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26D8FE" w14:textId="6A5D50F4" w:rsidR="001E7AEC" w:rsidRPr="00320BCA" w:rsidRDefault="00320BCA">
      <w:pPr>
        <w:rPr>
          <w:sz w:val="120"/>
          <w:szCs w:val="120"/>
          <w:lang w:val="en-US"/>
        </w:rPr>
      </w:pPr>
      <w:r w:rsidRPr="00320BCA">
        <w:rPr>
          <w:sz w:val="120"/>
          <w:szCs w:val="120"/>
          <w:lang w:val="en-US"/>
        </w:rPr>
        <w:t xml:space="preserve">The Culture and context at Asda </w:t>
      </w:r>
    </w:p>
    <w:p w14:paraId="18F79203" w14:textId="7F1C6322" w:rsidR="00320BCA" w:rsidRPr="00320BCA" w:rsidRDefault="00320BCA">
      <w:pPr>
        <w:rPr>
          <w:sz w:val="120"/>
          <w:szCs w:val="120"/>
          <w:lang w:val="en-US"/>
        </w:rPr>
      </w:pPr>
      <w:r w:rsidRPr="00320BCA">
        <w:rPr>
          <w:sz w:val="120"/>
          <w:szCs w:val="120"/>
          <w:lang w:val="en-US"/>
        </w:rPr>
        <w:t>Claire Edwards 1812182</w:t>
      </w:r>
    </w:p>
    <w:p w14:paraId="7F13FB66" w14:textId="02CF8754" w:rsidR="00320BCA" w:rsidRDefault="00320BCA">
      <w:pPr>
        <w:rPr>
          <w:sz w:val="120"/>
          <w:szCs w:val="120"/>
          <w:lang w:val="en-US"/>
        </w:rPr>
      </w:pPr>
      <w:r w:rsidRPr="00320BCA">
        <w:rPr>
          <w:sz w:val="120"/>
          <w:szCs w:val="120"/>
          <w:lang w:val="en-US"/>
        </w:rPr>
        <w:t>Submission Date- 26</w:t>
      </w:r>
      <w:r w:rsidRPr="00320BCA">
        <w:rPr>
          <w:sz w:val="120"/>
          <w:szCs w:val="120"/>
          <w:vertAlign w:val="superscript"/>
          <w:lang w:val="en-US"/>
        </w:rPr>
        <w:t>th</w:t>
      </w:r>
      <w:r w:rsidRPr="00320BCA">
        <w:rPr>
          <w:sz w:val="120"/>
          <w:szCs w:val="120"/>
          <w:lang w:val="en-US"/>
        </w:rPr>
        <w:t xml:space="preserve"> of March 2021</w:t>
      </w:r>
    </w:p>
    <w:p w14:paraId="6E87458E" w14:textId="56844096" w:rsidR="00320BCA" w:rsidRDefault="00320BCA">
      <w:pPr>
        <w:rPr>
          <w:sz w:val="120"/>
          <w:szCs w:val="120"/>
          <w:lang w:val="en-US"/>
        </w:rPr>
      </w:pPr>
    </w:p>
    <w:p w14:paraId="39FCC0E9" w14:textId="77777777" w:rsidR="00B925F5" w:rsidRDefault="00B925F5" w:rsidP="00B925F5">
      <w:pPr>
        <w:rPr>
          <w:sz w:val="28"/>
          <w:szCs w:val="28"/>
          <w:lang w:val="en-US"/>
        </w:rPr>
      </w:pPr>
    </w:p>
    <w:p w14:paraId="06415AAC" w14:textId="30817174" w:rsidR="00320BCA" w:rsidRDefault="00320BCA" w:rsidP="00B925F5">
      <w:pPr>
        <w:jc w:val="center"/>
        <w:rPr>
          <w:sz w:val="28"/>
          <w:szCs w:val="28"/>
          <w:lang w:val="en-US"/>
        </w:rPr>
      </w:pPr>
      <w:r>
        <w:rPr>
          <w:sz w:val="28"/>
          <w:szCs w:val="28"/>
          <w:lang w:val="en-US"/>
        </w:rPr>
        <w:lastRenderedPageBreak/>
        <w:t>Executive summary</w:t>
      </w:r>
    </w:p>
    <w:p w14:paraId="43B4FE5A" w14:textId="588DDB89" w:rsidR="00320BCA" w:rsidRDefault="00B925F5" w:rsidP="008222F5">
      <w:pPr>
        <w:jc w:val="both"/>
        <w:rPr>
          <w:sz w:val="28"/>
          <w:szCs w:val="28"/>
          <w:lang w:val="en-US"/>
        </w:rPr>
      </w:pPr>
      <w:r>
        <w:rPr>
          <w:sz w:val="28"/>
          <w:szCs w:val="28"/>
          <w:lang w:val="en-US"/>
        </w:rPr>
        <w:t>Within this report</w:t>
      </w:r>
      <w:r w:rsidR="00922CA6">
        <w:rPr>
          <w:sz w:val="28"/>
          <w:szCs w:val="28"/>
          <w:lang w:val="en-US"/>
        </w:rPr>
        <w:t>,</w:t>
      </w:r>
      <w:r>
        <w:rPr>
          <w:sz w:val="28"/>
          <w:szCs w:val="28"/>
          <w:lang w:val="en-US"/>
        </w:rPr>
        <w:t xml:space="preserve"> there will be an examination into Asda’s culture and how as a company Asda have adapted to new rules and regulations through the Pandemic and Brexit. It will highlight where the company are doing positive things to enhance its culture and negative things in which the company can improve to ensure a more effectively run business. It will be looking at the ethical and CSR policies of the </w:t>
      </w:r>
      <w:proofErr w:type="spellStart"/>
      <w:r>
        <w:rPr>
          <w:sz w:val="28"/>
          <w:szCs w:val="28"/>
          <w:lang w:val="en-US"/>
        </w:rPr>
        <w:t>organisation</w:t>
      </w:r>
      <w:proofErr w:type="spellEnd"/>
      <w:r>
        <w:rPr>
          <w:sz w:val="28"/>
          <w:szCs w:val="28"/>
          <w:lang w:val="en-US"/>
        </w:rPr>
        <w:t xml:space="preserve"> to ensure the company does all it can to help with combating negative factors within the company.</w:t>
      </w:r>
    </w:p>
    <w:p w14:paraId="24FB9DC2" w14:textId="63DFD5FE" w:rsidR="00320BCA" w:rsidRDefault="00320BCA" w:rsidP="00320BCA">
      <w:pPr>
        <w:jc w:val="center"/>
        <w:rPr>
          <w:sz w:val="28"/>
          <w:szCs w:val="28"/>
          <w:lang w:val="en-US"/>
        </w:rPr>
      </w:pPr>
    </w:p>
    <w:p w14:paraId="1D216C29" w14:textId="263F102D" w:rsidR="00320BCA" w:rsidRDefault="00320BCA" w:rsidP="00320BCA">
      <w:pPr>
        <w:jc w:val="center"/>
        <w:rPr>
          <w:sz w:val="28"/>
          <w:szCs w:val="28"/>
          <w:lang w:val="en-US"/>
        </w:rPr>
      </w:pPr>
    </w:p>
    <w:p w14:paraId="5C5C596D" w14:textId="5DDF8496" w:rsidR="00320BCA" w:rsidRDefault="00320BCA" w:rsidP="00320BCA">
      <w:pPr>
        <w:jc w:val="center"/>
        <w:rPr>
          <w:sz w:val="28"/>
          <w:szCs w:val="28"/>
          <w:lang w:val="en-US"/>
        </w:rPr>
      </w:pPr>
    </w:p>
    <w:p w14:paraId="62EE4E19" w14:textId="6B370C97" w:rsidR="00320BCA" w:rsidRDefault="00320BCA" w:rsidP="00320BCA">
      <w:pPr>
        <w:jc w:val="center"/>
        <w:rPr>
          <w:sz w:val="28"/>
          <w:szCs w:val="28"/>
          <w:lang w:val="en-US"/>
        </w:rPr>
      </w:pPr>
    </w:p>
    <w:p w14:paraId="39EAF232" w14:textId="055A2D07" w:rsidR="00320BCA" w:rsidRDefault="00320BCA" w:rsidP="00320BCA">
      <w:pPr>
        <w:jc w:val="center"/>
        <w:rPr>
          <w:sz w:val="28"/>
          <w:szCs w:val="28"/>
          <w:lang w:val="en-US"/>
        </w:rPr>
      </w:pPr>
    </w:p>
    <w:p w14:paraId="6F7E163E" w14:textId="53284B46" w:rsidR="00320BCA" w:rsidRDefault="00320BCA" w:rsidP="00320BCA">
      <w:pPr>
        <w:jc w:val="center"/>
        <w:rPr>
          <w:sz w:val="28"/>
          <w:szCs w:val="28"/>
          <w:lang w:val="en-US"/>
        </w:rPr>
      </w:pPr>
    </w:p>
    <w:p w14:paraId="4BDC94EB" w14:textId="6849E910" w:rsidR="00320BCA" w:rsidRDefault="00320BCA" w:rsidP="00320BCA">
      <w:pPr>
        <w:jc w:val="center"/>
        <w:rPr>
          <w:sz w:val="28"/>
          <w:szCs w:val="28"/>
          <w:lang w:val="en-US"/>
        </w:rPr>
      </w:pPr>
    </w:p>
    <w:p w14:paraId="767F0804" w14:textId="02636F4D" w:rsidR="00320BCA" w:rsidRDefault="00320BCA" w:rsidP="00320BCA">
      <w:pPr>
        <w:jc w:val="center"/>
        <w:rPr>
          <w:sz w:val="28"/>
          <w:szCs w:val="28"/>
          <w:lang w:val="en-US"/>
        </w:rPr>
      </w:pPr>
    </w:p>
    <w:p w14:paraId="3BB19B8A" w14:textId="27A8CA50" w:rsidR="00320BCA" w:rsidRDefault="00320BCA" w:rsidP="00320BCA">
      <w:pPr>
        <w:jc w:val="center"/>
        <w:rPr>
          <w:sz w:val="28"/>
          <w:szCs w:val="28"/>
          <w:lang w:val="en-US"/>
        </w:rPr>
      </w:pPr>
    </w:p>
    <w:p w14:paraId="11662CFE" w14:textId="17D8BC28" w:rsidR="00320BCA" w:rsidRDefault="00320BCA" w:rsidP="00320BCA">
      <w:pPr>
        <w:jc w:val="center"/>
        <w:rPr>
          <w:sz w:val="28"/>
          <w:szCs w:val="28"/>
          <w:lang w:val="en-US"/>
        </w:rPr>
      </w:pPr>
    </w:p>
    <w:p w14:paraId="70B700A0" w14:textId="379FFFDF" w:rsidR="00320BCA" w:rsidRDefault="00320BCA" w:rsidP="00320BCA">
      <w:pPr>
        <w:jc w:val="center"/>
        <w:rPr>
          <w:sz w:val="28"/>
          <w:szCs w:val="28"/>
          <w:lang w:val="en-US"/>
        </w:rPr>
      </w:pPr>
    </w:p>
    <w:p w14:paraId="1027F0B2" w14:textId="6749989B" w:rsidR="00320BCA" w:rsidRDefault="00320BCA" w:rsidP="00320BCA">
      <w:pPr>
        <w:jc w:val="center"/>
        <w:rPr>
          <w:sz w:val="28"/>
          <w:szCs w:val="28"/>
          <w:lang w:val="en-US"/>
        </w:rPr>
      </w:pPr>
    </w:p>
    <w:p w14:paraId="0D705824" w14:textId="29F20AC9" w:rsidR="00320BCA" w:rsidRDefault="00320BCA" w:rsidP="00320BCA">
      <w:pPr>
        <w:jc w:val="center"/>
        <w:rPr>
          <w:sz w:val="28"/>
          <w:szCs w:val="28"/>
          <w:lang w:val="en-US"/>
        </w:rPr>
      </w:pPr>
    </w:p>
    <w:p w14:paraId="45949337" w14:textId="6FE088C8" w:rsidR="00320BCA" w:rsidRDefault="00320BCA" w:rsidP="00320BCA">
      <w:pPr>
        <w:jc w:val="center"/>
        <w:rPr>
          <w:sz w:val="28"/>
          <w:szCs w:val="28"/>
          <w:lang w:val="en-US"/>
        </w:rPr>
      </w:pPr>
    </w:p>
    <w:p w14:paraId="13EC5EC3" w14:textId="6DFC2D4A" w:rsidR="00320BCA" w:rsidRDefault="00320BCA" w:rsidP="00320BCA">
      <w:pPr>
        <w:jc w:val="center"/>
        <w:rPr>
          <w:sz w:val="28"/>
          <w:szCs w:val="28"/>
          <w:lang w:val="en-US"/>
        </w:rPr>
      </w:pPr>
    </w:p>
    <w:p w14:paraId="7E625089" w14:textId="1CB8A443" w:rsidR="00320BCA" w:rsidRDefault="00320BCA" w:rsidP="00320BCA">
      <w:pPr>
        <w:jc w:val="center"/>
        <w:rPr>
          <w:sz w:val="28"/>
          <w:szCs w:val="28"/>
          <w:lang w:val="en-US"/>
        </w:rPr>
      </w:pPr>
    </w:p>
    <w:p w14:paraId="728267FE" w14:textId="0FDC6A52" w:rsidR="00320BCA" w:rsidRDefault="00320BCA" w:rsidP="00320BCA">
      <w:pPr>
        <w:jc w:val="center"/>
        <w:rPr>
          <w:sz w:val="28"/>
          <w:szCs w:val="28"/>
          <w:lang w:val="en-US"/>
        </w:rPr>
      </w:pPr>
    </w:p>
    <w:p w14:paraId="15E786C3" w14:textId="6E299871" w:rsidR="00320BCA" w:rsidRDefault="00320BCA" w:rsidP="00320BCA">
      <w:pPr>
        <w:jc w:val="center"/>
        <w:rPr>
          <w:sz w:val="28"/>
          <w:szCs w:val="28"/>
          <w:lang w:val="en-US"/>
        </w:rPr>
      </w:pPr>
    </w:p>
    <w:p w14:paraId="4CCA0A55" w14:textId="7DFB2C47" w:rsidR="00320BCA" w:rsidRDefault="00320BCA" w:rsidP="00320BCA">
      <w:pPr>
        <w:jc w:val="center"/>
        <w:rPr>
          <w:sz w:val="28"/>
          <w:szCs w:val="28"/>
          <w:lang w:val="en-US"/>
        </w:rPr>
      </w:pPr>
    </w:p>
    <w:p w14:paraId="2D3F6154" w14:textId="77777777" w:rsidR="00B1304C" w:rsidRDefault="00B1304C" w:rsidP="00B1304C">
      <w:pPr>
        <w:rPr>
          <w:sz w:val="28"/>
          <w:szCs w:val="28"/>
          <w:lang w:val="en-US"/>
        </w:rPr>
      </w:pPr>
    </w:p>
    <w:p w14:paraId="39D98379" w14:textId="669DF8AA" w:rsidR="00320BCA" w:rsidRDefault="00320BCA" w:rsidP="00B1304C">
      <w:pPr>
        <w:jc w:val="center"/>
        <w:rPr>
          <w:sz w:val="28"/>
          <w:szCs w:val="28"/>
          <w:lang w:val="en-US"/>
        </w:rPr>
      </w:pPr>
      <w:r>
        <w:rPr>
          <w:sz w:val="28"/>
          <w:szCs w:val="28"/>
          <w:lang w:val="en-US"/>
        </w:rPr>
        <w:lastRenderedPageBreak/>
        <w:t>Content page</w:t>
      </w:r>
    </w:p>
    <w:p w14:paraId="555984C6" w14:textId="12DCB549" w:rsidR="00B1304C" w:rsidRDefault="00B1304C" w:rsidP="00B1304C">
      <w:pPr>
        <w:jc w:val="both"/>
        <w:rPr>
          <w:sz w:val="28"/>
          <w:szCs w:val="28"/>
          <w:lang w:val="en-US"/>
        </w:rPr>
      </w:pPr>
      <w:r>
        <w:rPr>
          <w:sz w:val="28"/>
          <w:szCs w:val="28"/>
          <w:lang w:val="en-US"/>
        </w:rPr>
        <w:t>In</w:t>
      </w:r>
      <w:r w:rsidR="00922CA6">
        <w:rPr>
          <w:sz w:val="28"/>
          <w:szCs w:val="28"/>
          <w:lang w:val="en-US"/>
        </w:rPr>
        <w:t>t</w:t>
      </w:r>
      <w:r>
        <w:rPr>
          <w:sz w:val="28"/>
          <w:szCs w:val="28"/>
          <w:lang w:val="en-US"/>
        </w:rPr>
        <w:t>roduction……………………………………………………………………………………………….pg 4</w:t>
      </w:r>
    </w:p>
    <w:p w14:paraId="1EE4130C" w14:textId="5A669C7B" w:rsidR="00320BCA" w:rsidRDefault="00B1304C" w:rsidP="00B1304C">
      <w:pPr>
        <w:jc w:val="both"/>
        <w:rPr>
          <w:sz w:val="28"/>
          <w:szCs w:val="28"/>
          <w:lang w:val="en-US"/>
        </w:rPr>
      </w:pPr>
      <w:r>
        <w:rPr>
          <w:sz w:val="28"/>
          <w:szCs w:val="28"/>
          <w:lang w:val="en-US"/>
        </w:rPr>
        <w:t>Findings………………………………………………………………………………………………….pg 5-12</w:t>
      </w:r>
    </w:p>
    <w:p w14:paraId="685EDAA7" w14:textId="71B4DA13" w:rsidR="00320BCA" w:rsidRDefault="00B1304C" w:rsidP="00B1304C">
      <w:pPr>
        <w:jc w:val="both"/>
        <w:rPr>
          <w:sz w:val="28"/>
          <w:szCs w:val="28"/>
          <w:lang w:val="en-US"/>
        </w:rPr>
      </w:pPr>
      <w:r>
        <w:rPr>
          <w:sz w:val="28"/>
          <w:szCs w:val="28"/>
          <w:lang w:val="en-US"/>
        </w:rPr>
        <w:t>Conclusion……………………………………………………………………………………………</w:t>
      </w:r>
      <w:proofErr w:type="spellStart"/>
      <w:r>
        <w:rPr>
          <w:sz w:val="28"/>
          <w:szCs w:val="28"/>
          <w:lang w:val="en-US"/>
        </w:rPr>
        <w:t>pg</w:t>
      </w:r>
      <w:proofErr w:type="spellEnd"/>
      <w:r>
        <w:rPr>
          <w:sz w:val="28"/>
          <w:szCs w:val="28"/>
          <w:lang w:val="en-US"/>
        </w:rPr>
        <w:t xml:space="preserve"> 13-14</w:t>
      </w:r>
    </w:p>
    <w:p w14:paraId="74BC6B65" w14:textId="3D3174DF" w:rsidR="00B1304C" w:rsidRDefault="00B1304C" w:rsidP="00B1304C">
      <w:pPr>
        <w:jc w:val="both"/>
        <w:rPr>
          <w:sz w:val="28"/>
          <w:szCs w:val="28"/>
          <w:lang w:val="en-US"/>
        </w:rPr>
      </w:pPr>
      <w:r>
        <w:rPr>
          <w:sz w:val="28"/>
          <w:szCs w:val="28"/>
          <w:lang w:val="en-US"/>
        </w:rPr>
        <w:t>Recommendations…………………………………………………………………………………….pg 15</w:t>
      </w:r>
    </w:p>
    <w:p w14:paraId="02503F19" w14:textId="7F9664DA" w:rsidR="00B1304C" w:rsidRDefault="00B1304C" w:rsidP="00B1304C">
      <w:pPr>
        <w:jc w:val="both"/>
        <w:rPr>
          <w:sz w:val="28"/>
          <w:szCs w:val="28"/>
          <w:lang w:val="en-US"/>
        </w:rPr>
      </w:pPr>
      <w:r>
        <w:rPr>
          <w:sz w:val="28"/>
          <w:szCs w:val="28"/>
          <w:lang w:val="en-US"/>
        </w:rPr>
        <w:t>Reference page………………………………………………………………………….…………</w:t>
      </w:r>
      <w:proofErr w:type="spellStart"/>
      <w:r>
        <w:rPr>
          <w:sz w:val="28"/>
          <w:szCs w:val="28"/>
          <w:lang w:val="en-US"/>
        </w:rPr>
        <w:t>pg</w:t>
      </w:r>
      <w:proofErr w:type="spellEnd"/>
      <w:r>
        <w:rPr>
          <w:sz w:val="28"/>
          <w:szCs w:val="28"/>
          <w:lang w:val="en-US"/>
        </w:rPr>
        <w:t xml:space="preserve"> 16-18</w:t>
      </w:r>
    </w:p>
    <w:p w14:paraId="37069178" w14:textId="12076E5B" w:rsidR="00320BCA" w:rsidRDefault="00320BCA" w:rsidP="00320BCA">
      <w:pPr>
        <w:jc w:val="center"/>
        <w:rPr>
          <w:sz w:val="28"/>
          <w:szCs w:val="28"/>
          <w:lang w:val="en-US"/>
        </w:rPr>
      </w:pPr>
    </w:p>
    <w:p w14:paraId="422150A8" w14:textId="13200E55" w:rsidR="00320BCA" w:rsidRDefault="00320BCA" w:rsidP="00320BCA">
      <w:pPr>
        <w:jc w:val="center"/>
        <w:rPr>
          <w:sz w:val="28"/>
          <w:szCs w:val="28"/>
          <w:lang w:val="en-US"/>
        </w:rPr>
      </w:pPr>
    </w:p>
    <w:p w14:paraId="4FD2896D" w14:textId="5AEEFD6D" w:rsidR="00320BCA" w:rsidRDefault="00320BCA" w:rsidP="00320BCA">
      <w:pPr>
        <w:jc w:val="center"/>
        <w:rPr>
          <w:sz w:val="28"/>
          <w:szCs w:val="28"/>
          <w:lang w:val="en-US"/>
        </w:rPr>
      </w:pPr>
    </w:p>
    <w:p w14:paraId="1D7D2ED8" w14:textId="667ACBB0" w:rsidR="00320BCA" w:rsidRDefault="00320BCA" w:rsidP="00320BCA">
      <w:pPr>
        <w:jc w:val="center"/>
        <w:rPr>
          <w:sz w:val="28"/>
          <w:szCs w:val="28"/>
          <w:lang w:val="en-US"/>
        </w:rPr>
      </w:pPr>
    </w:p>
    <w:p w14:paraId="0FE51A1F" w14:textId="6327E26A" w:rsidR="00320BCA" w:rsidRDefault="00320BCA" w:rsidP="00320BCA">
      <w:pPr>
        <w:jc w:val="center"/>
        <w:rPr>
          <w:sz w:val="28"/>
          <w:szCs w:val="28"/>
          <w:lang w:val="en-US"/>
        </w:rPr>
      </w:pPr>
    </w:p>
    <w:p w14:paraId="0C25DD78" w14:textId="23ADF9B8" w:rsidR="00320BCA" w:rsidRDefault="00320BCA" w:rsidP="00320BCA">
      <w:pPr>
        <w:jc w:val="center"/>
        <w:rPr>
          <w:sz w:val="28"/>
          <w:szCs w:val="28"/>
          <w:lang w:val="en-US"/>
        </w:rPr>
      </w:pPr>
    </w:p>
    <w:p w14:paraId="6451D95D" w14:textId="330CB69A" w:rsidR="00320BCA" w:rsidRDefault="00320BCA" w:rsidP="00320BCA">
      <w:pPr>
        <w:jc w:val="center"/>
        <w:rPr>
          <w:sz w:val="28"/>
          <w:szCs w:val="28"/>
          <w:lang w:val="en-US"/>
        </w:rPr>
      </w:pPr>
    </w:p>
    <w:p w14:paraId="09C6086B" w14:textId="0D3D9584" w:rsidR="00320BCA" w:rsidRDefault="00320BCA" w:rsidP="00320BCA">
      <w:pPr>
        <w:jc w:val="center"/>
        <w:rPr>
          <w:sz w:val="28"/>
          <w:szCs w:val="28"/>
          <w:lang w:val="en-US"/>
        </w:rPr>
      </w:pPr>
    </w:p>
    <w:p w14:paraId="0E9D959D" w14:textId="4E816567" w:rsidR="00320BCA" w:rsidRDefault="00320BCA" w:rsidP="00320BCA">
      <w:pPr>
        <w:jc w:val="center"/>
        <w:rPr>
          <w:sz w:val="28"/>
          <w:szCs w:val="28"/>
          <w:lang w:val="en-US"/>
        </w:rPr>
      </w:pPr>
    </w:p>
    <w:p w14:paraId="551BF131" w14:textId="2C00B74C" w:rsidR="00320BCA" w:rsidRDefault="00320BCA" w:rsidP="00320BCA">
      <w:pPr>
        <w:jc w:val="center"/>
        <w:rPr>
          <w:sz w:val="28"/>
          <w:szCs w:val="28"/>
          <w:lang w:val="en-US"/>
        </w:rPr>
      </w:pPr>
    </w:p>
    <w:p w14:paraId="3284B7ED" w14:textId="2890C65B" w:rsidR="00320BCA" w:rsidRDefault="00320BCA" w:rsidP="00320BCA">
      <w:pPr>
        <w:jc w:val="center"/>
        <w:rPr>
          <w:sz w:val="28"/>
          <w:szCs w:val="28"/>
          <w:lang w:val="en-US"/>
        </w:rPr>
      </w:pPr>
    </w:p>
    <w:p w14:paraId="551660EE" w14:textId="56917C6D" w:rsidR="00320BCA" w:rsidRDefault="00320BCA" w:rsidP="00320BCA">
      <w:pPr>
        <w:jc w:val="center"/>
        <w:rPr>
          <w:sz w:val="28"/>
          <w:szCs w:val="28"/>
          <w:lang w:val="en-US"/>
        </w:rPr>
      </w:pPr>
    </w:p>
    <w:p w14:paraId="265F4601" w14:textId="300D5720" w:rsidR="00320BCA" w:rsidRDefault="00320BCA" w:rsidP="00320BCA">
      <w:pPr>
        <w:jc w:val="center"/>
        <w:rPr>
          <w:sz w:val="28"/>
          <w:szCs w:val="28"/>
          <w:lang w:val="en-US"/>
        </w:rPr>
      </w:pPr>
    </w:p>
    <w:p w14:paraId="0AD43A66" w14:textId="0AD11162" w:rsidR="00320BCA" w:rsidRDefault="00320BCA" w:rsidP="00320BCA">
      <w:pPr>
        <w:jc w:val="center"/>
        <w:rPr>
          <w:sz w:val="28"/>
          <w:szCs w:val="28"/>
          <w:lang w:val="en-US"/>
        </w:rPr>
      </w:pPr>
    </w:p>
    <w:p w14:paraId="1194842B" w14:textId="099F1581" w:rsidR="00320BCA" w:rsidRDefault="00320BCA" w:rsidP="00320BCA">
      <w:pPr>
        <w:jc w:val="center"/>
        <w:rPr>
          <w:sz w:val="28"/>
          <w:szCs w:val="28"/>
          <w:lang w:val="en-US"/>
        </w:rPr>
      </w:pPr>
    </w:p>
    <w:p w14:paraId="3708ABF6" w14:textId="62B9DBC0" w:rsidR="00320BCA" w:rsidRDefault="00320BCA" w:rsidP="00320BCA">
      <w:pPr>
        <w:jc w:val="center"/>
        <w:rPr>
          <w:sz w:val="28"/>
          <w:szCs w:val="28"/>
          <w:lang w:val="en-US"/>
        </w:rPr>
      </w:pPr>
    </w:p>
    <w:p w14:paraId="0F30375C" w14:textId="47C87965" w:rsidR="00320BCA" w:rsidRDefault="00320BCA" w:rsidP="00320BCA">
      <w:pPr>
        <w:jc w:val="center"/>
        <w:rPr>
          <w:sz w:val="28"/>
          <w:szCs w:val="28"/>
          <w:lang w:val="en-US"/>
        </w:rPr>
      </w:pPr>
    </w:p>
    <w:p w14:paraId="70E601A3" w14:textId="42D9C446" w:rsidR="00320BCA" w:rsidRDefault="00320BCA" w:rsidP="00320BCA">
      <w:pPr>
        <w:jc w:val="center"/>
        <w:rPr>
          <w:sz w:val="28"/>
          <w:szCs w:val="28"/>
          <w:lang w:val="en-US"/>
        </w:rPr>
      </w:pPr>
    </w:p>
    <w:p w14:paraId="374B8739" w14:textId="678F6EB8" w:rsidR="00320BCA" w:rsidRDefault="00320BCA" w:rsidP="00320BCA">
      <w:pPr>
        <w:jc w:val="center"/>
        <w:rPr>
          <w:sz w:val="28"/>
          <w:szCs w:val="28"/>
          <w:lang w:val="en-US"/>
        </w:rPr>
      </w:pPr>
    </w:p>
    <w:p w14:paraId="41B27320" w14:textId="77777777" w:rsidR="00922CA6" w:rsidRDefault="00922CA6" w:rsidP="00922CA6">
      <w:pPr>
        <w:rPr>
          <w:sz w:val="28"/>
          <w:szCs w:val="28"/>
          <w:lang w:val="en-US"/>
        </w:rPr>
      </w:pPr>
    </w:p>
    <w:p w14:paraId="47BD9B01" w14:textId="38236A51" w:rsidR="00320BCA" w:rsidRDefault="009F4C20" w:rsidP="00922CA6">
      <w:pPr>
        <w:jc w:val="center"/>
        <w:rPr>
          <w:sz w:val="28"/>
          <w:szCs w:val="28"/>
          <w:lang w:val="en-US"/>
        </w:rPr>
      </w:pPr>
      <w:r>
        <w:rPr>
          <w:sz w:val="28"/>
          <w:szCs w:val="28"/>
          <w:lang w:val="en-US"/>
        </w:rPr>
        <w:lastRenderedPageBreak/>
        <w:t xml:space="preserve">1.0 </w:t>
      </w:r>
      <w:r w:rsidR="00320BCA">
        <w:rPr>
          <w:sz w:val="28"/>
          <w:szCs w:val="28"/>
          <w:lang w:val="en-US"/>
        </w:rPr>
        <w:t>Introduction</w:t>
      </w:r>
    </w:p>
    <w:p w14:paraId="74CDE957" w14:textId="321CAAFA" w:rsidR="00A51EB6" w:rsidRDefault="00A51EB6" w:rsidP="00A51EB6">
      <w:pPr>
        <w:jc w:val="both"/>
        <w:rPr>
          <w:sz w:val="28"/>
          <w:szCs w:val="28"/>
          <w:lang w:val="en-US"/>
        </w:rPr>
      </w:pPr>
      <w:r>
        <w:rPr>
          <w:sz w:val="28"/>
          <w:szCs w:val="28"/>
          <w:lang w:val="en-US"/>
        </w:rPr>
        <w:t>This report has been put together to analys</w:t>
      </w:r>
      <w:r w:rsidR="00274A51">
        <w:rPr>
          <w:sz w:val="28"/>
          <w:szCs w:val="28"/>
          <w:lang w:val="en-US"/>
        </w:rPr>
        <w:t>e</w:t>
      </w:r>
      <w:r>
        <w:rPr>
          <w:sz w:val="28"/>
          <w:szCs w:val="28"/>
          <w:lang w:val="en-US"/>
        </w:rPr>
        <w:t xml:space="preserve"> the culture at Asda and how the external environment will affect the changes that Asda will have to implement. It will suggest certain tools and models that the company can use to address these changes, and where a change in the context of how Asda </w:t>
      </w:r>
      <w:r w:rsidR="007C1603">
        <w:rPr>
          <w:sz w:val="28"/>
          <w:szCs w:val="28"/>
          <w:lang w:val="en-US"/>
        </w:rPr>
        <w:t>the running of</w:t>
      </w:r>
      <w:r>
        <w:rPr>
          <w:sz w:val="28"/>
          <w:szCs w:val="28"/>
          <w:lang w:val="en-US"/>
        </w:rPr>
        <w:t xml:space="preserve"> stores is needed and whether th</w:t>
      </w:r>
      <w:r w:rsidR="001551B6">
        <w:rPr>
          <w:sz w:val="28"/>
          <w:szCs w:val="28"/>
          <w:lang w:val="en-US"/>
        </w:rPr>
        <w:t>e company</w:t>
      </w:r>
      <w:r>
        <w:rPr>
          <w:sz w:val="28"/>
          <w:szCs w:val="28"/>
          <w:lang w:val="en-US"/>
        </w:rPr>
        <w:t xml:space="preserve"> ensure that the employees at </w:t>
      </w:r>
      <w:r w:rsidR="001551B6">
        <w:rPr>
          <w:sz w:val="28"/>
          <w:szCs w:val="28"/>
          <w:lang w:val="en-US"/>
        </w:rPr>
        <w:t>its stores</w:t>
      </w:r>
      <w:r>
        <w:rPr>
          <w:sz w:val="28"/>
          <w:szCs w:val="28"/>
          <w:lang w:val="en-US"/>
        </w:rPr>
        <w:t xml:space="preserve"> are following </w:t>
      </w:r>
      <w:r w:rsidR="007C1603">
        <w:rPr>
          <w:sz w:val="28"/>
          <w:szCs w:val="28"/>
          <w:lang w:val="en-US"/>
        </w:rPr>
        <w:t xml:space="preserve">the </w:t>
      </w:r>
      <w:r>
        <w:rPr>
          <w:sz w:val="28"/>
          <w:szCs w:val="28"/>
          <w:lang w:val="en-US"/>
        </w:rPr>
        <w:t>culture</w:t>
      </w:r>
      <w:r w:rsidR="007C1603">
        <w:rPr>
          <w:sz w:val="28"/>
          <w:szCs w:val="28"/>
          <w:lang w:val="en-US"/>
        </w:rPr>
        <w:t xml:space="preserve"> set out by the company</w:t>
      </w:r>
      <w:r>
        <w:rPr>
          <w:sz w:val="28"/>
          <w:szCs w:val="28"/>
          <w:lang w:val="en-US"/>
        </w:rPr>
        <w:t>.</w:t>
      </w:r>
      <w:r w:rsidR="004133C3">
        <w:rPr>
          <w:sz w:val="28"/>
          <w:szCs w:val="28"/>
          <w:lang w:val="en-US"/>
        </w:rPr>
        <w:t xml:space="preserve"> It will </w:t>
      </w:r>
      <w:proofErr w:type="spellStart"/>
      <w:r w:rsidR="004133C3">
        <w:rPr>
          <w:sz w:val="28"/>
          <w:szCs w:val="28"/>
          <w:lang w:val="en-US"/>
        </w:rPr>
        <w:t>analys</w:t>
      </w:r>
      <w:r w:rsidR="00922CA6">
        <w:rPr>
          <w:sz w:val="28"/>
          <w:szCs w:val="28"/>
          <w:lang w:val="en-US"/>
        </w:rPr>
        <w:t>e</w:t>
      </w:r>
      <w:proofErr w:type="spellEnd"/>
      <w:r w:rsidR="004133C3">
        <w:rPr>
          <w:sz w:val="28"/>
          <w:szCs w:val="28"/>
          <w:lang w:val="en-US"/>
        </w:rPr>
        <w:t xml:space="preserve"> elements of the culture at Asda and whether as a company, </w:t>
      </w:r>
      <w:r w:rsidR="001551B6">
        <w:rPr>
          <w:sz w:val="28"/>
          <w:szCs w:val="28"/>
          <w:lang w:val="en-US"/>
        </w:rPr>
        <w:t>it</w:t>
      </w:r>
      <w:r w:rsidR="004133C3">
        <w:rPr>
          <w:sz w:val="28"/>
          <w:szCs w:val="28"/>
          <w:lang w:val="en-US"/>
        </w:rPr>
        <w:t xml:space="preserve"> </w:t>
      </w:r>
      <w:r w:rsidR="001551B6">
        <w:rPr>
          <w:sz w:val="28"/>
          <w:szCs w:val="28"/>
          <w:lang w:val="en-US"/>
        </w:rPr>
        <w:t xml:space="preserve">is </w:t>
      </w:r>
      <w:r w:rsidR="004133C3">
        <w:rPr>
          <w:sz w:val="28"/>
          <w:szCs w:val="28"/>
          <w:lang w:val="en-US"/>
        </w:rPr>
        <w:t>contributing to the well-being of staff through the pandemic, and if the encouragement of employees to behave ethically is what the company wants and how Brexit is affecting the organisation.</w:t>
      </w:r>
      <w:r>
        <w:rPr>
          <w:sz w:val="28"/>
          <w:szCs w:val="28"/>
          <w:lang w:val="en-US"/>
        </w:rPr>
        <w:t xml:space="preserve">   </w:t>
      </w:r>
    </w:p>
    <w:p w14:paraId="0123842D" w14:textId="77777777" w:rsidR="00A51EB6" w:rsidRDefault="00A51EB6" w:rsidP="00A51EB6">
      <w:pPr>
        <w:rPr>
          <w:sz w:val="28"/>
          <w:szCs w:val="28"/>
          <w:lang w:val="en-US"/>
        </w:rPr>
      </w:pPr>
    </w:p>
    <w:p w14:paraId="3B98B3A4" w14:textId="77777777" w:rsidR="007C6030" w:rsidRDefault="007C6030" w:rsidP="00A51EB6">
      <w:pPr>
        <w:jc w:val="center"/>
        <w:rPr>
          <w:sz w:val="28"/>
          <w:szCs w:val="28"/>
          <w:lang w:val="en-US"/>
        </w:rPr>
      </w:pPr>
    </w:p>
    <w:p w14:paraId="1998C26D" w14:textId="77777777" w:rsidR="007C6030" w:rsidRDefault="007C6030" w:rsidP="00A51EB6">
      <w:pPr>
        <w:jc w:val="center"/>
        <w:rPr>
          <w:sz w:val="28"/>
          <w:szCs w:val="28"/>
          <w:lang w:val="en-US"/>
        </w:rPr>
      </w:pPr>
    </w:p>
    <w:p w14:paraId="6352B39B" w14:textId="77777777" w:rsidR="007C6030" w:rsidRDefault="007C6030" w:rsidP="00A51EB6">
      <w:pPr>
        <w:jc w:val="center"/>
        <w:rPr>
          <w:sz w:val="28"/>
          <w:szCs w:val="28"/>
          <w:lang w:val="en-US"/>
        </w:rPr>
      </w:pPr>
    </w:p>
    <w:p w14:paraId="6B7478DE" w14:textId="77777777" w:rsidR="007C6030" w:rsidRDefault="007C6030" w:rsidP="00A51EB6">
      <w:pPr>
        <w:jc w:val="center"/>
        <w:rPr>
          <w:sz w:val="28"/>
          <w:szCs w:val="28"/>
          <w:lang w:val="en-US"/>
        </w:rPr>
      </w:pPr>
    </w:p>
    <w:p w14:paraId="3A807B91" w14:textId="77777777" w:rsidR="007C6030" w:rsidRDefault="007C6030" w:rsidP="00A51EB6">
      <w:pPr>
        <w:jc w:val="center"/>
        <w:rPr>
          <w:sz w:val="28"/>
          <w:szCs w:val="28"/>
          <w:lang w:val="en-US"/>
        </w:rPr>
      </w:pPr>
    </w:p>
    <w:p w14:paraId="2547086C" w14:textId="77777777" w:rsidR="007C6030" w:rsidRDefault="007C6030" w:rsidP="00A51EB6">
      <w:pPr>
        <w:jc w:val="center"/>
        <w:rPr>
          <w:sz w:val="28"/>
          <w:szCs w:val="28"/>
          <w:lang w:val="en-US"/>
        </w:rPr>
      </w:pPr>
    </w:p>
    <w:p w14:paraId="703AC79C" w14:textId="77777777" w:rsidR="007C6030" w:rsidRDefault="007C6030" w:rsidP="00A51EB6">
      <w:pPr>
        <w:jc w:val="center"/>
        <w:rPr>
          <w:sz w:val="28"/>
          <w:szCs w:val="28"/>
          <w:lang w:val="en-US"/>
        </w:rPr>
      </w:pPr>
    </w:p>
    <w:p w14:paraId="55BCEFE7" w14:textId="77777777" w:rsidR="007C6030" w:rsidRDefault="007C6030" w:rsidP="00A51EB6">
      <w:pPr>
        <w:jc w:val="center"/>
        <w:rPr>
          <w:sz w:val="28"/>
          <w:szCs w:val="28"/>
          <w:lang w:val="en-US"/>
        </w:rPr>
      </w:pPr>
    </w:p>
    <w:p w14:paraId="26FF1917" w14:textId="77777777" w:rsidR="007C6030" w:rsidRDefault="007C6030" w:rsidP="00A51EB6">
      <w:pPr>
        <w:jc w:val="center"/>
        <w:rPr>
          <w:sz w:val="28"/>
          <w:szCs w:val="28"/>
          <w:lang w:val="en-US"/>
        </w:rPr>
      </w:pPr>
    </w:p>
    <w:p w14:paraId="7113E5DE" w14:textId="77777777" w:rsidR="007C6030" w:rsidRDefault="007C6030" w:rsidP="00A51EB6">
      <w:pPr>
        <w:jc w:val="center"/>
        <w:rPr>
          <w:sz w:val="28"/>
          <w:szCs w:val="28"/>
          <w:lang w:val="en-US"/>
        </w:rPr>
      </w:pPr>
    </w:p>
    <w:p w14:paraId="29180829" w14:textId="77777777" w:rsidR="007C6030" w:rsidRDefault="007C6030" w:rsidP="00A51EB6">
      <w:pPr>
        <w:jc w:val="center"/>
        <w:rPr>
          <w:sz w:val="28"/>
          <w:szCs w:val="28"/>
          <w:lang w:val="en-US"/>
        </w:rPr>
      </w:pPr>
    </w:p>
    <w:p w14:paraId="3773668E" w14:textId="77777777" w:rsidR="007C6030" w:rsidRDefault="007C6030" w:rsidP="00A51EB6">
      <w:pPr>
        <w:jc w:val="center"/>
        <w:rPr>
          <w:sz w:val="28"/>
          <w:szCs w:val="28"/>
          <w:lang w:val="en-US"/>
        </w:rPr>
      </w:pPr>
    </w:p>
    <w:p w14:paraId="5B4FB16B" w14:textId="77777777" w:rsidR="007C6030" w:rsidRDefault="007C6030" w:rsidP="00A51EB6">
      <w:pPr>
        <w:jc w:val="center"/>
        <w:rPr>
          <w:sz w:val="28"/>
          <w:szCs w:val="28"/>
          <w:lang w:val="en-US"/>
        </w:rPr>
      </w:pPr>
    </w:p>
    <w:p w14:paraId="55B03C6F" w14:textId="77777777" w:rsidR="007C6030" w:rsidRDefault="007C6030" w:rsidP="00A51EB6">
      <w:pPr>
        <w:jc w:val="center"/>
        <w:rPr>
          <w:sz w:val="28"/>
          <w:szCs w:val="28"/>
          <w:lang w:val="en-US"/>
        </w:rPr>
      </w:pPr>
    </w:p>
    <w:p w14:paraId="7D3B20A9" w14:textId="77777777" w:rsidR="007C6030" w:rsidRDefault="007C6030" w:rsidP="00A51EB6">
      <w:pPr>
        <w:jc w:val="center"/>
        <w:rPr>
          <w:sz w:val="28"/>
          <w:szCs w:val="28"/>
          <w:lang w:val="en-US"/>
        </w:rPr>
      </w:pPr>
    </w:p>
    <w:p w14:paraId="7F3ACB42" w14:textId="77777777" w:rsidR="007C6030" w:rsidRDefault="007C6030" w:rsidP="00A51EB6">
      <w:pPr>
        <w:jc w:val="center"/>
        <w:rPr>
          <w:sz w:val="28"/>
          <w:szCs w:val="28"/>
          <w:lang w:val="en-US"/>
        </w:rPr>
      </w:pPr>
    </w:p>
    <w:p w14:paraId="535C0C81" w14:textId="77777777" w:rsidR="00250348" w:rsidRDefault="00250348" w:rsidP="00250348">
      <w:pPr>
        <w:rPr>
          <w:sz w:val="28"/>
          <w:szCs w:val="28"/>
          <w:lang w:val="en-US"/>
        </w:rPr>
      </w:pPr>
    </w:p>
    <w:p w14:paraId="2981534E" w14:textId="5E007A2E" w:rsidR="00A207F3" w:rsidRDefault="009F4C20" w:rsidP="00250348">
      <w:pPr>
        <w:jc w:val="center"/>
        <w:rPr>
          <w:sz w:val="28"/>
          <w:szCs w:val="28"/>
          <w:lang w:val="en-US"/>
        </w:rPr>
      </w:pPr>
      <w:r>
        <w:rPr>
          <w:sz w:val="28"/>
          <w:szCs w:val="28"/>
          <w:lang w:val="en-US"/>
        </w:rPr>
        <w:lastRenderedPageBreak/>
        <w:t>2.0 Fi</w:t>
      </w:r>
      <w:r w:rsidR="009708AE">
        <w:rPr>
          <w:sz w:val="28"/>
          <w:szCs w:val="28"/>
          <w:lang w:val="en-US"/>
        </w:rPr>
        <w:t>ndings</w:t>
      </w:r>
    </w:p>
    <w:p w14:paraId="56FCEF49" w14:textId="6936A09E" w:rsidR="009F4C20" w:rsidRDefault="009F4C20" w:rsidP="009F4C20">
      <w:pPr>
        <w:jc w:val="both"/>
        <w:rPr>
          <w:sz w:val="28"/>
          <w:szCs w:val="28"/>
          <w:lang w:val="en-US"/>
        </w:rPr>
      </w:pPr>
      <w:r>
        <w:rPr>
          <w:sz w:val="28"/>
          <w:szCs w:val="28"/>
          <w:lang w:val="en-US"/>
        </w:rPr>
        <w:t xml:space="preserve">2.1 </w:t>
      </w:r>
      <w:proofErr w:type="spellStart"/>
      <w:r>
        <w:rPr>
          <w:sz w:val="28"/>
          <w:szCs w:val="28"/>
          <w:lang w:val="en-US"/>
        </w:rPr>
        <w:t>Organisations</w:t>
      </w:r>
      <w:proofErr w:type="spellEnd"/>
      <w:r>
        <w:rPr>
          <w:sz w:val="28"/>
          <w:szCs w:val="28"/>
          <w:lang w:val="en-US"/>
        </w:rPr>
        <w:t xml:space="preserve"> Background </w:t>
      </w:r>
    </w:p>
    <w:p w14:paraId="2380597F" w14:textId="4CFD274E" w:rsidR="007C6030" w:rsidRDefault="007C6030" w:rsidP="007C6030">
      <w:pPr>
        <w:jc w:val="both"/>
        <w:rPr>
          <w:sz w:val="28"/>
          <w:szCs w:val="28"/>
          <w:lang w:val="en-US"/>
        </w:rPr>
      </w:pPr>
      <w:r>
        <w:rPr>
          <w:sz w:val="28"/>
          <w:szCs w:val="28"/>
          <w:lang w:val="en-US"/>
        </w:rPr>
        <w:t xml:space="preserve">The company Asda was established in 1949, by Noel Stockdale and J.W </w:t>
      </w:r>
      <w:proofErr w:type="spellStart"/>
      <w:r>
        <w:rPr>
          <w:sz w:val="28"/>
          <w:szCs w:val="28"/>
          <w:lang w:val="en-US"/>
        </w:rPr>
        <w:t>Hindell</w:t>
      </w:r>
      <w:proofErr w:type="spellEnd"/>
      <w:r>
        <w:rPr>
          <w:sz w:val="28"/>
          <w:szCs w:val="28"/>
          <w:lang w:val="en-US"/>
        </w:rPr>
        <w:t xml:space="preserve">. Originally British but Walmart bought Asda’s company in 1999 but returning to a fully owned British supermarket in 2020. Asda offers a variety of products and services, such as fuel, a pharmacy, click and collect services, clothing, scan and go and as well as the food it offers customers financial services too. Being the second biggest company in the supermarket chain is an achievement for Asda, with competitors Tesco’s leading the way. As a company, Asda has always done bits for the communities around the stores whether it be charity events and offering food to local food banks the company tried to help, as of 2020 the supermarket chain saw significant demand for groceries due to a worldwide pandemic. Asda quickly adapted to the change in the way people shopped within its stores. From restricting the number of shoppers allowed in at one time, to putting a limit on essential items per customers. Asda also employed more staff on temporary contracts to keep up with the demand for the stock. This saw a rise in profits for the organisation. Among other things that are affecting </w:t>
      </w:r>
      <w:proofErr w:type="spellStart"/>
      <w:r>
        <w:rPr>
          <w:sz w:val="28"/>
          <w:szCs w:val="28"/>
          <w:lang w:val="en-US"/>
        </w:rPr>
        <w:t>organisations</w:t>
      </w:r>
      <w:proofErr w:type="spellEnd"/>
      <w:r>
        <w:rPr>
          <w:sz w:val="28"/>
          <w:szCs w:val="28"/>
          <w:lang w:val="en-US"/>
        </w:rPr>
        <w:t>, another important factor that the organisation needs to consider closely was Brexit, this is a massive threat for the supermarket chain, where sales already to</w:t>
      </w:r>
      <w:r w:rsidR="00922CA6">
        <w:rPr>
          <w:sz w:val="28"/>
          <w:szCs w:val="28"/>
          <w:lang w:val="en-US"/>
        </w:rPr>
        <w:t>ok</w:t>
      </w:r>
      <w:r>
        <w:rPr>
          <w:sz w:val="28"/>
          <w:szCs w:val="28"/>
          <w:lang w:val="en-US"/>
        </w:rPr>
        <w:t xml:space="preserve"> a knock in 2019. With added delivery costs for the company, this would impact the prices the customers would pay for products, which could lead to them shopping elsewhere. Asda’s online sales have not been affected during Brexit or COVID-19.</w:t>
      </w:r>
    </w:p>
    <w:p w14:paraId="66FF5C62" w14:textId="01E9C7D5" w:rsidR="007C6030" w:rsidRPr="009F4C20" w:rsidRDefault="009F4C20" w:rsidP="007C6030">
      <w:pPr>
        <w:jc w:val="both"/>
        <w:rPr>
          <w:sz w:val="28"/>
          <w:szCs w:val="28"/>
          <w:lang w:val="en-US"/>
        </w:rPr>
      </w:pPr>
      <w:r w:rsidRPr="009F4C20">
        <w:rPr>
          <w:sz w:val="28"/>
          <w:szCs w:val="28"/>
          <w:lang w:val="en-US"/>
        </w:rPr>
        <w:t xml:space="preserve">2.2 </w:t>
      </w:r>
      <w:proofErr w:type="spellStart"/>
      <w:r w:rsidR="007C6030" w:rsidRPr="009F4C20">
        <w:rPr>
          <w:sz w:val="28"/>
          <w:szCs w:val="28"/>
          <w:lang w:val="en-US"/>
        </w:rPr>
        <w:t>Organisatonal</w:t>
      </w:r>
      <w:proofErr w:type="spellEnd"/>
      <w:r w:rsidR="007C6030" w:rsidRPr="009F4C20">
        <w:rPr>
          <w:sz w:val="28"/>
          <w:szCs w:val="28"/>
          <w:lang w:val="en-US"/>
        </w:rPr>
        <w:t xml:space="preserve"> culture and PESTLE  </w:t>
      </w:r>
    </w:p>
    <w:p w14:paraId="6D880BEB" w14:textId="77777777" w:rsidR="007C6030" w:rsidRPr="00274A51" w:rsidRDefault="007C6030" w:rsidP="007C6030">
      <w:pPr>
        <w:jc w:val="both"/>
        <w:rPr>
          <w:sz w:val="28"/>
          <w:szCs w:val="28"/>
          <w:lang w:val="en-US"/>
        </w:rPr>
      </w:pPr>
      <w:r w:rsidRPr="00274A51">
        <w:rPr>
          <w:sz w:val="28"/>
          <w:szCs w:val="28"/>
          <w:lang w:val="en-US"/>
        </w:rPr>
        <w:t>‘</w:t>
      </w:r>
      <w:proofErr w:type="spellStart"/>
      <w:r w:rsidRPr="00274A51">
        <w:rPr>
          <w:sz w:val="28"/>
          <w:szCs w:val="28"/>
          <w:lang w:val="en-US"/>
        </w:rPr>
        <w:t>Organi</w:t>
      </w:r>
      <w:r>
        <w:rPr>
          <w:sz w:val="28"/>
          <w:szCs w:val="28"/>
          <w:lang w:val="en-US"/>
        </w:rPr>
        <w:t>s</w:t>
      </w:r>
      <w:r w:rsidRPr="00274A51">
        <w:rPr>
          <w:sz w:val="28"/>
          <w:szCs w:val="28"/>
          <w:lang w:val="en-US"/>
        </w:rPr>
        <w:t>ational</w:t>
      </w:r>
      <w:proofErr w:type="spellEnd"/>
      <w:r w:rsidRPr="00274A51">
        <w:rPr>
          <w:sz w:val="28"/>
          <w:szCs w:val="28"/>
          <w:lang w:val="en-US"/>
        </w:rPr>
        <w:t xml:space="preserve"> culture is the collection of values, expectations, and practices that guide and inform the actions of all team members.’ (Engage Blog. 2020).  </w:t>
      </w:r>
    </w:p>
    <w:p w14:paraId="173E1AED" w14:textId="77777777" w:rsidR="007C6030" w:rsidRDefault="007C6030" w:rsidP="007C6030">
      <w:pPr>
        <w:jc w:val="both"/>
        <w:rPr>
          <w:sz w:val="28"/>
          <w:szCs w:val="28"/>
          <w:lang w:val="en-US"/>
        </w:rPr>
      </w:pPr>
      <w:r w:rsidRPr="00274A51">
        <w:rPr>
          <w:sz w:val="28"/>
          <w:szCs w:val="28"/>
          <w:lang w:val="en-US"/>
        </w:rPr>
        <w:t xml:space="preserve"> SHRM believes that ‘The key to a successful organi</w:t>
      </w:r>
      <w:r>
        <w:rPr>
          <w:sz w:val="28"/>
          <w:szCs w:val="28"/>
          <w:lang w:val="en-US"/>
        </w:rPr>
        <w:t>s</w:t>
      </w:r>
      <w:r w:rsidRPr="00274A51">
        <w:rPr>
          <w:sz w:val="28"/>
          <w:szCs w:val="28"/>
          <w:lang w:val="en-US"/>
        </w:rPr>
        <w:t>ation is to have a culture based on a strongly held and widely shared set of beliefs that are supported by strategy and structure. When an organi</w:t>
      </w:r>
      <w:r>
        <w:rPr>
          <w:sz w:val="28"/>
          <w:szCs w:val="28"/>
          <w:lang w:val="en-US"/>
        </w:rPr>
        <w:t>s</w:t>
      </w:r>
      <w:r w:rsidRPr="00274A51">
        <w:rPr>
          <w:sz w:val="28"/>
          <w:szCs w:val="28"/>
          <w:lang w:val="en-US"/>
        </w:rPr>
        <w:t>ation has a strong culture, three things happen: Employees know how top management wants them to respond to any situation, employees believe that the expected response is the proper one, and employees know that they will be rewarded for demonstrating the organi</w:t>
      </w:r>
      <w:r>
        <w:rPr>
          <w:sz w:val="28"/>
          <w:szCs w:val="28"/>
          <w:lang w:val="en-US"/>
        </w:rPr>
        <w:t>s</w:t>
      </w:r>
      <w:r w:rsidRPr="00274A51">
        <w:rPr>
          <w:sz w:val="28"/>
          <w:szCs w:val="28"/>
          <w:lang w:val="en-US"/>
        </w:rPr>
        <w:t>ation's values.’</w:t>
      </w:r>
      <w:r>
        <w:rPr>
          <w:sz w:val="28"/>
          <w:szCs w:val="28"/>
          <w:lang w:val="en-US"/>
        </w:rPr>
        <w:t xml:space="preserve"> (</w:t>
      </w:r>
      <w:hyperlink r:id="rId5" w:history="1">
        <w:r w:rsidRPr="00393785">
          <w:rPr>
            <w:rStyle w:val="Hyperlink"/>
            <w:rFonts w:ascii="Segoe UI" w:eastAsia="Times New Roman" w:hAnsi="Segoe UI" w:cs="Segoe UI"/>
            <w:sz w:val="21"/>
            <w:szCs w:val="21"/>
            <w:lang w:eastAsia="en-GB"/>
          </w:rPr>
          <w:t>https://www.shrm.org/resourcesandtools/tools-and-samples/toolkits/pages/understandinganddevelopingorganizationalculture.aspx</w:t>
        </w:r>
      </w:hyperlink>
    </w:p>
    <w:p w14:paraId="41850C61" w14:textId="0C276D12" w:rsidR="00DA356D" w:rsidRDefault="007C6030" w:rsidP="007C6030">
      <w:pPr>
        <w:jc w:val="both"/>
        <w:rPr>
          <w:sz w:val="28"/>
          <w:szCs w:val="28"/>
          <w:lang w:val="en-US"/>
        </w:rPr>
      </w:pPr>
      <w:r>
        <w:rPr>
          <w:sz w:val="28"/>
          <w:szCs w:val="28"/>
          <w:lang w:val="en-US"/>
        </w:rPr>
        <w:lastRenderedPageBreak/>
        <w:t xml:space="preserve"> A tool that companies use to measure key factors in a PESTLE analysis. This can be used to </w:t>
      </w:r>
      <w:proofErr w:type="spellStart"/>
      <w:r>
        <w:rPr>
          <w:sz w:val="28"/>
          <w:szCs w:val="28"/>
          <w:lang w:val="en-US"/>
        </w:rPr>
        <w:t>analys</w:t>
      </w:r>
      <w:r w:rsidR="00922CA6">
        <w:rPr>
          <w:sz w:val="28"/>
          <w:szCs w:val="28"/>
          <w:lang w:val="en-US"/>
        </w:rPr>
        <w:t>e</w:t>
      </w:r>
      <w:proofErr w:type="spellEnd"/>
      <w:r>
        <w:rPr>
          <w:sz w:val="28"/>
          <w:szCs w:val="28"/>
          <w:lang w:val="en-US"/>
        </w:rPr>
        <w:t xml:space="preserve"> the ‘Political, Economic, Sociological, Technological, Legal and Environmental’ factors impacting the company from an external view. This framework can be used in many ways and </w:t>
      </w:r>
      <w:r w:rsidR="00F738D7">
        <w:rPr>
          <w:sz w:val="28"/>
          <w:szCs w:val="28"/>
          <w:lang w:val="en-US"/>
        </w:rPr>
        <w:t xml:space="preserve">in </w:t>
      </w:r>
      <w:r>
        <w:rPr>
          <w:sz w:val="28"/>
          <w:szCs w:val="28"/>
          <w:lang w:val="en-US"/>
        </w:rPr>
        <w:t>many different situations. Using the outcome of the findings to make effective changes within the company. Companies can use a PESTLE analysis for critical work-place planning, marketing purposes, the improvement of stock and policy adjusting. (</w:t>
      </w:r>
      <w:r w:rsidRPr="005E2AD8">
        <w:rPr>
          <w:sz w:val="28"/>
          <w:szCs w:val="28"/>
          <w:lang w:val="en-US"/>
        </w:rPr>
        <w:t xml:space="preserve">CIPD. 2021). </w:t>
      </w:r>
    </w:p>
    <w:p w14:paraId="7865C07C" w14:textId="77777777" w:rsidR="00DA356D" w:rsidRPr="00DA356D" w:rsidRDefault="00DA356D" w:rsidP="00DA356D">
      <w:pPr>
        <w:jc w:val="both"/>
        <w:rPr>
          <w:sz w:val="28"/>
          <w:szCs w:val="28"/>
          <w:lang w:val="en-US"/>
        </w:rPr>
      </w:pPr>
      <w:r w:rsidRPr="00DA356D">
        <w:rPr>
          <w:sz w:val="28"/>
          <w:szCs w:val="28"/>
          <w:lang w:val="en-US"/>
        </w:rPr>
        <w:t xml:space="preserve">The political factors affect all companies by affecting and impacting the way </w:t>
      </w:r>
      <w:proofErr w:type="spellStart"/>
      <w:r w:rsidRPr="00DA356D">
        <w:rPr>
          <w:sz w:val="28"/>
          <w:szCs w:val="28"/>
          <w:lang w:val="en-US"/>
        </w:rPr>
        <w:t>organisations</w:t>
      </w:r>
      <w:proofErr w:type="spellEnd"/>
      <w:r w:rsidRPr="00DA356D">
        <w:rPr>
          <w:sz w:val="28"/>
          <w:szCs w:val="28"/>
          <w:lang w:val="en-US"/>
        </w:rPr>
        <w:t xml:space="preserve"> within ‘employment, legislation, consumers rights and taxes’ these essential rules will change the culture within Asda, with important arrangements made around the company and monitor this factor continually. Within its UK stores Asda is relatively secure however, Brexit has generated a lot of worry within supermarkets. Asda is having to ensure that all future supplies can be bought from different suppliers because of this. (Howandwhat.net. (2021). </w:t>
      </w:r>
    </w:p>
    <w:p w14:paraId="4D6A16D8" w14:textId="77777777" w:rsidR="00250348" w:rsidRDefault="00DA356D" w:rsidP="00DA356D">
      <w:pPr>
        <w:jc w:val="both"/>
        <w:rPr>
          <w:sz w:val="28"/>
          <w:szCs w:val="28"/>
          <w:lang w:val="en-US"/>
        </w:rPr>
      </w:pPr>
      <w:r w:rsidRPr="00DA356D">
        <w:rPr>
          <w:sz w:val="28"/>
          <w:szCs w:val="28"/>
          <w:lang w:val="en-US"/>
        </w:rPr>
        <w:t xml:space="preserve">However, in HR Magazine. 2019 it was reported that the employees at Asda have been forced to accept new contracts or face unemployment, with employees of Asda being made to work bank holidays, and that individuals would have to meet with management for one-to-one talks about new rules within its contract. If, however, the employees did not abide by the new contract the company would then issue the individual with a notice terminating </w:t>
      </w:r>
      <w:r w:rsidR="00F738D7">
        <w:rPr>
          <w:sz w:val="28"/>
          <w:szCs w:val="28"/>
          <w:lang w:val="en-US"/>
        </w:rPr>
        <w:t>the</w:t>
      </w:r>
      <w:r w:rsidRPr="00DA356D">
        <w:rPr>
          <w:sz w:val="28"/>
          <w:szCs w:val="28"/>
          <w:lang w:val="en-US"/>
        </w:rPr>
        <w:t xml:space="preserve"> employment. This caused a negative change of culture with all of Asda’s employees.</w:t>
      </w:r>
    </w:p>
    <w:p w14:paraId="18AE4E7D" w14:textId="26D2FD85" w:rsidR="00250348" w:rsidRDefault="00250348" w:rsidP="00DA356D">
      <w:pPr>
        <w:jc w:val="both"/>
        <w:rPr>
          <w:sz w:val="28"/>
          <w:szCs w:val="28"/>
          <w:lang w:val="en-US"/>
        </w:rPr>
      </w:pPr>
      <w:r>
        <w:rPr>
          <w:sz w:val="28"/>
          <w:szCs w:val="28"/>
          <w:lang w:val="en-US"/>
        </w:rPr>
        <w:t>At Asda delivering new ideas and creativity through its company is something Asda have always tried to achieve, using the latest technology the organisation</w:t>
      </w:r>
      <w:r w:rsidR="001D2EBC">
        <w:rPr>
          <w:sz w:val="28"/>
          <w:szCs w:val="28"/>
          <w:lang w:val="en-US"/>
        </w:rPr>
        <w:t>'</w:t>
      </w:r>
      <w:r>
        <w:rPr>
          <w:sz w:val="28"/>
          <w:szCs w:val="28"/>
          <w:lang w:val="en-US"/>
        </w:rPr>
        <w:t xml:space="preserve">s goal is to bring new ways for products to be kept fresh when imported from different countries. </w:t>
      </w:r>
      <w:r w:rsidR="009A0CDA">
        <w:rPr>
          <w:sz w:val="28"/>
          <w:szCs w:val="28"/>
          <w:lang w:val="en-US"/>
        </w:rPr>
        <w:t xml:space="preserve">Using </w:t>
      </w:r>
      <w:r w:rsidR="00AB2496">
        <w:rPr>
          <w:sz w:val="28"/>
          <w:szCs w:val="28"/>
          <w:lang w:val="en-US"/>
        </w:rPr>
        <w:t xml:space="preserve">new LED lighting systems with Asda’s UK suppliers can prolong the quality of certain products, the lighting operates as an additive to the decline in </w:t>
      </w:r>
      <w:r w:rsidR="001D2EBC">
        <w:rPr>
          <w:sz w:val="28"/>
          <w:szCs w:val="28"/>
          <w:lang w:val="en-US"/>
        </w:rPr>
        <w:t xml:space="preserve">the </w:t>
      </w:r>
      <w:r w:rsidR="00AB2496">
        <w:rPr>
          <w:sz w:val="28"/>
          <w:szCs w:val="28"/>
          <w:lang w:val="en-US"/>
        </w:rPr>
        <w:t>sunshine, ensuring the product is suitable for sale. (</w:t>
      </w:r>
      <w:r w:rsidR="00AB2496" w:rsidRPr="00AB2496">
        <w:rPr>
          <w:sz w:val="28"/>
          <w:szCs w:val="28"/>
          <w:lang w:val="en-US"/>
        </w:rPr>
        <w:t>Future Stores Europe 2021. 2021).</w:t>
      </w:r>
    </w:p>
    <w:p w14:paraId="1E69B36C" w14:textId="1C522AEC" w:rsidR="007C6030" w:rsidRPr="009F4C20" w:rsidRDefault="009F4C20" w:rsidP="00AB2496">
      <w:pPr>
        <w:jc w:val="both"/>
        <w:rPr>
          <w:sz w:val="28"/>
          <w:szCs w:val="28"/>
          <w:lang w:val="en-US"/>
        </w:rPr>
      </w:pPr>
      <w:r w:rsidRPr="009F4C20">
        <w:rPr>
          <w:sz w:val="28"/>
          <w:szCs w:val="28"/>
          <w:lang w:val="en-US"/>
        </w:rPr>
        <w:t xml:space="preserve">2.3 </w:t>
      </w:r>
      <w:r w:rsidR="00B835E8" w:rsidRPr="009F4C20">
        <w:rPr>
          <w:sz w:val="28"/>
          <w:szCs w:val="28"/>
          <w:lang w:val="en-US"/>
        </w:rPr>
        <w:t>H</w:t>
      </w:r>
      <w:r w:rsidR="007C6030" w:rsidRPr="009F4C20">
        <w:rPr>
          <w:sz w:val="28"/>
          <w:szCs w:val="28"/>
          <w:lang w:val="en-US"/>
        </w:rPr>
        <w:t xml:space="preserve">andy’s model </w:t>
      </w:r>
    </w:p>
    <w:p w14:paraId="2CECD496" w14:textId="3962CD45" w:rsidR="007B6609" w:rsidRDefault="007C6030" w:rsidP="001B410B">
      <w:pPr>
        <w:rPr>
          <w:sz w:val="28"/>
          <w:szCs w:val="28"/>
          <w:lang w:val="en-US"/>
        </w:rPr>
      </w:pPr>
      <w:r>
        <w:rPr>
          <w:sz w:val="28"/>
          <w:szCs w:val="28"/>
          <w:lang w:val="en-US"/>
        </w:rPr>
        <w:t xml:space="preserve"> </w:t>
      </w:r>
      <w:r w:rsidR="007B6609">
        <w:rPr>
          <w:sz w:val="28"/>
          <w:szCs w:val="28"/>
          <w:lang w:val="en-US"/>
        </w:rPr>
        <w:t>The culture at Asda is vital for the company to advance and become more effective. With this being structured over many years through the attitudes of employees, Asda expect</w:t>
      </w:r>
      <w:r w:rsidR="00274A51">
        <w:rPr>
          <w:sz w:val="28"/>
          <w:szCs w:val="28"/>
          <w:lang w:val="en-US"/>
        </w:rPr>
        <w:t>s</w:t>
      </w:r>
      <w:r w:rsidR="007B6609">
        <w:rPr>
          <w:sz w:val="28"/>
          <w:szCs w:val="28"/>
          <w:lang w:val="en-US"/>
        </w:rPr>
        <w:t xml:space="preserve"> trust and fairness to the</w:t>
      </w:r>
      <w:r w:rsidR="007C1603">
        <w:rPr>
          <w:sz w:val="28"/>
          <w:szCs w:val="28"/>
          <w:lang w:val="en-US"/>
        </w:rPr>
        <w:t xml:space="preserve"> company’s </w:t>
      </w:r>
      <w:r w:rsidR="007B6609">
        <w:rPr>
          <w:sz w:val="28"/>
          <w:szCs w:val="28"/>
          <w:lang w:val="en-US"/>
        </w:rPr>
        <w:t xml:space="preserve">customers and shareholders. Asda is an organisation that thrives on being its best for </w:t>
      </w:r>
      <w:r w:rsidR="00274A51">
        <w:rPr>
          <w:sz w:val="28"/>
          <w:szCs w:val="28"/>
          <w:lang w:val="en-US"/>
        </w:rPr>
        <w:t>its</w:t>
      </w:r>
      <w:r w:rsidR="007B6609">
        <w:rPr>
          <w:sz w:val="28"/>
          <w:szCs w:val="28"/>
          <w:lang w:val="en-US"/>
        </w:rPr>
        <w:t xml:space="preserve"> employees, customers, </w:t>
      </w:r>
      <w:r w:rsidR="00B97022">
        <w:rPr>
          <w:sz w:val="28"/>
          <w:szCs w:val="28"/>
          <w:lang w:val="en-US"/>
        </w:rPr>
        <w:t>stakeholders,</w:t>
      </w:r>
      <w:r w:rsidR="007B6609">
        <w:rPr>
          <w:sz w:val="28"/>
          <w:szCs w:val="28"/>
          <w:lang w:val="en-US"/>
        </w:rPr>
        <w:t xml:space="preserve"> and communities around </w:t>
      </w:r>
      <w:r w:rsidR="00274A51">
        <w:rPr>
          <w:sz w:val="28"/>
          <w:szCs w:val="28"/>
          <w:lang w:val="en-US"/>
        </w:rPr>
        <w:t>its</w:t>
      </w:r>
      <w:r w:rsidR="007B6609">
        <w:rPr>
          <w:sz w:val="28"/>
          <w:szCs w:val="28"/>
          <w:lang w:val="en-US"/>
        </w:rPr>
        <w:t xml:space="preserve"> stores.</w:t>
      </w:r>
      <w:r w:rsidR="00B97022">
        <w:rPr>
          <w:sz w:val="28"/>
          <w:szCs w:val="28"/>
          <w:lang w:val="en-US"/>
        </w:rPr>
        <w:t xml:space="preserve"> </w:t>
      </w:r>
      <w:r w:rsidR="00B97022">
        <w:rPr>
          <w:sz w:val="28"/>
          <w:szCs w:val="28"/>
          <w:lang w:val="en-US"/>
        </w:rPr>
        <w:lastRenderedPageBreak/>
        <w:t xml:space="preserve">Forming the task and role culture of </w:t>
      </w:r>
      <w:proofErr w:type="spellStart"/>
      <w:r w:rsidR="00B97022">
        <w:rPr>
          <w:sz w:val="28"/>
          <w:szCs w:val="28"/>
          <w:lang w:val="en-US"/>
        </w:rPr>
        <w:t>handy’s</w:t>
      </w:r>
      <w:proofErr w:type="spellEnd"/>
      <w:r w:rsidR="00B97022">
        <w:rPr>
          <w:sz w:val="28"/>
          <w:szCs w:val="28"/>
          <w:lang w:val="en-US"/>
        </w:rPr>
        <w:t xml:space="preserve"> (1999) models. (</w:t>
      </w:r>
      <w:r w:rsidR="00B97022" w:rsidRPr="00B97022">
        <w:rPr>
          <w:sz w:val="28"/>
          <w:szCs w:val="28"/>
          <w:lang w:val="en-US"/>
        </w:rPr>
        <w:t xml:space="preserve">Hrelements.com. 2021). </w:t>
      </w:r>
      <w:r w:rsidR="007B6609">
        <w:rPr>
          <w:sz w:val="28"/>
          <w:szCs w:val="28"/>
          <w:lang w:val="en-US"/>
        </w:rPr>
        <w:t xml:space="preserve"> </w:t>
      </w:r>
    </w:p>
    <w:p w14:paraId="75592ACF" w14:textId="669863A7" w:rsidR="007B6609" w:rsidRDefault="00A207F3" w:rsidP="001B410B">
      <w:pPr>
        <w:rPr>
          <w:sz w:val="28"/>
          <w:szCs w:val="28"/>
          <w:lang w:val="en-US"/>
        </w:rPr>
      </w:pPr>
      <w:r>
        <w:rPr>
          <w:sz w:val="28"/>
          <w:szCs w:val="28"/>
          <w:lang w:val="en-US"/>
        </w:rPr>
        <w:t xml:space="preserve"> There a many different cultur</w:t>
      </w:r>
      <w:r w:rsidR="00922CA6">
        <w:rPr>
          <w:sz w:val="28"/>
          <w:szCs w:val="28"/>
          <w:lang w:val="en-US"/>
        </w:rPr>
        <w:t>al</w:t>
      </w:r>
      <w:r>
        <w:rPr>
          <w:sz w:val="28"/>
          <w:szCs w:val="28"/>
          <w:lang w:val="en-US"/>
        </w:rPr>
        <w:t xml:space="preserve"> models that companies can use to structure </w:t>
      </w:r>
      <w:r w:rsidR="005D0425">
        <w:rPr>
          <w:sz w:val="28"/>
          <w:szCs w:val="28"/>
          <w:lang w:val="en-US"/>
        </w:rPr>
        <w:t xml:space="preserve">the culture within </w:t>
      </w:r>
      <w:proofErr w:type="spellStart"/>
      <w:r w:rsidR="005D0425">
        <w:rPr>
          <w:sz w:val="28"/>
          <w:szCs w:val="28"/>
          <w:lang w:val="en-US"/>
        </w:rPr>
        <w:t>organisations</w:t>
      </w:r>
      <w:proofErr w:type="spellEnd"/>
      <w:r w:rsidR="005D0425">
        <w:rPr>
          <w:sz w:val="28"/>
          <w:szCs w:val="28"/>
          <w:lang w:val="en-US"/>
        </w:rPr>
        <w:t xml:space="preserve"> the researcher has chosen Charles Handy’s (1999). This model explains that within a company there are four cultur</w:t>
      </w:r>
      <w:r w:rsidR="00922CA6">
        <w:rPr>
          <w:sz w:val="28"/>
          <w:szCs w:val="28"/>
          <w:lang w:val="en-US"/>
        </w:rPr>
        <w:t>al</w:t>
      </w:r>
      <w:r w:rsidR="005D0425">
        <w:rPr>
          <w:sz w:val="28"/>
          <w:szCs w:val="28"/>
          <w:lang w:val="en-US"/>
        </w:rPr>
        <w:t xml:space="preserve"> roles for employees, ‘power, roles, task and person’. </w:t>
      </w:r>
    </w:p>
    <w:p w14:paraId="0630D59F" w14:textId="361A2F4F" w:rsidR="00725207" w:rsidRDefault="00725207" w:rsidP="001B410B">
      <w:pPr>
        <w:rPr>
          <w:sz w:val="28"/>
          <w:szCs w:val="28"/>
          <w:lang w:val="en-US"/>
        </w:rPr>
      </w:pPr>
      <w:r>
        <w:rPr>
          <w:sz w:val="28"/>
          <w:szCs w:val="28"/>
          <w:lang w:val="en-US"/>
        </w:rPr>
        <w:t>Power Culture</w:t>
      </w:r>
    </w:p>
    <w:p w14:paraId="647DE24A" w14:textId="3A5DCADA" w:rsidR="007B6609" w:rsidRPr="007C1603" w:rsidRDefault="00922CA6" w:rsidP="001B410B">
      <w:pPr>
        <w:rPr>
          <w:rFonts w:eastAsia="Times New Roman" w:cstheme="minorHAnsi"/>
          <w:color w:val="000000"/>
          <w:sz w:val="28"/>
          <w:szCs w:val="28"/>
          <w:lang w:eastAsia="en-GB"/>
        </w:rPr>
      </w:pPr>
      <w:r>
        <w:rPr>
          <w:sz w:val="28"/>
          <w:szCs w:val="28"/>
          <w:lang w:val="en-US"/>
        </w:rPr>
        <w:t xml:space="preserve"> </w:t>
      </w:r>
      <w:r w:rsidR="005D0425">
        <w:rPr>
          <w:sz w:val="28"/>
          <w:szCs w:val="28"/>
          <w:lang w:val="en-US"/>
        </w:rPr>
        <w:t>For companies that use power culture,</w:t>
      </w:r>
      <w:r w:rsidR="00736A77">
        <w:rPr>
          <w:sz w:val="28"/>
          <w:szCs w:val="28"/>
          <w:lang w:val="en-US"/>
        </w:rPr>
        <w:t xml:space="preserve"> it practices that only a couple of individuals who have the authority to create change within the organisation can do so, and what they say goes. </w:t>
      </w:r>
      <w:r w:rsidR="00725207">
        <w:rPr>
          <w:sz w:val="28"/>
          <w:szCs w:val="28"/>
          <w:lang w:val="en-US"/>
        </w:rPr>
        <w:t>The employees would be evaluated more on the accomplis</w:t>
      </w:r>
      <w:r>
        <w:rPr>
          <w:sz w:val="28"/>
          <w:szCs w:val="28"/>
          <w:lang w:val="en-US"/>
        </w:rPr>
        <w:t xml:space="preserve">hments </w:t>
      </w:r>
      <w:r w:rsidR="00725207">
        <w:rPr>
          <w:sz w:val="28"/>
          <w:szCs w:val="28"/>
          <w:lang w:val="en-US"/>
        </w:rPr>
        <w:t>rather than their personalities and skills, whilst quick choices are made. (</w:t>
      </w:r>
      <w:r w:rsidR="00725207" w:rsidRPr="00FC435A">
        <w:rPr>
          <w:rFonts w:eastAsia="Times New Roman" w:cstheme="minorHAnsi"/>
          <w:color w:val="000000"/>
          <w:sz w:val="28"/>
          <w:szCs w:val="28"/>
          <w:lang w:eastAsia="en-GB"/>
        </w:rPr>
        <w:t>tutor2u. 2021).</w:t>
      </w:r>
      <w:r w:rsidR="007C1603">
        <w:rPr>
          <w:rFonts w:ascii="Segoe UI" w:eastAsia="Times New Roman" w:hAnsi="Segoe UI" w:cs="Segoe UI"/>
          <w:color w:val="000000"/>
          <w:sz w:val="21"/>
          <w:szCs w:val="21"/>
          <w:lang w:eastAsia="en-GB"/>
        </w:rPr>
        <w:t xml:space="preserve"> </w:t>
      </w:r>
    </w:p>
    <w:p w14:paraId="5EBBF286" w14:textId="0F1CD41A" w:rsidR="00725207" w:rsidRDefault="00725207" w:rsidP="001B410B">
      <w:pPr>
        <w:rPr>
          <w:sz w:val="28"/>
          <w:szCs w:val="28"/>
          <w:lang w:val="en-US"/>
        </w:rPr>
      </w:pPr>
      <w:r>
        <w:rPr>
          <w:sz w:val="28"/>
          <w:szCs w:val="28"/>
          <w:lang w:val="en-US"/>
        </w:rPr>
        <w:t>Role Culture</w:t>
      </w:r>
    </w:p>
    <w:p w14:paraId="7BC1CA0F" w14:textId="6001A683" w:rsidR="00E308E9" w:rsidRDefault="00922CA6" w:rsidP="001B410B">
      <w:pPr>
        <w:rPr>
          <w:sz w:val="28"/>
          <w:szCs w:val="28"/>
          <w:lang w:val="en-US"/>
        </w:rPr>
      </w:pPr>
      <w:r>
        <w:rPr>
          <w:sz w:val="28"/>
          <w:szCs w:val="28"/>
          <w:lang w:val="en-US"/>
        </w:rPr>
        <w:t xml:space="preserve"> </w:t>
      </w:r>
      <w:r w:rsidR="00725207">
        <w:rPr>
          <w:sz w:val="28"/>
          <w:szCs w:val="28"/>
          <w:lang w:val="en-US"/>
        </w:rPr>
        <w:t xml:space="preserve">Role Culture is where the company bases </w:t>
      </w:r>
      <w:r w:rsidR="001551B6">
        <w:rPr>
          <w:sz w:val="28"/>
          <w:szCs w:val="28"/>
          <w:lang w:val="en-US"/>
        </w:rPr>
        <w:t>its</w:t>
      </w:r>
      <w:r w:rsidR="00725207">
        <w:rPr>
          <w:sz w:val="28"/>
          <w:szCs w:val="28"/>
          <w:lang w:val="en-US"/>
        </w:rPr>
        <w:t xml:space="preserve"> culture on rules, where all employees within the workplace would know </w:t>
      </w:r>
      <w:r w:rsidR="00DE2CED">
        <w:rPr>
          <w:sz w:val="28"/>
          <w:szCs w:val="28"/>
          <w:lang w:val="en-US"/>
        </w:rPr>
        <w:t xml:space="preserve">their </w:t>
      </w:r>
      <w:r w:rsidR="00725207">
        <w:rPr>
          <w:sz w:val="28"/>
          <w:szCs w:val="28"/>
          <w:lang w:val="en-US"/>
        </w:rPr>
        <w:t xml:space="preserve">exact place and what </w:t>
      </w:r>
      <w:r w:rsidR="00DE2CED">
        <w:rPr>
          <w:sz w:val="28"/>
          <w:szCs w:val="28"/>
          <w:lang w:val="en-US"/>
        </w:rPr>
        <w:t>is</w:t>
      </w:r>
      <w:r w:rsidR="00725207">
        <w:rPr>
          <w:sz w:val="28"/>
          <w:szCs w:val="28"/>
          <w:lang w:val="en-US"/>
        </w:rPr>
        <w:t xml:space="preserve"> needed to do to achieve</w:t>
      </w:r>
      <w:r w:rsidR="00DE2CED">
        <w:rPr>
          <w:sz w:val="28"/>
          <w:szCs w:val="28"/>
          <w:lang w:val="en-US"/>
        </w:rPr>
        <w:t xml:space="preserve"> the</w:t>
      </w:r>
      <w:r w:rsidR="00725207">
        <w:rPr>
          <w:sz w:val="28"/>
          <w:szCs w:val="28"/>
          <w:lang w:val="en-US"/>
        </w:rPr>
        <w:t xml:space="preserve"> responsibilities. </w:t>
      </w:r>
      <w:proofErr w:type="spellStart"/>
      <w:r w:rsidR="00725207">
        <w:rPr>
          <w:sz w:val="28"/>
          <w:szCs w:val="28"/>
          <w:lang w:val="en-US"/>
        </w:rPr>
        <w:t>Organisations</w:t>
      </w:r>
      <w:proofErr w:type="spellEnd"/>
      <w:r w:rsidR="00725207">
        <w:rPr>
          <w:sz w:val="28"/>
          <w:szCs w:val="28"/>
          <w:lang w:val="en-US"/>
        </w:rPr>
        <w:t xml:space="preserve"> would ensure that individuals knew </w:t>
      </w:r>
      <w:r w:rsidR="00DE2CED">
        <w:rPr>
          <w:sz w:val="28"/>
          <w:szCs w:val="28"/>
          <w:lang w:val="en-US"/>
        </w:rPr>
        <w:t>the</w:t>
      </w:r>
      <w:r w:rsidR="00725207">
        <w:rPr>
          <w:sz w:val="28"/>
          <w:szCs w:val="28"/>
          <w:lang w:val="en-US"/>
        </w:rPr>
        <w:t xml:space="preserve"> positions</w:t>
      </w:r>
      <w:r w:rsidR="00DE2CED">
        <w:rPr>
          <w:sz w:val="28"/>
          <w:szCs w:val="28"/>
          <w:lang w:val="en-US"/>
        </w:rPr>
        <w:t xml:space="preserve"> that are expected</w:t>
      </w:r>
      <w:r w:rsidR="00725207">
        <w:rPr>
          <w:sz w:val="28"/>
          <w:szCs w:val="28"/>
          <w:lang w:val="en-US"/>
        </w:rPr>
        <w:t xml:space="preserve"> around the workforce and would enable </w:t>
      </w:r>
      <w:r w:rsidR="00DE2CED">
        <w:rPr>
          <w:sz w:val="28"/>
          <w:szCs w:val="28"/>
          <w:lang w:val="en-US"/>
        </w:rPr>
        <w:t>the individual</w:t>
      </w:r>
      <w:r w:rsidR="00725207">
        <w:rPr>
          <w:sz w:val="28"/>
          <w:szCs w:val="28"/>
          <w:lang w:val="en-US"/>
        </w:rPr>
        <w:t xml:space="preserve"> to do what the company ask. (</w:t>
      </w:r>
      <w:r w:rsidR="00725207" w:rsidRPr="00725207">
        <w:rPr>
          <w:sz w:val="28"/>
          <w:szCs w:val="28"/>
          <w:lang w:val="en-US"/>
        </w:rPr>
        <w:t>tutor2u. 2021).</w:t>
      </w:r>
      <w:r w:rsidR="000C4862">
        <w:rPr>
          <w:sz w:val="28"/>
          <w:szCs w:val="28"/>
          <w:lang w:val="en-US"/>
        </w:rPr>
        <w:t xml:space="preserve"> </w:t>
      </w:r>
    </w:p>
    <w:p w14:paraId="6CBBF19D" w14:textId="22B458DD" w:rsidR="00725207" w:rsidRDefault="00725207" w:rsidP="001B410B">
      <w:pPr>
        <w:rPr>
          <w:sz w:val="28"/>
          <w:szCs w:val="28"/>
          <w:lang w:val="en-US"/>
        </w:rPr>
      </w:pPr>
      <w:r>
        <w:rPr>
          <w:sz w:val="28"/>
          <w:szCs w:val="28"/>
          <w:lang w:val="en-US"/>
        </w:rPr>
        <w:t>Task Culture</w:t>
      </w:r>
    </w:p>
    <w:p w14:paraId="0A8DA4F9" w14:textId="3B3BF02D" w:rsidR="00725207" w:rsidRDefault="00922CA6" w:rsidP="001B410B">
      <w:pPr>
        <w:rPr>
          <w:sz w:val="28"/>
          <w:szCs w:val="28"/>
          <w:lang w:val="en-US"/>
        </w:rPr>
      </w:pPr>
      <w:r>
        <w:rPr>
          <w:sz w:val="28"/>
          <w:szCs w:val="28"/>
          <w:lang w:val="en-US"/>
        </w:rPr>
        <w:t xml:space="preserve"> </w:t>
      </w:r>
      <w:r w:rsidR="00725207" w:rsidRPr="00725207">
        <w:rPr>
          <w:sz w:val="28"/>
          <w:szCs w:val="28"/>
          <w:lang w:val="en-US"/>
        </w:rPr>
        <w:t>Aqa.org.uk. 2021</w:t>
      </w:r>
      <w:r w:rsidR="00725207">
        <w:rPr>
          <w:sz w:val="28"/>
          <w:szCs w:val="28"/>
          <w:lang w:val="en-US"/>
        </w:rPr>
        <w:t xml:space="preserve"> acknowledge </w:t>
      </w:r>
      <w:r w:rsidR="00E308E9">
        <w:rPr>
          <w:sz w:val="28"/>
          <w:szCs w:val="28"/>
          <w:lang w:val="en-US"/>
        </w:rPr>
        <w:t>that t</w:t>
      </w:r>
      <w:r w:rsidR="00725207">
        <w:rPr>
          <w:sz w:val="28"/>
          <w:szCs w:val="28"/>
          <w:lang w:val="en-US"/>
        </w:rPr>
        <w:t xml:space="preserve">his type of culture may occur within companies that are more creative such and design and advertisement departments. The idea of task culture is that people concentrate more on unique activities or tasks. Staff are usually employed when needed, this allows them to share individual thoughts and opinions to get a better outcome. </w:t>
      </w:r>
    </w:p>
    <w:p w14:paraId="14DB9214" w14:textId="77777777" w:rsidR="00BC6529" w:rsidRDefault="00BC6529" w:rsidP="001B410B">
      <w:pPr>
        <w:rPr>
          <w:sz w:val="28"/>
          <w:szCs w:val="28"/>
          <w:lang w:val="en-US"/>
        </w:rPr>
      </w:pPr>
      <w:r>
        <w:rPr>
          <w:sz w:val="28"/>
          <w:szCs w:val="28"/>
          <w:lang w:val="en-US"/>
        </w:rPr>
        <w:t>Person Culture</w:t>
      </w:r>
    </w:p>
    <w:p w14:paraId="1FFD9EAA" w14:textId="7C772F0F" w:rsidR="00725207" w:rsidRDefault="00922CA6" w:rsidP="001B410B">
      <w:pPr>
        <w:rPr>
          <w:sz w:val="28"/>
          <w:szCs w:val="28"/>
          <w:lang w:val="en-US"/>
        </w:rPr>
      </w:pPr>
      <w:r>
        <w:rPr>
          <w:sz w:val="28"/>
          <w:szCs w:val="28"/>
          <w:lang w:val="en-US"/>
        </w:rPr>
        <w:t xml:space="preserve"> </w:t>
      </w:r>
      <w:r w:rsidR="00BC6529">
        <w:rPr>
          <w:sz w:val="28"/>
          <w:szCs w:val="28"/>
          <w:lang w:val="en-US"/>
        </w:rPr>
        <w:t>This kind of cultur</w:t>
      </w:r>
      <w:r>
        <w:rPr>
          <w:sz w:val="28"/>
          <w:szCs w:val="28"/>
          <w:lang w:val="en-US"/>
        </w:rPr>
        <w:t>al</w:t>
      </w:r>
      <w:r w:rsidR="00BC6529">
        <w:rPr>
          <w:sz w:val="28"/>
          <w:szCs w:val="28"/>
          <w:lang w:val="en-US"/>
        </w:rPr>
        <w:t xml:space="preserve"> role allows individuals to have the flexibility to perform tasks freely. This may appear within professional roles such as doctors, solicitors, where they can independently make effective choices. (</w:t>
      </w:r>
      <w:r w:rsidR="00BC6529" w:rsidRPr="00BC6529">
        <w:rPr>
          <w:sz w:val="28"/>
          <w:szCs w:val="28"/>
          <w:lang w:val="en-US"/>
        </w:rPr>
        <w:t xml:space="preserve">Aqa.org.uk. </w:t>
      </w:r>
      <w:r w:rsidR="00BC6529">
        <w:rPr>
          <w:sz w:val="28"/>
          <w:szCs w:val="28"/>
          <w:lang w:val="en-US"/>
        </w:rPr>
        <w:t>2</w:t>
      </w:r>
      <w:r w:rsidR="00BC6529" w:rsidRPr="00BC6529">
        <w:rPr>
          <w:sz w:val="28"/>
          <w:szCs w:val="28"/>
          <w:lang w:val="en-US"/>
        </w:rPr>
        <w:t>021).</w:t>
      </w:r>
    </w:p>
    <w:p w14:paraId="5C20C5B1" w14:textId="10AD8A8F" w:rsidR="009040ED" w:rsidRDefault="009040ED" w:rsidP="001B410B">
      <w:pPr>
        <w:rPr>
          <w:sz w:val="28"/>
          <w:szCs w:val="28"/>
          <w:lang w:val="en-US"/>
        </w:rPr>
      </w:pPr>
      <w:r>
        <w:rPr>
          <w:sz w:val="28"/>
          <w:szCs w:val="28"/>
          <w:lang w:val="en-US"/>
        </w:rPr>
        <w:t xml:space="preserve"> As an organisation power at Asda is only given to a select few people that then use knowledge and power to spread importance through the company. These select individuals revel in the benefits whilst handing over the duties to other staff</w:t>
      </w:r>
      <w:r w:rsidR="004133C3">
        <w:rPr>
          <w:sz w:val="28"/>
          <w:szCs w:val="28"/>
          <w:lang w:val="en-US"/>
        </w:rPr>
        <w:t xml:space="preserve"> </w:t>
      </w:r>
      <w:r>
        <w:rPr>
          <w:sz w:val="28"/>
          <w:szCs w:val="28"/>
          <w:lang w:val="en-US"/>
        </w:rPr>
        <w:t xml:space="preserve">members. Workers at Asda are not permitted to give viewpoints but just </w:t>
      </w:r>
      <w:r>
        <w:rPr>
          <w:sz w:val="28"/>
          <w:szCs w:val="28"/>
          <w:lang w:val="en-US"/>
        </w:rPr>
        <w:lastRenderedPageBreak/>
        <w:t xml:space="preserve">to follow instructions that have been distributed from the bosses. This often causes negativity within the workplace and can cause conflict. </w:t>
      </w:r>
      <w:bookmarkStart w:id="0" w:name="_Hlk66437693"/>
      <w:r>
        <w:rPr>
          <w:sz w:val="28"/>
          <w:szCs w:val="28"/>
          <w:lang w:val="en-US"/>
        </w:rPr>
        <w:t xml:space="preserve">(Desklib.com. 2021) </w:t>
      </w:r>
    </w:p>
    <w:bookmarkEnd w:id="0"/>
    <w:p w14:paraId="15B5546D" w14:textId="2937256C" w:rsidR="009040ED" w:rsidRDefault="009B21EC" w:rsidP="001B410B">
      <w:pPr>
        <w:rPr>
          <w:sz w:val="28"/>
          <w:szCs w:val="28"/>
          <w:lang w:val="en-US"/>
        </w:rPr>
      </w:pPr>
      <w:r>
        <w:rPr>
          <w:sz w:val="28"/>
          <w:szCs w:val="28"/>
          <w:lang w:val="en-US"/>
        </w:rPr>
        <w:t xml:space="preserve"> </w:t>
      </w:r>
      <w:r w:rsidR="009040ED">
        <w:rPr>
          <w:sz w:val="28"/>
          <w:szCs w:val="28"/>
          <w:lang w:val="en-US"/>
        </w:rPr>
        <w:t>Offering different opportunities for employees, Asda allow</w:t>
      </w:r>
      <w:r w:rsidR="004133C3">
        <w:rPr>
          <w:sz w:val="28"/>
          <w:szCs w:val="28"/>
          <w:lang w:val="en-US"/>
        </w:rPr>
        <w:t>s</w:t>
      </w:r>
      <w:r w:rsidR="009040ED">
        <w:rPr>
          <w:sz w:val="28"/>
          <w:szCs w:val="28"/>
          <w:lang w:val="en-US"/>
        </w:rPr>
        <w:t xml:space="preserve"> staff to seek apprenticeships, and are fully committed to contributing to the employee’s progression at the company. Asda understand</w:t>
      </w:r>
      <w:r w:rsidR="004133C3">
        <w:rPr>
          <w:sz w:val="28"/>
          <w:szCs w:val="28"/>
          <w:lang w:val="en-US"/>
        </w:rPr>
        <w:t>s</w:t>
      </w:r>
      <w:r w:rsidR="009040ED">
        <w:rPr>
          <w:sz w:val="28"/>
          <w:szCs w:val="28"/>
          <w:lang w:val="en-US"/>
        </w:rPr>
        <w:t xml:space="preserve"> that training employees in different areas of its stores are vital for the productivity </w:t>
      </w:r>
      <w:r>
        <w:rPr>
          <w:sz w:val="28"/>
          <w:szCs w:val="28"/>
          <w:lang w:val="en-US"/>
        </w:rPr>
        <w:t>of the organisation.</w:t>
      </w:r>
      <w:r w:rsidR="009040ED">
        <w:rPr>
          <w:sz w:val="28"/>
          <w:szCs w:val="28"/>
          <w:lang w:val="en-US"/>
        </w:rPr>
        <w:t xml:space="preserve"> </w:t>
      </w:r>
      <w:r w:rsidR="00B92C60">
        <w:rPr>
          <w:sz w:val="28"/>
          <w:szCs w:val="28"/>
          <w:lang w:val="en-US"/>
        </w:rPr>
        <w:t>Supporting the aim of the company’s success.</w:t>
      </w:r>
      <w:r w:rsidR="00EE085C">
        <w:rPr>
          <w:sz w:val="28"/>
          <w:szCs w:val="28"/>
          <w:lang w:val="en-US"/>
        </w:rPr>
        <w:t xml:space="preserve"> Asda Philosophy s</w:t>
      </w:r>
      <w:r w:rsidR="00B835E8">
        <w:rPr>
          <w:sz w:val="28"/>
          <w:szCs w:val="28"/>
          <w:lang w:val="en-US"/>
        </w:rPr>
        <w:t>t</w:t>
      </w:r>
      <w:r w:rsidR="00EE085C">
        <w:rPr>
          <w:sz w:val="28"/>
          <w:szCs w:val="28"/>
          <w:lang w:val="en-US"/>
        </w:rPr>
        <w:t>ates that</w:t>
      </w:r>
      <w:r w:rsidR="00194904">
        <w:rPr>
          <w:sz w:val="28"/>
          <w:szCs w:val="28"/>
          <w:lang w:val="en-US"/>
        </w:rPr>
        <w:t xml:space="preserve"> if</w:t>
      </w:r>
      <w:r w:rsidR="00C87078">
        <w:rPr>
          <w:sz w:val="28"/>
          <w:szCs w:val="28"/>
          <w:lang w:val="en-US"/>
        </w:rPr>
        <w:t xml:space="preserve"> employees enjoy working for Asda, then customers will enjoy shopping at its stores. It ensures that employees are enthusiastic and engaged with supporting one another to enhance trust and respect within the workplace</w:t>
      </w:r>
      <w:r w:rsidR="00991E2B">
        <w:rPr>
          <w:sz w:val="28"/>
          <w:szCs w:val="28"/>
          <w:lang w:val="en-US"/>
        </w:rPr>
        <w:t>, offering opportunities for all its employees.</w:t>
      </w:r>
      <w:r w:rsidR="009040ED">
        <w:rPr>
          <w:sz w:val="28"/>
          <w:szCs w:val="28"/>
          <w:lang w:val="en-US"/>
        </w:rPr>
        <w:t xml:space="preserve"> (Hrelements.com. 2021)</w:t>
      </w:r>
    </w:p>
    <w:p w14:paraId="388718F3" w14:textId="035556ED" w:rsidR="0036390F" w:rsidRDefault="009B21EC" w:rsidP="001B410B">
      <w:pPr>
        <w:rPr>
          <w:sz w:val="28"/>
          <w:szCs w:val="28"/>
          <w:lang w:val="en-US"/>
        </w:rPr>
      </w:pPr>
      <w:r>
        <w:rPr>
          <w:sz w:val="28"/>
          <w:szCs w:val="28"/>
          <w:lang w:val="en-US"/>
        </w:rPr>
        <w:t xml:space="preserve"> The culture within an </w:t>
      </w:r>
      <w:proofErr w:type="spellStart"/>
      <w:r>
        <w:rPr>
          <w:sz w:val="28"/>
          <w:szCs w:val="28"/>
          <w:lang w:val="en-US"/>
        </w:rPr>
        <w:t>organisation</w:t>
      </w:r>
      <w:proofErr w:type="spellEnd"/>
      <w:r>
        <w:rPr>
          <w:sz w:val="28"/>
          <w:szCs w:val="28"/>
          <w:lang w:val="en-US"/>
        </w:rPr>
        <w:t xml:space="preserve"> will impact ma</w:t>
      </w:r>
      <w:r w:rsidR="00922CA6">
        <w:rPr>
          <w:sz w:val="28"/>
          <w:szCs w:val="28"/>
          <w:lang w:val="en-US"/>
        </w:rPr>
        <w:t>n</w:t>
      </w:r>
      <w:r>
        <w:rPr>
          <w:sz w:val="28"/>
          <w:szCs w:val="28"/>
          <w:lang w:val="en-US"/>
        </w:rPr>
        <w:t>y factor</w:t>
      </w:r>
      <w:r w:rsidR="004133C3">
        <w:rPr>
          <w:sz w:val="28"/>
          <w:szCs w:val="28"/>
          <w:lang w:val="en-US"/>
        </w:rPr>
        <w:t>s</w:t>
      </w:r>
      <w:r>
        <w:rPr>
          <w:sz w:val="28"/>
          <w:szCs w:val="28"/>
          <w:lang w:val="en-US"/>
        </w:rPr>
        <w:t xml:space="preserve"> and everyday procedures, the politics and power affect the culture of any company whether it be </w:t>
      </w:r>
      <w:r w:rsidR="004133C3">
        <w:rPr>
          <w:sz w:val="28"/>
          <w:szCs w:val="28"/>
          <w:lang w:val="en-US"/>
        </w:rPr>
        <w:t>regularly</w:t>
      </w:r>
      <w:r>
        <w:rPr>
          <w:sz w:val="28"/>
          <w:szCs w:val="28"/>
          <w:lang w:val="en-US"/>
        </w:rPr>
        <w:t xml:space="preserve"> or non-regular basis the impact it can cause is important for the business to acknowledge. It allows teams to support problems that face the organisation. </w:t>
      </w:r>
      <w:r w:rsidRPr="009B21EC">
        <w:rPr>
          <w:sz w:val="28"/>
          <w:szCs w:val="28"/>
          <w:lang w:val="en-US"/>
        </w:rPr>
        <w:t>(Desklib.com. 2021)</w:t>
      </w:r>
    </w:p>
    <w:p w14:paraId="64BB0DC2" w14:textId="6C70D6EC" w:rsidR="004133C3" w:rsidRDefault="00B27110" w:rsidP="001B410B">
      <w:pPr>
        <w:rPr>
          <w:sz w:val="28"/>
          <w:szCs w:val="28"/>
          <w:lang w:val="en-US"/>
        </w:rPr>
      </w:pPr>
      <w:r>
        <w:rPr>
          <w:sz w:val="28"/>
          <w:szCs w:val="28"/>
          <w:lang w:val="en-US"/>
        </w:rPr>
        <w:t xml:space="preserve"> Certain elements within Asda affect the culture of its company, during the Pandemic COVID-19 Asda have abided by government rules and regulations</w:t>
      </w:r>
      <w:r w:rsidR="007C6030">
        <w:rPr>
          <w:sz w:val="28"/>
          <w:szCs w:val="28"/>
          <w:lang w:val="en-US"/>
        </w:rPr>
        <w:t>,</w:t>
      </w:r>
      <w:r>
        <w:rPr>
          <w:sz w:val="28"/>
          <w:szCs w:val="28"/>
          <w:lang w:val="en-US"/>
        </w:rPr>
        <w:t xml:space="preserve"> this has been challenging at times with customers b</w:t>
      </w:r>
      <w:r w:rsidR="00DE2CED">
        <w:rPr>
          <w:sz w:val="28"/>
          <w:szCs w:val="28"/>
          <w:lang w:val="en-US"/>
        </w:rPr>
        <w:t>ack</w:t>
      </w:r>
      <w:r>
        <w:rPr>
          <w:sz w:val="28"/>
          <w:szCs w:val="28"/>
          <w:lang w:val="en-US"/>
        </w:rPr>
        <w:t xml:space="preserve"> in July 2020 advised customers to wear face</w:t>
      </w:r>
      <w:r w:rsidR="00B835E8">
        <w:rPr>
          <w:sz w:val="28"/>
          <w:szCs w:val="28"/>
          <w:lang w:val="en-US"/>
        </w:rPr>
        <w:t>-</w:t>
      </w:r>
      <w:r>
        <w:rPr>
          <w:sz w:val="28"/>
          <w:szCs w:val="28"/>
          <w:lang w:val="en-US"/>
        </w:rPr>
        <w:t>covering at its store, this was not yet a government rule</w:t>
      </w:r>
      <w:r w:rsidR="00B835E8">
        <w:rPr>
          <w:sz w:val="28"/>
          <w:szCs w:val="28"/>
          <w:lang w:val="en-US"/>
        </w:rPr>
        <w:t>,</w:t>
      </w:r>
      <w:r>
        <w:rPr>
          <w:sz w:val="28"/>
          <w:szCs w:val="28"/>
          <w:lang w:val="en-US"/>
        </w:rPr>
        <w:t xml:space="preserve"> however, Asda thought it would ensure more safety toward its staff and other shoppers. (</w:t>
      </w:r>
      <w:r w:rsidRPr="00B27110">
        <w:rPr>
          <w:sz w:val="28"/>
          <w:szCs w:val="28"/>
          <w:lang w:val="en-US"/>
        </w:rPr>
        <w:t>Corporate.asda.com. 2020).</w:t>
      </w:r>
    </w:p>
    <w:p w14:paraId="23353739" w14:textId="18BBE4F1" w:rsidR="00A90346" w:rsidRDefault="00A90346" w:rsidP="001B410B">
      <w:pPr>
        <w:rPr>
          <w:sz w:val="28"/>
          <w:szCs w:val="28"/>
          <w:lang w:val="en-US"/>
        </w:rPr>
      </w:pPr>
      <w:r>
        <w:rPr>
          <w:sz w:val="28"/>
          <w:szCs w:val="28"/>
          <w:lang w:val="en-US"/>
        </w:rPr>
        <w:t xml:space="preserve"> During the pandemic</w:t>
      </w:r>
      <w:r w:rsidR="00B835E8">
        <w:rPr>
          <w:sz w:val="28"/>
          <w:szCs w:val="28"/>
          <w:lang w:val="en-US"/>
        </w:rPr>
        <w:t>,</w:t>
      </w:r>
      <w:r>
        <w:rPr>
          <w:sz w:val="28"/>
          <w:szCs w:val="28"/>
          <w:lang w:val="en-US"/>
        </w:rPr>
        <w:t xml:space="preserve"> Asda ha</w:t>
      </w:r>
      <w:r w:rsidR="00B835E8">
        <w:rPr>
          <w:sz w:val="28"/>
          <w:szCs w:val="28"/>
          <w:lang w:val="en-US"/>
        </w:rPr>
        <w:t>s</w:t>
      </w:r>
      <w:r>
        <w:rPr>
          <w:sz w:val="28"/>
          <w:szCs w:val="28"/>
          <w:lang w:val="en-US"/>
        </w:rPr>
        <w:t xml:space="preserve"> en</w:t>
      </w:r>
      <w:r w:rsidR="00136B57">
        <w:rPr>
          <w:sz w:val="28"/>
          <w:szCs w:val="28"/>
          <w:lang w:val="en-US"/>
        </w:rPr>
        <w:t>su</w:t>
      </w:r>
      <w:r w:rsidR="00B835E8">
        <w:rPr>
          <w:sz w:val="28"/>
          <w:szCs w:val="28"/>
          <w:lang w:val="en-US"/>
        </w:rPr>
        <w:t>r</w:t>
      </w:r>
      <w:r>
        <w:rPr>
          <w:sz w:val="28"/>
          <w:szCs w:val="28"/>
          <w:lang w:val="en-US"/>
        </w:rPr>
        <w:t xml:space="preserve">ed the safety of staff </w:t>
      </w:r>
      <w:r w:rsidR="00136B57">
        <w:rPr>
          <w:sz w:val="28"/>
          <w:szCs w:val="28"/>
          <w:lang w:val="en-US"/>
        </w:rPr>
        <w:t xml:space="preserve">by encouraging feedback from employees and implementing social distancing measures and hand </w:t>
      </w:r>
      <w:proofErr w:type="spellStart"/>
      <w:r w:rsidR="00136B57">
        <w:rPr>
          <w:sz w:val="28"/>
          <w:szCs w:val="28"/>
          <w:lang w:val="en-US"/>
        </w:rPr>
        <w:t>sanitisers</w:t>
      </w:r>
      <w:proofErr w:type="spellEnd"/>
      <w:r w:rsidR="00136B57">
        <w:rPr>
          <w:sz w:val="28"/>
          <w:szCs w:val="28"/>
          <w:lang w:val="en-US"/>
        </w:rPr>
        <w:t xml:space="preserve"> around its stores to ensure the staff feel safe, </w:t>
      </w:r>
      <w:r w:rsidR="00EE085C">
        <w:rPr>
          <w:sz w:val="28"/>
          <w:szCs w:val="28"/>
          <w:lang w:val="en-US"/>
        </w:rPr>
        <w:t>o</w:t>
      </w:r>
      <w:r w:rsidR="00136B57">
        <w:rPr>
          <w:sz w:val="28"/>
          <w:szCs w:val="28"/>
          <w:lang w:val="en-US"/>
        </w:rPr>
        <w:t xml:space="preserve">ffering free masks to customers that have not got one and encouraging staff to wear the correct safety equipment is a requirement of Asda. </w:t>
      </w:r>
      <w:r w:rsidR="00EE085C">
        <w:rPr>
          <w:sz w:val="28"/>
          <w:szCs w:val="28"/>
          <w:lang w:val="en-US"/>
        </w:rPr>
        <w:t>whilst giving employees extra training to ensure safety measures are met, to Asda’s vulnerable employees it provides risk assessments to see whether the employee should be at work. Creating a strong positive culture at a very tough time. (</w:t>
      </w:r>
      <w:r w:rsidR="00EE085C" w:rsidRPr="00EE085C">
        <w:rPr>
          <w:sz w:val="28"/>
          <w:szCs w:val="28"/>
          <w:lang w:val="en-US"/>
        </w:rPr>
        <w:t xml:space="preserve">Corporate.asda.com. (2020). </w:t>
      </w:r>
      <w:r w:rsidR="00EE085C">
        <w:rPr>
          <w:sz w:val="28"/>
          <w:szCs w:val="28"/>
          <w:lang w:val="en-US"/>
        </w:rPr>
        <w:t xml:space="preserve"> </w:t>
      </w:r>
      <w:r>
        <w:rPr>
          <w:sz w:val="28"/>
          <w:szCs w:val="28"/>
          <w:lang w:val="en-US"/>
        </w:rPr>
        <w:t xml:space="preserve"> </w:t>
      </w:r>
    </w:p>
    <w:p w14:paraId="729A08B4" w14:textId="0149DE4E" w:rsidR="00C9404B" w:rsidRDefault="00DA356D" w:rsidP="00C9404B">
      <w:pPr>
        <w:rPr>
          <w:b/>
          <w:bCs/>
          <w:sz w:val="28"/>
          <w:szCs w:val="28"/>
          <w:lang w:val="en-US"/>
        </w:rPr>
      </w:pPr>
      <w:r>
        <w:rPr>
          <w:b/>
          <w:bCs/>
          <w:sz w:val="28"/>
          <w:szCs w:val="28"/>
          <w:lang w:val="en-US"/>
        </w:rPr>
        <w:t xml:space="preserve">2.4 </w:t>
      </w:r>
      <w:r w:rsidR="00F57445" w:rsidRPr="00F57445">
        <w:rPr>
          <w:b/>
          <w:bCs/>
          <w:sz w:val="28"/>
          <w:szCs w:val="28"/>
          <w:lang w:val="en-US"/>
        </w:rPr>
        <w:t>Ethics</w:t>
      </w:r>
      <w:r w:rsidR="00273C78">
        <w:rPr>
          <w:b/>
          <w:bCs/>
          <w:sz w:val="28"/>
          <w:szCs w:val="28"/>
          <w:lang w:val="en-US"/>
        </w:rPr>
        <w:t xml:space="preserve"> and CSR </w:t>
      </w:r>
      <w:r w:rsidR="00F57445" w:rsidRPr="00F57445">
        <w:rPr>
          <w:b/>
          <w:bCs/>
          <w:sz w:val="28"/>
          <w:szCs w:val="28"/>
          <w:lang w:val="en-US"/>
        </w:rPr>
        <w:t xml:space="preserve"> </w:t>
      </w:r>
    </w:p>
    <w:p w14:paraId="6C93128D" w14:textId="2173E618" w:rsidR="00F57445" w:rsidRDefault="00F57445" w:rsidP="00C9404B">
      <w:pPr>
        <w:rPr>
          <w:rFonts w:cstheme="minorHAnsi"/>
          <w:color w:val="000000"/>
          <w:sz w:val="28"/>
          <w:szCs w:val="28"/>
        </w:rPr>
      </w:pPr>
      <w:r>
        <w:rPr>
          <w:sz w:val="28"/>
          <w:szCs w:val="28"/>
          <w:lang w:val="en-US"/>
        </w:rPr>
        <w:t>‘</w:t>
      </w:r>
      <w:r w:rsidRPr="00F57445">
        <w:rPr>
          <w:sz w:val="28"/>
          <w:szCs w:val="28"/>
          <w:lang w:val="en-US"/>
        </w:rPr>
        <w:t xml:space="preserve">Business ethics is the application of ethical values to business </w:t>
      </w:r>
      <w:proofErr w:type="spellStart"/>
      <w:r w:rsidRPr="00F57445">
        <w:rPr>
          <w:sz w:val="28"/>
          <w:szCs w:val="28"/>
          <w:lang w:val="en-US"/>
        </w:rPr>
        <w:t>behaviour</w:t>
      </w:r>
      <w:proofErr w:type="spellEnd"/>
      <w:r w:rsidRPr="00F57445">
        <w:rPr>
          <w:sz w:val="28"/>
          <w:szCs w:val="28"/>
          <w:lang w:val="en-US"/>
        </w:rPr>
        <w:t xml:space="preserve">. Business ethics is relevant both to the conduct of individuals and to the </w:t>
      </w:r>
      <w:r w:rsidRPr="00F57445">
        <w:rPr>
          <w:sz w:val="28"/>
          <w:szCs w:val="28"/>
          <w:lang w:val="en-US"/>
        </w:rPr>
        <w:lastRenderedPageBreak/>
        <w:t xml:space="preserve">conduct of the </w:t>
      </w:r>
      <w:proofErr w:type="gramStart"/>
      <w:r w:rsidRPr="00F57445">
        <w:rPr>
          <w:sz w:val="28"/>
          <w:szCs w:val="28"/>
          <w:lang w:val="en-US"/>
        </w:rPr>
        <w:t>organisation</w:t>
      </w:r>
      <w:r w:rsidR="00995FEF">
        <w:rPr>
          <w:sz w:val="28"/>
          <w:szCs w:val="28"/>
          <w:lang w:val="en-US"/>
        </w:rPr>
        <w:t xml:space="preserve">, </w:t>
      </w:r>
      <w:r w:rsidRPr="00F57445">
        <w:rPr>
          <w:sz w:val="28"/>
          <w:szCs w:val="28"/>
          <w:lang w:val="en-US"/>
        </w:rPr>
        <w:t>as a whole</w:t>
      </w:r>
      <w:proofErr w:type="gramEnd"/>
      <w:r w:rsidRPr="00F57445">
        <w:rPr>
          <w:sz w:val="28"/>
          <w:szCs w:val="28"/>
          <w:lang w:val="en-US"/>
        </w:rPr>
        <w:t xml:space="preserve">. It applies to </w:t>
      </w:r>
      <w:proofErr w:type="gramStart"/>
      <w:r w:rsidRPr="00F57445">
        <w:rPr>
          <w:sz w:val="28"/>
          <w:szCs w:val="28"/>
          <w:lang w:val="en-US"/>
        </w:rPr>
        <w:t>any and all</w:t>
      </w:r>
      <w:proofErr w:type="gramEnd"/>
      <w:r w:rsidRPr="00F57445">
        <w:rPr>
          <w:sz w:val="28"/>
          <w:szCs w:val="28"/>
          <w:lang w:val="en-US"/>
        </w:rPr>
        <w:t xml:space="preserve"> aspects of business conduct, from boardroom strategies and how companies treat the employees and suppliers to sales techniques and accounting practices.</w:t>
      </w:r>
      <w:r>
        <w:rPr>
          <w:sz w:val="28"/>
          <w:szCs w:val="28"/>
          <w:lang w:val="en-US"/>
        </w:rPr>
        <w:t>’ (</w:t>
      </w:r>
      <w:hyperlink r:id="rId6" w:history="1">
        <w:r w:rsidR="00995FEF" w:rsidRPr="002A4E86">
          <w:rPr>
            <w:rStyle w:val="Hyperlink"/>
            <w:rFonts w:ascii="Segoe UI" w:hAnsi="Segoe UI" w:cs="Segoe UI"/>
            <w:sz w:val="28"/>
            <w:szCs w:val="28"/>
          </w:rPr>
          <w:t>https://www.ibe.org.uk/knowledge-hub/what-is-business-ethics.html</w:t>
        </w:r>
        <w:r w:rsidR="00995FEF" w:rsidRPr="002A4E86">
          <w:rPr>
            <w:rStyle w:val="Hyperlink"/>
            <w:rFonts w:ascii="Segoe UI" w:hAnsi="Segoe UI" w:cs="Segoe UI"/>
            <w:b/>
            <w:bCs/>
            <w:sz w:val="28"/>
            <w:szCs w:val="28"/>
          </w:rPr>
          <w:t xml:space="preserve">. </w:t>
        </w:r>
        <w:r w:rsidR="00995FEF" w:rsidRPr="002A4E86">
          <w:rPr>
            <w:rStyle w:val="Hyperlink"/>
            <w:rFonts w:cstheme="minorHAnsi"/>
            <w:sz w:val="28"/>
            <w:szCs w:val="28"/>
          </w:rPr>
          <w:t>2021</w:t>
        </w:r>
      </w:hyperlink>
      <w:r w:rsidR="00273C78">
        <w:rPr>
          <w:rFonts w:cstheme="minorHAnsi"/>
          <w:color w:val="000000"/>
          <w:sz w:val="28"/>
          <w:szCs w:val="28"/>
        </w:rPr>
        <w:t>).</w:t>
      </w:r>
      <w:r w:rsidR="00995FEF">
        <w:rPr>
          <w:rFonts w:cstheme="minorHAnsi"/>
          <w:color w:val="000000"/>
          <w:sz w:val="28"/>
          <w:szCs w:val="28"/>
        </w:rPr>
        <w:t xml:space="preserve"> </w:t>
      </w:r>
    </w:p>
    <w:p w14:paraId="764EEBCD" w14:textId="14209626" w:rsidR="00995FEF" w:rsidRPr="00995FEF" w:rsidRDefault="00D869F2" w:rsidP="00C9404B">
      <w:pPr>
        <w:rPr>
          <w:rFonts w:cstheme="minorHAnsi"/>
          <w:color w:val="000000"/>
          <w:sz w:val="28"/>
          <w:szCs w:val="28"/>
        </w:rPr>
      </w:pPr>
      <w:r>
        <w:rPr>
          <w:rFonts w:cstheme="minorHAnsi"/>
          <w:color w:val="000000"/>
          <w:sz w:val="28"/>
          <w:szCs w:val="28"/>
        </w:rPr>
        <w:t xml:space="preserve"> </w:t>
      </w:r>
      <w:r w:rsidR="00995FEF">
        <w:rPr>
          <w:rFonts w:cstheme="minorHAnsi"/>
          <w:color w:val="000000"/>
          <w:sz w:val="28"/>
          <w:szCs w:val="28"/>
        </w:rPr>
        <w:t>‘B</w:t>
      </w:r>
      <w:r w:rsidR="00995FEF" w:rsidRPr="00995FEF">
        <w:rPr>
          <w:rFonts w:cstheme="minorHAnsi"/>
          <w:color w:val="000000"/>
          <w:sz w:val="28"/>
          <w:szCs w:val="28"/>
        </w:rPr>
        <w:t>usiness ethics refers to the standards for morally right and wrong conduct in business. Law partially defines the conduct, but “legal” and “ethical” are not necessarily the same. Business ethics enhances the law by outlining acceptable behaviours beyond government control.</w:t>
      </w:r>
      <w:r w:rsidR="00995FEF">
        <w:rPr>
          <w:rFonts w:cstheme="minorHAnsi"/>
          <w:color w:val="000000"/>
          <w:sz w:val="28"/>
          <w:szCs w:val="28"/>
        </w:rPr>
        <w:t>’ (</w:t>
      </w:r>
      <w:hyperlink r:id="rId7" w:history="1">
        <w:r w:rsidR="00995FEF" w:rsidRPr="008C56E6">
          <w:rPr>
            <w:rStyle w:val="Hyperlink"/>
            <w:rFonts w:ascii="Segoe UI" w:hAnsi="Segoe UI" w:cs="Segoe UI"/>
            <w:sz w:val="21"/>
            <w:szCs w:val="21"/>
          </w:rPr>
          <w:t>https://www.redlands.edu/study/schools-and-centers/business/sbblog/2019/may-2019/3-reasons-why-business-ethics-important/</w:t>
        </w:r>
      </w:hyperlink>
      <w:r w:rsidR="00995FEF">
        <w:rPr>
          <w:rFonts w:cstheme="minorHAnsi"/>
          <w:color w:val="000000"/>
          <w:sz w:val="28"/>
          <w:szCs w:val="28"/>
        </w:rPr>
        <w:t>. 2019)</w:t>
      </w:r>
      <w:r>
        <w:rPr>
          <w:rFonts w:cstheme="minorHAnsi"/>
          <w:color w:val="000000"/>
          <w:sz w:val="28"/>
          <w:szCs w:val="28"/>
        </w:rPr>
        <w:t>.</w:t>
      </w:r>
    </w:p>
    <w:p w14:paraId="647C55DE" w14:textId="77777777" w:rsidR="00995FEF" w:rsidRDefault="00273C78" w:rsidP="00C9404B">
      <w:pPr>
        <w:rPr>
          <w:rFonts w:cstheme="minorHAnsi"/>
          <w:color w:val="000000"/>
          <w:sz w:val="28"/>
          <w:szCs w:val="28"/>
        </w:rPr>
      </w:pPr>
      <w:r>
        <w:rPr>
          <w:rFonts w:cstheme="minorHAnsi"/>
          <w:color w:val="000000"/>
          <w:sz w:val="28"/>
          <w:szCs w:val="28"/>
        </w:rPr>
        <w:t>‘</w:t>
      </w:r>
      <w:r w:rsidRPr="00273C78">
        <w:rPr>
          <w:rFonts w:cstheme="minorHAnsi"/>
          <w:color w:val="000000"/>
          <w:sz w:val="28"/>
          <w:szCs w:val="28"/>
        </w:rPr>
        <w:t>Corporate Social Responsibility is a management concept whereby companies integrate social and environmental concerns in their business operations and interactions with their stakeholders. CSR is generally understood as being the way through which a company achieves a balance of economic, environmental and social imperatives (“Triple-Bottom-Line- Approach”), while at the same time addressing the expectations of shareholders and stakeholders.</w:t>
      </w:r>
      <w:r>
        <w:rPr>
          <w:rFonts w:cstheme="minorHAnsi"/>
          <w:color w:val="000000"/>
          <w:sz w:val="28"/>
          <w:szCs w:val="28"/>
        </w:rPr>
        <w:t>’ (</w:t>
      </w:r>
      <w:hyperlink r:id="rId8" w:history="1">
        <w:r w:rsidRPr="001A4F16">
          <w:rPr>
            <w:rStyle w:val="Hyperlink"/>
            <w:rFonts w:cstheme="minorHAnsi"/>
            <w:sz w:val="28"/>
            <w:szCs w:val="28"/>
          </w:rPr>
          <w:t>https://www.unido.org/our-focus/advancing-economic-competitiveness/competitive-trade-capacities-and-corporate-responsibility/corporate-social-responsibility-market-integration/what-csr</w:t>
        </w:r>
      </w:hyperlink>
      <w:r>
        <w:rPr>
          <w:rFonts w:cstheme="minorHAnsi"/>
          <w:color w:val="000000"/>
          <w:sz w:val="28"/>
          <w:szCs w:val="28"/>
        </w:rPr>
        <w:t>. 2021).</w:t>
      </w:r>
    </w:p>
    <w:p w14:paraId="6DAEFE70" w14:textId="50C488D4" w:rsidR="00273C78" w:rsidRDefault="00995FEF" w:rsidP="00C9404B">
      <w:pPr>
        <w:rPr>
          <w:rFonts w:cstheme="minorHAnsi"/>
          <w:color w:val="000000"/>
          <w:sz w:val="28"/>
          <w:szCs w:val="28"/>
        </w:rPr>
      </w:pPr>
      <w:r>
        <w:rPr>
          <w:rFonts w:cstheme="minorHAnsi"/>
          <w:color w:val="000000"/>
          <w:sz w:val="28"/>
          <w:szCs w:val="28"/>
        </w:rPr>
        <w:t xml:space="preserve"> ‘</w:t>
      </w:r>
      <w:r w:rsidRPr="00995FEF">
        <w:rPr>
          <w:rFonts w:cstheme="minorHAnsi"/>
          <w:color w:val="000000"/>
          <w:sz w:val="28"/>
          <w:szCs w:val="28"/>
        </w:rPr>
        <w:t>There is one and only one social responsibility of business—to use its resources and engage in activities designed to increase its profits so long as it stays within the rules of the game, which is to say, engages in open and free competition without deception or fraud.</w:t>
      </w:r>
      <w:r w:rsidR="00D869F2">
        <w:rPr>
          <w:rFonts w:cstheme="minorHAnsi"/>
          <w:color w:val="000000"/>
          <w:sz w:val="28"/>
          <w:szCs w:val="28"/>
        </w:rPr>
        <w:t>’ (</w:t>
      </w:r>
      <w:hyperlink r:id="rId9" w:history="1">
        <w:r w:rsidR="00D869F2" w:rsidRPr="008C56E6">
          <w:rPr>
            <w:rStyle w:val="Hyperlink"/>
            <w:rFonts w:ascii="Segoe UI" w:hAnsi="Segoe UI" w:cs="Segoe UI"/>
            <w:sz w:val="21"/>
            <w:szCs w:val="21"/>
          </w:rPr>
          <w:t>https://www.pagecentertraining.psu.edu/public-relations-ethics/corporate-social-responsibility/lesson-1-what-is-csr-two-opposing-views/definition-of-csr</w:t>
        </w:r>
      </w:hyperlink>
      <w:r w:rsidR="00D869F2" w:rsidRPr="00D869F2">
        <w:rPr>
          <w:rFonts w:cstheme="minorHAnsi"/>
          <w:color w:val="000000"/>
          <w:sz w:val="28"/>
          <w:szCs w:val="28"/>
        </w:rPr>
        <w:t>. 2021)</w:t>
      </w:r>
      <w:r w:rsidR="00D869F2">
        <w:rPr>
          <w:rFonts w:cstheme="minorHAnsi"/>
          <w:color w:val="000000"/>
          <w:sz w:val="28"/>
          <w:szCs w:val="28"/>
        </w:rPr>
        <w:t>.</w:t>
      </w:r>
    </w:p>
    <w:p w14:paraId="5D162130" w14:textId="6BDB05F2" w:rsidR="00273C78" w:rsidRDefault="007575DD" w:rsidP="00C9404B">
      <w:pPr>
        <w:rPr>
          <w:rFonts w:cstheme="minorHAnsi"/>
          <w:sz w:val="28"/>
          <w:szCs w:val="28"/>
          <w:lang w:val="en-US"/>
        </w:rPr>
      </w:pPr>
      <w:r>
        <w:rPr>
          <w:rFonts w:cstheme="minorHAnsi"/>
          <w:sz w:val="28"/>
          <w:szCs w:val="28"/>
          <w:lang w:val="en-US"/>
        </w:rPr>
        <w:t xml:space="preserve"> </w:t>
      </w:r>
      <w:r w:rsidR="001D08FC">
        <w:rPr>
          <w:rFonts w:cstheme="minorHAnsi"/>
          <w:sz w:val="28"/>
          <w:szCs w:val="28"/>
          <w:lang w:val="en-US"/>
        </w:rPr>
        <w:t xml:space="preserve">In 2019 Asda maintained its commitment to combat modern slavery within its company and supply chain. Observing its strategy every three months to ensure that modern slavery was not being supported within its supply chain, Asda work with the group </w:t>
      </w:r>
      <w:r w:rsidR="006573A1">
        <w:rPr>
          <w:rFonts w:cstheme="minorHAnsi"/>
          <w:sz w:val="28"/>
          <w:szCs w:val="28"/>
          <w:lang w:val="en-US"/>
        </w:rPr>
        <w:t xml:space="preserve">MSWG to ensure that this does not happen within its organisation. By ensuring background information on its supply chain is fully up to date and by implementing Asda’s policies Asda </w:t>
      </w:r>
      <w:r w:rsidR="00F8432F">
        <w:rPr>
          <w:rFonts w:cstheme="minorHAnsi"/>
          <w:sz w:val="28"/>
          <w:szCs w:val="28"/>
          <w:lang w:val="en-US"/>
        </w:rPr>
        <w:t>is</w:t>
      </w:r>
      <w:r w:rsidR="006573A1">
        <w:rPr>
          <w:rFonts w:cstheme="minorHAnsi"/>
          <w:sz w:val="28"/>
          <w:szCs w:val="28"/>
          <w:lang w:val="en-US"/>
        </w:rPr>
        <w:t xml:space="preserve"> confident that as a company its supply chain is strong and have a zero </w:t>
      </w:r>
      <w:r w:rsidR="00E4593A">
        <w:rPr>
          <w:rFonts w:cstheme="minorHAnsi"/>
          <w:sz w:val="28"/>
          <w:szCs w:val="28"/>
          <w:lang w:val="en-US"/>
        </w:rPr>
        <w:t>approach</w:t>
      </w:r>
      <w:r w:rsidR="006573A1">
        <w:rPr>
          <w:rFonts w:cstheme="minorHAnsi"/>
          <w:sz w:val="28"/>
          <w:szCs w:val="28"/>
          <w:lang w:val="en-US"/>
        </w:rPr>
        <w:t xml:space="preserve"> </w:t>
      </w:r>
      <w:r w:rsidR="00F8432F">
        <w:rPr>
          <w:rFonts w:cstheme="minorHAnsi"/>
          <w:sz w:val="28"/>
          <w:szCs w:val="28"/>
          <w:lang w:val="en-US"/>
        </w:rPr>
        <w:t>to</w:t>
      </w:r>
      <w:r w:rsidR="006573A1">
        <w:rPr>
          <w:rFonts w:cstheme="minorHAnsi"/>
          <w:sz w:val="28"/>
          <w:szCs w:val="28"/>
          <w:lang w:val="en-US"/>
        </w:rPr>
        <w:t xml:space="preserve"> modern</w:t>
      </w:r>
      <w:r w:rsidR="00F8432F">
        <w:rPr>
          <w:rFonts w:cstheme="minorHAnsi"/>
          <w:sz w:val="28"/>
          <w:szCs w:val="28"/>
          <w:lang w:val="en-US"/>
        </w:rPr>
        <w:t>-</w:t>
      </w:r>
      <w:r w:rsidR="006573A1">
        <w:rPr>
          <w:rFonts w:cstheme="minorHAnsi"/>
          <w:sz w:val="28"/>
          <w:szCs w:val="28"/>
          <w:lang w:val="en-US"/>
        </w:rPr>
        <w:t xml:space="preserve">day slavery. </w:t>
      </w:r>
      <w:r w:rsidR="00E4593A">
        <w:rPr>
          <w:rFonts w:cstheme="minorHAnsi"/>
          <w:sz w:val="28"/>
          <w:szCs w:val="28"/>
          <w:lang w:val="en-US"/>
        </w:rPr>
        <w:t>One of Asda’s policies</w:t>
      </w:r>
      <w:r w:rsidR="006573A1">
        <w:rPr>
          <w:rFonts w:cstheme="minorHAnsi"/>
          <w:sz w:val="28"/>
          <w:szCs w:val="28"/>
          <w:lang w:val="en-US"/>
        </w:rPr>
        <w:t xml:space="preserve"> grants the company </w:t>
      </w:r>
      <w:r w:rsidR="00E4593A">
        <w:rPr>
          <w:rFonts w:cstheme="minorHAnsi"/>
          <w:sz w:val="28"/>
          <w:szCs w:val="28"/>
          <w:lang w:val="en-US"/>
        </w:rPr>
        <w:t xml:space="preserve">access to fully communicate with its stakeholders and supply chain on slavery at any time, this allows Asda </w:t>
      </w:r>
      <w:r w:rsidR="00E4593A">
        <w:rPr>
          <w:rFonts w:cstheme="minorHAnsi"/>
          <w:sz w:val="28"/>
          <w:szCs w:val="28"/>
          <w:lang w:val="en-US"/>
        </w:rPr>
        <w:lastRenderedPageBreak/>
        <w:t xml:space="preserve">to maintain its high standards </w:t>
      </w:r>
      <w:r w:rsidR="00F8432F">
        <w:rPr>
          <w:rFonts w:cstheme="minorHAnsi"/>
          <w:sz w:val="28"/>
          <w:szCs w:val="28"/>
          <w:lang w:val="en-US"/>
        </w:rPr>
        <w:t>ethically and responsibl</w:t>
      </w:r>
      <w:r w:rsidR="00E4593A">
        <w:rPr>
          <w:rFonts w:cstheme="minorHAnsi"/>
          <w:sz w:val="28"/>
          <w:szCs w:val="28"/>
          <w:lang w:val="en-US"/>
        </w:rPr>
        <w:t>y. (</w:t>
      </w:r>
      <w:r w:rsidR="00E4593A" w:rsidRPr="00E4593A">
        <w:rPr>
          <w:rFonts w:cstheme="minorHAnsi"/>
          <w:sz w:val="28"/>
          <w:szCs w:val="28"/>
          <w:lang w:val="en-US"/>
        </w:rPr>
        <w:t>Corporate.asda.com (2020).</w:t>
      </w:r>
    </w:p>
    <w:p w14:paraId="1D5D11AF" w14:textId="6CEA4E27" w:rsidR="00630DA7" w:rsidRDefault="00E4593A" w:rsidP="00C9404B">
      <w:pPr>
        <w:rPr>
          <w:rFonts w:cstheme="minorHAnsi"/>
          <w:sz w:val="28"/>
          <w:szCs w:val="28"/>
          <w:lang w:val="en-US"/>
        </w:rPr>
      </w:pPr>
      <w:r>
        <w:rPr>
          <w:rFonts w:cstheme="minorHAnsi"/>
          <w:sz w:val="28"/>
          <w:szCs w:val="28"/>
          <w:lang w:val="en-US"/>
        </w:rPr>
        <w:t xml:space="preserve"> However</w:t>
      </w:r>
      <w:r w:rsidR="006A73C1">
        <w:rPr>
          <w:rFonts w:cstheme="minorHAnsi"/>
          <w:sz w:val="28"/>
          <w:szCs w:val="28"/>
          <w:lang w:val="en-US"/>
        </w:rPr>
        <w:t>,</w:t>
      </w:r>
      <w:r w:rsidR="006A73C1">
        <w:rPr>
          <w:rFonts w:ascii="Segoe UI" w:hAnsi="Segoe UI" w:cs="Segoe UI"/>
          <w:b/>
          <w:bCs/>
          <w:color w:val="000000"/>
          <w:sz w:val="21"/>
          <w:szCs w:val="21"/>
        </w:rPr>
        <w:t xml:space="preserve"> </w:t>
      </w:r>
      <w:r w:rsidR="006A73C1">
        <w:rPr>
          <w:rFonts w:cstheme="minorHAnsi"/>
          <w:color w:val="000000"/>
          <w:sz w:val="28"/>
          <w:szCs w:val="28"/>
        </w:rPr>
        <w:t>BBC News 2010 found that in 2010</w:t>
      </w:r>
      <w:r>
        <w:rPr>
          <w:rFonts w:cstheme="minorHAnsi"/>
          <w:sz w:val="28"/>
          <w:szCs w:val="28"/>
          <w:lang w:val="en-US"/>
        </w:rPr>
        <w:t xml:space="preserve"> Asda w</w:t>
      </w:r>
      <w:r w:rsidR="00F8432F">
        <w:rPr>
          <w:rFonts w:cstheme="minorHAnsi"/>
          <w:sz w:val="28"/>
          <w:szCs w:val="28"/>
          <w:lang w:val="en-US"/>
        </w:rPr>
        <w:t>as</w:t>
      </w:r>
      <w:r>
        <w:rPr>
          <w:rFonts w:cstheme="minorHAnsi"/>
          <w:sz w:val="28"/>
          <w:szCs w:val="28"/>
          <w:lang w:val="en-US"/>
        </w:rPr>
        <w:t xml:space="preserve"> found to be purchasing </w:t>
      </w:r>
      <w:r w:rsidR="006A73C1">
        <w:rPr>
          <w:rFonts w:cstheme="minorHAnsi"/>
          <w:sz w:val="28"/>
          <w:szCs w:val="28"/>
          <w:lang w:val="en-US"/>
        </w:rPr>
        <w:t>clothing from South Asia and not paying its workers a lot for the duties of making the Asda George clothing. This showed Asda in an unethical way</w:t>
      </w:r>
      <w:r w:rsidR="00630DA7">
        <w:rPr>
          <w:rFonts w:cstheme="minorHAnsi"/>
          <w:sz w:val="28"/>
          <w:szCs w:val="28"/>
          <w:lang w:val="en-US"/>
        </w:rPr>
        <w:t xml:space="preserve"> for using unethically sourced suppliers</w:t>
      </w:r>
      <w:r w:rsidR="006A73C1">
        <w:rPr>
          <w:rFonts w:cstheme="minorHAnsi"/>
          <w:sz w:val="28"/>
          <w:szCs w:val="28"/>
          <w:lang w:val="en-US"/>
        </w:rPr>
        <w:t>.</w:t>
      </w:r>
    </w:p>
    <w:p w14:paraId="60401A6C" w14:textId="77777777" w:rsidR="00E71A64" w:rsidRDefault="00630DA7" w:rsidP="00C9404B">
      <w:pPr>
        <w:rPr>
          <w:rFonts w:cstheme="minorHAnsi"/>
          <w:sz w:val="28"/>
          <w:szCs w:val="28"/>
          <w:lang w:val="en-US"/>
        </w:rPr>
      </w:pPr>
      <w:r>
        <w:rPr>
          <w:rFonts w:cstheme="minorHAnsi"/>
          <w:sz w:val="28"/>
          <w:szCs w:val="28"/>
          <w:lang w:val="en-US"/>
        </w:rPr>
        <w:t xml:space="preserve"> </w:t>
      </w:r>
      <w:proofErr w:type="spellStart"/>
      <w:r>
        <w:rPr>
          <w:rFonts w:cstheme="minorHAnsi"/>
          <w:sz w:val="28"/>
          <w:szCs w:val="28"/>
          <w:lang w:val="en-US"/>
        </w:rPr>
        <w:t>Hawthorone</w:t>
      </w:r>
      <w:proofErr w:type="spellEnd"/>
      <w:r>
        <w:rPr>
          <w:rFonts w:cstheme="minorHAnsi"/>
          <w:sz w:val="28"/>
          <w:szCs w:val="28"/>
          <w:lang w:val="en-US"/>
        </w:rPr>
        <w:t>, E. 2020 says that Asda ha</w:t>
      </w:r>
      <w:r w:rsidR="00F8432F">
        <w:rPr>
          <w:rFonts w:cstheme="minorHAnsi"/>
          <w:sz w:val="28"/>
          <w:szCs w:val="28"/>
          <w:lang w:val="en-US"/>
        </w:rPr>
        <w:t>s</w:t>
      </w:r>
      <w:r>
        <w:rPr>
          <w:rFonts w:cstheme="minorHAnsi"/>
          <w:sz w:val="28"/>
          <w:szCs w:val="28"/>
          <w:lang w:val="en-US"/>
        </w:rPr>
        <w:t xml:space="preserve"> looked after employees and helped support in any way possible during the worldwide Pandemic. During the first couple of months of the UK lockdown Asda have ensured that vulnerable staff that should not be in work full sick pay for </w:t>
      </w:r>
      <w:r w:rsidR="00F8432F">
        <w:rPr>
          <w:rFonts w:cstheme="minorHAnsi"/>
          <w:sz w:val="28"/>
          <w:szCs w:val="28"/>
          <w:lang w:val="en-US"/>
        </w:rPr>
        <w:t>12 weeks</w:t>
      </w:r>
      <w:r>
        <w:rPr>
          <w:rFonts w:cstheme="minorHAnsi"/>
          <w:sz w:val="28"/>
          <w:szCs w:val="28"/>
          <w:lang w:val="en-US"/>
        </w:rPr>
        <w:t xml:space="preserve">, this also included employees that cared for someone that was in the vulnerable category. If an employee </w:t>
      </w:r>
      <w:r w:rsidR="00040886">
        <w:rPr>
          <w:rFonts w:cstheme="minorHAnsi"/>
          <w:sz w:val="28"/>
          <w:szCs w:val="28"/>
          <w:lang w:val="en-US"/>
        </w:rPr>
        <w:t>were</w:t>
      </w:r>
      <w:r>
        <w:rPr>
          <w:rFonts w:cstheme="minorHAnsi"/>
          <w:sz w:val="28"/>
          <w:szCs w:val="28"/>
          <w:lang w:val="en-US"/>
        </w:rPr>
        <w:t xml:space="preserve"> to </w:t>
      </w:r>
      <w:r w:rsidR="00040886">
        <w:rPr>
          <w:rFonts w:cstheme="minorHAnsi"/>
          <w:sz w:val="28"/>
          <w:szCs w:val="28"/>
          <w:lang w:val="en-US"/>
        </w:rPr>
        <w:t>catch</w:t>
      </w:r>
      <w:r>
        <w:rPr>
          <w:rFonts w:cstheme="minorHAnsi"/>
          <w:sz w:val="28"/>
          <w:szCs w:val="28"/>
          <w:lang w:val="en-US"/>
        </w:rPr>
        <w:t xml:space="preserve"> the virus Asda would ensure its staff would receive full sick pay</w:t>
      </w:r>
      <w:r w:rsidR="00040886">
        <w:rPr>
          <w:rFonts w:cstheme="minorHAnsi"/>
          <w:sz w:val="28"/>
          <w:szCs w:val="28"/>
          <w:lang w:val="en-US"/>
        </w:rPr>
        <w:t xml:space="preserve"> for the time the employee was ill. The recruitment of an extra 5,000 employe</w:t>
      </w:r>
      <w:r w:rsidR="00FE1759">
        <w:rPr>
          <w:rFonts w:cstheme="minorHAnsi"/>
          <w:sz w:val="28"/>
          <w:szCs w:val="28"/>
          <w:lang w:val="en-US"/>
        </w:rPr>
        <w:t xml:space="preserve">e was decided by the company’s senior management team to manage and help with the extra demands for products. Employees that worked through COVID-19 would all receive an </w:t>
      </w:r>
      <w:r w:rsidR="00F8432F">
        <w:rPr>
          <w:rFonts w:cstheme="minorHAnsi"/>
          <w:sz w:val="28"/>
          <w:szCs w:val="28"/>
          <w:lang w:val="en-US"/>
        </w:rPr>
        <w:t>extra week</w:t>
      </w:r>
      <w:r w:rsidR="00FE1759">
        <w:rPr>
          <w:rFonts w:cstheme="minorHAnsi"/>
          <w:sz w:val="28"/>
          <w:szCs w:val="28"/>
          <w:lang w:val="en-US"/>
        </w:rPr>
        <w:t xml:space="preserve"> pay within the working month </w:t>
      </w:r>
      <w:r w:rsidR="00F8432F">
        <w:rPr>
          <w:rFonts w:cstheme="minorHAnsi"/>
          <w:sz w:val="28"/>
          <w:szCs w:val="28"/>
          <w:lang w:val="en-US"/>
        </w:rPr>
        <w:t xml:space="preserve">of </w:t>
      </w:r>
      <w:r w:rsidR="00FE1759">
        <w:rPr>
          <w:rFonts w:cstheme="minorHAnsi"/>
          <w:sz w:val="28"/>
          <w:szCs w:val="28"/>
          <w:lang w:val="en-US"/>
        </w:rPr>
        <w:t xml:space="preserve">June 2020. </w:t>
      </w:r>
    </w:p>
    <w:p w14:paraId="0F25B3BF" w14:textId="12A49306" w:rsidR="00E71A64" w:rsidRDefault="00E71A64" w:rsidP="00E71A64">
      <w:pPr>
        <w:rPr>
          <w:sz w:val="28"/>
          <w:szCs w:val="28"/>
          <w:lang w:val="en-US"/>
        </w:rPr>
      </w:pPr>
      <w:r>
        <w:rPr>
          <w:rFonts w:cstheme="minorHAnsi"/>
          <w:sz w:val="28"/>
          <w:szCs w:val="28"/>
          <w:lang w:val="en-US"/>
        </w:rPr>
        <w:t xml:space="preserve"> Asda say</w:t>
      </w:r>
      <w:r w:rsidR="00F738D7">
        <w:rPr>
          <w:rFonts w:cstheme="minorHAnsi"/>
          <w:sz w:val="28"/>
          <w:szCs w:val="28"/>
          <w:lang w:val="en-US"/>
        </w:rPr>
        <w:t>s</w:t>
      </w:r>
      <w:r>
        <w:rPr>
          <w:rFonts w:cstheme="minorHAnsi"/>
          <w:sz w:val="28"/>
          <w:szCs w:val="28"/>
          <w:lang w:val="en-US"/>
        </w:rPr>
        <w:t xml:space="preserve"> that everyone is in this together so as a company it has taken and are still taking vital steps on all parts of </w:t>
      </w:r>
      <w:r w:rsidR="00B075A6">
        <w:rPr>
          <w:rFonts w:cstheme="minorHAnsi"/>
          <w:sz w:val="28"/>
          <w:szCs w:val="28"/>
          <w:lang w:val="en-US"/>
        </w:rPr>
        <w:t>its</w:t>
      </w:r>
      <w:r>
        <w:rPr>
          <w:rFonts w:cstheme="minorHAnsi"/>
          <w:sz w:val="28"/>
          <w:szCs w:val="28"/>
          <w:lang w:val="en-US"/>
        </w:rPr>
        <w:t xml:space="preserve"> business, whilst offering extra support to its charities, and offering NHS and key workers an extra thanks by offering early shopping times.</w:t>
      </w:r>
      <w:r>
        <w:rPr>
          <w:lang w:val="en-US"/>
        </w:rPr>
        <w:t xml:space="preserve"> </w:t>
      </w:r>
      <w:r w:rsidRPr="00E71A64">
        <w:rPr>
          <w:sz w:val="28"/>
          <w:szCs w:val="28"/>
          <w:lang w:val="en-US"/>
        </w:rPr>
        <w:t>(Asda.com. 2021).</w:t>
      </w:r>
    </w:p>
    <w:p w14:paraId="4D8F4678" w14:textId="2D629C15" w:rsidR="001E1E2C" w:rsidRDefault="00F246E0" w:rsidP="00E71A64">
      <w:pPr>
        <w:rPr>
          <w:sz w:val="28"/>
          <w:szCs w:val="28"/>
          <w:lang w:val="en-US"/>
        </w:rPr>
      </w:pPr>
      <w:r>
        <w:rPr>
          <w:sz w:val="28"/>
          <w:szCs w:val="28"/>
          <w:lang w:val="en-US"/>
        </w:rPr>
        <w:t xml:space="preserve">  At Asda, the employees are key for its success, however, everyone needs a bit of support sometimes and for its employees that suffer </w:t>
      </w:r>
      <w:r w:rsidR="00F738D7">
        <w:rPr>
          <w:sz w:val="28"/>
          <w:szCs w:val="28"/>
          <w:lang w:val="en-US"/>
        </w:rPr>
        <w:t>from</w:t>
      </w:r>
      <w:r>
        <w:rPr>
          <w:sz w:val="28"/>
          <w:szCs w:val="28"/>
          <w:lang w:val="en-US"/>
        </w:rPr>
        <w:t xml:space="preserve"> mental health Asda offer support with many different measures in place, Asda ha</w:t>
      </w:r>
      <w:r w:rsidR="00F738D7">
        <w:rPr>
          <w:sz w:val="28"/>
          <w:szCs w:val="28"/>
          <w:lang w:val="en-US"/>
        </w:rPr>
        <w:t>s</w:t>
      </w:r>
      <w:r>
        <w:rPr>
          <w:sz w:val="28"/>
          <w:szCs w:val="28"/>
          <w:lang w:val="en-US"/>
        </w:rPr>
        <w:t xml:space="preserve"> trained certain management in indicating someone that is suffering and may need extra encouragement within the employee’s well-being and health. At Asda is it key for all employees to be oneself and this is something Asda as a company practice within its open and broad culture. (</w:t>
      </w:r>
      <w:r w:rsidRPr="00F246E0">
        <w:rPr>
          <w:sz w:val="28"/>
          <w:szCs w:val="28"/>
          <w:lang w:val="en-US"/>
        </w:rPr>
        <w:t>Personnel Today. 2018).</w:t>
      </w:r>
      <w:r>
        <w:rPr>
          <w:sz w:val="28"/>
          <w:szCs w:val="28"/>
          <w:lang w:val="en-US"/>
        </w:rPr>
        <w:t xml:space="preserve"> This is a very positive factor within Asda’s culture. </w:t>
      </w:r>
    </w:p>
    <w:p w14:paraId="05689B86" w14:textId="210CFDA3" w:rsidR="00963B13" w:rsidRDefault="007D58B0" w:rsidP="00E71A64">
      <w:pPr>
        <w:rPr>
          <w:sz w:val="28"/>
          <w:szCs w:val="28"/>
          <w:lang w:val="en-US"/>
        </w:rPr>
      </w:pPr>
      <w:r>
        <w:rPr>
          <w:sz w:val="28"/>
          <w:szCs w:val="28"/>
          <w:lang w:val="en-US"/>
        </w:rPr>
        <w:t xml:space="preserve"> </w:t>
      </w:r>
      <w:r w:rsidR="001E1E2C">
        <w:rPr>
          <w:sz w:val="28"/>
          <w:szCs w:val="28"/>
          <w:lang w:val="en-US"/>
        </w:rPr>
        <w:t>Asda encourage</w:t>
      </w:r>
      <w:r w:rsidR="00F738D7">
        <w:rPr>
          <w:sz w:val="28"/>
          <w:szCs w:val="28"/>
          <w:lang w:val="en-US"/>
        </w:rPr>
        <w:t>s</w:t>
      </w:r>
      <w:r w:rsidR="001E1E2C">
        <w:rPr>
          <w:sz w:val="28"/>
          <w:szCs w:val="28"/>
          <w:lang w:val="en-US"/>
        </w:rPr>
        <w:t xml:space="preserve"> the use of reusable plastics and recycling when possible, in 2020 the company opened a sustainability supermarket, with the encouragement that customers could take products that had been used and refill </w:t>
      </w:r>
      <w:r w:rsidR="00963B13">
        <w:rPr>
          <w:sz w:val="28"/>
          <w:szCs w:val="28"/>
          <w:lang w:val="en-US"/>
        </w:rPr>
        <w:t xml:space="preserve">them, reducing the amount of plastic waste. Key brands have backed Asda’s plan to refills within its store, brands such as ‘PG Tips, Kellogg’s, </w:t>
      </w:r>
      <w:proofErr w:type="spellStart"/>
      <w:r w:rsidR="00963B13">
        <w:rPr>
          <w:sz w:val="28"/>
          <w:szCs w:val="28"/>
          <w:lang w:val="en-US"/>
        </w:rPr>
        <w:t>Radox</w:t>
      </w:r>
      <w:proofErr w:type="spellEnd"/>
      <w:r w:rsidR="00963B13">
        <w:rPr>
          <w:sz w:val="28"/>
          <w:szCs w:val="28"/>
          <w:lang w:val="en-US"/>
        </w:rPr>
        <w:t xml:space="preserve">, </w:t>
      </w:r>
      <w:r w:rsidR="00963B13">
        <w:rPr>
          <w:sz w:val="28"/>
          <w:szCs w:val="28"/>
          <w:lang w:val="en-US"/>
        </w:rPr>
        <w:lastRenderedPageBreak/>
        <w:t>and Persil’ are helping Asda to create more of a sustainable environment. (</w:t>
      </w:r>
      <w:r w:rsidR="00963B13" w:rsidRPr="00963B13">
        <w:rPr>
          <w:sz w:val="28"/>
          <w:szCs w:val="28"/>
          <w:lang w:val="en-US"/>
        </w:rPr>
        <w:t>The Independent. 2020).</w:t>
      </w:r>
    </w:p>
    <w:p w14:paraId="5243D487" w14:textId="48CE8C19" w:rsidR="00963B13" w:rsidRDefault="00963B13" w:rsidP="00E71A64">
      <w:pPr>
        <w:rPr>
          <w:sz w:val="28"/>
          <w:szCs w:val="28"/>
          <w:lang w:val="en-US"/>
        </w:rPr>
      </w:pPr>
      <w:r>
        <w:rPr>
          <w:sz w:val="28"/>
          <w:szCs w:val="28"/>
          <w:lang w:val="en-US"/>
        </w:rPr>
        <w:t xml:space="preserve"> 2.5 </w:t>
      </w:r>
      <w:proofErr w:type="spellStart"/>
      <w:r>
        <w:rPr>
          <w:sz w:val="28"/>
          <w:szCs w:val="28"/>
          <w:lang w:val="en-US"/>
        </w:rPr>
        <w:t>Organisations</w:t>
      </w:r>
      <w:proofErr w:type="spellEnd"/>
      <w:r>
        <w:rPr>
          <w:sz w:val="28"/>
          <w:szCs w:val="28"/>
          <w:lang w:val="en-US"/>
        </w:rPr>
        <w:t xml:space="preserve"> Values to employees and customers</w:t>
      </w:r>
    </w:p>
    <w:p w14:paraId="36E17286" w14:textId="534B40F3" w:rsidR="007A742E" w:rsidRDefault="007A742E" w:rsidP="00E71A64">
      <w:pPr>
        <w:rPr>
          <w:sz w:val="28"/>
          <w:szCs w:val="28"/>
          <w:lang w:val="en-US"/>
        </w:rPr>
      </w:pPr>
      <w:r>
        <w:rPr>
          <w:sz w:val="28"/>
          <w:szCs w:val="28"/>
          <w:lang w:val="en-US"/>
        </w:rPr>
        <w:t xml:space="preserve"> </w:t>
      </w:r>
      <w:r w:rsidR="00D41907">
        <w:rPr>
          <w:sz w:val="28"/>
          <w:szCs w:val="28"/>
          <w:lang w:val="en-US"/>
        </w:rPr>
        <w:t>‘</w:t>
      </w:r>
      <w:proofErr w:type="spellStart"/>
      <w:r w:rsidR="00D41907" w:rsidRPr="00D41907">
        <w:rPr>
          <w:sz w:val="28"/>
          <w:szCs w:val="28"/>
          <w:lang w:val="en-US"/>
        </w:rPr>
        <w:t>Organisational</w:t>
      </w:r>
      <w:proofErr w:type="spellEnd"/>
      <w:r w:rsidR="00D41907" w:rsidRPr="00D41907">
        <w:rPr>
          <w:sz w:val="28"/>
          <w:szCs w:val="28"/>
          <w:lang w:val="en-US"/>
        </w:rPr>
        <w:t xml:space="preserve"> values describe the core ethics or principles which the company will abide by no matter what.</w:t>
      </w:r>
      <w:r w:rsidR="00D41907">
        <w:rPr>
          <w:sz w:val="28"/>
          <w:szCs w:val="28"/>
          <w:lang w:val="en-US"/>
        </w:rPr>
        <w:t xml:space="preserve"> I</w:t>
      </w:r>
      <w:r w:rsidR="00D41907" w:rsidRPr="00D41907">
        <w:rPr>
          <w:sz w:val="28"/>
          <w:szCs w:val="28"/>
          <w:lang w:val="en-US"/>
        </w:rPr>
        <w:t>nspiri</w:t>
      </w:r>
      <w:r w:rsidR="00D41907">
        <w:rPr>
          <w:sz w:val="28"/>
          <w:szCs w:val="28"/>
          <w:lang w:val="en-US"/>
        </w:rPr>
        <w:t>ng</w:t>
      </w:r>
      <w:r w:rsidR="00D41907" w:rsidRPr="00D41907">
        <w:rPr>
          <w:sz w:val="28"/>
          <w:szCs w:val="28"/>
          <w:lang w:val="en-US"/>
        </w:rPr>
        <w:t xml:space="preserve"> employees’ best efforts </w:t>
      </w:r>
      <w:proofErr w:type="gramStart"/>
      <w:r w:rsidR="00D41907" w:rsidRPr="00D41907">
        <w:rPr>
          <w:sz w:val="28"/>
          <w:szCs w:val="28"/>
          <w:lang w:val="en-US"/>
        </w:rPr>
        <w:t>and also</w:t>
      </w:r>
      <w:proofErr w:type="gramEnd"/>
      <w:r w:rsidR="00D41907" w:rsidRPr="00D41907">
        <w:rPr>
          <w:sz w:val="28"/>
          <w:szCs w:val="28"/>
          <w:lang w:val="en-US"/>
        </w:rPr>
        <w:t xml:space="preserve"> constrain their actions.</w:t>
      </w:r>
      <w:r w:rsidR="00D41907">
        <w:rPr>
          <w:sz w:val="28"/>
          <w:szCs w:val="28"/>
          <w:lang w:val="en-US"/>
        </w:rPr>
        <w:t>’ (</w:t>
      </w:r>
      <w:hyperlink r:id="rId10" w:anchor=":~:text=Organisational%20values%20describe%20the%20core,and%20also%20constrain%20their%20actions.&amp;text=Over%20time%2C%20improve%20the%20organisation's,in%20its%20operations%20and%20culture" w:history="1">
        <w:r w:rsidR="00D41907" w:rsidRPr="00BD71A2">
          <w:rPr>
            <w:rStyle w:val="Hyperlink"/>
            <w:rFonts w:ascii="Segoe UI" w:hAnsi="Segoe UI" w:cs="Segoe UI"/>
            <w:sz w:val="21"/>
            <w:szCs w:val="21"/>
          </w:rPr>
          <w:t>https://www.worklogic.com.au/services/organisational-values/#:~:text=Organisational%20values%20describe%20the%20core,and%20also%20constrain%20their%20actions.&amp;text=Over%20time%2C%20improve%20the%20organisation's,in%20its%20operations%20and%20culture</w:t>
        </w:r>
      </w:hyperlink>
      <w:r w:rsidR="00D41907">
        <w:rPr>
          <w:rFonts w:ascii="Segoe UI" w:hAnsi="Segoe UI" w:cs="Segoe UI"/>
          <w:b/>
          <w:bCs/>
          <w:color w:val="000000"/>
          <w:sz w:val="21"/>
          <w:szCs w:val="21"/>
        </w:rPr>
        <w:t xml:space="preserve">. </w:t>
      </w:r>
      <w:r w:rsidR="00D41907" w:rsidRPr="007D58B0">
        <w:rPr>
          <w:rFonts w:cstheme="minorHAnsi"/>
          <w:color w:val="000000"/>
          <w:sz w:val="28"/>
          <w:szCs w:val="28"/>
        </w:rPr>
        <w:t>2021)</w:t>
      </w:r>
    </w:p>
    <w:p w14:paraId="010AFD13" w14:textId="77777777" w:rsidR="00D41907" w:rsidRDefault="00CC6092" w:rsidP="00E71A64">
      <w:pPr>
        <w:rPr>
          <w:sz w:val="28"/>
          <w:szCs w:val="28"/>
          <w:lang w:val="en-US"/>
        </w:rPr>
      </w:pPr>
      <w:r>
        <w:rPr>
          <w:sz w:val="28"/>
          <w:szCs w:val="28"/>
          <w:lang w:val="en-US"/>
        </w:rPr>
        <w:t xml:space="preserve"> Asda allow</w:t>
      </w:r>
      <w:r w:rsidR="00F738D7">
        <w:rPr>
          <w:sz w:val="28"/>
          <w:szCs w:val="28"/>
          <w:lang w:val="en-US"/>
        </w:rPr>
        <w:t>s</w:t>
      </w:r>
      <w:r>
        <w:rPr>
          <w:sz w:val="28"/>
          <w:szCs w:val="28"/>
          <w:lang w:val="en-US"/>
        </w:rPr>
        <w:t xml:space="preserve"> management and directing stakeholders to effectively make arrangements that will impact the company needs to demonstrate its opportunities to others. Asda incorporate</w:t>
      </w:r>
      <w:r w:rsidR="00F738D7">
        <w:rPr>
          <w:sz w:val="28"/>
          <w:szCs w:val="28"/>
          <w:lang w:val="en-US"/>
        </w:rPr>
        <w:t>s</w:t>
      </w:r>
      <w:r>
        <w:rPr>
          <w:sz w:val="28"/>
          <w:szCs w:val="28"/>
          <w:lang w:val="en-US"/>
        </w:rPr>
        <w:t xml:space="preserve"> its aims and objectives through its statements and values the company holds to encourage shareholders in the way the company is heading and what it wants to achieve within certain time scales. Within the company</w:t>
      </w:r>
      <w:r w:rsidR="00F738D7">
        <w:rPr>
          <w:sz w:val="28"/>
          <w:szCs w:val="28"/>
          <w:lang w:val="en-US"/>
        </w:rPr>
        <w:t>,</w:t>
      </w:r>
      <w:r>
        <w:rPr>
          <w:sz w:val="28"/>
          <w:szCs w:val="28"/>
          <w:lang w:val="en-US"/>
        </w:rPr>
        <w:t xml:space="preserve"> Asda hold</w:t>
      </w:r>
      <w:r w:rsidR="00F738D7">
        <w:rPr>
          <w:sz w:val="28"/>
          <w:szCs w:val="28"/>
          <w:lang w:val="en-US"/>
        </w:rPr>
        <w:t>s</w:t>
      </w:r>
      <w:r>
        <w:rPr>
          <w:sz w:val="28"/>
          <w:szCs w:val="28"/>
          <w:lang w:val="en-US"/>
        </w:rPr>
        <w:t xml:space="preserve"> a community project to ensure the organisation is meeting the needs it says it is, the main objective of this program is to </w:t>
      </w:r>
      <w:r w:rsidR="003F7056">
        <w:rPr>
          <w:sz w:val="28"/>
          <w:szCs w:val="28"/>
          <w:lang w:val="en-US"/>
        </w:rPr>
        <w:t>encourage different measures from its competitor by engaging its customers and enhancing motivation to its staff. (</w:t>
      </w:r>
      <w:r w:rsidR="003F7056" w:rsidRPr="003F7056">
        <w:rPr>
          <w:sz w:val="28"/>
          <w:szCs w:val="28"/>
          <w:lang w:val="en-US"/>
        </w:rPr>
        <w:t xml:space="preserve">Business Case Studies. 2019). </w:t>
      </w:r>
      <w:r w:rsidR="003F7056">
        <w:rPr>
          <w:sz w:val="28"/>
          <w:szCs w:val="28"/>
          <w:lang w:val="en-US"/>
        </w:rPr>
        <w:t xml:space="preserve"> </w:t>
      </w:r>
    </w:p>
    <w:p w14:paraId="43C69B9B" w14:textId="354C64A6" w:rsidR="00D41907" w:rsidRDefault="00D41907" w:rsidP="00E71A64">
      <w:pPr>
        <w:rPr>
          <w:sz w:val="28"/>
          <w:szCs w:val="28"/>
          <w:lang w:val="en-US"/>
        </w:rPr>
      </w:pPr>
      <w:r>
        <w:rPr>
          <w:sz w:val="28"/>
          <w:szCs w:val="28"/>
          <w:lang w:val="en-US"/>
        </w:rPr>
        <w:t>Asda’s values for its customers</w:t>
      </w:r>
    </w:p>
    <w:p w14:paraId="0E1D6D82" w14:textId="0542342A" w:rsidR="001D62E9" w:rsidRDefault="007D58B0" w:rsidP="00E71A64">
      <w:pPr>
        <w:rPr>
          <w:sz w:val="28"/>
          <w:szCs w:val="28"/>
          <w:lang w:val="en-US"/>
        </w:rPr>
      </w:pPr>
      <w:r>
        <w:rPr>
          <w:sz w:val="28"/>
          <w:szCs w:val="28"/>
          <w:lang w:val="en-US"/>
        </w:rPr>
        <w:t xml:space="preserve"> </w:t>
      </w:r>
      <w:r w:rsidR="00C46675">
        <w:rPr>
          <w:sz w:val="28"/>
          <w:szCs w:val="28"/>
          <w:lang w:val="en-US"/>
        </w:rPr>
        <w:t>Its promise at Asda is to ensure that all customers are felt valued and appreciated, Asda ensure</w:t>
      </w:r>
      <w:r w:rsidR="001D2EBC">
        <w:rPr>
          <w:sz w:val="28"/>
          <w:szCs w:val="28"/>
          <w:lang w:val="en-US"/>
        </w:rPr>
        <w:t>s</w:t>
      </w:r>
      <w:r w:rsidR="00C46675">
        <w:rPr>
          <w:sz w:val="28"/>
          <w:szCs w:val="28"/>
          <w:lang w:val="en-US"/>
        </w:rPr>
        <w:t xml:space="preserve"> this is met </w:t>
      </w:r>
      <w:r>
        <w:rPr>
          <w:sz w:val="28"/>
          <w:szCs w:val="28"/>
          <w:lang w:val="en-US"/>
        </w:rPr>
        <w:t>through its</w:t>
      </w:r>
      <w:r w:rsidR="00C46675">
        <w:rPr>
          <w:sz w:val="28"/>
          <w:szCs w:val="28"/>
          <w:lang w:val="en-US"/>
        </w:rPr>
        <w:t xml:space="preserve"> employees and management teams in all its stores. Asda encourage the engagement with</w:t>
      </w:r>
      <w:r>
        <w:rPr>
          <w:sz w:val="28"/>
          <w:szCs w:val="28"/>
          <w:lang w:val="en-US"/>
        </w:rPr>
        <w:t xml:space="preserve"> the</w:t>
      </w:r>
      <w:r w:rsidR="00C46675">
        <w:rPr>
          <w:sz w:val="28"/>
          <w:szCs w:val="28"/>
          <w:lang w:val="en-US"/>
        </w:rPr>
        <w:t xml:space="preserve"> employees and customer is being distributed through its company to maintain its high level of customer satisfaction, leading </w:t>
      </w:r>
      <w:r w:rsidR="007A6332">
        <w:rPr>
          <w:sz w:val="28"/>
          <w:szCs w:val="28"/>
          <w:lang w:val="en-US"/>
        </w:rPr>
        <w:t>management teams are most keen for this because of the development, quality products and customer satisfaction are vital actions the organisation can achieve to create customer value within the company.</w:t>
      </w:r>
      <w:r w:rsidR="00B060B0">
        <w:rPr>
          <w:sz w:val="28"/>
          <w:szCs w:val="28"/>
          <w:lang w:val="en-US"/>
        </w:rPr>
        <w:t xml:space="preserve"> By looking at data the leading team is encouraged to analyse </w:t>
      </w:r>
      <w:r w:rsidR="001D2EBC">
        <w:rPr>
          <w:sz w:val="28"/>
          <w:szCs w:val="28"/>
          <w:lang w:val="en-US"/>
        </w:rPr>
        <w:t>how</w:t>
      </w:r>
      <w:r w:rsidR="00B060B0">
        <w:rPr>
          <w:sz w:val="28"/>
          <w:szCs w:val="28"/>
          <w:lang w:val="en-US"/>
        </w:rPr>
        <w:t xml:space="preserve"> HR </w:t>
      </w:r>
      <w:r w:rsidR="001D2EBC">
        <w:rPr>
          <w:sz w:val="28"/>
          <w:szCs w:val="28"/>
          <w:lang w:val="en-US"/>
        </w:rPr>
        <w:t>is</w:t>
      </w:r>
      <w:r w:rsidR="00B060B0">
        <w:rPr>
          <w:sz w:val="28"/>
          <w:szCs w:val="28"/>
          <w:lang w:val="en-US"/>
        </w:rPr>
        <w:t xml:space="preserve"> ensuring the correct attitudes within </w:t>
      </w:r>
      <w:r w:rsidR="001D2EBC">
        <w:rPr>
          <w:sz w:val="28"/>
          <w:szCs w:val="28"/>
          <w:lang w:val="en-US"/>
        </w:rPr>
        <w:t xml:space="preserve">the </w:t>
      </w:r>
      <w:r w:rsidR="00B060B0">
        <w:rPr>
          <w:sz w:val="28"/>
          <w:szCs w:val="28"/>
          <w:lang w:val="en-US"/>
        </w:rPr>
        <w:t>staff to enhance areas of engagements are being done to create satisfaction for sale</w:t>
      </w:r>
      <w:r w:rsidR="00760000">
        <w:rPr>
          <w:sz w:val="28"/>
          <w:szCs w:val="28"/>
          <w:lang w:val="en-US"/>
        </w:rPr>
        <w:t>s and customers. At</w:t>
      </w:r>
      <w:r w:rsidR="001D62E9">
        <w:rPr>
          <w:sz w:val="28"/>
          <w:szCs w:val="28"/>
          <w:lang w:val="en-US"/>
        </w:rPr>
        <w:t xml:space="preserve"> </w:t>
      </w:r>
      <w:r w:rsidR="00760000">
        <w:rPr>
          <w:sz w:val="28"/>
          <w:szCs w:val="28"/>
          <w:lang w:val="en-US"/>
        </w:rPr>
        <w:t>Asda, an open and observed meeting is required to ensure the message is clear in what the company expects from employees to enhance the customer relationship and the value of its shoppers</w:t>
      </w:r>
      <w:r w:rsidR="001D62E9">
        <w:rPr>
          <w:sz w:val="28"/>
          <w:szCs w:val="28"/>
          <w:lang w:val="en-US"/>
        </w:rPr>
        <w:t>,</w:t>
      </w:r>
      <w:r w:rsidR="00760000">
        <w:rPr>
          <w:sz w:val="28"/>
          <w:szCs w:val="28"/>
          <w:lang w:val="en-US"/>
        </w:rPr>
        <w:t xml:space="preserve"> </w:t>
      </w:r>
      <w:r w:rsidR="001D62E9">
        <w:rPr>
          <w:sz w:val="28"/>
          <w:szCs w:val="28"/>
          <w:lang w:val="en-US"/>
        </w:rPr>
        <w:t>ensuring communication is open within the workplace is essential for this is be achieved. (</w:t>
      </w:r>
      <w:r w:rsidR="001D62E9" w:rsidRPr="001D62E9">
        <w:rPr>
          <w:sz w:val="28"/>
          <w:szCs w:val="28"/>
          <w:lang w:val="en-US"/>
        </w:rPr>
        <w:t>Cipd.co.uk. 2021).</w:t>
      </w:r>
    </w:p>
    <w:p w14:paraId="36CA27FC" w14:textId="460F6A20" w:rsidR="00BF463C" w:rsidRDefault="00BF463C" w:rsidP="00E71A64">
      <w:pPr>
        <w:rPr>
          <w:sz w:val="28"/>
          <w:szCs w:val="28"/>
          <w:lang w:val="en-US"/>
        </w:rPr>
      </w:pPr>
      <w:r>
        <w:rPr>
          <w:sz w:val="28"/>
          <w:szCs w:val="28"/>
          <w:lang w:val="en-US"/>
        </w:rPr>
        <w:lastRenderedPageBreak/>
        <w:t xml:space="preserve"> Pre-pandemic supermarkets would have different measures in place to achieve new technology within its store and different time frames for the goal to be achieved within. However, through the pandemic supermarkets have had to adapt quickly but </w:t>
      </w:r>
      <w:r w:rsidR="00B50DC3">
        <w:rPr>
          <w:sz w:val="28"/>
          <w:szCs w:val="28"/>
          <w:lang w:val="en-US"/>
        </w:rPr>
        <w:t>e</w:t>
      </w:r>
      <w:r>
        <w:rPr>
          <w:sz w:val="28"/>
          <w:szCs w:val="28"/>
          <w:lang w:val="en-US"/>
        </w:rPr>
        <w:t>ffectively, Asda ha</w:t>
      </w:r>
      <w:r w:rsidR="001D2EBC">
        <w:rPr>
          <w:sz w:val="28"/>
          <w:szCs w:val="28"/>
          <w:lang w:val="en-US"/>
        </w:rPr>
        <w:t>s</w:t>
      </w:r>
      <w:r>
        <w:rPr>
          <w:sz w:val="28"/>
          <w:szCs w:val="28"/>
          <w:lang w:val="en-US"/>
        </w:rPr>
        <w:t xml:space="preserve"> ensured the communication with its customers more online offering more technology services such as more click and collect slots and long home delivery hours impacting the culture of the company. Customers that still shop at stores can have a contact</w:t>
      </w:r>
      <w:r w:rsidR="001D2EBC">
        <w:rPr>
          <w:sz w:val="28"/>
          <w:szCs w:val="28"/>
          <w:lang w:val="en-US"/>
        </w:rPr>
        <w:t>-</w:t>
      </w:r>
      <w:r>
        <w:rPr>
          <w:sz w:val="28"/>
          <w:szCs w:val="28"/>
          <w:lang w:val="en-US"/>
        </w:rPr>
        <w:t>free shopping experience by using Asda’s scan and go devices which customers are encouraged to use. (</w:t>
      </w:r>
      <w:r w:rsidRPr="00BF463C">
        <w:rPr>
          <w:sz w:val="28"/>
          <w:szCs w:val="28"/>
          <w:lang w:val="en-US"/>
        </w:rPr>
        <w:t xml:space="preserve">Retail, L. 2021). </w:t>
      </w:r>
      <w:r>
        <w:rPr>
          <w:sz w:val="28"/>
          <w:szCs w:val="28"/>
          <w:lang w:val="en-US"/>
        </w:rPr>
        <w:t xml:space="preserve"> </w:t>
      </w:r>
    </w:p>
    <w:p w14:paraId="25C2E3ED" w14:textId="405AE40D" w:rsidR="001D62E9" w:rsidRDefault="001D62E9" w:rsidP="00E71A64">
      <w:pPr>
        <w:rPr>
          <w:sz w:val="28"/>
          <w:szCs w:val="28"/>
          <w:lang w:val="en-US"/>
        </w:rPr>
      </w:pPr>
      <w:r>
        <w:rPr>
          <w:sz w:val="28"/>
          <w:szCs w:val="28"/>
          <w:lang w:val="en-US"/>
        </w:rPr>
        <w:t xml:space="preserve">Asda’s values for employees </w:t>
      </w:r>
      <w:r w:rsidRPr="001D62E9">
        <w:rPr>
          <w:sz w:val="28"/>
          <w:szCs w:val="28"/>
          <w:lang w:val="en-US"/>
        </w:rPr>
        <w:t xml:space="preserve"> </w:t>
      </w:r>
      <w:r w:rsidR="00B060B0">
        <w:rPr>
          <w:sz w:val="28"/>
          <w:szCs w:val="28"/>
          <w:lang w:val="en-US"/>
        </w:rPr>
        <w:t xml:space="preserve"> </w:t>
      </w:r>
      <w:r w:rsidR="007A6332">
        <w:rPr>
          <w:sz w:val="28"/>
          <w:szCs w:val="28"/>
          <w:lang w:val="en-US"/>
        </w:rPr>
        <w:t xml:space="preserve"> </w:t>
      </w:r>
      <w:r w:rsidR="00C46675">
        <w:rPr>
          <w:sz w:val="28"/>
          <w:szCs w:val="28"/>
          <w:lang w:val="en-US"/>
        </w:rPr>
        <w:t xml:space="preserve"> </w:t>
      </w:r>
    </w:p>
    <w:p w14:paraId="6C7FE7B8" w14:textId="4100A4AB" w:rsidR="008D4D9D" w:rsidRDefault="00110A64" w:rsidP="001D62E9">
      <w:pPr>
        <w:rPr>
          <w:sz w:val="28"/>
          <w:szCs w:val="28"/>
          <w:lang w:val="en-US"/>
        </w:rPr>
      </w:pPr>
      <w:r>
        <w:rPr>
          <w:sz w:val="28"/>
          <w:szCs w:val="28"/>
          <w:lang w:val="en-US"/>
        </w:rPr>
        <w:t xml:space="preserve"> When hiring new employees, companies ensure that the individual’s value and moral standards align with the org</w:t>
      </w:r>
      <w:r w:rsidR="00F738D7">
        <w:rPr>
          <w:sz w:val="28"/>
          <w:szCs w:val="28"/>
          <w:lang w:val="en-US"/>
        </w:rPr>
        <w:t>a</w:t>
      </w:r>
      <w:r>
        <w:rPr>
          <w:sz w:val="28"/>
          <w:szCs w:val="28"/>
          <w:lang w:val="en-US"/>
        </w:rPr>
        <w:t>nisation</w:t>
      </w:r>
      <w:r w:rsidR="00F738D7">
        <w:rPr>
          <w:sz w:val="28"/>
          <w:szCs w:val="28"/>
          <w:lang w:val="en-US"/>
        </w:rPr>
        <w:t>'</w:t>
      </w:r>
      <w:r>
        <w:rPr>
          <w:sz w:val="28"/>
          <w:szCs w:val="28"/>
          <w:lang w:val="en-US"/>
        </w:rPr>
        <w:t xml:space="preserve">s values and beliefs. Essential core values that </w:t>
      </w:r>
      <w:r w:rsidR="009E67B3">
        <w:rPr>
          <w:sz w:val="28"/>
          <w:szCs w:val="28"/>
          <w:lang w:val="en-US"/>
        </w:rPr>
        <w:t xml:space="preserve">employers look for within candidates are, time management, being able to work as a team, respectfulness of </w:t>
      </w:r>
      <w:r w:rsidR="00033F75">
        <w:rPr>
          <w:sz w:val="28"/>
          <w:szCs w:val="28"/>
          <w:lang w:val="en-US"/>
        </w:rPr>
        <w:t>company’s</w:t>
      </w:r>
      <w:r w:rsidR="009E67B3">
        <w:rPr>
          <w:sz w:val="28"/>
          <w:szCs w:val="28"/>
          <w:lang w:val="en-US"/>
        </w:rPr>
        <w:t xml:space="preserve"> rules and policies, positivity within the role whilst </w:t>
      </w:r>
      <w:r w:rsidR="00033F75">
        <w:rPr>
          <w:sz w:val="28"/>
          <w:szCs w:val="28"/>
          <w:lang w:val="en-US"/>
        </w:rPr>
        <w:t xml:space="preserve">being honest, and deadlines are kept on time. </w:t>
      </w:r>
      <w:r w:rsidR="001D62E9">
        <w:rPr>
          <w:sz w:val="28"/>
          <w:szCs w:val="28"/>
          <w:lang w:val="en-US"/>
        </w:rPr>
        <w:t xml:space="preserve">Whilst </w:t>
      </w:r>
      <w:r w:rsidR="001D2EBC">
        <w:rPr>
          <w:sz w:val="28"/>
          <w:szCs w:val="28"/>
          <w:lang w:val="en-US"/>
        </w:rPr>
        <w:t>Asda'</w:t>
      </w:r>
      <w:r w:rsidR="001D62E9">
        <w:rPr>
          <w:sz w:val="28"/>
          <w:szCs w:val="28"/>
          <w:lang w:val="en-US"/>
        </w:rPr>
        <w:t>s commitment to its employees would be f</w:t>
      </w:r>
      <w:r w:rsidR="001D62E9" w:rsidRPr="001D62E9">
        <w:rPr>
          <w:sz w:val="28"/>
          <w:szCs w:val="28"/>
          <w:lang w:val="en-US"/>
        </w:rPr>
        <w:t>airness at work</w:t>
      </w:r>
      <w:r w:rsidR="001D62E9">
        <w:rPr>
          <w:sz w:val="28"/>
          <w:szCs w:val="28"/>
          <w:lang w:val="en-US"/>
        </w:rPr>
        <w:t xml:space="preserve">, </w:t>
      </w:r>
      <w:r w:rsidR="001D2EBC">
        <w:rPr>
          <w:sz w:val="28"/>
          <w:szCs w:val="28"/>
          <w:lang w:val="en-US"/>
        </w:rPr>
        <w:t xml:space="preserve">an </w:t>
      </w:r>
      <w:r w:rsidR="001D62E9">
        <w:rPr>
          <w:sz w:val="28"/>
          <w:szCs w:val="28"/>
          <w:lang w:val="en-US"/>
        </w:rPr>
        <w:t>o</w:t>
      </w:r>
      <w:r w:rsidR="001D62E9" w:rsidRPr="001D62E9">
        <w:rPr>
          <w:sz w:val="28"/>
          <w:szCs w:val="28"/>
          <w:lang w:val="en-US"/>
        </w:rPr>
        <w:t>pportunity for all</w:t>
      </w:r>
      <w:r w:rsidR="001D62E9">
        <w:rPr>
          <w:sz w:val="28"/>
          <w:szCs w:val="28"/>
          <w:lang w:val="en-US"/>
        </w:rPr>
        <w:t>, r</w:t>
      </w:r>
      <w:r w:rsidR="001D62E9" w:rsidRPr="001D62E9">
        <w:rPr>
          <w:sz w:val="28"/>
          <w:szCs w:val="28"/>
          <w:lang w:val="en-US"/>
        </w:rPr>
        <w:t>espect for each other</w:t>
      </w:r>
      <w:r w:rsidR="001D62E9">
        <w:rPr>
          <w:sz w:val="28"/>
          <w:szCs w:val="28"/>
          <w:lang w:val="en-US"/>
        </w:rPr>
        <w:t xml:space="preserve"> and p</w:t>
      </w:r>
      <w:r w:rsidR="001D62E9" w:rsidRPr="001D62E9">
        <w:rPr>
          <w:sz w:val="28"/>
          <w:szCs w:val="28"/>
          <w:lang w:val="en-US"/>
        </w:rPr>
        <w:t xml:space="preserve">ride in Asda. </w:t>
      </w:r>
      <w:r w:rsidR="00086D56">
        <w:rPr>
          <w:sz w:val="28"/>
          <w:szCs w:val="28"/>
          <w:lang w:val="en-US"/>
        </w:rPr>
        <w:t>(</w:t>
      </w:r>
      <w:r w:rsidR="00086D56" w:rsidRPr="00086D56">
        <w:rPr>
          <w:sz w:val="28"/>
          <w:szCs w:val="28"/>
          <w:lang w:val="en-US"/>
        </w:rPr>
        <w:t xml:space="preserve">Mindtools.com. 2021). </w:t>
      </w:r>
      <w:r w:rsidR="00033F75">
        <w:rPr>
          <w:sz w:val="28"/>
          <w:szCs w:val="28"/>
          <w:lang w:val="en-US"/>
        </w:rPr>
        <w:t>Key values for Asda employees should hold are</w:t>
      </w:r>
      <w:r w:rsidR="008D4D9D">
        <w:rPr>
          <w:sz w:val="28"/>
          <w:szCs w:val="28"/>
          <w:lang w:val="en-US"/>
        </w:rPr>
        <w:t xml:space="preserve"> to ensure that employees offer the customer outstanding services within its stores, and respect is vital within Asda’s teams and company, employees must aim for quality when at work and the individual needs to perform with integrity. At Asda</w:t>
      </w:r>
      <w:r w:rsidR="00F738D7">
        <w:rPr>
          <w:sz w:val="28"/>
          <w:szCs w:val="28"/>
          <w:lang w:val="en-US"/>
        </w:rPr>
        <w:t>,</w:t>
      </w:r>
      <w:r w:rsidR="008D4D9D">
        <w:rPr>
          <w:sz w:val="28"/>
          <w:szCs w:val="28"/>
          <w:lang w:val="en-US"/>
        </w:rPr>
        <w:t xml:space="preserve"> it is encouraged that all employees engage within the support of others and ensure that trust and respect </w:t>
      </w:r>
      <w:r w:rsidR="00F738D7">
        <w:rPr>
          <w:sz w:val="28"/>
          <w:szCs w:val="28"/>
          <w:lang w:val="en-US"/>
        </w:rPr>
        <w:t>are</w:t>
      </w:r>
      <w:r w:rsidR="008D4D9D">
        <w:rPr>
          <w:sz w:val="28"/>
          <w:szCs w:val="28"/>
          <w:lang w:val="en-US"/>
        </w:rPr>
        <w:t xml:space="preserve"> always shown.</w:t>
      </w:r>
      <w:r w:rsidR="00BE0FA7">
        <w:rPr>
          <w:sz w:val="28"/>
          <w:szCs w:val="28"/>
          <w:lang w:val="en-US"/>
        </w:rPr>
        <w:t xml:space="preserve"> (</w:t>
      </w:r>
      <w:r w:rsidR="00BE0FA7" w:rsidRPr="00BE0FA7">
        <w:rPr>
          <w:sz w:val="28"/>
          <w:szCs w:val="28"/>
          <w:lang w:val="en-US"/>
        </w:rPr>
        <w:t xml:space="preserve">Business Case Studies. 2019). </w:t>
      </w:r>
      <w:r w:rsidR="008D4D9D">
        <w:rPr>
          <w:sz w:val="28"/>
          <w:szCs w:val="28"/>
          <w:lang w:val="en-US"/>
        </w:rPr>
        <w:t xml:space="preserve">   </w:t>
      </w:r>
    </w:p>
    <w:p w14:paraId="37A78980" w14:textId="7B961C74" w:rsidR="00DA356D" w:rsidRDefault="007A742E" w:rsidP="00E71A64">
      <w:pPr>
        <w:rPr>
          <w:sz w:val="28"/>
          <w:szCs w:val="28"/>
          <w:lang w:val="en-US"/>
        </w:rPr>
      </w:pPr>
      <w:r>
        <w:rPr>
          <w:sz w:val="28"/>
          <w:szCs w:val="28"/>
          <w:lang w:val="en-US"/>
        </w:rPr>
        <w:t xml:space="preserve"> </w:t>
      </w:r>
    </w:p>
    <w:p w14:paraId="6680862C" w14:textId="19E86B29" w:rsidR="00E71A64" w:rsidRDefault="00E71A64" w:rsidP="00E71A64">
      <w:pPr>
        <w:rPr>
          <w:rFonts w:cstheme="minorHAnsi"/>
          <w:sz w:val="28"/>
          <w:szCs w:val="28"/>
          <w:lang w:val="en-US"/>
        </w:rPr>
      </w:pPr>
    </w:p>
    <w:p w14:paraId="0463CD07" w14:textId="03BD43D0" w:rsidR="00734E60" w:rsidRDefault="00734E60" w:rsidP="00E71A64">
      <w:pPr>
        <w:rPr>
          <w:rFonts w:cstheme="minorHAnsi"/>
          <w:sz w:val="28"/>
          <w:szCs w:val="28"/>
          <w:lang w:val="en-US"/>
        </w:rPr>
      </w:pPr>
    </w:p>
    <w:p w14:paraId="0EDF33DE" w14:textId="23D5930F" w:rsidR="00734E60" w:rsidRDefault="00734E60" w:rsidP="00E71A64">
      <w:pPr>
        <w:rPr>
          <w:rFonts w:cstheme="minorHAnsi"/>
          <w:sz w:val="28"/>
          <w:szCs w:val="28"/>
          <w:lang w:val="en-US"/>
        </w:rPr>
      </w:pPr>
    </w:p>
    <w:p w14:paraId="53775DE5" w14:textId="255A03EB" w:rsidR="00734E60" w:rsidRDefault="00734E60" w:rsidP="00E71A64">
      <w:pPr>
        <w:rPr>
          <w:rFonts w:cstheme="minorHAnsi"/>
          <w:sz w:val="28"/>
          <w:szCs w:val="28"/>
          <w:lang w:val="en-US"/>
        </w:rPr>
      </w:pPr>
    </w:p>
    <w:p w14:paraId="09550D2A" w14:textId="1EE6BFFA" w:rsidR="00734E60" w:rsidRDefault="00734E60" w:rsidP="00E71A64">
      <w:pPr>
        <w:rPr>
          <w:rFonts w:cstheme="minorHAnsi"/>
          <w:sz w:val="28"/>
          <w:szCs w:val="28"/>
          <w:lang w:val="en-US"/>
        </w:rPr>
      </w:pPr>
    </w:p>
    <w:p w14:paraId="2A266305" w14:textId="77777777" w:rsidR="007A7CC8" w:rsidRDefault="007A7CC8" w:rsidP="007A7CC8">
      <w:pPr>
        <w:rPr>
          <w:rFonts w:cstheme="minorHAnsi"/>
          <w:sz w:val="28"/>
          <w:szCs w:val="28"/>
          <w:lang w:val="en-US"/>
        </w:rPr>
      </w:pPr>
    </w:p>
    <w:p w14:paraId="6D1E50C3" w14:textId="77777777" w:rsidR="00922CA6" w:rsidRDefault="00922CA6" w:rsidP="007A7CC8">
      <w:pPr>
        <w:jc w:val="center"/>
        <w:rPr>
          <w:rFonts w:cstheme="minorHAnsi"/>
          <w:sz w:val="28"/>
          <w:szCs w:val="28"/>
          <w:lang w:val="en-US"/>
        </w:rPr>
      </w:pPr>
    </w:p>
    <w:p w14:paraId="7AE3464F" w14:textId="77777777" w:rsidR="00922CA6" w:rsidRDefault="00922CA6" w:rsidP="007A7CC8">
      <w:pPr>
        <w:jc w:val="center"/>
        <w:rPr>
          <w:rFonts w:cstheme="minorHAnsi"/>
          <w:sz w:val="28"/>
          <w:szCs w:val="28"/>
          <w:lang w:val="en-US"/>
        </w:rPr>
      </w:pPr>
    </w:p>
    <w:p w14:paraId="6B995C52" w14:textId="3F0D437F" w:rsidR="00734E60" w:rsidRDefault="00734E60" w:rsidP="007A7CC8">
      <w:pPr>
        <w:jc w:val="center"/>
        <w:rPr>
          <w:rFonts w:cstheme="minorHAnsi"/>
          <w:sz w:val="28"/>
          <w:szCs w:val="28"/>
          <w:lang w:val="en-US"/>
        </w:rPr>
      </w:pPr>
      <w:r>
        <w:rPr>
          <w:rFonts w:cstheme="minorHAnsi"/>
          <w:sz w:val="28"/>
          <w:szCs w:val="28"/>
          <w:lang w:val="en-US"/>
        </w:rPr>
        <w:lastRenderedPageBreak/>
        <w:t>Conclusion</w:t>
      </w:r>
    </w:p>
    <w:p w14:paraId="09A841A6" w14:textId="48B2845C" w:rsidR="008222F5" w:rsidRDefault="00922CA6" w:rsidP="00734E60">
      <w:pPr>
        <w:jc w:val="both"/>
        <w:rPr>
          <w:rFonts w:cstheme="minorHAnsi"/>
          <w:sz w:val="28"/>
          <w:szCs w:val="28"/>
          <w:lang w:val="en-US"/>
        </w:rPr>
      </w:pPr>
      <w:r>
        <w:rPr>
          <w:rFonts w:cstheme="minorHAnsi"/>
          <w:sz w:val="28"/>
          <w:szCs w:val="28"/>
          <w:lang w:val="en-US"/>
        </w:rPr>
        <w:t xml:space="preserve"> </w:t>
      </w:r>
      <w:r w:rsidR="00734E60">
        <w:rPr>
          <w:rFonts w:cstheme="minorHAnsi"/>
          <w:sz w:val="28"/>
          <w:szCs w:val="28"/>
          <w:lang w:val="en-US"/>
        </w:rPr>
        <w:t xml:space="preserve">To conclude this report the researcher believes that Asda have a good culture within its company, and during the worldwide Pandemic and Brexit Asda have adopted the new rules and regulations in aid of a better and more effectively run </w:t>
      </w:r>
      <w:proofErr w:type="spellStart"/>
      <w:r w:rsidR="00734E60">
        <w:rPr>
          <w:rFonts w:cstheme="minorHAnsi"/>
          <w:sz w:val="28"/>
          <w:szCs w:val="28"/>
          <w:lang w:val="en-US"/>
        </w:rPr>
        <w:t>organisation</w:t>
      </w:r>
      <w:proofErr w:type="spellEnd"/>
      <w:r w:rsidR="00734E60">
        <w:rPr>
          <w:rFonts w:cstheme="minorHAnsi"/>
          <w:sz w:val="28"/>
          <w:szCs w:val="28"/>
          <w:lang w:val="en-US"/>
        </w:rPr>
        <w:t>. It is believed</w:t>
      </w:r>
      <w:r>
        <w:rPr>
          <w:rFonts w:cstheme="minorHAnsi"/>
          <w:sz w:val="28"/>
          <w:szCs w:val="28"/>
          <w:lang w:val="en-US"/>
        </w:rPr>
        <w:t>,</w:t>
      </w:r>
      <w:r w:rsidR="00734E60">
        <w:rPr>
          <w:rFonts w:cstheme="minorHAnsi"/>
          <w:sz w:val="28"/>
          <w:szCs w:val="28"/>
          <w:lang w:val="en-US"/>
        </w:rPr>
        <w:t xml:space="preserve"> however, that Asda could ensure </w:t>
      </w:r>
      <w:r>
        <w:rPr>
          <w:rFonts w:cstheme="minorHAnsi"/>
          <w:sz w:val="28"/>
          <w:szCs w:val="28"/>
          <w:lang w:val="en-US"/>
        </w:rPr>
        <w:t xml:space="preserve">a </w:t>
      </w:r>
      <w:r w:rsidR="00734E60">
        <w:rPr>
          <w:rFonts w:cstheme="minorHAnsi"/>
          <w:sz w:val="28"/>
          <w:szCs w:val="28"/>
          <w:lang w:val="en-US"/>
        </w:rPr>
        <w:t xml:space="preserve">more positive culture through its employees by reconsidering staff’s contracts to enable more flexibility to enable more positivity through the workplace and whilst treating the employees more fairly would enhance a more positive culture for Asda. the researcher believes that Asda adapted well to the external factors COVID-19 and Brexit by ensuring all customers and employees </w:t>
      </w:r>
      <w:r w:rsidR="00166565">
        <w:rPr>
          <w:rFonts w:cstheme="minorHAnsi"/>
          <w:sz w:val="28"/>
          <w:szCs w:val="28"/>
          <w:lang w:val="en-US"/>
        </w:rPr>
        <w:t xml:space="preserve">by using different safety measures to enhance government laws. Handy’s model within Asda has different effects and opinions, power culture at Asda is only given to more senior members of the team that can use innovation and creativity to enhance Asda’s reputation, but the researcher thinks that this can cause some conflict within some of Asda’s stores because different opinions are overlooked if senior members of the teams are not happy causing a negative impact of its culture. Ensuring positivity Asda allow any members of staff to progress within the company and offer different training to encourage the motivation to achieve more, this is offered to employees wherever it is needed to benefit both company and employees but enhancing </w:t>
      </w:r>
      <w:r w:rsidR="00756653">
        <w:rPr>
          <w:rFonts w:cstheme="minorHAnsi"/>
          <w:sz w:val="28"/>
          <w:szCs w:val="28"/>
          <w:lang w:val="en-US"/>
        </w:rPr>
        <w:t>the creativity and productivity with its stores that as a company Asda require</w:t>
      </w:r>
      <w:r>
        <w:rPr>
          <w:rFonts w:cstheme="minorHAnsi"/>
          <w:sz w:val="28"/>
          <w:szCs w:val="28"/>
          <w:lang w:val="en-US"/>
        </w:rPr>
        <w:t>s</w:t>
      </w:r>
      <w:r w:rsidR="00756653">
        <w:rPr>
          <w:rFonts w:cstheme="minorHAnsi"/>
          <w:sz w:val="28"/>
          <w:szCs w:val="28"/>
          <w:lang w:val="en-US"/>
        </w:rPr>
        <w:t xml:space="preserve">. When looking at external factors such as political and technology the researcher understands that these two are major factors impacting Asda’s </w:t>
      </w:r>
      <w:proofErr w:type="spellStart"/>
      <w:r w:rsidR="00756653">
        <w:rPr>
          <w:rFonts w:cstheme="minorHAnsi"/>
          <w:sz w:val="28"/>
          <w:szCs w:val="28"/>
          <w:lang w:val="en-US"/>
        </w:rPr>
        <w:t>organisation</w:t>
      </w:r>
      <w:proofErr w:type="spellEnd"/>
      <w:r w:rsidR="00756653">
        <w:rPr>
          <w:rFonts w:cstheme="minorHAnsi"/>
          <w:sz w:val="28"/>
          <w:szCs w:val="28"/>
          <w:lang w:val="en-US"/>
        </w:rPr>
        <w:t xml:space="preserve">, rules and </w:t>
      </w:r>
      <w:r w:rsidR="00EC270D">
        <w:rPr>
          <w:rFonts w:cstheme="minorHAnsi"/>
          <w:sz w:val="28"/>
          <w:szCs w:val="28"/>
          <w:lang w:val="en-US"/>
        </w:rPr>
        <w:t>regulations</w:t>
      </w:r>
      <w:r w:rsidR="00756653">
        <w:rPr>
          <w:rFonts w:cstheme="minorHAnsi"/>
          <w:sz w:val="28"/>
          <w:szCs w:val="28"/>
          <w:lang w:val="en-US"/>
        </w:rPr>
        <w:t xml:space="preserve"> s</w:t>
      </w:r>
      <w:r>
        <w:rPr>
          <w:rFonts w:cstheme="minorHAnsi"/>
          <w:sz w:val="28"/>
          <w:szCs w:val="28"/>
          <w:lang w:val="en-US"/>
        </w:rPr>
        <w:t>e</w:t>
      </w:r>
      <w:r w:rsidR="00756653">
        <w:rPr>
          <w:rFonts w:cstheme="minorHAnsi"/>
          <w:sz w:val="28"/>
          <w:szCs w:val="28"/>
          <w:lang w:val="en-US"/>
        </w:rPr>
        <w:t xml:space="preserve">t out by </w:t>
      </w:r>
      <w:r>
        <w:rPr>
          <w:rFonts w:cstheme="minorHAnsi"/>
          <w:sz w:val="28"/>
          <w:szCs w:val="28"/>
          <w:lang w:val="en-US"/>
        </w:rPr>
        <w:t xml:space="preserve">the </w:t>
      </w:r>
      <w:r w:rsidR="00756653">
        <w:rPr>
          <w:rFonts w:cstheme="minorHAnsi"/>
          <w:sz w:val="28"/>
          <w:szCs w:val="28"/>
          <w:lang w:val="en-US"/>
        </w:rPr>
        <w:t>UK government are essential for companies to follow. Impacting on the company’s culture Asda created new and safer ways for its customers to shop whilst enhancing safety rules at all its stores ensuring the safety of its employees too. The encouragement to wear a face</w:t>
      </w:r>
      <w:r>
        <w:rPr>
          <w:rFonts w:cstheme="minorHAnsi"/>
          <w:sz w:val="28"/>
          <w:szCs w:val="28"/>
          <w:lang w:val="en-US"/>
        </w:rPr>
        <w:t>-</w:t>
      </w:r>
      <w:r w:rsidR="00756653">
        <w:rPr>
          <w:rFonts w:cstheme="minorHAnsi"/>
          <w:sz w:val="28"/>
          <w:szCs w:val="28"/>
          <w:lang w:val="en-US"/>
        </w:rPr>
        <w:t xml:space="preserve">covering whilst shopping and for anybody that did not have one Asda would supply one free of charge to enhance safety at its stores. </w:t>
      </w:r>
      <w:r w:rsidR="00EC270D">
        <w:rPr>
          <w:rFonts w:cstheme="minorHAnsi"/>
          <w:sz w:val="28"/>
          <w:szCs w:val="28"/>
          <w:lang w:val="en-US"/>
        </w:rPr>
        <w:t>In business</w:t>
      </w:r>
      <w:r>
        <w:rPr>
          <w:rFonts w:cstheme="minorHAnsi"/>
          <w:sz w:val="28"/>
          <w:szCs w:val="28"/>
          <w:lang w:val="en-US"/>
        </w:rPr>
        <w:t>,</w:t>
      </w:r>
      <w:r w:rsidR="00EC270D">
        <w:rPr>
          <w:rFonts w:cstheme="minorHAnsi"/>
          <w:sz w:val="28"/>
          <w:szCs w:val="28"/>
          <w:lang w:val="en-US"/>
        </w:rPr>
        <w:t xml:space="preserve"> all companies must ensure it is at an ethical standard and ensure all employees and stakeholders are practicing the company’s values and beliefs, whilst making a profit. At Asda</w:t>
      </w:r>
      <w:r>
        <w:rPr>
          <w:rFonts w:cstheme="minorHAnsi"/>
          <w:sz w:val="28"/>
          <w:szCs w:val="28"/>
          <w:lang w:val="en-US"/>
        </w:rPr>
        <w:t>,</w:t>
      </w:r>
      <w:r w:rsidR="00EC270D">
        <w:rPr>
          <w:rFonts w:cstheme="minorHAnsi"/>
          <w:sz w:val="28"/>
          <w:szCs w:val="28"/>
          <w:lang w:val="en-US"/>
        </w:rPr>
        <w:t xml:space="preserve"> they hold zero</w:t>
      </w:r>
      <w:r>
        <w:rPr>
          <w:rFonts w:cstheme="minorHAnsi"/>
          <w:sz w:val="28"/>
          <w:szCs w:val="28"/>
          <w:lang w:val="en-US"/>
        </w:rPr>
        <w:t>-</w:t>
      </w:r>
      <w:r w:rsidR="00EC270D">
        <w:rPr>
          <w:rFonts w:cstheme="minorHAnsi"/>
          <w:sz w:val="28"/>
          <w:szCs w:val="28"/>
          <w:lang w:val="en-US"/>
        </w:rPr>
        <w:t>tolerance to modern</w:t>
      </w:r>
      <w:r>
        <w:rPr>
          <w:rFonts w:cstheme="minorHAnsi"/>
          <w:sz w:val="28"/>
          <w:szCs w:val="28"/>
          <w:lang w:val="en-US"/>
        </w:rPr>
        <w:t>-</w:t>
      </w:r>
      <w:r w:rsidR="00EC270D">
        <w:rPr>
          <w:rFonts w:cstheme="minorHAnsi"/>
          <w:sz w:val="28"/>
          <w:szCs w:val="28"/>
          <w:lang w:val="en-US"/>
        </w:rPr>
        <w:t>day slavery and have set out to check all backgrounds of future suppliers before hiring them. Asda ha</w:t>
      </w:r>
      <w:r>
        <w:rPr>
          <w:rFonts w:cstheme="minorHAnsi"/>
          <w:sz w:val="28"/>
          <w:szCs w:val="28"/>
          <w:lang w:val="en-US"/>
        </w:rPr>
        <w:t>s</w:t>
      </w:r>
      <w:r w:rsidR="00EC270D">
        <w:rPr>
          <w:rFonts w:cstheme="minorHAnsi"/>
          <w:sz w:val="28"/>
          <w:szCs w:val="28"/>
          <w:lang w:val="en-US"/>
        </w:rPr>
        <w:t xml:space="preserve"> specific policies in place to ensure confidence when hiring new suppliers. Asda managed well with i</w:t>
      </w:r>
      <w:r>
        <w:rPr>
          <w:rFonts w:cstheme="minorHAnsi"/>
          <w:sz w:val="28"/>
          <w:szCs w:val="28"/>
          <w:lang w:val="en-US"/>
        </w:rPr>
        <w:t>t</w:t>
      </w:r>
      <w:r w:rsidR="00EC270D">
        <w:rPr>
          <w:rFonts w:cstheme="minorHAnsi"/>
          <w:sz w:val="28"/>
          <w:szCs w:val="28"/>
          <w:lang w:val="en-US"/>
        </w:rPr>
        <w:t>s respon</w:t>
      </w:r>
      <w:r>
        <w:rPr>
          <w:rFonts w:cstheme="minorHAnsi"/>
          <w:sz w:val="28"/>
          <w:szCs w:val="28"/>
          <w:lang w:val="en-US"/>
        </w:rPr>
        <w:t>s</w:t>
      </w:r>
      <w:r w:rsidR="00EC270D">
        <w:rPr>
          <w:rFonts w:cstheme="minorHAnsi"/>
          <w:sz w:val="28"/>
          <w:szCs w:val="28"/>
          <w:lang w:val="en-US"/>
        </w:rPr>
        <w:t>e to COVID-19 and quickly changed the way that it</w:t>
      </w:r>
      <w:r>
        <w:rPr>
          <w:rFonts w:cstheme="minorHAnsi"/>
          <w:sz w:val="28"/>
          <w:szCs w:val="28"/>
          <w:lang w:val="en-US"/>
        </w:rPr>
        <w:t>s</w:t>
      </w:r>
      <w:r w:rsidR="00EC270D">
        <w:rPr>
          <w:rFonts w:cstheme="minorHAnsi"/>
          <w:sz w:val="28"/>
          <w:szCs w:val="28"/>
          <w:lang w:val="en-US"/>
        </w:rPr>
        <w:t xml:space="preserve"> stores managed the demand this meant overnight culture change for the company. Asda changed </w:t>
      </w:r>
      <w:r>
        <w:rPr>
          <w:rFonts w:cstheme="minorHAnsi"/>
          <w:sz w:val="28"/>
          <w:szCs w:val="28"/>
          <w:lang w:val="en-US"/>
        </w:rPr>
        <w:t>how</w:t>
      </w:r>
      <w:r w:rsidR="00EC270D">
        <w:rPr>
          <w:rFonts w:cstheme="minorHAnsi"/>
          <w:sz w:val="28"/>
          <w:szCs w:val="28"/>
          <w:lang w:val="en-US"/>
        </w:rPr>
        <w:t xml:space="preserve"> it helped its val</w:t>
      </w:r>
      <w:r>
        <w:rPr>
          <w:rFonts w:cstheme="minorHAnsi"/>
          <w:sz w:val="28"/>
          <w:szCs w:val="28"/>
          <w:lang w:val="en-US"/>
        </w:rPr>
        <w:t>u</w:t>
      </w:r>
      <w:r w:rsidR="00EC270D">
        <w:rPr>
          <w:rFonts w:cstheme="minorHAnsi"/>
          <w:sz w:val="28"/>
          <w:szCs w:val="28"/>
          <w:lang w:val="en-US"/>
        </w:rPr>
        <w:t xml:space="preserve">able employees whilst ensuring the safety of employees that were still able to work </w:t>
      </w:r>
      <w:r w:rsidR="00EC270D">
        <w:rPr>
          <w:rFonts w:cstheme="minorHAnsi"/>
          <w:sz w:val="28"/>
          <w:szCs w:val="28"/>
          <w:lang w:val="en-US"/>
        </w:rPr>
        <w:lastRenderedPageBreak/>
        <w:t xml:space="preserve">through the pandemic, it still offered employees </w:t>
      </w:r>
      <w:r>
        <w:rPr>
          <w:rFonts w:cstheme="minorHAnsi"/>
          <w:sz w:val="28"/>
          <w:szCs w:val="28"/>
          <w:lang w:val="en-US"/>
        </w:rPr>
        <w:t>a</w:t>
      </w:r>
      <w:r w:rsidR="00EC270D">
        <w:rPr>
          <w:rFonts w:cstheme="minorHAnsi"/>
          <w:sz w:val="28"/>
          <w:szCs w:val="28"/>
          <w:lang w:val="en-US"/>
        </w:rPr>
        <w:t xml:space="preserve"> great level of benefits but more importantly more safety within the workplace. The researcher believes that Asda looks after the planet by encouraging </w:t>
      </w:r>
      <w:r w:rsidR="008222F5">
        <w:rPr>
          <w:rFonts w:cstheme="minorHAnsi"/>
          <w:sz w:val="28"/>
          <w:szCs w:val="28"/>
          <w:lang w:val="en-US"/>
        </w:rPr>
        <w:t>recycling whenever it can, Asda offer</w:t>
      </w:r>
      <w:r>
        <w:rPr>
          <w:rFonts w:cstheme="minorHAnsi"/>
          <w:sz w:val="28"/>
          <w:szCs w:val="28"/>
          <w:lang w:val="en-US"/>
        </w:rPr>
        <w:t>s</w:t>
      </w:r>
      <w:r w:rsidR="008222F5">
        <w:rPr>
          <w:rFonts w:cstheme="minorHAnsi"/>
          <w:sz w:val="28"/>
          <w:szCs w:val="28"/>
          <w:lang w:val="en-US"/>
        </w:rPr>
        <w:t xml:space="preserve"> its customers </w:t>
      </w:r>
      <w:proofErr w:type="spellStart"/>
      <w:r w:rsidR="008222F5">
        <w:rPr>
          <w:rFonts w:cstheme="minorHAnsi"/>
          <w:sz w:val="28"/>
          <w:szCs w:val="28"/>
          <w:lang w:val="en-US"/>
        </w:rPr>
        <w:t>reuseable</w:t>
      </w:r>
      <w:proofErr w:type="spellEnd"/>
      <w:r w:rsidR="008222F5">
        <w:rPr>
          <w:rFonts w:cstheme="minorHAnsi"/>
          <w:sz w:val="28"/>
          <w:szCs w:val="28"/>
          <w:lang w:val="en-US"/>
        </w:rPr>
        <w:t xml:space="preserve"> bags at a small fee and Asda’s sustainable store is more accessible for customers to be a part of its reusable stra</w:t>
      </w:r>
      <w:r>
        <w:rPr>
          <w:rFonts w:cstheme="minorHAnsi"/>
          <w:sz w:val="28"/>
          <w:szCs w:val="28"/>
          <w:lang w:val="en-US"/>
        </w:rPr>
        <w:t>teg</w:t>
      </w:r>
      <w:r w:rsidR="008222F5">
        <w:rPr>
          <w:rFonts w:cstheme="minorHAnsi"/>
          <w:sz w:val="28"/>
          <w:szCs w:val="28"/>
          <w:lang w:val="en-US"/>
        </w:rPr>
        <w:t>y Asda are aiming for. Asda offers its customers value for money products whilst still offering product satisfaction and essential everyday items this ensures customer loyalty for the company. To Asda employees</w:t>
      </w:r>
      <w:r>
        <w:rPr>
          <w:rFonts w:cstheme="minorHAnsi"/>
          <w:sz w:val="28"/>
          <w:szCs w:val="28"/>
          <w:lang w:val="en-US"/>
        </w:rPr>
        <w:t>,</w:t>
      </w:r>
      <w:r w:rsidR="008222F5">
        <w:rPr>
          <w:rFonts w:cstheme="minorHAnsi"/>
          <w:sz w:val="28"/>
          <w:szCs w:val="28"/>
          <w:lang w:val="en-US"/>
        </w:rPr>
        <w:t xml:space="preserve"> the company ensures its values are dis</w:t>
      </w:r>
      <w:r>
        <w:rPr>
          <w:rFonts w:cstheme="minorHAnsi"/>
          <w:sz w:val="28"/>
          <w:szCs w:val="28"/>
          <w:lang w:val="en-US"/>
        </w:rPr>
        <w:t>tri</w:t>
      </w:r>
      <w:r w:rsidR="008222F5">
        <w:rPr>
          <w:rFonts w:cstheme="minorHAnsi"/>
          <w:sz w:val="28"/>
          <w:szCs w:val="28"/>
          <w:lang w:val="en-US"/>
        </w:rPr>
        <w:t xml:space="preserve">buted through its stores so fairness within the workplace is met. </w:t>
      </w:r>
    </w:p>
    <w:p w14:paraId="5AA97893" w14:textId="77777777" w:rsidR="008222F5" w:rsidRDefault="008222F5" w:rsidP="00734E60">
      <w:pPr>
        <w:jc w:val="both"/>
        <w:rPr>
          <w:rFonts w:cstheme="minorHAnsi"/>
          <w:sz w:val="28"/>
          <w:szCs w:val="28"/>
          <w:lang w:val="en-US"/>
        </w:rPr>
      </w:pPr>
    </w:p>
    <w:p w14:paraId="7887346D" w14:textId="77777777" w:rsidR="008222F5" w:rsidRDefault="008222F5" w:rsidP="00734E60">
      <w:pPr>
        <w:jc w:val="both"/>
        <w:rPr>
          <w:rFonts w:cstheme="minorHAnsi"/>
          <w:sz w:val="28"/>
          <w:szCs w:val="28"/>
          <w:lang w:val="en-US"/>
        </w:rPr>
      </w:pPr>
    </w:p>
    <w:p w14:paraId="0D1D34BF" w14:textId="77777777" w:rsidR="008222F5" w:rsidRDefault="008222F5" w:rsidP="00734E60">
      <w:pPr>
        <w:jc w:val="both"/>
        <w:rPr>
          <w:rFonts w:cstheme="minorHAnsi"/>
          <w:sz w:val="28"/>
          <w:szCs w:val="28"/>
          <w:lang w:val="en-US"/>
        </w:rPr>
      </w:pPr>
    </w:p>
    <w:p w14:paraId="4247129D" w14:textId="77777777" w:rsidR="008222F5" w:rsidRDefault="008222F5" w:rsidP="00734E60">
      <w:pPr>
        <w:jc w:val="both"/>
        <w:rPr>
          <w:rFonts w:cstheme="minorHAnsi"/>
          <w:sz w:val="28"/>
          <w:szCs w:val="28"/>
          <w:lang w:val="en-US"/>
        </w:rPr>
      </w:pPr>
    </w:p>
    <w:p w14:paraId="4CE7AE9E" w14:textId="77777777" w:rsidR="008222F5" w:rsidRDefault="008222F5" w:rsidP="00734E60">
      <w:pPr>
        <w:jc w:val="both"/>
        <w:rPr>
          <w:rFonts w:cstheme="minorHAnsi"/>
          <w:sz w:val="28"/>
          <w:szCs w:val="28"/>
          <w:lang w:val="en-US"/>
        </w:rPr>
      </w:pPr>
    </w:p>
    <w:p w14:paraId="2266A2F9" w14:textId="77777777" w:rsidR="008222F5" w:rsidRDefault="008222F5" w:rsidP="00734E60">
      <w:pPr>
        <w:jc w:val="both"/>
        <w:rPr>
          <w:rFonts w:cstheme="minorHAnsi"/>
          <w:sz w:val="28"/>
          <w:szCs w:val="28"/>
          <w:lang w:val="en-US"/>
        </w:rPr>
      </w:pPr>
    </w:p>
    <w:p w14:paraId="11754F0C" w14:textId="77777777" w:rsidR="008222F5" w:rsidRDefault="008222F5" w:rsidP="00734E60">
      <w:pPr>
        <w:jc w:val="both"/>
        <w:rPr>
          <w:rFonts w:cstheme="minorHAnsi"/>
          <w:sz w:val="28"/>
          <w:szCs w:val="28"/>
          <w:lang w:val="en-US"/>
        </w:rPr>
      </w:pPr>
    </w:p>
    <w:p w14:paraId="59C435E0" w14:textId="77777777" w:rsidR="008222F5" w:rsidRDefault="008222F5" w:rsidP="00734E60">
      <w:pPr>
        <w:jc w:val="both"/>
        <w:rPr>
          <w:rFonts w:cstheme="minorHAnsi"/>
          <w:sz w:val="28"/>
          <w:szCs w:val="28"/>
          <w:lang w:val="en-US"/>
        </w:rPr>
      </w:pPr>
    </w:p>
    <w:p w14:paraId="42866EAF" w14:textId="77777777" w:rsidR="008222F5" w:rsidRDefault="008222F5" w:rsidP="00734E60">
      <w:pPr>
        <w:jc w:val="both"/>
        <w:rPr>
          <w:rFonts w:cstheme="minorHAnsi"/>
          <w:sz w:val="28"/>
          <w:szCs w:val="28"/>
          <w:lang w:val="en-US"/>
        </w:rPr>
      </w:pPr>
    </w:p>
    <w:p w14:paraId="5175BE18" w14:textId="77777777" w:rsidR="008222F5" w:rsidRDefault="008222F5" w:rsidP="00734E60">
      <w:pPr>
        <w:jc w:val="both"/>
        <w:rPr>
          <w:rFonts w:cstheme="minorHAnsi"/>
          <w:sz w:val="28"/>
          <w:szCs w:val="28"/>
          <w:lang w:val="en-US"/>
        </w:rPr>
      </w:pPr>
    </w:p>
    <w:p w14:paraId="062752F8" w14:textId="77777777" w:rsidR="008222F5" w:rsidRDefault="008222F5" w:rsidP="00734E60">
      <w:pPr>
        <w:jc w:val="both"/>
        <w:rPr>
          <w:rFonts w:cstheme="minorHAnsi"/>
          <w:sz w:val="28"/>
          <w:szCs w:val="28"/>
          <w:lang w:val="en-US"/>
        </w:rPr>
      </w:pPr>
    </w:p>
    <w:p w14:paraId="6E2995B1" w14:textId="77777777" w:rsidR="008222F5" w:rsidRDefault="008222F5" w:rsidP="00734E60">
      <w:pPr>
        <w:jc w:val="both"/>
        <w:rPr>
          <w:rFonts w:cstheme="minorHAnsi"/>
          <w:sz w:val="28"/>
          <w:szCs w:val="28"/>
          <w:lang w:val="en-US"/>
        </w:rPr>
      </w:pPr>
    </w:p>
    <w:p w14:paraId="2F29FE19" w14:textId="77777777" w:rsidR="008222F5" w:rsidRDefault="008222F5" w:rsidP="00734E60">
      <w:pPr>
        <w:jc w:val="both"/>
        <w:rPr>
          <w:rFonts w:cstheme="minorHAnsi"/>
          <w:sz w:val="28"/>
          <w:szCs w:val="28"/>
          <w:lang w:val="en-US"/>
        </w:rPr>
      </w:pPr>
    </w:p>
    <w:p w14:paraId="71FAED42" w14:textId="77777777" w:rsidR="008222F5" w:rsidRDefault="008222F5" w:rsidP="00734E60">
      <w:pPr>
        <w:jc w:val="both"/>
        <w:rPr>
          <w:rFonts w:cstheme="minorHAnsi"/>
          <w:sz w:val="28"/>
          <w:szCs w:val="28"/>
          <w:lang w:val="en-US"/>
        </w:rPr>
      </w:pPr>
    </w:p>
    <w:p w14:paraId="65C192ED" w14:textId="77777777" w:rsidR="008222F5" w:rsidRDefault="008222F5" w:rsidP="00734E60">
      <w:pPr>
        <w:jc w:val="both"/>
        <w:rPr>
          <w:rFonts w:cstheme="minorHAnsi"/>
          <w:sz w:val="28"/>
          <w:szCs w:val="28"/>
          <w:lang w:val="en-US"/>
        </w:rPr>
      </w:pPr>
    </w:p>
    <w:p w14:paraId="6AA5D6B0" w14:textId="77777777" w:rsidR="008222F5" w:rsidRDefault="008222F5" w:rsidP="00734E60">
      <w:pPr>
        <w:jc w:val="both"/>
        <w:rPr>
          <w:rFonts w:cstheme="minorHAnsi"/>
          <w:sz w:val="28"/>
          <w:szCs w:val="28"/>
          <w:lang w:val="en-US"/>
        </w:rPr>
      </w:pPr>
    </w:p>
    <w:p w14:paraId="2118F333" w14:textId="77777777" w:rsidR="008222F5" w:rsidRDefault="008222F5" w:rsidP="00734E60">
      <w:pPr>
        <w:jc w:val="both"/>
        <w:rPr>
          <w:rFonts w:cstheme="minorHAnsi"/>
          <w:sz w:val="28"/>
          <w:szCs w:val="28"/>
          <w:lang w:val="en-US"/>
        </w:rPr>
      </w:pPr>
    </w:p>
    <w:p w14:paraId="2CBAECD0" w14:textId="77777777" w:rsidR="008222F5" w:rsidRDefault="008222F5" w:rsidP="00734E60">
      <w:pPr>
        <w:jc w:val="both"/>
        <w:rPr>
          <w:rFonts w:cstheme="minorHAnsi"/>
          <w:sz w:val="28"/>
          <w:szCs w:val="28"/>
          <w:lang w:val="en-US"/>
        </w:rPr>
      </w:pPr>
    </w:p>
    <w:p w14:paraId="311494ED" w14:textId="77777777" w:rsidR="008222F5" w:rsidRDefault="008222F5" w:rsidP="00734E60">
      <w:pPr>
        <w:jc w:val="both"/>
        <w:rPr>
          <w:rFonts w:cstheme="minorHAnsi"/>
          <w:sz w:val="28"/>
          <w:szCs w:val="28"/>
          <w:lang w:val="en-US"/>
        </w:rPr>
      </w:pPr>
    </w:p>
    <w:p w14:paraId="43E44A65" w14:textId="77777777" w:rsidR="00922CA6" w:rsidRDefault="00922CA6" w:rsidP="008222F5">
      <w:pPr>
        <w:jc w:val="center"/>
        <w:rPr>
          <w:rFonts w:cstheme="minorHAnsi"/>
          <w:sz w:val="28"/>
          <w:szCs w:val="28"/>
          <w:lang w:val="en-US"/>
        </w:rPr>
      </w:pPr>
    </w:p>
    <w:p w14:paraId="03EEBA11" w14:textId="038C995E" w:rsidR="00734E60" w:rsidRDefault="008222F5" w:rsidP="008222F5">
      <w:pPr>
        <w:jc w:val="center"/>
        <w:rPr>
          <w:rFonts w:cstheme="minorHAnsi"/>
          <w:sz w:val="28"/>
          <w:szCs w:val="28"/>
          <w:lang w:val="en-US"/>
        </w:rPr>
      </w:pPr>
      <w:r>
        <w:rPr>
          <w:rFonts w:cstheme="minorHAnsi"/>
          <w:sz w:val="28"/>
          <w:szCs w:val="28"/>
          <w:lang w:val="en-US"/>
        </w:rPr>
        <w:lastRenderedPageBreak/>
        <w:t xml:space="preserve">Recommendations </w:t>
      </w:r>
    </w:p>
    <w:p w14:paraId="75F34E2A" w14:textId="13F25E64" w:rsidR="008222F5" w:rsidRPr="00E71A64" w:rsidRDefault="008222F5" w:rsidP="008222F5">
      <w:pPr>
        <w:jc w:val="both"/>
        <w:rPr>
          <w:rFonts w:cstheme="minorHAnsi"/>
          <w:sz w:val="28"/>
          <w:szCs w:val="28"/>
          <w:lang w:val="en-US"/>
        </w:rPr>
      </w:pPr>
      <w:r>
        <w:rPr>
          <w:rFonts w:cstheme="minorHAnsi"/>
          <w:sz w:val="28"/>
          <w:szCs w:val="28"/>
          <w:lang w:val="en-US"/>
        </w:rPr>
        <w:t xml:space="preserve">The researcher would recommend that Asda should relook at </w:t>
      </w:r>
      <w:proofErr w:type="gramStart"/>
      <w:r>
        <w:rPr>
          <w:rFonts w:cstheme="minorHAnsi"/>
          <w:sz w:val="28"/>
          <w:szCs w:val="28"/>
          <w:lang w:val="en-US"/>
        </w:rPr>
        <w:t>staffs</w:t>
      </w:r>
      <w:proofErr w:type="gramEnd"/>
      <w:r>
        <w:rPr>
          <w:rFonts w:cstheme="minorHAnsi"/>
          <w:sz w:val="28"/>
          <w:szCs w:val="28"/>
          <w:lang w:val="en-US"/>
        </w:rPr>
        <w:t xml:space="preserve"> contracts and add flexible working hours to ensure a more positive culture within the </w:t>
      </w:r>
      <w:proofErr w:type="spellStart"/>
      <w:r>
        <w:rPr>
          <w:rFonts w:cstheme="minorHAnsi"/>
          <w:sz w:val="28"/>
          <w:szCs w:val="28"/>
          <w:lang w:val="en-US"/>
        </w:rPr>
        <w:t>organisation</w:t>
      </w:r>
      <w:proofErr w:type="spellEnd"/>
      <w:r>
        <w:rPr>
          <w:rFonts w:cstheme="minorHAnsi"/>
          <w:sz w:val="28"/>
          <w:szCs w:val="28"/>
          <w:lang w:val="en-US"/>
        </w:rPr>
        <w:t xml:space="preserve">. </w:t>
      </w:r>
    </w:p>
    <w:p w14:paraId="7F717C42" w14:textId="39558071" w:rsidR="00E4593A" w:rsidRDefault="00B632C0" w:rsidP="00C9404B">
      <w:pPr>
        <w:rPr>
          <w:rFonts w:cstheme="minorHAnsi"/>
          <w:sz w:val="28"/>
          <w:szCs w:val="28"/>
          <w:lang w:val="en-US"/>
        </w:rPr>
      </w:pPr>
      <w:r>
        <w:rPr>
          <w:rFonts w:cstheme="minorHAnsi"/>
          <w:sz w:val="28"/>
          <w:szCs w:val="28"/>
          <w:lang w:val="en-US"/>
        </w:rPr>
        <w:t xml:space="preserve"> </w:t>
      </w:r>
      <w:r w:rsidR="006A73C1">
        <w:rPr>
          <w:rFonts w:cstheme="minorHAnsi"/>
          <w:sz w:val="28"/>
          <w:szCs w:val="28"/>
          <w:lang w:val="en-US"/>
        </w:rPr>
        <w:t xml:space="preserve"> </w:t>
      </w:r>
    </w:p>
    <w:p w14:paraId="62330DBB" w14:textId="5BA2A3C9" w:rsidR="00E4593A" w:rsidRPr="00F57445" w:rsidRDefault="00E4593A" w:rsidP="00C9404B">
      <w:pPr>
        <w:rPr>
          <w:rFonts w:cstheme="minorHAnsi"/>
          <w:sz w:val="28"/>
          <w:szCs w:val="28"/>
          <w:lang w:val="en-US"/>
        </w:rPr>
      </w:pPr>
      <w:r>
        <w:rPr>
          <w:rFonts w:cstheme="minorHAnsi"/>
          <w:sz w:val="28"/>
          <w:szCs w:val="28"/>
          <w:lang w:val="en-US"/>
        </w:rPr>
        <w:t xml:space="preserve"> </w:t>
      </w:r>
    </w:p>
    <w:p w14:paraId="57866276" w14:textId="494B1021" w:rsidR="007C6030" w:rsidRDefault="007C6030" w:rsidP="001B410B">
      <w:pPr>
        <w:rPr>
          <w:sz w:val="28"/>
          <w:szCs w:val="28"/>
          <w:lang w:val="en-US"/>
        </w:rPr>
      </w:pPr>
    </w:p>
    <w:p w14:paraId="5661FF4F" w14:textId="31D4F72C" w:rsidR="000C4862" w:rsidRDefault="0036390F" w:rsidP="001B410B">
      <w:pPr>
        <w:rPr>
          <w:sz w:val="28"/>
          <w:szCs w:val="28"/>
          <w:lang w:val="en-US"/>
        </w:rPr>
      </w:pPr>
      <w:r>
        <w:rPr>
          <w:sz w:val="28"/>
          <w:szCs w:val="28"/>
          <w:lang w:val="en-US"/>
        </w:rPr>
        <w:t xml:space="preserve"> </w:t>
      </w:r>
      <w:r w:rsidR="009B21EC">
        <w:rPr>
          <w:sz w:val="28"/>
          <w:szCs w:val="28"/>
          <w:lang w:val="en-US"/>
        </w:rPr>
        <w:t xml:space="preserve"> </w:t>
      </w:r>
    </w:p>
    <w:p w14:paraId="78412CD8" w14:textId="77777777" w:rsidR="0014202E" w:rsidRDefault="0014202E" w:rsidP="001B410B">
      <w:pPr>
        <w:rPr>
          <w:sz w:val="28"/>
          <w:szCs w:val="28"/>
          <w:lang w:val="en-US"/>
        </w:rPr>
      </w:pPr>
    </w:p>
    <w:p w14:paraId="6029F950" w14:textId="77777777" w:rsidR="00725207" w:rsidRDefault="00725207" w:rsidP="001B410B">
      <w:pPr>
        <w:rPr>
          <w:sz w:val="28"/>
          <w:szCs w:val="28"/>
          <w:lang w:val="en-US"/>
        </w:rPr>
      </w:pPr>
    </w:p>
    <w:p w14:paraId="7A5D6139" w14:textId="77777777" w:rsidR="00725207" w:rsidRDefault="00725207" w:rsidP="001B410B">
      <w:pPr>
        <w:rPr>
          <w:sz w:val="28"/>
          <w:szCs w:val="28"/>
          <w:lang w:val="en-US"/>
        </w:rPr>
      </w:pPr>
    </w:p>
    <w:p w14:paraId="52869C2F" w14:textId="77777777" w:rsidR="00725207" w:rsidRDefault="00725207" w:rsidP="001B410B">
      <w:pPr>
        <w:rPr>
          <w:sz w:val="28"/>
          <w:szCs w:val="28"/>
          <w:lang w:val="en-US"/>
        </w:rPr>
      </w:pPr>
    </w:p>
    <w:p w14:paraId="1C44BEB2" w14:textId="14547355" w:rsidR="005D0425" w:rsidRDefault="005D0425" w:rsidP="001B410B">
      <w:pPr>
        <w:rPr>
          <w:sz w:val="28"/>
          <w:szCs w:val="28"/>
          <w:lang w:val="en-US"/>
        </w:rPr>
      </w:pPr>
    </w:p>
    <w:p w14:paraId="12C991E0" w14:textId="77777777" w:rsidR="005D0425" w:rsidRDefault="005D0425" w:rsidP="001B410B">
      <w:pPr>
        <w:rPr>
          <w:sz w:val="28"/>
          <w:szCs w:val="28"/>
          <w:lang w:val="en-US"/>
        </w:rPr>
      </w:pPr>
    </w:p>
    <w:p w14:paraId="706207F0" w14:textId="7A3F3845" w:rsidR="00A207F3" w:rsidRDefault="005D0425" w:rsidP="001B410B">
      <w:pPr>
        <w:rPr>
          <w:sz w:val="28"/>
          <w:szCs w:val="28"/>
          <w:lang w:val="en-US"/>
        </w:rPr>
      </w:pPr>
      <w:r>
        <w:rPr>
          <w:sz w:val="28"/>
          <w:szCs w:val="28"/>
          <w:lang w:val="en-US"/>
        </w:rPr>
        <w:t xml:space="preserve">  </w:t>
      </w:r>
    </w:p>
    <w:p w14:paraId="240AD145" w14:textId="4E0B1AC2" w:rsidR="00F32F4F" w:rsidRDefault="00F32F4F" w:rsidP="00320BCA">
      <w:pPr>
        <w:jc w:val="both"/>
        <w:rPr>
          <w:sz w:val="28"/>
          <w:szCs w:val="28"/>
          <w:lang w:val="en-US"/>
        </w:rPr>
      </w:pPr>
    </w:p>
    <w:p w14:paraId="1B0E6463" w14:textId="122DF0A0" w:rsidR="00F32F4F" w:rsidRDefault="00F32F4F" w:rsidP="00320BCA">
      <w:pPr>
        <w:jc w:val="both"/>
        <w:rPr>
          <w:sz w:val="28"/>
          <w:szCs w:val="28"/>
          <w:lang w:val="en-US"/>
        </w:rPr>
      </w:pPr>
    </w:p>
    <w:p w14:paraId="22860AB8" w14:textId="291F59DD" w:rsidR="00F32F4F" w:rsidRDefault="00F32F4F" w:rsidP="00320BCA">
      <w:pPr>
        <w:jc w:val="both"/>
        <w:rPr>
          <w:sz w:val="28"/>
          <w:szCs w:val="28"/>
          <w:lang w:val="en-US"/>
        </w:rPr>
      </w:pPr>
    </w:p>
    <w:p w14:paraId="32C73D64" w14:textId="208AF175" w:rsidR="00A207F3" w:rsidRDefault="00A207F3" w:rsidP="00320BCA">
      <w:pPr>
        <w:jc w:val="both"/>
        <w:rPr>
          <w:sz w:val="28"/>
          <w:szCs w:val="28"/>
          <w:lang w:val="en-US"/>
        </w:rPr>
      </w:pPr>
    </w:p>
    <w:p w14:paraId="0D5DDDF7" w14:textId="6518F2A4" w:rsidR="00A207F3" w:rsidRDefault="00A207F3" w:rsidP="00320BCA">
      <w:pPr>
        <w:jc w:val="both"/>
        <w:rPr>
          <w:sz w:val="28"/>
          <w:szCs w:val="28"/>
          <w:lang w:val="en-US"/>
        </w:rPr>
      </w:pPr>
    </w:p>
    <w:p w14:paraId="09217A56" w14:textId="645EF946" w:rsidR="00A207F3" w:rsidRDefault="00A207F3" w:rsidP="00320BCA">
      <w:pPr>
        <w:jc w:val="both"/>
        <w:rPr>
          <w:sz w:val="28"/>
          <w:szCs w:val="28"/>
          <w:lang w:val="en-US"/>
        </w:rPr>
      </w:pPr>
    </w:p>
    <w:p w14:paraId="2A8DEFF0" w14:textId="223A872E" w:rsidR="00A207F3" w:rsidRDefault="00A207F3" w:rsidP="00320BCA">
      <w:pPr>
        <w:jc w:val="both"/>
        <w:rPr>
          <w:sz w:val="28"/>
          <w:szCs w:val="28"/>
          <w:lang w:val="en-US"/>
        </w:rPr>
      </w:pPr>
    </w:p>
    <w:p w14:paraId="3A60C402" w14:textId="2D4C4177" w:rsidR="00A207F3" w:rsidRDefault="00A207F3" w:rsidP="00320BCA">
      <w:pPr>
        <w:jc w:val="both"/>
        <w:rPr>
          <w:sz w:val="28"/>
          <w:szCs w:val="28"/>
          <w:lang w:val="en-US"/>
        </w:rPr>
      </w:pPr>
    </w:p>
    <w:p w14:paraId="617849AC" w14:textId="5EAF2459" w:rsidR="00A207F3" w:rsidRDefault="00A207F3" w:rsidP="00320BCA">
      <w:pPr>
        <w:jc w:val="both"/>
        <w:rPr>
          <w:sz w:val="28"/>
          <w:szCs w:val="28"/>
          <w:lang w:val="en-US"/>
        </w:rPr>
      </w:pPr>
    </w:p>
    <w:p w14:paraId="00125482" w14:textId="5A40C176" w:rsidR="00A207F3" w:rsidRDefault="00A207F3" w:rsidP="00320BCA">
      <w:pPr>
        <w:jc w:val="both"/>
        <w:rPr>
          <w:sz w:val="28"/>
          <w:szCs w:val="28"/>
          <w:lang w:val="en-US"/>
        </w:rPr>
      </w:pPr>
    </w:p>
    <w:p w14:paraId="014ABB97" w14:textId="4043ABFD" w:rsidR="00A207F3" w:rsidRDefault="00A207F3" w:rsidP="00320BCA">
      <w:pPr>
        <w:jc w:val="both"/>
        <w:rPr>
          <w:sz w:val="28"/>
          <w:szCs w:val="28"/>
          <w:lang w:val="en-US"/>
        </w:rPr>
      </w:pPr>
    </w:p>
    <w:p w14:paraId="7F29D87B" w14:textId="0362E325" w:rsidR="007A7CC8" w:rsidRDefault="007A7CC8" w:rsidP="00320BCA">
      <w:pPr>
        <w:jc w:val="both"/>
        <w:rPr>
          <w:sz w:val="28"/>
          <w:szCs w:val="28"/>
          <w:lang w:val="en-US"/>
        </w:rPr>
      </w:pPr>
    </w:p>
    <w:p w14:paraId="03B0AAAF" w14:textId="6A2034C0" w:rsidR="007A7CC8" w:rsidRDefault="00B9156C" w:rsidP="00B9156C">
      <w:pPr>
        <w:jc w:val="center"/>
        <w:rPr>
          <w:sz w:val="28"/>
          <w:szCs w:val="28"/>
          <w:lang w:val="en-US"/>
        </w:rPr>
      </w:pPr>
      <w:r>
        <w:rPr>
          <w:sz w:val="28"/>
          <w:szCs w:val="28"/>
          <w:lang w:val="en-US"/>
        </w:rPr>
        <w:lastRenderedPageBreak/>
        <w:t>Reference list</w:t>
      </w:r>
    </w:p>
    <w:p w14:paraId="2713060D" w14:textId="77777777" w:rsidR="00B9156C" w:rsidRDefault="00B9156C" w:rsidP="00B9156C">
      <w:pPr>
        <w:spacing w:after="0" w:line="360" w:lineRule="atLeast"/>
        <w:outlineLvl w:val="3"/>
        <w:rPr>
          <w:rFonts w:ascii="Segoe UI" w:eastAsia="Times New Roman" w:hAnsi="Segoe UI" w:cs="Segoe UI"/>
          <w:color w:val="000000"/>
          <w:sz w:val="21"/>
          <w:szCs w:val="21"/>
          <w:lang w:eastAsia="en-GB"/>
        </w:rPr>
      </w:pPr>
      <w:r w:rsidRPr="00337018">
        <w:rPr>
          <w:rFonts w:ascii="Segoe UI" w:eastAsia="Times New Roman" w:hAnsi="Segoe UI" w:cs="Segoe UI"/>
          <w:color w:val="000000"/>
          <w:sz w:val="21"/>
          <w:szCs w:val="21"/>
          <w:lang w:eastAsia="en-GB"/>
        </w:rPr>
        <w:t>Asda.com. (2021). </w:t>
      </w:r>
      <w:r w:rsidRPr="00337018">
        <w:rPr>
          <w:rFonts w:ascii="Segoe UI" w:eastAsia="Times New Roman" w:hAnsi="Segoe UI" w:cs="Segoe UI"/>
          <w:i/>
          <w:iCs/>
          <w:color w:val="000000"/>
          <w:sz w:val="21"/>
          <w:szCs w:val="21"/>
          <w:lang w:eastAsia="en-GB"/>
        </w:rPr>
        <w:t>Asda.com - Online Food Shopping, George, &amp; more</w:t>
      </w:r>
      <w:r w:rsidRPr="00337018">
        <w:rPr>
          <w:rFonts w:ascii="Segoe UI" w:eastAsia="Times New Roman" w:hAnsi="Segoe UI" w:cs="Segoe UI"/>
          <w:color w:val="000000"/>
          <w:sz w:val="21"/>
          <w:szCs w:val="21"/>
          <w:lang w:eastAsia="en-GB"/>
        </w:rPr>
        <w:t xml:space="preserve">. [online] Available at: </w:t>
      </w:r>
      <w:hyperlink r:id="rId11" w:history="1">
        <w:r w:rsidRPr="00337018">
          <w:rPr>
            <w:rStyle w:val="Hyperlink"/>
            <w:rFonts w:ascii="Segoe UI" w:eastAsia="Times New Roman" w:hAnsi="Segoe UI" w:cs="Segoe UI"/>
            <w:sz w:val="21"/>
            <w:szCs w:val="21"/>
            <w:lang w:eastAsia="en-GB"/>
          </w:rPr>
          <w:t>https://www.asda.com/creating-change-for-better/we-are-all-in-this-together</w:t>
        </w:r>
      </w:hyperlink>
      <w:r>
        <w:rPr>
          <w:rFonts w:ascii="Segoe UI" w:eastAsia="Times New Roman" w:hAnsi="Segoe UI" w:cs="Segoe UI"/>
          <w:color w:val="000000"/>
          <w:sz w:val="21"/>
          <w:szCs w:val="21"/>
          <w:lang w:eastAsia="en-GB"/>
        </w:rPr>
        <w:t xml:space="preserve"> </w:t>
      </w:r>
      <w:r w:rsidRPr="00337018">
        <w:rPr>
          <w:rFonts w:ascii="Segoe UI" w:eastAsia="Times New Roman" w:hAnsi="Segoe UI" w:cs="Segoe UI"/>
          <w:color w:val="000000"/>
          <w:sz w:val="21"/>
          <w:szCs w:val="21"/>
          <w:lang w:eastAsia="en-GB"/>
        </w:rPr>
        <w:t xml:space="preserve"> [Accessed 1</w:t>
      </w:r>
      <w:r>
        <w:rPr>
          <w:rFonts w:ascii="Segoe UI" w:eastAsia="Times New Roman" w:hAnsi="Segoe UI" w:cs="Segoe UI"/>
          <w:color w:val="000000"/>
          <w:sz w:val="21"/>
          <w:szCs w:val="21"/>
          <w:lang w:eastAsia="en-GB"/>
        </w:rPr>
        <w:t>7 Mar.</w:t>
      </w:r>
      <w:r w:rsidRPr="00337018">
        <w:rPr>
          <w:rFonts w:ascii="Segoe UI" w:eastAsia="Times New Roman" w:hAnsi="Segoe UI" w:cs="Segoe UI"/>
          <w:color w:val="000000"/>
          <w:sz w:val="21"/>
          <w:szCs w:val="21"/>
          <w:lang w:eastAsia="en-GB"/>
        </w:rPr>
        <w:t xml:space="preserve"> 2021].</w:t>
      </w:r>
    </w:p>
    <w:p w14:paraId="0DB9BBD2" w14:textId="77777777" w:rsidR="00B9156C" w:rsidRPr="00FC435A" w:rsidRDefault="00B9156C" w:rsidP="00B9156C">
      <w:pPr>
        <w:spacing w:after="0" w:line="360" w:lineRule="atLeast"/>
        <w:outlineLvl w:val="3"/>
        <w:rPr>
          <w:rFonts w:ascii="Segoe UI" w:eastAsia="Times New Roman" w:hAnsi="Segoe UI" w:cs="Segoe UI"/>
          <w:color w:val="000000"/>
          <w:sz w:val="21"/>
          <w:szCs w:val="21"/>
          <w:lang w:eastAsia="en-GB"/>
        </w:rPr>
      </w:pPr>
      <w:r w:rsidRPr="00FC435A">
        <w:rPr>
          <w:rFonts w:ascii="Segoe UI" w:eastAsia="Times New Roman" w:hAnsi="Segoe UI" w:cs="Segoe UI"/>
          <w:color w:val="000000"/>
          <w:sz w:val="21"/>
          <w:szCs w:val="21"/>
          <w:lang w:eastAsia="en-GB"/>
        </w:rPr>
        <w:t>Aqa.org.uk. (2021). </w:t>
      </w:r>
      <w:r w:rsidRPr="00FC435A">
        <w:rPr>
          <w:rFonts w:ascii="Segoe UI" w:eastAsia="Times New Roman" w:hAnsi="Segoe UI" w:cs="Segoe UI"/>
          <w:i/>
          <w:iCs/>
          <w:color w:val="000000"/>
          <w:sz w:val="21"/>
          <w:szCs w:val="21"/>
          <w:lang w:eastAsia="en-GB"/>
        </w:rPr>
        <w:t xml:space="preserve">Teaching guide: </w:t>
      </w:r>
      <w:proofErr w:type="spellStart"/>
      <w:r w:rsidRPr="00FC435A">
        <w:rPr>
          <w:rFonts w:ascii="Segoe UI" w:eastAsia="Times New Roman" w:hAnsi="Segoe UI" w:cs="Segoe UI"/>
          <w:i/>
          <w:iCs/>
          <w:color w:val="000000"/>
          <w:sz w:val="21"/>
          <w:szCs w:val="21"/>
          <w:lang w:eastAsia="en-GB"/>
        </w:rPr>
        <w:t>Handy's</w:t>
      </w:r>
      <w:proofErr w:type="spellEnd"/>
      <w:r w:rsidRPr="00FC435A">
        <w:rPr>
          <w:rFonts w:ascii="Segoe UI" w:eastAsia="Times New Roman" w:hAnsi="Segoe UI" w:cs="Segoe UI"/>
          <w:i/>
          <w:iCs/>
          <w:color w:val="000000"/>
          <w:sz w:val="21"/>
          <w:szCs w:val="21"/>
          <w:lang w:eastAsia="en-GB"/>
        </w:rPr>
        <w:t xml:space="preserve"> culture</w:t>
      </w:r>
      <w:r w:rsidRPr="00FC435A">
        <w:rPr>
          <w:rFonts w:ascii="Segoe UI" w:eastAsia="Times New Roman" w:hAnsi="Segoe UI" w:cs="Segoe UI"/>
          <w:color w:val="000000"/>
          <w:sz w:val="21"/>
          <w:szCs w:val="21"/>
          <w:lang w:eastAsia="en-GB"/>
        </w:rPr>
        <w:t xml:space="preserve">. [online] Available at: </w:t>
      </w:r>
      <w:hyperlink r:id="rId12" w:history="1">
        <w:r w:rsidRPr="00FC435A">
          <w:rPr>
            <w:rStyle w:val="Hyperlink"/>
            <w:rFonts w:ascii="Segoe UI" w:eastAsia="Times New Roman" w:hAnsi="Segoe UI" w:cs="Segoe UI"/>
            <w:sz w:val="21"/>
            <w:szCs w:val="21"/>
            <w:lang w:eastAsia="en-GB"/>
          </w:rPr>
          <w:t>https://www.aqa.org.uk/resources/business/as-and-a-level/business-7131-7132/teach/teaching-guide-handys-culture</w:t>
        </w:r>
      </w:hyperlink>
      <w:r>
        <w:rPr>
          <w:rFonts w:ascii="Segoe UI" w:eastAsia="Times New Roman" w:hAnsi="Segoe UI" w:cs="Segoe UI"/>
          <w:color w:val="000000"/>
          <w:sz w:val="21"/>
          <w:szCs w:val="21"/>
          <w:lang w:eastAsia="en-GB"/>
        </w:rPr>
        <w:t xml:space="preserve"> </w:t>
      </w:r>
      <w:r w:rsidRPr="00FC435A">
        <w:rPr>
          <w:rFonts w:ascii="Segoe UI" w:eastAsia="Times New Roman" w:hAnsi="Segoe UI" w:cs="Segoe UI"/>
          <w:color w:val="000000"/>
          <w:sz w:val="21"/>
          <w:szCs w:val="21"/>
          <w:lang w:eastAsia="en-GB"/>
        </w:rPr>
        <w:t xml:space="preserve"> [Accessed 7 Mar. 2021].</w:t>
      </w:r>
    </w:p>
    <w:p w14:paraId="20B66E57" w14:textId="77777777" w:rsidR="00B9156C" w:rsidRDefault="00B9156C" w:rsidP="00B9156C">
      <w:pPr>
        <w:pStyle w:val="Heading4"/>
        <w:spacing w:before="0" w:beforeAutospacing="0" w:after="0" w:afterAutospacing="0" w:line="360" w:lineRule="atLeast"/>
        <w:rPr>
          <w:rFonts w:ascii="Segoe UI" w:hAnsi="Segoe UI" w:cs="Segoe UI"/>
          <w:b w:val="0"/>
          <w:bCs w:val="0"/>
          <w:color w:val="000000"/>
          <w:sz w:val="21"/>
          <w:szCs w:val="21"/>
        </w:rPr>
      </w:pPr>
      <w:bookmarkStart w:id="1" w:name="_Hlk66882463"/>
      <w:r>
        <w:rPr>
          <w:rFonts w:ascii="Segoe UI" w:hAnsi="Segoe UI" w:cs="Segoe UI"/>
          <w:b w:val="0"/>
          <w:bCs w:val="0"/>
          <w:color w:val="000000"/>
          <w:sz w:val="21"/>
          <w:szCs w:val="21"/>
        </w:rPr>
        <w:t>BBC News. (2010). </w:t>
      </w:r>
      <w:bookmarkEnd w:id="1"/>
      <w:r>
        <w:rPr>
          <w:rFonts w:ascii="Segoe UI" w:hAnsi="Segoe UI" w:cs="Segoe UI"/>
          <w:b w:val="0"/>
          <w:bCs w:val="0"/>
          <w:i/>
          <w:iCs/>
          <w:color w:val="000000"/>
          <w:sz w:val="21"/>
          <w:szCs w:val="21"/>
        </w:rPr>
        <w:t>The human cost of cheap clothing</w:t>
      </w:r>
      <w:r>
        <w:rPr>
          <w:rFonts w:ascii="Segoe UI" w:hAnsi="Segoe UI" w:cs="Segoe UI"/>
          <w:b w:val="0"/>
          <w:bCs w:val="0"/>
          <w:color w:val="000000"/>
          <w:sz w:val="21"/>
          <w:szCs w:val="21"/>
        </w:rPr>
        <w:t xml:space="preserve">. [online] Available at: </w:t>
      </w:r>
      <w:hyperlink r:id="rId13" w:history="1">
        <w:r w:rsidRPr="002F35FC">
          <w:rPr>
            <w:rStyle w:val="Hyperlink"/>
            <w:rFonts w:ascii="Segoe UI" w:hAnsi="Segoe UI" w:cs="Segoe UI"/>
            <w:b w:val="0"/>
            <w:bCs w:val="0"/>
            <w:sz w:val="21"/>
            <w:szCs w:val="21"/>
          </w:rPr>
          <w:t>https://www.bbc.co.uk/news/business-10535743</w:t>
        </w:r>
      </w:hyperlink>
      <w:r>
        <w:rPr>
          <w:rFonts w:ascii="Segoe UI" w:hAnsi="Segoe UI" w:cs="Segoe UI"/>
          <w:b w:val="0"/>
          <w:bCs w:val="0"/>
          <w:color w:val="000000"/>
          <w:sz w:val="21"/>
          <w:szCs w:val="21"/>
        </w:rPr>
        <w:t xml:space="preserve">  [Accessed 17 Mar. 2021].</w:t>
      </w:r>
    </w:p>
    <w:p w14:paraId="54F47A50" w14:textId="77777777" w:rsidR="00B9156C" w:rsidRDefault="00B9156C" w:rsidP="00B9156C">
      <w:pPr>
        <w:pStyle w:val="Heading4"/>
        <w:spacing w:before="0" w:beforeAutospacing="0" w:after="0" w:afterAutospacing="0" w:line="360" w:lineRule="atLeast"/>
        <w:rPr>
          <w:rFonts w:ascii="Segoe UI" w:hAnsi="Segoe UI" w:cs="Segoe UI"/>
          <w:b w:val="0"/>
          <w:bCs w:val="0"/>
          <w:color w:val="000000"/>
          <w:sz w:val="21"/>
          <w:szCs w:val="21"/>
        </w:rPr>
      </w:pPr>
      <w:r>
        <w:rPr>
          <w:rFonts w:ascii="Segoe UI" w:hAnsi="Segoe UI" w:cs="Segoe UI"/>
          <w:b w:val="0"/>
          <w:bCs w:val="0"/>
          <w:color w:val="000000"/>
          <w:sz w:val="21"/>
          <w:szCs w:val="21"/>
        </w:rPr>
        <w:t>Business Case Studies. (2019). </w:t>
      </w:r>
      <w:r>
        <w:rPr>
          <w:rFonts w:ascii="Segoe UI" w:hAnsi="Segoe UI" w:cs="Segoe UI"/>
          <w:b w:val="0"/>
          <w:bCs w:val="0"/>
          <w:i/>
          <w:iCs/>
          <w:color w:val="000000"/>
          <w:sz w:val="21"/>
          <w:szCs w:val="21"/>
        </w:rPr>
        <w:t>Effective recruitment and selection - Business Case Studies</w:t>
      </w:r>
      <w:r>
        <w:rPr>
          <w:rFonts w:ascii="Segoe UI" w:hAnsi="Segoe UI" w:cs="Segoe UI"/>
          <w:b w:val="0"/>
          <w:bCs w:val="0"/>
          <w:color w:val="000000"/>
          <w:sz w:val="21"/>
          <w:szCs w:val="21"/>
        </w:rPr>
        <w:t xml:space="preserve">. [online] Available at: </w:t>
      </w:r>
      <w:hyperlink r:id="rId14" w:history="1">
        <w:r w:rsidRPr="006E0447">
          <w:rPr>
            <w:rStyle w:val="Hyperlink"/>
            <w:rFonts w:ascii="Segoe UI" w:hAnsi="Segoe UI" w:cs="Segoe UI"/>
            <w:b w:val="0"/>
            <w:bCs w:val="0"/>
            <w:sz w:val="21"/>
            <w:szCs w:val="21"/>
          </w:rPr>
          <w:t>https://businesscasestudies.co.uk/effective-recruitment-and-selection/</w:t>
        </w:r>
      </w:hyperlink>
      <w:r>
        <w:rPr>
          <w:rFonts w:ascii="Segoe UI" w:hAnsi="Segoe UI" w:cs="Segoe UI"/>
          <w:b w:val="0"/>
          <w:bCs w:val="0"/>
          <w:color w:val="000000"/>
          <w:sz w:val="21"/>
          <w:szCs w:val="21"/>
        </w:rPr>
        <w:t xml:space="preserve">  [Accessed 22 Mar. 2021].</w:t>
      </w:r>
    </w:p>
    <w:p w14:paraId="2297B3C5" w14:textId="77777777" w:rsidR="00B6006B" w:rsidRDefault="00B6006B" w:rsidP="00B6006B">
      <w:pPr>
        <w:pStyle w:val="Heading4"/>
        <w:spacing w:before="0" w:beforeAutospacing="0" w:after="0" w:afterAutospacing="0" w:line="360" w:lineRule="atLeast"/>
        <w:rPr>
          <w:rFonts w:ascii="Segoe UI" w:hAnsi="Segoe UI" w:cs="Segoe UI"/>
          <w:b w:val="0"/>
          <w:bCs w:val="0"/>
          <w:color w:val="000000"/>
          <w:sz w:val="21"/>
          <w:szCs w:val="21"/>
        </w:rPr>
      </w:pPr>
      <w:bookmarkStart w:id="2" w:name="_Hlk67310272"/>
      <w:bookmarkStart w:id="3" w:name="_Hlk67039595"/>
      <w:r>
        <w:rPr>
          <w:rFonts w:ascii="Segoe UI" w:hAnsi="Segoe UI" w:cs="Segoe UI"/>
          <w:b w:val="0"/>
          <w:bCs w:val="0"/>
          <w:color w:val="000000"/>
          <w:sz w:val="21"/>
          <w:szCs w:val="21"/>
        </w:rPr>
        <w:t>Business Case Studies. (2019). </w:t>
      </w:r>
      <w:bookmarkEnd w:id="3"/>
      <w:r>
        <w:rPr>
          <w:rFonts w:ascii="Segoe UI" w:hAnsi="Segoe UI" w:cs="Segoe UI"/>
          <w:b w:val="0"/>
          <w:bCs w:val="0"/>
          <w:i/>
          <w:iCs/>
          <w:color w:val="000000"/>
          <w:sz w:val="21"/>
          <w:szCs w:val="21"/>
        </w:rPr>
        <w:t>Meeting stakeholder needs through community involvement - Business Case Studies</w:t>
      </w:r>
      <w:r>
        <w:rPr>
          <w:rFonts w:ascii="Segoe UI" w:hAnsi="Segoe UI" w:cs="Segoe UI"/>
          <w:b w:val="0"/>
          <w:bCs w:val="0"/>
          <w:color w:val="000000"/>
          <w:sz w:val="21"/>
          <w:szCs w:val="21"/>
        </w:rPr>
        <w:t xml:space="preserve">. [online] Available at: </w:t>
      </w:r>
      <w:hyperlink r:id="rId15" w:anchor=":~:text=ASDA's%20mission%20is%3A%20'to%20be,services%20more%20affordable%20for%20everyone" w:history="1">
        <w:r w:rsidRPr="00E540FA">
          <w:rPr>
            <w:rStyle w:val="Hyperlink"/>
            <w:rFonts w:ascii="Segoe UI" w:hAnsi="Segoe UI" w:cs="Segoe UI"/>
            <w:b w:val="0"/>
            <w:bCs w:val="0"/>
            <w:sz w:val="21"/>
            <w:szCs w:val="21"/>
          </w:rPr>
          <w:t>https://businesscasestudies.co.uk/meeting-stakeholder-needs-through-community-involvement/#:~:text=ASDA's%20mission%20is%3A%20'to%20be,services%20more%20affordable%20for%20everyone</w:t>
        </w:r>
      </w:hyperlink>
      <w:r>
        <w:rPr>
          <w:rFonts w:ascii="Segoe UI" w:hAnsi="Segoe UI" w:cs="Segoe UI"/>
          <w:b w:val="0"/>
          <w:bCs w:val="0"/>
          <w:color w:val="000000"/>
          <w:sz w:val="21"/>
          <w:szCs w:val="21"/>
        </w:rPr>
        <w:t>'.  [Accessed 19 Mar. 2021].</w:t>
      </w:r>
    </w:p>
    <w:p w14:paraId="60A538E9" w14:textId="77777777" w:rsidR="00B9156C" w:rsidRDefault="00B9156C" w:rsidP="00B9156C">
      <w:pPr>
        <w:pStyle w:val="Heading4"/>
        <w:spacing w:before="0" w:beforeAutospacing="0" w:after="0" w:afterAutospacing="0" w:line="360" w:lineRule="atLeast"/>
        <w:rPr>
          <w:rFonts w:ascii="Segoe UI" w:hAnsi="Segoe UI" w:cs="Segoe UI"/>
          <w:b w:val="0"/>
          <w:bCs w:val="0"/>
          <w:color w:val="000000"/>
          <w:sz w:val="21"/>
          <w:szCs w:val="21"/>
        </w:rPr>
      </w:pPr>
      <w:r>
        <w:rPr>
          <w:rFonts w:ascii="Segoe UI" w:hAnsi="Segoe UI" w:cs="Segoe UI"/>
          <w:b w:val="0"/>
          <w:bCs w:val="0"/>
          <w:color w:val="000000"/>
          <w:sz w:val="21"/>
          <w:szCs w:val="21"/>
        </w:rPr>
        <w:t xml:space="preserve">Cipd.co.uk. (2021). </w:t>
      </w:r>
      <w:bookmarkEnd w:id="2"/>
      <w:r>
        <w:rPr>
          <w:rFonts w:ascii="Segoe UI" w:hAnsi="Segoe UI" w:cs="Segoe UI"/>
          <w:b w:val="0"/>
          <w:bCs w:val="0"/>
          <w:color w:val="000000"/>
          <w:sz w:val="21"/>
          <w:szCs w:val="21"/>
        </w:rPr>
        <w:t xml:space="preserve">[online] Available at: </w:t>
      </w:r>
      <w:hyperlink r:id="rId16" w:history="1">
        <w:r w:rsidRPr="00BD71A2">
          <w:rPr>
            <w:rStyle w:val="Hyperlink"/>
            <w:rFonts w:ascii="Segoe UI" w:hAnsi="Segoe UI" w:cs="Segoe UI"/>
            <w:b w:val="0"/>
            <w:bCs w:val="0"/>
            <w:sz w:val="21"/>
            <w:szCs w:val="21"/>
          </w:rPr>
          <w:t>https://www.cipd.co.uk/Images/case-study-asda_tcm18-19985.pdf</w:t>
        </w:r>
      </w:hyperlink>
      <w:r>
        <w:rPr>
          <w:rFonts w:ascii="Segoe UI" w:hAnsi="Segoe UI" w:cs="Segoe UI"/>
          <w:b w:val="0"/>
          <w:bCs w:val="0"/>
          <w:color w:val="000000"/>
          <w:sz w:val="21"/>
          <w:szCs w:val="21"/>
        </w:rPr>
        <w:t xml:space="preserve">  [Accessed 22 Mar. 2021].</w:t>
      </w:r>
    </w:p>
    <w:p w14:paraId="6779EB44" w14:textId="77777777" w:rsidR="00B9156C" w:rsidRPr="00083C9D" w:rsidRDefault="00B9156C" w:rsidP="00B9156C">
      <w:pPr>
        <w:spacing w:after="0" w:line="360" w:lineRule="atLeast"/>
        <w:outlineLvl w:val="3"/>
        <w:rPr>
          <w:rFonts w:ascii="Segoe UI" w:eastAsia="Times New Roman" w:hAnsi="Segoe UI" w:cs="Segoe UI"/>
          <w:color w:val="000000"/>
          <w:sz w:val="21"/>
          <w:szCs w:val="21"/>
          <w:lang w:eastAsia="en-GB"/>
        </w:rPr>
      </w:pPr>
      <w:r w:rsidRPr="00083C9D">
        <w:rPr>
          <w:rFonts w:ascii="Segoe UI" w:eastAsia="Times New Roman" w:hAnsi="Segoe UI" w:cs="Segoe UI"/>
          <w:color w:val="000000"/>
          <w:sz w:val="21"/>
          <w:szCs w:val="21"/>
          <w:lang w:eastAsia="en-GB"/>
        </w:rPr>
        <w:t>CIPD. (2021). </w:t>
      </w:r>
      <w:r w:rsidRPr="00083C9D">
        <w:rPr>
          <w:rFonts w:ascii="Segoe UI" w:eastAsia="Times New Roman" w:hAnsi="Segoe UI" w:cs="Segoe UI"/>
          <w:i/>
          <w:iCs/>
          <w:color w:val="000000"/>
          <w:sz w:val="21"/>
          <w:szCs w:val="21"/>
          <w:lang w:eastAsia="en-GB"/>
        </w:rPr>
        <w:t>PESTLE Analysis | Factsheets | CIPD</w:t>
      </w:r>
      <w:r w:rsidRPr="00083C9D">
        <w:rPr>
          <w:rFonts w:ascii="Segoe UI" w:eastAsia="Times New Roman" w:hAnsi="Segoe UI" w:cs="Segoe UI"/>
          <w:color w:val="000000"/>
          <w:sz w:val="21"/>
          <w:szCs w:val="21"/>
          <w:lang w:eastAsia="en-GB"/>
        </w:rPr>
        <w:t xml:space="preserve">. [online] Available at: </w:t>
      </w:r>
      <w:hyperlink r:id="rId17" w:anchor="gref" w:history="1">
        <w:r w:rsidRPr="00083C9D">
          <w:rPr>
            <w:rStyle w:val="Hyperlink"/>
            <w:rFonts w:ascii="Segoe UI" w:eastAsia="Times New Roman" w:hAnsi="Segoe UI" w:cs="Segoe UI"/>
            <w:sz w:val="21"/>
            <w:szCs w:val="21"/>
            <w:lang w:eastAsia="en-GB"/>
          </w:rPr>
          <w:t>https://www.cipd.co.uk/knowledge/strategy/organisational-development/pestle-analysis-factsheet#gref</w:t>
        </w:r>
      </w:hyperlink>
      <w:r>
        <w:rPr>
          <w:rFonts w:ascii="Segoe UI" w:eastAsia="Times New Roman" w:hAnsi="Segoe UI" w:cs="Segoe UI"/>
          <w:color w:val="000000"/>
          <w:sz w:val="21"/>
          <w:szCs w:val="21"/>
          <w:lang w:eastAsia="en-GB"/>
        </w:rPr>
        <w:t xml:space="preserve"> </w:t>
      </w:r>
      <w:r w:rsidRPr="00083C9D">
        <w:rPr>
          <w:rFonts w:ascii="Segoe UI" w:eastAsia="Times New Roman" w:hAnsi="Segoe UI" w:cs="Segoe UI"/>
          <w:color w:val="000000"/>
          <w:sz w:val="21"/>
          <w:szCs w:val="21"/>
          <w:lang w:eastAsia="en-GB"/>
        </w:rPr>
        <w:t xml:space="preserve"> [Accessed 7 Mar. 2021].</w:t>
      </w:r>
    </w:p>
    <w:p w14:paraId="590E2D68" w14:textId="77777777" w:rsidR="00B9156C" w:rsidRPr="008C0013" w:rsidRDefault="00B9156C" w:rsidP="00B9156C">
      <w:pPr>
        <w:spacing w:after="0" w:line="360" w:lineRule="atLeast"/>
        <w:outlineLvl w:val="3"/>
        <w:rPr>
          <w:rFonts w:ascii="Segoe UI" w:eastAsia="Times New Roman" w:hAnsi="Segoe UI" w:cs="Segoe UI"/>
          <w:color w:val="000000"/>
          <w:sz w:val="21"/>
          <w:szCs w:val="21"/>
          <w:lang w:eastAsia="en-GB"/>
        </w:rPr>
      </w:pPr>
      <w:r>
        <w:rPr>
          <w:rFonts w:ascii="Segoe UI" w:eastAsia="Times New Roman" w:hAnsi="Segoe UI" w:cs="Segoe UI"/>
          <w:color w:val="000000"/>
          <w:sz w:val="21"/>
          <w:szCs w:val="21"/>
          <w:lang w:eastAsia="en-GB"/>
        </w:rPr>
        <w:t xml:space="preserve">Corporate.asda.com. (2020). </w:t>
      </w:r>
      <w:r w:rsidRPr="001312F9">
        <w:rPr>
          <w:rFonts w:ascii="Segoe UI" w:eastAsia="Times New Roman" w:hAnsi="Segoe UI" w:cs="Segoe UI"/>
          <w:i/>
          <w:iCs/>
          <w:color w:val="000000"/>
          <w:sz w:val="21"/>
          <w:szCs w:val="21"/>
          <w:lang w:eastAsia="en-GB"/>
        </w:rPr>
        <w:t>Steps we have taken in response to the Coronavirus outbreak</w:t>
      </w:r>
      <w:r>
        <w:rPr>
          <w:rFonts w:ascii="Segoe UI" w:eastAsia="Times New Roman" w:hAnsi="Segoe UI" w:cs="Segoe UI"/>
          <w:color w:val="000000"/>
          <w:sz w:val="21"/>
          <w:szCs w:val="21"/>
          <w:lang w:eastAsia="en-GB"/>
        </w:rPr>
        <w:t xml:space="preserve"> [online] Available at: </w:t>
      </w:r>
      <w:hyperlink r:id="rId18" w:history="1">
        <w:r w:rsidRPr="00365D68">
          <w:rPr>
            <w:rStyle w:val="Hyperlink"/>
            <w:rFonts w:ascii="Segoe UI" w:eastAsia="Times New Roman" w:hAnsi="Segoe UI" w:cs="Segoe UI"/>
            <w:sz w:val="21"/>
            <w:szCs w:val="21"/>
            <w:lang w:eastAsia="en-GB"/>
          </w:rPr>
          <w:t>https://corporate.asda.com/20200309/steps-we-have-taken-in-response-to-the-coronavirus-outbreak</w:t>
        </w:r>
      </w:hyperlink>
      <w:r>
        <w:rPr>
          <w:rFonts w:ascii="Segoe UI" w:eastAsia="Times New Roman" w:hAnsi="Segoe UI" w:cs="Segoe UI"/>
          <w:color w:val="000000"/>
          <w:sz w:val="21"/>
          <w:szCs w:val="21"/>
          <w:lang w:eastAsia="en-GB"/>
        </w:rPr>
        <w:t xml:space="preserve"> [Accessed 12 Mar 2021].</w:t>
      </w:r>
    </w:p>
    <w:p w14:paraId="332DCC06" w14:textId="77777777" w:rsidR="00B9156C" w:rsidRPr="001561BB" w:rsidRDefault="00B9156C" w:rsidP="00B9156C">
      <w:pPr>
        <w:spacing w:after="0" w:line="360" w:lineRule="atLeast"/>
        <w:outlineLvl w:val="3"/>
        <w:rPr>
          <w:rFonts w:ascii="Segoe UI" w:eastAsia="Times New Roman" w:hAnsi="Segoe UI" w:cs="Segoe UI"/>
          <w:color w:val="000000"/>
          <w:sz w:val="21"/>
          <w:szCs w:val="21"/>
          <w:lang w:eastAsia="en-GB"/>
        </w:rPr>
      </w:pPr>
      <w:r>
        <w:rPr>
          <w:rFonts w:ascii="Segoe UI" w:eastAsia="Times New Roman" w:hAnsi="Segoe UI" w:cs="Segoe UI"/>
          <w:color w:val="000000"/>
          <w:sz w:val="21"/>
          <w:szCs w:val="21"/>
          <w:lang w:eastAsia="en-GB"/>
        </w:rPr>
        <w:t xml:space="preserve">Corporate.asda.com. (2020). [online] </w:t>
      </w:r>
      <w:hyperlink r:id="rId19" w:history="1">
        <w:r w:rsidRPr="00497F13">
          <w:rPr>
            <w:rStyle w:val="Hyperlink"/>
            <w:rFonts w:ascii="Segoe UI" w:eastAsia="Times New Roman" w:hAnsi="Segoe UI" w:cs="Segoe UI"/>
            <w:sz w:val="21"/>
            <w:szCs w:val="21"/>
            <w:lang w:eastAsia="en-GB"/>
          </w:rPr>
          <w:t>https://corporate.asda.com/asda-stores-limited-asda-covid-19-risk-assessment</w:t>
        </w:r>
      </w:hyperlink>
      <w:r>
        <w:rPr>
          <w:rFonts w:ascii="Segoe UI" w:eastAsia="Times New Roman" w:hAnsi="Segoe UI" w:cs="Segoe UI"/>
          <w:color w:val="000000"/>
          <w:sz w:val="21"/>
          <w:szCs w:val="21"/>
          <w:lang w:eastAsia="en-GB"/>
        </w:rPr>
        <w:t xml:space="preserve"> [accessed 16 Mar. 2021]  </w:t>
      </w:r>
    </w:p>
    <w:p w14:paraId="2B31BE4C" w14:textId="77777777" w:rsidR="00B9156C" w:rsidRDefault="00B9156C" w:rsidP="00B9156C">
      <w:pPr>
        <w:rPr>
          <w:lang w:val="en-US"/>
        </w:rPr>
      </w:pPr>
      <w:r>
        <w:rPr>
          <w:lang w:val="en-US"/>
        </w:rPr>
        <w:t>Corporate.asda.com (2020).</w:t>
      </w:r>
      <w:r w:rsidRPr="005C4C83">
        <w:t xml:space="preserve"> </w:t>
      </w:r>
      <w:r w:rsidRPr="005C4C83">
        <w:rPr>
          <w:i/>
          <w:iCs/>
          <w:lang w:val="en-US"/>
        </w:rPr>
        <w:t>Modern Slavery Statement 2020</w:t>
      </w:r>
      <w:r>
        <w:rPr>
          <w:lang w:val="en-US"/>
        </w:rPr>
        <w:t xml:space="preserve">  [online] Available at: </w:t>
      </w:r>
      <w:hyperlink r:id="rId20" w:history="1">
        <w:r w:rsidRPr="002F35FC">
          <w:rPr>
            <w:rStyle w:val="Hyperlink"/>
            <w:lang w:val="en-US"/>
          </w:rPr>
          <w:t>https://corporate.asda.com/media-library/document/asda-modern-slavery-statement-2020/_proxyDocument?id=00000171-cb73-df96-a9f7-fff724ae0000</w:t>
        </w:r>
      </w:hyperlink>
      <w:r>
        <w:rPr>
          <w:lang w:val="en-US"/>
        </w:rPr>
        <w:t xml:space="preserve"> [accessed 17. Mar.2021]</w:t>
      </w:r>
    </w:p>
    <w:p w14:paraId="3FB8251A" w14:textId="5814A604" w:rsidR="00B9156C" w:rsidRPr="00B9156C" w:rsidRDefault="00B9156C" w:rsidP="00B9156C">
      <w:pPr>
        <w:rPr>
          <w:lang w:val="en-US"/>
        </w:rPr>
      </w:pPr>
      <w:r w:rsidRPr="008C0013">
        <w:rPr>
          <w:rFonts w:ascii="Segoe UI" w:eastAsia="Times New Roman" w:hAnsi="Segoe UI" w:cs="Segoe UI"/>
          <w:color w:val="000000"/>
          <w:sz w:val="21"/>
          <w:szCs w:val="21"/>
          <w:lang w:eastAsia="en-GB"/>
        </w:rPr>
        <w:t>Desklib.com. (2021). </w:t>
      </w:r>
      <w:r w:rsidRPr="008C0013">
        <w:rPr>
          <w:rFonts w:ascii="Segoe UI" w:eastAsia="Times New Roman" w:hAnsi="Segoe UI" w:cs="Segoe UI"/>
          <w:i/>
          <w:iCs/>
          <w:color w:val="000000"/>
          <w:sz w:val="21"/>
          <w:szCs w:val="21"/>
          <w:lang w:eastAsia="en-GB"/>
        </w:rPr>
        <w:t xml:space="preserve">Organisational Behaviour Case </w:t>
      </w:r>
      <w:proofErr w:type="gramStart"/>
      <w:r w:rsidRPr="008C0013">
        <w:rPr>
          <w:rFonts w:ascii="Segoe UI" w:eastAsia="Times New Roman" w:hAnsi="Segoe UI" w:cs="Segoe UI"/>
          <w:i/>
          <w:iCs/>
          <w:color w:val="000000"/>
          <w:sz w:val="21"/>
          <w:szCs w:val="21"/>
          <w:lang w:eastAsia="en-GB"/>
        </w:rPr>
        <w:t>Study :</w:t>
      </w:r>
      <w:proofErr w:type="gramEnd"/>
      <w:r w:rsidRPr="008C0013">
        <w:rPr>
          <w:rFonts w:ascii="Segoe UI" w:eastAsia="Times New Roman" w:hAnsi="Segoe UI" w:cs="Segoe UI"/>
          <w:i/>
          <w:iCs/>
          <w:color w:val="000000"/>
          <w:sz w:val="21"/>
          <w:szCs w:val="21"/>
          <w:lang w:eastAsia="en-GB"/>
        </w:rPr>
        <w:t xml:space="preserve"> ASDA</w:t>
      </w:r>
      <w:r w:rsidRPr="008C0013">
        <w:rPr>
          <w:rFonts w:ascii="Segoe UI" w:eastAsia="Times New Roman" w:hAnsi="Segoe UI" w:cs="Segoe UI"/>
          <w:color w:val="000000"/>
          <w:sz w:val="21"/>
          <w:szCs w:val="21"/>
          <w:lang w:eastAsia="en-GB"/>
        </w:rPr>
        <w:t xml:space="preserve">. [online] Available at: </w:t>
      </w:r>
      <w:hyperlink r:id="rId21" w:history="1">
        <w:r w:rsidRPr="008C0013">
          <w:rPr>
            <w:rStyle w:val="Hyperlink"/>
            <w:rFonts w:ascii="Segoe UI" w:eastAsia="Times New Roman" w:hAnsi="Segoe UI" w:cs="Segoe UI"/>
            <w:sz w:val="21"/>
            <w:szCs w:val="21"/>
            <w:lang w:eastAsia="en-GB"/>
          </w:rPr>
          <w:t>https://desklib.com/document/organisational-behaviour-i8yx/</w:t>
        </w:r>
      </w:hyperlink>
      <w:r>
        <w:rPr>
          <w:rFonts w:ascii="Segoe UI" w:eastAsia="Times New Roman" w:hAnsi="Segoe UI" w:cs="Segoe UI"/>
          <w:color w:val="000000"/>
          <w:sz w:val="21"/>
          <w:szCs w:val="21"/>
          <w:lang w:eastAsia="en-GB"/>
        </w:rPr>
        <w:t xml:space="preserve"> </w:t>
      </w:r>
      <w:r w:rsidRPr="008C0013">
        <w:rPr>
          <w:rFonts w:ascii="Segoe UI" w:eastAsia="Times New Roman" w:hAnsi="Segoe UI" w:cs="Segoe UI"/>
          <w:color w:val="000000"/>
          <w:sz w:val="21"/>
          <w:szCs w:val="21"/>
          <w:lang w:eastAsia="en-GB"/>
        </w:rPr>
        <w:t xml:space="preserve"> [Accessed 12 Mar. 2021].</w:t>
      </w:r>
    </w:p>
    <w:p w14:paraId="6E8E2422" w14:textId="77777777" w:rsidR="00B9156C" w:rsidRPr="00393785" w:rsidRDefault="00B9156C" w:rsidP="00B9156C">
      <w:pPr>
        <w:spacing w:after="0" w:line="360" w:lineRule="atLeast"/>
        <w:outlineLvl w:val="3"/>
        <w:rPr>
          <w:rFonts w:ascii="Segoe UI" w:eastAsia="Times New Roman" w:hAnsi="Segoe UI" w:cs="Segoe UI"/>
          <w:color w:val="000000"/>
          <w:sz w:val="21"/>
          <w:szCs w:val="21"/>
          <w:lang w:eastAsia="en-GB"/>
        </w:rPr>
      </w:pPr>
      <w:r w:rsidRPr="00393785">
        <w:rPr>
          <w:rFonts w:ascii="Segoe UI" w:eastAsia="Times New Roman" w:hAnsi="Segoe UI" w:cs="Segoe UI"/>
          <w:color w:val="000000"/>
          <w:sz w:val="21"/>
          <w:szCs w:val="21"/>
          <w:lang w:eastAsia="en-GB"/>
        </w:rPr>
        <w:t>Engage Blog. (2020). </w:t>
      </w:r>
      <w:r w:rsidRPr="00393785">
        <w:rPr>
          <w:rFonts w:ascii="Segoe UI" w:eastAsia="Times New Roman" w:hAnsi="Segoe UI" w:cs="Segoe UI"/>
          <w:i/>
          <w:iCs/>
          <w:color w:val="000000"/>
          <w:sz w:val="21"/>
          <w:szCs w:val="21"/>
          <w:lang w:eastAsia="en-GB"/>
        </w:rPr>
        <w:t>Organizational Culture: Definition, Importance, and Development | Engage Blog</w:t>
      </w:r>
      <w:r w:rsidRPr="00393785">
        <w:rPr>
          <w:rFonts w:ascii="Segoe UI" w:eastAsia="Times New Roman" w:hAnsi="Segoe UI" w:cs="Segoe UI"/>
          <w:color w:val="000000"/>
          <w:sz w:val="21"/>
          <w:szCs w:val="21"/>
          <w:lang w:eastAsia="en-GB"/>
        </w:rPr>
        <w:t xml:space="preserve">. [online] Available at: </w:t>
      </w:r>
      <w:hyperlink r:id="rId22" w:anchor=":~:text=Organizational%20culture%20is%20the%20collection,your%20company%20what%20it%20is" w:history="1">
        <w:r w:rsidRPr="00393785">
          <w:rPr>
            <w:rStyle w:val="Hyperlink"/>
            <w:rFonts w:ascii="Segoe UI" w:eastAsia="Times New Roman" w:hAnsi="Segoe UI" w:cs="Segoe UI"/>
            <w:sz w:val="21"/>
            <w:szCs w:val="21"/>
            <w:lang w:eastAsia="en-GB"/>
          </w:rPr>
          <w:t>https://www.achievers.com/blog/organizational-culture-definition/#:~:text=Organizational%20culture%20is%20the%20collection,your%20company%20what%20it%20is</w:t>
        </w:r>
      </w:hyperlink>
      <w:r w:rsidRPr="00393785">
        <w:rPr>
          <w:rFonts w:ascii="Segoe UI" w:eastAsia="Times New Roman" w:hAnsi="Segoe UI" w:cs="Segoe UI"/>
          <w:color w:val="000000"/>
          <w:sz w:val="21"/>
          <w:szCs w:val="21"/>
          <w:lang w:eastAsia="en-GB"/>
        </w:rPr>
        <w:t>.</w:t>
      </w:r>
      <w:r>
        <w:rPr>
          <w:rFonts w:ascii="Segoe UI" w:eastAsia="Times New Roman" w:hAnsi="Segoe UI" w:cs="Segoe UI"/>
          <w:color w:val="000000"/>
          <w:sz w:val="21"/>
          <w:szCs w:val="21"/>
          <w:lang w:eastAsia="en-GB"/>
        </w:rPr>
        <w:t xml:space="preserve"> </w:t>
      </w:r>
      <w:r w:rsidRPr="00393785">
        <w:rPr>
          <w:rFonts w:ascii="Segoe UI" w:eastAsia="Times New Roman" w:hAnsi="Segoe UI" w:cs="Segoe UI"/>
          <w:color w:val="000000"/>
          <w:sz w:val="21"/>
          <w:szCs w:val="21"/>
          <w:lang w:eastAsia="en-GB"/>
        </w:rPr>
        <w:t xml:space="preserve"> [Accessed 7 Mar. 2021].</w:t>
      </w:r>
    </w:p>
    <w:p w14:paraId="59BE11E7" w14:textId="77777777" w:rsidR="00B9156C" w:rsidRDefault="00B9156C" w:rsidP="00B9156C">
      <w:pPr>
        <w:pStyle w:val="Heading4"/>
        <w:spacing w:before="0" w:beforeAutospacing="0" w:after="0" w:afterAutospacing="0" w:line="360" w:lineRule="atLeast"/>
        <w:rPr>
          <w:rFonts w:ascii="Segoe UI" w:hAnsi="Segoe UI" w:cs="Segoe UI"/>
          <w:b w:val="0"/>
          <w:bCs w:val="0"/>
          <w:color w:val="000000"/>
          <w:sz w:val="21"/>
          <w:szCs w:val="21"/>
        </w:rPr>
      </w:pPr>
      <w:bookmarkStart w:id="4" w:name="_Hlk66779008"/>
      <w:bookmarkStart w:id="5" w:name="_Hlk67467413"/>
      <w:r>
        <w:rPr>
          <w:rFonts w:ascii="Segoe UI" w:hAnsi="Segoe UI" w:cs="Segoe UI"/>
          <w:b w:val="0"/>
          <w:bCs w:val="0"/>
          <w:color w:val="000000"/>
          <w:sz w:val="21"/>
          <w:szCs w:val="21"/>
        </w:rPr>
        <w:lastRenderedPageBreak/>
        <w:t>Future Stores Europe 2021. (2021). </w:t>
      </w:r>
      <w:bookmarkEnd w:id="5"/>
      <w:r>
        <w:rPr>
          <w:rFonts w:ascii="Segoe UI" w:hAnsi="Segoe UI" w:cs="Segoe UI"/>
          <w:b w:val="0"/>
          <w:bCs w:val="0"/>
          <w:i/>
          <w:iCs/>
          <w:color w:val="000000"/>
          <w:sz w:val="21"/>
          <w:szCs w:val="21"/>
        </w:rPr>
        <w:t>How ASDA is Cooking Up a Storm to Bring Fresh Products to Market</w:t>
      </w:r>
      <w:r>
        <w:rPr>
          <w:rFonts w:ascii="Segoe UI" w:hAnsi="Segoe UI" w:cs="Segoe UI"/>
          <w:b w:val="0"/>
          <w:bCs w:val="0"/>
          <w:color w:val="000000"/>
          <w:sz w:val="21"/>
          <w:szCs w:val="21"/>
        </w:rPr>
        <w:t xml:space="preserve">. [online] Available at: </w:t>
      </w:r>
      <w:hyperlink r:id="rId23" w:history="1">
        <w:r w:rsidRPr="002A4E86">
          <w:rPr>
            <w:rStyle w:val="Hyperlink"/>
            <w:rFonts w:ascii="Segoe UI" w:hAnsi="Segoe UI" w:cs="Segoe UI"/>
            <w:b w:val="0"/>
            <w:bCs w:val="0"/>
            <w:sz w:val="21"/>
            <w:szCs w:val="21"/>
          </w:rPr>
          <w:t>https://connectedstores.wbresearch.com/blog/asda-innovation-chef-strategy</w:t>
        </w:r>
      </w:hyperlink>
      <w:r>
        <w:rPr>
          <w:rFonts w:ascii="Segoe UI" w:hAnsi="Segoe UI" w:cs="Segoe UI"/>
          <w:b w:val="0"/>
          <w:bCs w:val="0"/>
          <w:color w:val="000000"/>
          <w:sz w:val="21"/>
          <w:szCs w:val="21"/>
        </w:rPr>
        <w:t xml:space="preserve">  [Accessed 24 Mar. 2021].</w:t>
      </w:r>
    </w:p>
    <w:p w14:paraId="0495BA27" w14:textId="77777777" w:rsidR="00B9156C" w:rsidRDefault="00B9156C" w:rsidP="00B9156C">
      <w:pPr>
        <w:pStyle w:val="Heading4"/>
        <w:spacing w:before="0" w:beforeAutospacing="0" w:after="0" w:afterAutospacing="0" w:line="360" w:lineRule="atLeast"/>
        <w:rPr>
          <w:rFonts w:ascii="Segoe UI" w:hAnsi="Segoe UI" w:cs="Segoe UI"/>
          <w:b w:val="0"/>
          <w:bCs w:val="0"/>
          <w:color w:val="000000"/>
          <w:sz w:val="21"/>
          <w:szCs w:val="21"/>
        </w:rPr>
      </w:pPr>
      <w:r>
        <w:rPr>
          <w:rFonts w:ascii="Segoe UI" w:hAnsi="Segoe UI" w:cs="Segoe UI"/>
          <w:b w:val="0"/>
          <w:bCs w:val="0"/>
          <w:color w:val="000000"/>
          <w:sz w:val="21"/>
          <w:szCs w:val="21"/>
        </w:rPr>
        <w:t>Hawthorne, E. (2020). </w:t>
      </w:r>
      <w:r>
        <w:rPr>
          <w:rFonts w:ascii="Segoe UI" w:hAnsi="Segoe UI" w:cs="Segoe UI"/>
          <w:b w:val="0"/>
          <w:bCs w:val="0"/>
          <w:i/>
          <w:iCs/>
          <w:color w:val="000000"/>
          <w:sz w:val="21"/>
          <w:szCs w:val="21"/>
        </w:rPr>
        <w:t xml:space="preserve">How are supermarkets protecting and supporting their staff during the coronavirus </w:t>
      </w:r>
      <w:proofErr w:type="gramStart"/>
      <w:r>
        <w:rPr>
          <w:rFonts w:ascii="Segoe UI" w:hAnsi="Segoe UI" w:cs="Segoe UI"/>
          <w:b w:val="0"/>
          <w:bCs w:val="0"/>
          <w:i/>
          <w:iCs/>
          <w:color w:val="000000"/>
          <w:sz w:val="21"/>
          <w:szCs w:val="21"/>
        </w:rPr>
        <w:t>crisis?</w:t>
      </w:r>
      <w:r>
        <w:rPr>
          <w:rFonts w:ascii="Segoe UI" w:hAnsi="Segoe UI" w:cs="Segoe UI"/>
          <w:b w:val="0"/>
          <w:bCs w:val="0"/>
          <w:color w:val="000000"/>
          <w:sz w:val="21"/>
          <w:szCs w:val="21"/>
        </w:rPr>
        <w:t>.</w:t>
      </w:r>
      <w:proofErr w:type="gramEnd"/>
      <w:r>
        <w:rPr>
          <w:rFonts w:ascii="Segoe UI" w:hAnsi="Segoe UI" w:cs="Segoe UI"/>
          <w:b w:val="0"/>
          <w:bCs w:val="0"/>
          <w:color w:val="000000"/>
          <w:sz w:val="21"/>
          <w:szCs w:val="21"/>
        </w:rPr>
        <w:t xml:space="preserve"> [online] The Grocer. Available at: </w:t>
      </w:r>
      <w:hyperlink r:id="rId24" w:history="1">
        <w:r w:rsidRPr="002F35FC">
          <w:rPr>
            <w:rStyle w:val="Hyperlink"/>
            <w:rFonts w:ascii="Segoe UI" w:hAnsi="Segoe UI" w:cs="Segoe UI"/>
            <w:b w:val="0"/>
            <w:bCs w:val="0"/>
            <w:sz w:val="21"/>
            <w:szCs w:val="21"/>
          </w:rPr>
          <w:t>https://www.thegrocer.co.uk/people/how-are-supermarkets-protecting-and-supporting-their-staff-during-the-coronavirus-crisis/603512.article</w:t>
        </w:r>
      </w:hyperlink>
      <w:r>
        <w:rPr>
          <w:rFonts w:ascii="Segoe UI" w:hAnsi="Segoe UI" w:cs="Segoe UI"/>
          <w:b w:val="0"/>
          <w:bCs w:val="0"/>
          <w:color w:val="000000"/>
          <w:sz w:val="21"/>
          <w:szCs w:val="21"/>
        </w:rPr>
        <w:t xml:space="preserve">  [Accessed 17 Mar. 2021].</w:t>
      </w:r>
    </w:p>
    <w:p w14:paraId="7AB167DB" w14:textId="77777777" w:rsidR="00B9156C" w:rsidRDefault="00B9156C" w:rsidP="00B9156C">
      <w:pPr>
        <w:spacing w:after="0" w:line="360" w:lineRule="atLeast"/>
        <w:outlineLvl w:val="3"/>
        <w:rPr>
          <w:rFonts w:ascii="Segoe UI" w:eastAsia="Times New Roman" w:hAnsi="Segoe UI" w:cs="Segoe UI"/>
          <w:color w:val="000000"/>
          <w:sz w:val="21"/>
          <w:szCs w:val="21"/>
          <w:lang w:eastAsia="en-GB"/>
        </w:rPr>
      </w:pPr>
      <w:r w:rsidRPr="001561BB">
        <w:rPr>
          <w:rFonts w:ascii="Segoe UI" w:eastAsia="Times New Roman" w:hAnsi="Segoe UI" w:cs="Segoe UI"/>
          <w:color w:val="000000"/>
          <w:sz w:val="21"/>
          <w:szCs w:val="21"/>
          <w:lang w:eastAsia="en-GB"/>
        </w:rPr>
        <w:t xml:space="preserve">Howandwhat.net. (2021). </w:t>
      </w:r>
      <w:bookmarkEnd w:id="4"/>
      <w:r w:rsidRPr="001561BB">
        <w:rPr>
          <w:rFonts w:ascii="Segoe UI" w:eastAsia="Times New Roman" w:hAnsi="Segoe UI" w:cs="Segoe UI"/>
          <w:color w:val="000000"/>
          <w:sz w:val="21"/>
          <w:szCs w:val="21"/>
          <w:lang w:eastAsia="en-GB"/>
        </w:rPr>
        <w:t xml:space="preserve">[online] Available at: </w:t>
      </w:r>
      <w:hyperlink r:id="rId25" w:history="1">
        <w:r w:rsidRPr="001561BB">
          <w:rPr>
            <w:rStyle w:val="Hyperlink"/>
            <w:rFonts w:ascii="Segoe UI" w:eastAsia="Times New Roman" w:hAnsi="Segoe UI" w:cs="Segoe UI"/>
            <w:sz w:val="21"/>
            <w:szCs w:val="21"/>
            <w:lang w:eastAsia="en-GB"/>
          </w:rPr>
          <w:t>https://howandwhat.net/pestel-analysis-of-asda/</w:t>
        </w:r>
      </w:hyperlink>
      <w:r>
        <w:rPr>
          <w:rFonts w:ascii="Segoe UI" w:eastAsia="Times New Roman" w:hAnsi="Segoe UI" w:cs="Segoe UI"/>
          <w:color w:val="000000"/>
          <w:sz w:val="21"/>
          <w:szCs w:val="21"/>
          <w:lang w:eastAsia="en-GB"/>
        </w:rPr>
        <w:t xml:space="preserve"> </w:t>
      </w:r>
      <w:r w:rsidRPr="001561BB">
        <w:rPr>
          <w:rFonts w:ascii="Segoe UI" w:eastAsia="Times New Roman" w:hAnsi="Segoe UI" w:cs="Segoe UI"/>
          <w:color w:val="000000"/>
          <w:sz w:val="21"/>
          <w:szCs w:val="21"/>
          <w:lang w:eastAsia="en-GB"/>
        </w:rPr>
        <w:t>[Accessed 16 Mar. 2021].</w:t>
      </w:r>
    </w:p>
    <w:p w14:paraId="5E1C6E31" w14:textId="77777777" w:rsidR="00B9156C" w:rsidRPr="00FC435A" w:rsidRDefault="00B9156C" w:rsidP="00B9156C">
      <w:pPr>
        <w:spacing w:after="0" w:line="360" w:lineRule="atLeast"/>
        <w:outlineLvl w:val="3"/>
        <w:rPr>
          <w:rFonts w:ascii="Segoe UI" w:eastAsia="Times New Roman" w:hAnsi="Segoe UI" w:cs="Segoe UI"/>
          <w:color w:val="000000"/>
          <w:sz w:val="21"/>
          <w:szCs w:val="21"/>
          <w:lang w:eastAsia="en-GB"/>
        </w:rPr>
      </w:pPr>
      <w:bookmarkStart w:id="6" w:name="_Hlk66783426"/>
      <w:bookmarkStart w:id="7" w:name="_Hlk66017300"/>
      <w:r w:rsidRPr="00FC435A">
        <w:rPr>
          <w:rFonts w:ascii="Segoe UI" w:eastAsia="Times New Roman" w:hAnsi="Segoe UI" w:cs="Segoe UI"/>
          <w:color w:val="000000"/>
          <w:sz w:val="21"/>
          <w:szCs w:val="21"/>
          <w:lang w:eastAsia="en-GB"/>
        </w:rPr>
        <w:t xml:space="preserve">Hrelements.com. (2021). </w:t>
      </w:r>
      <w:bookmarkEnd w:id="7"/>
      <w:r w:rsidRPr="00FC435A">
        <w:rPr>
          <w:rFonts w:ascii="Segoe UI" w:eastAsia="Times New Roman" w:hAnsi="Segoe UI" w:cs="Segoe UI"/>
          <w:color w:val="000000"/>
          <w:sz w:val="21"/>
          <w:szCs w:val="21"/>
          <w:lang w:eastAsia="en-GB"/>
        </w:rPr>
        <w:t xml:space="preserve">[online] Available at: </w:t>
      </w:r>
      <w:hyperlink r:id="rId26" w:history="1">
        <w:r w:rsidRPr="00FC435A">
          <w:rPr>
            <w:rStyle w:val="Hyperlink"/>
            <w:rFonts w:ascii="Segoe UI" w:eastAsia="Times New Roman" w:hAnsi="Segoe UI" w:cs="Segoe UI"/>
            <w:sz w:val="21"/>
            <w:szCs w:val="21"/>
            <w:lang w:eastAsia="en-GB"/>
          </w:rPr>
          <w:t>http://www.hrelements.com/wp-content/uploads/2015/09/784-asda-effective-recruitment-and-selection.pdf</w:t>
        </w:r>
      </w:hyperlink>
      <w:r>
        <w:rPr>
          <w:rFonts w:ascii="Segoe UI" w:eastAsia="Times New Roman" w:hAnsi="Segoe UI" w:cs="Segoe UI"/>
          <w:color w:val="000000"/>
          <w:sz w:val="21"/>
          <w:szCs w:val="21"/>
          <w:lang w:eastAsia="en-GB"/>
        </w:rPr>
        <w:t xml:space="preserve"> </w:t>
      </w:r>
      <w:r w:rsidRPr="00FC435A">
        <w:rPr>
          <w:rFonts w:ascii="Segoe UI" w:eastAsia="Times New Roman" w:hAnsi="Segoe UI" w:cs="Segoe UI"/>
          <w:color w:val="000000"/>
          <w:sz w:val="21"/>
          <w:szCs w:val="21"/>
          <w:lang w:eastAsia="en-GB"/>
        </w:rPr>
        <w:t xml:space="preserve"> [Accessed 7 Mar. 2021].</w:t>
      </w:r>
    </w:p>
    <w:p w14:paraId="27B0C079" w14:textId="77777777" w:rsidR="00B9156C" w:rsidRPr="00BF2C86" w:rsidRDefault="00B9156C" w:rsidP="00B9156C">
      <w:pPr>
        <w:spacing w:after="0" w:line="360" w:lineRule="atLeast"/>
        <w:outlineLvl w:val="3"/>
        <w:rPr>
          <w:rFonts w:ascii="Segoe UI" w:eastAsia="Times New Roman" w:hAnsi="Segoe UI" w:cs="Segoe UI"/>
          <w:color w:val="000000"/>
          <w:sz w:val="21"/>
          <w:szCs w:val="21"/>
          <w:lang w:eastAsia="en-GB"/>
        </w:rPr>
      </w:pPr>
      <w:r w:rsidRPr="00BF2C86">
        <w:rPr>
          <w:rFonts w:ascii="Segoe UI" w:eastAsia="Times New Roman" w:hAnsi="Segoe UI" w:cs="Segoe UI"/>
          <w:color w:val="000000"/>
          <w:sz w:val="21"/>
          <w:szCs w:val="21"/>
          <w:lang w:eastAsia="en-GB"/>
        </w:rPr>
        <w:t>HR Magazine. (2019). </w:t>
      </w:r>
      <w:bookmarkEnd w:id="6"/>
      <w:r w:rsidRPr="00BF2C86">
        <w:rPr>
          <w:rFonts w:ascii="Segoe UI" w:eastAsia="Times New Roman" w:hAnsi="Segoe UI" w:cs="Segoe UI"/>
          <w:i/>
          <w:iCs/>
          <w:color w:val="000000"/>
          <w:sz w:val="21"/>
          <w:szCs w:val="21"/>
          <w:lang w:eastAsia="en-GB"/>
        </w:rPr>
        <w:t xml:space="preserve">HR Magazine - Asda workers to protest over contract </w:t>
      </w:r>
      <w:proofErr w:type="gramStart"/>
      <w:r w:rsidRPr="00BF2C86">
        <w:rPr>
          <w:rFonts w:ascii="Segoe UI" w:eastAsia="Times New Roman" w:hAnsi="Segoe UI" w:cs="Segoe UI"/>
          <w:i/>
          <w:iCs/>
          <w:color w:val="000000"/>
          <w:sz w:val="21"/>
          <w:szCs w:val="21"/>
          <w:lang w:eastAsia="en-GB"/>
        </w:rPr>
        <w:t>changes </w:t>
      </w:r>
      <w:r w:rsidRPr="00BF2C86">
        <w:rPr>
          <w:rFonts w:ascii="Segoe UI" w:eastAsia="Times New Roman" w:hAnsi="Segoe UI" w:cs="Segoe UI"/>
          <w:color w:val="000000"/>
          <w:sz w:val="21"/>
          <w:szCs w:val="21"/>
          <w:lang w:eastAsia="en-GB"/>
        </w:rPr>
        <w:t>.</w:t>
      </w:r>
      <w:proofErr w:type="gramEnd"/>
      <w:r w:rsidRPr="00BF2C86">
        <w:rPr>
          <w:rFonts w:ascii="Segoe UI" w:eastAsia="Times New Roman" w:hAnsi="Segoe UI" w:cs="Segoe UI"/>
          <w:color w:val="000000"/>
          <w:sz w:val="21"/>
          <w:szCs w:val="21"/>
          <w:lang w:eastAsia="en-GB"/>
        </w:rPr>
        <w:t xml:space="preserve"> [online] Available at: </w:t>
      </w:r>
      <w:hyperlink r:id="rId27" w:history="1">
        <w:r w:rsidRPr="00BF2C86">
          <w:rPr>
            <w:rStyle w:val="Hyperlink"/>
            <w:rFonts w:ascii="Segoe UI" w:eastAsia="Times New Roman" w:hAnsi="Segoe UI" w:cs="Segoe UI"/>
            <w:sz w:val="21"/>
            <w:szCs w:val="21"/>
            <w:lang w:eastAsia="en-GB"/>
          </w:rPr>
          <w:t>https://www.hrmagazine.co.uk/content/news/asda-workers-to-protest-over-contract-changes</w:t>
        </w:r>
      </w:hyperlink>
      <w:r>
        <w:rPr>
          <w:rFonts w:ascii="Segoe UI" w:eastAsia="Times New Roman" w:hAnsi="Segoe UI" w:cs="Segoe UI"/>
          <w:color w:val="000000"/>
          <w:sz w:val="21"/>
          <w:szCs w:val="21"/>
          <w:lang w:eastAsia="en-GB"/>
        </w:rPr>
        <w:t xml:space="preserve"> </w:t>
      </w:r>
      <w:r w:rsidRPr="00BF2C86">
        <w:rPr>
          <w:rFonts w:ascii="Segoe UI" w:eastAsia="Times New Roman" w:hAnsi="Segoe UI" w:cs="Segoe UI"/>
          <w:color w:val="000000"/>
          <w:sz w:val="21"/>
          <w:szCs w:val="21"/>
          <w:lang w:eastAsia="en-GB"/>
        </w:rPr>
        <w:t xml:space="preserve"> [Accessed 16 Mar. 2021].</w:t>
      </w:r>
    </w:p>
    <w:p w14:paraId="315DAF07" w14:textId="77777777" w:rsidR="00B6006B" w:rsidRDefault="00B6006B" w:rsidP="00B6006B">
      <w:pPr>
        <w:pStyle w:val="Heading4"/>
        <w:spacing w:before="0" w:beforeAutospacing="0" w:after="0" w:afterAutospacing="0" w:line="360" w:lineRule="atLeast"/>
        <w:rPr>
          <w:rFonts w:ascii="Segoe UI" w:hAnsi="Segoe UI" w:cs="Segoe UI"/>
          <w:b w:val="0"/>
          <w:bCs w:val="0"/>
          <w:color w:val="000000"/>
          <w:sz w:val="21"/>
          <w:szCs w:val="21"/>
        </w:rPr>
      </w:pPr>
      <w:r>
        <w:rPr>
          <w:rFonts w:ascii="Segoe UI" w:hAnsi="Segoe UI" w:cs="Segoe UI"/>
          <w:b w:val="0"/>
          <w:bCs w:val="0"/>
          <w:color w:val="000000"/>
          <w:sz w:val="21"/>
          <w:szCs w:val="21"/>
        </w:rPr>
        <w:t>Ibe.org.uk. (2021). </w:t>
      </w:r>
      <w:r>
        <w:rPr>
          <w:rFonts w:ascii="Segoe UI" w:hAnsi="Segoe UI" w:cs="Segoe UI"/>
          <w:b w:val="0"/>
          <w:bCs w:val="0"/>
          <w:i/>
          <w:iCs/>
          <w:color w:val="000000"/>
          <w:sz w:val="21"/>
          <w:szCs w:val="21"/>
        </w:rPr>
        <w:t xml:space="preserve">What is business </w:t>
      </w:r>
      <w:proofErr w:type="gramStart"/>
      <w:r>
        <w:rPr>
          <w:rFonts w:ascii="Segoe UI" w:hAnsi="Segoe UI" w:cs="Segoe UI"/>
          <w:b w:val="0"/>
          <w:bCs w:val="0"/>
          <w:i/>
          <w:iCs/>
          <w:color w:val="000000"/>
          <w:sz w:val="21"/>
          <w:szCs w:val="21"/>
        </w:rPr>
        <w:t>ethics?</w:t>
      </w:r>
      <w:r>
        <w:rPr>
          <w:rFonts w:ascii="Segoe UI" w:hAnsi="Segoe UI" w:cs="Segoe UI"/>
          <w:b w:val="0"/>
          <w:bCs w:val="0"/>
          <w:color w:val="000000"/>
          <w:sz w:val="21"/>
          <w:szCs w:val="21"/>
        </w:rPr>
        <w:t>.</w:t>
      </w:r>
      <w:proofErr w:type="gramEnd"/>
      <w:r>
        <w:rPr>
          <w:rFonts w:ascii="Segoe UI" w:hAnsi="Segoe UI" w:cs="Segoe UI"/>
          <w:b w:val="0"/>
          <w:bCs w:val="0"/>
          <w:color w:val="000000"/>
          <w:sz w:val="21"/>
          <w:szCs w:val="21"/>
        </w:rPr>
        <w:t xml:space="preserve"> [online] Available at: </w:t>
      </w:r>
      <w:bookmarkStart w:id="8" w:name="_Hlk66868426"/>
      <w:r>
        <w:rPr>
          <w:rFonts w:ascii="Segoe UI" w:hAnsi="Segoe UI" w:cs="Segoe UI"/>
          <w:b w:val="0"/>
          <w:bCs w:val="0"/>
          <w:color w:val="000000"/>
          <w:sz w:val="21"/>
          <w:szCs w:val="21"/>
        </w:rPr>
        <w:fldChar w:fldCharType="begin"/>
      </w:r>
      <w:r>
        <w:rPr>
          <w:rFonts w:ascii="Segoe UI" w:hAnsi="Segoe UI" w:cs="Segoe UI"/>
          <w:b w:val="0"/>
          <w:bCs w:val="0"/>
          <w:color w:val="000000"/>
          <w:sz w:val="21"/>
          <w:szCs w:val="21"/>
        </w:rPr>
        <w:instrText xml:space="preserve"> HYPERLINK "https://www.ibe.org.uk/knowledge-hub/what-is-business-ethics.html" </w:instrText>
      </w:r>
      <w:r>
        <w:rPr>
          <w:rFonts w:ascii="Segoe UI" w:hAnsi="Segoe UI" w:cs="Segoe UI"/>
          <w:b w:val="0"/>
          <w:bCs w:val="0"/>
          <w:color w:val="000000"/>
          <w:sz w:val="21"/>
          <w:szCs w:val="21"/>
        </w:rPr>
        <w:fldChar w:fldCharType="separate"/>
      </w:r>
      <w:r w:rsidRPr="001A4F16">
        <w:rPr>
          <w:rStyle w:val="Hyperlink"/>
          <w:rFonts w:ascii="Segoe UI" w:hAnsi="Segoe UI" w:cs="Segoe UI"/>
          <w:b w:val="0"/>
          <w:bCs w:val="0"/>
          <w:sz w:val="21"/>
          <w:szCs w:val="21"/>
        </w:rPr>
        <w:t>https://www.ibe.org.uk/knowledge-hub/what-is-business-ethics.html</w:t>
      </w:r>
      <w:r>
        <w:rPr>
          <w:rFonts w:ascii="Segoe UI" w:hAnsi="Segoe UI" w:cs="Segoe UI"/>
          <w:b w:val="0"/>
          <w:bCs w:val="0"/>
          <w:color w:val="000000"/>
          <w:sz w:val="21"/>
          <w:szCs w:val="21"/>
        </w:rPr>
        <w:fldChar w:fldCharType="end"/>
      </w:r>
      <w:bookmarkEnd w:id="8"/>
      <w:r>
        <w:rPr>
          <w:rFonts w:ascii="Segoe UI" w:hAnsi="Segoe UI" w:cs="Segoe UI"/>
          <w:b w:val="0"/>
          <w:bCs w:val="0"/>
          <w:color w:val="000000"/>
          <w:sz w:val="21"/>
          <w:szCs w:val="21"/>
        </w:rPr>
        <w:t xml:space="preserve">  [Accessed 17 Mar. 2021].</w:t>
      </w:r>
    </w:p>
    <w:p w14:paraId="5BF2BB0A" w14:textId="77777777" w:rsidR="00B6006B" w:rsidRDefault="00B6006B" w:rsidP="00B6006B">
      <w:pPr>
        <w:pStyle w:val="Heading4"/>
        <w:spacing w:before="0" w:beforeAutospacing="0" w:after="0" w:afterAutospacing="0" w:line="360" w:lineRule="atLeast"/>
        <w:rPr>
          <w:rFonts w:ascii="Segoe UI" w:hAnsi="Segoe UI" w:cs="Segoe UI"/>
          <w:b w:val="0"/>
          <w:bCs w:val="0"/>
          <w:color w:val="000000"/>
          <w:sz w:val="21"/>
          <w:szCs w:val="21"/>
        </w:rPr>
      </w:pPr>
      <w:r>
        <w:rPr>
          <w:rFonts w:ascii="Segoe UI" w:hAnsi="Segoe UI" w:cs="Segoe UI"/>
          <w:b w:val="0"/>
          <w:bCs w:val="0"/>
          <w:color w:val="000000"/>
          <w:sz w:val="21"/>
          <w:szCs w:val="21"/>
        </w:rPr>
        <w:t>Media, W. (2021). </w:t>
      </w:r>
      <w:r>
        <w:rPr>
          <w:rFonts w:ascii="Segoe UI" w:hAnsi="Segoe UI" w:cs="Segoe UI"/>
          <w:b w:val="0"/>
          <w:bCs w:val="0"/>
          <w:i/>
          <w:iCs/>
          <w:color w:val="000000"/>
          <w:sz w:val="21"/>
          <w:szCs w:val="21"/>
        </w:rPr>
        <w:t>Definition of CSR</w:t>
      </w:r>
      <w:r>
        <w:rPr>
          <w:rFonts w:ascii="Segoe UI" w:hAnsi="Segoe UI" w:cs="Segoe UI"/>
          <w:b w:val="0"/>
          <w:bCs w:val="0"/>
          <w:color w:val="000000"/>
          <w:sz w:val="21"/>
          <w:szCs w:val="21"/>
        </w:rPr>
        <w:t xml:space="preserve">. [online] Pagecentertraining.psu.edu. Available at: </w:t>
      </w:r>
      <w:bookmarkStart w:id="9" w:name="_Hlk67468562"/>
      <w:r>
        <w:rPr>
          <w:rFonts w:ascii="Segoe UI" w:hAnsi="Segoe UI" w:cs="Segoe UI"/>
          <w:b w:val="0"/>
          <w:bCs w:val="0"/>
          <w:color w:val="000000"/>
          <w:sz w:val="21"/>
          <w:szCs w:val="21"/>
        </w:rPr>
        <w:fldChar w:fldCharType="begin"/>
      </w:r>
      <w:r>
        <w:rPr>
          <w:rFonts w:ascii="Segoe UI" w:hAnsi="Segoe UI" w:cs="Segoe UI"/>
          <w:b w:val="0"/>
          <w:bCs w:val="0"/>
          <w:color w:val="000000"/>
          <w:sz w:val="21"/>
          <w:szCs w:val="21"/>
        </w:rPr>
        <w:instrText xml:space="preserve"> HYPERLINK "https://www.pagecentertraining.psu.edu/public-relations-ethics/corporate-social-responsibility/lesson-1-what-is-csr-two-opposing-views/definition-of-csr" </w:instrText>
      </w:r>
      <w:r>
        <w:rPr>
          <w:rFonts w:ascii="Segoe UI" w:hAnsi="Segoe UI" w:cs="Segoe UI"/>
          <w:b w:val="0"/>
          <w:bCs w:val="0"/>
          <w:color w:val="000000"/>
          <w:sz w:val="21"/>
          <w:szCs w:val="21"/>
        </w:rPr>
        <w:fldChar w:fldCharType="separate"/>
      </w:r>
      <w:r w:rsidRPr="008C56E6">
        <w:rPr>
          <w:rStyle w:val="Hyperlink"/>
          <w:rFonts w:ascii="Segoe UI" w:hAnsi="Segoe UI" w:cs="Segoe UI"/>
          <w:b w:val="0"/>
          <w:bCs w:val="0"/>
          <w:sz w:val="21"/>
          <w:szCs w:val="21"/>
        </w:rPr>
        <w:t>https://www.pagecentertraining.psu.edu/public-relations-ethics/corporate-social-responsibility/lesson-1-what-is-csr-two-opposing-views/definition-of-csr</w:t>
      </w:r>
      <w:r>
        <w:rPr>
          <w:rFonts w:ascii="Segoe UI" w:hAnsi="Segoe UI" w:cs="Segoe UI"/>
          <w:b w:val="0"/>
          <w:bCs w:val="0"/>
          <w:color w:val="000000"/>
          <w:sz w:val="21"/>
          <w:szCs w:val="21"/>
        </w:rPr>
        <w:fldChar w:fldCharType="end"/>
      </w:r>
      <w:r>
        <w:rPr>
          <w:rFonts w:ascii="Segoe UI" w:hAnsi="Segoe UI" w:cs="Segoe UI"/>
          <w:b w:val="0"/>
          <w:bCs w:val="0"/>
          <w:color w:val="000000"/>
          <w:sz w:val="21"/>
          <w:szCs w:val="21"/>
        </w:rPr>
        <w:t xml:space="preserve"> </w:t>
      </w:r>
      <w:bookmarkEnd w:id="9"/>
      <w:r>
        <w:rPr>
          <w:rFonts w:ascii="Segoe UI" w:hAnsi="Segoe UI" w:cs="Segoe UI"/>
          <w:b w:val="0"/>
          <w:bCs w:val="0"/>
          <w:color w:val="000000"/>
          <w:sz w:val="21"/>
          <w:szCs w:val="21"/>
        </w:rPr>
        <w:t xml:space="preserve"> [Accessed 24 Mar. 2021].</w:t>
      </w:r>
    </w:p>
    <w:p w14:paraId="7EC14F37" w14:textId="77777777" w:rsidR="00B6006B" w:rsidRDefault="00B6006B" w:rsidP="00B6006B">
      <w:pPr>
        <w:pStyle w:val="Heading4"/>
        <w:spacing w:before="0" w:beforeAutospacing="0" w:after="0" w:afterAutospacing="0" w:line="360" w:lineRule="atLeast"/>
        <w:rPr>
          <w:rFonts w:ascii="Segoe UI" w:hAnsi="Segoe UI" w:cs="Segoe UI"/>
          <w:b w:val="0"/>
          <w:bCs w:val="0"/>
          <w:color w:val="000000"/>
          <w:sz w:val="21"/>
          <w:szCs w:val="21"/>
        </w:rPr>
      </w:pPr>
      <w:bookmarkStart w:id="10" w:name="_Hlk67303643"/>
      <w:r>
        <w:rPr>
          <w:rFonts w:ascii="Segoe UI" w:hAnsi="Segoe UI" w:cs="Segoe UI"/>
          <w:b w:val="0"/>
          <w:bCs w:val="0"/>
          <w:color w:val="000000"/>
          <w:sz w:val="21"/>
          <w:szCs w:val="21"/>
        </w:rPr>
        <w:t>Mindtools.com. (2021). </w:t>
      </w:r>
      <w:bookmarkEnd w:id="10"/>
      <w:r>
        <w:rPr>
          <w:rFonts w:ascii="Segoe UI" w:hAnsi="Segoe UI" w:cs="Segoe UI"/>
          <w:b w:val="0"/>
          <w:bCs w:val="0"/>
          <w:i/>
          <w:iCs/>
          <w:color w:val="000000"/>
          <w:sz w:val="21"/>
          <w:szCs w:val="21"/>
        </w:rPr>
        <w:t>Understanding Workplace Values: ― Finding the Best Cultural Fit</w:t>
      </w:r>
      <w:r>
        <w:rPr>
          <w:rFonts w:ascii="Segoe UI" w:hAnsi="Segoe UI" w:cs="Segoe UI"/>
          <w:b w:val="0"/>
          <w:bCs w:val="0"/>
          <w:color w:val="000000"/>
          <w:sz w:val="21"/>
          <w:szCs w:val="21"/>
        </w:rPr>
        <w:t xml:space="preserve">. [online] Available at: </w:t>
      </w:r>
      <w:hyperlink r:id="rId28" w:history="1">
        <w:r w:rsidRPr="006E0447">
          <w:rPr>
            <w:rStyle w:val="Hyperlink"/>
            <w:rFonts w:ascii="Segoe UI" w:hAnsi="Segoe UI" w:cs="Segoe UI"/>
            <w:b w:val="0"/>
            <w:bCs w:val="0"/>
            <w:sz w:val="21"/>
            <w:szCs w:val="21"/>
          </w:rPr>
          <w:t>https://www.mindtools.com/pages/article/understanding-workplace-values.htm</w:t>
        </w:r>
      </w:hyperlink>
      <w:r>
        <w:rPr>
          <w:rFonts w:ascii="Segoe UI" w:hAnsi="Segoe UI" w:cs="Segoe UI"/>
          <w:b w:val="0"/>
          <w:bCs w:val="0"/>
          <w:color w:val="000000"/>
          <w:sz w:val="21"/>
          <w:szCs w:val="21"/>
        </w:rPr>
        <w:t xml:space="preserve">  [Accessed 22 Mar. 2021].</w:t>
      </w:r>
    </w:p>
    <w:p w14:paraId="22ED11D6" w14:textId="77777777" w:rsidR="00B6006B" w:rsidRDefault="00B6006B" w:rsidP="00B6006B">
      <w:pPr>
        <w:pStyle w:val="Heading4"/>
        <w:spacing w:before="0" w:beforeAutospacing="0" w:after="0" w:afterAutospacing="0" w:line="360" w:lineRule="atLeast"/>
        <w:rPr>
          <w:rFonts w:ascii="Segoe UI" w:hAnsi="Segoe UI" w:cs="Segoe UI"/>
          <w:b w:val="0"/>
          <w:bCs w:val="0"/>
          <w:color w:val="000000"/>
          <w:sz w:val="21"/>
          <w:szCs w:val="21"/>
        </w:rPr>
      </w:pPr>
      <w:r>
        <w:rPr>
          <w:rFonts w:ascii="Segoe UI" w:hAnsi="Segoe UI" w:cs="Segoe UI"/>
          <w:b w:val="0"/>
          <w:bCs w:val="0"/>
          <w:color w:val="000000"/>
          <w:sz w:val="21"/>
          <w:szCs w:val="21"/>
        </w:rPr>
        <w:t>Personnel Today. (2018). </w:t>
      </w:r>
      <w:r>
        <w:rPr>
          <w:rFonts w:ascii="Segoe UI" w:hAnsi="Segoe UI" w:cs="Segoe UI"/>
          <w:b w:val="0"/>
          <w:bCs w:val="0"/>
          <w:i/>
          <w:iCs/>
          <w:color w:val="000000"/>
          <w:sz w:val="21"/>
          <w:szCs w:val="21"/>
        </w:rPr>
        <w:t>How a mental health policy has changed the conversation at Asda - Personnel Today</w:t>
      </w:r>
      <w:r>
        <w:rPr>
          <w:rFonts w:ascii="Segoe UI" w:hAnsi="Segoe UI" w:cs="Segoe UI"/>
          <w:b w:val="0"/>
          <w:bCs w:val="0"/>
          <w:color w:val="000000"/>
          <w:sz w:val="21"/>
          <w:szCs w:val="21"/>
        </w:rPr>
        <w:t xml:space="preserve">. [online] Available at: </w:t>
      </w:r>
      <w:hyperlink r:id="rId29" w:history="1">
        <w:r w:rsidRPr="00E540FA">
          <w:rPr>
            <w:rStyle w:val="Hyperlink"/>
            <w:rFonts w:ascii="Segoe UI" w:hAnsi="Segoe UI" w:cs="Segoe UI"/>
            <w:b w:val="0"/>
            <w:bCs w:val="0"/>
            <w:sz w:val="21"/>
            <w:szCs w:val="21"/>
          </w:rPr>
          <w:t>https://www.personneltoday.com/hr/how-having-a-mental-health-policy-has-made-a-difference-at-asda/</w:t>
        </w:r>
      </w:hyperlink>
      <w:r>
        <w:rPr>
          <w:rFonts w:ascii="Segoe UI" w:hAnsi="Segoe UI" w:cs="Segoe UI"/>
          <w:b w:val="0"/>
          <w:bCs w:val="0"/>
          <w:color w:val="000000"/>
          <w:sz w:val="21"/>
          <w:szCs w:val="21"/>
        </w:rPr>
        <w:t xml:space="preserve">  [Accessed 19 Mar. 2021].</w:t>
      </w:r>
    </w:p>
    <w:p w14:paraId="22349F4C" w14:textId="77777777" w:rsidR="00B6006B" w:rsidRDefault="00B6006B" w:rsidP="00B6006B">
      <w:pPr>
        <w:pStyle w:val="Heading4"/>
        <w:spacing w:before="0" w:beforeAutospacing="0" w:after="0" w:afterAutospacing="0" w:line="360" w:lineRule="atLeast"/>
        <w:rPr>
          <w:rFonts w:ascii="Segoe UI" w:hAnsi="Segoe UI" w:cs="Segoe UI"/>
          <w:b w:val="0"/>
          <w:bCs w:val="0"/>
          <w:color w:val="000000"/>
          <w:sz w:val="21"/>
          <w:szCs w:val="21"/>
        </w:rPr>
      </w:pPr>
      <w:r>
        <w:rPr>
          <w:rFonts w:ascii="Segoe UI" w:hAnsi="Segoe UI" w:cs="Segoe UI"/>
          <w:b w:val="0"/>
          <w:bCs w:val="0"/>
          <w:color w:val="000000"/>
          <w:sz w:val="21"/>
          <w:szCs w:val="21"/>
        </w:rPr>
        <w:t>Redlands. (2019). </w:t>
      </w:r>
      <w:r>
        <w:rPr>
          <w:rFonts w:ascii="Segoe UI" w:hAnsi="Segoe UI" w:cs="Segoe UI"/>
          <w:b w:val="0"/>
          <w:bCs w:val="0"/>
          <w:i/>
          <w:iCs/>
          <w:color w:val="000000"/>
          <w:sz w:val="21"/>
          <w:szCs w:val="21"/>
        </w:rPr>
        <w:t>3 Reasons Why Business Ethics Is Important | University of Redlands</w:t>
      </w:r>
      <w:r>
        <w:rPr>
          <w:rFonts w:ascii="Segoe UI" w:hAnsi="Segoe UI" w:cs="Segoe UI"/>
          <w:b w:val="0"/>
          <w:bCs w:val="0"/>
          <w:color w:val="000000"/>
          <w:sz w:val="21"/>
          <w:szCs w:val="21"/>
        </w:rPr>
        <w:t xml:space="preserve">. [online] Available at: </w:t>
      </w:r>
      <w:bookmarkStart w:id="11" w:name="_Hlk67467900"/>
      <w:r>
        <w:rPr>
          <w:rFonts w:ascii="Segoe UI" w:hAnsi="Segoe UI" w:cs="Segoe UI"/>
          <w:b w:val="0"/>
          <w:bCs w:val="0"/>
          <w:color w:val="000000"/>
          <w:sz w:val="21"/>
          <w:szCs w:val="21"/>
        </w:rPr>
        <w:fldChar w:fldCharType="begin"/>
      </w:r>
      <w:r>
        <w:rPr>
          <w:rFonts w:ascii="Segoe UI" w:hAnsi="Segoe UI" w:cs="Segoe UI"/>
          <w:b w:val="0"/>
          <w:bCs w:val="0"/>
          <w:color w:val="000000"/>
          <w:sz w:val="21"/>
          <w:szCs w:val="21"/>
        </w:rPr>
        <w:instrText xml:space="preserve"> HYPERLINK "https://www.redlands.edu/study/schools-and-centers/business/sbblog/2019/may-2019/3-reasons-why-business-ethics-important/" </w:instrText>
      </w:r>
      <w:r>
        <w:rPr>
          <w:rFonts w:ascii="Segoe UI" w:hAnsi="Segoe UI" w:cs="Segoe UI"/>
          <w:b w:val="0"/>
          <w:bCs w:val="0"/>
          <w:color w:val="000000"/>
          <w:sz w:val="21"/>
          <w:szCs w:val="21"/>
        </w:rPr>
        <w:fldChar w:fldCharType="separate"/>
      </w:r>
      <w:r w:rsidRPr="008C56E6">
        <w:rPr>
          <w:rStyle w:val="Hyperlink"/>
          <w:rFonts w:ascii="Segoe UI" w:hAnsi="Segoe UI" w:cs="Segoe UI"/>
          <w:b w:val="0"/>
          <w:bCs w:val="0"/>
          <w:sz w:val="21"/>
          <w:szCs w:val="21"/>
        </w:rPr>
        <w:t>https://www.redlands.edu/study/schools-and-centers/business/sbblog/2019/may-2019/3-reasons-why-business-ethics-important/</w:t>
      </w:r>
      <w:r>
        <w:rPr>
          <w:rFonts w:ascii="Segoe UI" w:hAnsi="Segoe UI" w:cs="Segoe UI"/>
          <w:b w:val="0"/>
          <w:bCs w:val="0"/>
          <w:color w:val="000000"/>
          <w:sz w:val="21"/>
          <w:szCs w:val="21"/>
        </w:rPr>
        <w:fldChar w:fldCharType="end"/>
      </w:r>
      <w:r>
        <w:rPr>
          <w:rFonts w:ascii="Segoe UI" w:hAnsi="Segoe UI" w:cs="Segoe UI"/>
          <w:b w:val="0"/>
          <w:bCs w:val="0"/>
          <w:color w:val="000000"/>
          <w:sz w:val="21"/>
          <w:szCs w:val="21"/>
        </w:rPr>
        <w:t xml:space="preserve"> </w:t>
      </w:r>
      <w:bookmarkEnd w:id="11"/>
      <w:r>
        <w:rPr>
          <w:rFonts w:ascii="Segoe UI" w:hAnsi="Segoe UI" w:cs="Segoe UI"/>
          <w:b w:val="0"/>
          <w:bCs w:val="0"/>
          <w:color w:val="000000"/>
          <w:sz w:val="21"/>
          <w:szCs w:val="21"/>
        </w:rPr>
        <w:t xml:space="preserve"> [Accessed 24 Mar. 2021].</w:t>
      </w:r>
    </w:p>
    <w:p w14:paraId="5C4D2B65" w14:textId="77777777" w:rsidR="00B6006B" w:rsidRDefault="00B6006B" w:rsidP="00B6006B">
      <w:pPr>
        <w:pStyle w:val="Heading4"/>
        <w:spacing w:before="0" w:beforeAutospacing="0" w:after="0" w:afterAutospacing="0" w:line="360" w:lineRule="atLeast"/>
        <w:rPr>
          <w:rFonts w:ascii="Segoe UI" w:hAnsi="Segoe UI" w:cs="Segoe UI"/>
          <w:b w:val="0"/>
          <w:bCs w:val="0"/>
          <w:color w:val="000000"/>
          <w:sz w:val="21"/>
          <w:szCs w:val="21"/>
        </w:rPr>
      </w:pPr>
      <w:bookmarkStart w:id="12" w:name="_Hlk67470151"/>
      <w:r>
        <w:rPr>
          <w:rFonts w:ascii="Segoe UI" w:hAnsi="Segoe UI" w:cs="Segoe UI"/>
          <w:b w:val="0"/>
          <w:bCs w:val="0"/>
          <w:color w:val="000000"/>
          <w:sz w:val="21"/>
          <w:szCs w:val="21"/>
        </w:rPr>
        <w:t>Retail, L. (2021). </w:t>
      </w:r>
      <w:bookmarkEnd w:id="12"/>
      <w:r>
        <w:rPr>
          <w:rFonts w:ascii="Segoe UI" w:hAnsi="Segoe UI" w:cs="Segoe UI"/>
          <w:b w:val="0"/>
          <w:bCs w:val="0"/>
          <w:i/>
          <w:iCs/>
          <w:color w:val="000000"/>
          <w:sz w:val="21"/>
          <w:szCs w:val="21"/>
        </w:rPr>
        <w:t>8 ways UK supermarket brands are using technology to drive retail transformation</w:t>
      </w:r>
      <w:r>
        <w:rPr>
          <w:rFonts w:ascii="Segoe UI" w:hAnsi="Segoe UI" w:cs="Segoe UI"/>
          <w:b w:val="0"/>
          <w:bCs w:val="0"/>
          <w:color w:val="000000"/>
          <w:sz w:val="21"/>
          <w:szCs w:val="21"/>
        </w:rPr>
        <w:t xml:space="preserve">. [online] Lsretail.com. Available at: </w:t>
      </w:r>
      <w:hyperlink r:id="rId30" w:history="1">
        <w:r w:rsidRPr="008C56E6">
          <w:rPr>
            <w:rStyle w:val="Hyperlink"/>
            <w:rFonts w:ascii="Segoe UI" w:hAnsi="Segoe UI" w:cs="Segoe UI"/>
            <w:b w:val="0"/>
            <w:bCs w:val="0"/>
            <w:sz w:val="21"/>
            <w:szCs w:val="21"/>
          </w:rPr>
          <w:t>https://www.lsretail.com/blog/ways-uk-supermarket-brands-are-using-technology-to-drive-retail-transformation</w:t>
        </w:r>
      </w:hyperlink>
      <w:r>
        <w:rPr>
          <w:rFonts w:ascii="Segoe UI" w:hAnsi="Segoe UI" w:cs="Segoe UI"/>
          <w:b w:val="0"/>
          <w:bCs w:val="0"/>
          <w:color w:val="000000"/>
          <w:sz w:val="21"/>
          <w:szCs w:val="21"/>
        </w:rPr>
        <w:t xml:space="preserve">  [Accessed 24 Mar. 2021].</w:t>
      </w:r>
    </w:p>
    <w:p w14:paraId="09FE4F68" w14:textId="3328404E" w:rsidR="00B6006B" w:rsidRDefault="00B6006B" w:rsidP="00B6006B">
      <w:pPr>
        <w:rPr>
          <w:lang w:val="en-US"/>
        </w:rPr>
      </w:pPr>
      <w:r>
        <w:rPr>
          <w:rFonts w:ascii="Segoe UI" w:hAnsi="Segoe UI" w:cs="Segoe UI"/>
          <w:color w:val="000000"/>
          <w:sz w:val="21"/>
          <w:szCs w:val="21"/>
        </w:rPr>
        <w:t>The Independent. (2020). </w:t>
      </w:r>
      <w:r>
        <w:rPr>
          <w:rFonts w:ascii="Segoe UI" w:hAnsi="Segoe UI" w:cs="Segoe UI"/>
          <w:i/>
          <w:iCs/>
          <w:color w:val="000000"/>
          <w:sz w:val="21"/>
          <w:szCs w:val="21"/>
        </w:rPr>
        <w:t>Inside Asda’s new sustainability store with refill stations and loose fruit and veg</w:t>
      </w:r>
      <w:r>
        <w:rPr>
          <w:rFonts w:ascii="Segoe UI" w:hAnsi="Segoe UI" w:cs="Segoe UI"/>
          <w:color w:val="000000"/>
          <w:sz w:val="21"/>
          <w:szCs w:val="21"/>
        </w:rPr>
        <w:t xml:space="preserve">. [online] Available at: </w:t>
      </w:r>
      <w:hyperlink r:id="rId31" w:history="1">
        <w:r w:rsidRPr="00E540FA">
          <w:rPr>
            <w:rStyle w:val="Hyperlink"/>
            <w:rFonts w:ascii="Segoe UI" w:hAnsi="Segoe UI" w:cs="Segoe UI"/>
            <w:sz w:val="21"/>
            <w:szCs w:val="21"/>
          </w:rPr>
          <w:t>https://www.independent.co.uk/life-style/asda-sustainable-store-middleton-leeds-refill-recycle-brands-supermarket-b1201768.html</w:t>
        </w:r>
      </w:hyperlink>
      <w:r>
        <w:rPr>
          <w:rFonts w:ascii="Segoe UI" w:hAnsi="Segoe UI" w:cs="Segoe UI"/>
          <w:color w:val="000000"/>
          <w:sz w:val="21"/>
          <w:szCs w:val="21"/>
        </w:rPr>
        <w:t xml:space="preserve">  [Accessed 19 Mar. 2021].</w:t>
      </w:r>
    </w:p>
    <w:p w14:paraId="43BD27C2" w14:textId="2806D4B7" w:rsidR="00B6006B" w:rsidRPr="00393785" w:rsidRDefault="00B6006B" w:rsidP="00B6006B">
      <w:pPr>
        <w:spacing w:after="0" w:line="360" w:lineRule="atLeast"/>
        <w:outlineLvl w:val="3"/>
        <w:rPr>
          <w:rFonts w:ascii="Segoe UI" w:eastAsia="Times New Roman" w:hAnsi="Segoe UI" w:cs="Segoe UI"/>
          <w:color w:val="000000"/>
          <w:sz w:val="21"/>
          <w:szCs w:val="21"/>
          <w:lang w:eastAsia="en-GB"/>
        </w:rPr>
      </w:pPr>
      <w:bookmarkStart w:id="13" w:name="_Hlk66012766"/>
      <w:r w:rsidRPr="00393785">
        <w:rPr>
          <w:rFonts w:ascii="Segoe UI" w:eastAsia="Times New Roman" w:hAnsi="Segoe UI" w:cs="Segoe UI"/>
          <w:color w:val="000000"/>
          <w:sz w:val="21"/>
          <w:szCs w:val="21"/>
          <w:lang w:eastAsia="en-GB"/>
        </w:rPr>
        <w:t>SHRM. (2021). </w:t>
      </w:r>
      <w:bookmarkEnd w:id="13"/>
      <w:r w:rsidRPr="00393785">
        <w:rPr>
          <w:rFonts w:ascii="Segoe UI" w:eastAsia="Times New Roman" w:hAnsi="Segoe UI" w:cs="Segoe UI"/>
          <w:i/>
          <w:iCs/>
          <w:color w:val="000000"/>
          <w:sz w:val="21"/>
          <w:szCs w:val="21"/>
          <w:lang w:eastAsia="en-GB"/>
        </w:rPr>
        <w:t>Understanding and Developing Organizational Culture</w:t>
      </w:r>
      <w:r w:rsidRPr="00393785">
        <w:rPr>
          <w:rFonts w:ascii="Segoe UI" w:eastAsia="Times New Roman" w:hAnsi="Segoe UI" w:cs="Segoe UI"/>
          <w:color w:val="000000"/>
          <w:sz w:val="21"/>
          <w:szCs w:val="21"/>
          <w:lang w:eastAsia="en-GB"/>
        </w:rPr>
        <w:t xml:space="preserve">. [online] Available at: </w:t>
      </w:r>
      <w:hyperlink r:id="rId32" w:history="1">
        <w:r w:rsidRPr="00393785">
          <w:rPr>
            <w:rStyle w:val="Hyperlink"/>
            <w:rFonts w:ascii="Segoe UI" w:eastAsia="Times New Roman" w:hAnsi="Segoe UI" w:cs="Segoe UI"/>
            <w:sz w:val="21"/>
            <w:szCs w:val="21"/>
            <w:lang w:eastAsia="en-GB"/>
          </w:rPr>
          <w:t>https://www.shrm.org/resourcesandtools/tools-and-</w:t>
        </w:r>
        <w:r w:rsidRPr="00393785">
          <w:rPr>
            <w:rStyle w:val="Hyperlink"/>
            <w:rFonts w:ascii="Segoe UI" w:eastAsia="Times New Roman" w:hAnsi="Segoe UI" w:cs="Segoe UI"/>
            <w:sz w:val="21"/>
            <w:szCs w:val="21"/>
            <w:lang w:eastAsia="en-GB"/>
          </w:rPr>
          <w:lastRenderedPageBreak/>
          <w:t>samples/toolkits/pages/understandinganddevelopingorganizationalculture.aspx</w:t>
        </w:r>
      </w:hyperlink>
      <w:r>
        <w:rPr>
          <w:rFonts w:ascii="Segoe UI" w:eastAsia="Times New Roman" w:hAnsi="Segoe UI" w:cs="Segoe UI"/>
          <w:color w:val="000000"/>
          <w:sz w:val="21"/>
          <w:szCs w:val="21"/>
          <w:lang w:eastAsia="en-GB"/>
        </w:rPr>
        <w:t xml:space="preserve"> </w:t>
      </w:r>
      <w:r w:rsidRPr="00393785">
        <w:rPr>
          <w:rFonts w:ascii="Segoe UI" w:eastAsia="Times New Roman" w:hAnsi="Segoe UI" w:cs="Segoe UI"/>
          <w:color w:val="000000"/>
          <w:sz w:val="21"/>
          <w:szCs w:val="21"/>
          <w:lang w:eastAsia="en-GB"/>
        </w:rPr>
        <w:t xml:space="preserve"> [Accessed 7 Mar. 2021].</w:t>
      </w:r>
    </w:p>
    <w:p w14:paraId="7BC62E8B" w14:textId="77777777" w:rsidR="00B6006B" w:rsidRPr="00FC435A" w:rsidRDefault="00B6006B" w:rsidP="00B6006B">
      <w:pPr>
        <w:spacing w:after="0" w:line="360" w:lineRule="atLeast"/>
        <w:outlineLvl w:val="3"/>
        <w:rPr>
          <w:rFonts w:ascii="Segoe UI" w:eastAsia="Times New Roman" w:hAnsi="Segoe UI" w:cs="Segoe UI"/>
          <w:color w:val="000000"/>
          <w:sz w:val="21"/>
          <w:szCs w:val="21"/>
          <w:lang w:eastAsia="en-GB"/>
        </w:rPr>
      </w:pPr>
      <w:r w:rsidRPr="00FC435A">
        <w:rPr>
          <w:rFonts w:ascii="Segoe UI" w:eastAsia="Times New Roman" w:hAnsi="Segoe UI" w:cs="Segoe UI"/>
          <w:color w:val="000000"/>
          <w:sz w:val="21"/>
          <w:szCs w:val="21"/>
          <w:lang w:eastAsia="en-GB"/>
        </w:rPr>
        <w:t>tutor2u. (2021). </w:t>
      </w:r>
      <w:proofErr w:type="spellStart"/>
      <w:r w:rsidRPr="00FC435A">
        <w:rPr>
          <w:rFonts w:ascii="Segoe UI" w:eastAsia="Times New Roman" w:hAnsi="Segoe UI" w:cs="Segoe UI"/>
          <w:i/>
          <w:iCs/>
          <w:color w:val="000000"/>
          <w:sz w:val="21"/>
          <w:szCs w:val="21"/>
          <w:lang w:eastAsia="en-GB"/>
        </w:rPr>
        <w:t>Handy's</w:t>
      </w:r>
      <w:proofErr w:type="spellEnd"/>
      <w:r w:rsidRPr="00FC435A">
        <w:rPr>
          <w:rFonts w:ascii="Segoe UI" w:eastAsia="Times New Roman" w:hAnsi="Segoe UI" w:cs="Segoe UI"/>
          <w:i/>
          <w:iCs/>
          <w:color w:val="000000"/>
          <w:sz w:val="21"/>
          <w:szCs w:val="21"/>
          <w:lang w:eastAsia="en-GB"/>
        </w:rPr>
        <w:t xml:space="preserve"> Model of Organisational Culture | Business | tutor2u</w:t>
      </w:r>
      <w:r w:rsidRPr="00FC435A">
        <w:rPr>
          <w:rFonts w:ascii="Segoe UI" w:eastAsia="Times New Roman" w:hAnsi="Segoe UI" w:cs="Segoe UI"/>
          <w:color w:val="000000"/>
          <w:sz w:val="21"/>
          <w:szCs w:val="21"/>
          <w:lang w:eastAsia="en-GB"/>
        </w:rPr>
        <w:t xml:space="preserve">. [online] Available at: </w:t>
      </w:r>
      <w:hyperlink r:id="rId33" w:history="1">
        <w:r w:rsidRPr="00FC435A">
          <w:rPr>
            <w:rStyle w:val="Hyperlink"/>
            <w:rFonts w:ascii="Segoe UI" w:eastAsia="Times New Roman" w:hAnsi="Segoe UI" w:cs="Segoe UI"/>
            <w:sz w:val="21"/>
            <w:szCs w:val="21"/>
            <w:lang w:eastAsia="en-GB"/>
          </w:rPr>
          <w:t>https://www.tutor2u.net/business/reference/models-of-organisational-culture-handy</w:t>
        </w:r>
      </w:hyperlink>
      <w:r>
        <w:rPr>
          <w:rFonts w:ascii="Segoe UI" w:eastAsia="Times New Roman" w:hAnsi="Segoe UI" w:cs="Segoe UI"/>
          <w:color w:val="000000"/>
          <w:sz w:val="21"/>
          <w:szCs w:val="21"/>
          <w:lang w:eastAsia="en-GB"/>
        </w:rPr>
        <w:t xml:space="preserve"> </w:t>
      </w:r>
      <w:r w:rsidRPr="00FC435A">
        <w:rPr>
          <w:rFonts w:ascii="Segoe UI" w:eastAsia="Times New Roman" w:hAnsi="Segoe UI" w:cs="Segoe UI"/>
          <w:color w:val="000000"/>
          <w:sz w:val="21"/>
          <w:szCs w:val="21"/>
          <w:lang w:eastAsia="en-GB"/>
        </w:rPr>
        <w:t xml:space="preserve"> [Accessed 7 Mar. 2021].</w:t>
      </w:r>
    </w:p>
    <w:p w14:paraId="4C1DCAEA" w14:textId="77777777" w:rsidR="00B6006B" w:rsidRDefault="00B6006B" w:rsidP="00B6006B">
      <w:pPr>
        <w:pStyle w:val="Heading4"/>
        <w:spacing w:before="0" w:beforeAutospacing="0" w:after="0" w:afterAutospacing="0" w:line="360" w:lineRule="atLeast"/>
        <w:rPr>
          <w:rFonts w:ascii="Segoe UI" w:hAnsi="Segoe UI" w:cs="Segoe UI"/>
          <w:b w:val="0"/>
          <w:bCs w:val="0"/>
          <w:color w:val="000000"/>
          <w:sz w:val="21"/>
          <w:szCs w:val="21"/>
        </w:rPr>
      </w:pPr>
      <w:r>
        <w:rPr>
          <w:rFonts w:ascii="Segoe UI" w:hAnsi="Segoe UI" w:cs="Segoe UI"/>
          <w:b w:val="0"/>
          <w:bCs w:val="0"/>
          <w:color w:val="000000"/>
          <w:sz w:val="21"/>
          <w:szCs w:val="21"/>
        </w:rPr>
        <w:t>Unido.org. (2021). </w:t>
      </w:r>
      <w:r>
        <w:rPr>
          <w:rFonts w:ascii="Segoe UI" w:hAnsi="Segoe UI" w:cs="Segoe UI"/>
          <w:b w:val="0"/>
          <w:bCs w:val="0"/>
          <w:i/>
          <w:iCs/>
          <w:color w:val="000000"/>
          <w:sz w:val="21"/>
          <w:szCs w:val="21"/>
        </w:rPr>
        <w:t>What is CSR? | UNIDO</w:t>
      </w:r>
      <w:r>
        <w:rPr>
          <w:rFonts w:ascii="Segoe UI" w:hAnsi="Segoe UI" w:cs="Segoe UI"/>
          <w:b w:val="0"/>
          <w:bCs w:val="0"/>
          <w:color w:val="000000"/>
          <w:sz w:val="21"/>
          <w:szCs w:val="21"/>
        </w:rPr>
        <w:t xml:space="preserve">. [online] Available at: </w:t>
      </w:r>
      <w:bookmarkStart w:id="14" w:name="_Hlk66868731"/>
      <w:r>
        <w:rPr>
          <w:rFonts w:ascii="Segoe UI" w:hAnsi="Segoe UI" w:cs="Segoe UI"/>
          <w:b w:val="0"/>
          <w:bCs w:val="0"/>
          <w:color w:val="000000"/>
          <w:sz w:val="21"/>
          <w:szCs w:val="21"/>
        </w:rPr>
        <w:fldChar w:fldCharType="begin"/>
      </w:r>
      <w:r>
        <w:rPr>
          <w:rFonts w:ascii="Segoe UI" w:hAnsi="Segoe UI" w:cs="Segoe UI"/>
          <w:b w:val="0"/>
          <w:bCs w:val="0"/>
          <w:color w:val="000000"/>
          <w:sz w:val="21"/>
          <w:szCs w:val="21"/>
        </w:rPr>
        <w:instrText xml:space="preserve"> HYPERLINK "https://www.unido.org/our-focus/advancing-economic-competitiveness/competitive-trade-capacities-and-corporate-responsibility/corporate-social-responsibility-market-integration/what-csr" </w:instrText>
      </w:r>
      <w:r>
        <w:rPr>
          <w:rFonts w:ascii="Segoe UI" w:hAnsi="Segoe UI" w:cs="Segoe UI"/>
          <w:b w:val="0"/>
          <w:bCs w:val="0"/>
          <w:color w:val="000000"/>
          <w:sz w:val="21"/>
          <w:szCs w:val="21"/>
        </w:rPr>
        <w:fldChar w:fldCharType="separate"/>
      </w:r>
      <w:r w:rsidRPr="001A4F16">
        <w:rPr>
          <w:rStyle w:val="Hyperlink"/>
          <w:rFonts w:ascii="Segoe UI" w:hAnsi="Segoe UI" w:cs="Segoe UI"/>
          <w:b w:val="0"/>
          <w:bCs w:val="0"/>
          <w:sz w:val="21"/>
          <w:szCs w:val="21"/>
        </w:rPr>
        <w:t>https://www.unido.org/our-focus/advancing-economic-competitiveness/competitive-trade-capacities-and-corporate-responsibility/corporate-social-responsibility-market-integration/what-csr</w:t>
      </w:r>
      <w:r>
        <w:rPr>
          <w:rFonts w:ascii="Segoe UI" w:hAnsi="Segoe UI" w:cs="Segoe UI"/>
          <w:b w:val="0"/>
          <w:bCs w:val="0"/>
          <w:color w:val="000000"/>
          <w:sz w:val="21"/>
          <w:szCs w:val="21"/>
        </w:rPr>
        <w:fldChar w:fldCharType="end"/>
      </w:r>
      <w:r>
        <w:rPr>
          <w:rFonts w:ascii="Segoe UI" w:hAnsi="Segoe UI" w:cs="Segoe UI"/>
          <w:b w:val="0"/>
          <w:bCs w:val="0"/>
          <w:color w:val="000000"/>
          <w:sz w:val="21"/>
          <w:szCs w:val="21"/>
        </w:rPr>
        <w:t xml:space="preserve"> </w:t>
      </w:r>
      <w:bookmarkEnd w:id="14"/>
      <w:r>
        <w:rPr>
          <w:rFonts w:ascii="Segoe UI" w:hAnsi="Segoe UI" w:cs="Segoe UI"/>
          <w:b w:val="0"/>
          <w:bCs w:val="0"/>
          <w:color w:val="000000"/>
          <w:sz w:val="21"/>
          <w:szCs w:val="21"/>
        </w:rPr>
        <w:t xml:space="preserve"> [Accessed 17 Mar. 2021].</w:t>
      </w:r>
      <w:bookmarkStart w:id="15" w:name="_Hlk67038276"/>
    </w:p>
    <w:bookmarkEnd w:id="15"/>
    <w:p w14:paraId="1D1F5E1F" w14:textId="77777777" w:rsidR="00B6006B" w:rsidRDefault="00B6006B" w:rsidP="00B6006B">
      <w:pPr>
        <w:pStyle w:val="Heading4"/>
        <w:spacing w:before="0" w:beforeAutospacing="0" w:after="0" w:afterAutospacing="0" w:line="360" w:lineRule="atLeast"/>
        <w:rPr>
          <w:rFonts w:ascii="Segoe UI" w:hAnsi="Segoe UI" w:cs="Segoe UI"/>
          <w:b w:val="0"/>
          <w:bCs w:val="0"/>
          <w:color w:val="000000"/>
          <w:sz w:val="21"/>
          <w:szCs w:val="21"/>
        </w:rPr>
      </w:pPr>
      <w:proofErr w:type="spellStart"/>
      <w:r>
        <w:rPr>
          <w:rFonts w:ascii="Segoe UI" w:hAnsi="Segoe UI" w:cs="Segoe UI"/>
          <w:b w:val="0"/>
          <w:bCs w:val="0"/>
          <w:color w:val="000000"/>
          <w:sz w:val="21"/>
          <w:szCs w:val="21"/>
        </w:rPr>
        <w:t>Worklogic</w:t>
      </w:r>
      <w:proofErr w:type="spellEnd"/>
      <w:r>
        <w:rPr>
          <w:rFonts w:ascii="Segoe UI" w:hAnsi="Segoe UI" w:cs="Segoe UI"/>
          <w:b w:val="0"/>
          <w:bCs w:val="0"/>
          <w:color w:val="000000"/>
          <w:sz w:val="21"/>
          <w:szCs w:val="21"/>
        </w:rPr>
        <w:t>. (2021). </w:t>
      </w:r>
      <w:r>
        <w:rPr>
          <w:rFonts w:ascii="Segoe UI" w:hAnsi="Segoe UI" w:cs="Segoe UI"/>
          <w:b w:val="0"/>
          <w:bCs w:val="0"/>
          <w:i/>
          <w:iCs/>
          <w:color w:val="000000"/>
          <w:sz w:val="21"/>
          <w:szCs w:val="21"/>
        </w:rPr>
        <w:t xml:space="preserve">Organisational Values - </w:t>
      </w:r>
      <w:proofErr w:type="spellStart"/>
      <w:r>
        <w:rPr>
          <w:rFonts w:ascii="Segoe UI" w:hAnsi="Segoe UI" w:cs="Segoe UI"/>
          <w:b w:val="0"/>
          <w:bCs w:val="0"/>
          <w:i/>
          <w:iCs/>
          <w:color w:val="000000"/>
          <w:sz w:val="21"/>
          <w:szCs w:val="21"/>
        </w:rPr>
        <w:t>Worklogic</w:t>
      </w:r>
      <w:proofErr w:type="spellEnd"/>
      <w:r>
        <w:rPr>
          <w:rFonts w:ascii="Segoe UI" w:hAnsi="Segoe UI" w:cs="Segoe UI"/>
          <w:b w:val="0"/>
          <w:bCs w:val="0"/>
          <w:color w:val="000000"/>
          <w:sz w:val="21"/>
          <w:szCs w:val="21"/>
        </w:rPr>
        <w:t xml:space="preserve">. [online] Available at: </w:t>
      </w:r>
      <w:bookmarkStart w:id="16" w:name="_Hlk67305861"/>
      <w:r>
        <w:rPr>
          <w:rFonts w:ascii="Segoe UI" w:hAnsi="Segoe UI" w:cs="Segoe UI"/>
          <w:b w:val="0"/>
          <w:bCs w:val="0"/>
          <w:color w:val="000000"/>
          <w:sz w:val="21"/>
          <w:szCs w:val="21"/>
        </w:rPr>
        <w:fldChar w:fldCharType="begin"/>
      </w:r>
      <w:r>
        <w:rPr>
          <w:rFonts w:ascii="Segoe UI" w:hAnsi="Segoe UI" w:cs="Segoe UI"/>
          <w:b w:val="0"/>
          <w:bCs w:val="0"/>
          <w:color w:val="000000"/>
          <w:sz w:val="21"/>
          <w:szCs w:val="21"/>
        </w:rPr>
        <w:instrText xml:space="preserve"> HYPERLINK "https://www.worklogic.com.au/services/organisational-values/#:~:text=Organisational%20values%20describe%20the%20core,and%20also%20constrain%20their%20actions.&amp;text=Over%20time%2C%20improve%20the%20organisation's,in%20its%20operations%20and%20culture" </w:instrText>
      </w:r>
      <w:r>
        <w:rPr>
          <w:rFonts w:ascii="Segoe UI" w:hAnsi="Segoe UI" w:cs="Segoe UI"/>
          <w:b w:val="0"/>
          <w:bCs w:val="0"/>
          <w:color w:val="000000"/>
          <w:sz w:val="21"/>
          <w:szCs w:val="21"/>
        </w:rPr>
        <w:fldChar w:fldCharType="separate"/>
      </w:r>
      <w:r w:rsidRPr="00BD71A2">
        <w:rPr>
          <w:rStyle w:val="Hyperlink"/>
          <w:rFonts w:ascii="Segoe UI" w:hAnsi="Segoe UI" w:cs="Segoe UI"/>
          <w:b w:val="0"/>
          <w:bCs w:val="0"/>
          <w:sz w:val="21"/>
          <w:szCs w:val="21"/>
        </w:rPr>
        <w:t>https://www.worklogic.com.au/services/organisational-values/#:~:text=Organisational%20values%20describe%20the%20core,and%20also%20constrain%20their%20actions.&amp;text=Over%20time%2C%20improve%20the%20organisation's,in%20its%20operations%20and%20culture</w:t>
      </w:r>
      <w:r>
        <w:rPr>
          <w:rFonts w:ascii="Segoe UI" w:hAnsi="Segoe UI" w:cs="Segoe UI"/>
          <w:b w:val="0"/>
          <w:bCs w:val="0"/>
          <w:color w:val="000000"/>
          <w:sz w:val="21"/>
          <w:szCs w:val="21"/>
        </w:rPr>
        <w:fldChar w:fldCharType="end"/>
      </w:r>
      <w:r>
        <w:rPr>
          <w:rFonts w:ascii="Segoe UI" w:hAnsi="Segoe UI" w:cs="Segoe UI"/>
          <w:b w:val="0"/>
          <w:bCs w:val="0"/>
          <w:color w:val="000000"/>
          <w:sz w:val="21"/>
          <w:szCs w:val="21"/>
        </w:rPr>
        <w:t xml:space="preserve"> </w:t>
      </w:r>
      <w:bookmarkEnd w:id="16"/>
      <w:r>
        <w:rPr>
          <w:rFonts w:ascii="Segoe UI" w:hAnsi="Segoe UI" w:cs="Segoe UI"/>
          <w:b w:val="0"/>
          <w:bCs w:val="0"/>
          <w:color w:val="000000"/>
          <w:sz w:val="21"/>
          <w:szCs w:val="21"/>
        </w:rPr>
        <w:t xml:space="preserve"> [Accessed 22 Mar. 2021].</w:t>
      </w:r>
    </w:p>
    <w:p w14:paraId="72106DFD" w14:textId="77777777" w:rsidR="00B6006B" w:rsidRDefault="00B6006B" w:rsidP="00B6006B">
      <w:pPr>
        <w:pStyle w:val="Heading4"/>
        <w:spacing w:before="0" w:beforeAutospacing="0" w:after="0" w:afterAutospacing="0" w:line="360" w:lineRule="atLeast"/>
        <w:rPr>
          <w:rFonts w:ascii="Segoe UI" w:hAnsi="Segoe UI" w:cs="Segoe UI"/>
          <w:b w:val="0"/>
          <w:bCs w:val="0"/>
          <w:color w:val="000000"/>
          <w:sz w:val="21"/>
          <w:szCs w:val="21"/>
        </w:rPr>
      </w:pPr>
    </w:p>
    <w:p w14:paraId="4D2B8039" w14:textId="77777777" w:rsidR="00B9156C" w:rsidRDefault="00B9156C" w:rsidP="00B9156C">
      <w:pPr>
        <w:rPr>
          <w:lang w:val="en-US"/>
        </w:rPr>
      </w:pPr>
    </w:p>
    <w:p w14:paraId="296731D8" w14:textId="77777777" w:rsidR="00B9156C" w:rsidRDefault="00B9156C" w:rsidP="00B9156C">
      <w:pPr>
        <w:spacing w:after="0" w:line="360" w:lineRule="atLeast"/>
        <w:outlineLvl w:val="3"/>
        <w:rPr>
          <w:rFonts w:ascii="Segoe UI" w:eastAsia="Times New Roman" w:hAnsi="Segoe UI" w:cs="Segoe UI"/>
          <w:color w:val="000000"/>
          <w:sz w:val="21"/>
          <w:szCs w:val="21"/>
          <w:lang w:eastAsia="en-GB"/>
        </w:rPr>
      </w:pPr>
    </w:p>
    <w:p w14:paraId="70948B87" w14:textId="77777777" w:rsidR="00B9156C" w:rsidRPr="00320BCA" w:rsidRDefault="00B9156C" w:rsidP="00B9156C">
      <w:pPr>
        <w:jc w:val="both"/>
        <w:rPr>
          <w:sz w:val="28"/>
          <w:szCs w:val="28"/>
          <w:lang w:val="en-US"/>
        </w:rPr>
      </w:pPr>
    </w:p>
    <w:sectPr w:rsidR="00B9156C" w:rsidRPr="00320B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E97FCB"/>
    <w:multiLevelType w:val="multilevel"/>
    <w:tmpl w:val="A5B6D8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91003B7"/>
    <w:multiLevelType w:val="multilevel"/>
    <w:tmpl w:val="6AFA6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TS1sDS3MDcyNjEzNLFQ0lEKTi0uzszPAykwNKkFACprZistAAAA"/>
  </w:docVars>
  <w:rsids>
    <w:rsidRoot w:val="00320BCA"/>
    <w:rsid w:val="00033F75"/>
    <w:rsid w:val="00040886"/>
    <w:rsid w:val="00062B21"/>
    <w:rsid w:val="00086D56"/>
    <w:rsid w:val="000C4862"/>
    <w:rsid w:val="000D701E"/>
    <w:rsid w:val="00110A64"/>
    <w:rsid w:val="00136B57"/>
    <w:rsid w:val="0014202E"/>
    <w:rsid w:val="001551B6"/>
    <w:rsid w:val="00166565"/>
    <w:rsid w:val="00194904"/>
    <w:rsid w:val="001B410B"/>
    <w:rsid w:val="001B4499"/>
    <w:rsid w:val="001D08FC"/>
    <w:rsid w:val="001D2EBC"/>
    <w:rsid w:val="001D62E9"/>
    <w:rsid w:val="001E1231"/>
    <w:rsid w:val="001E1E2C"/>
    <w:rsid w:val="001E7AEC"/>
    <w:rsid w:val="00250348"/>
    <w:rsid w:val="00273C78"/>
    <w:rsid w:val="00274A51"/>
    <w:rsid w:val="002D4D61"/>
    <w:rsid w:val="00320BCA"/>
    <w:rsid w:val="0036390F"/>
    <w:rsid w:val="003F7056"/>
    <w:rsid w:val="004133C3"/>
    <w:rsid w:val="005D0425"/>
    <w:rsid w:val="005E2AD8"/>
    <w:rsid w:val="00630DA7"/>
    <w:rsid w:val="006573A1"/>
    <w:rsid w:val="006A73C1"/>
    <w:rsid w:val="00725207"/>
    <w:rsid w:val="00734E60"/>
    <w:rsid w:val="00736A77"/>
    <w:rsid w:val="00756653"/>
    <w:rsid w:val="007575DD"/>
    <w:rsid w:val="00760000"/>
    <w:rsid w:val="007A6332"/>
    <w:rsid w:val="007A742E"/>
    <w:rsid w:val="007A7CC8"/>
    <w:rsid w:val="007B6609"/>
    <w:rsid w:val="007C1603"/>
    <w:rsid w:val="007C6030"/>
    <w:rsid w:val="007D58B0"/>
    <w:rsid w:val="008222F5"/>
    <w:rsid w:val="00864E8E"/>
    <w:rsid w:val="008D4D9D"/>
    <w:rsid w:val="008E1DEF"/>
    <w:rsid w:val="009040ED"/>
    <w:rsid w:val="00922CA6"/>
    <w:rsid w:val="00925520"/>
    <w:rsid w:val="00963B13"/>
    <w:rsid w:val="00966140"/>
    <w:rsid w:val="009708AE"/>
    <w:rsid w:val="00991E2B"/>
    <w:rsid w:val="00995FEF"/>
    <w:rsid w:val="009A0CDA"/>
    <w:rsid w:val="009B21EC"/>
    <w:rsid w:val="009E67B3"/>
    <w:rsid w:val="009F4C20"/>
    <w:rsid w:val="00A207F3"/>
    <w:rsid w:val="00A51EB6"/>
    <w:rsid w:val="00A90346"/>
    <w:rsid w:val="00AB2496"/>
    <w:rsid w:val="00B060B0"/>
    <w:rsid w:val="00B075A6"/>
    <w:rsid w:val="00B1304C"/>
    <w:rsid w:val="00B27110"/>
    <w:rsid w:val="00B50DC3"/>
    <w:rsid w:val="00B6006B"/>
    <w:rsid w:val="00B632C0"/>
    <w:rsid w:val="00B835E8"/>
    <w:rsid w:val="00B9156C"/>
    <w:rsid w:val="00B925F5"/>
    <w:rsid w:val="00B92C60"/>
    <w:rsid w:val="00B97022"/>
    <w:rsid w:val="00BC6529"/>
    <w:rsid w:val="00BE0FA7"/>
    <w:rsid w:val="00BF463C"/>
    <w:rsid w:val="00C46675"/>
    <w:rsid w:val="00C82D57"/>
    <w:rsid w:val="00C87078"/>
    <w:rsid w:val="00C9404B"/>
    <w:rsid w:val="00CC6092"/>
    <w:rsid w:val="00D013B2"/>
    <w:rsid w:val="00D36807"/>
    <w:rsid w:val="00D41907"/>
    <w:rsid w:val="00D869F2"/>
    <w:rsid w:val="00DA356D"/>
    <w:rsid w:val="00DE2CED"/>
    <w:rsid w:val="00E308E9"/>
    <w:rsid w:val="00E4593A"/>
    <w:rsid w:val="00E71A64"/>
    <w:rsid w:val="00EC270D"/>
    <w:rsid w:val="00EE085C"/>
    <w:rsid w:val="00F246E0"/>
    <w:rsid w:val="00F32F4F"/>
    <w:rsid w:val="00F57445"/>
    <w:rsid w:val="00F738D7"/>
    <w:rsid w:val="00F8432F"/>
    <w:rsid w:val="00FE17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37DBE"/>
  <w15:chartTrackingRefBased/>
  <w15:docId w15:val="{683CAD81-04CE-46E1-A3E1-C8F29913D5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B9156C"/>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D042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14202E"/>
    <w:rPr>
      <w:color w:val="0563C1" w:themeColor="hyperlink"/>
      <w:u w:val="single"/>
    </w:rPr>
  </w:style>
  <w:style w:type="character" w:styleId="UnresolvedMention">
    <w:name w:val="Unresolved Mention"/>
    <w:basedOn w:val="DefaultParagraphFont"/>
    <w:uiPriority w:val="99"/>
    <w:semiHidden/>
    <w:unhideWhenUsed/>
    <w:rsid w:val="00273C78"/>
    <w:rPr>
      <w:color w:val="605E5C"/>
      <w:shd w:val="clear" w:color="auto" w:fill="E1DFDD"/>
    </w:rPr>
  </w:style>
  <w:style w:type="paragraph" w:customStyle="1" w:styleId="voffset2">
    <w:name w:val="”voffset2”"/>
    <w:basedOn w:val="Normal"/>
    <w:rsid w:val="0025034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rsid w:val="00B9156C"/>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6921190">
      <w:bodyDiv w:val="1"/>
      <w:marLeft w:val="0"/>
      <w:marRight w:val="0"/>
      <w:marTop w:val="0"/>
      <w:marBottom w:val="0"/>
      <w:divBdr>
        <w:top w:val="none" w:sz="0" w:space="0" w:color="auto"/>
        <w:left w:val="none" w:sz="0" w:space="0" w:color="auto"/>
        <w:bottom w:val="none" w:sz="0" w:space="0" w:color="auto"/>
        <w:right w:val="none" w:sz="0" w:space="0" w:color="auto"/>
      </w:divBdr>
    </w:div>
    <w:div w:id="520165026">
      <w:bodyDiv w:val="1"/>
      <w:marLeft w:val="0"/>
      <w:marRight w:val="0"/>
      <w:marTop w:val="0"/>
      <w:marBottom w:val="0"/>
      <w:divBdr>
        <w:top w:val="none" w:sz="0" w:space="0" w:color="auto"/>
        <w:left w:val="none" w:sz="0" w:space="0" w:color="auto"/>
        <w:bottom w:val="none" w:sz="0" w:space="0" w:color="auto"/>
        <w:right w:val="none" w:sz="0" w:space="0" w:color="auto"/>
      </w:divBdr>
      <w:divsChild>
        <w:div w:id="420418916">
          <w:marLeft w:val="0"/>
          <w:marRight w:val="0"/>
          <w:marTop w:val="0"/>
          <w:marBottom w:val="0"/>
          <w:divBdr>
            <w:top w:val="single" w:sz="2" w:space="0" w:color="E9E9E9"/>
            <w:left w:val="single" w:sz="2" w:space="0" w:color="E9E9E9"/>
            <w:bottom w:val="single" w:sz="2" w:space="0" w:color="E9E9E9"/>
            <w:right w:val="single" w:sz="2" w:space="0" w:color="E9E9E9"/>
          </w:divBdr>
        </w:div>
      </w:divsChild>
    </w:div>
    <w:div w:id="542716869">
      <w:bodyDiv w:val="1"/>
      <w:marLeft w:val="0"/>
      <w:marRight w:val="0"/>
      <w:marTop w:val="0"/>
      <w:marBottom w:val="0"/>
      <w:divBdr>
        <w:top w:val="none" w:sz="0" w:space="0" w:color="auto"/>
        <w:left w:val="none" w:sz="0" w:space="0" w:color="auto"/>
        <w:bottom w:val="none" w:sz="0" w:space="0" w:color="auto"/>
        <w:right w:val="none" w:sz="0" w:space="0" w:color="auto"/>
      </w:divBdr>
    </w:div>
    <w:div w:id="1009914127">
      <w:bodyDiv w:val="1"/>
      <w:marLeft w:val="0"/>
      <w:marRight w:val="0"/>
      <w:marTop w:val="0"/>
      <w:marBottom w:val="0"/>
      <w:divBdr>
        <w:top w:val="none" w:sz="0" w:space="0" w:color="auto"/>
        <w:left w:val="none" w:sz="0" w:space="0" w:color="auto"/>
        <w:bottom w:val="none" w:sz="0" w:space="0" w:color="auto"/>
        <w:right w:val="none" w:sz="0" w:space="0" w:color="auto"/>
      </w:divBdr>
    </w:div>
    <w:div w:id="1203175807">
      <w:bodyDiv w:val="1"/>
      <w:marLeft w:val="0"/>
      <w:marRight w:val="0"/>
      <w:marTop w:val="0"/>
      <w:marBottom w:val="0"/>
      <w:divBdr>
        <w:top w:val="none" w:sz="0" w:space="0" w:color="auto"/>
        <w:left w:val="none" w:sz="0" w:space="0" w:color="auto"/>
        <w:bottom w:val="none" w:sz="0" w:space="0" w:color="auto"/>
        <w:right w:val="none" w:sz="0" w:space="0" w:color="auto"/>
      </w:divBdr>
      <w:divsChild>
        <w:div w:id="445778726">
          <w:marLeft w:val="0"/>
          <w:marRight w:val="0"/>
          <w:marTop w:val="0"/>
          <w:marBottom w:val="0"/>
          <w:divBdr>
            <w:top w:val="none" w:sz="0" w:space="0" w:color="auto"/>
            <w:left w:val="none" w:sz="0" w:space="0" w:color="auto"/>
            <w:bottom w:val="none" w:sz="0" w:space="0" w:color="auto"/>
            <w:right w:val="none" w:sz="0" w:space="0" w:color="auto"/>
          </w:divBdr>
        </w:div>
        <w:div w:id="1261252353">
          <w:marLeft w:val="0"/>
          <w:marRight w:val="0"/>
          <w:marTop w:val="0"/>
          <w:marBottom w:val="0"/>
          <w:divBdr>
            <w:top w:val="none" w:sz="0" w:space="0" w:color="auto"/>
            <w:left w:val="none" w:sz="0" w:space="0" w:color="auto"/>
            <w:bottom w:val="none" w:sz="0" w:space="0" w:color="auto"/>
            <w:right w:val="none" w:sz="0" w:space="0" w:color="auto"/>
          </w:divBdr>
        </w:div>
      </w:divsChild>
    </w:div>
    <w:div w:id="1400320305">
      <w:bodyDiv w:val="1"/>
      <w:marLeft w:val="0"/>
      <w:marRight w:val="0"/>
      <w:marTop w:val="0"/>
      <w:marBottom w:val="0"/>
      <w:divBdr>
        <w:top w:val="none" w:sz="0" w:space="0" w:color="auto"/>
        <w:left w:val="none" w:sz="0" w:space="0" w:color="auto"/>
        <w:bottom w:val="none" w:sz="0" w:space="0" w:color="auto"/>
        <w:right w:val="none" w:sz="0" w:space="0" w:color="auto"/>
      </w:divBdr>
    </w:div>
    <w:div w:id="1878657253">
      <w:bodyDiv w:val="1"/>
      <w:marLeft w:val="0"/>
      <w:marRight w:val="0"/>
      <w:marTop w:val="0"/>
      <w:marBottom w:val="0"/>
      <w:divBdr>
        <w:top w:val="none" w:sz="0" w:space="0" w:color="auto"/>
        <w:left w:val="none" w:sz="0" w:space="0" w:color="auto"/>
        <w:bottom w:val="none" w:sz="0" w:space="0" w:color="auto"/>
        <w:right w:val="none" w:sz="0" w:space="0" w:color="auto"/>
      </w:divBdr>
      <w:divsChild>
        <w:div w:id="62337787">
          <w:marLeft w:val="0"/>
          <w:marRight w:val="0"/>
          <w:marTop w:val="0"/>
          <w:marBottom w:val="0"/>
          <w:divBdr>
            <w:top w:val="none" w:sz="0" w:space="0" w:color="auto"/>
            <w:left w:val="none" w:sz="0" w:space="0" w:color="auto"/>
            <w:bottom w:val="none" w:sz="0" w:space="0" w:color="auto"/>
            <w:right w:val="none" w:sz="0" w:space="0" w:color="auto"/>
          </w:divBdr>
        </w:div>
        <w:div w:id="1779134504">
          <w:marLeft w:val="0"/>
          <w:marRight w:val="0"/>
          <w:marTop w:val="0"/>
          <w:marBottom w:val="0"/>
          <w:divBdr>
            <w:top w:val="none" w:sz="0" w:space="0" w:color="auto"/>
            <w:left w:val="none" w:sz="0" w:space="0" w:color="auto"/>
            <w:bottom w:val="none" w:sz="0" w:space="0" w:color="auto"/>
            <w:right w:val="none" w:sz="0" w:space="0" w:color="auto"/>
          </w:divBdr>
        </w:div>
        <w:div w:id="1520004256">
          <w:marLeft w:val="0"/>
          <w:marRight w:val="0"/>
          <w:marTop w:val="0"/>
          <w:marBottom w:val="0"/>
          <w:divBdr>
            <w:top w:val="none" w:sz="0" w:space="0" w:color="auto"/>
            <w:left w:val="none" w:sz="0" w:space="0" w:color="auto"/>
            <w:bottom w:val="none" w:sz="0" w:space="0" w:color="auto"/>
            <w:right w:val="none" w:sz="0" w:space="0" w:color="auto"/>
          </w:divBdr>
        </w:div>
      </w:divsChild>
    </w:div>
    <w:div w:id="1894003109">
      <w:bodyDiv w:val="1"/>
      <w:marLeft w:val="0"/>
      <w:marRight w:val="0"/>
      <w:marTop w:val="0"/>
      <w:marBottom w:val="0"/>
      <w:divBdr>
        <w:top w:val="none" w:sz="0" w:space="0" w:color="auto"/>
        <w:left w:val="none" w:sz="0" w:space="0" w:color="auto"/>
        <w:bottom w:val="none" w:sz="0" w:space="0" w:color="auto"/>
        <w:right w:val="none" w:sz="0" w:space="0" w:color="auto"/>
      </w:divBdr>
    </w:div>
    <w:div w:id="1949657755">
      <w:bodyDiv w:val="1"/>
      <w:marLeft w:val="0"/>
      <w:marRight w:val="0"/>
      <w:marTop w:val="0"/>
      <w:marBottom w:val="0"/>
      <w:divBdr>
        <w:top w:val="none" w:sz="0" w:space="0" w:color="auto"/>
        <w:left w:val="none" w:sz="0" w:space="0" w:color="auto"/>
        <w:bottom w:val="none" w:sz="0" w:space="0" w:color="auto"/>
        <w:right w:val="none" w:sz="0" w:space="0" w:color="auto"/>
      </w:divBdr>
    </w:div>
    <w:div w:id="2080713625">
      <w:bodyDiv w:val="1"/>
      <w:marLeft w:val="0"/>
      <w:marRight w:val="0"/>
      <w:marTop w:val="0"/>
      <w:marBottom w:val="0"/>
      <w:divBdr>
        <w:top w:val="none" w:sz="0" w:space="0" w:color="auto"/>
        <w:left w:val="none" w:sz="0" w:space="0" w:color="auto"/>
        <w:bottom w:val="none" w:sz="0" w:space="0" w:color="auto"/>
        <w:right w:val="none" w:sz="0" w:space="0" w:color="auto"/>
      </w:divBdr>
      <w:divsChild>
        <w:div w:id="12392497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bc.co.uk/news/business-10535743" TargetMode="External"/><Relationship Id="rId18" Type="http://schemas.openxmlformats.org/officeDocument/2006/relationships/hyperlink" Target="https://corporate.asda.com/20200309/steps-we-have-taken-in-response-to-the-coronavirus-outbreak" TargetMode="External"/><Relationship Id="rId26" Type="http://schemas.openxmlformats.org/officeDocument/2006/relationships/hyperlink" Target="http://www.hrelements.com/wp-content/uploads/2015/09/784-asda-effective-recruitment-and-selection.pdf" TargetMode="External"/><Relationship Id="rId3" Type="http://schemas.openxmlformats.org/officeDocument/2006/relationships/settings" Target="settings.xml"/><Relationship Id="rId21" Type="http://schemas.openxmlformats.org/officeDocument/2006/relationships/hyperlink" Target="https://desklib.com/document/organisational-behaviour-i8yx/" TargetMode="External"/><Relationship Id="rId34" Type="http://schemas.openxmlformats.org/officeDocument/2006/relationships/fontTable" Target="fontTable.xml"/><Relationship Id="rId7" Type="http://schemas.openxmlformats.org/officeDocument/2006/relationships/hyperlink" Target="https://www.redlands.edu/study/schools-and-centers/business/sbblog/2019/may-2019/3-reasons-why-business-ethics-important/" TargetMode="External"/><Relationship Id="rId12" Type="http://schemas.openxmlformats.org/officeDocument/2006/relationships/hyperlink" Target="https://www.aqa.org.uk/resources/business/as-and-a-level/business-7131-7132/teach/teaching-guide-handys-culture" TargetMode="External"/><Relationship Id="rId17" Type="http://schemas.openxmlformats.org/officeDocument/2006/relationships/hyperlink" Target="https://www.cipd.co.uk/knowledge/strategy/organisational-development/pestle-analysis-factsheet" TargetMode="External"/><Relationship Id="rId25" Type="http://schemas.openxmlformats.org/officeDocument/2006/relationships/hyperlink" Target="https://howandwhat.net/pestel-analysis-of-asda/" TargetMode="External"/><Relationship Id="rId33" Type="http://schemas.openxmlformats.org/officeDocument/2006/relationships/hyperlink" Target="https://www.tutor2u.net/business/reference/models-of-organisational-culture-handy" TargetMode="External"/><Relationship Id="rId2" Type="http://schemas.openxmlformats.org/officeDocument/2006/relationships/styles" Target="styles.xml"/><Relationship Id="rId16" Type="http://schemas.openxmlformats.org/officeDocument/2006/relationships/hyperlink" Target="https://www.cipd.co.uk/Images/case-study-asda_tcm18-19985.pdf" TargetMode="External"/><Relationship Id="rId20" Type="http://schemas.openxmlformats.org/officeDocument/2006/relationships/hyperlink" Target="https://corporate.asda.com/media-library/document/asda-modern-slavery-statement-2020/_proxyDocument?id=00000171-cb73-df96-a9f7-fff724ae0000" TargetMode="External"/><Relationship Id="rId29" Type="http://schemas.openxmlformats.org/officeDocument/2006/relationships/hyperlink" Target="https://www.personneltoday.com/hr/how-having-a-mental-health-policy-has-made-a-difference-at-asda/" TargetMode="External"/><Relationship Id="rId1" Type="http://schemas.openxmlformats.org/officeDocument/2006/relationships/numbering" Target="numbering.xml"/><Relationship Id="rId6" Type="http://schemas.openxmlformats.org/officeDocument/2006/relationships/hyperlink" Target="https://www.ibe.org.uk/knowledge-hub/what-is-business-ethics.html.%202021" TargetMode="External"/><Relationship Id="rId11" Type="http://schemas.openxmlformats.org/officeDocument/2006/relationships/hyperlink" Target="https://www.asda.com/creating-change-for-better/we-are-all-in-this-together" TargetMode="External"/><Relationship Id="rId24" Type="http://schemas.openxmlformats.org/officeDocument/2006/relationships/hyperlink" Target="https://www.thegrocer.co.uk/people/how-are-supermarkets-protecting-and-supporting-their-staff-during-the-coronavirus-crisis/603512.article" TargetMode="External"/><Relationship Id="rId32" Type="http://schemas.openxmlformats.org/officeDocument/2006/relationships/hyperlink" Target="https://www.shrm.org/resourcesandtools/tools-and-samples/toolkits/pages/understandinganddevelopingorganizationalculture.aspx" TargetMode="External"/><Relationship Id="rId5" Type="http://schemas.openxmlformats.org/officeDocument/2006/relationships/hyperlink" Target="https://www.shrm.org/resourcesandtools/tools-and-samples/toolkits/pages/understandinganddevelopingorganizationalculture.aspx" TargetMode="External"/><Relationship Id="rId15" Type="http://schemas.openxmlformats.org/officeDocument/2006/relationships/hyperlink" Target="https://businesscasestudies.co.uk/meeting-stakeholder-needs-through-community-involvement/" TargetMode="External"/><Relationship Id="rId23" Type="http://schemas.openxmlformats.org/officeDocument/2006/relationships/hyperlink" Target="https://connectedstores.wbresearch.com/blog/asda-innovation-chef-strategy" TargetMode="External"/><Relationship Id="rId28" Type="http://schemas.openxmlformats.org/officeDocument/2006/relationships/hyperlink" Target="https://www.mindtools.com/pages/article/understanding-workplace-values.htm" TargetMode="External"/><Relationship Id="rId10" Type="http://schemas.openxmlformats.org/officeDocument/2006/relationships/hyperlink" Target="https://www.worklogic.com.au/services/organisational-values/" TargetMode="External"/><Relationship Id="rId19" Type="http://schemas.openxmlformats.org/officeDocument/2006/relationships/hyperlink" Target="https://corporate.asda.com/asda-stores-limited-asda-covid-19-risk-assessment" TargetMode="External"/><Relationship Id="rId31" Type="http://schemas.openxmlformats.org/officeDocument/2006/relationships/hyperlink" Target="https://www.independent.co.uk/life-style/asda-sustainable-store-middleton-leeds-refill-recycle-brands-supermarket-b1201768.html" TargetMode="External"/><Relationship Id="rId4" Type="http://schemas.openxmlformats.org/officeDocument/2006/relationships/webSettings" Target="webSettings.xml"/><Relationship Id="rId9" Type="http://schemas.openxmlformats.org/officeDocument/2006/relationships/hyperlink" Target="https://www.pagecentertraining.psu.edu/public-relations-ethics/corporate-social-responsibility/lesson-1-what-is-csr-two-opposing-views/definition-of-csr" TargetMode="External"/><Relationship Id="rId14" Type="http://schemas.openxmlformats.org/officeDocument/2006/relationships/hyperlink" Target="https://businesscasestudies.co.uk/effective-recruitment-and-selection/" TargetMode="External"/><Relationship Id="rId22" Type="http://schemas.openxmlformats.org/officeDocument/2006/relationships/hyperlink" Target="https://www.achievers.com/blog/organizational-culture-definition/" TargetMode="External"/><Relationship Id="rId27" Type="http://schemas.openxmlformats.org/officeDocument/2006/relationships/hyperlink" Target="https://www.hrmagazine.co.uk/content/news/asda-workers-to-protest-over-contract-changes" TargetMode="External"/><Relationship Id="rId30" Type="http://schemas.openxmlformats.org/officeDocument/2006/relationships/hyperlink" Target="https://www.lsretail.com/blog/ways-uk-supermarket-brands-are-using-technology-to-drive-retail-transformation" TargetMode="External"/><Relationship Id="rId35" Type="http://schemas.openxmlformats.org/officeDocument/2006/relationships/theme" Target="theme/theme1.xml"/><Relationship Id="rId8" Type="http://schemas.openxmlformats.org/officeDocument/2006/relationships/hyperlink" Target="https://www.unido.org/our-focus/advancing-economic-competitiveness/competitive-trade-capacities-and-corporate-responsibility/corporate-social-responsibility-market-integration/what-cs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976</TotalTime>
  <Pages>18</Pages>
  <Words>5155</Words>
  <Characters>29390</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Marie Edwards (1812182)</dc:creator>
  <cp:keywords/>
  <dc:description/>
  <cp:lastModifiedBy>Claire Marie Edwards (1812182)</cp:lastModifiedBy>
  <cp:revision>54</cp:revision>
  <dcterms:created xsi:type="dcterms:W3CDTF">2021-03-07T11:23:00Z</dcterms:created>
  <dcterms:modified xsi:type="dcterms:W3CDTF">2021-03-26T10:36:00Z</dcterms:modified>
</cp:coreProperties>
</file>