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F00D7" w:rsidRDefault="00C02B9A">
      <w:pPr>
        <w:rPr>
          <w:i/>
          <w:sz w:val="28"/>
          <w:szCs w:val="28"/>
        </w:rPr>
      </w:pPr>
      <w:r>
        <w:rPr>
          <w:i/>
          <w:sz w:val="28"/>
          <w:szCs w:val="28"/>
        </w:rPr>
        <w:t>The terms ‘social interest’ and ‘social interest groups’ is an important concept in this module</w:t>
      </w:r>
      <w:r w:rsidR="00B22B77">
        <w:rPr>
          <w:i/>
          <w:sz w:val="28"/>
          <w:szCs w:val="28"/>
        </w:rPr>
        <w:t>.</w:t>
      </w:r>
      <w:r>
        <w:rPr>
          <w:i/>
          <w:sz w:val="28"/>
          <w:szCs w:val="28"/>
        </w:rPr>
        <w:t xml:space="preserve"> What do you think we mean by this phrase and what examples can you think of?</w:t>
      </w:r>
    </w:p>
    <w:p w:rsidR="00086BA3" w:rsidRDefault="009A2042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>
        <w:rPr>
          <w:sz w:val="40"/>
          <w:szCs w:val="40"/>
        </w:rPr>
        <w:t>Groups who take an interest in what is going on</w:t>
      </w:r>
    </w:p>
    <w:p w:rsidR="009A2042" w:rsidRDefault="009A2042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>
        <w:rPr>
          <w:sz w:val="40"/>
          <w:szCs w:val="40"/>
        </w:rPr>
        <w:t>How policies impact on certain groups</w:t>
      </w:r>
    </w:p>
    <w:p w:rsidR="009A2042" w:rsidRDefault="009A2042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>
        <w:rPr>
          <w:sz w:val="40"/>
          <w:szCs w:val="40"/>
        </w:rPr>
        <w:t>A group of people who are drawn together because they have the same self-interest</w:t>
      </w:r>
    </w:p>
    <w:p w:rsidR="009A2042" w:rsidRPr="00C02B9A" w:rsidRDefault="009A2042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</w:p>
    <w:p w:rsidR="00C02B9A" w:rsidRDefault="00C02B9A" w:rsidP="00C02B9A">
      <w:pPr>
        <w:jc w:val="left"/>
        <w:rPr>
          <w:sz w:val="40"/>
          <w:szCs w:val="40"/>
        </w:rPr>
      </w:pPr>
    </w:p>
    <w:p w:rsidR="00C02B9A" w:rsidRDefault="00C02B9A" w:rsidP="00C02B9A">
      <w:pPr>
        <w:jc w:val="left"/>
        <w:rPr>
          <w:i/>
          <w:sz w:val="28"/>
          <w:szCs w:val="28"/>
        </w:rPr>
      </w:pPr>
      <w:r>
        <w:rPr>
          <w:i/>
          <w:sz w:val="28"/>
          <w:szCs w:val="28"/>
        </w:rPr>
        <w:t>Examples of social interest groups;</w:t>
      </w:r>
    </w:p>
    <w:p w:rsidR="00C02B9A" w:rsidRDefault="009A2042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>
        <w:rPr>
          <w:sz w:val="40"/>
          <w:szCs w:val="40"/>
        </w:rPr>
        <w:t>People in poverty</w:t>
      </w:r>
    </w:p>
    <w:p w:rsidR="009A2042" w:rsidRDefault="009A2042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>
        <w:rPr>
          <w:sz w:val="40"/>
          <w:szCs w:val="40"/>
        </w:rPr>
        <w:t>Fundamentalists</w:t>
      </w:r>
    </w:p>
    <w:p w:rsidR="009A2042" w:rsidRDefault="009A2042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>
        <w:rPr>
          <w:sz w:val="40"/>
          <w:szCs w:val="40"/>
        </w:rPr>
        <w:t>Terrorists / Revolutionary</w:t>
      </w:r>
    </w:p>
    <w:p w:rsidR="009A2042" w:rsidRDefault="00C5196A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  <w:r>
        <w:rPr>
          <w:sz w:val="40"/>
          <w:szCs w:val="40"/>
        </w:rPr>
        <w:t>Students (academically or financially)</w:t>
      </w:r>
      <w:bookmarkStart w:id="0" w:name="_GoBack"/>
      <w:bookmarkEnd w:id="0"/>
    </w:p>
    <w:p w:rsidR="00C5196A" w:rsidRPr="00C02B9A" w:rsidRDefault="00C5196A" w:rsidP="00C02B9A">
      <w:pPr>
        <w:pStyle w:val="ListParagraph"/>
        <w:numPr>
          <w:ilvl w:val="0"/>
          <w:numId w:val="3"/>
        </w:numPr>
        <w:jc w:val="left"/>
        <w:rPr>
          <w:sz w:val="40"/>
          <w:szCs w:val="40"/>
        </w:rPr>
      </w:pPr>
    </w:p>
    <w:sectPr w:rsidR="00C5196A" w:rsidRPr="00C02B9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5196A" w:rsidRDefault="00C5196A" w:rsidP="00086BA3">
      <w:pPr>
        <w:spacing w:before="0"/>
      </w:pPr>
      <w:r>
        <w:separator/>
      </w:r>
    </w:p>
  </w:endnote>
  <w:endnote w:type="continuationSeparator" w:id="0">
    <w:p w:rsidR="00C5196A" w:rsidRDefault="00C5196A" w:rsidP="00086BA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5196A" w:rsidRDefault="00C5196A" w:rsidP="00086BA3">
      <w:pPr>
        <w:spacing w:before="0"/>
      </w:pPr>
      <w:r>
        <w:separator/>
      </w:r>
    </w:p>
  </w:footnote>
  <w:footnote w:type="continuationSeparator" w:id="0">
    <w:p w:rsidR="00C5196A" w:rsidRDefault="00C5196A" w:rsidP="00086BA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5196A" w:rsidRPr="00086BA3" w:rsidRDefault="00C5196A">
    <w:pPr>
      <w:pStyle w:val="Header"/>
      <w:rPr>
        <w:b/>
        <w:sz w:val="44"/>
        <w:szCs w:val="44"/>
      </w:rPr>
    </w:pPr>
    <w:r w:rsidRPr="00086BA3">
      <w:rPr>
        <w:b/>
        <w:sz w:val="44"/>
        <w:szCs w:val="44"/>
      </w:rPr>
      <w:t>SJEQ7003 –</w:t>
    </w:r>
    <w:r>
      <w:rPr>
        <w:b/>
        <w:sz w:val="44"/>
        <w:szCs w:val="44"/>
      </w:rPr>
      <w:t xml:space="preserve"> What do we mean by social interests?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E47CAF"/>
    <w:multiLevelType w:val="hybridMultilevel"/>
    <w:tmpl w:val="FF6A2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D413D6"/>
    <w:multiLevelType w:val="hybridMultilevel"/>
    <w:tmpl w:val="355A1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A80FD4"/>
    <w:multiLevelType w:val="hybridMultilevel"/>
    <w:tmpl w:val="B9C8B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6BA3"/>
    <w:rsid w:val="00086BA3"/>
    <w:rsid w:val="003B14FF"/>
    <w:rsid w:val="0060299C"/>
    <w:rsid w:val="009A2042"/>
    <w:rsid w:val="00AF00D7"/>
    <w:rsid w:val="00B22B77"/>
    <w:rsid w:val="00C02B9A"/>
    <w:rsid w:val="00C519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FF63D"/>
  <w15:docId w15:val="{89EC72FC-ED16-4498-B0C8-10392E800B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6BA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086BA3"/>
  </w:style>
  <w:style w:type="paragraph" w:styleId="Footer">
    <w:name w:val="footer"/>
    <w:basedOn w:val="Normal"/>
    <w:link w:val="FooterChar"/>
    <w:uiPriority w:val="99"/>
    <w:unhideWhenUsed/>
    <w:rsid w:val="00086BA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086BA3"/>
  </w:style>
  <w:style w:type="paragraph" w:styleId="ListParagraph">
    <w:name w:val="List Paragraph"/>
    <w:basedOn w:val="Normal"/>
    <w:uiPriority w:val="34"/>
    <w:qFormat/>
    <w:rsid w:val="00086B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3</cp:revision>
  <dcterms:created xsi:type="dcterms:W3CDTF">2017-10-03T09:43:00Z</dcterms:created>
  <dcterms:modified xsi:type="dcterms:W3CDTF">2017-10-03T15:55:00Z</dcterms:modified>
</cp:coreProperties>
</file>