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18FB" w:rsidRPr="00416EAA" w:rsidRDefault="009118FB" w:rsidP="003B06A2">
      <w:pPr>
        <w:spacing w:line="360" w:lineRule="auto"/>
        <w:jc w:val="both"/>
        <w:rPr>
          <w:rFonts w:ascii="Arial" w:hAnsi="Arial" w:cs="Arial"/>
          <w:b/>
          <w:bCs/>
          <w:sz w:val="24"/>
          <w:szCs w:val="24"/>
          <w:lang w:val="en-GB"/>
        </w:rPr>
      </w:pPr>
    </w:p>
    <w:p w:rsidR="009118FB" w:rsidRPr="00416EAA" w:rsidRDefault="009118FB" w:rsidP="003B06A2">
      <w:pPr>
        <w:spacing w:line="360" w:lineRule="auto"/>
        <w:jc w:val="both"/>
        <w:rPr>
          <w:rFonts w:ascii="Arial" w:hAnsi="Arial" w:cs="Arial"/>
          <w:b/>
          <w:bCs/>
          <w:sz w:val="24"/>
          <w:szCs w:val="24"/>
          <w:lang w:val="en-GB"/>
        </w:rPr>
      </w:pPr>
    </w:p>
    <w:p w:rsidR="009118FB" w:rsidRPr="00416EAA" w:rsidRDefault="009118FB" w:rsidP="003B06A2">
      <w:pPr>
        <w:spacing w:line="360" w:lineRule="auto"/>
        <w:jc w:val="both"/>
        <w:rPr>
          <w:rFonts w:ascii="Arial" w:hAnsi="Arial" w:cs="Arial"/>
          <w:b/>
          <w:bCs/>
          <w:sz w:val="24"/>
          <w:szCs w:val="24"/>
          <w:lang w:val="en-GB"/>
        </w:rPr>
      </w:pPr>
    </w:p>
    <w:p w:rsidR="009118FB" w:rsidRPr="00416EAA" w:rsidRDefault="009118FB" w:rsidP="003B06A2">
      <w:pPr>
        <w:spacing w:line="360" w:lineRule="auto"/>
        <w:jc w:val="both"/>
        <w:rPr>
          <w:rFonts w:ascii="Arial" w:hAnsi="Arial" w:cs="Arial"/>
          <w:b/>
          <w:bCs/>
          <w:sz w:val="24"/>
          <w:szCs w:val="24"/>
          <w:lang w:val="en-GB"/>
        </w:rPr>
      </w:pPr>
    </w:p>
    <w:p w:rsidR="009118FB" w:rsidRPr="00416EAA" w:rsidRDefault="009118FB" w:rsidP="003B06A2">
      <w:pPr>
        <w:spacing w:line="360" w:lineRule="auto"/>
        <w:jc w:val="both"/>
        <w:rPr>
          <w:rFonts w:ascii="Arial" w:hAnsi="Arial" w:cs="Arial"/>
          <w:b/>
          <w:bCs/>
          <w:sz w:val="24"/>
          <w:szCs w:val="24"/>
          <w:lang w:val="en-GB"/>
        </w:rPr>
      </w:pPr>
    </w:p>
    <w:p w:rsidR="009118FB" w:rsidRPr="00416EAA" w:rsidRDefault="009118FB" w:rsidP="003B06A2">
      <w:pPr>
        <w:spacing w:line="360" w:lineRule="auto"/>
        <w:jc w:val="both"/>
        <w:rPr>
          <w:rFonts w:ascii="Arial" w:hAnsi="Arial" w:cs="Arial"/>
          <w:b/>
          <w:bCs/>
          <w:sz w:val="24"/>
          <w:szCs w:val="24"/>
          <w:lang w:val="en-GB"/>
        </w:rPr>
      </w:pPr>
    </w:p>
    <w:p w:rsidR="009118FB" w:rsidRPr="00416EAA" w:rsidRDefault="009118FB" w:rsidP="003B06A2">
      <w:pPr>
        <w:spacing w:line="360" w:lineRule="auto"/>
        <w:jc w:val="both"/>
        <w:rPr>
          <w:rFonts w:ascii="Arial" w:hAnsi="Arial" w:cs="Arial"/>
          <w:b/>
          <w:bCs/>
          <w:sz w:val="24"/>
          <w:szCs w:val="24"/>
          <w:lang w:val="en-GB"/>
        </w:rPr>
      </w:pPr>
    </w:p>
    <w:p w:rsidR="009118FB" w:rsidRPr="00416EAA" w:rsidRDefault="009118FB" w:rsidP="00A5697E">
      <w:pPr>
        <w:spacing w:line="360" w:lineRule="auto"/>
        <w:jc w:val="center"/>
        <w:rPr>
          <w:rFonts w:ascii="Arial" w:hAnsi="Arial" w:cs="Arial"/>
          <w:b/>
          <w:bCs/>
          <w:sz w:val="24"/>
          <w:szCs w:val="24"/>
          <w:lang w:val="en-GB"/>
        </w:rPr>
      </w:pPr>
    </w:p>
    <w:p w:rsidR="0095371F" w:rsidRPr="00416EAA" w:rsidRDefault="00144C49" w:rsidP="00A5697E">
      <w:pPr>
        <w:spacing w:line="360" w:lineRule="auto"/>
        <w:jc w:val="center"/>
        <w:rPr>
          <w:rFonts w:ascii="Arial" w:hAnsi="Arial" w:cs="Arial"/>
          <w:b/>
          <w:bCs/>
          <w:sz w:val="24"/>
          <w:szCs w:val="24"/>
          <w:lang w:val="en-GB"/>
        </w:rPr>
      </w:pPr>
      <w:r w:rsidRPr="00416EAA">
        <w:rPr>
          <w:rFonts w:ascii="Arial" w:hAnsi="Arial" w:cs="Arial"/>
          <w:b/>
          <w:bCs/>
          <w:sz w:val="24"/>
          <w:szCs w:val="24"/>
          <w:lang w:val="en-GB"/>
        </w:rPr>
        <w:t>Does the required skill set of a Food &amp; Beverage employee change, based on the type of business and the type of service that the food and beverage operation utilizes?</w:t>
      </w:r>
    </w:p>
    <w:p w:rsidR="0095371F" w:rsidRPr="00416EAA" w:rsidRDefault="0095371F" w:rsidP="003B06A2">
      <w:pPr>
        <w:spacing w:line="360" w:lineRule="auto"/>
        <w:jc w:val="both"/>
        <w:rPr>
          <w:rFonts w:ascii="Arial" w:hAnsi="Arial" w:cs="Arial"/>
          <w:sz w:val="24"/>
          <w:szCs w:val="24"/>
          <w:lang w:val="en-GB"/>
        </w:rPr>
      </w:pPr>
    </w:p>
    <w:p w:rsidR="0095371F" w:rsidRPr="00416EAA" w:rsidRDefault="0095371F" w:rsidP="003B06A2">
      <w:pPr>
        <w:spacing w:line="360" w:lineRule="auto"/>
        <w:jc w:val="both"/>
        <w:rPr>
          <w:rFonts w:ascii="Arial" w:hAnsi="Arial" w:cs="Arial"/>
          <w:sz w:val="24"/>
          <w:szCs w:val="24"/>
          <w:lang w:val="en-GB"/>
        </w:rPr>
      </w:pPr>
    </w:p>
    <w:p w:rsidR="0095371F" w:rsidRPr="00416EAA" w:rsidRDefault="0095371F" w:rsidP="003B06A2">
      <w:pPr>
        <w:spacing w:line="360" w:lineRule="auto"/>
        <w:jc w:val="both"/>
        <w:rPr>
          <w:rFonts w:ascii="Arial" w:hAnsi="Arial" w:cs="Arial"/>
          <w:sz w:val="24"/>
          <w:szCs w:val="24"/>
          <w:lang w:val="en-GB"/>
        </w:rPr>
      </w:pPr>
    </w:p>
    <w:p w:rsidR="0095371F" w:rsidRPr="00416EAA" w:rsidRDefault="0095371F" w:rsidP="003B06A2">
      <w:pPr>
        <w:spacing w:line="360" w:lineRule="auto"/>
        <w:jc w:val="both"/>
        <w:rPr>
          <w:rFonts w:ascii="Arial" w:hAnsi="Arial" w:cs="Arial"/>
          <w:sz w:val="24"/>
          <w:szCs w:val="24"/>
          <w:lang w:val="en-GB"/>
        </w:rPr>
      </w:pPr>
    </w:p>
    <w:p w:rsidR="0095371F" w:rsidRPr="00416EAA" w:rsidRDefault="0095371F" w:rsidP="003B06A2">
      <w:pPr>
        <w:spacing w:line="360" w:lineRule="auto"/>
        <w:jc w:val="both"/>
        <w:rPr>
          <w:rFonts w:ascii="Arial" w:hAnsi="Arial" w:cs="Arial"/>
          <w:sz w:val="24"/>
          <w:szCs w:val="24"/>
          <w:lang w:val="en-GB"/>
        </w:rPr>
      </w:pPr>
    </w:p>
    <w:p w:rsidR="0095371F" w:rsidRPr="00416EAA" w:rsidRDefault="0095371F" w:rsidP="003B06A2">
      <w:pPr>
        <w:spacing w:line="360" w:lineRule="auto"/>
        <w:jc w:val="both"/>
        <w:rPr>
          <w:rFonts w:ascii="Arial" w:hAnsi="Arial" w:cs="Arial"/>
          <w:sz w:val="24"/>
          <w:szCs w:val="24"/>
          <w:lang w:val="en-GB"/>
        </w:rPr>
      </w:pPr>
    </w:p>
    <w:p w:rsidR="0095371F" w:rsidRPr="00416EAA" w:rsidRDefault="0095371F" w:rsidP="003B06A2">
      <w:pPr>
        <w:spacing w:line="360" w:lineRule="auto"/>
        <w:jc w:val="both"/>
        <w:rPr>
          <w:rFonts w:ascii="Arial" w:hAnsi="Arial" w:cs="Arial"/>
          <w:sz w:val="24"/>
          <w:szCs w:val="24"/>
          <w:lang w:val="en-GB"/>
        </w:rPr>
      </w:pPr>
    </w:p>
    <w:p w:rsidR="0095371F" w:rsidRPr="00416EAA" w:rsidRDefault="0095371F" w:rsidP="0095371F">
      <w:pPr>
        <w:spacing w:line="360" w:lineRule="auto"/>
        <w:jc w:val="both"/>
        <w:rPr>
          <w:rFonts w:ascii="Arial" w:hAnsi="Arial" w:cs="Arial"/>
          <w:sz w:val="24"/>
          <w:szCs w:val="24"/>
        </w:rPr>
      </w:pPr>
      <w:r w:rsidRPr="00416EAA">
        <w:rPr>
          <w:rFonts w:ascii="Arial" w:hAnsi="Arial" w:cs="Arial"/>
          <w:sz w:val="24"/>
          <w:szCs w:val="24"/>
        </w:rPr>
        <w:t xml:space="preserve">Student name: Alex </w:t>
      </w:r>
      <w:proofErr w:type="spellStart"/>
      <w:r w:rsidRPr="00416EAA">
        <w:rPr>
          <w:rFonts w:ascii="Arial" w:hAnsi="Arial" w:cs="Arial"/>
          <w:sz w:val="24"/>
          <w:szCs w:val="24"/>
        </w:rPr>
        <w:t>Bardea</w:t>
      </w:r>
      <w:proofErr w:type="spellEnd"/>
    </w:p>
    <w:p w:rsidR="0095371F" w:rsidRPr="00416EAA" w:rsidRDefault="0095371F" w:rsidP="0095371F">
      <w:pPr>
        <w:spacing w:line="360" w:lineRule="auto"/>
        <w:jc w:val="both"/>
        <w:rPr>
          <w:rFonts w:ascii="Arial" w:hAnsi="Arial" w:cs="Arial"/>
          <w:sz w:val="24"/>
          <w:szCs w:val="24"/>
        </w:rPr>
      </w:pPr>
      <w:r w:rsidRPr="00416EAA">
        <w:rPr>
          <w:rFonts w:ascii="Arial" w:hAnsi="Arial" w:cs="Arial"/>
          <w:sz w:val="24"/>
          <w:szCs w:val="24"/>
        </w:rPr>
        <w:t>Student ID: 2125160</w:t>
      </w:r>
    </w:p>
    <w:p w:rsidR="0095371F" w:rsidRPr="00416EAA" w:rsidRDefault="0095371F" w:rsidP="00442960">
      <w:pPr>
        <w:spacing w:line="360" w:lineRule="auto"/>
        <w:jc w:val="both"/>
        <w:rPr>
          <w:rFonts w:ascii="Arial" w:hAnsi="Arial" w:cs="Arial"/>
          <w:sz w:val="24"/>
          <w:szCs w:val="24"/>
        </w:rPr>
      </w:pPr>
      <w:r w:rsidRPr="00416EAA">
        <w:rPr>
          <w:rFonts w:ascii="Arial" w:hAnsi="Arial" w:cs="Arial"/>
          <w:sz w:val="24"/>
          <w:szCs w:val="24"/>
        </w:rPr>
        <w:t xml:space="preserve">Module: </w:t>
      </w:r>
      <w:r w:rsidR="00442960" w:rsidRPr="00416EAA">
        <w:rPr>
          <w:rFonts w:ascii="Arial" w:hAnsi="Arial" w:cs="Arial"/>
          <w:sz w:val="24"/>
          <w:szCs w:val="24"/>
        </w:rPr>
        <w:t>Food &amp; Beverage Operations</w:t>
      </w:r>
    </w:p>
    <w:p w:rsidR="0095371F" w:rsidRPr="00416EAA" w:rsidRDefault="0095371F" w:rsidP="0095371F">
      <w:pPr>
        <w:spacing w:line="360" w:lineRule="auto"/>
        <w:jc w:val="both"/>
        <w:rPr>
          <w:rFonts w:ascii="Arial" w:hAnsi="Arial" w:cs="Arial"/>
          <w:sz w:val="24"/>
          <w:szCs w:val="24"/>
        </w:rPr>
      </w:pPr>
      <w:r w:rsidRPr="00416EAA">
        <w:rPr>
          <w:rFonts w:ascii="Arial" w:hAnsi="Arial" w:cs="Arial"/>
          <w:sz w:val="24"/>
          <w:szCs w:val="24"/>
        </w:rPr>
        <w:t xml:space="preserve">Lecturer: </w:t>
      </w:r>
      <w:r w:rsidR="00442960" w:rsidRPr="00416EAA">
        <w:rPr>
          <w:rFonts w:ascii="Arial" w:hAnsi="Arial" w:cs="Arial"/>
          <w:sz w:val="24"/>
          <w:szCs w:val="24"/>
        </w:rPr>
        <w:t>Tristan Hawkins</w:t>
      </w:r>
    </w:p>
    <w:p w:rsidR="00144C49" w:rsidRPr="00416EAA" w:rsidRDefault="00F6304E" w:rsidP="0095371F">
      <w:pPr>
        <w:spacing w:line="360" w:lineRule="auto"/>
        <w:jc w:val="both"/>
        <w:rPr>
          <w:rFonts w:ascii="Arial" w:hAnsi="Arial" w:cs="Arial"/>
          <w:sz w:val="24"/>
          <w:szCs w:val="24"/>
          <w:lang w:val="en-GB"/>
        </w:rPr>
      </w:pPr>
      <w:r w:rsidRPr="00416EAA">
        <w:rPr>
          <w:rFonts w:ascii="Arial" w:hAnsi="Arial" w:cs="Arial"/>
          <w:sz w:val="24"/>
          <w:szCs w:val="24"/>
        </w:rPr>
        <w:t>Words number: 758</w:t>
      </w:r>
    </w:p>
    <w:p w:rsidR="004526EC" w:rsidRPr="00416EAA" w:rsidRDefault="00A5697E" w:rsidP="00416EAA">
      <w:pPr>
        <w:spacing w:line="360" w:lineRule="auto"/>
        <w:jc w:val="both"/>
        <w:rPr>
          <w:rFonts w:ascii="Arial" w:hAnsi="Arial" w:cs="Arial"/>
          <w:sz w:val="24"/>
          <w:szCs w:val="24"/>
          <w:lang w:val="en-GB"/>
        </w:rPr>
      </w:pPr>
      <w:r w:rsidRPr="00416EAA">
        <w:rPr>
          <w:rFonts w:ascii="Arial" w:hAnsi="Arial" w:cs="Arial"/>
          <w:sz w:val="24"/>
          <w:szCs w:val="24"/>
          <w:lang w:val="en-GB"/>
        </w:rPr>
        <w:lastRenderedPageBreak/>
        <w:t>According to Riley (2005), h</w:t>
      </w:r>
      <w:r w:rsidR="004526EC" w:rsidRPr="00416EAA">
        <w:rPr>
          <w:rFonts w:ascii="Arial" w:hAnsi="Arial" w:cs="Arial"/>
          <w:sz w:val="24"/>
          <w:szCs w:val="24"/>
          <w:lang w:val="en-GB"/>
        </w:rPr>
        <w:t>ard skills are specialized professional skills and expe</w:t>
      </w:r>
      <w:r w:rsidR="004526EC" w:rsidRPr="00416EAA">
        <w:rPr>
          <w:rFonts w:ascii="Arial" w:hAnsi="Arial" w:cs="Arial"/>
          <w:sz w:val="24"/>
          <w:szCs w:val="24"/>
          <w:lang w:val="en-GB"/>
        </w:rPr>
        <w:t>rtise needed to complete a work</w:t>
      </w:r>
      <w:r w:rsidR="004526EC" w:rsidRPr="00416EAA">
        <w:rPr>
          <w:rFonts w:ascii="Arial" w:hAnsi="Arial" w:cs="Arial"/>
          <w:sz w:val="24"/>
          <w:szCs w:val="24"/>
          <w:lang w:val="en-GB"/>
        </w:rPr>
        <w:t>. Hard skills with in industry of food and beverages encompass:</w:t>
      </w:r>
    </w:p>
    <w:p w:rsidR="004526EC" w:rsidRPr="00416EAA" w:rsidRDefault="004526EC" w:rsidP="00416EAA">
      <w:pPr>
        <w:pStyle w:val="ListParagraph"/>
        <w:numPr>
          <w:ilvl w:val="0"/>
          <w:numId w:val="4"/>
        </w:numPr>
        <w:spacing w:line="360" w:lineRule="auto"/>
        <w:jc w:val="both"/>
        <w:rPr>
          <w:rFonts w:ascii="Arial" w:hAnsi="Arial" w:cs="Arial"/>
          <w:sz w:val="24"/>
          <w:szCs w:val="24"/>
          <w:lang w:val="en-GB"/>
        </w:rPr>
      </w:pPr>
      <w:r w:rsidRPr="00416EAA">
        <w:rPr>
          <w:rFonts w:ascii="Arial" w:hAnsi="Arial" w:cs="Arial"/>
          <w:sz w:val="24"/>
          <w:szCs w:val="24"/>
          <w:lang w:val="en-GB"/>
        </w:rPr>
        <w:t>The</w:t>
      </w:r>
      <w:r w:rsidRPr="00416EAA">
        <w:rPr>
          <w:rFonts w:ascii="Arial" w:hAnsi="Arial" w:cs="Arial"/>
          <w:sz w:val="24"/>
          <w:szCs w:val="24"/>
          <w:lang w:val="en-GB"/>
        </w:rPr>
        <w:t xml:space="preserve"> capacity to manufacture and make meals by using proper methods and tools, as well as to guarantee that culinary security and quality criteria remain fulfilled.</w:t>
      </w:r>
    </w:p>
    <w:p w:rsidR="004526EC" w:rsidRPr="00416EAA" w:rsidRDefault="004526EC" w:rsidP="00416EAA">
      <w:pPr>
        <w:pStyle w:val="ListParagraph"/>
        <w:numPr>
          <w:ilvl w:val="0"/>
          <w:numId w:val="4"/>
        </w:numPr>
        <w:spacing w:line="360" w:lineRule="auto"/>
        <w:jc w:val="both"/>
        <w:rPr>
          <w:rFonts w:ascii="Arial" w:hAnsi="Arial" w:cs="Arial"/>
          <w:sz w:val="24"/>
          <w:szCs w:val="24"/>
          <w:lang w:val="en-GB"/>
        </w:rPr>
      </w:pPr>
      <w:r w:rsidRPr="00416EAA">
        <w:rPr>
          <w:rFonts w:ascii="Arial" w:hAnsi="Arial" w:cs="Arial"/>
          <w:sz w:val="24"/>
          <w:szCs w:val="24"/>
          <w:lang w:val="en-GB"/>
        </w:rPr>
        <w:t>Understanding</w:t>
      </w:r>
      <w:r w:rsidRPr="00416EAA">
        <w:rPr>
          <w:rFonts w:ascii="Arial" w:hAnsi="Arial" w:cs="Arial"/>
          <w:sz w:val="24"/>
          <w:szCs w:val="24"/>
          <w:lang w:val="en-GB"/>
        </w:rPr>
        <w:t xml:space="preserve"> of numerous cooking methods, including boiling, roasting, grilling, sautéing, and slow cooking, and the capacity to use these methods wi</w:t>
      </w:r>
      <w:r w:rsidRPr="00416EAA">
        <w:rPr>
          <w:rFonts w:ascii="Arial" w:hAnsi="Arial" w:cs="Arial"/>
          <w:sz w:val="24"/>
          <w:szCs w:val="24"/>
          <w:lang w:val="en-GB"/>
        </w:rPr>
        <w:t>th a wide range of ingredients.</w:t>
      </w:r>
    </w:p>
    <w:p w:rsidR="004526EC" w:rsidRPr="00416EAA" w:rsidRDefault="004526EC" w:rsidP="00416EAA">
      <w:pPr>
        <w:pStyle w:val="ListParagraph"/>
        <w:numPr>
          <w:ilvl w:val="0"/>
          <w:numId w:val="4"/>
        </w:numPr>
        <w:spacing w:line="360" w:lineRule="auto"/>
        <w:jc w:val="both"/>
        <w:rPr>
          <w:rFonts w:ascii="Arial" w:hAnsi="Arial" w:cs="Arial"/>
          <w:sz w:val="24"/>
          <w:szCs w:val="24"/>
          <w:lang w:val="en-GB"/>
        </w:rPr>
      </w:pPr>
      <w:r w:rsidRPr="00416EAA">
        <w:rPr>
          <w:rFonts w:ascii="Arial" w:hAnsi="Arial" w:cs="Arial"/>
          <w:sz w:val="24"/>
          <w:szCs w:val="24"/>
          <w:lang w:val="en-GB"/>
        </w:rPr>
        <w:t>The</w:t>
      </w:r>
      <w:r w:rsidRPr="00416EAA">
        <w:rPr>
          <w:rFonts w:ascii="Arial" w:hAnsi="Arial" w:cs="Arial"/>
          <w:sz w:val="24"/>
          <w:szCs w:val="24"/>
          <w:lang w:val="en-GB"/>
        </w:rPr>
        <w:t xml:space="preserve"> capacity to design menus that are viable regards to supplies, cost, and time to prepare while also being attractive to clients.</w:t>
      </w:r>
    </w:p>
    <w:p w:rsidR="004526EC" w:rsidRPr="00416EAA" w:rsidRDefault="004526EC" w:rsidP="00416EAA">
      <w:pPr>
        <w:pStyle w:val="ListParagraph"/>
        <w:numPr>
          <w:ilvl w:val="0"/>
          <w:numId w:val="4"/>
        </w:numPr>
        <w:spacing w:line="360" w:lineRule="auto"/>
        <w:jc w:val="both"/>
        <w:rPr>
          <w:rFonts w:ascii="Arial" w:hAnsi="Arial" w:cs="Arial"/>
          <w:sz w:val="24"/>
          <w:szCs w:val="24"/>
          <w:lang w:val="en-GB"/>
        </w:rPr>
      </w:pPr>
      <w:r w:rsidRPr="00416EAA">
        <w:rPr>
          <w:rFonts w:ascii="Arial" w:hAnsi="Arial" w:cs="Arial"/>
          <w:sz w:val="24"/>
          <w:szCs w:val="24"/>
          <w:lang w:val="en-GB"/>
        </w:rPr>
        <w:t>Understanding of laws governing food safety and cleanliness, in addition to laws governing the use of machinery and substances.</w:t>
      </w:r>
    </w:p>
    <w:p w:rsidR="000C52D0" w:rsidRPr="00416EAA" w:rsidRDefault="000C52D0" w:rsidP="00416EAA">
      <w:pPr>
        <w:pStyle w:val="ListParagraph"/>
        <w:numPr>
          <w:ilvl w:val="0"/>
          <w:numId w:val="4"/>
        </w:numPr>
        <w:spacing w:line="360" w:lineRule="auto"/>
        <w:jc w:val="both"/>
        <w:rPr>
          <w:rFonts w:ascii="Arial" w:hAnsi="Arial" w:cs="Arial"/>
          <w:sz w:val="24"/>
          <w:szCs w:val="24"/>
          <w:lang w:val="en-GB"/>
        </w:rPr>
      </w:pPr>
      <w:r w:rsidRPr="00416EAA">
        <w:rPr>
          <w:rFonts w:ascii="Arial" w:hAnsi="Arial" w:cs="Arial"/>
          <w:sz w:val="24"/>
          <w:szCs w:val="24"/>
          <w:lang w:val="en-GB"/>
        </w:rPr>
        <w:t>The capacity to respond to criticisms and demands from clients in a courteous, professionally, and quick manner.</w:t>
      </w:r>
    </w:p>
    <w:p w:rsidR="004526EC" w:rsidRPr="00416EAA" w:rsidRDefault="004526EC" w:rsidP="00416EAA">
      <w:pPr>
        <w:pStyle w:val="ListParagraph"/>
        <w:numPr>
          <w:ilvl w:val="0"/>
          <w:numId w:val="4"/>
        </w:numPr>
        <w:spacing w:line="360" w:lineRule="auto"/>
        <w:jc w:val="both"/>
        <w:rPr>
          <w:rFonts w:ascii="Arial" w:hAnsi="Arial" w:cs="Arial"/>
          <w:sz w:val="24"/>
          <w:szCs w:val="24"/>
          <w:lang w:val="en-GB"/>
        </w:rPr>
      </w:pPr>
      <w:r w:rsidRPr="00416EAA">
        <w:rPr>
          <w:rFonts w:ascii="Arial" w:hAnsi="Arial" w:cs="Arial"/>
          <w:sz w:val="24"/>
          <w:szCs w:val="24"/>
          <w:lang w:val="en-GB"/>
        </w:rPr>
        <w:t>Understanding various wineries, beer, liquor, and non-alcoholic drinks, as well as the capacity to match these with various foods.</w:t>
      </w:r>
    </w:p>
    <w:p w:rsidR="002533E0" w:rsidRPr="00416EAA" w:rsidRDefault="002533E0" w:rsidP="00416EAA">
      <w:pPr>
        <w:spacing w:line="360" w:lineRule="auto"/>
        <w:jc w:val="both"/>
        <w:rPr>
          <w:rFonts w:ascii="Arial" w:hAnsi="Arial" w:cs="Arial"/>
          <w:sz w:val="24"/>
          <w:szCs w:val="24"/>
          <w:lang w:val="en-GB"/>
        </w:rPr>
      </w:pPr>
      <w:r w:rsidRPr="00416EAA">
        <w:rPr>
          <w:rFonts w:ascii="Arial" w:hAnsi="Arial" w:cs="Arial"/>
          <w:sz w:val="24"/>
          <w:szCs w:val="24"/>
          <w:lang w:val="en-GB"/>
        </w:rPr>
        <w:t>Soft skills are a group of character characteristics that help people get along with others, communicate clearly, and adjust to different circumstances. Those abilities are useful in a variety of circumstances and are not particularly job-specific</w:t>
      </w:r>
      <w:r w:rsidR="008D451A" w:rsidRPr="00416EAA">
        <w:rPr>
          <w:rFonts w:ascii="Arial" w:hAnsi="Arial" w:cs="Arial"/>
          <w:sz w:val="24"/>
          <w:szCs w:val="24"/>
          <w:lang w:val="en-GB"/>
        </w:rPr>
        <w:t xml:space="preserve"> (Sisson and Adams, 2013)</w:t>
      </w:r>
      <w:r w:rsidRPr="00416EAA">
        <w:rPr>
          <w:rFonts w:ascii="Arial" w:hAnsi="Arial" w:cs="Arial"/>
          <w:sz w:val="24"/>
          <w:szCs w:val="24"/>
          <w:lang w:val="en-GB"/>
        </w:rPr>
        <w:t>. Soft skills would include following descriptions:</w:t>
      </w:r>
    </w:p>
    <w:p w:rsidR="002533E0" w:rsidRPr="00416EAA" w:rsidRDefault="002533E0" w:rsidP="00416EAA">
      <w:pPr>
        <w:pStyle w:val="ListParagraph"/>
        <w:numPr>
          <w:ilvl w:val="0"/>
          <w:numId w:val="3"/>
        </w:numPr>
        <w:spacing w:line="360" w:lineRule="auto"/>
        <w:jc w:val="both"/>
        <w:rPr>
          <w:rFonts w:ascii="Arial" w:hAnsi="Arial" w:cs="Arial"/>
          <w:sz w:val="24"/>
          <w:szCs w:val="24"/>
          <w:lang w:val="en-GB"/>
        </w:rPr>
      </w:pPr>
      <w:r w:rsidRPr="00416EAA">
        <w:rPr>
          <w:rFonts w:ascii="Arial" w:hAnsi="Arial" w:cs="Arial"/>
          <w:sz w:val="24"/>
          <w:szCs w:val="24"/>
          <w:lang w:val="en-GB"/>
        </w:rPr>
        <w:t>The</w:t>
      </w:r>
      <w:r w:rsidRPr="00416EAA">
        <w:rPr>
          <w:rFonts w:ascii="Arial" w:hAnsi="Arial" w:cs="Arial"/>
          <w:sz w:val="24"/>
          <w:szCs w:val="24"/>
          <w:lang w:val="en-GB"/>
        </w:rPr>
        <w:t xml:space="preserve"> capacity to communicate thoughts clearly, listening intently, and successfully deliver content.</w:t>
      </w:r>
    </w:p>
    <w:p w:rsidR="002533E0" w:rsidRPr="00416EAA" w:rsidRDefault="002533E0" w:rsidP="00416EAA">
      <w:pPr>
        <w:pStyle w:val="ListParagraph"/>
        <w:numPr>
          <w:ilvl w:val="0"/>
          <w:numId w:val="3"/>
        </w:numPr>
        <w:spacing w:line="360" w:lineRule="auto"/>
        <w:jc w:val="both"/>
        <w:rPr>
          <w:rFonts w:ascii="Arial" w:hAnsi="Arial" w:cs="Arial"/>
          <w:sz w:val="24"/>
          <w:szCs w:val="24"/>
          <w:lang w:val="en-GB"/>
        </w:rPr>
      </w:pPr>
      <w:r w:rsidRPr="00416EAA">
        <w:rPr>
          <w:rFonts w:ascii="Arial" w:hAnsi="Arial" w:cs="Arial"/>
          <w:sz w:val="24"/>
          <w:szCs w:val="24"/>
          <w:lang w:val="en-GB"/>
        </w:rPr>
        <w:t>A</w:t>
      </w:r>
      <w:r w:rsidRPr="00416EAA">
        <w:rPr>
          <w:rFonts w:ascii="Arial" w:hAnsi="Arial" w:cs="Arial"/>
          <w:sz w:val="24"/>
          <w:szCs w:val="24"/>
          <w:lang w:val="en-GB"/>
        </w:rPr>
        <w:t xml:space="preserve"> capacity for teamwork, for supporting team objectives, and for resolving disagreement.</w:t>
      </w:r>
    </w:p>
    <w:p w:rsidR="002533E0" w:rsidRPr="00416EAA" w:rsidRDefault="002533E0" w:rsidP="00416EAA">
      <w:pPr>
        <w:pStyle w:val="ListParagraph"/>
        <w:numPr>
          <w:ilvl w:val="0"/>
          <w:numId w:val="3"/>
        </w:numPr>
        <w:spacing w:line="360" w:lineRule="auto"/>
        <w:jc w:val="both"/>
        <w:rPr>
          <w:rFonts w:ascii="Arial" w:hAnsi="Arial" w:cs="Arial"/>
          <w:sz w:val="24"/>
          <w:szCs w:val="24"/>
          <w:lang w:val="en-GB"/>
        </w:rPr>
      </w:pPr>
      <w:r w:rsidRPr="00416EAA">
        <w:rPr>
          <w:rFonts w:ascii="Arial" w:hAnsi="Arial" w:cs="Arial"/>
          <w:sz w:val="24"/>
          <w:szCs w:val="24"/>
          <w:lang w:val="en-GB"/>
        </w:rPr>
        <w:t>The</w:t>
      </w:r>
      <w:r w:rsidRPr="00416EAA">
        <w:rPr>
          <w:rFonts w:ascii="Arial" w:hAnsi="Arial" w:cs="Arial"/>
          <w:sz w:val="24"/>
          <w:szCs w:val="24"/>
          <w:lang w:val="en-GB"/>
        </w:rPr>
        <w:t xml:space="preserve"> capacity to establish clear objectives and </w:t>
      </w:r>
      <w:r w:rsidRPr="00416EAA">
        <w:rPr>
          <w:rFonts w:ascii="Arial" w:hAnsi="Arial" w:cs="Arial"/>
          <w:sz w:val="24"/>
          <w:szCs w:val="24"/>
          <w:lang w:val="en-GB"/>
        </w:rPr>
        <w:t>standards</w:t>
      </w:r>
      <w:r w:rsidRPr="00416EAA">
        <w:rPr>
          <w:rFonts w:ascii="Arial" w:hAnsi="Arial" w:cs="Arial"/>
          <w:sz w:val="24"/>
          <w:szCs w:val="24"/>
          <w:lang w:val="en-GB"/>
        </w:rPr>
        <w:t xml:space="preserve"> motivate and direct people, and offer helpful criticism.</w:t>
      </w:r>
    </w:p>
    <w:p w:rsidR="002533E0" w:rsidRPr="00416EAA" w:rsidRDefault="002533E0" w:rsidP="00416EAA">
      <w:pPr>
        <w:pStyle w:val="ListParagraph"/>
        <w:numPr>
          <w:ilvl w:val="0"/>
          <w:numId w:val="3"/>
        </w:numPr>
        <w:spacing w:line="360" w:lineRule="auto"/>
        <w:jc w:val="both"/>
        <w:rPr>
          <w:rFonts w:ascii="Arial" w:hAnsi="Arial" w:cs="Arial"/>
          <w:sz w:val="24"/>
          <w:szCs w:val="24"/>
          <w:lang w:val="en-GB"/>
        </w:rPr>
      </w:pPr>
      <w:r w:rsidRPr="00416EAA">
        <w:rPr>
          <w:rFonts w:ascii="Arial" w:hAnsi="Arial" w:cs="Arial"/>
          <w:sz w:val="24"/>
          <w:szCs w:val="24"/>
          <w:lang w:val="en-GB"/>
        </w:rPr>
        <w:t>The</w:t>
      </w:r>
      <w:r w:rsidRPr="00416EAA">
        <w:rPr>
          <w:rFonts w:ascii="Arial" w:hAnsi="Arial" w:cs="Arial"/>
          <w:sz w:val="24"/>
          <w:szCs w:val="24"/>
          <w:lang w:val="en-GB"/>
        </w:rPr>
        <w:t xml:space="preserve"> willingness to acquire new techniques and methods while remaining malleable and agile with in context of shifting situations.</w:t>
      </w:r>
    </w:p>
    <w:p w:rsidR="002533E0" w:rsidRPr="00416EAA" w:rsidRDefault="002533E0" w:rsidP="00416EAA">
      <w:pPr>
        <w:pStyle w:val="ListParagraph"/>
        <w:numPr>
          <w:ilvl w:val="0"/>
          <w:numId w:val="3"/>
        </w:numPr>
        <w:spacing w:line="360" w:lineRule="auto"/>
        <w:jc w:val="both"/>
        <w:rPr>
          <w:rFonts w:ascii="Arial" w:hAnsi="Arial" w:cs="Arial"/>
          <w:sz w:val="24"/>
          <w:szCs w:val="24"/>
          <w:lang w:val="en-GB"/>
        </w:rPr>
      </w:pPr>
      <w:r w:rsidRPr="00416EAA">
        <w:rPr>
          <w:rFonts w:ascii="Arial" w:hAnsi="Arial" w:cs="Arial"/>
          <w:sz w:val="24"/>
          <w:szCs w:val="24"/>
          <w:lang w:val="en-GB"/>
        </w:rPr>
        <w:t xml:space="preserve">Identification of issues, evaluation of information, development of and application of reasonable solutions comprise </w:t>
      </w:r>
      <w:r w:rsidRPr="00416EAA">
        <w:rPr>
          <w:rFonts w:ascii="Arial" w:hAnsi="Arial" w:cs="Arial"/>
          <w:sz w:val="24"/>
          <w:szCs w:val="24"/>
          <w:lang w:val="en-GB"/>
        </w:rPr>
        <w:t>problem solving</w:t>
      </w:r>
      <w:r w:rsidRPr="00416EAA">
        <w:rPr>
          <w:rFonts w:ascii="Arial" w:hAnsi="Arial" w:cs="Arial"/>
          <w:sz w:val="24"/>
          <w:szCs w:val="24"/>
          <w:lang w:val="en-GB"/>
        </w:rPr>
        <w:t>.</w:t>
      </w:r>
    </w:p>
    <w:p w:rsidR="00144C49" w:rsidRPr="00416EAA" w:rsidRDefault="00B80E10" w:rsidP="00416EAA">
      <w:pPr>
        <w:spacing w:line="360" w:lineRule="auto"/>
        <w:jc w:val="both"/>
        <w:rPr>
          <w:rFonts w:ascii="Arial" w:hAnsi="Arial" w:cs="Arial"/>
          <w:sz w:val="24"/>
          <w:szCs w:val="24"/>
          <w:lang w:val="en-GB"/>
        </w:rPr>
      </w:pPr>
      <w:r w:rsidRPr="00416EAA">
        <w:rPr>
          <w:rFonts w:ascii="Arial" w:hAnsi="Arial" w:cs="Arial"/>
          <w:sz w:val="24"/>
          <w:szCs w:val="24"/>
          <w:lang w:val="en-GB"/>
        </w:rPr>
        <w:lastRenderedPageBreak/>
        <w:t xml:space="preserve">Based on the kind of company and the kind of operation that the food and beverage company uses, different skill sets </w:t>
      </w:r>
      <w:proofErr w:type="gramStart"/>
      <w:r w:rsidRPr="00416EAA">
        <w:rPr>
          <w:rFonts w:ascii="Arial" w:hAnsi="Arial" w:cs="Arial"/>
          <w:sz w:val="24"/>
          <w:szCs w:val="24"/>
          <w:lang w:val="en-GB"/>
        </w:rPr>
        <w:t>may be needed</w:t>
      </w:r>
      <w:proofErr w:type="gramEnd"/>
      <w:r w:rsidRPr="00416EAA">
        <w:rPr>
          <w:rFonts w:ascii="Arial" w:hAnsi="Arial" w:cs="Arial"/>
          <w:sz w:val="24"/>
          <w:szCs w:val="24"/>
          <w:lang w:val="en-GB"/>
        </w:rPr>
        <w:t xml:space="preserve"> for food and beverage employees. These are a few instances from real life companies for different types of activities and skills requirement:</w:t>
      </w:r>
    </w:p>
    <w:p w:rsidR="006B2484" w:rsidRPr="00416EAA" w:rsidRDefault="006B2484" w:rsidP="00416EAA">
      <w:pPr>
        <w:pStyle w:val="ListParagraph"/>
        <w:spacing w:line="360" w:lineRule="auto"/>
        <w:jc w:val="both"/>
        <w:rPr>
          <w:rFonts w:ascii="Arial" w:hAnsi="Arial" w:cs="Arial"/>
          <w:sz w:val="24"/>
          <w:szCs w:val="24"/>
          <w:lang w:val="en-GB"/>
        </w:rPr>
      </w:pPr>
    </w:p>
    <w:p w:rsidR="003B06A2" w:rsidRPr="00416EAA" w:rsidRDefault="003B06A2" w:rsidP="00416EAA">
      <w:pPr>
        <w:pStyle w:val="ListParagraph"/>
        <w:numPr>
          <w:ilvl w:val="0"/>
          <w:numId w:val="2"/>
        </w:numPr>
        <w:spacing w:line="360" w:lineRule="auto"/>
        <w:jc w:val="both"/>
        <w:rPr>
          <w:rFonts w:ascii="Arial" w:hAnsi="Arial" w:cs="Arial"/>
          <w:sz w:val="24"/>
          <w:szCs w:val="24"/>
          <w:lang w:val="en-GB"/>
        </w:rPr>
      </w:pPr>
      <w:r w:rsidRPr="00416EAA">
        <w:rPr>
          <w:rFonts w:ascii="Arial" w:hAnsi="Arial" w:cs="Arial"/>
          <w:sz w:val="24"/>
          <w:szCs w:val="24"/>
          <w:lang w:val="en-GB"/>
        </w:rPr>
        <w:t>A restaurant franchise called Hard Rock Café offers both dining and musical performances. Workers need to have the capacity to operate in a fast-paced, high-energy setting and have understanding of the menu items and components. Furthermore, Hard Rock Café puts a lot of focus on its staff' looks and mandates that they don a recognizable outfit</w:t>
      </w:r>
      <w:r w:rsidR="00C84D6B" w:rsidRPr="00416EAA">
        <w:rPr>
          <w:rFonts w:ascii="Arial" w:hAnsi="Arial" w:cs="Arial"/>
          <w:sz w:val="24"/>
          <w:szCs w:val="24"/>
          <w:lang w:val="en-GB"/>
        </w:rPr>
        <w:t xml:space="preserve"> (Hard Rock Cafe, 2022)</w:t>
      </w:r>
      <w:r w:rsidRPr="00416EAA">
        <w:rPr>
          <w:rFonts w:ascii="Arial" w:hAnsi="Arial" w:cs="Arial"/>
          <w:sz w:val="24"/>
          <w:szCs w:val="24"/>
          <w:lang w:val="en-GB"/>
        </w:rPr>
        <w:t>.</w:t>
      </w:r>
    </w:p>
    <w:p w:rsidR="006B2484" w:rsidRPr="00416EAA" w:rsidRDefault="006B2484" w:rsidP="00416EAA">
      <w:pPr>
        <w:pStyle w:val="ListParagraph"/>
        <w:jc w:val="both"/>
        <w:rPr>
          <w:rFonts w:ascii="Arial" w:hAnsi="Arial" w:cs="Arial"/>
          <w:sz w:val="24"/>
          <w:szCs w:val="24"/>
          <w:lang w:val="en-GB"/>
        </w:rPr>
      </w:pPr>
    </w:p>
    <w:p w:rsidR="006B2484" w:rsidRPr="00416EAA" w:rsidRDefault="006B2484" w:rsidP="00416EAA">
      <w:pPr>
        <w:pStyle w:val="ListParagraph"/>
        <w:spacing w:line="360" w:lineRule="auto"/>
        <w:jc w:val="both"/>
        <w:rPr>
          <w:rFonts w:ascii="Arial" w:hAnsi="Arial" w:cs="Arial"/>
          <w:sz w:val="24"/>
          <w:szCs w:val="24"/>
          <w:lang w:val="en-GB"/>
        </w:rPr>
      </w:pPr>
    </w:p>
    <w:p w:rsidR="00192602" w:rsidRPr="00416EAA" w:rsidRDefault="00192602" w:rsidP="00416EAA">
      <w:pPr>
        <w:pStyle w:val="ListParagraph"/>
        <w:numPr>
          <w:ilvl w:val="0"/>
          <w:numId w:val="2"/>
        </w:numPr>
        <w:spacing w:line="360" w:lineRule="auto"/>
        <w:jc w:val="both"/>
        <w:rPr>
          <w:rFonts w:ascii="Arial" w:hAnsi="Arial" w:cs="Arial"/>
          <w:sz w:val="24"/>
          <w:szCs w:val="24"/>
          <w:lang w:val="en-GB"/>
        </w:rPr>
      </w:pPr>
      <w:r w:rsidRPr="00416EAA">
        <w:rPr>
          <w:rFonts w:ascii="Arial" w:hAnsi="Arial" w:cs="Arial"/>
          <w:sz w:val="24"/>
          <w:szCs w:val="24"/>
          <w:lang w:val="en-GB"/>
        </w:rPr>
        <w:t>The Cheesecake Factory is a franchise of fine dining restaurants that demands its staff members possess a working understanding of wine pairings, menu options, and components</w:t>
      </w:r>
      <w:r w:rsidR="005E4551" w:rsidRPr="00416EAA">
        <w:rPr>
          <w:rFonts w:ascii="Arial" w:hAnsi="Arial" w:cs="Arial"/>
          <w:sz w:val="24"/>
          <w:szCs w:val="24"/>
          <w:lang w:val="en-GB"/>
        </w:rPr>
        <w:t xml:space="preserve"> (The Cheesecake Factory, 2023</w:t>
      </w:r>
      <w:r w:rsidR="0097197A" w:rsidRPr="00416EAA">
        <w:rPr>
          <w:rFonts w:ascii="Arial" w:hAnsi="Arial" w:cs="Arial"/>
          <w:sz w:val="24"/>
          <w:szCs w:val="24"/>
          <w:lang w:val="en-GB"/>
        </w:rPr>
        <w:t>b</w:t>
      </w:r>
      <w:r w:rsidR="005E4551" w:rsidRPr="00416EAA">
        <w:rPr>
          <w:rFonts w:ascii="Arial" w:hAnsi="Arial" w:cs="Arial"/>
          <w:sz w:val="24"/>
          <w:szCs w:val="24"/>
          <w:lang w:val="en-GB"/>
        </w:rPr>
        <w:t>)</w:t>
      </w:r>
      <w:r w:rsidRPr="00416EAA">
        <w:rPr>
          <w:rFonts w:ascii="Arial" w:hAnsi="Arial" w:cs="Arial"/>
          <w:sz w:val="24"/>
          <w:szCs w:val="24"/>
          <w:lang w:val="en-GB"/>
        </w:rPr>
        <w:t>. They additionally have to be able to tolerate pressure and function in a team atmosphere. The Cheesecake Factory also placed a lot of value on the aesthetic and expertise of its staff</w:t>
      </w:r>
      <w:r w:rsidR="00F077D0" w:rsidRPr="00416EAA">
        <w:rPr>
          <w:rFonts w:ascii="Arial" w:hAnsi="Arial" w:cs="Arial"/>
          <w:sz w:val="24"/>
          <w:szCs w:val="24"/>
          <w:lang w:val="en-GB"/>
        </w:rPr>
        <w:t xml:space="preserve"> (The Cheesecake Factory, 2023a)</w:t>
      </w:r>
      <w:r w:rsidRPr="00416EAA">
        <w:rPr>
          <w:rFonts w:ascii="Arial" w:hAnsi="Arial" w:cs="Arial"/>
          <w:sz w:val="24"/>
          <w:szCs w:val="24"/>
          <w:lang w:val="en-GB"/>
        </w:rPr>
        <w:t>.</w:t>
      </w:r>
    </w:p>
    <w:p w:rsidR="006B2484" w:rsidRPr="00416EAA" w:rsidRDefault="006B2484" w:rsidP="00416EAA">
      <w:pPr>
        <w:pStyle w:val="ListParagraph"/>
        <w:spacing w:line="360" w:lineRule="auto"/>
        <w:jc w:val="both"/>
        <w:rPr>
          <w:rFonts w:ascii="Arial" w:hAnsi="Arial" w:cs="Arial"/>
          <w:sz w:val="24"/>
          <w:szCs w:val="24"/>
          <w:lang w:val="en-GB"/>
        </w:rPr>
      </w:pPr>
    </w:p>
    <w:p w:rsidR="006B2484" w:rsidRPr="00416EAA" w:rsidRDefault="007B210B" w:rsidP="00416EAA">
      <w:pPr>
        <w:pStyle w:val="ListParagraph"/>
        <w:numPr>
          <w:ilvl w:val="0"/>
          <w:numId w:val="2"/>
        </w:numPr>
        <w:spacing w:line="360" w:lineRule="auto"/>
        <w:jc w:val="both"/>
        <w:rPr>
          <w:rFonts w:ascii="Arial" w:hAnsi="Arial" w:cs="Arial"/>
          <w:sz w:val="24"/>
          <w:szCs w:val="24"/>
          <w:lang w:val="en-GB"/>
        </w:rPr>
      </w:pPr>
      <w:r w:rsidRPr="00416EAA">
        <w:rPr>
          <w:rFonts w:ascii="Arial" w:hAnsi="Arial" w:cs="Arial"/>
          <w:sz w:val="24"/>
          <w:szCs w:val="24"/>
          <w:lang w:val="en-GB"/>
        </w:rPr>
        <w:t xml:space="preserve">Being a fast-food chain company, McDonald's demands must all of its workers possess excellent customer service abilities, the capacity to operate in a hectic setting, and an understanding of proper food handling and sanitary </w:t>
      </w:r>
      <w:proofErr w:type="gramStart"/>
      <w:r w:rsidRPr="00416EAA">
        <w:rPr>
          <w:rFonts w:ascii="Arial" w:hAnsi="Arial" w:cs="Arial"/>
          <w:sz w:val="24"/>
          <w:szCs w:val="24"/>
          <w:lang w:val="en-GB"/>
        </w:rPr>
        <w:t>procedures.</w:t>
      </w:r>
      <w:proofErr w:type="gramEnd"/>
      <w:r w:rsidRPr="00416EAA">
        <w:rPr>
          <w:rFonts w:ascii="Arial" w:hAnsi="Arial" w:cs="Arial"/>
          <w:sz w:val="24"/>
          <w:szCs w:val="24"/>
          <w:lang w:val="en-GB"/>
        </w:rPr>
        <w:t xml:space="preserve"> Workers at McDonald's must also be proficient in handling monetary transactions and interacting with people of various generations</w:t>
      </w:r>
      <w:r w:rsidR="00441627" w:rsidRPr="00416EAA">
        <w:rPr>
          <w:rFonts w:ascii="Arial" w:hAnsi="Arial" w:cs="Arial"/>
          <w:sz w:val="24"/>
          <w:szCs w:val="24"/>
          <w:lang w:val="en-GB"/>
        </w:rPr>
        <w:t xml:space="preserve"> </w:t>
      </w:r>
      <w:r w:rsidR="00BF79E6" w:rsidRPr="00416EAA">
        <w:rPr>
          <w:rFonts w:ascii="Arial" w:hAnsi="Arial" w:cs="Arial"/>
          <w:sz w:val="24"/>
          <w:szCs w:val="24"/>
          <w:lang w:val="en-GB"/>
        </w:rPr>
        <w:t>(Buffett, 2019)</w:t>
      </w:r>
      <w:r w:rsidRPr="00416EAA">
        <w:rPr>
          <w:rFonts w:ascii="Arial" w:hAnsi="Arial" w:cs="Arial"/>
          <w:sz w:val="24"/>
          <w:szCs w:val="24"/>
          <w:lang w:val="en-GB"/>
        </w:rPr>
        <w:t>.</w:t>
      </w:r>
    </w:p>
    <w:p w:rsidR="006B2484" w:rsidRPr="00416EAA" w:rsidRDefault="006B2484" w:rsidP="00416EAA">
      <w:pPr>
        <w:pStyle w:val="ListParagraph"/>
        <w:spacing w:line="360" w:lineRule="auto"/>
        <w:jc w:val="both"/>
        <w:rPr>
          <w:rFonts w:ascii="Arial" w:hAnsi="Arial" w:cs="Arial"/>
          <w:sz w:val="24"/>
          <w:szCs w:val="24"/>
          <w:lang w:val="en-GB"/>
        </w:rPr>
      </w:pPr>
    </w:p>
    <w:p w:rsidR="006B2484" w:rsidRPr="00416EAA" w:rsidRDefault="006B2484" w:rsidP="00416EAA">
      <w:pPr>
        <w:pStyle w:val="ListParagraph"/>
        <w:spacing w:line="360" w:lineRule="auto"/>
        <w:jc w:val="both"/>
        <w:rPr>
          <w:rFonts w:ascii="Arial" w:hAnsi="Arial" w:cs="Arial"/>
          <w:sz w:val="24"/>
          <w:szCs w:val="24"/>
          <w:lang w:val="en-GB"/>
        </w:rPr>
      </w:pPr>
    </w:p>
    <w:p w:rsidR="006B2484" w:rsidRPr="00416EAA" w:rsidRDefault="007B210B" w:rsidP="00416EAA">
      <w:pPr>
        <w:pStyle w:val="ListParagraph"/>
        <w:numPr>
          <w:ilvl w:val="0"/>
          <w:numId w:val="2"/>
        </w:numPr>
        <w:spacing w:line="360" w:lineRule="auto"/>
        <w:jc w:val="both"/>
        <w:rPr>
          <w:rFonts w:ascii="Arial" w:hAnsi="Arial" w:cs="Arial"/>
          <w:sz w:val="24"/>
          <w:szCs w:val="24"/>
          <w:lang w:val="en-GB"/>
        </w:rPr>
      </w:pPr>
      <w:r w:rsidRPr="00416EAA">
        <w:rPr>
          <w:rFonts w:ascii="Arial" w:hAnsi="Arial" w:cs="Arial"/>
          <w:sz w:val="24"/>
          <w:szCs w:val="24"/>
          <w:lang w:val="en-GB"/>
        </w:rPr>
        <w:t xml:space="preserve">The personnel of Wolfgang Puck Catering </w:t>
      </w:r>
      <w:proofErr w:type="gramStart"/>
      <w:r w:rsidRPr="00416EAA">
        <w:rPr>
          <w:rFonts w:ascii="Arial" w:hAnsi="Arial" w:cs="Arial"/>
          <w:sz w:val="24"/>
          <w:szCs w:val="24"/>
          <w:lang w:val="en-GB"/>
        </w:rPr>
        <w:t>are expected</w:t>
      </w:r>
      <w:proofErr w:type="gramEnd"/>
      <w:r w:rsidRPr="00416EAA">
        <w:rPr>
          <w:rFonts w:ascii="Arial" w:hAnsi="Arial" w:cs="Arial"/>
          <w:sz w:val="24"/>
          <w:szCs w:val="24"/>
          <w:lang w:val="en-GB"/>
        </w:rPr>
        <w:t xml:space="preserve"> to possess expertise in large-scale food cooking and serving, in addition to exceptional communication and planning abilities. Workers need to be capable of working together with consumers and occasion coordinators to guarantee that the catering satisfies their particular demands</w:t>
      </w:r>
      <w:r w:rsidR="00B5471E" w:rsidRPr="00416EAA">
        <w:rPr>
          <w:rFonts w:ascii="Arial" w:hAnsi="Arial" w:cs="Arial"/>
          <w:sz w:val="24"/>
          <w:szCs w:val="24"/>
          <w:lang w:val="en-GB"/>
        </w:rPr>
        <w:t xml:space="preserve"> (Wolfgang Puck Catering, 2023)</w:t>
      </w:r>
      <w:r w:rsidRPr="00416EAA">
        <w:rPr>
          <w:rFonts w:ascii="Arial" w:hAnsi="Arial" w:cs="Arial"/>
          <w:sz w:val="24"/>
          <w:szCs w:val="24"/>
          <w:lang w:val="en-GB"/>
        </w:rPr>
        <w:t>.</w:t>
      </w:r>
    </w:p>
    <w:p w:rsidR="002533E0" w:rsidRPr="00416EAA" w:rsidRDefault="002533E0" w:rsidP="00416EAA">
      <w:pPr>
        <w:pStyle w:val="ListParagraph"/>
        <w:jc w:val="both"/>
        <w:rPr>
          <w:rFonts w:ascii="Arial" w:hAnsi="Arial" w:cs="Arial"/>
          <w:sz w:val="24"/>
          <w:szCs w:val="24"/>
          <w:lang w:val="en-GB"/>
        </w:rPr>
      </w:pPr>
    </w:p>
    <w:p w:rsidR="002533E0" w:rsidRPr="00416EAA" w:rsidRDefault="002533E0" w:rsidP="00416EAA">
      <w:pPr>
        <w:pStyle w:val="ListParagraph"/>
        <w:spacing w:line="360" w:lineRule="auto"/>
        <w:jc w:val="both"/>
        <w:rPr>
          <w:rFonts w:ascii="Arial" w:hAnsi="Arial" w:cs="Arial"/>
          <w:sz w:val="24"/>
          <w:szCs w:val="24"/>
          <w:lang w:val="en-GB"/>
        </w:rPr>
      </w:pPr>
    </w:p>
    <w:p w:rsidR="003B06A2" w:rsidRPr="00416EAA" w:rsidRDefault="003B06A2" w:rsidP="00416EAA">
      <w:pPr>
        <w:pStyle w:val="ListParagraph"/>
        <w:numPr>
          <w:ilvl w:val="0"/>
          <w:numId w:val="2"/>
        </w:numPr>
        <w:spacing w:line="360" w:lineRule="auto"/>
        <w:jc w:val="both"/>
        <w:rPr>
          <w:rFonts w:ascii="Arial" w:hAnsi="Arial" w:cs="Arial"/>
          <w:sz w:val="24"/>
          <w:szCs w:val="24"/>
          <w:lang w:val="en-GB"/>
        </w:rPr>
      </w:pPr>
      <w:r w:rsidRPr="00416EAA">
        <w:rPr>
          <w:rFonts w:ascii="Arial" w:hAnsi="Arial" w:cs="Arial"/>
          <w:sz w:val="24"/>
          <w:szCs w:val="24"/>
          <w:lang w:val="en-GB"/>
        </w:rPr>
        <w:t xml:space="preserve">Workers at the fast-casual restaurant company Chipotle must be capable of functioning quickly and efficiently </w:t>
      </w:r>
      <w:r w:rsidR="002533E0" w:rsidRPr="00416EAA">
        <w:rPr>
          <w:rFonts w:ascii="Arial" w:hAnsi="Arial" w:cs="Arial"/>
          <w:sz w:val="24"/>
          <w:szCs w:val="24"/>
          <w:lang w:val="en-GB"/>
        </w:rPr>
        <w:t>while</w:t>
      </w:r>
      <w:r w:rsidRPr="00416EAA">
        <w:rPr>
          <w:rFonts w:ascii="Arial" w:hAnsi="Arial" w:cs="Arial"/>
          <w:sz w:val="24"/>
          <w:szCs w:val="24"/>
          <w:lang w:val="en-GB"/>
        </w:rPr>
        <w:t xml:space="preserve"> have expertise of meal preparation and assembly. </w:t>
      </w:r>
      <w:r w:rsidR="002533E0" w:rsidRPr="00416EAA">
        <w:rPr>
          <w:rFonts w:ascii="Arial" w:hAnsi="Arial" w:cs="Arial"/>
          <w:sz w:val="24"/>
          <w:szCs w:val="24"/>
          <w:lang w:val="en-GB"/>
        </w:rPr>
        <w:t>In addition</w:t>
      </w:r>
      <w:r w:rsidRPr="00416EAA">
        <w:rPr>
          <w:rFonts w:ascii="Arial" w:hAnsi="Arial" w:cs="Arial"/>
          <w:sz w:val="24"/>
          <w:szCs w:val="24"/>
          <w:lang w:val="en-GB"/>
        </w:rPr>
        <w:t>, Chipotle gives great importance on food standards and mandates that all of its staff members undergo in-depth instruction on this subject</w:t>
      </w:r>
      <w:r w:rsidR="00133CF1" w:rsidRPr="00416EAA">
        <w:rPr>
          <w:rFonts w:ascii="Arial" w:hAnsi="Arial" w:cs="Arial"/>
          <w:sz w:val="24"/>
          <w:szCs w:val="24"/>
          <w:lang w:val="en-GB"/>
        </w:rPr>
        <w:t xml:space="preserve"> (Chipotle, 2022)</w:t>
      </w:r>
      <w:r w:rsidRPr="00416EAA">
        <w:rPr>
          <w:rFonts w:ascii="Arial" w:hAnsi="Arial" w:cs="Arial"/>
          <w:sz w:val="24"/>
          <w:szCs w:val="24"/>
          <w:lang w:val="en-GB"/>
        </w:rPr>
        <w:t>.</w:t>
      </w:r>
    </w:p>
    <w:p w:rsidR="00B80E10" w:rsidRPr="00416EAA" w:rsidRDefault="006B2484" w:rsidP="00416EAA">
      <w:pPr>
        <w:spacing w:line="360" w:lineRule="auto"/>
        <w:jc w:val="both"/>
        <w:rPr>
          <w:rFonts w:ascii="Arial" w:hAnsi="Arial" w:cs="Arial"/>
          <w:sz w:val="24"/>
          <w:szCs w:val="24"/>
          <w:lang w:val="en-GB"/>
        </w:rPr>
      </w:pPr>
      <w:r w:rsidRPr="00416EAA">
        <w:rPr>
          <w:rFonts w:ascii="Arial" w:hAnsi="Arial" w:cs="Arial"/>
          <w:sz w:val="24"/>
          <w:szCs w:val="24"/>
          <w:lang w:val="en-GB"/>
        </w:rPr>
        <w:t>According to the specific market and product, a food and beverage staff's technical abilities requirements might change significantly. The above examples show how many businesses have various demands for its dining and beverage personnel depending on their own marketing strategies, needs of customers, and principles.</w:t>
      </w:r>
    </w:p>
    <w:p w:rsidR="00A5697E" w:rsidRPr="00416EAA" w:rsidRDefault="005F5DA7" w:rsidP="00416EAA">
      <w:pPr>
        <w:spacing w:line="360" w:lineRule="auto"/>
        <w:jc w:val="both"/>
        <w:rPr>
          <w:rFonts w:ascii="Arial" w:hAnsi="Arial" w:cs="Arial"/>
          <w:sz w:val="24"/>
          <w:szCs w:val="24"/>
          <w:lang w:val="en-GB"/>
        </w:rPr>
      </w:pPr>
      <w:r w:rsidRPr="00416EAA">
        <w:rPr>
          <w:rFonts w:ascii="Arial" w:hAnsi="Arial" w:cs="Arial"/>
          <w:sz w:val="24"/>
          <w:szCs w:val="24"/>
          <w:lang w:val="en-GB"/>
        </w:rPr>
        <w:t xml:space="preserve">As shown above through the provided examples, I personally think that various soft and hard skill sets are required for various types of businesses in the food and beverage industry. Some of these skills, like customer service, menu development, and the capacity for teamwork, are universal across industries, but in some cases, there are significant differences. It is crucial to understand these ideas in order to clearly distinguish what skills are required if we want to work in this field or what kind of skills should be required if we want to hire staff from this field for a company. For instance, we cannot employ someone who is excellent at cooking and serving food as a bartender because this position requires knowledge of the drinks and how they </w:t>
      </w:r>
      <w:proofErr w:type="gramStart"/>
      <w:r w:rsidRPr="00416EAA">
        <w:rPr>
          <w:rFonts w:ascii="Arial" w:hAnsi="Arial" w:cs="Arial"/>
          <w:sz w:val="24"/>
          <w:szCs w:val="24"/>
          <w:lang w:val="en-GB"/>
        </w:rPr>
        <w:t>should be mixed</w:t>
      </w:r>
      <w:proofErr w:type="gramEnd"/>
      <w:r w:rsidRPr="00416EAA">
        <w:rPr>
          <w:rFonts w:ascii="Arial" w:hAnsi="Arial" w:cs="Arial"/>
          <w:sz w:val="24"/>
          <w:szCs w:val="24"/>
          <w:lang w:val="en-GB"/>
        </w:rPr>
        <w:t>.</w:t>
      </w:r>
    </w:p>
    <w:p w:rsidR="00A5697E" w:rsidRPr="00416EAA" w:rsidRDefault="00A5697E" w:rsidP="00416EAA">
      <w:pPr>
        <w:jc w:val="both"/>
        <w:rPr>
          <w:rFonts w:ascii="Arial" w:hAnsi="Arial" w:cs="Arial"/>
          <w:sz w:val="24"/>
          <w:szCs w:val="24"/>
          <w:lang w:val="en-GB"/>
        </w:rPr>
      </w:pPr>
      <w:r w:rsidRPr="00416EAA">
        <w:rPr>
          <w:rFonts w:ascii="Arial" w:hAnsi="Arial" w:cs="Arial"/>
          <w:sz w:val="24"/>
          <w:szCs w:val="24"/>
          <w:lang w:val="en-GB"/>
        </w:rPr>
        <w:br w:type="page"/>
      </w:r>
    </w:p>
    <w:p w:rsidR="005F5DA7" w:rsidRPr="00416EAA" w:rsidRDefault="00A5697E" w:rsidP="00416EAA">
      <w:pPr>
        <w:spacing w:line="360" w:lineRule="auto"/>
        <w:jc w:val="both"/>
        <w:rPr>
          <w:rFonts w:ascii="Arial" w:hAnsi="Arial" w:cs="Arial"/>
          <w:sz w:val="24"/>
          <w:szCs w:val="24"/>
          <w:lang w:val="en-GB"/>
        </w:rPr>
      </w:pPr>
      <w:r w:rsidRPr="00416EAA">
        <w:rPr>
          <w:rFonts w:ascii="Arial" w:hAnsi="Arial" w:cs="Arial"/>
          <w:sz w:val="24"/>
          <w:szCs w:val="24"/>
          <w:lang w:val="en-GB"/>
        </w:rPr>
        <w:lastRenderedPageBreak/>
        <w:t>Reference</w:t>
      </w:r>
    </w:p>
    <w:p w:rsidR="00416EAA" w:rsidRPr="00416EAA" w:rsidRDefault="00416EAA" w:rsidP="00416EAA">
      <w:pPr>
        <w:pStyle w:val="NormalWeb"/>
        <w:numPr>
          <w:ilvl w:val="0"/>
          <w:numId w:val="5"/>
        </w:numPr>
        <w:spacing w:before="0" w:beforeAutospacing="0" w:after="240" w:afterAutospacing="0" w:line="360" w:lineRule="auto"/>
        <w:jc w:val="both"/>
        <w:rPr>
          <w:rFonts w:ascii="Arial" w:hAnsi="Arial" w:cs="Arial"/>
        </w:rPr>
      </w:pPr>
      <w:r w:rsidRPr="00416EAA">
        <w:rPr>
          <w:rFonts w:ascii="Arial" w:hAnsi="Arial" w:cs="Arial"/>
        </w:rPr>
        <w:t xml:space="preserve">Buffett, J. (2019). </w:t>
      </w:r>
      <w:r w:rsidRPr="00416EAA">
        <w:rPr>
          <w:rFonts w:ascii="Arial" w:hAnsi="Arial" w:cs="Arial"/>
          <w:i/>
          <w:iCs/>
        </w:rPr>
        <w:t>McDonald’s Resume: Sample and Writing Guide</w:t>
      </w:r>
      <w:r w:rsidRPr="00416EAA">
        <w:rPr>
          <w:rFonts w:ascii="Arial" w:hAnsi="Arial" w:cs="Arial"/>
        </w:rPr>
        <w:t>. [</w:t>
      </w:r>
      <w:proofErr w:type="gramStart"/>
      <w:r w:rsidRPr="00416EAA">
        <w:rPr>
          <w:rFonts w:ascii="Arial" w:hAnsi="Arial" w:cs="Arial"/>
        </w:rPr>
        <w:t>online</w:t>
      </w:r>
      <w:proofErr w:type="gramEnd"/>
      <w:r w:rsidRPr="00416EAA">
        <w:rPr>
          <w:rFonts w:ascii="Arial" w:hAnsi="Arial" w:cs="Arial"/>
        </w:rPr>
        <w:t xml:space="preserve">] </w:t>
      </w:r>
      <w:proofErr w:type="spellStart"/>
      <w:r w:rsidRPr="00416EAA">
        <w:rPr>
          <w:rFonts w:ascii="Arial" w:hAnsi="Arial" w:cs="Arial"/>
        </w:rPr>
        <w:t>zety</w:t>
      </w:r>
      <w:proofErr w:type="spellEnd"/>
      <w:r w:rsidRPr="00416EAA">
        <w:rPr>
          <w:rFonts w:ascii="Arial" w:hAnsi="Arial" w:cs="Arial"/>
        </w:rPr>
        <w:t>. Available at: https://zety.com/blog/mcdonalds-resume-example.</w:t>
      </w:r>
    </w:p>
    <w:p w:rsidR="00416EAA" w:rsidRPr="00416EAA" w:rsidRDefault="00416EAA" w:rsidP="00416EAA">
      <w:pPr>
        <w:pStyle w:val="NormalWeb"/>
        <w:numPr>
          <w:ilvl w:val="0"/>
          <w:numId w:val="5"/>
        </w:numPr>
        <w:spacing w:before="0" w:beforeAutospacing="0" w:after="240" w:afterAutospacing="0" w:line="360" w:lineRule="auto"/>
        <w:jc w:val="both"/>
        <w:rPr>
          <w:rFonts w:ascii="Arial" w:hAnsi="Arial" w:cs="Arial"/>
        </w:rPr>
      </w:pPr>
      <w:r w:rsidRPr="00416EAA">
        <w:rPr>
          <w:rFonts w:ascii="Arial" w:hAnsi="Arial" w:cs="Arial"/>
        </w:rPr>
        <w:t xml:space="preserve">Chipotle (2022). </w:t>
      </w:r>
      <w:r w:rsidRPr="00416EAA">
        <w:rPr>
          <w:rFonts w:ascii="Arial" w:hAnsi="Arial" w:cs="Arial"/>
          <w:i/>
          <w:iCs/>
        </w:rPr>
        <w:t>Working at Chipotle | Careers at Chipotle</w:t>
      </w:r>
      <w:r w:rsidRPr="00416EAA">
        <w:rPr>
          <w:rFonts w:ascii="Arial" w:hAnsi="Arial" w:cs="Arial"/>
        </w:rPr>
        <w:t>. [</w:t>
      </w:r>
      <w:proofErr w:type="gramStart"/>
      <w:r w:rsidRPr="00416EAA">
        <w:rPr>
          <w:rFonts w:ascii="Arial" w:hAnsi="Arial" w:cs="Arial"/>
        </w:rPr>
        <w:t>online</w:t>
      </w:r>
      <w:proofErr w:type="gramEnd"/>
      <w:r w:rsidRPr="00416EAA">
        <w:rPr>
          <w:rFonts w:ascii="Arial" w:hAnsi="Arial" w:cs="Arial"/>
        </w:rPr>
        <w:t>] jobs.chipotle.com. Available at: https://jobs.chipotle.com/.</w:t>
      </w:r>
    </w:p>
    <w:p w:rsidR="00416EAA" w:rsidRPr="00416EAA" w:rsidRDefault="00416EAA" w:rsidP="00416EAA">
      <w:pPr>
        <w:pStyle w:val="NormalWeb"/>
        <w:numPr>
          <w:ilvl w:val="0"/>
          <w:numId w:val="5"/>
        </w:numPr>
        <w:spacing w:before="0" w:beforeAutospacing="0" w:after="240" w:afterAutospacing="0" w:line="360" w:lineRule="auto"/>
        <w:jc w:val="both"/>
        <w:rPr>
          <w:rFonts w:ascii="Arial" w:hAnsi="Arial" w:cs="Arial"/>
        </w:rPr>
      </w:pPr>
      <w:r w:rsidRPr="00416EAA">
        <w:rPr>
          <w:rFonts w:ascii="Arial" w:hAnsi="Arial" w:cs="Arial"/>
        </w:rPr>
        <w:t xml:space="preserve">Hard Rock Cafe (2022). </w:t>
      </w:r>
      <w:r w:rsidRPr="00416EAA">
        <w:rPr>
          <w:rFonts w:ascii="Arial" w:hAnsi="Arial" w:cs="Arial"/>
          <w:i/>
          <w:iCs/>
        </w:rPr>
        <w:t>HARD ROCK INTERNATIONAL JOB DESCRIPTION: CAFE OPERATIONS MANAGER</w:t>
      </w:r>
      <w:r w:rsidRPr="00416EAA">
        <w:rPr>
          <w:rFonts w:ascii="Arial" w:hAnsi="Arial" w:cs="Arial"/>
        </w:rPr>
        <w:t>. [online] Available at: https://www.hardrockcafe.com/location/stockholm/files/5495/Operations_Manager_2022_1.pdf.</w:t>
      </w:r>
    </w:p>
    <w:p w:rsidR="00416EAA" w:rsidRPr="00416EAA" w:rsidRDefault="00416EAA" w:rsidP="00416EAA">
      <w:pPr>
        <w:pStyle w:val="NormalWeb"/>
        <w:numPr>
          <w:ilvl w:val="0"/>
          <w:numId w:val="5"/>
        </w:numPr>
        <w:spacing w:before="0" w:beforeAutospacing="0" w:after="240" w:afterAutospacing="0" w:line="360" w:lineRule="auto"/>
        <w:jc w:val="both"/>
        <w:rPr>
          <w:rFonts w:ascii="Arial" w:hAnsi="Arial" w:cs="Arial"/>
        </w:rPr>
      </w:pPr>
      <w:r w:rsidRPr="00416EAA">
        <w:rPr>
          <w:rFonts w:ascii="Arial" w:hAnsi="Arial" w:cs="Arial"/>
        </w:rPr>
        <w:t xml:space="preserve">Riley, M. (2005). Food and beverage management. </w:t>
      </w:r>
      <w:r w:rsidRPr="00416EAA">
        <w:rPr>
          <w:rFonts w:ascii="Arial" w:hAnsi="Arial" w:cs="Arial"/>
          <w:i/>
          <w:iCs/>
        </w:rPr>
        <w:t>International Journal of Contemporary Hospitality Management</w:t>
      </w:r>
      <w:r w:rsidRPr="00416EAA">
        <w:rPr>
          <w:rFonts w:ascii="Arial" w:hAnsi="Arial" w:cs="Arial"/>
        </w:rPr>
        <w:t xml:space="preserve">, [online] 17(1), pp.88–93. </w:t>
      </w:r>
      <w:proofErr w:type="spellStart"/>
      <w:r w:rsidRPr="00416EAA">
        <w:rPr>
          <w:rFonts w:ascii="Arial" w:hAnsi="Arial" w:cs="Arial"/>
        </w:rPr>
        <w:t>doi:https</w:t>
      </w:r>
      <w:proofErr w:type="spellEnd"/>
      <w:r w:rsidRPr="00416EAA">
        <w:rPr>
          <w:rFonts w:ascii="Arial" w:hAnsi="Arial" w:cs="Arial"/>
        </w:rPr>
        <w:t>://doi.org/10.1108/09596110510577707.</w:t>
      </w:r>
    </w:p>
    <w:p w:rsidR="00416EAA" w:rsidRPr="00416EAA" w:rsidRDefault="00416EAA" w:rsidP="00416EAA">
      <w:pPr>
        <w:pStyle w:val="NormalWeb"/>
        <w:numPr>
          <w:ilvl w:val="0"/>
          <w:numId w:val="5"/>
        </w:numPr>
        <w:spacing w:before="0" w:beforeAutospacing="0" w:after="240" w:afterAutospacing="0" w:line="360" w:lineRule="auto"/>
        <w:jc w:val="both"/>
        <w:rPr>
          <w:rFonts w:ascii="Arial" w:hAnsi="Arial" w:cs="Arial"/>
        </w:rPr>
      </w:pPr>
      <w:r w:rsidRPr="00416EAA">
        <w:rPr>
          <w:rFonts w:ascii="Arial" w:hAnsi="Arial" w:cs="Arial"/>
        </w:rPr>
        <w:t xml:space="preserve">Sisson, L.G. and Adams, A.R. (2013). Essential Hospitality Management Competencies: The Importance of Soft Skills. </w:t>
      </w:r>
      <w:r w:rsidRPr="00416EAA">
        <w:rPr>
          <w:rFonts w:ascii="Arial" w:hAnsi="Arial" w:cs="Arial"/>
          <w:i/>
          <w:iCs/>
        </w:rPr>
        <w:t>Journal of Hospitality &amp; Tourism Education</w:t>
      </w:r>
      <w:r w:rsidRPr="00416EAA">
        <w:rPr>
          <w:rFonts w:ascii="Arial" w:hAnsi="Arial" w:cs="Arial"/>
        </w:rPr>
        <w:t xml:space="preserve">, 25(3), pp.131–145. </w:t>
      </w:r>
      <w:proofErr w:type="spellStart"/>
      <w:r w:rsidRPr="00416EAA">
        <w:rPr>
          <w:rFonts w:ascii="Arial" w:hAnsi="Arial" w:cs="Arial"/>
        </w:rPr>
        <w:t>doi:https</w:t>
      </w:r>
      <w:proofErr w:type="spellEnd"/>
      <w:r w:rsidRPr="00416EAA">
        <w:rPr>
          <w:rFonts w:ascii="Arial" w:hAnsi="Arial" w:cs="Arial"/>
        </w:rPr>
        <w:t>://doi.org/10.1080/10963758.2013.826975.</w:t>
      </w:r>
    </w:p>
    <w:p w:rsidR="00416EAA" w:rsidRPr="00416EAA" w:rsidRDefault="00416EAA" w:rsidP="00416EAA">
      <w:pPr>
        <w:pStyle w:val="NormalWeb"/>
        <w:numPr>
          <w:ilvl w:val="0"/>
          <w:numId w:val="5"/>
        </w:numPr>
        <w:spacing w:before="0" w:beforeAutospacing="0" w:after="240" w:afterAutospacing="0" w:line="360" w:lineRule="auto"/>
        <w:jc w:val="both"/>
        <w:rPr>
          <w:rFonts w:ascii="Arial" w:hAnsi="Arial" w:cs="Arial"/>
        </w:rPr>
      </w:pPr>
      <w:r w:rsidRPr="00416EAA">
        <w:rPr>
          <w:rFonts w:ascii="Arial" w:hAnsi="Arial" w:cs="Arial"/>
        </w:rPr>
        <w:t xml:space="preserve">The Cheesecake Factory (2023a). </w:t>
      </w:r>
      <w:r w:rsidRPr="00416EAA">
        <w:rPr>
          <w:rFonts w:ascii="Arial" w:hAnsi="Arial" w:cs="Arial"/>
          <w:i/>
          <w:iCs/>
        </w:rPr>
        <w:t>The Cheesecake Factory FAQ Apply</w:t>
      </w:r>
      <w:r w:rsidRPr="00416EAA">
        <w:rPr>
          <w:rFonts w:ascii="Arial" w:hAnsi="Arial" w:cs="Arial"/>
        </w:rPr>
        <w:t>. [online] The Cheesecake Factory FAQ Apply. Available at: https://www.cakecareers.com/faq.</w:t>
      </w:r>
    </w:p>
    <w:p w:rsidR="00416EAA" w:rsidRPr="00416EAA" w:rsidRDefault="00416EAA" w:rsidP="00416EAA">
      <w:pPr>
        <w:pStyle w:val="NormalWeb"/>
        <w:numPr>
          <w:ilvl w:val="0"/>
          <w:numId w:val="5"/>
        </w:numPr>
        <w:spacing w:before="0" w:beforeAutospacing="0" w:after="240" w:afterAutospacing="0" w:line="360" w:lineRule="auto"/>
        <w:jc w:val="both"/>
        <w:rPr>
          <w:rFonts w:ascii="Arial" w:hAnsi="Arial" w:cs="Arial"/>
        </w:rPr>
      </w:pPr>
      <w:r w:rsidRPr="00416EAA">
        <w:rPr>
          <w:rFonts w:ascii="Arial" w:hAnsi="Arial" w:cs="Arial"/>
        </w:rPr>
        <w:t xml:space="preserve">The Cheesecake Factory (2023b). </w:t>
      </w:r>
      <w:r w:rsidRPr="00416EAA">
        <w:rPr>
          <w:rFonts w:ascii="Arial" w:hAnsi="Arial" w:cs="Arial"/>
          <w:i/>
          <w:iCs/>
        </w:rPr>
        <w:t>The Cheesecake Factory Menu</w:t>
      </w:r>
      <w:r w:rsidRPr="00416EAA">
        <w:rPr>
          <w:rFonts w:ascii="Arial" w:hAnsi="Arial" w:cs="Arial"/>
        </w:rPr>
        <w:t>. [online] The Cheesecake Factory. Available at: https://www.thecheesecakefactory.com/.</w:t>
      </w:r>
    </w:p>
    <w:p w:rsidR="00416EAA" w:rsidRPr="00416EAA" w:rsidRDefault="00416EAA" w:rsidP="00416EAA">
      <w:pPr>
        <w:pStyle w:val="NormalWeb"/>
        <w:numPr>
          <w:ilvl w:val="0"/>
          <w:numId w:val="5"/>
        </w:numPr>
        <w:spacing w:before="0" w:beforeAutospacing="0" w:after="240" w:afterAutospacing="0" w:line="360" w:lineRule="auto"/>
        <w:jc w:val="both"/>
        <w:rPr>
          <w:rFonts w:ascii="Arial" w:hAnsi="Arial" w:cs="Arial"/>
        </w:rPr>
      </w:pPr>
      <w:r w:rsidRPr="00416EAA">
        <w:rPr>
          <w:rFonts w:ascii="Arial" w:hAnsi="Arial" w:cs="Arial"/>
        </w:rPr>
        <w:t xml:space="preserve">Wolfgang Puck Catering (2023). </w:t>
      </w:r>
      <w:r w:rsidRPr="00416EAA">
        <w:rPr>
          <w:rFonts w:ascii="Arial" w:hAnsi="Arial" w:cs="Arial"/>
          <w:i/>
          <w:iCs/>
        </w:rPr>
        <w:t>PREP COOK (FULL-TIME) - Wolfgang Puck Catering | Los Angeles, CA</w:t>
      </w:r>
      <w:r w:rsidRPr="00416EAA">
        <w:rPr>
          <w:rFonts w:ascii="Arial" w:hAnsi="Arial" w:cs="Arial"/>
        </w:rPr>
        <w:t>. [online] www.simplyhired.com. Available at: https://www.simplyhired.com/job/Bfta2B_zIhBQC5B-d_Z1WWgcG5qT7MT38ZD7NOxgugf0upz54xJ6ew.</w:t>
      </w:r>
    </w:p>
    <w:p w:rsidR="00A5697E" w:rsidRPr="00416EAA" w:rsidRDefault="00A5697E" w:rsidP="00416EAA">
      <w:pPr>
        <w:spacing w:line="360" w:lineRule="auto"/>
        <w:jc w:val="both"/>
        <w:rPr>
          <w:rFonts w:ascii="Arial" w:hAnsi="Arial" w:cs="Arial"/>
          <w:sz w:val="24"/>
          <w:szCs w:val="24"/>
          <w:lang w:val="en-GB"/>
        </w:rPr>
      </w:pPr>
      <w:bookmarkStart w:id="0" w:name="_GoBack"/>
      <w:bookmarkEnd w:id="0"/>
    </w:p>
    <w:sectPr w:rsidR="00A5697E" w:rsidRPr="00416E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04889"/>
    <w:multiLevelType w:val="hybridMultilevel"/>
    <w:tmpl w:val="00A89F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B37109"/>
    <w:multiLevelType w:val="hybridMultilevel"/>
    <w:tmpl w:val="54ACD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586F08"/>
    <w:multiLevelType w:val="multilevel"/>
    <w:tmpl w:val="AC642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4A41DE"/>
    <w:multiLevelType w:val="hybridMultilevel"/>
    <w:tmpl w:val="40C665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AF5B9E"/>
    <w:multiLevelType w:val="hybridMultilevel"/>
    <w:tmpl w:val="15CA4C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28C4"/>
    <w:rsid w:val="00047464"/>
    <w:rsid w:val="000C52D0"/>
    <w:rsid w:val="00133CF1"/>
    <w:rsid w:val="00144C49"/>
    <w:rsid w:val="00192602"/>
    <w:rsid w:val="002533E0"/>
    <w:rsid w:val="003B06A2"/>
    <w:rsid w:val="00416EAA"/>
    <w:rsid w:val="00441627"/>
    <w:rsid w:val="00442960"/>
    <w:rsid w:val="004526EC"/>
    <w:rsid w:val="005E4551"/>
    <w:rsid w:val="005F5DA7"/>
    <w:rsid w:val="00671346"/>
    <w:rsid w:val="006B2484"/>
    <w:rsid w:val="007B210B"/>
    <w:rsid w:val="008D451A"/>
    <w:rsid w:val="009118FB"/>
    <w:rsid w:val="0095371F"/>
    <w:rsid w:val="0097197A"/>
    <w:rsid w:val="00A5697E"/>
    <w:rsid w:val="00B5471E"/>
    <w:rsid w:val="00B628C4"/>
    <w:rsid w:val="00B80E10"/>
    <w:rsid w:val="00BF79E6"/>
    <w:rsid w:val="00C84D6B"/>
    <w:rsid w:val="00F077D0"/>
    <w:rsid w:val="00F465B7"/>
    <w:rsid w:val="00F630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27C9B"/>
  <w15:chartTrackingRefBased/>
  <w15:docId w15:val="{BE197F15-3CFB-47E6-A7DC-E6A6E2E25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4C49"/>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144C49"/>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144C49"/>
    <w:rPr>
      <w:rFonts w:ascii="Arial" w:eastAsia="Times New Roman" w:hAnsi="Arial" w:cs="Arial"/>
      <w:vanish/>
      <w:sz w:val="16"/>
      <w:szCs w:val="16"/>
    </w:rPr>
  </w:style>
  <w:style w:type="paragraph" w:styleId="ListParagraph">
    <w:name w:val="List Paragraph"/>
    <w:basedOn w:val="Normal"/>
    <w:uiPriority w:val="34"/>
    <w:qFormat/>
    <w:rsid w:val="001926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500913">
      <w:bodyDiv w:val="1"/>
      <w:marLeft w:val="0"/>
      <w:marRight w:val="0"/>
      <w:marTop w:val="0"/>
      <w:marBottom w:val="0"/>
      <w:divBdr>
        <w:top w:val="none" w:sz="0" w:space="0" w:color="auto"/>
        <w:left w:val="none" w:sz="0" w:space="0" w:color="auto"/>
        <w:bottom w:val="none" w:sz="0" w:space="0" w:color="auto"/>
        <w:right w:val="none" w:sz="0" w:space="0" w:color="auto"/>
      </w:divBdr>
      <w:divsChild>
        <w:div w:id="1981688432">
          <w:marLeft w:val="0"/>
          <w:marRight w:val="0"/>
          <w:marTop w:val="0"/>
          <w:marBottom w:val="0"/>
          <w:divBdr>
            <w:top w:val="single" w:sz="2" w:space="0" w:color="D9D9E3"/>
            <w:left w:val="single" w:sz="2" w:space="0" w:color="D9D9E3"/>
            <w:bottom w:val="single" w:sz="2" w:space="0" w:color="D9D9E3"/>
            <w:right w:val="single" w:sz="2" w:space="0" w:color="D9D9E3"/>
          </w:divBdr>
          <w:divsChild>
            <w:div w:id="262079538">
              <w:marLeft w:val="0"/>
              <w:marRight w:val="0"/>
              <w:marTop w:val="0"/>
              <w:marBottom w:val="0"/>
              <w:divBdr>
                <w:top w:val="single" w:sz="2" w:space="0" w:color="D9D9E3"/>
                <w:left w:val="single" w:sz="2" w:space="0" w:color="D9D9E3"/>
                <w:bottom w:val="single" w:sz="2" w:space="0" w:color="D9D9E3"/>
                <w:right w:val="single" w:sz="2" w:space="0" w:color="D9D9E3"/>
              </w:divBdr>
              <w:divsChild>
                <w:div w:id="1972327010">
                  <w:marLeft w:val="0"/>
                  <w:marRight w:val="0"/>
                  <w:marTop w:val="0"/>
                  <w:marBottom w:val="0"/>
                  <w:divBdr>
                    <w:top w:val="single" w:sz="2" w:space="0" w:color="D9D9E3"/>
                    <w:left w:val="single" w:sz="2" w:space="0" w:color="D9D9E3"/>
                    <w:bottom w:val="single" w:sz="2" w:space="0" w:color="D9D9E3"/>
                    <w:right w:val="single" w:sz="2" w:space="0" w:color="D9D9E3"/>
                  </w:divBdr>
                  <w:divsChild>
                    <w:div w:id="846596303">
                      <w:marLeft w:val="0"/>
                      <w:marRight w:val="0"/>
                      <w:marTop w:val="0"/>
                      <w:marBottom w:val="0"/>
                      <w:divBdr>
                        <w:top w:val="single" w:sz="2" w:space="0" w:color="D9D9E3"/>
                        <w:left w:val="single" w:sz="2" w:space="0" w:color="D9D9E3"/>
                        <w:bottom w:val="single" w:sz="2" w:space="0" w:color="D9D9E3"/>
                        <w:right w:val="single" w:sz="2" w:space="0" w:color="D9D9E3"/>
                      </w:divBdr>
                      <w:divsChild>
                        <w:div w:id="141361186">
                          <w:marLeft w:val="0"/>
                          <w:marRight w:val="0"/>
                          <w:marTop w:val="0"/>
                          <w:marBottom w:val="0"/>
                          <w:divBdr>
                            <w:top w:val="single" w:sz="2" w:space="0" w:color="auto"/>
                            <w:left w:val="single" w:sz="2" w:space="0" w:color="auto"/>
                            <w:bottom w:val="single" w:sz="6" w:space="0" w:color="auto"/>
                            <w:right w:val="single" w:sz="2" w:space="0" w:color="auto"/>
                          </w:divBdr>
                          <w:divsChild>
                            <w:div w:id="854155765">
                              <w:marLeft w:val="0"/>
                              <w:marRight w:val="0"/>
                              <w:marTop w:val="100"/>
                              <w:marBottom w:val="100"/>
                              <w:divBdr>
                                <w:top w:val="single" w:sz="2" w:space="0" w:color="D9D9E3"/>
                                <w:left w:val="single" w:sz="2" w:space="0" w:color="D9D9E3"/>
                                <w:bottom w:val="single" w:sz="2" w:space="0" w:color="D9D9E3"/>
                                <w:right w:val="single" w:sz="2" w:space="0" w:color="D9D9E3"/>
                              </w:divBdr>
                              <w:divsChild>
                                <w:div w:id="328947042">
                                  <w:marLeft w:val="0"/>
                                  <w:marRight w:val="0"/>
                                  <w:marTop w:val="0"/>
                                  <w:marBottom w:val="0"/>
                                  <w:divBdr>
                                    <w:top w:val="single" w:sz="2" w:space="0" w:color="D9D9E3"/>
                                    <w:left w:val="single" w:sz="2" w:space="0" w:color="D9D9E3"/>
                                    <w:bottom w:val="single" w:sz="2" w:space="0" w:color="D9D9E3"/>
                                    <w:right w:val="single" w:sz="2" w:space="0" w:color="D9D9E3"/>
                                  </w:divBdr>
                                  <w:divsChild>
                                    <w:div w:id="1154880050">
                                      <w:marLeft w:val="0"/>
                                      <w:marRight w:val="0"/>
                                      <w:marTop w:val="0"/>
                                      <w:marBottom w:val="0"/>
                                      <w:divBdr>
                                        <w:top w:val="single" w:sz="2" w:space="0" w:color="D9D9E3"/>
                                        <w:left w:val="single" w:sz="2" w:space="0" w:color="D9D9E3"/>
                                        <w:bottom w:val="single" w:sz="2" w:space="0" w:color="D9D9E3"/>
                                        <w:right w:val="single" w:sz="2" w:space="0" w:color="D9D9E3"/>
                                      </w:divBdr>
                                      <w:divsChild>
                                        <w:div w:id="623001096">
                                          <w:marLeft w:val="0"/>
                                          <w:marRight w:val="0"/>
                                          <w:marTop w:val="0"/>
                                          <w:marBottom w:val="0"/>
                                          <w:divBdr>
                                            <w:top w:val="single" w:sz="2" w:space="0" w:color="D9D9E3"/>
                                            <w:left w:val="single" w:sz="2" w:space="0" w:color="D9D9E3"/>
                                            <w:bottom w:val="single" w:sz="2" w:space="0" w:color="D9D9E3"/>
                                            <w:right w:val="single" w:sz="2" w:space="0" w:color="D9D9E3"/>
                                          </w:divBdr>
                                          <w:divsChild>
                                            <w:div w:id="226957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42842036">
          <w:marLeft w:val="0"/>
          <w:marRight w:val="0"/>
          <w:marTop w:val="0"/>
          <w:marBottom w:val="0"/>
          <w:divBdr>
            <w:top w:val="none" w:sz="0" w:space="0" w:color="auto"/>
            <w:left w:val="none" w:sz="0" w:space="0" w:color="auto"/>
            <w:bottom w:val="none" w:sz="0" w:space="0" w:color="auto"/>
            <w:right w:val="none" w:sz="0" w:space="0" w:color="auto"/>
          </w:divBdr>
        </w:div>
      </w:divsChild>
    </w:div>
    <w:div w:id="265309826">
      <w:bodyDiv w:val="1"/>
      <w:marLeft w:val="0"/>
      <w:marRight w:val="0"/>
      <w:marTop w:val="0"/>
      <w:marBottom w:val="0"/>
      <w:divBdr>
        <w:top w:val="none" w:sz="0" w:space="0" w:color="auto"/>
        <w:left w:val="none" w:sz="0" w:space="0" w:color="auto"/>
        <w:bottom w:val="none" w:sz="0" w:space="0" w:color="auto"/>
        <w:right w:val="none" w:sz="0" w:space="0" w:color="auto"/>
      </w:divBdr>
      <w:divsChild>
        <w:div w:id="155270720">
          <w:marLeft w:val="0"/>
          <w:marRight w:val="0"/>
          <w:marTop w:val="0"/>
          <w:marBottom w:val="0"/>
          <w:divBdr>
            <w:top w:val="single" w:sz="2" w:space="0" w:color="D9D9E3"/>
            <w:left w:val="single" w:sz="2" w:space="0" w:color="D9D9E3"/>
            <w:bottom w:val="single" w:sz="2" w:space="0" w:color="D9D9E3"/>
            <w:right w:val="single" w:sz="2" w:space="0" w:color="D9D9E3"/>
          </w:divBdr>
          <w:divsChild>
            <w:div w:id="1022634708">
              <w:marLeft w:val="0"/>
              <w:marRight w:val="0"/>
              <w:marTop w:val="0"/>
              <w:marBottom w:val="0"/>
              <w:divBdr>
                <w:top w:val="single" w:sz="2" w:space="0" w:color="D9D9E3"/>
                <w:left w:val="single" w:sz="2" w:space="0" w:color="D9D9E3"/>
                <w:bottom w:val="single" w:sz="2" w:space="0" w:color="D9D9E3"/>
                <w:right w:val="single" w:sz="2" w:space="0" w:color="D9D9E3"/>
              </w:divBdr>
              <w:divsChild>
                <w:div w:id="1476339893">
                  <w:marLeft w:val="0"/>
                  <w:marRight w:val="0"/>
                  <w:marTop w:val="0"/>
                  <w:marBottom w:val="0"/>
                  <w:divBdr>
                    <w:top w:val="single" w:sz="2" w:space="0" w:color="D9D9E3"/>
                    <w:left w:val="single" w:sz="2" w:space="0" w:color="D9D9E3"/>
                    <w:bottom w:val="single" w:sz="2" w:space="0" w:color="D9D9E3"/>
                    <w:right w:val="single" w:sz="2" w:space="0" w:color="D9D9E3"/>
                  </w:divBdr>
                  <w:divsChild>
                    <w:div w:id="2074042527">
                      <w:marLeft w:val="0"/>
                      <w:marRight w:val="0"/>
                      <w:marTop w:val="0"/>
                      <w:marBottom w:val="0"/>
                      <w:divBdr>
                        <w:top w:val="single" w:sz="2" w:space="0" w:color="D9D9E3"/>
                        <w:left w:val="single" w:sz="2" w:space="0" w:color="D9D9E3"/>
                        <w:bottom w:val="single" w:sz="2" w:space="0" w:color="D9D9E3"/>
                        <w:right w:val="single" w:sz="2" w:space="0" w:color="D9D9E3"/>
                      </w:divBdr>
                      <w:divsChild>
                        <w:div w:id="22943849">
                          <w:marLeft w:val="0"/>
                          <w:marRight w:val="0"/>
                          <w:marTop w:val="0"/>
                          <w:marBottom w:val="0"/>
                          <w:divBdr>
                            <w:top w:val="single" w:sz="2" w:space="0" w:color="auto"/>
                            <w:left w:val="single" w:sz="2" w:space="0" w:color="auto"/>
                            <w:bottom w:val="single" w:sz="6" w:space="0" w:color="auto"/>
                            <w:right w:val="single" w:sz="2" w:space="0" w:color="auto"/>
                          </w:divBdr>
                          <w:divsChild>
                            <w:div w:id="867068672">
                              <w:marLeft w:val="0"/>
                              <w:marRight w:val="0"/>
                              <w:marTop w:val="100"/>
                              <w:marBottom w:val="100"/>
                              <w:divBdr>
                                <w:top w:val="single" w:sz="2" w:space="0" w:color="D9D9E3"/>
                                <w:left w:val="single" w:sz="2" w:space="0" w:color="D9D9E3"/>
                                <w:bottom w:val="single" w:sz="2" w:space="0" w:color="D9D9E3"/>
                                <w:right w:val="single" w:sz="2" w:space="0" w:color="D9D9E3"/>
                              </w:divBdr>
                              <w:divsChild>
                                <w:div w:id="128323666">
                                  <w:marLeft w:val="0"/>
                                  <w:marRight w:val="0"/>
                                  <w:marTop w:val="0"/>
                                  <w:marBottom w:val="0"/>
                                  <w:divBdr>
                                    <w:top w:val="single" w:sz="2" w:space="0" w:color="D9D9E3"/>
                                    <w:left w:val="single" w:sz="2" w:space="0" w:color="D9D9E3"/>
                                    <w:bottom w:val="single" w:sz="2" w:space="0" w:color="D9D9E3"/>
                                    <w:right w:val="single" w:sz="2" w:space="0" w:color="D9D9E3"/>
                                  </w:divBdr>
                                  <w:divsChild>
                                    <w:div w:id="838350492">
                                      <w:marLeft w:val="0"/>
                                      <w:marRight w:val="0"/>
                                      <w:marTop w:val="0"/>
                                      <w:marBottom w:val="0"/>
                                      <w:divBdr>
                                        <w:top w:val="single" w:sz="2" w:space="0" w:color="D9D9E3"/>
                                        <w:left w:val="single" w:sz="2" w:space="0" w:color="D9D9E3"/>
                                        <w:bottom w:val="single" w:sz="2" w:space="0" w:color="D9D9E3"/>
                                        <w:right w:val="single" w:sz="2" w:space="0" w:color="D9D9E3"/>
                                      </w:divBdr>
                                      <w:divsChild>
                                        <w:div w:id="1242331519">
                                          <w:marLeft w:val="0"/>
                                          <w:marRight w:val="0"/>
                                          <w:marTop w:val="0"/>
                                          <w:marBottom w:val="0"/>
                                          <w:divBdr>
                                            <w:top w:val="single" w:sz="2" w:space="0" w:color="D9D9E3"/>
                                            <w:left w:val="single" w:sz="2" w:space="0" w:color="D9D9E3"/>
                                            <w:bottom w:val="single" w:sz="2" w:space="0" w:color="D9D9E3"/>
                                            <w:right w:val="single" w:sz="2" w:space="0" w:color="D9D9E3"/>
                                          </w:divBdr>
                                          <w:divsChild>
                                            <w:div w:id="14442262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54675536">
          <w:marLeft w:val="0"/>
          <w:marRight w:val="0"/>
          <w:marTop w:val="0"/>
          <w:marBottom w:val="0"/>
          <w:divBdr>
            <w:top w:val="none" w:sz="0" w:space="0" w:color="auto"/>
            <w:left w:val="none" w:sz="0" w:space="0" w:color="auto"/>
            <w:bottom w:val="none" w:sz="0" w:space="0" w:color="auto"/>
            <w:right w:val="none" w:sz="0" w:space="0" w:color="auto"/>
          </w:divBdr>
        </w:div>
      </w:divsChild>
    </w:div>
    <w:div w:id="1189879112">
      <w:bodyDiv w:val="1"/>
      <w:marLeft w:val="0"/>
      <w:marRight w:val="0"/>
      <w:marTop w:val="0"/>
      <w:marBottom w:val="0"/>
      <w:divBdr>
        <w:top w:val="none" w:sz="0" w:space="0" w:color="auto"/>
        <w:left w:val="none" w:sz="0" w:space="0" w:color="auto"/>
        <w:bottom w:val="none" w:sz="0" w:space="0" w:color="auto"/>
        <w:right w:val="none" w:sz="0" w:space="0" w:color="auto"/>
      </w:divBdr>
      <w:divsChild>
        <w:div w:id="646506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5</Pages>
  <Words>1031</Words>
  <Characters>5881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Anny</dc:creator>
  <cp:keywords/>
  <dc:description/>
  <cp:lastModifiedBy>Anny</cp:lastModifiedBy>
  <cp:revision>23</cp:revision>
  <dcterms:created xsi:type="dcterms:W3CDTF">2023-02-28T09:45:00Z</dcterms:created>
  <dcterms:modified xsi:type="dcterms:W3CDTF">2023-03-03T08:43:00Z</dcterms:modified>
</cp:coreProperties>
</file>