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571CC3" w:rsidRDefault="001A24F3" w:rsidP="00571CC3">
      <w:pPr>
        <w:pStyle w:val="Header"/>
        <w:tabs>
          <w:tab w:val="clear" w:pos="4153"/>
          <w:tab w:val="clear" w:pos="8306"/>
        </w:tabs>
        <w:rPr>
          <w:rFonts w:ascii="Arial" w:hAnsi="Arial" w:cs="Arial"/>
          <w:b/>
          <w:color w:val="000000" w:themeColor="text1"/>
          <w:sz w:val="28"/>
          <w:szCs w:val="28"/>
        </w:rPr>
      </w:pPr>
      <w:r w:rsidRPr="00571CC3">
        <w:rPr>
          <w:rFonts w:ascii="Arial" w:hAnsi="Arial" w:cs="Arial"/>
          <w:noProof/>
          <w:color w:val="000000" w:themeColor="text1"/>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71CC3">
        <w:rPr>
          <w:rFonts w:ascii="Arial" w:hAnsi="Arial" w:cs="Arial"/>
          <w:color w:val="000000" w:themeColor="text1"/>
        </w:rPr>
        <w:t xml:space="preserve"> </w:t>
      </w:r>
      <w:r w:rsidR="005F3A53" w:rsidRPr="00571CC3">
        <w:rPr>
          <w:rFonts w:ascii="Arial" w:hAnsi="Arial" w:cs="Arial"/>
          <w:color w:val="000000" w:themeColor="text1"/>
        </w:rPr>
        <w:br w:type="textWrapping" w:clear="all"/>
      </w:r>
      <w:r w:rsidR="005F3A53" w:rsidRPr="00571CC3">
        <w:rPr>
          <w:rFonts w:ascii="Arial" w:hAnsi="Arial" w:cs="Arial"/>
          <w:b/>
          <w:color w:val="000000" w:themeColor="text1"/>
          <w:sz w:val="28"/>
          <w:szCs w:val="28"/>
        </w:rPr>
        <w:t xml:space="preserve">APPENDIX </w:t>
      </w:r>
      <w:r w:rsidR="00FF5AAD" w:rsidRPr="00571CC3">
        <w:rPr>
          <w:rFonts w:ascii="Arial" w:hAnsi="Arial" w:cs="Arial"/>
          <w:b/>
          <w:color w:val="000000" w:themeColor="text1"/>
          <w:sz w:val="28"/>
          <w:szCs w:val="28"/>
        </w:rPr>
        <w:t>GA36a</w:t>
      </w:r>
    </w:p>
    <w:p w14:paraId="656F4967" w14:textId="77777777" w:rsidR="002D5B3F" w:rsidRPr="00571CC3" w:rsidRDefault="002D5B3F" w:rsidP="00571CC3">
      <w:pPr>
        <w:rPr>
          <w:rFonts w:ascii="Arial" w:hAnsi="Arial" w:cs="Arial"/>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71CC3" w:rsidRPr="00571CC3" w14:paraId="6BC0686A" w14:textId="77777777" w:rsidTr="00A406E5">
        <w:tc>
          <w:tcPr>
            <w:tcW w:w="9922" w:type="dxa"/>
            <w:shd w:val="clear" w:color="auto" w:fill="C0C0C0"/>
          </w:tcPr>
          <w:p w14:paraId="795FD021" w14:textId="77777777" w:rsidR="00681FA9" w:rsidRPr="00571CC3" w:rsidRDefault="004F38B4" w:rsidP="00571CC3">
            <w:pPr>
              <w:pStyle w:val="Heading4"/>
              <w:jc w:val="left"/>
              <w:rPr>
                <w:rFonts w:ascii="Arial" w:hAnsi="Arial" w:cs="Arial"/>
                <w:b/>
                <w:color w:val="000000" w:themeColor="text1"/>
              </w:rPr>
            </w:pPr>
            <w:r w:rsidRPr="00571CC3">
              <w:rPr>
                <w:rFonts w:ascii="Arial" w:hAnsi="Arial" w:cs="Arial"/>
                <w:b/>
                <w:color w:val="000000" w:themeColor="text1"/>
              </w:rPr>
              <w:t>LEVEL 4</w:t>
            </w:r>
            <w:r w:rsidR="00026B02" w:rsidRPr="00571CC3">
              <w:rPr>
                <w:rFonts w:ascii="Arial" w:hAnsi="Arial" w:cs="Arial"/>
                <w:b/>
                <w:color w:val="000000" w:themeColor="text1"/>
              </w:rPr>
              <w:t xml:space="preserve"> </w:t>
            </w:r>
            <w:r w:rsidR="00552351" w:rsidRPr="00571CC3">
              <w:rPr>
                <w:rFonts w:ascii="Arial" w:hAnsi="Arial" w:cs="Arial"/>
                <w:b/>
                <w:color w:val="000000" w:themeColor="text1"/>
              </w:rPr>
              <w:t>ASSESSMENT</w:t>
            </w:r>
            <w:r w:rsidR="003A3CE5" w:rsidRPr="00571CC3">
              <w:rPr>
                <w:rFonts w:ascii="Arial" w:hAnsi="Arial" w:cs="Arial"/>
                <w:b/>
                <w:color w:val="000000" w:themeColor="text1"/>
              </w:rPr>
              <w:t xml:space="preserve"> SPECIFICATION </w:t>
            </w:r>
          </w:p>
        </w:tc>
      </w:tr>
    </w:tbl>
    <w:p w14:paraId="4F729009" w14:textId="77777777" w:rsidR="003A3CE5" w:rsidRPr="00571CC3" w:rsidRDefault="003A3CE5" w:rsidP="00571CC3">
      <w:pPr>
        <w:rPr>
          <w:rFonts w:ascii="Arial" w:hAnsi="Arial" w:cs="Arial"/>
          <w:b/>
          <w:i/>
          <w:color w:val="000000" w:themeColor="text1"/>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71CC3" w:rsidRPr="00571CC3" w14:paraId="129127D4" w14:textId="77777777" w:rsidTr="008F1308">
        <w:tc>
          <w:tcPr>
            <w:tcW w:w="2093" w:type="dxa"/>
            <w:shd w:val="pct15" w:color="auto" w:fill="auto"/>
          </w:tcPr>
          <w:p w14:paraId="790C87E7" w14:textId="77777777" w:rsidR="003B3F9D" w:rsidRPr="00571CC3" w:rsidRDefault="003B3F9D"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Student name:</w:t>
            </w:r>
          </w:p>
        </w:tc>
        <w:tc>
          <w:tcPr>
            <w:tcW w:w="3293" w:type="dxa"/>
          </w:tcPr>
          <w:p w14:paraId="70C69290" w14:textId="77777777" w:rsidR="003B3F9D" w:rsidRPr="00571CC3" w:rsidRDefault="0017512A"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fldChar w:fldCharType="begin">
                <w:ffData>
                  <w:name w:val="Text2"/>
                  <w:enabled/>
                  <w:calcOnExit w:val="0"/>
                  <w:textInput/>
                </w:ffData>
              </w:fldChar>
            </w:r>
            <w:r w:rsidR="003B3F9D" w:rsidRPr="00571CC3">
              <w:rPr>
                <w:rFonts w:ascii="Arial" w:hAnsi="Arial" w:cs="Arial"/>
                <w:b/>
                <w:color w:val="000000" w:themeColor="text1"/>
                <w:sz w:val="22"/>
                <w:szCs w:val="22"/>
              </w:rPr>
              <w:instrText xml:space="preserve"> FORMTEXT </w:instrText>
            </w:r>
            <w:r w:rsidRPr="00571CC3">
              <w:rPr>
                <w:rFonts w:ascii="Arial" w:hAnsi="Arial" w:cs="Arial"/>
                <w:b/>
                <w:color w:val="000000" w:themeColor="text1"/>
                <w:sz w:val="22"/>
                <w:szCs w:val="22"/>
              </w:rPr>
            </w:r>
            <w:r w:rsidRPr="00571CC3">
              <w:rPr>
                <w:rFonts w:ascii="Arial" w:hAnsi="Arial" w:cs="Arial"/>
                <w:b/>
                <w:color w:val="000000" w:themeColor="text1"/>
                <w:sz w:val="22"/>
                <w:szCs w:val="22"/>
              </w:rPr>
              <w:fldChar w:fldCharType="separate"/>
            </w:r>
            <w:r w:rsidR="003B3F9D" w:rsidRPr="00571CC3">
              <w:rPr>
                <w:rFonts w:ascii="Arial" w:hAnsi="Arial" w:cs="Arial"/>
                <w:b/>
                <w:noProof/>
                <w:color w:val="000000" w:themeColor="text1"/>
                <w:sz w:val="22"/>
                <w:szCs w:val="22"/>
              </w:rPr>
              <w:t> </w:t>
            </w:r>
            <w:r w:rsidR="003B3F9D" w:rsidRPr="00571CC3">
              <w:rPr>
                <w:rFonts w:ascii="Arial" w:hAnsi="Arial" w:cs="Arial"/>
                <w:b/>
                <w:noProof/>
                <w:color w:val="000000" w:themeColor="text1"/>
                <w:sz w:val="22"/>
                <w:szCs w:val="22"/>
              </w:rPr>
              <w:t> </w:t>
            </w:r>
            <w:r w:rsidR="003B3F9D" w:rsidRPr="00571CC3">
              <w:rPr>
                <w:rFonts w:ascii="Arial" w:hAnsi="Arial" w:cs="Arial"/>
                <w:b/>
                <w:noProof/>
                <w:color w:val="000000" w:themeColor="text1"/>
                <w:sz w:val="22"/>
                <w:szCs w:val="22"/>
              </w:rPr>
              <w:t> </w:t>
            </w:r>
            <w:r w:rsidR="003B3F9D" w:rsidRPr="00571CC3">
              <w:rPr>
                <w:rFonts w:ascii="Arial" w:hAnsi="Arial" w:cs="Arial"/>
                <w:b/>
                <w:noProof/>
                <w:color w:val="000000" w:themeColor="text1"/>
                <w:sz w:val="22"/>
                <w:szCs w:val="22"/>
              </w:rPr>
              <w:t> </w:t>
            </w:r>
            <w:r w:rsidR="003B3F9D" w:rsidRPr="00571CC3">
              <w:rPr>
                <w:rFonts w:ascii="Arial" w:hAnsi="Arial" w:cs="Arial"/>
                <w:b/>
                <w:noProof/>
                <w:color w:val="000000" w:themeColor="text1"/>
                <w:sz w:val="22"/>
                <w:szCs w:val="22"/>
              </w:rPr>
              <w:t> </w:t>
            </w:r>
            <w:r w:rsidRPr="00571CC3">
              <w:rPr>
                <w:rFonts w:ascii="Arial" w:hAnsi="Arial" w:cs="Arial"/>
                <w:b/>
                <w:color w:val="000000" w:themeColor="text1"/>
                <w:sz w:val="22"/>
                <w:szCs w:val="22"/>
              </w:rPr>
              <w:fldChar w:fldCharType="end"/>
            </w:r>
          </w:p>
        </w:tc>
        <w:tc>
          <w:tcPr>
            <w:tcW w:w="2268" w:type="dxa"/>
            <w:shd w:val="clear" w:color="auto" w:fill="D9D9D9"/>
          </w:tcPr>
          <w:p w14:paraId="0CF1A304" w14:textId="77777777" w:rsidR="003B3F9D" w:rsidRPr="00571CC3" w:rsidRDefault="00552351"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 xml:space="preserve">Student ID </w:t>
            </w:r>
            <w:r w:rsidR="003B3F9D" w:rsidRPr="00571CC3">
              <w:rPr>
                <w:rFonts w:ascii="Arial" w:hAnsi="Arial" w:cs="Arial"/>
                <w:b/>
                <w:color w:val="000000" w:themeColor="text1"/>
                <w:sz w:val="22"/>
                <w:szCs w:val="22"/>
              </w:rPr>
              <w:t>number:</w:t>
            </w:r>
          </w:p>
        </w:tc>
        <w:tc>
          <w:tcPr>
            <w:tcW w:w="2268" w:type="dxa"/>
          </w:tcPr>
          <w:p w14:paraId="2D0777F1" w14:textId="77777777" w:rsidR="003B3F9D" w:rsidRPr="00571CC3" w:rsidRDefault="003B3F9D" w:rsidP="00571CC3">
            <w:pPr>
              <w:spacing w:before="120" w:after="120"/>
              <w:rPr>
                <w:rFonts w:ascii="Arial" w:hAnsi="Arial" w:cs="Arial"/>
                <w:b/>
                <w:color w:val="000000" w:themeColor="text1"/>
                <w:sz w:val="22"/>
                <w:szCs w:val="22"/>
              </w:rPr>
            </w:pPr>
          </w:p>
        </w:tc>
      </w:tr>
      <w:tr w:rsidR="00571CC3" w:rsidRPr="00571CC3" w14:paraId="09C52AF8" w14:textId="77777777" w:rsidTr="00A406E5">
        <w:tc>
          <w:tcPr>
            <w:tcW w:w="2093" w:type="dxa"/>
            <w:shd w:val="pct15" w:color="auto" w:fill="auto"/>
          </w:tcPr>
          <w:p w14:paraId="65B1AA3C" w14:textId="77777777" w:rsidR="00DB116D" w:rsidRPr="00571CC3" w:rsidRDefault="00DB116D"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Programme:</w:t>
            </w:r>
          </w:p>
        </w:tc>
        <w:tc>
          <w:tcPr>
            <w:tcW w:w="7829" w:type="dxa"/>
            <w:gridSpan w:val="3"/>
          </w:tcPr>
          <w:p w14:paraId="6BDC9ECE" w14:textId="23A4C371" w:rsidR="00DB116D" w:rsidRPr="00571CC3" w:rsidRDefault="006821E0" w:rsidP="00571CC3">
            <w:pPr>
              <w:spacing w:before="120" w:after="120"/>
              <w:rPr>
                <w:rFonts w:ascii="Arial" w:hAnsi="Arial" w:cs="Arial"/>
                <w:b/>
                <w:color w:val="000000" w:themeColor="text1"/>
                <w:sz w:val="22"/>
                <w:szCs w:val="22"/>
              </w:rPr>
            </w:pPr>
            <w:r w:rsidRPr="00571CC3">
              <w:rPr>
                <w:rFonts w:ascii="Arial" w:hAnsi="Arial" w:cs="Arial"/>
                <w:b/>
                <w:bCs/>
                <w:color w:val="000000" w:themeColor="text1"/>
                <w:sz w:val="22"/>
                <w:szCs w:val="22"/>
              </w:rPr>
              <w:t>BA Graphic Design</w:t>
            </w:r>
          </w:p>
        </w:tc>
      </w:tr>
      <w:tr w:rsidR="00571CC3" w:rsidRPr="00571CC3" w14:paraId="76BEC845" w14:textId="77777777" w:rsidTr="00A628CC">
        <w:tc>
          <w:tcPr>
            <w:tcW w:w="2093" w:type="dxa"/>
            <w:shd w:val="pct15" w:color="auto" w:fill="auto"/>
          </w:tcPr>
          <w:p w14:paraId="6C0E0F62" w14:textId="77777777" w:rsidR="008F1308" w:rsidRPr="00571CC3" w:rsidRDefault="008F1308"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Module:</w:t>
            </w:r>
          </w:p>
        </w:tc>
        <w:tc>
          <w:tcPr>
            <w:tcW w:w="7829" w:type="dxa"/>
            <w:gridSpan w:val="3"/>
          </w:tcPr>
          <w:p w14:paraId="727111A4" w14:textId="3ED7B716" w:rsidR="008F1308"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Ways of Thinking</w:t>
            </w:r>
            <w:r w:rsidRPr="00571CC3">
              <w:rPr>
                <w:rFonts w:ascii="Arial" w:hAnsi="Arial" w:cs="Arial"/>
                <w:b/>
                <w:color w:val="000000" w:themeColor="text1"/>
                <w:sz w:val="22"/>
                <w:szCs w:val="22"/>
              </w:rPr>
              <w:t xml:space="preserve"> </w:t>
            </w:r>
          </w:p>
        </w:tc>
      </w:tr>
      <w:tr w:rsidR="00571CC3" w:rsidRPr="00571CC3" w14:paraId="03569861" w14:textId="77777777" w:rsidTr="008F1308">
        <w:tc>
          <w:tcPr>
            <w:tcW w:w="2093" w:type="dxa"/>
            <w:shd w:val="pct15" w:color="auto" w:fill="auto"/>
          </w:tcPr>
          <w:p w14:paraId="1015FD79" w14:textId="77777777" w:rsidR="00B84B5B" w:rsidRPr="00571CC3" w:rsidRDefault="00B84B5B"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Module code:</w:t>
            </w:r>
          </w:p>
        </w:tc>
        <w:tc>
          <w:tcPr>
            <w:tcW w:w="3293" w:type="dxa"/>
          </w:tcPr>
          <w:p w14:paraId="36A9CEEB" w14:textId="54BD0FBA" w:rsidR="00B84B5B"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ADDA4022/C</w:t>
            </w:r>
          </w:p>
        </w:tc>
        <w:tc>
          <w:tcPr>
            <w:tcW w:w="2268" w:type="dxa"/>
            <w:shd w:val="clear" w:color="auto" w:fill="D9D9D9"/>
          </w:tcPr>
          <w:p w14:paraId="2B73DD8C" w14:textId="77777777" w:rsidR="00B84B5B" w:rsidRPr="00571CC3" w:rsidRDefault="00B84B5B" w:rsidP="00571CC3">
            <w:pPr>
              <w:pStyle w:val="Heading2"/>
              <w:jc w:val="left"/>
              <w:rPr>
                <w:rFonts w:ascii="Arial" w:hAnsi="Arial" w:cs="Arial"/>
                <w:color w:val="000000" w:themeColor="text1"/>
                <w:sz w:val="22"/>
                <w:szCs w:val="22"/>
              </w:rPr>
            </w:pPr>
            <w:r w:rsidRPr="00571CC3">
              <w:rPr>
                <w:rFonts w:ascii="Arial" w:hAnsi="Arial" w:cs="Arial"/>
                <w:color w:val="000000" w:themeColor="text1"/>
                <w:sz w:val="22"/>
                <w:szCs w:val="22"/>
              </w:rPr>
              <w:t>Contribution to Overall Module Assessment (%):</w:t>
            </w:r>
          </w:p>
        </w:tc>
        <w:tc>
          <w:tcPr>
            <w:tcW w:w="2268" w:type="dxa"/>
          </w:tcPr>
          <w:p w14:paraId="170704FA" w14:textId="700F8A1D" w:rsidR="00B84B5B"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100%</w:t>
            </w:r>
          </w:p>
        </w:tc>
      </w:tr>
      <w:tr w:rsidR="00571CC3" w:rsidRPr="00571CC3" w14:paraId="1CE88BA1" w14:textId="77777777" w:rsidTr="008F1308">
        <w:tc>
          <w:tcPr>
            <w:tcW w:w="2093" w:type="dxa"/>
            <w:shd w:val="pct15" w:color="auto" w:fill="auto"/>
          </w:tcPr>
          <w:p w14:paraId="2C208580" w14:textId="77777777" w:rsidR="00DB116D" w:rsidRPr="00571CC3" w:rsidRDefault="00DB116D"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Lecturer:</w:t>
            </w:r>
          </w:p>
        </w:tc>
        <w:tc>
          <w:tcPr>
            <w:tcW w:w="3293" w:type="dxa"/>
          </w:tcPr>
          <w:p w14:paraId="76AE452E" w14:textId="0E070D29" w:rsidR="00DB116D"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Donna Williams</w:t>
            </w:r>
          </w:p>
        </w:tc>
        <w:tc>
          <w:tcPr>
            <w:tcW w:w="2268" w:type="dxa"/>
            <w:shd w:val="clear" w:color="auto" w:fill="D9D9D9"/>
          </w:tcPr>
          <w:p w14:paraId="16A0F312" w14:textId="77777777" w:rsidR="00DB116D" w:rsidRPr="00571CC3" w:rsidRDefault="00DB116D"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Internal Verifier:</w:t>
            </w:r>
          </w:p>
        </w:tc>
        <w:tc>
          <w:tcPr>
            <w:tcW w:w="2268" w:type="dxa"/>
          </w:tcPr>
          <w:p w14:paraId="3799A8AB" w14:textId="344DE5A9" w:rsidR="00DB116D"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Gavin Kirby</w:t>
            </w:r>
          </w:p>
        </w:tc>
      </w:tr>
      <w:tr w:rsidR="00571CC3" w:rsidRPr="00571CC3" w14:paraId="26C8A4AE" w14:textId="77777777" w:rsidTr="008F1308">
        <w:tc>
          <w:tcPr>
            <w:tcW w:w="2093" w:type="dxa"/>
            <w:shd w:val="pct15" w:color="auto" w:fill="auto"/>
          </w:tcPr>
          <w:p w14:paraId="20415B5C" w14:textId="77777777" w:rsidR="00DB116D" w:rsidRPr="00571CC3" w:rsidRDefault="00DB116D"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Assignment Title:</w:t>
            </w:r>
          </w:p>
        </w:tc>
        <w:tc>
          <w:tcPr>
            <w:tcW w:w="3293" w:type="dxa"/>
          </w:tcPr>
          <w:p w14:paraId="065A90EC" w14:textId="369453B9" w:rsidR="00DB116D"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Portfolio of Writing</w:t>
            </w:r>
          </w:p>
        </w:tc>
        <w:tc>
          <w:tcPr>
            <w:tcW w:w="2268" w:type="dxa"/>
            <w:shd w:val="pct15" w:color="auto" w:fill="auto"/>
          </w:tcPr>
          <w:p w14:paraId="5B765F8F" w14:textId="77777777" w:rsidR="00DB116D" w:rsidRPr="00571CC3" w:rsidRDefault="004D5E9B"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Word count (or equivalent):</w:t>
            </w:r>
          </w:p>
        </w:tc>
        <w:tc>
          <w:tcPr>
            <w:tcW w:w="2268" w:type="dxa"/>
          </w:tcPr>
          <w:p w14:paraId="673CE922" w14:textId="663327CC" w:rsidR="00DB116D"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1500 words</w:t>
            </w:r>
          </w:p>
        </w:tc>
      </w:tr>
      <w:tr w:rsidR="00571CC3" w:rsidRPr="00571CC3" w14:paraId="1E935E6C" w14:textId="77777777" w:rsidTr="008F1308">
        <w:tc>
          <w:tcPr>
            <w:tcW w:w="2093" w:type="dxa"/>
            <w:shd w:val="pct15" w:color="auto" w:fill="auto"/>
          </w:tcPr>
          <w:p w14:paraId="7A626D31" w14:textId="77777777" w:rsidR="00B84B5B" w:rsidRPr="00571CC3" w:rsidRDefault="00552351"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Submission deadline:</w:t>
            </w:r>
          </w:p>
        </w:tc>
        <w:tc>
          <w:tcPr>
            <w:tcW w:w="3293" w:type="dxa"/>
          </w:tcPr>
          <w:p w14:paraId="2D03E3AB" w14:textId="4E7211F1" w:rsidR="00B84B5B"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12pm mid-day Tuesday 8</w:t>
            </w:r>
            <w:r w:rsidRPr="00571CC3">
              <w:rPr>
                <w:rFonts w:ascii="Arial" w:hAnsi="Arial" w:cs="Arial"/>
                <w:b/>
                <w:color w:val="000000" w:themeColor="text1"/>
                <w:sz w:val="22"/>
                <w:szCs w:val="22"/>
                <w:vertAlign w:val="superscript"/>
              </w:rPr>
              <w:t>th</w:t>
            </w:r>
            <w:r w:rsidRPr="00571CC3">
              <w:rPr>
                <w:rFonts w:ascii="Arial" w:hAnsi="Arial" w:cs="Arial"/>
                <w:b/>
                <w:color w:val="000000" w:themeColor="text1"/>
                <w:sz w:val="22"/>
                <w:szCs w:val="22"/>
              </w:rPr>
              <w:t xml:space="preserve"> December 2026</w:t>
            </w:r>
          </w:p>
        </w:tc>
        <w:tc>
          <w:tcPr>
            <w:tcW w:w="2268" w:type="dxa"/>
            <w:shd w:val="pct15" w:color="auto" w:fill="auto"/>
          </w:tcPr>
          <w:p w14:paraId="0941DC22" w14:textId="77777777" w:rsidR="00B84B5B" w:rsidRPr="00571CC3" w:rsidRDefault="00552351"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Return date of provisional marks &amp; written feedback:</w:t>
            </w:r>
          </w:p>
        </w:tc>
        <w:tc>
          <w:tcPr>
            <w:tcW w:w="2268" w:type="dxa"/>
          </w:tcPr>
          <w:p w14:paraId="3EA6C2FE" w14:textId="0CAB2CD4" w:rsidR="00B84B5B" w:rsidRPr="00571CC3" w:rsidRDefault="006821E0"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26/01/27</w:t>
            </w:r>
          </w:p>
        </w:tc>
      </w:tr>
      <w:tr w:rsidR="00571CC3" w:rsidRPr="00571CC3" w14:paraId="53AF1309" w14:textId="77777777" w:rsidTr="00A406E5">
        <w:tc>
          <w:tcPr>
            <w:tcW w:w="2093" w:type="dxa"/>
            <w:shd w:val="pct15" w:color="auto" w:fill="auto"/>
          </w:tcPr>
          <w:p w14:paraId="169A080A" w14:textId="77777777" w:rsidR="00152E9D" w:rsidRPr="00571CC3" w:rsidRDefault="00A406E5"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Submission method:</w:t>
            </w:r>
          </w:p>
        </w:tc>
        <w:tc>
          <w:tcPr>
            <w:tcW w:w="7829" w:type="dxa"/>
            <w:gridSpan w:val="3"/>
          </w:tcPr>
          <w:p w14:paraId="2E3320F4" w14:textId="77777777" w:rsidR="00A406E5" w:rsidRPr="00571CC3" w:rsidRDefault="00A406E5" w:rsidP="00571CC3">
            <w:pPr>
              <w:rPr>
                <w:rFonts w:ascii="Arial" w:hAnsi="Arial" w:cs="Arial"/>
                <w:color w:val="000000" w:themeColor="text1"/>
                <w:sz w:val="22"/>
                <w:szCs w:val="22"/>
              </w:rPr>
            </w:pPr>
            <w:r w:rsidRPr="00571CC3">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571CC3" w:rsidRDefault="00A406E5"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 xml:space="preserve">Alternative submission method (if applicable): </w:t>
            </w:r>
          </w:p>
          <w:p w14:paraId="7DA0023D" w14:textId="3FA01719" w:rsidR="00A342A4" w:rsidRPr="00571CC3" w:rsidRDefault="00A406E5"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Late submission of the assessment will result in a late penalty mark</w:t>
            </w:r>
            <w:r w:rsidR="00A342A4" w:rsidRPr="00571CC3">
              <w:rPr>
                <w:rFonts w:ascii="Arial" w:hAnsi="Arial" w:cs="Arial"/>
                <w:b/>
                <w:color w:val="000000" w:themeColor="text1"/>
                <w:sz w:val="22"/>
                <w:szCs w:val="22"/>
              </w:rPr>
              <w:t>:</w:t>
            </w:r>
          </w:p>
          <w:p w14:paraId="5F860793" w14:textId="5783FD79" w:rsidR="00A342A4" w:rsidRPr="00571CC3" w:rsidRDefault="00A342A4" w:rsidP="00571CC3">
            <w:pPr>
              <w:spacing w:before="120" w:after="120"/>
              <w:rPr>
                <w:rFonts w:ascii="Arial" w:hAnsi="Arial" w:cs="Arial"/>
                <w:color w:val="000000" w:themeColor="text1"/>
                <w:sz w:val="22"/>
                <w:szCs w:val="22"/>
              </w:rPr>
            </w:pPr>
            <w:r w:rsidRPr="00571CC3">
              <w:rPr>
                <w:rFonts w:ascii="Arial" w:hAnsi="Arial" w:cs="Arial"/>
                <w:color w:val="000000" w:themeColor="text1"/>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571CC3" w:rsidRDefault="00A342A4" w:rsidP="00571CC3">
            <w:pPr>
              <w:spacing w:before="120" w:after="120"/>
              <w:rPr>
                <w:rFonts w:ascii="Arial" w:hAnsi="Arial" w:cs="Arial"/>
                <w:b/>
                <w:color w:val="000000" w:themeColor="text1"/>
                <w:sz w:val="22"/>
                <w:szCs w:val="22"/>
              </w:rPr>
            </w:pPr>
            <w:r w:rsidRPr="00571CC3">
              <w:rPr>
                <w:rFonts w:ascii="Arial" w:hAnsi="Arial" w:cs="Arial"/>
                <w:color w:val="000000" w:themeColor="text1"/>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571CC3" w:rsidRPr="00571CC3" w14:paraId="1E024A4F" w14:textId="77777777" w:rsidTr="00A406E5">
        <w:tc>
          <w:tcPr>
            <w:tcW w:w="2093" w:type="dxa"/>
            <w:shd w:val="pct15" w:color="auto" w:fill="auto"/>
          </w:tcPr>
          <w:p w14:paraId="7E7A3335" w14:textId="77777777" w:rsidR="00A406E5" w:rsidRPr="00571CC3" w:rsidRDefault="00A406E5"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Academic honesty / referencing:</w:t>
            </w:r>
          </w:p>
        </w:tc>
        <w:tc>
          <w:tcPr>
            <w:tcW w:w="7829" w:type="dxa"/>
            <w:gridSpan w:val="3"/>
          </w:tcPr>
          <w:p w14:paraId="310B6A85" w14:textId="77777777" w:rsidR="00A406E5" w:rsidRPr="00571CC3" w:rsidRDefault="00A406E5" w:rsidP="00571CC3">
            <w:pPr>
              <w:spacing w:before="120" w:after="120"/>
              <w:rPr>
                <w:rFonts w:ascii="Arial" w:hAnsi="Arial" w:cs="Arial"/>
                <w:color w:val="000000" w:themeColor="text1"/>
                <w:sz w:val="22"/>
                <w:szCs w:val="22"/>
              </w:rPr>
            </w:pPr>
            <w:r w:rsidRPr="00571CC3">
              <w:rPr>
                <w:rFonts w:ascii="Arial" w:hAnsi="Arial" w:cs="Arial"/>
                <w:color w:val="000000" w:themeColor="text1"/>
                <w:sz w:val="22"/>
                <w:szCs w:val="22"/>
              </w:rPr>
              <w:t xml:space="preserve">Academic honesty is required. In the main body of your </w:t>
            </w:r>
            <w:proofErr w:type="gramStart"/>
            <w:r w:rsidRPr="00571CC3">
              <w:rPr>
                <w:rFonts w:ascii="Arial" w:hAnsi="Arial" w:cs="Arial"/>
                <w:color w:val="000000" w:themeColor="text1"/>
                <w:sz w:val="22"/>
                <w:szCs w:val="22"/>
              </w:rPr>
              <w:t>submission</w:t>
            </w:r>
            <w:proofErr w:type="gramEnd"/>
            <w:r w:rsidRPr="00571CC3">
              <w:rPr>
                <w:rFonts w:ascii="Arial" w:hAnsi="Arial" w:cs="Arial"/>
                <w:color w:val="000000" w:themeColor="text1"/>
                <w:sz w:val="22"/>
                <w:szCs w:val="22"/>
              </w:rPr>
              <w:t xml:space="preserve"> you must give credit to authors on whose research and ideas your work is based. Append to your submission a reference list that indicates the books, articles, etc. that you have </w:t>
            </w:r>
            <w:r w:rsidR="005F3A53" w:rsidRPr="00571CC3">
              <w:rPr>
                <w:rFonts w:ascii="Arial" w:hAnsi="Arial" w:cs="Arial"/>
                <w:color w:val="000000" w:themeColor="text1"/>
                <w:sz w:val="22"/>
                <w:szCs w:val="22"/>
              </w:rPr>
              <w:t xml:space="preserve">used, </w:t>
            </w:r>
            <w:r w:rsidRPr="00571CC3">
              <w:rPr>
                <w:rFonts w:ascii="Arial" w:hAnsi="Arial" w:cs="Arial"/>
                <w:color w:val="000000" w:themeColor="text1"/>
                <w:sz w:val="22"/>
                <w:szCs w:val="22"/>
              </w:rPr>
              <w:t xml:space="preserve">cited or quoted </w:t>
            </w:r>
            <w:proofErr w:type="gramStart"/>
            <w:r w:rsidRPr="00571CC3">
              <w:rPr>
                <w:rFonts w:ascii="Arial" w:hAnsi="Arial" w:cs="Arial"/>
                <w:color w:val="000000" w:themeColor="text1"/>
                <w:sz w:val="22"/>
                <w:szCs w:val="22"/>
              </w:rPr>
              <w:t>in order to</w:t>
            </w:r>
            <w:proofErr w:type="gramEnd"/>
            <w:r w:rsidRPr="00571CC3">
              <w:rPr>
                <w:rFonts w:ascii="Arial" w:hAnsi="Arial" w:cs="Arial"/>
                <w:color w:val="000000" w:themeColor="text1"/>
                <w:sz w:val="22"/>
                <w:szCs w:val="22"/>
              </w:rPr>
              <w:t xml:space="preserve"> complete this assessment.  </w:t>
            </w:r>
          </w:p>
        </w:tc>
      </w:tr>
      <w:tr w:rsidR="00571CC3" w:rsidRPr="00571CC3" w14:paraId="550B5F59" w14:textId="77777777" w:rsidTr="00A406E5">
        <w:tc>
          <w:tcPr>
            <w:tcW w:w="2093" w:type="dxa"/>
            <w:shd w:val="pct15" w:color="auto" w:fill="auto"/>
          </w:tcPr>
          <w:p w14:paraId="1656A597" w14:textId="7D0DC519" w:rsidR="0026408E" w:rsidRPr="00571CC3" w:rsidRDefault="0026408E" w:rsidP="00571CC3">
            <w:pPr>
              <w:spacing w:before="120" w:after="120"/>
              <w:rPr>
                <w:rFonts w:ascii="Arial" w:hAnsi="Arial" w:cs="Arial"/>
                <w:b/>
                <w:color w:val="000000" w:themeColor="text1"/>
                <w:sz w:val="22"/>
                <w:szCs w:val="22"/>
              </w:rPr>
            </w:pPr>
            <w:r w:rsidRPr="00571CC3">
              <w:rPr>
                <w:rFonts w:ascii="Arial" w:hAnsi="Arial" w:cs="Arial"/>
                <w:b/>
                <w:color w:val="000000" w:themeColor="text1"/>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571CC3" w:rsidRPr="00571CC3"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571CC3" w:rsidRDefault="0026408E" w:rsidP="00571CC3">
                  <w:pPr>
                    <w:ind w:left="-10"/>
                    <w:rPr>
                      <w:rFonts w:ascii="Arial" w:hAnsi="Arial" w:cs="Arial"/>
                      <w:color w:val="000000" w:themeColor="text1"/>
                      <w:sz w:val="22"/>
                      <w:szCs w:val="22"/>
                      <w:lang w:eastAsia="zh-CN"/>
                    </w:rPr>
                  </w:pPr>
                  <w:r w:rsidRPr="00571CC3">
                    <w:rPr>
                      <w:rFonts w:ascii="Arial" w:hAnsi="Arial" w:cs="Arial"/>
                      <w:color w:val="000000" w:themeColor="text1"/>
                      <w:sz w:val="22"/>
                      <w:szCs w:val="22"/>
                    </w:rPr>
                    <w:t>To support fairness and good academic writing, each assessment has a set word limit. It’s important that you stay within this limit. The word limit helps ensure:</w:t>
                  </w:r>
                </w:p>
                <w:p w14:paraId="40E1DC9D" w14:textId="77777777" w:rsidR="0026408E" w:rsidRPr="00571CC3" w:rsidRDefault="0026408E" w:rsidP="00571CC3">
                  <w:pPr>
                    <w:numPr>
                      <w:ilvl w:val="0"/>
                      <w:numId w:val="18"/>
                    </w:numPr>
                    <w:rPr>
                      <w:rFonts w:ascii="Arial" w:hAnsi="Arial" w:cs="Arial"/>
                      <w:color w:val="000000" w:themeColor="text1"/>
                      <w:sz w:val="22"/>
                      <w:szCs w:val="22"/>
                    </w:rPr>
                  </w:pPr>
                  <w:r w:rsidRPr="00571CC3">
                    <w:rPr>
                      <w:rFonts w:ascii="Arial" w:hAnsi="Arial" w:cs="Arial"/>
                      <w:color w:val="000000" w:themeColor="text1"/>
                      <w:sz w:val="22"/>
                      <w:szCs w:val="22"/>
                    </w:rPr>
                    <w:t>You write clearly and concisely.</w:t>
                  </w:r>
                </w:p>
                <w:p w14:paraId="33D943CF" w14:textId="77777777" w:rsidR="0026408E" w:rsidRPr="00571CC3" w:rsidRDefault="0026408E" w:rsidP="00571CC3">
                  <w:pPr>
                    <w:numPr>
                      <w:ilvl w:val="0"/>
                      <w:numId w:val="18"/>
                    </w:numPr>
                    <w:rPr>
                      <w:rFonts w:ascii="Arial" w:hAnsi="Arial" w:cs="Arial"/>
                      <w:color w:val="000000" w:themeColor="text1"/>
                      <w:sz w:val="22"/>
                      <w:szCs w:val="22"/>
                    </w:rPr>
                  </w:pPr>
                  <w:r w:rsidRPr="00571CC3">
                    <w:rPr>
                      <w:rFonts w:ascii="Arial" w:hAnsi="Arial" w:cs="Arial"/>
                      <w:color w:val="000000" w:themeColor="text1"/>
                      <w:sz w:val="22"/>
                      <w:szCs w:val="22"/>
                    </w:rPr>
                    <w:t>All students complete the assessment on an equal basis.</w:t>
                  </w:r>
                </w:p>
                <w:p w14:paraId="310B2EB2" w14:textId="77777777" w:rsidR="0026408E" w:rsidRPr="00571CC3" w:rsidRDefault="0026408E" w:rsidP="00571CC3">
                  <w:pPr>
                    <w:ind w:left="-10"/>
                    <w:rPr>
                      <w:rFonts w:ascii="Arial" w:hAnsi="Arial" w:cs="Arial"/>
                      <w:b/>
                      <w:bCs/>
                      <w:color w:val="000000" w:themeColor="text1"/>
                      <w:sz w:val="22"/>
                      <w:szCs w:val="22"/>
                    </w:rPr>
                  </w:pPr>
                </w:p>
                <w:p w14:paraId="150B3BFB" w14:textId="77777777" w:rsidR="0026408E" w:rsidRPr="00571CC3" w:rsidRDefault="0026408E" w:rsidP="00571CC3">
                  <w:pPr>
                    <w:keepNext/>
                    <w:rPr>
                      <w:rFonts w:ascii="Arial" w:hAnsi="Arial" w:cs="Arial"/>
                      <w:b/>
                      <w:bCs/>
                      <w:color w:val="000000" w:themeColor="text1"/>
                      <w:sz w:val="22"/>
                      <w:szCs w:val="22"/>
                    </w:rPr>
                  </w:pPr>
                  <w:r w:rsidRPr="00571CC3">
                    <w:rPr>
                      <w:rFonts w:ascii="Arial" w:hAnsi="Arial" w:cs="Arial"/>
                      <w:b/>
                      <w:bCs/>
                      <w:color w:val="000000" w:themeColor="text1"/>
                      <w:sz w:val="22"/>
                      <w:szCs w:val="22"/>
                    </w:rPr>
                    <w:lastRenderedPageBreak/>
                    <w:t>If You Go Over the Word Limit</w:t>
                  </w:r>
                </w:p>
                <w:p w14:paraId="6B08D370" w14:textId="77777777" w:rsidR="0026408E" w:rsidRPr="00571CC3" w:rsidRDefault="0026408E" w:rsidP="00571CC3">
                  <w:pPr>
                    <w:keepNext/>
                    <w:ind w:left="-10"/>
                    <w:rPr>
                      <w:rFonts w:ascii="Arial" w:hAnsi="Arial" w:cs="Arial"/>
                      <w:color w:val="000000" w:themeColor="text1"/>
                      <w:sz w:val="22"/>
                      <w:szCs w:val="22"/>
                    </w:rPr>
                  </w:pPr>
                  <w:r w:rsidRPr="00571CC3">
                    <w:rPr>
                      <w:rFonts w:ascii="Arial" w:hAnsi="Arial" w:cs="Arial"/>
                      <w:color w:val="000000" w:themeColor="text1"/>
                      <w:sz w:val="22"/>
                      <w:szCs w:val="22"/>
                    </w:rPr>
                    <w:t>If your work exceeds the word limit, the following penalties will normally apply. These deductions cannot take your mark below the pass mark for the module.</w:t>
                  </w:r>
                </w:p>
                <w:p w14:paraId="4CA465ED" w14:textId="77777777" w:rsidR="0026408E" w:rsidRPr="00571CC3" w:rsidRDefault="0026408E" w:rsidP="00571CC3">
                  <w:pPr>
                    <w:ind w:left="-10"/>
                    <w:rPr>
                      <w:rFonts w:ascii="Arial" w:hAnsi="Arial" w:cs="Arial"/>
                      <w:color w:val="000000" w:themeColor="text1"/>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571CC3" w:rsidRPr="00571CC3"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b/>
                            <w:bCs/>
                            <w:color w:val="000000" w:themeColor="text1"/>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b/>
                            <w:bCs/>
                            <w:color w:val="000000" w:themeColor="text1"/>
                            <w:sz w:val="22"/>
                            <w:szCs w:val="22"/>
                          </w:rPr>
                          <w:t>Penalty Applied</w:t>
                        </w:r>
                      </w:p>
                    </w:tc>
                  </w:tr>
                  <w:tr w:rsidR="00571CC3" w:rsidRPr="00571CC3"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b/>
                            <w:bCs/>
                            <w:color w:val="000000" w:themeColor="text1"/>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color w:val="000000" w:themeColor="text1"/>
                            <w:sz w:val="22"/>
                            <w:szCs w:val="22"/>
                          </w:rPr>
                          <w:t>No penalty</w:t>
                        </w:r>
                      </w:p>
                    </w:tc>
                  </w:tr>
                  <w:tr w:rsidR="00571CC3" w:rsidRPr="00571CC3"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b/>
                            <w:bCs/>
                            <w:color w:val="000000" w:themeColor="text1"/>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571CC3" w:rsidRDefault="0026408E" w:rsidP="00571CC3">
                        <w:pPr>
                          <w:ind w:left="-10"/>
                          <w:rPr>
                            <w:rFonts w:ascii="Arial" w:hAnsi="Arial" w:cs="Arial"/>
                            <w:color w:val="000000" w:themeColor="text1"/>
                            <w:sz w:val="22"/>
                            <w:szCs w:val="22"/>
                          </w:rPr>
                        </w:pPr>
                        <w:proofErr w:type="gramStart"/>
                        <w:r w:rsidRPr="00571CC3">
                          <w:rPr>
                            <w:rFonts w:ascii="Arial" w:hAnsi="Arial" w:cs="Arial"/>
                            <w:color w:val="000000" w:themeColor="text1"/>
                            <w:sz w:val="22"/>
                            <w:szCs w:val="22"/>
                          </w:rPr>
                          <w:t>5 mark</w:t>
                        </w:r>
                        <w:proofErr w:type="gramEnd"/>
                        <w:r w:rsidRPr="00571CC3">
                          <w:rPr>
                            <w:rFonts w:ascii="Arial" w:hAnsi="Arial" w:cs="Arial"/>
                            <w:color w:val="000000" w:themeColor="text1"/>
                            <w:sz w:val="22"/>
                            <w:szCs w:val="22"/>
                          </w:rPr>
                          <w:t xml:space="preserve"> deduction </w:t>
                        </w:r>
                        <w:r w:rsidRPr="00571CC3">
                          <w:rPr>
                            <w:rFonts w:ascii="Arial" w:hAnsi="Arial" w:cs="Arial"/>
                            <w:i/>
                            <w:iCs/>
                            <w:color w:val="000000" w:themeColor="text1"/>
                            <w:sz w:val="22"/>
                            <w:szCs w:val="22"/>
                          </w:rPr>
                          <w:t>or</w:t>
                        </w:r>
                        <w:r w:rsidRPr="00571CC3">
                          <w:rPr>
                            <w:rFonts w:ascii="Arial" w:hAnsi="Arial" w:cs="Arial"/>
                            <w:color w:val="000000" w:themeColor="text1"/>
                            <w:sz w:val="22"/>
                            <w:szCs w:val="22"/>
                          </w:rPr>
                          <w:t xml:space="preserve"> reduction to the capped mark (whichever is the smaller penalty)</w:t>
                        </w:r>
                      </w:p>
                    </w:tc>
                  </w:tr>
                  <w:tr w:rsidR="00571CC3" w:rsidRPr="00571CC3"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571CC3" w:rsidRDefault="0026408E" w:rsidP="00571CC3">
                        <w:pPr>
                          <w:ind w:left="-10"/>
                          <w:rPr>
                            <w:rFonts w:ascii="Arial" w:hAnsi="Arial" w:cs="Arial"/>
                            <w:color w:val="000000" w:themeColor="text1"/>
                            <w:sz w:val="22"/>
                            <w:szCs w:val="22"/>
                          </w:rPr>
                        </w:pPr>
                        <w:r w:rsidRPr="00571CC3">
                          <w:rPr>
                            <w:rFonts w:ascii="Arial" w:hAnsi="Arial" w:cs="Arial"/>
                            <w:b/>
                            <w:bCs/>
                            <w:color w:val="000000" w:themeColor="text1"/>
                            <w:sz w:val="22"/>
                            <w:szCs w:val="22"/>
                          </w:rPr>
                          <w:t>2</w:t>
                        </w:r>
                        <w:r w:rsidR="000644E7" w:rsidRPr="00571CC3">
                          <w:rPr>
                            <w:rFonts w:ascii="Arial" w:hAnsi="Arial" w:cs="Arial"/>
                            <w:b/>
                            <w:bCs/>
                            <w:color w:val="000000" w:themeColor="text1"/>
                            <w:sz w:val="22"/>
                            <w:szCs w:val="22"/>
                          </w:rPr>
                          <w:t>6</w:t>
                        </w:r>
                        <w:r w:rsidRPr="00571CC3">
                          <w:rPr>
                            <w:rFonts w:ascii="Arial" w:hAnsi="Arial" w:cs="Arial"/>
                            <w:b/>
                            <w:bCs/>
                            <w:color w:val="000000" w:themeColor="text1"/>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571CC3" w:rsidRDefault="0026408E" w:rsidP="00571CC3">
                        <w:pPr>
                          <w:ind w:left="-10"/>
                          <w:rPr>
                            <w:rFonts w:ascii="Arial" w:hAnsi="Arial" w:cs="Arial"/>
                            <w:color w:val="000000" w:themeColor="text1"/>
                            <w:sz w:val="22"/>
                            <w:szCs w:val="22"/>
                          </w:rPr>
                        </w:pPr>
                        <w:proofErr w:type="gramStart"/>
                        <w:r w:rsidRPr="00571CC3">
                          <w:rPr>
                            <w:rFonts w:ascii="Arial" w:hAnsi="Arial" w:cs="Arial"/>
                            <w:color w:val="000000" w:themeColor="text1"/>
                            <w:sz w:val="22"/>
                            <w:szCs w:val="22"/>
                          </w:rPr>
                          <w:t>10 mark</w:t>
                        </w:r>
                        <w:proofErr w:type="gramEnd"/>
                        <w:r w:rsidRPr="00571CC3">
                          <w:rPr>
                            <w:rFonts w:ascii="Arial" w:hAnsi="Arial" w:cs="Arial"/>
                            <w:color w:val="000000" w:themeColor="text1"/>
                            <w:sz w:val="22"/>
                            <w:szCs w:val="22"/>
                          </w:rPr>
                          <w:t xml:space="preserve"> deduction </w:t>
                        </w:r>
                        <w:r w:rsidRPr="00571CC3">
                          <w:rPr>
                            <w:rFonts w:ascii="Arial" w:hAnsi="Arial" w:cs="Arial"/>
                            <w:i/>
                            <w:iCs/>
                            <w:color w:val="000000" w:themeColor="text1"/>
                            <w:sz w:val="22"/>
                            <w:szCs w:val="22"/>
                          </w:rPr>
                          <w:t>or</w:t>
                        </w:r>
                        <w:r w:rsidRPr="00571CC3">
                          <w:rPr>
                            <w:rFonts w:ascii="Arial" w:hAnsi="Arial" w:cs="Arial"/>
                            <w:color w:val="000000" w:themeColor="text1"/>
                            <w:sz w:val="22"/>
                            <w:szCs w:val="22"/>
                          </w:rPr>
                          <w:t xml:space="preserve"> reduction to the capped mark (whichever is the smaller penalty)</w:t>
                        </w:r>
                      </w:p>
                    </w:tc>
                  </w:tr>
                  <w:tr w:rsidR="00571CC3" w:rsidRPr="00571CC3"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571CC3" w:rsidRDefault="000644E7" w:rsidP="00571CC3">
                        <w:pPr>
                          <w:ind w:left="-10"/>
                          <w:rPr>
                            <w:rFonts w:ascii="Arial" w:hAnsi="Arial" w:cs="Arial"/>
                            <w:color w:val="000000" w:themeColor="text1"/>
                            <w:sz w:val="22"/>
                            <w:szCs w:val="22"/>
                          </w:rPr>
                        </w:pPr>
                        <w:r w:rsidRPr="00571CC3">
                          <w:rPr>
                            <w:rFonts w:ascii="Arial" w:hAnsi="Arial" w:cs="Arial"/>
                            <w:b/>
                            <w:bCs/>
                            <w:color w:val="000000" w:themeColor="text1"/>
                            <w:sz w:val="22"/>
                            <w:szCs w:val="22"/>
                          </w:rPr>
                          <w:t xml:space="preserve">Over </w:t>
                        </w:r>
                        <w:r w:rsidR="0026408E" w:rsidRPr="00571CC3">
                          <w:rPr>
                            <w:rFonts w:ascii="Arial" w:hAnsi="Arial" w:cs="Arial"/>
                            <w:b/>
                            <w:bCs/>
                            <w:color w:val="000000" w:themeColor="text1"/>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color w:val="000000" w:themeColor="text1"/>
                            <w:sz w:val="22"/>
                            <w:szCs w:val="22"/>
                          </w:rPr>
                          <w:t>Mark capped at the pass mark</w:t>
                        </w:r>
                      </w:p>
                    </w:tc>
                  </w:tr>
                </w:tbl>
                <w:p w14:paraId="2A520C97" w14:textId="77777777" w:rsidR="0026408E" w:rsidRPr="00571CC3" w:rsidRDefault="0026408E" w:rsidP="00571CC3">
                  <w:pPr>
                    <w:ind w:left="-10"/>
                    <w:rPr>
                      <w:rFonts w:ascii="Arial" w:eastAsiaTheme="minorEastAsia" w:hAnsi="Arial" w:cs="Arial"/>
                      <w:color w:val="000000" w:themeColor="text1"/>
                      <w:sz w:val="22"/>
                      <w:szCs w:val="22"/>
                      <w14:ligatures w14:val="standardContextual"/>
                    </w:rPr>
                  </w:pPr>
                </w:p>
                <w:p w14:paraId="28B9CFF4"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b/>
                      <w:bCs/>
                      <w:color w:val="000000" w:themeColor="text1"/>
                      <w:sz w:val="22"/>
                      <w:szCs w:val="22"/>
                    </w:rPr>
                    <w:t>Examples (Undergraduate):</w:t>
                  </w:r>
                </w:p>
                <w:p w14:paraId="7B6B87F9" w14:textId="77777777" w:rsidR="0026408E" w:rsidRPr="00571CC3" w:rsidRDefault="0026408E" w:rsidP="00571CC3">
                  <w:pPr>
                    <w:numPr>
                      <w:ilvl w:val="0"/>
                      <w:numId w:val="17"/>
                    </w:numPr>
                    <w:tabs>
                      <w:tab w:val="clear" w:pos="720"/>
                      <w:tab w:val="num" w:pos="415"/>
                    </w:tabs>
                    <w:ind w:left="415" w:hanging="284"/>
                    <w:rPr>
                      <w:rFonts w:ascii="Arial" w:hAnsi="Arial" w:cs="Arial"/>
                      <w:color w:val="000000" w:themeColor="text1"/>
                      <w:sz w:val="22"/>
                      <w:szCs w:val="22"/>
                    </w:rPr>
                  </w:pPr>
                  <w:r w:rsidRPr="00571CC3">
                    <w:rPr>
                      <w:rFonts w:ascii="Arial" w:hAnsi="Arial" w:cs="Arial"/>
                      <w:color w:val="000000" w:themeColor="text1"/>
                      <w:sz w:val="22"/>
                      <w:szCs w:val="22"/>
                    </w:rPr>
                    <w:t xml:space="preserve">A mark of </w:t>
                  </w:r>
                  <w:r w:rsidRPr="00571CC3">
                    <w:rPr>
                      <w:rFonts w:ascii="Arial" w:hAnsi="Arial" w:cs="Arial"/>
                      <w:b/>
                      <w:bCs/>
                      <w:color w:val="000000" w:themeColor="text1"/>
                      <w:sz w:val="22"/>
                      <w:szCs w:val="22"/>
                    </w:rPr>
                    <w:t>44%</w:t>
                  </w:r>
                  <w:r w:rsidRPr="00571CC3">
                    <w:rPr>
                      <w:rFonts w:ascii="Arial" w:hAnsi="Arial" w:cs="Arial"/>
                      <w:color w:val="000000" w:themeColor="text1"/>
                      <w:sz w:val="22"/>
                      <w:szCs w:val="22"/>
                    </w:rPr>
                    <w:t xml:space="preserve"> would be reduced to the pass mark of </w:t>
                  </w:r>
                  <w:r w:rsidRPr="00571CC3">
                    <w:rPr>
                      <w:rFonts w:ascii="Arial" w:hAnsi="Arial" w:cs="Arial"/>
                      <w:b/>
                      <w:bCs/>
                      <w:color w:val="000000" w:themeColor="text1"/>
                      <w:sz w:val="22"/>
                      <w:szCs w:val="22"/>
                    </w:rPr>
                    <w:t>40%</w:t>
                  </w:r>
                  <w:r w:rsidRPr="00571CC3">
                    <w:rPr>
                      <w:rFonts w:ascii="Arial" w:hAnsi="Arial" w:cs="Arial"/>
                      <w:color w:val="000000" w:themeColor="text1"/>
                      <w:sz w:val="22"/>
                      <w:szCs w:val="22"/>
                    </w:rPr>
                    <w:t xml:space="preserve"> if the work is 10–25% over.</w:t>
                  </w:r>
                </w:p>
                <w:p w14:paraId="674C4E78" w14:textId="77777777" w:rsidR="0026408E" w:rsidRPr="00571CC3" w:rsidRDefault="0026408E" w:rsidP="00571CC3">
                  <w:pPr>
                    <w:numPr>
                      <w:ilvl w:val="0"/>
                      <w:numId w:val="17"/>
                    </w:numPr>
                    <w:tabs>
                      <w:tab w:val="clear" w:pos="720"/>
                      <w:tab w:val="num" w:pos="415"/>
                    </w:tabs>
                    <w:ind w:left="415" w:hanging="284"/>
                    <w:rPr>
                      <w:rFonts w:ascii="Arial" w:hAnsi="Arial" w:cs="Arial"/>
                      <w:color w:val="000000" w:themeColor="text1"/>
                      <w:sz w:val="22"/>
                      <w:szCs w:val="22"/>
                    </w:rPr>
                  </w:pPr>
                  <w:r w:rsidRPr="00571CC3">
                    <w:rPr>
                      <w:rFonts w:ascii="Arial" w:hAnsi="Arial" w:cs="Arial"/>
                      <w:color w:val="000000" w:themeColor="text1"/>
                      <w:sz w:val="22"/>
                      <w:szCs w:val="22"/>
                    </w:rPr>
                    <w:t xml:space="preserve">A mark of </w:t>
                  </w:r>
                  <w:r w:rsidRPr="00571CC3">
                    <w:rPr>
                      <w:rFonts w:ascii="Arial" w:hAnsi="Arial" w:cs="Arial"/>
                      <w:b/>
                      <w:bCs/>
                      <w:color w:val="000000" w:themeColor="text1"/>
                      <w:sz w:val="22"/>
                      <w:szCs w:val="22"/>
                    </w:rPr>
                    <w:t>49%</w:t>
                  </w:r>
                  <w:r w:rsidRPr="00571CC3">
                    <w:rPr>
                      <w:rFonts w:ascii="Arial" w:hAnsi="Arial" w:cs="Arial"/>
                      <w:color w:val="000000" w:themeColor="text1"/>
                      <w:sz w:val="22"/>
                      <w:szCs w:val="22"/>
                    </w:rPr>
                    <w:t xml:space="preserve"> would be reduced by 5 marks to </w:t>
                  </w:r>
                  <w:r w:rsidRPr="00571CC3">
                    <w:rPr>
                      <w:rFonts w:ascii="Arial" w:hAnsi="Arial" w:cs="Arial"/>
                      <w:b/>
                      <w:bCs/>
                      <w:color w:val="000000" w:themeColor="text1"/>
                      <w:sz w:val="22"/>
                      <w:szCs w:val="22"/>
                    </w:rPr>
                    <w:t>44%</w:t>
                  </w:r>
                  <w:r w:rsidRPr="00571CC3">
                    <w:rPr>
                      <w:rFonts w:ascii="Arial" w:hAnsi="Arial" w:cs="Arial"/>
                      <w:color w:val="000000" w:themeColor="text1"/>
                      <w:sz w:val="22"/>
                      <w:szCs w:val="22"/>
                    </w:rPr>
                    <w:t>.</w:t>
                  </w:r>
                </w:p>
                <w:p w14:paraId="756B4AE6" w14:textId="77777777" w:rsidR="0026408E" w:rsidRPr="00571CC3" w:rsidRDefault="0026408E" w:rsidP="00571CC3">
                  <w:pPr>
                    <w:numPr>
                      <w:ilvl w:val="0"/>
                      <w:numId w:val="17"/>
                    </w:numPr>
                    <w:tabs>
                      <w:tab w:val="clear" w:pos="720"/>
                      <w:tab w:val="num" w:pos="415"/>
                    </w:tabs>
                    <w:ind w:left="415" w:hanging="284"/>
                    <w:rPr>
                      <w:rFonts w:ascii="Arial" w:hAnsi="Arial" w:cs="Arial"/>
                      <w:color w:val="000000" w:themeColor="text1"/>
                      <w:sz w:val="22"/>
                      <w:szCs w:val="22"/>
                    </w:rPr>
                  </w:pPr>
                  <w:r w:rsidRPr="00571CC3">
                    <w:rPr>
                      <w:rFonts w:ascii="Arial" w:hAnsi="Arial" w:cs="Arial"/>
                      <w:color w:val="000000" w:themeColor="text1"/>
                      <w:sz w:val="22"/>
                      <w:szCs w:val="22"/>
                    </w:rPr>
                    <w:t xml:space="preserve">A mark of </w:t>
                  </w:r>
                  <w:r w:rsidRPr="00571CC3">
                    <w:rPr>
                      <w:rFonts w:ascii="Arial" w:hAnsi="Arial" w:cs="Arial"/>
                      <w:b/>
                      <w:bCs/>
                      <w:color w:val="000000" w:themeColor="text1"/>
                      <w:sz w:val="22"/>
                      <w:szCs w:val="22"/>
                    </w:rPr>
                    <w:t>47%</w:t>
                  </w:r>
                  <w:r w:rsidRPr="00571CC3">
                    <w:rPr>
                      <w:rFonts w:ascii="Arial" w:hAnsi="Arial" w:cs="Arial"/>
                      <w:color w:val="000000" w:themeColor="text1"/>
                      <w:sz w:val="22"/>
                      <w:szCs w:val="22"/>
                    </w:rPr>
                    <w:t xml:space="preserve"> at 25–50% over would be reduced to </w:t>
                  </w:r>
                  <w:r w:rsidRPr="00571CC3">
                    <w:rPr>
                      <w:rFonts w:ascii="Arial" w:hAnsi="Arial" w:cs="Arial"/>
                      <w:b/>
                      <w:bCs/>
                      <w:color w:val="000000" w:themeColor="text1"/>
                      <w:sz w:val="22"/>
                      <w:szCs w:val="22"/>
                    </w:rPr>
                    <w:t>40%</w:t>
                  </w:r>
                  <w:r w:rsidRPr="00571CC3">
                    <w:rPr>
                      <w:rFonts w:ascii="Arial" w:hAnsi="Arial" w:cs="Arial"/>
                      <w:color w:val="000000" w:themeColor="text1"/>
                      <w:sz w:val="22"/>
                      <w:szCs w:val="22"/>
                    </w:rPr>
                    <w:t>.</w:t>
                  </w:r>
                </w:p>
                <w:p w14:paraId="30255CAE" w14:textId="77777777" w:rsidR="0026408E" w:rsidRPr="00571CC3" w:rsidRDefault="0026408E" w:rsidP="00571CC3">
                  <w:pPr>
                    <w:numPr>
                      <w:ilvl w:val="0"/>
                      <w:numId w:val="17"/>
                    </w:numPr>
                    <w:tabs>
                      <w:tab w:val="clear" w:pos="720"/>
                      <w:tab w:val="num" w:pos="415"/>
                    </w:tabs>
                    <w:ind w:left="415" w:hanging="284"/>
                    <w:rPr>
                      <w:rFonts w:ascii="Arial" w:hAnsi="Arial" w:cs="Arial"/>
                      <w:color w:val="000000" w:themeColor="text1"/>
                      <w:sz w:val="22"/>
                      <w:szCs w:val="22"/>
                    </w:rPr>
                  </w:pPr>
                  <w:r w:rsidRPr="00571CC3">
                    <w:rPr>
                      <w:rFonts w:ascii="Arial" w:hAnsi="Arial" w:cs="Arial"/>
                      <w:color w:val="000000" w:themeColor="text1"/>
                      <w:sz w:val="22"/>
                      <w:szCs w:val="22"/>
                    </w:rPr>
                    <w:t xml:space="preserve">A mark of </w:t>
                  </w:r>
                  <w:r w:rsidRPr="00571CC3">
                    <w:rPr>
                      <w:rFonts w:ascii="Arial" w:hAnsi="Arial" w:cs="Arial"/>
                      <w:b/>
                      <w:bCs/>
                      <w:color w:val="000000" w:themeColor="text1"/>
                      <w:sz w:val="22"/>
                      <w:szCs w:val="22"/>
                    </w:rPr>
                    <w:t>55%</w:t>
                  </w:r>
                  <w:r w:rsidRPr="00571CC3">
                    <w:rPr>
                      <w:rFonts w:ascii="Arial" w:hAnsi="Arial" w:cs="Arial"/>
                      <w:color w:val="000000" w:themeColor="text1"/>
                      <w:sz w:val="22"/>
                      <w:szCs w:val="22"/>
                    </w:rPr>
                    <w:t xml:space="preserve"> at 25–50% over would be reduced by 10 marks to </w:t>
                  </w:r>
                  <w:r w:rsidRPr="00571CC3">
                    <w:rPr>
                      <w:rFonts w:ascii="Arial" w:hAnsi="Arial" w:cs="Arial"/>
                      <w:b/>
                      <w:bCs/>
                      <w:color w:val="000000" w:themeColor="text1"/>
                      <w:sz w:val="22"/>
                      <w:szCs w:val="22"/>
                    </w:rPr>
                    <w:t>45%</w:t>
                  </w:r>
                  <w:r w:rsidRPr="00571CC3">
                    <w:rPr>
                      <w:rFonts w:ascii="Arial" w:hAnsi="Arial" w:cs="Arial"/>
                      <w:color w:val="000000" w:themeColor="text1"/>
                      <w:sz w:val="22"/>
                      <w:szCs w:val="22"/>
                    </w:rPr>
                    <w:t>.</w:t>
                  </w:r>
                </w:p>
                <w:p w14:paraId="24615442" w14:textId="77777777" w:rsidR="0026408E" w:rsidRPr="00571CC3" w:rsidRDefault="0026408E" w:rsidP="00571CC3">
                  <w:pPr>
                    <w:ind w:left="-10"/>
                    <w:rPr>
                      <w:rFonts w:ascii="Arial" w:eastAsiaTheme="minorEastAsia" w:hAnsi="Arial" w:cs="Arial"/>
                      <w:b/>
                      <w:bCs/>
                      <w:color w:val="000000" w:themeColor="text1"/>
                      <w:sz w:val="22"/>
                      <w:szCs w:val="22"/>
                    </w:rPr>
                  </w:pPr>
                </w:p>
                <w:p w14:paraId="44EA21AC" w14:textId="77777777" w:rsidR="0026408E" w:rsidRPr="00571CC3" w:rsidRDefault="0026408E" w:rsidP="00571CC3">
                  <w:pPr>
                    <w:ind w:left="-10"/>
                    <w:rPr>
                      <w:rFonts w:ascii="Arial" w:hAnsi="Arial" w:cs="Arial"/>
                      <w:b/>
                      <w:bCs/>
                      <w:color w:val="000000" w:themeColor="text1"/>
                      <w:sz w:val="22"/>
                      <w:szCs w:val="22"/>
                    </w:rPr>
                  </w:pPr>
                  <w:r w:rsidRPr="00571CC3">
                    <w:rPr>
                      <w:rFonts w:ascii="Arial" w:hAnsi="Arial" w:cs="Arial"/>
                      <w:b/>
                      <w:bCs/>
                      <w:color w:val="000000" w:themeColor="text1"/>
                      <w:sz w:val="22"/>
                      <w:szCs w:val="22"/>
                    </w:rPr>
                    <w:t>If You Are Under the Word Limit</w:t>
                  </w:r>
                </w:p>
                <w:p w14:paraId="651A9814"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color w:val="000000" w:themeColor="text1"/>
                      <w:sz w:val="22"/>
                      <w:szCs w:val="22"/>
                    </w:rPr>
                    <w:t>If your work is significantly under the word limit, you may lose marks because your submission may not contain enough detail to meet the learning outcomes.</w:t>
                  </w:r>
                </w:p>
                <w:p w14:paraId="484913E0" w14:textId="77777777" w:rsidR="0026408E" w:rsidRPr="00571CC3" w:rsidRDefault="0026408E" w:rsidP="00571CC3">
                  <w:pPr>
                    <w:ind w:left="-10"/>
                    <w:rPr>
                      <w:rFonts w:ascii="Arial" w:hAnsi="Arial" w:cs="Arial"/>
                      <w:b/>
                      <w:bCs/>
                      <w:color w:val="000000" w:themeColor="text1"/>
                      <w:sz w:val="22"/>
                      <w:szCs w:val="22"/>
                    </w:rPr>
                  </w:pPr>
                </w:p>
                <w:p w14:paraId="368C65B2" w14:textId="77777777" w:rsidR="0026408E" w:rsidRPr="00571CC3" w:rsidRDefault="0026408E" w:rsidP="00571CC3">
                  <w:pPr>
                    <w:ind w:left="-10"/>
                    <w:rPr>
                      <w:rFonts w:ascii="Arial" w:hAnsi="Arial" w:cs="Arial"/>
                      <w:b/>
                      <w:bCs/>
                      <w:color w:val="000000" w:themeColor="text1"/>
                      <w:sz w:val="22"/>
                      <w:szCs w:val="22"/>
                    </w:rPr>
                  </w:pPr>
                  <w:r w:rsidRPr="00571CC3">
                    <w:rPr>
                      <w:rFonts w:ascii="Arial" w:hAnsi="Arial" w:cs="Arial"/>
                      <w:b/>
                      <w:bCs/>
                      <w:color w:val="000000" w:themeColor="text1"/>
                      <w:sz w:val="22"/>
                      <w:szCs w:val="22"/>
                    </w:rPr>
                    <w:t>Feedback</w:t>
                  </w:r>
                </w:p>
                <w:p w14:paraId="43263807" w14:textId="77777777" w:rsidR="0026408E" w:rsidRPr="00571CC3" w:rsidRDefault="0026408E" w:rsidP="00571CC3">
                  <w:pPr>
                    <w:ind w:left="-10"/>
                    <w:rPr>
                      <w:rFonts w:ascii="Arial" w:hAnsi="Arial" w:cs="Arial"/>
                      <w:color w:val="000000" w:themeColor="text1"/>
                      <w:sz w:val="22"/>
                      <w:szCs w:val="22"/>
                    </w:rPr>
                  </w:pPr>
                  <w:r w:rsidRPr="00571CC3">
                    <w:rPr>
                      <w:rFonts w:ascii="Arial" w:hAnsi="Arial" w:cs="Arial"/>
                      <w:color w:val="000000" w:themeColor="text1"/>
                      <w:sz w:val="22"/>
                      <w:szCs w:val="22"/>
                    </w:rPr>
                    <w:t>If a word</w:t>
                  </w:r>
                  <w:r w:rsidRPr="00571CC3">
                    <w:rPr>
                      <w:rFonts w:ascii="Arial" w:hAnsi="Arial" w:cs="Arial"/>
                      <w:color w:val="000000" w:themeColor="text1"/>
                      <w:sz w:val="22"/>
                      <w:szCs w:val="22"/>
                    </w:rPr>
                    <w:noBreakHyphen/>
                    <w:t>limit penalty is applied, this will be stated clearly in your feedback, along with the reason.</w:t>
                  </w:r>
                </w:p>
                <w:p w14:paraId="2C4040A2" w14:textId="77777777" w:rsidR="0026408E" w:rsidRPr="00571CC3" w:rsidRDefault="0026408E" w:rsidP="00571CC3">
                  <w:pPr>
                    <w:rPr>
                      <w:rFonts w:ascii="Arial" w:hAnsi="Arial" w:cs="Arial"/>
                      <w:color w:val="000000" w:themeColor="text1"/>
                      <w:sz w:val="22"/>
                      <w:szCs w:val="22"/>
                    </w:rPr>
                  </w:pPr>
                </w:p>
              </w:tc>
            </w:tr>
          </w:tbl>
          <w:p w14:paraId="151B57FE" w14:textId="77777777" w:rsidR="0026408E" w:rsidRPr="00571CC3" w:rsidRDefault="0026408E" w:rsidP="00571CC3">
            <w:pPr>
              <w:spacing w:before="120" w:after="120"/>
              <w:rPr>
                <w:rFonts w:ascii="Arial" w:hAnsi="Arial" w:cs="Arial"/>
                <w:color w:val="000000" w:themeColor="text1"/>
                <w:sz w:val="22"/>
                <w:szCs w:val="22"/>
              </w:rPr>
            </w:pPr>
          </w:p>
        </w:tc>
      </w:tr>
    </w:tbl>
    <w:p w14:paraId="58E971F1" w14:textId="77777777" w:rsidR="0028204E" w:rsidRPr="00571CC3" w:rsidRDefault="0028204E" w:rsidP="00571CC3">
      <w:pPr>
        <w:rPr>
          <w:rFonts w:ascii="Arial" w:hAnsi="Arial" w:cs="Arial"/>
          <w:color w:val="000000" w:themeColor="text1"/>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71CC3" w:rsidRPr="00571CC3" w14:paraId="2E6917BA" w14:textId="77777777" w:rsidTr="00B031F5">
        <w:tc>
          <w:tcPr>
            <w:tcW w:w="9747" w:type="dxa"/>
            <w:shd w:val="pct10" w:color="auto" w:fill="auto"/>
          </w:tcPr>
          <w:p w14:paraId="584C5C59" w14:textId="77777777" w:rsidR="006821E0" w:rsidRPr="00571CC3" w:rsidRDefault="006821E0" w:rsidP="00571CC3">
            <w:pPr>
              <w:rPr>
                <w:rFonts w:ascii="Arial" w:hAnsi="Arial" w:cs="Arial"/>
                <w:b/>
                <w:color w:val="000000" w:themeColor="text1"/>
                <w:sz w:val="22"/>
                <w:szCs w:val="22"/>
              </w:rPr>
            </w:pPr>
            <w:r w:rsidRPr="00571CC3">
              <w:rPr>
                <w:rFonts w:ascii="Arial" w:hAnsi="Arial" w:cs="Arial"/>
                <w:b/>
                <w:color w:val="000000" w:themeColor="text1"/>
                <w:sz w:val="22"/>
                <w:szCs w:val="22"/>
              </w:rPr>
              <w:t xml:space="preserve">Module Learning Outcomes </w:t>
            </w:r>
          </w:p>
          <w:p w14:paraId="047F9AFA" w14:textId="77777777" w:rsidR="006821E0" w:rsidRPr="00571CC3" w:rsidRDefault="006821E0" w:rsidP="00571CC3">
            <w:pPr>
              <w:rPr>
                <w:rFonts w:ascii="Arial" w:hAnsi="Arial" w:cs="Arial"/>
                <w:color w:val="000000" w:themeColor="text1"/>
                <w:sz w:val="22"/>
                <w:szCs w:val="22"/>
              </w:rPr>
            </w:pPr>
            <w:r w:rsidRPr="00571CC3">
              <w:rPr>
                <w:rFonts w:ascii="Arial" w:hAnsi="Arial" w:cs="Arial"/>
                <w:b/>
                <w:color w:val="000000" w:themeColor="text1"/>
                <w:sz w:val="22"/>
                <w:szCs w:val="22"/>
              </w:rPr>
              <w:t>(from module syllabus)</w:t>
            </w:r>
          </w:p>
        </w:tc>
      </w:tr>
      <w:tr w:rsidR="00571CC3" w:rsidRPr="00571CC3" w14:paraId="0A9EC240" w14:textId="77777777" w:rsidTr="00B031F5">
        <w:tc>
          <w:tcPr>
            <w:tcW w:w="9747" w:type="dxa"/>
          </w:tcPr>
          <w:p w14:paraId="10C0092C" w14:textId="77777777" w:rsidR="006821E0" w:rsidRPr="00571CC3" w:rsidRDefault="006821E0" w:rsidP="00571CC3">
            <w:pPr>
              <w:rPr>
                <w:rFonts w:ascii="Arial" w:hAnsi="Arial" w:cs="Arial"/>
                <w:color w:val="000000" w:themeColor="text1"/>
                <w:sz w:val="22"/>
                <w:szCs w:val="22"/>
              </w:rPr>
            </w:pPr>
            <w:r w:rsidRPr="00571CC3">
              <w:rPr>
                <w:rFonts w:ascii="Arial" w:hAnsi="Arial" w:cs="Arial"/>
                <w:color w:val="000000" w:themeColor="text1"/>
                <w:sz w:val="22"/>
                <w:szCs w:val="22"/>
              </w:rPr>
              <w:t>Upon the successful completion of this module, the student should be able to:</w:t>
            </w:r>
          </w:p>
          <w:p w14:paraId="322CA537" w14:textId="77777777" w:rsidR="006821E0" w:rsidRPr="00571CC3" w:rsidRDefault="006821E0" w:rsidP="00571CC3">
            <w:pPr>
              <w:rPr>
                <w:rFonts w:ascii="Arial" w:hAnsi="Arial" w:cs="Arial"/>
                <w:color w:val="000000" w:themeColor="text1"/>
                <w:sz w:val="22"/>
                <w:szCs w:val="22"/>
              </w:rPr>
            </w:pPr>
          </w:p>
          <w:p w14:paraId="75CB0CB6" w14:textId="77777777" w:rsidR="006821E0" w:rsidRPr="00571CC3" w:rsidRDefault="006821E0" w:rsidP="00571CC3">
            <w:pPr>
              <w:pStyle w:val="ListParagraph"/>
              <w:numPr>
                <w:ilvl w:val="0"/>
                <w:numId w:val="19"/>
              </w:numPr>
              <w:contextualSpacing w:val="0"/>
              <w:rPr>
                <w:rFonts w:ascii="Arial" w:hAnsi="Arial" w:cs="Arial"/>
                <w:color w:val="000000" w:themeColor="text1"/>
                <w:sz w:val="22"/>
                <w:szCs w:val="22"/>
              </w:rPr>
            </w:pPr>
            <w:r w:rsidRPr="00571CC3">
              <w:rPr>
                <w:rFonts w:ascii="Arial" w:hAnsi="Arial" w:cs="Arial"/>
                <w:color w:val="000000" w:themeColor="text1"/>
                <w:sz w:val="22"/>
                <w:szCs w:val="22"/>
              </w:rPr>
              <w:t>identify and discuss a diversity of approaches to understanding elements of cultural endeavour and apply a range of critical theories to their analysis.</w:t>
            </w:r>
          </w:p>
          <w:p w14:paraId="09B3AB3D" w14:textId="77777777" w:rsidR="006821E0" w:rsidRPr="00571CC3" w:rsidRDefault="006821E0" w:rsidP="00571CC3">
            <w:pPr>
              <w:pStyle w:val="ListParagraph"/>
              <w:rPr>
                <w:rFonts w:ascii="Arial" w:hAnsi="Arial" w:cs="Arial"/>
                <w:color w:val="000000" w:themeColor="text1"/>
                <w:sz w:val="22"/>
                <w:szCs w:val="22"/>
              </w:rPr>
            </w:pPr>
          </w:p>
          <w:p w14:paraId="4CBD0612" w14:textId="77777777" w:rsidR="006821E0" w:rsidRPr="00571CC3" w:rsidRDefault="006821E0" w:rsidP="00571CC3">
            <w:pPr>
              <w:pStyle w:val="ListParagraph"/>
              <w:numPr>
                <w:ilvl w:val="0"/>
                <w:numId w:val="19"/>
              </w:numPr>
              <w:contextualSpacing w:val="0"/>
              <w:rPr>
                <w:rFonts w:ascii="Arial" w:hAnsi="Arial" w:cs="Arial"/>
                <w:color w:val="000000" w:themeColor="text1"/>
                <w:sz w:val="22"/>
                <w:szCs w:val="22"/>
              </w:rPr>
            </w:pPr>
            <w:r w:rsidRPr="00571CC3">
              <w:rPr>
                <w:rFonts w:ascii="Arial" w:hAnsi="Arial" w:cs="Arial"/>
                <w:color w:val="000000" w:themeColor="text1"/>
                <w:sz w:val="22"/>
                <w:szCs w:val="22"/>
              </w:rPr>
              <w:t xml:space="preserve">articulate and communicate their ideas by </w:t>
            </w:r>
            <w:proofErr w:type="gramStart"/>
            <w:r w:rsidRPr="00571CC3">
              <w:rPr>
                <w:rFonts w:ascii="Arial" w:hAnsi="Arial" w:cs="Arial"/>
                <w:color w:val="000000" w:themeColor="text1"/>
                <w:sz w:val="22"/>
                <w:szCs w:val="22"/>
              </w:rPr>
              <w:t>making reference</w:t>
            </w:r>
            <w:proofErr w:type="gramEnd"/>
            <w:r w:rsidRPr="00571CC3">
              <w:rPr>
                <w:rFonts w:ascii="Arial" w:hAnsi="Arial" w:cs="Arial"/>
                <w:color w:val="000000" w:themeColor="text1"/>
                <w:sz w:val="22"/>
                <w:szCs w:val="22"/>
              </w:rPr>
              <w:t xml:space="preserve"> to academic sources and employing appropriate citation and referencing conventions.</w:t>
            </w:r>
          </w:p>
        </w:tc>
      </w:tr>
    </w:tbl>
    <w:p w14:paraId="1721F49C" w14:textId="3C908E53" w:rsidR="00A406E5" w:rsidRPr="00571CC3" w:rsidRDefault="00A406E5" w:rsidP="00571CC3">
      <w:pPr>
        <w:rPr>
          <w:rFonts w:ascii="Arial" w:hAnsi="Arial" w:cs="Arial"/>
          <w:color w:val="000000" w:themeColor="text1"/>
          <w:sz w:val="32"/>
        </w:rPr>
      </w:pPr>
    </w:p>
    <w:p w14:paraId="0CB1D30D" w14:textId="77777777" w:rsidR="00152E9D" w:rsidRPr="00571CC3" w:rsidRDefault="00152E9D" w:rsidP="00571CC3">
      <w:pPr>
        <w:rPr>
          <w:rFonts w:ascii="Arial" w:hAnsi="Arial" w:cs="Arial"/>
          <w:color w:val="000000" w:themeColor="text1"/>
          <w:sz w:val="32"/>
        </w:rPr>
      </w:pPr>
    </w:p>
    <w:p w14:paraId="27C57526" w14:textId="77777777" w:rsidR="00C01A3F" w:rsidRPr="00571CC3" w:rsidRDefault="00C01A3F" w:rsidP="00571CC3">
      <w:pPr>
        <w:rPr>
          <w:rFonts w:ascii="Arial" w:hAnsi="Arial" w:cs="Arial"/>
          <w:b/>
          <w:color w:val="000000" w:themeColor="text1"/>
        </w:rPr>
      </w:pPr>
    </w:p>
    <w:p w14:paraId="5D2C09A5" w14:textId="77777777" w:rsidR="00C01A3F" w:rsidRPr="00571CC3" w:rsidRDefault="00C01A3F" w:rsidP="00571CC3">
      <w:pPr>
        <w:rPr>
          <w:rFonts w:ascii="Arial" w:hAnsi="Arial" w:cs="Arial"/>
          <w:b/>
          <w:color w:val="000000" w:themeColor="text1"/>
        </w:rPr>
      </w:pPr>
    </w:p>
    <w:p w14:paraId="7D7AECC8" w14:textId="10B0E1A5" w:rsidR="0026408E" w:rsidRPr="00571CC3" w:rsidRDefault="0026408E" w:rsidP="00571CC3">
      <w:pPr>
        <w:rPr>
          <w:rFonts w:ascii="Arial" w:hAnsi="Arial" w:cs="Arial"/>
          <w:b/>
          <w:color w:val="000000" w:themeColor="text1"/>
        </w:rPr>
      </w:pPr>
      <w:r w:rsidRPr="00571CC3">
        <w:rPr>
          <w:rFonts w:ascii="Arial" w:hAnsi="Arial" w:cs="Arial"/>
          <w:b/>
          <w:color w:val="000000" w:themeColor="text1"/>
        </w:rPr>
        <w:br w:type="page"/>
      </w:r>
    </w:p>
    <w:p w14:paraId="6CCD2219" w14:textId="77777777" w:rsidR="0028204E" w:rsidRPr="00571CC3" w:rsidRDefault="0028204E" w:rsidP="00571CC3">
      <w:pPr>
        <w:rPr>
          <w:rFonts w:ascii="Arial" w:hAnsi="Arial" w:cs="Arial"/>
          <w:b/>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71CC3" w:rsidRPr="00571CC3" w14:paraId="35FCDACA" w14:textId="77777777" w:rsidTr="00A406E5">
        <w:tc>
          <w:tcPr>
            <w:tcW w:w="9781" w:type="dxa"/>
            <w:shd w:val="clear" w:color="auto" w:fill="C0C0C0"/>
          </w:tcPr>
          <w:p w14:paraId="6FDABFCC" w14:textId="77777777" w:rsidR="005969E2" w:rsidRPr="00571CC3" w:rsidRDefault="00933F10" w:rsidP="00571CC3">
            <w:pPr>
              <w:rPr>
                <w:rFonts w:ascii="Arial" w:hAnsi="Arial" w:cs="Arial"/>
                <w:b/>
                <w:color w:val="000000" w:themeColor="text1"/>
                <w:sz w:val="40"/>
                <w:szCs w:val="40"/>
              </w:rPr>
            </w:pPr>
            <w:r w:rsidRPr="00571CC3">
              <w:rPr>
                <w:rFonts w:ascii="Arial" w:hAnsi="Arial" w:cs="Arial"/>
                <w:color w:val="000000" w:themeColor="text1"/>
                <w:sz w:val="32"/>
              </w:rPr>
              <w:br w:type="page"/>
            </w:r>
            <w:r w:rsidR="005969E2" w:rsidRPr="00571CC3">
              <w:rPr>
                <w:rFonts w:ascii="Arial" w:hAnsi="Arial" w:cs="Arial"/>
                <w:b/>
                <w:color w:val="000000" w:themeColor="text1"/>
                <w:sz w:val="40"/>
                <w:szCs w:val="40"/>
              </w:rPr>
              <w:t>TASK DESCRIPTION</w:t>
            </w:r>
          </w:p>
        </w:tc>
      </w:tr>
    </w:tbl>
    <w:p w14:paraId="40623D97" w14:textId="77777777" w:rsidR="00EE6F25" w:rsidRPr="00571CC3" w:rsidRDefault="00EE6F25" w:rsidP="00571CC3">
      <w:pPr>
        <w:rPr>
          <w:rFonts w:ascii="Arial" w:hAnsi="Arial" w:cs="Arial"/>
          <w:color w:val="000000" w:themeColor="text1"/>
          <w:sz w:val="22"/>
          <w:szCs w:val="22"/>
        </w:rPr>
      </w:pPr>
    </w:p>
    <w:p w14:paraId="022AD952" w14:textId="77777777" w:rsidR="00982DA7" w:rsidRPr="00571CC3" w:rsidRDefault="00982DA7" w:rsidP="00571CC3">
      <w:pPr>
        <w:pStyle w:val="Heading2"/>
        <w:ind w:left="567" w:firstLine="142"/>
        <w:jc w:val="left"/>
        <w:rPr>
          <w:rFonts w:ascii="Arial" w:hAnsi="Arial" w:cs="Arial"/>
          <w:color w:val="000000" w:themeColor="text1"/>
          <w:sz w:val="22"/>
          <w:szCs w:val="22"/>
        </w:rPr>
      </w:pPr>
      <w:r w:rsidRPr="00571CC3">
        <w:rPr>
          <w:rFonts w:ascii="Arial" w:hAnsi="Arial" w:cs="Arial"/>
          <w:color w:val="000000" w:themeColor="text1"/>
          <w:sz w:val="22"/>
          <w:szCs w:val="22"/>
        </w:rPr>
        <w:t>Use of Generative AI in Assessment</w:t>
      </w:r>
    </w:p>
    <w:p w14:paraId="40DFBF29" w14:textId="77777777" w:rsidR="00982DA7" w:rsidRPr="00571CC3" w:rsidRDefault="00982DA7" w:rsidP="00571CC3">
      <w:pPr>
        <w:rPr>
          <w:rFonts w:ascii="Arial" w:hAnsi="Arial" w:cs="Arial"/>
          <w:color w:val="000000" w:themeColor="text1"/>
          <w:sz w:val="22"/>
          <w:szCs w:val="22"/>
        </w:rPr>
      </w:pPr>
      <w:r w:rsidRPr="00571CC3">
        <w:rPr>
          <w:color w:val="000000" w:themeColor="text1"/>
        </w:rPr>
        <w:tab/>
      </w:r>
      <w:r w:rsidRPr="00571CC3">
        <w:rPr>
          <w:rFonts w:ascii="Arial" w:hAnsi="Arial" w:cs="Arial"/>
          <w:color w:val="000000" w:themeColor="text1"/>
          <w:sz w:val="22"/>
          <w:szCs w:val="22"/>
        </w:rPr>
        <w:t>(Lecturer to indicate Yes or Not against each element)</w:t>
      </w:r>
    </w:p>
    <w:p w14:paraId="62B54D5B" w14:textId="77777777" w:rsidR="00982DA7" w:rsidRPr="00571CC3" w:rsidRDefault="00982DA7" w:rsidP="00571CC3">
      <w:pPr>
        <w:rPr>
          <w:rFonts w:eastAsia="Calibri"/>
          <w:color w:val="000000" w:themeColor="text1"/>
        </w:rPr>
      </w:pP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r w:rsidRPr="00571CC3">
        <w:rPr>
          <w:rFonts w:eastAsia="Calibri"/>
          <w:color w:val="000000" w:themeColor="text1"/>
        </w:rPr>
        <w:tab/>
      </w:r>
    </w:p>
    <w:p w14:paraId="60657526" w14:textId="77777777" w:rsidR="00982DA7" w:rsidRPr="00571CC3" w:rsidRDefault="00982DA7" w:rsidP="00571CC3">
      <w:pPr>
        <w:rPr>
          <w:rFonts w:eastAsia="Calibri"/>
          <w:color w:val="000000" w:themeColor="text1"/>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71CC3" w:rsidRPr="00571CC3" w14:paraId="3F34EA2A" w14:textId="77777777" w:rsidTr="002F3400">
        <w:trPr>
          <w:trHeight w:val="300"/>
        </w:trPr>
        <w:tc>
          <w:tcPr>
            <w:tcW w:w="2250" w:type="dxa"/>
            <w:tcMar>
              <w:left w:w="105" w:type="dxa"/>
              <w:right w:w="105" w:type="dxa"/>
            </w:tcMar>
          </w:tcPr>
          <w:p w14:paraId="2F4C0B85"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RESEARCH</w:t>
            </w:r>
          </w:p>
        </w:tc>
        <w:tc>
          <w:tcPr>
            <w:tcW w:w="5397" w:type="dxa"/>
            <w:tcMar>
              <w:left w:w="105" w:type="dxa"/>
              <w:right w:w="105" w:type="dxa"/>
            </w:tcMar>
          </w:tcPr>
          <w:p w14:paraId="1362C98E" w14:textId="1C495A9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For this assessment, you can use Generative AI to support you in research</w:t>
            </w:r>
            <w:r w:rsidR="00645B0A" w:rsidRPr="00571CC3">
              <w:rPr>
                <w:rFonts w:ascii="Arial" w:eastAsia="Calibri" w:hAnsi="Arial" w:cs="Arial"/>
                <w:color w:val="000000" w:themeColor="text1"/>
                <w:sz w:val="22"/>
                <w:szCs w:val="22"/>
              </w:rPr>
              <w:t xml:space="preserve"> and data analysis</w:t>
            </w:r>
            <w:r w:rsidRPr="00571CC3">
              <w:rPr>
                <w:rFonts w:ascii="Arial" w:eastAsia="Calibri" w:hAnsi="Arial" w:cs="Arial"/>
                <w:color w:val="000000" w:themeColor="text1"/>
                <w:sz w:val="22"/>
                <w:szCs w:val="22"/>
              </w:rPr>
              <w:t>.</w:t>
            </w:r>
          </w:p>
        </w:tc>
        <w:tc>
          <w:tcPr>
            <w:tcW w:w="1417" w:type="dxa"/>
          </w:tcPr>
          <w:p w14:paraId="4FDB1710" w14:textId="2333824E"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2132582787"/>
                <w14:checkbox>
                  <w14:checked w14:val="1"/>
                  <w14:checkedState w14:val="2612" w14:font="MS Gothic"/>
                  <w14:uncheckedState w14:val="2610" w14:font="MS Gothic"/>
                </w14:checkbox>
              </w:sdtPr>
              <w:sdtContent>
                <w:r w:rsidR="006821E0" w:rsidRPr="00571CC3">
                  <w:rPr>
                    <w:rFonts w:ascii="MS Gothic" w:eastAsia="MS Gothic" w:hAnsi="MS Gothic" w:cs="Arial" w:hint="eastAsia"/>
                    <w:color w:val="000000" w:themeColor="text1"/>
                    <w:sz w:val="22"/>
                    <w:szCs w:val="22"/>
                  </w:rPr>
                  <w:t>☒</w:t>
                </w:r>
              </w:sdtContent>
            </w:sdt>
          </w:p>
          <w:p w14:paraId="2310AFC9" w14:textId="77777777" w:rsidR="00982DA7" w:rsidRPr="00571CC3" w:rsidRDefault="00982DA7" w:rsidP="00571CC3">
            <w:pPr>
              <w:rPr>
                <w:rFonts w:ascii="Arial" w:eastAsia="Calibri" w:hAnsi="Arial" w:cs="Arial"/>
                <w:color w:val="000000" w:themeColor="text1"/>
                <w:sz w:val="22"/>
                <w:szCs w:val="22"/>
              </w:rPr>
            </w:pPr>
          </w:p>
          <w:p w14:paraId="523465DE" w14:textId="77777777"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No  </w:t>
            </w:r>
            <w:sdt>
              <w:sdtPr>
                <w:rPr>
                  <w:rFonts w:ascii="Arial" w:hAnsi="Arial" w:cs="Arial"/>
                  <w:color w:val="000000" w:themeColor="text1"/>
                  <w:sz w:val="22"/>
                  <w:szCs w:val="22"/>
                </w:rPr>
                <w:id w:val="232746510"/>
                <w14:checkbox>
                  <w14:checked w14:val="0"/>
                  <w14:checkedState w14:val="2612" w14:font="MS Gothic"/>
                  <w14:uncheckedState w14:val="2610" w14:font="MS Gothic"/>
                </w14:checkbox>
              </w:sdtPr>
              <w:sdtContent>
                <w:r w:rsidRPr="00571CC3">
                  <w:rPr>
                    <w:rFonts w:ascii="MS Gothic" w:eastAsia="MS Gothic" w:hAnsi="MS Gothic" w:cs="Arial" w:hint="eastAsia"/>
                    <w:color w:val="000000" w:themeColor="text1"/>
                    <w:sz w:val="22"/>
                    <w:szCs w:val="22"/>
                  </w:rPr>
                  <w:t>☐</w:t>
                </w:r>
              </w:sdtContent>
            </w:sdt>
          </w:p>
        </w:tc>
      </w:tr>
      <w:tr w:rsidR="00571CC3" w:rsidRPr="00571CC3" w14:paraId="54A962A4" w14:textId="77777777" w:rsidTr="002F3400">
        <w:trPr>
          <w:trHeight w:val="300"/>
        </w:trPr>
        <w:tc>
          <w:tcPr>
            <w:tcW w:w="2250" w:type="dxa"/>
            <w:tcMar>
              <w:left w:w="105" w:type="dxa"/>
              <w:right w:w="105" w:type="dxa"/>
            </w:tcMar>
          </w:tcPr>
          <w:p w14:paraId="6C08120A"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STRUCTURE</w:t>
            </w:r>
          </w:p>
        </w:tc>
        <w:tc>
          <w:tcPr>
            <w:tcW w:w="5397" w:type="dxa"/>
            <w:tcMar>
              <w:left w:w="105" w:type="dxa"/>
              <w:right w:w="105" w:type="dxa"/>
            </w:tcMar>
          </w:tcPr>
          <w:p w14:paraId="0CA90019"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1963106295"/>
                <w14:checkbox>
                  <w14:checked w14:val="0"/>
                  <w14:checkedState w14:val="2612" w14:font="MS Gothic"/>
                  <w14:uncheckedState w14:val="2610" w14:font="MS Gothic"/>
                </w14:checkbox>
              </w:sdtPr>
              <w:sdtContent>
                <w:r w:rsidRPr="00571CC3">
                  <w:rPr>
                    <w:rFonts w:ascii="MS Gothic" w:eastAsia="MS Gothic" w:hAnsi="MS Gothic" w:cs="MS Gothic" w:hint="eastAsia"/>
                    <w:color w:val="000000" w:themeColor="text1"/>
                    <w:sz w:val="22"/>
                    <w:szCs w:val="22"/>
                  </w:rPr>
                  <w:t>☐</w:t>
                </w:r>
              </w:sdtContent>
            </w:sdt>
          </w:p>
          <w:p w14:paraId="17BB5DFC" w14:textId="77777777" w:rsidR="00982DA7" w:rsidRPr="00571CC3" w:rsidRDefault="00982DA7" w:rsidP="00571CC3">
            <w:pPr>
              <w:rPr>
                <w:rFonts w:ascii="Arial" w:eastAsia="Calibri" w:hAnsi="Arial" w:cs="Arial"/>
                <w:color w:val="000000" w:themeColor="text1"/>
                <w:sz w:val="22"/>
                <w:szCs w:val="22"/>
              </w:rPr>
            </w:pPr>
          </w:p>
          <w:p w14:paraId="0A114C51" w14:textId="3B6417E1"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No  </w:t>
            </w:r>
            <w:sdt>
              <w:sdtPr>
                <w:rPr>
                  <w:rFonts w:ascii="Arial" w:hAnsi="Arial" w:cs="Arial"/>
                  <w:color w:val="000000" w:themeColor="text1"/>
                  <w:sz w:val="22"/>
                  <w:szCs w:val="22"/>
                </w:rPr>
                <w:id w:val="-1770765072"/>
                <w14:checkbox>
                  <w14:checked w14:val="1"/>
                  <w14:checkedState w14:val="2612" w14:font="MS Gothic"/>
                  <w14:uncheckedState w14:val="2610" w14:font="MS Gothic"/>
                </w14:checkbox>
              </w:sdtPr>
              <w:sdtContent>
                <w:r w:rsidR="006821E0" w:rsidRPr="00571CC3">
                  <w:rPr>
                    <w:rFonts w:ascii="MS Gothic" w:eastAsia="MS Gothic" w:hAnsi="MS Gothic" w:cs="Arial" w:hint="eastAsia"/>
                    <w:color w:val="000000" w:themeColor="text1"/>
                    <w:sz w:val="22"/>
                    <w:szCs w:val="22"/>
                  </w:rPr>
                  <w:t>☒</w:t>
                </w:r>
              </w:sdtContent>
            </w:sdt>
          </w:p>
        </w:tc>
      </w:tr>
      <w:tr w:rsidR="00571CC3" w:rsidRPr="00571CC3" w14:paraId="2E5F8D8B" w14:textId="77777777" w:rsidTr="002F3400">
        <w:trPr>
          <w:trHeight w:val="300"/>
        </w:trPr>
        <w:tc>
          <w:tcPr>
            <w:tcW w:w="2250" w:type="dxa"/>
            <w:tcMar>
              <w:left w:w="105" w:type="dxa"/>
              <w:right w:w="105" w:type="dxa"/>
            </w:tcMar>
          </w:tcPr>
          <w:p w14:paraId="013A15A8" w14:textId="77777777" w:rsidR="00982DA7" w:rsidRPr="00571CC3" w:rsidRDefault="00982DA7" w:rsidP="00571CC3">
            <w:pPr>
              <w:spacing w:line="259" w:lineRule="auto"/>
              <w:rPr>
                <w:rFonts w:ascii="Arial" w:eastAsia="Calibri" w:hAnsi="Arial" w:cs="Arial"/>
                <w:color w:val="000000" w:themeColor="text1"/>
                <w:sz w:val="22"/>
                <w:szCs w:val="22"/>
              </w:rPr>
            </w:pPr>
            <w:bookmarkStart w:id="0" w:name="_Hlk199772705"/>
            <w:r w:rsidRPr="00571CC3">
              <w:rPr>
                <w:rFonts w:ascii="Arial" w:eastAsia="Calibri" w:hAnsi="Arial" w:cs="Arial"/>
                <w:color w:val="000000" w:themeColor="text1"/>
                <w:sz w:val="22"/>
                <w:szCs w:val="22"/>
              </w:rPr>
              <w:t>PROOFREADING</w:t>
            </w:r>
          </w:p>
        </w:tc>
        <w:tc>
          <w:tcPr>
            <w:tcW w:w="5397" w:type="dxa"/>
            <w:tcMar>
              <w:left w:w="105" w:type="dxa"/>
              <w:right w:w="105" w:type="dxa"/>
            </w:tcMar>
          </w:tcPr>
          <w:p w14:paraId="2C5D8CF9" w14:textId="7578FC12"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For this assessment, you can use Generative AI to check your own text/creation for grammatical and syntactical mistakes,</w:t>
            </w:r>
            <w:r w:rsidR="00645B0A" w:rsidRPr="00571CC3">
              <w:rPr>
                <w:rFonts w:ascii="Arial" w:eastAsia="Calibri" w:hAnsi="Arial" w:cs="Arial"/>
                <w:color w:val="000000" w:themeColor="text1"/>
                <w:sz w:val="22"/>
                <w:szCs w:val="22"/>
              </w:rPr>
              <w:t xml:space="preserve"> including getting suggestions to rephrase your work.</w:t>
            </w:r>
          </w:p>
        </w:tc>
        <w:tc>
          <w:tcPr>
            <w:tcW w:w="1417" w:type="dxa"/>
          </w:tcPr>
          <w:p w14:paraId="1BF5F61E" w14:textId="1483972C"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1324893659"/>
                <w14:checkbox>
                  <w14:checked w14:val="1"/>
                  <w14:checkedState w14:val="2612" w14:font="MS Gothic"/>
                  <w14:uncheckedState w14:val="2610" w14:font="MS Gothic"/>
                </w14:checkbox>
              </w:sdtPr>
              <w:sdtContent>
                <w:r w:rsidR="006821E0" w:rsidRPr="00571CC3">
                  <w:rPr>
                    <w:rFonts w:ascii="MS Gothic" w:eastAsia="MS Gothic" w:hAnsi="MS Gothic" w:cs="Arial" w:hint="eastAsia"/>
                    <w:color w:val="000000" w:themeColor="text1"/>
                    <w:sz w:val="22"/>
                    <w:szCs w:val="22"/>
                  </w:rPr>
                  <w:t>☒</w:t>
                </w:r>
              </w:sdtContent>
            </w:sdt>
          </w:p>
          <w:p w14:paraId="45EF8AB8" w14:textId="77777777" w:rsidR="00982DA7" w:rsidRPr="00571CC3" w:rsidRDefault="00982DA7" w:rsidP="00571CC3">
            <w:pPr>
              <w:rPr>
                <w:rFonts w:ascii="Arial" w:eastAsia="Calibri" w:hAnsi="Arial" w:cs="Arial"/>
                <w:color w:val="000000" w:themeColor="text1"/>
                <w:sz w:val="22"/>
                <w:szCs w:val="22"/>
              </w:rPr>
            </w:pPr>
          </w:p>
          <w:p w14:paraId="11A97E50" w14:textId="77777777"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No  </w:t>
            </w:r>
            <w:sdt>
              <w:sdtPr>
                <w:rPr>
                  <w:rFonts w:ascii="Arial" w:hAnsi="Arial" w:cs="Arial"/>
                  <w:color w:val="000000" w:themeColor="text1"/>
                  <w:sz w:val="22"/>
                  <w:szCs w:val="22"/>
                </w:rPr>
                <w:id w:val="-2147112077"/>
                <w14:checkbox>
                  <w14:checked w14:val="0"/>
                  <w14:checkedState w14:val="2612" w14:font="MS Gothic"/>
                  <w14:uncheckedState w14:val="2610" w14:font="MS Gothic"/>
                </w14:checkbox>
              </w:sdtPr>
              <w:sdtContent>
                <w:r w:rsidRPr="00571CC3">
                  <w:rPr>
                    <w:rFonts w:ascii="MS Gothic" w:eastAsia="MS Gothic" w:hAnsi="MS Gothic" w:cs="Arial" w:hint="eastAsia"/>
                    <w:color w:val="000000" w:themeColor="text1"/>
                    <w:sz w:val="22"/>
                    <w:szCs w:val="22"/>
                  </w:rPr>
                  <w:t>☐</w:t>
                </w:r>
              </w:sdtContent>
            </w:sdt>
          </w:p>
        </w:tc>
      </w:tr>
      <w:bookmarkEnd w:id="0"/>
      <w:tr w:rsidR="00571CC3" w:rsidRPr="00571CC3" w14:paraId="6B0FEAE1" w14:textId="77777777" w:rsidTr="002F3400">
        <w:trPr>
          <w:trHeight w:val="300"/>
        </w:trPr>
        <w:tc>
          <w:tcPr>
            <w:tcW w:w="2250" w:type="dxa"/>
            <w:tcMar>
              <w:left w:w="105" w:type="dxa"/>
              <w:right w:w="105" w:type="dxa"/>
            </w:tcMar>
          </w:tcPr>
          <w:p w14:paraId="22C5D61B"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WRITING</w:t>
            </w:r>
          </w:p>
        </w:tc>
        <w:tc>
          <w:tcPr>
            <w:tcW w:w="5397" w:type="dxa"/>
            <w:tcMar>
              <w:left w:w="105" w:type="dxa"/>
              <w:right w:w="105" w:type="dxa"/>
            </w:tcMar>
          </w:tcPr>
          <w:p w14:paraId="1AB37DA9"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For this assessment, you can use Generative AI to create text for submission.</w:t>
            </w:r>
          </w:p>
        </w:tc>
        <w:tc>
          <w:tcPr>
            <w:tcW w:w="1417" w:type="dxa"/>
          </w:tcPr>
          <w:p w14:paraId="72E88A8B" w14:textId="77777777"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369145368"/>
                <w14:checkbox>
                  <w14:checked w14:val="0"/>
                  <w14:checkedState w14:val="2612" w14:font="MS Gothic"/>
                  <w14:uncheckedState w14:val="2610" w14:font="MS Gothic"/>
                </w14:checkbox>
              </w:sdtPr>
              <w:sdtContent>
                <w:r w:rsidRPr="00571CC3">
                  <w:rPr>
                    <w:rFonts w:ascii="MS Gothic" w:eastAsia="MS Gothic" w:hAnsi="MS Gothic" w:cs="MS Gothic" w:hint="eastAsia"/>
                    <w:color w:val="000000" w:themeColor="text1"/>
                    <w:sz w:val="22"/>
                    <w:szCs w:val="22"/>
                  </w:rPr>
                  <w:t>☐</w:t>
                </w:r>
              </w:sdtContent>
            </w:sdt>
          </w:p>
          <w:p w14:paraId="5E17E1A4" w14:textId="77777777" w:rsidR="00982DA7" w:rsidRPr="00571CC3" w:rsidRDefault="00982DA7" w:rsidP="00571CC3">
            <w:pPr>
              <w:rPr>
                <w:rFonts w:ascii="Arial" w:eastAsia="Calibri" w:hAnsi="Arial" w:cs="Arial"/>
                <w:color w:val="000000" w:themeColor="text1"/>
                <w:sz w:val="22"/>
                <w:szCs w:val="22"/>
              </w:rPr>
            </w:pPr>
          </w:p>
          <w:p w14:paraId="55384730" w14:textId="3B9BD12F"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No  </w:t>
            </w:r>
            <w:sdt>
              <w:sdtPr>
                <w:rPr>
                  <w:rFonts w:ascii="Arial" w:hAnsi="Arial" w:cs="Arial"/>
                  <w:color w:val="000000" w:themeColor="text1"/>
                  <w:sz w:val="22"/>
                  <w:szCs w:val="22"/>
                </w:rPr>
                <w:id w:val="-1362739539"/>
                <w14:checkbox>
                  <w14:checked w14:val="1"/>
                  <w14:checkedState w14:val="2612" w14:font="MS Gothic"/>
                  <w14:uncheckedState w14:val="2610" w14:font="MS Gothic"/>
                </w14:checkbox>
              </w:sdtPr>
              <w:sdtContent>
                <w:r w:rsidR="006821E0" w:rsidRPr="00571CC3">
                  <w:rPr>
                    <w:rFonts w:ascii="MS Gothic" w:eastAsia="MS Gothic" w:hAnsi="MS Gothic" w:cs="Arial" w:hint="eastAsia"/>
                    <w:color w:val="000000" w:themeColor="text1"/>
                    <w:sz w:val="22"/>
                    <w:szCs w:val="22"/>
                  </w:rPr>
                  <w:t>☒</w:t>
                </w:r>
              </w:sdtContent>
            </w:sdt>
          </w:p>
        </w:tc>
      </w:tr>
      <w:tr w:rsidR="00571CC3" w:rsidRPr="00571CC3" w14:paraId="2346E707" w14:textId="77777777" w:rsidTr="002F3400">
        <w:trPr>
          <w:trHeight w:val="300"/>
        </w:trPr>
        <w:tc>
          <w:tcPr>
            <w:tcW w:w="2250" w:type="dxa"/>
            <w:tcMar>
              <w:left w:w="105" w:type="dxa"/>
              <w:right w:w="105" w:type="dxa"/>
            </w:tcMar>
          </w:tcPr>
          <w:p w14:paraId="5CB2AFE6"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CREATIVE</w:t>
            </w:r>
          </w:p>
        </w:tc>
        <w:tc>
          <w:tcPr>
            <w:tcW w:w="5397" w:type="dxa"/>
            <w:tcMar>
              <w:left w:w="105" w:type="dxa"/>
              <w:right w:w="105" w:type="dxa"/>
            </w:tcMar>
          </w:tcPr>
          <w:p w14:paraId="4E12F5A0"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For this assessment, you can use Generative AI to create creative materials, such as images.</w:t>
            </w:r>
          </w:p>
        </w:tc>
        <w:tc>
          <w:tcPr>
            <w:tcW w:w="1417" w:type="dxa"/>
          </w:tcPr>
          <w:p w14:paraId="4865EA9E" w14:textId="77777777"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2010552085"/>
                <w14:checkbox>
                  <w14:checked w14:val="0"/>
                  <w14:checkedState w14:val="2612" w14:font="MS Gothic"/>
                  <w14:uncheckedState w14:val="2610" w14:font="MS Gothic"/>
                </w14:checkbox>
              </w:sdtPr>
              <w:sdtContent>
                <w:r w:rsidRPr="00571CC3">
                  <w:rPr>
                    <w:rFonts w:ascii="MS Gothic" w:eastAsia="MS Gothic" w:hAnsi="MS Gothic" w:cs="MS Gothic" w:hint="eastAsia"/>
                    <w:color w:val="000000" w:themeColor="text1"/>
                    <w:sz w:val="22"/>
                    <w:szCs w:val="22"/>
                  </w:rPr>
                  <w:t>☐</w:t>
                </w:r>
              </w:sdtContent>
            </w:sdt>
          </w:p>
          <w:p w14:paraId="08E69408" w14:textId="77777777" w:rsidR="00982DA7" w:rsidRPr="00571CC3" w:rsidRDefault="00982DA7" w:rsidP="00571CC3">
            <w:pPr>
              <w:rPr>
                <w:rFonts w:ascii="Arial" w:eastAsia="Calibri" w:hAnsi="Arial" w:cs="Arial"/>
                <w:color w:val="000000" w:themeColor="text1"/>
                <w:sz w:val="22"/>
                <w:szCs w:val="22"/>
              </w:rPr>
            </w:pPr>
          </w:p>
          <w:p w14:paraId="10C9A836" w14:textId="289E49EF"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No  </w:t>
            </w:r>
            <w:sdt>
              <w:sdtPr>
                <w:rPr>
                  <w:rFonts w:ascii="Arial" w:hAnsi="Arial" w:cs="Arial"/>
                  <w:color w:val="000000" w:themeColor="text1"/>
                  <w:sz w:val="22"/>
                  <w:szCs w:val="22"/>
                </w:rPr>
                <w:id w:val="1717855451"/>
                <w14:checkbox>
                  <w14:checked w14:val="1"/>
                  <w14:checkedState w14:val="2612" w14:font="MS Gothic"/>
                  <w14:uncheckedState w14:val="2610" w14:font="MS Gothic"/>
                </w14:checkbox>
              </w:sdtPr>
              <w:sdtContent>
                <w:r w:rsidR="006821E0" w:rsidRPr="00571CC3">
                  <w:rPr>
                    <w:rFonts w:ascii="MS Gothic" w:eastAsia="MS Gothic" w:hAnsi="MS Gothic" w:cs="Arial" w:hint="eastAsia"/>
                    <w:color w:val="000000" w:themeColor="text1"/>
                    <w:sz w:val="22"/>
                    <w:szCs w:val="22"/>
                  </w:rPr>
                  <w:t>☒</w:t>
                </w:r>
              </w:sdtContent>
            </w:sdt>
          </w:p>
        </w:tc>
      </w:tr>
      <w:tr w:rsidR="00571CC3" w:rsidRPr="00571CC3" w14:paraId="5B951EF4" w14:textId="77777777" w:rsidTr="002F3400">
        <w:trPr>
          <w:trHeight w:val="300"/>
        </w:trPr>
        <w:tc>
          <w:tcPr>
            <w:tcW w:w="2250" w:type="dxa"/>
            <w:tcMar>
              <w:left w:w="105" w:type="dxa"/>
              <w:right w:w="105" w:type="dxa"/>
            </w:tcMar>
          </w:tcPr>
          <w:p w14:paraId="7219AEFD" w14:textId="77777777" w:rsidR="00982DA7" w:rsidRPr="00571CC3" w:rsidRDefault="00982DA7" w:rsidP="00571CC3">
            <w:pPr>
              <w:spacing w:line="259" w:lineRule="auto"/>
              <w:rPr>
                <w:rFonts w:ascii="Arial" w:hAnsi="Arial" w:cs="Arial"/>
                <w:color w:val="000000" w:themeColor="text1"/>
                <w:sz w:val="22"/>
                <w:szCs w:val="22"/>
              </w:rPr>
            </w:pPr>
            <w:r w:rsidRPr="00571CC3">
              <w:rPr>
                <w:rFonts w:ascii="Arial" w:eastAsia="Calibri" w:hAnsi="Arial" w:cs="Arial"/>
                <w:color w:val="000000" w:themeColor="text1"/>
                <w:sz w:val="22"/>
                <w:szCs w:val="22"/>
              </w:rPr>
              <w:t>PROGRAMING</w:t>
            </w:r>
          </w:p>
        </w:tc>
        <w:tc>
          <w:tcPr>
            <w:tcW w:w="5397" w:type="dxa"/>
            <w:tcMar>
              <w:left w:w="105" w:type="dxa"/>
              <w:right w:w="105" w:type="dxa"/>
            </w:tcMar>
          </w:tcPr>
          <w:p w14:paraId="5E5B09A2"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For this assessment, you can use Generative AI to create and check code.</w:t>
            </w:r>
          </w:p>
        </w:tc>
        <w:tc>
          <w:tcPr>
            <w:tcW w:w="1417" w:type="dxa"/>
          </w:tcPr>
          <w:p w14:paraId="658D7114" w14:textId="77777777"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Yes </w:t>
            </w:r>
            <w:sdt>
              <w:sdtPr>
                <w:rPr>
                  <w:rFonts w:ascii="Arial" w:hAnsi="Arial" w:cs="Arial"/>
                  <w:color w:val="000000" w:themeColor="text1"/>
                  <w:sz w:val="22"/>
                  <w:szCs w:val="22"/>
                </w:rPr>
                <w:id w:val="1136687853"/>
                <w14:checkbox>
                  <w14:checked w14:val="0"/>
                  <w14:checkedState w14:val="2612" w14:font="MS Gothic"/>
                  <w14:uncheckedState w14:val="2610" w14:font="MS Gothic"/>
                </w14:checkbox>
              </w:sdtPr>
              <w:sdtContent>
                <w:r w:rsidRPr="00571CC3">
                  <w:rPr>
                    <w:rFonts w:ascii="MS Gothic" w:eastAsia="MS Gothic" w:hAnsi="MS Gothic" w:cs="MS Gothic" w:hint="eastAsia"/>
                    <w:color w:val="000000" w:themeColor="text1"/>
                    <w:sz w:val="22"/>
                    <w:szCs w:val="22"/>
                  </w:rPr>
                  <w:t>☐</w:t>
                </w:r>
              </w:sdtContent>
            </w:sdt>
          </w:p>
          <w:p w14:paraId="7E37F550" w14:textId="77777777" w:rsidR="00982DA7" w:rsidRPr="00571CC3" w:rsidRDefault="00982DA7" w:rsidP="00571CC3">
            <w:pPr>
              <w:rPr>
                <w:rFonts w:ascii="Arial" w:eastAsia="Calibri" w:hAnsi="Arial" w:cs="Arial"/>
                <w:color w:val="000000" w:themeColor="text1"/>
                <w:sz w:val="22"/>
                <w:szCs w:val="22"/>
              </w:rPr>
            </w:pPr>
          </w:p>
          <w:p w14:paraId="43CAF13A" w14:textId="6B0E8C02" w:rsidR="00982DA7" w:rsidRPr="00571CC3" w:rsidRDefault="00982DA7" w:rsidP="00571CC3">
            <w:pPr>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No  </w:t>
            </w:r>
            <w:sdt>
              <w:sdtPr>
                <w:rPr>
                  <w:rFonts w:ascii="Arial" w:hAnsi="Arial" w:cs="Arial"/>
                  <w:color w:val="000000" w:themeColor="text1"/>
                  <w:sz w:val="22"/>
                  <w:szCs w:val="22"/>
                </w:rPr>
                <w:id w:val="648559774"/>
                <w14:checkbox>
                  <w14:checked w14:val="1"/>
                  <w14:checkedState w14:val="2612" w14:font="MS Gothic"/>
                  <w14:uncheckedState w14:val="2610" w14:font="MS Gothic"/>
                </w14:checkbox>
              </w:sdtPr>
              <w:sdtContent>
                <w:r w:rsidR="006821E0" w:rsidRPr="00571CC3">
                  <w:rPr>
                    <w:rFonts w:ascii="MS Gothic" w:eastAsia="MS Gothic" w:hAnsi="MS Gothic" w:cs="Arial" w:hint="eastAsia"/>
                    <w:color w:val="000000" w:themeColor="text1"/>
                    <w:sz w:val="22"/>
                    <w:szCs w:val="22"/>
                  </w:rPr>
                  <w:t>☒</w:t>
                </w:r>
              </w:sdtContent>
            </w:sdt>
          </w:p>
        </w:tc>
      </w:tr>
      <w:tr w:rsidR="00982DA7" w:rsidRPr="00571CC3" w14:paraId="48EC38F4" w14:textId="77777777" w:rsidTr="002F3400">
        <w:trPr>
          <w:trHeight w:val="300"/>
        </w:trPr>
        <w:tc>
          <w:tcPr>
            <w:tcW w:w="2250" w:type="dxa"/>
            <w:tcMar>
              <w:left w:w="105" w:type="dxa"/>
              <w:right w:w="105" w:type="dxa"/>
            </w:tcMar>
          </w:tcPr>
          <w:p w14:paraId="02D14B2A"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NONE</w:t>
            </w:r>
          </w:p>
        </w:tc>
        <w:tc>
          <w:tcPr>
            <w:tcW w:w="5397" w:type="dxa"/>
            <w:tcMar>
              <w:left w:w="105" w:type="dxa"/>
              <w:right w:w="105" w:type="dxa"/>
            </w:tcMar>
          </w:tcPr>
          <w:p w14:paraId="323D398A" w14:textId="77777777" w:rsidR="00982DA7" w:rsidRPr="00571CC3" w:rsidRDefault="00982DA7" w:rsidP="00571CC3">
            <w:pPr>
              <w:spacing w:line="259" w:lineRule="auto"/>
              <w:rPr>
                <w:rFonts w:ascii="Arial" w:eastAsia="Calibri" w:hAnsi="Arial" w:cs="Arial"/>
                <w:color w:val="000000" w:themeColor="text1"/>
                <w:sz w:val="22"/>
                <w:szCs w:val="22"/>
              </w:rPr>
            </w:pPr>
            <w:r w:rsidRPr="00571CC3">
              <w:rPr>
                <w:rFonts w:ascii="Arial" w:eastAsia="Calibri" w:hAnsi="Arial" w:cs="Arial"/>
                <w:color w:val="000000" w:themeColor="text1"/>
                <w:sz w:val="22"/>
                <w:szCs w:val="22"/>
              </w:rPr>
              <w:t xml:space="preserve">For this assessment, you are not allowed to use </w:t>
            </w:r>
            <w:r w:rsidRPr="00571CC3">
              <w:rPr>
                <w:rFonts w:ascii="Arial" w:eastAsia="Calibri" w:hAnsi="Arial" w:cs="Arial"/>
                <w:b/>
                <w:bCs/>
                <w:color w:val="000000" w:themeColor="text1"/>
                <w:sz w:val="22"/>
                <w:szCs w:val="22"/>
              </w:rPr>
              <w:t>any</w:t>
            </w:r>
            <w:r w:rsidRPr="00571CC3">
              <w:rPr>
                <w:rFonts w:ascii="Arial" w:eastAsia="Calibri" w:hAnsi="Arial" w:cs="Arial"/>
                <w:color w:val="000000" w:themeColor="text1"/>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571CC3" w:rsidRDefault="00000000" w:rsidP="00571CC3">
            <w:pPr>
              <w:rPr>
                <w:rFonts w:ascii="Arial" w:eastAsia="Calibri" w:hAnsi="Arial" w:cs="Arial"/>
                <w:color w:val="000000" w:themeColor="text1"/>
                <w:sz w:val="22"/>
                <w:szCs w:val="22"/>
              </w:rPr>
            </w:pPr>
            <w:sdt>
              <w:sdtPr>
                <w:rPr>
                  <w:rFonts w:ascii="Arial" w:hAnsi="Arial" w:cs="Arial"/>
                  <w:color w:val="000000" w:themeColor="text1"/>
                  <w:sz w:val="22"/>
                  <w:szCs w:val="22"/>
                </w:rPr>
                <w:id w:val="1628280607"/>
                <w14:checkbox>
                  <w14:checked w14:val="0"/>
                  <w14:checkedState w14:val="2612" w14:font="MS Gothic"/>
                  <w14:uncheckedState w14:val="2610" w14:font="MS Gothic"/>
                </w14:checkbox>
              </w:sdtPr>
              <w:sdtContent>
                <w:r w:rsidR="00982DA7" w:rsidRPr="00571CC3">
                  <w:rPr>
                    <w:rFonts w:ascii="MS Gothic" w:eastAsia="MS Gothic" w:hAnsi="MS Gothic" w:cs="Arial" w:hint="eastAsia"/>
                    <w:color w:val="000000" w:themeColor="text1"/>
                    <w:sz w:val="22"/>
                    <w:szCs w:val="22"/>
                  </w:rPr>
                  <w:t>☐</w:t>
                </w:r>
              </w:sdtContent>
            </w:sdt>
          </w:p>
        </w:tc>
      </w:tr>
    </w:tbl>
    <w:p w14:paraId="2951B78B" w14:textId="77777777" w:rsidR="00982DA7" w:rsidRPr="00571CC3" w:rsidRDefault="00982DA7" w:rsidP="00571CC3">
      <w:pPr>
        <w:ind w:left="720"/>
        <w:rPr>
          <w:rFonts w:ascii="Arial" w:hAnsi="Arial" w:cs="Arial"/>
          <w:color w:val="000000" w:themeColor="text1"/>
          <w:sz w:val="24"/>
          <w:szCs w:val="24"/>
        </w:rPr>
      </w:pPr>
    </w:p>
    <w:p w14:paraId="3EFB0D3D" w14:textId="77777777" w:rsidR="00982DA7" w:rsidRPr="00571CC3" w:rsidRDefault="00982DA7" w:rsidP="00571CC3">
      <w:pPr>
        <w:ind w:left="720"/>
        <w:rPr>
          <w:rFonts w:ascii="Arial" w:hAnsi="Arial" w:cs="Arial"/>
          <w:color w:val="000000" w:themeColor="text1"/>
          <w:sz w:val="24"/>
          <w:szCs w:val="24"/>
        </w:rPr>
      </w:pPr>
    </w:p>
    <w:p w14:paraId="13E1AB44" w14:textId="77777777" w:rsidR="00A67FB1" w:rsidRPr="00571CC3" w:rsidRDefault="00A67FB1" w:rsidP="00571CC3">
      <w:pPr>
        <w:spacing w:line="360" w:lineRule="auto"/>
        <w:ind w:left="720"/>
        <w:rPr>
          <w:rFonts w:ascii="Arial" w:hAnsi="Arial" w:cs="Arial"/>
          <w:color w:val="000000" w:themeColor="text1"/>
          <w:sz w:val="24"/>
          <w:szCs w:val="24"/>
        </w:rPr>
      </w:pPr>
    </w:p>
    <w:p w14:paraId="3DD71CF7" w14:textId="77777777" w:rsidR="006821E0" w:rsidRPr="006821E0" w:rsidRDefault="006821E0" w:rsidP="00571CC3">
      <w:pPr>
        <w:spacing w:line="360" w:lineRule="auto"/>
        <w:ind w:left="720"/>
        <w:rPr>
          <w:rFonts w:ascii="Arial" w:hAnsi="Arial" w:cs="Arial"/>
          <w:b/>
          <w:bCs/>
          <w:color w:val="000000" w:themeColor="text1"/>
          <w:sz w:val="28"/>
          <w:szCs w:val="28"/>
        </w:rPr>
      </w:pPr>
      <w:r w:rsidRPr="006821E0">
        <w:rPr>
          <w:rFonts w:ascii="Arial" w:hAnsi="Arial" w:cs="Arial"/>
          <w:b/>
          <w:bCs/>
          <w:color w:val="000000" w:themeColor="text1"/>
          <w:sz w:val="28"/>
          <w:szCs w:val="28"/>
        </w:rPr>
        <w:t>BA Graphic Design</w:t>
      </w:r>
    </w:p>
    <w:p w14:paraId="007F0EE5" w14:textId="77777777" w:rsidR="006821E0" w:rsidRPr="006821E0" w:rsidRDefault="006821E0" w:rsidP="00571CC3">
      <w:pPr>
        <w:spacing w:line="360" w:lineRule="auto"/>
        <w:ind w:left="720"/>
        <w:rPr>
          <w:rFonts w:ascii="Arial" w:hAnsi="Arial" w:cs="Arial"/>
          <w:b/>
          <w:bCs/>
          <w:color w:val="000000" w:themeColor="text1"/>
          <w:sz w:val="28"/>
          <w:szCs w:val="28"/>
        </w:rPr>
      </w:pPr>
      <w:r w:rsidRPr="006821E0">
        <w:rPr>
          <w:rFonts w:ascii="Arial" w:hAnsi="Arial" w:cs="Arial"/>
          <w:b/>
          <w:bCs/>
          <w:color w:val="000000" w:themeColor="text1"/>
          <w:sz w:val="28"/>
          <w:szCs w:val="28"/>
        </w:rPr>
        <w:t>Portfolio of Writing</w:t>
      </w:r>
    </w:p>
    <w:p w14:paraId="256B1CEB"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Writing is an important part of design practice. It helps you analyse, reflect, communicate ideas and develop a deeper understanding of your own work and the work of others.</w:t>
      </w:r>
    </w:p>
    <w:p w14:paraId="684DD23D" w14:textId="77777777" w:rsidR="006821E0" w:rsidRPr="00571CC3" w:rsidRDefault="006821E0" w:rsidP="00571CC3">
      <w:pPr>
        <w:spacing w:line="360" w:lineRule="auto"/>
        <w:ind w:left="720"/>
        <w:rPr>
          <w:rFonts w:ascii="Arial" w:hAnsi="Arial" w:cs="Arial"/>
          <w:color w:val="000000" w:themeColor="text1"/>
          <w:sz w:val="24"/>
          <w:szCs w:val="24"/>
        </w:rPr>
      </w:pPr>
    </w:p>
    <w:p w14:paraId="19411FEB" w14:textId="38E5F0A6"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For this assessment, you will produce a </w:t>
      </w:r>
      <w:r w:rsidRPr="006821E0">
        <w:rPr>
          <w:rFonts w:ascii="Arial" w:hAnsi="Arial" w:cs="Arial"/>
          <w:b/>
          <w:bCs/>
          <w:color w:val="000000" w:themeColor="text1"/>
          <w:sz w:val="24"/>
          <w:szCs w:val="24"/>
        </w:rPr>
        <w:t>Portfolio of Writing</w:t>
      </w:r>
      <w:r w:rsidRPr="006821E0">
        <w:rPr>
          <w:rFonts w:ascii="Arial" w:hAnsi="Arial" w:cs="Arial"/>
          <w:color w:val="000000" w:themeColor="text1"/>
          <w:sz w:val="24"/>
          <w:szCs w:val="24"/>
        </w:rPr>
        <w:t xml:space="preserve"> made up of </w:t>
      </w:r>
      <w:r w:rsidRPr="006821E0">
        <w:rPr>
          <w:rFonts w:ascii="Arial" w:hAnsi="Arial" w:cs="Arial"/>
          <w:b/>
          <w:bCs/>
          <w:color w:val="000000" w:themeColor="text1"/>
          <w:sz w:val="24"/>
          <w:szCs w:val="24"/>
        </w:rPr>
        <w:t>three 500-word tasks</w:t>
      </w:r>
      <w:r w:rsidRPr="006821E0">
        <w:rPr>
          <w:rFonts w:ascii="Arial" w:hAnsi="Arial" w:cs="Arial"/>
          <w:color w:val="000000" w:themeColor="text1"/>
          <w:sz w:val="24"/>
          <w:szCs w:val="24"/>
        </w:rPr>
        <w:t>. Together, these will demonstrate your ability to observe, analyse, reflect and critically evaluate design.</w:t>
      </w:r>
    </w:p>
    <w:p w14:paraId="41BBC1CE" w14:textId="77777777" w:rsidR="006821E0" w:rsidRPr="00571CC3" w:rsidRDefault="006821E0" w:rsidP="00571CC3">
      <w:pPr>
        <w:spacing w:line="360" w:lineRule="auto"/>
        <w:ind w:left="720"/>
        <w:rPr>
          <w:rFonts w:ascii="Arial" w:hAnsi="Arial" w:cs="Arial"/>
          <w:color w:val="000000" w:themeColor="text1"/>
          <w:sz w:val="24"/>
          <w:szCs w:val="24"/>
        </w:rPr>
      </w:pPr>
    </w:p>
    <w:p w14:paraId="7272305B" w14:textId="5B06C5A4"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Your completed portfolio should contain </w:t>
      </w:r>
      <w:r w:rsidRPr="006821E0">
        <w:rPr>
          <w:rFonts w:ascii="Arial" w:hAnsi="Arial" w:cs="Arial"/>
          <w:b/>
          <w:bCs/>
          <w:color w:val="000000" w:themeColor="text1"/>
          <w:sz w:val="24"/>
          <w:szCs w:val="24"/>
        </w:rPr>
        <w:t>1,500 words (±10%)</w:t>
      </w:r>
      <w:r w:rsidRPr="006821E0">
        <w:rPr>
          <w:rFonts w:ascii="Arial" w:hAnsi="Arial" w:cs="Arial"/>
          <w:color w:val="000000" w:themeColor="text1"/>
          <w:sz w:val="24"/>
          <w:szCs w:val="24"/>
        </w:rPr>
        <w:t>, supported by images, research and academic references.</w:t>
      </w:r>
    </w:p>
    <w:p w14:paraId="21B5FB2C" w14:textId="7829861A" w:rsidR="006821E0" w:rsidRPr="006821E0" w:rsidRDefault="006821E0" w:rsidP="00571CC3">
      <w:pPr>
        <w:spacing w:line="360" w:lineRule="auto"/>
        <w:ind w:left="720"/>
        <w:rPr>
          <w:rFonts w:ascii="Arial" w:hAnsi="Arial" w:cs="Arial"/>
          <w:color w:val="000000" w:themeColor="text1"/>
          <w:sz w:val="24"/>
          <w:szCs w:val="24"/>
        </w:rPr>
      </w:pPr>
    </w:p>
    <w:p w14:paraId="5D719CA0" w14:textId="77777777" w:rsidR="006821E0" w:rsidRPr="006821E0" w:rsidRDefault="006821E0" w:rsidP="00571CC3">
      <w:pPr>
        <w:spacing w:line="360" w:lineRule="auto"/>
        <w:ind w:left="720"/>
        <w:rPr>
          <w:rFonts w:ascii="Arial" w:hAnsi="Arial" w:cs="Arial"/>
          <w:b/>
          <w:bCs/>
          <w:color w:val="000000" w:themeColor="text1"/>
          <w:sz w:val="28"/>
          <w:szCs w:val="28"/>
        </w:rPr>
      </w:pPr>
      <w:r w:rsidRPr="006821E0">
        <w:rPr>
          <w:rFonts w:ascii="Arial" w:hAnsi="Arial" w:cs="Arial"/>
          <w:b/>
          <w:bCs/>
          <w:color w:val="000000" w:themeColor="text1"/>
          <w:sz w:val="28"/>
          <w:szCs w:val="28"/>
        </w:rPr>
        <w:t>Task 1 – Observational Writing</w:t>
      </w:r>
    </w:p>
    <w:p w14:paraId="6A929790" w14:textId="77777777"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lastRenderedPageBreak/>
        <w:t>Looking Closely</w:t>
      </w:r>
    </w:p>
    <w:p w14:paraId="14CD6FAB"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Choose </w:t>
      </w:r>
      <w:r w:rsidRPr="006821E0">
        <w:rPr>
          <w:rFonts w:ascii="Arial" w:hAnsi="Arial" w:cs="Arial"/>
          <w:b/>
          <w:bCs/>
          <w:color w:val="000000" w:themeColor="text1"/>
          <w:sz w:val="24"/>
          <w:szCs w:val="24"/>
        </w:rPr>
        <w:t>one</w:t>
      </w:r>
      <w:r w:rsidRPr="006821E0">
        <w:rPr>
          <w:rFonts w:ascii="Arial" w:hAnsi="Arial" w:cs="Arial"/>
          <w:color w:val="000000" w:themeColor="text1"/>
          <w:sz w:val="24"/>
          <w:szCs w:val="24"/>
        </w:rPr>
        <w:t xml:space="preserve"> example of graphic design. This could be:</w:t>
      </w:r>
    </w:p>
    <w:p w14:paraId="2841AC5E"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A poster</w:t>
      </w:r>
    </w:p>
    <w:p w14:paraId="7A7E634B"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A book or magazine cover</w:t>
      </w:r>
    </w:p>
    <w:p w14:paraId="5DB42995"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An advertisement</w:t>
      </w:r>
    </w:p>
    <w:p w14:paraId="63AC2433"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A piece of branding</w:t>
      </w:r>
    </w:p>
    <w:p w14:paraId="5DF5A805"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Packaging</w:t>
      </w:r>
    </w:p>
    <w:p w14:paraId="343BAC72"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A website or digital design</w:t>
      </w:r>
    </w:p>
    <w:p w14:paraId="70536914"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Any other single piece of graphic design</w:t>
      </w:r>
    </w:p>
    <w:p w14:paraId="6A8D52F8" w14:textId="77777777" w:rsidR="006821E0" w:rsidRPr="00571CC3" w:rsidRDefault="006821E0" w:rsidP="00571CC3">
      <w:pPr>
        <w:spacing w:line="360" w:lineRule="auto"/>
        <w:ind w:left="720"/>
        <w:rPr>
          <w:rFonts w:ascii="Arial" w:hAnsi="Arial" w:cs="Arial"/>
          <w:color w:val="000000" w:themeColor="text1"/>
          <w:sz w:val="24"/>
          <w:szCs w:val="24"/>
        </w:rPr>
      </w:pPr>
    </w:p>
    <w:p w14:paraId="4AF31209" w14:textId="6C0A8496"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Carry out a </w:t>
      </w:r>
      <w:r w:rsidRPr="006821E0">
        <w:rPr>
          <w:rFonts w:ascii="Arial" w:hAnsi="Arial" w:cs="Arial"/>
          <w:b/>
          <w:bCs/>
          <w:color w:val="000000" w:themeColor="text1"/>
          <w:sz w:val="24"/>
          <w:szCs w:val="24"/>
        </w:rPr>
        <w:t>semiotic analysis</w:t>
      </w:r>
      <w:r w:rsidRPr="006821E0">
        <w:rPr>
          <w:rFonts w:ascii="Arial" w:hAnsi="Arial" w:cs="Arial"/>
          <w:color w:val="000000" w:themeColor="text1"/>
          <w:sz w:val="24"/>
          <w:szCs w:val="24"/>
        </w:rPr>
        <w:t xml:space="preserve"> of your chosen design.</w:t>
      </w:r>
    </w:p>
    <w:p w14:paraId="6A07C127"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Select </w:t>
      </w:r>
      <w:r w:rsidRPr="006821E0">
        <w:rPr>
          <w:rFonts w:ascii="Arial" w:hAnsi="Arial" w:cs="Arial"/>
          <w:b/>
          <w:bCs/>
          <w:color w:val="000000" w:themeColor="text1"/>
          <w:sz w:val="24"/>
          <w:szCs w:val="24"/>
        </w:rPr>
        <w:t>three key aspects of semiotics</w:t>
      </w:r>
      <w:r w:rsidRPr="006821E0">
        <w:rPr>
          <w:rFonts w:ascii="Arial" w:hAnsi="Arial" w:cs="Arial"/>
          <w:color w:val="000000" w:themeColor="text1"/>
          <w:sz w:val="24"/>
          <w:szCs w:val="24"/>
        </w:rPr>
        <w:t xml:space="preserve"> to structure your discussion and help you focus your analysis. Conclude by reflecting on how your understanding of the design changed through careful observation and research.</w:t>
      </w:r>
    </w:p>
    <w:p w14:paraId="50CC7FB5" w14:textId="77777777" w:rsidR="00571CC3" w:rsidRPr="00571CC3" w:rsidRDefault="00571CC3" w:rsidP="00571CC3">
      <w:pPr>
        <w:spacing w:line="360" w:lineRule="auto"/>
        <w:ind w:left="720"/>
        <w:rPr>
          <w:rFonts w:ascii="Arial" w:hAnsi="Arial" w:cs="Arial"/>
          <w:b/>
          <w:bCs/>
          <w:color w:val="000000" w:themeColor="text1"/>
          <w:sz w:val="24"/>
          <w:szCs w:val="24"/>
        </w:rPr>
      </w:pPr>
    </w:p>
    <w:p w14:paraId="4689E5DC" w14:textId="792663B8"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Submit</w:t>
      </w:r>
    </w:p>
    <w:p w14:paraId="334409F5"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b/>
          <w:bCs/>
          <w:color w:val="000000" w:themeColor="text1"/>
          <w:sz w:val="24"/>
          <w:szCs w:val="24"/>
        </w:rPr>
        <w:t>500 words</w:t>
      </w:r>
    </w:p>
    <w:p w14:paraId="543EB818"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Supporting images</w:t>
      </w:r>
    </w:p>
    <w:p w14:paraId="0529647D"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Bibliography and reference list </w:t>
      </w:r>
      <w:r w:rsidRPr="006821E0">
        <w:rPr>
          <w:rFonts w:ascii="Arial" w:hAnsi="Arial" w:cs="Arial"/>
          <w:i/>
          <w:iCs/>
          <w:color w:val="000000" w:themeColor="text1"/>
          <w:sz w:val="24"/>
          <w:szCs w:val="24"/>
        </w:rPr>
        <w:t>(not included in the word count)</w:t>
      </w:r>
    </w:p>
    <w:p w14:paraId="2000B4E0" w14:textId="4AB4E443" w:rsidR="006821E0" w:rsidRPr="006821E0" w:rsidRDefault="006821E0" w:rsidP="00571CC3">
      <w:pPr>
        <w:spacing w:line="360" w:lineRule="auto"/>
        <w:ind w:left="720"/>
        <w:rPr>
          <w:rFonts w:ascii="Arial" w:hAnsi="Arial" w:cs="Arial"/>
          <w:color w:val="000000" w:themeColor="text1"/>
          <w:sz w:val="24"/>
          <w:szCs w:val="24"/>
        </w:rPr>
      </w:pPr>
    </w:p>
    <w:p w14:paraId="5627C852" w14:textId="77777777" w:rsidR="006821E0" w:rsidRPr="006821E0" w:rsidRDefault="006821E0" w:rsidP="00571CC3">
      <w:pPr>
        <w:spacing w:line="360" w:lineRule="auto"/>
        <w:ind w:left="720"/>
        <w:rPr>
          <w:rFonts w:ascii="Arial" w:hAnsi="Arial" w:cs="Arial"/>
          <w:b/>
          <w:bCs/>
          <w:color w:val="000000" w:themeColor="text1"/>
          <w:sz w:val="28"/>
          <w:szCs w:val="28"/>
        </w:rPr>
      </w:pPr>
      <w:r w:rsidRPr="006821E0">
        <w:rPr>
          <w:rFonts w:ascii="Arial" w:hAnsi="Arial" w:cs="Arial"/>
          <w:b/>
          <w:bCs/>
          <w:color w:val="000000" w:themeColor="text1"/>
          <w:sz w:val="28"/>
          <w:szCs w:val="28"/>
        </w:rPr>
        <w:t>Task 2 – Manifesto Writing</w:t>
      </w:r>
    </w:p>
    <w:p w14:paraId="4F3CCE8D" w14:textId="77777777"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What Do You Stand For?</w:t>
      </w:r>
    </w:p>
    <w:p w14:paraId="6ACCCC1D"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Designers are often defined by the ideas and values that guide their work.</w:t>
      </w:r>
    </w:p>
    <w:p w14:paraId="4DBF6D05"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Write a personal </w:t>
      </w:r>
      <w:r w:rsidRPr="006821E0">
        <w:rPr>
          <w:rFonts w:ascii="Arial" w:hAnsi="Arial" w:cs="Arial"/>
          <w:b/>
          <w:bCs/>
          <w:color w:val="000000" w:themeColor="text1"/>
          <w:sz w:val="24"/>
          <w:szCs w:val="24"/>
        </w:rPr>
        <w:t>manifesto</w:t>
      </w:r>
      <w:r w:rsidRPr="006821E0">
        <w:rPr>
          <w:rFonts w:ascii="Arial" w:hAnsi="Arial" w:cs="Arial"/>
          <w:color w:val="000000" w:themeColor="text1"/>
          <w:sz w:val="24"/>
          <w:szCs w:val="24"/>
        </w:rPr>
        <w:t xml:space="preserve"> consisting of </w:t>
      </w:r>
      <w:r w:rsidRPr="006821E0">
        <w:rPr>
          <w:rFonts w:ascii="Arial" w:hAnsi="Arial" w:cs="Arial"/>
          <w:b/>
          <w:bCs/>
          <w:color w:val="000000" w:themeColor="text1"/>
          <w:sz w:val="24"/>
          <w:szCs w:val="24"/>
        </w:rPr>
        <w:t>eight short statements</w:t>
      </w:r>
      <w:r w:rsidRPr="006821E0">
        <w:rPr>
          <w:rFonts w:ascii="Arial" w:hAnsi="Arial" w:cs="Arial"/>
          <w:color w:val="000000" w:themeColor="text1"/>
          <w:sz w:val="24"/>
          <w:szCs w:val="24"/>
        </w:rPr>
        <w:t xml:space="preserve"> that communicate your beliefs, principles and approach to design.</w:t>
      </w:r>
    </w:p>
    <w:p w14:paraId="43C635A7"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Your eight statements are </w:t>
      </w:r>
      <w:r w:rsidRPr="006821E0">
        <w:rPr>
          <w:rFonts w:ascii="Arial" w:hAnsi="Arial" w:cs="Arial"/>
          <w:b/>
          <w:bCs/>
          <w:color w:val="000000" w:themeColor="text1"/>
          <w:sz w:val="24"/>
          <w:szCs w:val="24"/>
        </w:rPr>
        <w:t>not included</w:t>
      </w:r>
      <w:r w:rsidRPr="006821E0">
        <w:rPr>
          <w:rFonts w:ascii="Arial" w:hAnsi="Arial" w:cs="Arial"/>
          <w:color w:val="000000" w:themeColor="text1"/>
          <w:sz w:val="24"/>
          <w:szCs w:val="24"/>
        </w:rPr>
        <w:t xml:space="preserve"> in the 500-word limit.</w:t>
      </w:r>
    </w:p>
    <w:p w14:paraId="281BF3F2" w14:textId="77777777" w:rsidR="006821E0" w:rsidRPr="00571CC3" w:rsidRDefault="006821E0" w:rsidP="00571CC3">
      <w:pPr>
        <w:spacing w:line="360" w:lineRule="auto"/>
        <w:ind w:left="720"/>
        <w:rPr>
          <w:rFonts w:ascii="Arial" w:hAnsi="Arial" w:cs="Arial"/>
          <w:color w:val="000000" w:themeColor="text1"/>
          <w:sz w:val="24"/>
          <w:szCs w:val="24"/>
        </w:rPr>
      </w:pPr>
    </w:p>
    <w:p w14:paraId="26052388" w14:textId="520288B1"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Choose </w:t>
      </w:r>
      <w:r w:rsidRPr="006821E0">
        <w:rPr>
          <w:rFonts w:ascii="Arial" w:hAnsi="Arial" w:cs="Arial"/>
          <w:b/>
          <w:bCs/>
          <w:color w:val="000000" w:themeColor="text1"/>
          <w:sz w:val="24"/>
          <w:szCs w:val="24"/>
        </w:rPr>
        <w:t>three</w:t>
      </w:r>
      <w:r w:rsidRPr="006821E0">
        <w:rPr>
          <w:rFonts w:ascii="Arial" w:hAnsi="Arial" w:cs="Arial"/>
          <w:color w:val="000000" w:themeColor="text1"/>
          <w:sz w:val="24"/>
          <w:szCs w:val="24"/>
        </w:rPr>
        <w:t xml:space="preserve"> of these statements and expand upon them in a </w:t>
      </w:r>
      <w:r w:rsidRPr="006821E0">
        <w:rPr>
          <w:rFonts w:ascii="Arial" w:hAnsi="Arial" w:cs="Arial"/>
          <w:b/>
          <w:bCs/>
          <w:color w:val="000000" w:themeColor="text1"/>
          <w:sz w:val="24"/>
          <w:szCs w:val="24"/>
        </w:rPr>
        <w:t xml:space="preserve">500-word </w:t>
      </w:r>
      <w:r w:rsidRPr="00571CC3">
        <w:rPr>
          <w:rFonts w:ascii="Arial" w:hAnsi="Arial" w:cs="Arial"/>
          <w:b/>
          <w:bCs/>
          <w:color w:val="000000" w:themeColor="text1"/>
          <w:sz w:val="24"/>
          <w:szCs w:val="24"/>
        </w:rPr>
        <w:t xml:space="preserve">with an image for each for </w:t>
      </w:r>
      <w:r w:rsidRPr="006821E0">
        <w:rPr>
          <w:rFonts w:ascii="Arial" w:hAnsi="Arial" w:cs="Arial"/>
          <w:b/>
          <w:bCs/>
          <w:color w:val="000000" w:themeColor="text1"/>
          <w:sz w:val="24"/>
          <w:szCs w:val="24"/>
        </w:rPr>
        <w:t>discussion</w:t>
      </w:r>
      <w:r w:rsidRPr="006821E0">
        <w:rPr>
          <w:rFonts w:ascii="Arial" w:hAnsi="Arial" w:cs="Arial"/>
          <w:color w:val="000000" w:themeColor="text1"/>
          <w:sz w:val="24"/>
          <w:szCs w:val="24"/>
        </w:rPr>
        <w:t>, explaining how they influence your creative practice, thinking and aspirations as a designer.</w:t>
      </w:r>
    </w:p>
    <w:p w14:paraId="0A68DDB0" w14:textId="77777777" w:rsidR="00571CC3" w:rsidRPr="00571CC3" w:rsidRDefault="00571CC3" w:rsidP="00571CC3">
      <w:pPr>
        <w:spacing w:line="360" w:lineRule="auto"/>
        <w:ind w:left="720"/>
        <w:rPr>
          <w:rFonts w:ascii="Arial" w:hAnsi="Arial" w:cs="Arial"/>
          <w:b/>
          <w:bCs/>
          <w:color w:val="000000" w:themeColor="text1"/>
          <w:sz w:val="24"/>
          <w:szCs w:val="24"/>
        </w:rPr>
      </w:pPr>
    </w:p>
    <w:p w14:paraId="2E30E668" w14:textId="128B7088"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Submit</w:t>
      </w:r>
    </w:p>
    <w:p w14:paraId="250400FE"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Eight manifesto statements </w:t>
      </w:r>
      <w:r w:rsidRPr="006821E0">
        <w:rPr>
          <w:rFonts w:ascii="Arial" w:hAnsi="Arial" w:cs="Arial"/>
          <w:i/>
          <w:iCs/>
          <w:color w:val="000000" w:themeColor="text1"/>
          <w:sz w:val="24"/>
          <w:szCs w:val="24"/>
        </w:rPr>
        <w:t>(not included in the word count)</w:t>
      </w:r>
    </w:p>
    <w:p w14:paraId="25A6E89E" w14:textId="6A1715B3"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b/>
          <w:bCs/>
          <w:color w:val="000000" w:themeColor="text1"/>
          <w:sz w:val="24"/>
          <w:szCs w:val="24"/>
        </w:rPr>
        <w:t>500-word</w:t>
      </w:r>
      <w:r w:rsidRPr="006821E0">
        <w:rPr>
          <w:rFonts w:ascii="Arial" w:hAnsi="Arial" w:cs="Arial"/>
          <w:color w:val="000000" w:themeColor="text1"/>
          <w:sz w:val="24"/>
          <w:szCs w:val="24"/>
        </w:rPr>
        <w:t xml:space="preserve"> </w:t>
      </w:r>
      <w:r w:rsidRPr="00571CC3">
        <w:rPr>
          <w:rFonts w:ascii="Arial" w:hAnsi="Arial" w:cs="Arial"/>
          <w:color w:val="000000" w:themeColor="text1"/>
          <w:sz w:val="24"/>
          <w:szCs w:val="24"/>
        </w:rPr>
        <w:t>with an image for</w:t>
      </w:r>
      <w:r w:rsidRPr="006821E0">
        <w:rPr>
          <w:rFonts w:ascii="Arial" w:hAnsi="Arial" w:cs="Arial"/>
          <w:color w:val="000000" w:themeColor="text1"/>
          <w:sz w:val="24"/>
          <w:szCs w:val="24"/>
        </w:rPr>
        <w:t xml:space="preserve"> </w:t>
      </w:r>
      <w:r w:rsidRPr="00571CC3">
        <w:rPr>
          <w:rFonts w:ascii="Arial" w:hAnsi="Arial" w:cs="Arial"/>
          <w:color w:val="000000" w:themeColor="text1"/>
          <w:sz w:val="24"/>
          <w:szCs w:val="24"/>
        </w:rPr>
        <w:t xml:space="preserve">the chosen three statements for </w:t>
      </w:r>
      <w:r w:rsidRPr="006821E0">
        <w:rPr>
          <w:rFonts w:ascii="Arial" w:hAnsi="Arial" w:cs="Arial"/>
          <w:color w:val="000000" w:themeColor="text1"/>
          <w:sz w:val="24"/>
          <w:szCs w:val="24"/>
        </w:rPr>
        <w:t>discussion</w:t>
      </w:r>
    </w:p>
    <w:p w14:paraId="0F36AECC"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Bibliography and reference list </w:t>
      </w:r>
      <w:r w:rsidRPr="006821E0">
        <w:rPr>
          <w:rFonts w:ascii="Arial" w:hAnsi="Arial" w:cs="Arial"/>
          <w:i/>
          <w:iCs/>
          <w:color w:val="000000" w:themeColor="text1"/>
          <w:sz w:val="24"/>
          <w:szCs w:val="24"/>
        </w:rPr>
        <w:t>(not included in the word count)</w:t>
      </w:r>
    </w:p>
    <w:p w14:paraId="3FDC80D5" w14:textId="4642D9AC" w:rsidR="006821E0" w:rsidRPr="006821E0" w:rsidRDefault="006821E0" w:rsidP="00571CC3">
      <w:pPr>
        <w:spacing w:line="360" w:lineRule="auto"/>
        <w:ind w:left="720"/>
        <w:rPr>
          <w:rFonts w:ascii="Arial" w:hAnsi="Arial" w:cs="Arial"/>
          <w:color w:val="000000" w:themeColor="text1"/>
          <w:sz w:val="24"/>
          <w:szCs w:val="24"/>
        </w:rPr>
      </w:pPr>
    </w:p>
    <w:p w14:paraId="11599742" w14:textId="77777777" w:rsidR="00571CC3" w:rsidRPr="00571CC3" w:rsidRDefault="00571CC3" w:rsidP="00571CC3">
      <w:pPr>
        <w:spacing w:line="360" w:lineRule="auto"/>
        <w:ind w:left="720"/>
        <w:rPr>
          <w:rFonts w:ascii="Arial" w:hAnsi="Arial" w:cs="Arial"/>
          <w:b/>
          <w:bCs/>
          <w:color w:val="000000" w:themeColor="text1"/>
          <w:sz w:val="28"/>
          <w:szCs w:val="28"/>
        </w:rPr>
      </w:pPr>
    </w:p>
    <w:p w14:paraId="0947321D" w14:textId="504C11F4" w:rsidR="006821E0" w:rsidRPr="006821E0" w:rsidRDefault="006821E0" w:rsidP="00571CC3">
      <w:pPr>
        <w:spacing w:line="360" w:lineRule="auto"/>
        <w:ind w:left="720"/>
        <w:rPr>
          <w:rFonts w:ascii="Arial" w:hAnsi="Arial" w:cs="Arial"/>
          <w:b/>
          <w:bCs/>
          <w:color w:val="000000" w:themeColor="text1"/>
          <w:sz w:val="28"/>
          <w:szCs w:val="28"/>
        </w:rPr>
      </w:pPr>
      <w:r w:rsidRPr="006821E0">
        <w:rPr>
          <w:rFonts w:ascii="Arial" w:hAnsi="Arial" w:cs="Arial"/>
          <w:b/>
          <w:bCs/>
          <w:color w:val="000000" w:themeColor="text1"/>
          <w:sz w:val="28"/>
          <w:szCs w:val="28"/>
        </w:rPr>
        <w:t>Task 3 – Practice-Based Writing</w:t>
      </w:r>
    </w:p>
    <w:p w14:paraId="0B5A47FF" w14:textId="77777777"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Reflecting on Your Practice</w:t>
      </w:r>
    </w:p>
    <w:p w14:paraId="2188C3BA"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Choose one piece of your own design work.</w:t>
      </w:r>
    </w:p>
    <w:p w14:paraId="16C971FE"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Reflect on the creative journey behind the </w:t>
      </w:r>
      <w:proofErr w:type="gramStart"/>
      <w:r w:rsidRPr="006821E0">
        <w:rPr>
          <w:rFonts w:ascii="Arial" w:hAnsi="Arial" w:cs="Arial"/>
          <w:color w:val="000000" w:themeColor="text1"/>
          <w:sz w:val="24"/>
          <w:szCs w:val="24"/>
        </w:rPr>
        <w:t>final outcome</w:t>
      </w:r>
      <w:proofErr w:type="gramEnd"/>
      <w:r w:rsidRPr="006821E0">
        <w:rPr>
          <w:rFonts w:ascii="Arial" w:hAnsi="Arial" w:cs="Arial"/>
          <w:color w:val="000000" w:themeColor="text1"/>
          <w:sz w:val="24"/>
          <w:szCs w:val="24"/>
        </w:rPr>
        <w:t xml:space="preserve"> by considering:</w:t>
      </w:r>
    </w:p>
    <w:p w14:paraId="4926D253"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What inspired the project?</w:t>
      </w:r>
    </w:p>
    <w:p w14:paraId="715F84B4"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How did your ideas develop?</w:t>
      </w:r>
    </w:p>
    <w:p w14:paraId="7872E353"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What challenges did you encounter?</w:t>
      </w:r>
    </w:p>
    <w:p w14:paraId="6A87E39B"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What decisions shaped the </w:t>
      </w:r>
      <w:proofErr w:type="gramStart"/>
      <w:r w:rsidRPr="006821E0">
        <w:rPr>
          <w:rFonts w:ascii="Arial" w:hAnsi="Arial" w:cs="Arial"/>
          <w:color w:val="000000" w:themeColor="text1"/>
          <w:sz w:val="24"/>
          <w:szCs w:val="24"/>
        </w:rPr>
        <w:t>final outcome</w:t>
      </w:r>
      <w:proofErr w:type="gramEnd"/>
      <w:r w:rsidRPr="006821E0">
        <w:rPr>
          <w:rFonts w:ascii="Arial" w:hAnsi="Arial" w:cs="Arial"/>
          <w:color w:val="000000" w:themeColor="text1"/>
          <w:sz w:val="24"/>
          <w:szCs w:val="24"/>
        </w:rPr>
        <w:t>?</w:t>
      </w:r>
    </w:p>
    <w:p w14:paraId="7A33A645"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What have you learned through the process?</w:t>
      </w:r>
    </w:p>
    <w:p w14:paraId="2A7E93AA"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Support your reflection with relevant academic reading and critically evaluate your work, identifying both its strengths and areas for development.</w:t>
      </w:r>
    </w:p>
    <w:p w14:paraId="1502412F" w14:textId="77777777" w:rsidR="00571CC3" w:rsidRPr="00571CC3" w:rsidRDefault="00571CC3" w:rsidP="00571CC3">
      <w:pPr>
        <w:spacing w:line="360" w:lineRule="auto"/>
        <w:ind w:left="720"/>
        <w:rPr>
          <w:rFonts w:ascii="Arial" w:hAnsi="Arial" w:cs="Arial"/>
          <w:b/>
          <w:bCs/>
          <w:color w:val="000000" w:themeColor="text1"/>
          <w:sz w:val="24"/>
          <w:szCs w:val="24"/>
        </w:rPr>
      </w:pPr>
    </w:p>
    <w:p w14:paraId="54F39821" w14:textId="09441C67"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Submit</w:t>
      </w:r>
    </w:p>
    <w:p w14:paraId="20200CBF"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b/>
          <w:bCs/>
          <w:color w:val="000000" w:themeColor="text1"/>
          <w:sz w:val="24"/>
          <w:szCs w:val="24"/>
        </w:rPr>
        <w:t>500 words</w:t>
      </w:r>
    </w:p>
    <w:p w14:paraId="0895BE4D"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Supporting images</w:t>
      </w:r>
    </w:p>
    <w:p w14:paraId="73B24B50"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Bibliography and reference list </w:t>
      </w:r>
      <w:r w:rsidRPr="006821E0">
        <w:rPr>
          <w:rFonts w:ascii="Arial" w:hAnsi="Arial" w:cs="Arial"/>
          <w:i/>
          <w:iCs/>
          <w:color w:val="000000" w:themeColor="text1"/>
          <w:sz w:val="24"/>
          <w:szCs w:val="24"/>
        </w:rPr>
        <w:t>(not included in the word count)</w:t>
      </w:r>
    </w:p>
    <w:p w14:paraId="1A0036DF" w14:textId="1ECB0FB0" w:rsidR="006821E0" w:rsidRPr="006821E0" w:rsidRDefault="006821E0" w:rsidP="00571CC3">
      <w:pPr>
        <w:spacing w:line="360" w:lineRule="auto"/>
        <w:ind w:left="720"/>
        <w:rPr>
          <w:rFonts w:ascii="Arial" w:hAnsi="Arial" w:cs="Arial"/>
          <w:color w:val="000000" w:themeColor="text1"/>
          <w:sz w:val="24"/>
          <w:szCs w:val="24"/>
        </w:rPr>
      </w:pPr>
    </w:p>
    <w:p w14:paraId="1545D7C4" w14:textId="77777777"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Research Requirements</w:t>
      </w:r>
    </w:p>
    <w:p w14:paraId="33732A02"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Each task should include evidence of independent research.</w:t>
      </w:r>
    </w:p>
    <w:p w14:paraId="641F6438"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For </w:t>
      </w:r>
      <w:r w:rsidRPr="006821E0">
        <w:rPr>
          <w:rFonts w:ascii="Arial" w:hAnsi="Arial" w:cs="Arial"/>
          <w:b/>
          <w:bCs/>
          <w:color w:val="000000" w:themeColor="text1"/>
          <w:sz w:val="24"/>
          <w:szCs w:val="24"/>
        </w:rPr>
        <w:t>each task</w:t>
      </w:r>
      <w:r w:rsidRPr="006821E0">
        <w:rPr>
          <w:rFonts w:ascii="Arial" w:hAnsi="Arial" w:cs="Arial"/>
          <w:color w:val="000000" w:themeColor="text1"/>
          <w:sz w:val="24"/>
          <w:szCs w:val="24"/>
        </w:rPr>
        <w:t>, you must use:</w:t>
      </w:r>
    </w:p>
    <w:p w14:paraId="23549BDA" w14:textId="46E0D7C8" w:rsidR="006821E0" w:rsidRPr="006821E0" w:rsidRDefault="00571CC3" w:rsidP="00571CC3">
      <w:pPr>
        <w:spacing w:line="360" w:lineRule="auto"/>
        <w:ind w:left="720"/>
        <w:rPr>
          <w:rFonts w:ascii="Arial" w:hAnsi="Arial" w:cs="Arial"/>
          <w:color w:val="000000" w:themeColor="text1"/>
          <w:sz w:val="24"/>
          <w:szCs w:val="24"/>
        </w:rPr>
      </w:pPr>
      <w:r w:rsidRPr="00571CC3">
        <w:rPr>
          <w:rFonts w:ascii="Arial" w:hAnsi="Arial" w:cs="Arial"/>
          <w:color w:val="000000" w:themeColor="text1"/>
          <w:sz w:val="24"/>
          <w:szCs w:val="24"/>
        </w:rPr>
        <w:t xml:space="preserve">- </w:t>
      </w:r>
      <w:r w:rsidR="006821E0" w:rsidRPr="006821E0">
        <w:rPr>
          <w:rFonts w:ascii="Arial" w:hAnsi="Arial" w:cs="Arial"/>
          <w:color w:val="000000" w:themeColor="text1"/>
          <w:sz w:val="24"/>
          <w:szCs w:val="24"/>
        </w:rPr>
        <w:t xml:space="preserve">A minimum of </w:t>
      </w:r>
      <w:r w:rsidR="006821E0" w:rsidRPr="006821E0">
        <w:rPr>
          <w:rFonts w:ascii="Arial" w:hAnsi="Arial" w:cs="Arial"/>
          <w:b/>
          <w:bCs/>
          <w:color w:val="000000" w:themeColor="text1"/>
          <w:sz w:val="24"/>
          <w:szCs w:val="24"/>
        </w:rPr>
        <w:t>three books</w:t>
      </w:r>
    </w:p>
    <w:p w14:paraId="7FEBB60F" w14:textId="61E780C6" w:rsidR="006821E0" w:rsidRPr="006821E0" w:rsidRDefault="00571CC3" w:rsidP="00571CC3">
      <w:pPr>
        <w:spacing w:line="360" w:lineRule="auto"/>
        <w:ind w:left="720"/>
        <w:rPr>
          <w:rFonts w:ascii="Arial" w:hAnsi="Arial" w:cs="Arial"/>
          <w:color w:val="000000" w:themeColor="text1"/>
          <w:sz w:val="24"/>
          <w:szCs w:val="24"/>
        </w:rPr>
      </w:pPr>
      <w:r w:rsidRPr="00571CC3">
        <w:rPr>
          <w:rFonts w:ascii="Arial" w:hAnsi="Arial" w:cs="Arial"/>
          <w:color w:val="000000" w:themeColor="text1"/>
          <w:sz w:val="24"/>
          <w:szCs w:val="24"/>
        </w:rPr>
        <w:t xml:space="preserve">- </w:t>
      </w:r>
      <w:r w:rsidR="006821E0" w:rsidRPr="006821E0">
        <w:rPr>
          <w:rFonts w:ascii="Arial" w:hAnsi="Arial" w:cs="Arial"/>
          <w:color w:val="000000" w:themeColor="text1"/>
          <w:sz w:val="24"/>
          <w:szCs w:val="24"/>
        </w:rPr>
        <w:t>Additional research may include:</w:t>
      </w:r>
    </w:p>
    <w:p w14:paraId="10B462AD" w14:textId="07D6BEDE" w:rsidR="006821E0" w:rsidRPr="006821E0" w:rsidRDefault="00571CC3" w:rsidP="00571CC3">
      <w:pPr>
        <w:spacing w:line="360" w:lineRule="auto"/>
        <w:ind w:left="1440"/>
        <w:rPr>
          <w:rFonts w:ascii="Arial" w:hAnsi="Arial" w:cs="Arial"/>
          <w:color w:val="000000" w:themeColor="text1"/>
          <w:sz w:val="24"/>
          <w:szCs w:val="24"/>
        </w:rPr>
      </w:pPr>
      <w:r w:rsidRPr="00571CC3">
        <w:rPr>
          <w:rFonts w:ascii="Arial" w:hAnsi="Arial" w:cs="Arial"/>
          <w:color w:val="000000" w:themeColor="text1"/>
          <w:sz w:val="24"/>
          <w:szCs w:val="24"/>
        </w:rPr>
        <w:t xml:space="preserve">- </w:t>
      </w:r>
      <w:r w:rsidR="006821E0" w:rsidRPr="006821E0">
        <w:rPr>
          <w:rFonts w:ascii="Arial" w:hAnsi="Arial" w:cs="Arial"/>
          <w:color w:val="000000" w:themeColor="text1"/>
          <w:sz w:val="24"/>
          <w:szCs w:val="24"/>
        </w:rPr>
        <w:t>Academic journals</w:t>
      </w:r>
    </w:p>
    <w:p w14:paraId="733A38AC" w14:textId="43A66A14" w:rsidR="006821E0" w:rsidRPr="006821E0" w:rsidRDefault="00571CC3" w:rsidP="00571CC3">
      <w:pPr>
        <w:spacing w:line="360" w:lineRule="auto"/>
        <w:ind w:left="1440"/>
        <w:rPr>
          <w:rFonts w:ascii="Arial" w:hAnsi="Arial" w:cs="Arial"/>
          <w:color w:val="000000" w:themeColor="text1"/>
          <w:sz w:val="24"/>
          <w:szCs w:val="24"/>
        </w:rPr>
      </w:pPr>
      <w:r w:rsidRPr="00571CC3">
        <w:rPr>
          <w:rFonts w:ascii="Arial" w:hAnsi="Arial" w:cs="Arial"/>
          <w:color w:val="000000" w:themeColor="text1"/>
          <w:sz w:val="24"/>
          <w:szCs w:val="24"/>
        </w:rPr>
        <w:t xml:space="preserve">- </w:t>
      </w:r>
      <w:r w:rsidR="006821E0" w:rsidRPr="006821E0">
        <w:rPr>
          <w:rFonts w:ascii="Arial" w:hAnsi="Arial" w:cs="Arial"/>
          <w:color w:val="000000" w:themeColor="text1"/>
          <w:sz w:val="24"/>
          <w:szCs w:val="24"/>
        </w:rPr>
        <w:t>Newspaper or magazine articles</w:t>
      </w:r>
    </w:p>
    <w:p w14:paraId="1B9D16AC" w14:textId="5A3049C3" w:rsidR="006821E0" w:rsidRPr="006821E0" w:rsidRDefault="00571CC3" w:rsidP="00571CC3">
      <w:pPr>
        <w:spacing w:line="360" w:lineRule="auto"/>
        <w:ind w:left="1440"/>
        <w:rPr>
          <w:rFonts w:ascii="Arial" w:hAnsi="Arial" w:cs="Arial"/>
          <w:color w:val="000000" w:themeColor="text1"/>
          <w:sz w:val="24"/>
          <w:szCs w:val="24"/>
        </w:rPr>
      </w:pPr>
      <w:r w:rsidRPr="00571CC3">
        <w:rPr>
          <w:rFonts w:ascii="Arial" w:hAnsi="Arial" w:cs="Arial"/>
          <w:color w:val="000000" w:themeColor="text1"/>
          <w:sz w:val="24"/>
          <w:szCs w:val="24"/>
        </w:rPr>
        <w:t xml:space="preserve">- </w:t>
      </w:r>
      <w:r w:rsidR="006821E0" w:rsidRPr="006821E0">
        <w:rPr>
          <w:rFonts w:ascii="Arial" w:hAnsi="Arial" w:cs="Arial"/>
          <w:color w:val="000000" w:themeColor="text1"/>
          <w:sz w:val="24"/>
          <w:szCs w:val="24"/>
        </w:rPr>
        <w:t>High-quality online sources</w:t>
      </w:r>
    </w:p>
    <w:p w14:paraId="747B8572" w14:textId="6F25A881" w:rsidR="006821E0" w:rsidRPr="006821E0" w:rsidRDefault="006821E0" w:rsidP="00571CC3">
      <w:pPr>
        <w:spacing w:line="360" w:lineRule="auto"/>
        <w:ind w:left="720"/>
        <w:rPr>
          <w:rFonts w:ascii="Arial" w:hAnsi="Arial" w:cs="Arial"/>
          <w:color w:val="000000" w:themeColor="text1"/>
          <w:sz w:val="24"/>
          <w:szCs w:val="24"/>
        </w:rPr>
      </w:pPr>
    </w:p>
    <w:p w14:paraId="41BB52C3" w14:textId="77777777"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Submission</w:t>
      </w:r>
    </w:p>
    <w:p w14:paraId="28C38C6E" w14:textId="77777777" w:rsidR="00571CC3" w:rsidRPr="00571CC3"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Combine all three tasks into </w:t>
      </w:r>
      <w:r w:rsidRPr="006821E0">
        <w:rPr>
          <w:rFonts w:ascii="Arial" w:hAnsi="Arial" w:cs="Arial"/>
          <w:b/>
          <w:bCs/>
          <w:color w:val="000000" w:themeColor="text1"/>
          <w:sz w:val="24"/>
          <w:szCs w:val="24"/>
        </w:rPr>
        <w:t>one PDF document</w:t>
      </w:r>
      <w:r w:rsidRPr="006821E0">
        <w:rPr>
          <w:rFonts w:ascii="Arial" w:hAnsi="Arial" w:cs="Arial"/>
          <w:color w:val="000000" w:themeColor="text1"/>
          <w:sz w:val="24"/>
          <w:szCs w:val="24"/>
        </w:rPr>
        <w:t xml:space="preserve"> and submit it to </w:t>
      </w:r>
      <w:r w:rsidRPr="006821E0">
        <w:rPr>
          <w:rFonts w:ascii="Arial" w:hAnsi="Arial" w:cs="Arial"/>
          <w:b/>
          <w:bCs/>
          <w:color w:val="000000" w:themeColor="text1"/>
          <w:sz w:val="24"/>
          <w:szCs w:val="24"/>
        </w:rPr>
        <w:t>Turnitin</w:t>
      </w:r>
      <w:r w:rsidRPr="006821E0">
        <w:rPr>
          <w:rFonts w:ascii="Arial" w:hAnsi="Arial" w:cs="Arial"/>
          <w:color w:val="000000" w:themeColor="text1"/>
          <w:sz w:val="24"/>
          <w:szCs w:val="24"/>
        </w:rPr>
        <w:t xml:space="preserve"> as your </w:t>
      </w:r>
    </w:p>
    <w:p w14:paraId="1F70E406" w14:textId="77777777" w:rsidR="00571CC3" w:rsidRPr="00571CC3" w:rsidRDefault="00571CC3" w:rsidP="00571CC3">
      <w:pPr>
        <w:spacing w:line="360" w:lineRule="auto"/>
        <w:ind w:left="720"/>
        <w:rPr>
          <w:rFonts w:ascii="Arial" w:hAnsi="Arial" w:cs="Arial"/>
          <w:color w:val="000000" w:themeColor="text1"/>
          <w:sz w:val="24"/>
          <w:szCs w:val="24"/>
        </w:rPr>
      </w:pPr>
    </w:p>
    <w:p w14:paraId="194A861E" w14:textId="77777777" w:rsidR="00571CC3" w:rsidRPr="00571CC3" w:rsidRDefault="00571CC3" w:rsidP="00571CC3">
      <w:pPr>
        <w:spacing w:line="360" w:lineRule="auto"/>
        <w:ind w:left="720"/>
        <w:rPr>
          <w:rFonts w:ascii="Arial" w:hAnsi="Arial" w:cs="Arial"/>
          <w:color w:val="000000" w:themeColor="text1"/>
          <w:sz w:val="24"/>
          <w:szCs w:val="24"/>
        </w:rPr>
      </w:pPr>
    </w:p>
    <w:p w14:paraId="4A62CF57" w14:textId="48E877D8"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b/>
          <w:bCs/>
          <w:color w:val="000000" w:themeColor="text1"/>
          <w:sz w:val="24"/>
          <w:szCs w:val="24"/>
        </w:rPr>
        <w:t>Portfolio of Writing</w:t>
      </w:r>
      <w:r w:rsidRPr="006821E0">
        <w:rPr>
          <w:rFonts w:ascii="Arial" w:hAnsi="Arial" w:cs="Arial"/>
          <w:color w:val="000000" w:themeColor="text1"/>
          <w:sz w:val="24"/>
          <w:szCs w:val="24"/>
        </w:rPr>
        <w:t>.</w:t>
      </w:r>
    </w:p>
    <w:p w14:paraId="4BB927E7"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Your portfolio should include:</w:t>
      </w:r>
    </w:p>
    <w:p w14:paraId="193CA6F5"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Task 1 – Observational Writing</w:t>
      </w:r>
    </w:p>
    <w:p w14:paraId="46DDB6E8"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Task 2 – Manifesto Writing</w:t>
      </w:r>
    </w:p>
    <w:p w14:paraId="42BEBB12"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Task 3 – Practice-Based Writing</w:t>
      </w:r>
    </w:p>
    <w:p w14:paraId="2A1B84BF" w14:textId="098AB3C8"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lastRenderedPageBreak/>
        <w:t>Supporting images throughout</w:t>
      </w:r>
    </w:p>
    <w:p w14:paraId="7CC059BE"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Bibliographies and reference lists for each task</w:t>
      </w:r>
    </w:p>
    <w:p w14:paraId="35176DC1" w14:textId="77777777" w:rsidR="00571CC3" w:rsidRPr="00571CC3" w:rsidRDefault="00571CC3" w:rsidP="00571CC3">
      <w:pPr>
        <w:spacing w:line="360" w:lineRule="auto"/>
        <w:ind w:left="720"/>
        <w:rPr>
          <w:rFonts w:ascii="Arial" w:hAnsi="Arial" w:cs="Arial"/>
          <w:b/>
          <w:bCs/>
          <w:color w:val="000000" w:themeColor="text1"/>
          <w:sz w:val="24"/>
          <w:szCs w:val="24"/>
        </w:rPr>
      </w:pPr>
    </w:p>
    <w:p w14:paraId="7A3FBD5D" w14:textId="4EBC9E72"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Word Count</w:t>
      </w:r>
    </w:p>
    <w:p w14:paraId="7A5095D6"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b/>
          <w:bCs/>
          <w:color w:val="000000" w:themeColor="text1"/>
          <w:sz w:val="24"/>
          <w:szCs w:val="24"/>
        </w:rPr>
        <w:t>1,500 words in total (±10%)</w:t>
      </w:r>
    </w:p>
    <w:p w14:paraId="00913918"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 xml:space="preserve">Bibliographies, reference lists, captions and the eight manifesto statements are </w:t>
      </w:r>
      <w:r w:rsidRPr="006821E0">
        <w:rPr>
          <w:rFonts w:ascii="Arial" w:hAnsi="Arial" w:cs="Arial"/>
          <w:b/>
          <w:bCs/>
          <w:color w:val="000000" w:themeColor="text1"/>
          <w:sz w:val="24"/>
          <w:szCs w:val="24"/>
        </w:rPr>
        <w:t>not included</w:t>
      </w:r>
      <w:r w:rsidRPr="006821E0">
        <w:rPr>
          <w:rFonts w:ascii="Arial" w:hAnsi="Arial" w:cs="Arial"/>
          <w:color w:val="000000" w:themeColor="text1"/>
          <w:sz w:val="24"/>
          <w:szCs w:val="24"/>
        </w:rPr>
        <w:t xml:space="preserve"> in the word count.</w:t>
      </w:r>
    </w:p>
    <w:p w14:paraId="5E47F50E" w14:textId="350C7BBF" w:rsidR="006821E0" w:rsidRPr="006821E0" w:rsidRDefault="006821E0" w:rsidP="00571CC3">
      <w:pPr>
        <w:spacing w:line="360" w:lineRule="auto"/>
        <w:ind w:left="720"/>
        <w:rPr>
          <w:rFonts w:ascii="Arial" w:hAnsi="Arial" w:cs="Arial"/>
          <w:color w:val="000000" w:themeColor="text1"/>
          <w:sz w:val="24"/>
          <w:szCs w:val="24"/>
        </w:rPr>
      </w:pPr>
    </w:p>
    <w:p w14:paraId="099101CB" w14:textId="77777777" w:rsidR="006821E0" w:rsidRPr="006821E0" w:rsidRDefault="006821E0" w:rsidP="00571CC3">
      <w:pPr>
        <w:spacing w:line="360" w:lineRule="auto"/>
        <w:ind w:left="720"/>
        <w:rPr>
          <w:rFonts w:ascii="Arial" w:hAnsi="Arial" w:cs="Arial"/>
          <w:b/>
          <w:bCs/>
          <w:color w:val="000000" w:themeColor="text1"/>
          <w:sz w:val="24"/>
          <w:szCs w:val="24"/>
        </w:rPr>
      </w:pPr>
      <w:r w:rsidRPr="006821E0">
        <w:rPr>
          <w:rFonts w:ascii="Arial" w:hAnsi="Arial" w:cs="Arial"/>
          <w:b/>
          <w:bCs/>
          <w:color w:val="000000" w:themeColor="text1"/>
          <w:sz w:val="24"/>
          <w:szCs w:val="24"/>
        </w:rPr>
        <w:t>What We're Looking For</w:t>
      </w:r>
    </w:p>
    <w:p w14:paraId="1AFE7050"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Your portfolio should demonstrate your ability to:</w:t>
      </w:r>
    </w:p>
    <w:p w14:paraId="2E275CF1"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Observe and analyse visual communication</w:t>
      </w:r>
    </w:p>
    <w:p w14:paraId="37256603"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Apply research and critical thinking</w:t>
      </w:r>
    </w:p>
    <w:p w14:paraId="30C7607A"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Reflect on your own creative practice</w:t>
      </w:r>
    </w:p>
    <w:p w14:paraId="6BCCE48F"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Support your ideas with academic sources</w:t>
      </w:r>
    </w:p>
    <w:p w14:paraId="2E6943A7" w14:textId="77777777" w:rsidR="006821E0" w:rsidRPr="00571CC3"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Communicate clearly through writing</w:t>
      </w:r>
    </w:p>
    <w:p w14:paraId="5A653B75" w14:textId="77777777" w:rsidR="00571CC3" w:rsidRPr="006821E0" w:rsidRDefault="00571CC3" w:rsidP="00571CC3">
      <w:pPr>
        <w:spacing w:line="360" w:lineRule="auto"/>
        <w:ind w:left="720"/>
        <w:rPr>
          <w:rFonts w:ascii="Arial" w:hAnsi="Arial" w:cs="Arial"/>
          <w:color w:val="000000" w:themeColor="text1"/>
          <w:sz w:val="24"/>
          <w:szCs w:val="24"/>
        </w:rPr>
      </w:pPr>
    </w:p>
    <w:p w14:paraId="17552155" w14:textId="77777777" w:rsidR="006821E0" w:rsidRPr="006821E0" w:rsidRDefault="006821E0" w:rsidP="00571CC3">
      <w:pPr>
        <w:spacing w:line="360" w:lineRule="auto"/>
        <w:ind w:left="720"/>
        <w:rPr>
          <w:rFonts w:ascii="Arial" w:hAnsi="Arial" w:cs="Arial"/>
          <w:color w:val="000000" w:themeColor="text1"/>
          <w:sz w:val="24"/>
          <w:szCs w:val="24"/>
        </w:rPr>
      </w:pPr>
      <w:r w:rsidRPr="006821E0">
        <w:rPr>
          <w:rFonts w:ascii="Arial" w:hAnsi="Arial" w:cs="Arial"/>
          <w:color w:val="000000" w:themeColor="text1"/>
          <w:sz w:val="24"/>
          <w:szCs w:val="24"/>
        </w:rPr>
        <w:t>Writing is another design tool. Like typography, colour or composition, it helps you communicate ideas. Use this portfolio as an opportunity to develop your critical voice and deepen your understanding of graphic design.</w:t>
      </w:r>
    </w:p>
    <w:p w14:paraId="256E4497" w14:textId="77777777" w:rsidR="00152E9D" w:rsidRPr="00571CC3" w:rsidRDefault="00152E9D" w:rsidP="00571CC3">
      <w:pPr>
        <w:spacing w:line="360" w:lineRule="auto"/>
        <w:ind w:left="720"/>
        <w:rPr>
          <w:rFonts w:ascii="Arial" w:hAnsi="Arial" w:cs="Arial"/>
          <w:color w:val="000000" w:themeColor="text1"/>
          <w:sz w:val="24"/>
          <w:szCs w:val="24"/>
        </w:rPr>
      </w:pPr>
    </w:p>
    <w:p w14:paraId="124A228F" w14:textId="77777777" w:rsidR="00152E9D" w:rsidRPr="00571CC3" w:rsidRDefault="00152E9D" w:rsidP="00571CC3">
      <w:pPr>
        <w:ind w:left="720"/>
        <w:rPr>
          <w:rFonts w:ascii="Arial" w:hAnsi="Arial" w:cs="Arial"/>
          <w:color w:val="000000" w:themeColor="text1"/>
          <w:sz w:val="24"/>
          <w:szCs w:val="24"/>
        </w:rPr>
      </w:pPr>
    </w:p>
    <w:p w14:paraId="411C8949" w14:textId="77777777" w:rsidR="00152E9D" w:rsidRPr="00571CC3" w:rsidRDefault="00152E9D" w:rsidP="00571CC3">
      <w:pPr>
        <w:ind w:left="720"/>
        <w:rPr>
          <w:rFonts w:ascii="Arial" w:hAnsi="Arial" w:cs="Arial"/>
          <w:color w:val="000000" w:themeColor="text1"/>
          <w:sz w:val="24"/>
          <w:szCs w:val="24"/>
        </w:rPr>
      </w:pPr>
    </w:p>
    <w:p w14:paraId="7ECB9E57" w14:textId="77777777" w:rsidR="00152E9D" w:rsidRPr="00571CC3" w:rsidRDefault="00152E9D" w:rsidP="00571CC3">
      <w:pPr>
        <w:ind w:left="720"/>
        <w:rPr>
          <w:rFonts w:ascii="Arial" w:hAnsi="Arial" w:cs="Arial"/>
          <w:color w:val="000000" w:themeColor="text1"/>
          <w:sz w:val="24"/>
          <w:szCs w:val="24"/>
        </w:rPr>
      </w:pPr>
    </w:p>
    <w:p w14:paraId="6486743A" w14:textId="77777777" w:rsidR="00152E9D" w:rsidRPr="00571CC3" w:rsidRDefault="00152E9D" w:rsidP="00571CC3">
      <w:pPr>
        <w:ind w:left="720"/>
        <w:rPr>
          <w:rFonts w:ascii="Arial" w:hAnsi="Arial" w:cs="Arial"/>
          <w:color w:val="000000" w:themeColor="text1"/>
          <w:sz w:val="24"/>
          <w:szCs w:val="24"/>
        </w:rPr>
      </w:pPr>
    </w:p>
    <w:p w14:paraId="1525C265" w14:textId="77777777" w:rsidR="00152E9D" w:rsidRPr="00571CC3" w:rsidRDefault="00152E9D" w:rsidP="00571CC3">
      <w:pPr>
        <w:ind w:left="720"/>
        <w:rPr>
          <w:rFonts w:ascii="Arial" w:hAnsi="Arial" w:cs="Arial"/>
          <w:color w:val="000000" w:themeColor="text1"/>
          <w:sz w:val="24"/>
          <w:szCs w:val="24"/>
        </w:rPr>
      </w:pPr>
    </w:p>
    <w:p w14:paraId="649F50B1" w14:textId="77777777" w:rsidR="00152E9D" w:rsidRPr="00571CC3" w:rsidRDefault="00152E9D" w:rsidP="00571CC3">
      <w:pPr>
        <w:ind w:left="720"/>
        <w:rPr>
          <w:rFonts w:ascii="Arial" w:hAnsi="Arial" w:cs="Arial"/>
          <w:color w:val="000000" w:themeColor="text1"/>
          <w:sz w:val="24"/>
          <w:szCs w:val="24"/>
        </w:rPr>
      </w:pPr>
    </w:p>
    <w:p w14:paraId="4EE77263" w14:textId="77777777" w:rsidR="00152E9D" w:rsidRPr="00571CC3" w:rsidRDefault="00152E9D" w:rsidP="00571CC3">
      <w:pPr>
        <w:ind w:left="720"/>
        <w:rPr>
          <w:rFonts w:ascii="Arial" w:hAnsi="Arial" w:cs="Arial"/>
          <w:color w:val="000000" w:themeColor="text1"/>
          <w:sz w:val="24"/>
          <w:szCs w:val="24"/>
        </w:rPr>
      </w:pPr>
    </w:p>
    <w:p w14:paraId="201C22DF" w14:textId="77777777" w:rsidR="00152E9D" w:rsidRPr="00571CC3" w:rsidRDefault="00152E9D" w:rsidP="00571CC3">
      <w:pPr>
        <w:ind w:left="720"/>
        <w:rPr>
          <w:rFonts w:ascii="Arial" w:hAnsi="Arial" w:cs="Arial"/>
          <w:color w:val="000000" w:themeColor="text1"/>
          <w:sz w:val="24"/>
          <w:szCs w:val="24"/>
        </w:rPr>
      </w:pPr>
    </w:p>
    <w:p w14:paraId="727295DB" w14:textId="77777777" w:rsidR="00152E9D" w:rsidRPr="00571CC3" w:rsidRDefault="00152E9D" w:rsidP="00571CC3">
      <w:pPr>
        <w:ind w:left="720"/>
        <w:rPr>
          <w:rFonts w:ascii="Arial" w:hAnsi="Arial" w:cs="Arial"/>
          <w:color w:val="000000" w:themeColor="text1"/>
          <w:sz w:val="24"/>
          <w:szCs w:val="24"/>
        </w:rPr>
      </w:pPr>
    </w:p>
    <w:p w14:paraId="30EBF263" w14:textId="77777777" w:rsidR="00152E9D" w:rsidRPr="00571CC3" w:rsidRDefault="00152E9D" w:rsidP="00571CC3">
      <w:pPr>
        <w:ind w:left="720"/>
        <w:rPr>
          <w:rFonts w:ascii="Arial" w:hAnsi="Arial" w:cs="Arial"/>
          <w:color w:val="000000" w:themeColor="text1"/>
          <w:sz w:val="24"/>
          <w:szCs w:val="24"/>
        </w:rPr>
      </w:pPr>
    </w:p>
    <w:p w14:paraId="66BE954E" w14:textId="77777777" w:rsidR="00152E9D" w:rsidRPr="00571CC3" w:rsidRDefault="00152E9D" w:rsidP="00571CC3">
      <w:pPr>
        <w:ind w:left="720"/>
        <w:rPr>
          <w:rFonts w:ascii="Arial" w:hAnsi="Arial" w:cs="Arial"/>
          <w:color w:val="000000" w:themeColor="text1"/>
          <w:sz w:val="24"/>
          <w:szCs w:val="24"/>
        </w:rPr>
      </w:pPr>
    </w:p>
    <w:p w14:paraId="3872CD45" w14:textId="77777777" w:rsidR="00152E9D" w:rsidRPr="00571CC3" w:rsidRDefault="00152E9D" w:rsidP="00571CC3">
      <w:pPr>
        <w:ind w:left="720"/>
        <w:rPr>
          <w:rFonts w:ascii="Arial" w:hAnsi="Arial" w:cs="Arial"/>
          <w:color w:val="000000" w:themeColor="text1"/>
          <w:sz w:val="24"/>
          <w:szCs w:val="24"/>
        </w:rPr>
      </w:pPr>
    </w:p>
    <w:p w14:paraId="2739942E" w14:textId="77777777" w:rsidR="00152E9D" w:rsidRPr="00571CC3" w:rsidRDefault="00152E9D" w:rsidP="00571CC3">
      <w:pPr>
        <w:ind w:left="720"/>
        <w:rPr>
          <w:rFonts w:ascii="Arial" w:hAnsi="Arial" w:cs="Arial"/>
          <w:color w:val="000000" w:themeColor="text1"/>
          <w:sz w:val="24"/>
          <w:szCs w:val="24"/>
        </w:rPr>
      </w:pPr>
    </w:p>
    <w:p w14:paraId="66F66075" w14:textId="77777777" w:rsidR="00152E9D" w:rsidRPr="00571CC3" w:rsidRDefault="00152E9D" w:rsidP="00571CC3">
      <w:pPr>
        <w:ind w:left="720"/>
        <w:rPr>
          <w:rFonts w:ascii="Arial" w:hAnsi="Arial" w:cs="Arial"/>
          <w:color w:val="000000" w:themeColor="text1"/>
          <w:sz w:val="24"/>
          <w:szCs w:val="24"/>
        </w:rPr>
      </w:pPr>
    </w:p>
    <w:p w14:paraId="14DF47BE" w14:textId="77777777" w:rsidR="00152E9D" w:rsidRPr="00571CC3" w:rsidRDefault="00152E9D" w:rsidP="00571CC3">
      <w:pPr>
        <w:ind w:left="720"/>
        <w:rPr>
          <w:rFonts w:ascii="Arial" w:hAnsi="Arial" w:cs="Arial"/>
          <w:color w:val="000000" w:themeColor="text1"/>
          <w:sz w:val="24"/>
          <w:szCs w:val="24"/>
        </w:rPr>
      </w:pPr>
    </w:p>
    <w:p w14:paraId="54CFF254" w14:textId="77777777" w:rsidR="00152E9D" w:rsidRPr="00571CC3" w:rsidRDefault="00152E9D" w:rsidP="00571CC3">
      <w:pPr>
        <w:ind w:left="720"/>
        <w:rPr>
          <w:rFonts w:ascii="Arial" w:hAnsi="Arial" w:cs="Arial"/>
          <w:color w:val="000000" w:themeColor="text1"/>
          <w:sz w:val="24"/>
          <w:szCs w:val="24"/>
        </w:rPr>
      </w:pPr>
    </w:p>
    <w:p w14:paraId="48906418" w14:textId="77777777" w:rsidR="00152E9D" w:rsidRPr="00571CC3" w:rsidRDefault="00152E9D" w:rsidP="00571CC3">
      <w:pPr>
        <w:ind w:left="720"/>
        <w:rPr>
          <w:rFonts w:ascii="Arial" w:hAnsi="Arial" w:cs="Arial"/>
          <w:color w:val="000000" w:themeColor="text1"/>
          <w:sz w:val="24"/>
          <w:szCs w:val="24"/>
        </w:rPr>
      </w:pPr>
    </w:p>
    <w:p w14:paraId="665CD5EB" w14:textId="77777777" w:rsidR="00152E9D" w:rsidRPr="00571CC3" w:rsidRDefault="00152E9D" w:rsidP="00571CC3">
      <w:pPr>
        <w:ind w:left="720"/>
        <w:rPr>
          <w:rFonts w:ascii="Arial" w:hAnsi="Arial" w:cs="Arial"/>
          <w:color w:val="000000" w:themeColor="text1"/>
          <w:sz w:val="24"/>
          <w:szCs w:val="24"/>
        </w:rPr>
      </w:pPr>
    </w:p>
    <w:p w14:paraId="1287731D" w14:textId="77777777" w:rsidR="00152E9D" w:rsidRPr="00571CC3" w:rsidRDefault="00152E9D" w:rsidP="00571CC3">
      <w:pPr>
        <w:ind w:left="720"/>
        <w:rPr>
          <w:rFonts w:ascii="Arial" w:hAnsi="Arial" w:cs="Arial"/>
          <w:color w:val="000000" w:themeColor="text1"/>
          <w:sz w:val="24"/>
          <w:szCs w:val="24"/>
        </w:rPr>
      </w:pPr>
    </w:p>
    <w:p w14:paraId="7157D1BC" w14:textId="77777777" w:rsidR="00152E9D" w:rsidRPr="00571CC3" w:rsidRDefault="00152E9D" w:rsidP="00571CC3">
      <w:pPr>
        <w:ind w:left="720"/>
        <w:rPr>
          <w:rFonts w:ascii="Arial" w:hAnsi="Arial" w:cs="Arial"/>
          <w:color w:val="000000" w:themeColor="text1"/>
          <w:sz w:val="24"/>
          <w:szCs w:val="24"/>
        </w:rPr>
      </w:pPr>
    </w:p>
    <w:p w14:paraId="51160DF6" w14:textId="77777777" w:rsidR="00A3505D" w:rsidRPr="00571CC3" w:rsidRDefault="00A3505D" w:rsidP="00571CC3">
      <w:pPr>
        <w:rPr>
          <w:rFonts w:ascii="Arial" w:hAnsi="Arial" w:cs="Arial"/>
          <w:color w:val="000000" w:themeColor="text1"/>
          <w:sz w:val="22"/>
          <w:szCs w:val="22"/>
        </w:rPr>
      </w:pPr>
    </w:p>
    <w:p w14:paraId="56226929" w14:textId="77777777" w:rsidR="004D5E9B" w:rsidRPr="00571CC3" w:rsidRDefault="004D5E9B" w:rsidP="00571CC3">
      <w:pPr>
        <w:rPr>
          <w:rFonts w:ascii="Arial" w:hAnsi="Arial" w:cs="Arial"/>
          <w:color w:val="000000" w:themeColor="text1"/>
          <w:sz w:val="22"/>
          <w:szCs w:val="22"/>
        </w:rPr>
      </w:pPr>
      <w:r w:rsidRPr="00571CC3">
        <w:rPr>
          <w:rFonts w:ascii="Arial" w:hAnsi="Arial" w:cs="Arial"/>
          <w:color w:val="000000" w:themeColor="text1"/>
          <w:sz w:val="22"/>
          <w:szCs w:val="22"/>
        </w:rPr>
        <w:br/>
      </w:r>
      <w:r w:rsidRPr="00571CC3">
        <w:rPr>
          <w:rFonts w:ascii="Arial" w:hAnsi="Arial" w:cs="Arial"/>
          <w:color w:val="000000" w:themeColor="text1"/>
          <w:sz w:val="22"/>
          <w:szCs w:val="22"/>
        </w:rPr>
        <w:br/>
      </w:r>
    </w:p>
    <w:p w14:paraId="01293F16" w14:textId="77777777" w:rsidR="004D5E9B" w:rsidRPr="00571CC3" w:rsidRDefault="004D5E9B" w:rsidP="00571CC3">
      <w:pPr>
        <w:rPr>
          <w:rFonts w:ascii="Arial" w:hAnsi="Arial" w:cs="Arial"/>
          <w:color w:val="000000" w:themeColor="text1"/>
          <w:sz w:val="22"/>
          <w:szCs w:val="22"/>
        </w:rPr>
      </w:pPr>
    </w:p>
    <w:p w14:paraId="2665E5C4" w14:textId="77777777" w:rsidR="004D5E9B" w:rsidRPr="00571CC3" w:rsidRDefault="004D5E9B" w:rsidP="00571CC3">
      <w:pPr>
        <w:rPr>
          <w:rFonts w:ascii="Arial" w:hAnsi="Arial" w:cs="Arial"/>
          <w:color w:val="000000" w:themeColor="text1"/>
          <w:sz w:val="22"/>
          <w:szCs w:val="22"/>
        </w:rPr>
      </w:pPr>
    </w:p>
    <w:p w14:paraId="2E2C6194" w14:textId="77777777" w:rsidR="004D5E9B" w:rsidRPr="00571CC3" w:rsidRDefault="004D5E9B" w:rsidP="00571CC3">
      <w:pPr>
        <w:rPr>
          <w:rFonts w:ascii="Arial" w:hAnsi="Arial" w:cs="Arial"/>
          <w:color w:val="000000" w:themeColor="text1"/>
          <w:sz w:val="22"/>
          <w:szCs w:val="22"/>
        </w:rPr>
      </w:pPr>
    </w:p>
    <w:p w14:paraId="77A833C8" w14:textId="77777777" w:rsidR="004D5E9B" w:rsidRPr="00571CC3" w:rsidRDefault="004D5E9B" w:rsidP="00571CC3">
      <w:pPr>
        <w:rPr>
          <w:rFonts w:ascii="Arial" w:hAnsi="Arial" w:cs="Arial"/>
          <w:color w:val="000000" w:themeColor="text1"/>
          <w:sz w:val="22"/>
          <w:szCs w:val="22"/>
        </w:rPr>
      </w:pPr>
    </w:p>
    <w:p w14:paraId="0AD76D05" w14:textId="77777777" w:rsidR="004D5E9B" w:rsidRPr="00571CC3" w:rsidRDefault="004D5E9B" w:rsidP="00571CC3">
      <w:pPr>
        <w:rPr>
          <w:rFonts w:ascii="Arial" w:hAnsi="Arial" w:cs="Arial"/>
          <w:color w:val="000000" w:themeColor="text1"/>
          <w:sz w:val="22"/>
          <w:szCs w:val="22"/>
        </w:rPr>
      </w:pPr>
    </w:p>
    <w:p w14:paraId="057DFD29" w14:textId="77777777" w:rsidR="004D5E9B" w:rsidRPr="00571CC3" w:rsidRDefault="004D5E9B" w:rsidP="00571CC3">
      <w:pPr>
        <w:rPr>
          <w:rFonts w:ascii="Arial" w:hAnsi="Arial" w:cs="Arial"/>
          <w:color w:val="000000" w:themeColor="text1"/>
          <w:sz w:val="22"/>
          <w:szCs w:val="22"/>
        </w:rPr>
      </w:pPr>
    </w:p>
    <w:p w14:paraId="4D65C50B" w14:textId="77777777" w:rsidR="00A85BFE" w:rsidRPr="00571CC3" w:rsidRDefault="004D5E9B" w:rsidP="00571CC3">
      <w:pPr>
        <w:rPr>
          <w:rFonts w:ascii="Arial" w:hAnsi="Arial" w:cs="Arial"/>
          <w:color w:val="000000" w:themeColor="text1"/>
          <w:sz w:val="22"/>
          <w:szCs w:val="22"/>
        </w:rPr>
      </w:pPr>
      <w:r w:rsidRPr="00571CC3">
        <w:rPr>
          <w:rFonts w:ascii="Arial" w:hAnsi="Arial" w:cs="Arial"/>
          <w:color w:val="000000" w:themeColor="text1"/>
          <w:sz w:val="22"/>
          <w:szCs w:val="22"/>
        </w:rPr>
        <w:br/>
      </w:r>
    </w:p>
    <w:p w14:paraId="544504D8" w14:textId="77777777" w:rsidR="00A85BFE" w:rsidRPr="00571CC3" w:rsidRDefault="00A85BFE" w:rsidP="00571CC3">
      <w:pPr>
        <w:rPr>
          <w:rFonts w:ascii="Arial" w:hAnsi="Arial" w:cs="Arial"/>
          <w:color w:val="000000" w:themeColor="text1"/>
          <w:sz w:val="22"/>
          <w:szCs w:val="22"/>
        </w:rPr>
      </w:pPr>
      <w:r w:rsidRPr="00571CC3">
        <w:rPr>
          <w:rFonts w:ascii="Arial" w:hAnsi="Arial" w:cs="Arial"/>
          <w:color w:val="000000" w:themeColor="text1"/>
          <w:sz w:val="22"/>
          <w:szCs w:val="22"/>
        </w:rPr>
        <w:br w:type="page"/>
      </w:r>
    </w:p>
    <w:p w14:paraId="76D7C81A" w14:textId="77777777" w:rsidR="00A3505D" w:rsidRPr="00571CC3" w:rsidRDefault="00A3505D" w:rsidP="00571CC3">
      <w:pPr>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71CC3" w:rsidRPr="00571CC3" w14:paraId="495D9F69" w14:textId="77777777" w:rsidTr="00C8667A">
        <w:trPr>
          <w:trHeight w:val="414"/>
        </w:trPr>
        <w:tc>
          <w:tcPr>
            <w:tcW w:w="10670" w:type="dxa"/>
            <w:shd w:val="clear" w:color="auto" w:fill="D9D9D9"/>
          </w:tcPr>
          <w:p w14:paraId="4F249464" w14:textId="5EDA65FE" w:rsidR="00D22D9C" w:rsidRPr="00571CC3" w:rsidRDefault="00D22D9C" w:rsidP="003F308C">
            <w:pPr>
              <w:jc w:val="center"/>
              <w:rPr>
                <w:rFonts w:ascii="Arial" w:hAnsi="Arial" w:cs="Arial"/>
                <w:b/>
                <w:caps/>
                <w:color w:val="000000" w:themeColor="text1"/>
                <w:sz w:val="40"/>
              </w:rPr>
            </w:pPr>
            <w:r w:rsidRPr="00571CC3">
              <w:rPr>
                <w:rFonts w:ascii="Arial" w:hAnsi="Arial" w:cs="Arial"/>
                <w:b/>
                <w:caps/>
                <w:color w:val="000000" w:themeColor="text1"/>
                <w:sz w:val="40"/>
              </w:rPr>
              <w:t>GUIDANCE</w:t>
            </w:r>
            <w:r w:rsidR="009F5CB2" w:rsidRPr="00571CC3">
              <w:rPr>
                <w:rFonts w:ascii="Arial" w:hAnsi="Arial" w:cs="Arial"/>
                <w:b/>
                <w:caps/>
                <w:color w:val="000000" w:themeColor="text1"/>
                <w:sz w:val="40"/>
              </w:rPr>
              <w:t xml:space="preserve"> </w:t>
            </w:r>
            <w:r w:rsidRPr="00571CC3">
              <w:rPr>
                <w:rFonts w:ascii="Arial" w:hAnsi="Arial" w:cs="Arial"/>
                <w:b/>
                <w:caps/>
                <w:color w:val="000000" w:themeColor="text1"/>
                <w:sz w:val="40"/>
              </w:rPr>
              <w:t xml:space="preserve">FOR Students </w:t>
            </w:r>
            <w:r w:rsidR="00571CC3" w:rsidRPr="00571CC3">
              <w:rPr>
                <w:rFonts w:ascii="Arial" w:hAnsi="Arial" w:cs="Arial"/>
                <w:b/>
                <w:caps/>
                <w:color w:val="000000" w:themeColor="text1"/>
                <w:sz w:val="40"/>
              </w:rPr>
              <w:br/>
            </w:r>
            <w:r w:rsidRPr="00571CC3">
              <w:rPr>
                <w:rFonts w:ascii="Arial" w:hAnsi="Arial" w:cs="Arial"/>
                <w:b/>
                <w:caps/>
                <w:color w:val="000000" w:themeColor="text1"/>
                <w:sz w:val="40"/>
              </w:rPr>
              <w:t>IN THE COMPLETION OF TASKS</w:t>
            </w:r>
          </w:p>
        </w:tc>
      </w:tr>
    </w:tbl>
    <w:p w14:paraId="27B96C3E" w14:textId="77777777" w:rsidR="00D22D9C" w:rsidRPr="00571CC3" w:rsidRDefault="00D22D9C" w:rsidP="00571CC3">
      <w:pPr>
        <w:rPr>
          <w:rFonts w:ascii="Arial" w:hAnsi="Arial" w:cs="Arial"/>
          <w:color w:val="000000" w:themeColor="text1"/>
          <w:sz w:val="22"/>
          <w:szCs w:val="22"/>
        </w:rPr>
      </w:pPr>
    </w:p>
    <w:p w14:paraId="0F7A4BFC" w14:textId="77777777" w:rsidR="00D22D9C" w:rsidRPr="00571CC3" w:rsidRDefault="00D22D9C" w:rsidP="00571CC3">
      <w:pPr>
        <w:rPr>
          <w:rFonts w:ascii="Arial" w:hAnsi="Arial" w:cs="Arial"/>
          <w:b/>
          <w:color w:val="000000" w:themeColor="text1"/>
        </w:rPr>
      </w:pPr>
      <w:r w:rsidRPr="00571CC3">
        <w:rPr>
          <w:rFonts w:ascii="Arial" w:hAnsi="Arial" w:cs="Arial"/>
          <w:b/>
          <w:color w:val="000000" w:themeColor="text1"/>
        </w:rPr>
        <w:t xml:space="preserve">NOTE: The guidance offered below is linked to the five </w:t>
      </w:r>
      <w:r w:rsidR="004D5E9B" w:rsidRPr="00571CC3">
        <w:rPr>
          <w:rFonts w:ascii="Arial" w:hAnsi="Arial" w:cs="Arial"/>
          <w:b/>
          <w:color w:val="000000" w:themeColor="text1"/>
        </w:rPr>
        <w:t>generic</w:t>
      </w:r>
      <w:r w:rsidRPr="00571CC3">
        <w:rPr>
          <w:rFonts w:ascii="Arial" w:hAnsi="Arial" w:cs="Arial"/>
          <w:b/>
          <w:color w:val="000000" w:themeColor="text1"/>
        </w:rPr>
        <w:t xml:space="preserve"> assessment criteria overleaf.</w:t>
      </w:r>
    </w:p>
    <w:p w14:paraId="61C1C4A2" w14:textId="77777777" w:rsidR="004D5E9B" w:rsidRPr="00571CC3" w:rsidRDefault="004D5E9B" w:rsidP="00571CC3">
      <w:pPr>
        <w:rPr>
          <w:rFonts w:ascii="Arial" w:hAnsi="Arial" w:cs="Arial"/>
          <w:b/>
          <w:color w:val="000000" w:themeColor="text1"/>
        </w:rPr>
      </w:pPr>
    </w:p>
    <w:p w14:paraId="61A15CA2" w14:textId="77777777" w:rsidR="00D22D9C" w:rsidRPr="00571CC3" w:rsidRDefault="005F3A53" w:rsidP="00571CC3">
      <w:pPr>
        <w:numPr>
          <w:ilvl w:val="0"/>
          <w:numId w:val="6"/>
        </w:numPr>
        <w:rPr>
          <w:rFonts w:ascii="Arial" w:hAnsi="Arial" w:cs="Arial"/>
          <w:b/>
          <w:color w:val="000000" w:themeColor="text1"/>
        </w:rPr>
      </w:pPr>
      <w:r w:rsidRPr="00571CC3">
        <w:rPr>
          <w:rFonts w:ascii="Arial" w:hAnsi="Arial" w:cs="Arial"/>
          <w:b/>
          <w:color w:val="000000" w:themeColor="text1"/>
        </w:rPr>
        <w:t>Engagement with</w:t>
      </w:r>
      <w:r w:rsidR="00D22D9C" w:rsidRPr="00571CC3">
        <w:rPr>
          <w:rFonts w:ascii="Arial" w:hAnsi="Arial" w:cs="Arial"/>
          <w:b/>
          <w:color w:val="000000" w:themeColor="text1"/>
        </w:rPr>
        <w:t xml:space="preserve"> Literature </w:t>
      </w:r>
      <w:r w:rsidRPr="00571CC3">
        <w:rPr>
          <w:rFonts w:ascii="Arial" w:hAnsi="Arial" w:cs="Arial"/>
          <w:b/>
          <w:color w:val="000000" w:themeColor="text1"/>
        </w:rPr>
        <w:t>Skills</w:t>
      </w:r>
    </w:p>
    <w:p w14:paraId="066B8E45" w14:textId="77777777" w:rsidR="00D22D9C" w:rsidRPr="00571CC3" w:rsidRDefault="00D22D9C" w:rsidP="00571CC3">
      <w:pPr>
        <w:rPr>
          <w:rFonts w:ascii="Arial" w:hAnsi="Arial" w:cs="Arial"/>
          <w:color w:val="000000" w:themeColor="text1"/>
        </w:rPr>
      </w:pPr>
      <w:r w:rsidRPr="00571CC3">
        <w:rPr>
          <w:rFonts w:ascii="Arial" w:hAnsi="Arial" w:cs="Arial"/>
          <w:color w:val="000000" w:themeColor="text1"/>
        </w:rPr>
        <w:t xml:space="preserve">Your work must be informed and supported by scholarly material that is </w:t>
      </w:r>
      <w:r w:rsidRPr="00571CC3">
        <w:rPr>
          <w:rFonts w:ascii="Arial" w:hAnsi="Arial" w:cs="Arial"/>
          <w:i/>
          <w:color w:val="000000" w:themeColor="text1"/>
        </w:rPr>
        <w:t>relevant</w:t>
      </w:r>
      <w:r w:rsidRPr="00571CC3">
        <w:rPr>
          <w:rFonts w:ascii="Arial" w:hAnsi="Arial" w:cs="Arial"/>
          <w:color w:val="000000" w:themeColor="text1"/>
        </w:rPr>
        <w:t xml:space="preserve"> to and </w:t>
      </w:r>
      <w:r w:rsidRPr="00571CC3">
        <w:rPr>
          <w:rFonts w:ascii="Arial" w:hAnsi="Arial" w:cs="Arial"/>
          <w:i/>
          <w:color w:val="000000" w:themeColor="text1"/>
        </w:rPr>
        <w:t>focused</w:t>
      </w:r>
      <w:r w:rsidRPr="00571CC3">
        <w:rPr>
          <w:rFonts w:ascii="Arial" w:hAnsi="Arial" w:cs="Arial"/>
          <w:color w:val="000000" w:themeColor="text1"/>
        </w:rPr>
        <w:t xml:space="preserve"> on the task(s) set.    You should provide evidence that you have accessed a</w:t>
      </w:r>
      <w:r w:rsidR="00527E60" w:rsidRPr="00571CC3">
        <w:rPr>
          <w:rFonts w:ascii="Arial" w:hAnsi="Arial" w:cs="Arial"/>
          <w:color w:val="000000" w:themeColor="text1"/>
        </w:rPr>
        <w:t xml:space="preserve">n appropriate </w:t>
      </w:r>
      <w:r w:rsidRPr="00571CC3">
        <w:rPr>
          <w:rFonts w:ascii="Arial" w:hAnsi="Arial" w:cs="Arial"/>
          <w:i/>
          <w:color w:val="000000" w:themeColor="text1"/>
        </w:rPr>
        <w:t>range</w:t>
      </w:r>
      <w:r w:rsidRPr="00571CC3">
        <w:rPr>
          <w:rFonts w:ascii="Arial" w:hAnsi="Arial" w:cs="Arial"/>
          <w:color w:val="000000" w:themeColor="text1"/>
        </w:rPr>
        <w:t xml:space="preserve"> of sources, which may be academic, governmental and industrial; these sources may include academic journal articles, textbooks, current news articles, organisational documents, and websites.  You should consider the </w:t>
      </w:r>
      <w:r w:rsidRPr="00571CC3">
        <w:rPr>
          <w:rFonts w:ascii="Arial" w:hAnsi="Arial" w:cs="Arial"/>
          <w:i/>
          <w:color w:val="000000" w:themeColor="text1"/>
        </w:rPr>
        <w:t>credibility</w:t>
      </w:r>
      <w:r w:rsidRPr="00571CC3">
        <w:rPr>
          <w:rFonts w:ascii="Arial" w:hAnsi="Arial" w:cs="Arial"/>
          <w:color w:val="000000" w:themeColor="text1"/>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71CC3">
        <w:rPr>
          <w:rFonts w:ascii="Arial" w:hAnsi="Arial" w:cs="Arial"/>
          <w:i/>
          <w:color w:val="000000" w:themeColor="text1"/>
        </w:rPr>
        <w:t>evidence</w:t>
      </w:r>
      <w:r w:rsidRPr="00571CC3">
        <w:rPr>
          <w:rFonts w:ascii="Arial" w:hAnsi="Arial" w:cs="Arial"/>
          <w:color w:val="000000" w:themeColor="text1"/>
        </w:rPr>
        <w:t xml:space="preserve"> of your research/own reading throughout your work, </w:t>
      </w:r>
      <w:r w:rsidR="005F3A53" w:rsidRPr="00571CC3">
        <w:rPr>
          <w:rFonts w:ascii="Arial" w:hAnsi="Arial" w:cs="Arial"/>
          <w:color w:val="000000" w:themeColor="text1"/>
        </w:rPr>
        <w:t>using a</w:t>
      </w:r>
      <w:r w:rsidR="00995D51" w:rsidRPr="00571CC3">
        <w:rPr>
          <w:rFonts w:ascii="Arial" w:hAnsi="Arial" w:cs="Arial"/>
          <w:color w:val="000000" w:themeColor="text1"/>
        </w:rPr>
        <w:t xml:space="preserve"> suitable referencing system, including </w:t>
      </w:r>
      <w:r w:rsidRPr="00571CC3">
        <w:rPr>
          <w:rFonts w:ascii="Arial" w:hAnsi="Arial" w:cs="Arial"/>
          <w:color w:val="000000" w:themeColor="text1"/>
        </w:rPr>
        <w:t>in-text citations in the main body of y</w:t>
      </w:r>
      <w:r w:rsidR="00527E60" w:rsidRPr="00571CC3">
        <w:rPr>
          <w:rFonts w:ascii="Arial" w:hAnsi="Arial" w:cs="Arial"/>
          <w:color w:val="000000" w:themeColor="text1"/>
        </w:rPr>
        <w:t xml:space="preserve">our work and a reference list </w:t>
      </w:r>
      <w:r w:rsidRPr="00571CC3">
        <w:rPr>
          <w:rFonts w:ascii="Arial" w:hAnsi="Arial" w:cs="Arial"/>
          <w:color w:val="000000" w:themeColor="text1"/>
        </w:rPr>
        <w:t xml:space="preserve">at the end of your work. </w:t>
      </w:r>
    </w:p>
    <w:p w14:paraId="673D9141" w14:textId="77777777" w:rsidR="00C01A3F" w:rsidRPr="00571CC3" w:rsidRDefault="00C01A3F" w:rsidP="00571CC3">
      <w:pPr>
        <w:rPr>
          <w:rFonts w:ascii="Arial" w:hAnsi="Arial" w:cs="Arial"/>
          <w:color w:val="00B0F0"/>
        </w:rPr>
      </w:pPr>
    </w:p>
    <w:p w14:paraId="0CEC07FF" w14:textId="7897F8B2" w:rsidR="00571CC3" w:rsidRPr="00571CC3" w:rsidRDefault="00571CC3" w:rsidP="00571CC3">
      <w:pPr>
        <w:rPr>
          <w:rFonts w:ascii="Arial" w:hAnsi="Arial" w:cs="Arial"/>
          <w:i/>
          <w:color w:val="00B0F0"/>
        </w:rPr>
      </w:pPr>
      <w:r w:rsidRPr="00571CC3">
        <w:rPr>
          <w:rFonts w:ascii="Arial" w:hAnsi="Arial" w:cs="Arial"/>
          <w:b/>
          <w:i/>
          <w:color w:val="00B0F0"/>
        </w:rPr>
        <w:t>Guidance specific to this assessment:</w:t>
      </w:r>
      <w:r w:rsidRPr="00571CC3">
        <w:rPr>
          <w:rFonts w:ascii="Arial" w:hAnsi="Arial" w:cs="Arial"/>
          <w:i/>
          <w:color w:val="00B0F0"/>
        </w:rPr>
        <w:t xml:space="preserve"> </w:t>
      </w:r>
      <w:r w:rsidR="00737B14">
        <w:rPr>
          <w:rFonts w:ascii="Arial" w:hAnsi="Arial" w:cs="Arial"/>
          <w:i/>
          <w:color w:val="00B0F0"/>
        </w:rPr>
        <w:t>(40 marks available)</w:t>
      </w:r>
    </w:p>
    <w:p w14:paraId="55FB6CCB" w14:textId="77777777" w:rsidR="00571CC3" w:rsidRPr="00571CC3" w:rsidRDefault="00571CC3" w:rsidP="00571CC3">
      <w:pPr>
        <w:pStyle w:val="ListParagraph"/>
        <w:numPr>
          <w:ilvl w:val="0"/>
          <w:numId w:val="29"/>
        </w:numPr>
        <w:spacing w:after="120"/>
        <w:rPr>
          <w:rFonts w:ascii="Arial" w:hAnsi="Arial" w:cs="Arial"/>
          <w:i/>
          <w:color w:val="00B0F0"/>
        </w:rPr>
      </w:pPr>
      <w:r w:rsidRPr="00571CC3">
        <w:rPr>
          <w:rFonts w:ascii="Arial" w:hAnsi="Arial" w:cs="Arial"/>
          <w:i/>
          <w:color w:val="00B0F0"/>
        </w:rPr>
        <w:t xml:space="preserve">Show you can engage with a range of relevant literature. </w:t>
      </w:r>
    </w:p>
    <w:p w14:paraId="29899990" w14:textId="77777777" w:rsidR="00571CC3" w:rsidRPr="00571CC3" w:rsidRDefault="00571CC3" w:rsidP="00571CC3">
      <w:pPr>
        <w:pStyle w:val="ListParagraph"/>
        <w:numPr>
          <w:ilvl w:val="0"/>
          <w:numId w:val="29"/>
        </w:numPr>
        <w:spacing w:after="120"/>
        <w:rPr>
          <w:rFonts w:ascii="Arial" w:hAnsi="Arial" w:cs="Arial"/>
          <w:i/>
          <w:color w:val="00B0F0"/>
        </w:rPr>
      </w:pPr>
      <w:r w:rsidRPr="00571CC3">
        <w:rPr>
          <w:rFonts w:ascii="Arial" w:hAnsi="Arial" w:cs="Arial"/>
          <w:i/>
          <w:color w:val="00B0F0"/>
        </w:rPr>
        <w:t xml:space="preserve">Use discussion, critique and referencing to demonstrate your awareness of key theories and concepts. </w:t>
      </w:r>
    </w:p>
    <w:p w14:paraId="1ED4FFC8" w14:textId="77777777" w:rsidR="00571CC3" w:rsidRPr="00571CC3" w:rsidRDefault="00571CC3" w:rsidP="00571CC3">
      <w:pPr>
        <w:pStyle w:val="ListParagraph"/>
        <w:numPr>
          <w:ilvl w:val="0"/>
          <w:numId w:val="29"/>
        </w:numPr>
        <w:spacing w:after="120"/>
        <w:rPr>
          <w:rFonts w:ascii="Arial" w:hAnsi="Arial" w:cs="Arial"/>
          <w:i/>
          <w:color w:val="00B0F0"/>
        </w:rPr>
      </w:pPr>
      <w:r w:rsidRPr="00571CC3">
        <w:rPr>
          <w:rFonts w:ascii="Arial" w:hAnsi="Arial" w:cs="Arial"/>
          <w:i/>
          <w:color w:val="00B0F0"/>
        </w:rPr>
        <w:t>Apply your referencing skills clearly and consistently.</w:t>
      </w:r>
    </w:p>
    <w:p w14:paraId="0356D752" w14:textId="77777777" w:rsidR="00C01A3F" w:rsidRPr="00571CC3" w:rsidRDefault="00C01A3F" w:rsidP="00571CC3">
      <w:pPr>
        <w:rPr>
          <w:rFonts w:ascii="Arial" w:hAnsi="Arial" w:cs="Arial"/>
          <w:color w:val="000000" w:themeColor="text1"/>
        </w:rPr>
      </w:pPr>
    </w:p>
    <w:p w14:paraId="358F0CF4" w14:textId="77777777" w:rsidR="00D22D9C" w:rsidRPr="00571CC3" w:rsidRDefault="00D22D9C" w:rsidP="00571CC3">
      <w:pPr>
        <w:rPr>
          <w:rFonts w:ascii="Arial" w:hAnsi="Arial" w:cs="Arial"/>
          <w:color w:val="000000" w:themeColor="text1"/>
        </w:rPr>
      </w:pPr>
    </w:p>
    <w:p w14:paraId="4BF0ADE7" w14:textId="77777777" w:rsidR="00D22D9C" w:rsidRPr="00571CC3" w:rsidRDefault="00D22D9C" w:rsidP="00571CC3">
      <w:pPr>
        <w:numPr>
          <w:ilvl w:val="0"/>
          <w:numId w:val="6"/>
        </w:numPr>
        <w:rPr>
          <w:rFonts w:ascii="Arial" w:hAnsi="Arial" w:cs="Arial"/>
          <w:b/>
          <w:color w:val="000000" w:themeColor="text1"/>
        </w:rPr>
      </w:pPr>
      <w:r w:rsidRPr="00571CC3">
        <w:rPr>
          <w:rFonts w:ascii="Arial" w:hAnsi="Arial" w:cs="Arial"/>
          <w:b/>
          <w:color w:val="000000" w:themeColor="text1"/>
        </w:rPr>
        <w:t xml:space="preserve">Knowledge and Understanding </w:t>
      </w:r>
      <w:r w:rsidR="005F3A53" w:rsidRPr="00571CC3">
        <w:rPr>
          <w:rFonts w:ascii="Arial" w:hAnsi="Arial" w:cs="Arial"/>
          <w:b/>
          <w:color w:val="000000" w:themeColor="text1"/>
        </w:rPr>
        <w:t>Skills</w:t>
      </w:r>
    </w:p>
    <w:p w14:paraId="6B4C58C6" w14:textId="77777777" w:rsidR="00D22D9C" w:rsidRPr="00571CC3" w:rsidRDefault="007D5DE2" w:rsidP="00571CC3">
      <w:pPr>
        <w:rPr>
          <w:rFonts w:ascii="Arial" w:hAnsi="Arial" w:cs="Arial"/>
          <w:color w:val="000000" w:themeColor="text1"/>
        </w:rPr>
      </w:pPr>
      <w:r w:rsidRPr="00571CC3">
        <w:rPr>
          <w:rFonts w:ascii="Arial" w:hAnsi="Arial" w:cs="Arial"/>
          <w:color w:val="000000" w:themeColor="text1"/>
        </w:rPr>
        <w:t>At level 4</w:t>
      </w:r>
      <w:r w:rsidR="004D5E9B" w:rsidRPr="00571CC3">
        <w:rPr>
          <w:rFonts w:ascii="Arial" w:hAnsi="Arial" w:cs="Arial"/>
          <w:color w:val="000000" w:themeColor="text1"/>
        </w:rPr>
        <w:t xml:space="preserve">, </w:t>
      </w:r>
      <w:r w:rsidR="00995D51" w:rsidRPr="00571CC3">
        <w:rPr>
          <w:rFonts w:ascii="Arial" w:hAnsi="Arial" w:cs="Arial"/>
          <w:color w:val="000000" w:themeColor="text1"/>
        </w:rPr>
        <w:t xml:space="preserve">you should be able to </w:t>
      </w:r>
      <w:r w:rsidR="004D5E9B" w:rsidRPr="00571CC3">
        <w:rPr>
          <w:rFonts w:ascii="Arial" w:hAnsi="Arial" w:cs="Arial"/>
          <w:color w:val="000000" w:themeColor="text1"/>
        </w:rPr>
        <w:t>demonstrate</w:t>
      </w:r>
      <w:r w:rsidR="00224849" w:rsidRPr="00571CC3">
        <w:rPr>
          <w:rFonts w:ascii="Arial" w:hAnsi="Arial" w:cs="Arial"/>
          <w:color w:val="000000" w:themeColor="text1"/>
        </w:rPr>
        <w:t xml:space="preserve"> </w:t>
      </w:r>
      <w:r w:rsidR="00A16E98" w:rsidRPr="00571CC3">
        <w:rPr>
          <w:rFonts w:ascii="Arial" w:hAnsi="Arial" w:cs="Arial"/>
          <w:color w:val="000000" w:themeColor="text1"/>
        </w:rPr>
        <w:t xml:space="preserve">knowledge </w:t>
      </w:r>
      <w:r w:rsidR="00224849" w:rsidRPr="00571CC3">
        <w:rPr>
          <w:rFonts w:ascii="Arial" w:hAnsi="Arial" w:cs="Arial"/>
          <w:color w:val="000000" w:themeColor="text1"/>
        </w:rPr>
        <w:t>of the underlying concepts and principles associated with your area(s) of study</w:t>
      </w:r>
      <w:r w:rsidR="00D22D9C" w:rsidRPr="00571CC3">
        <w:rPr>
          <w:rFonts w:ascii="Arial" w:hAnsi="Arial" w:cs="Arial"/>
          <w:color w:val="000000" w:themeColor="text1"/>
        </w:rPr>
        <w:t xml:space="preserve">.  </w:t>
      </w:r>
      <w:r w:rsidR="00D22D9C" w:rsidRPr="00571CC3">
        <w:rPr>
          <w:rFonts w:ascii="Arial" w:hAnsi="Arial" w:cs="Arial"/>
          <w:i/>
          <w:color w:val="000000" w:themeColor="text1"/>
        </w:rPr>
        <w:t>Knowledge</w:t>
      </w:r>
      <w:r w:rsidR="00D22D9C" w:rsidRPr="00571CC3">
        <w:rPr>
          <w:rFonts w:ascii="Arial" w:hAnsi="Arial" w:cs="Arial"/>
          <w:color w:val="000000" w:themeColor="text1"/>
        </w:rPr>
        <w:t xml:space="preserve"> relates to the facts, information and skills you have acquired through your learning.  You demonstrate your </w:t>
      </w:r>
      <w:r w:rsidR="00D22D9C" w:rsidRPr="00571CC3">
        <w:rPr>
          <w:rFonts w:ascii="Arial" w:hAnsi="Arial" w:cs="Arial"/>
          <w:i/>
          <w:color w:val="000000" w:themeColor="text1"/>
        </w:rPr>
        <w:t>understanding</w:t>
      </w:r>
      <w:r w:rsidR="00D22D9C" w:rsidRPr="00571CC3">
        <w:rPr>
          <w:rFonts w:ascii="Arial" w:hAnsi="Arial" w:cs="Arial"/>
          <w:color w:val="000000" w:themeColor="text1"/>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571CC3">
        <w:rPr>
          <w:rFonts w:ascii="Arial" w:hAnsi="Arial" w:cs="Arial"/>
          <w:i/>
          <w:color w:val="000000" w:themeColor="text1"/>
        </w:rPr>
        <w:t>extent</w:t>
      </w:r>
      <w:r w:rsidR="00D22D9C" w:rsidRPr="00571CC3">
        <w:rPr>
          <w:rFonts w:ascii="Arial" w:hAnsi="Arial" w:cs="Arial"/>
          <w:color w:val="000000" w:themeColor="text1"/>
        </w:rPr>
        <w:t xml:space="preserve"> to which you demonstrate y</w:t>
      </w:r>
      <w:r w:rsidR="00A16E98" w:rsidRPr="00571CC3">
        <w:rPr>
          <w:rFonts w:ascii="Arial" w:hAnsi="Arial" w:cs="Arial"/>
          <w:color w:val="000000" w:themeColor="text1"/>
        </w:rPr>
        <w:t>our knowledge and understanding</w:t>
      </w:r>
      <w:r w:rsidR="00D22D9C" w:rsidRPr="00571CC3">
        <w:rPr>
          <w:rFonts w:ascii="Arial" w:hAnsi="Arial" w:cs="Arial"/>
          <w:color w:val="000000" w:themeColor="text1"/>
        </w:rPr>
        <w:t>.</w:t>
      </w:r>
      <w:r w:rsidR="004D5E9B" w:rsidRPr="00571CC3">
        <w:rPr>
          <w:color w:val="000000" w:themeColor="text1"/>
        </w:rPr>
        <w:t xml:space="preserve"> </w:t>
      </w:r>
    </w:p>
    <w:p w14:paraId="6AF6864F" w14:textId="77777777" w:rsidR="00C01A3F" w:rsidRPr="00571CC3" w:rsidRDefault="00C01A3F" w:rsidP="00571CC3">
      <w:pPr>
        <w:rPr>
          <w:rFonts w:ascii="Arial" w:hAnsi="Arial" w:cs="Arial"/>
          <w:b/>
          <w:i/>
          <w:color w:val="000000" w:themeColor="text1"/>
        </w:rPr>
      </w:pPr>
    </w:p>
    <w:p w14:paraId="54D403CF" w14:textId="564F1B2D" w:rsidR="00571CC3" w:rsidRPr="00737B14" w:rsidRDefault="00571CC3" w:rsidP="00571CC3">
      <w:pPr>
        <w:rPr>
          <w:rFonts w:ascii="Arial" w:hAnsi="Arial" w:cs="Arial"/>
          <w:i/>
          <w:color w:val="00B0F0"/>
        </w:rPr>
      </w:pPr>
      <w:r w:rsidRPr="00737B14">
        <w:rPr>
          <w:rFonts w:ascii="Arial" w:hAnsi="Arial" w:cs="Arial"/>
          <w:b/>
          <w:i/>
          <w:color w:val="00B0F0"/>
        </w:rPr>
        <w:t>Guidance specific to this assessment:</w:t>
      </w:r>
      <w:r w:rsidRPr="00737B14">
        <w:rPr>
          <w:rFonts w:ascii="Arial" w:hAnsi="Arial" w:cs="Arial"/>
          <w:i/>
          <w:color w:val="00B0F0"/>
        </w:rPr>
        <w:t xml:space="preserve"> </w:t>
      </w:r>
      <w:r w:rsidR="00737B14">
        <w:rPr>
          <w:rFonts w:ascii="Arial" w:hAnsi="Arial" w:cs="Arial"/>
          <w:i/>
          <w:color w:val="00B0F0"/>
        </w:rPr>
        <w:t>(</w:t>
      </w:r>
      <w:r w:rsidR="00737B14">
        <w:rPr>
          <w:rFonts w:ascii="Arial" w:hAnsi="Arial" w:cs="Arial"/>
          <w:i/>
          <w:color w:val="00B0F0"/>
        </w:rPr>
        <w:t>1</w:t>
      </w:r>
      <w:r w:rsidR="00737B14">
        <w:rPr>
          <w:rFonts w:ascii="Arial" w:hAnsi="Arial" w:cs="Arial"/>
          <w:i/>
          <w:color w:val="00B0F0"/>
        </w:rPr>
        <w:t>0 marks available)</w:t>
      </w:r>
    </w:p>
    <w:p w14:paraId="64A2F211" w14:textId="77777777" w:rsidR="00571CC3" w:rsidRPr="00737B14" w:rsidRDefault="00571CC3" w:rsidP="00571CC3">
      <w:pPr>
        <w:pStyle w:val="ListParagraph"/>
        <w:numPr>
          <w:ilvl w:val="0"/>
          <w:numId w:val="30"/>
        </w:numPr>
        <w:spacing w:after="120"/>
        <w:rPr>
          <w:rFonts w:ascii="Arial" w:hAnsi="Arial" w:cs="Arial"/>
          <w:color w:val="00B0F0"/>
        </w:rPr>
      </w:pPr>
      <w:r w:rsidRPr="00737B14">
        <w:rPr>
          <w:rFonts w:ascii="Arial" w:hAnsi="Arial" w:cs="Arial"/>
          <w:i/>
          <w:color w:val="00B0F0"/>
        </w:rPr>
        <w:t>Manage and organise your research information into a clear structure.</w:t>
      </w:r>
    </w:p>
    <w:p w14:paraId="58ED882F" w14:textId="77777777" w:rsidR="00737B14" w:rsidRPr="00737B14" w:rsidRDefault="00571CC3" w:rsidP="00571CC3">
      <w:pPr>
        <w:pStyle w:val="ListParagraph"/>
        <w:numPr>
          <w:ilvl w:val="0"/>
          <w:numId w:val="30"/>
        </w:numPr>
        <w:spacing w:after="120"/>
        <w:rPr>
          <w:rFonts w:ascii="Arial" w:hAnsi="Arial" w:cs="Arial"/>
          <w:color w:val="00B0F0"/>
        </w:rPr>
      </w:pPr>
      <w:r w:rsidRPr="00737B14">
        <w:rPr>
          <w:rFonts w:ascii="Arial" w:hAnsi="Arial" w:cs="Arial"/>
          <w:i/>
          <w:color w:val="00B0F0"/>
        </w:rPr>
        <w:t xml:space="preserve">Show your knowledge and understanding of the basic principles and theories of your topic.  </w:t>
      </w:r>
    </w:p>
    <w:p w14:paraId="1690C509" w14:textId="094937C7" w:rsidR="00D22D9C" w:rsidRPr="00737B14" w:rsidRDefault="00571CC3" w:rsidP="00571CC3">
      <w:pPr>
        <w:pStyle w:val="ListParagraph"/>
        <w:numPr>
          <w:ilvl w:val="0"/>
          <w:numId w:val="30"/>
        </w:numPr>
        <w:spacing w:after="120"/>
        <w:rPr>
          <w:rFonts w:ascii="Arial" w:hAnsi="Arial" w:cs="Arial"/>
          <w:color w:val="00B0F0"/>
        </w:rPr>
      </w:pPr>
      <w:r w:rsidRPr="00737B14">
        <w:rPr>
          <w:rFonts w:ascii="Arial" w:hAnsi="Arial" w:cs="Arial"/>
          <w:i/>
          <w:color w:val="00B0F0"/>
        </w:rPr>
        <w:t>Use analysis, discussion, and bibliographic referencing to show your knowledge of relevant research and scholarship</w:t>
      </w:r>
    </w:p>
    <w:p w14:paraId="4AE39953" w14:textId="77777777" w:rsidR="00D22D9C" w:rsidRPr="00571CC3" w:rsidRDefault="00D22D9C" w:rsidP="00571CC3">
      <w:pPr>
        <w:rPr>
          <w:rFonts w:ascii="Arial" w:hAnsi="Arial" w:cs="Arial"/>
          <w:b/>
          <w:color w:val="000000" w:themeColor="text1"/>
        </w:rPr>
      </w:pPr>
    </w:p>
    <w:p w14:paraId="187DE1B1" w14:textId="77777777" w:rsidR="00D22D9C" w:rsidRPr="00571CC3" w:rsidRDefault="005F3A53" w:rsidP="00571CC3">
      <w:pPr>
        <w:numPr>
          <w:ilvl w:val="0"/>
          <w:numId w:val="6"/>
        </w:numPr>
        <w:rPr>
          <w:rFonts w:ascii="Arial" w:hAnsi="Arial" w:cs="Arial"/>
          <w:b/>
          <w:color w:val="000000" w:themeColor="text1"/>
        </w:rPr>
      </w:pPr>
      <w:r w:rsidRPr="00571CC3">
        <w:rPr>
          <w:rFonts w:ascii="Arial" w:hAnsi="Arial" w:cs="Arial"/>
          <w:b/>
          <w:color w:val="000000" w:themeColor="text1"/>
        </w:rPr>
        <w:t>Cognitive and Intellectual Skills</w:t>
      </w:r>
    </w:p>
    <w:p w14:paraId="3048034A" w14:textId="77777777" w:rsidR="00D22D9C" w:rsidRPr="00571CC3" w:rsidRDefault="00C073F1" w:rsidP="00571CC3">
      <w:pPr>
        <w:rPr>
          <w:rFonts w:ascii="Arial" w:hAnsi="Arial" w:cs="Arial"/>
          <w:color w:val="000000" w:themeColor="text1"/>
        </w:rPr>
      </w:pPr>
      <w:r w:rsidRPr="00571CC3">
        <w:rPr>
          <w:rFonts w:ascii="Arial" w:hAnsi="Arial" w:cs="Arial"/>
          <w:color w:val="000000" w:themeColor="text1"/>
        </w:rPr>
        <w:t xml:space="preserve">You should be able to </w:t>
      </w:r>
      <w:r w:rsidR="00224849" w:rsidRPr="00571CC3">
        <w:rPr>
          <w:rFonts w:ascii="Arial" w:hAnsi="Arial" w:cs="Arial"/>
          <w:color w:val="000000" w:themeColor="text1"/>
        </w:rPr>
        <w:t xml:space="preserve">present, evaluate and interpret qualitative and quantitative data, </w:t>
      </w:r>
      <w:proofErr w:type="gramStart"/>
      <w:r w:rsidR="00224849" w:rsidRPr="00571CC3">
        <w:rPr>
          <w:rFonts w:ascii="Arial" w:hAnsi="Arial" w:cs="Arial"/>
          <w:color w:val="000000" w:themeColor="text1"/>
        </w:rPr>
        <w:t>in order to</w:t>
      </w:r>
      <w:proofErr w:type="gramEnd"/>
      <w:r w:rsidR="00224849" w:rsidRPr="00571CC3">
        <w:rPr>
          <w:rFonts w:ascii="Arial" w:hAnsi="Arial" w:cs="Arial"/>
          <w:color w:val="000000" w:themeColor="text1"/>
        </w:rPr>
        <w:t xml:space="preserve"> develop lines of argument and make sound judgements in accordance with basic theories and concepts of your subject(s) of study</w:t>
      </w:r>
      <w:r w:rsidR="00E27F15" w:rsidRPr="00571CC3">
        <w:rPr>
          <w:rFonts w:ascii="Arial" w:hAnsi="Arial" w:cs="Arial"/>
          <w:color w:val="000000" w:themeColor="text1"/>
        </w:rPr>
        <w:t xml:space="preserve">. </w:t>
      </w:r>
      <w:r w:rsidR="00224849" w:rsidRPr="00571CC3">
        <w:rPr>
          <w:rFonts w:ascii="Arial" w:hAnsi="Arial" w:cs="Arial"/>
          <w:color w:val="000000" w:themeColor="text1"/>
        </w:rPr>
        <w:t xml:space="preserve">You should be able to evaluate the appropriateness of different approaches to solving problems related to your area(s) of study and/or work. </w:t>
      </w:r>
      <w:r w:rsidR="00D22D9C" w:rsidRPr="00571CC3">
        <w:rPr>
          <w:rFonts w:ascii="Arial" w:hAnsi="Arial" w:cs="Arial"/>
          <w:color w:val="000000" w:themeColor="text1"/>
        </w:rPr>
        <w:t xml:space="preserve">Your work must contain evidence </w:t>
      </w:r>
      <w:r w:rsidR="00F311D9" w:rsidRPr="00571CC3">
        <w:rPr>
          <w:rFonts w:ascii="Arial" w:hAnsi="Arial" w:cs="Arial"/>
          <w:color w:val="000000" w:themeColor="text1"/>
        </w:rPr>
        <w:t>of logical, analytical thinking</w:t>
      </w:r>
      <w:r w:rsidR="00D22D9C" w:rsidRPr="00571CC3">
        <w:rPr>
          <w:rFonts w:ascii="Arial" w:hAnsi="Arial" w:cs="Arial"/>
          <w:color w:val="000000" w:themeColor="text1"/>
        </w:rPr>
        <w:t xml:space="preserve">. For example, to examine and break information down into parts, make inferences, compile, </w:t>
      </w:r>
      <w:proofErr w:type="gramStart"/>
      <w:r w:rsidR="00D22D9C" w:rsidRPr="00571CC3">
        <w:rPr>
          <w:rFonts w:ascii="Arial" w:hAnsi="Arial" w:cs="Arial"/>
          <w:color w:val="000000" w:themeColor="text1"/>
        </w:rPr>
        <w:t>compare and contrast</w:t>
      </w:r>
      <w:proofErr w:type="gramEnd"/>
      <w:r w:rsidR="00D22D9C" w:rsidRPr="00571CC3">
        <w:rPr>
          <w:rFonts w:ascii="Arial" w:hAnsi="Arial" w:cs="Arial"/>
          <w:color w:val="000000" w:themeColor="text1"/>
        </w:rPr>
        <w:t xml:space="preserve"> information.  This means not just describing </w:t>
      </w:r>
      <w:r w:rsidR="00FB3B4E" w:rsidRPr="00571CC3">
        <w:rPr>
          <w:rFonts w:ascii="Arial" w:hAnsi="Arial" w:cs="Arial"/>
          <w:color w:val="000000" w:themeColor="text1"/>
        </w:rPr>
        <w:t>what</w:t>
      </w:r>
      <w:r w:rsidR="00D22D9C" w:rsidRPr="00571CC3">
        <w:rPr>
          <w:rFonts w:ascii="Arial" w:hAnsi="Arial" w:cs="Arial"/>
          <w:color w:val="000000" w:themeColor="text1"/>
        </w:rPr>
        <w:t xml:space="preserve">! </w:t>
      </w:r>
      <w:r w:rsidR="00FB3B4E" w:rsidRPr="00571CC3">
        <w:rPr>
          <w:rFonts w:ascii="Arial" w:hAnsi="Arial" w:cs="Arial"/>
          <w:color w:val="000000" w:themeColor="text1"/>
        </w:rPr>
        <w:t>But</w:t>
      </w:r>
      <w:r w:rsidR="00D22D9C" w:rsidRPr="00571CC3">
        <w:rPr>
          <w:rFonts w:ascii="Arial" w:hAnsi="Arial" w:cs="Arial"/>
          <w:color w:val="000000" w:themeColor="text1"/>
        </w:rPr>
        <w:t xml:space="preserve"> also justifying: Why? How? When? Who? Where? </w:t>
      </w:r>
      <w:r w:rsidRPr="00571CC3">
        <w:rPr>
          <w:rFonts w:ascii="Arial" w:hAnsi="Arial" w:cs="Arial"/>
          <w:color w:val="000000" w:themeColor="text1"/>
        </w:rPr>
        <w:t xml:space="preserve">At what cost? </w:t>
      </w:r>
      <w:r w:rsidR="00224849" w:rsidRPr="00571CC3">
        <w:rPr>
          <w:rFonts w:ascii="Arial" w:hAnsi="Arial" w:cs="Arial"/>
          <w:color w:val="000000" w:themeColor="text1"/>
        </w:rPr>
        <w:t>You</w:t>
      </w:r>
      <w:r w:rsidR="00D22D9C" w:rsidRPr="00571CC3">
        <w:rPr>
          <w:rFonts w:ascii="Arial" w:hAnsi="Arial" w:cs="Arial"/>
          <w:color w:val="000000" w:themeColor="text1"/>
        </w:rPr>
        <w:t xml:space="preserve"> </w:t>
      </w:r>
      <w:r w:rsidR="00224849" w:rsidRPr="00571CC3">
        <w:rPr>
          <w:rFonts w:ascii="Arial" w:hAnsi="Arial" w:cs="Arial"/>
          <w:color w:val="000000" w:themeColor="text1"/>
        </w:rPr>
        <w:t>should</w:t>
      </w:r>
      <w:r w:rsidR="00D22D9C" w:rsidRPr="00571CC3">
        <w:rPr>
          <w:rFonts w:ascii="Arial" w:hAnsi="Arial" w:cs="Arial"/>
          <w:color w:val="000000" w:themeColor="text1"/>
        </w:rPr>
        <w:t xml:space="preserve"> provide justification for y</w:t>
      </w:r>
      <w:r w:rsidR="00F311D9" w:rsidRPr="00571CC3">
        <w:rPr>
          <w:rFonts w:ascii="Arial" w:hAnsi="Arial" w:cs="Arial"/>
          <w:color w:val="000000" w:themeColor="text1"/>
        </w:rPr>
        <w:t>our arguments and judgements using e</w:t>
      </w:r>
      <w:r w:rsidR="00D22D9C" w:rsidRPr="00571CC3">
        <w:rPr>
          <w:rFonts w:ascii="Arial" w:hAnsi="Arial" w:cs="Arial"/>
          <w:color w:val="000000" w:themeColor="text1"/>
        </w:rPr>
        <w:t xml:space="preserve">vidence that you have reflected upon the ideas of others within the subject area </w:t>
      </w:r>
      <w:r w:rsidR="00F311D9" w:rsidRPr="00571CC3">
        <w:rPr>
          <w:rFonts w:ascii="Arial" w:hAnsi="Arial" w:cs="Arial"/>
          <w:color w:val="000000" w:themeColor="text1"/>
        </w:rPr>
        <w:t>and</w:t>
      </w:r>
      <w:r w:rsidR="00D22D9C" w:rsidRPr="00571CC3">
        <w:rPr>
          <w:rFonts w:ascii="Arial" w:hAnsi="Arial" w:cs="Arial"/>
          <w:color w:val="000000" w:themeColor="text1"/>
        </w:rPr>
        <w:t xml:space="preserve"> that you are able to make sound judgements and arguments using data and concepts</w:t>
      </w:r>
      <w:r w:rsidR="00E27F15" w:rsidRPr="00571CC3">
        <w:rPr>
          <w:rFonts w:ascii="Arial" w:hAnsi="Arial" w:cs="Arial"/>
          <w:color w:val="000000" w:themeColor="text1"/>
        </w:rPr>
        <w:t>.</w:t>
      </w:r>
      <w:r w:rsidR="00D22D9C" w:rsidRPr="00571CC3">
        <w:rPr>
          <w:rFonts w:ascii="Arial" w:hAnsi="Arial" w:cs="Arial"/>
          <w:color w:val="000000" w:themeColor="text1"/>
        </w:rPr>
        <w:t xml:space="preserve">  Where relevant, alternative solutions and recommendations may be proposed.</w:t>
      </w:r>
    </w:p>
    <w:p w14:paraId="55B30C5E" w14:textId="77777777" w:rsidR="00D22D9C" w:rsidRPr="00571CC3" w:rsidRDefault="00D22D9C" w:rsidP="00571CC3">
      <w:pPr>
        <w:rPr>
          <w:rFonts w:ascii="Arial" w:hAnsi="Arial" w:cs="Arial"/>
          <w:color w:val="000000" w:themeColor="text1"/>
        </w:rPr>
      </w:pPr>
    </w:p>
    <w:p w14:paraId="7DC73210" w14:textId="60D19B2E" w:rsidR="00571CC3" w:rsidRPr="00737B14" w:rsidRDefault="00571CC3" w:rsidP="00571CC3">
      <w:pPr>
        <w:rPr>
          <w:rFonts w:ascii="Arial" w:hAnsi="Arial" w:cs="Arial"/>
          <w:i/>
          <w:color w:val="00B0F0"/>
        </w:rPr>
      </w:pPr>
      <w:r w:rsidRPr="00737B14">
        <w:rPr>
          <w:rFonts w:ascii="Arial" w:hAnsi="Arial" w:cs="Arial"/>
          <w:b/>
          <w:i/>
          <w:color w:val="00B0F0"/>
        </w:rPr>
        <w:t>Guidance specific to this assessment:</w:t>
      </w:r>
      <w:r w:rsidRPr="00737B14">
        <w:rPr>
          <w:rFonts w:ascii="Arial" w:hAnsi="Arial" w:cs="Arial"/>
          <w:i/>
          <w:color w:val="00B0F0"/>
        </w:rPr>
        <w:t xml:space="preserve"> </w:t>
      </w:r>
      <w:r w:rsidR="00737B14">
        <w:rPr>
          <w:rFonts w:ascii="Arial" w:hAnsi="Arial" w:cs="Arial"/>
          <w:i/>
          <w:color w:val="00B0F0"/>
        </w:rPr>
        <w:t>(</w:t>
      </w:r>
      <w:r w:rsidR="00737B14">
        <w:rPr>
          <w:rFonts w:ascii="Arial" w:hAnsi="Arial" w:cs="Arial"/>
          <w:i/>
          <w:color w:val="00B0F0"/>
        </w:rPr>
        <w:t>3</w:t>
      </w:r>
      <w:r w:rsidR="00737B14">
        <w:rPr>
          <w:rFonts w:ascii="Arial" w:hAnsi="Arial" w:cs="Arial"/>
          <w:i/>
          <w:color w:val="00B0F0"/>
        </w:rPr>
        <w:t>0 marks available)</w:t>
      </w:r>
    </w:p>
    <w:p w14:paraId="5DD899AE" w14:textId="77777777" w:rsidR="00571CC3" w:rsidRPr="00737B14" w:rsidRDefault="00571CC3" w:rsidP="00571CC3">
      <w:pPr>
        <w:pStyle w:val="ListParagraph"/>
        <w:numPr>
          <w:ilvl w:val="0"/>
          <w:numId w:val="31"/>
        </w:numPr>
        <w:rPr>
          <w:rFonts w:ascii="Arial" w:hAnsi="Arial" w:cs="Arial"/>
          <w:i/>
          <w:color w:val="00B0F0"/>
        </w:rPr>
      </w:pPr>
      <w:r w:rsidRPr="00737B14">
        <w:rPr>
          <w:rFonts w:ascii="Arial" w:hAnsi="Arial" w:cs="Arial"/>
          <w:i/>
          <w:color w:val="00B0F0"/>
        </w:rPr>
        <w:t xml:space="preserve">Create links and relationships to theories and practices that apply to each </w:t>
      </w:r>
      <w:proofErr w:type="gramStart"/>
      <w:r w:rsidRPr="00737B14">
        <w:rPr>
          <w:rFonts w:ascii="Arial" w:hAnsi="Arial" w:cs="Arial"/>
          <w:i/>
          <w:color w:val="00B0F0"/>
        </w:rPr>
        <w:t>task;</w:t>
      </w:r>
      <w:proofErr w:type="gramEnd"/>
    </w:p>
    <w:p w14:paraId="598C8A71" w14:textId="6815496A" w:rsidR="00571CC3" w:rsidRPr="00737B14" w:rsidRDefault="00571CC3" w:rsidP="00571CC3">
      <w:pPr>
        <w:pStyle w:val="ListParagraph"/>
        <w:numPr>
          <w:ilvl w:val="0"/>
          <w:numId w:val="31"/>
        </w:numPr>
        <w:rPr>
          <w:rFonts w:ascii="Arial" w:hAnsi="Arial" w:cs="Arial"/>
          <w:i/>
          <w:color w:val="00B0F0"/>
        </w:rPr>
      </w:pPr>
      <w:r w:rsidRPr="00737B14">
        <w:rPr>
          <w:rFonts w:ascii="Arial" w:hAnsi="Arial" w:cs="Arial"/>
          <w:b/>
          <w:bCs/>
          <w:i/>
          <w:color w:val="00B0F0"/>
        </w:rPr>
        <w:t>Critically evaluate and analyse</w:t>
      </w:r>
      <w:r w:rsidRPr="00737B14">
        <w:rPr>
          <w:rFonts w:ascii="Arial" w:hAnsi="Arial" w:cs="Arial"/>
          <w:i/>
          <w:color w:val="00B0F0"/>
        </w:rPr>
        <w:t xml:space="preserve"> the relevant theoretical and practice-based </w:t>
      </w:r>
      <w:r w:rsidR="00737B14" w:rsidRPr="00737B14">
        <w:rPr>
          <w:rFonts w:ascii="Arial" w:hAnsi="Arial" w:cs="Arial"/>
          <w:i/>
          <w:color w:val="00B0F0"/>
        </w:rPr>
        <w:t>discourses.</w:t>
      </w:r>
    </w:p>
    <w:p w14:paraId="7FA7EFE8" w14:textId="77777777" w:rsidR="00571CC3" w:rsidRPr="00737B14" w:rsidRDefault="00571CC3" w:rsidP="00571CC3">
      <w:pPr>
        <w:pStyle w:val="ListParagraph"/>
        <w:numPr>
          <w:ilvl w:val="0"/>
          <w:numId w:val="31"/>
        </w:numPr>
        <w:rPr>
          <w:rFonts w:ascii="Arial" w:hAnsi="Arial" w:cs="Arial"/>
          <w:i/>
          <w:color w:val="00B0F0"/>
        </w:rPr>
      </w:pPr>
      <w:r w:rsidRPr="00737B14">
        <w:rPr>
          <w:rFonts w:ascii="Arial" w:hAnsi="Arial" w:cs="Arial"/>
          <w:i/>
          <w:color w:val="00B0F0"/>
        </w:rPr>
        <w:t xml:space="preserve">Outline and justify the solutions, insights and understanding that have come from your research. </w:t>
      </w:r>
    </w:p>
    <w:p w14:paraId="612DD759" w14:textId="77777777" w:rsidR="00C01A3F" w:rsidRPr="00571CC3" w:rsidRDefault="00C01A3F" w:rsidP="00571CC3">
      <w:pPr>
        <w:rPr>
          <w:rFonts w:ascii="Arial" w:hAnsi="Arial" w:cs="Arial"/>
          <w:i/>
          <w:color w:val="000000" w:themeColor="text1"/>
        </w:rPr>
      </w:pPr>
    </w:p>
    <w:p w14:paraId="36AB56C9" w14:textId="77777777" w:rsidR="00D22D9C" w:rsidRPr="00571CC3" w:rsidRDefault="00D22D9C" w:rsidP="00571CC3">
      <w:pPr>
        <w:rPr>
          <w:rFonts w:ascii="Arial" w:hAnsi="Arial" w:cs="Arial"/>
          <w:b/>
          <w:color w:val="000000" w:themeColor="text1"/>
        </w:rPr>
      </w:pPr>
    </w:p>
    <w:p w14:paraId="662D349C" w14:textId="77777777" w:rsidR="00D22D9C" w:rsidRPr="00571CC3" w:rsidRDefault="00D22D9C" w:rsidP="00571CC3">
      <w:pPr>
        <w:numPr>
          <w:ilvl w:val="0"/>
          <w:numId w:val="6"/>
        </w:numPr>
        <w:rPr>
          <w:rFonts w:ascii="Arial" w:hAnsi="Arial" w:cs="Arial"/>
          <w:b/>
          <w:color w:val="000000" w:themeColor="text1"/>
        </w:rPr>
      </w:pPr>
      <w:r w:rsidRPr="00571CC3">
        <w:rPr>
          <w:rFonts w:ascii="Arial" w:hAnsi="Arial" w:cs="Arial"/>
          <w:b/>
          <w:color w:val="000000" w:themeColor="text1"/>
        </w:rPr>
        <w:t xml:space="preserve">Practical </w:t>
      </w:r>
      <w:r w:rsidR="005F3A53" w:rsidRPr="00571CC3">
        <w:rPr>
          <w:rFonts w:ascii="Arial" w:hAnsi="Arial" w:cs="Arial"/>
          <w:b/>
          <w:color w:val="000000" w:themeColor="text1"/>
        </w:rPr>
        <w:t>Skills</w:t>
      </w:r>
    </w:p>
    <w:p w14:paraId="6F482B79" w14:textId="77777777" w:rsidR="00D22D9C" w:rsidRPr="00571CC3" w:rsidRDefault="00F311D9" w:rsidP="00571CC3">
      <w:pPr>
        <w:rPr>
          <w:rFonts w:ascii="Arial" w:hAnsi="Arial" w:cs="Arial"/>
          <w:color w:val="000000" w:themeColor="text1"/>
        </w:rPr>
      </w:pPr>
      <w:r w:rsidRPr="00571CC3">
        <w:rPr>
          <w:rFonts w:ascii="Arial" w:hAnsi="Arial" w:cs="Arial"/>
          <w:color w:val="000000" w:themeColor="text1"/>
        </w:rPr>
        <w:t>At level 4</w:t>
      </w:r>
      <w:r w:rsidR="00C073F1" w:rsidRPr="00571CC3">
        <w:rPr>
          <w:rFonts w:ascii="Arial" w:hAnsi="Arial" w:cs="Arial"/>
          <w:color w:val="000000" w:themeColor="text1"/>
        </w:rPr>
        <w:t xml:space="preserve">, you should be able to </w:t>
      </w:r>
      <w:r w:rsidR="00451810" w:rsidRPr="00571CC3">
        <w:rPr>
          <w:rFonts w:ascii="Arial" w:hAnsi="Arial" w:cs="Arial"/>
          <w:color w:val="000000" w:themeColor="text1"/>
        </w:rPr>
        <w:t xml:space="preserve">apply </w:t>
      </w:r>
      <w:r w:rsidRPr="00571CC3">
        <w:rPr>
          <w:rFonts w:ascii="Arial" w:hAnsi="Arial" w:cs="Arial"/>
          <w:color w:val="000000" w:themeColor="text1"/>
        </w:rPr>
        <w:t xml:space="preserve">the basic </w:t>
      </w:r>
      <w:r w:rsidR="00451810" w:rsidRPr="00571CC3">
        <w:rPr>
          <w:rFonts w:ascii="Arial" w:hAnsi="Arial" w:cs="Arial"/>
          <w:color w:val="000000" w:themeColor="text1"/>
        </w:rPr>
        <w:t xml:space="preserve">underlying concepts and principles </w:t>
      </w:r>
      <w:r w:rsidRPr="00571CC3">
        <w:rPr>
          <w:rFonts w:ascii="Arial" w:hAnsi="Arial" w:cs="Arial"/>
          <w:color w:val="000000" w:themeColor="text1"/>
        </w:rPr>
        <w:t xml:space="preserve">to evaluate and interpret these within the context of </w:t>
      </w:r>
      <w:r w:rsidR="00A423D0" w:rsidRPr="00571CC3">
        <w:rPr>
          <w:rFonts w:ascii="Arial" w:hAnsi="Arial" w:cs="Arial"/>
          <w:color w:val="000000" w:themeColor="text1"/>
        </w:rPr>
        <w:t>your</w:t>
      </w:r>
      <w:r w:rsidRPr="00571CC3">
        <w:rPr>
          <w:rFonts w:ascii="Arial" w:hAnsi="Arial" w:cs="Arial"/>
          <w:color w:val="000000" w:themeColor="text1"/>
        </w:rPr>
        <w:t xml:space="preserve"> area of</w:t>
      </w:r>
      <w:r w:rsidR="00A423D0" w:rsidRPr="00571CC3">
        <w:rPr>
          <w:rFonts w:ascii="Arial" w:hAnsi="Arial" w:cs="Arial"/>
          <w:color w:val="000000" w:themeColor="text1"/>
        </w:rPr>
        <w:t xml:space="preserve"> </w:t>
      </w:r>
      <w:r w:rsidRPr="00571CC3">
        <w:rPr>
          <w:rFonts w:ascii="Arial" w:hAnsi="Arial" w:cs="Arial"/>
          <w:color w:val="000000" w:themeColor="text1"/>
        </w:rPr>
        <w:t>study</w:t>
      </w:r>
      <w:r w:rsidR="00C073F1" w:rsidRPr="00571CC3">
        <w:rPr>
          <w:rFonts w:ascii="Arial" w:hAnsi="Arial" w:cs="Arial"/>
          <w:color w:val="000000" w:themeColor="text1"/>
        </w:rPr>
        <w:t xml:space="preserve">. </w:t>
      </w:r>
      <w:r w:rsidR="00D22D9C" w:rsidRPr="00571CC3">
        <w:rPr>
          <w:rFonts w:ascii="Arial" w:hAnsi="Arial" w:cs="Arial"/>
          <w:color w:val="000000" w:themeColor="text1"/>
        </w:rPr>
        <w:t xml:space="preserve">You should be able to demonstrate how the subject-related concepts and ideas relate to real world situations </w:t>
      </w:r>
      <w:r w:rsidR="00C073F1" w:rsidRPr="00571CC3">
        <w:rPr>
          <w:rFonts w:ascii="Arial" w:hAnsi="Arial" w:cs="Arial"/>
          <w:color w:val="000000" w:themeColor="text1"/>
        </w:rPr>
        <w:t>and/</w:t>
      </w:r>
      <w:r w:rsidR="00D22D9C" w:rsidRPr="00571CC3">
        <w:rPr>
          <w:rFonts w:ascii="Arial" w:hAnsi="Arial" w:cs="Arial"/>
          <w:color w:val="000000" w:themeColor="text1"/>
        </w:rPr>
        <w:t xml:space="preserve">or a particular context.  How do they work in practice?  You will deploy models, methods, techniques, and/or theories, in that context, to assess current situations, perhaps to formulate plans or solutions to solve problems, </w:t>
      </w:r>
      <w:r w:rsidR="00A423D0" w:rsidRPr="00571CC3">
        <w:rPr>
          <w:rFonts w:ascii="Arial" w:hAnsi="Arial" w:cs="Arial"/>
          <w:color w:val="000000" w:themeColor="text1"/>
        </w:rPr>
        <w:t>or to create artefacts</w:t>
      </w:r>
      <w:r w:rsidR="00D22D9C" w:rsidRPr="00571CC3">
        <w:rPr>
          <w:rFonts w:ascii="Arial" w:hAnsi="Arial" w:cs="Arial"/>
          <w:color w:val="000000" w:themeColor="text1"/>
        </w:rPr>
        <w:t xml:space="preserve">.  This is likely to involve, for instance, the use of </w:t>
      </w:r>
      <w:proofErr w:type="gramStart"/>
      <w:r w:rsidR="00D22D9C" w:rsidRPr="00571CC3">
        <w:rPr>
          <w:rFonts w:ascii="Arial" w:hAnsi="Arial" w:cs="Arial"/>
          <w:color w:val="000000" w:themeColor="text1"/>
        </w:rPr>
        <w:t>real world</w:t>
      </w:r>
      <w:proofErr w:type="gramEnd"/>
      <w:r w:rsidR="00D22D9C" w:rsidRPr="00571CC3">
        <w:rPr>
          <w:rFonts w:ascii="Arial" w:hAnsi="Arial" w:cs="Arial"/>
          <w:color w:val="000000" w:themeColor="text1"/>
        </w:rPr>
        <w:t xml:space="preserve"> </w:t>
      </w:r>
      <w:r w:rsidR="00C073F1" w:rsidRPr="00571CC3">
        <w:rPr>
          <w:rFonts w:ascii="Arial" w:hAnsi="Arial" w:cs="Arial"/>
          <w:color w:val="000000" w:themeColor="text1"/>
        </w:rPr>
        <w:t xml:space="preserve">artefacts, </w:t>
      </w:r>
      <w:r w:rsidR="00D22D9C" w:rsidRPr="00571CC3">
        <w:rPr>
          <w:rFonts w:ascii="Arial" w:hAnsi="Arial" w:cs="Arial"/>
          <w:color w:val="000000" w:themeColor="text1"/>
        </w:rPr>
        <w:t xml:space="preserve">examples and cases, the application of a model within an organisation and/or benchmarking one </w:t>
      </w:r>
      <w:r w:rsidR="00C073F1" w:rsidRPr="00571CC3">
        <w:rPr>
          <w:rFonts w:ascii="Arial" w:hAnsi="Arial" w:cs="Arial"/>
          <w:color w:val="000000" w:themeColor="text1"/>
        </w:rPr>
        <w:t xml:space="preserve">theory or </w:t>
      </w:r>
      <w:r w:rsidR="00D22D9C" w:rsidRPr="00571CC3">
        <w:rPr>
          <w:rFonts w:ascii="Arial" w:hAnsi="Arial" w:cs="Arial"/>
          <w:color w:val="000000" w:themeColor="text1"/>
        </w:rPr>
        <w:t xml:space="preserve">organisation against others based on stated criteria.  </w:t>
      </w:r>
    </w:p>
    <w:p w14:paraId="3EB8A2E4" w14:textId="77777777" w:rsidR="00D22D9C" w:rsidRPr="00571CC3" w:rsidRDefault="00D22D9C" w:rsidP="00571CC3">
      <w:pPr>
        <w:rPr>
          <w:rFonts w:ascii="Arial" w:hAnsi="Arial" w:cs="Arial"/>
          <w:color w:val="000000" w:themeColor="text1"/>
        </w:rPr>
      </w:pPr>
    </w:p>
    <w:p w14:paraId="48544B8B" w14:textId="4A65BCAD" w:rsidR="00571CC3" w:rsidRPr="00737B14" w:rsidRDefault="00571CC3" w:rsidP="00571CC3">
      <w:pPr>
        <w:rPr>
          <w:rFonts w:ascii="Arial" w:hAnsi="Arial" w:cs="Arial"/>
          <w:i/>
          <w:color w:val="00B0F0"/>
        </w:rPr>
      </w:pPr>
      <w:r w:rsidRPr="00737B14">
        <w:rPr>
          <w:rFonts w:ascii="Arial" w:hAnsi="Arial" w:cs="Arial"/>
          <w:b/>
          <w:i/>
          <w:color w:val="00B0F0"/>
        </w:rPr>
        <w:t>Guidance specific to this assessment:</w:t>
      </w:r>
      <w:r w:rsidRPr="00737B14">
        <w:rPr>
          <w:rFonts w:ascii="Arial" w:hAnsi="Arial" w:cs="Arial"/>
          <w:i/>
          <w:color w:val="00B0F0"/>
        </w:rPr>
        <w:t xml:space="preserve"> </w:t>
      </w:r>
      <w:r w:rsidR="00737B14">
        <w:rPr>
          <w:rFonts w:ascii="Arial" w:hAnsi="Arial" w:cs="Arial"/>
          <w:i/>
          <w:color w:val="00B0F0"/>
        </w:rPr>
        <w:t>(</w:t>
      </w:r>
      <w:r w:rsidR="00737B14">
        <w:rPr>
          <w:rFonts w:ascii="Arial" w:hAnsi="Arial" w:cs="Arial"/>
          <w:i/>
          <w:color w:val="00B0F0"/>
        </w:rPr>
        <w:t>1</w:t>
      </w:r>
      <w:r w:rsidR="00737B14">
        <w:rPr>
          <w:rFonts w:ascii="Arial" w:hAnsi="Arial" w:cs="Arial"/>
          <w:i/>
          <w:color w:val="00B0F0"/>
        </w:rPr>
        <w:t>0 marks available)</w:t>
      </w:r>
    </w:p>
    <w:p w14:paraId="64E2EA1C" w14:textId="77777777" w:rsidR="00571CC3" w:rsidRPr="00737B14" w:rsidRDefault="00571CC3" w:rsidP="00571CC3">
      <w:pPr>
        <w:pStyle w:val="ListParagraph"/>
        <w:numPr>
          <w:ilvl w:val="0"/>
          <w:numId w:val="32"/>
        </w:numPr>
        <w:rPr>
          <w:rFonts w:ascii="Arial" w:hAnsi="Arial" w:cs="Arial"/>
          <w:i/>
          <w:color w:val="00B0F0"/>
        </w:rPr>
      </w:pPr>
      <w:r w:rsidRPr="00737B14">
        <w:rPr>
          <w:rFonts w:ascii="Arial" w:hAnsi="Arial" w:cs="Arial"/>
          <w:i/>
          <w:color w:val="00B0F0"/>
        </w:rPr>
        <w:t xml:space="preserve">Assimilate and apply the rules and criteria of the required format to your </w:t>
      </w:r>
      <w:proofErr w:type="gramStart"/>
      <w:r w:rsidRPr="00737B14">
        <w:rPr>
          <w:rFonts w:ascii="Arial" w:hAnsi="Arial" w:cs="Arial"/>
          <w:i/>
          <w:color w:val="00B0F0"/>
        </w:rPr>
        <w:t>text;</w:t>
      </w:r>
      <w:proofErr w:type="gramEnd"/>
      <w:r w:rsidRPr="00737B14">
        <w:rPr>
          <w:rFonts w:ascii="Arial" w:hAnsi="Arial" w:cs="Arial"/>
          <w:i/>
          <w:color w:val="00B0F0"/>
        </w:rPr>
        <w:t xml:space="preserve"> </w:t>
      </w:r>
    </w:p>
    <w:p w14:paraId="703C3379" w14:textId="77777777" w:rsidR="00571CC3" w:rsidRPr="00737B14" w:rsidRDefault="00571CC3" w:rsidP="00571CC3">
      <w:pPr>
        <w:pStyle w:val="ListParagraph"/>
        <w:numPr>
          <w:ilvl w:val="0"/>
          <w:numId w:val="31"/>
        </w:numPr>
        <w:rPr>
          <w:rFonts w:ascii="Arial" w:hAnsi="Arial" w:cs="Arial"/>
          <w:i/>
          <w:color w:val="00B0F0"/>
        </w:rPr>
      </w:pPr>
      <w:r w:rsidRPr="00737B14">
        <w:rPr>
          <w:rFonts w:ascii="Arial" w:hAnsi="Arial" w:cs="Arial"/>
          <w:i/>
          <w:color w:val="00B0F0"/>
        </w:rPr>
        <w:t xml:space="preserve">Organise information into a coherent framework which identifies a range of concepts and </w:t>
      </w:r>
      <w:proofErr w:type="gramStart"/>
      <w:r w:rsidRPr="00737B14">
        <w:rPr>
          <w:rFonts w:ascii="Arial" w:hAnsi="Arial" w:cs="Arial"/>
          <w:i/>
          <w:color w:val="00B0F0"/>
        </w:rPr>
        <w:t>theories;</w:t>
      </w:r>
      <w:proofErr w:type="gramEnd"/>
      <w:r w:rsidRPr="00737B14">
        <w:rPr>
          <w:rFonts w:ascii="Arial" w:hAnsi="Arial" w:cs="Arial"/>
          <w:i/>
          <w:color w:val="00B0F0"/>
        </w:rPr>
        <w:t xml:space="preserve"> </w:t>
      </w:r>
    </w:p>
    <w:p w14:paraId="508F9A19" w14:textId="77777777" w:rsidR="00571CC3" w:rsidRPr="00737B14" w:rsidRDefault="00571CC3" w:rsidP="00571CC3">
      <w:pPr>
        <w:pStyle w:val="ListParagraph"/>
        <w:numPr>
          <w:ilvl w:val="0"/>
          <w:numId w:val="31"/>
        </w:numPr>
        <w:rPr>
          <w:rFonts w:ascii="Arial" w:hAnsi="Arial" w:cs="Arial"/>
          <w:i/>
          <w:color w:val="00B0F0"/>
        </w:rPr>
      </w:pPr>
      <w:r w:rsidRPr="00737B14">
        <w:rPr>
          <w:rFonts w:ascii="Arial" w:hAnsi="Arial" w:cs="Arial"/>
          <w:i/>
          <w:color w:val="00B0F0"/>
        </w:rPr>
        <w:t xml:space="preserve">Consistently apply referencing conventions to suit the required format. </w:t>
      </w:r>
    </w:p>
    <w:p w14:paraId="5EFA3F1B" w14:textId="77777777" w:rsidR="00C01A3F" w:rsidRPr="00571CC3" w:rsidRDefault="00C01A3F" w:rsidP="00571CC3">
      <w:pPr>
        <w:rPr>
          <w:rFonts w:ascii="Arial" w:hAnsi="Arial" w:cs="Arial"/>
          <w:color w:val="000000" w:themeColor="text1"/>
        </w:rPr>
      </w:pPr>
    </w:p>
    <w:p w14:paraId="4153E160" w14:textId="77777777" w:rsidR="008566E5" w:rsidRPr="00571CC3" w:rsidRDefault="008566E5" w:rsidP="00571CC3">
      <w:pPr>
        <w:rPr>
          <w:rFonts w:ascii="Arial" w:hAnsi="Arial" w:cs="Arial"/>
          <w:color w:val="000000" w:themeColor="text1"/>
        </w:rPr>
      </w:pPr>
    </w:p>
    <w:p w14:paraId="49F9EF4C" w14:textId="77777777" w:rsidR="00D22D9C" w:rsidRPr="00571CC3" w:rsidRDefault="005F3A53" w:rsidP="00571CC3">
      <w:pPr>
        <w:numPr>
          <w:ilvl w:val="0"/>
          <w:numId w:val="6"/>
        </w:numPr>
        <w:rPr>
          <w:rFonts w:ascii="Arial" w:hAnsi="Arial" w:cs="Arial"/>
          <w:b/>
          <w:color w:val="000000" w:themeColor="text1"/>
        </w:rPr>
      </w:pPr>
      <w:r w:rsidRPr="00571CC3">
        <w:rPr>
          <w:rFonts w:ascii="Arial" w:hAnsi="Arial" w:cs="Arial"/>
          <w:b/>
          <w:color w:val="000000" w:themeColor="text1"/>
        </w:rPr>
        <w:t xml:space="preserve">Transferable </w:t>
      </w:r>
      <w:r w:rsidR="00D22D9C" w:rsidRPr="00571CC3">
        <w:rPr>
          <w:rFonts w:ascii="Arial" w:hAnsi="Arial" w:cs="Arial"/>
          <w:b/>
          <w:color w:val="000000" w:themeColor="text1"/>
        </w:rPr>
        <w:t xml:space="preserve">Skills for </w:t>
      </w:r>
      <w:r w:rsidRPr="00571CC3">
        <w:rPr>
          <w:rFonts w:ascii="Arial" w:hAnsi="Arial" w:cs="Arial"/>
          <w:b/>
          <w:color w:val="000000" w:themeColor="text1"/>
        </w:rPr>
        <w:t xml:space="preserve">Life and </w:t>
      </w:r>
      <w:r w:rsidR="00D22D9C" w:rsidRPr="00571CC3">
        <w:rPr>
          <w:rFonts w:ascii="Arial" w:hAnsi="Arial" w:cs="Arial"/>
          <w:b/>
          <w:color w:val="000000" w:themeColor="text1"/>
        </w:rPr>
        <w:t xml:space="preserve">Professional Practice </w:t>
      </w:r>
    </w:p>
    <w:p w14:paraId="145E2522" w14:textId="77777777" w:rsidR="00995D51" w:rsidRPr="00571CC3" w:rsidRDefault="00D22D9C" w:rsidP="00571CC3">
      <w:pPr>
        <w:rPr>
          <w:rFonts w:ascii="Arial" w:hAnsi="Arial" w:cs="Arial"/>
          <w:color w:val="000000" w:themeColor="text1"/>
        </w:rPr>
      </w:pPr>
      <w:r w:rsidRPr="00571CC3">
        <w:rPr>
          <w:rFonts w:ascii="Arial" w:hAnsi="Arial" w:cs="Arial"/>
          <w:color w:val="000000" w:themeColor="text1"/>
        </w:rPr>
        <w:t xml:space="preserve">Your work must provide evidence of the </w:t>
      </w:r>
      <w:r w:rsidR="009315A0" w:rsidRPr="00571CC3">
        <w:rPr>
          <w:rFonts w:ascii="Arial" w:hAnsi="Arial" w:cs="Arial"/>
          <w:color w:val="000000" w:themeColor="text1"/>
        </w:rPr>
        <w:t xml:space="preserve">qualities and transferable skills necessary for employment requiring the exercise of </w:t>
      </w:r>
      <w:r w:rsidR="00A423D0" w:rsidRPr="00571CC3">
        <w:rPr>
          <w:rFonts w:ascii="Arial" w:hAnsi="Arial" w:cs="Arial"/>
          <w:color w:val="000000" w:themeColor="text1"/>
        </w:rPr>
        <w:t xml:space="preserve">some </w:t>
      </w:r>
      <w:r w:rsidR="009315A0" w:rsidRPr="00571CC3">
        <w:rPr>
          <w:rFonts w:ascii="Arial" w:hAnsi="Arial" w:cs="Arial"/>
          <w:color w:val="000000" w:themeColor="text1"/>
        </w:rPr>
        <w:t>personal responsibility</w:t>
      </w:r>
      <w:r w:rsidRPr="00571CC3">
        <w:rPr>
          <w:rFonts w:ascii="Arial" w:hAnsi="Arial" w:cs="Arial"/>
          <w:color w:val="000000" w:themeColor="text1"/>
        </w:rPr>
        <w:t xml:space="preserve">.  This includes </w:t>
      </w:r>
      <w:proofErr w:type="gramStart"/>
      <w:r w:rsidRPr="00571CC3">
        <w:rPr>
          <w:rFonts w:ascii="Arial" w:hAnsi="Arial" w:cs="Arial"/>
          <w:color w:val="000000" w:themeColor="text1"/>
        </w:rPr>
        <w:t>demonstrating</w:t>
      </w:r>
      <w:r w:rsidR="006F0F95" w:rsidRPr="00571CC3">
        <w:rPr>
          <w:rFonts w:ascii="Arial" w:hAnsi="Arial" w:cs="Arial"/>
          <w:color w:val="000000" w:themeColor="text1"/>
        </w:rPr>
        <w:t>:</w:t>
      </w:r>
      <w:proofErr w:type="gramEnd"/>
      <w:r w:rsidRPr="00571CC3">
        <w:rPr>
          <w:rFonts w:ascii="Arial" w:hAnsi="Arial" w:cs="Arial"/>
          <w:color w:val="000000" w:themeColor="text1"/>
        </w:rPr>
        <w:t xml:space="preserve"> </w:t>
      </w:r>
      <w:r w:rsidR="00A423D0" w:rsidRPr="00571CC3">
        <w:rPr>
          <w:rFonts w:ascii="Arial" w:hAnsi="Arial" w:cs="Arial"/>
          <w:color w:val="000000" w:themeColor="text1"/>
        </w:rPr>
        <w:t xml:space="preserve">that you can communicate the results of your study/work accurately and reliably, and with structured and coherent arguments; </w:t>
      </w:r>
      <w:r w:rsidR="00995D51" w:rsidRPr="00571CC3">
        <w:rPr>
          <w:rFonts w:ascii="Arial" w:hAnsi="Arial" w:cs="Arial"/>
          <w:color w:val="000000" w:themeColor="text1"/>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571CC3" w:rsidRDefault="00995D51" w:rsidP="00571CC3">
      <w:pPr>
        <w:rPr>
          <w:rFonts w:ascii="Arial" w:hAnsi="Arial" w:cs="Arial"/>
          <w:color w:val="000000" w:themeColor="text1"/>
        </w:rPr>
      </w:pPr>
    </w:p>
    <w:p w14:paraId="2E8B87FE" w14:textId="77777777" w:rsidR="00D22D9C" w:rsidRPr="00737B14" w:rsidRDefault="00D22D9C" w:rsidP="00571CC3">
      <w:pPr>
        <w:rPr>
          <w:rFonts w:ascii="Arial" w:hAnsi="Arial" w:cs="Arial"/>
          <w:i/>
          <w:iCs/>
          <w:color w:val="00B0F0"/>
        </w:rPr>
      </w:pPr>
    </w:p>
    <w:p w14:paraId="782FC304" w14:textId="5C2F2B67" w:rsidR="00571CC3" w:rsidRPr="00737B14" w:rsidRDefault="00571CC3" w:rsidP="00571CC3">
      <w:pPr>
        <w:rPr>
          <w:rFonts w:ascii="Arial" w:hAnsi="Arial" w:cs="Arial"/>
          <w:i/>
          <w:iCs/>
          <w:color w:val="00B0F0"/>
        </w:rPr>
      </w:pPr>
      <w:r w:rsidRPr="00737B14">
        <w:rPr>
          <w:rFonts w:ascii="Arial" w:hAnsi="Arial" w:cs="Arial"/>
          <w:b/>
          <w:i/>
          <w:iCs/>
          <w:color w:val="00B0F0"/>
        </w:rPr>
        <w:t>Guidance specific to this assessment:</w:t>
      </w:r>
      <w:r w:rsidRPr="00737B14">
        <w:rPr>
          <w:rFonts w:ascii="Arial" w:hAnsi="Arial" w:cs="Arial"/>
          <w:i/>
          <w:iCs/>
          <w:color w:val="00B0F0"/>
        </w:rPr>
        <w:t xml:space="preserve"> </w:t>
      </w:r>
      <w:r w:rsidR="00737B14">
        <w:rPr>
          <w:rFonts w:ascii="Arial" w:hAnsi="Arial" w:cs="Arial"/>
          <w:i/>
          <w:color w:val="00B0F0"/>
        </w:rPr>
        <w:t>(</w:t>
      </w:r>
      <w:r w:rsidR="00737B14">
        <w:rPr>
          <w:rFonts w:ascii="Arial" w:hAnsi="Arial" w:cs="Arial"/>
          <w:i/>
          <w:color w:val="00B0F0"/>
        </w:rPr>
        <w:t>1</w:t>
      </w:r>
      <w:r w:rsidR="00737B14">
        <w:rPr>
          <w:rFonts w:ascii="Arial" w:hAnsi="Arial" w:cs="Arial"/>
          <w:i/>
          <w:color w:val="00B0F0"/>
        </w:rPr>
        <w:t>0 marks available)</w:t>
      </w:r>
    </w:p>
    <w:p w14:paraId="5B596FAE" w14:textId="77777777" w:rsidR="00571CC3" w:rsidRPr="00737B14" w:rsidRDefault="00571CC3" w:rsidP="00571CC3">
      <w:pPr>
        <w:pStyle w:val="ListParagraph"/>
        <w:numPr>
          <w:ilvl w:val="0"/>
          <w:numId w:val="33"/>
        </w:numPr>
        <w:rPr>
          <w:rFonts w:ascii="Arial" w:hAnsi="Arial" w:cs="Arial"/>
          <w:i/>
          <w:iCs/>
          <w:color w:val="00B0F0"/>
        </w:rPr>
      </w:pPr>
      <w:r w:rsidRPr="00737B14">
        <w:rPr>
          <w:rFonts w:ascii="Arial" w:hAnsi="Arial" w:cs="Arial"/>
          <w:i/>
          <w:iCs/>
          <w:color w:val="00B0F0"/>
        </w:rPr>
        <w:t>Present your text with attention to the conventions of English language and grammar.</w:t>
      </w:r>
    </w:p>
    <w:p w14:paraId="111E5063" w14:textId="77777777" w:rsidR="00571CC3" w:rsidRPr="00737B14" w:rsidRDefault="00571CC3" w:rsidP="00571CC3">
      <w:pPr>
        <w:pStyle w:val="ListParagraph"/>
        <w:numPr>
          <w:ilvl w:val="0"/>
          <w:numId w:val="33"/>
        </w:numPr>
        <w:rPr>
          <w:rFonts w:ascii="Arial" w:hAnsi="Arial" w:cs="Arial"/>
          <w:i/>
          <w:iCs/>
          <w:color w:val="00B0F0"/>
        </w:rPr>
      </w:pPr>
      <w:r w:rsidRPr="00737B14">
        <w:rPr>
          <w:rFonts w:ascii="Arial" w:hAnsi="Arial" w:cs="Arial"/>
          <w:i/>
          <w:iCs/>
          <w:color w:val="00B0F0"/>
        </w:rPr>
        <w:t xml:space="preserve">Communicate your ideas in a coherent and consistent style with due consideration to the reader/audience.  </w:t>
      </w:r>
    </w:p>
    <w:p w14:paraId="52FEA833" w14:textId="77777777" w:rsidR="00571CC3" w:rsidRPr="00737B14" w:rsidRDefault="00571CC3" w:rsidP="00571CC3">
      <w:pPr>
        <w:pStyle w:val="ListParagraph"/>
        <w:numPr>
          <w:ilvl w:val="0"/>
          <w:numId w:val="33"/>
        </w:numPr>
        <w:rPr>
          <w:rFonts w:ascii="Arial" w:hAnsi="Arial" w:cs="Arial"/>
          <w:i/>
          <w:iCs/>
          <w:color w:val="00B0F0"/>
        </w:rPr>
        <w:sectPr w:rsidR="00571CC3" w:rsidRPr="00737B14" w:rsidSect="00571CC3">
          <w:footerReference w:type="default" r:id="rId9"/>
          <w:pgSz w:w="11894" w:h="16834"/>
          <w:pgMar w:top="720" w:right="720" w:bottom="720" w:left="720" w:header="709" w:footer="454" w:gutter="0"/>
          <w:cols w:space="720"/>
          <w:docGrid w:linePitch="272"/>
        </w:sectPr>
      </w:pPr>
      <w:r w:rsidRPr="00737B14">
        <w:rPr>
          <w:rFonts w:ascii="Arial" w:hAnsi="Arial" w:cs="Arial"/>
          <w:i/>
          <w:iCs/>
          <w:color w:val="00B0F0"/>
        </w:rPr>
        <w:t>Apply your writing knowledge showing a command of writing structures, such as sentence structure, paragraphing, and appropriate and explicit use of visuals to enhance communication</w:t>
      </w:r>
    </w:p>
    <w:p w14:paraId="4F09134C" w14:textId="77777777" w:rsidR="00C01A3F" w:rsidRPr="00571CC3" w:rsidRDefault="00C01A3F" w:rsidP="00571CC3">
      <w:pPr>
        <w:rPr>
          <w:rFonts w:ascii="Arial" w:hAnsi="Arial" w:cs="Arial"/>
          <w:color w:val="000000" w:themeColor="text1"/>
          <w:sz w:val="22"/>
          <w:szCs w:val="22"/>
        </w:rPr>
      </w:pPr>
    </w:p>
    <w:p w14:paraId="24C249FD" w14:textId="7413F6D1" w:rsidR="00C01A3F" w:rsidRPr="00571CC3" w:rsidRDefault="00C01A3F" w:rsidP="00571CC3">
      <w:pPr>
        <w:rPr>
          <w:rFonts w:ascii="Arial" w:hAnsi="Arial" w:cs="Arial"/>
          <w:color w:val="000000" w:themeColor="text1"/>
          <w:sz w:val="22"/>
          <w:szCs w:val="22"/>
        </w:rPr>
      </w:pPr>
    </w:p>
    <w:p w14:paraId="4C9D27EE" w14:textId="77777777" w:rsidR="001F50B6" w:rsidRPr="00571CC3" w:rsidRDefault="001F50B6" w:rsidP="00571CC3">
      <w:pPr>
        <w:rPr>
          <w:rFonts w:ascii="Arial" w:hAnsi="Arial" w:cs="Arial"/>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71CC3" w:rsidRPr="00571CC3" w14:paraId="76CF3F83" w14:textId="77777777" w:rsidTr="00152E9D">
        <w:trPr>
          <w:jc w:val="center"/>
        </w:trPr>
        <w:tc>
          <w:tcPr>
            <w:tcW w:w="10670" w:type="dxa"/>
            <w:shd w:val="clear" w:color="auto" w:fill="BFBFBF"/>
          </w:tcPr>
          <w:p w14:paraId="4411B811" w14:textId="77777777" w:rsidR="00152E9D" w:rsidRPr="00571CC3" w:rsidRDefault="00152E9D" w:rsidP="00571CC3">
            <w:pPr>
              <w:rPr>
                <w:rFonts w:ascii="Arial" w:hAnsi="Arial" w:cs="Arial"/>
                <w:color w:val="000000" w:themeColor="text1"/>
              </w:rPr>
            </w:pPr>
            <w:r w:rsidRPr="00571CC3">
              <w:rPr>
                <w:rFonts w:ascii="Arial" w:hAnsi="Arial" w:cs="Arial"/>
                <w:color w:val="000000" w:themeColor="text1"/>
                <w:sz w:val="32"/>
                <w:szCs w:val="32"/>
              </w:rPr>
              <w:br w:type="page"/>
            </w:r>
            <w:r w:rsidR="004D5E9B" w:rsidRPr="00571CC3">
              <w:rPr>
                <w:rFonts w:ascii="Arial" w:hAnsi="Arial" w:cs="Arial"/>
                <w:b/>
                <w:caps/>
                <w:color w:val="000000" w:themeColor="text1"/>
                <w:sz w:val="40"/>
              </w:rPr>
              <w:t xml:space="preserve">     </w:t>
            </w:r>
            <w:r w:rsidRPr="00571CC3">
              <w:rPr>
                <w:rFonts w:ascii="Arial" w:hAnsi="Arial" w:cs="Arial"/>
                <w:b/>
                <w:caps/>
                <w:color w:val="000000" w:themeColor="text1"/>
                <w:sz w:val="40"/>
              </w:rPr>
              <w:t>Student FEEDBACK</w:t>
            </w:r>
            <w:r w:rsidR="004D5E9B" w:rsidRPr="00571CC3">
              <w:rPr>
                <w:rFonts w:ascii="Arial" w:hAnsi="Arial" w:cs="Arial"/>
                <w:b/>
                <w:caps/>
                <w:color w:val="000000" w:themeColor="text1"/>
                <w:sz w:val="40"/>
              </w:rPr>
              <w:t xml:space="preserve"> FORM</w:t>
            </w:r>
          </w:p>
        </w:tc>
      </w:tr>
    </w:tbl>
    <w:p w14:paraId="07C46E8B" w14:textId="77777777" w:rsidR="00152E9D" w:rsidRPr="00571CC3" w:rsidRDefault="00152E9D" w:rsidP="00571CC3">
      <w:pPr>
        <w:rPr>
          <w:rFonts w:ascii="Arial" w:hAnsi="Arial" w:cs="Arial"/>
          <w:color w:val="000000" w:themeColor="text1"/>
        </w:rPr>
      </w:pPr>
    </w:p>
    <w:p w14:paraId="15D177FB" w14:textId="77777777" w:rsidR="00152E9D" w:rsidRPr="00571CC3" w:rsidRDefault="00152E9D" w:rsidP="00571CC3">
      <w:pPr>
        <w:pStyle w:val="BodyText1"/>
        <w:tabs>
          <w:tab w:val="clear" w:pos="720"/>
          <w:tab w:val="clear" w:pos="1440"/>
        </w:tabs>
        <w:rPr>
          <w:rFonts w:ascii="Arial" w:hAnsi="Arial" w:cs="Arial"/>
          <w:color w:val="000000" w:themeColor="text1"/>
          <w:sz w:val="20"/>
        </w:rPr>
      </w:pPr>
      <w:r w:rsidRPr="00571CC3">
        <w:rPr>
          <w:rFonts w:ascii="Arial" w:hAnsi="Arial" w:cs="Arial"/>
          <w:color w:val="000000" w:themeColor="text1"/>
          <w:sz w:val="20"/>
        </w:rPr>
        <w:t>This section details</w:t>
      </w:r>
      <w:r w:rsidR="004D5E9B" w:rsidRPr="00571CC3">
        <w:rPr>
          <w:rFonts w:ascii="Arial" w:hAnsi="Arial" w:cs="Arial"/>
          <w:color w:val="000000" w:themeColor="text1"/>
          <w:sz w:val="20"/>
        </w:rPr>
        <w:t xml:space="preserve"> t</w:t>
      </w:r>
      <w:r w:rsidRPr="00571CC3">
        <w:rPr>
          <w:rFonts w:ascii="Arial" w:hAnsi="Arial" w:cs="Arial"/>
          <w:color w:val="000000" w:themeColor="text1"/>
          <w:sz w:val="20"/>
        </w:rPr>
        <w:t xml:space="preserve">he </w:t>
      </w:r>
      <w:r w:rsidRPr="00571CC3">
        <w:rPr>
          <w:rFonts w:ascii="Arial" w:hAnsi="Arial" w:cs="Arial"/>
          <w:i/>
          <w:color w:val="000000" w:themeColor="text1"/>
          <w:sz w:val="20"/>
        </w:rPr>
        <w:t>extent</w:t>
      </w:r>
      <w:r w:rsidRPr="00571CC3">
        <w:rPr>
          <w:rFonts w:ascii="Arial" w:hAnsi="Arial" w:cs="Arial"/>
          <w:color w:val="000000" w:themeColor="text1"/>
          <w:sz w:val="20"/>
        </w:rPr>
        <w:t xml:space="preserve"> to which </w:t>
      </w:r>
      <w:r w:rsidR="004D5E9B" w:rsidRPr="00571CC3">
        <w:rPr>
          <w:rFonts w:ascii="Arial" w:hAnsi="Arial" w:cs="Arial"/>
          <w:color w:val="000000" w:themeColor="text1"/>
          <w:sz w:val="20"/>
        </w:rPr>
        <w:t xml:space="preserve">the assessment criteria </w:t>
      </w:r>
      <w:r w:rsidRPr="00571CC3">
        <w:rPr>
          <w:rFonts w:ascii="Arial" w:hAnsi="Arial" w:cs="Arial"/>
          <w:color w:val="000000" w:themeColor="text1"/>
          <w:sz w:val="20"/>
        </w:rPr>
        <w:t>are demonstrated by you</w:t>
      </w:r>
      <w:r w:rsidR="004D5E9B" w:rsidRPr="00571CC3">
        <w:rPr>
          <w:rFonts w:ascii="Arial" w:hAnsi="Arial" w:cs="Arial"/>
          <w:color w:val="000000" w:themeColor="text1"/>
          <w:sz w:val="20"/>
        </w:rPr>
        <w:t>, which</w:t>
      </w:r>
      <w:r w:rsidRPr="00571CC3">
        <w:rPr>
          <w:rFonts w:ascii="Arial" w:hAnsi="Arial" w:cs="Arial"/>
          <w:color w:val="000000" w:themeColor="text1"/>
          <w:sz w:val="20"/>
        </w:rPr>
        <w:t xml:space="preserve"> </w:t>
      </w:r>
      <w:r w:rsidR="005F3A53" w:rsidRPr="00571CC3">
        <w:rPr>
          <w:rFonts w:ascii="Arial" w:hAnsi="Arial" w:cs="Arial"/>
          <w:color w:val="000000" w:themeColor="text1"/>
          <w:sz w:val="20"/>
        </w:rPr>
        <w:t xml:space="preserve">in turn </w:t>
      </w:r>
      <w:r w:rsidRPr="00571CC3">
        <w:rPr>
          <w:rFonts w:ascii="Arial" w:hAnsi="Arial" w:cs="Arial"/>
          <w:color w:val="000000" w:themeColor="text1"/>
          <w:sz w:val="20"/>
        </w:rPr>
        <w:t xml:space="preserve">determines your mark. The marks available for each </w:t>
      </w:r>
      <w:r w:rsidR="005F3A53" w:rsidRPr="00571CC3">
        <w:rPr>
          <w:rFonts w:ascii="Arial" w:hAnsi="Arial" w:cs="Arial"/>
          <w:color w:val="000000" w:themeColor="text1"/>
          <w:sz w:val="20"/>
        </w:rPr>
        <w:t>category of skill</w:t>
      </w:r>
      <w:r w:rsidRPr="00571CC3">
        <w:rPr>
          <w:rFonts w:ascii="Arial" w:hAnsi="Arial" w:cs="Arial"/>
          <w:color w:val="000000" w:themeColor="text1"/>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571CC3" w:rsidRDefault="00152E9D" w:rsidP="00571CC3">
      <w:pPr>
        <w:rPr>
          <w:rFonts w:ascii="Arial" w:hAnsi="Arial" w:cs="Arial"/>
          <w:b/>
          <w:color w:val="000000" w:themeColor="text1"/>
          <w:sz w:val="22"/>
          <w:szCs w:val="22"/>
        </w:rPr>
        <w:sectPr w:rsidR="00152E9D" w:rsidRPr="00571CC3"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571CC3" w:rsidRDefault="00152E9D" w:rsidP="00571CC3">
      <w:pPr>
        <w:rPr>
          <w:rFonts w:ascii="Arial" w:hAnsi="Arial" w:cs="Arial"/>
          <w:b/>
          <w:color w:val="000000" w:themeColor="text1"/>
          <w:sz w:val="22"/>
          <w:szCs w:val="22"/>
        </w:rPr>
      </w:pPr>
    </w:p>
    <w:tbl>
      <w:tblPr>
        <w:tblW w:w="5000" w:type="pct"/>
        <w:tblLayout w:type="fixed"/>
        <w:tblLook w:val="04A0" w:firstRow="1" w:lastRow="0" w:firstColumn="1" w:lastColumn="0" w:noHBand="0" w:noVBand="1"/>
      </w:tblPr>
      <w:tblGrid>
        <w:gridCol w:w="8708"/>
        <w:gridCol w:w="869"/>
        <w:gridCol w:w="867"/>
      </w:tblGrid>
      <w:tr w:rsidR="00571CC3" w:rsidRPr="00571CC3"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571CC3" w:rsidRDefault="004D5E9B" w:rsidP="00571CC3">
            <w:pPr>
              <w:rPr>
                <w:rFonts w:ascii="Arial" w:hAnsi="Arial" w:cs="Arial"/>
                <w:b/>
                <w:color w:val="000000" w:themeColor="text1"/>
                <w:sz w:val="22"/>
              </w:rPr>
            </w:pPr>
            <w:r w:rsidRPr="00571CC3">
              <w:rPr>
                <w:rFonts w:ascii="Arial" w:hAnsi="Arial" w:cs="Arial"/>
                <w:b/>
                <w:color w:val="000000" w:themeColor="text1"/>
                <w:sz w:val="22"/>
                <w:szCs w:val="16"/>
              </w:rPr>
              <w:t>Generic</w:t>
            </w:r>
            <w:r w:rsidR="00152E9D" w:rsidRPr="00571CC3">
              <w:rPr>
                <w:rFonts w:ascii="Arial" w:hAnsi="Arial" w:cs="Arial"/>
                <w:b/>
                <w:color w:val="000000" w:themeColor="text1"/>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571CC3" w:rsidRDefault="00152E9D" w:rsidP="00571CC3">
            <w:pPr>
              <w:ind w:left="34" w:right="113"/>
              <w:rPr>
                <w:rFonts w:ascii="Arial" w:hAnsi="Arial" w:cs="Arial"/>
                <w:b/>
                <w:color w:val="000000" w:themeColor="text1"/>
                <w:sz w:val="18"/>
                <w:szCs w:val="18"/>
              </w:rPr>
            </w:pPr>
            <w:r w:rsidRPr="00571CC3">
              <w:rPr>
                <w:rFonts w:ascii="Arial" w:hAnsi="Arial" w:cs="Arial"/>
                <w:b/>
                <w:color w:val="000000" w:themeColor="text1"/>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571CC3" w:rsidRDefault="00152E9D" w:rsidP="00571CC3">
            <w:pPr>
              <w:ind w:left="113" w:right="113"/>
              <w:rPr>
                <w:rFonts w:ascii="Arial" w:hAnsi="Arial" w:cs="Arial"/>
                <w:b/>
                <w:color w:val="000000" w:themeColor="text1"/>
                <w:sz w:val="18"/>
                <w:szCs w:val="18"/>
              </w:rPr>
            </w:pPr>
            <w:r w:rsidRPr="00571CC3">
              <w:rPr>
                <w:rFonts w:ascii="Arial" w:hAnsi="Arial" w:cs="Arial"/>
                <w:b/>
                <w:color w:val="000000" w:themeColor="text1"/>
                <w:sz w:val="18"/>
                <w:szCs w:val="18"/>
              </w:rPr>
              <w:t xml:space="preserve">Marks </w:t>
            </w:r>
          </w:p>
          <w:p w14:paraId="6B839934" w14:textId="77777777" w:rsidR="00152E9D" w:rsidRPr="00571CC3" w:rsidRDefault="00152E9D" w:rsidP="00571CC3">
            <w:pPr>
              <w:ind w:left="113" w:right="113"/>
              <w:rPr>
                <w:rFonts w:ascii="Arial" w:hAnsi="Arial" w:cs="Arial"/>
                <w:b/>
                <w:color w:val="000000" w:themeColor="text1"/>
                <w:sz w:val="18"/>
                <w:szCs w:val="18"/>
              </w:rPr>
            </w:pPr>
            <w:r w:rsidRPr="00571CC3">
              <w:rPr>
                <w:rFonts w:ascii="Arial" w:hAnsi="Arial" w:cs="Arial"/>
                <w:b/>
                <w:color w:val="000000" w:themeColor="text1"/>
                <w:sz w:val="18"/>
                <w:szCs w:val="18"/>
              </w:rPr>
              <w:t>awarded</w:t>
            </w:r>
          </w:p>
        </w:tc>
      </w:tr>
      <w:tr w:rsidR="00571CC3" w:rsidRPr="00571CC3"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571CC3" w:rsidRDefault="00152E9D" w:rsidP="00571CC3">
            <w:pPr>
              <w:rPr>
                <w:rFonts w:ascii="Arial" w:hAnsi="Arial" w:cs="Arial"/>
                <w:b/>
                <w:color w:val="000000" w:themeColor="text1"/>
                <w:sz w:val="16"/>
                <w:szCs w:val="16"/>
              </w:rPr>
            </w:pPr>
            <w:r w:rsidRPr="00571CC3">
              <w:rPr>
                <w:rFonts w:ascii="Arial" w:hAnsi="Arial" w:cs="Arial"/>
                <w:b/>
                <w:color w:val="000000" w:themeColor="text1"/>
                <w:szCs w:val="16"/>
              </w:rPr>
              <w:t xml:space="preserve">1. </w:t>
            </w:r>
            <w:r w:rsidR="004D5E9B" w:rsidRPr="00571CC3">
              <w:rPr>
                <w:rFonts w:ascii="Arial" w:hAnsi="Arial" w:cs="Arial"/>
                <w:b/>
                <w:color w:val="000000" w:themeColor="text1"/>
              </w:rPr>
              <w:t>Engagement with</w:t>
            </w:r>
            <w:r w:rsidRPr="00571CC3">
              <w:rPr>
                <w:rFonts w:ascii="Arial" w:hAnsi="Arial" w:cs="Arial"/>
                <w:b/>
                <w:color w:val="000000" w:themeColor="text1"/>
              </w:rPr>
              <w:t xml:space="preserve"> Literature</w:t>
            </w:r>
            <w:r w:rsidR="005F3A53" w:rsidRPr="00571CC3">
              <w:rPr>
                <w:rFonts w:ascii="Arial" w:hAnsi="Arial" w:cs="Arial"/>
                <w:b/>
                <w:color w:val="000000" w:themeColor="text1"/>
              </w:rPr>
              <w:t xml:space="preserve"> Skills</w:t>
            </w:r>
          </w:p>
          <w:p w14:paraId="58F7C939" w14:textId="77777777" w:rsidR="00152E9D" w:rsidRPr="00571CC3" w:rsidRDefault="00152E9D" w:rsidP="00571CC3">
            <w:pPr>
              <w:spacing w:after="120"/>
              <w:rPr>
                <w:rFonts w:ascii="Arial" w:hAnsi="Arial" w:cs="Arial"/>
                <w:color w:val="000000" w:themeColor="text1"/>
                <w:sz w:val="14"/>
                <w:szCs w:val="14"/>
              </w:rPr>
            </w:pPr>
            <w:r w:rsidRPr="00571CC3">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0BBABFC" w:rsidR="00152E9D" w:rsidRPr="00571CC3" w:rsidRDefault="00737B14" w:rsidP="00571CC3">
            <w:pPr>
              <w:rPr>
                <w:rFonts w:ascii="Arial" w:hAnsi="Arial" w:cs="Arial"/>
                <w:color w:val="000000" w:themeColor="text1"/>
                <w:sz w:val="32"/>
              </w:rPr>
            </w:pPr>
            <w:r>
              <w:rPr>
                <w:rFonts w:ascii="Arial" w:hAnsi="Arial" w:cs="Arial"/>
                <w:color w:val="000000" w:themeColor="text1"/>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571CC3" w:rsidRDefault="00152E9D" w:rsidP="00571CC3">
            <w:pPr>
              <w:rPr>
                <w:rFonts w:ascii="Arial" w:hAnsi="Arial" w:cs="Arial"/>
                <w:color w:val="000000" w:themeColor="text1"/>
                <w:sz w:val="32"/>
              </w:rPr>
            </w:pPr>
          </w:p>
        </w:tc>
      </w:tr>
      <w:tr w:rsidR="00571CC3" w:rsidRPr="00571CC3"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571CC3" w:rsidRDefault="00152E9D" w:rsidP="00571CC3">
            <w:pPr>
              <w:spacing w:after="120"/>
              <w:rPr>
                <w:rFonts w:ascii="Arial" w:hAnsi="Arial" w:cs="Arial"/>
                <w:color w:val="000000" w:themeColor="text1"/>
                <w:sz w:val="14"/>
                <w:szCs w:val="14"/>
              </w:rPr>
            </w:pPr>
          </w:p>
          <w:p w14:paraId="2F023D0F" w14:textId="77777777" w:rsidR="00152E9D" w:rsidRPr="00571CC3" w:rsidRDefault="00152E9D" w:rsidP="00571CC3">
            <w:pPr>
              <w:spacing w:after="120"/>
              <w:rPr>
                <w:rFonts w:ascii="Arial" w:hAnsi="Arial" w:cs="Arial"/>
                <w:color w:val="000000" w:themeColor="text1"/>
                <w:sz w:val="14"/>
                <w:szCs w:val="14"/>
              </w:rPr>
            </w:pPr>
          </w:p>
          <w:p w14:paraId="03ED34BB" w14:textId="77777777" w:rsidR="00152E9D" w:rsidRPr="00571CC3" w:rsidRDefault="00152E9D" w:rsidP="00571CC3">
            <w:pPr>
              <w:spacing w:after="120"/>
              <w:rPr>
                <w:rFonts w:ascii="Arial" w:hAnsi="Arial" w:cs="Arial"/>
                <w:color w:val="000000" w:themeColor="text1"/>
                <w:sz w:val="14"/>
                <w:szCs w:val="14"/>
              </w:rPr>
            </w:pPr>
          </w:p>
          <w:p w14:paraId="3E0C99F7" w14:textId="77777777" w:rsidR="00152E9D" w:rsidRPr="00571CC3" w:rsidRDefault="00152E9D" w:rsidP="00571CC3">
            <w:pPr>
              <w:spacing w:after="120"/>
              <w:rPr>
                <w:rFonts w:ascii="Arial" w:hAnsi="Arial" w:cs="Arial"/>
                <w:color w:val="000000" w:themeColor="text1"/>
                <w:sz w:val="14"/>
                <w:szCs w:val="14"/>
              </w:rPr>
            </w:pPr>
          </w:p>
          <w:p w14:paraId="047B5CC5" w14:textId="77777777" w:rsidR="00152E9D" w:rsidRPr="00571CC3" w:rsidRDefault="00152E9D" w:rsidP="00571CC3">
            <w:pPr>
              <w:spacing w:after="120"/>
              <w:rPr>
                <w:rFonts w:ascii="Arial" w:hAnsi="Arial" w:cs="Arial"/>
                <w:color w:val="000000" w:themeColor="text1"/>
                <w:sz w:val="14"/>
                <w:szCs w:val="14"/>
              </w:rPr>
            </w:pPr>
          </w:p>
          <w:p w14:paraId="0BA2A259"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571CC3" w:rsidRDefault="00152E9D" w:rsidP="00571CC3">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571CC3" w:rsidRDefault="00152E9D" w:rsidP="00571CC3">
            <w:pPr>
              <w:rPr>
                <w:rFonts w:ascii="Arial" w:hAnsi="Arial" w:cs="Arial"/>
                <w:color w:val="000000" w:themeColor="text1"/>
                <w:sz w:val="32"/>
              </w:rPr>
            </w:pPr>
          </w:p>
        </w:tc>
      </w:tr>
      <w:tr w:rsidR="00571CC3" w:rsidRPr="00571CC3"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571CC3" w:rsidRDefault="00152E9D" w:rsidP="00571CC3">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571CC3" w:rsidRDefault="00152E9D" w:rsidP="00571CC3">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571CC3" w:rsidRDefault="00152E9D" w:rsidP="00571CC3">
            <w:pPr>
              <w:rPr>
                <w:rFonts w:ascii="Arial" w:hAnsi="Arial" w:cs="Arial"/>
                <w:color w:val="000000" w:themeColor="text1"/>
                <w:sz w:val="32"/>
              </w:rPr>
            </w:pPr>
          </w:p>
        </w:tc>
      </w:tr>
      <w:tr w:rsidR="00571CC3" w:rsidRPr="00571CC3"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571CC3" w:rsidRDefault="00152E9D" w:rsidP="00571CC3">
            <w:pPr>
              <w:rPr>
                <w:rFonts w:ascii="Arial" w:hAnsi="Arial" w:cs="Arial"/>
                <w:b/>
                <w:color w:val="000000" w:themeColor="text1"/>
              </w:rPr>
            </w:pPr>
            <w:r w:rsidRPr="00571CC3">
              <w:rPr>
                <w:rFonts w:ascii="Arial" w:hAnsi="Arial" w:cs="Arial"/>
                <w:b/>
                <w:color w:val="000000" w:themeColor="text1"/>
                <w:szCs w:val="16"/>
              </w:rPr>
              <w:t xml:space="preserve">2. </w:t>
            </w:r>
            <w:r w:rsidRPr="00571CC3">
              <w:rPr>
                <w:rFonts w:ascii="Arial" w:hAnsi="Arial" w:cs="Arial"/>
                <w:b/>
                <w:color w:val="000000" w:themeColor="text1"/>
              </w:rPr>
              <w:t xml:space="preserve">Knowledge and Understanding </w:t>
            </w:r>
            <w:r w:rsidR="005F3A53" w:rsidRPr="00571CC3">
              <w:rPr>
                <w:rFonts w:ascii="Arial" w:hAnsi="Arial" w:cs="Arial"/>
                <w:b/>
                <w:color w:val="000000" w:themeColor="text1"/>
              </w:rPr>
              <w:t>Skills</w:t>
            </w:r>
          </w:p>
          <w:p w14:paraId="316C7216"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28954EFC" w:rsidR="00152E9D" w:rsidRPr="00571CC3" w:rsidRDefault="00737B14" w:rsidP="00571CC3">
            <w:pPr>
              <w:rPr>
                <w:rFonts w:ascii="Arial" w:hAnsi="Arial" w:cs="Arial"/>
                <w:color w:val="000000" w:themeColor="text1"/>
                <w:sz w:val="32"/>
              </w:rPr>
            </w:pPr>
            <w:r>
              <w:rPr>
                <w:rFonts w:ascii="Arial" w:hAnsi="Arial" w:cs="Arial"/>
                <w:color w:val="000000" w:themeColor="text1"/>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571CC3" w:rsidRDefault="00152E9D" w:rsidP="00571CC3">
            <w:pPr>
              <w:rPr>
                <w:rFonts w:ascii="Arial" w:hAnsi="Arial" w:cs="Arial"/>
                <w:color w:val="000000" w:themeColor="text1"/>
                <w:sz w:val="32"/>
              </w:rPr>
            </w:pPr>
          </w:p>
        </w:tc>
      </w:tr>
      <w:tr w:rsidR="00571CC3" w:rsidRPr="00571CC3"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571CC3" w:rsidRDefault="00152E9D" w:rsidP="00571CC3">
            <w:pPr>
              <w:spacing w:after="120"/>
              <w:rPr>
                <w:rFonts w:ascii="Arial" w:hAnsi="Arial" w:cs="Arial"/>
                <w:color w:val="000000" w:themeColor="text1"/>
                <w:sz w:val="14"/>
                <w:szCs w:val="14"/>
              </w:rPr>
            </w:pPr>
          </w:p>
          <w:p w14:paraId="5C1F4238" w14:textId="77777777" w:rsidR="00152E9D" w:rsidRPr="00571CC3" w:rsidRDefault="00152E9D" w:rsidP="00571CC3">
            <w:pPr>
              <w:spacing w:after="120"/>
              <w:rPr>
                <w:rFonts w:ascii="Arial" w:hAnsi="Arial" w:cs="Arial"/>
                <w:color w:val="000000" w:themeColor="text1"/>
                <w:sz w:val="14"/>
                <w:szCs w:val="14"/>
              </w:rPr>
            </w:pPr>
          </w:p>
          <w:p w14:paraId="363C3A95" w14:textId="77777777" w:rsidR="00152E9D" w:rsidRPr="00571CC3" w:rsidRDefault="00152E9D" w:rsidP="00571CC3">
            <w:pPr>
              <w:spacing w:after="120"/>
              <w:rPr>
                <w:rFonts w:ascii="Arial" w:hAnsi="Arial" w:cs="Arial"/>
                <w:color w:val="000000" w:themeColor="text1"/>
                <w:sz w:val="14"/>
                <w:szCs w:val="14"/>
              </w:rPr>
            </w:pPr>
          </w:p>
          <w:p w14:paraId="3FA0309C" w14:textId="77777777" w:rsidR="00152E9D" w:rsidRPr="00571CC3" w:rsidRDefault="00152E9D" w:rsidP="00571CC3">
            <w:pPr>
              <w:spacing w:after="120"/>
              <w:rPr>
                <w:rFonts w:ascii="Arial" w:hAnsi="Arial" w:cs="Arial"/>
                <w:color w:val="000000" w:themeColor="text1"/>
                <w:sz w:val="14"/>
                <w:szCs w:val="14"/>
              </w:rPr>
            </w:pPr>
          </w:p>
          <w:p w14:paraId="7F759946" w14:textId="77777777" w:rsidR="00152E9D" w:rsidRPr="00571CC3" w:rsidRDefault="00152E9D" w:rsidP="00571CC3">
            <w:pPr>
              <w:spacing w:after="120"/>
              <w:rPr>
                <w:rFonts w:ascii="Arial" w:hAnsi="Arial" w:cs="Arial"/>
                <w:color w:val="000000" w:themeColor="text1"/>
                <w:sz w:val="14"/>
                <w:szCs w:val="14"/>
              </w:rPr>
            </w:pPr>
          </w:p>
          <w:p w14:paraId="5D861301"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571CC3" w:rsidRDefault="00152E9D" w:rsidP="00571CC3">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571CC3" w:rsidRDefault="00152E9D" w:rsidP="00571CC3">
            <w:pPr>
              <w:rPr>
                <w:rFonts w:ascii="Arial" w:hAnsi="Arial" w:cs="Arial"/>
                <w:color w:val="000000" w:themeColor="text1"/>
                <w:sz w:val="32"/>
              </w:rPr>
            </w:pPr>
          </w:p>
        </w:tc>
      </w:tr>
      <w:tr w:rsidR="00571CC3" w:rsidRPr="00571CC3"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571CC3" w:rsidRDefault="00152E9D" w:rsidP="00571CC3">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571CC3" w:rsidRDefault="00152E9D" w:rsidP="00571CC3">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571CC3" w:rsidRDefault="00152E9D" w:rsidP="00571CC3">
            <w:pPr>
              <w:rPr>
                <w:rFonts w:ascii="Arial" w:hAnsi="Arial" w:cs="Arial"/>
                <w:color w:val="000000" w:themeColor="text1"/>
                <w:sz w:val="32"/>
              </w:rPr>
            </w:pPr>
          </w:p>
        </w:tc>
      </w:tr>
      <w:tr w:rsidR="00571CC3" w:rsidRPr="00571CC3"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571CC3" w:rsidRDefault="00152E9D" w:rsidP="00571CC3">
            <w:pPr>
              <w:rPr>
                <w:rFonts w:ascii="Arial" w:hAnsi="Arial" w:cs="Arial"/>
                <w:b/>
                <w:color w:val="000000" w:themeColor="text1"/>
                <w:sz w:val="16"/>
                <w:szCs w:val="16"/>
              </w:rPr>
            </w:pPr>
            <w:r w:rsidRPr="00571CC3">
              <w:rPr>
                <w:rFonts w:ascii="Arial" w:hAnsi="Arial" w:cs="Arial"/>
                <w:b/>
                <w:color w:val="000000" w:themeColor="text1"/>
                <w:szCs w:val="16"/>
              </w:rPr>
              <w:t xml:space="preserve">3. </w:t>
            </w:r>
            <w:r w:rsidR="004D5E9B" w:rsidRPr="00571CC3">
              <w:rPr>
                <w:rFonts w:ascii="Arial" w:hAnsi="Arial" w:cs="Arial"/>
                <w:b/>
                <w:color w:val="000000" w:themeColor="text1"/>
              </w:rPr>
              <w:t>Cognitive and Intellectual Skills</w:t>
            </w:r>
          </w:p>
          <w:p w14:paraId="21240A86"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47ABA503" w:rsidR="00152E9D" w:rsidRPr="00571CC3" w:rsidRDefault="00737B14" w:rsidP="00571CC3">
            <w:pPr>
              <w:rPr>
                <w:rFonts w:ascii="Arial" w:hAnsi="Arial" w:cs="Arial"/>
                <w:color w:val="000000" w:themeColor="text1"/>
                <w:sz w:val="32"/>
              </w:rPr>
            </w:pPr>
            <w:r>
              <w:rPr>
                <w:rFonts w:ascii="Arial" w:hAnsi="Arial" w:cs="Arial"/>
                <w:color w:val="000000" w:themeColor="text1"/>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571CC3" w:rsidRDefault="00152E9D" w:rsidP="00571CC3">
            <w:pPr>
              <w:rPr>
                <w:rFonts w:ascii="Arial" w:hAnsi="Arial" w:cs="Arial"/>
                <w:color w:val="000000" w:themeColor="text1"/>
                <w:sz w:val="32"/>
              </w:rPr>
            </w:pPr>
          </w:p>
        </w:tc>
      </w:tr>
      <w:tr w:rsidR="00571CC3" w:rsidRPr="00571CC3"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571CC3" w:rsidRDefault="00152E9D" w:rsidP="00571CC3">
            <w:pPr>
              <w:spacing w:after="120"/>
              <w:rPr>
                <w:rFonts w:ascii="Arial" w:hAnsi="Arial" w:cs="Arial"/>
                <w:color w:val="000000" w:themeColor="text1"/>
                <w:sz w:val="14"/>
                <w:szCs w:val="14"/>
              </w:rPr>
            </w:pPr>
          </w:p>
          <w:p w14:paraId="137BC521" w14:textId="77777777" w:rsidR="00152E9D" w:rsidRPr="00571CC3" w:rsidRDefault="00152E9D" w:rsidP="00571CC3">
            <w:pPr>
              <w:spacing w:after="120"/>
              <w:rPr>
                <w:rFonts w:ascii="Arial" w:hAnsi="Arial" w:cs="Arial"/>
                <w:color w:val="000000" w:themeColor="text1"/>
                <w:sz w:val="14"/>
                <w:szCs w:val="14"/>
              </w:rPr>
            </w:pPr>
          </w:p>
          <w:p w14:paraId="0E464A2C" w14:textId="77777777" w:rsidR="00152E9D" w:rsidRPr="00571CC3" w:rsidRDefault="00152E9D" w:rsidP="00571CC3">
            <w:pPr>
              <w:spacing w:after="120"/>
              <w:rPr>
                <w:rFonts w:ascii="Arial" w:hAnsi="Arial" w:cs="Arial"/>
                <w:color w:val="000000" w:themeColor="text1"/>
                <w:sz w:val="14"/>
                <w:szCs w:val="14"/>
              </w:rPr>
            </w:pPr>
          </w:p>
          <w:p w14:paraId="399842E4" w14:textId="77777777" w:rsidR="00152E9D" w:rsidRPr="00571CC3" w:rsidRDefault="00152E9D" w:rsidP="00571CC3">
            <w:pPr>
              <w:spacing w:after="120"/>
              <w:rPr>
                <w:rFonts w:ascii="Arial" w:hAnsi="Arial" w:cs="Arial"/>
                <w:color w:val="000000" w:themeColor="text1"/>
                <w:sz w:val="14"/>
                <w:szCs w:val="14"/>
              </w:rPr>
            </w:pPr>
          </w:p>
          <w:p w14:paraId="214AF48E" w14:textId="77777777" w:rsidR="00152E9D" w:rsidRPr="00571CC3" w:rsidRDefault="00152E9D" w:rsidP="00571CC3">
            <w:pPr>
              <w:spacing w:after="120"/>
              <w:rPr>
                <w:rFonts w:ascii="Arial" w:hAnsi="Arial" w:cs="Arial"/>
                <w:color w:val="000000" w:themeColor="text1"/>
                <w:sz w:val="14"/>
                <w:szCs w:val="14"/>
              </w:rPr>
            </w:pPr>
          </w:p>
          <w:p w14:paraId="5394A940"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571CC3" w:rsidRDefault="00152E9D" w:rsidP="00571CC3">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571CC3" w:rsidRDefault="00152E9D" w:rsidP="00571CC3">
            <w:pPr>
              <w:rPr>
                <w:rFonts w:ascii="Arial" w:hAnsi="Arial" w:cs="Arial"/>
                <w:color w:val="000000" w:themeColor="text1"/>
                <w:sz w:val="32"/>
              </w:rPr>
            </w:pPr>
          </w:p>
        </w:tc>
      </w:tr>
      <w:tr w:rsidR="00571CC3" w:rsidRPr="00571CC3"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571CC3" w:rsidRDefault="00152E9D" w:rsidP="00571CC3">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571CC3" w:rsidRDefault="00152E9D" w:rsidP="00571CC3">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571CC3" w:rsidRDefault="00152E9D" w:rsidP="00571CC3">
            <w:pPr>
              <w:rPr>
                <w:rFonts w:ascii="Arial" w:hAnsi="Arial" w:cs="Arial"/>
                <w:color w:val="000000" w:themeColor="text1"/>
                <w:sz w:val="32"/>
              </w:rPr>
            </w:pPr>
          </w:p>
        </w:tc>
      </w:tr>
      <w:tr w:rsidR="00571CC3" w:rsidRPr="00571CC3"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571CC3" w:rsidRDefault="00152E9D" w:rsidP="00571CC3">
            <w:pPr>
              <w:rPr>
                <w:rFonts w:ascii="Arial" w:hAnsi="Arial" w:cs="Arial"/>
                <w:b/>
                <w:color w:val="000000" w:themeColor="text1"/>
                <w:sz w:val="16"/>
                <w:szCs w:val="16"/>
              </w:rPr>
            </w:pPr>
            <w:r w:rsidRPr="00571CC3">
              <w:rPr>
                <w:rFonts w:ascii="Arial" w:hAnsi="Arial" w:cs="Arial"/>
                <w:b/>
                <w:color w:val="000000" w:themeColor="text1"/>
                <w:szCs w:val="16"/>
              </w:rPr>
              <w:t xml:space="preserve">4. </w:t>
            </w:r>
            <w:r w:rsidRPr="00571CC3">
              <w:rPr>
                <w:rFonts w:ascii="Arial" w:hAnsi="Arial" w:cs="Arial"/>
                <w:b/>
                <w:color w:val="000000" w:themeColor="text1"/>
              </w:rPr>
              <w:t xml:space="preserve">Practical Application </w:t>
            </w:r>
            <w:r w:rsidR="005F3A53" w:rsidRPr="00571CC3">
              <w:rPr>
                <w:rFonts w:ascii="Arial" w:hAnsi="Arial" w:cs="Arial"/>
                <w:b/>
                <w:color w:val="000000" w:themeColor="text1"/>
              </w:rPr>
              <w:t>Skills</w:t>
            </w:r>
          </w:p>
          <w:p w14:paraId="7A962024"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F6D3874" w:rsidR="00152E9D" w:rsidRPr="00571CC3" w:rsidRDefault="00737B14" w:rsidP="00571CC3">
            <w:pPr>
              <w:rPr>
                <w:rFonts w:ascii="Arial" w:hAnsi="Arial" w:cs="Arial"/>
                <w:color w:val="000000" w:themeColor="text1"/>
                <w:sz w:val="32"/>
              </w:rPr>
            </w:pPr>
            <w:r>
              <w:rPr>
                <w:rFonts w:ascii="Arial" w:hAnsi="Arial" w:cs="Arial"/>
                <w:color w:val="000000" w:themeColor="text1"/>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571CC3" w:rsidRDefault="00152E9D" w:rsidP="00571CC3">
            <w:pPr>
              <w:rPr>
                <w:rFonts w:ascii="Arial" w:hAnsi="Arial" w:cs="Arial"/>
                <w:color w:val="000000" w:themeColor="text1"/>
                <w:sz w:val="32"/>
              </w:rPr>
            </w:pPr>
          </w:p>
        </w:tc>
      </w:tr>
      <w:tr w:rsidR="00571CC3" w:rsidRPr="00571CC3"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571CC3" w:rsidRDefault="00152E9D" w:rsidP="00571CC3">
            <w:pPr>
              <w:spacing w:after="120"/>
              <w:rPr>
                <w:rFonts w:ascii="Arial" w:hAnsi="Arial" w:cs="Arial"/>
                <w:color w:val="000000" w:themeColor="text1"/>
                <w:sz w:val="14"/>
                <w:szCs w:val="14"/>
              </w:rPr>
            </w:pPr>
          </w:p>
          <w:p w14:paraId="3639E2A6" w14:textId="77777777" w:rsidR="00152E9D" w:rsidRPr="00571CC3" w:rsidRDefault="00152E9D" w:rsidP="00571CC3">
            <w:pPr>
              <w:spacing w:after="120"/>
              <w:rPr>
                <w:rFonts w:ascii="Arial" w:hAnsi="Arial" w:cs="Arial"/>
                <w:color w:val="000000" w:themeColor="text1"/>
                <w:sz w:val="14"/>
                <w:szCs w:val="14"/>
              </w:rPr>
            </w:pPr>
          </w:p>
          <w:p w14:paraId="65B8C348" w14:textId="77777777" w:rsidR="00152E9D" w:rsidRPr="00571CC3" w:rsidRDefault="00152E9D" w:rsidP="00571CC3">
            <w:pPr>
              <w:spacing w:after="120"/>
              <w:rPr>
                <w:rFonts w:ascii="Arial" w:hAnsi="Arial" w:cs="Arial"/>
                <w:color w:val="000000" w:themeColor="text1"/>
                <w:sz w:val="14"/>
                <w:szCs w:val="14"/>
              </w:rPr>
            </w:pPr>
          </w:p>
          <w:p w14:paraId="7C289E35" w14:textId="77777777" w:rsidR="00152E9D" w:rsidRPr="00571CC3" w:rsidRDefault="00152E9D" w:rsidP="00571CC3">
            <w:pPr>
              <w:spacing w:after="120"/>
              <w:rPr>
                <w:rFonts w:ascii="Arial" w:hAnsi="Arial" w:cs="Arial"/>
                <w:color w:val="000000" w:themeColor="text1"/>
                <w:sz w:val="14"/>
                <w:szCs w:val="14"/>
              </w:rPr>
            </w:pPr>
          </w:p>
          <w:p w14:paraId="3D4A5D87" w14:textId="77777777" w:rsidR="00152E9D" w:rsidRPr="00571CC3" w:rsidRDefault="00152E9D" w:rsidP="00571CC3">
            <w:pPr>
              <w:spacing w:after="120"/>
              <w:rPr>
                <w:rFonts w:ascii="Arial" w:hAnsi="Arial" w:cs="Arial"/>
                <w:color w:val="000000" w:themeColor="text1"/>
                <w:sz w:val="14"/>
                <w:szCs w:val="14"/>
              </w:rPr>
            </w:pPr>
          </w:p>
          <w:p w14:paraId="68F2CAB3"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571CC3" w:rsidRDefault="00152E9D" w:rsidP="00571CC3">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571CC3" w:rsidRDefault="00152E9D" w:rsidP="00571CC3">
            <w:pPr>
              <w:rPr>
                <w:rFonts w:ascii="Arial" w:hAnsi="Arial" w:cs="Arial"/>
                <w:color w:val="000000" w:themeColor="text1"/>
                <w:sz w:val="32"/>
              </w:rPr>
            </w:pPr>
          </w:p>
        </w:tc>
      </w:tr>
      <w:tr w:rsidR="00571CC3" w:rsidRPr="00571CC3"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571CC3" w:rsidRDefault="00152E9D" w:rsidP="00571CC3">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571CC3" w:rsidRDefault="00152E9D" w:rsidP="00571CC3">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571CC3" w:rsidRDefault="00152E9D" w:rsidP="00571CC3">
            <w:pPr>
              <w:rPr>
                <w:rFonts w:ascii="Arial" w:hAnsi="Arial" w:cs="Arial"/>
                <w:color w:val="000000" w:themeColor="text1"/>
                <w:sz w:val="32"/>
              </w:rPr>
            </w:pPr>
          </w:p>
        </w:tc>
      </w:tr>
      <w:tr w:rsidR="00571CC3" w:rsidRPr="00571CC3"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571CC3" w:rsidRDefault="00152E9D" w:rsidP="00571CC3">
            <w:pPr>
              <w:rPr>
                <w:rFonts w:ascii="Arial" w:hAnsi="Arial" w:cs="Arial"/>
                <w:b/>
                <w:color w:val="000000" w:themeColor="text1"/>
                <w:sz w:val="16"/>
                <w:szCs w:val="16"/>
              </w:rPr>
            </w:pPr>
            <w:r w:rsidRPr="00571CC3">
              <w:rPr>
                <w:rFonts w:ascii="Arial" w:hAnsi="Arial" w:cs="Arial"/>
                <w:b/>
                <w:color w:val="000000" w:themeColor="text1"/>
                <w:szCs w:val="16"/>
              </w:rPr>
              <w:t xml:space="preserve">5. </w:t>
            </w:r>
            <w:r w:rsidR="005F3A53" w:rsidRPr="00571CC3">
              <w:rPr>
                <w:rFonts w:ascii="Arial" w:hAnsi="Arial" w:cs="Arial"/>
                <w:b/>
                <w:color w:val="000000" w:themeColor="text1"/>
              </w:rPr>
              <w:t>Transferable S</w:t>
            </w:r>
            <w:r w:rsidRPr="00571CC3">
              <w:rPr>
                <w:rFonts w:ascii="Arial" w:hAnsi="Arial" w:cs="Arial"/>
                <w:b/>
                <w:color w:val="000000" w:themeColor="text1"/>
              </w:rPr>
              <w:t xml:space="preserve">kills for </w:t>
            </w:r>
            <w:r w:rsidR="005F3A53" w:rsidRPr="00571CC3">
              <w:rPr>
                <w:rFonts w:ascii="Arial" w:hAnsi="Arial" w:cs="Arial"/>
                <w:b/>
                <w:color w:val="000000" w:themeColor="text1"/>
              </w:rPr>
              <w:t xml:space="preserve">Life and </w:t>
            </w:r>
            <w:r w:rsidRPr="00571CC3">
              <w:rPr>
                <w:rFonts w:ascii="Arial" w:hAnsi="Arial" w:cs="Arial"/>
                <w:b/>
                <w:color w:val="000000" w:themeColor="text1"/>
              </w:rPr>
              <w:t>Professional Practice</w:t>
            </w:r>
          </w:p>
          <w:p w14:paraId="08DC6267"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060C159" w:rsidR="00152E9D" w:rsidRPr="00571CC3" w:rsidRDefault="00737B14" w:rsidP="00571CC3">
            <w:pPr>
              <w:rPr>
                <w:rFonts w:ascii="Arial" w:hAnsi="Arial" w:cs="Arial"/>
                <w:color w:val="000000" w:themeColor="text1"/>
                <w:sz w:val="32"/>
              </w:rPr>
            </w:pPr>
            <w:r>
              <w:rPr>
                <w:rFonts w:ascii="Arial" w:hAnsi="Arial" w:cs="Arial"/>
                <w:color w:val="000000" w:themeColor="text1"/>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571CC3" w:rsidRDefault="00152E9D" w:rsidP="00571CC3">
            <w:pPr>
              <w:rPr>
                <w:rFonts w:ascii="Arial" w:hAnsi="Arial" w:cs="Arial"/>
                <w:color w:val="000000" w:themeColor="text1"/>
                <w:sz w:val="32"/>
              </w:rPr>
            </w:pPr>
          </w:p>
        </w:tc>
      </w:tr>
      <w:tr w:rsidR="00571CC3" w:rsidRPr="00571CC3"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571CC3" w:rsidRDefault="00152E9D" w:rsidP="00571CC3">
            <w:pPr>
              <w:spacing w:after="120"/>
              <w:rPr>
                <w:rFonts w:ascii="Arial" w:hAnsi="Arial" w:cs="Arial"/>
                <w:color w:val="000000" w:themeColor="text1"/>
                <w:sz w:val="14"/>
                <w:szCs w:val="14"/>
              </w:rPr>
            </w:pPr>
          </w:p>
          <w:p w14:paraId="5EEF0D9D" w14:textId="77777777" w:rsidR="00152E9D" w:rsidRPr="00571CC3" w:rsidRDefault="00152E9D" w:rsidP="00571CC3">
            <w:pPr>
              <w:spacing w:after="120"/>
              <w:rPr>
                <w:rFonts w:ascii="Arial" w:hAnsi="Arial" w:cs="Arial"/>
                <w:color w:val="000000" w:themeColor="text1"/>
                <w:sz w:val="14"/>
                <w:szCs w:val="14"/>
              </w:rPr>
            </w:pPr>
          </w:p>
          <w:p w14:paraId="13EA300E" w14:textId="77777777" w:rsidR="00152E9D" w:rsidRPr="00571CC3" w:rsidRDefault="00152E9D" w:rsidP="00571CC3">
            <w:pPr>
              <w:spacing w:after="120"/>
              <w:rPr>
                <w:rFonts w:ascii="Arial" w:hAnsi="Arial" w:cs="Arial"/>
                <w:color w:val="000000" w:themeColor="text1"/>
                <w:sz w:val="14"/>
                <w:szCs w:val="14"/>
              </w:rPr>
            </w:pPr>
          </w:p>
          <w:p w14:paraId="1A4251C5" w14:textId="77777777" w:rsidR="00152E9D" w:rsidRPr="00571CC3" w:rsidRDefault="00152E9D" w:rsidP="00571CC3">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571CC3" w:rsidRDefault="00152E9D" w:rsidP="00571CC3">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571CC3" w:rsidRDefault="00152E9D" w:rsidP="00571CC3">
            <w:pPr>
              <w:rPr>
                <w:rFonts w:ascii="Arial" w:hAnsi="Arial" w:cs="Arial"/>
                <w:color w:val="000000" w:themeColor="text1"/>
                <w:sz w:val="32"/>
              </w:rPr>
            </w:pPr>
          </w:p>
        </w:tc>
      </w:tr>
      <w:tr w:rsidR="00152E9D" w:rsidRPr="00571CC3"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571CC3" w:rsidRDefault="00152E9D" w:rsidP="00571CC3">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571CC3" w:rsidRDefault="00152E9D" w:rsidP="00571CC3">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571CC3" w:rsidRDefault="00152E9D" w:rsidP="00571CC3">
            <w:pPr>
              <w:rPr>
                <w:rFonts w:ascii="Arial" w:hAnsi="Arial" w:cs="Arial"/>
                <w:color w:val="000000" w:themeColor="text1"/>
                <w:sz w:val="32"/>
              </w:rPr>
            </w:pPr>
          </w:p>
        </w:tc>
      </w:tr>
    </w:tbl>
    <w:p w14:paraId="418E63C6" w14:textId="77777777" w:rsidR="00152E9D" w:rsidRPr="00571CC3" w:rsidRDefault="00152E9D" w:rsidP="00571CC3">
      <w:pPr>
        <w:ind w:left="284" w:right="531"/>
        <w:rPr>
          <w:rFonts w:ascii="Arial" w:hAnsi="Arial" w:cs="Arial"/>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71CC3" w:rsidRPr="00571CC3" w14:paraId="543F9508" w14:textId="77777777" w:rsidTr="00152E9D">
        <w:trPr>
          <w:cantSplit/>
        </w:trPr>
        <w:tc>
          <w:tcPr>
            <w:tcW w:w="6062" w:type="dxa"/>
            <w:vMerge w:val="restart"/>
            <w:shd w:val="pct15" w:color="auto" w:fill="auto"/>
            <w:vAlign w:val="center"/>
          </w:tcPr>
          <w:p w14:paraId="0E967188" w14:textId="77777777" w:rsidR="00152E9D" w:rsidRPr="00571CC3" w:rsidRDefault="004D5E9B" w:rsidP="00571CC3">
            <w:pPr>
              <w:rPr>
                <w:rFonts w:ascii="Arial" w:hAnsi="Arial" w:cs="Arial"/>
                <w:color w:val="000000" w:themeColor="text1"/>
                <w:sz w:val="16"/>
                <w:szCs w:val="16"/>
              </w:rPr>
            </w:pPr>
            <w:r w:rsidRPr="00571CC3">
              <w:rPr>
                <w:rFonts w:ascii="Arial" w:hAnsi="Arial" w:cs="Arial"/>
                <w:b/>
                <w:bCs/>
                <w:color w:val="000000" w:themeColor="text1"/>
                <w:sz w:val="22"/>
                <w:szCs w:val="22"/>
              </w:rPr>
              <w:t>Assessment</w:t>
            </w:r>
            <w:r w:rsidR="00152E9D" w:rsidRPr="00571CC3">
              <w:rPr>
                <w:rFonts w:ascii="Arial" w:hAnsi="Arial" w:cs="Arial"/>
                <w:b/>
                <w:bCs/>
                <w:color w:val="000000" w:themeColor="text1"/>
                <w:sz w:val="22"/>
                <w:szCs w:val="22"/>
              </w:rPr>
              <w:t xml:space="preserve"> Mark </w:t>
            </w:r>
            <w:r w:rsidR="00152E9D" w:rsidRPr="00571CC3">
              <w:rPr>
                <w:rFonts w:ascii="Arial" w:hAnsi="Arial" w:cs="Arial"/>
                <w:bCs/>
                <w:color w:val="000000" w:themeColor="text1"/>
                <w:sz w:val="22"/>
                <w:szCs w:val="22"/>
              </w:rPr>
              <w:t>(</w:t>
            </w:r>
            <w:r w:rsidR="00152E9D" w:rsidRPr="00571CC3">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571CC3" w:rsidRDefault="00152E9D" w:rsidP="00571CC3">
            <w:pPr>
              <w:rPr>
                <w:rFonts w:ascii="Arial" w:hAnsi="Arial" w:cs="Arial"/>
                <w:b/>
                <w:bCs/>
                <w:color w:val="000000" w:themeColor="text1"/>
                <w:sz w:val="16"/>
                <w:szCs w:val="16"/>
              </w:rPr>
            </w:pPr>
            <w:r w:rsidRPr="00571CC3">
              <w:rPr>
                <w:rFonts w:ascii="Arial" w:hAnsi="Arial" w:cs="Arial"/>
                <w:b/>
                <w:color w:val="000000" w:themeColor="text1"/>
                <w:sz w:val="16"/>
                <w:szCs w:val="16"/>
              </w:rPr>
              <w:t>Late Submission Penalties (tick if appropriate)</w:t>
            </w:r>
          </w:p>
        </w:tc>
        <w:tc>
          <w:tcPr>
            <w:tcW w:w="1060" w:type="dxa"/>
            <w:vMerge w:val="restart"/>
            <w:vAlign w:val="center"/>
          </w:tcPr>
          <w:p w14:paraId="36D2E8F3" w14:textId="77777777" w:rsidR="00152E9D" w:rsidRPr="00571CC3" w:rsidRDefault="00152E9D" w:rsidP="00571CC3">
            <w:pPr>
              <w:rPr>
                <w:rFonts w:ascii="Arial" w:hAnsi="Arial" w:cs="Arial"/>
                <w:b/>
                <w:bCs/>
                <w:color w:val="000000" w:themeColor="text1"/>
              </w:rPr>
            </w:pPr>
            <w:r w:rsidRPr="00571CC3">
              <w:rPr>
                <w:rFonts w:ascii="Arial" w:hAnsi="Arial" w:cs="Arial"/>
                <w:b/>
                <w:bCs/>
                <w:color w:val="000000" w:themeColor="text1"/>
              </w:rPr>
              <w:t>%</w:t>
            </w:r>
          </w:p>
        </w:tc>
      </w:tr>
      <w:tr w:rsidR="00571CC3" w:rsidRPr="00571CC3" w14:paraId="0903CEA6" w14:textId="77777777" w:rsidTr="00152E9D">
        <w:trPr>
          <w:cantSplit/>
        </w:trPr>
        <w:tc>
          <w:tcPr>
            <w:tcW w:w="6062" w:type="dxa"/>
            <w:vMerge/>
            <w:vAlign w:val="bottom"/>
          </w:tcPr>
          <w:p w14:paraId="26453D2F" w14:textId="77777777" w:rsidR="00152E9D" w:rsidRPr="00571CC3" w:rsidRDefault="00152E9D" w:rsidP="00571CC3">
            <w:pPr>
              <w:rPr>
                <w:rFonts w:ascii="Arial" w:hAnsi="Arial" w:cs="Arial"/>
                <w:color w:val="000000" w:themeColor="text1"/>
              </w:rPr>
            </w:pPr>
          </w:p>
        </w:tc>
        <w:tc>
          <w:tcPr>
            <w:tcW w:w="2903" w:type="dxa"/>
            <w:vAlign w:val="bottom"/>
          </w:tcPr>
          <w:p w14:paraId="4948EF6B" w14:textId="77777777" w:rsidR="00152E9D" w:rsidRPr="00571CC3" w:rsidRDefault="00152E9D" w:rsidP="00571CC3">
            <w:pPr>
              <w:rPr>
                <w:rFonts w:ascii="Arial" w:hAnsi="Arial" w:cs="Arial"/>
                <w:b/>
                <w:bCs/>
                <w:color w:val="000000" w:themeColor="text1"/>
                <w:sz w:val="16"/>
                <w:szCs w:val="16"/>
              </w:rPr>
            </w:pPr>
            <w:r w:rsidRPr="00571CC3">
              <w:rPr>
                <w:rFonts w:ascii="Arial" w:hAnsi="Arial" w:cs="Arial"/>
                <w:color w:val="000000" w:themeColor="text1"/>
                <w:sz w:val="16"/>
                <w:szCs w:val="16"/>
              </w:rPr>
              <w:t xml:space="preserve">Up to </w:t>
            </w:r>
            <w:r w:rsidR="006D6F24" w:rsidRPr="00571CC3">
              <w:rPr>
                <w:rFonts w:ascii="Arial" w:hAnsi="Arial" w:cs="Arial"/>
                <w:color w:val="000000" w:themeColor="text1"/>
                <w:sz w:val="16"/>
                <w:szCs w:val="16"/>
              </w:rPr>
              <w:t>1 week</w:t>
            </w:r>
            <w:r w:rsidRPr="00571CC3">
              <w:rPr>
                <w:rFonts w:ascii="Arial" w:hAnsi="Arial" w:cs="Arial"/>
                <w:color w:val="000000" w:themeColor="text1"/>
                <w:sz w:val="16"/>
                <w:szCs w:val="16"/>
              </w:rPr>
              <w:t xml:space="preserve"> late</w:t>
            </w:r>
            <w:r w:rsidR="004D5E9B" w:rsidRPr="00571CC3">
              <w:rPr>
                <w:rFonts w:ascii="Arial" w:hAnsi="Arial" w:cs="Arial"/>
                <w:color w:val="000000" w:themeColor="text1"/>
                <w:sz w:val="16"/>
                <w:szCs w:val="16"/>
              </w:rPr>
              <w:t xml:space="preserve"> (</w:t>
            </w:r>
            <w:r w:rsidR="004D5E9B" w:rsidRPr="00571CC3">
              <w:rPr>
                <w:rFonts w:ascii="Arial" w:hAnsi="Arial" w:cs="Arial"/>
                <w:color w:val="000000" w:themeColor="text1"/>
                <w:sz w:val="12"/>
                <w:szCs w:val="12"/>
              </w:rPr>
              <w:t>40% Max)</w:t>
            </w:r>
          </w:p>
        </w:tc>
        <w:tc>
          <w:tcPr>
            <w:tcW w:w="641" w:type="dxa"/>
            <w:vAlign w:val="bottom"/>
          </w:tcPr>
          <w:p w14:paraId="0E15B052" w14:textId="77777777" w:rsidR="00152E9D" w:rsidRPr="00571CC3" w:rsidRDefault="00152E9D" w:rsidP="00571CC3">
            <w:pPr>
              <w:rPr>
                <w:rFonts w:ascii="Arial" w:hAnsi="Arial" w:cs="Arial"/>
                <w:color w:val="000000" w:themeColor="text1"/>
                <w:sz w:val="12"/>
                <w:szCs w:val="12"/>
              </w:rPr>
            </w:pPr>
          </w:p>
        </w:tc>
        <w:tc>
          <w:tcPr>
            <w:tcW w:w="1060" w:type="dxa"/>
            <w:vMerge/>
            <w:vAlign w:val="bottom"/>
          </w:tcPr>
          <w:p w14:paraId="7119E219" w14:textId="77777777" w:rsidR="00152E9D" w:rsidRPr="00571CC3" w:rsidRDefault="00152E9D" w:rsidP="00571CC3">
            <w:pPr>
              <w:ind w:leftChars="71" w:left="142"/>
              <w:rPr>
                <w:rFonts w:ascii="Arial" w:hAnsi="Arial" w:cs="Arial"/>
                <w:color w:val="000000" w:themeColor="text1"/>
              </w:rPr>
            </w:pPr>
          </w:p>
        </w:tc>
      </w:tr>
      <w:tr w:rsidR="00571CC3" w:rsidRPr="00571CC3" w14:paraId="2003743E" w14:textId="77777777" w:rsidTr="00152E9D">
        <w:trPr>
          <w:cantSplit/>
        </w:trPr>
        <w:tc>
          <w:tcPr>
            <w:tcW w:w="6062" w:type="dxa"/>
            <w:vMerge/>
            <w:vAlign w:val="bottom"/>
          </w:tcPr>
          <w:p w14:paraId="721B69A1" w14:textId="77777777" w:rsidR="00152E9D" w:rsidRPr="00571CC3" w:rsidRDefault="00152E9D" w:rsidP="00571CC3">
            <w:pPr>
              <w:rPr>
                <w:rFonts w:ascii="Arial" w:hAnsi="Arial" w:cs="Arial"/>
                <w:color w:val="000000" w:themeColor="text1"/>
              </w:rPr>
            </w:pPr>
          </w:p>
        </w:tc>
        <w:tc>
          <w:tcPr>
            <w:tcW w:w="2903" w:type="dxa"/>
            <w:vAlign w:val="bottom"/>
          </w:tcPr>
          <w:p w14:paraId="20B02F97" w14:textId="77777777" w:rsidR="00152E9D" w:rsidRPr="00571CC3" w:rsidRDefault="006D6F24" w:rsidP="00571CC3">
            <w:pPr>
              <w:rPr>
                <w:rFonts w:ascii="Arial" w:hAnsi="Arial" w:cs="Arial"/>
                <w:b/>
                <w:bCs/>
                <w:color w:val="000000" w:themeColor="text1"/>
                <w:sz w:val="16"/>
                <w:szCs w:val="16"/>
              </w:rPr>
            </w:pPr>
            <w:r w:rsidRPr="00571CC3">
              <w:rPr>
                <w:rFonts w:ascii="Arial" w:hAnsi="Arial" w:cs="Arial"/>
                <w:color w:val="000000" w:themeColor="text1"/>
                <w:sz w:val="16"/>
                <w:szCs w:val="16"/>
              </w:rPr>
              <w:t>Over 1</w:t>
            </w:r>
            <w:r w:rsidR="00152E9D" w:rsidRPr="00571CC3">
              <w:rPr>
                <w:rFonts w:ascii="Arial" w:hAnsi="Arial" w:cs="Arial"/>
                <w:color w:val="000000" w:themeColor="text1"/>
                <w:sz w:val="16"/>
                <w:szCs w:val="16"/>
              </w:rPr>
              <w:t xml:space="preserve"> week late</w:t>
            </w:r>
            <w:r w:rsidR="004D5E9B" w:rsidRPr="00571CC3">
              <w:rPr>
                <w:rFonts w:ascii="Arial" w:hAnsi="Arial" w:cs="Arial"/>
                <w:color w:val="000000" w:themeColor="text1"/>
                <w:sz w:val="16"/>
                <w:szCs w:val="16"/>
              </w:rPr>
              <w:t xml:space="preserve"> (</w:t>
            </w:r>
            <w:r w:rsidR="004D5E9B" w:rsidRPr="00571CC3">
              <w:rPr>
                <w:rFonts w:ascii="Arial" w:hAnsi="Arial" w:cs="Arial"/>
                <w:color w:val="000000" w:themeColor="text1"/>
                <w:sz w:val="12"/>
                <w:szCs w:val="12"/>
              </w:rPr>
              <w:t>0%)</w:t>
            </w:r>
          </w:p>
        </w:tc>
        <w:tc>
          <w:tcPr>
            <w:tcW w:w="641" w:type="dxa"/>
            <w:vAlign w:val="bottom"/>
          </w:tcPr>
          <w:p w14:paraId="221E6F20" w14:textId="77777777" w:rsidR="00152E9D" w:rsidRPr="00571CC3" w:rsidRDefault="00152E9D" w:rsidP="00571CC3">
            <w:pPr>
              <w:rPr>
                <w:rFonts w:ascii="Arial" w:hAnsi="Arial" w:cs="Arial"/>
                <w:color w:val="000000" w:themeColor="text1"/>
                <w:sz w:val="12"/>
                <w:szCs w:val="12"/>
              </w:rPr>
            </w:pPr>
          </w:p>
        </w:tc>
        <w:tc>
          <w:tcPr>
            <w:tcW w:w="1060" w:type="dxa"/>
            <w:vMerge/>
            <w:vAlign w:val="bottom"/>
          </w:tcPr>
          <w:p w14:paraId="0499EC1B" w14:textId="77777777" w:rsidR="00152E9D" w:rsidRPr="00571CC3" w:rsidRDefault="00152E9D" w:rsidP="00571CC3">
            <w:pPr>
              <w:ind w:firstLineChars="141" w:firstLine="282"/>
              <w:rPr>
                <w:rFonts w:ascii="Arial" w:hAnsi="Arial" w:cs="Arial"/>
                <w:color w:val="000000" w:themeColor="text1"/>
              </w:rPr>
            </w:pPr>
          </w:p>
        </w:tc>
      </w:tr>
    </w:tbl>
    <w:p w14:paraId="3F8F3D59" w14:textId="77777777" w:rsidR="00152E9D" w:rsidRPr="00571CC3" w:rsidRDefault="00152E9D" w:rsidP="00571CC3">
      <w:pPr>
        <w:rPr>
          <w:rFonts w:ascii="Arial" w:hAnsi="Arial" w:cs="Arial"/>
          <w:color w:val="000000" w:themeColor="text1"/>
        </w:rPr>
      </w:pPr>
    </w:p>
    <w:p w14:paraId="75315C77" w14:textId="77777777" w:rsidR="00C073F1" w:rsidRPr="00571CC3" w:rsidRDefault="00C073F1" w:rsidP="00571CC3">
      <w:pPr>
        <w:rPr>
          <w:rFonts w:ascii="Arial" w:hAnsi="Arial" w:cs="Arial"/>
          <w:color w:val="000000" w:themeColor="text1"/>
        </w:rPr>
      </w:pPr>
    </w:p>
    <w:p w14:paraId="01B538F8" w14:textId="77777777" w:rsidR="00C073F1" w:rsidRPr="00571CC3" w:rsidRDefault="00C073F1" w:rsidP="00571CC3">
      <w:pPr>
        <w:rPr>
          <w:rFonts w:ascii="Arial" w:hAnsi="Arial" w:cs="Arial"/>
          <w:vanish/>
          <w:color w:val="000000" w:themeColor="text1"/>
        </w:rPr>
        <w:sectPr w:rsidR="00C073F1" w:rsidRPr="00571CC3" w:rsidSect="00F61A20">
          <w:footerReference w:type="default" r:id="rId11"/>
          <w:type w:val="continuous"/>
          <w:pgSz w:w="11894" w:h="16834"/>
          <w:pgMar w:top="720" w:right="720" w:bottom="720" w:left="720" w:header="706" w:footer="706" w:gutter="0"/>
          <w:paperSrc w:first="1" w:other="1"/>
          <w:cols w:space="720"/>
        </w:sectPr>
      </w:pPr>
    </w:p>
    <w:p w14:paraId="0430BEA5" w14:textId="77777777" w:rsidR="001F50B6" w:rsidRPr="00571CC3" w:rsidRDefault="001F50B6" w:rsidP="00571CC3">
      <w:pPr>
        <w:pStyle w:val="NormalWeb"/>
        <w:rPr>
          <w:rFonts w:ascii="Arial" w:hAnsi="Arial" w:cs="Arial"/>
          <w:color w:val="000000" w:themeColor="text1"/>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571CC3" w:rsidRPr="00571CC3" w14:paraId="0D382F83" w14:textId="77777777" w:rsidTr="007D5DE2">
        <w:tc>
          <w:tcPr>
            <w:tcW w:w="13858" w:type="dxa"/>
            <w:shd w:val="clear" w:color="auto" w:fill="8DB3E2" w:themeFill="text2" w:themeFillTint="66"/>
          </w:tcPr>
          <w:p w14:paraId="5D0E6B53" w14:textId="77777777" w:rsidR="00C073F1" w:rsidRPr="00571CC3" w:rsidRDefault="00C073F1" w:rsidP="00571CC3">
            <w:pPr>
              <w:pStyle w:val="NormalWeb"/>
              <w:rPr>
                <w:rFonts w:ascii="Arial" w:hAnsi="Arial" w:cs="Arial"/>
                <w:b/>
                <w:color w:val="000000" w:themeColor="text1"/>
                <w:sz w:val="22"/>
                <w:szCs w:val="22"/>
              </w:rPr>
            </w:pPr>
            <w:r w:rsidRPr="00571CC3">
              <w:rPr>
                <w:rFonts w:ascii="Arial" w:hAnsi="Arial" w:cs="Arial"/>
                <w:b/>
                <w:color w:val="000000" w:themeColor="text1"/>
                <w:sz w:val="22"/>
                <w:szCs w:val="22"/>
              </w:rPr>
              <w:t>GENERIC ASSESSMENT CRITERIA</w:t>
            </w:r>
          </w:p>
        </w:tc>
      </w:tr>
    </w:tbl>
    <w:p w14:paraId="3F837EB2" w14:textId="77777777" w:rsidR="00995D51" w:rsidRPr="00571CC3" w:rsidRDefault="00995D51" w:rsidP="00571CC3">
      <w:pPr>
        <w:pStyle w:val="NormalWeb"/>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3948"/>
      </w:tblGrid>
      <w:tr w:rsidR="00571CC3" w:rsidRPr="00571CC3" w14:paraId="4895BA34" w14:textId="77777777" w:rsidTr="007D5DE2">
        <w:tc>
          <w:tcPr>
            <w:tcW w:w="13948" w:type="dxa"/>
            <w:shd w:val="clear" w:color="auto" w:fill="8DB3E2" w:themeFill="text2" w:themeFillTint="66"/>
          </w:tcPr>
          <w:p w14:paraId="32A03ECB" w14:textId="77777777" w:rsidR="007D5DE2" w:rsidRPr="00571CC3" w:rsidRDefault="007D5DE2" w:rsidP="00571CC3">
            <w:pPr>
              <w:rPr>
                <w:rFonts w:ascii="Arial" w:hAnsi="Arial" w:cs="Arial"/>
                <w:b/>
                <w:color w:val="000000" w:themeColor="text1"/>
              </w:rPr>
            </w:pPr>
            <w:r w:rsidRPr="00571CC3">
              <w:rPr>
                <w:rFonts w:ascii="Arial" w:hAnsi="Arial" w:cs="Arial"/>
                <w:b/>
                <w:color w:val="000000" w:themeColor="text1"/>
              </w:rPr>
              <w:t>Level 4</w:t>
            </w:r>
          </w:p>
        </w:tc>
      </w:tr>
      <w:tr w:rsidR="00571CC3" w:rsidRPr="00571CC3" w14:paraId="4DD92D03" w14:textId="77777777" w:rsidTr="0093002B">
        <w:tc>
          <w:tcPr>
            <w:tcW w:w="13948" w:type="dxa"/>
            <w:shd w:val="clear" w:color="auto" w:fill="DAEEF3" w:themeFill="accent5" w:themeFillTint="33"/>
          </w:tcPr>
          <w:p w14:paraId="3315292B" w14:textId="77777777" w:rsidR="007D5DE2" w:rsidRPr="00571CC3" w:rsidRDefault="007D5DE2" w:rsidP="00571CC3">
            <w:pPr>
              <w:rPr>
                <w:rFonts w:ascii="Arial" w:eastAsia="Arial" w:hAnsi="Arial" w:cs="Arial"/>
                <w:color w:val="000000" w:themeColor="text1"/>
                <w:spacing w:val="-1"/>
              </w:rPr>
            </w:pPr>
            <w:r w:rsidRPr="00571CC3">
              <w:rPr>
                <w:rFonts w:ascii="Arial" w:eastAsia="Arial" w:hAnsi="Arial" w:cs="Arial"/>
                <w:color w:val="000000" w:themeColor="text1"/>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571CC3">
              <w:rPr>
                <w:rFonts w:ascii="Arial" w:eastAsia="Arial" w:hAnsi="Arial" w:cs="Arial"/>
                <w:color w:val="000000" w:themeColor="text1"/>
                <w:spacing w:val="-1"/>
              </w:rPr>
              <w:t>in order to</w:t>
            </w:r>
            <w:proofErr w:type="gramEnd"/>
            <w:r w:rsidRPr="00571CC3">
              <w:rPr>
                <w:rFonts w:ascii="Arial" w:eastAsia="Arial" w:hAnsi="Arial" w:cs="Arial"/>
                <w:color w:val="000000" w:themeColor="text1"/>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571CC3">
              <w:rPr>
                <w:rFonts w:ascii="Arial" w:eastAsia="Arial" w:hAnsi="Arial" w:cs="Arial"/>
                <w:color w:val="000000" w:themeColor="text1"/>
                <w:spacing w:val="-1"/>
              </w:rPr>
              <w:t>problems, and</w:t>
            </w:r>
            <w:proofErr w:type="gramEnd"/>
            <w:r w:rsidRPr="00571CC3">
              <w:rPr>
                <w:rFonts w:ascii="Arial" w:eastAsia="Arial" w:hAnsi="Arial" w:cs="Arial"/>
                <w:color w:val="000000" w:themeColor="text1"/>
                <w:spacing w:val="-1"/>
              </w:rPr>
              <w:t xml:space="preserve"> will be able to communicate the results of their study/work accurately and reliably, and with structured and coherent arguments.</w:t>
            </w:r>
            <w:r w:rsidRPr="00571CC3">
              <w:rPr>
                <w:color w:val="000000" w:themeColor="text1"/>
              </w:rPr>
              <w:t xml:space="preserve"> They will be able to </w:t>
            </w:r>
            <w:r w:rsidRPr="00571CC3">
              <w:rPr>
                <w:rFonts w:ascii="Arial" w:eastAsia="Arial" w:hAnsi="Arial" w:cs="Arial"/>
                <w:color w:val="000000" w:themeColor="text1"/>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571CC3" w:rsidRDefault="007D5DE2" w:rsidP="00571CC3">
      <w:pPr>
        <w:rPr>
          <w:rFonts w:ascii="Arial" w:hAnsi="Arial" w:cs="Arial"/>
          <w:color w:val="000000" w:themeColor="text1"/>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71CC3" w:rsidRPr="00571CC3" w14:paraId="45D70631" w14:textId="77777777" w:rsidTr="007D5DE2">
        <w:trPr>
          <w:tblHeader/>
        </w:trPr>
        <w:tc>
          <w:tcPr>
            <w:tcW w:w="1735" w:type="dxa"/>
            <w:shd w:val="clear" w:color="auto" w:fill="8DB3E2" w:themeFill="text2" w:themeFillTint="66"/>
          </w:tcPr>
          <w:p w14:paraId="7385B08D" w14:textId="77777777" w:rsidR="007D5DE2" w:rsidRPr="00571CC3" w:rsidRDefault="007D5DE2" w:rsidP="00571CC3">
            <w:pPr>
              <w:rPr>
                <w:rFonts w:ascii="Arial" w:hAnsi="Arial" w:cs="Arial"/>
                <w:color w:val="000000" w:themeColor="text1"/>
                <w:sz w:val="18"/>
                <w:szCs w:val="18"/>
              </w:rPr>
            </w:pPr>
            <w:r w:rsidRPr="00571CC3">
              <w:rPr>
                <w:rFonts w:ascii="Arial" w:hAnsi="Arial" w:cs="Arial"/>
                <w:b/>
                <w:color w:val="000000" w:themeColor="text1"/>
                <w:sz w:val="18"/>
                <w:szCs w:val="18"/>
              </w:rPr>
              <w:t>Level 4</w:t>
            </w:r>
          </w:p>
        </w:tc>
        <w:tc>
          <w:tcPr>
            <w:tcW w:w="1736" w:type="dxa"/>
            <w:shd w:val="clear" w:color="auto" w:fill="8DB3E2" w:themeFill="text2" w:themeFillTint="66"/>
            <w:vAlign w:val="center"/>
          </w:tcPr>
          <w:p w14:paraId="6AD2F493"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FAIL</w:t>
            </w:r>
          </w:p>
        </w:tc>
        <w:tc>
          <w:tcPr>
            <w:tcW w:w="1736" w:type="dxa"/>
            <w:shd w:val="clear" w:color="auto" w:fill="8DB3E2" w:themeFill="text2" w:themeFillTint="66"/>
            <w:vAlign w:val="center"/>
          </w:tcPr>
          <w:p w14:paraId="39FDA636"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MARGINAL FAIL</w:t>
            </w:r>
          </w:p>
        </w:tc>
        <w:tc>
          <w:tcPr>
            <w:tcW w:w="1736" w:type="dxa"/>
            <w:shd w:val="clear" w:color="auto" w:fill="8DB3E2" w:themeFill="text2" w:themeFillTint="66"/>
            <w:vAlign w:val="center"/>
          </w:tcPr>
          <w:p w14:paraId="52DE345E"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SATISFACTORY</w:t>
            </w:r>
          </w:p>
          <w:p w14:paraId="318BD051"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(3</w:t>
            </w:r>
            <w:r w:rsidRPr="00571CC3">
              <w:rPr>
                <w:rFonts w:ascii="Arial" w:hAnsi="Arial" w:cs="Arial"/>
                <w:b/>
                <w:color w:val="000000" w:themeColor="text1"/>
                <w:sz w:val="18"/>
                <w:szCs w:val="18"/>
                <w:vertAlign w:val="superscript"/>
              </w:rPr>
              <w:t>rd</w:t>
            </w:r>
            <w:r w:rsidRPr="00571CC3">
              <w:rPr>
                <w:rFonts w:ascii="Arial" w:hAnsi="Arial" w:cs="Arial"/>
                <w:b/>
                <w:color w:val="000000" w:themeColor="text1"/>
                <w:sz w:val="18"/>
                <w:szCs w:val="18"/>
              </w:rPr>
              <w:t xml:space="preserve"> / Pass)</w:t>
            </w:r>
          </w:p>
        </w:tc>
        <w:tc>
          <w:tcPr>
            <w:tcW w:w="1736" w:type="dxa"/>
            <w:shd w:val="clear" w:color="auto" w:fill="8DB3E2" w:themeFill="text2" w:themeFillTint="66"/>
            <w:vAlign w:val="center"/>
          </w:tcPr>
          <w:p w14:paraId="5BC388EB"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GOOD</w:t>
            </w:r>
          </w:p>
          <w:p w14:paraId="776882DF"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(2.2 / Pass)</w:t>
            </w:r>
          </w:p>
        </w:tc>
        <w:tc>
          <w:tcPr>
            <w:tcW w:w="1736" w:type="dxa"/>
            <w:shd w:val="clear" w:color="auto" w:fill="8DB3E2" w:themeFill="text2" w:themeFillTint="66"/>
            <w:vAlign w:val="center"/>
          </w:tcPr>
          <w:p w14:paraId="7F71AD9A"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VERY GOOD</w:t>
            </w:r>
          </w:p>
          <w:p w14:paraId="471DF23E"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(2.1 / Merit)</w:t>
            </w:r>
          </w:p>
        </w:tc>
        <w:tc>
          <w:tcPr>
            <w:tcW w:w="1736" w:type="dxa"/>
            <w:shd w:val="clear" w:color="auto" w:fill="8DB3E2" w:themeFill="text2" w:themeFillTint="66"/>
            <w:vAlign w:val="center"/>
          </w:tcPr>
          <w:p w14:paraId="62E313C1"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EXCELLENT</w:t>
            </w:r>
          </w:p>
          <w:p w14:paraId="3C79CE25"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(1</w:t>
            </w:r>
            <w:r w:rsidRPr="00571CC3">
              <w:rPr>
                <w:rFonts w:ascii="Arial" w:hAnsi="Arial" w:cs="Arial"/>
                <w:b/>
                <w:color w:val="000000" w:themeColor="text1"/>
                <w:sz w:val="18"/>
                <w:szCs w:val="18"/>
                <w:vertAlign w:val="superscript"/>
              </w:rPr>
              <w:t>st</w:t>
            </w:r>
            <w:r w:rsidRPr="00571CC3">
              <w:rPr>
                <w:rFonts w:ascii="Arial" w:hAnsi="Arial" w:cs="Arial"/>
                <w:b/>
                <w:color w:val="000000" w:themeColor="text1"/>
                <w:sz w:val="18"/>
                <w:szCs w:val="18"/>
              </w:rPr>
              <w:t xml:space="preserve"> / Distinction)</w:t>
            </w:r>
          </w:p>
        </w:tc>
        <w:tc>
          <w:tcPr>
            <w:tcW w:w="1736" w:type="dxa"/>
            <w:shd w:val="clear" w:color="auto" w:fill="8DB3E2" w:themeFill="text2" w:themeFillTint="66"/>
            <w:vAlign w:val="center"/>
          </w:tcPr>
          <w:p w14:paraId="27E64506"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EXCEPTIONAL</w:t>
            </w:r>
          </w:p>
          <w:p w14:paraId="47F2BA04"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(1</w:t>
            </w:r>
            <w:r w:rsidRPr="00571CC3">
              <w:rPr>
                <w:rFonts w:ascii="Arial" w:hAnsi="Arial" w:cs="Arial"/>
                <w:b/>
                <w:color w:val="000000" w:themeColor="text1"/>
                <w:sz w:val="18"/>
                <w:szCs w:val="18"/>
                <w:vertAlign w:val="superscript"/>
              </w:rPr>
              <w:t>st</w:t>
            </w:r>
            <w:r w:rsidRPr="00571CC3">
              <w:rPr>
                <w:rFonts w:ascii="Arial" w:hAnsi="Arial" w:cs="Arial"/>
                <w:b/>
                <w:color w:val="000000" w:themeColor="text1"/>
                <w:sz w:val="18"/>
                <w:szCs w:val="18"/>
              </w:rPr>
              <w:t xml:space="preserve"> / Distinction)</w:t>
            </w:r>
          </w:p>
        </w:tc>
      </w:tr>
      <w:tr w:rsidR="00571CC3" w:rsidRPr="00571CC3" w14:paraId="755051C3" w14:textId="77777777" w:rsidTr="007D5DE2">
        <w:trPr>
          <w:tblHeader/>
        </w:trPr>
        <w:tc>
          <w:tcPr>
            <w:tcW w:w="1735" w:type="dxa"/>
            <w:shd w:val="clear" w:color="auto" w:fill="8DB3E2" w:themeFill="text2" w:themeFillTint="66"/>
          </w:tcPr>
          <w:p w14:paraId="65155E5D" w14:textId="77777777" w:rsidR="007D5DE2" w:rsidRPr="00571CC3" w:rsidRDefault="007D5DE2" w:rsidP="00571CC3">
            <w:pPr>
              <w:ind w:left="171"/>
              <w:rPr>
                <w:rFonts w:ascii="Arial" w:hAnsi="Arial" w:cs="Arial"/>
                <w:color w:val="000000" w:themeColor="text1"/>
                <w:sz w:val="18"/>
                <w:szCs w:val="18"/>
              </w:rPr>
            </w:pPr>
            <w:r w:rsidRPr="00571CC3">
              <w:rPr>
                <w:rFonts w:ascii="Arial" w:eastAsia="Arial" w:hAnsi="Arial" w:cs="Arial"/>
                <w:b/>
                <w:bCs/>
                <w:color w:val="000000" w:themeColor="text1"/>
              </w:rPr>
              <w:t>Category</w:t>
            </w:r>
          </w:p>
        </w:tc>
        <w:tc>
          <w:tcPr>
            <w:tcW w:w="1736" w:type="dxa"/>
            <w:shd w:val="clear" w:color="auto" w:fill="8DB3E2" w:themeFill="text2" w:themeFillTint="66"/>
            <w:vAlign w:val="bottom"/>
          </w:tcPr>
          <w:p w14:paraId="7FD20A72"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0-29%</w:t>
            </w:r>
          </w:p>
        </w:tc>
        <w:tc>
          <w:tcPr>
            <w:tcW w:w="1736" w:type="dxa"/>
            <w:shd w:val="clear" w:color="auto" w:fill="8DB3E2" w:themeFill="text2" w:themeFillTint="66"/>
            <w:vAlign w:val="bottom"/>
          </w:tcPr>
          <w:p w14:paraId="37E7B080"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30-39%</w:t>
            </w:r>
          </w:p>
        </w:tc>
        <w:tc>
          <w:tcPr>
            <w:tcW w:w="1736" w:type="dxa"/>
            <w:shd w:val="clear" w:color="auto" w:fill="8DB3E2" w:themeFill="text2" w:themeFillTint="66"/>
            <w:vAlign w:val="bottom"/>
          </w:tcPr>
          <w:p w14:paraId="4E6AE65B"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40-49%</w:t>
            </w:r>
          </w:p>
        </w:tc>
        <w:tc>
          <w:tcPr>
            <w:tcW w:w="1736" w:type="dxa"/>
            <w:shd w:val="clear" w:color="auto" w:fill="8DB3E2" w:themeFill="text2" w:themeFillTint="66"/>
            <w:vAlign w:val="bottom"/>
          </w:tcPr>
          <w:p w14:paraId="76141250"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50-59%</w:t>
            </w:r>
          </w:p>
        </w:tc>
        <w:tc>
          <w:tcPr>
            <w:tcW w:w="1736" w:type="dxa"/>
            <w:shd w:val="clear" w:color="auto" w:fill="8DB3E2" w:themeFill="text2" w:themeFillTint="66"/>
            <w:vAlign w:val="bottom"/>
          </w:tcPr>
          <w:p w14:paraId="7B0F7E6C"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60-69%</w:t>
            </w:r>
          </w:p>
        </w:tc>
        <w:tc>
          <w:tcPr>
            <w:tcW w:w="1736" w:type="dxa"/>
            <w:shd w:val="clear" w:color="auto" w:fill="8DB3E2" w:themeFill="text2" w:themeFillTint="66"/>
            <w:vAlign w:val="bottom"/>
          </w:tcPr>
          <w:p w14:paraId="1C71DCB6"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70-84%</w:t>
            </w:r>
          </w:p>
        </w:tc>
        <w:tc>
          <w:tcPr>
            <w:tcW w:w="1736" w:type="dxa"/>
            <w:shd w:val="clear" w:color="auto" w:fill="8DB3E2" w:themeFill="text2" w:themeFillTint="66"/>
          </w:tcPr>
          <w:p w14:paraId="572D061C" w14:textId="77777777" w:rsidR="007D5DE2" w:rsidRPr="00571CC3" w:rsidRDefault="007D5DE2" w:rsidP="00571CC3">
            <w:pPr>
              <w:rPr>
                <w:rFonts w:ascii="Arial" w:hAnsi="Arial" w:cs="Arial"/>
                <w:b/>
                <w:color w:val="000000" w:themeColor="text1"/>
                <w:sz w:val="18"/>
                <w:szCs w:val="18"/>
              </w:rPr>
            </w:pPr>
            <w:r w:rsidRPr="00571CC3">
              <w:rPr>
                <w:rFonts w:ascii="Arial" w:hAnsi="Arial" w:cs="Arial"/>
                <w:b/>
                <w:color w:val="000000" w:themeColor="text1"/>
                <w:sz w:val="18"/>
                <w:szCs w:val="18"/>
              </w:rPr>
              <w:t>85-100%</w:t>
            </w:r>
          </w:p>
        </w:tc>
      </w:tr>
      <w:tr w:rsidR="00571CC3" w:rsidRPr="00571CC3" w14:paraId="00BCD354" w14:textId="77777777" w:rsidTr="007D5DE2">
        <w:tc>
          <w:tcPr>
            <w:tcW w:w="1735" w:type="dxa"/>
            <w:shd w:val="clear" w:color="auto" w:fill="8DB3E2" w:themeFill="text2" w:themeFillTint="66"/>
          </w:tcPr>
          <w:p w14:paraId="255D8DC4" w14:textId="77777777" w:rsidR="007D5DE2" w:rsidRPr="00571CC3" w:rsidRDefault="007D5DE2" w:rsidP="00571CC3">
            <w:pPr>
              <w:spacing w:before="34"/>
              <w:ind w:left="108" w:right="-54"/>
              <w:rPr>
                <w:rFonts w:ascii="Arial" w:eastAsia="Arial" w:hAnsi="Arial" w:cs="Arial"/>
                <w:bCs/>
                <w:color w:val="000000" w:themeColor="text1"/>
                <w:sz w:val="18"/>
                <w:szCs w:val="18"/>
              </w:rPr>
            </w:pPr>
            <w:r w:rsidRPr="00571CC3">
              <w:rPr>
                <w:rFonts w:ascii="Arial" w:eastAsia="Arial" w:hAnsi="Arial" w:cs="Arial"/>
                <w:b/>
                <w:bCs/>
                <w:color w:val="000000" w:themeColor="text1"/>
              </w:rPr>
              <w:t xml:space="preserve">Engagement with literature </w:t>
            </w:r>
            <w:r w:rsidRPr="00571CC3">
              <w:rPr>
                <w:rFonts w:ascii="Arial" w:eastAsia="Arial" w:hAnsi="Arial" w:cs="Arial"/>
                <w:bCs/>
                <w:color w:val="000000" w:themeColor="text1"/>
                <w:sz w:val="18"/>
                <w:szCs w:val="18"/>
              </w:rPr>
              <w:t>(including reading, referencing,</w:t>
            </w:r>
          </w:p>
          <w:p w14:paraId="11146FA6" w14:textId="77777777" w:rsidR="007D5DE2" w:rsidRPr="00571CC3" w:rsidRDefault="007D5DE2" w:rsidP="00571CC3">
            <w:pPr>
              <w:spacing w:before="34"/>
              <w:ind w:left="108" w:right="-54"/>
              <w:rPr>
                <w:rFonts w:ascii="Arial" w:eastAsia="Arial" w:hAnsi="Arial" w:cs="Arial"/>
                <w:bCs/>
                <w:color w:val="000000" w:themeColor="text1"/>
                <w:sz w:val="18"/>
                <w:szCs w:val="18"/>
              </w:rPr>
            </w:pPr>
            <w:r w:rsidRPr="00571CC3">
              <w:rPr>
                <w:rFonts w:ascii="Arial" w:eastAsia="Arial" w:hAnsi="Arial" w:cs="Arial"/>
                <w:bCs/>
                <w:color w:val="000000" w:themeColor="text1"/>
                <w:sz w:val="18"/>
                <w:szCs w:val="18"/>
              </w:rPr>
              <w:t>academic conventions and</w:t>
            </w:r>
          </w:p>
          <w:p w14:paraId="580BE5CE" w14:textId="77777777" w:rsidR="007D5DE2" w:rsidRPr="00571CC3" w:rsidRDefault="007D5DE2" w:rsidP="00571CC3">
            <w:pPr>
              <w:spacing w:before="34"/>
              <w:ind w:left="108" w:right="-54"/>
              <w:rPr>
                <w:rFonts w:ascii="Arial" w:eastAsia="Arial" w:hAnsi="Arial" w:cs="Arial"/>
                <w:b/>
                <w:bCs/>
                <w:color w:val="000000" w:themeColor="text1"/>
              </w:rPr>
            </w:pPr>
            <w:r w:rsidRPr="00571CC3">
              <w:rPr>
                <w:rFonts w:ascii="Arial" w:eastAsia="Arial" w:hAnsi="Arial" w:cs="Arial"/>
                <w:bCs/>
                <w:color w:val="000000" w:themeColor="text1"/>
                <w:sz w:val="18"/>
                <w:szCs w:val="18"/>
              </w:rPr>
              <w:t>academic honesty)</w:t>
            </w:r>
            <w:r w:rsidRPr="00571CC3">
              <w:rPr>
                <w:rFonts w:ascii="Arial" w:eastAsia="Arial" w:hAnsi="Arial" w:cs="Arial"/>
                <w:b/>
                <w:bCs/>
                <w:color w:val="000000" w:themeColor="text1"/>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Little or no evidence of reading</w:t>
            </w:r>
            <w:r w:rsidRPr="00571CC3">
              <w:rPr>
                <w:color w:val="000000" w:themeColor="text1"/>
              </w:rPr>
              <w:t xml:space="preserve"> and/or </w:t>
            </w:r>
            <w:r w:rsidRPr="00571CC3">
              <w:rPr>
                <w:rFonts w:ascii="Arial" w:hAnsi="Arial" w:cs="Arial"/>
                <w:color w:val="000000" w:themeColor="text1"/>
              </w:rPr>
              <w:t>reliance on inappropriate sources.</w:t>
            </w:r>
          </w:p>
          <w:p w14:paraId="3E330754"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Views and findings mostly unsupported and non-authoritative.</w:t>
            </w:r>
          </w:p>
          <w:p w14:paraId="46ACEADF"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Engagement with a limited range of mostly relevant and credible sources but with some reliance on information gained through class contact. Some omissions and minor errors.</w:t>
            </w:r>
          </w:p>
          <w:p w14:paraId="76594FD7"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Engagement with a wide range of literature, including sources retrieved independently.</w:t>
            </w:r>
          </w:p>
          <w:p w14:paraId="76AFB25A"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Exceptional engagement with an extensive range of relevant and credible literature. High-level referencing skills consistently applied.</w:t>
            </w:r>
          </w:p>
        </w:tc>
      </w:tr>
      <w:tr w:rsidR="00571CC3" w:rsidRPr="00571CC3" w14:paraId="33B4AC9F" w14:textId="77777777" w:rsidTr="007D5DE2">
        <w:tc>
          <w:tcPr>
            <w:tcW w:w="1735" w:type="dxa"/>
            <w:shd w:val="clear" w:color="auto" w:fill="8DB3E2" w:themeFill="text2" w:themeFillTint="66"/>
          </w:tcPr>
          <w:p w14:paraId="6703FE07" w14:textId="77777777" w:rsidR="007D5DE2" w:rsidRPr="00571CC3" w:rsidRDefault="007D5DE2" w:rsidP="00571CC3">
            <w:pPr>
              <w:spacing w:before="34"/>
              <w:ind w:left="108" w:right="-54"/>
              <w:rPr>
                <w:rFonts w:ascii="Arial" w:hAnsi="Arial" w:cs="Arial"/>
                <w:color w:val="000000" w:themeColor="text1"/>
                <w:sz w:val="18"/>
                <w:szCs w:val="18"/>
              </w:rPr>
            </w:pPr>
            <w:r w:rsidRPr="00571CC3">
              <w:rPr>
                <w:rFonts w:ascii="Arial" w:eastAsia="Arial" w:hAnsi="Arial" w:cs="Arial"/>
                <w:b/>
                <w:bCs/>
                <w:color w:val="000000" w:themeColor="text1"/>
              </w:rPr>
              <w:t xml:space="preserve">Knowledge and understanding </w:t>
            </w:r>
            <w:r w:rsidRPr="00571CC3">
              <w:rPr>
                <w:rFonts w:ascii="Arial" w:eastAsia="Arial" w:hAnsi="Arial" w:cs="Arial"/>
                <w:bCs/>
                <w:color w:val="000000" w:themeColor="text1"/>
                <w:sz w:val="18"/>
                <w:szCs w:val="18"/>
              </w:rPr>
              <w:t xml:space="preserve">(Knowledge of the basic underlying concepts and </w:t>
            </w:r>
            <w:r w:rsidRPr="00571CC3">
              <w:rPr>
                <w:rFonts w:ascii="Arial" w:eastAsia="Arial" w:hAnsi="Arial" w:cs="Arial"/>
                <w:bCs/>
                <w:color w:val="000000" w:themeColor="text1"/>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571CC3" w:rsidRDefault="007D5DE2" w:rsidP="00571CC3">
            <w:pPr>
              <w:spacing w:after="120"/>
              <w:rPr>
                <w:rFonts w:ascii="Arial" w:hAnsi="Arial" w:cs="Arial"/>
                <w:color w:val="000000" w:themeColor="text1"/>
              </w:rPr>
            </w:pPr>
            <w:r w:rsidRPr="00571CC3">
              <w:rPr>
                <w:rFonts w:ascii="Arial" w:hAnsi="Arial" w:cs="Arial"/>
                <w:color w:val="000000" w:themeColor="text1"/>
              </w:rPr>
              <w:lastRenderedPageBreak/>
              <w:t xml:space="preserve">Major gaps in knowledge and understanding of the basic underlying concepts and </w:t>
            </w:r>
            <w:r w:rsidRPr="00571CC3">
              <w:rPr>
                <w:rFonts w:ascii="Arial" w:hAnsi="Arial" w:cs="Arial"/>
                <w:color w:val="000000" w:themeColor="text1"/>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571CC3" w:rsidRDefault="007D5DE2" w:rsidP="00571CC3">
            <w:pPr>
              <w:spacing w:after="120"/>
              <w:rPr>
                <w:rFonts w:ascii="Arial" w:hAnsi="Arial" w:cs="Arial"/>
                <w:color w:val="000000" w:themeColor="text1"/>
              </w:rPr>
            </w:pPr>
            <w:r w:rsidRPr="00571CC3">
              <w:rPr>
                <w:rFonts w:ascii="Arial" w:hAnsi="Arial" w:cs="Arial"/>
                <w:color w:val="000000" w:themeColor="text1"/>
              </w:rPr>
              <w:lastRenderedPageBreak/>
              <w:t>Gaps in knowledge</w:t>
            </w:r>
            <w:r w:rsidRPr="00571CC3">
              <w:rPr>
                <w:color w:val="000000" w:themeColor="text1"/>
              </w:rPr>
              <w:t xml:space="preserve"> of </w:t>
            </w:r>
            <w:r w:rsidRPr="00571CC3">
              <w:rPr>
                <w:rFonts w:ascii="Arial" w:hAnsi="Arial" w:cs="Arial"/>
                <w:color w:val="000000" w:themeColor="text1"/>
              </w:rPr>
              <w:t xml:space="preserve">the basic underlying concepts and principles, with flawed or </w:t>
            </w:r>
            <w:r w:rsidRPr="00571CC3">
              <w:rPr>
                <w:rFonts w:ascii="Arial" w:hAnsi="Arial" w:cs="Arial"/>
                <w:color w:val="000000" w:themeColor="text1"/>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571CC3" w:rsidRDefault="007D5DE2" w:rsidP="00571CC3">
            <w:pPr>
              <w:spacing w:after="120"/>
              <w:rPr>
                <w:rFonts w:ascii="Arial" w:hAnsi="Arial" w:cs="Arial"/>
                <w:color w:val="000000" w:themeColor="text1"/>
              </w:rPr>
            </w:pPr>
            <w:r w:rsidRPr="00571CC3">
              <w:rPr>
                <w:rFonts w:ascii="Arial" w:hAnsi="Arial" w:cs="Arial"/>
                <w:color w:val="000000" w:themeColor="text1"/>
              </w:rPr>
              <w:lastRenderedPageBreak/>
              <w:t xml:space="preserve">Limited knowledge and understanding of the basic underlying concepts and </w:t>
            </w:r>
            <w:r w:rsidRPr="00571CC3">
              <w:rPr>
                <w:rFonts w:ascii="Arial" w:hAnsi="Arial" w:cs="Arial"/>
                <w:color w:val="000000" w:themeColor="text1"/>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571CC3" w:rsidRDefault="007D5DE2" w:rsidP="00571CC3">
            <w:pPr>
              <w:spacing w:after="120"/>
              <w:rPr>
                <w:rFonts w:ascii="Arial" w:hAnsi="Arial" w:cs="Arial"/>
                <w:color w:val="000000" w:themeColor="text1"/>
              </w:rPr>
            </w:pPr>
            <w:r w:rsidRPr="00571CC3">
              <w:rPr>
                <w:rFonts w:ascii="Arial" w:hAnsi="Arial" w:cs="Arial"/>
                <w:color w:val="000000" w:themeColor="text1"/>
              </w:rPr>
              <w:lastRenderedPageBreak/>
              <w:t xml:space="preserve">Knowledge of the basic underlying concepts and principles is accurate with a </w:t>
            </w:r>
            <w:r w:rsidRPr="00571CC3">
              <w:rPr>
                <w:rFonts w:ascii="Arial" w:hAnsi="Arial" w:cs="Arial"/>
                <w:color w:val="000000" w:themeColor="text1"/>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571CC3" w:rsidRDefault="007D5DE2" w:rsidP="00571CC3">
            <w:pPr>
              <w:spacing w:after="120"/>
              <w:rPr>
                <w:rFonts w:ascii="Arial" w:hAnsi="Arial" w:cs="Arial"/>
                <w:color w:val="000000" w:themeColor="text1"/>
              </w:rPr>
            </w:pPr>
            <w:r w:rsidRPr="00571CC3">
              <w:rPr>
                <w:rFonts w:ascii="Arial" w:hAnsi="Arial" w:cs="Arial"/>
                <w:color w:val="000000" w:themeColor="text1"/>
              </w:rPr>
              <w:lastRenderedPageBreak/>
              <w:t xml:space="preserve">Competent knowledge of the basic underlying concepts and principles.  Exhibits very </w:t>
            </w:r>
            <w:r w:rsidRPr="00571CC3">
              <w:rPr>
                <w:rFonts w:ascii="Arial" w:hAnsi="Arial" w:cs="Arial"/>
                <w:color w:val="000000" w:themeColor="text1"/>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571CC3" w:rsidRDefault="007D5DE2" w:rsidP="00571CC3">
            <w:pPr>
              <w:spacing w:after="120"/>
              <w:rPr>
                <w:rFonts w:ascii="Arial" w:hAnsi="Arial" w:cs="Arial"/>
                <w:color w:val="000000" w:themeColor="text1"/>
              </w:rPr>
            </w:pPr>
            <w:r w:rsidRPr="00571CC3">
              <w:rPr>
                <w:rFonts w:ascii="Arial" w:hAnsi="Arial" w:cs="Arial"/>
                <w:color w:val="000000" w:themeColor="text1"/>
              </w:rPr>
              <w:lastRenderedPageBreak/>
              <w:t xml:space="preserve">Excellent knowledge and understanding of the basic underlying concepts and </w:t>
            </w:r>
            <w:r w:rsidRPr="00571CC3">
              <w:rPr>
                <w:rFonts w:ascii="Arial" w:hAnsi="Arial" w:cs="Arial"/>
                <w:color w:val="000000" w:themeColor="text1"/>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571CC3" w:rsidRDefault="007D5DE2" w:rsidP="00571CC3">
            <w:pPr>
              <w:spacing w:after="120"/>
              <w:rPr>
                <w:rFonts w:ascii="Arial" w:hAnsi="Arial" w:cs="Arial"/>
                <w:color w:val="000000" w:themeColor="text1"/>
              </w:rPr>
            </w:pPr>
            <w:r w:rsidRPr="00571CC3">
              <w:rPr>
                <w:rFonts w:ascii="Arial" w:hAnsi="Arial" w:cs="Arial"/>
                <w:color w:val="000000" w:themeColor="text1"/>
              </w:rPr>
              <w:lastRenderedPageBreak/>
              <w:t xml:space="preserve">Exceptional, detailed knowledge and understanding of the basic underlying </w:t>
            </w:r>
            <w:r w:rsidRPr="00571CC3">
              <w:rPr>
                <w:rFonts w:ascii="Arial" w:hAnsi="Arial" w:cs="Arial"/>
                <w:color w:val="000000" w:themeColor="text1"/>
              </w:rPr>
              <w:lastRenderedPageBreak/>
              <w:t>concepts and principles</w:t>
            </w:r>
          </w:p>
        </w:tc>
      </w:tr>
      <w:tr w:rsidR="00571CC3" w:rsidRPr="00571CC3" w14:paraId="5AC21F1D" w14:textId="77777777" w:rsidTr="007D5DE2">
        <w:tc>
          <w:tcPr>
            <w:tcW w:w="1735" w:type="dxa"/>
            <w:shd w:val="clear" w:color="auto" w:fill="8DB3E2" w:themeFill="text2" w:themeFillTint="66"/>
          </w:tcPr>
          <w:p w14:paraId="354F24CE" w14:textId="77777777" w:rsidR="007D5DE2" w:rsidRPr="00571CC3" w:rsidRDefault="007D5DE2" w:rsidP="00571CC3">
            <w:pPr>
              <w:spacing w:before="34" w:line="239" w:lineRule="auto"/>
              <w:ind w:left="108" w:right="-54"/>
              <w:rPr>
                <w:rFonts w:ascii="Arial" w:eastAsia="Arial" w:hAnsi="Arial" w:cs="Arial"/>
                <w:b/>
                <w:bCs/>
                <w:color w:val="000000" w:themeColor="text1"/>
              </w:rPr>
            </w:pPr>
            <w:r w:rsidRPr="00571CC3">
              <w:rPr>
                <w:rFonts w:ascii="Arial" w:eastAsia="Arial" w:hAnsi="Arial" w:cs="Arial"/>
                <w:b/>
                <w:bCs/>
                <w:color w:val="000000" w:themeColor="text1"/>
              </w:rPr>
              <w:lastRenderedPageBreak/>
              <w:t>C</w:t>
            </w:r>
            <w:r w:rsidRPr="00571CC3">
              <w:rPr>
                <w:rFonts w:ascii="Arial" w:eastAsia="Arial" w:hAnsi="Arial" w:cs="Arial"/>
                <w:b/>
                <w:bCs/>
                <w:color w:val="000000" w:themeColor="text1"/>
                <w:spacing w:val="1"/>
              </w:rPr>
              <w:t>ogn</w:t>
            </w:r>
            <w:r w:rsidRPr="00571CC3">
              <w:rPr>
                <w:rFonts w:ascii="Arial" w:eastAsia="Arial" w:hAnsi="Arial" w:cs="Arial"/>
                <w:b/>
                <w:bCs/>
                <w:color w:val="000000" w:themeColor="text1"/>
              </w:rPr>
              <w:t>i</w:t>
            </w:r>
            <w:r w:rsidRPr="00571CC3">
              <w:rPr>
                <w:rFonts w:ascii="Arial" w:eastAsia="Arial" w:hAnsi="Arial" w:cs="Arial"/>
                <w:b/>
                <w:bCs/>
                <w:color w:val="000000" w:themeColor="text1"/>
                <w:spacing w:val="1"/>
              </w:rPr>
              <w:t>t</w:t>
            </w:r>
            <w:r w:rsidRPr="00571CC3">
              <w:rPr>
                <w:rFonts w:ascii="Arial" w:eastAsia="Arial" w:hAnsi="Arial" w:cs="Arial"/>
                <w:b/>
                <w:bCs/>
                <w:color w:val="000000" w:themeColor="text1"/>
              </w:rPr>
              <w:t>i</w:t>
            </w:r>
            <w:r w:rsidRPr="00571CC3">
              <w:rPr>
                <w:rFonts w:ascii="Arial" w:eastAsia="Arial" w:hAnsi="Arial" w:cs="Arial"/>
                <w:b/>
                <w:bCs/>
                <w:color w:val="000000" w:themeColor="text1"/>
                <w:spacing w:val="2"/>
              </w:rPr>
              <w:t>v</w:t>
            </w:r>
            <w:r w:rsidRPr="00571CC3">
              <w:rPr>
                <w:rFonts w:ascii="Arial" w:eastAsia="Arial" w:hAnsi="Arial" w:cs="Arial"/>
                <w:b/>
                <w:bCs/>
                <w:color w:val="000000" w:themeColor="text1"/>
              </w:rPr>
              <w:t>e</w:t>
            </w:r>
            <w:r w:rsidRPr="00571CC3">
              <w:rPr>
                <w:rFonts w:ascii="Arial" w:eastAsia="Arial" w:hAnsi="Arial" w:cs="Arial"/>
                <w:b/>
                <w:bCs/>
                <w:color w:val="000000" w:themeColor="text1"/>
                <w:spacing w:val="-10"/>
              </w:rPr>
              <w:t xml:space="preserve"> </w:t>
            </w:r>
            <w:r w:rsidRPr="00571CC3">
              <w:rPr>
                <w:rFonts w:ascii="Arial" w:eastAsia="Arial" w:hAnsi="Arial" w:cs="Arial"/>
                <w:b/>
                <w:bCs/>
                <w:color w:val="000000" w:themeColor="text1"/>
              </w:rPr>
              <w:t>a</w:t>
            </w:r>
            <w:r w:rsidRPr="00571CC3">
              <w:rPr>
                <w:rFonts w:ascii="Arial" w:eastAsia="Arial" w:hAnsi="Arial" w:cs="Arial"/>
                <w:b/>
                <w:bCs/>
                <w:color w:val="000000" w:themeColor="text1"/>
                <w:spacing w:val="1"/>
              </w:rPr>
              <w:t>n</w:t>
            </w:r>
            <w:r w:rsidRPr="00571CC3">
              <w:rPr>
                <w:rFonts w:ascii="Arial" w:eastAsia="Arial" w:hAnsi="Arial" w:cs="Arial"/>
                <w:b/>
                <w:bCs/>
                <w:color w:val="000000" w:themeColor="text1"/>
              </w:rPr>
              <w:t>d i</w:t>
            </w:r>
            <w:r w:rsidRPr="00571CC3">
              <w:rPr>
                <w:rFonts w:ascii="Arial" w:eastAsia="Arial" w:hAnsi="Arial" w:cs="Arial"/>
                <w:b/>
                <w:bCs/>
                <w:color w:val="000000" w:themeColor="text1"/>
                <w:spacing w:val="1"/>
              </w:rPr>
              <w:t>nt</w:t>
            </w:r>
            <w:r w:rsidRPr="00571CC3">
              <w:rPr>
                <w:rFonts w:ascii="Arial" w:eastAsia="Arial" w:hAnsi="Arial" w:cs="Arial"/>
                <w:b/>
                <w:bCs/>
                <w:color w:val="000000" w:themeColor="text1"/>
              </w:rPr>
              <w:t>ellec</w:t>
            </w:r>
            <w:r w:rsidRPr="00571CC3">
              <w:rPr>
                <w:rFonts w:ascii="Arial" w:eastAsia="Arial" w:hAnsi="Arial" w:cs="Arial"/>
                <w:b/>
                <w:bCs/>
                <w:color w:val="000000" w:themeColor="text1"/>
                <w:spacing w:val="1"/>
              </w:rPr>
              <w:t>tu</w:t>
            </w:r>
            <w:r w:rsidRPr="00571CC3">
              <w:rPr>
                <w:rFonts w:ascii="Arial" w:eastAsia="Arial" w:hAnsi="Arial" w:cs="Arial"/>
                <w:b/>
                <w:bCs/>
                <w:color w:val="000000" w:themeColor="text1"/>
              </w:rPr>
              <w:t>al skil</w:t>
            </w:r>
            <w:r w:rsidRPr="00571CC3">
              <w:rPr>
                <w:rFonts w:ascii="Arial" w:eastAsia="Arial" w:hAnsi="Arial" w:cs="Arial"/>
                <w:b/>
                <w:bCs/>
                <w:color w:val="000000" w:themeColor="text1"/>
                <w:spacing w:val="2"/>
              </w:rPr>
              <w:t>l</w:t>
            </w:r>
            <w:r w:rsidRPr="00571CC3">
              <w:rPr>
                <w:rFonts w:ascii="Arial" w:eastAsia="Arial" w:hAnsi="Arial" w:cs="Arial"/>
                <w:b/>
                <w:bCs/>
                <w:color w:val="000000" w:themeColor="text1"/>
              </w:rPr>
              <w:t xml:space="preserve">s </w:t>
            </w:r>
          </w:p>
          <w:p w14:paraId="3843D2E5" w14:textId="77777777" w:rsidR="007D5DE2" w:rsidRPr="00571CC3" w:rsidRDefault="007D5DE2" w:rsidP="00571CC3">
            <w:pPr>
              <w:spacing w:before="34" w:line="239" w:lineRule="auto"/>
              <w:ind w:left="108" w:right="-54"/>
              <w:rPr>
                <w:rFonts w:ascii="Arial" w:eastAsia="Arial" w:hAnsi="Arial" w:cs="Arial"/>
                <w:bCs/>
                <w:color w:val="000000" w:themeColor="text1"/>
                <w:sz w:val="18"/>
                <w:szCs w:val="18"/>
              </w:rPr>
            </w:pPr>
            <w:r w:rsidRPr="00571CC3">
              <w:rPr>
                <w:rFonts w:ascii="Arial" w:eastAsia="Arial" w:hAnsi="Arial" w:cs="Arial"/>
                <w:bCs/>
                <w:color w:val="000000" w:themeColor="text1"/>
                <w:sz w:val="18"/>
                <w:szCs w:val="18"/>
              </w:rPr>
              <w:t xml:space="preserve">(Evaluate underlying concepts and principles of a subject and interpret qualitative and quantitative data </w:t>
            </w:r>
            <w:proofErr w:type="gramStart"/>
            <w:r w:rsidRPr="00571CC3">
              <w:rPr>
                <w:rFonts w:ascii="Arial" w:eastAsia="Arial" w:hAnsi="Arial" w:cs="Arial"/>
                <w:bCs/>
                <w:color w:val="000000" w:themeColor="text1"/>
                <w:sz w:val="18"/>
                <w:szCs w:val="18"/>
              </w:rPr>
              <w:t>in order to</w:t>
            </w:r>
            <w:proofErr w:type="gramEnd"/>
            <w:r w:rsidRPr="00571CC3">
              <w:rPr>
                <w:rFonts w:ascii="Arial" w:eastAsia="Arial" w:hAnsi="Arial" w:cs="Arial"/>
                <w:bCs/>
                <w:color w:val="000000" w:themeColor="text1"/>
                <w:sz w:val="18"/>
                <w:szCs w:val="18"/>
              </w:rPr>
              <w:t xml:space="preserve"> develop lines of argument and make sound judgements.) </w:t>
            </w:r>
          </w:p>
          <w:p w14:paraId="1CFE6FCA" w14:textId="77777777" w:rsidR="007D5DE2" w:rsidRPr="00571CC3" w:rsidRDefault="007D5DE2" w:rsidP="00571CC3">
            <w:pPr>
              <w:spacing w:before="34" w:line="239" w:lineRule="auto"/>
              <w:ind w:left="108" w:right="-54"/>
              <w:rPr>
                <w:rFonts w:ascii="Arial" w:eastAsia="Arial" w:hAnsi="Arial" w:cs="Arial"/>
                <w:bCs/>
                <w:color w:val="000000" w:themeColor="text1"/>
                <w:sz w:val="18"/>
                <w:szCs w:val="18"/>
              </w:rPr>
            </w:pPr>
          </w:p>
          <w:p w14:paraId="68134EA1" w14:textId="77777777" w:rsidR="007D5DE2" w:rsidRPr="00571CC3" w:rsidRDefault="007D5DE2" w:rsidP="00571CC3">
            <w:pPr>
              <w:spacing w:before="34" w:line="239" w:lineRule="auto"/>
              <w:ind w:left="108" w:right="-54"/>
              <w:rPr>
                <w:rFonts w:ascii="Arial" w:eastAsia="Arial" w:hAnsi="Arial" w:cs="Arial"/>
                <w:bCs/>
                <w:color w:val="000000" w:themeColor="text1"/>
                <w:sz w:val="18"/>
                <w:szCs w:val="18"/>
              </w:rPr>
            </w:pPr>
          </w:p>
        </w:tc>
        <w:tc>
          <w:tcPr>
            <w:tcW w:w="1736" w:type="dxa"/>
          </w:tcPr>
          <w:p w14:paraId="47BC63CF"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Wholly or almost wholly descriptive work. Little or no evaluation of</w:t>
            </w:r>
            <w:r w:rsidRPr="00571CC3">
              <w:rPr>
                <w:color w:val="000000" w:themeColor="text1"/>
              </w:rPr>
              <w:t xml:space="preserve"> the </w:t>
            </w:r>
            <w:r w:rsidRPr="00571CC3">
              <w:rPr>
                <w:rFonts w:ascii="Arial" w:hAnsi="Arial" w:cs="Arial"/>
                <w:color w:val="000000" w:themeColor="text1"/>
              </w:rPr>
              <w:t>underlying concepts and principles.</w:t>
            </w:r>
          </w:p>
          <w:p w14:paraId="214DD691"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Failure to develop arguments, leading to illogical or invalid judgements. Minimal or no use of</w:t>
            </w:r>
          </w:p>
          <w:p w14:paraId="422D2E66"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evidence to back up views.</w:t>
            </w:r>
          </w:p>
          <w:p w14:paraId="5A59E1F5" w14:textId="77777777" w:rsidR="007D5DE2" w:rsidRPr="00571CC3" w:rsidRDefault="007D5DE2" w:rsidP="00571CC3">
            <w:pPr>
              <w:rPr>
                <w:rFonts w:ascii="Arial" w:hAnsi="Arial" w:cs="Arial"/>
                <w:color w:val="000000" w:themeColor="text1"/>
              </w:rPr>
            </w:pPr>
          </w:p>
        </w:tc>
        <w:tc>
          <w:tcPr>
            <w:tcW w:w="1736" w:type="dxa"/>
          </w:tcPr>
          <w:p w14:paraId="453E6B37"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6A3F673"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Limited attempt at evaluation of the underlying concepts and principles, tending towards description.</w:t>
            </w:r>
          </w:p>
          <w:p w14:paraId="5B32489B"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Can interpret qualitative and quantitative data but with some errors. Some evidence to support emerging arguments and judgements but these may be underdeveloped or with a little inconsistency / </w:t>
            </w:r>
            <w:proofErr w:type="gramStart"/>
            <w:r w:rsidRPr="00571CC3">
              <w:rPr>
                <w:rFonts w:ascii="Arial" w:hAnsi="Arial" w:cs="Arial"/>
                <w:color w:val="000000" w:themeColor="text1"/>
              </w:rPr>
              <w:t>mis-interpretation</w:t>
            </w:r>
            <w:proofErr w:type="gramEnd"/>
            <w:r w:rsidRPr="00571CC3">
              <w:rPr>
                <w:rFonts w:ascii="Arial" w:hAnsi="Arial" w:cs="Arial"/>
                <w:color w:val="000000" w:themeColor="text1"/>
              </w:rPr>
              <w:t>.</w:t>
            </w:r>
          </w:p>
          <w:p w14:paraId="3318504E" w14:textId="77777777" w:rsidR="007D5DE2" w:rsidRPr="00571CC3" w:rsidRDefault="007D5DE2" w:rsidP="00571CC3">
            <w:pPr>
              <w:rPr>
                <w:rFonts w:ascii="Arial" w:hAnsi="Arial" w:cs="Arial"/>
                <w:color w:val="000000" w:themeColor="text1"/>
              </w:rPr>
            </w:pPr>
          </w:p>
        </w:tc>
        <w:tc>
          <w:tcPr>
            <w:tcW w:w="1736" w:type="dxa"/>
          </w:tcPr>
          <w:p w14:paraId="46CD8CB0"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Good evaluation of the underlying concepts and principles. Can interpret qualitative and quantitative data, with minor errors.</w:t>
            </w:r>
          </w:p>
          <w:p w14:paraId="569B194C"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An emerging ability to use evidence to support the argument.</w:t>
            </w:r>
          </w:p>
          <w:p w14:paraId="17265EE4"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Mostly valid arguments and logical judgements.</w:t>
            </w:r>
            <w:r w:rsidRPr="00571CC3">
              <w:rPr>
                <w:color w:val="000000" w:themeColor="text1"/>
              </w:rPr>
              <w:t xml:space="preserve"> </w:t>
            </w:r>
          </w:p>
        </w:tc>
        <w:tc>
          <w:tcPr>
            <w:tcW w:w="1736" w:type="dxa"/>
          </w:tcPr>
          <w:p w14:paraId="361301FB"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Sound evaluation of the underlying concepts and principles. Can interpret qualitative and quantitative data accurately. Ability to devise arguments using evidence to make mostly appropriate and valid judgements. </w:t>
            </w:r>
          </w:p>
          <w:p w14:paraId="123FDA05" w14:textId="77777777" w:rsidR="007D5DE2" w:rsidRPr="00571CC3" w:rsidRDefault="007D5DE2" w:rsidP="00571CC3">
            <w:pPr>
              <w:rPr>
                <w:rFonts w:ascii="Arial" w:hAnsi="Arial" w:cs="Arial"/>
                <w:color w:val="000000" w:themeColor="text1"/>
              </w:rPr>
            </w:pPr>
          </w:p>
        </w:tc>
        <w:tc>
          <w:tcPr>
            <w:tcW w:w="1736" w:type="dxa"/>
          </w:tcPr>
          <w:p w14:paraId="369BB182"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Excellent evaluation</w:t>
            </w:r>
            <w:r w:rsidRPr="00571CC3">
              <w:rPr>
                <w:color w:val="000000" w:themeColor="text1"/>
              </w:rPr>
              <w:t xml:space="preserve"> </w:t>
            </w:r>
            <w:r w:rsidRPr="00571CC3">
              <w:rPr>
                <w:rFonts w:ascii="Arial" w:hAnsi="Arial" w:cs="Arial"/>
                <w:color w:val="000000" w:themeColor="text1"/>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DF58AD7"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Exceptional evaluation of the underlying concepts and </w:t>
            </w:r>
            <w:proofErr w:type="gramStart"/>
            <w:r w:rsidRPr="00571CC3">
              <w:rPr>
                <w:rFonts w:ascii="Arial" w:hAnsi="Arial" w:cs="Arial"/>
                <w:color w:val="000000" w:themeColor="text1"/>
              </w:rPr>
              <w:t>principles based</w:t>
            </w:r>
            <w:proofErr w:type="gramEnd"/>
            <w:r w:rsidRPr="00571CC3">
              <w:rPr>
                <w:rFonts w:ascii="Arial" w:hAnsi="Arial" w:cs="Arial"/>
                <w:color w:val="000000" w:themeColor="text1"/>
              </w:rPr>
              <w:t xml:space="preserve"> evidence. Outstanding interpretation of qualitative and quantitative data.</w:t>
            </w:r>
          </w:p>
          <w:p w14:paraId="1FDC1FF1"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Exceptional ability to devise arguments using evidence and make wholly appropriate and valid judgements. </w:t>
            </w:r>
          </w:p>
        </w:tc>
      </w:tr>
      <w:tr w:rsidR="00571CC3" w:rsidRPr="00571CC3" w14:paraId="6A3572E9" w14:textId="77777777" w:rsidTr="007D5DE2">
        <w:tc>
          <w:tcPr>
            <w:tcW w:w="1735" w:type="dxa"/>
            <w:shd w:val="clear" w:color="auto" w:fill="8DB3E2" w:themeFill="text2" w:themeFillTint="66"/>
          </w:tcPr>
          <w:p w14:paraId="64308F13" w14:textId="77777777" w:rsidR="007D5DE2" w:rsidRPr="00571CC3" w:rsidRDefault="007D5DE2" w:rsidP="00571CC3">
            <w:pPr>
              <w:spacing w:before="34" w:line="239" w:lineRule="auto"/>
              <w:ind w:left="108" w:right="-54"/>
              <w:rPr>
                <w:rFonts w:ascii="Arial" w:eastAsia="Arial" w:hAnsi="Arial" w:cs="Arial"/>
                <w:b/>
                <w:bCs/>
                <w:color w:val="000000" w:themeColor="text1"/>
              </w:rPr>
            </w:pPr>
            <w:r w:rsidRPr="00571CC3">
              <w:rPr>
                <w:rFonts w:ascii="Arial" w:eastAsia="Arial" w:hAnsi="Arial" w:cs="Arial"/>
                <w:b/>
                <w:bCs/>
                <w:color w:val="000000" w:themeColor="text1"/>
              </w:rPr>
              <w:t>Practical skills</w:t>
            </w:r>
          </w:p>
          <w:p w14:paraId="35EDA930" w14:textId="77777777" w:rsidR="007D5DE2" w:rsidRPr="00571CC3" w:rsidRDefault="007D5DE2" w:rsidP="00571CC3">
            <w:pPr>
              <w:spacing w:before="34" w:line="239" w:lineRule="auto"/>
              <w:ind w:left="108" w:right="-54"/>
              <w:rPr>
                <w:rFonts w:ascii="Arial" w:eastAsia="Arial" w:hAnsi="Arial" w:cs="Arial"/>
                <w:bCs/>
                <w:color w:val="000000" w:themeColor="text1"/>
                <w:sz w:val="18"/>
                <w:szCs w:val="18"/>
              </w:rPr>
            </w:pPr>
            <w:r w:rsidRPr="00571CC3">
              <w:rPr>
                <w:rFonts w:ascii="Arial" w:eastAsia="Arial" w:hAnsi="Arial" w:cs="Arial"/>
                <w:bCs/>
                <w:color w:val="000000" w:themeColor="text1"/>
                <w:sz w:val="18"/>
                <w:szCs w:val="18"/>
              </w:rPr>
              <w:t>(Different approaches to solving problems in particular contexts.)</w:t>
            </w:r>
          </w:p>
          <w:p w14:paraId="798075BE" w14:textId="77777777" w:rsidR="007D5DE2" w:rsidRPr="00571CC3" w:rsidRDefault="007D5DE2" w:rsidP="00571CC3">
            <w:pPr>
              <w:spacing w:before="34" w:line="239" w:lineRule="auto"/>
              <w:ind w:left="108" w:right="-54"/>
              <w:rPr>
                <w:rFonts w:ascii="Arial" w:eastAsia="Arial" w:hAnsi="Arial" w:cs="Arial"/>
                <w:b/>
                <w:bCs/>
                <w:color w:val="000000" w:themeColor="text1"/>
                <w:sz w:val="18"/>
                <w:szCs w:val="18"/>
              </w:rPr>
            </w:pPr>
          </w:p>
        </w:tc>
        <w:tc>
          <w:tcPr>
            <w:tcW w:w="1736" w:type="dxa"/>
          </w:tcPr>
          <w:p w14:paraId="5031FC06"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Limited or no use of taught, basic methods, materials, tools and/or techniques.</w:t>
            </w:r>
          </w:p>
          <w:p w14:paraId="289E51B7"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Little or no appreciation of the context of the application.</w:t>
            </w:r>
          </w:p>
          <w:p w14:paraId="5CB1A3A8"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 xml:space="preserve">Very weak evidence of different approaches to problem-solving in particular contexts. </w:t>
            </w:r>
          </w:p>
        </w:tc>
        <w:tc>
          <w:tcPr>
            <w:tcW w:w="1736" w:type="dxa"/>
          </w:tcPr>
          <w:p w14:paraId="25E05D7E"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 xml:space="preserve">Rudimentary application of taught, basic methods, materials, tools and/or techniques but without consideration and </w:t>
            </w:r>
            <w:r w:rsidRPr="00571CC3">
              <w:rPr>
                <w:rFonts w:ascii="Arial" w:hAnsi="Arial" w:cs="Arial"/>
                <w:color w:val="000000" w:themeColor="text1"/>
              </w:rPr>
              <w:lastRenderedPageBreak/>
              <w:t>competence. Flawed appreciation of the context of the application.</w:t>
            </w:r>
          </w:p>
          <w:p w14:paraId="2B6F6F1C"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Weak evidence of different approaches to problem-solving in particular contexts.</w:t>
            </w:r>
          </w:p>
          <w:p w14:paraId="6D0651D2" w14:textId="77777777" w:rsidR="007D5DE2" w:rsidRPr="00571CC3" w:rsidRDefault="007D5DE2" w:rsidP="00571CC3">
            <w:pPr>
              <w:rPr>
                <w:rFonts w:ascii="Arial" w:hAnsi="Arial" w:cs="Arial"/>
                <w:color w:val="000000" w:themeColor="text1"/>
              </w:rPr>
            </w:pPr>
          </w:p>
          <w:p w14:paraId="267DDE86" w14:textId="77777777" w:rsidR="007D5DE2" w:rsidRPr="00571CC3" w:rsidRDefault="007D5DE2" w:rsidP="00571CC3">
            <w:pPr>
              <w:rPr>
                <w:rFonts w:ascii="Arial" w:hAnsi="Arial" w:cs="Arial"/>
                <w:color w:val="000000" w:themeColor="text1"/>
              </w:rPr>
            </w:pPr>
          </w:p>
        </w:tc>
        <w:tc>
          <w:tcPr>
            <w:tcW w:w="1736" w:type="dxa"/>
          </w:tcPr>
          <w:p w14:paraId="45CE909F"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An adequate awareness and mostly appropriate application of basic methods, materials, tools and/or techniques.</w:t>
            </w:r>
          </w:p>
          <w:p w14:paraId="208F0AB7"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 xml:space="preserve">Basic appreciation of the context of the application. </w:t>
            </w:r>
          </w:p>
          <w:p w14:paraId="2A9AD7FD"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Can identify problems in particular contexts and propose basic alternative approaches or solutions though there may be errors. </w:t>
            </w:r>
          </w:p>
        </w:tc>
        <w:tc>
          <w:tcPr>
            <w:tcW w:w="1736" w:type="dxa"/>
          </w:tcPr>
          <w:p w14:paraId="115CBFA8"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A good and appropriate application of basic methods, materials, tools and/or techniques.</w:t>
            </w:r>
          </w:p>
          <w:p w14:paraId="2E315318"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Clear appreciation of </w:t>
            </w:r>
            <w:r w:rsidRPr="00571CC3">
              <w:rPr>
                <w:rFonts w:ascii="Arial" w:hAnsi="Arial" w:cs="Arial"/>
                <w:color w:val="000000" w:themeColor="text1"/>
              </w:rPr>
              <w:lastRenderedPageBreak/>
              <w:t xml:space="preserve">the context of the application. </w:t>
            </w:r>
          </w:p>
          <w:p w14:paraId="354D8900"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Good evidence of different approaches to problem-solving </w:t>
            </w:r>
            <w:proofErr w:type="gramStart"/>
            <w:r w:rsidRPr="00571CC3">
              <w:rPr>
                <w:rFonts w:ascii="Arial" w:hAnsi="Arial" w:cs="Arial"/>
                <w:color w:val="000000" w:themeColor="text1"/>
              </w:rPr>
              <w:t>in particular contexts</w:t>
            </w:r>
            <w:proofErr w:type="gramEnd"/>
            <w:r w:rsidRPr="00571CC3">
              <w:rPr>
                <w:rFonts w:ascii="Arial" w:hAnsi="Arial" w:cs="Arial"/>
                <w:color w:val="000000" w:themeColor="text1"/>
              </w:rPr>
              <w:t xml:space="preserve"> and proposes mostly appropriate solutions.</w:t>
            </w:r>
          </w:p>
        </w:tc>
        <w:tc>
          <w:tcPr>
            <w:tcW w:w="1736" w:type="dxa"/>
          </w:tcPr>
          <w:p w14:paraId="7A8D9133"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A very good application of a range of basic methods, materials, tools and/or techniques.</w:t>
            </w:r>
          </w:p>
          <w:p w14:paraId="24084751"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Very good consideration of the context of </w:t>
            </w:r>
            <w:r w:rsidRPr="00571CC3">
              <w:rPr>
                <w:rFonts w:ascii="Arial" w:hAnsi="Arial" w:cs="Arial"/>
                <w:color w:val="000000" w:themeColor="text1"/>
              </w:rPr>
              <w:lastRenderedPageBreak/>
              <w:t xml:space="preserve">the application. Very good evidence of different approaches to problem-solving </w:t>
            </w:r>
            <w:proofErr w:type="gramStart"/>
            <w:r w:rsidRPr="00571CC3">
              <w:rPr>
                <w:rFonts w:ascii="Arial" w:hAnsi="Arial" w:cs="Arial"/>
                <w:color w:val="000000" w:themeColor="text1"/>
              </w:rPr>
              <w:t>in particular contexts</w:t>
            </w:r>
            <w:proofErr w:type="gramEnd"/>
            <w:r w:rsidRPr="00571CC3">
              <w:rPr>
                <w:rFonts w:ascii="Arial" w:hAnsi="Arial" w:cs="Arial"/>
                <w:color w:val="000000" w:themeColor="text1"/>
              </w:rPr>
              <w:t xml:space="preserve"> and proposes appropriate solutions.</w:t>
            </w:r>
          </w:p>
        </w:tc>
        <w:tc>
          <w:tcPr>
            <w:tcW w:w="1736" w:type="dxa"/>
          </w:tcPr>
          <w:p w14:paraId="6CA4B694"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An advanced application of a range of taught, basic methods, materials, tools and/or techniques.</w:t>
            </w:r>
          </w:p>
          <w:p w14:paraId="05FD48E6"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The context of the application is </w:t>
            </w:r>
            <w:r w:rsidRPr="00571CC3">
              <w:rPr>
                <w:rFonts w:ascii="Arial" w:hAnsi="Arial" w:cs="Arial"/>
                <w:color w:val="000000" w:themeColor="text1"/>
              </w:rPr>
              <w:lastRenderedPageBreak/>
              <w:t>well considered, and insightful.</w:t>
            </w:r>
          </w:p>
          <w:p w14:paraId="60E26037"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Excellent evidence of different approaches to problem-solving </w:t>
            </w:r>
            <w:proofErr w:type="gramStart"/>
            <w:r w:rsidRPr="00571CC3">
              <w:rPr>
                <w:rFonts w:ascii="Arial" w:hAnsi="Arial" w:cs="Arial"/>
                <w:color w:val="000000" w:themeColor="text1"/>
              </w:rPr>
              <w:t>in particular contexts</w:t>
            </w:r>
            <w:proofErr w:type="gramEnd"/>
            <w:r w:rsidRPr="00571CC3">
              <w:rPr>
                <w:rFonts w:ascii="Arial" w:hAnsi="Arial" w:cs="Arial"/>
                <w:color w:val="000000" w:themeColor="text1"/>
              </w:rPr>
              <w:t xml:space="preserve"> and proposes appropriate solutions. </w:t>
            </w:r>
          </w:p>
        </w:tc>
        <w:tc>
          <w:tcPr>
            <w:tcW w:w="1736" w:type="dxa"/>
          </w:tcPr>
          <w:p w14:paraId="679214D1"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 xml:space="preserve">Exceptional levels of application and deployment skills in particular practical contexts. Outstanding identification of </w:t>
            </w:r>
            <w:r w:rsidRPr="00571CC3">
              <w:rPr>
                <w:rFonts w:ascii="Arial" w:hAnsi="Arial" w:cs="Arial"/>
                <w:color w:val="000000" w:themeColor="text1"/>
              </w:rPr>
              <w:lastRenderedPageBreak/>
              <w:t>problems in particular contexts and formulation of wholly appropriate, thoughtful solutions / different approaches.</w:t>
            </w:r>
          </w:p>
        </w:tc>
      </w:tr>
      <w:tr w:rsidR="00571CC3" w:rsidRPr="00571CC3" w14:paraId="34F8CA99" w14:textId="77777777" w:rsidTr="007D5DE2">
        <w:tc>
          <w:tcPr>
            <w:tcW w:w="1735" w:type="dxa"/>
            <w:shd w:val="clear" w:color="auto" w:fill="8DB3E2" w:themeFill="text2" w:themeFillTint="66"/>
          </w:tcPr>
          <w:p w14:paraId="1F863E72" w14:textId="77777777" w:rsidR="007D5DE2" w:rsidRPr="00571CC3" w:rsidRDefault="007D5DE2" w:rsidP="00571CC3">
            <w:pPr>
              <w:spacing w:before="34" w:line="239" w:lineRule="auto"/>
              <w:ind w:left="108" w:right="-54"/>
              <w:rPr>
                <w:rFonts w:ascii="Arial" w:eastAsia="Arial" w:hAnsi="Arial" w:cs="Arial"/>
                <w:b/>
                <w:bCs/>
                <w:color w:val="000000" w:themeColor="text1"/>
              </w:rPr>
            </w:pPr>
            <w:r w:rsidRPr="00571CC3">
              <w:rPr>
                <w:rFonts w:ascii="Arial" w:eastAsia="Arial" w:hAnsi="Arial" w:cs="Arial"/>
                <w:b/>
                <w:bCs/>
                <w:color w:val="000000" w:themeColor="text1"/>
              </w:rPr>
              <w:lastRenderedPageBreak/>
              <w:t>Transferable skills for life and professional practice</w:t>
            </w:r>
          </w:p>
          <w:p w14:paraId="7C16612B" w14:textId="77777777" w:rsidR="007D5DE2" w:rsidRPr="00571CC3" w:rsidRDefault="007D5DE2" w:rsidP="00571CC3">
            <w:pPr>
              <w:spacing w:before="34" w:line="239" w:lineRule="auto"/>
              <w:ind w:left="108" w:right="-54"/>
              <w:rPr>
                <w:rFonts w:ascii="Arial" w:hAnsi="Arial" w:cs="Arial"/>
                <w:color w:val="000000" w:themeColor="text1"/>
                <w:sz w:val="18"/>
                <w:szCs w:val="18"/>
              </w:rPr>
            </w:pPr>
            <w:r w:rsidRPr="00571CC3">
              <w:rPr>
                <w:rFonts w:ascii="Arial" w:hAnsi="Arial" w:cs="Arial"/>
                <w:color w:val="000000" w:themeColor="text1"/>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Work is poorly structured, disorganised, inaccurate and/or confusingly expressed. Very weak use of language and/or very inappropriate style. Failure to work effectively individual or as part of a group. Little or no evidence of the skills for employment</w:t>
            </w:r>
            <w:r w:rsidRPr="00571CC3">
              <w:rPr>
                <w:color w:val="000000" w:themeColor="text1"/>
              </w:rPr>
              <w:t xml:space="preserve"> </w:t>
            </w:r>
            <w:r w:rsidRPr="00571CC3">
              <w:rPr>
                <w:rFonts w:ascii="Arial" w:hAnsi="Arial" w:cs="Arial"/>
                <w:color w:val="000000" w:themeColor="text1"/>
              </w:rPr>
              <w:t>requiring the exercise of some personal responsibility.</w:t>
            </w:r>
          </w:p>
          <w:p w14:paraId="26CFBF5D" w14:textId="77777777" w:rsidR="007D5DE2" w:rsidRPr="00571CC3" w:rsidRDefault="007D5DE2" w:rsidP="00571CC3">
            <w:pPr>
              <w:rPr>
                <w:rFonts w:ascii="Arial" w:hAnsi="Arial" w:cs="Arial"/>
                <w:color w:val="000000" w:themeColor="text1"/>
              </w:rPr>
            </w:pPr>
          </w:p>
          <w:p w14:paraId="0AED1746" w14:textId="77777777" w:rsidR="007D5DE2" w:rsidRPr="00571CC3" w:rsidRDefault="007D5DE2" w:rsidP="00571CC3">
            <w:pPr>
              <w:rPr>
                <w:rFonts w:ascii="Arial" w:hAnsi="Arial" w:cs="Arial"/>
                <w:color w:val="000000" w:themeColor="text1"/>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571CC3">
              <w:rPr>
                <w:rFonts w:ascii="Arial" w:hAnsi="Arial" w:cs="Arial"/>
                <w:color w:val="000000" w:themeColor="text1"/>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Demonstrates the basic skills for employment requiring the exercise of some personal responsibility, with some areas </w:t>
            </w:r>
            <w:r w:rsidRPr="00571CC3">
              <w:rPr>
                <w:rFonts w:ascii="Arial" w:hAnsi="Arial" w:cs="Arial"/>
                <w:color w:val="000000" w:themeColor="text1"/>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 xml:space="preserve">Work is accurate, coherent, fluent, well-structured and organised. </w:t>
            </w:r>
          </w:p>
          <w:p w14:paraId="19577F79"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571CC3" w:rsidRDefault="007D5DE2" w:rsidP="00571CC3">
            <w:pPr>
              <w:rPr>
                <w:rFonts w:ascii="Arial" w:hAnsi="Arial" w:cs="Arial"/>
                <w:color w:val="000000" w:themeColor="text1"/>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571CC3" w:rsidRDefault="007D5DE2" w:rsidP="00571CC3">
            <w:pPr>
              <w:rPr>
                <w:rFonts w:ascii="Arial" w:hAnsi="Arial" w:cs="Arial"/>
                <w:color w:val="000000" w:themeColor="text1"/>
              </w:rPr>
            </w:pPr>
            <w:r w:rsidRPr="00571CC3">
              <w:rPr>
                <w:rFonts w:ascii="Arial" w:hAnsi="Arial" w:cs="Arial"/>
                <w:color w:val="000000" w:themeColor="text1"/>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Pr="00571CC3" w:rsidRDefault="007D5DE2" w:rsidP="00571CC3">
      <w:pPr>
        <w:rPr>
          <w:color w:val="000000" w:themeColor="text1"/>
        </w:rPr>
      </w:pPr>
    </w:p>
    <w:p w14:paraId="41A8DFB3" w14:textId="77777777" w:rsidR="007D5DE2" w:rsidRPr="00571CC3" w:rsidRDefault="007D5DE2" w:rsidP="00571CC3">
      <w:pPr>
        <w:pStyle w:val="NormalWeb"/>
        <w:rPr>
          <w:rFonts w:ascii="Arial" w:hAnsi="Arial" w:cs="Arial"/>
          <w:color w:val="000000" w:themeColor="text1"/>
          <w:sz w:val="22"/>
          <w:szCs w:val="22"/>
        </w:rPr>
      </w:pPr>
    </w:p>
    <w:p w14:paraId="069AA96D" w14:textId="77777777" w:rsidR="00527E60" w:rsidRPr="00571CC3" w:rsidRDefault="00527E60" w:rsidP="00571CC3">
      <w:pPr>
        <w:pStyle w:val="NormalWeb"/>
        <w:rPr>
          <w:rFonts w:ascii="Arial" w:hAnsi="Arial" w:cs="Arial"/>
          <w:color w:val="000000" w:themeColor="text1"/>
          <w:sz w:val="22"/>
          <w:szCs w:val="22"/>
        </w:rPr>
      </w:pPr>
    </w:p>
    <w:p w14:paraId="76627470" w14:textId="77777777" w:rsidR="00DE67C2" w:rsidRPr="00571CC3" w:rsidRDefault="00DE67C2" w:rsidP="00571CC3">
      <w:pPr>
        <w:pStyle w:val="NormalWeb"/>
        <w:rPr>
          <w:rFonts w:ascii="Arial" w:hAnsi="Arial" w:cs="Arial"/>
          <w:color w:val="000000" w:themeColor="text1"/>
          <w:sz w:val="22"/>
          <w:szCs w:val="22"/>
        </w:rPr>
      </w:pPr>
    </w:p>
    <w:p w14:paraId="3A19F595" w14:textId="77777777" w:rsidR="00DE67C2" w:rsidRPr="00571CC3" w:rsidRDefault="00DE67C2" w:rsidP="00571CC3">
      <w:pPr>
        <w:pStyle w:val="NormalWeb"/>
        <w:rPr>
          <w:rFonts w:ascii="Arial" w:hAnsi="Arial" w:cs="Arial"/>
          <w:color w:val="000000" w:themeColor="text1"/>
          <w:sz w:val="22"/>
          <w:szCs w:val="22"/>
        </w:rPr>
      </w:pPr>
    </w:p>
    <w:p w14:paraId="10EF2994" w14:textId="77777777" w:rsidR="00DE67C2" w:rsidRPr="00571CC3" w:rsidRDefault="00DE67C2" w:rsidP="00571CC3">
      <w:pPr>
        <w:pStyle w:val="NormalWeb"/>
        <w:rPr>
          <w:rFonts w:ascii="Arial" w:hAnsi="Arial" w:cs="Arial"/>
          <w:color w:val="000000" w:themeColor="text1"/>
          <w:sz w:val="22"/>
          <w:szCs w:val="22"/>
        </w:rPr>
      </w:pPr>
    </w:p>
    <w:p w14:paraId="421ABB14" w14:textId="77777777" w:rsidR="00DE67C2" w:rsidRPr="00571CC3" w:rsidRDefault="00DE67C2" w:rsidP="00571CC3">
      <w:pPr>
        <w:pStyle w:val="NormalWeb"/>
        <w:rPr>
          <w:rFonts w:ascii="Arial" w:hAnsi="Arial" w:cs="Arial"/>
          <w:color w:val="000000" w:themeColor="text1"/>
          <w:sz w:val="22"/>
          <w:szCs w:val="22"/>
        </w:rPr>
      </w:pPr>
    </w:p>
    <w:p w14:paraId="1687BD78" w14:textId="77777777" w:rsidR="00DE67C2" w:rsidRPr="00571CC3" w:rsidRDefault="00DE67C2" w:rsidP="00571CC3">
      <w:pPr>
        <w:pStyle w:val="NormalWeb"/>
        <w:rPr>
          <w:rFonts w:ascii="Arial" w:hAnsi="Arial" w:cs="Arial"/>
          <w:color w:val="000000" w:themeColor="text1"/>
          <w:sz w:val="22"/>
          <w:szCs w:val="22"/>
        </w:rPr>
      </w:pPr>
    </w:p>
    <w:p w14:paraId="707C57D8" w14:textId="77777777" w:rsidR="00DE67C2" w:rsidRPr="00571CC3" w:rsidRDefault="00DE67C2" w:rsidP="00571CC3">
      <w:pPr>
        <w:pStyle w:val="NormalWeb"/>
        <w:rPr>
          <w:rFonts w:ascii="Arial" w:hAnsi="Arial" w:cs="Arial"/>
          <w:color w:val="000000" w:themeColor="text1"/>
          <w:sz w:val="22"/>
          <w:szCs w:val="22"/>
        </w:rPr>
      </w:pPr>
    </w:p>
    <w:p w14:paraId="6D42DC99" w14:textId="77777777" w:rsidR="00DE67C2" w:rsidRPr="00571CC3" w:rsidRDefault="00DE67C2" w:rsidP="00571CC3">
      <w:pPr>
        <w:pStyle w:val="NormalWeb"/>
        <w:rPr>
          <w:rFonts w:ascii="Arial" w:hAnsi="Arial" w:cs="Arial"/>
          <w:color w:val="000000" w:themeColor="text1"/>
          <w:sz w:val="22"/>
          <w:szCs w:val="22"/>
        </w:rPr>
      </w:pPr>
    </w:p>
    <w:p w14:paraId="3915BF69" w14:textId="77777777" w:rsidR="00DE67C2" w:rsidRPr="00571CC3" w:rsidRDefault="00DE67C2" w:rsidP="00571CC3">
      <w:pPr>
        <w:pStyle w:val="NormalWeb"/>
        <w:rPr>
          <w:rFonts w:ascii="Arial" w:hAnsi="Arial" w:cs="Arial"/>
          <w:color w:val="000000" w:themeColor="text1"/>
          <w:sz w:val="22"/>
          <w:szCs w:val="22"/>
        </w:rPr>
      </w:pPr>
    </w:p>
    <w:p w14:paraId="125CF34B" w14:textId="77777777" w:rsidR="00DE67C2" w:rsidRPr="00571CC3" w:rsidRDefault="00DE67C2" w:rsidP="00571CC3">
      <w:pPr>
        <w:pStyle w:val="NormalWeb"/>
        <w:rPr>
          <w:rFonts w:ascii="Arial" w:hAnsi="Arial" w:cs="Arial"/>
          <w:color w:val="000000" w:themeColor="text1"/>
          <w:sz w:val="22"/>
          <w:szCs w:val="22"/>
        </w:rPr>
      </w:pPr>
    </w:p>
    <w:p w14:paraId="12EE370D" w14:textId="77777777" w:rsidR="00DE67C2" w:rsidRPr="00571CC3" w:rsidRDefault="00DE67C2" w:rsidP="00571CC3">
      <w:pPr>
        <w:pStyle w:val="NormalWeb"/>
        <w:rPr>
          <w:rFonts w:ascii="Arial" w:hAnsi="Arial" w:cs="Arial"/>
          <w:color w:val="000000" w:themeColor="text1"/>
          <w:sz w:val="22"/>
          <w:szCs w:val="22"/>
        </w:rPr>
      </w:pPr>
    </w:p>
    <w:p w14:paraId="57C2A70B" w14:textId="77777777" w:rsidR="00DE67C2" w:rsidRPr="00571CC3" w:rsidRDefault="00DE67C2" w:rsidP="00571CC3">
      <w:pPr>
        <w:pStyle w:val="NormalWeb"/>
        <w:rPr>
          <w:rFonts w:ascii="Arial" w:hAnsi="Arial" w:cs="Arial"/>
          <w:color w:val="000000" w:themeColor="text1"/>
          <w:sz w:val="22"/>
          <w:szCs w:val="22"/>
        </w:rPr>
      </w:pPr>
    </w:p>
    <w:p w14:paraId="618F291C" w14:textId="77777777" w:rsidR="00DE67C2" w:rsidRPr="00571CC3" w:rsidRDefault="00DE67C2" w:rsidP="00571CC3">
      <w:pPr>
        <w:pStyle w:val="NormalWeb"/>
        <w:rPr>
          <w:rFonts w:ascii="Arial" w:hAnsi="Arial" w:cs="Arial"/>
          <w:color w:val="000000" w:themeColor="text1"/>
          <w:sz w:val="22"/>
          <w:szCs w:val="22"/>
        </w:rPr>
      </w:pPr>
    </w:p>
    <w:p w14:paraId="4C290863" w14:textId="77777777" w:rsidR="00DE67C2" w:rsidRPr="00571CC3" w:rsidRDefault="00DE67C2" w:rsidP="00571CC3">
      <w:pPr>
        <w:pStyle w:val="NormalWeb"/>
        <w:rPr>
          <w:rFonts w:ascii="Arial" w:hAnsi="Arial" w:cs="Arial"/>
          <w:color w:val="000000" w:themeColor="text1"/>
          <w:sz w:val="22"/>
          <w:szCs w:val="22"/>
        </w:rPr>
      </w:pPr>
    </w:p>
    <w:p w14:paraId="5D33A969" w14:textId="77777777" w:rsidR="00DE67C2" w:rsidRPr="00571CC3" w:rsidRDefault="00DE67C2" w:rsidP="00571CC3">
      <w:pPr>
        <w:pStyle w:val="NormalWeb"/>
        <w:rPr>
          <w:rFonts w:ascii="Arial" w:hAnsi="Arial" w:cs="Arial"/>
          <w:color w:val="000000" w:themeColor="text1"/>
          <w:sz w:val="22"/>
          <w:szCs w:val="22"/>
        </w:rPr>
      </w:pPr>
    </w:p>
    <w:p w14:paraId="21F70D1E" w14:textId="77777777" w:rsidR="00DE67C2" w:rsidRPr="00571CC3" w:rsidRDefault="00DE67C2" w:rsidP="00571CC3">
      <w:pPr>
        <w:pStyle w:val="NormalWeb"/>
        <w:rPr>
          <w:rFonts w:ascii="Arial" w:hAnsi="Arial" w:cs="Arial"/>
          <w:color w:val="000000" w:themeColor="text1"/>
          <w:sz w:val="22"/>
          <w:szCs w:val="22"/>
        </w:rPr>
      </w:pPr>
    </w:p>
    <w:p w14:paraId="1DBF07ED" w14:textId="77777777" w:rsidR="00DE67C2" w:rsidRPr="00571CC3" w:rsidRDefault="00DE67C2" w:rsidP="00571CC3">
      <w:pPr>
        <w:pStyle w:val="NormalWeb"/>
        <w:rPr>
          <w:rFonts w:ascii="Arial" w:hAnsi="Arial" w:cs="Arial"/>
          <w:color w:val="000000" w:themeColor="text1"/>
          <w:sz w:val="22"/>
          <w:szCs w:val="22"/>
        </w:rPr>
      </w:pPr>
    </w:p>
    <w:p w14:paraId="449FC246" w14:textId="77777777" w:rsidR="00DE67C2" w:rsidRPr="00571CC3" w:rsidRDefault="00DE67C2" w:rsidP="00571CC3">
      <w:pPr>
        <w:pStyle w:val="NormalWeb"/>
        <w:rPr>
          <w:rFonts w:ascii="Arial" w:hAnsi="Arial" w:cs="Arial"/>
          <w:color w:val="000000" w:themeColor="text1"/>
          <w:sz w:val="22"/>
          <w:szCs w:val="22"/>
        </w:rPr>
      </w:pPr>
    </w:p>
    <w:p w14:paraId="3FECD398" w14:textId="77777777" w:rsidR="00DE67C2" w:rsidRPr="00571CC3" w:rsidRDefault="00DE67C2" w:rsidP="00571CC3">
      <w:pPr>
        <w:pStyle w:val="NormalWeb"/>
        <w:rPr>
          <w:rFonts w:ascii="Arial" w:hAnsi="Arial" w:cs="Arial"/>
          <w:color w:val="000000" w:themeColor="text1"/>
          <w:sz w:val="22"/>
          <w:szCs w:val="22"/>
        </w:rPr>
      </w:pPr>
    </w:p>
    <w:p w14:paraId="7B7E31BA" w14:textId="77777777" w:rsidR="00DE67C2" w:rsidRPr="00571CC3" w:rsidRDefault="00DE67C2" w:rsidP="00571CC3">
      <w:pPr>
        <w:pStyle w:val="NormalWeb"/>
        <w:rPr>
          <w:rFonts w:ascii="Arial" w:hAnsi="Arial" w:cs="Arial"/>
          <w:color w:val="000000" w:themeColor="text1"/>
          <w:sz w:val="22"/>
          <w:szCs w:val="22"/>
        </w:rPr>
      </w:pPr>
    </w:p>
    <w:p w14:paraId="33469FA9" w14:textId="77777777" w:rsidR="00DE67C2" w:rsidRPr="00571CC3" w:rsidRDefault="00DE67C2" w:rsidP="00571CC3">
      <w:pPr>
        <w:pStyle w:val="NormalWeb"/>
        <w:rPr>
          <w:rFonts w:ascii="Arial" w:hAnsi="Arial" w:cs="Arial"/>
          <w:color w:val="000000" w:themeColor="text1"/>
          <w:sz w:val="22"/>
          <w:szCs w:val="22"/>
        </w:rPr>
      </w:pPr>
    </w:p>
    <w:p w14:paraId="3767F03C" w14:textId="77777777" w:rsidR="00DE67C2" w:rsidRPr="00571CC3" w:rsidRDefault="00DE67C2" w:rsidP="00571CC3">
      <w:pPr>
        <w:pStyle w:val="NormalWeb"/>
        <w:rPr>
          <w:rFonts w:ascii="Arial" w:hAnsi="Arial" w:cs="Arial"/>
          <w:color w:val="000000" w:themeColor="text1"/>
          <w:sz w:val="22"/>
          <w:szCs w:val="22"/>
        </w:rPr>
      </w:pPr>
    </w:p>
    <w:p w14:paraId="2977FF78" w14:textId="77777777" w:rsidR="00DE67C2" w:rsidRPr="00571CC3" w:rsidRDefault="00DE67C2" w:rsidP="00571CC3">
      <w:pPr>
        <w:rPr>
          <w:rFonts w:ascii="Arial" w:hAnsi="Arial" w:cs="Arial"/>
          <w:b/>
          <w:color w:val="000000" w:themeColor="text1"/>
        </w:rPr>
      </w:pPr>
      <w:r w:rsidRPr="00571CC3">
        <w:rPr>
          <w:rFonts w:ascii="Arial" w:hAnsi="Arial" w:cs="Arial"/>
          <w:b/>
          <w:color w:val="000000" w:themeColor="text1"/>
        </w:rPr>
        <w:t>THIS DOCUMENT IS ALSO AVAILABLE IN WELSH</w:t>
      </w:r>
    </w:p>
    <w:sectPr w:rsidR="00DE67C2" w:rsidRPr="00571CC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A72BA" w14:textId="77777777" w:rsidR="00681C20" w:rsidRDefault="00681C20">
      <w:r>
        <w:separator/>
      </w:r>
    </w:p>
  </w:endnote>
  <w:endnote w:type="continuationSeparator" w:id="0">
    <w:p w14:paraId="693A3740" w14:textId="77777777" w:rsidR="00681C20" w:rsidRDefault="00681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79C40" w14:textId="77777777" w:rsidR="00571CC3" w:rsidRDefault="00571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381F010" w14:textId="77777777" w:rsidR="00571CC3" w:rsidRDefault="00571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CFC6AC" w14:textId="77777777" w:rsidR="00681C20" w:rsidRDefault="00681C20">
      <w:r>
        <w:separator/>
      </w:r>
    </w:p>
  </w:footnote>
  <w:footnote w:type="continuationSeparator" w:id="0">
    <w:p w14:paraId="5C9C330A" w14:textId="77777777" w:rsidR="00681C20" w:rsidRDefault="00681C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A1B03"/>
    <w:multiLevelType w:val="hybridMultilevel"/>
    <w:tmpl w:val="767013F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4E0D24"/>
    <w:multiLevelType w:val="multilevel"/>
    <w:tmpl w:val="99E2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B4C5D"/>
    <w:multiLevelType w:val="multilevel"/>
    <w:tmpl w:val="A624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5E6736"/>
    <w:multiLevelType w:val="multilevel"/>
    <w:tmpl w:val="B20AA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BD7D2D"/>
    <w:multiLevelType w:val="multilevel"/>
    <w:tmpl w:val="DAF6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C71E04"/>
    <w:multiLevelType w:val="multilevel"/>
    <w:tmpl w:val="8596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DF504B"/>
    <w:multiLevelType w:val="multilevel"/>
    <w:tmpl w:val="33E6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F3773C8"/>
    <w:multiLevelType w:val="multilevel"/>
    <w:tmpl w:val="FF6E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F25709"/>
    <w:multiLevelType w:val="multilevel"/>
    <w:tmpl w:val="72102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8F4342"/>
    <w:multiLevelType w:val="multilevel"/>
    <w:tmpl w:val="E9B0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5"/>
  </w:num>
  <w:num w:numId="2" w16cid:durableId="1189367096">
    <w:abstractNumId w:val="18"/>
  </w:num>
  <w:num w:numId="3" w16cid:durableId="522594147">
    <w:abstractNumId w:val="32"/>
  </w:num>
  <w:num w:numId="4" w16cid:durableId="1679189305">
    <w:abstractNumId w:val="21"/>
  </w:num>
  <w:num w:numId="5" w16cid:durableId="1356270182">
    <w:abstractNumId w:val="16"/>
  </w:num>
  <w:num w:numId="6" w16cid:durableId="493838803">
    <w:abstractNumId w:val="31"/>
  </w:num>
  <w:num w:numId="7" w16cid:durableId="1685862695">
    <w:abstractNumId w:val="7"/>
  </w:num>
  <w:num w:numId="8" w16cid:durableId="90704009">
    <w:abstractNumId w:val="28"/>
  </w:num>
  <w:num w:numId="9" w16cid:durableId="2097751403">
    <w:abstractNumId w:val="19"/>
  </w:num>
  <w:num w:numId="10" w16cid:durableId="214200195">
    <w:abstractNumId w:val="12"/>
  </w:num>
  <w:num w:numId="11" w16cid:durableId="307977519">
    <w:abstractNumId w:val="13"/>
  </w:num>
  <w:num w:numId="12" w16cid:durableId="1296906017">
    <w:abstractNumId w:val="17"/>
  </w:num>
  <w:num w:numId="13" w16cid:durableId="2059233432">
    <w:abstractNumId w:val="25"/>
  </w:num>
  <w:num w:numId="14" w16cid:durableId="354356693">
    <w:abstractNumId w:val="9"/>
  </w:num>
  <w:num w:numId="15" w16cid:durableId="871109064">
    <w:abstractNumId w:val="0"/>
  </w:num>
  <w:num w:numId="16" w16cid:durableId="1111121824">
    <w:abstractNumId w:val="15"/>
  </w:num>
  <w:num w:numId="17" w16cid:durableId="2061047979">
    <w:abstractNumId w:val="26"/>
  </w:num>
  <w:num w:numId="18" w16cid:durableId="1270166761">
    <w:abstractNumId w:val="22"/>
  </w:num>
  <w:num w:numId="19" w16cid:durableId="1857888845">
    <w:abstractNumId w:val="1"/>
  </w:num>
  <w:num w:numId="20" w16cid:durableId="843934150">
    <w:abstractNumId w:val="8"/>
  </w:num>
  <w:num w:numId="21" w16cid:durableId="739449624">
    <w:abstractNumId w:val="10"/>
  </w:num>
  <w:num w:numId="22" w16cid:durableId="1010529048">
    <w:abstractNumId w:val="3"/>
  </w:num>
  <w:num w:numId="23" w16cid:durableId="928781365">
    <w:abstractNumId w:val="20"/>
  </w:num>
  <w:num w:numId="24" w16cid:durableId="366563478">
    <w:abstractNumId w:val="30"/>
  </w:num>
  <w:num w:numId="25" w16cid:durableId="696613740">
    <w:abstractNumId w:val="23"/>
  </w:num>
  <w:num w:numId="26" w16cid:durableId="410351767">
    <w:abstractNumId w:val="11"/>
  </w:num>
  <w:num w:numId="27" w16cid:durableId="1452161728">
    <w:abstractNumId w:val="2"/>
  </w:num>
  <w:num w:numId="28" w16cid:durableId="2078899374">
    <w:abstractNumId w:val="14"/>
  </w:num>
  <w:num w:numId="29" w16cid:durableId="690644438">
    <w:abstractNumId w:val="4"/>
  </w:num>
  <w:num w:numId="30" w16cid:durableId="192231567">
    <w:abstractNumId w:val="24"/>
  </w:num>
  <w:num w:numId="31" w16cid:durableId="1725712833">
    <w:abstractNumId w:val="27"/>
  </w:num>
  <w:num w:numId="32" w16cid:durableId="1807047774">
    <w:abstractNumId w:val="29"/>
  </w:num>
  <w:num w:numId="33" w16cid:durableId="15456022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87D88"/>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7ACF"/>
    <w:rsid w:val="003D051A"/>
    <w:rsid w:val="003E5751"/>
    <w:rsid w:val="003F308C"/>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1CC3"/>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C20"/>
    <w:rsid w:val="00681FA9"/>
    <w:rsid w:val="006821E0"/>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37B14"/>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E67C2"/>
    <w:rsid w:val="00DF321B"/>
    <w:rsid w:val="00E230E0"/>
    <w:rsid w:val="00E24A68"/>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A7A6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821E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99708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033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 xsi:nil="true"/>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36C01362-D05B-4534-87AC-3C0A629A1ED5}"/>
</file>

<file path=customXml/itemProps2.xml><?xml version="1.0" encoding="utf-8"?>
<ds:datastoreItem xmlns:ds="http://schemas.openxmlformats.org/officeDocument/2006/customXml" ds:itemID="{A858E688-D02F-45EA-A698-E699E294F1A1}"/>
</file>

<file path=customXml/itemProps3.xml><?xml version="1.0" encoding="utf-8"?>
<ds:datastoreItem xmlns:ds="http://schemas.openxmlformats.org/officeDocument/2006/customXml" ds:itemID="{D8D9D032-2D07-4483-8603-03CD7793C512}"/>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TotalTime>
  <Pages>15</Pages>
  <Words>3889</Words>
  <Characters>22173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26010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Williams</cp:lastModifiedBy>
  <cp:revision>4</cp:revision>
  <cp:lastPrinted>2014-10-10T07:42:00Z</cp:lastPrinted>
  <dcterms:created xsi:type="dcterms:W3CDTF">2026-07-05T08:59:00Z</dcterms:created>
  <dcterms:modified xsi:type="dcterms:W3CDTF">2026-07-05T09:26:00Z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