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989218" w14:textId="77777777" w:rsidR="0008482B" w:rsidRDefault="0008482B">
      <w:pPr>
        <w:rPr>
          <w:b/>
          <w:bCs/>
          <w:sz w:val="28"/>
          <w:szCs w:val="28"/>
          <w:u w:val="single"/>
        </w:rPr>
      </w:pPr>
      <w:bookmarkStart w:id="0" w:name="_GoBack"/>
      <w:bookmarkEnd w:id="0"/>
      <w:r w:rsidRPr="00A65677">
        <w:rPr>
          <w:b/>
          <w:bCs/>
          <w:sz w:val="28"/>
          <w:szCs w:val="28"/>
          <w:u w:val="single"/>
        </w:rPr>
        <w:t>Reflective journal.</w:t>
      </w:r>
    </w:p>
    <w:p w14:paraId="3D294D6E" w14:textId="77777777" w:rsidR="00A65677" w:rsidRDefault="00A65677">
      <w:pPr>
        <w:rPr>
          <w:b/>
          <w:bCs/>
          <w:sz w:val="28"/>
          <w:szCs w:val="28"/>
          <w:u w:val="single"/>
        </w:rPr>
      </w:pPr>
    </w:p>
    <w:p w14:paraId="748C4877" w14:textId="1A9D9B0A" w:rsidR="00A65677" w:rsidRDefault="00235E26">
      <w:r>
        <w:t>I choose to undertake my placement within a primary school setting due to a</w:t>
      </w:r>
      <w:r w:rsidR="00A24D54">
        <w:t>n</w:t>
      </w:r>
      <w:r>
        <w:t xml:space="preserve"> interest in primary teaching as a career. Up</w:t>
      </w:r>
      <w:r w:rsidR="00576465">
        <w:t>on visiting the Headteacher to discuss my options, it was decided that I would be best placed within the school’s year 5 and 6 class</w:t>
      </w:r>
      <w:r w:rsidR="00D27780">
        <w:t xml:space="preserve">, as I would be able to draw upon my previous working experiences. As the school comprised of less than eighty pupils, the Headteacher also </w:t>
      </w:r>
      <w:r w:rsidR="00D25986">
        <w:t xml:space="preserve">felt that my presence would aid the school’s current lack of </w:t>
      </w:r>
      <w:r w:rsidR="00682718">
        <w:t>non-teaching</w:t>
      </w:r>
      <w:r w:rsidR="0073562D">
        <w:t xml:space="preserve"> </w:t>
      </w:r>
      <w:r w:rsidR="00D25986">
        <w:t>staff</w:t>
      </w:r>
      <w:r w:rsidR="003E6ED2">
        <w:t xml:space="preserve"> </w:t>
      </w:r>
      <w:r w:rsidR="00D25986">
        <w:t xml:space="preserve">within the </w:t>
      </w:r>
      <w:r w:rsidR="00DF34FD">
        <w:t>junior setting of the school</w:t>
      </w:r>
      <w:r w:rsidR="003E6ED2">
        <w:t xml:space="preserve">, </w:t>
      </w:r>
      <w:r w:rsidR="00C137AB">
        <w:t>due to budgetary constraints.</w:t>
      </w:r>
      <w:r w:rsidR="005119AE">
        <w:t xml:space="preserve"> </w:t>
      </w:r>
      <w:r w:rsidR="00A55704">
        <w:t>In accordance with Gibbs (1988)</w:t>
      </w:r>
      <w:r w:rsidR="008B316B">
        <w:t xml:space="preserve"> (Oxford Brookes University</w:t>
      </w:r>
      <w:r w:rsidR="00A82E3D">
        <w:t xml:space="preserve">, 2020), </w:t>
      </w:r>
      <w:r w:rsidR="00F87685">
        <w:t xml:space="preserve"> I am going to reflect upon two of my experiences</w:t>
      </w:r>
      <w:r w:rsidR="00A82E3D">
        <w:t>:</w:t>
      </w:r>
      <w:r w:rsidR="00F87685">
        <w:t xml:space="preserve"> </w:t>
      </w:r>
    </w:p>
    <w:p w14:paraId="27B62A12" w14:textId="3600EA38" w:rsidR="00A77521" w:rsidRDefault="00A77521"/>
    <w:p w14:paraId="3E5E9EC0" w14:textId="5C2626DB" w:rsidR="00A77521" w:rsidRDefault="00EA4478">
      <w:r>
        <w:rPr>
          <w:noProof/>
        </w:rPr>
        <w:drawing>
          <wp:anchor distT="0" distB="0" distL="114300" distR="114300" simplePos="0" relativeHeight="251659264" behindDoc="0" locked="0" layoutInCell="1" allowOverlap="1" wp14:anchorId="1A37CFF8" wp14:editId="7225B3A1">
            <wp:simplePos x="0" y="0"/>
            <wp:positionH relativeFrom="column">
              <wp:posOffset>1474777</wp:posOffset>
            </wp:positionH>
            <wp:positionV relativeFrom="paragraph">
              <wp:posOffset>279072</wp:posOffset>
            </wp:positionV>
            <wp:extent cx="2857500" cy="229870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298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3A8818B3" w14:textId="146101ED" w:rsidR="00F900A4" w:rsidRDefault="00F900A4">
      <w:pPr>
        <w:rPr>
          <w:b/>
          <w:bCs/>
          <w:sz w:val="28"/>
          <w:szCs w:val="28"/>
          <w:u w:val="single"/>
        </w:rPr>
      </w:pPr>
    </w:p>
    <w:p w14:paraId="331425ED" w14:textId="658F2200" w:rsidR="00F900A4" w:rsidRDefault="00F900A4">
      <w:pPr>
        <w:rPr>
          <w:b/>
          <w:bCs/>
          <w:sz w:val="28"/>
          <w:szCs w:val="28"/>
          <w:u w:val="single"/>
        </w:rPr>
      </w:pPr>
    </w:p>
    <w:p w14:paraId="53E24101" w14:textId="7000947C" w:rsidR="0008482B" w:rsidRDefault="0008482B">
      <w:pPr>
        <w:rPr>
          <w:b/>
          <w:bCs/>
          <w:sz w:val="28"/>
          <w:szCs w:val="28"/>
          <w:u w:val="single"/>
        </w:rPr>
      </w:pPr>
      <w:r w:rsidRPr="00A65677">
        <w:rPr>
          <w:b/>
          <w:bCs/>
          <w:sz w:val="28"/>
          <w:szCs w:val="28"/>
          <w:u w:val="single"/>
        </w:rPr>
        <w:t xml:space="preserve">Mental </w:t>
      </w:r>
      <w:r w:rsidR="00A65677" w:rsidRPr="00A65677">
        <w:rPr>
          <w:b/>
          <w:bCs/>
          <w:sz w:val="28"/>
          <w:szCs w:val="28"/>
          <w:u w:val="single"/>
        </w:rPr>
        <w:t>health and wellbeing.</w:t>
      </w:r>
    </w:p>
    <w:p w14:paraId="0169BA5A" w14:textId="501EC325" w:rsidR="00F24E0C" w:rsidRDefault="00F24E0C">
      <w:pPr>
        <w:rPr>
          <w:b/>
          <w:bCs/>
          <w:sz w:val="28"/>
          <w:szCs w:val="28"/>
          <w:u w:val="single"/>
        </w:rPr>
      </w:pPr>
    </w:p>
    <w:p w14:paraId="473141FA" w14:textId="47DCDDA1" w:rsidR="00F24E0C" w:rsidRPr="00F24E0C" w:rsidRDefault="00F24E0C">
      <w:pPr>
        <w:rPr>
          <w:b/>
          <w:bCs/>
          <w:u w:val="single"/>
        </w:rPr>
      </w:pPr>
      <w:r>
        <w:rPr>
          <w:b/>
          <w:bCs/>
          <w:u w:val="single"/>
        </w:rPr>
        <w:t>Description.</w:t>
      </w:r>
    </w:p>
    <w:p w14:paraId="73E26153" w14:textId="4EBCAC61" w:rsidR="002501FA" w:rsidRDefault="002501FA">
      <w:pPr>
        <w:rPr>
          <w:b/>
          <w:bCs/>
          <w:sz w:val="28"/>
          <w:szCs w:val="28"/>
          <w:u w:val="single"/>
        </w:rPr>
      </w:pPr>
    </w:p>
    <w:p w14:paraId="134405D7" w14:textId="0C03A179" w:rsidR="00596A90" w:rsidRDefault="007F1464">
      <w:r>
        <w:t xml:space="preserve">Whilst on </w:t>
      </w:r>
      <w:r w:rsidR="002501FA">
        <w:t>placement, I obse</w:t>
      </w:r>
      <w:r w:rsidR="00596A0A">
        <w:t xml:space="preserve">rved Child A become increasingly agitated as </w:t>
      </w:r>
      <w:r w:rsidR="003870C2">
        <w:t>each</w:t>
      </w:r>
      <w:r w:rsidR="00963641">
        <w:t xml:space="preserve"> week</w:t>
      </w:r>
      <w:r w:rsidR="00596A0A">
        <w:t xml:space="preserve"> </w:t>
      </w:r>
      <w:r w:rsidR="00F3100E">
        <w:t>progressed</w:t>
      </w:r>
      <w:r w:rsidR="00FA0C48">
        <w:t xml:space="preserve">. </w:t>
      </w:r>
      <w:r w:rsidR="00963641">
        <w:t xml:space="preserve">During </w:t>
      </w:r>
      <w:r w:rsidR="00D251A9">
        <w:t xml:space="preserve">the morning session of week </w:t>
      </w:r>
      <w:r w:rsidR="00963641">
        <w:t xml:space="preserve">three, </w:t>
      </w:r>
      <w:r w:rsidR="00815214">
        <w:t xml:space="preserve">Child A </w:t>
      </w:r>
      <w:r w:rsidR="00695DC8">
        <w:t xml:space="preserve">participated in a numeracy </w:t>
      </w:r>
      <w:r w:rsidR="00B17406">
        <w:t>lesson</w:t>
      </w:r>
      <w:r w:rsidR="005E025E">
        <w:t>, where he</w:t>
      </w:r>
      <w:r w:rsidR="009475DA">
        <w:t xml:space="preserve"> attentively listened and completed all tasks. </w:t>
      </w:r>
      <w:r w:rsidR="00F612F7">
        <w:t>During the plenary activity,</w:t>
      </w:r>
      <w:r w:rsidR="00867198">
        <w:t xml:space="preserve"> </w:t>
      </w:r>
      <w:r w:rsidR="00EC2921">
        <w:t xml:space="preserve">Child A </w:t>
      </w:r>
      <w:r w:rsidR="00867198">
        <w:t xml:space="preserve">volunteered </w:t>
      </w:r>
      <w:r w:rsidR="0053007C">
        <w:t xml:space="preserve">to tell the class what </w:t>
      </w:r>
      <w:r w:rsidR="005225AF">
        <w:t xml:space="preserve">he </w:t>
      </w:r>
      <w:r w:rsidR="0053007C">
        <w:t xml:space="preserve">had learned from the </w:t>
      </w:r>
      <w:r w:rsidR="00774E66">
        <w:t>lesson.</w:t>
      </w:r>
    </w:p>
    <w:p w14:paraId="3170091A" w14:textId="06740333" w:rsidR="006327A7" w:rsidRDefault="00E41768">
      <w:r>
        <w:t xml:space="preserve">Following a short break, </w:t>
      </w:r>
      <w:r w:rsidR="00596A90">
        <w:t xml:space="preserve">the class undertook a literacy </w:t>
      </w:r>
      <w:r w:rsidR="00774E66">
        <w:t>lesson</w:t>
      </w:r>
      <w:r w:rsidR="00A70425">
        <w:t xml:space="preserve">. </w:t>
      </w:r>
      <w:r w:rsidR="00D633DF">
        <w:t xml:space="preserve">Child A immediately </w:t>
      </w:r>
      <w:r w:rsidR="003754DC">
        <w:t>appeared to be distracted</w:t>
      </w:r>
      <w:r w:rsidR="00A70425">
        <w:t xml:space="preserve"> </w:t>
      </w:r>
      <w:r w:rsidR="00D4485A">
        <w:t xml:space="preserve">and was displaying </w:t>
      </w:r>
      <w:r w:rsidR="00677EDB">
        <w:t>behaviour</w:t>
      </w:r>
      <w:r w:rsidR="0088737A">
        <w:t>,</w:t>
      </w:r>
      <w:r w:rsidR="00EF1024">
        <w:t xml:space="preserve"> </w:t>
      </w:r>
      <w:r w:rsidR="00D4485A">
        <w:t xml:space="preserve">which </w:t>
      </w:r>
      <w:r w:rsidR="00EF1024">
        <w:t>was non-typical when compared to others</w:t>
      </w:r>
      <w:r w:rsidR="00922138">
        <w:t xml:space="preserve">. </w:t>
      </w:r>
      <w:r w:rsidR="00155065">
        <w:t xml:space="preserve">After </w:t>
      </w:r>
      <w:r w:rsidR="00E005BB">
        <w:t xml:space="preserve">liaising </w:t>
      </w:r>
      <w:r w:rsidR="00DB1CA6">
        <w:t>with the</w:t>
      </w:r>
      <w:r w:rsidR="00C760FA">
        <w:t xml:space="preserve"> </w:t>
      </w:r>
      <w:r w:rsidR="00DB1CA6">
        <w:t xml:space="preserve">class </w:t>
      </w:r>
      <w:r w:rsidR="00C760FA">
        <w:t xml:space="preserve">teacher, I </w:t>
      </w:r>
      <w:r w:rsidR="003B5508">
        <w:t xml:space="preserve">reminded </w:t>
      </w:r>
      <w:r w:rsidR="00C22192">
        <w:t xml:space="preserve">Child </w:t>
      </w:r>
      <w:r w:rsidR="00F53B64">
        <w:t xml:space="preserve">A </w:t>
      </w:r>
      <w:r w:rsidR="00C22192">
        <w:t xml:space="preserve">of the classroom’s expectations which </w:t>
      </w:r>
      <w:r w:rsidR="006305FE">
        <w:t>were clearly</w:t>
      </w:r>
      <w:r w:rsidR="008F04F0">
        <w:t xml:space="preserve"> on </w:t>
      </w:r>
      <w:r w:rsidR="006305FE">
        <w:t>display</w:t>
      </w:r>
      <w:r w:rsidR="00726C35">
        <w:t>.</w:t>
      </w:r>
      <w:r w:rsidR="00D65ADC">
        <w:t xml:space="preserve"> </w:t>
      </w:r>
      <w:r w:rsidR="006327A7">
        <w:t xml:space="preserve">However, Child A </w:t>
      </w:r>
      <w:r w:rsidR="00F90A4E">
        <w:t xml:space="preserve">continued </w:t>
      </w:r>
      <w:r w:rsidR="00EB1C47">
        <w:t>with his</w:t>
      </w:r>
      <w:r w:rsidR="00DF5E31">
        <w:t xml:space="preserve"> distra</w:t>
      </w:r>
      <w:r w:rsidR="009871EF">
        <w:t>ctive</w:t>
      </w:r>
      <w:r w:rsidR="00EB1C47">
        <w:t xml:space="preserve"> behaviour</w:t>
      </w:r>
      <w:r w:rsidR="00DB2FD6">
        <w:t xml:space="preserve"> and was off task</w:t>
      </w:r>
      <w:r w:rsidR="00EB5ED0">
        <w:t xml:space="preserve"> for the remainder</w:t>
      </w:r>
      <w:r w:rsidR="00DB2FD6">
        <w:t xml:space="preserve"> </w:t>
      </w:r>
      <w:r w:rsidR="00EB5ED0">
        <w:t xml:space="preserve">of </w:t>
      </w:r>
      <w:r w:rsidR="00DB2FD6">
        <w:t xml:space="preserve">the </w:t>
      </w:r>
      <w:r w:rsidR="00D61F7B">
        <w:t>lesson</w:t>
      </w:r>
      <w:r w:rsidR="00F75E62">
        <w:t xml:space="preserve">. </w:t>
      </w:r>
      <w:r w:rsidR="00087B89">
        <w:t>During the plenary</w:t>
      </w:r>
      <w:r w:rsidR="00CE0EED">
        <w:t xml:space="preserve">, it became evident that </w:t>
      </w:r>
      <w:r w:rsidR="00E73BC7">
        <w:t xml:space="preserve">he </w:t>
      </w:r>
      <w:r w:rsidR="00CE0EED">
        <w:t>had completed very little of the work set</w:t>
      </w:r>
      <w:r w:rsidR="00AE1A79">
        <w:t xml:space="preserve">, with no explanation </w:t>
      </w:r>
      <w:r w:rsidR="00023DE5">
        <w:t>given</w:t>
      </w:r>
      <w:r w:rsidR="002E5DAC">
        <w:t xml:space="preserve"> when questioned. </w:t>
      </w:r>
      <w:r w:rsidR="0071780F">
        <w:t xml:space="preserve">As lunchtime was imminent, </w:t>
      </w:r>
      <w:r w:rsidR="00CE0EED">
        <w:t xml:space="preserve">the teacher decided to </w:t>
      </w:r>
      <w:r w:rsidR="00F505E7">
        <w:t>take no further actio</w:t>
      </w:r>
      <w:r w:rsidR="006C11C6">
        <w:t xml:space="preserve">n. </w:t>
      </w:r>
      <w:r w:rsidR="00B12309">
        <w:t>During lunchtime</w:t>
      </w:r>
      <w:r w:rsidR="00AF0AD4">
        <w:t xml:space="preserve">, </w:t>
      </w:r>
      <w:r w:rsidR="00B12309">
        <w:t xml:space="preserve">I noticed </w:t>
      </w:r>
      <w:r w:rsidR="002E5DAC">
        <w:t>how</w:t>
      </w:r>
      <w:r w:rsidR="00AF0AD4">
        <w:t xml:space="preserve"> </w:t>
      </w:r>
      <w:r w:rsidR="00D61F7B">
        <w:t>Child A</w:t>
      </w:r>
      <w:r w:rsidR="00BD3586">
        <w:t xml:space="preserve"> </w:t>
      </w:r>
      <w:r w:rsidR="00936ABA">
        <w:t>was</w:t>
      </w:r>
      <w:r w:rsidR="00BD3586">
        <w:t xml:space="preserve"> </w:t>
      </w:r>
      <w:r w:rsidR="00936ABA">
        <w:t>isolated from his</w:t>
      </w:r>
      <w:r w:rsidR="00E73BC7">
        <w:t xml:space="preserve"> </w:t>
      </w:r>
      <w:r w:rsidR="00936ABA">
        <w:t>peers in the yard.</w:t>
      </w:r>
      <w:r w:rsidR="00ED46DB">
        <w:t xml:space="preserve"> </w:t>
      </w:r>
      <w:r w:rsidR="003B22CC">
        <w:t xml:space="preserve"> </w:t>
      </w:r>
      <w:r w:rsidR="00ED46DB">
        <w:t xml:space="preserve"> </w:t>
      </w:r>
    </w:p>
    <w:p w14:paraId="355E8E9F" w14:textId="7D9C4E51" w:rsidR="00FB2B49" w:rsidRDefault="00524CBF">
      <w:r>
        <w:t xml:space="preserve">During the afternoon session, the class </w:t>
      </w:r>
      <w:r w:rsidR="00286D7D">
        <w:t xml:space="preserve">continued with a literacy based topic which involved </w:t>
      </w:r>
      <w:r w:rsidR="001F6DF6">
        <w:t>creative art</w:t>
      </w:r>
      <w:r w:rsidR="00A53052">
        <w:t>s.</w:t>
      </w:r>
      <w:r w:rsidR="001F6DF6">
        <w:t xml:space="preserve"> Child A became increasingly</w:t>
      </w:r>
      <w:r w:rsidR="0098314E">
        <w:t xml:space="preserve"> frustrate</w:t>
      </w:r>
      <w:r w:rsidR="00B91CB6">
        <w:t>d</w:t>
      </w:r>
      <w:r w:rsidR="0052552B">
        <w:t xml:space="preserve"> </w:t>
      </w:r>
      <w:r w:rsidR="002F5F0C">
        <w:t>as tim</w:t>
      </w:r>
      <w:r w:rsidR="006E1B2D">
        <w:t>e</w:t>
      </w:r>
      <w:r w:rsidR="002F5F0C">
        <w:t xml:space="preserve"> progressed, </w:t>
      </w:r>
      <w:r w:rsidR="0052552B">
        <w:t>and</w:t>
      </w:r>
      <w:r w:rsidR="006E1B2D">
        <w:t xml:space="preserve"> began to disrupt his fellow</w:t>
      </w:r>
      <w:r w:rsidR="004043A9">
        <w:t xml:space="preserve"> pupils</w:t>
      </w:r>
      <w:r w:rsidR="0076049F">
        <w:t xml:space="preserve">. </w:t>
      </w:r>
      <w:r w:rsidR="00AB4AC8">
        <w:t>The class teacher</w:t>
      </w:r>
      <w:r w:rsidR="00D61F7B">
        <w:t xml:space="preserve"> </w:t>
      </w:r>
      <w:r w:rsidR="00A53052">
        <w:t xml:space="preserve">advised </w:t>
      </w:r>
      <w:r w:rsidR="00AB4AC8">
        <w:t xml:space="preserve">me </w:t>
      </w:r>
      <w:r w:rsidR="00A53052">
        <w:t xml:space="preserve">to </w:t>
      </w:r>
      <w:r w:rsidR="00F013A2">
        <w:t>repeat</w:t>
      </w:r>
      <w:r w:rsidR="00A53052">
        <w:t xml:space="preserve"> the</w:t>
      </w:r>
      <w:r w:rsidR="00C8226A">
        <w:t xml:space="preserve"> </w:t>
      </w:r>
      <w:r w:rsidR="00A53052">
        <w:t>classroom’s expectations</w:t>
      </w:r>
      <w:r w:rsidR="00F013A2">
        <w:t xml:space="preserve"> to him</w:t>
      </w:r>
      <w:r w:rsidR="00A53052">
        <w:t xml:space="preserve">. </w:t>
      </w:r>
      <w:r w:rsidR="00C8226A">
        <w:t xml:space="preserve">On this occasion, </w:t>
      </w:r>
      <w:r w:rsidR="00A53052">
        <w:t xml:space="preserve">Child A </w:t>
      </w:r>
      <w:r w:rsidR="00C8226A">
        <w:t xml:space="preserve">displayed </w:t>
      </w:r>
      <w:r w:rsidR="00A53052">
        <w:t xml:space="preserve">complete disregard for </w:t>
      </w:r>
      <w:r w:rsidR="00107C6D">
        <w:t>himself and others</w:t>
      </w:r>
      <w:r w:rsidR="00D611E0">
        <w:t>,</w:t>
      </w:r>
      <w:r w:rsidR="00107C6D">
        <w:t xml:space="preserve"> and began flick</w:t>
      </w:r>
      <w:r w:rsidR="006C78FD">
        <w:t>ing</w:t>
      </w:r>
      <w:r w:rsidR="00107C6D">
        <w:t xml:space="preserve"> paint a</w:t>
      </w:r>
      <w:r w:rsidR="00AE3B08">
        <w:t>round the room</w:t>
      </w:r>
      <w:r w:rsidR="00904A77">
        <w:t xml:space="preserve">. </w:t>
      </w:r>
      <w:r w:rsidR="00AE3B08">
        <w:t>The teacher immediately intervened an</w:t>
      </w:r>
      <w:r w:rsidR="006C78FD">
        <w:t>d explained to him</w:t>
      </w:r>
      <w:r w:rsidR="00B117A1">
        <w:t xml:space="preserve"> </w:t>
      </w:r>
      <w:r w:rsidR="00F76D8B">
        <w:t xml:space="preserve">that </w:t>
      </w:r>
      <w:r w:rsidR="00DB06CA">
        <w:t>his</w:t>
      </w:r>
      <w:r w:rsidR="00F76D8B">
        <w:t xml:space="preserve"> behaviour was completely </w:t>
      </w:r>
      <w:r w:rsidR="00F76D8B">
        <w:lastRenderedPageBreak/>
        <w:t>unacceptable.</w:t>
      </w:r>
      <w:r w:rsidR="00D66D30">
        <w:t xml:space="preserve"> </w:t>
      </w:r>
      <w:r w:rsidR="00B117A1">
        <w:t>As</w:t>
      </w:r>
      <w:r w:rsidR="00F76D8B">
        <w:t xml:space="preserve"> the situation digressed and the teacher’s voice became increasingly louder, Child A </w:t>
      </w:r>
      <w:r w:rsidR="00A73431">
        <w:t xml:space="preserve">had a meltdown and ran out of the class. </w:t>
      </w:r>
    </w:p>
    <w:p w14:paraId="2EAD5A95" w14:textId="20D52C13" w:rsidR="004B4238" w:rsidRDefault="006A181C">
      <w:r>
        <w:t>When Child A returned to the classroom</w:t>
      </w:r>
      <w:r w:rsidR="0065603F">
        <w:t xml:space="preserve"> </w:t>
      </w:r>
      <w:r>
        <w:t>he was extremely upset</w:t>
      </w:r>
      <w:r w:rsidR="003634DA">
        <w:t>, but</w:t>
      </w:r>
      <w:r w:rsidR="0072742E">
        <w:t xml:space="preserve"> </w:t>
      </w:r>
      <w:r w:rsidR="003634DA">
        <w:t xml:space="preserve">not </w:t>
      </w:r>
      <w:r w:rsidR="00266ADE">
        <w:t>apologetic for his behaviour.</w:t>
      </w:r>
      <w:r w:rsidR="0065603F">
        <w:t xml:space="preserve"> </w:t>
      </w:r>
      <w:r w:rsidR="00A879F5">
        <w:t>To</w:t>
      </w:r>
      <w:r w:rsidR="005F0E9D">
        <w:t xml:space="preserve"> avoid further disruptions</w:t>
      </w:r>
      <w:r w:rsidR="00A879F5">
        <w:t xml:space="preserve">, the teacher asked if I would work </w:t>
      </w:r>
      <w:r w:rsidR="00676109">
        <w:t>one-to-one</w:t>
      </w:r>
      <w:r w:rsidR="001A34E5">
        <w:t xml:space="preserve"> </w:t>
      </w:r>
      <w:r w:rsidR="00676109">
        <w:t>wit</w:t>
      </w:r>
      <w:r w:rsidR="00735DEA">
        <w:t xml:space="preserve">h him. </w:t>
      </w:r>
      <w:r w:rsidR="00676109">
        <w:t xml:space="preserve">Whilst working with Child A, I noticed that he </w:t>
      </w:r>
      <w:r w:rsidR="00091AA8">
        <w:t xml:space="preserve">oozed </w:t>
      </w:r>
      <w:r w:rsidR="00676109">
        <w:t>a strong bodily odour</w:t>
      </w:r>
      <w:r w:rsidR="00091AA8">
        <w:t xml:space="preserve">, which was </w:t>
      </w:r>
      <w:r w:rsidR="001B3BA6">
        <w:t>accompanied b</w:t>
      </w:r>
      <w:r w:rsidR="00906A83">
        <w:t>y</w:t>
      </w:r>
      <w:r w:rsidR="001B3BA6">
        <w:t xml:space="preserve"> a constant scratching of his hair.</w:t>
      </w:r>
      <w:r w:rsidR="002E33F7">
        <w:t xml:space="preserve"> </w:t>
      </w:r>
      <w:r w:rsidR="004D293F">
        <w:t xml:space="preserve">During the session, I overheard several pupils speaking in a derogatory </w:t>
      </w:r>
      <w:r w:rsidR="001A34E5">
        <w:t>manner regarding his appearance</w:t>
      </w:r>
      <w:r w:rsidR="000D41B5">
        <w:t xml:space="preserve">. </w:t>
      </w:r>
      <w:r w:rsidR="00535851">
        <w:t xml:space="preserve">However, Child A </w:t>
      </w:r>
      <w:r w:rsidR="00B732AF">
        <w:t xml:space="preserve">remained on task and </w:t>
      </w:r>
      <w:r w:rsidR="004B4238">
        <w:t>appeared to be</w:t>
      </w:r>
      <w:r w:rsidR="00B732AF">
        <w:t xml:space="preserve"> happy</w:t>
      </w:r>
      <w:r w:rsidR="004B4238">
        <w:t>. At the end of the school day, I reported my</w:t>
      </w:r>
      <w:r w:rsidR="0083422D">
        <w:t xml:space="preserve"> </w:t>
      </w:r>
      <w:r w:rsidR="004B4238">
        <w:t>co</w:t>
      </w:r>
      <w:r w:rsidR="0083422D">
        <w:t xml:space="preserve">ncerns </w:t>
      </w:r>
      <w:r w:rsidR="004B4238">
        <w:t xml:space="preserve">to </w:t>
      </w:r>
      <w:r w:rsidR="0083422D">
        <w:t xml:space="preserve">the </w:t>
      </w:r>
      <w:r w:rsidR="00B41E01">
        <w:t xml:space="preserve">class </w:t>
      </w:r>
      <w:r w:rsidR="004B4238">
        <w:t>teacher.</w:t>
      </w:r>
    </w:p>
    <w:p w14:paraId="18824A83" w14:textId="64744DA3" w:rsidR="005B69C5" w:rsidRDefault="0084309C">
      <w:r>
        <w:t xml:space="preserve">Upon returning to the classroom </w:t>
      </w:r>
      <w:r w:rsidR="00714F87">
        <w:t>a</w:t>
      </w:r>
      <w:r>
        <w:t xml:space="preserve"> week later, I noticed that Child A was happy and content </w:t>
      </w:r>
      <w:r w:rsidR="00471A6F">
        <w:t>amongst his fellow pupil</w:t>
      </w:r>
      <w:r w:rsidR="00B066F3">
        <w:t>s</w:t>
      </w:r>
      <w:r w:rsidR="00AE2F12">
        <w:t xml:space="preserve">. </w:t>
      </w:r>
      <w:r w:rsidR="004A60B3">
        <w:t>Upon discussion with the class teacher, it beca</w:t>
      </w:r>
      <w:r w:rsidR="00AE2F12">
        <w:t xml:space="preserve">me evident </w:t>
      </w:r>
      <w:r w:rsidR="004A60B3">
        <w:t xml:space="preserve">that Child A had </w:t>
      </w:r>
      <w:r w:rsidR="00664F6B">
        <w:t xml:space="preserve">been suffering with some health and wellbeing issues which originated from home. </w:t>
      </w:r>
      <w:r w:rsidR="0075385E">
        <w:t>Following my concerns, the</w:t>
      </w:r>
      <w:r w:rsidR="00C94D7D">
        <w:t xml:space="preserve"> school had contacted home</w:t>
      </w:r>
      <w:r w:rsidR="0075385E">
        <w:t xml:space="preserve"> and asked Mum to</w:t>
      </w:r>
      <w:r w:rsidR="00293A8B">
        <w:t xml:space="preserve"> visit the</w:t>
      </w:r>
      <w:r w:rsidR="0075385E">
        <w:t xml:space="preserve"> school to discuss </w:t>
      </w:r>
      <w:r w:rsidR="008A4EB6">
        <w:t>her son.</w:t>
      </w:r>
      <w:r w:rsidR="0075385E">
        <w:t xml:space="preserve"> During the session, Mum had </w:t>
      </w:r>
      <w:r w:rsidR="009D3699">
        <w:t xml:space="preserve">shared </w:t>
      </w:r>
      <w:r w:rsidR="002100E9">
        <w:t xml:space="preserve">further information which under the school’s </w:t>
      </w:r>
      <w:r w:rsidR="00855F97">
        <w:t>Child Protection Policy,</w:t>
      </w:r>
      <w:r w:rsidR="002100E9">
        <w:t xml:space="preserve"> could not be </w:t>
      </w:r>
      <w:r w:rsidR="009D3699">
        <w:t xml:space="preserve">divulged </w:t>
      </w:r>
      <w:r w:rsidR="002100E9">
        <w:t>to myself.</w:t>
      </w:r>
      <w:r w:rsidR="0096495D">
        <w:t xml:space="preserve"> However, the school in agreement with all parties had concluded that Child A required additional support</w:t>
      </w:r>
      <w:r w:rsidR="00B76BB9">
        <w:t xml:space="preserve"> to address his needs and difficulties. </w:t>
      </w:r>
    </w:p>
    <w:p w14:paraId="61900D4D" w14:textId="721A2D56" w:rsidR="00E4771D" w:rsidRDefault="00E4771D"/>
    <w:p w14:paraId="714A322D" w14:textId="2ED093BB" w:rsidR="00C15BBF" w:rsidRPr="00C15BBF" w:rsidRDefault="00C15BBF">
      <w:pPr>
        <w:rPr>
          <w:b/>
          <w:bCs/>
          <w:u w:val="single"/>
        </w:rPr>
      </w:pPr>
      <w:r>
        <w:rPr>
          <w:b/>
          <w:bCs/>
          <w:u w:val="single"/>
        </w:rPr>
        <w:t>Feelings.</w:t>
      </w:r>
    </w:p>
    <w:p w14:paraId="3AD44D8F" w14:textId="77777777" w:rsidR="00E4771D" w:rsidRDefault="00E4771D"/>
    <w:p w14:paraId="24807CDD" w14:textId="468F88D7" w:rsidR="00805FDD" w:rsidRDefault="005B69C5">
      <w:r>
        <w:t xml:space="preserve">Regarding the incident, </w:t>
      </w:r>
      <w:r w:rsidR="00DF45C7">
        <w:t>my emotive responses are varied. Having witnessed a positive outcome</w:t>
      </w:r>
      <w:r w:rsidR="00DF3111">
        <w:t xml:space="preserve"> for the child</w:t>
      </w:r>
      <w:r w:rsidR="00234AEC">
        <w:t>, I fe</w:t>
      </w:r>
      <w:r w:rsidR="00DF3111">
        <w:t>lt</w:t>
      </w:r>
      <w:r w:rsidR="00234AEC">
        <w:t xml:space="preserve"> relieved to</w:t>
      </w:r>
      <w:r w:rsidR="00C308EC">
        <w:t xml:space="preserve"> hear </w:t>
      </w:r>
      <w:r w:rsidR="00234AEC">
        <w:t xml:space="preserve">that </w:t>
      </w:r>
      <w:r w:rsidR="00283BE6">
        <w:t xml:space="preserve">he was </w:t>
      </w:r>
      <w:r w:rsidR="00C308EC">
        <w:t xml:space="preserve">to </w:t>
      </w:r>
      <w:r w:rsidR="00234AEC">
        <w:t>receiv</w:t>
      </w:r>
      <w:r w:rsidR="00C308EC">
        <w:t xml:space="preserve">e </w:t>
      </w:r>
      <w:r w:rsidR="00C065AC">
        <w:t>support</w:t>
      </w:r>
      <w:r w:rsidR="008348E5">
        <w:t xml:space="preserve"> </w:t>
      </w:r>
      <w:r w:rsidR="00C23D90">
        <w:t xml:space="preserve">in a bid </w:t>
      </w:r>
      <w:r w:rsidR="0065310A">
        <w:t xml:space="preserve">to </w:t>
      </w:r>
      <w:r w:rsidR="00FF3363">
        <w:t>address</w:t>
      </w:r>
      <w:r w:rsidR="0065310A">
        <w:t xml:space="preserve"> his</w:t>
      </w:r>
      <w:r w:rsidR="00FF3363">
        <w:t xml:space="preserve"> </w:t>
      </w:r>
      <w:r w:rsidR="00234AEC">
        <w:t xml:space="preserve">wellbeing </w:t>
      </w:r>
      <w:r w:rsidR="00FF3363">
        <w:t>needs.</w:t>
      </w:r>
      <w:r w:rsidR="008845F7">
        <w:t xml:space="preserve"> I</w:t>
      </w:r>
      <w:r w:rsidR="00C23D90">
        <w:t xml:space="preserve">n addition, I </w:t>
      </w:r>
      <w:r w:rsidR="008845F7">
        <w:t xml:space="preserve">received gratification from </w:t>
      </w:r>
      <w:r w:rsidR="00F624B5">
        <w:t xml:space="preserve">the Headteacher </w:t>
      </w:r>
      <w:r w:rsidR="008845F7">
        <w:t>for</w:t>
      </w:r>
      <w:r w:rsidR="007915CB">
        <w:t xml:space="preserve"> exposing the child’s </w:t>
      </w:r>
      <w:r w:rsidR="00C03B1E">
        <w:t>difficulties</w:t>
      </w:r>
      <w:r w:rsidR="0016697D">
        <w:t xml:space="preserve">, which </w:t>
      </w:r>
      <w:r w:rsidR="007D5D11">
        <w:t>re-</w:t>
      </w:r>
      <w:r w:rsidR="00297351">
        <w:t xml:space="preserve">affirmed my </w:t>
      </w:r>
      <w:r w:rsidR="0065310A">
        <w:t>emotions</w:t>
      </w:r>
      <w:r w:rsidR="00297351">
        <w:t xml:space="preserve"> that I had responded to the incident appropriatel</w:t>
      </w:r>
      <w:r w:rsidR="005A4A41">
        <w:t>y.</w:t>
      </w:r>
      <w:r w:rsidR="001D7EE8">
        <w:t xml:space="preserve"> </w:t>
      </w:r>
    </w:p>
    <w:p w14:paraId="18E2CD9F" w14:textId="2013CE2F" w:rsidR="00EF591A" w:rsidRDefault="00B9519B" w:rsidP="002A3B2F">
      <w:r>
        <w:t xml:space="preserve">However, </w:t>
      </w:r>
      <w:r w:rsidR="00144671">
        <w:t>upon reflection</w:t>
      </w:r>
      <w:r>
        <w:t xml:space="preserve"> I</w:t>
      </w:r>
      <w:r w:rsidR="00144671">
        <w:t xml:space="preserve"> a</w:t>
      </w:r>
      <w:r>
        <w:t xml:space="preserve">m </w:t>
      </w:r>
      <w:r w:rsidR="004202AF">
        <w:t>questioning the timefram</w:t>
      </w:r>
      <w:r w:rsidR="00DA6B2B">
        <w:t>e</w:t>
      </w:r>
      <w:r w:rsidR="004202AF">
        <w:t xml:space="preserve"> regarding</w:t>
      </w:r>
      <w:r w:rsidR="000B0EA9">
        <w:t xml:space="preserve"> the reporting of my concerns.</w:t>
      </w:r>
      <w:r w:rsidR="004202AF">
        <w:t xml:space="preserve"> </w:t>
      </w:r>
      <w:r w:rsidR="00DA6B2B">
        <w:t xml:space="preserve">Initially, I felt nervous </w:t>
      </w:r>
      <w:r w:rsidR="00531D06">
        <w:t>and unsure about voicing my concerns, fearing a negative response from the class teacher</w:t>
      </w:r>
      <w:r w:rsidR="005A14C0">
        <w:t xml:space="preserve">, who would undermine my role as a </w:t>
      </w:r>
      <w:r w:rsidR="00B33981">
        <w:t xml:space="preserve">student on placement. </w:t>
      </w:r>
      <w:r w:rsidR="00E77698">
        <w:t xml:space="preserve">As a result, I </w:t>
      </w:r>
      <w:r w:rsidR="00DE0A98">
        <w:t xml:space="preserve">regret possibly letting </w:t>
      </w:r>
      <w:r w:rsidR="00E77698">
        <w:t>the child’s difficulties</w:t>
      </w:r>
      <w:r w:rsidR="00A944FF">
        <w:t xml:space="preserve"> </w:t>
      </w:r>
      <w:r w:rsidR="00627E9B">
        <w:t>digres</w:t>
      </w:r>
      <w:r w:rsidR="00A944FF">
        <w:t>s</w:t>
      </w:r>
      <w:r w:rsidR="00627E9B">
        <w:t xml:space="preserve"> </w:t>
      </w:r>
      <w:r w:rsidR="003659F2">
        <w:t>further</w:t>
      </w:r>
      <w:r w:rsidR="007A4512">
        <w:t>,</w:t>
      </w:r>
      <w:r w:rsidR="00FD7E15">
        <w:t xml:space="preserve"> causing </w:t>
      </w:r>
      <w:r w:rsidR="007A4512">
        <w:t>additional distress</w:t>
      </w:r>
      <w:r w:rsidR="002F08CD">
        <w:t xml:space="preserve">. </w:t>
      </w:r>
      <w:r w:rsidR="005028E4">
        <w:t>During the week long period from reporting the inciden</w:t>
      </w:r>
      <w:r w:rsidR="0083471A">
        <w:t>t to re-visiting the school, I</w:t>
      </w:r>
      <w:r w:rsidR="00A24418">
        <w:t xml:space="preserve"> was fearful </w:t>
      </w:r>
      <w:r w:rsidR="007D49C6">
        <w:t xml:space="preserve">as to how the school would react </w:t>
      </w:r>
      <w:r w:rsidR="00202B7E">
        <w:t xml:space="preserve">to my returning </w:t>
      </w:r>
      <w:r w:rsidR="008D0E5C">
        <w:t xml:space="preserve">role as a </w:t>
      </w:r>
      <w:r w:rsidR="005A033E">
        <w:t xml:space="preserve">student </w:t>
      </w:r>
      <w:r w:rsidR="008D0E5C">
        <w:t xml:space="preserve">on placement. </w:t>
      </w:r>
      <w:r w:rsidR="0083471A">
        <w:t xml:space="preserve"> </w:t>
      </w:r>
    </w:p>
    <w:p w14:paraId="58FB5B92" w14:textId="3E08ED30" w:rsidR="001D7EE8" w:rsidRDefault="006B2D40" w:rsidP="002A3B2F">
      <w:r>
        <w:t xml:space="preserve">In addition, </w:t>
      </w:r>
      <w:r w:rsidR="00871D65">
        <w:t>I</w:t>
      </w:r>
      <w:r w:rsidR="004F5DC3">
        <w:t xml:space="preserve"> am </w:t>
      </w:r>
      <w:r w:rsidR="004F5288">
        <w:t xml:space="preserve">also </w:t>
      </w:r>
      <w:r w:rsidR="00952836">
        <w:t xml:space="preserve">bewildered </w:t>
      </w:r>
      <w:r w:rsidR="00145DE7">
        <w:t xml:space="preserve">as to </w:t>
      </w:r>
      <w:r w:rsidR="00952836">
        <w:t xml:space="preserve">how </w:t>
      </w:r>
      <w:r w:rsidR="00ED7739">
        <w:t xml:space="preserve">nobody else in the school had noticed Child A’s difficulties beforehand. </w:t>
      </w:r>
      <w:r w:rsidR="00F915F8">
        <w:t xml:space="preserve">Child A’s behaviour was clearly non-typical </w:t>
      </w:r>
      <w:r w:rsidR="00686966">
        <w:t xml:space="preserve">when </w:t>
      </w:r>
      <w:r w:rsidR="00371EA1">
        <w:t>compar</w:t>
      </w:r>
      <w:r w:rsidR="00F915F8">
        <w:t>ed to</w:t>
      </w:r>
      <w:r w:rsidR="00F701EC">
        <w:t xml:space="preserve"> his fellow pupils</w:t>
      </w:r>
      <w:r w:rsidR="00871D65">
        <w:t>, whilst h</w:t>
      </w:r>
      <w:r w:rsidR="003F59C3">
        <w:t xml:space="preserve">is </w:t>
      </w:r>
      <w:r w:rsidR="00871D65">
        <w:t xml:space="preserve">bodily odour was </w:t>
      </w:r>
      <w:r w:rsidR="00FA6B16">
        <w:t>very prominent</w:t>
      </w:r>
      <w:r w:rsidR="00686966">
        <w:t xml:space="preserve">. However, </w:t>
      </w:r>
      <w:r w:rsidR="005D0AB3">
        <w:t>I</w:t>
      </w:r>
      <w:r w:rsidR="00E97E81">
        <w:t xml:space="preserve"> </w:t>
      </w:r>
      <w:r w:rsidR="00446CCD">
        <w:t>do</w:t>
      </w:r>
      <w:r w:rsidR="00E97E81">
        <w:t xml:space="preserve"> </w:t>
      </w:r>
      <w:r w:rsidR="00A71B09">
        <w:t>understand</w:t>
      </w:r>
      <w:r w:rsidR="00446CCD">
        <w:t xml:space="preserve"> </w:t>
      </w:r>
      <w:r w:rsidR="00A71B09">
        <w:t>the pressure</w:t>
      </w:r>
      <w:r w:rsidR="00446CCD">
        <w:t>s</w:t>
      </w:r>
      <w:r w:rsidR="00A71B09">
        <w:t xml:space="preserve"> </w:t>
      </w:r>
      <w:r w:rsidR="00446CCD">
        <w:t xml:space="preserve">school staff </w:t>
      </w:r>
      <w:r w:rsidR="00A71B09">
        <w:t xml:space="preserve">are </w:t>
      </w:r>
      <w:r w:rsidR="00EB2109">
        <w:t xml:space="preserve">experiencing, </w:t>
      </w:r>
      <w:r w:rsidR="00446CCD">
        <w:t xml:space="preserve">following </w:t>
      </w:r>
      <w:r w:rsidR="007A5D4C">
        <w:t xml:space="preserve">budgetary </w:t>
      </w:r>
      <w:r w:rsidR="004E0654">
        <w:t>deficits</w:t>
      </w:r>
      <w:r w:rsidR="00446CCD">
        <w:t>.</w:t>
      </w:r>
      <w:r w:rsidR="004E0654">
        <w:t xml:space="preserve"> </w:t>
      </w:r>
    </w:p>
    <w:p w14:paraId="70DE9FD9" w14:textId="27A73082" w:rsidR="00C15BBF" w:rsidRDefault="00C15BBF"/>
    <w:p w14:paraId="53FCBBA0" w14:textId="2D81BE77" w:rsidR="00C15BBF" w:rsidRDefault="00C15BBF">
      <w:pPr>
        <w:rPr>
          <w:b/>
          <w:bCs/>
          <w:u w:val="single"/>
        </w:rPr>
      </w:pPr>
      <w:r>
        <w:rPr>
          <w:b/>
          <w:bCs/>
          <w:u w:val="single"/>
        </w:rPr>
        <w:t>Evaluation.</w:t>
      </w:r>
    </w:p>
    <w:p w14:paraId="6574B54B" w14:textId="1BFC0AFB" w:rsidR="00C15BBF" w:rsidRDefault="00C15BBF">
      <w:pPr>
        <w:rPr>
          <w:b/>
          <w:bCs/>
          <w:u w:val="single"/>
        </w:rPr>
      </w:pPr>
    </w:p>
    <w:p w14:paraId="71A20081" w14:textId="2ABEC84D" w:rsidR="006A793E" w:rsidRDefault="006A793E" w:rsidP="0070173D">
      <w:r>
        <w:t xml:space="preserve">As a student on a six week placement, I did not feel it appropriate to interfere with welfare issues regarding children. However, upon reflection I now recognise that an earlier response would have been in the best interests of the child. On this occasion, I feel that I chose to question the value, respect and opinions of a student, in favour of a personal negative gut feeling on a child. Should a similar incidence arise in the future, I would alter my timeframe of reaction by reporting my concerns immediately to the appropriate personnel. </w:t>
      </w:r>
      <w:r w:rsidR="00361BE7">
        <w:t xml:space="preserve">A pro-active approach </w:t>
      </w:r>
      <w:r w:rsidR="00F35996">
        <w:t>is more productive when compared to a reactive response</w:t>
      </w:r>
      <w:r>
        <w:t xml:space="preserve">. I have </w:t>
      </w:r>
      <w:r w:rsidR="00991F5C">
        <w:t>gained an insight into the value that every member of staff holds within the school, reg</w:t>
      </w:r>
      <w:r w:rsidR="00774F7A">
        <w:t>ardless of their position.</w:t>
      </w:r>
    </w:p>
    <w:p w14:paraId="6EFA4D0C" w14:textId="77777777" w:rsidR="006A793E" w:rsidRDefault="006A793E" w:rsidP="0070173D">
      <w:r>
        <w:t xml:space="preserve">Overall, I am pleased with my response regarding the reporting of my concerns for Child A to the school. I am assuming that my previous experiences of dealing with children who suffer from special educational needs (SEN), enabled me to handle the situation with positivity. </w:t>
      </w:r>
    </w:p>
    <w:p w14:paraId="3EABC88D" w14:textId="77777777" w:rsidR="009019E1" w:rsidRDefault="009019E1"/>
    <w:p w14:paraId="081A4E84" w14:textId="77777777" w:rsidR="009019E1" w:rsidRDefault="009019E1">
      <w:pPr>
        <w:rPr>
          <w:b/>
          <w:bCs/>
          <w:u w:val="single"/>
        </w:rPr>
      </w:pPr>
    </w:p>
    <w:p w14:paraId="40DC8C7B" w14:textId="77777777" w:rsidR="009019E1" w:rsidRDefault="009019E1">
      <w:pPr>
        <w:rPr>
          <w:b/>
          <w:bCs/>
          <w:u w:val="single"/>
        </w:rPr>
      </w:pPr>
    </w:p>
    <w:p w14:paraId="4DA006C4" w14:textId="77777777" w:rsidR="009019E1" w:rsidRDefault="009019E1">
      <w:pPr>
        <w:rPr>
          <w:b/>
          <w:bCs/>
          <w:u w:val="single"/>
        </w:rPr>
      </w:pPr>
    </w:p>
    <w:p w14:paraId="50A88EC0" w14:textId="77777777" w:rsidR="009019E1" w:rsidRDefault="009019E1">
      <w:pPr>
        <w:rPr>
          <w:b/>
          <w:bCs/>
          <w:u w:val="single"/>
        </w:rPr>
      </w:pPr>
    </w:p>
    <w:p w14:paraId="1F908624" w14:textId="0F307296" w:rsidR="00A55898" w:rsidRDefault="00A55898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Analysis.</w:t>
      </w:r>
    </w:p>
    <w:p w14:paraId="0FA52EE6" w14:textId="77777777" w:rsidR="009019E1" w:rsidRDefault="009019E1">
      <w:pPr>
        <w:rPr>
          <w:b/>
          <w:bCs/>
          <w:u w:val="single"/>
        </w:rPr>
      </w:pPr>
    </w:p>
    <w:p w14:paraId="5994D281" w14:textId="0CA6AA54" w:rsidR="003D60A3" w:rsidRDefault="00EB207A">
      <w:r>
        <w:t>To</w:t>
      </w:r>
      <w:r w:rsidR="008D65E5">
        <w:t xml:space="preserve"> </w:t>
      </w:r>
      <w:r w:rsidR="00A9384F">
        <w:t>e</w:t>
      </w:r>
      <w:r w:rsidR="00A674C1">
        <w:t>xtend my professional knowledge</w:t>
      </w:r>
      <w:r w:rsidR="00D05432">
        <w:t>,</w:t>
      </w:r>
      <w:r>
        <w:t xml:space="preserve"> I decided to research</w:t>
      </w:r>
      <w:r w:rsidR="009E66E3">
        <w:t xml:space="preserve"> the </w:t>
      </w:r>
      <w:r w:rsidR="00C325F9">
        <w:t xml:space="preserve">strategies which </w:t>
      </w:r>
      <w:r w:rsidR="009E66E3">
        <w:t>I</w:t>
      </w:r>
      <w:r w:rsidR="00C325F9">
        <w:t xml:space="preserve"> </w:t>
      </w:r>
      <w:r w:rsidR="00384E77">
        <w:t>applied</w:t>
      </w:r>
      <w:r w:rsidR="00057F40">
        <w:t xml:space="preserve">, which </w:t>
      </w:r>
      <w:r w:rsidR="00692E9E">
        <w:t xml:space="preserve">will allow me draw upon </w:t>
      </w:r>
      <w:r w:rsidR="00495096">
        <w:t xml:space="preserve">both my </w:t>
      </w:r>
      <w:r w:rsidR="00692E9E">
        <w:t>knowledge and experience</w:t>
      </w:r>
      <w:r w:rsidR="00087F14">
        <w:t xml:space="preserve">s </w:t>
      </w:r>
      <w:r w:rsidR="00E82268">
        <w:t xml:space="preserve">in a professional manner, should </w:t>
      </w:r>
      <w:r w:rsidR="00CF2DA2">
        <w:t xml:space="preserve">the incident </w:t>
      </w:r>
      <w:r w:rsidR="008B094D">
        <w:t xml:space="preserve">ever be re-visited. </w:t>
      </w:r>
    </w:p>
    <w:p w14:paraId="3A939DCE" w14:textId="2112CD65" w:rsidR="003150D3" w:rsidRDefault="00E80C9D">
      <w:r>
        <w:t xml:space="preserve">Initially, I responded to the incident by </w:t>
      </w:r>
      <w:r w:rsidR="001B58A8">
        <w:t>remind</w:t>
      </w:r>
      <w:r>
        <w:t xml:space="preserve">ing </w:t>
      </w:r>
      <w:r w:rsidR="008C05ED">
        <w:t xml:space="preserve">the child </w:t>
      </w:r>
      <w:r w:rsidR="001B58A8">
        <w:t>of the</w:t>
      </w:r>
      <w:r w:rsidR="008C05ED">
        <w:t xml:space="preserve"> </w:t>
      </w:r>
      <w:r w:rsidR="00842492">
        <w:t>the classroom’s expectations</w:t>
      </w:r>
      <w:r w:rsidR="00585BAD">
        <w:t xml:space="preserve">. </w:t>
      </w:r>
      <w:r w:rsidR="00EA37EB">
        <w:t>These</w:t>
      </w:r>
      <w:r w:rsidR="00842492">
        <w:t xml:space="preserve"> </w:t>
      </w:r>
      <w:r w:rsidR="009E7AB1">
        <w:t xml:space="preserve">were </w:t>
      </w:r>
      <w:r w:rsidR="00585ED2">
        <w:t>displayed</w:t>
      </w:r>
      <w:r w:rsidR="00C005F9">
        <w:t xml:space="preserve"> </w:t>
      </w:r>
      <w:r w:rsidR="00585ED2">
        <w:t xml:space="preserve">via </w:t>
      </w:r>
      <w:r w:rsidR="009E7AB1">
        <w:t xml:space="preserve">a </w:t>
      </w:r>
      <w:r w:rsidR="004E6FA7">
        <w:t xml:space="preserve">wall </w:t>
      </w:r>
      <w:r w:rsidR="009E7AB1">
        <w:t>post</w:t>
      </w:r>
      <w:r w:rsidR="004E6FA7">
        <w:t xml:space="preserve">er </w:t>
      </w:r>
      <w:r w:rsidR="002E2A6D">
        <w:t xml:space="preserve">and </w:t>
      </w:r>
      <w:r w:rsidR="00585ED2">
        <w:t xml:space="preserve">were set out in accordance </w:t>
      </w:r>
      <w:r w:rsidR="00277D3C">
        <w:t>with the school’s policy on inclusion and behaviour, incorporating the United Nations Convention on the Rights of the Child (UNCRC) (unicef, 2020).</w:t>
      </w:r>
      <w:r w:rsidR="002E2A6D">
        <w:t xml:space="preserve"> Whilst researching th</w:t>
      </w:r>
      <w:r w:rsidR="00B83FDC">
        <w:t>is, it became apparent that there are many statutory duties which the school</w:t>
      </w:r>
      <w:r w:rsidR="000C136F">
        <w:t xml:space="preserve"> need</w:t>
      </w:r>
      <w:r w:rsidR="00C005F9">
        <w:t>ed</w:t>
      </w:r>
      <w:r w:rsidR="00585BAD">
        <w:t xml:space="preserve"> </w:t>
      </w:r>
      <w:r w:rsidR="00B83FDC">
        <w:t xml:space="preserve">to adhere to. </w:t>
      </w:r>
    </w:p>
    <w:p w14:paraId="062CF9E5" w14:textId="2D69D5F0" w:rsidR="00715848" w:rsidRDefault="00B83FDC">
      <w:r>
        <w:t xml:space="preserve">According to the Department for </w:t>
      </w:r>
      <w:r w:rsidR="0088251C">
        <w:t xml:space="preserve">Education (2016), </w:t>
      </w:r>
      <w:r w:rsidR="005E38C3">
        <w:t xml:space="preserve">all schools have a statutory duty in line with the Education Act 2002, to ensure that arrangements are made to safeguard </w:t>
      </w:r>
      <w:r w:rsidR="00715848">
        <w:t>and promote children’s welfare. Legislatively, the Headteacher has a duty to clearly define measures with</w:t>
      </w:r>
      <w:r w:rsidR="004553DC">
        <w:t>in</w:t>
      </w:r>
      <w:r w:rsidR="00715848">
        <w:t xml:space="preserve"> the school’s behaviour policy</w:t>
      </w:r>
      <w:r w:rsidR="00115A38">
        <w:t>, to address whole school behaviour</w:t>
      </w:r>
      <w:r w:rsidR="00F75F27">
        <w:t>.</w:t>
      </w:r>
    </w:p>
    <w:p w14:paraId="1B10A3E7" w14:textId="39817CFB" w:rsidR="00873FD2" w:rsidRDefault="004553DC">
      <w:r>
        <w:t>To support th</w:t>
      </w:r>
      <w:r w:rsidR="008E01FF">
        <w:t>e policy</w:t>
      </w:r>
      <w:r>
        <w:t xml:space="preserve">, the school had produced wall posters to </w:t>
      </w:r>
      <w:r w:rsidR="00CF4086">
        <w:t>add value</w:t>
      </w:r>
      <w:r w:rsidR="00E61203">
        <w:t>,</w:t>
      </w:r>
      <w:r w:rsidR="005F2B06">
        <w:t xml:space="preserve"> whilst</w:t>
      </w:r>
      <w:r w:rsidR="00CF4086">
        <w:t xml:space="preserve"> supporting the scho</w:t>
      </w:r>
      <w:r w:rsidR="00C421BF">
        <w:t xml:space="preserve">ol’s </w:t>
      </w:r>
      <w:r w:rsidR="00B104BB">
        <w:t xml:space="preserve">Rights Respecting School </w:t>
      </w:r>
      <w:r w:rsidR="00C421BF">
        <w:t>stature</w:t>
      </w:r>
      <w:r w:rsidR="00B104BB">
        <w:t xml:space="preserve"> (U</w:t>
      </w:r>
      <w:r w:rsidR="003C6D15">
        <w:t>nicef</w:t>
      </w:r>
      <w:r w:rsidR="00B104BB">
        <w:t>, 2020).</w:t>
      </w:r>
      <w:r w:rsidR="005301B6">
        <w:t xml:space="preserve"> </w:t>
      </w:r>
      <w:r w:rsidR="00D1458C">
        <w:t>According to Unice</w:t>
      </w:r>
      <w:r w:rsidR="000D5F51">
        <w:t>f</w:t>
      </w:r>
      <w:r w:rsidR="00D1458C">
        <w:t xml:space="preserve"> (2020), </w:t>
      </w:r>
      <w:r w:rsidR="0019174F">
        <w:t xml:space="preserve">Rights Respecting School is an </w:t>
      </w:r>
      <w:r w:rsidR="00B51C31">
        <w:t>initiative that</w:t>
      </w:r>
      <w:r w:rsidR="00F46EA6">
        <w:t xml:space="preserve"> create</w:t>
      </w:r>
      <w:r w:rsidR="004E6FA7">
        <w:t xml:space="preserve">s </w:t>
      </w:r>
      <w:r w:rsidR="00C70146">
        <w:t>safe</w:t>
      </w:r>
      <w:r w:rsidR="00540A4D">
        <w:t xml:space="preserve">, </w:t>
      </w:r>
      <w:r w:rsidR="001476EF">
        <w:t xml:space="preserve">inspiring places for </w:t>
      </w:r>
      <w:r w:rsidR="00FB701C">
        <w:t>children</w:t>
      </w:r>
      <w:r w:rsidR="001476EF">
        <w:t xml:space="preserve"> </w:t>
      </w:r>
      <w:r w:rsidR="00FB701C">
        <w:t>to learn</w:t>
      </w:r>
      <w:r w:rsidR="00540A4D">
        <w:t xml:space="preserve"> and develop</w:t>
      </w:r>
      <w:r w:rsidR="00FB701C">
        <w:t>.</w:t>
      </w:r>
      <w:r w:rsidR="00B51C31">
        <w:t xml:space="preserve"> </w:t>
      </w:r>
      <w:r w:rsidR="00FB701C">
        <w:t>The initiative embeds the values of school life</w:t>
      </w:r>
      <w:r w:rsidR="00B1028A">
        <w:t>, whilst nurturin</w:t>
      </w:r>
      <w:r w:rsidR="00C778DC">
        <w:t>g</w:t>
      </w:r>
      <w:r w:rsidR="00B1028A">
        <w:t xml:space="preserve"> </w:t>
      </w:r>
      <w:r w:rsidR="001E1BF1">
        <w:t>children’s</w:t>
      </w:r>
      <w:r w:rsidR="00C778DC">
        <w:t xml:space="preserve"> </w:t>
      </w:r>
      <w:r w:rsidR="00B1028A">
        <w:t>talents</w:t>
      </w:r>
      <w:r w:rsidR="001E1BF1">
        <w:t>,</w:t>
      </w:r>
      <w:r w:rsidR="00B1028A">
        <w:t xml:space="preserve"> by providing opportunities to thrive. </w:t>
      </w:r>
      <w:r w:rsidR="001E1BF1">
        <w:t xml:space="preserve">The initiative actively supports the </w:t>
      </w:r>
      <w:r w:rsidR="00450869">
        <w:t xml:space="preserve">fifty four articles endorsed by the </w:t>
      </w:r>
      <w:r w:rsidR="005020A2">
        <w:t xml:space="preserve">United Nations Convention on </w:t>
      </w:r>
      <w:r w:rsidR="00450869">
        <w:t>Rights of the Child (Unicef, 2020)</w:t>
      </w:r>
      <w:r w:rsidR="00055377">
        <w:t>.</w:t>
      </w:r>
      <w:r w:rsidR="00367624">
        <w:t xml:space="preserve"> This is the poster that was on </w:t>
      </w:r>
      <w:r w:rsidR="0081001F">
        <w:t>display in</w:t>
      </w:r>
      <w:r w:rsidR="00367624">
        <w:t xml:space="preserve"> the classroom at the time of my placement.</w:t>
      </w:r>
    </w:p>
    <w:p w14:paraId="4E15ADB3" w14:textId="51899A06" w:rsidR="0081001F" w:rsidRDefault="0081001F">
      <w:r>
        <w:rPr>
          <w:noProof/>
        </w:rPr>
        <w:drawing>
          <wp:anchor distT="0" distB="0" distL="114300" distR="114300" simplePos="0" relativeHeight="251664384" behindDoc="0" locked="0" layoutInCell="1" allowOverlap="1" wp14:anchorId="5A343881" wp14:editId="65E6266C">
            <wp:simplePos x="0" y="0"/>
            <wp:positionH relativeFrom="column">
              <wp:posOffset>169545</wp:posOffset>
            </wp:positionH>
            <wp:positionV relativeFrom="paragraph">
              <wp:posOffset>219075</wp:posOffset>
            </wp:positionV>
            <wp:extent cx="5220335" cy="2874645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0335" cy="28746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22781FBB" w14:textId="77777777" w:rsidR="007202BB" w:rsidRDefault="007202BB"/>
    <w:p w14:paraId="02A16961" w14:textId="1849D201" w:rsidR="00391F2A" w:rsidRDefault="005020A2">
      <w:r>
        <w:t>In 2004, Wales adopted</w:t>
      </w:r>
      <w:r w:rsidR="003A1709">
        <w:t xml:space="preserve"> </w:t>
      </w:r>
      <w:r w:rsidR="000044C7">
        <w:t xml:space="preserve">the </w:t>
      </w:r>
      <w:r w:rsidR="003A1709">
        <w:t>Rights</w:t>
      </w:r>
      <w:r w:rsidR="00CB0A93">
        <w:t>,</w:t>
      </w:r>
      <w:r w:rsidR="003A1709">
        <w:t xml:space="preserve"> to utilise </w:t>
      </w:r>
      <w:r w:rsidR="00DB78C5">
        <w:t xml:space="preserve">within its policy making decisions </w:t>
      </w:r>
      <w:r w:rsidR="00EE0CE7">
        <w:t xml:space="preserve">involving </w:t>
      </w:r>
      <w:r w:rsidR="00DB78C5">
        <w:t>young persons</w:t>
      </w:r>
      <w:r w:rsidR="002679A4">
        <w:t xml:space="preserve">. In 2011, </w:t>
      </w:r>
      <w:r w:rsidR="00FD0AD1">
        <w:t xml:space="preserve">Wales </w:t>
      </w:r>
      <w:r w:rsidR="00A3636E">
        <w:t xml:space="preserve">implemented </w:t>
      </w:r>
      <w:r w:rsidR="00912252">
        <w:t>the Rights of Children and Young Persons (Wales) Measure 20</w:t>
      </w:r>
      <w:r w:rsidR="00EE4241">
        <w:t>11</w:t>
      </w:r>
      <w:r w:rsidR="00A3636E">
        <w:t xml:space="preserve">, to legislatively </w:t>
      </w:r>
      <w:r w:rsidR="00292BE5">
        <w:t xml:space="preserve">support the intentions of the </w:t>
      </w:r>
      <w:r w:rsidR="00A349C0">
        <w:t>UNCRC (</w:t>
      </w:r>
      <w:r w:rsidR="00EE4241">
        <w:t>Welsh Government, 2020). Alongside</w:t>
      </w:r>
      <w:r w:rsidR="0008287E">
        <w:t xml:space="preserve"> the Act</w:t>
      </w:r>
      <w:r w:rsidR="00EE0CE7">
        <w:t xml:space="preserve">, </w:t>
      </w:r>
      <w:r w:rsidR="0008287E">
        <w:t>the position of Children’s Commissioner</w:t>
      </w:r>
      <w:r w:rsidR="003E4D60">
        <w:t xml:space="preserve"> was created</w:t>
      </w:r>
      <w:r w:rsidR="00C776AD">
        <w:t>,</w:t>
      </w:r>
      <w:r w:rsidR="0008287E">
        <w:t xml:space="preserve"> to promote the</w:t>
      </w:r>
      <w:r w:rsidR="00292BE5">
        <w:t xml:space="preserve"> rights and well-being of children</w:t>
      </w:r>
      <w:r w:rsidR="00A349C0">
        <w:t xml:space="preserve">.  </w:t>
      </w:r>
    </w:p>
    <w:p w14:paraId="57F2979C" w14:textId="57A1D799" w:rsidR="008D28E5" w:rsidRDefault="00391F2A">
      <w:r>
        <w:t>To support</w:t>
      </w:r>
      <w:r w:rsidR="00CD0DBF">
        <w:t xml:space="preserve"> the promotion of children’s rights in schools, the </w:t>
      </w:r>
      <w:r w:rsidR="00077058">
        <w:t xml:space="preserve">Children’s Commissioner </w:t>
      </w:r>
      <w:r w:rsidR="00CD0DBF">
        <w:t xml:space="preserve">of Wales introduced a scheme </w:t>
      </w:r>
      <w:r w:rsidR="00773FCB">
        <w:t>entitled ‘Super Ambassadors’</w:t>
      </w:r>
      <w:r w:rsidR="00F7189E">
        <w:t xml:space="preserve">. </w:t>
      </w:r>
      <w:r w:rsidR="00D636DB">
        <w:t xml:space="preserve">As part of the scheme, schools are encouraged </w:t>
      </w:r>
      <w:r w:rsidR="005A6E03">
        <w:t>to create class charters for classrooms</w:t>
      </w:r>
      <w:r w:rsidR="006B2E2E">
        <w:t>,</w:t>
      </w:r>
      <w:r w:rsidR="005A6E03">
        <w:t xml:space="preserve"> which highlight </w:t>
      </w:r>
      <w:r w:rsidR="00484EE9">
        <w:t>children’s rights and</w:t>
      </w:r>
      <w:r w:rsidR="003776A3">
        <w:t xml:space="preserve"> </w:t>
      </w:r>
      <w:r w:rsidR="00484EE9">
        <w:t xml:space="preserve">responsibilities. </w:t>
      </w:r>
      <w:r w:rsidR="002A28D4">
        <w:t xml:space="preserve">The poster is </w:t>
      </w:r>
      <w:r w:rsidR="008411E9">
        <w:t xml:space="preserve">tailored to </w:t>
      </w:r>
      <w:r w:rsidR="006A75A1">
        <w:t xml:space="preserve">suit the needs of </w:t>
      </w:r>
      <w:r w:rsidR="00837CA2">
        <w:t xml:space="preserve">each </w:t>
      </w:r>
      <w:r w:rsidR="008411E9">
        <w:t>classroom</w:t>
      </w:r>
      <w:r w:rsidR="00E83D8B">
        <w:t xml:space="preserve"> and </w:t>
      </w:r>
      <w:r w:rsidR="00837CA2">
        <w:t xml:space="preserve">is </w:t>
      </w:r>
      <w:r w:rsidR="008411E9">
        <w:t xml:space="preserve">signed by all </w:t>
      </w:r>
      <w:r w:rsidR="001827C5">
        <w:t>class members</w:t>
      </w:r>
      <w:r w:rsidR="00E0148E">
        <w:t>,</w:t>
      </w:r>
      <w:r w:rsidR="008411E9">
        <w:t xml:space="preserve"> </w:t>
      </w:r>
      <w:r w:rsidR="00676453">
        <w:t>to ensure</w:t>
      </w:r>
      <w:r w:rsidR="00E0148E">
        <w:t xml:space="preserve"> </w:t>
      </w:r>
      <w:r w:rsidR="00676453">
        <w:t>that everyone understands the consequences of their behavioural actions</w:t>
      </w:r>
      <w:r w:rsidR="00F7189E">
        <w:t xml:space="preserve"> (Children’s Commissioner for Wales, 2020).</w:t>
      </w:r>
      <w:r w:rsidR="005545BF">
        <w:t xml:space="preserve"> </w:t>
      </w:r>
    </w:p>
    <w:p w14:paraId="6E08BB0E" w14:textId="4E1D3B80" w:rsidR="00C04779" w:rsidRDefault="00C04779" w:rsidP="00DD2F4F">
      <w:r>
        <w:lastRenderedPageBreak/>
        <w:t>John Dewey’s theory of ‘Social Learning’ supports the notion that good management is obtained by applying practices</w:t>
      </w:r>
      <w:r w:rsidR="006B2E2E">
        <w:t xml:space="preserve">, </w:t>
      </w:r>
      <w:r>
        <w:t>which result in children enduring consequences for their actions</w:t>
      </w:r>
      <w:r w:rsidR="00A0736C">
        <w:t xml:space="preserve"> (Sikan</w:t>
      </w:r>
      <w:r w:rsidR="00B0012C">
        <w:t>dar, 2015).</w:t>
      </w:r>
    </w:p>
    <w:p w14:paraId="78F83BA6" w14:textId="365A2258" w:rsidR="00C04779" w:rsidRDefault="003200C8">
      <w:r>
        <w:t xml:space="preserve">According to Williams (2017), social </w:t>
      </w:r>
      <w:r w:rsidR="00BE762C">
        <w:t xml:space="preserve">learning </w:t>
      </w:r>
      <w:r w:rsidR="005914BF">
        <w:t>is an effective approach to promoting the engagement of children in the classroom</w:t>
      </w:r>
      <w:r w:rsidR="0021731C">
        <w:t>. This notion is</w:t>
      </w:r>
      <w:r w:rsidR="003A39DA">
        <w:t xml:space="preserve"> linked to </w:t>
      </w:r>
      <w:r w:rsidR="00733D05">
        <w:t>a Responsive Classroom curriculum</w:t>
      </w:r>
      <w:r w:rsidR="005C7CC3">
        <w:t xml:space="preserve"> </w:t>
      </w:r>
      <w:r w:rsidR="0021731C">
        <w:t xml:space="preserve">which delivers </w:t>
      </w:r>
      <w:r w:rsidR="00A07375">
        <w:t xml:space="preserve">education </w:t>
      </w:r>
      <w:r w:rsidR="005C7CC3">
        <w:t>in</w:t>
      </w:r>
      <w:r w:rsidR="00A07375">
        <w:t xml:space="preserve"> a secure, happy</w:t>
      </w:r>
      <w:r w:rsidR="009E5678">
        <w:t xml:space="preserve">, </w:t>
      </w:r>
      <w:r w:rsidR="00A07375">
        <w:t>learning environment.</w:t>
      </w:r>
    </w:p>
    <w:p w14:paraId="3CC5108A" w14:textId="3CD90EBD" w:rsidR="009F3F11" w:rsidRDefault="00173A7F" w:rsidP="002F031A">
      <w:r>
        <w:t>Elements of a Responsive Classroom curriculum</w:t>
      </w:r>
      <w:r w:rsidR="001744CF">
        <w:t>,</w:t>
      </w:r>
      <w:r>
        <w:t xml:space="preserve"> appear to be evident in </w:t>
      </w:r>
      <w:r w:rsidR="003953EB">
        <w:t>‘The Right Way: A Children’s Rights Approach in Wales’</w:t>
      </w:r>
      <w:r w:rsidR="00FA67A5">
        <w:t xml:space="preserve">, a framework </w:t>
      </w:r>
      <w:r w:rsidR="00BA7372">
        <w:t xml:space="preserve">developed </w:t>
      </w:r>
      <w:r w:rsidR="0004292F">
        <w:t>by the Commissioner for Wales</w:t>
      </w:r>
      <w:r w:rsidR="002D7EE4">
        <w:t xml:space="preserve">. </w:t>
      </w:r>
      <w:r w:rsidR="00BA7372">
        <w:t>The framework endorses the principles: participation, embedding children’s rights, accountability and empowering children</w:t>
      </w:r>
      <w:r w:rsidR="001744CF">
        <w:t>.</w:t>
      </w:r>
      <w:r w:rsidR="00466A69">
        <w:t xml:space="preserve"> </w:t>
      </w:r>
      <w:r w:rsidR="00CE06F0">
        <w:t>Within the framework, restorative justice programme</w:t>
      </w:r>
      <w:r w:rsidR="00E41F0F">
        <w:t>s</w:t>
      </w:r>
      <w:r w:rsidR="00CE06F0">
        <w:t xml:space="preserve"> </w:t>
      </w:r>
      <w:r w:rsidR="009C2C95">
        <w:t>are utilised as a strategy</w:t>
      </w:r>
      <w:r w:rsidR="00880EFC">
        <w:t xml:space="preserve"> for dealing with behavioural issues</w:t>
      </w:r>
      <w:r w:rsidR="001377D3">
        <w:t xml:space="preserve">, whilst enhancing </w:t>
      </w:r>
      <w:r w:rsidR="009F3F11">
        <w:t xml:space="preserve">the school’s commitment to Article 12 of the UNCRC, which allows children the right to express an opinion (Children’s Commissioner for Wales, 2017). </w:t>
      </w:r>
    </w:p>
    <w:p w14:paraId="0771C483" w14:textId="1345BF7B" w:rsidR="001377D3" w:rsidRDefault="001377D3" w:rsidP="002F031A">
      <w:r>
        <w:t>According to Restorative Justice 4 Schools (2020), restorative approaches</w:t>
      </w:r>
      <w:r w:rsidR="009524B8">
        <w:t xml:space="preserve"> can</w:t>
      </w:r>
      <w:r>
        <w:t xml:space="preserve"> create environment</w:t>
      </w:r>
      <w:r w:rsidR="00DF57C1">
        <w:t>s</w:t>
      </w:r>
      <w:r>
        <w:t xml:space="preserve"> where children are held accountable for their learning and behaviour. </w:t>
      </w:r>
      <w:r w:rsidR="007936B3">
        <w:t xml:space="preserve">Restorative </w:t>
      </w:r>
      <w:r w:rsidR="00792A37">
        <w:t xml:space="preserve">justice </w:t>
      </w:r>
      <w:r>
        <w:t>encourage</w:t>
      </w:r>
      <w:r w:rsidR="00E41E43">
        <w:t>s</w:t>
      </w:r>
      <w:r>
        <w:t xml:space="preserve"> children to articulate their emotions and develop feelings of empathy</w:t>
      </w:r>
      <w:r w:rsidR="00AF02E1">
        <w:t xml:space="preserve">. </w:t>
      </w:r>
      <w:r w:rsidR="00271574">
        <w:t>In addition, it</w:t>
      </w:r>
      <w:r w:rsidR="00AF02E1">
        <w:t xml:space="preserve"> can</w:t>
      </w:r>
      <w:r w:rsidR="00BD5D05">
        <w:t xml:space="preserve"> inspire </w:t>
      </w:r>
      <w:r w:rsidR="00AF02E1">
        <w:t>children</w:t>
      </w:r>
      <w:r w:rsidR="00F73296">
        <w:t xml:space="preserve"> to </w:t>
      </w:r>
      <w:r w:rsidR="00AF02E1">
        <w:t xml:space="preserve"> </w:t>
      </w:r>
      <w:r>
        <w:t>think about their behavioural actions and consequences</w:t>
      </w:r>
      <w:r w:rsidR="00271574">
        <w:t>.</w:t>
      </w:r>
      <w:r>
        <w:t xml:space="preserve"> (SchoolRun, 2020). The benefits of a restorative school, are reduced numbers of exclusions, alongside improvements in attendance and academic performance. When adopting a whole school approach, restorative justice has been found to be effective in improving learning and behaviour (Restorative Justice Council, 2020).</w:t>
      </w:r>
    </w:p>
    <w:p w14:paraId="328C8CAA" w14:textId="36977F6C" w:rsidR="001377D3" w:rsidRDefault="001377D3" w:rsidP="002F031A"/>
    <w:p w14:paraId="2965C0EA" w14:textId="415650D2" w:rsidR="008D28E5" w:rsidRDefault="008D28E5" w:rsidP="002F031A">
      <w:r>
        <w:rPr>
          <w:noProof/>
        </w:rPr>
        <w:drawing>
          <wp:anchor distT="0" distB="0" distL="114300" distR="114300" simplePos="0" relativeHeight="251670528" behindDoc="0" locked="0" layoutInCell="1" allowOverlap="1" wp14:anchorId="6BD9E140" wp14:editId="2CD8A39A">
            <wp:simplePos x="0" y="0"/>
            <wp:positionH relativeFrom="column">
              <wp:posOffset>1097997</wp:posOffset>
            </wp:positionH>
            <wp:positionV relativeFrom="paragraph">
              <wp:posOffset>229624</wp:posOffset>
            </wp:positionV>
            <wp:extent cx="3384550" cy="2211705"/>
            <wp:effectExtent l="0" t="0" r="635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84550" cy="221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99F631" w14:textId="77777777" w:rsidR="008D28E5" w:rsidRDefault="008D28E5" w:rsidP="002F031A"/>
    <w:p w14:paraId="54FD1CA4" w14:textId="17869869" w:rsidR="001377D3" w:rsidRDefault="001377D3" w:rsidP="002F031A">
      <w:pPr>
        <w:ind w:left="3600"/>
      </w:pPr>
      <w:r>
        <w:t>(Tes, 2020)</w:t>
      </w:r>
    </w:p>
    <w:p w14:paraId="2191A91F" w14:textId="77777777" w:rsidR="008D28E5" w:rsidRDefault="008D28E5" w:rsidP="002F031A">
      <w:pPr>
        <w:ind w:left="3600"/>
      </w:pPr>
    </w:p>
    <w:p w14:paraId="0D4092FA" w14:textId="77777777" w:rsidR="001377D3" w:rsidRDefault="001377D3" w:rsidP="002F031A"/>
    <w:p w14:paraId="50E0C082" w14:textId="130DD18D" w:rsidR="00077058" w:rsidRDefault="001377D3">
      <w:r>
        <w:t xml:space="preserve">In 2010 the Department for Education, conducted research on the effectiveness of restorative justice, identifying a 97% success rate (Department for Education, 2010). </w:t>
      </w:r>
      <w:r w:rsidR="00E74A31">
        <w:t>However, the</w:t>
      </w:r>
      <w:r w:rsidR="001976D6">
        <w:t xml:space="preserve"> report does not </w:t>
      </w:r>
      <w:r w:rsidR="00E74A31">
        <w:t xml:space="preserve">evidence this statement by providing </w:t>
      </w:r>
      <w:r w:rsidR="001976D6">
        <w:t xml:space="preserve">information regarding </w:t>
      </w:r>
      <w:r w:rsidR="00FE29C4">
        <w:t xml:space="preserve">the </w:t>
      </w:r>
      <w:r w:rsidR="001976D6">
        <w:t>socio-economic background</w:t>
      </w:r>
      <w:r w:rsidR="00C67EDE">
        <w:t>s</w:t>
      </w:r>
      <w:r w:rsidR="00CC207F">
        <w:t xml:space="preserve"> of the school</w:t>
      </w:r>
      <w:r w:rsidR="00C67EDE">
        <w:t xml:space="preserve">s </w:t>
      </w:r>
      <w:r w:rsidR="00CC207F">
        <w:t xml:space="preserve">and </w:t>
      </w:r>
      <w:r w:rsidR="00C67EDE">
        <w:t>their pupils</w:t>
      </w:r>
      <w:r w:rsidR="00CC207F">
        <w:t xml:space="preserve">. This </w:t>
      </w:r>
      <w:r w:rsidR="0021424C">
        <w:t xml:space="preserve">lack of information </w:t>
      </w:r>
      <w:r w:rsidR="00CC207F">
        <w:t>could impact the overall result</w:t>
      </w:r>
      <w:r w:rsidR="00012513">
        <w:t xml:space="preserve"> in terms of biases,</w:t>
      </w:r>
      <w:r w:rsidR="00CC207F">
        <w:t xml:space="preserve"> as the schools may not have been fairly selected at random.</w:t>
      </w:r>
      <w:r w:rsidR="00012513">
        <w:t xml:space="preserve"> </w:t>
      </w:r>
      <w:r w:rsidR="00CC207F">
        <w:t>In addition</w:t>
      </w:r>
      <w:r>
        <w:t>, Suvall (2009) suggest</w:t>
      </w:r>
      <w:r w:rsidR="00CC207F">
        <w:t>s</w:t>
      </w:r>
      <w:r w:rsidR="003B7047">
        <w:t xml:space="preserve"> that</w:t>
      </w:r>
      <w:r>
        <w:t xml:space="preserve"> there are limitations to </w:t>
      </w:r>
      <w:r w:rsidR="00575F24">
        <w:t xml:space="preserve">using </w:t>
      </w:r>
      <w:r>
        <w:t>restorative justice</w:t>
      </w:r>
      <w:r w:rsidR="00575F24">
        <w:t xml:space="preserve"> as a</w:t>
      </w:r>
      <w:r w:rsidR="003B7047">
        <w:t xml:space="preserve"> singular</w:t>
      </w:r>
      <w:r w:rsidR="00575F24">
        <w:t xml:space="preserve"> approach to managing behaviour.</w:t>
      </w:r>
      <w:r>
        <w:t xml:space="preserve"> </w:t>
      </w:r>
      <w:r w:rsidR="00772E89">
        <w:t xml:space="preserve">To overcome these concerns, </w:t>
      </w:r>
      <w:r w:rsidR="00EC696A">
        <w:t xml:space="preserve">schools could decide to utilise restorative justice </w:t>
      </w:r>
      <w:r w:rsidR="00C4561B">
        <w:t xml:space="preserve">programmes </w:t>
      </w:r>
      <w:r w:rsidR="00EC696A">
        <w:t xml:space="preserve">alongside other behavioural strategies, until </w:t>
      </w:r>
      <w:r w:rsidR="00BC2E94">
        <w:t>further research confirms its effectiveness</w:t>
      </w:r>
      <w:r w:rsidR="003E1AA9">
        <w:t>.</w:t>
      </w:r>
    </w:p>
    <w:p w14:paraId="2B93D595" w14:textId="242A1EB5" w:rsidR="00E67126" w:rsidRDefault="00E67126"/>
    <w:p w14:paraId="656D624B" w14:textId="77777777" w:rsidR="005B01E6" w:rsidRDefault="005B01E6" w:rsidP="00FF4DF0">
      <w:pPr>
        <w:rPr>
          <w:b/>
          <w:bCs/>
          <w:u w:val="single"/>
        </w:rPr>
      </w:pPr>
    </w:p>
    <w:p w14:paraId="23B6FEC4" w14:textId="77777777" w:rsidR="008D28E5" w:rsidRDefault="008D28E5" w:rsidP="00FF4DF0">
      <w:pPr>
        <w:rPr>
          <w:b/>
          <w:bCs/>
          <w:u w:val="single"/>
        </w:rPr>
      </w:pPr>
    </w:p>
    <w:p w14:paraId="4BA6DE5D" w14:textId="77777777" w:rsidR="000706B9" w:rsidRDefault="000706B9" w:rsidP="00FF4DF0">
      <w:pPr>
        <w:rPr>
          <w:b/>
          <w:bCs/>
          <w:u w:val="single"/>
        </w:rPr>
      </w:pPr>
    </w:p>
    <w:p w14:paraId="373AAEF3" w14:textId="77777777" w:rsidR="002310C7" w:rsidRDefault="002310C7" w:rsidP="00FF4DF0">
      <w:pPr>
        <w:rPr>
          <w:b/>
          <w:bCs/>
          <w:u w:val="single"/>
        </w:rPr>
      </w:pPr>
    </w:p>
    <w:p w14:paraId="37399403" w14:textId="66326ADE" w:rsidR="00E3567E" w:rsidRDefault="00E3567E" w:rsidP="00FF4DF0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Conclusion.</w:t>
      </w:r>
    </w:p>
    <w:p w14:paraId="4F8BC72C" w14:textId="52A44EDF" w:rsidR="003A7026" w:rsidRDefault="003A7026" w:rsidP="00FF4DF0">
      <w:pPr>
        <w:rPr>
          <w:b/>
          <w:bCs/>
          <w:u w:val="single"/>
        </w:rPr>
      </w:pPr>
    </w:p>
    <w:p w14:paraId="16DE2E92" w14:textId="5000F26B" w:rsidR="00234880" w:rsidRDefault="003A7026" w:rsidP="00447950">
      <w:r>
        <w:t>Having acquired additional knowledge</w:t>
      </w:r>
      <w:r w:rsidR="00EE7084">
        <w:t>,</w:t>
      </w:r>
      <w:r>
        <w:t xml:space="preserve"> I </w:t>
      </w:r>
      <w:r w:rsidR="00EE7084">
        <w:t>now</w:t>
      </w:r>
      <w:r>
        <w:t xml:space="preserve"> foresee a different approach</w:t>
      </w:r>
      <w:r w:rsidR="00EE7084">
        <w:t xml:space="preserve"> from a personal perspective</w:t>
      </w:r>
      <w:r w:rsidR="00280472">
        <w:t xml:space="preserve">. </w:t>
      </w:r>
      <w:r w:rsidR="002C49E4">
        <w:t>Firstly, drawing</w:t>
      </w:r>
      <w:r w:rsidR="00A71AE3">
        <w:t xml:space="preserve"> upon my previous </w:t>
      </w:r>
      <w:r w:rsidR="002C49E4">
        <w:t xml:space="preserve">professional </w:t>
      </w:r>
      <w:r w:rsidR="00A71AE3">
        <w:t xml:space="preserve">experiences, I should have addressed my </w:t>
      </w:r>
      <w:r w:rsidR="00E01397">
        <w:t xml:space="preserve">initial </w:t>
      </w:r>
      <w:r w:rsidR="00A71AE3">
        <w:t>concerns earlier</w:t>
      </w:r>
      <w:r w:rsidR="00E01397">
        <w:t xml:space="preserve">, </w:t>
      </w:r>
      <w:r w:rsidR="00A71AE3">
        <w:t xml:space="preserve">instead of fearing the outcome for myself. Should I have reported the concerns in week one, I feel that the child would not have </w:t>
      </w:r>
      <w:r w:rsidR="001C4091">
        <w:t xml:space="preserve">possibly </w:t>
      </w:r>
      <w:r w:rsidR="00A71AE3">
        <w:t>had to endure another two weeks of sadness and despair.</w:t>
      </w:r>
      <w:r w:rsidR="001124A1">
        <w:t xml:space="preserve"> </w:t>
      </w:r>
      <w:r w:rsidR="00586FCA">
        <w:t>Subsequently, my</w:t>
      </w:r>
      <w:r w:rsidR="00D6400C">
        <w:t xml:space="preserve"> delay in reporting the c</w:t>
      </w:r>
      <w:r w:rsidR="00160298">
        <w:t>oncern could have put the child’s well-being in jeopardy</w:t>
      </w:r>
      <w:r w:rsidR="001124A1">
        <w:t xml:space="preserve"> in</w:t>
      </w:r>
      <w:r w:rsidR="005845DB">
        <w:t xml:space="preserve"> accordance with the school’s Child Protection Policy</w:t>
      </w:r>
      <w:r w:rsidR="00160298">
        <w:t xml:space="preserve">. </w:t>
      </w:r>
    </w:p>
    <w:p w14:paraId="3C5FE142" w14:textId="5FECA726" w:rsidR="00A71AE3" w:rsidRDefault="001C4091" w:rsidP="00447950">
      <w:r>
        <w:t>Secondly, following</w:t>
      </w:r>
      <w:r w:rsidR="00160298">
        <w:t xml:space="preserve"> a discussion with the class teacher, </w:t>
      </w:r>
      <w:r w:rsidR="00D8384A">
        <w:t xml:space="preserve">I now recognise that I need to develop </w:t>
      </w:r>
      <w:r w:rsidR="00234880">
        <w:t>my</w:t>
      </w:r>
      <w:r w:rsidR="00D8384A">
        <w:t xml:space="preserve"> confidence </w:t>
      </w:r>
      <w:r w:rsidR="00234880">
        <w:t>and</w:t>
      </w:r>
      <w:r w:rsidR="00D8384A">
        <w:t xml:space="preserve"> </w:t>
      </w:r>
      <w:r w:rsidR="00705528">
        <w:t xml:space="preserve">put the well-being of children at the forefront of my </w:t>
      </w:r>
      <w:r w:rsidR="008222A2">
        <w:t>responsibilities</w:t>
      </w:r>
      <w:r w:rsidR="00705528">
        <w:t>. Whils</w:t>
      </w:r>
      <w:r w:rsidR="00A078E9">
        <w:t xml:space="preserve">t recognising the difficulties </w:t>
      </w:r>
      <w:r w:rsidR="009E156E">
        <w:t>place</w:t>
      </w:r>
      <w:r w:rsidR="003C0260">
        <w:t>d</w:t>
      </w:r>
      <w:r w:rsidR="009E156E">
        <w:t xml:space="preserve"> upon schools due to budgetary deficits and the resulting pressures placed upon staff, I </w:t>
      </w:r>
      <w:r w:rsidR="00FD7021">
        <w:t xml:space="preserve">now </w:t>
      </w:r>
      <w:r w:rsidR="009E156E">
        <w:t xml:space="preserve">understand </w:t>
      </w:r>
      <w:r w:rsidR="00816AF4">
        <w:t>that my role was still considered to be of high importance</w:t>
      </w:r>
      <w:r w:rsidR="00FD7021">
        <w:t xml:space="preserve"> and value within </w:t>
      </w:r>
      <w:r w:rsidR="00816AF4">
        <w:t xml:space="preserve">the classroom. As a result, I must ensure that I abide to all areas of good practice to ensure that no children are </w:t>
      </w:r>
      <w:r w:rsidR="008E19FF">
        <w:t xml:space="preserve">potentially </w:t>
      </w:r>
      <w:r w:rsidR="00816AF4">
        <w:t>at risk.</w:t>
      </w:r>
    </w:p>
    <w:p w14:paraId="156542DC" w14:textId="68C2B2A8" w:rsidR="00E3567E" w:rsidRDefault="00E3567E">
      <w:pPr>
        <w:rPr>
          <w:b/>
          <w:bCs/>
          <w:u w:val="single"/>
        </w:rPr>
      </w:pPr>
    </w:p>
    <w:p w14:paraId="58555E17" w14:textId="77777777" w:rsidR="00EA6A37" w:rsidRDefault="00E3567E" w:rsidP="00447950">
      <w:pPr>
        <w:rPr>
          <w:b/>
          <w:bCs/>
          <w:u w:val="single"/>
        </w:rPr>
      </w:pPr>
      <w:r>
        <w:rPr>
          <w:b/>
          <w:bCs/>
          <w:u w:val="single"/>
        </w:rPr>
        <w:t>Action plan.</w:t>
      </w:r>
    </w:p>
    <w:p w14:paraId="5FF6AB5A" w14:textId="77777777" w:rsidR="00EA6A37" w:rsidRDefault="00EA6A37" w:rsidP="00447950">
      <w:pPr>
        <w:rPr>
          <w:b/>
          <w:bCs/>
          <w:u w:val="single"/>
        </w:rPr>
      </w:pPr>
    </w:p>
    <w:p w14:paraId="619CB658" w14:textId="572CC735" w:rsidR="00F136DB" w:rsidRPr="00EA6A37" w:rsidRDefault="00EA6A37" w:rsidP="00447950">
      <w:pPr>
        <w:rPr>
          <w:b/>
          <w:bCs/>
          <w:u w:val="single"/>
        </w:rPr>
      </w:pPr>
      <w:r>
        <w:t>Should a similar experience</w:t>
      </w:r>
      <w:r w:rsidR="00F136DB">
        <w:t xml:space="preserve"> arise in the future, I would alter </w:t>
      </w:r>
      <w:r w:rsidR="00F72927">
        <w:t>my responses</w:t>
      </w:r>
      <w:r w:rsidR="00F136DB">
        <w:t xml:space="preserve"> by reporting </w:t>
      </w:r>
      <w:r w:rsidR="00F72927">
        <w:t xml:space="preserve">any </w:t>
      </w:r>
      <w:r w:rsidR="005E5E48">
        <w:t>concerns</w:t>
      </w:r>
      <w:r w:rsidR="00F136DB">
        <w:t xml:space="preserve"> immediately to the appropriate </w:t>
      </w:r>
      <w:r w:rsidR="00B268EB">
        <w:t>personnel</w:t>
      </w:r>
      <w:r w:rsidR="00A41445">
        <w:t>,</w:t>
      </w:r>
      <w:r w:rsidR="00EF0099">
        <w:t xml:space="preserve"> in accordance with the school’s Child Protection Policy. </w:t>
      </w:r>
      <w:r w:rsidR="00F136DB">
        <w:t xml:space="preserve">I now recognise that it is </w:t>
      </w:r>
      <w:r w:rsidR="00B97DFF">
        <w:t>important</w:t>
      </w:r>
      <w:r w:rsidR="00F136DB">
        <w:t xml:space="preserve"> to report </w:t>
      </w:r>
      <w:r w:rsidR="00B97DFF">
        <w:t>concerns</w:t>
      </w:r>
      <w:r w:rsidR="00F136DB">
        <w:t xml:space="preserve">, as no response </w:t>
      </w:r>
      <w:r w:rsidR="00D4087F">
        <w:t>c</w:t>
      </w:r>
      <w:r w:rsidR="00A41445">
        <w:t>ould</w:t>
      </w:r>
      <w:r w:rsidR="00B97DFF">
        <w:t xml:space="preserve"> impact</w:t>
      </w:r>
      <w:r w:rsidR="00B07EF2">
        <w:t xml:space="preserve"> </w:t>
      </w:r>
      <w:r w:rsidR="00BB74B7">
        <w:t>up</w:t>
      </w:r>
      <w:r w:rsidR="00B07EF2">
        <w:t>on</w:t>
      </w:r>
      <w:r w:rsidR="00922B50">
        <w:t xml:space="preserve"> the child’s welfare needs. I </w:t>
      </w:r>
      <w:r w:rsidR="00BF5AC4">
        <w:t xml:space="preserve">have also gained an </w:t>
      </w:r>
      <w:r w:rsidR="00922B50">
        <w:t>understand</w:t>
      </w:r>
      <w:r w:rsidR="00BF5AC4">
        <w:t>ing on</w:t>
      </w:r>
      <w:r w:rsidR="00922B50">
        <w:t xml:space="preserve"> the role</w:t>
      </w:r>
      <w:r w:rsidR="00CB2639">
        <w:t xml:space="preserve"> of all personnel within the school</w:t>
      </w:r>
      <w:r w:rsidR="00922B50">
        <w:t xml:space="preserve"> </w:t>
      </w:r>
      <w:r w:rsidR="008A5EEF">
        <w:t xml:space="preserve">and </w:t>
      </w:r>
      <w:r w:rsidR="00CB2639">
        <w:t>their</w:t>
      </w:r>
      <w:r w:rsidR="00CB63E0">
        <w:t xml:space="preserve"> subsequent </w:t>
      </w:r>
      <w:r w:rsidR="008A5EEF">
        <w:t xml:space="preserve">duty of care responsibilities </w:t>
      </w:r>
      <w:r w:rsidR="00CB63E0">
        <w:t>to children.</w:t>
      </w:r>
    </w:p>
    <w:p w14:paraId="4102916E" w14:textId="5B8C9B9E" w:rsidR="00895C3C" w:rsidRDefault="00E60D79" w:rsidP="00447950">
      <w:r>
        <w:rPr>
          <w:noProof/>
        </w:rPr>
        <w:drawing>
          <wp:anchor distT="0" distB="0" distL="114300" distR="114300" simplePos="0" relativeHeight="251674624" behindDoc="0" locked="0" layoutInCell="1" allowOverlap="1" wp14:anchorId="71183CCE" wp14:editId="5B32F735">
            <wp:simplePos x="0" y="0"/>
            <wp:positionH relativeFrom="column">
              <wp:posOffset>810895</wp:posOffset>
            </wp:positionH>
            <wp:positionV relativeFrom="paragraph">
              <wp:posOffset>796925</wp:posOffset>
            </wp:positionV>
            <wp:extent cx="3974465" cy="2654300"/>
            <wp:effectExtent l="0" t="0" r="635" b="0"/>
            <wp:wrapTopAndBottom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74465" cy="2654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951AB">
        <w:t>In addition</w:t>
      </w:r>
      <w:r w:rsidR="008A5EEF">
        <w:t xml:space="preserve">, </w:t>
      </w:r>
      <w:r w:rsidR="00BA6F1F">
        <w:t xml:space="preserve">having </w:t>
      </w:r>
      <w:r w:rsidR="00970436">
        <w:t xml:space="preserve">researched information </w:t>
      </w:r>
      <w:r w:rsidR="00BA6F1F">
        <w:t xml:space="preserve">on </w:t>
      </w:r>
      <w:r w:rsidR="008A5EEF">
        <w:t>class</w:t>
      </w:r>
      <w:r w:rsidR="007D34CD">
        <w:t xml:space="preserve"> charter</w:t>
      </w:r>
      <w:r w:rsidR="00970436">
        <w:t xml:space="preserve"> </w:t>
      </w:r>
      <w:r w:rsidR="008A5EEF">
        <w:t xml:space="preserve">posters, I discovered the role </w:t>
      </w:r>
      <w:r w:rsidR="00D24E58">
        <w:t xml:space="preserve">of </w:t>
      </w:r>
      <w:r w:rsidR="008A5EEF">
        <w:t xml:space="preserve">School Ambassadors. </w:t>
      </w:r>
      <w:r w:rsidR="00F87972">
        <w:t>Following discussion with the classroom teacher</w:t>
      </w:r>
      <w:r w:rsidR="00970436">
        <w:t>,</w:t>
      </w:r>
      <w:r w:rsidR="00F87972">
        <w:t xml:space="preserve"> </w:t>
      </w:r>
      <w:r w:rsidR="00F6162D">
        <w:t>we decided to look at how other cla</w:t>
      </w:r>
      <w:r w:rsidR="00CD6C29">
        <w:t xml:space="preserve">ss charter posters had been produced. </w:t>
      </w:r>
      <w:r w:rsidR="00C80801">
        <w:t xml:space="preserve">Upon inspection, </w:t>
      </w:r>
      <w:r w:rsidR="00A861CD">
        <w:t xml:space="preserve">it was </w:t>
      </w:r>
      <w:r w:rsidR="00C80801">
        <w:t>evident that the other posters involv</w:t>
      </w:r>
      <w:r>
        <w:t xml:space="preserve">ed </w:t>
      </w:r>
      <w:r w:rsidR="00EB47B1">
        <w:t>all class members</w:t>
      </w:r>
      <w:r w:rsidR="00505648">
        <w:t>:</w:t>
      </w:r>
    </w:p>
    <w:p w14:paraId="6D575198" w14:textId="7BF200D8" w:rsidR="00895C3C" w:rsidRDefault="00895C3C" w:rsidP="00447950"/>
    <w:p w14:paraId="69348B8C" w14:textId="0CD48FB6" w:rsidR="007C5F57" w:rsidRDefault="00EB47B1" w:rsidP="00447950">
      <w:r>
        <w:t xml:space="preserve">In response, </w:t>
      </w:r>
      <w:r w:rsidR="009D2A01">
        <w:t xml:space="preserve">the class are </w:t>
      </w:r>
      <w:r>
        <w:t xml:space="preserve">going </w:t>
      </w:r>
      <w:r w:rsidR="009D2A01">
        <w:t>to produce</w:t>
      </w:r>
      <w:r w:rsidR="007C5F57">
        <w:t xml:space="preserve"> a</w:t>
      </w:r>
      <w:r w:rsidR="009D2A01">
        <w:t xml:space="preserve"> </w:t>
      </w:r>
      <w:r w:rsidR="007C5F57">
        <w:t>new</w:t>
      </w:r>
      <w:r w:rsidR="00EC28AD">
        <w:t xml:space="preserve"> </w:t>
      </w:r>
      <w:r w:rsidR="00032390">
        <w:t>class charter</w:t>
      </w:r>
      <w:r w:rsidR="00EC28AD">
        <w:t>,</w:t>
      </w:r>
      <w:r w:rsidR="00032390">
        <w:t xml:space="preserve"> involving</w:t>
      </w:r>
      <w:r w:rsidR="009D2A01">
        <w:t xml:space="preserve"> all persons. </w:t>
      </w:r>
      <w:r w:rsidR="00436530">
        <w:t xml:space="preserve">This </w:t>
      </w:r>
      <w:r w:rsidR="003F777F">
        <w:t>will</w:t>
      </w:r>
      <w:r w:rsidR="00436530">
        <w:t xml:space="preserve"> </w:t>
      </w:r>
      <w:r w:rsidR="004F4EE2">
        <w:t xml:space="preserve">aid the class when </w:t>
      </w:r>
      <w:r w:rsidR="009A5A82">
        <w:t xml:space="preserve">addressing any future behavioural issues, as </w:t>
      </w:r>
      <w:r w:rsidR="0051203D">
        <w:t>the children</w:t>
      </w:r>
      <w:r w:rsidR="003F777F">
        <w:t xml:space="preserve"> will </w:t>
      </w:r>
      <w:r w:rsidR="009A5A82">
        <w:t xml:space="preserve">have a better understanding </w:t>
      </w:r>
      <w:r w:rsidR="0051203D">
        <w:t>on</w:t>
      </w:r>
      <w:r w:rsidR="009A5A82">
        <w:t xml:space="preserve"> the </w:t>
      </w:r>
      <w:r w:rsidR="0079136E">
        <w:t xml:space="preserve">concept </w:t>
      </w:r>
      <w:r w:rsidR="008078E9">
        <w:t xml:space="preserve">that </w:t>
      </w:r>
      <w:r w:rsidR="0079136E">
        <w:t xml:space="preserve">actions have </w:t>
      </w:r>
      <w:r w:rsidR="009A5A82">
        <w:t>consequences</w:t>
      </w:r>
      <w:r w:rsidR="0079136E">
        <w:t xml:space="preserve">. </w:t>
      </w:r>
    </w:p>
    <w:p w14:paraId="44C13A3C" w14:textId="1DE5594B" w:rsidR="00A03259" w:rsidRDefault="009A7F50">
      <w:r>
        <w:t xml:space="preserve">In addition, it </w:t>
      </w:r>
      <w:r w:rsidR="00867ED7">
        <w:t xml:space="preserve">appears that the school are not currently adopting </w:t>
      </w:r>
      <w:r>
        <w:t xml:space="preserve">a </w:t>
      </w:r>
      <w:r w:rsidR="00867ED7">
        <w:t xml:space="preserve">whole school approach to </w:t>
      </w:r>
      <w:r w:rsidR="00352B87">
        <w:t>the ‘</w:t>
      </w:r>
      <w:r w:rsidR="00477B7F">
        <w:t>Rights Respecting School</w:t>
      </w:r>
      <w:r w:rsidR="00352B87">
        <w:t xml:space="preserve">’ </w:t>
      </w:r>
      <w:r w:rsidR="00477B7F">
        <w:t xml:space="preserve">initiative. </w:t>
      </w:r>
      <w:r w:rsidR="00352B87">
        <w:t xml:space="preserve">Following a discussion with the school’s Headteacher, it has become apparent </w:t>
      </w:r>
      <w:r w:rsidR="00776791">
        <w:t xml:space="preserve">that this is due to the loss of </w:t>
      </w:r>
      <w:r w:rsidR="00A34DC2">
        <w:t>non-teaching staff</w:t>
      </w:r>
      <w:r w:rsidR="00776791">
        <w:t xml:space="preserve">, following </w:t>
      </w:r>
      <w:r w:rsidR="00A34DC2">
        <w:t xml:space="preserve">budgetary </w:t>
      </w:r>
      <w:r w:rsidR="00E163F2">
        <w:t>deficits</w:t>
      </w:r>
      <w:r w:rsidR="00A34DC2">
        <w:t>. However, the Headteacher is to address th</w:t>
      </w:r>
      <w:r w:rsidR="00E163F2">
        <w:t xml:space="preserve">e whole school approach </w:t>
      </w:r>
      <w:r w:rsidR="00A34DC2">
        <w:t>in the next INSET training day.</w:t>
      </w:r>
    </w:p>
    <w:p w14:paraId="029F450D" w14:textId="77777777" w:rsidR="00EC28AD" w:rsidRDefault="00EC28AD"/>
    <w:p w14:paraId="13486734" w14:textId="3A3CACE2" w:rsidR="005301B6" w:rsidRPr="00A03259" w:rsidRDefault="005F7DCD">
      <w:r>
        <w:rPr>
          <w:b/>
          <w:bCs/>
          <w:sz w:val="28"/>
          <w:szCs w:val="28"/>
          <w:u w:val="single"/>
        </w:rPr>
        <w:lastRenderedPageBreak/>
        <w:t>Inclusion and pedagogy</w:t>
      </w:r>
      <w:r w:rsidR="00772393">
        <w:rPr>
          <w:b/>
          <w:bCs/>
          <w:sz w:val="28"/>
          <w:szCs w:val="28"/>
          <w:u w:val="single"/>
        </w:rPr>
        <w:t>.</w:t>
      </w:r>
      <w:r>
        <w:rPr>
          <w:b/>
          <w:bCs/>
          <w:sz w:val="28"/>
          <w:szCs w:val="28"/>
          <w:u w:val="single"/>
        </w:rPr>
        <w:t xml:space="preserve"> </w:t>
      </w:r>
    </w:p>
    <w:p w14:paraId="7713BE9C" w14:textId="064D79A1" w:rsidR="00AB5AD0" w:rsidRDefault="00AB5AD0">
      <w:pPr>
        <w:rPr>
          <w:b/>
          <w:bCs/>
          <w:sz w:val="28"/>
          <w:szCs w:val="28"/>
          <w:u w:val="single"/>
        </w:rPr>
      </w:pPr>
    </w:p>
    <w:p w14:paraId="3112550F" w14:textId="7DC735C4" w:rsidR="00AB5AD0" w:rsidRDefault="00AB5AD0">
      <w:pPr>
        <w:rPr>
          <w:b/>
          <w:bCs/>
          <w:u w:val="single"/>
        </w:rPr>
      </w:pPr>
      <w:r>
        <w:rPr>
          <w:b/>
          <w:bCs/>
          <w:u w:val="single"/>
        </w:rPr>
        <w:t>Description</w:t>
      </w:r>
      <w:r w:rsidR="00772393">
        <w:rPr>
          <w:b/>
          <w:bCs/>
          <w:u w:val="single"/>
        </w:rPr>
        <w:t>.</w:t>
      </w:r>
    </w:p>
    <w:p w14:paraId="6FE3DDB9" w14:textId="76AE98CB" w:rsidR="00AB5AD0" w:rsidRDefault="00AB5AD0">
      <w:pPr>
        <w:rPr>
          <w:b/>
          <w:bCs/>
          <w:u w:val="single"/>
        </w:rPr>
      </w:pPr>
    </w:p>
    <w:p w14:paraId="5C0EAFE4" w14:textId="4997A4B1" w:rsidR="00C23731" w:rsidRDefault="00AB5AD0">
      <w:r>
        <w:t>The school where I chose to undertake my placement, ha</w:t>
      </w:r>
      <w:r w:rsidR="00E76C5B">
        <w:t>s</w:t>
      </w:r>
      <w:r>
        <w:t xml:space="preserve"> a Communication and Resource </w:t>
      </w:r>
      <w:r w:rsidR="00DD1447">
        <w:t xml:space="preserve">unit to support children with language and communication difficulties. </w:t>
      </w:r>
      <w:r w:rsidR="0011280A">
        <w:t>During the morning session</w:t>
      </w:r>
      <w:r w:rsidR="0055260D">
        <w:t>s</w:t>
      </w:r>
      <w:r w:rsidR="0011280A">
        <w:t xml:space="preserve">, children in the unit </w:t>
      </w:r>
      <w:r w:rsidR="00F7156E">
        <w:t xml:space="preserve">undertake </w:t>
      </w:r>
      <w:r w:rsidR="006B75FA">
        <w:t>their own literacy and numeracy lessons</w:t>
      </w:r>
      <w:r w:rsidR="00F7156E">
        <w:t xml:space="preserve">. </w:t>
      </w:r>
      <w:r w:rsidR="006B75FA">
        <w:t>In the afternoon, the children integrate where possible into mainstream</w:t>
      </w:r>
      <w:r w:rsidR="00B9631C">
        <w:t xml:space="preserve"> educational </w:t>
      </w:r>
      <w:r w:rsidR="006B75FA">
        <w:t>lessons, supported by</w:t>
      </w:r>
      <w:r w:rsidR="003E0558">
        <w:t xml:space="preserve"> </w:t>
      </w:r>
      <w:r w:rsidR="006B75FA">
        <w:t>non</w:t>
      </w:r>
      <w:r w:rsidR="00522763">
        <w:t>-teaching staff.</w:t>
      </w:r>
    </w:p>
    <w:p w14:paraId="6B0606B1" w14:textId="18393F83" w:rsidR="000D2FAD" w:rsidRDefault="00543183">
      <w:r>
        <w:t xml:space="preserve">During the </w:t>
      </w:r>
      <w:r w:rsidR="00B87637">
        <w:t xml:space="preserve">afternoon session of week </w:t>
      </w:r>
      <w:r w:rsidR="00F7156E">
        <w:t>five</w:t>
      </w:r>
      <w:r>
        <w:t xml:space="preserve">, </w:t>
      </w:r>
      <w:r w:rsidR="007B1FBA">
        <w:t>I</w:t>
      </w:r>
      <w:r>
        <w:t xml:space="preserve"> was </w:t>
      </w:r>
      <w:r w:rsidR="007B1FBA">
        <w:t>asked</w:t>
      </w:r>
      <w:r>
        <w:t xml:space="preserve"> to support a </w:t>
      </w:r>
      <w:r w:rsidR="007B1FBA">
        <w:t>child</w:t>
      </w:r>
      <w:r>
        <w:t xml:space="preserve"> who </w:t>
      </w:r>
      <w:r w:rsidR="00C87711">
        <w:t>experience</w:t>
      </w:r>
      <w:r w:rsidR="005A12B8">
        <w:t>d</w:t>
      </w:r>
      <w:r w:rsidR="00C87711">
        <w:t xml:space="preserve"> </w:t>
      </w:r>
      <w:r w:rsidR="00A10F9F">
        <w:t xml:space="preserve">difficulties in processing receptive </w:t>
      </w:r>
      <w:r w:rsidR="00BA1771">
        <w:t xml:space="preserve">language, </w:t>
      </w:r>
      <w:r w:rsidR="007B1FBA">
        <w:t xml:space="preserve">as the usual </w:t>
      </w:r>
      <w:r w:rsidR="001F4F81">
        <w:t>non-teaching</w:t>
      </w:r>
      <w:r w:rsidR="00447B34">
        <w:t xml:space="preserve"> </w:t>
      </w:r>
      <w:r w:rsidR="007B1FBA">
        <w:t xml:space="preserve">staff member was on long term sick leave. </w:t>
      </w:r>
      <w:r w:rsidR="00B41BF0">
        <w:t xml:space="preserve">The class teacher advised that I </w:t>
      </w:r>
      <w:r w:rsidR="00E37EDD">
        <w:t xml:space="preserve">should </w:t>
      </w:r>
      <w:r w:rsidR="00342872">
        <w:t>encourage good listening skills</w:t>
      </w:r>
      <w:r w:rsidR="00F81A25">
        <w:t xml:space="preserve"> to</w:t>
      </w:r>
      <w:r w:rsidR="00D23721">
        <w:t xml:space="preserve"> keep them focused</w:t>
      </w:r>
      <w:r w:rsidR="00F81A25">
        <w:t>,</w:t>
      </w:r>
      <w:r w:rsidR="00D23721">
        <w:t xml:space="preserve"> </w:t>
      </w:r>
      <w:r w:rsidR="00F81A25">
        <w:t xml:space="preserve">utilising </w:t>
      </w:r>
      <w:r w:rsidR="00D23721">
        <w:t xml:space="preserve">a multi-sensory </w:t>
      </w:r>
      <w:r w:rsidR="00460073">
        <w:t>approach</w:t>
      </w:r>
      <w:r w:rsidR="00817320">
        <w:t>.</w:t>
      </w:r>
    </w:p>
    <w:p w14:paraId="2A56C18A" w14:textId="08C2DF8C" w:rsidR="00460073" w:rsidRDefault="00460073">
      <w:r>
        <w:t xml:space="preserve">The session began </w:t>
      </w:r>
      <w:r w:rsidR="003B53E4">
        <w:t>with the teacher introducing th</w:t>
      </w:r>
      <w:r w:rsidR="00AE44C1">
        <w:t>e</w:t>
      </w:r>
      <w:r w:rsidR="003B53E4">
        <w:t xml:space="preserve"> topic</w:t>
      </w:r>
      <w:r w:rsidR="006A24DB">
        <w:t xml:space="preserve"> ‘The Georgians’. As time progressed</w:t>
      </w:r>
      <w:r w:rsidR="009229FC">
        <w:t xml:space="preserve"> </w:t>
      </w:r>
      <w:r w:rsidR="006A24DB">
        <w:t>Child B became increasingly distracted</w:t>
      </w:r>
      <w:r w:rsidR="009229FC">
        <w:t xml:space="preserve">. </w:t>
      </w:r>
      <w:r w:rsidR="00880741">
        <w:t xml:space="preserve">In response, I instructed </w:t>
      </w:r>
      <w:r w:rsidR="0050381F">
        <w:t>her to sit smartly</w:t>
      </w:r>
      <w:r w:rsidR="00F769B7">
        <w:t xml:space="preserve"> whilst paying attention to the teacher. </w:t>
      </w:r>
      <w:r w:rsidR="00EA403A">
        <w:t xml:space="preserve">As she did not respond initially, I repeated the instructions with success. However, the cycle of distraction </w:t>
      </w:r>
      <w:r w:rsidR="00C674D5">
        <w:t xml:space="preserve">reappeared </w:t>
      </w:r>
      <w:r w:rsidR="00EA403A">
        <w:t>within five minutes</w:t>
      </w:r>
      <w:r w:rsidR="00EA26B2">
        <w:t xml:space="preserve">, resulting in a repeat of my instructions. Once again, Child B responded for a </w:t>
      </w:r>
      <w:r w:rsidR="00614578">
        <w:t>short period before returning to</w:t>
      </w:r>
      <w:r w:rsidR="00161D30">
        <w:t xml:space="preserve"> </w:t>
      </w:r>
      <w:r w:rsidR="0046402E">
        <w:t>continuous</w:t>
      </w:r>
      <w:r w:rsidR="00BE3639">
        <w:t xml:space="preserve"> episodes of </w:t>
      </w:r>
      <w:r w:rsidR="00966001">
        <w:t>cyclic disruptive behaviour</w:t>
      </w:r>
      <w:r w:rsidR="0046402E">
        <w:t xml:space="preserve">, </w:t>
      </w:r>
      <w:r w:rsidR="009D73B9">
        <w:t xml:space="preserve">until an interlude of </w:t>
      </w:r>
      <w:r w:rsidR="00793ABA">
        <w:t xml:space="preserve">afternoon </w:t>
      </w:r>
      <w:r w:rsidR="00EA1443">
        <w:t>pla</w:t>
      </w:r>
      <w:r w:rsidR="009D73B9">
        <w:t xml:space="preserve">y </w:t>
      </w:r>
      <w:r w:rsidR="0046402E">
        <w:t>ended</w:t>
      </w:r>
      <w:r w:rsidR="008C1540">
        <w:t xml:space="preserve"> the session.</w:t>
      </w:r>
    </w:p>
    <w:p w14:paraId="621DA53D" w14:textId="39469512" w:rsidR="00793ABA" w:rsidRDefault="00793ABA">
      <w:r>
        <w:t>During the bre</w:t>
      </w:r>
      <w:r w:rsidR="008C1540">
        <w:t>ak I</w:t>
      </w:r>
      <w:r w:rsidR="00C64444">
        <w:t xml:space="preserve"> chatted to the teacher</w:t>
      </w:r>
      <w:r w:rsidR="008C1540">
        <w:t xml:space="preserve">, </w:t>
      </w:r>
      <w:r w:rsidR="00C64444">
        <w:t>regarding</w:t>
      </w:r>
      <w:r w:rsidR="006D5A87">
        <w:t xml:space="preserve"> my approach to </w:t>
      </w:r>
      <w:r w:rsidR="00C64444">
        <w:t>keeping the child</w:t>
      </w:r>
      <w:r w:rsidR="000C33C7">
        <w:t xml:space="preserve"> focused. The class teacher advised me to pause between each spoken instruction, </w:t>
      </w:r>
      <w:r w:rsidR="00D3727B">
        <w:t xml:space="preserve">to </w:t>
      </w:r>
      <w:r w:rsidR="000C33C7">
        <w:t xml:space="preserve">allow the child time to process the command </w:t>
      </w:r>
      <w:r w:rsidR="003C2852">
        <w:t>instructions. Returning from break I applied this strategy with success</w:t>
      </w:r>
      <w:r w:rsidR="00D3727B">
        <w:t>,</w:t>
      </w:r>
      <w:r w:rsidR="000349BF">
        <w:t xml:space="preserve"> whilst the class undertook their next task to produce a short descriptive paragraph about the Ge</w:t>
      </w:r>
      <w:r w:rsidR="002B6DF2">
        <w:t>orgian period in history.</w:t>
      </w:r>
    </w:p>
    <w:p w14:paraId="7416716D" w14:textId="58191958" w:rsidR="002B6DF2" w:rsidRDefault="002B6DF2">
      <w:r>
        <w:t xml:space="preserve">During the task, it became evident that Child B was </w:t>
      </w:r>
      <w:r w:rsidR="00063807">
        <w:t xml:space="preserve">struggling due to her difficulties </w:t>
      </w:r>
      <w:r w:rsidR="003C6EB9">
        <w:t xml:space="preserve">with understanding spoken language. </w:t>
      </w:r>
      <w:r w:rsidR="005E664C">
        <w:t xml:space="preserve">As a result, </w:t>
      </w:r>
      <w:r w:rsidR="003C6EB9">
        <w:t xml:space="preserve"> </w:t>
      </w:r>
      <w:r w:rsidR="005E664C">
        <w:t>Child B was unab</w:t>
      </w:r>
      <w:r w:rsidR="00463CB3">
        <w:t xml:space="preserve">le to </w:t>
      </w:r>
      <w:r w:rsidR="00DA1F7B">
        <w:t>articulat</w:t>
      </w:r>
      <w:r w:rsidR="00463CB3">
        <w:t>e</w:t>
      </w:r>
      <w:r w:rsidR="002530CE">
        <w:t xml:space="preserve"> </w:t>
      </w:r>
      <w:r w:rsidR="00033694">
        <w:t>her</w:t>
      </w:r>
      <w:r w:rsidR="002530CE">
        <w:t xml:space="preserve"> knowledge</w:t>
      </w:r>
      <w:r w:rsidR="00187B59">
        <w:t xml:space="preserve"> into written words</w:t>
      </w:r>
      <w:r w:rsidR="00063807">
        <w:t>.</w:t>
      </w:r>
      <w:r w:rsidR="00463CB3">
        <w:t xml:space="preserve"> </w:t>
      </w:r>
      <w:r w:rsidR="00A75DAF">
        <w:t>Seeking</w:t>
      </w:r>
      <w:r w:rsidR="009312DB">
        <w:t xml:space="preserve"> advice from the teacher, </w:t>
      </w:r>
      <w:r w:rsidR="00876FA2">
        <w:t xml:space="preserve">I was </w:t>
      </w:r>
      <w:r w:rsidR="00A75DAF">
        <w:t>instructed</w:t>
      </w:r>
      <w:r w:rsidR="00876FA2">
        <w:t xml:space="preserve"> to model sentences to the child. </w:t>
      </w:r>
      <w:r w:rsidR="00C61D3B">
        <w:t xml:space="preserve">However, it soon became apparent that </w:t>
      </w:r>
      <w:r w:rsidR="009C594C">
        <w:t>Child B’s work</w:t>
      </w:r>
      <w:r w:rsidR="00551766">
        <w:t xml:space="preserve"> consisted mainly </w:t>
      </w:r>
      <w:r w:rsidR="00EF0D53">
        <w:t>of my</w:t>
      </w:r>
      <w:r w:rsidR="00B52D10">
        <w:t xml:space="preserve"> own</w:t>
      </w:r>
      <w:r w:rsidR="00551766">
        <w:t xml:space="preserve"> </w:t>
      </w:r>
      <w:r w:rsidR="00B52D10">
        <w:t>spoken words</w:t>
      </w:r>
      <w:r w:rsidR="009C594C">
        <w:t xml:space="preserve">. </w:t>
      </w:r>
    </w:p>
    <w:p w14:paraId="7D57D93D" w14:textId="5B09E381" w:rsidR="00C61D3B" w:rsidRDefault="00C61D3B">
      <w:r>
        <w:t xml:space="preserve">At the end of the session, I informed the teacher </w:t>
      </w:r>
      <w:r w:rsidR="00580BD6">
        <w:t xml:space="preserve">of </w:t>
      </w:r>
      <w:r w:rsidR="006A57AD">
        <w:t xml:space="preserve">the </w:t>
      </w:r>
      <w:r w:rsidR="00886492">
        <w:t>child</w:t>
      </w:r>
      <w:r w:rsidR="006A57AD">
        <w:t xml:space="preserve">’s difficulties in </w:t>
      </w:r>
      <w:r w:rsidR="00886492">
        <w:t>work</w:t>
      </w:r>
      <w:r w:rsidR="006A57AD">
        <w:t>ing</w:t>
      </w:r>
      <w:r w:rsidR="00886492">
        <w:t xml:space="preserve"> independently, and explained </w:t>
      </w:r>
      <w:r w:rsidR="00F47DD7">
        <w:t>how</w:t>
      </w:r>
      <w:r w:rsidR="00990E6E">
        <w:t xml:space="preserve"> </w:t>
      </w:r>
      <w:r w:rsidR="00AF730B">
        <w:t>her work</w:t>
      </w:r>
      <w:r w:rsidR="009A6D04">
        <w:t xml:space="preserve"> was </w:t>
      </w:r>
      <w:r w:rsidR="003743FB">
        <w:t xml:space="preserve">singularly a reflection of my ideas. </w:t>
      </w:r>
      <w:r w:rsidR="00990E6E">
        <w:t xml:space="preserve">Together, we discussed a strategy which </w:t>
      </w:r>
      <w:r w:rsidR="007E532D">
        <w:t xml:space="preserve">involved utilising visual aids to record </w:t>
      </w:r>
      <w:r w:rsidR="001533D1">
        <w:t>information</w:t>
      </w:r>
      <w:r w:rsidR="00853625">
        <w:t>,</w:t>
      </w:r>
      <w:r w:rsidR="001533D1">
        <w:t xml:space="preserve"> in the form of mind maps.</w:t>
      </w:r>
      <w:r w:rsidR="00B75DA1">
        <w:t xml:space="preserve"> The </w:t>
      </w:r>
      <w:r w:rsidR="00853625">
        <w:t xml:space="preserve">teacher suggested that I apply this strategy </w:t>
      </w:r>
      <w:r w:rsidR="00520F5D">
        <w:t>the following week</w:t>
      </w:r>
      <w:r w:rsidR="001837E2">
        <w:t xml:space="preserve">, </w:t>
      </w:r>
      <w:r w:rsidR="006A3FB3">
        <w:t xml:space="preserve">when the class were going to be studying </w:t>
      </w:r>
      <w:r w:rsidR="001837E2">
        <w:t>the topic ‘</w:t>
      </w:r>
      <w:r w:rsidR="00B75DA1">
        <w:t>The Victorians’</w:t>
      </w:r>
      <w:r w:rsidR="001837E2">
        <w:t>.</w:t>
      </w:r>
    </w:p>
    <w:p w14:paraId="0022AF7C" w14:textId="601EBF10" w:rsidR="002A6E71" w:rsidRDefault="00B75DA1">
      <w:r>
        <w:t xml:space="preserve">The following </w:t>
      </w:r>
      <w:r w:rsidR="006A3FB3">
        <w:t>week</w:t>
      </w:r>
      <w:r w:rsidR="00853625">
        <w:t xml:space="preserve">, I </w:t>
      </w:r>
      <w:r w:rsidR="006A5906">
        <w:t>applied</w:t>
      </w:r>
      <w:r w:rsidR="00853625">
        <w:t xml:space="preserve"> the strategy </w:t>
      </w:r>
      <w:r w:rsidR="00903DE5">
        <w:t xml:space="preserve">with Child B </w:t>
      </w:r>
      <w:r w:rsidR="006849D6">
        <w:t>to produce a mind ma</w:t>
      </w:r>
      <w:r w:rsidR="00BF0A4D">
        <w:t xml:space="preserve">p. </w:t>
      </w:r>
      <w:r w:rsidR="006F71F8">
        <w:t>As the topic was explored</w:t>
      </w:r>
      <w:r w:rsidR="006350FF">
        <w:t xml:space="preserve">, </w:t>
      </w:r>
      <w:r w:rsidR="00E66543">
        <w:t xml:space="preserve">we </w:t>
      </w:r>
      <w:r w:rsidR="00BF0A4D">
        <w:t xml:space="preserve">added </w:t>
      </w:r>
      <w:r w:rsidR="006350FF">
        <w:t xml:space="preserve">information </w:t>
      </w:r>
      <w:r w:rsidR="00ED13E7">
        <w:t xml:space="preserve">to a plain piece of paper, in the form of both words and pictures. </w:t>
      </w:r>
      <w:r w:rsidR="00B560FC">
        <w:t>Different coloured pens were used</w:t>
      </w:r>
      <w:r w:rsidR="003D615E">
        <w:t xml:space="preserve"> </w:t>
      </w:r>
      <w:r w:rsidR="00156FA7">
        <w:t xml:space="preserve">as </w:t>
      </w:r>
      <w:r w:rsidR="00E66543">
        <w:t xml:space="preserve">we </w:t>
      </w:r>
      <w:r w:rsidR="003D615E">
        <w:t>digress</w:t>
      </w:r>
      <w:r w:rsidR="00E66543">
        <w:t>ed</w:t>
      </w:r>
      <w:r w:rsidR="003D615E">
        <w:t xml:space="preserve"> fro</w:t>
      </w:r>
      <w:r w:rsidR="00495BFD">
        <w:t>m</w:t>
      </w:r>
      <w:r w:rsidR="003D615E">
        <w:t xml:space="preserve"> the main heading</w:t>
      </w:r>
      <w:r w:rsidR="00E66543">
        <w:t>s</w:t>
      </w:r>
      <w:r w:rsidR="00BF0A4D">
        <w:t>, so</w:t>
      </w:r>
      <w:r w:rsidR="00D15B25">
        <w:t xml:space="preserve"> each</w:t>
      </w:r>
      <w:r w:rsidR="003D615E">
        <w:t xml:space="preserve"> branch and </w:t>
      </w:r>
      <w:r w:rsidR="00865315">
        <w:t>sub-branch was clearly identifiable</w:t>
      </w:r>
      <w:r w:rsidR="00495BFD">
        <w:t>,</w:t>
      </w:r>
      <w:r w:rsidR="00567044">
        <w:t xml:space="preserve"> by its unique colour. Child B was encouraged throughout</w:t>
      </w:r>
      <w:r w:rsidR="00F57855">
        <w:t xml:space="preserve"> to</w:t>
      </w:r>
      <w:r w:rsidR="00E55936">
        <w:t xml:space="preserve"> verbally express what </w:t>
      </w:r>
      <w:r w:rsidR="000770FD">
        <w:t xml:space="preserve">she </w:t>
      </w:r>
      <w:r w:rsidR="00E55936">
        <w:t>could remember</w:t>
      </w:r>
      <w:r w:rsidR="00F57855">
        <w:t>,</w:t>
      </w:r>
      <w:r w:rsidR="00E55936">
        <w:t xml:space="preserve"> </w:t>
      </w:r>
      <w:r w:rsidR="00F57855">
        <w:t xml:space="preserve">via </w:t>
      </w:r>
      <w:r w:rsidR="00E55936">
        <w:t>short brainstorming sessions</w:t>
      </w:r>
      <w:r w:rsidR="005F187C">
        <w:t>. The strategy was a success, with Child B utilising the mind map t</w:t>
      </w:r>
      <w:r w:rsidR="00443746">
        <w:t xml:space="preserve">o </w:t>
      </w:r>
      <w:r w:rsidR="00B66843">
        <w:t xml:space="preserve">produce a </w:t>
      </w:r>
      <w:r w:rsidR="00443746">
        <w:t>descriptive paragraph.</w:t>
      </w:r>
    </w:p>
    <w:p w14:paraId="605A83D6" w14:textId="77777777" w:rsidR="002A6E71" w:rsidRDefault="002A6E71"/>
    <w:p w14:paraId="1DFCE777" w14:textId="4807B7BF" w:rsidR="002A6E71" w:rsidRDefault="002A6E71">
      <w:pPr>
        <w:rPr>
          <w:b/>
          <w:bCs/>
          <w:u w:val="single"/>
        </w:rPr>
      </w:pPr>
      <w:r>
        <w:rPr>
          <w:b/>
          <w:bCs/>
          <w:u w:val="single"/>
        </w:rPr>
        <w:t>Feelings</w:t>
      </w:r>
      <w:r w:rsidR="00772393">
        <w:rPr>
          <w:b/>
          <w:bCs/>
          <w:u w:val="single"/>
        </w:rPr>
        <w:t>.</w:t>
      </w:r>
    </w:p>
    <w:p w14:paraId="6B20EB15" w14:textId="68E77685" w:rsidR="00D63DDC" w:rsidRDefault="00D63DDC">
      <w:pPr>
        <w:rPr>
          <w:b/>
          <w:bCs/>
          <w:u w:val="single"/>
        </w:rPr>
      </w:pPr>
    </w:p>
    <w:p w14:paraId="1E0F17FF" w14:textId="01828DD0" w:rsidR="00D63DDC" w:rsidRDefault="00D63DDC" w:rsidP="007606FD">
      <w:r>
        <w:t>I was initially nervous about working independently with a child I had not met prior to the sessio</w:t>
      </w:r>
      <w:r w:rsidR="005D1E82">
        <w:t xml:space="preserve">n, as </w:t>
      </w:r>
      <w:r>
        <w:t>I knew that children with speech and language difficulties often presented themselves as awkward in social situations. However, Child B greeted me with smiles and was happy to cooperate throughout. I felt relieved upon witnessing her responses towards me.</w:t>
      </w:r>
    </w:p>
    <w:p w14:paraId="44186508" w14:textId="76EBB1AB" w:rsidR="00D63DDC" w:rsidRDefault="00D63DDC" w:rsidP="007606FD">
      <w:r>
        <w:t>During the initial period</w:t>
      </w:r>
      <w:r w:rsidR="00746960">
        <w:t>s</w:t>
      </w:r>
      <w:r>
        <w:t xml:space="preserve"> of distraction, I was experiencing </w:t>
      </w:r>
      <w:r w:rsidR="006D54BE">
        <w:t xml:space="preserve">increasing </w:t>
      </w:r>
      <w:r>
        <w:t>feelings of hopelessness as the child was unresponsive towards my instructions. In addition, I felt under pressure that I was adding to the class distraction</w:t>
      </w:r>
      <w:r w:rsidR="00505507">
        <w:t>s</w:t>
      </w:r>
      <w:r w:rsidR="006D54BE">
        <w:t>, b</w:t>
      </w:r>
      <w:r w:rsidR="00430831">
        <w:t>y</w:t>
      </w:r>
      <w:r w:rsidR="006D54BE">
        <w:t xml:space="preserve"> continuously using my voice</w:t>
      </w:r>
      <w:r>
        <w:t xml:space="preserve">. </w:t>
      </w:r>
      <w:r w:rsidR="00430831">
        <w:t>However,</w:t>
      </w:r>
      <w:r w:rsidR="00E44B0D">
        <w:t xml:space="preserve"> I am proud that </w:t>
      </w:r>
      <w:r w:rsidR="004B45AF">
        <w:t xml:space="preserve">I possessed enough confidence to </w:t>
      </w:r>
      <w:r>
        <w:t>seek advice from the teacher</w:t>
      </w:r>
      <w:r w:rsidR="003D12CD">
        <w:t>.</w:t>
      </w:r>
    </w:p>
    <w:p w14:paraId="76E8C41C" w14:textId="69010E52" w:rsidR="00D63DDC" w:rsidRDefault="00D63DDC" w:rsidP="007606FD">
      <w:r>
        <w:lastRenderedPageBreak/>
        <w:t xml:space="preserve">Whilst modelling good sentence structure to Child B, I became increasingly frustrated to see her </w:t>
      </w:r>
      <w:r w:rsidR="003272EE">
        <w:t xml:space="preserve">project my ideas onto paper </w:t>
      </w:r>
      <w:r>
        <w:t xml:space="preserve">word for word. In addition, I was concerned that she had learned nothing from the session as she was unable to articulate her own ideas. </w:t>
      </w:r>
      <w:r w:rsidR="00A439D7">
        <w:t>Seeking advice from the teacher</w:t>
      </w:r>
      <w:r w:rsidR="00CD292E">
        <w:t>,</w:t>
      </w:r>
      <w:r w:rsidR="00950491">
        <w:t xml:space="preserve"> </w:t>
      </w:r>
      <w:r w:rsidR="00F54D30">
        <w:t xml:space="preserve">resulted </w:t>
      </w:r>
      <w:r w:rsidR="00C3346F">
        <w:t>in</w:t>
      </w:r>
      <w:r w:rsidR="00950491">
        <w:t xml:space="preserve"> a new </w:t>
      </w:r>
      <w:r>
        <w:t>approach using ‘mind maps</w:t>
      </w:r>
      <w:r w:rsidR="005254D1">
        <w:t>’.</w:t>
      </w:r>
      <w:r>
        <w:t xml:space="preserve"> </w:t>
      </w:r>
    </w:p>
    <w:p w14:paraId="12BAA9C1" w14:textId="745E7B1B" w:rsidR="00D63DDC" w:rsidRDefault="00D63DDC">
      <w:pPr>
        <w:rPr>
          <w:b/>
          <w:bCs/>
          <w:u w:val="single"/>
        </w:rPr>
      </w:pPr>
      <w:r>
        <w:t>During the week</w:t>
      </w:r>
      <w:r w:rsidR="007268A5">
        <w:t xml:space="preserve"> </w:t>
      </w:r>
      <w:r w:rsidR="00394C87">
        <w:t>break</w:t>
      </w:r>
      <w:r w:rsidR="007268A5">
        <w:t>,</w:t>
      </w:r>
      <w:r>
        <w:t xml:space="preserve"> I gathered information </w:t>
      </w:r>
      <w:r w:rsidR="00E340F2">
        <w:t>on mind maps as I was initially</w:t>
      </w:r>
      <w:r>
        <w:t xml:space="preserve"> bewildered</w:t>
      </w:r>
      <w:r w:rsidR="00E340F2">
        <w:t>.</w:t>
      </w:r>
      <w:r>
        <w:t xml:space="preserve"> However, utilisation of the strategy was a great success</w:t>
      </w:r>
      <w:r w:rsidR="009654A2">
        <w:t xml:space="preserve"> and </w:t>
      </w:r>
      <w:r>
        <w:t xml:space="preserve">I was delighted to see Child B experience </w:t>
      </w:r>
      <w:r w:rsidR="006D1ED2">
        <w:t xml:space="preserve">a </w:t>
      </w:r>
      <w:r>
        <w:t>period of independent learning</w:t>
      </w:r>
      <w:r w:rsidR="001E6FF5">
        <w:t>.</w:t>
      </w:r>
    </w:p>
    <w:p w14:paraId="1B041BFA" w14:textId="1CCF4498" w:rsidR="002A6E71" w:rsidRDefault="002A6E71">
      <w:pPr>
        <w:rPr>
          <w:b/>
          <w:bCs/>
          <w:u w:val="single"/>
        </w:rPr>
      </w:pPr>
    </w:p>
    <w:p w14:paraId="567D0F14" w14:textId="038F1D8F" w:rsidR="002A6E71" w:rsidRDefault="002A6E71">
      <w:pPr>
        <w:rPr>
          <w:b/>
          <w:bCs/>
          <w:u w:val="single"/>
        </w:rPr>
      </w:pPr>
      <w:r>
        <w:rPr>
          <w:b/>
          <w:bCs/>
          <w:u w:val="single"/>
        </w:rPr>
        <w:t>Evaluation</w:t>
      </w:r>
      <w:r w:rsidR="00772393">
        <w:rPr>
          <w:b/>
          <w:bCs/>
          <w:u w:val="single"/>
        </w:rPr>
        <w:t>.</w:t>
      </w:r>
    </w:p>
    <w:p w14:paraId="4FD8B144" w14:textId="47155FC9" w:rsidR="00450B87" w:rsidRDefault="00450B87">
      <w:pPr>
        <w:rPr>
          <w:b/>
          <w:bCs/>
          <w:u w:val="single"/>
        </w:rPr>
      </w:pPr>
    </w:p>
    <w:p w14:paraId="3CC2A12B" w14:textId="48F84BBB" w:rsidR="00215E27" w:rsidRDefault="00450B87">
      <w:r>
        <w:t xml:space="preserve">Having initially felt nervous about working with Child B, </w:t>
      </w:r>
      <w:r w:rsidR="00D86D47">
        <w:t xml:space="preserve">I am pleased with </w:t>
      </w:r>
      <w:r w:rsidR="00741B2C">
        <w:t xml:space="preserve">the overall outcome. </w:t>
      </w:r>
      <w:r w:rsidR="00C54DE4">
        <w:t>Child B did not present themselves as socially awkward</w:t>
      </w:r>
      <w:r w:rsidR="004D3653">
        <w:t>,</w:t>
      </w:r>
      <w:r w:rsidR="00C54DE4">
        <w:t xml:space="preserve"> </w:t>
      </w:r>
      <w:r w:rsidR="00554171">
        <w:t>but did posses</w:t>
      </w:r>
      <w:r w:rsidR="00D079F8">
        <w:t xml:space="preserve">s </w:t>
      </w:r>
      <w:r w:rsidR="00371B53">
        <w:t xml:space="preserve">difficulties </w:t>
      </w:r>
      <w:r w:rsidR="00361647">
        <w:t>with</w:t>
      </w:r>
      <w:r w:rsidR="00371B53">
        <w:t xml:space="preserve"> articulating </w:t>
      </w:r>
      <w:r w:rsidR="00383E49">
        <w:t>knowledge into</w:t>
      </w:r>
      <w:r w:rsidR="00B46B99">
        <w:t xml:space="preserve"> written</w:t>
      </w:r>
      <w:r w:rsidR="00383E49">
        <w:t xml:space="preserve"> words</w:t>
      </w:r>
      <w:r w:rsidR="00D079F8">
        <w:t xml:space="preserve">. Having sought advice, </w:t>
      </w:r>
      <w:r w:rsidR="00DE7329">
        <w:t xml:space="preserve">I </w:t>
      </w:r>
      <w:r w:rsidR="00B46B99">
        <w:t xml:space="preserve">acquired </w:t>
      </w:r>
      <w:r w:rsidR="00383E49">
        <w:t>new strategies which</w:t>
      </w:r>
      <w:r w:rsidR="00B46B99">
        <w:t xml:space="preserve"> </w:t>
      </w:r>
      <w:r w:rsidR="005F54B9">
        <w:t xml:space="preserve">I </w:t>
      </w:r>
      <w:r w:rsidR="00B46B99">
        <w:t>will</w:t>
      </w:r>
      <w:r w:rsidR="00383E49">
        <w:t xml:space="preserve"> </w:t>
      </w:r>
      <w:r w:rsidR="005B6278">
        <w:t>utilis</w:t>
      </w:r>
      <w:r w:rsidR="00DF5750">
        <w:t>e in the future.</w:t>
      </w:r>
      <w:r w:rsidR="00FA2FC9">
        <w:t xml:space="preserve"> </w:t>
      </w:r>
      <w:r w:rsidR="00320C7B">
        <w:t xml:space="preserve">In my opinion, mind maps are a very effective </w:t>
      </w:r>
      <w:r w:rsidR="005C270C">
        <w:t xml:space="preserve">strategy to aid </w:t>
      </w:r>
      <w:r w:rsidR="00320C7B">
        <w:t>visual learning</w:t>
      </w:r>
      <w:r w:rsidR="00FB5CE3">
        <w:t xml:space="preserve"> and understanding. </w:t>
      </w:r>
    </w:p>
    <w:p w14:paraId="5F6F959D" w14:textId="1C280BAF" w:rsidR="007F77D0" w:rsidRDefault="00DE7329">
      <w:r>
        <w:t>However, I am disappointed that I initially allowed the child to</w:t>
      </w:r>
      <w:r w:rsidR="00B5582D">
        <w:t xml:space="preserve"> </w:t>
      </w:r>
      <w:r w:rsidR="006F5717">
        <w:t xml:space="preserve">experience episodes of </w:t>
      </w:r>
      <w:r w:rsidR="00B5582D">
        <w:t>distractive behaviour</w:t>
      </w:r>
      <w:r w:rsidR="00CC3B11">
        <w:t>,</w:t>
      </w:r>
      <w:r w:rsidR="00B5582D">
        <w:t xml:space="preserve"> which</w:t>
      </w:r>
      <w:r w:rsidR="00CC3B11">
        <w:t xml:space="preserve"> </w:t>
      </w:r>
      <w:r w:rsidR="00B5582D">
        <w:t xml:space="preserve">left me feeling stressed. </w:t>
      </w:r>
      <w:r w:rsidR="004967F3">
        <w:t>I was fortunate that the child did not identify my</w:t>
      </w:r>
      <w:r w:rsidR="00515F22">
        <w:t xml:space="preserve"> </w:t>
      </w:r>
      <w:r w:rsidR="004967F3">
        <w:t>weakness</w:t>
      </w:r>
      <w:r w:rsidR="00515F22">
        <w:t>,</w:t>
      </w:r>
      <w:r w:rsidR="00397E3C">
        <w:t xml:space="preserve"> as it could have led to</w:t>
      </w:r>
      <w:r w:rsidR="00261E2D">
        <w:t xml:space="preserve"> further</w:t>
      </w:r>
      <w:r w:rsidR="00397E3C">
        <w:t xml:space="preserve"> </w:t>
      </w:r>
      <w:r w:rsidR="008967C1">
        <w:t xml:space="preserve">negative </w:t>
      </w:r>
      <w:r w:rsidR="00103CEF">
        <w:t>behaviour</w:t>
      </w:r>
      <w:r w:rsidR="00397E3C">
        <w:t>. As a result, I</w:t>
      </w:r>
      <w:r w:rsidR="00A121C9">
        <w:t xml:space="preserve"> </w:t>
      </w:r>
      <w:r w:rsidR="004967F3">
        <w:t xml:space="preserve">acknowledge that I </w:t>
      </w:r>
      <w:r w:rsidR="00A121C9">
        <w:t>need</w:t>
      </w:r>
      <w:r w:rsidR="00FC0121">
        <w:t xml:space="preserve"> to</w:t>
      </w:r>
      <w:r w:rsidR="004967F3">
        <w:t xml:space="preserve"> be </w:t>
      </w:r>
      <w:r w:rsidR="008041EA">
        <w:t>more</w:t>
      </w:r>
      <w:r w:rsidR="005746CC">
        <w:t xml:space="preserve"> patient</w:t>
      </w:r>
      <w:r w:rsidR="008967C1">
        <w:t xml:space="preserve"> </w:t>
      </w:r>
      <w:r w:rsidR="000E1958">
        <w:t xml:space="preserve">in the </w:t>
      </w:r>
      <w:r w:rsidR="008967C1">
        <w:t xml:space="preserve">future, </w:t>
      </w:r>
      <w:r w:rsidR="00FC0121">
        <w:t xml:space="preserve">to </w:t>
      </w:r>
      <w:r w:rsidR="008041EA">
        <w:t>allow the</w:t>
      </w:r>
      <w:r w:rsidR="005746CC">
        <w:t xml:space="preserve"> </w:t>
      </w:r>
      <w:r w:rsidR="00EF0141">
        <w:t xml:space="preserve">child </w:t>
      </w:r>
      <w:r w:rsidR="00A04817">
        <w:t>time</w:t>
      </w:r>
      <w:r w:rsidR="00FE52F9">
        <w:t xml:space="preserve"> </w:t>
      </w:r>
      <w:r w:rsidR="00EF0141">
        <w:t xml:space="preserve">to process </w:t>
      </w:r>
      <w:r w:rsidR="00052F2E">
        <w:t>all</w:t>
      </w:r>
      <w:r w:rsidR="00EF0141">
        <w:t xml:space="preserve"> instructions.</w:t>
      </w:r>
    </w:p>
    <w:p w14:paraId="1A0872F2" w14:textId="7397E562" w:rsidR="00450B87" w:rsidRPr="00450B87" w:rsidRDefault="005B0853">
      <w:r>
        <w:t>In addition,</w:t>
      </w:r>
      <w:r w:rsidR="00721D97">
        <w:t xml:space="preserve"> </w:t>
      </w:r>
      <w:r w:rsidR="007F77D0">
        <w:t xml:space="preserve">I </w:t>
      </w:r>
      <w:r w:rsidR="00AA1961">
        <w:t xml:space="preserve">have gained an </w:t>
      </w:r>
      <w:r w:rsidR="00241CB7">
        <w:t>understand</w:t>
      </w:r>
      <w:r w:rsidR="00AA1961">
        <w:t>ing on how</w:t>
      </w:r>
      <w:r w:rsidR="00241CB7">
        <w:t xml:space="preserve"> </w:t>
      </w:r>
      <w:r w:rsidR="00DB4859">
        <w:t xml:space="preserve">children </w:t>
      </w:r>
      <w:r w:rsidR="00F01177">
        <w:t xml:space="preserve">with </w:t>
      </w:r>
      <w:r w:rsidR="004F59D8">
        <w:t>Special Educational Needs (SEN)</w:t>
      </w:r>
      <w:r w:rsidR="000638ED">
        <w:t>,</w:t>
      </w:r>
      <w:r w:rsidR="002560F5">
        <w:t xml:space="preserve"> </w:t>
      </w:r>
      <w:r w:rsidR="00FB5BCB">
        <w:t xml:space="preserve">do not always </w:t>
      </w:r>
      <w:r w:rsidR="00493732">
        <w:t xml:space="preserve">typically </w:t>
      </w:r>
      <w:r w:rsidR="00FB5BCB">
        <w:t>present themselves</w:t>
      </w:r>
      <w:r w:rsidR="000638ED">
        <w:t>. I</w:t>
      </w:r>
      <w:r w:rsidR="001044FD">
        <w:t xml:space="preserve"> have</w:t>
      </w:r>
      <w:r w:rsidR="004423FE">
        <w:t xml:space="preserve"> </w:t>
      </w:r>
      <w:r w:rsidR="00493732">
        <w:t xml:space="preserve">witnessed and appreciated </w:t>
      </w:r>
      <w:r w:rsidR="001044FD">
        <w:t xml:space="preserve">the value of </w:t>
      </w:r>
      <w:r w:rsidR="00140767">
        <w:t xml:space="preserve">SEN </w:t>
      </w:r>
      <w:r w:rsidR="001044FD">
        <w:t>childre</w:t>
      </w:r>
      <w:r w:rsidR="00DF1785">
        <w:t>n,</w:t>
      </w:r>
      <w:r w:rsidR="00287819">
        <w:t xml:space="preserve"> integrating into mainstream education</w:t>
      </w:r>
      <w:r w:rsidR="002B0427">
        <w:t xml:space="preserve">. Child B appeared to </w:t>
      </w:r>
      <w:r w:rsidR="00DB2FDA">
        <w:t xml:space="preserve">academically </w:t>
      </w:r>
      <w:r w:rsidR="002B0427">
        <w:t xml:space="preserve">thrive </w:t>
      </w:r>
      <w:r w:rsidR="00310607">
        <w:t>whilst developing her social</w:t>
      </w:r>
      <w:r w:rsidR="00DB2FDA">
        <w:t xml:space="preserve"> and </w:t>
      </w:r>
      <w:r w:rsidR="00310607">
        <w:t>emotional</w:t>
      </w:r>
      <w:r w:rsidR="00DB2FDA">
        <w:t xml:space="preserve"> </w:t>
      </w:r>
      <w:r w:rsidR="00E35743">
        <w:t>skills amongst children who modelled good practice</w:t>
      </w:r>
      <w:r w:rsidR="00B709B0">
        <w:t xml:space="preserve"> to her</w:t>
      </w:r>
      <w:r w:rsidR="00E35743">
        <w:t xml:space="preserve">. </w:t>
      </w:r>
      <w:r w:rsidR="00547D16">
        <w:t xml:space="preserve">Inclusion </w:t>
      </w:r>
      <w:r w:rsidR="009E7AAC">
        <w:t>appears to be an aspect of education which is of prime importance</w:t>
      </w:r>
      <w:r w:rsidR="005B2068">
        <w:t xml:space="preserve"> and valu</w:t>
      </w:r>
      <w:r w:rsidR="00B709B0">
        <w:t>e to all children</w:t>
      </w:r>
      <w:r w:rsidR="005B2068">
        <w:t>.</w:t>
      </w:r>
    </w:p>
    <w:p w14:paraId="36F63D5C" w14:textId="77777777" w:rsidR="002A6E71" w:rsidRDefault="002A6E71">
      <w:pPr>
        <w:rPr>
          <w:b/>
          <w:bCs/>
          <w:u w:val="single"/>
        </w:rPr>
      </w:pPr>
    </w:p>
    <w:p w14:paraId="3BD11CBC" w14:textId="74218CE2" w:rsidR="002A6E71" w:rsidRDefault="002A6E71">
      <w:pPr>
        <w:rPr>
          <w:b/>
          <w:bCs/>
          <w:u w:val="single"/>
        </w:rPr>
      </w:pPr>
      <w:r>
        <w:rPr>
          <w:b/>
          <w:bCs/>
          <w:u w:val="single"/>
        </w:rPr>
        <w:t>Analysis</w:t>
      </w:r>
      <w:r w:rsidR="00772393">
        <w:rPr>
          <w:b/>
          <w:bCs/>
          <w:u w:val="single"/>
        </w:rPr>
        <w:t>.</w:t>
      </w:r>
    </w:p>
    <w:p w14:paraId="4D98704C" w14:textId="2E9C0269" w:rsidR="002A6E71" w:rsidRDefault="002A6E71">
      <w:pPr>
        <w:rPr>
          <w:b/>
          <w:bCs/>
          <w:u w:val="single"/>
        </w:rPr>
      </w:pPr>
    </w:p>
    <w:p w14:paraId="32154EC9" w14:textId="5FB8737A" w:rsidR="00981296" w:rsidRDefault="00981296">
      <w:r>
        <w:t>To acade</w:t>
      </w:r>
      <w:r w:rsidR="00F94E3C">
        <w:t>mically</w:t>
      </w:r>
      <w:r>
        <w:t xml:space="preserve"> support</w:t>
      </w:r>
      <w:r w:rsidR="00F94E3C">
        <w:t xml:space="preserve"> the new strategies</w:t>
      </w:r>
      <w:r w:rsidR="0040670A">
        <w:t xml:space="preserve"> introduced</w:t>
      </w:r>
      <w:r w:rsidR="00F94E3C">
        <w:t>, I decided to carry out some additional res</w:t>
      </w:r>
      <w:r w:rsidR="00AB6BC7">
        <w:t>earch. According to Elks and McLach</w:t>
      </w:r>
      <w:r w:rsidR="00D64BCF">
        <w:t xml:space="preserve">lan (2008), </w:t>
      </w:r>
      <w:r w:rsidR="009323E5">
        <w:t xml:space="preserve">there are several process </w:t>
      </w:r>
      <w:r w:rsidR="00E634EF">
        <w:t xml:space="preserve">involved in the </w:t>
      </w:r>
      <w:r w:rsidR="00DA3D14">
        <w:t xml:space="preserve">understanding </w:t>
      </w:r>
      <w:r w:rsidR="00EE640D">
        <w:t xml:space="preserve">of </w:t>
      </w:r>
      <w:r w:rsidR="00BE1EF4">
        <w:t>receptive language</w:t>
      </w:r>
      <w:r w:rsidR="00EE640D">
        <w:t>, which include</w:t>
      </w:r>
      <w:r w:rsidR="006E3FED">
        <w:t>s</w:t>
      </w:r>
      <w:r w:rsidR="00EE640D">
        <w:t xml:space="preserve"> the use of </w:t>
      </w:r>
      <w:r w:rsidR="00982569">
        <w:t>non-verbal communication</w:t>
      </w:r>
      <w:r w:rsidR="00362323">
        <w:t xml:space="preserve">. </w:t>
      </w:r>
      <w:r w:rsidR="004D40E3">
        <w:t>According to Crowley et al.</w:t>
      </w:r>
      <w:r w:rsidR="0040670A">
        <w:t xml:space="preserve"> </w:t>
      </w:r>
      <w:r w:rsidR="004D40E3">
        <w:t xml:space="preserve">(2016), </w:t>
      </w:r>
      <w:r w:rsidR="000C7C22">
        <w:t>non-</w:t>
      </w:r>
      <w:r w:rsidR="003C22E4">
        <w:t xml:space="preserve">verbal communication </w:t>
      </w:r>
      <w:r w:rsidR="00837E5A">
        <w:t xml:space="preserve">is </w:t>
      </w:r>
      <w:r w:rsidR="00571FF3">
        <w:t xml:space="preserve">an </w:t>
      </w:r>
      <w:r w:rsidR="00837E5A">
        <w:t>essential</w:t>
      </w:r>
      <w:r w:rsidR="00C23D9F">
        <w:t xml:space="preserve"> component in</w:t>
      </w:r>
      <w:r w:rsidR="00BE3B7F">
        <w:t xml:space="preserve"> cognitive development</w:t>
      </w:r>
      <w:r w:rsidR="00C23D9F">
        <w:t xml:space="preserve">, </w:t>
      </w:r>
      <w:r w:rsidR="00DE4924">
        <w:t xml:space="preserve">facilitating </w:t>
      </w:r>
      <w:r w:rsidR="00C71C2C">
        <w:t xml:space="preserve">learning. </w:t>
      </w:r>
      <w:r w:rsidR="00505572">
        <w:t xml:space="preserve">It </w:t>
      </w:r>
      <w:r w:rsidR="000D6F52">
        <w:t>is</w:t>
      </w:r>
      <w:r w:rsidR="00DE4924">
        <w:t xml:space="preserve"> also</w:t>
      </w:r>
      <w:r w:rsidR="000D6F52">
        <w:t xml:space="preserve"> effective in identifying a student’s </w:t>
      </w:r>
      <w:r w:rsidR="00B43036">
        <w:t xml:space="preserve">level of </w:t>
      </w:r>
      <w:r w:rsidR="00060B48">
        <w:t>understanding</w:t>
      </w:r>
      <w:r w:rsidR="00FD0A39">
        <w:t xml:space="preserve"> (Zeki, 2008).</w:t>
      </w:r>
    </w:p>
    <w:p w14:paraId="4F4E9693" w14:textId="3A888177" w:rsidR="0034395B" w:rsidRDefault="000F1A84">
      <w:r>
        <w:t xml:space="preserve">According to </w:t>
      </w:r>
      <w:r w:rsidR="005D69B7">
        <w:t>Elks and McLachlan (2008) strategies to aid non-verbal communication include</w:t>
      </w:r>
      <w:r w:rsidR="00401349">
        <w:t xml:space="preserve"> focusing </w:t>
      </w:r>
      <w:r w:rsidR="004121DD">
        <w:t xml:space="preserve">the attention of the child prior to giving instructions, whilst </w:t>
      </w:r>
      <w:r w:rsidR="009E2EA1">
        <w:t>modelling good listening skills</w:t>
      </w:r>
      <w:r w:rsidR="00FB6AC0">
        <w:t xml:space="preserve"> alongside </w:t>
      </w:r>
      <w:r w:rsidR="005C30AF">
        <w:t xml:space="preserve">the use of hand gestures and prompts. </w:t>
      </w:r>
    </w:p>
    <w:p w14:paraId="474079DA" w14:textId="21DB90B8" w:rsidR="00772EBF" w:rsidRDefault="00772EBF">
      <w:r>
        <w:rPr>
          <w:noProof/>
        </w:rPr>
        <w:drawing>
          <wp:anchor distT="0" distB="0" distL="114300" distR="114300" simplePos="0" relativeHeight="251671552" behindDoc="0" locked="0" layoutInCell="1" allowOverlap="1" wp14:anchorId="69F34E8D" wp14:editId="57930935">
            <wp:simplePos x="0" y="0"/>
            <wp:positionH relativeFrom="column">
              <wp:posOffset>1606427</wp:posOffset>
            </wp:positionH>
            <wp:positionV relativeFrom="paragraph">
              <wp:posOffset>296115</wp:posOffset>
            </wp:positionV>
            <wp:extent cx="2809240" cy="2012950"/>
            <wp:effectExtent l="0" t="0" r="0" b="6350"/>
            <wp:wrapTopAndBottom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9240" cy="2012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90E390D" w14:textId="21B240F7" w:rsidR="00345429" w:rsidRDefault="00CA63B0">
      <w:r>
        <w:lastRenderedPageBreak/>
        <w:t>The Welsh Government (2012) support</w:t>
      </w:r>
      <w:r w:rsidR="002F2954">
        <w:t>s</w:t>
      </w:r>
      <w:r>
        <w:t xml:space="preserve"> the </w:t>
      </w:r>
      <w:r w:rsidR="00142606">
        <w:t xml:space="preserve">use of non-verbal </w:t>
      </w:r>
      <w:r w:rsidR="00F14C06">
        <w:t xml:space="preserve">communication </w:t>
      </w:r>
      <w:r w:rsidR="00EB23BE">
        <w:t xml:space="preserve">to </w:t>
      </w:r>
      <w:r w:rsidR="00351F4B">
        <w:t xml:space="preserve">manage </w:t>
      </w:r>
      <w:r w:rsidR="004E3C78">
        <w:t>classroom disruptions</w:t>
      </w:r>
      <w:r w:rsidR="004910C4">
        <w:t>, via its PATHS (Promoting Alternative Thinking Strategies) programme</w:t>
      </w:r>
      <w:r w:rsidR="00547E86">
        <w:t xml:space="preserve">. </w:t>
      </w:r>
      <w:r w:rsidR="004910C4">
        <w:t xml:space="preserve">According to Welsh Government (2012) </w:t>
      </w:r>
      <w:r w:rsidR="00547E86">
        <w:t>PATHS is a</w:t>
      </w:r>
      <w:r w:rsidR="006F4662">
        <w:t xml:space="preserve"> highly effective</w:t>
      </w:r>
      <w:r w:rsidR="00547E86">
        <w:t xml:space="preserve"> </w:t>
      </w:r>
      <w:r w:rsidR="00ED5AE8">
        <w:t>and well res</w:t>
      </w:r>
      <w:r w:rsidR="00235DED">
        <w:t xml:space="preserve">earched </w:t>
      </w:r>
      <w:r w:rsidR="00547E86">
        <w:t>programme</w:t>
      </w:r>
      <w:r w:rsidR="00235DED">
        <w:t>, which has been</w:t>
      </w:r>
      <w:r w:rsidR="00547E86">
        <w:t xml:space="preserve"> designed to </w:t>
      </w:r>
      <w:r w:rsidR="00ED5AE8">
        <w:t>promote positive behaviour</w:t>
      </w:r>
      <w:r w:rsidR="00235DED">
        <w:t xml:space="preserve"> in the classroom.</w:t>
      </w:r>
      <w:r w:rsidR="000941E1">
        <w:t xml:space="preserve"> </w:t>
      </w:r>
      <w:r w:rsidR="00EC704D">
        <w:t xml:space="preserve">To </w:t>
      </w:r>
      <w:r w:rsidR="00A01CDC">
        <w:t xml:space="preserve">reaffirm their statement of success, </w:t>
      </w:r>
      <w:r w:rsidR="000941E1">
        <w:t xml:space="preserve">I </w:t>
      </w:r>
      <w:r w:rsidR="00A01CDC">
        <w:t xml:space="preserve">analysed the </w:t>
      </w:r>
      <w:r w:rsidR="00EC704D">
        <w:t xml:space="preserve">document </w:t>
      </w:r>
      <w:r w:rsidR="000941E1">
        <w:t>for evidence</w:t>
      </w:r>
      <w:r w:rsidR="007875EF">
        <w:t xml:space="preserve"> of </w:t>
      </w:r>
      <w:r w:rsidR="00DC203E">
        <w:t>their</w:t>
      </w:r>
      <w:r w:rsidR="007875EF">
        <w:t xml:space="preserve"> research</w:t>
      </w:r>
      <w:r w:rsidR="00481D3B">
        <w:t xml:space="preserve">, </w:t>
      </w:r>
      <w:r w:rsidR="00DC203E">
        <w:t>with no success.</w:t>
      </w:r>
      <w:r w:rsidR="00481D3B">
        <w:t xml:space="preserve"> </w:t>
      </w:r>
      <w:r w:rsidR="00642B2F">
        <w:t>As the school do not currently adopt PATHS into their behavioural management approach,</w:t>
      </w:r>
      <w:r w:rsidR="003056D4">
        <w:t xml:space="preserve"> consideration </w:t>
      </w:r>
      <w:r w:rsidR="00BB15F4">
        <w:t>regarding the</w:t>
      </w:r>
      <w:r w:rsidR="007D64E1">
        <w:t xml:space="preserve"> implementation and </w:t>
      </w:r>
      <w:r w:rsidR="006D4F16">
        <w:t xml:space="preserve">success </w:t>
      </w:r>
      <w:r w:rsidR="003056D4">
        <w:t xml:space="preserve">of </w:t>
      </w:r>
      <w:r w:rsidR="00BB15F4">
        <w:t xml:space="preserve">this </w:t>
      </w:r>
      <w:r w:rsidR="003056D4">
        <w:t>programme</w:t>
      </w:r>
      <w:r w:rsidR="005B0E6A">
        <w:t>,</w:t>
      </w:r>
      <w:r w:rsidR="00480565">
        <w:t xml:space="preserve"> </w:t>
      </w:r>
      <w:r w:rsidR="003056D4">
        <w:t>maybe required b</w:t>
      </w:r>
      <w:r w:rsidR="007D64E1">
        <w:t>y</w:t>
      </w:r>
      <w:r w:rsidR="003056D4">
        <w:t xml:space="preserve"> the school.</w:t>
      </w:r>
      <w:r w:rsidR="00235DED">
        <w:t xml:space="preserve">  </w:t>
      </w:r>
    </w:p>
    <w:p w14:paraId="101B51C1" w14:textId="66CAA54D" w:rsidR="002A702B" w:rsidRDefault="00B96B6E">
      <w:r>
        <w:t>To address</w:t>
      </w:r>
      <w:r w:rsidR="00345429">
        <w:t xml:space="preserve"> Child B’</w:t>
      </w:r>
      <w:r w:rsidR="00955DA4">
        <w:t>s</w:t>
      </w:r>
      <w:r w:rsidR="00345429">
        <w:t xml:space="preserve"> difficulties in maintaining attention</w:t>
      </w:r>
      <w:r w:rsidR="00B5476D">
        <w:t xml:space="preserve">, </w:t>
      </w:r>
      <w:r w:rsidR="00345429">
        <w:t xml:space="preserve">the teacher advised that I </w:t>
      </w:r>
      <w:r w:rsidR="00235929">
        <w:t xml:space="preserve">pause between each </w:t>
      </w:r>
      <w:r w:rsidR="00741D8B">
        <w:t xml:space="preserve">spoken </w:t>
      </w:r>
      <w:r w:rsidR="00235929">
        <w:t xml:space="preserve">instruction </w:t>
      </w:r>
      <w:r w:rsidR="005C4685">
        <w:t xml:space="preserve">to allow the </w:t>
      </w:r>
      <w:r w:rsidR="00C00D2E">
        <w:t xml:space="preserve">child </w:t>
      </w:r>
      <w:r w:rsidR="00345429">
        <w:t>time to process the</w:t>
      </w:r>
      <w:r w:rsidR="00473DC7">
        <w:t xml:space="preserve"> information</w:t>
      </w:r>
      <w:r w:rsidR="005C4685">
        <w:t xml:space="preserve">. </w:t>
      </w:r>
      <w:r w:rsidR="00C00D2E">
        <w:t xml:space="preserve">This </w:t>
      </w:r>
      <w:r w:rsidR="004E2424">
        <w:t>approach</w:t>
      </w:r>
      <w:r w:rsidR="00C00D2E">
        <w:t xml:space="preserve"> is supported by Elks and McLachlan</w:t>
      </w:r>
      <w:r w:rsidR="00F81917">
        <w:t xml:space="preserve"> (2008), </w:t>
      </w:r>
      <w:r w:rsidR="0031141C">
        <w:t xml:space="preserve">who </w:t>
      </w:r>
      <w:r w:rsidR="002C6CAC">
        <w:t>recommend</w:t>
      </w:r>
      <w:r w:rsidR="00741D8B">
        <w:t xml:space="preserve"> the </w:t>
      </w:r>
      <w:r w:rsidR="007872D9">
        <w:t xml:space="preserve">strategy </w:t>
      </w:r>
      <w:r w:rsidR="00A2114B">
        <w:t>when delivering a sequence of commands</w:t>
      </w:r>
      <w:r w:rsidR="00E82A14">
        <w:t xml:space="preserve"> </w:t>
      </w:r>
      <w:r w:rsidR="008C2388">
        <w:t xml:space="preserve">to </w:t>
      </w:r>
      <w:r w:rsidR="00CA1918">
        <w:t>children</w:t>
      </w:r>
      <w:r w:rsidR="00473DC7">
        <w:t xml:space="preserve"> who </w:t>
      </w:r>
      <w:r w:rsidR="007454DA">
        <w:t>have difficulties in understanding receptive language</w:t>
      </w:r>
      <w:r w:rsidR="001A7252">
        <w:t xml:space="preserve">, whilst adopting a multi-sensory approach. </w:t>
      </w:r>
    </w:p>
    <w:p w14:paraId="4BCFC10F" w14:textId="3537A294" w:rsidR="00B226C2" w:rsidRDefault="004D4D59">
      <w:r>
        <w:t xml:space="preserve">A multi-sensory approach involves the </w:t>
      </w:r>
      <w:r w:rsidR="009A03BB">
        <w:t>use of visual aids</w:t>
      </w:r>
      <w:r w:rsidR="00E82A14">
        <w:t xml:space="preserve"> </w:t>
      </w:r>
      <w:r w:rsidR="009A03BB">
        <w:t xml:space="preserve">to reinforce </w:t>
      </w:r>
      <w:r w:rsidR="007161E2">
        <w:t xml:space="preserve">any information the child is </w:t>
      </w:r>
      <w:r w:rsidR="007C6279">
        <w:t>learning</w:t>
      </w:r>
      <w:r w:rsidR="00417D56">
        <w:t xml:space="preserve"> in class. </w:t>
      </w:r>
      <w:r w:rsidR="00D42F0A">
        <w:t xml:space="preserve">Visual support aids </w:t>
      </w:r>
      <w:r w:rsidR="008F6FEB">
        <w:t xml:space="preserve">are considered to </w:t>
      </w:r>
      <w:r w:rsidR="00D42F0A">
        <w:t xml:space="preserve">be </w:t>
      </w:r>
      <w:r w:rsidR="009D6702">
        <w:t>a</w:t>
      </w:r>
      <w:r w:rsidR="00E21101">
        <w:t xml:space="preserve"> highly effective </w:t>
      </w:r>
      <w:r w:rsidR="009D6702">
        <w:t>strategy</w:t>
      </w:r>
      <w:r w:rsidR="00417D56">
        <w:t>,</w:t>
      </w:r>
      <w:r w:rsidR="00173671">
        <w:t xml:space="preserve"> </w:t>
      </w:r>
      <w:r w:rsidR="004217B4">
        <w:t>in</w:t>
      </w:r>
      <w:r w:rsidR="00672745">
        <w:t xml:space="preserve"> helping </w:t>
      </w:r>
      <w:r w:rsidR="009D6702">
        <w:t xml:space="preserve">the child </w:t>
      </w:r>
      <w:r w:rsidR="004217B4">
        <w:t xml:space="preserve">to </w:t>
      </w:r>
      <w:r w:rsidR="009D6702">
        <w:t>succeed academically</w:t>
      </w:r>
      <w:r w:rsidR="004E2592">
        <w:t>,</w:t>
      </w:r>
      <w:r w:rsidR="00541206">
        <w:t xml:space="preserve"> </w:t>
      </w:r>
      <w:r w:rsidR="00BC4303">
        <w:t xml:space="preserve">whilst </w:t>
      </w:r>
      <w:r w:rsidR="00B226C2">
        <w:t>develop</w:t>
      </w:r>
      <w:r w:rsidR="004217B4">
        <w:t>ing</w:t>
      </w:r>
      <w:r w:rsidR="00D30A44">
        <w:t xml:space="preserve"> </w:t>
      </w:r>
      <w:r w:rsidR="00541206">
        <w:t xml:space="preserve">their </w:t>
      </w:r>
      <w:r w:rsidR="00B226C2">
        <w:t xml:space="preserve">self confidence </w:t>
      </w:r>
      <w:r w:rsidR="00672745">
        <w:t>(</w:t>
      </w:r>
      <w:r w:rsidR="0070221A">
        <w:t>Stackhouse and Wellington, 2011).</w:t>
      </w:r>
    </w:p>
    <w:p w14:paraId="04DB8BEA" w14:textId="0797FA25" w:rsidR="00BE5B84" w:rsidRDefault="00076997">
      <w:r>
        <w:t xml:space="preserve">To support Child </w:t>
      </w:r>
      <w:r w:rsidR="00FF33E3">
        <w:t>B</w:t>
      </w:r>
      <w:r>
        <w:t xml:space="preserve">, the </w:t>
      </w:r>
      <w:r w:rsidR="001601CF">
        <w:t xml:space="preserve">teacher </w:t>
      </w:r>
      <w:r w:rsidR="00FF33E3">
        <w:t>recommended</w:t>
      </w:r>
      <w:r w:rsidR="00867258">
        <w:t xml:space="preserve"> the use of mind maps</w:t>
      </w:r>
      <w:r w:rsidR="001A77D5">
        <w:t xml:space="preserve"> to aid</w:t>
      </w:r>
      <w:r w:rsidR="0030347C">
        <w:t xml:space="preserve"> visual </w:t>
      </w:r>
      <w:r w:rsidR="001B7C6C">
        <w:t>learning</w:t>
      </w:r>
      <w:r w:rsidR="00867258">
        <w:t xml:space="preserve">. </w:t>
      </w:r>
      <w:r w:rsidR="004940E2">
        <w:t>According to Elks and McLa</w:t>
      </w:r>
      <w:r w:rsidR="00693539">
        <w:t xml:space="preserve">chlan (2008), mind maps are an effective strategy </w:t>
      </w:r>
      <w:r w:rsidR="00944C37">
        <w:t xml:space="preserve">that </w:t>
      </w:r>
      <w:r w:rsidR="006132AB">
        <w:t>strengthen</w:t>
      </w:r>
      <w:r w:rsidR="00F81250">
        <w:t>s</w:t>
      </w:r>
      <w:r w:rsidR="006132AB">
        <w:t xml:space="preserve"> the relationships between semantics. </w:t>
      </w:r>
      <w:r w:rsidR="00784DC3">
        <w:t xml:space="preserve">To develop semantic knowledge, </w:t>
      </w:r>
      <w:r w:rsidR="008B0E37">
        <w:t xml:space="preserve">appropriate </w:t>
      </w:r>
      <w:r w:rsidR="00784DC3">
        <w:t xml:space="preserve">pictures </w:t>
      </w:r>
      <w:r w:rsidR="008B0E37">
        <w:t>must be selected for vocabulary items</w:t>
      </w:r>
      <w:r w:rsidR="00522470">
        <w:t xml:space="preserve"> </w:t>
      </w:r>
      <w:r w:rsidR="0093301C">
        <w:t>(</w:t>
      </w:r>
      <w:r w:rsidR="00AF2595">
        <w:t>Chiat, 2000).</w:t>
      </w:r>
      <w:r w:rsidR="005C3487">
        <w:t xml:space="preserve"> Mind maps are flexible and can be utilised </w:t>
      </w:r>
      <w:r w:rsidR="00425E8A">
        <w:t>in several ways</w:t>
      </w:r>
      <w:r w:rsidR="00F81250">
        <w:t>,</w:t>
      </w:r>
      <w:r w:rsidR="00425E8A">
        <w:t xml:space="preserve"> to record information </w:t>
      </w:r>
      <w:r w:rsidR="00EE1FD7">
        <w:t xml:space="preserve">on any given topic that can be categorised. </w:t>
      </w:r>
      <w:r w:rsidR="00B55966">
        <w:t>According to Buzan and Buzan (2006), mind</w:t>
      </w:r>
      <w:r w:rsidR="00B249BA">
        <w:t xml:space="preserve"> maps</w:t>
      </w:r>
      <w:r w:rsidR="00BB291D">
        <w:t xml:space="preserve"> use both </w:t>
      </w:r>
      <w:r w:rsidR="00F81250">
        <w:t xml:space="preserve">hemispheres </w:t>
      </w:r>
      <w:r w:rsidR="00BB291D">
        <w:t>of the brain</w:t>
      </w:r>
      <w:r w:rsidR="00956199">
        <w:t xml:space="preserve">, </w:t>
      </w:r>
      <w:r w:rsidR="00EE4A0D">
        <w:t xml:space="preserve">which is essential for </w:t>
      </w:r>
      <w:r w:rsidR="00956199">
        <w:t>learning</w:t>
      </w:r>
      <w:r w:rsidR="00EE4A0D">
        <w:t>.</w:t>
      </w:r>
    </w:p>
    <w:p w14:paraId="6A3D0506" w14:textId="70B8EEC5" w:rsidR="009753D7" w:rsidRDefault="0034395B">
      <w:r>
        <w:rPr>
          <w:noProof/>
        </w:rPr>
        <w:drawing>
          <wp:anchor distT="0" distB="0" distL="114300" distR="114300" simplePos="0" relativeHeight="251672576" behindDoc="0" locked="0" layoutInCell="1" allowOverlap="1" wp14:anchorId="7BECC144" wp14:editId="77818C3A">
            <wp:simplePos x="0" y="0"/>
            <wp:positionH relativeFrom="column">
              <wp:posOffset>1474839</wp:posOffset>
            </wp:positionH>
            <wp:positionV relativeFrom="paragraph">
              <wp:posOffset>1689162</wp:posOffset>
            </wp:positionV>
            <wp:extent cx="2506980" cy="1762125"/>
            <wp:effectExtent l="0" t="0" r="0" b="3175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698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5B84">
        <w:t xml:space="preserve">According to </w:t>
      </w:r>
      <w:r w:rsidR="007E748F">
        <w:t>Kuther</w:t>
      </w:r>
      <w:r w:rsidR="004F5CA1">
        <w:t xml:space="preserve"> (2016), the left hemisphere of the brain is responsible for language development, whilst the right</w:t>
      </w:r>
      <w:r w:rsidR="004023E2">
        <w:t xml:space="preserve"> </w:t>
      </w:r>
      <w:r w:rsidR="00183B29">
        <w:t xml:space="preserve">hemisphere </w:t>
      </w:r>
      <w:r w:rsidR="004023E2">
        <w:t>controls the use of spatial skills. Children are encouraged to u</w:t>
      </w:r>
      <w:r w:rsidR="003E3F40">
        <w:t>se</w:t>
      </w:r>
      <w:r w:rsidR="004023E2">
        <w:t xml:space="preserve"> both sides of the brain during </w:t>
      </w:r>
      <w:r w:rsidR="004F493A">
        <w:t xml:space="preserve">cognitive </w:t>
      </w:r>
      <w:r w:rsidR="004023E2">
        <w:t>development, to accentuate</w:t>
      </w:r>
      <w:r w:rsidR="006A2510">
        <w:t xml:space="preserve"> </w:t>
      </w:r>
      <w:r w:rsidR="00AA73EE">
        <w:t xml:space="preserve">their </w:t>
      </w:r>
      <w:r w:rsidR="006A2510">
        <w:t>active</w:t>
      </w:r>
      <w:r w:rsidR="004023E2">
        <w:t xml:space="preserve"> learning</w:t>
      </w:r>
      <w:r w:rsidR="004106B0">
        <w:t>. Piaget’s cognitive theory</w:t>
      </w:r>
      <w:r w:rsidR="00183B29">
        <w:t xml:space="preserve"> </w:t>
      </w:r>
      <w:r w:rsidR="004106B0">
        <w:t>supports active learning</w:t>
      </w:r>
      <w:r w:rsidR="00183B29">
        <w:t>,</w:t>
      </w:r>
      <w:r w:rsidR="006A2510">
        <w:t xml:space="preserve"> as children </w:t>
      </w:r>
      <w:r w:rsidR="004F493A">
        <w:t>physically</w:t>
      </w:r>
      <w:r w:rsidR="00AA73EE">
        <w:t xml:space="preserve"> </w:t>
      </w:r>
      <w:r w:rsidR="006A2510">
        <w:t xml:space="preserve">engage </w:t>
      </w:r>
      <w:r w:rsidR="00C90694">
        <w:t xml:space="preserve">with </w:t>
      </w:r>
      <w:r w:rsidR="00AF7128">
        <w:t xml:space="preserve">the </w:t>
      </w:r>
      <w:r w:rsidR="00C90694">
        <w:t>world. However,</w:t>
      </w:r>
      <w:r w:rsidR="00134436">
        <w:t xml:space="preserve"> </w:t>
      </w:r>
      <w:r w:rsidR="00064D33">
        <w:t>some</w:t>
      </w:r>
      <w:r w:rsidR="00C90694">
        <w:t xml:space="preserve"> educational theorists disagree with </w:t>
      </w:r>
      <w:r w:rsidR="005C29E9">
        <w:t xml:space="preserve">Piaget’s theory, </w:t>
      </w:r>
      <w:r w:rsidR="00A56404">
        <w:t>question</w:t>
      </w:r>
      <w:r w:rsidR="005C29E9">
        <w:t xml:space="preserve">ing </w:t>
      </w:r>
      <w:r w:rsidR="00A56404">
        <w:t>the</w:t>
      </w:r>
      <w:r w:rsidR="00ED6BFB">
        <w:t xml:space="preserve"> use</w:t>
      </w:r>
      <w:r w:rsidR="00064D33">
        <w:t xml:space="preserve"> </w:t>
      </w:r>
      <w:r w:rsidR="00A319B3">
        <w:t>of</w:t>
      </w:r>
      <w:r w:rsidR="001A0442">
        <w:t xml:space="preserve"> </w:t>
      </w:r>
      <w:r w:rsidR="00C46890">
        <w:t xml:space="preserve">brain based </w:t>
      </w:r>
      <w:r w:rsidR="004744B2">
        <w:t>activities</w:t>
      </w:r>
      <w:r w:rsidR="00D43DAD">
        <w:t xml:space="preserve"> </w:t>
      </w:r>
      <w:r w:rsidR="005C29E9">
        <w:t xml:space="preserve">to </w:t>
      </w:r>
      <w:r w:rsidR="00C947B7">
        <w:t>advanc</w:t>
      </w:r>
      <w:r w:rsidR="005C29E9">
        <w:t>e</w:t>
      </w:r>
      <w:r w:rsidR="00C947B7">
        <w:t xml:space="preserve"> </w:t>
      </w:r>
      <w:r w:rsidR="001B7FD3">
        <w:t xml:space="preserve">children’s learning. </w:t>
      </w:r>
      <w:r w:rsidR="00C7741D">
        <w:t xml:space="preserve">However, </w:t>
      </w:r>
      <w:r w:rsidR="00024FD1">
        <w:t xml:space="preserve">utilisation of the strategy </w:t>
      </w:r>
      <w:r w:rsidR="006C354D">
        <w:t xml:space="preserve">with Child B </w:t>
      </w:r>
      <w:r w:rsidR="00024FD1">
        <w:t>proved to be</w:t>
      </w:r>
      <w:r w:rsidR="00C7741D">
        <w:t xml:space="preserve"> effective </w:t>
      </w:r>
      <w:r w:rsidR="008A69BC">
        <w:t>when</w:t>
      </w:r>
      <w:r w:rsidR="00ED203A">
        <w:t xml:space="preserve"> </w:t>
      </w:r>
      <w:r w:rsidR="008A69BC">
        <w:t xml:space="preserve">summarising </w:t>
      </w:r>
      <w:r w:rsidR="002C2643">
        <w:t xml:space="preserve">the topic </w:t>
      </w:r>
      <w:r w:rsidR="006B11A6">
        <w:t xml:space="preserve">‘The </w:t>
      </w:r>
      <w:r w:rsidR="0066002B">
        <w:t>Victorians</w:t>
      </w:r>
      <w:r w:rsidR="006B11A6">
        <w:t>’</w:t>
      </w:r>
      <w:r w:rsidR="00A319B3">
        <w:t xml:space="preserve">, </w:t>
      </w:r>
      <w:r w:rsidR="00665ACD">
        <w:t>Therefore, having witness</w:t>
      </w:r>
      <w:r w:rsidR="00E70A2E">
        <w:t>ed</w:t>
      </w:r>
      <w:r w:rsidR="00665ACD">
        <w:t xml:space="preserve"> the success of mind maps, I believe that active learnin</w:t>
      </w:r>
      <w:r w:rsidR="00C978BF">
        <w:t>g supports the cognitive development of children.</w:t>
      </w:r>
      <w:r w:rsidR="00E70A2E">
        <w:t xml:space="preserve"> Example of a mind map summa</w:t>
      </w:r>
      <w:r w:rsidR="00C334B0">
        <w:t>rising ‘The Victorians’ (Elks and McLachlan, 2008)</w:t>
      </w:r>
      <w:r w:rsidR="00E42979">
        <w:t>:</w:t>
      </w:r>
    </w:p>
    <w:p w14:paraId="5C2079C8" w14:textId="22E2C554" w:rsidR="000D02AE" w:rsidRDefault="000D02AE"/>
    <w:p w14:paraId="181A4C93" w14:textId="77777777" w:rsidR="00850375" w:rsidRDefault="009A4C0F">
      <w:r>
        <w:t xml:space="preserve">The </w:t>
      </w:r>
      <w:r w:rsidR="00E50A8E">
        <w:t xml:space="preserve">strategies </w:t>
      </w:r>
      <w:r w:rsidR="00F73C51">
        <w:t xml:space="preserve">above </w:t>
      </w:r>
      <w:r w:rsidR="00E42979">
        <w:t xml:space="preserve">actively </w:t>
      </w:r>
      <w:r w:rsidR="00E50A8E">
        <w:t xml:space="preserve">support children who </w:t>
      </w:r>
      <w:r w:rsidR="00E42979">
        <w:t>possess</w:t>
      </w:r>
      <w:r w:rsidR="00E50A8E">
        <w:t xml:space="preserve"> difficulties in understanding receptive languag</w:t>
      </w:r>
      <w:r w:rsidR="000D58D7">
        <w:t xml:space="preserve">e. This approach by the school </w:t>
      </w:r>
      <w:r w:rsidR="00BB4F74">
        <w:t>enabled</w:t>
      </w:r>
      <w:r w:rsidR="000D58D7">
        <w:t xml:space="preserve"> Child B</w:t>
      </w:r>
      <w:r w:rsidR="00E50A8E">
        <w:t xml:space="preserve"> to be inclusive within mainstream education. </w:t>
      </w:r>
      <w:r w:rsidR="00301FCE">
        <w:t xml:space="preserve">According to Welsh Government </w:t>
      </w:r>
      <w:r w:rsidR="00B40D89">
        <w:t>(2016)</w:t>
      </w:r>
      <w:r w:rsidR="003430FA">
        <w:t xml:space="preserve">, inclusion is a </w:t>
      </w:r>
      <w:r w:rsidR="000454A4">
        <w:t xml:space="preserve">process where pupils </w:t>
      </w:r>
      <w:r w:rsidR="00CA3E25">
        <w:t xml:space="preserve">in schools </w:t>
      </w:r>
      <w:r w:rsidR="000454A4">
        <w:t xml:space="preserve">access opportunities relevant to their needs, to ensure they </w:t>
      </w:r>
      <w:r w:rsidR="00591455">
        <w:t xml:space="preserve">feel a sense of belonging </w:t>
      </w:r>
      <w:r w:rsidR="00B84F78">
        <w:t>and are</w:t>
      </w:r>
      <w:r w:rsidR="00BB4F74">
        <w:t xml:space="preserve"> </w:t>
      </w:r>
      <w:r w:rsidR="00B84F78">
        <w:t>not disadvantaged</w:t>
      </w:r>
      <w:r w:rsidR="00BB4F74">
        <w:t xml:space="preserve"> by their difficulties. </w:t>
      </w:r>
      <w:r w:rsidR="002D43E7">
        <w:t xml:space="preserve">To incorporate inclusion, </w:t>
      </w:r>
      <w:r w:rsidR="005A5E4F">
        <w:t xml:space="preserve">it is recommended that </w:t>
      </w:r>
      <w:r w:rsidR="00802E6A">
        <w:t>schools need to remove barriers which could potentially hinder a pupil from participation and learning</w:t>
      </w:r>
      <w:r w:rsidR="00792B80">
        <w:t xml:space="preserve"> (Cheminais, </w:t>
      </w:r>
      <w:r w:rsidR="0096405B">
        <w:t>2006)</w:t>
      </w:r>
      <w:r w:rsidR="00A37640">
        <w:t>.</w:t>
      </w:r>
      <w:r w:rsidR="00AA4C6B">
        <w:t xml:space="preserve"> </w:t>
      </w:r>
    </w:p>
    <w:p w14:paraId="597699DF" w14:textId="5BC696A6" w:rsidR="00444E73" w:rsidRDefault="00DC666A">
      <w:r>
        <w:lastRenderedPageBreak/>
        <w:t xml:space="preserve">To </w:t>
      </w:r>
      <w:r w:rsidR="00055CCD">
        <w:t>satisfy</w:t>
      </w:r>
      <w:r>
        <w:t xml:space="preserve"> the</w:t>
      </w:r>
      <w:r w:rsidR="00AE3D25">
        <w:t xml:space="preserve"> </w:t>
      </w:r>
      <w:r w:rsidR="00730832">
        <w:t>school’s development plan</w:t>
      </w:r>
      <w:r w:rsidR="006608EB">
        <w:t xml:space="preserve">, </w:t>
      </w:r>
      <w:r w:rsidR="004858DB">
        <w:t xml:space="preserve">inclusive </w:t>
      </w:r>
      <w:r w:rsidR="00F93DA6">
        <w:t xml:space="preserve">strategies </w:t>
      </w:r>
      <w:r w:rsidR="006608EB">
        <w:t xml:space="preserve">have been adopted for use </w:t>
      </w:r>
      <w:r w:rsidR="0018678D">
        <w:t>to ensure</w:t>
      </w:r>
      <w:r w:rsidR="00E76CCC">
        <w:t xml:space="preserve"> </w:t>
      </w:r>
      <w:r w:rsidR="0066593F">
        <w:t xml:space="preserve">SEN </w:t>
      </w:r>
      <w:r w:rsidR="00106711">
        <w:t xml:space="preserve">children </w:t>
      </w:r>
      <w:r w:rsidR="00375831">
        <w:t xml:space="preserve">are not disadvantaged, </w:t>
      </w:r>
      <w:r w:rsidR="00D22A6E">
        <w:t>in</w:t>
      </w:r>
      <w:r w:rsidR="0077290D">
        <w:t xml:space="preserve"> accordance</w:t>
      </w:r>
      <w:r w:rsidR="00D22A6E">
        <w:t xml:space="preserve"> with </w:t>
      </w:r>
      <w:r w:rsidR="00C1650E">
        <w:t xml:space="preserve">‘The SEN </w:t>
      </w:r>
      <w:r w:rsidR="00577DC0">
        <w:t>Code</w:t>
      </w:r>
      <w:r w:rsidR="00C1650E">
        <w:t xml:space="preserve"> of Practice for Wales’ (Welsh Government, 2004)</w:t>
      </w:r>
      <w:r w:rsidR="00C42C65">
        <w:t xml:space="preserve"> and </w:t>
      </w:r>
      <w:r w:rsidR="000B20E9">
        <w:t>‘Inclusion and pupil support’ (Welsh Government, 201</w:t>
      </w:r>
      <w:r w:rsidR="00647282">
        <w:t>4</w:t>
      </w:r>
      <w:r w:rsidR="000B20E9">
        <w:t>)</w:t>
      </w:r>
      <w:r w:rsidR="00375831">
        <w:t>.</w:t>
      </w:r>
      <w:r w:rsidR="00A67959">
        <w:t xml:space="preserve"> </w:t>
      </w:r>
      <w:r w:rsidR="009E441F">
        <w:t xml:space="preserve">However, </w:t>
      </w:r>
      <w:r w:rsidR="00373EAA">
        <w:t xml:space="preserve">the </w:t>
      </w:r>
      <w:r w:rsidR="00A67959">
        <w:t xml:space="preserve">current SEN </w:t>
      </w:r>
      <w:r w:rsidR="00287AB4">
        <w:t>system</w:t>
      </w:r>
      <w:r w:rsidR="00B04EA1">
        <w:t>s</w:t>
      </w:r>
      <w:r w:rsidR="00A67959">
        <w:t xml:space="preserve"> in Wales </w:t>
      </w:r>
      <w:r w:rsidR="00B04EA1">
        <w:t xml:space="preserve">are </w:t>
      </w:r>
      <w:r w:rsidR="00287AB4">
        <w:t>undergoing reform</w:t>
      </w:r>
      <w:r w:rsidR="00CF1F80">
        <w:t>, with a</w:t>
      </w:r>
      <w:r w:rsidR="004D4650">
        <w:t xml:space="preserve"> new </w:t>
      </w:r>
      <w:r w:rsidR="00EA05D2">
        <w:t xml:space="preserve">legislative, unified </w:t>
      </w:r>
      <w:r w:rsidR="00FB18B0">
        <w:t>system</w:t>
      </w:r>
      <w:r w:rsidR="004D4650">
        <w:t xml:space="preserve"> </w:t>
      </w:r>
      <w:r w:rsidR="00FC68D6">
        <w:t>due for implementation in</w:t>
      </w:r>
      <w:r w:rsidR="00B208ED">
        <w:t xml:space="preserve"> September 20</w:t>
      </w:r>
      <w:r w:rsidR="0028680D">
        <w:t>20</w:t>
      </w:r>
      <w:r w:rsidR="00BD5158">
        <w:t xml:space="preserve"> </w:t>
      </w:r>
      <w:r w:rsidR="00B208ED">
        <w:t xml:space="preserve">(Welsh Government, </w:t>
      </w:r>
      <w:r w:rsidR="0028680D">
        <w:t xml:space="preserve">2018). </w:t>
      </w:r>
      <w:r w:rsidR="00507A74">
        <w:t>T</w:t>
      </w:r>
      <w:r w:rsidR="008F791F">
        <w:t>he new system appears t</w:t>
      </w:r>
      <w:r w:rsidR="00AF2CCA">
        <w:t xml:space="preserve">o be highly beneficial for young persons with additional </w:t>
      </w:r>
      <w:r w:rsidR="00AA6AC4">
        <w:t xml:space="preserve">learning </w:t>
      </w:r>
      <w:r w:rsidR="00B110E2">
        <w:t>needs</w:t>
      </w:r>
      <w:r w:rsidR="00D87A1B">
        <w:t>. In contrast,</w:t>
      </w:r>
      <w:r w:rsidR="00022DBB">
        <w:t xml:space="preserve"> the new system has already attracted </w:t>
      </w:r>
      <w:r w:rsidR="00234F35">
        <w:t>negative</w:t>
      </w:r>
      <w:r w:rsidR="00022DBB">
        <w:t xml:space="preserve"> attention</w:t>
      </w:r>
      <w:r w:rsidR="00234F35">
        <w:t xml:space="preserve">, with some </w:t>
      </w:r>
      <w:r w:rsidR="001925C7">
        <w:t>questioning its</w:t>
      </w:r>
      <w:r w:rsidR="00234F35">
        <w:t xml:space="preserve"> </w:t>
      </w:r>
      <w:r w:rsidR="00AA4C40">
        <w:t xml:space="preserve">financial </w:t>
      </w:r>
      <w:r w:rsidR="00234F35">
        <w:t xml:space="preserve">implications. </w:t>
      </w:r>
      <w:r w:rsidR="005D0845">
        <w:t xml:space="preserve">For those who disagree, there will be periods of scrutiny </w:t>
      </w:r>
      <w:r w:rsidR="0028556C">
        <w:t xml:space="preserve">over the next three years. </w:t>
      </w:r>
    </w:p>
    <w:p w14:paraId="08BEBAA2" w14:textId="50D2AE2A" w:rsidR="001710FD" w:rsidRPr="005A179A" w:rsidRDefault="00444E73">
      <w:r>
        <w:t>Alongside the aforementioned documents, the school</w:t>
      </w:r>
      <w:r w:rsidR="00020FA1">
        <w:t xml:space="preserve"> in</w:t>
      </w:r>
      <w:r w:rsidR="000A5402">
        <w:t xml:space="preserve"> in </w:t>
      </w:r>
      <w:r w:rsidR="000F2507">
        <w:t xml:space="preserve">September </w:t>
      </w:r>
      <w:r w:rsidR="000A5402">
        <w:t>201</w:t>
      </w:r>
      <w:r w:rsidR="000F2507">
        <w:t>3</w:t>
      </w:r>
      <w:r w:rsidR="00020FA1">
        <w:t xml:space="preserve"> adopted</w:t>
      </w:r>
      <w:r w:rsidR="000A5402">
        <w:t>,</w:t>
      </w:r>
      <w:r w:rsidR="001710FD">
        <w:t xml:space="preserve"> ‘The National and Literacy</w:t>
      </w:r>
      <w:r w:rsidR="003A591E">
        <w:t xml:space="preserve"> and Numeracy</w:t>
      </w:r>
      <w:r w:rsidR="001710FD">
        <w:t xml:space="preserve"> Framework’</w:t>
      </w:r>
      <w:r w:rsidR="00246413">
        <w:t xml:space="preserve">, which is a statutory inclusive framework </w:t>
      </w:r>
      <w:r w:rsidR="00654B92">
        <w:t xml:space="preserve">for all children </w:t>
      </w:r>
      <w:r w:rsidR="003A591E">
        <w:t>(</w:t>
      </w:r>
      <w:r w:rsidR="00654B92">
        <w:t>National Assembly for Wales, 2013).</w:t>
      </w:r>
    </w:p>
    <w:p w14:paraId="2C97518F" w14:textId="77777777" w:rsidR="00A37640" w:rsidRDefault="00A37640"/>
    <w:p w14:paraId="4B9431FC" w14:textId="2E99FF02" w:rsidR="002A6E71" w:rsidRDefault="002A6E71">
      <w:pPr>
        <w:rPr>
          <w:b/>
          <w:bCs/>
          <w:u w:val="single"/>
        </w:rPr>
      </w:pPr>
      <w:r>
        <w:rPr>
          <w:b/>
          <w:bCs/>
          <w:u w:val="single"/>
        </w:rPr>
        <w:t>Conclusion</w:t>
      </w:r>
      <w:r w:rsidR="00772393">
        <w:rPr>
          <w:b/>
          <w:bCs/>
          <w:u w:val="single"/>
        </w:rPr>
        <w:t>.</w:t>
      </w:r>
    </w:p>
    <w:p w14:paraId="4F9EBAC3" w14:textId="73C948E4" w:rsidR="002A6E71" w:rsidRDefault="002A6E71">
      <w:pPr>
        <w:rPr>
          <w:b/>
          <w:bCs/>
          <w:u w:val="single"/>
        </w:rPr>
      </w:pPr>
    </w:p>
    <w:p w14:paraId="22036306" w14:textId="083E3417" w:rsidR="0077175C" w:rsidRDefault="00776E06">
      <w:r>
        <w:t xml:space="preserve">Having acquired additional knowledge, </w:t>
      </w:r>
      <w:r w:rsidR="00EE3824">
        <w:t>I envisage a different pathway of response</w:t>
      </w:r>
      <w:r w:rsidR="002E2106">
        <w:t xml:space="preserve"> </w:t>
      </w:r>
      <w:r w:rsidR="00096122">
        <w:t xml:space="preserve">when working with </w:t>
      </w:r>
      <w:r w:rsidR="0062483E">
        <w:t>SEN child</w:t>
      </w:r>
      <w:r w:rsidR="00096122">
        <w:t>ren</w:t>
      </w:r>
      <w:r w:rsidR="00D70C22">
        <w:t xml:space="preserve">. </w:t>
      </w:r>
      <w:r w:rsidR="00F1125B">
        <w:t>Following my placement, I now</w:t>
      </w:r>
      <w:r w:rsidR="00F3151D">
        <w:t xml:space="preserve"> understand </w:t>
      </w:r>
      <w:r w:rsidR="00BC0744">
        <w:t xml:space="preserve">that working with SEN children is complex and challenging. </w:t>
      </w:r>
      <w:r w:rsidR="00515434">
        <w:t xml:space="preserve">As </w:t>
      </w:r>
      <w:r w:rsidR="001B3B4B">
        <w:t xml:space="preserve">a student I was not </w:t>
      </w:r>
      <w:r w:rsidR="00C24328">
        <w:t>provided with</w:t>
      </w:r>
      <w:r w:rsidR="001B3B4B">
        <w:t xml:space="preserve"> in</w:t>
      </w:r>
      <w:r w:rsidR="00C24328">
        <w:t>-</w:t>
      </w:r>
      <w:r w:rsidR="001B3B4B">
        <w:t xml:space="preserve">depth information regarding Child B’s precise </w:t>
      </w:r>
      <w:r w:rsidR="00703C0B">
        <w:t>difficulties</w:t>
      </w:r>
      <w:r w:rsidR="00515434">
        <w:t>. Upon reflection, I recognise that I should have asked questions which would have provided me with a</w:t>
      </w:r>
      <w:r w:rsidR="00596E67">
        <w:t xml:space="preserve">n </w:t>
      </w:r>
      <w:r w:rsidR="00515434">
        <w:t>understanding of their needs, and how to manage them in the classroom</w:t>
      </w:r>
      <w:r w:rsidR="00343E7B">
        <w:t xml:space="preserve">. </w:t>
      </w:r>
      <w:r w:rsidR="00F16C00">
        <w:t xml:space="preserve">Staff who work </w:t>
      </w:r>
      <w:r w:rsidR="00A06FA4">
        <w:t xml:space="preserve">with SEN children </w:t>
      </w:r>
      <w:r w:rsidR="009717DB">
        <w:t xml:space="preserve">are knowledgeable and </w:t>
      </w:r>
      <w:r w:rsidR="00D91A6C">
        <w:t>well</w:t>
      </w:r>
      <w:r w:rsidR="00D51FA0">
        <w:t xml:space="preserve"> </w:t>
      </w:r>
      <w:r w:rsidR="009717DB">
        <w:t>trained in many aspects of support.</w:t>
      </w:r>
      <w:r w:rsidR="00776E5A">
        <w:t xml:space="preserve"> Therefore, </w:t>
      </w:r>
      <w:r w:rsidR="00143AFB">
        <w:t xml:space="preserve">I could have sourced </w:t>
      </w:r>
      <w:r w:rsidR="00D91A6C">
        <w:t xml:space="preserve">additional help </w:t>
      </w:r>
      <w:r w:rsidR="00917C87">
        <w:t xml:space="preserve">by </w:t>
      </w:r>
      <w:r w:rsidR="00D91A6C">
        <w:t xml:space="preserve">communicating with </w:t>
      </w:r>
      <w:r w:rsidR="00503AE0">
        <w:t xml:space="preserve">staff members of the </w:t>
      </w:r>
      <w:r w:rsidR="008A1AEC">
        <w:t>Communication Resource Base</w:t>
      </w:r>
      <w:r w:rsidR="00490523">
        <w:t>.</w:t>
      </w:r>
      <w:r w:rsidR="00C8461D">
        <w:t xml:space="preserve"> </w:t>
      </w:r>
    </w:p>
    <w:p w14:paraId="1E28A4A1" w14:textId="60AF79C5" w:rsidR="00737C2C" w:rsidRDefault="00033A57">
      <w:r>
        <w:t xml:space="preserve">Secondly, </w:t>
      </w:r>
      <w:r w:rsidR="00107EFB">
        <w:t>having witnessed the benefits of integrating SEN children into mainstream education, I</w:t>
      </w:r>
      <w:r w:rsidR="005B75B2">
        <w:t xml:space="preserve"> now</w:t>
      </w:r>
      <w:r w:rsidR="00107EFB">
        <w:t xml:space="preserve"> </w:t>
      </w:r>
      <w:r w:rsidR="00B152A5">
        <w:t xml:space="preserve">see the value </w:t>
      </w:r>
      <w:r>
        <w:t xml:space="preserve">of </w:t>
      </w:r>
      <w:r w:rsidR="00B152A5">
        <w:t xml:space="preserve">inclusion. </w:t>
      </w:r>
      <w:r w:rsidR="00A857F4">
        <w:t>However, inclusion requires planning and support from non-teaching staff</w:t>
      </w:r>
      <w:r w:rsidR="00895824">
        <w:t xml:space="preserve">, which </w:t>
      </w:r>
      <w:r w:rsidR="00213C42">
        <w:t xml:space="preserve">equates </w:t>
      </w:r>
      <w:r w:rsidR="0060244B">
        <w:t xml:space="preserve">to </w:t>
      </w:r>
      <w:r w:rsidR="00213C42">
        <w:t>e</w:t>
      </w:r>
      <w:r w:rsidR="004B77FB">
        <w:t xml:space="preserve">xtra costs </w:t>
      </w:r>
      <w:r w:rsidR="009360EA">
        <w:t xml:space="preserve">for </w:t>
      </w:r>
      <w:r w:rsidR="004B77FB">
        <w:t>schools</w:t>
      </w:r>
      <w:r w:rsidR="00F22EAA">
        <w:t xml:space="preserve">, in </w:t>
      </w:r>
      <w:r w:rsidR="00FB77F3">
        <w:t xml:space="preserve">increasingly </w:t>
      </w:r>
      <w:r w:rsidR="004A37FE">
        <w:t>difficult financial time</w:t>
      </w:r>
      <w:r w:rsidR="00FB77F3">
        <w:t xml:space="preserve">s. </w:t>
      </w:r>
      <w:r w:rsidR="00B5049E">
        <w:t>However,</w:t>
      </w:r>
      <w:r w:rsidR="00836A86">
        <w:t xml:space="preserve"> it is evident that their</w:t>
      </w:r>
      <w:r w:rsidR="00312C13">
        <w:t xml:space="preserve"> </w:t>
      </w:r>
      <w:r w:rsidR="00473023">
        <w:t>role</w:t>
      </w:r>
      <w:r w:rsidR="00312C13">
        <w:t xml:space="preserve"> </w:t>
      </w:r>
      <w:r w:rsidR="00836A86">
        <w:t xml:space="preserve">is </w:t>
      </w:r>
      <w:r w:rsidR="00312C13">
        <w:t xml:space="preserve">critical </w:t>
      </w:r>
      <w:r w:rsidR="00836A86">
        <w:t xml:space="preserve">to </w:t>
      </w:r>
      <w:r w:rsidR="00473023">
        <w:t xml:space="preserve">ensuring </w:t>
      </w:r>
      <w:r w:rsidR="00737C2C">
        <w:t xml:space="preserve">SEN </w:t>
      </w:r>
      <w:r w:rsidR="00312C13">
        <w:t>child</w:t>
      </w:r>
      <w:r w:rsidR="00737C2C">
        <w:t xml:space="preserve">ren receive </w:t>
      </w:r>
      <w:r w:rsidR="0034673F">
        <w:t xml:space="preserve">an inclusive education. </w:t>
      </w:r>
    </w:p>
    <w:p w14:paraId="2EA13920" w14:textId="2328DCB8" w:rsidR="00C423C0" w:rsidRDefault="00737C2C">
      <w:r>
        <w:t xml:space="preserve">Effective support </w:t>
      </w:r>
      <w:r w:rsidR="00473023">
        <w:t>also</w:t>
      </w:r>
      <w:r>
        <w:t xml:space="preserve"> </w:t>
      </w:r>
      <w:r w:rsidR="008569E9">
        <w:t xml:space="preserve">requires preparation </w:t>
      </w:r>
      <w:r w:rsidR="00213BCF">
        <w:t xml:space="preserve">time </w:t>
      </w:r>
      <w:r w:rsidR="008569E9">
        <w:t>to gather resources</w:t>
      </w:r>
      <w:r w:rsidR="00853B69">
        <w:t xml:space="preserve">. </w:t>
      </w:r>
      <w:r w:rsidR="006B351A">
        <w:t xml:space="preserve">Initially, </w:t>
      </w:r>
      <w:r w:rsidR="00D54993">
        <w:t>I was given no time to prepare and</w:t>
      </w:r>
      <w:r w:rsidR="00AB2A15">
        <w:t xml:space="preserve"> as a result</w:t>
      </w:r>
      <w:r w:rsidR="00675AEC">
        <w:t xml:space="preserve"> I</w:t>
      </w:r>
      <w:r w:rsidR="00AB2A15">
        <w:t xml:space="preserve"> feel that the child was disadvantaged.</w:t>
      </w:r>
      <w:r w:rsidR="00DD2C58">
        <w:t xml:space="preserve"> </w:t>
      </w:r>
      <w:r w:rsidR="0089286D">
        <w:t>However</w:t>
      </w:r>
      <w:r w:rsidR="00DD2C58">
        <w:t xml:space="preserve">, </w:t>
      </w:r>
      <w:r w:rsidR="00213BCF">
        <w:t xml:space="preserve">when given advance notice of the topic and task, I was able to prepare </w:t>
      </w:r>
      <w:r w:rsidR="00675AEC">
        <w:t>for the l</w:t>
      </w:r>
      <w:r w:rsidR="00F7552A">
        <w:t xml:space="preserve">esson </w:t>
      </w:r>
      <w:r w:rsidR="00CF5C6D">
        <w:t>appropriate</w:t>
      </w:r>
      <w:r w:rsidR="00F7552A">
        <w:t>ly</w:t>
      </w:r>
      <w:r w:rsidR="00CF5C6D">
        <w:t xml:space="preserve">. </w:t>
      </w:r>
      <w:r w:rsidR="0067798F">
        <w:t xml:space="preserve">Therefore, </w:t>
      </w:r>
      <w:r w:rsidR="00B61166">
        <w:t xml:space="preserve">the sharing of good practice and communication is key to ensuring children with SEN receive an inclusive education. </w:t>
      </w:r>
    </w:p>
    <w:p w14:paraId="6D89E376" w14:textId="77777777" w:rsidR="00761CCC" w:rsidRDefault="00761CCC">
      <w:pPr>
        <w:rPr>
          <w:b/>
          <w:bCs/>
          <w:u w:val="single"/>
        </w:rPr>
      </w:pPr>
    </w:p>
    <w:p w14:paraId="1C796D26" w14:textId="2AADEDD6" w:rsidR="00853625" w:rsidRDefault="002A6E71">
      <w:r>
        <w:rPr>
          <w:b/>
          <w:bCs/>
          <w:u w:val="single"/>
        </w:rPr>
        <w:t>Action Plan</w:t>
      </w:r>
      <w:r w:rsidR="00772393">
        <w:rPr>
          <w:b/>
          <w:bCs/>
          <w:u w:val="single"/>
        </w:rPr>
        <w:t>.</w:t>
      </w:r>
      <w:r w:rsidR="00443746">
        <w:t xml:space="preserve"> </w:t>
      </w:r>
    </w:p>
    <w:p w14:paraId="6317AF2B" w14:textId="77777777" w:rsidR="00495BFD" w:rsidRDefault="00495BFD"/>
    <w:p w14:paraId="595A6DB0" w14:textId="2AEDB615" w:rsidR="008F0A04" w:rsidRDefault="00761CCC" w:rsidP="00D835BD">
      <w:r>
        <w:t>In accordance with the school’s commitment to the SEN Code of Practice for Wales (Welsh Government, 2004) and Inclusion and pupil support (Welsh Government, 2014)</w:t>
      </w:r>
      <w:r w:rsidR="00E2596B">
        <w:t xml:space="preserve">, I would </w:t>
      </w:r>
      <w:r w:rsidR="00C052A8">
        <w:t xml:space="preserve">in future </w:t>
      </w:r>
      <w:r w:rsidR="00E2596B">
        <w:t xml:space="preserve">ask to view the child’s </w:t>
      </w:r>
      <w:r w:rsidR="00C052A8">
        <w:t>Individual Education Plan (IEP). IEPs</w:t>
      </w:r>
      <w:r w:rsidR="007B502B">
        <w:t xml:space="preserve"> give further</w:t>
      </w:r>
      <w:r w:rsidR="008F0A04">
        <w:t xml:space="preserve"> insight</w:t>
      </w:r>
      <w:r w:rsidR="007B502B">
        <w:t>s</w:t>
      </w:r>
      <w:r w:rsidR="008F0A04">
        <w:t xml:space="preserve"> </w:t>
      </w:r>
      <w:r w:rsidR="007B502B">
        <w:t>to</w:t>
      </w:r>
      <w:r w:rsidR="008F0A04">
        <w:t xml:space="preserve"> </w:t>
      </w:r>
      <w:r w:rsidR="007B502B">
        <w:t>a</w:t>
      </w:r>
      <w:r w:rsidR="00B351EE">
        <w:t xml:space="preserve"> child’s </w:t>
      </w:r>
      <w:r w:rsidR="008F0A04">
        <w:t>precise difficulties</w:t>
      </w:r>
      <w:r w:rsidR="00B351EE">
        <w:t xml:space="preserve"> and how to manage the</w:t>
      </w:r>
      <w:r w:rsidR="00852C8C">
        <w:t xml:space="preserve">m, </w:t>
      </w:r>
      <w:r w:rsidR="00B351EE">
        <w:t>utilising approved strategies</w:t>
      </w:r>
      <w:r w:rsidR="00FB452B">
        <w:t xml:space="preserve">. </w:t>
      </w:r>
      <w:r w:rsidR="00852C8C">
        <w:t>This</w:t>
      </w:r>
      <w:r w:rsidR="00B20CA9">
        <w:t xml:space="preserve"> </w:t>
      </w:r>
      <w:r w:rsidR="00FB452B">
        <w:t xml:space="preserve">change in </w:t>
      </w:r>
      <w:r w:rsidR="00B20CA9">
        <w:t xml:space="preserve">approach </w:t>
      </w:r>
      <w:r w:rsidR="00852C8C">
        <w:t>would</w:t>
      </w:r>
      <w:r w:rsidR="00FB452B">
        <w:t xml:space="preserve"> </w:t>
      </w:r>
      <w:r w:rsidR="00852C8C">
        <w:t>ensure the child</w:t>
      </w:r>
      <w:r w:rsidR="00FB452B">
        <w:t xml:space="preserve"> </w:t>
      </w:r>
      <w:r w:rsidR="00852C8C">
        <w:t>receives</w:t>
      </w:r>
      <w:r w:rsidR="0080014F">
        <w:t xml:space="preserve"> </w:t>
      </w:r>
      <w:r w:rsidR="00B20CA9">
        <w:t xml:space="preserve">support </w:t>
      </w:r>
      <w:r w:rsidR="00F943F0">
        <w:t>which is of value</w:t>
      </w:r>
      <w:r w:rsidR="00051A96">
        <w:t>.</w:t>
      </w:r>
    </w:p>
    <w:p w14:paraId="063C8DA2" w14:textId="77777777" w:rsidR="00424F22" w:rsidRDefault="001620FB" w:rsidP="00D835BD">
      <w:r>
        <w:t>To encourage a child to sit attentively and remain focused,</w:t>
      </w:r>
      <w:r w:rsidR="00BA5D1D">
        <w:t xml:space="preserve"> I would </w:t>
      </w:r>
      <w:r w:rsidR="005E4441">
        <w:t>apply non-verbal communication</w:t>
      </w:r>
      <w:r w:rsidR="00831C7E">
        <w:t xml:space="preserve"> as a strategy </w:t>
      </w:r>
      <w:r w:rsidR="00637DC1">
        <w:t xml:space="preserve">from the outset. </w:t>
      </w:r>
      <w:r w:rsidR="003C649B">
        <w:t>Alongside this approach</w:t>
      </w:r>
      <w:r w:rsidR="00637DC1">
        <w:t>, I would sit</w:t>
      </w:r>
      <w:r w:rsidR="003C649B">
        <w:t xml:space="preserve"> next to</w:t>
      </w:r>
      <w:r w:rsidR="00637DC1">
        <w:t xml:space="preserve"> the pupil </w:t>
      </w:r>
      <w:r w:rsidR="003C649B">
        <w:t xml:space="preserve">throughout the lesson and </w:t>
      </w:r>
      <w:r w:rsidR="00637DC1">
        <w:t xml:space="preserve">model good </w:t>
      </w:r>
      <w:r w:rsidR="008E5187">
        <w:t xml:space="preserve">practice to them. </w:t>
      </w:r>
      <w:r w:rsidR="001A1A54">
        <w:t>Having witnessed the benefits of visual aids, I would also adopt the use of visual cue cards to support my non-verbal hand gestures.To support children with written tasks</w:t>
      </w:r>
      <w:r w:rsidR="00EC5B20">
        <w:t>, I will deploy the</w:t>
      </w:r>
      <w:r w:rsidR="006A4921">
        <w:t xml:space="preserve"> use of the </w:t>
      </w:r>
      <w:r w:rsidR="00EC5B20">
        <w:t>mind maps</w:t>
      </w:r>
      <w:r w:rsidR="006A4921">
        <w:t xml:space="preserve"> strategy from the outset</w:t>
      </w:r>
      <w:r w:rsidR="00424F22">
        <w:t>.</w:t>
      </w:r>
    </w:p>
    <w:p w14:paraId="1C67ED06" w14:textId="5109CAC8" w:rsidR="008E5187" w:rsidRDefault="00424F22" w:rsidP="00D835BD">
      <w:r>
        <w:t xml:space="preserve">Good </w:t>
      </w:r>
      <w:r w:rsidR="00B06BC2">
        <w:t>communication amongst staff is highly effective</w:t>
      </w:r>
      <w:r>
        <w:t>, when supporting children with SEN.</w:t>
      </w:r>
      <w:r w:rsidR="00687EC1">
        <w:t xml:space="preserve"> To allow myself to be fully prepared for class lessons, I will</w:t>
      </w:r>
      <w:r w:rsidR="00BD5922">
        <w:t xml:space="preserve"> in the future request </w:t>
      </w:r>
      <w:r w:rsidR="008F62D8">
        <w:t>advance notification o</w:t>
      </w:r>
      <w:r w:rsidR="00687EC1">
        <w:t>f</w:t>
      </w:r>
      <w:r w:rsidR="008F62D8">
        <w:t xml:space="preserve"> class topics</w:t>
      </w:r>
      <w:r w:rsidR="00BD5922">
        <w:t>. This will allow me to gather additional information and resources which will be highly beneficial to the child</w:t>
      </w:r>
      <w:r w:rsidR="00F51507">
        <w:t>,</w:t>
      </w:r>
      <w:r w:rsidR="00BD5922">
        <w:t xml:space="preserve"> whilst ensuring they receive an inclusive education. </w:t>
      </w:r>
      <w:r w:rsidR="008F62D8">
        <w:t xml:space="preserve">However, I </w:t>
      </w:r>
      <w:r w:rsidR="00BD5922">
        <w:t xml:space="preserve">do </w:t>
      </w:r>
      <w:r w:rsidR="008F62D8">
        <w:t xml:space="preserve">understand that </w:t>
      </w:r>
      <w:r w:rsidR="00BD5922">
        <w:t xml:space="preserve">there are limitations to this approach. </w:t>
      </w:r>
    </w:p>
    <w:p w14:paraId="0A337BAA" w14:textId="741BD710" w:rsidR="00BD5922" w:rsidRDefault="00BD5922" w:rsidP="00D835BD"/>
    <w:p w14:paraId="14E8FE43" w14:textId="77777777" w:rsidR="00055EF7" w:rsidRDefault="00055EF7" w:rsidP="00D835BD">
      <w:pPr>
        <w:rPr>
          <w:b/>
          <w:bCs/>
          <w:u w:val="single"/>
        </w:rPr>
      </w:pPr>
    </w:p>
    <w:p w14:paraId="6B166464" w14:textId="64C28158" w:rsidR="00BD5922" w:rsidRDefault="00BD5922" w:rsidP="00D835BD">
      <w:pPr>
        <w:rPr>
          <w:b/>
          <w:bCs/>
          <w:u w:val="single"/>
        </w:rPr>
      </w:pPr>
      <w:r>
        <w:rPr>
          <w:b/>
          <w:bCs/>
          <w:u w:val="single"/>
        </w:rPr>
        <w:lastRenderedPageBreak/>
        <w:t>Overall conclusion.</w:t>
      </w:r>
    </w:p>
    <w:p w14:paraId="233ACCD5" w14:textId="21D0BFF4" w:rsidR="00BD5922" w:rsidRDefault="00BD5922" w:rsidP="00D835BD">
      <w:pPr>
        <w:rPr>
          <w:b/>
          <w:bCs/>
          <w:u w:val="single"/>
        </w:rPr>
      </w:pPr>
    </w:p>
    <w:p w14:paraId="147AA402" w14:textId="3F6AF5EE" w:rsidR="00064C1C" w:rsidRPr="00BD5922" w:rsidRDefault="00823EC2" w:rsidP="00D835BD">
      <w:r>
        <w:t>Completing this reflect</w:t>
      </w:r>
      <w:r w:rsidR="00055EF7">
        <w:t>ive</w:t>
      </w:r>
      <w:r>
        <w:t xml:space="preserve"> journal has given me an insight into reflective thinking</w:t>
      </w:r>
      <w:r w:rsidR="00651E6E">
        <w:t xml:space="preserve">. </w:t>
      </w:r>
      <w:r w:rsidR="006A713E">
        <w:t>It</w:t>
      </w:r>
      <w:r w:rsidR="00CB1542">
        <w:t xml:space="preserve"> has </w:t>
      </w:r>
      <w:r w:rsidR="006A713E">
        <w:t>enable</w:t>
      </w:r>
      <w:r w:rsidR="002849BA">
        <w:t>d</w:t>
      </w:r>
      <w:r w:rsidR="00CB1542">
        <w:t xml:space="preserve"> me to </w:t>
      </w:r>
      <w:r w:rsidR="006A713E">
        <w:t>reflect upon</w:t>
      </w:r>
      <w:r w:rsidR="00CB1542">
        <w:t xml:space="preserve"> my experiences </w:t>
      </w:r>
      <w:r w:rsidR="006A713E">
        <w:t xml:space="preserve">from a </w:t>
      </w:r>
      <w:r w:rsidR="00404B0D">
        <w:t>positive</w:t>
      </w:r>
      <w:r w:rsidR="006A713E">
        <w:t xml:space="preserve"> </w:t>
      </w:r>
      <w:r w:rsidR="00404B0D">
        <w:t>and negative</w:t>
      </w:r>
      <w:r w:rsidR="006A713E">
        <w:t xml:space="preserve"> perspective</w:t>
      </w:r>
      <w:r w:rsidR="00DC6DEE">
        <w:t xml:space="preserve">, with empathy. </w:t>
      </w:r>
      <w:r w:rsidR="00F85725">
        <w:t xml:space="preserve">In addition, </w:t>
      </w:r>
      <w:r w:rsidR="00DC6DEE">
        <w:t xml:space="preserve">I </w:t>
      </w:r>
      <w:r w:rsidR="002849BA">
        <w:t>have</w:t>
      </w:r>
      <w:r w:rsidR="00DC6DEE">
        <w:t xml:space="preserve"> been able to </w:t>
      </w:r>
      <w:r w:rsidR="00B36353">
        <w:t xml:space="preserve">analyse the effectiveness of my </w:t>
      </w:r>
      <w:r w:rsidR="002849BA">
        <w:t>approach</w:t>
      </w:r>
      <w:r w:rsidR="00055EF7">
        <w:t>es</w:t>
      </w:r>
      <w:r w:rsidR="00F85725">
        <w:t xml:space="preserve"> and</w:t>
      </w:r>
      <w:r w:rsidR="002849BA">
        <w:t xml:space="preserve"> </w:t>
      </w:r>
      <w:r w:rsidR="0058513D">
        <w:t>identify my strengths and weaknesses</w:t>
      </w:r>
      <w:r w:rsidR="00064C1C">
        <w:t>.</w:t>
      </w:r>
      <w:r w:rsidR="00F85725">
        <w:t xml:space="preserve"> I</w:t>
      </w:r>
      <w:r w:rsidR="00064C1C">
        <w:t xml:space="preserve"> have learned many new strategies </w:t>
      </w:r>
      <w:r w:rsidR="00693FF9">
        <w:t xml:space="preserve">and gathered additional academic evidence to support their use. Alongside this, I have </w:t>
      </w:r>
      <w:r w:rsidR="00465CA4">
        <w:t xml:space="preserve">gained an understanding on </w:t>
      </w:r>
      <w:r w:rsidR="00693FF9">
        <w:t>the ethical difficulties</w:t>
      </w:r>
      <w:r w:rsidR="00AF5F0D">
        <w:t xml:space="preserve"> </w:t>
      </w:r>
      <w:r w:rsidR="00DF3CCF">
        <w:t xml:space="preserve">regarding </w:t>
      </w:r>
      <w:r w:rsidR="00AF5F0D">
        <w:t xml:space="preserve">child protection </w:t>
      </w:r>
      <w:r w:rsidR="00DF3CCF">
        <w:t>and</w:t>
      </w:r>
      <w:r w:rsidR="00693FF9">
        <w:t xml:space="preserve"> the limitations </w:t>
      </w:r>
      <w:r w:rsidR="00AF5F0D">
        <w:t>of sharing knowledge</w:t>
      </w:r>
      <w:r w:rsidR="00DD7998">
        <w:t>,</w:t>
      </w:r>
      <w:r w:rsidR="00DF3CCF">
        <w:t xml:space="preserve"> to achieve best practice</w:t>
      </w:r>
      <w:r w:rsidR="00D606B8">
        <w:t>. I have</w:t>
      </w:r>
      <w:r w:rsidR="00E867B5">
        <w:t xml:space="preserve"> positively </w:t>
      </w:r>
      <w:r w:rsidR="00DD7998">
        <w:t xml:space="preserve">witnessed the </w:t>
      </w:r>
      <w:r w:rsidR="005676FA">
        <w:t xml:space="preserve">meaningful value of </w:t>
      </w:r>
      <w:r w:rsidR="00DB53DA">
        <w:t>integrating SEN children into mainstream education</w:t>
      </w:r>
      <w:r w:rsidR="00A95B15">
        <w:t>,</w:t>
      </w:r>
      <w:r w:rsidR="00DB53DA">
        <w:t xml:space="preserve"> </w:t>
      </w:r>
      <w:r w:rsidR="007C2900">
        <w:t>and how with effective</w:t>
      </w:r>
      <w:r w:rsidR="00DB53DA">
        <w:t xml:space="preserve"> support the</w:t>
      </w:r>
      <w:r w:rsidR="007C2900">
        <w:t>y can continue with their</w:t>
      </w:r>
      <w:r w:rsidR="00A95B15">
        <w:t xml:space="preserve"> journey </w:t>
      </w:r>
      <w:r w:rsidR="00D43143">
        <w:t>to</w:t>
      </w:r>
      <w:r w:rsidR="00A95B15">
        <w:t xml:space="preserve"> receiving an inclusive education</w:t>
      </w:r>
      <w:r w:rsidR="00D43143">
        <w:t>.</w:t>
      </w:r>
      <w:r w:rsidR="001B00EF">
        <w:t xml:space="preserve"> However, the future </w:t>
      </w:r>
      <w:r w:rsidR="004540F7">
        <w:t xml:space="preserve">roles </w:t>
      </w:r>
      <w:r w:rsidR="001B00EF">
        <w:t xml:space="preserve">of </w:t>
      </w:r>
      <w:r w:rsidR="00D43143">
        <w:t>non-teaching</w:t>
      </w:r>
      <w:r w:rsidR="00500C0D">
        <w:t xml:space="preserve"> staff</w:t>
      </w:r>
      <w:r w:rsidR="004540F7">
        <w:t xml:space="preserve"> </w:t>
      </w:r>
      <w:r w:rsidR="00500C0D">
        <w:t xml:space="preserve">is evidently under jeopardy, </w:t>
      </w:r>
      <w:r w:rsidR="00AB3DB4">
        <w:t>due to the</w:t>
      </w:r>
      <w:r w:rsidR="001973ED">
        <w:t xml:space="preserve"> financial</w:t>
      </w:r>
      <w:r w:rsidR="00AB3DB4">
        <w:t xml:space="preserve"> </w:t>
      </w:r>
      <w:r w:rsidR="00B56F88">
        <w:t>pressures</w:t>
      </w:r>
      <w:r w:rsidR="00AB3DB4">
        <w:t xml:space="preserve"> schools</w:t>
      </w:r>
      <w:r w:rsidR="00B56F88">
        <w:t xml:space="preserve"> are facing </w:t>
      </w:r>
      <w:r w:rsidR="00AB3DB4">
        <w:t>in dealing with budgetary deficits</w:t>
      </w:r>
      <w:r w:rsidR="005C0CC8">
        <w:t xml:space="preserve">. </w:t>
      </w:r>
    </w:p>
    <w:p w14:paraId="0DFDF808" w14:textId="7D2ECD74" w:rsidR="00AB5AD0" w:rsidRPr="008F0A04" w:rsidRDefault="00AB5AD0"/>
    <w:p w14:paraId="01C09ED1" w14:textId="77777777" w:rsidR="00AB5AD0" w:rsidRDefault="00AB5AD0">
      <w:pPr>
        <w:rPr>
          <w:b/>
          <w:bCs/>
          <w:sz w:val="28"/>
          <w:szCs w:val="28"/>
          <w:u w:val="single"/>
        </w:rPr>
      </w:pPr>
    </w:p>
    <w:p w14:paraId="51212775" w14:textId="77777777" w:rsidR="00A90FAE" w:rsidRDefault="00A90FAE">
      <w:pPr>
        <w:rPr>
          <w:b/>
          <w:bCs/>
          <w:sz w:val="28"/>
          <w:szCs w:val="28"/>
          <w:u w:val="single"/>
        </w:rPr>
      </w:pPr>
    </w:p>
    <w:p w14:paraId="40427AF5" w14:textId="77777777" w:rsidR="00A90FAE" w:rsidRDefault="00A90FAE">
      <w:pPr>
        <w:rPr>
          <w:b/>
          <w:bCs/>
          <w:sz w:val="28"/>
          <w:szCs w:val="28"/>
          <w:u w:val="single"/>
        </w:rPr>
      </w:pPr>
    </w:p>
    <w:p w14:paraId="6016BD81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DA50850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1FD220D4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15BA5D05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9789EDA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0E94FD38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487364EB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4C56879C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62CE20C5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659364A2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28D491C2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5C718B13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64417E58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69C70C0D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1A9DC391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31348EB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6F5EFBB4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39F1EA0A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3BD14A13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3D0FF1E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0381C9B7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4ADD390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6ECE87E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0FC7D589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3B87F4C4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068E49DB" w14:textId="77777777" w:rsidR="005C0CC8" w:rsidRDefault="005C0CC8">
      <w:pPr>
        <w:rPr>
          <w:b/>
          <w:bCs/>
          <w:sz w:val="28"/>
          <w:szCs w:val="28"/>
          <w:u w:val="single"/>
        </w:rPr>
      </w:pPr>
    </w:p>
    <w:p w14:paraId="78BBAD07" w14:textId="29679A11" w:rsidR="0032381F" w:rsidRDefault="005C687A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References.</w:t>
      </w:r>
    </w:p>
    <w:p w14:paraId="0A65CA9E" w14:textId="7E1AD8E7" w:rsidR="00AF2595" w:rsidRDefault="00AF2595">
      <w:pPr>
        <w:rPr>
          <w:b/>
          <w:bCs/>
          <w:sz w:val="28"/>
          <w:szCs w:val="28"/>
          <w:u w:val="single"/>
        </w:rPr>
      </w:pPr>
    </w:p>
    <w:p w14:paraId="41655C19" w14:textId="77777777" w:rsidR="00FD6985" w:rsidRDefault="00FD6985"/>
    <w:p w14:paraId="36239C1C" w14:textId="37CF0963" w:rsidR="00FD6985" w:rsidRPr="00453487" w:rsidRDefault="00FD6985">
      <w:r>
        <w:t xml:space="preserve">Buzan, </w:t>
      </w:r>
      <w:r w:rsidR="00D67DCB">
        <w:t xml:space="preserve">B. and Buzan, T. (2006) </w:t>
      </w:r>
      <w:r w:rsidR="00D67DCB" w:rsidRPr="00453487">
        <w:rPr>
          <w:i/>
          <w:iCs/>
        </w:rPr>
        <w:t>The mind map book</w:t>
      </w:r>
      <w:r w:rsidR="00453487">
        <w:rPr>
          <w:i/>
          <w:iCs/>
        </w:rPr>
        <w:t xml:space="preserve">. </w:t>
      </w:r>
      <w:r w:rsidR="00453487">
        <w:t>4</w:t>
      </w:r>
      <w:r w:rsidR="00453487" w:rsidRPr="00453487">
        <w:rPr>
          <w:vertAlign w:val="superscript"/>
        </w:rPr>
        <w:t>th</w:t>
      </w:r>
      <w:r w:rsidR="00453487">
        <w:t xml:space="preserve"> Ed. </w:t>
      </w:r>
      <w:r w:rsidR="00520852">
        <w:t>Essex: Educational Publishers</w:t>
      </w:r>
      <w:r w:rsidR="00515C3F">
        <w:t xml:space="preserve"> LLP.</w:t>
      </w:r>
    </w:p>
    <w:p w14:paraId="67000E04" w14:textId="688AF69C" w:rsidR="00AF2595" w:rsidRPr="00FF04D5" w:rsidRDefault="00AF2595">
      <w:r>
        <w:t>Chiat</w:t>
      </w:r>
      <w:r w:rsidR="00FF04D5">
        <w:t xml:space="preserve">, S. (2000) </w:t>
      </w:r>
      <w:r w:rsidR="00FF04D5">
        <w:rPr>
          <w:i/>
          <w:iCs/>
        </w:rPr>
        <w:t xml:space="preserve">Understanding Children with Language Problems. </w:t>
      </w:r>
      <w:r w:rsidR="00FF04D5">
        <w:t xml:space="preserve">Cambridge: </w:t>
      </w:r>
      <w:r w:rsidR="004D343F">
        <w:t>Cambridge University Press.</w:t>
      </w:r>
    </w:p>
    <w:p w14:paraId="77C0575C" w14:textId="7A795195" w:rsidR="00F87685" w:rsidRDefault="00F87685">
      <w:pPr>
        <w:rPr>
          <w:b/>
          <w:bCs/>
          <w:sz w:val="28"/>
          <w:szCs w:val="28"/>
          <w:u w:val="single"/>
        </w:rPr>
      </w:pPr>
    </w:p>
    <w:p w14:paraId="220EE56A" w14:textId="7EA29F02" w:rsidR="00FB3A53" w:rsidRDefault="00C24B00">
      <w:r>
        <w:t>Children’s Commissioner for Wales (2017)</w:t>
      </w:r>
      <w:r w:rsidR="00C07270">
        <w:t xml:space="preserve"> </w:t>
      </w:r>
      <w:r w:rsidR="00C07270">
        <w:rPr>
          <w:i/>
          <w:iCs/>
        </w:rPr>
        <w:t xml:space="preserve">THE RIGHT WAY: A Children’s Approach for Education in Wales. </w:t>
      </w:r>
      <w:r w:rsidR="00C07270">
        <w:t xml:space="preserve">Available at: </w:t>
      </w:r>
      <w:hyperlink r:id="rId10" w:history="1">
        <w:r w:rsidR="00C07270" w:rsidRPr="00864C1B">
          <w:rPr>
            <w:rStyle w:val="Hyperlink"/>
          </w:rPr>
          <w:t>https://www.childcomwales.org.uk/wp-content/uploads/2017/05/The-Right-Way-Education.pdf</w:t>
        </w:r>
      </w:hyperlink>
      <w:r w:rsidR="00C07270">
        <w:t xml:space="preserve"> (Accessed: 7</w:t>
      </w:r>
      <w:r w:rsidR="00C07270" w:rsidRPr="00C07270">
        <w:rPr>
          <w:vertAlign w:val="superscript"/>
        </w:rPr>
        <w:t>th</w:t>
      </w:r>
      <w:r w:rsidR="00C07270">
        <w:t xml:space="preserve"> January 2020).</w:t>
      </w:r>
    </w:p>
    <w:p w14:paraId="3FBB073D" w14:textId="05117E37" w:rsidR="00D73312" w:rsidRDefault="00D73312"/>
    <w:p w14:paraId="0B23A94C" w14:textId="5F4875CD" w:rsidR="00D73312" w:rsidRPr="00D73312" w:rsidRDefault="00D73312">
      <w:r>
        <w:t xml:space="preserve">Children’s Commissioner for Wales (2020) </w:t>
      </w:r>
      <w:r>
        <w:rPr>
          <w:i/>
          <w:iCs/>
        </w:rPr>
        <w:t xml:space="preserve">Super Ambassadors. </w:t>
      </w:r>
      <w:r>
        <w:t xml:space="preserve">Available at: </w:t>
      </w:r>
      <w:hyperlink r:id="rId11" w:history="1">
        <w:r w:rsidRPr="00D2693B">
          <w:rPr>
            <w:rStyle w:val="Hyperlink"/>
          </w:rPr>
          <w:t>https://www.childcomwales.org.uk/our-schemes/primary/</w:t>
        </w:r>
      </w:hyperlink>
      <w:r>
        <w:t xml:space="preserve"> (Accessed: 10</w:t>
      </w:r>
      <w:r w:rsidRPr="00D73312">
        <w:rPr>
          <w:vertAlign w:val="superscript"/>
        </w:rPr>
        <w:t>th</w:t>
      </w:r>
      <w:r>
        <w:t xml:space="preserve"> January </w:t>
      </w:r>
      <w:r w:rsidR="00D636DB">
        <w:t>2020).</w:t>
      </w:r>
    </w:p>
    <w:p w14:paraId="4CE54728" w14:textId="12E79703" w:rsidR="00FB3A53" w:rsidRDefault="00FB3A53">
      <w:pPr>
        <w:rPr>
          <w:b/>
          <w:bCs/>
          <w:sz w:val="28"/>
          <w:szCs w:val="28"/>
          <w:u w:val="single"/>
        </w:rPr>
      </w:pPr>
    </w:p>
    <w:p w14:paraId="6054601C" w14:textId="5B669971" w:rsidR="00A72EA8" w:rsidRDefault="00760E19">
      <w:r>
        <w:t xml:space="preserve">Children’s Commissioner for Wales (2017) </w:t>
      </w:r>
      <w:r w:rsidR="00E053C9">
        <w:rPr>
          <w:i/>
          <w:iCs/>
        </w:rPr>
        <w:t xml:space="preserve">The Right Way: A Children’s Rights Approach in Wales. </w:t>
      </w:r>
      <w:r w:rsidR="00E053C9">
        <w:t xml:space="preserve">Available at: </w:t>
      </w:r>
      <w:hyperlink r:id="rId12" w:history="1">
        <w:r w:rsidR="00E053C9" w:rsidRPr="00864C1B">
          <w:rPr>
            <w:rStyle w:val="Hyperlink"/>
          </w:rPr>
          <w:t>https://www.childcomwales.org.uk/wp-content/uploads/2017/04/The-Right-Way.pdf</w:t>
        </w:r>
      </w:hyperlink>
      <w:r w:rsidR="00E053C9">
        <w:t xml:space="preserve"> (Accessed: 7</w:t>
      </w:r>
      <w:r w:rsidR="00E053C9" w:rsidRPr="00E053C9">
        <w:rPr>
          <w:vertAlign w:val="superscript"/>
        </w:rPr>
        <w:t>th</w:t>
      </w:r>
      <w:r w:rsidR="00E053C9">
        <w:t xml:space="preserve"> January 2020)</w:t>
      </w:r>
      <w:r w:rsidR="00A72EA8">
        <w:t>.</w:t>
      </w:r>
    </w:p>
    <w:p w14:paraId="0A19677C" w14:textId="0BA3B4F3" w:rsidR="007E2450" w:rsidRDefault="007E2450"/>
    <w:p w14:paraId="22618AE5" w14:textId="225E872F" w:rsidR="007E2450" w:rsidRPr="00630AAE" w:rsidRDefault="007E2450">
      <w:r>
        <w:t xml:space="preserve">Crowley, K et al. </w:t>
      </w:r>
      <w:r w:rsidR="00630AAE">
        <w:t xml:space="preserve">(2016) </w:t>
      </w:r>
      <w:r w:rsidR="00630AAE">
        <w:rPr>
          <w:i/>
          <w:iCs/>
        </w:rPr>
        <w:t xml:space="preserve">An Introduction to Child Development. </w:t>
      </w:r>
      <w:r w:rsidR="00630AAE">
        <w:t>3</w:t>
      </w:r>
      <w:r w:rsidR="00630AAE" w:rsidRPr="00630AAE">
        <w:rPr>
          <w:vertAlign w:val="superscript"/>
        </w:rPr>
        <w:t>rd</w:t>
      </w:r>
      <w:r w:rsidR="00630AAE">
        <w:t xml:space="preserve"> Ed. </w:t>
      </w:r>
      <w:r w:rsidR="00A320FC">
        <w:t>London: SAGE Publications Ltd.</w:t>
      </w:r>
    </w:p>
    <w:p w14:paraId="2CC17D70" w14:textId="15F5FA5F" w:rsidR="0052559A" w:rsidRDefault="0052559A"/>
    <w:p w14:paraId="1892C955" w14:textId="41077C7D" w:rsidR="0052559A" w:rsidRPr="00F9048D" w:rsidRDefault="0052559A">
      <w:r>
        <w:t xml:space="preserve">Department for Education (2010) </w:t>
      </w:r>
      <w:r>
        <w:rPr>
          <w:i/>
          <w:iCs/>
        </w:rPr>
        <w:t xml:space="preserve">The Use and Effectiveness of Anti-Bullying Strategies </w:t>
      </w:r>
      <w:r w:rsidR="00F9048D">
        <w:rPr>
          <w:i/>
          <w:iCs/>
        </w:rPr>
        <w:t xml:space="preserve">in Schools. </w:t>
      </w:r>
      <w:r w:rsidR="00F9048D">
        <w:t xml:space="preserve">Available at: </w:t>
      </w:r>
      <w:hyperlink r:id="rId13" w:history="1">
        <w:r w:rsidR="00F9048D" w:rsidRPr="006B3843">
          <w:rPr>
            <w:rStyle w:val="Hyperlink"/>
          </w:rPr>
          <w:t>https://assets.publishing.service.gov.uk/government/uploads/system/uploads/attachment_data/file/182421/DFE-RR098.pdf</w:t>
        </w:r>
      </w:hyperlink>
      <w:r w:rsidR="00F9048D">
        <w:t xml:space="preserve"> (Accessed: 8</w:t>
      </w:r>
      <w:r w:rsidR="00F9048D" w:rsidRPr="00F9048D">
        <w:rPr>
          <w:vertAlign w:val="superscript"/>
        </w:rPr>
        <w:t>th</w:t>
      </w:r>
      <w:r w:rsidR="00F9048D">
        <w:t xml:space="preserve"> January 2020).</w:t>
      </w:r>
    </w:p>
    <w:p w14:paraId="4C876CD6" w14:textId="77777777" w:rsidR="00760E19" w:rsidRDefault="00760E19"/>
    <w:p w14:paraId="7A92DE5F" w14:textId="1626D889" w:rsidR="00181DE4" w:rsidRDefault="00824CEE">
      <w:r>
        <w:t xml:space="preserve">Department for Education (2016) </w:t>
      </w:r>
      <w:r w:rsidR="002A6A38">
        <w:rPr>
          <w:i/>
          <w:iCs/>
        </w:rPr>
        <w:t xml:space="preserve">Behaviour and discipline in schools: Advice for headteachers and school staff. </w:t>
      </w:r>
      <w:r w:rsidR="001F2E8E">
        <w:t>Available at:</w:t>
      </w:r>
      <w:r w:rsidR="00B721D4">
        <w:t xml:space="preserve"> </w:t>
      </w:r>
      <w:hyperlink r:id="rId14" w:history="1">
        <w:r w:rsidR="00B721D4" w:rsidRPr="00AA1AA9">
          <w:rPr>
            <w:rStyle w:val="Hyperlink"/>
          </w:rPr>
          <w:t>https://assets.publishing.service.gov.uk/government/uploads/system/uploads/attachment_data/file/488034/Behaviour_and_Discipline_in_Schools_-_A_guide_for_headteachers_and_School_Staff.pdf</w:t>
        </w:r>
      </w:hyperlink>
      <w:r w:rsidR="00B721D4">
        <w:t xml:space="preserve">  (Accessed: 7</w:t>
      </w:r>
      <w:r w:rsidR="00B721D4" w:rsidRPr="00B721D4">
        <w:rPr>
          <w:vertAlign w:val="superscript"/>
        </w:rPr>
        <w:t>th</w:t>
      </w:r>
      <w:r w:rsidR="00B721D4">
        <w:t xml:space="preserve"> January 2020).</w:t>
      </w:r>
    </w:p>
    <w:p w14:paraId="6B4DC2C1" w14:textId="21354ECA" w:rsidR="007A6515" w:rsidRDefault="007A6515"/>
    <w:p w14:paraId="151C6BC9" w14:textId="67541694" w:rsidR="007A6515" w:rsidRDefault="00BB2832">
      <w:r>
        <w:t>Elks, L. and McLachlan, H. (2008</w:t>
      </w:r>
      <w:r w:rsidR="00447DAB">
        <w:t xml:space="preserve">) </w:t>
      </w:r>
      <w:r w:rsidR="00F63E1B">
        <w:rPr>
          <w:i/>
          <w:iCs/>
        </w:rPr>
        <w:t xml:space="preserve">Language Builders: Advice and activities to encourage children’s communication </w:t>
      </w:r>
      <w:r w:rsidR="002314E9">
        <w:rPr>
          <w:i/>
          <w:iCs/>
        </w:rPr>
        <w:t xml:space="preserve">skills. </w:t>
      </w:r>
      <w:r w:rsidR="002314E9">
        <w:t xml:space="preserve">Cornwall: </w:t>
      </w:r>
      <w:r w:rsidR="003929DA">
        <w:t>Elklan.</w:t>
      </w:r>
    </w:p>
    <w:p w14:paraId="1FF31963" w14:textId="4C21BAD7" w:rsidR="007264D4" w:rsidRDefault="007264D4"/>
    <w:p w14:paraId="450995B5" w14:textId="38C39DB2" w:rsidR="007264D4" w:rsidRDefault="007264D4">
      <w:r>
        <w:t xml:space="preserve">Kuther, T. (2016) </w:t>
      </w:r>
      <w:r w:rsidR="00D4774A">
        <w:rPr>
          <w:i/>
          <w:iCs/>
        </w:rPr>
        <w:t xml:space="preserve">Lifespan Development: Lives in Context. </w:t>
      </w:r>
      <w:r w:rsidR="00D4774A">
        <w:t>London: SAGE Publications Ltd.</w:t>
      </w:r>
    </w:p>
    <w:p w14:paraId="438596FF" w14:textId="76FE8C99" w:rsidR="009A6D8B" w:rsidRDefault="009A6D8B"/>
    <w:p w14:paraId="1E64D33A" w14:textId="68FAF9FE" w:rsidR="009A6D8B" w:rsidRPr="00427878" w:rsidRDefault="009A6D8B">
      <w:r>
        <w:t xml:space="preserve">National Assembly for Wales (2013) </w:t>
      </w:r>
      <w:r>
        <w:rPr>
          <w:i/>
          <w:iCs/>
        </w:rPr>
        <w:t xml:space="preserve">Literacy and Numeracy </w:t>
      </w:r>
      <w:r w:rsidR="00427878">
        <w:rPr>
          <w:i/>
          <w:iCs/>
        </w:rPr>
        <w:t xml:space="preserve">in Wales. </w:t>
      </w:r>
      <w:r w:rsidR="00427878">
        <w:t xml:space="preserve">Available at: </w:t>
      </w:r>
      <w:hyperlink r:id="rId15" w:history="1">
        <w:r w:rsidR="00427878" w:rsidRPr="006C041F">
          <w:rPr>
            <w:rStyle w:val="Hyperlink"/>
          </w:rPr>
          <w:t>https://www.assembly.wales/Research%20Documents/Literacy%20and%20Numeracy%20in%20Wales%20-%20Research%20paper-03062013-246762/13-039-English.pdf</w:t>
        </w:r>
      </w:hyperlink>
      <w:r w:rsidR="00427878">
        <w:t xml:space="preserve"> (Accessed: </w:t>
      </w:r>
      <w:r w:rsidR="00B204F8">
        <w:t>19</w:t>
      </w:r>
      <w:r w:rsidR="00B204F8" w:rsidRPr="00B204F8">
        <w:rPr>
          <w:vertAlign w:val="superscript"/>
        </w:rPr>
        <w:t>th</w:t>
      </w:r>
      <w:r w:rsidR="00B204F8">
        <w:t xml:space="preserve"> January 2020). </w:t>
      </w:r>
    </w:p>
    <w:p w14:paraId="105DF8F5" w14:textId="77777777" w:rsidR="00B721D4" w:rsidRPr="002A6A38" w:rsidRDefault="00B721D4"/>
    <w:p w14:paraId="5D7679FA" w14:textId="3CB69ADC" w:rsidR="00F87685" w:rsidRDefault="008B316B">
      <w:r>
        <w:t xml:space="preserve">Oxford Brookes University (2020) </w:t>
      </w:r>
      <w:r>
        <w:rPr>
          <w:i/>
          <w:iCs/>
        </w:rPr>
        <w:t xml:space="preserve">Reflective writing: About Gibbs reflective cycle. </w:t>
      </w:r>
      <w:r>
        <w:t xml:space="preserve">Available at: </w:t>
      </w:r>
      <w:hyperlink r:id="rId16" w:history="1">
        <w:r w:rsidRPr="001C3A20">
          <w:rPr>
            <w:rStyle w:val="Hyperlink"/>
          </w:rPr>
          <w:t>https://www.brookes.ac.uk/students/upgrade/study-skills/reflective-writing-gibbs/</w:t>
        </w:r>
      </w:hyperlink>
      <w:r>
        <w:t xml:space="preserve"> (Accessed: 1</w:t>
      </w:r>
      <w:r w:rsidRPr="008B316B">
        <w:rPr>
          <w:vertAlign w:val="superscript"/>
        </w:rPr>
        <w:t>st</w:t>
      </w:r>
      <w:r>
        <w:t xml:space="preserve"> January 2020).</w:t>
      </w:r>
    </w:p>
    <w:p w14:paraId="445FB0BB" w14:textId="43F478C5" w:rsidR="004E5C14" w:rsidRDefault="004E5C14"/>
    <w:p w14:paraId="14C9E354" w14:textId="1F8EC818" w:rsidR="00851B47" w:rsidRDefault="00851B47">
      <w:r>
        <w:t>Ph</w:t>
      </w:r>
      <w:r w:rsidR="00A75BDE">
        <w:t xml:space="preserve">ethean, S (2016) </w:t>
      </w:r>
      <w:r w:rsidR="00A75BDE">
        <w:rPr>
          <w:i/>
          <w:iCs/>
        </w:rPr>
        <w:t>Restorative Approaches: School Infor</w:t>
      </w:r>
      <w:r w:rsidR="00E410E3">
        <w:rPr>
          <w:i/>
          <w:iCs/>
        </w:rPr>
        <w:t xml:space="preserve">mation Pack. </w:t>
      </w:r>
      <w:r w:rsidR="00E410E3">
        <w:t xml:space="preserve">Available at: </w:t>
      </w:r>
      <w:hyperlink r:id="rId17" w:history="1">
        <w:r w:rsidR="00E410E3" w:rsidRPr="00FA5E54">
          <w:rPr>
            <w:rStyle w:val="Hyperlink"/>
          </w:rPr>
          <w:t>https://www.surreycc.gov.uk/__data/assets/pdf_file/0019/101827/Introduction-to-restorative-approaches-for-schools.pdf</w:t>
        </w:r>
      </w:hyperlink>
      <w:r w:rsidR="00E410E3">
        <w:t xml:space="preserve"> (Accessed: 7</w:t>
      </w:r>
      <w:r w:rsidR="00E410E3" w:rsidRPr="00E410E3">
        <w:rPr>
          <w:vertAlign w:val="superscript"/>
        </w:rPr>
        <w:t>th</w:t>
      </w:r>
      <w:r w:rsidR="00E410E3">
        <w:t xml:space="preserve"> January 2020).</w:t>
      </w:r>
    </w:p>
    <w:p w14:paraId="439EF0AC" w14:textId="4383D9EA" w:rsidR="0049152A" w:rsidRDefault="0049152A"/>
    <w:p w14:paraId="344BC146" w14:textId="7430E797" w:rsidR="0049152A" w:rsidRPr="0061478C" w:rsidRDefault="0049152A">
      <w:r>
        <w:t xml:space="preserve">Restorative Justice Council (2020) </w:t>
      </w:r>
      <w:r w:rsidR="0061478C">
        <w:rPr>
          <w:i/>
          <w:iCs/>
        </w:rPr>
        <w:t xml:space="preserve">Restorative practice in schools. </w:t>
      </w:r>
      <w:r w:rsidR="0061478C">
        <w:t xml:space="preserve">Available at: </w:t>
      </w:r>
      <w:hyperlink r:id="rId18" w:history="1">
        <w:r w:rsidR="00DA5FE7" w:rsidRPr="006B3843">
          <w:rPr>
            <w:rStyle w:val="Hyperlink"/>
          </w:rPr>
          <w:t>https://restorativejustice.org.uk/restorative-practice-schools</w:t>
        </w:r>
      </w:hyperlink>
      <w:r w:rsidR="00DA5FE7">
        <w:t xml:space="preserve"> (Accessed: 8</w:t>
      </w:r>
      <w:r w:rsidR="00DA5FE7" w:rsidRPr="00DA5FE7">
        <w:rPr>
          <w:vertAlign w:val="superscript"/>
        </w:rPr>
        <w:t>th</w:t>
      </w:r>
      <w:r w:rsidR="00DA5FE7">
        <w:t xml:space="preserve"> January 2020).</w:t>
      </w:r>
    </w:p>
    <w:p w14:paraId="3681A368" w14:textId="77777777" w:rsidR="00E410E3" w:rsidRPr="00E410E3" w:rsidRDefault="00E410E3"/>
    <w:p w14:paraId="474A4589" w14:textId="7E768635" w:rsidR="00BF2BAE" w:rsidRDefault="004E5C14">
      <w:r>
        <w:lastRenderedPageBreak/>
        <w:t xml:space="preserve">Restorative Justice 4 Schools (2020) </w:t>
      </w:r>
      <w:r w:rsidR="00817817">
        <w:rPr>
          <w:i/>
          <w:iCs/>
        </w:rPr>
        <w:t xml:space="preserve">Restorative Justice 4 Schools. </w:t>
      </w:r>
      <w:r w:rsidR="00817817">
        <w:t xml:space="preserve">Available at: </w:t>
      </w:r>
      <w:hyperlink r:id="rId19" w:history="1">
        <w:r w:rsidR="00817817" w:rsidRPr="00FA5E54">
          <w:rPr>
            <w:rStyle w:val="Hyperlink"/>
          </w:rPr>
          <w:t>https://www.surreycc.gov.uk/__data/assets/pdf_file/0019/101827/Introduction-to-restorative-approaches-for-schools.pdf</w:t>
        </w:r>
      </w:hyperlink>
      <w:r w:rsidR="00817817">
        <w:t xml:space="preserve"> (Accessed: 7</w:t>
      </w:r>
      <w:r w:rsidR="00817817" w:rsidRPr="00817817">
        <w:rPr>
          <w:vertAlign w:val="superscript"/>
        </w:rPr>
        <w:t>th</w:t>
      </w:r>
      <w:r w:rsidR="00817817">
        <w:t xml:space="preserve"> January 2020).</w:t>
      </w:r>
    </w:p>
    <w:p w14:paraId="240798A4" w14:textId="71B2E500" w:rsidR="00082361" w:rsidRDefault="00082361"/>
    <w:p w14:paraId="4ECD7CB0" w14:textId="7158A21B" w:rsidR="00082361" w:rsidRDefault="00082361">
      <w:r>
        <w:t xml:space="preserve">SchoolRun (2020) </w:t>
      </w:r>
      <w:r w:rsidR="005D5057">
        <w:rPr>
          <w:i/>
          <w:iCs/>
        </w:rPr>
        <w:t>Discipl</w:t>
      </w:r>
      <w:r w:rsidR="00CB24AB">
        <w:rPr>
          <w:i/>
          <w:iCs/>
        </w:rPr>
        <w:t xml:space="preserve">ine in primary schools: restorative practices. </w:t>
      </w:r>
      <w:r w:rsidR="00CB24AB">
        <w:t xml:space="preserve">Availability at: </w:t>
      </w:r>
      <w:hyperlink r:id="rId20" w:history="1">
        <w:r w:rsidR="00CB24AB" w:rsidRPr="006B3843">
          <w:rPr>
            <w:rStyle w:val="Hyperlink"/>
          </w:rPr>
          <w:t>https://www.theschoolrun.com/restorative-practices-in-schools</w:t>
        </w:r>
      </w:hyperlink>
      <w:r w:rsidR="00CB24AB">
        <w:t xml:space="preserve"> (Accessed: 8</w:t>
      </w:r>
      <w:r w:rsidR="00CB24AB" w:rsidRPr="00CB24AB">
        <w:rPr>
          <w:vertAlign w:val="superscript"/>
        </w:rPr>
        <w:t>th</w:t>
      </w:r>
      <w:r w:rsidR="00CB24AB">
        <w:t xml:space="preserve"> </w:t>
      </w:r>
      <w:r w:rsidR="00D4330B">
        <w:t>January 2020).</w:t>
      </w:r>
    </w:p>
    <w:p w14:paraId="704FD9A5" w14:textId="425D8840" w:rsidR="007C0BA3" w:rsidRDefault="007C0BA3"/>
    <w:p w14:paraId="1940DC17" w14:textId="02FD003B" w:rsidR="007C0BA3" w:rsidRDefault="00EC351F">
      <w:r>
        <w:t xml:space="preserve">Sikandar, A. (2015) ‘John Dewey and His Philosophy </w:t>
      </w:r>
      <w:r w:rsidR="00515BCA">
        <w:t xml:space="preserve">of Education’, </w:t>
      </w:r>
      <w:r w:rsidR="00515BCA">
        <w:rPr>
          <w:i/>
          <w:iCs/>
        </w:rPr>
        <w:t xml:space="preserve">Journal of Education and Educational Development, </w:t>
      </w:r>
      <w:r w:rsidR="006C002C">
        <w:t xml:space="preserve">2(2), pp. </w:t>
      </w:r>
      <w:r w:rsidR="00AE638E">
        <w:t xml:space="preserve">191-201. Available at: </w:t>
      </w:r>
      <w:hyperlink r:id="rId21" w:history="1">
        <w:r w:rsidR="00112582" w:rsidRPr="003B6325">
          <w:rPr>
            <w:rStyle w:val="Hyperlink"/>
          </w:rPr>
          <w:t>https://www.researchgate.net/publication/314967156_John_Dewey_and_His_Philosophy_of_Education</w:t>
        </w:r>
      </w:hyperlink>
      <w:r w:rsidR="00112582">
        <w:t xml:space="preserve"> (Accessed: 11</w:t>
      </w:r>
      <w:r w:rsidR="00112582" w:rsidRPr="00112582">
        <w:rPr>
          <w:vertAlign w:val="superscript"/>
        </w:rPr>
        <w:t>th</w:t>
      </w:r>
      <w:r w:rsidR="00112582">
        <w:t xml:space="preserve"> January 2020).</w:t>
      </w:r>
    </w:p>
    <w:p w14:paraId="3EFE7F12" w14:textId="445DB2C1" w:rsidR="0070221A" w:rsidRDefault="0070221A"/>
    <w:p w14:paraId="599F5F18" w14:textId="35E0031D" w:rsidR="0070221A" w:rsidRPr="00DE1457" w:rsidRDefault="0070221A">
      <w:r>
        <w:t>Stackhouse</w:t>
      </w:r>
      <w:r w:rsidR="00AD1780">
        <w:t xml:space="preserve">, J. and Wellington, W. (2011) ‘Using visual support for language </w:t>
      </w:r>
      <w:r w:rsidR="00CA6F79">
        <w:t xml:space="preserve">and learning in children with SLCN: A training programme for </w:t>
      </w:r>
      <w:r w:rsidR="00DE1457">
        <w:t xml:space="preserve">teachers and teaching assistants’, </w:t>
      </w:r>
      <w:r w:rsidR="00DE1457">
        <w:rPr>
          <w:i/>
          <w:iCs/>
        </w:rPr>
        <w:t xml:space="preserve">Child Language Teaching and Therapy, </w:t>
      </w:r>
      <w:r w:rsidR="00F67210">
        <w:t xml:space="preserve">27(2), pp. 183-201. Available at: </w:t>
      </w:r>
      <w:hyperlink r:id="rId22" w:history="1">
        <w:r w:rsidR="0000151D" w:rsidRPr="00802C9F">
          <w:rPr>
            <w:rStyle w:val="Hyperlink"/>
          </w:rPr>
          <w:t>https://www.researchgate.net/publication/241645300_Using_visual_support_for_language_and_learning_in_children_with_SLCN_A_training_programme_for_teachers_and_teaching_assistants</w:t>
        </w:r>
      </w:hyperlink>
      <w:r w:rsidR="0000151D">
        <w:t xml:space="preserve"> (Accessed: 16</w:t>
      </w:r>
      <w:r w:rsidR="0000151D" w:rsidRPr="0000151D">
        <w:rPr>
          <w:vertAlign w:val="superscript"/>
        </w:rPr>
        <w:t>th</w:t>
      </w:r>
      <w:r w:rsidR="0000151D">
        <w:t xml:space="preserve"> January 2020).</w:t>
      </w:r>
    </w:p>
    <w:p w14:paraId="5164C67D" w14:textId="221F96CF" w:rsidR="001962FF" w:rsidRDefault="001962FF"/>
    <w:p w14:paraId="30E93E2B" w14:textId="4E92FB12" w:rsidR="001962FF" w:rsidRPr="00B3657B" w:rsidRDefault="001962FF">
      <w:r>
        <w:t>Suvall, C. (200</w:t>
      </w:r>
      <w:r w:rsidR="00951300">
        <w:t xml:space="preserve">9) </w:t>
      </w:r>
      <w:r w:rsidR="00951300">
        <w:rPr>
          <w:i/>
          <w:iCs/>
        </w:rPr>
        <w:t>‘</w:t>
      </w:r>
      <w:r w:rsidR="00951300">
        <w:t xml:space="preserve">Restorative </w:t>
      </w:r>
      <w:r w:rsidR="009B2B6D">
        <w:t>Justice in Schools: Learning from Jena High School</w:t>
      </w:r>
      <w:r w:rsidR="00E957BD">
        <w:t xml:space="preserve">s’, </w:t>
      </w:r>
      <w:r w:rsidR="00E957BD">
        <w:rPr>
          <w:i/>
          <w:iCs/>
        </w:rPr>
        <w:t>Harvard Civil Rights-Civil Liberties Law Review</w:t>
      </w:r>
      <w:r w:rsidR="00B3657B">
        <w:rPr>
          <w:i/>
          <w:iCs/>
        </w:rPr>
        <w:t xml:space="preserve">, </w:t>
      </w:r>
      <w:r w:rsidR="00B3657B">
        <w:t xml:space="preserve">44(2), pp. </w:t>
      </w:r>
    </w:p>
    <w:p w14:paraId="5C89DD2F" w14:textId="2FF74270" w:rsidR="00E50233" w:rsidRDefault="00E50233"/>
    <w:p w14:paraId="3BBC9EC6" w14:textId="4B4004A7" w:rsidR="00E50233" w:rsidRPr="00754803" w:rsidRDefault="00E50233">
      <w:r>
        <w:t xml:space="preserve">Tes (2020) </w:t>
      </w:r>
      <w:r>
        <w:rPr>
          <w:i/>
          <w:iCs/>
        </w:rPr>
        <w:t>Restorative Practices</w:t>
      </w:r>
      <w:r w:rsidR="00A04C87">
        <w:rPr>
          <w:i/>
          <w:iCs/>
        </w:rPr>
        <w:t xml:space="preserve"> </w:t>
      </w:r>
      <w:r w:rsidR="00A04C87">
        <w:t xml:space="preserve">[Image]. Available at: </w:t>
      </w:r>
      <w:hyperlink r:id="rId23" w:history="1">
        <w:r w:rsidR="00A04C87" w:rsidRPr="00FA5E54">
          <w:rPr>
            <w:rStyle w:val="Hyperlink"/>
          </w:rPr>
          <w:t>https://www.tes.com/lessons/gmSgpPMLx9Xohw/restorative-practices-for-pbis-schools</w:t>
        </w:r>
      </w:hyperlink>
      <w:r w:rsidR="00A04C87">
        <w:t xml:space="preserve"> (Accessed: 7</w:t>
      </w:r>
      <w:r w:rsidR="00A04C87" w:rsidRPr="00A04C87">
        <w:rPr>
          <w:vertAlign w:val="superscript"/>
        </w:rPr>
        <w:t>th</w:t>
      </w:r>
      <w:r w:rsidR="00A04C87">
        <w:t xml:space="preserve"> January 2020).</w:t>
      </w:r>
    </w:p>
    <w:p w14:paraId="19A788A3" w14:textId="4B319E45" w:rsidR="00450869" w:rsidRDefault="00450869"/>
    <w:p w14:paraId="49919ABA" w14:textId="13141AE9" w:rsidR="00450869" w:rsidRDefault="00450869">
      <w:r>
        <w:t xml:space="preserve">Unicef (2020) </w:t>
      </w:r>
      <w:r w:rsidR="00BC2940" w:rsidRPr="001835F5">
        <w:rPr>
          <w:i/>
          <w:iCs/>
        </w:rPr>
        <w:t>A SUMMARY OF THE UN CONVENTION ON THE RIGHTS OF THE CHILD</w:t>
      </w:r>
      <w:r w:rsidR="00BC2940">
        <w:t>. Availab</w:t>
      </w:r>
      <w:r w:rsidR="00BB3076">
        <w:t xml:space="preserve">le at: </w:t>
      </w:r>
      <w:hyperlink r:id="rId24" w:history="1">
        <w:r w:rsidR="00BB3076" w:rsidRPr="00786962">
          <w:rPr>
            <w:rStyle w:val="Hyperlink"/>
          </w:rPr>
          <w:t>https://downloads.unicef.org.uk/wp-content/uploads/2019/10/UNCRC_summary-1_1.pdf?_ga=2.243805317.1486331736.1578238153-1968450522.1552161653</w:t>
        </w:r>
      </w:hyperlink>
      <w:r w:rsidR="00BB3076">
        <w:t xml:space="preserve"> (Accessed: 7</w:t>
      </w:r>
      <w:r w:rsidR="00BB3076" w:rsidRPr="00BB3076">
        <w:rPr>
          <w:vertAlign w:val="superscript"/>
        </w:rPr>
        <w:t>th</w:t>
      </w:r>
      <w:r w:rsidR="00BB3076">
        <w:t xml:space="preserve"> January 2020).</w:t>
      </w:r>
    </w:p>
    <w:p w14:paraId="384818E9" w14:textId="40F079F0" w:rsidR="00414CAC" w:rsidRDefault="00414CAC"/>
    <w:p w14:paraId="6482B71D" w14:textId="3B9E76FA" w:rsidR="00414CAC" w:rsidRPr="008B316B" w:rsidRDefault="00414CAC">
      <w:r>
        <w:t xml:space="preserve">Unicef (2020) </w:t>
      </w:r>
      <w:r w:rsidRPr="001835F5">
        <w:rPr>
          <w:i/>
          <w:iCs/>
        </w:rPr>
        <w:t>ABOUT THE RIGHTS RESPECTING SCHOOLS AWARD</w:t>
      </w:r>
      <w:r w:rsidR="00B4635D" w:rsidRPr="001835F5">
        <w:rPr>
          <w:i/>
          <w:iCs/>
        </w:rPr>
        <w:t>: PUTTING CHILDREN’</w:t>
      </w:r>
      <w:r w:rsidR="00A15E6F" w:rsidRPr="001835F5">
        <w:rPr>
          <w:i/>
          <w:iCs/>
        </w:rPr>
        <w:t>S RIGHTS AT THE HEART OF SCHOOLS</w:t>
      </w:r>
      <w:r w:rsidR="00A15E6F">
        <w:t>. Available at</w:t>
      </w:r>
      <w:r w:rsidR="004B68D0">
        <w:t xml:space="preserve">: </w:t>
      </w:r>
      <w:hyperlink r:id="rId25" w:history="1">
        <w:r w:rsidR="004B68D0" w:rsidRPr="00AA1AA9">
          <w:rPr>
            <w:rStyle w:val="Hyperlink"/>
          </w:rPr>
          <w:t>https://www.unicef.org.uk/rights-respecting-schools/the-rrsa/about-the-rrsa/</w:t>
        </w:r>
      </w:hyperlink>
      <w:r w:rsidR="004B68D0">
        <w:t xml:space="preserve"> (Accessed: 7</w:t>
      </w:r>
      <w:r w:rsidR="004B68D0" w:rsidRPr="004B68D0">
        <w:rPr>
          <w:vertAlign w:val="superscript"/>
        </w:rPr>
        <w:t>th</w:t>
      </w:r>
      <w:r w:rsidR="004B68D0">
        <w:t xml:space="preserve"> January 2020).</w:t>
      </w:r>
    </w:p>
    <w:p w14:paraId="7E3CEBC9" w14:textId="3B4CB74A" w:rsidR="005C687A" w:rsidRDefault="005C687A">
      <w:pPr>
        <w:rPr>
          <w:b/>
          <w:bCs/>
          <w:sz w:val="28"/>
          <w:szCs w:val="28"/>
          <w:u w:val="single"/>
        </w:rPr>
      </w:pPr>
    </w:p>
    <w:p w14:paraId="09205DA4" w14:textId="0439B4D6" w:rsidR="00155C4F" w:rsidRDefault="00155C4F">
      <w:r>
        <w:t xml:space="preserve">Unicef </w:t>
      </w:r>
      <w:r w:rsidR="00E90048">
        <w:t xml:space="preserve">(2020) </w:t>
      </w:r>
      <w:r w:rsidR="00E90048">
        <w:rPr>
          <w:i/>
          <w:iCs/>
        </w:rPr>
        <w:t>A SUMMARY OF THE UN C</w:t>
      </w:r>
      <w:r w:rsidR="007C720F">
        <w:rPr>
          <w:i/>
          <w:iCs/>
        </w:rPr>
        <w:t xml:space="preserve">ONVENTION ON THE RIGHTS OF THE CHILD. </w:t>
      </w:r>
      <w:r w:rsidR="007C720F">
        <w:t xml:space="preserve">Available at: </w:t>
      </w:r>
      <w:hyperlink r:id="rId26" w:history="1">
        <w:r w:rsidR="007C720F" w:rsidRPr="001C3A20">
          <w:rPr>
            <w:rStyle w:val="Hyperlink"/>
          </w:rPr>
          <w:t>https://downloads.unicef.org.uk/wp-content/uploads/2019/10/UNCRC_summary-1_1.pdf?_ga=2.56768554.1473457300.1577473692-1968450522.1552161653</w:t>
        </w:r>
      </w:hyperlink>
      <w:r w:rsidR="007C720F">
        <w:t xml:space="preserve"> (Accessed: </w:t>
      </w:r>
      <w:r w:rsidR="000D1953">
        <w:t>1</w:t>
      </w:r>
      <w:r w:rsidR="000D1953" w:rsidRPr="000D1953">
        <w:rPr>
          <w:vertAlign w:val="superscript"/>
        </w:rPr>
        <w:t>st</w:t>
      </w:r>
      <w:r w:rsidR="000D1953">
        <w:t xml:space="preserve"> January 2020).</w:t>
      </w:r>
    </w:p>
    <w:p w14:paraId="34DB16A3" w14:textId="54003B16" w:rsidR="005C1C72" w:rsidRDefault="005C1C72"/>
    <w:p w14:paraId="27E7ACF6" w14:textId="3DB09C15" w:rsidR="005C1C72" w:rsidRPr="009C42C2" w:rsidRDefault="005C1C72">
      <w:r>
        <w:t xml:space="preserve">Welsh Government (2004) </w:t>
      </w:r>
      <w:r>
        <w:rPr>
          <w:i/>
          <w:iCs/>
        </w:rPr>
        <w:t xml:space="preserve">The Special Educational Needs Code of Practice </w:t>
      </w:r>
      <w:r w:rsidR="009C42C2">
        <w:rPr>
          <w:i/>
          <w:iCs/>
        </w:rPr>
        <w:t xml:space="preserve">for Wales. </w:t>
      </w:r>
      <w:r w:rsidR="009C42C2">
        <w:t xml:space="preserve">Available at: </w:t>
      </w:r>
      <w:hyperlink r:id="rId27" w:history="1">
        <w:r w:rsidR="009E441F" w:rsidRPr="00E33EF9">
          <w:rPr>
            <w:rStyle w:val="Hyperlink"/>
          </w:rPr>
          <w:t>https://gov.wales/sites/default/files/publications/2018-05/guidance-inclusion-and-pupil-support_0.pdf</w:t>
        </w:r>
      </w:hyperlink>
      <w:r w:rsidR="009E441F">
        <w:t xml:space="preserve"> (Accessed: 16</w:t>
      </w:r>
      <w:r w:rsidR="009E441F" w:rsidRPr="009E441F">
        <w:rPr>
          <w:vertAlign w:val="superscript"/>
        </w:rPr>
        <w:t>th</w:t>
      </w:r>
      <w:r w:rsidR="009E441F">
        <w:t xml:space="preserve"> January 2020).</w:t>
      </w:r>
    </w:p>
    <w:p w14:paraId="4EC3412C" w14:textId="33A80DDA" w:rsidR="003F21F9" w:rsidRDefault="003F21F9"/>
    <w:p w14:paraId="51282801" w14:textId="6D8493FD" w:rsidR="003F21F9" w:rsidRDefault="003F21F9">
      <w:r>
        <w:t xml:space="preserve">Welsh Government (2012) </w:t>
      </w:r>
      <w:r>
        <w:rPr>
          <w:i/>
          <w:iCs/>
        </w:rPr>
        <w:t xml:space="preserve">Practical approaches to behaviour management in the classroom: </w:t>
      </w:r>
      <w:r w:rsidR="0062362C">
        <w:rPr>
          <w:i/>
          <w:iCs/>
        </w:rPr>
        <w:t xml:space="preserve">A handbook for classroom teachers in primary schools. </w:t>
      </w:r>
      <w:r w:rsidR="0062362C">
        <w:t xml:space="preserve">Available at: </w:t>
      </w:r>
      <w:hyperlink r:id="rId28" w:history="1">
        <w:r w:rsidR="00EC0F23" w:rsidRPr="00083602">
          <w:rPr>
            <w:rStyle w:val="Hyperlink"/>
          </w:rPr>
          <w:t>https://dera.ioe.ac.uk/15811/7/120713primaryen_Redacted.pdf</w:t>
        </w:r>
      </w:hyperlink>
      <w:r w:rsidR="00EC0F23">
        <w:t xml:space="preserve"> (Accessed </w:t>
      </w:r>
      <w:r w:rsidR="008A6A49">
        <w:t>15</w:t>
      </w:r>
      <w:r w:rsidR="00432131">
        <w:rPr>
          <w:vertAlign w:val="superscript"/>
        </w:rPr>
        <w:t xml:space="preserve">th </w:t>
      </w:r>
      <w:r w:rsidR="00432131">
        <w:t xml:space="preserve">January 2020). </w:t>
      </w:r>
    </w:p>
    <w:p w14:paraId="122E4161" w14:textId="138EF272" w:rsidR="006B2A03" w:rsidRDefault="006B2A03"/>
    <w:p w14:paraId="6DF7A879" w14:textId="75C21ABF" w:rsidR="006B2A03" w:rsidRPr="001402CA" w:rsidRDefault="006B2A03">
      <w:r>
        <w:t xml:space="preserve">Welsh Government (2014) </w:t>
      </w:r>
      <w:r>
        <w:rPr>
          <w:i/>
          <w:iCs/>
        </w:rPr>
        <w:t>School devel</w:t>
      </w:r>
      <w:r w:rsidR="001402CA">
        <w:rPr>
          <w:i/>
          <w:iCs/>
        </w:rPr>
        <w:t xml:space="preserve">opment plans. </w:t>
      </w:r>
      <w:r w:rsidR="001402CA">
        <w:t xml:space="preserve">Available at: </w:t>
      </w:r>
      <w:hyperlink r:id="rId29" w:history="1">
        <w:r w:rsidR="001402CA" w:rsidRPr="00D94B11">
          <w:rPr>
            <w:rStyle w:val="Hyperlink"/>
          </w:rPr>
          <w:t>https://gov.wales/sites/default/files/publications/2018-03/school-development-plans.pdf</w:t>
        </w:r>
      </w:hyperlink>
      <w:r w:rsidR="001402CA">
        <w:t xml:space="preserve"> (Accessed: 17</w:t>
      </w:r>
      <w:r w:rsidR="001402CA" w:rsidRPr="001402CA">
        <w:rPr>
          <w:vertAlign w:val="superscript"/>
        </w:rPr>
        <w:t>th</w:t>
      </w:r>
      <w:r w:rsidR="001402CA">
        <w:t xml:space="preserve"> January 2020).</w:t>
      </w:r>
    </w:p>
    <w:p w14:paraId="2EC6FA8A" w14:textId="22863B67" w:rsidR="0099368F" w:rsidRDefault="0099368F"/>
    <w:p w14:paraId="12A1ABE6" w14:textId="11D1F3A1" w:rsidR="0099368F" w:rsidRDefault="0099368F">
      <w:r>
        <w:t xml:space="preserve">Welsh Government (2016) </w:t>
      </w:r>
      <w:r w:rsidR="00C468EF">
        <w:rPr>
          <w:i/>
          <w:iCs/>
        </w:rPr>
        <w:t xml:space="preserve">Inclusion and pupil support. </w:t>
      </w:r>
      <w:r w:rsidR="00C468EF">
        <w:t xml:space="preserve">Available at: </w:t>
      </w:r>
      <w:hyperlink r:id="rId30" w:history="1">
        <w:r w:rsidR="00C468EF" w:rsidRPr="00E33EF9">
          <w:rPr>
            <w:rStyle w:val="Hyperlink"/>
          </w:rPr>
          <w:t>https://gov.wales/sites/default/files/publications/2018-05/guidance-inclusion-and-pupil-support_0.pdf</w:t>
        </w:r>
      </w:hyperlink>
      <w:r w:rsidR="00C468EF">
        <w:t xml:space="preserve"> (Accessed: </w:t>
      </w:r>
      <w:r w:rsidR="00016DE3">
        <w:t>16</w:t>
      </w:r>
      <w:r w:rsidR="00016DE3" w:rsidRPr="00016DE3">
        <w:rPr>
          <w:vertAlign w:val="superscript"/>
        </w:rPr>
        <w:t>th</w:t>
      </w:r>
      <w:r w:rsidR="00016DE3">
        <w:t xml:space="preserve"> January 2020).</w:t>
      </w:r>
    </w:p>
    <w:p w14:paraId="3E7C1352" w14:textId="38FE1498" w:rsidR="0028680D" w:rsidRDefault="0028680D"/>
    <w:p w14:paraId="0668E2F7" w14:textId="5E036D5E" w:rsidR="0028680D" w:rsidRPr="002C257E" w:rsidRDefault="0028680D">
      <w:r>
        <w:t xml:space="preserve">Welsh Government (2018) </w:t>
      </w:r>
      <w:r w:rsidR="00A34C1B">
        <w:rPr>
          <w:i/>
          <w:iCs/>
        </w:rPr>
        <w:t>Impleme</w:t>
      </w:r>
      <w:r w:rsidR="00C708ED">
        <w:rPr>
          <w:i/>
          <w:iCs/>
        </w:rPr>
        <w:t>nting The Additional Learning Needs and Education Tribunal (Wales) Act 2018: A guide to</w:t>
      </w:r>
      <w:r w:rsidR="00D93A64">
        <w:rPr>
          <w:i/>
          <w:iCs/>
        </w:rPr>
        <w:t xml:space="preserve"> </w:t>
      </w:r>
      <w:r w:rsidR="002C257E">
        <w:rPr>
          <w:i/>
          <w:iCs/>
        </w:rPr>
        <w:t xml:space="preserve">the </w:t>
      </w:r>
      <w:r w:rsidR="00D93A64">
        <w:rPr>
          <w:i/>
          <w:iCs/>
        </w:rPr>
        <w:t xml:space="preserve">timeframes for implementing individual development plans for children of compulsory school age and under. </w:t>
      </w:r>
      <w:r w:rsidR="002C257E">
        <w:t xml:space="preserve">Available at: </w:t>
      </w:r>
      <w:hyperlink r:id="rId31" w:history="1">
        <w:r w:rsidR="002C257E" w:rsidRPr="00C50E90">
          <w:rPr>
            <w:rStyle w:val="Hyperlink"/>
          </w:rPr>
          <w:t>https://gov.wales/sites/default/files/publications/2018-11/additional-learning-needs-and-education-tribunal-wales-act-2018-implementation-guide-for-individual-development-plans.pdf</w:t>
        </w:r>
      </w:hyperlink>
      <w:r w:rsidR="002C257E">
        <w:t xml:space="preserve"> (Accessed: 17</w:t>
      </w:r>
      <w:r w:rsidR="002C257E" w:rsidRPr="002C257E">
        <w:rPr>
          <w:vertAlign w:val="superscript"/>
        </w:rPr>
        <w:t>th</w:t>
      </w:r>
      <w:r w:rsidR="002C257E">
        <w:t xml:space="preserve"> January 2020).</w:t>
      </w:r>
    </w:p>
    <w:p w14:paraId="1716746B" w14:textId="537CDAF3" w:rsidR="001835F5" w:rsidRDefault="001835F5"/>
    <w:p w14:paraId="77E89150" w14:textId="199EC797" w:rsidR="001835F5" w:rsidRDefault="001835F5">
      <w:r>
        <w:t xml:space="preserve">Welsh Government (2020) </w:t>
      </w:r>
      <w:r>
        <w:rPr>
          <w:i/>
          <w:iCs/>
        </w:rPr>
        <w:t xml:space="preserve">Children’s rights in Wales. </w:t>
      </w:r>
      <w:r>
        <w:t xml:space="preserve">Available at: </w:t>
      </w:r>
      <w:hyperlink r:id="rId32" w:history="1">
        <w:r w:rsidRPr="00B806C4">
          <w:rPr>
            <w:rStyle w:val="Hyperlink"/>
          </w:rPr>
          <w:t>https://gov.wales/childrens-rights-in-wales</w:t>
        </w:r>
      </w:hyperlink>
      <w:r>
        <w:t xml:space="preserve"> (Accessed: 7</w:t>
      </w:r>
      <w:r w:rsidRPr="001835F5">
        <w:rPr>
          <w:vertAlign w:val="superscript"/>
        </w:rPr>
        <w:t>th</w:t>
      </w:r>
      <w:r>
        <w:t xml:space="preserve"> January 2020).</w:t>
      </w:r>
    </w:p>
    <w:p w14:paraId="7B5BB116" w14:textId="07A592E7" w:rsidR="003F5928" w:rsidRDefault="003F5928"/>
    <w:p w14:paraId="76016FC5" w14:textId="423D6F54" w:rsidR="003F5928" w:rsidRDefault="003F5928">
      <w:r>
        <w:t>Williams, M. (2017) ‘John Dewey in the 21</w:t>
      </w:r>
      <w:r w:rsidRPr="003F5928">
        <w:rPr>
          <w:vertAlign w:val="superscript"/>
        </w:rPr>
        <w:t>st</w:t>
      </w:r>
      <w:r>
        <w:t xml:space="preserve"> </w:t>
      </w:r>
      <w:r w:rsidR="00FA1CB5">
        <w:t xml:space="preserve">Century’, </w:t>
      </w:r>
      <w:r w:rsidR="00FA1CB5">
        <w:rPr>
          <w:i/>
          <w:iCs/>
        </w:rPr>
        <w:t xml:space="preserve">Journal of Inquiry &amp; Action n Education, </w:t>
      </w:r>
      <w:r w:rsidR="001C6E48">
        <w:t xml:space="preserve">9(1), pp. 91-102. Available at: </w:t>
      </w:r>
      <w:hyperlink r:id="rId33" w:history="1">
        <w:r w:rsidR="001C6E48" w:rsidRPr="005C163C">
          <w:rPr>
            <w:rStyle w:val="Hyperlink"/>
          </w:rPr>
          <w:t>https://files.eric.ed.gov/fulltext/EJ1158258.pdf</w:t>
        </w:r>
      </w:hyperlink>
      <w:r w:rsidR="001C6E48">
        <w:t xml:space="preserve"> (Accessed: 11</w:t>
      </w:r>
      <w:r w:rsidR="001C6E48" w:rsidRPr="001C6E48">
        <w:rPr>
          <w:vertAlign w:val="superscript"/>
        </w:rPr>
        <w:t>th</w:t>
      </w:r>
      <w:r w:rsidR="001C6E48">
        <w:t xml:space="preserve"> January 2020).”</w:t>
      </w:r>
    </w:p>
    <w:p w14:paraId="49E4C082" w14:textId="67BA10A5" w:rsidR="005D69B7" w:rsidRDefault="005D69B7"/>
    <w:p w14:paraId="6AE15DA3" w14:textId="45F861FD" w:rsidR="00C932A4" w:rsidRDefault="00467F15">
      <w:r>
        <w:t xml:space="preserve">Zeki, C. </w:t>
      </w:r>
      <w:r w:rsidR="00737F76">
        <w:t xml:space="preserve">(2009) </w:t>
      </w:r>
      <w:r w:rsidR="000E79E2">
        <w:t>‘</w:t>
      </w:r>
      <w:r w:rsidR="00737F76" w:rsidRPr="000E79E2">
        <w:t>The importance of non-verbal communication in classroom management</w:t>
      </w:r>
      <w:r w:rsidR="000E79E2">
        <w:t xml:space="preserve">’, </w:t>
      </w:r>
      <w:r w:rsidR="00D129EE">
        <w:rPr>
          <w:i/>
          <w:iCs/>
        </w:rPr>
        <w:t>Procedia – Social and Behavioural Science</w:t>
      </w:r>
      <w:r w:rsidR="007A34ED">
        <w:rPr>
          <w:i/>
          <w:iCs/>
        </w:rPr>
        <w:t xml:space="preserve">s, </w:t>
      </w:r>
      <w:r w:rsidR="007A34ED">
        <w:t>1(2009</w:t>
      </w:r>
      <w:r w:rsidR="00307004">
        <w:t xml:space="preserve">), pp. 1443-1449. Available at: </w:t>
      </w:r>
      <w:hyperlink r:id="rId34" w:history="1">
        <w:r w:rsidR="006450DE" w:rsidRPr="00DD4470">
          <w:rPr>
            <w:rStyle w:val="Hyperlink"/>
          </w:rPr>
          <w:t>https://www.researchgate.net/publication/240448153_The_importance_of_non-verbal_communication_in_classroom_management</w:t>
        </w:r>
      </w:hyperlink>
      <w:r w:rsidR="006450DE">
        <w:t xml:space="preserve"> (Accessed: 14</w:t>
      </w:r>
      <w:r w:rsidR="006450DE" w:rsidRPr="006450DE">
        <w:rPr>
          <w:vertAlign w:val="superscript"/>
        </w:rPr>
        <w:t>th</w:t>
      </w:r>
      <w:r w:rsidR="006450DE">
        <w:t xml:space="preserve"> January 2020).</w:t>
      </w:r>
    </w:p>
    <w:p w14:paraId="77D2672C" w14:textId="77777777" w:rsidR="00AC2749" w:rsidRDefault="00AC2749"/>
    <w:p w14:paraId="2ABACA5C" w14:textId="77777777" w:rsidR="00CE0EED" w:rsidRPr="002501FA" w:rsidRDefault="00CE0EED"/>
    <w:p w14:paraId="29E4A96B" w14:textId="77777777" w:rsidR="00A700B7" w:rsidRDefault="00A700B7">
      <w:pPr>
        <w:rPr>
          <w:b/>
          <w:bCs/>
          <w:sz w:val="28"/>
          <w:szCs w:val="28"/>
          <w:u w:val="single"/>
        </w:rPr>
      </w:pPr>
    </w:p>
    <w:p w14:paraId="4444307B" w14:textId="77777777" w:rsidR="00A700B7" w:rsidRPr="00A65677" w:rsidRDefault="00A700B7">
      <w:pPr>
        <w:rPr>
          <w:b/>
          <w:bCs/>
          <w:sz w:val="28"/>
          <w:szCs w:val="28"/>
          <w:u w:val="single"/>
        </w:rPr>
      </w:pPr>
    </w:p>
    <w:p w14:paraId="0704CAE2" w14:textId="77777777" w:rsidR="00A65677" w:rsidRPr="0008482B" w:rsidRDefault="00A65677">
      <w:pPr>
        <w:rPr>
          <w:sz w:val="28"/>
          <w:szCs w:val="28"/>
          <w:u w:val="single"/>
        </w:rPr>
      </w:pPr>
    </w:p>
    <w:sectPr w:rsidR="00A65677" w:rsidRPr="000848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2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82B"/>
    <w:rsid w:val="0000151D"/>
    <w:rsid w:val="00001DBD"/>
    <w:rsid w:val="000043B3"/>
    <w:rsid w:val="000044C7"/>
    <w:rsid w:val="0000768C"/>
    <w:rsid w:val="00012513"/>
    <w:rsid w:val="00013500"/>
    <w:rsid w:val="000146DC"/>
    <w:rsid w:val="0001636D"/>
    <w:rsid w:val="00016DE3"/>
    <w:rsid w:val="000179BE"/>
    <w:rsid w:val="00020FA1"/>
    <w:rsid w:val="00022DBB"/>
    <w:rsid w:val="0002334B"/>
    <w:rsid w:val="00023DE5"/>
    <w:rsid w:val="000242A5"/>
    <w:rsid w:val="00024FD1"/>
    <w:rsid w:val="000309B8"/>
    <w:rsid w:val="0003140D"/>
    <w:rsid w:val="00032390"/>
    <w:rsid w:val="00033694"/>
    <w:rsid w:val="00033A57"/>
    <w:rsid w:val="0003428A"/>
    <w:rsid w:val="000349BF"/>
    <w:rsid w:val="000372CC"/>
    <w:rsid w:val="00040BBB"/>
    <w:rsid w:val="000413C8"/>
    <w:rsid w:val="000427C2"/>
    <w:rsid w:val="0004292F"/>
    <w:rsid w:val="00045359"/>
    <w:rsid w:val="000454A4"/>
    <w:rsid w:val="000467FC"/>
    <w:rsid w:val="00046E8B"/>
    <w:rsid w:val="0004773D"/>
    <w:rsid w:val="00051A96"/>
    <w:rsid w:val="00052F2E"/>
    <w:rsid w:val="00055377"/>
    <w:rsid w:val="00055CCD"/>
    <w:rsid w:val="00055EF7"/>
    <w:rsid w:val="00057F40"/>
    <w:rsid w:val="000601FB"/>
    <w:rsid w:val="00060386"/>
    <w:rsid w:val="00060B48"/>
    <w:rsid w:val="00060CFC"/>
    <w:rsid w:val="00061CC8"/>
    <w:rsid w:val="00062AEB"/>
    <w:rsid w:val="00063807"/>
    <w:rsid w:val="000638ED"/>
    <w:rsid w:val="00064C1C"/>
    <w:rsid w:val="00064D33"/>
    <w:rsid w:val="00064F2E"/>
    <w:rsid w:val="00065994"/>
    <w:rsid w:val="0006697C"/>
    <w:rsid w:val="00066F00"/>
    <w:rsid w:val="000706B9"/>
    <w:rsid w:val="00072E93"/>
    <w:rsid w:val="00074B32"/>
    <w:rsid w:val="00076997"/>
    <w:rsid w:val="00077058"/>
    <w:rsid w:val="000770FD"/>
    <w:rsid w:val="00082361"/>
    <w:rsid w:val="0008287E"/>
    <w:rsid w:val="00082FD9"/>
    <w:rsid w:val="000844D9"/>
    <w:rsid w:val="0008482B"/>
    <w:rsid w:val="0008636F"/>
    <w:rsid w:val="00087B89"/>
    <w:rsid w:val="00087F14"/>
    <w:rsid w:val="00091AA8"/>
    <w:rsid w:val="000941E1"/>
    <w:rsid w:val="00096122"/>
    <w:rsid w:val="0009636B"/>
    <w:rsid w:val="00096856"/>
    <w:rsid w:val="000A10C1"/>
    <w:rsid w:val="000A250A"/>
    <w:rsid w:val="000A3923"/>
    <w:rsid w:val="000A3BED"/>
    <w:rsid w:val="000A4A6A"/>
    <w:rsid w:val="000A5402"/>
    <w:rsid w:val="000A61B9"/>
    <w:rsid w:val="000A738E"/>
    <w:rsid w:val="000A7DDF"/>
    <w:rsid w:val="000B0EA9"/>
    <w:rsid w:val="000B1EF1"/>
    <w:rsid w:val="000B20E9"/>
    <w:rsid w:val="000B4D92"/>
    <w:rsid w:val="000B7002"/>
    <w:rsid w:val="000C136F"/>
    <w:rsid w:val="000C1F6D"/>
    <w:rsid w:val="000C221D"/>
    <w:rsid w:val="000C33C7"/>
    <w:rsid w:val="000C7C22"/>
    <w:rsid w:val="000D02AE"/>
    <w:rsid w:val="000D02F8"/>
    <w:rsid w:val="000D0746"/>
    <w:rsid w:val="000D1953"/>
    <w:rsid w:val="000D1EB7"/>
    <w:rsid w:val="000D26F7"/>
    <w:rsid w:val="000D2FAD"/>
    <w:rsid w:val="000D3C0D"/>
    <w:rsid w:val="000D41B5"/>
    <w:rsid w:val="000D58D7"/>
    <w:rsid w:val="000D5A05"/>
    <w:rsid w:val="000D5F51"/>
    <w:rsid w:val="000D65B9"/>
    <w:rsid w:val="000D6F52"/>
    <w:rsid w:val="000E1958"/>
    <w:rsid w:val="000E1E10"/>
    <w:rsid w:val="000E3D0E"/>
    <w:rsid w:val="000E4D23"/>
    <w:rsid w:val="000E64B1"/>
    <w:rsid w:val="000E682C"/>
    <w:rsid w:val="000E6C83"/>
    <w:rsid w:val="000E79E2"/>
    <w:rsid w:val="000E7E4C"/>
    <w:rsid w:val="000F1A84"/>
    <w:rsid w:val="000F2507"/>
    <w:rsid w:val="000F3C0F"/>
    <w:rsid w:val="0010038D"/>
    <w:rsid w:val="00100B21"/>
    <w:rsid w:val="00102C87"/>
    <w:rsid w:val="00103CEF"/>
    <w:rsid w:val="001044FD"/>
    <w:rsid w:val="00106711"/>
    <w:rsid w:val="00107C6D"/>
    <w:rsid w:val="00107EFB"/>
    <w:rsid w:val="00111699"/>
    <w:rsid w:val="001124A1"/>
    <w:rsid w:val="00112582"/>
    <w:rsid w:val="0011280A"/>
    <w:rsid w:val="00115679"/>
    <w:rsid w:val="00115A38"/>
    <w:rsid w:val="00116D6D"/>
    <w:rsid w:val="00117B41"/>
    <w:rsid w:val="001204C9"/>
    <w:rsid w:val="00121116"/>
    <w:rsid w:val="00123272"/>
    <w:rsid w:val="00127C17"/>
    <w:rsid w:val="001308B1"/>
    <w:rsid w:val="00133AA6"/>
    <w:rsid w:val="00134188"/>
    <w:rsid w:val="00134436"/>
    <w:rsid w:val="00135D8C"/>
    <w:rsid w:val="00136E9A"/>
    <w:rsid w:val="001377D3"/>
    <w:rsid w:val="001402CA"/>
    <w:rsid w:val="00140767"/>
    <w:rsid w:val="00142606"/>
    <w:rsid w:val="00143AFB"/>
    <w:rsid w:val="00144671"/>
    <w:rsid w:val="001451CE"/>
    <w:rsid w:val="00145DE7"/>
    <w:rsid w:val="001474EC"/>
    <w:rsid w:val="001476EF"/>
    <w:rsid w:val="001533D1"/>
    <w:rsid w:val="00153897"/>
    <w:rsid w:val="00155065"/>
    <w:rsid w:val="00155C4F"/>
    <w:rsid w:val="001566E8"/>
    <w:rsid w:val="00156FA7"/>
    <w:rsid w:val="00157B83"/>
    <w:rsid w:val="001601CF"/>
    <w:rsid w:val="00160298"/>
    <w:rsid w:val="001603C6"/>
    <w:rsid w:val="00161D30"/>
    <w:rsid w:val="00161E3D"/>
    <w:rsid w:val="001620C3"/>
    <w:rsid w:val="001620FB"/>
    <w:rsid w:val="0016410C"/>
    <w:rsid w:val="001652C9"/>
    <w:rsid w:val="00165544"/>
    <w:rsid w:val="00165B8E"/>
    <w:rsid w:val="00165C76"/>
    <w:rsid w:val="00165EE4"/>
    <w:rsid w:val="0016697D"/>
    <w:rsid w:val="001710FD"/>
    <w:rsid w:val="00173671"/>
    <w:rsid w:val="00173A7F"/>
    <w:rsid w:val="001744CF"/>
    <w:rsid w:val="0017470F"/>
    <w:rsid w:val="00174C13"/>
    <w:rsid w:val="0017721E"/>
    <w:rsid w:val="00177ADD"/>
    <w:rsid w:val="00181A06"/>
    <w:rsid w:val="00181DE4"/>
    <w:rsid w:val="001827C5"/>
    <w:rsid w:val="001835F5"/>
    <w:rsid w:val="001837E2"/>
    <w:rsid w:val="00183B29"/>
    <w:rsid w:val="0018423B"/>
    <w:rsid w:val="0018678D"/>
    <w:rsid w:val="00187B59"/>
    <w:rsid w:val="0019112E"/>
    <w:rsid w:val="0019174F"/>
    <w:rsid w:val="001925C7"/>
    <w:rsid w:val="001962FF"/>
    <w:rsid w:val="001973ED"/>
    <w:rsid w:val="001976D6"/>
    <w:rsid w:val="001A0442"/>
    <w:rsid w:val="001A1A54"/>
    <w:rsid w:val="001A34E5"/>
    <w:rsid w:val="001A4808"/>
    <w:rsid w:val="001A4DFA"/>
    <w:rsid w:val="001A6177"/>
    <w:rsid w:val="001A7252"/>
    <w:rsid w:val="001A77D5"/>
    <w:rsid w:val="001B00EF"/>
    <w:rsid w:val="001B0894"/>
    <w:rsid w:val="001B0DD1"/>
    <w:rsid w:val="001B3B4B"/>
    <w:rsid w:val="001B3BA6"/>
    <w:rsid w:val="001B58A8"/>
    <w:rsid w:val="001B6E4B"/>
    <w:rsid w:val="001B7C6C"/>
    <w:rsid w:val="001B7FD3"/>
    <w:rsid w:val="001C219E"/>
    <w:rsid w:val="001C2890"/>
    <w:rsid w:val="001C32D0"/>
    <w:rsid w:val="001C38E4"/>
    <w:rsid w:val="001C4091"/>
    <w:rsid w:val="001C5399"/>
    <w:rsid w:val="001C6E48"/>
    <w:rsid w:val="001D0E8F"/>
    <w:rsid w:val="001D7EE8"/>
    <w:rsid w:val="001E00D4"/>
    <w:rsid w:val="001E1BF1"/>
    <w:rsid w:val="001E2C6C"/>
    <w:rsid w:val="001E37D8"/>
    <w:rsid w:val="001E6494"/>
    <w:rsid w:val="001E6FF5"/>
    <w:rsid w:val="001E785A"/>
    <w:rsid w:val="001F01A3"/>
    <w:rsid w:val="001F1349"/>
    <w:rsid w:val="001F2E8E"/>
    <w:rsid w:val="001F4313"/>
    <w:rsid w:val="001F449C"/>
    <w:rsid w:val="001F4F81"/>
    <w:rsid w:val="001F6DF6"/>
    <w:rsid w:val="001F779B"/>
    <w:rsid w:val="00201030"/>
    <w:rsid w:val="00202B7E"/>
    <w:rsid w:val="002100E9"/>
    <w:rsid w:val="00211116"/>
    <w:rsid w:val="00213BCF"/>
    <w:rsid w:val="00213C42"/>
    <w:rsid w:val="0021424C"/>
    <w:rsid w:val="00215E27"/>
    <w:rsid w:val="0021731C"/>
    <w:rsid w:val="00217B47"/>
    <w:rsid w:val="00225282"/>
    <w:rsid w:val="002310C7"/>
    <w:rsid w:val="00231481"/>
    <w:rsid w:val="002314E9"/>
    <w:rsid w:val="00232DC0"/>
    <w:rsid w:val="00234880"/>
    <w:rsid w:val="00234AEC"/>
    <w:rsid w:val="00234F35"/>
    <w:rsid w:val="00235929"/>
    <w:rsid w:val="00235DED"/>
    <w:rsid w:val="00235E26"/>
    <w:rsid w:val="00236098"/>
    <w:rsid w:val="002416DA"/>
    <w:rsid w:val="00241CB7"/>
    <w:rsid w:val="002458CB"/>
    <w:rsid w:val="00246413"/>
    <w:rsid w:val="00246740"/>
    <w:rsid w:val="002501FA"/>
    <w:rsid w:val="00250A42"/>
    <w:rsid w:val="002530CE"/>
    <w:rsid w:val="00253BF7"/>
    <w:rsid w:val="0025420D"/>
    <w:rsid w:val="0025562B"/>
    <w:rsid w:val="002560F5"/>
    <w:rsid w:val="0025765E"/>
    <w:rsid w:val="00261E2D"/>
    <w:rsid w:val="00266ADE"/>
    <w:rsid w:val="002679A4"/>
    <w:rsid w:val="00271574"/>
    <w:rsid w:val="00272835"/>
    <w:rsid w:val="002756FE"/>
    <w:rsid w:val="00275D0E"/>
    <w:rsid w:val="002761A3"/>
    <w:rsid w:val="00277D3C"/>
    <w:rsid w:val="00280121"/>
    <w:rsid w:val="00280472"/>
    <w:rsid w:val="0028106F"/>
    <w:rsid w:val="00281FAD"/>
    <w:rsid w:val="00281FC4"/>
    <w:rsid w:val="00283BE6"/>
    <w:rsid w:val="002849BA"/>
    <w:rsid w:val="00285129"/>
    <w:rsid w:val="0028556C"/>
    <w:rsid w:val="00285FCA"/>
    <w:rsid w:val="0028680D"/>
    <w:rsid w:val="00286AB9"/>
    <w:rsid w:val="00286D7D"/>
    <w:rsid w:val="002870F8"/>
    <w:rsid w:val="00287819"/>
    <w:rsid w:val="00287AB4"/>
    <w:rsid w:val="00292BE5"/>
    <w:rsid w:val="002936E6"/>
    <w:rsid w:val="00293A8B"/>
    <w:rsid w:val="00297351"/>
    <w:rsid w:val="0029757E"/>
    <w:rsid w:val="002977C0"/>
    <w:rsid w:val="002A0B86"/>
    <w:rsid w:val="002A28D4"/>
    <w:rsid w:val="002A5668"/>
    <w:rsid w:val="002A6A38"/>
    <w:rsid w:val="002A6E71"/>
    <w:rsid w:val="002A702B"/>
    <w:rsid w:val="002B0427"/>
    <w:rsid w:val="002B0A8E"/>
    <w:rsid w:val="002B22B7"/>
    <w:rsid w:val="002B2D4B"/>
    <w:rsid w:val="002B3E05"/>
    <w:rsid w:val="002B53D9"/>
    <w:rsid w:val="002B6DF2"/>
    <w:rsid w:val="002B7C5E"/>
    <w:rsid w:val="002C0863"/>
    <w:rsid w:val="002C0C19"/>
    <w:rsid w:val="002C257E"/>
    <w:rsid w:val="002C2643"/>
    <w:rsid w:val="002C2701"/>
    <w:rsid w:val="002C3301"/>
    <w:rsid w:val="002C345A"/>
    <w:rsid w:val="002C49E4"/>
    <w:rsid w:val="002C6CAC"/>
    <w:rsid w:val="002D236F"/>
    <w:rsid w:val="002D246F"/>
    <w:rsid w:val="002D250A"/>
    <w:rsid w:val="002D367E"/>
    <w:rsid w:val="002D43E7"/>
    <w:rsid w:val="002D720B"/>
    <w:rsid w:val="002D7EE4"/>
    <w:rsid w:val="002E042F"/>
    <w:rsid w:val="002E1447"/>
    <w:rsid w:val="002E18F6"/>
    <w:rsid w:val="002E2106"/>
    <w:rsid w:val="002E2A6D"/>
    <w:rsid w:val="002E33F7"/>
    <w:rsid w:val="002E5873"/>
    <w:rsid w:val="002E5DAC"/>
    <w:rsid w:val="002E5F85"/>
    <w:rsid w:val="002E710D"/>
    <w:rsid w:val="002E7AD3"/>
    <w:rsid w:val="002F08CD"/>
    <w:rsid w:val="002F2954"/>
    <w:rsid w:val="002F3D6E"/>
    <w:rsid w:val="002F5F0C"/>
    <w:rsid w:val="002F62C1"/>
    <w:rsid w:val="002F7D32"/>
    <w:rsid w:val="00301FCE"/>
    <w:rsid w:val="0030347C"/>
    <w:rsid w:val="003045BD"/>
    <w:rsid w:val="00304A67"/>
    <w:rsid w:val="003056D4"/>
    <w:rsid w:val="00307004"/>
    <w:rsid w:val="00310607"/>
    <w:rsid w:val="0031141C"/>
    <w:rsid w:val="0031257F"/>
    <w:rsid w:val="00312C13"/>
    <w:rsid w:val="003150D3"/>
    <w:rsid w:val="003200C8"/>
    <w:rsid w:val="00320A1E"/>
    <w:rsid w:val="00320C7B"/>
    <w:rsid w:val="0032122A"/>
    <w:rsid w:val="00322273"/>
    <w:rsid w:val="0032381F"/>
    <w:rsid w:val="00323AC8"/>
    <w:rsid w:val="003272EE"/>
    <w:rsid w:val="00330783"/>
    <w:rsid w:val="0033182E"/>
    <w:rsid w:val="00331C81"/>
    <w:rsid w:val="00334563"/>
    <w:rsid w:val="003357E7"/>
    <w:rsid w:val="003366DE"/>
    <w:rsid w:val="00340D1E"/>
    <w:rsid w:val="00342872"/>
    <w:rsid w:val="003430FA"/>
    <w:rsid w:val="0034395B"/>
    <w:rsid w:val="00343E7B"/>
    <w:rsid w:val="0034516F"/>
    <w:rsid w:val="00345429"/>
    <w:rsid w:val="0034673F"/>
    <w:rsid w:val="00347674"/>
    <w:rsid w:val="0035063E"/>
    <w:rsid w:val="00351287"/>
    <w:rsid w:val="00351F4B"/>
    <w:rsid w:val="00352B87"/>
    <w:rsid w:val="003553A0"/>
    <w:rsid w:val="0035594F"/>
    <w:rsid w:val="00355F57"/>
    <w:rsid w:val="00356E49"/>
    <w:rsid w:val="00361647"/>
    <w:rsid w:val="00361BE7"/>
    <w:rsid w:val="00362323"/>
    <w:rsid w:val="003634DA"/>
    <w:rsid w:val="003648CC"/>
    <w:rsid w:val="00364DAA"/>
    <w:rsid w:val="003659F2"/>
    <w:rsid w:val="00367624"/>
    <w:rsid w:val="00370328"/>
    <w:rsid w:val="0037164E"/>
    <w:rsid w:val="00371B53"/>
    <w:rsid w:val="00371EA1"/>
    <w:rsid w:val="00372C09"/>
    <w:rsid w:val="00373EAA"/>
    <w:rsid w:val="003743FB"/>
    <w:rsid w:val="003754DC"/>
    <w:rsid w:val="00375831"/>
    <w:rsid w:val="00375B95"/>
    <w:rsid w:val="003776A3"/>
    <w:rsid w:val="00380ECB"/>
    <w:rsid w:val="00383E49"/>
    <w:rsid w:val="003841A4"/>
    <w:rsid w:val="00384E77"/>
    <w:rsid w:val="00385ADC"/>
    <w:rsid w:val="00385DB9"/>
    <w:rsid w:val="003870C2"/>
    <w:rsid w:val="00387B0C"/>
    <w:rsid w:val="00390678"/>
    <w:rsid w:val="00390C68"/>
    <w:rsid w:val="0039161D"/>
    <w:rsid w:val="00391ACB"/>
    <w:rsid w:val="00391F2A"/>
    <w:rsid w:val="003929DA"/>
    <w:rsid w:val="003936A2"/>
    <w:rsid w:val="00394C87"/>
    <w:rsid w:val="003953EB"/>
    <w:rsid w:val="00396069"/>
    <w:rsid w:val="003976F1"/>
    <w:rsid w:val="00397E3C"/>
    <w:rsid w:val="003A1709"/>
    <w:rsid w:val="003A39DA"/>
    <w:rsid w:val="003A591E"/>
    <w:rsid w:val="003A63CD"/>
    <w:rsid w:val="003A7026"/>
    <w:rsid w:val="003B0A31"/>
    <w:rsid w:val="003B22CC"/>
    <w:rsid w:val="003B251B"/>
    <w:rsid w:val="003B3C09"/>
    <w:rsid w:val="003B48A0"/>
    <w:rsid w:val="003B53E4"/>
    <w:rsid w:val="003B5508"/>
    <w:rsid w:val="003B5717"/>
    <w:rsid w:val="003B7047"/>
    <w:rsid w:val="003B7DC5"/>
    <w:rsid w:val="003C0260"/>
    <w:rsid w:val="003C22E4"/>
    <w:rsid w:val="003C2852"/>
    <w:rsid w:val="003C649B"/>
    <w:rsid w:val="003C6D15"/>
    <w:rsid w:val="003C6EB9"/>
    <w:rsid w:val="003C7235"/>
    <w:rsid w:val="003C7932"/>
    <w:rsid w:val="003D12CD"/>
    <w:rsid w:val="003D2FC6"/>
    <w:rsid w:val="003D2FE1"/>
    <w:rsid w:val="003D60A3"/>
    <w:rsid w:val="003D615E"/>
    <w:rsid w:val="003E0558"/>
    <w:rsid w:val="003E1AA9"/>
    <w:rsid w:val="003E1CDF"/>
    <w:rsid w:val="003E3F40"/>
    <w:rsid w:val="003E4D60"/>
    <w:rsid w:val="003E6CCA"/>
    <w:rsid w:val="003E6ED2"/>
    <w:rsid w:val="003F0551"/>
    <w:rsid w:val="003F1BC2"/>
    <w:rsid w:val="003F21F9"/>
    <w:rsid w:val="003F3013"/>
    <w:rsid w:val="003F41FE"/>
    <w:rsid w:val="003F52D0"/>
    <w:rsid w:val="003F5928"/>
    <w:rsid w:val="003F59C3"/>
    <w:rsid w:val="003F6583"/>
    <w:rsid w:val="003F777F"/>
    <w:rsid w:val="00401349"/>
    <w:rsid w:val="004023E2"/>
    <w:rsid w:val="00404374"/>
    <w:rsid w:val="004043A9"/>
    <w:rsid w:val="00404B0D"/>
    <w:rsid w:val="00405760"/>
    <w:rsid w:val="0040670A"/>
    <w:rsid w:val="00406B4D"/>
    <w:rsid w:val="00410402"/>
    <w:rsid w:val="004104CB"/>
    <w:rsid w:val="004106B0"/>
    <w:rsid w:val="00411E80"/>
    <w:rsid w:val="004121DD"/>
    <w:rsid w:val="004121F3"/>
    <w:rsid w:val="00414CAC"/>
    <w:rsid w:val="00415763"/>
    <w:rsid w:val="00415CF0"/>
    <w:rsid w:val="00417D56"/>
    <w:rsid w:val="004202AF"/>
    <w:rsid w:val="0042066B"/>
    <w:rsid w:val="00420A18"/>
    <w:rsid w:val="00421395"/>
    <w:rsid w:val="004217B4"/>
    <w:rsid w:val="00422609"/>
    <w:rsid w:val="00423147"/>
    <w:rsid w:val="00424F22"/>
    <w:rsid w:val="0042586A"/>
    <w:rsid w:val="00425E8A"/>
    <w:rsid w:val="0042664D"/>
    <w:rsid w:val="0042712F"/>
    <w:rsid w:val="00427878"/>
    <w:rsid w:val="004278A3"/>
    <w:rsid w:val="00430831"/>
    <w:rsid w:val="00432131"/>
    <w:rsid w:val="00433817"/>
    <w:rsid w:val="00436530"/>
    <w:rsid w:val="004374BD"/>
    <w:rsid w:val="00441995"/>
    <w:rsid w:val="00442016"/>
    <w:rsid w:val="004423FE"/>
    <w:rsid w:val="0044278F"/>
    <w:rsid w:val="00443746"/>
    <w:rsid w:val="004445E9"/>
    <w:rsid w:val="00444E73"/>
    <w:rsid w:val="00445364"/>
    <w:rsid w:val="00445633"/>
    <w:rsid w:val="00446CCD"/>
    <w:rsid w:val="00446E67"/>
    <w:rsid w:val="00446EF5"/>
    <w:rsid w:val="00447B34"/>
    <w:rsid w:val="00447CF4"/>
    <w:rsid w:val="00447DAB"/>
    <w:rsid w:val="00450869"/>
    <w:rsid w:val="00450B87"/>
    <w:rsid w:val="0045179F"/>
    <w:rsid w:val="00453487"/>
    <w:rsid w:val="004540F7"/>
    <w:rsid w:val="004553DC"/>
    <w:rsid w:val="00455E42"/>
    <w:rsid w:val="004569D3"/>
    <w:rsid w:val="00460073"/>
    <w:rsid w:val="00461061"/>
    <w:rsid w:val="004615AB"/>
    <w:rsid w:val="00461A1D"/>
    <w:rsid w:val="00463880"/>
    <w:rsid w:val="00463A74"/>
    <w:rsid w:val="00463CB3"/>
    <w:rsid w:val="0046402E"/>
    <w:rsid w:val="004642B9"/>
    <w:rsid w:val="00464EA1"/>
    <w:rsid w:val="00465032"/>
    <w:rsid w:val="00465630"/>
    <w:rsid w:val="00465CA4"/>
    <w:rsid w:val="00466571"/>
    <w:rsid w:val="00466A69"/>
    <w:rsid w:val="00467F15"/>
    <w:rsid w:val="00470345"/>
    <w:rsid w:val="00470AEA"/>
    <w:rsid w:val="00470F72"/>
    <w:rsid w:val="00471A6F"/>
    <w:rsid w:val="00473023"/>
    <w:rsid w:val="00473DC7"/>
    <w:rsid w:val="004744B2"/>
    <w:rsid w:val="00477B7F"/>
    <w:rsid w:val="00480565"/>
    <w:rsid w:val="00481AB0"/>
    <w:rsid w:val="00481D3B"/>
    <w:rsid w:val="00483D41"/>
    <w:rsid w:val="0048426F"/>
    <w:rsid w:val="00484EE9"/>
    <w:rsid w:val="004858DB"/>
    <w:rsid w:val="00485D48"/>
    <w:rsid w:val="00485E43"/>
    <w:rsid w:val="00490523"/>
    <w:rsid w:val="004910C4"/>
    <w:rsid w:val="0049152A"/>
    <w:rsid w:val="004929C8"/>
    <w:rsid w:val="00493317"/>
    <w:rsid w:val="00493732"/>
    <w:rsid w:val="004940E2"/>
    <w:rsid w:val="00495096"/>
    <w:rsid w:val="00495BFD"/>
    <w:rsid w:val="00495E07"/>
    <w:rsid w:val="0049643A"/>
    <w:rsid w:val="004967F3"/>
    <w:rsid w:val="00496905"/>
    <w:rsid w:val="00496DCB"/>
    <w:rsid w:val="004A1C9B"/>
    <w:rsid w:val="004A1E27"/>
    <w:rsid w:val="004A37FE"/>
    <w:rsid w:val="004A5A8E"/>
    <w:rsid w:val="004A60B3"/>
    <w:rsid w:val="004A728D"/>
    <w:rsid w:val="004B088D"/>
    <w:rsid w:val="004B12C6"/>
    <w:rsid w:val="004B4238"/>
    <w:rsid w:val="004B45AF"/>
    <w:rsid w:val="004B5C2C"/>
    <w:rsid w:val="004B64D5"/>
    <w:rsid w:val="004B68D0"/>
    <w:rsid w:val="004B74F2"/>
    <w:rsid w:val="004B771D"/>
    <w:rsid w:val="004B77FB"/>
    <w:rsid w:val="004B7A26"/>
    <w:rsid w:val="004C0423"/>
    <w:rsid w:val="004C2CB6"/>
    <w:rsid w:val="004C3ED5"/>
    <w:rsid w:val="004C54A8"/>
    <w:rsid w:val="004C6FBA"/>
    <w:rsid w:val="004C719E"/>
    <w:rsid w:val="004D1A64"/>
    <w:rsid w:val="004D293F"/>
    <w:rsid w:val="004D343F"/>
    <w:rsid w:val="004D3653"/>
    <w:rsid w:val="004D40B2"/>
    <w:rsid w:val="004D40E3"/>
    <w:rsid w:val="004D4650"/>
    <w:rsid w:val="004D4D59"/>
    <w:rsid w:val="004E0654"/>
    <w:rsid w:val="004E0FAF"/>
    <w:rsid w:val="004E1BD1"/>
    <w:rsid w:val="004E2424"/>
    <w:rsid w:val="004E2592"/>
    <w:rsid w:val="004E3C78"/>
    <w:rsid w:val="004E47C7"/>
    <w:rsid w:val="004E5C14"/>
    <w:rsid w:val="004E5F64"/>
    <w:rsid w:val="004E6FA7"/>
    <w:rsid w:val="004F0988"/>
    <w:rsid w:val="004F493A"/>
    <w:rsid w:val="004F4EE2"/>
    <w:rsid w:val="004F5288"/>
    <w:rsid w:val="004F59D8"/>
    <w:rsid w:val="004F5CA1"/>
    <w:rsid w:val="004F5DC3"/>
    <w:rsid w:val="004F76F4"/>
    <w:rsid w:val="00500C0D"/>
    <w:rsid w:val="00501557"/>
    <w:rsid w:val="00501CFD"/>
    <w:rsid w:val="005020A2"/>
    <w:rsid w:val="005028E4"/>
    <w:rsid w:val="0050381F"/>
    <w:rsid w:val="00503AE0"/>
    <w:rsid w:val="00505193"/>
    <w:rsid w:val="00505507"/>
    <w:rsid w:val="00505572"/>
    <w:rsid w:val="00505648"/>
    <w:rsid w:val="00506113"/>
    <w:rsid w:val="00507A74"/>
    <w:rsid w:val="00507FAB"/>
    <w:rsid w:val="00507FE3"/>
    <w:rsid w:val="005119AE"/>
    <w:rsid w:val="0051203D"/>
    <w:rsid w:val="00512E85"/>
    <w:rsid w:val="00514304"/>
    <w:rsid w:val="00514E7C"/>
    <w:rsid w:val="00515434"/>
    <w:rsid w:val="00515BCA"/>
    <w:rsid w:val="00515C3F"/>
    <w:rsid w:val="00515F22"/>
    <w:rsid w:val="005206B8"/>
    <w:rsid w:val="00520852"/>
    <w:rsid w:val="00520F5D"/>
    <w:rsid w:val="00522470"/>
    <w:rsid w:val="005225AF"/>
    <w:rsid w:val="00522763"/>
    <w:rsid w:val="00522802"/>
    <w:rsid w:val="00522E46"/>
    <w:rsid w:val="00524CBF"/>
    <w:rsid w:val="005254D1"/>
    <w:rsid w:val="0052552B"/>
    <w:rsid w:val="0052559A"/>
    <w:rsid w:val="0053007C"/>
    <w:rsid w:val="005301B6"/>
    <w:rsid w:val="00530A63"/>
    <w:rsid w:val="00531B6A"/>
    <w:rsid w:val="00531D06"/>
    <w:rsid w:val="00535851"/>
    <w:rsid w:val="00540A4D"/>
    <w:rsid w:val="00541206"/>
    <w:rsid w:val="00543183"/>
    <w:rsid w:val="0054426B"/>
    <w:rsid w:val="00544AAA"/>
    <w:rsid w:val="005473A8"/>
    <w:rsid w:val="00547D16"/>
    <w:rsid w:val="00547E86"/>
    <w:rsid w:val="0055018F"/>
    <w:rsid w:val="00551766"/>
    <w:rsid w:val="0055260D"/>
    <w:rsid w:val="00552BF6"/>
    <w:rsid w:val="005531F7"/>
    <w:rsid w:val="00554171"/>
    <w:rsid w:val="005545BF"/>
    <w:rsid w:val="0055512B"/>
    <w:rsid w:val="005555C2"/>
    <w:rsid w:val="00556A4B"/>
    <w:rsid w:val="00557661"/>
    <w:rsid w:val="005618D4"/>
    <w:rsid w:val="00563218"/>
    <w:rsid w:val="00563AC3"/>
    <w:rsid w:val="005656D7"/>
    <w:rsid w:val="00567044"/>
    <w:rsid w:val="005676FA"/>
    <w:rsid w:val="00571FF3"/>
    <w:rsid w:val="005744D8"/>
    <w:rsid w:val="005746CC"/>
    <w:rsid w:val="005755FB"/>
    <w:rsid w:val="00575B40"/>
    <w:rsid w:val="00575DF0"/>
    <w:rsid w:val="00575F24"/>
    <w:rsid w:val="00576465"/>
    <w:rsid w:val="00576678"/>
    <w:rsid w:val="00577DC0"/>
    <w:rsid w:val="00580BD6"/>
    <w:rsid w:val="00581D02"/>
    <w:rsid w:val="005820AC"/>
    <w:rsid w:val="00582C12"/>
    <w:rsid w:val="00582C1A"/>
    <w:rsid w:val="005845DB"/>
    <w:rsid w:val="0058513D"/>
    <w:rsid w:val="00585BAD"/>
    <w:rsid w:val="00585ED2"/>
    <w:rsid w:val="00585F69"/>
    <w:rsid w:val="00586FCA"/>
    <w:rsid w:val="00587364"/>
    <w:rsid w:val="00587E8C"/>
    <w:rsid w:val="00591395"/>
    <w:rsid w:val="00591455"/>
    <w:rsid w:val="005914BF"/>
    <w:rsid w:val="00596A0A"/>
    <w:rsid w:val="00596A90"/>
    <w:rsid w:val="00596E67"/>
    <w:rsid w:val="005A033E"/>
    <w:rsid w:val="005A12B8"/>
    <w:rsid w:val="005A14C0"/>
    <w:rsid w:val="005A179A"/>
    <w:rsid w:val="005A1811"/>
    <w:rsid w:val="005A1989"/>
    <w:rsid w:val="005A254F"/>
    <w:rsid w:val="005A29B4"/>
    <w:rsid w:val="005A3FB4"/>
    <w:rsid w:val="005A4A41"/>
    <w:rsid w:val="005A5210"/>
    <w:rsid w:val="005A53CC"/>
    <w:rsid w:val="005A5E4F"/>
    <w:rsid w:val="005A6218"/>
    <w:rsid w:val="005A6E03"/>
    <w:rsid w:val="005B01E6"/>
    <w:rsid w:val="005B0853"/>
    <w:rsid w:val="005B0E6A"/>
    <w:rsid w:val="005B2068"/>
    <w:rsid w:val="005B30B0"/>
    <w:rsid w:val="005B3F46"/>
    <w:rsid w:val="005B6278"/>
    <w:rsid w:val="005B69C5"/>
    <w:rsid w:val="005B75B2"/>
    <w:rsid w:val="005B7D7C"/>
    <w:rsid w:val="005C0A52"/>
    <w:rsid w:val="005C0CC8"/>
    <w:rsid w:val="005C129E"/>
    <w:rsid w:val="005C1584"/>
    <w:rsid w:val="005C1C72"/>
    <w:rsid w:val="005C270C"/>
    <w:rsid w:val="005C29E9"/>
    <w:rsid w:val="005C30AF"/>
    <w:rsid w:val="005C3487"/>
    <w:rsid w:val="005C4685"/>
    <w:rsid w:val="005C4AEE"/>
    <w:rsid w:val="005C5484"/>
    <w:rsid w:val="005C687A"/>
    <w:rsid w:val="005C71CF"/>
    <w:rsid w:val="005C7B54"/>
    <w:rsid w:val="005C7CC3"/>
    <w:rsid w:val="005D0845"/>
    <w:rsid w:val="005D0A01"/>
    <w:rsid w:val="005D0AB3"/>
    <w:rsid w:val="005D1E82"/>
    <w:rsid w:val="005D4B05"/>
    <w:rsid w:val="005D5057"/>
    <w:rsid w:val="005D69B7"/>
    <w:rsid w:val="005D7743"/>
    <w:rsid w:val="005E025E"/>
    <w:rsid w:val="005E1C27"/>
    <w:rsid w:val="005E2059"/>
    <w:rsid w:val="005E38C3"/>
    <w:rsid w:val="005E4111"/>
    <w:rsid w:val="005E4441"/>
    <w:rsid w:val="005E5E48"/>
    <w:rsid w:val="005E5EFB"/>
    <w:rsid w:val="005E664C"/>
    <w:rsid w:val="005E6C8B"/>
    <w:rsid w:val="005F0E9D"/>
    <w:rsid w:val="005F0FDE"/>
    <w:rsid w:val="005F11B6"/>
    <w:rsid w:val="005F187C"/>
    <w:rsid w:val="005F1A71"/>
    <w:rsid w:val="005F2B06"/>
    <w:rsid w:val="005F54B9"/>
    <w:rsid w:val="005F63F0"/>
    <w:rsid w:val="005F7DCD"/>
    <w:rsid w:val="005F7EE9"/>
    <w:rsid w:val="00602264"/>
    <w:rsid w:val="0060244B"/>
    <w:rsid w:val="0060642E"/>
    <w:rsid w:val="0060705A"/>
    <w:rsid w:val="00607B9B"/>
    <w:rsid w:val="0061309C"/>
    <w:rsid w:val="006132AB"/>
    <w:rsid w:val="006136B7"/>
    <w:rsid w:val="00614578"/>
    <w:rsid w:val="0061478C"/>
    <w:rsid w:val="006161ED"/>
    <w:rsid w:val="00616643"/>
    <w:rsid w:val="00616CA2"/>
    <w:rsid w:val="00617D45"/>
    <w:rsid w:val="00621415"/>
    <w:rsid w:val="0062362C"/>
    <w:rsid w:val="00623FE4"/>
    <w:rsid w:val="0062483E"/>
    <w:rsid w:val="0062545B"/>
    <w:rsid w:val="00626D64"/>
    <w:rsid w:val="00627E9B"/>
    <w:rsid w:val="006305FE"/>
    <w:rsid w:val="00630AAE"/>
    <w:rsid w:val="006327A7"/>
    <w:rsid w:val="006350FF"/>
    <w:rsid w:val="00637DC1"/>
    <w:rsid w:val="00642809"/>
    <w:rsid w:val="00642B2F"/>
    <w:rsid w:val="00643FE2"/>
    <w:rsid w:val="00644A76"/>
    <w:rsid w:val="006450DE"/>
    <w:rsid w:val="00647282"/>
    <w:rsid w:val="00651E6E"/>
    <w:rsid w:val="0065310A"/>
    <w:rsid w:val="006543A2"/>
    <w:rsid w:val="00654B92"/>
    <w:rsid w:val="00655250"/>
    <w:rsid w:val="0065603F"/>
    <w:rsid w:val="0066002B"/>
    <w:rsid w:val="006608EB"/>
    <w:rsid w:val="00664F6B"/>
    <w:rsid w:val="0066593F"/>
    <w:rsid w:val="00665ACD"/>
    <w:rsid w:val="00666DB4"/>
    <w:rsid w:val="00672745"/>
    <w:rsid w:val="006727D5"/>
    <w:rsid w:val="00673877"/>
    <w:rsid w:val="006745F9"/>
    <w:rsid w:val="00674D41"/>
    <w:rsid w:val="00675AEC"/>
    <w:rsid w:val="00676109"/>
    <w:rsid w:val="00676453"/>
    <w:rsid w:val="0067798F"/>
    <w:rsid w:val="00677EDB"/>
    <w:rsid w:val="0068057B"/>
    <w:rsid w:val="00680E8E"/>
    <w:rsid w:val="00681B98"/>
    <w:rsid w:val="00681E0B"/>
    <w:rsid w:val="00682573"/>
    <w:rsid w:val="00682718"/>
    <w:rsid w:val="00683F22"/>
    <w:rsid w:val="006849D6"/>
    <w:rsid w:val="00686966"/>
    <w:rsid w:val="00687EC1"/>
    <w:rsid w:val="00690715"/>
    <w:rsid w:val="00691E1D"/>
    <w:rsid w:val="00692E43"/>
    <w:rsid w:val="00692E9E"/>
    <w:rsid w:val="00693539"/>
    <w:rsid w:val="00693FF9"/>
    <w:rsid w:val="0069513F"/>
    <w:rsid w:val="00695DC8"/>
    <w:rsid w:val="006A0BAC"/>
    <w:rsid w:val="006A181C"/>
    <w:rsid w:val="006A24DB"/>
    <w:rsid w:val="006A2510"/>
    <w:rsid w:val="006A31EE"/>
    <w:rsid w:val="006A3FB3"/>
    <w:rsid w:val="006A4921"/>
    <w:rsid w:val="006A57AD"/>
    <w:rsid w:val="006A5906"/>
    <w:rsid w:val="006A713E"/>
    <w:rsid w:val="006A75A1"/>
    <w:rsid w:val="006A793E"/>
    <w:rsid w:val="006B0A0B"/>
    <w:rsid w:val="006B11A6"/>
    <w:rsid w:val="006B2A03"/>
    <w:rsid w:val="006B2D40"/>
    <w:rsid w:val="006B2E2E"/>
    <w:rsid w:val="006B351A"/>
    <w:rsid w:val="006B45DF"/>
    <w:rsid w:val="006B5566"/>
    <w:rsid w:val="006B75FA"/>
    <w:rsid w:val="006B77C0"/>
    <w:rsid w:val="006C002C"/>
    <w:rsid w:val="006C11C6"/>
    <w:rsid w:val="006C354D"/>
    <w:rsid w:val="006C371E"/>
    <w:rsid w:val="006C54CF"/>
    <w:rsid w:val="006C753B"/>
    <w:rsid w:val="006C78FD"/>
    <w:rsid w:val="006D1375"/>
    <w:rsid w:val="006D1E88"/>
    <w:rsid w:val="006D1ED2"/>
    <w:rsid w:val="006D4F16"/>
    <w:rsid w:val="006D54BE"/>
    <w:rsid w:val="006D5A87"/>
    <w:rsid w:val="006D5B8F"/>
    <w:rsid w:val="006E0B31"/>
    <w:rsid w:val="006E0D92"/>
    <w:rsid w:val="006E14F0"/>
    <w:rsid w:val="006E1B2D"/>
    <w:rsid w:val="006E1BC2"/>
    <w:rsid w:val="006E392A"/>
    <w:rsid w:val="006E3FED"/>
    <w:rsid w:val="006E7C41"/>
    <w:rsid w:val="006F0167"/>
    <w:rsid w:val="006F1A11"/>
    <w:rsid w:val="006F4662"/>
    <w:rsid w:val="006F5230"/>
    <w:rsid w:val="006F5717"/>
    <w:rsid w:val="006F6B05"/>
    <w:rsid w:val="006F71F8"/>
    <w:rsid w:val="0070221A"/>
    <w:rsid w:val="00703C0B"/>
    <w:rsid w:val="00704013"/>
    <w:rsid w:val="00705528"/>
    <w:rsid w:val="0070605B"/>
    <w:rsid w:val="0070630C"/>
    <w:rsid w:val="00706D31"/>
    <w:rsid w:val="00710A13"/>
    <w:rsid w:val="007147A6"/>
    <w:rsid w:val="00714F87"/>
    <w:rsid w:val="00715848"/>
    <w:rsid w:val="007161E2"/>
    <w:rsid w:val="00717561"/>
    <w:rsid w:val="0071780F"/>
    <w:rsid w:val="007202BB"/>
    <w:rsid w:val="00721A67"/>
    <w:rsid w:val="00721D97"/>
    <w:rsid w:val="00725962"/>
    <w:rsid w:val="007264D4"/>
    <w:rsid w:val="007268A5"/>
    <w:rsid w:val="00726C35"/>
    <w:rsid w:val="0072742E"/>
    <w:rsid w:val="007306E4"/>
    <w:rsid w:val="00730832"/>
    <w:rsid w:val="007326DA"/>
    <w:rsid w:val="00733D05"/>
    <w:rsid w:val="0073562D"/>
    <w:rsid w:val="00735DEA"/>
    <w:rsid w:val="00737C2C"/>
    <w:rsid w:val="00737F76"/>
    <w:rsid w:val="00741B2C"/>
    <w:rsid w:val="00741D8B"/>
    <w:rsid w:val="007426D3"/>
    <w:rsid w:val="007454DA"/>
    <w:rsid w:val="00746960"/>
    <w:rsid w:val="0075205F"/>
    <w:rsid w:val="00752898"/>
    <w:rsid w:val="0075385E"/>
    <w:rsid w:val="00754803"/>
    <w:rsid w:val="00756802"/>
    <w:rsid w:val="007572EB"/>
    <w:rsid w:val="00757FBB"/>
    <w:rsid w:val="0076049F"/>
    <w:rsid w:val="00760E19"/>
    <w:rsid w:val="00761CCC"/>
    <w:rsid w:val="00762D61"/>
    <w:rsid w:val="00763C4A"/>
    <w:rsid w:val="00765CE3"/>
    <w:rsid w:val="0077175C"/>
    <w:rsid w:val="00772393"/>
    <w:rsid w:val="0077290D"/>
    <w:rsid w:val="00772E89"/>
    <w:rsid w:val="00772EBF"/>
    <w:rsid w:val="00773FCB"/>
    <w:rsid w:val="00774E66"/>
    <w:rsid w:val="00774F7A"/>
    <w:rsid w:val="007763FF"/>
    <w:rsid w:val="00776791"/>
    <w:rsid w:val="00776E06"/>
    <w:rsid w:val="00776E5A"/>
    <w:rsid w:val="00777172"/>
    <w:rsid w:val="00783819"/>
    <w:rsid w:val="00784DC3"/>
    <w:rsid w:val="007872D9"/>
    <w:rsid w:val="00787393"/>
    <w:rsid w:val="007875EF"/>
    <w:rsid w:val="0079136E"/>
    <w:rsid w:val="007915CB"/>
    <w:rsid w:val="00792A37"/>
    <w:rsid w:val="00792B80"/>
    <w:rsid w:val="0079335C"/>
    <w:rsid w:val="007936B3"/>
    <w:rsid w:val="00793ABA"/>
    <w:rsid w:val="007961AF"/>
    <w:rsid w:val="00797425"/>
    <w:rsid w:val="007A081E"/>
    <w:rsid w:val="007A215B"/>
    <w:rsid w:val="007A34ED"/>
    <w:rsid w:val="007A4512"/>
    <w:rsid w:val="007A5CA4"/>
    <w:rsid w:val="007A5D4C"/>
    <w:rsid w:val="007A6515"/>
    <w:rsid w:val="007B0F80"/>
    <w:rsid w:val="007B1502"/>
    <w:rsid w:val="007B1FBA"/>
    <w:rsid w:val="007B39D6"/>
    <w:rsid w:val="007B502B"/>
    <w:rsid w:val="007B512D"/>
    <w:rsid w:val="007B6229"/>
    <w:rsid w:val="007C0BA3"/>
    <w:rsid w:val="007C0C3A"/>
    <w:rsid w:val="007C2900"/>
    <w:rsid w:val="007C47FB"/>
    <w:rsid w:val="007C5935"/>
    <w:rsid w:val="007C5F57"/>
    <w:rsid w:val="007C6279"/>
    <w:rsid w:val="007C720F"/>
    <w:rsid w:val="007C7740"/>
    <w:rsid w:val="007D0432"/>
    <w:rsid w:val="007D34CD"/>
    <w:rsid w:val="007D42AF"/>
    <w:rsid w:val="007D49C6"/>
    <w:rsid w:val="007D5D11"/>
    <w:rsid w:val="007D64E1"/>
    <w:rsid w:val="007D791C"/>
    <w:rsid w:val="007E01EA"/>
    <w:rsid w:val="007E2450"/>
    <w:rsid w:val="007E532D"/>
    <w:rsid w:val="007E748F"/>
    <w:rsid w:val="007E7B0E"/>
    <w:rsid w:val="007F00B5"/>
    <w:rsid w:val="007F13E1"/>
    <w:rsid w:val="007F1464"/>
    <w:rsid w:val="007F17EA"/>
    <w:rsid w:val="007F5BA3"/>
    <w:rsid w:val="007F6533"/>
    <w:rsid w:val="007F77D0"/>
    <w:rsid w:val="0080014F"/>
    <w:rsid w:val="0080221E"/>
    <w:rsid w:val="00802D18"/>
    <w:rsid w:val="00802E6A"/>
    <w:rsid w:val="00803790"/>
    <w:rsid w:val="008041EA"/>
    <w:rsid w:val="008053C9"/>
    <w:rsid w:val="00805FDD"/>
    <w:rsid w:val="008078E9"/>
    <w:rsid w:val="0081001F"/>
    <w:rsid w:val="00810035"/>
    <w:rsid w:val="008101C2"/>
    <w:rsid w:val="008105C0"/>
    <w:rsid w:val="00812C8E"/>
    <w:rsid w:val="0081503E"/>
    <w:rsid w:val="00815214"/>
    <w:rsid w:val="00815F53"/>
    <w:rsid w:val="008160B3"/>
    <w:rsid w:val="00816AF4"/>
    <w:rsid w:val="00817320"/>
    <w:rsid w:val="00817817"/>
    <w:rsid w:val="008222A2"/>
    <w:rsid w:val="00823D8A"/>
    <w:rsid w:val="00823EC2"/>
    <w:rsid w:val="00824792"/>
    <w:rsid w:val="00824CEE"/>
    <w:rsid w:val="008317FD"/>
    <w:rsid w:val="00831C7E"/>
    <w:rsid w:val="008337F3"/>
    <w:rsid w:val="00833B9E"/>
    <w:rsid w:val="0083422D"/>
    <w:rsid w:val="0083471A"/>
    <w:rsid w:val="008348E5"/>
    <w:rsid w:val="00836A86"/>
    <w:rsid w:val="00837CA2"/>
    <w:rsid w:val="00837E5A"/>
    <w:rsid w:val="00840270"/>
    <w:rsid w:val="0084061D"/>
    <w:rsid w:val="008411E9"/>
    <w:rsid w:val="00842492"/>
    <w:rsid w:val="0084309C"/>
    <w:rsid w:val="00843895"/>
    <w:rsid w:val="008454C9"/>
    <w:rsid w:val="00846BD3"/>
    <w:rsid w:val="00850375"/>
    <w:rsid w:val="00850AF2"/>
    <w:rsid w:val="008511E0"/>
    <w:rsid w:val="00851B28"/>
    <w:rsid w:val="00851B47"/>
    <w:rsid w:val="00852C8C"/>
    <w:rsid w:val="00853625"/>
    <w:rsid w:val="008537EC"/>
    <w:rsid w:val="00853B69"/>
    <w:rsid w:val="008552AB"/>
    <w:rsid w:val="00855F97"/>
    <w:rsid w:val="008569E9"/>
    <w:rsid w:val="00857727"/>
    <w:rsid w:val="008603BB"/>
    <w:rsid w:val="0086094A"/>
    <w:rsid w:val="00860AD2"/>
    <w:rsid w:val="00862683"/>
    <w:rsid w:val="00865315"/>
    <w:rsid w:val="0086610F"/>
    <w:rsid w:val="00867198"/>
    <w:rsid w:val="00867258"/>
    <w:rsid w:val="00867ED7"/>
    <w:rsid w:val="00870B47"/>
    <w:rsid w:val="008710EA"/>
    <w:rsid w:val="00871D65"/>
    <w:rsid w:val="00873FD2"/>
    <w:rsid w:val="00874204"/>
    <w:rsid w:val="00876FA2"/>
    <w:rsid w:val="00880741"/>
    <w:rsid w:val="00880EFC"/>
    <w:rsid w:val="008815CB"/>
    <w:rsid w:val="008823B0"/>
    <w:rsid w:val="0088251C"/>
    <w:rsid w:val="00882EBB"/>
    <w:rsid w:val="008845F7"/>
    <w:rsid w:val="0088488D"/>
    <w:rsid w:val="00886492"/>
    <w:rsid w:val="0088737A"/>
    <w:rsid w:val="008879FF"/>
    <w:rsid w:val="00890FF7"/>
    <w:rsid w:val="00891E2F"/>
    <w:rsid w:val="0089267D"/>
    <w:rsid w:val="0089286D"/>
    <w:rsid w:val="00895824"/>
    <w:rsid w:val="00895C3C"/>
    <w:rsid w:val="008967C1"/>
    <w:rsid w:val="008968E0"/>
    <w:rsid w:val="008972CB"/>
    <w:rsid w:val="008A1AEC"/>
    <w:rsid w:val="008A4EB6"/>
    <w:rsid w:val="008A5897"/>
    <w:rsid w:val="008A5EEF"/>
    <w:rsid w:val="008A69BC"/>
    <w:rsid w:val="008A6A49"/>
    <w:rsid w:val="008A7610"/>
    <w:rsid w:val="008B094D"/>
    <w:rsid w:val="008B0E37"/>
    <w:rsid w:val="008B29AC"/>
    <w:rsid w:val="008B316B"/>
    <w:rsid w:val="008B5D37"/>
    <w:rsid w:val="008B6009"/>
    <w:rsid w:val="008B6D16"/>
    <w:rsid w:val="008C05ED"/>
    <w:rsid w:val="008C0C9A"/>
    <w:rsid w:val="008C1127"/>
    <w:rsid w:val="008C1540"/>
    <w:rsid w:val="008C1976"/>
    <w:rsid w:val="008C2388"/>
    <w:rsid w:val="008C32B9"/>
    <w:rsid w:val="008C3A74"/>
    <w:rsid w:val="008C5253"/>
    <w:rsid w:val="008C52A9"/>
    <w:rsid w:val="008C5696"/>
    <w:rsid w:val="008C5966"/>
    <w:rsid w:val="008C63E1"/>
    <w:rsid w:val="008C7F79"/>
    <w:rsid w:val="008D0E5C"/>
    <w:rsid w:val="008D28E5"/>
    <w:rsid w:val="008D65E5"/>
    <w:rsid w:val="008E01FF"/>
    <w:rsid w:val="008E06A2"/>
    <w:rsid w:val="008E19FF"/>
    <w:rsid w:val="008E37C5"/>
    <w:rsid w:val="008E39DE"/>
    <w:rsid w:val="008E3F94"/>
    <w:rsid w:val="008E5187"/>
    <w:rsid w:val="008E54E6"/>
    <w:rsid w:val="008F04F0"/>
    <w:rsid w:val="008F0A04"/>
    <w:rsid w:val="008F16DE"/>
    <w:rsid w:val="008F4474"/>
    <w:rsid w:val="008F62D8"/>
    <w:rsid w:val="008F6FEB"/>
    <w:rsid w:val="008F791F"/>
    <w:rsid w:val="00900320"/>
    <w:rsid w:val="009019E1"/>
    <w:rsid w:val="00902DBC"/>
    <w:rsid w:val="00903DE5"/>
    <w:rsid w:val="009040D5"/>
    <w:rsid w:val="009047E0"/>
    <w:rsid w:val="009049C2"/>
    <w:rsid w:val="00904A77"/>
    <w:rsid w:val="00906A83"/>
    <w:rsid w:val="00907CE0"/>
    <w:rsid w:val="00912252"/>
    <w:rsid w:val="009141C7"/>
    <w:rsid w:val="00917C87"/>
    <w:rsid w:val="00922138"/>
    <w:rsid w:val="009229FC"/>
    <w:rsid w:val="00922A8C"/>
    <w:rsid w:val="00922B50"/>
    <w:rsid w:val="00922F0D"/>
    <w:rsid w:val="00923635"/>
    <w:rsid w:val="009252CB"/>
    <w:rsid w:val="009312DB"/>
    <w:rsid w:val="00931A94"/>
    <w:rsid w:val="009323E5"/>
    <w:rsid w:val="0093301C"/>
    <w:rsid w:val="0093431F"/>
    <w:rsid w:val="00935C35"/>
    <w:rsid w:val="009360EA"/>
    <w:rsid w:val="0093688A"/>
    <w:rsid w:val="00936ABA"/>
    <w:rsid w:val="00936B96"/>
    <w:rsid w:val="00936FDD"/>
    <w:rsid w:val="00940F41"/>
    <w:rsid w:val="00941E9B"/>
    <w:rsid w:val="00942A6C"/>
    <w:rsid w:val="00942C0D"/>
    <w:rsid w:val="00944C37"/>
    <w:rsid w:val="00944FB8"/>
    <w:rsid w:val="009475DA"/>
    <w:rsid w:val="00950491"/>
    <w:rsid w:val="00950823"/>
    <w:rsid w:val="0095118A"/>
    <w:rsid w:val="00951300"/>
    <w:rsid w:val="009524B8"/>
    <w:rsid w:val="00952836"/>
    <w:rsid w:val="009554C8"/>
    <w:rsid w:val="00955DA4"/>
    <w:rsid w:val="00956199"/>
    <w:rsid w:val="00960820"/>
    <w:rsid w:val="00960B92"/>
    <w:rsid w:val="00960E6F"/>
    <w:rsid w:val="00961710"/>
    <w:rsid w:val="00961B5E"/>
    <w:rsid w:val="00963641"/>
    <w:rsid w:val="0096405B"/>
    <w:rsid w:val="0096439A"/>
    <w:rsid w:val="0096495D"/>
    <w:rsid w:val="009654A2"/>
    <w:rsid w:val="00966001"/>
    <w:rsid w:val="00966955"/>
    <w:rsid w:val="00970436"/>
    <w:rsid w:val="009717DB"/>
    <w:rsid w:val="0097281C"/>
    <w:rsid w:val="00972FFD"/>
    <w:rsid w:val="009732F2"/>
    <w:rsid w:val="0097354F"/>
    <w:rsid w:val="009753D7"/>
    <w:rsid w:val="00975F98"/>
    <w:rsid w:val="00976DF3"/>
    <w:rsid w:val="0098057D"/>
    <w:rsid w:val="00981296"/>
    <w:rsid w:val="00982569"/>
    <w:rsid w:val="00982C6A"/>
    <w:rsid w:val="0098314E"/>
    <w:rsid w:val="00984495"/>
    <w:rsid w:val="00985166"/>
    <w:rsid w:val="00985CBF"/>
    <w:rsid w:val="009871EF"/>
    <w:rsid w:val="009875E1"/>
    <w:rsid w:val="009879C2"/>
    <w:rsid w:val="00987E35"/>
    <w:rsid w:val="00990E6E"/>
    <w:rsid w:val="00991F5C"/>
    <w:rsid w:val="0099268B"/>
    <w:rsid w:val="0099368F"/>
    <w:rsid w:val="00993AF8"/>
    <w:rsid w:val="00995C2C"/>
    <w:rsid w:val="009A03BB"/>
    <w:rsid w:val="009A05B6"/>
    <w:rsid w:val="009A0BDD"/>
    <w:rsid w:val="009A4C0F"/>
    <w:rsid w:val="009A5A82"/>
    <w:rsid w:val="009A6D04"/>
    <w:rsid w:val="009A6D8B"/>
    <w:rsid w:val="009A7F50"/>
    <w:rsid w:val="009B26E4"/>
    <w:rsid w:val="009B2B6D"/>
    <w:rsid w:val="009B4AB9"/>
    <w:rsid w:val="009B520B"/>
    <w:rsid w:val="009B5C8E"/>
    <w:rsid w:val="009B6A6E"/>
    <w:rsid w:val="009C0DC1"/>
    <w:rsid w:val="009C2C95"/>
    <w:rsid w:val="009C319E"/>
    <w:rsid w:val="009C42C2"/>
    <w:rsid w:val="009C484A"/>
    <w:rsid w:val="009C594C"/>
    <w:rsid w:val="009D2A01"/>
    <w:rsid w:val="009D2F89"/>
    <w:rsid w:val="009D3699"/>
    <w:rsid w:val="009D50F7"/>
    <w:rsid w:val="009D57EA"/>
    <w:rsid w:val="009D5D04"/>
    <w:rsid w:val="009D6702"/>
    <w:rsid w:val="009D6820"/>
    <w:rsid w:val="009D73B9"/>
    <w:rsid w:val="009D78D4"/>
    <w:rsid w:val="009D795B"/>
    <w:rsid w:val="009E156E"/>
    <w:rsid w:val="009E2EA1"/>
    <w:rsid w:val="009E441F"/>
    <w:rsid w:val="009E5678"/>
    <w:rsid w:val="009E66E3"/>
    <w:rsid w:val="009E7AAC"/>
    <w:rsid w:val="009E7AB1"/>
    <w:rsid w:val="009F05A6"/>
    <w:rsid w:val="009F380A"/>
    <w:rsid w:val="009F3F11"/>
    <w:rsid w:val="009F5243"/>
    <w:rsid w:val="009F5C86"/>
    <w:rsid w:val="00A0141E"/>
    <w:rsid w:val="00A01CDC"/>
    <w:rsid w:val="00A03259"/>
    <w:rsid w:val="00A03D2C"/>
    <w:rsid w:val="00A04817"/>
    <w:rsid w:val="00A04C87"/>
    <w:rsid w:val="00A05F84"/>
    <w:rsid w:val="00A06039"/>
    <w:rsid w:val="00A06597"/>
    <w:rsid w:val="00A06FA4"/>
    <w:rsid w:val="00A07207"/>
    <w:rsid w:val="00A0736C"/>
    <w:rsid w:val="00A07375"/>
    <w:rsid w:val="00A078E9"/>
    <w:rsid w:val="00A10F9F"/>
    <w:rsid w:val="00A121C9"/>
    <w:rsid w:val="00A136D9"/>
    <w:rsid w:val="00A1512B"/>
    <w:rsid w:val="00A15E6F"/>
    <w:rsid w:val="00A205CE"/>
    <w:rsid w:val="00A206F8"/>
    <w:rsid w:val="00A2114B"/>
    <w:rsid w:val="00A2328E"/>
    <w:rsid w:val="00A24418"/>
    <w:rsid w:val="00A24D54"/>
    <w:rsid w:val="00A278B5"/>
    <w:rsid w:val="00A319B3"/>
    <w:rsid w:val="00A320FC"/>
    <w:rsid w:val="00A324A3"/>
    <w:rsid w:val="00A349C0"/>
    <w:rsid w:val="00A34C1B"/>
    <w:rsid w:val="00A34DC2"/>
    <w:rsid w:val="00A35D09"/>
    <w:rsid w:val="00A3636E"/>
    <w:rsid w:val="00A36A7C"/>
    <w:rsid w:val="00A36DC2"/>
    <w:rsid w:val="00A371DF"/>
    <w:rsid w:val="00A37640"/>
    <w:rsid w:val="00A40C5D"/>
    <w:rsid w:val="00A41445"/>
    <w:rsid w:val="00A4226F"/>
    <w:rsid w:val="00A439D7"/>
    <w:rsid w:val="00A46808"/>
    <w:rsid w:val="00A53052"/>
    <w:rsid w:val="00A53938"/>
    <w:rsid w:val="00A553C7"/>
    <w:rsid w:val="00A55491"/>
    <w:rsid w:val="00A55704"/>
    <w:rsid w:val="00A55898"/>
    <w:rsid w:val="00A56404"/>
    <w:rsid w:val="00A60AF9"/>
    <w:rsid w:val="00A6219C"/>
    <w:rsid w:val="00A64E09"/>
    <w:rsid w:val="00A65677"/>
    <w:rsid w:val="00A658F0"/>
    <w:rsid w:val="00A674C1"/>
    <w:rsid w:val="00A67959"/>
    <w:rsid w:val="00A700B7"/>
    <w:rsid w:val="00A70425"/>
    <w:rsid w:val="00A71AE3"/>
    <w:rsid w:val="00A71B09"/>
    <w:rsid w:val="00A72EA8"/>
    <w:rsid w:val="00A73431"/>
    <w:rsid w:val="00A73DB3"/>
    <w:rsid w:val="00A75BDE"/>
    <w:rsid w:val="00A75DAF"/>
    <w:rsid w:val="00A7662B"/>
    <w:rsid w:val="00A7687C"/>
    <w:rsid w:val="00A77521"/>
    <w:rsid w:val="00A819A9"/>
    <w:rsid w:val="00A82E3D"/>
    <w:rsid w:val="00A8301D"/>
    <w:rsid w:val="00A857F4"/>
    <w:rsid w:val="00A861CD"/>
    <w:rsid w:val="00A866FE"/>
    <w:rsid w:val="00A86C0A"/>
    <w:rsid w:val="00A879F5"/>
    <w:rsid w:val="00A90401"/>
    <w:rsid w:val="00A90FAE"/>
    <w:rsid w:val="00A9384F"/>
    <w:rsid w:val="00A944FF"/>
    <w:rsid w:val="00A95B15"/>
    <w:rsid w:val="00A97664"/>
    <w:rsid w:val="00A9795F"/>
    <w:rsid w:val="00AA162A"/>
    <w:rsid w:val="00AA1961"/>
    <w:rsid w:val="00AA1A3B"/>
    <w:rsid w:val="00AA1D72"/>
    <w:rsid w:val="00AA268F"/>
    <w:rsid w:val="00AA2E42"/>
    <w:rsid w:val="00AA4872"/>
    <w:rsid w:val="00AA4C40"/>
    <w:rsid w:val="00AA4C6B"/>
    <w:rsid w:val="00AA5290"/>
    <w:rsid w:val="00AA6AC4"/>
    <w:rsid w:val="00AA73EE"/>
    <w:rsid w:val="00AB15D1"/>
    <w:rsid w:val="00AB18E1"/>
    <w:rsid w:val="00AB1F4C"/>
    <w:rsid w:val="00AB2A15"/>
    <w:rsid w:val="00AB3DB4"/>
    <w:rsid w:val="00AB4AC8"/>
    <w:rsid w:val="00AB5AD0"/>
    <w:rsid w:val="00AB6BC7"/>
    <w:rsid w:val="00AC078C"/>
    <w:rsid w:val="00AC230B"/>
    <w:rsid w:val="00AC2749"/>
    <w:rsid w:val="00AC37CD"/>
    <w:rsid w:val="00AC52C5"/>
    <w:rsid w:val="00AC71E6"/>
    <w:rsid w:val="00AD0C94"/>
    <w:rsid w:val="00AD0CDA"/>
    <w:rsid w:val="00AD1780"/>
    <w:rsid w:val="00AD30DB"/>
    <w:rsid w:val="00AE1A79"/>
    <w:rsid w:val="00AE296D"/>
    <w:rsid w:val="00AE2F12"/>
    <w:rsid w:val="00AE3B08"/>
    <w:rsid w:val="00AE3D25"/>
    <w:rsid w:val="00AE44C1"/>
    <w:rsid w:val="00AE47D4"/>
    <w:rsid w:val="00AE48A2"/>
    <w:rsid w:val="00AE56C6"/>
    <w:rsid w:val="00AE638E"/>
    <w:rsid w:val="00AF02E1"/>
    <w:rsid w:val="00AF0AD4"/>
    <w:rsid w:val="00AF2595"/>
    <w:rsid w:val="00AF2CCA"/>
    <w:rsid w:val="00AF3BBE"/>
    <w:rsid w:val="00AF5F0D"/>
    <w:rsid w:val="00AF7128"/>
    <w:rsid w:val="00AF730B"/>
    <w:rsid w:val="00AF7745"/>
    <w:rsid w:val="00AF7BC4"/>
    <w:rsid w:val="00B0012C"/>
    <w:rsid w:val="00B006AB"/>
    <w:rsid w:val="00B00CDB"/>
    <w:rsid w:val="00B01E7A"/>
    <w:rsid w:val="00B028F8"/>
    <w:rsid w:val="00B02E40"/>
    <w:rsid w:val="00B03B12"/>
    <w:rsid w:val="00B04EA1"/>
    <w:rsid w:val="00B05F1E"/>
    <w:rsid w:val="00B066F3"/>
    <w:rsid w:val="00B06BC2"/>
    <w:rsid w:val="00B06D71"/>
    <w:rsid w:val="00B07EF2"/>
    <w:rsid w:val="00B1028A"/>
    <w:rsid w:val="00B104BB"/>
    <w:rsid w:val="00B110E2"/>
    <w:rsid w:val="00B117A1"/>
    <w:rsid w:val="00B12309"/>
    <w:rsid w:val="00B152A5"/>
    <w:rsid w:val="00B15FAE"/>
    <w:rsid w:val="00B1645E"/>
    <w:rsid w:val="00B17406"/>
    <w:rsid w:val="00B17C26"/>
    <w:rsid w:val="00B204F8"/>
    <w:rsid w:val="00B208ED"/>
    <w:rsid w:val="00B20CA9"/>
    <w:rsid w:val="00B226C2"/>
    <w:rsid w:val="00B23D0D"/>
    <w:rsid w:val="00B249BA"/>
    <w:rsid w:val="00B268EB"/>
    <w:rsid w:val="00B316BD"/>
    <w:rsid w:val="00B319CE"/>
    <w:rsid w:val="00B32E52"/>
    <w:rsid w:val="00B33981"/>
    <w:rsid w:val="00B33AED"/>
    <w:rsid w:val="00B351EE"/>
    <w:rsid w:val="00B36353"/>
    <w:rsid w:val="00B3657B"/>
    <w:rsid w:val="00B36968"/>
    <w:rsid w:val="00B40D89"/>
    <w:rsid w:val="00B41BF0"/>
    <w:rsid w:val="00B41E01"/>
    <w:rsid w:val="00B42829"/>
    <w:rsid w:val="00B43036"/>
    <w:rsid w:val="00B43573"/>
    <w:rsid w:val="00B4362A"/>
    <w:rsid w:val="00B4635D"/>
    <w:rsid w:val="00B46935"/>
    <w:rsid w:val="00B46B99"/>
    <w:rsid w:val="00B47DE5"/>
    <w:rsid w:val="00B5049E"/>
    <w:rsid w:val="00B51C31"/>
    <w:rsid w:val="00B52D10"/>
    <w:rsid w:val="00B52F3E"/>
    <w:rsid w:val="00B5476D"/>
    <w:rsid w:val="00B5573A"/>
    <w:rsid w:val="00B5582D"/>
    <w:rsid w:val="00B55966"/>
    <w:rsid w:val="00B560FC"/>
    <w:rsid w:val="00B56F88"/>
    <w:rsid w:val="00B61166"/>
    <w:rsid w:val="00B61F5D"/>
    <w:rsid w:val="00B64D13"/>
    <w:rsid w:val="00B66843"/>
    <w:rsid w:val="00B66A16"/>
    <w:rsid w:val="00B709B0"/>
    <w:rsid w:val="00B70D49"/>
    <w:rsid w:val="00B721D4"/>
    <w:rsid w:val="00B732AF"/>
    <w:rsid w:val="00B73EC4"/>
    <w:rsid w:val="00B75DA1"/>
    <w:rsid w:val="00B76BB9"/>
    <w:rsid w:val="00B80375"/>
    <w:rsid w:val="00B807A6"/>
    <w:rsid w:val="00B81460"/>
    <w:rsid w:val="00B8186D"/>
    <w:rsid w:val="00B83606"/>
    <w:rsid w:val="00B83FDC"/>
    <w:rsid w:val="00B84F78"/>
    <w:rsid w:val="00B85532"/>
    <w:rsid w:val="00B87637"/>
    <w:rsid w:val="00B904D7"/>
    <w:rsid w:val="00B91CB6"/>
    <w:rsid w:val="00B935B0"/>
    <w:rsid w:val="00B93840"/>
    <w:rsid w:val="00B9519B"/>
    <w:rsid w:val="00B9631C"/>
    <w:rsid w:val="00B96B6E"/>
    <w:rsid w:val="00B97686"/>
    <w:rsid w:val="00B97DFF"/>
    <w:rsid w:val="00BA063B"/>
    <w:rsid w:val="00BA1771"/>
    <w:rsid w:val="00BA2A76"/>
    <w:rsid w:val="00BA5D1D"/>
    <w:rsid w:val="00BA6F1F"/>
    <w:rsid w:val="00BA72EB"/>
    <w:rsid w:val="00BA7372"/>
    <w:rsid w:val="00BB15F4"/>
    <w:rsid w:val="00BB19BD"/>
    <w:rsid w:val="00BB2832"/>
    <w:rsid w:val="00BB291D"/>
    <w:rsid w:val="00BB3076"/>
    <w:rsid w:val="00BB4F74"/>
    <w:rsid w:val="00BB54FC"/>
    <w:rsid w:val="00BB74B7"/>
    <w:rsid w:val="00BB79F9"/>
    <w:rsid w:val="00BC0655"/>
    <w:rsid w:val="00BC0744"/>
    <w:rsid w:val="00BC2940"/>
    <w:rsid w:val="00BC2B6A"/>
    <w:rsid w:val="00BC2E94"/>
    <w:rsid w:val="00BC4303"/>
    <w:rsid w:val="00BC754F"/>
    <w:rsid w:val="00BC78BB"/>
    <w:rsid w:val="00BD28FD"/>
    <w:rsid w:val="00BD3586"/>
    <w:rsid w:val="00BD4081"/>
    <w:rsid w:val="00BD474A"/>
    <w:rsid w:val="00BD4C2C"/>
    <w:rsid w:val="00BD4E8D"/>
    <w:rsid w:val="00BD5158"/>
    <w:rsid w:val="00BD5922"/>
    <w:rsid w:val="00BD5D05"/>
    <w:rsid w:val="00BD6792"/>
    <w:rsid w:val="00BE1EF4"/>
    <w:rsid w:val="00BE24B9"/>
    <w:rsid w:val="00BE3639"/>
    <w:rsid w:val="00BE3B7F"/>
    <w:rsid w:val="00BE42D8"/>
    <w:rsid w:val="00BE5B84"/>
    <w:rsid w:val="00BE762C"/>
    <w:rsid w:val="00BE7F78"/>
    <w:rsid w:val="00BF0A4D"/>
    <w:rsid w:val="00BF2BAE"/>
    <w:rsid w:val="00BF5504"/>
    <w:rsid w:val="00BF5AC4"/>
    <w:rsid w:val="00BF5FD5"/>
    <w:rsid w:val="00BF753A"/>
    <w:rsid w:val="00C005F9"/>
    <w:rsid w:val="00C00D2E"/>
    <w:rsid w:val="00C01651"/>
    <w:rsid w:val="00C03B1E"/>
    <w:rsid w:val="00C04779"/>
    <w:rsid w:val="00C052A8"/>
    <w:rsid w:val="00C065AC"/>
    <w:rsid w:val="00C07270"/>
    <w:rsid w:val="00C117AD"/>
    <w:rsid w:val="00C11950"/>
    <w:rsid w:val="00C137AB"/>
    <w:rsid w:val="00C15836"/>
    <w:rsid w:val="00C15BBF"/>
    <w:rsid w:val="00C15CCD"/>
    <w:rsid w:val="00C1650E"/>
    <w:rsid w:val="00C20476"/>
    <w:rsid w:val="00C20525"/>
    <w:rsid w:val="00C20BD9"/>
    <w:rsid w:val="00C21BB4"/>
    <w:rsid w:val="00C22192"/>
    <w:rsid w:val="00C2249E"/>
    <w:rsid w:val="00C23731"/>
    <w:rsid w:val="00C23D90"/>
    <w:rsid w:val="00C23D9F"/>
    <w:rsid w:val="00C24328"/>
    <w:rsid w:val="00C24B00"/>
    <w:rsid w:val="00C279DA"/>
    <w:rsid w:val="00C27CAC"/>
    <w:rsid w:val="00C308EC"/>
    <w:rsid w:val="00C31FB5"/>
    <w:rsid w:val="00C325F9"/>
    <w:rsid w:val="00C3346F"/>
    <w:rsid w:val="00C334B0"/>
    <w:rsid w:val="00C35CD6"/>
    <w:rsid w:val="00C36876"/>
    <w:rsid w:val="00C421BF"/>
    <w:rsid w:val="00C423C0"/>
    <w:rsid w:val="00C42C58"/>
    <w:rsid w:val="00C42C65"/>
    <w:rsid w:val="00C4450B"/>
    <w:rsid w:val="00C44E64"/>
    <w:rsid w:val="00C44F13"/>
    <w:rsid w:val="00C4561B"/>
    <w:rsid w:val="00C46890"/>
    <w:rsid w:val="00C468EF"/>
    <w:rsid w:val="00C5021F"/>
    <w:rsid w:val="00C51241"/>
    <w:rsid w:val="00C51FA9"/>
    <w:rsid w:val="00C52BBA"/>
    <w:rsid w:val="00C54042"/>
    <w:rsid w:val="00C54810"/>
    <w:rsid w:val="00C54A96"/>
    <w:rsid w:val="00C54DE4"/>
    <w:rsid w:val="00C554C9"/>
    <w:rsid w:val="00C56292"/>
    <w:rsid w:val="00C61D3B"/>
    <w:rsid w:val="00C6259D"/>
    <w:rsid w:val="00C629C1"/>
    <w:rsid w:val="00C62CD3"/>
    <w:rsid w:val="00C6375B"/>
    <w:rsid w:val="00C64444"/>
    <w:rsid w:val="00C664D3"/>
    <w:rsid w:val="00C674D5"/>
    <w:rsid w:val="00C67EDE"/>
    <w:rsid w:val="00C70146"/>
    <w:rsid w:val="00C708ED"/>
    <w:rsid w:val="00C70914"/>
    <w:rsid w:val="00C70DB1"/>
    <w:rsid w:val="00C71C2C"/>
    <w:rsid w:val="00C71D61"/>
    <w:rsid w:val="00C75DC9"/>
    <w:rsid w:val="00C760FA"/>
    <w:rsid w:val="00C7741D"/>
    <w:rsid w:val="00C776AD"/>
    <w:rsid w:val="00C778DC"/>
    <w:rsid w:val="00C80801"/>
    <w:rsid w:val="00C811D4"/>
    <w:rsid w:val="00C8226A"/>
    <w:rsid w:val="00C8461D"/>
    <w:rsid w:val="00C84E52"/>
    <w:rsid w:val="00C87225"/>
    <w:rsid w:val="00C87711"/>
    <w:rsid w:val="00C87B5C"/>
    <w:rsid w:val="00C87E54"/>
    <w:rsid w:val="00C90694"/>
    <w:rsid w:val="00C9257A"/>
    <w:rsid w:val="00C932A4"/>
    <w:rsid w:val="00C94030"/>
    <w:rsid w:val="00C947B7"/>
    <w:rsid w:val="00C94D7D"/>
    <w:rsid w:val="00C972A8"/>
    <w:rsid w:val="00C978BF"/>
    <w:rsid w:val="00CA0957"/>
    <w:rsid w:val="00CA1918"/>
    <w:rsid w:val="00CA1F77"/>
    <w:rsid w:val="00CA3B71"/>
    <w:rsid w:val="00CA3DCF"/>
    <w:rsid w:val="00CA3E25"/>
    <w:rsid w:val="00CA60DB"/>
    <w:rsid w:val="00CA63B0"/>
    <w:rsid w:val="00CA6F79"/>
    <w:rsid w:val="00CA782A"/>
    <w:rsid w:val="00CB0A93"/>
    <w:rsid w:val="00CB0C1A"/>
    <w:rsid w:val="00CB1542"/>
    <w:rsid w:val="00CB24AB"/>
    <w:rsid w:val="00CB2639"/>
    <w:rsid w:val="00CB4006"/>
    <w:rsid w:val="00CB63E0"/>
    <w:rsid w:val="00CB7691"/>
    <w:rsid w:val="00CC0615"/>
    <w:rsid w:val="00CC0757"/>
    <w:rsid w:val="00CC133E"/>
    <w:rsid w:val="00CC207F"/>
    <w:rsid w:val="00CC25AD"/>
    <w:rsid w:val="00CC33C3"/>
    <w:rsid w:val="00CC3826"/>
    <w:rsid w:val="00CC3AB3"/>
    <w:rsid w:val="00CC3B11"/>
    <w:rsid w:val="00CC4234"/>
    <w:rsid w:val="00CC666C"/>
    <w:rsid w:val="00CD0DBF"/>
    <w:rsid w:val="00CD292E"/>
    <w:rsid w:val="00CD372B"/>
    <w:rsid w:val="00CD3EA4"/>
    <w:rsid w:val="00CD6C29"/>
    <w:rsid w:val="00CE01C2"/>
    <w:rsid w:val="00CE06F0"/>
    <w:rsid w:val="00CE0EED"/>
    <w:rsid w:val="00CE163B"/>
    <w:rsid w:val="00CE346B"/>
    <w:rsid w:val="00CE61A8"/>
    <w:rsid w:val="00CF1F80"/>
    <w:rsid w:val="00CF29B6"/>
    <w:rsid w:val="00CF2DA2"/>
    <w:rsid w:val="00CF4086"/>
    <w:rsid w:val="00CF47DC"/>
    <w:rsid w:val="00CF595C"/>
    <w:rsid w:val="00CF5C6D"/>
    <w:rsid w:val="00CF628B"/>
    <w:rsid w:val="00CF6BD3"/>
    <w:rsid w:val="00CF6EFB"/>
    <w:rsid w:val="00D05432"/>
    <w:rsid w:val="00D06556"/>
    <w:rsid w:val="00D079F8"/>
    <w:rsid w:val="00D10040"/>
    <w:rsid w:val="00D129EE"/>
    <w:rsid w:val="00D13FDC"/>
    <w:rsid w:val="00D14564"/>
    <w:rsid w:val="00D1458C"/>
    <w:rsid w:val="00D15730"/>
    <w:rsid w:val="00D15B25"/>
    <w:rsid w:val="00D17BE0"/>
    <w:rsid w:val="00D20C61"/>
    <w:rsid w:val="00D22A6E"/>
    <w:rsid w:val="00D22F65"/>
    <w:rsid w:val="00D23721"/>
    <w:rsid w:val="00D2430B"/>
    <w:rsid w:val="00D24E58"/>
    <w:rsid w:val="00D251A9"/>
    <w:rsid w:val="00D254E6"/>
    <w:rsid w:val="00D25986"/>
    <w:rsid w:val="00D2693F"/>
    <w:rsid w:val="00D27780"/>
    <w:rsid w:val="00D30A44"/>
    <w:rsid w:val="00D30E82"/>
    <w:rsid w:val="00D31129"/>
    <w:rsid w:val="00D32D97"/>
    <w:rsid w:val="00D32F83"/>
    <w:rsid w:val="00D361D7"/>
    <w:rsid w:val="00D3727B"/>
    <w:rsid w:val="00D376D9"/>
    <w:rsid w:val="00D4087F"/>
    <w:rsid w:val="00D42F0A"/>
    <w:rsid w:val="00D43143"/>
    <w:rsid w:val="00D4330B"/>
    <w:rsid w:val="00D43DAD"/>
    <w:rsid w:val="00D4485A"/>
    <w:rsid w:val="00D46A0F"/>
    <w:rsid w:val="00D46E03"/>
    <w:rsid w:val="00D4774A"/>
    <w:rsid w:val="00D51FA0"/>
    <w:rsid w:val="00D52CB0"/>
    <w:rsid w:val="00D531A1"/>
    <w:rsid w:val="00D54993"/>
    <w:rsid w:val="00D54E31"/>
    <w:rsid w:val="00D55786"/>
    <w:rsid w:val="00D56CE2"/>
    <w:rsid w:val="00D6004C"/>
    <w:rsid w:val="00D606B8"/>
    <w:rsid w:val="00D611E0"/>
    <w:rsid w:val="00D61F7B"/>
    <w:rsid w:val="00D633DF"/>
    <w:rsid w:val="00D636DB"/>
    <w:rsid w:val="00D63DDC"/>
    <w:rsid w:val="00D6400C"/>
    <w:rsid w:val="00D64BCF"/>
    <w:rsid w:val="00D657EA"/>
    <w:rsid w:val="00D65A9B"/>
    <w:rsid w:val="00D65ADC"/>
    <w:rsid w:val="00D66D30"/>
    <w:rsid w:val="00D67218"/>
    <w:rsid w:val="00D67DCB"/>
    <w:rsid w:val="00D70C22"/>
    <w:rsid w:val="00D73312"/>
    <w:rsid w:val="00D75E72"/>
    <w:rsid w:val="00D775A6"/>
    <w:rsid w:val="00D80E36"/>
    <w:rsid w:val="00D8384A"/>
    <w:rsid w:val="00D86783"/>
    <w:rsid w:val="00D86D47"/>
    <w:rsid w:val="00D87A1B"/>
    <w:rsid w:val="00D919C9"/>
    <w:rsid w:val="00D91A6C"/>
    <w:rsid w:val="00D93A64"/>
    <w:rsid w:val="00D94E30"/>
    <w:rsid w:val="00D9573E"/>
    <w:rsid w:val="00D96783"/>
    <w:rsid w:val="00D96ECD"/>
    <w:rsid w:val="00D971A8"/>
    <w:rsid w:val="00DA1F7B"/>
    <w:rsid w:val="00DA3D14"/>
    <w:rsid w:val="00DA5FE7"/>
    <w:rsid w:val="00DA6B2B"/>
    <w:rsid w:val="00DA71A1"/>
    <w:rsid w:val="00DB06CA"/>
    <w:rsid w:val="00DB1CA6"/>
    <w:rsid w:val="00DB2FD6"/>
    <w:rsid w:val="00DB2FDA"/>
    <w:rsid w:val="00DB3D20"/>
    <w:rsid w:val="00DB45A9"/>
    <w:rsid w:val="00DB4859"/>
    <w:rsid w:val="00DB53DA"/>
    <w:rsid w:val="00DB5FC8"/>
    <w:rsid w:val="00DB67C2"/>
    <w:rsid w:val="00DB78C5"/>
    <w:rsid w:val="00DC0BD1"/>
    <w:rsid w:val="00DC203E"/>
    <w:rsid w:val="00DC3976"/>
    <w:rsid w:val="00DC4D4A"/>
    <w:rsid w:val="00DC666A"/>
    <w:rsid w:val="00DC6DEE"/>
    <w:rsid w:val="00DC7608"/>
    <w:rsid w:val="00DD1321"/>
    <w:rsid w:val="00DD1362"/>
    <w:rsid w:val="00DD1447"/>
    <w:rsid w:val="00DD2C58"/>
    <w:rsid w:val="00DD337F"/>
    <w:rsid w:val="00DD42BD"/>
    <w:rsid w:val="00DD4995"/>
    <w:rsid w:val="00DD4B93"/>
    <w:rsid w:val="00DD7998"/>
    <w:rsid w:val="00DD7FF3"/>
    <w:rsid w:val="00DE0A98"/>
    <w:rsid w:val="00DE1457"/>
    <w:rsid w:val="00DE3A3C"/>
    <w:rsid w:val="00DE4924"/>
    <w:rsid w:val="00DE495F"/>
    <w:rsid w:val="00DE4EA8"/>
    <w:rsid w:val="00DE5068"/>
    <w:rsid w:val="00DE67D3"/>
    <w:rsid w:val="00DE7329"/>
    <w:rsid w:val="00DF0045"/>
    <w:rsid w:val="00DF0343"/>
    <w:rsid w:val="00DF1785"/>
    <w:rsid w:val="00DF2720"/>
    <w:rsid w:val="00DF3111"/>
    <w:rsid w:val="00DF34FD"/>
    <w:rsid w:val="00DF3CCF"/>
    <w:rsid w:val="00DF4324"/>
    <w:rsid w:val="00DF45C7"/>
    <w:rsid w:val="00DF54EF"/>
    <w:rsid w:val="00DF5750"/>
    <w:rsid w:val="00DF57C1"/>
    <w:rsid w:val="00DF5E31"/>
    <w:rsid w:val="00DF6112"/>
    <w:rsid w:val="00DF6206"/>
    <w:rsid w:val="00DF63FF"/>
    <w:rsid w:val="00DF6C21"/>
    <w:rsid w:val="00E005BB"/>
    <w:rsid w:val="00E01397"/>
    <w:rsid w:val="00E0148E"/>
    <w:rsid w:val="00E02C86"/>
    <w:rsid w:val="00E053C9"/>
    <w:rsid w:val="00E0596B"/>
    <w:rsid w:val="00E05D57"/>
    <w:rsid w:val="00E14265"/>
    <w:rsid w:val="00E14792"/>
    <w:rsid w:val="00E163F2"/>
    <w:rsid w:val="00E165A8"/>
    <w:rsid w:val="00E16E11"/>
    <w:rsid w:val="00E21101"/>
    <w:rsid w:val="00E237C9"/>
    <w:rsid w:val="00E23D90"/>
    <w:rsid w:val="00E246D1"/>
    <w:rsid w:val="00E2596B"/>
    <w:rsid w:val="00E26ECE"/>
    <w:rsid w:val="00E31E32"/>
    <w:rsid w:val="00E33344"/>
    <w:rsid w:val="00E339BB"/>
    <w:rsid w:val="00E340F2"/>
    <w:rsid w:val="00E35211"/>
    <w:rsid w:val="00E3567E"/>
    <w:rsid w:val="00E35743"/>
    <w:rsid w:val="00E3669D"/>
    <w:rsid w:val="00E37EDD"/>
    <w:rsid w:val="00E410E3"/>
    <w:rsid w:val="00E41768"/>
    <w:rsid w:val="00E41E43"/>
    <w:rsid w:val="00E41F0F"/>
    <w:rsid w:val="00E42979"/>
    <w:rsid w:val="00E44B0D"/>
    <w:rsid w:val="00E47677"/>
    <w:rsid w:val="00E4771D"/>
    <w:rsid w:val="00E50233"/>
    <w:rsid w:val="00E50781"/>
    <w:rsid w:val="00E50A8E"/>
    <w:rsid w:val="00E53A49"/>
    <w:rsid w:val="00E548E1"/>
    <w:rsid w:val="00E55936"/>
    <w:rsid w:val="00E60C08"/>
    <w:rsid w:val="00E60D79"/>
    <w:rsid w:val="00E61203"/>
    <w:rsid w:val="00E612B2"/>
    <w:rsid w:val="00E6340C"/>
    <w:rsid w:val="00E634EF"/>
    <w:rsid w:val="00E65814"/>
    <w:rsid w:val="00E66543"/>
    <w:rsid w:val="00E66E83"/>
    <w:rsid w:val="00E6704D"/>
    <w:rsid w:val="00E67126"/>
    <w:rsid w:val="00E6772E"/>
    <w:rsid w:val="00E679F9"/>
    <w:rsid w:val="00E70A2E"/>
    <w:rsid w:val="00E73BC7"/>
    <w:rsid w:val="00E73DA1"/>
    <w:rsid w:val="00E74A31"/>
    <w:rsid w:val="00E74CA1"/>
    <w:rsid w:val="00E76C5B"/>
    <w:rsid w:val="00E76CCC"/>
    <w:rsid w:val="00E76EFB"/>
    <w:rsid w:val="00E77698"/>
    <w:rsid w:val="00E80C9D"/>
    <w:rsid w:val="00E81460"/>
    <w:rsid w:val="00E81EF2"/>
    <w:rsid w:val="00E82268"/>
    <w:rsid w:val="00E82A14"/>
    <w:rsid w:val="00E83D8B"/>
    <w:rsid w:val="00E85596"/>
    <w:rsid w:val="00E867B5"/>
    <w:rsid w:val="00E87CC8"/>
    <w:rsid w:val="00E90048"/>
    <w:rsid w:val="00E9172A"/>
    <w:rsid w:val="00E92FDF"/>
    <w:rsid w:val="00E951AB"/>
    <w:rsid w:val="00E957BD"/>
    <w:rsid w:val="00E95B08"/>
    <w:rsid w:val="00E95B27"/>
    <w:rsid w:val="00E97E81"/>
    <w:rsid w:val="00EA05D2"/>
    <w:rsid w:val="00EA1443"/>
    <w:rsid w:val="00EA1625"/>
    <w:rsid w:val="00EA26B2"/>
    <w:rsid w:val="00EA37EB"/>
    <w:rsid w:val="00EA403A"/>
    <w:rsid w:val="00EA4478"/>
    <w:rsid w:val="00EA62BE"/>
    <w:rsid w:val="00EA6551"/>
    <w:rsid w:val="00EA687D"/>
    <w:rsid w:val="00EA6A37"/>
    <w:rsid w:val="00EA7CFD"/>
    <w:rsid w:val="00EA7D40"/>
    <w:rsid w:val="00EB1C47"/>
    <w:rsid w:val="00EB207A"/>
    <w:rsid w:val="00EB2109"/>
    <w:rsid w:val="00EB2201"/>
    <w:rsid w:val="00EB23BE"/>
    <w:rsid w:val="00EB47B1"/>
    <w:rsid w:val="00EB4F90"/>
    <w:rsid w:val="00EB5ED0"/>
    <w:rsid w:val="00EB6FD7"/>
    <w:rsid w:val="00EC08C9"/>
    <w:rsid w:val="00EC0F23"/>
    <w:rsid w:val="00EC17EC"/>
    <w:rsid w:val="00EC28AD"/>
    <w:rsid w:val="00EC2921"/>
    <w:rsid w:val="00EC2ACD"/>
    <w:rsid w:val="00EC351F"/>
    <w:rsid w:val="00EC3B51"/>
    <w:rsid w:val="00EC44E8"/>
    <w:rsid w:val="00EC471B"/>
    <w:rsid w:val="00EC4F8F"/>
    <w:rsid w:val="00EC5B20"/>
    <w:rsid w:val="00EC696A"/>
    <w:rsid w:val="00EC704D"/>
    <w:rsid w:val="00ED132B"/>
    <w:rsid w:val="00ED13E7"/>
    <w:rsid w:val="00ED1E91"/>
    <w:rsid w:val="00ED203A"/>
    <w:rsid w:val="00ED2043"/>
    <w:rsid w:val="00ED2CA6"/>
    <w:rsid w:val="00ED44EE"/>
    <w:rsid w:val="00ED46DB"/>
    <w:rsid w:val="00ED5AE8"/>
    <w:rsid w:val="00ED6BFB"/>
    <w:rsid w:val="00ED7739"/>
    <w:rsid w:val="00EE0CE7"/>
    <w:rsid w:val="00EE1FD7"/>
    <w:rsid w:val="00EE3824"/>
    <w:rsid w:val="00EE4241"/>
    <w:rsid w:val="00EE45FA"/>
    <w:rsid w:val="00EE4A0D"/>
    <w:rsid w:val="00EE640D"/>
    <w:rsid w:val="00EE6E98"/>
    <w:rsid w:val="00EE7084"/>
    <w:rsid w:val="00EE7A25"/>
    <w:rsid w:val="00EE7FB3"/>
    <w:rsid w:val="00EF0099"/>
    <w:rsid w:val="00EF0141"/>
    <w:rsid w:val="00EF0D53"/>
    <w:rsid w:val="00EF1024"/>
    <w:rsid w:val="00EF1D29"/>
    <w:rsid w:val="00EF2225"/>
    <w:rsid w:val="00EF38B8"/>
    <w:rsid w:val="00EF591A"/>
    <w:rsid w:val="00EF6234"/>
    <w:rsid w:val="00EF7CEC"/>
    <w:rsid w:val="00F00202"/>
    <w:rsid w:val="00F00F9A"/>
    <w:rsid w:val="00F01177"/>
    <w:rsid w:val="00F01330"/>
    <w:rsid w:val="00F013A2"/>
    <w:rsid w:val="00F075E4"/>
    <w:rsid w:val="00F10233"/>
    <w:rsid w:val="00F106EB"/>
    <w:rsid w:val="00F1125B"/>
    <w:rsid w:val="00F136DB"/>
    <w:rsid w:val="00F14C06"/>
    <w:rsid w:val="00F16C00"/>
    <w:rsid w:val="00F17DB1"/>
    <w:rsid w:val="00F22EAA"/>
    <w:rsid w:val="00F24428"/>
    <w:rsid w:val="00F24E0C"/>
    <w:rsid w:val="00F2596D"/>
    <w:rsid w:val="00F25B17"/>
    <w:rsid w:val="00F261FB"/>
    <w:rsid w:val="00F2620A"/>
    <w:rsid w:val="00F3100E"/>
    <w:rsid w:val="00F3151D"/>
    <w:rsid w:val="00F31E3D"/>
    <w:rsid w:val="00F35996"/>
    <w:rsid w:val="00F40023"/>
    <w:rsid w:val="00F4147C"/>
    <w:rsid w:val="00F41FF0"/>
    <w:rsid w:val="00F42833"/>
    <w:rsid w:val="00F42EB3"/>
    <w:rsid w:val="00F4434C"/>
    <w:rsid w:val="00F46DC7"/>
    <w:rsid w:val="00F46EA6"/>
    <w:rsid w:val="00F47CA7"/>
    <w:rsid w:val="00F47DD7"/>
    <w:rsid w:val="00F505E7"/>
    <w:rsid w:val="00F51104"/>
    <w:rsid w:val="00F51507"/>
    <w:rsid w:val="00F5212F"/>
    <w:rsid w:val="00F53B64"/>
    <w:rsid w:val="00F54D30"/>
    <w:rsid w:val="00F57855"/>
    <w:rsid w:val="00F612F7"/>
    <w:rsid w:val="00F6162D"/>
    <w:rsid w:val="00F624B5"/>
    <w:rsid w:val="00F62DF8"/>
    <w:rsid w:val="00F63E1B"/>
    <w:rsid w:val="00F67210"/>
    <w:rsid w:val="00F701EC"/>
    <w:rsid w:val="00F7156E"/>
    <w:rsid w:val="00F7189E"/>
    <w:rsid w:val="00F71C8E"/>
    <w:rsid w:val="00F71F3B"/>
    <w:rsid w:val="00F72927"/>
    <w:rsid w:val="00F73296"/>
    <w:rsid w:val="00F73598"/>
    <w:rsid w:val="00F73C51"/>
    <w:rsid w:val="00F750A1"/>
    <w:rsid w:val="00F7552A"/>
    <w:rsid w:val="00F75E62"/>
    <w:rsid w:val="00F75F27"/>
    <w:rsid w:val="00F769B7"/>
    <w:rsid w:val="00F76D8B"/>
    <w:rsid w:val="00F81250"/>
    <w:rsid w:val="00F81917"/>
    <w:rsid w:val="00F81A25"/>
    <w:rsid w:val="00F81AE2"/>
    <w:rsid w:val="00F840F3"/>
    <w:rsid w:val="00F845D6"/>
    <w:rsid w:val="00F84ECB"/>
    <w:rsid w:val="00F84EF5"/>
    <w:rsid w:val="00F85725"/>
    <w:rsid w:val="00F87685"/>
    <w:rsid w:val="00F87972"/>
    <w:rsid w:val="00F900A4"/>
    <w:rsid w:val="00F9048D"/>
    <w:rsid w:val="00F90A4E"/>
    <w:rsid w:val="00F915F8"/>
    <w:rsid w:val="00F92346"/>
    <w:rsid w:val="00F93256"/>
    <w:rsid w:val="00F93B37"/>
    <w:rsid w:val="00F93DA6"/>
    <w:rsid w:val="00F943F0"/>
    <w:rsid w:val="00F94E3C"/>
    <w:rsid w:val="00FA0C48"/>
    <w:rsid w:val="00FA1CB5"/>
    <w:rsid w:val="00FA250F"/>
    <w:rsid w:val="00FA2FC9"/>
    <w:rsid w:val="00FA3807"/>
    <w:rsid w:val="00FA38D1"/>
    <w:rsid w:val="00FA67A5"/>
    <w:rsid w:val="00FA6B16"/>
    <w:rsid w:val="00FA6FEA"/>
    <w:rsid w:val="00FB18B0"/>
    <w:rsid w:val="00FB2B49"/>
    <w:rsid w:val="00FB3086"/>
    <w:rsid w:val="00FB3A53"/>
    <w:rsid w:val="00FB3CDF"/>
    <w:rsid w:val="00FB3DC1"/>
    <w:rsid w:val="00FB452B"/>
    <w:rsid w:val="00FB5BCB"/>
    <w:rsid w:val="00FB5CE3"/>
    <w:rsid w:val="00FB6068"/>
    <w:rsid w:val="00FB6AC0"/>
    <w:rsid w:val="00FB701C"/>
    <w:rsid w:val="00FB70DF"/>
    <w:rsid w:val="00FB7389"/>
    <w:rsid w:val="00FB77F3"/>
    <w:rsid w:val="00FC0121"/>
    <w:rsid w:val="00FC3E36"/>
    <w:rsid w:val="00FC4B37"/>
    <w:rsid w:val="00FC68D6"/>
    <w:rsid w:val="00FC6D9A"/>
    <w:rsid w:val="00FD08A0"/>
    <w:rsid w:val="00FD0A39"/>
    <w:rsid w:val="00FD0AD1"/>
    <w:rsid w:val="00FD1A3B"/>
    <w:rsid w:val="00FD1BC0"/>
    <w:rsid w:val="00FD615E"/>
    <w:rsid w:val="00FD622A"/>
    <w:rsid w:val="00FD63F7"/>
    <w:rsid w:val="00FD6985"/>
    <w:rsid w:val="00FD7021"/>
    <w:rsid w:val="00FD7E15"/>
    <w:rsid w:val="00FE0545"/>
    <w:rsid w:val="00FE29C4"/>
    <w:rsid w:val="00FE52F9"/>
    <w:rsid w:val="00FE5934"/>
    <w:rsid w:val="00FE59FD"/>
    <w:rsid w:val="00FE5B6C"/>
    <w:rsid w:val="00FE7E45"/>
    <w:rsid w:val="00FF04D5"/>
    <w:rsid w:val="00FF1366"/>
    <w:rsid w:val="00FF3363"/>
    <w:rsid w:val="00FF33E3"/>
    <w:rsid w:val="00FF4D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9D191B9"/>
  <w15:chartTrackingRefBased/>
  <w15:docId w15:val="{F36EB456-4A1E-0148-B292-FEB52927A6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C720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72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ssets.publishing.service.gov.uk/government/uploads/system/uploads/attachment_data/file/182421/DFE-RR098.pdf" TargetMode="External"/><Relationship Id="rId18" Type="http://schemas.openxmlformats.org/officeDocument/2006/relationships/hyperlink" Target="https://restorativejustice.org.uk/restorative-practice-schools" TargetMode="External"/><Relationship Id="rId26" Type="http://schemas.openxmlformats.org/officeDocument/2006/relationships/hyperlink" Target="https://downloads.unicef.org.uk/wp-content/uploads/2019/10/UNCRC_summary-1_1.pdf?_ga=2.56768554.1473457300.1577473692-1968450522.1552161653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researchgate.net/publication/314967156_John_Dewey_and_His_Philosophy_of_Education" TargetMode="External"/><Relationship Id="rId34" Type="http://schemas.openxmlformats.org/officeDocument/2006/relationships/hyperlink" Target="https://www.researchgate.net/publication/240448153_The_importance_of_non-verbal_communication_in_classroom_management" TargetMode="External"/><Relationship Id="rId7" Type="http://schemas.openxmlformats.org/officeDocument/2006/relationships/image" Target="media/image4.jpeg"/><Relationship Id="rId12" Type="http://schemas.openxmlformats.org/officeDocument/2006/relationships/hyperlink" Target="https://www.childcomwales.org.uk/wp-content/uploads/2017/04/The-Right-Way.pdf" TargetMode="External"/><Relationship Id="rId17" Type="http://schemas.openxmlformats.org/officeDocument/2006/relationships/hyperlink" Target="https://www.surreycc.gov.uk/__data/assets/pdf_file/0019/101827/Introduction-to-restorative-approaches-for-schools.pdf" TargetMode="External"/><Relationship Id="rId25" Type="http://schemas.openxmlformats.org/officeDocument/2006/relationships/hyperlink" Target="https://www.unicef.org.uk/rights-respecting-schools/the-rrsa/about-the-rrsa/" TargetMode="External"/><Relationship Id="rId33" Type="http://schemas.openxmlformats.org/officeDocument/2006/relationships/hyperlink" Target="https://files.eric.ed.gov/fulltext/EJ1158258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brookes.ac.uk/students/upgrade/study-skills/reflective-writing-gibbs/" TargetMode="External"/><Relationship Id="rId20" Type="http://schemas.openxmlformats.org/officeDocument/2006/relationships/hyperlink" Target="https://www.theschoolrun.com/restorative-practices-in-schools" TargetMode="External"/><Relationship Id="rId29" Type="http://schemas.openxmlformats.org/officeDocument/2006/relationships/hyperlink" Target="https://gov.wales/sites/default/files/publications/2018-03/school-development-plans.pdf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www.childcomwales.org.uk/our-schemes/primary/" TargetMode="External"/><Relationship Id="rId24" Type="http://schemas.openxmlformats.org/officeDocument/2006/relationships/hyperlink" Target="https://downloads.unicef.org.uk/wp-content/uploads/2019/10/UNCRC_summary-1_1.pdf?_ga=2.243805317.1486331736.1578238153-1968450522.1552161653" TargetMode="External"/><Relationship Id="rId32" Type="http://schemas.openxmlformats.org/officeDocument/2006/relationships/hyperlink" Target="https://gov.wales/childrens-rights-in-wales" TargetMode="External"/><Relationship Id="rId5" Type="http://schemas.openxmlformats.org/officeDocument/2006/relationships/image" Target="media/image2.jpeg"/><Relationship Id="rId15" Type="http://schemas.openxmlformats.org/officeDocument/2006/relationships/hyperlink" Target="https://www.assembly.wales/Research%20Documents/Literacy%20and%20Numeracy%20in%20Wales%20-%20Research%20paper-03062013-246762/13-039-English.pdf" TargetMode="External"/><Relationship Id="rId23" Type="http://schemas.openxmlformats.org/officeDocument/2006/relationships/hyperlink" Target="https://www.tes.com/lessons/gmSgpPMLx9Xohw/restorative-practices-for-pbis-schools" TargetMode="External"/><Relationship Id="rId28" Type="http://schemas.openxmlformats.org/officeDocument/2006/relationships/hyperlink" Target="https://dera.ioe.ac.uk/15811/7/120713primaryen_Redacted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childcomwales.org.uk/wp-content/uploads/2017/05/The-Right-Way-Education.pdf" TargetMode="External"/><Relationship Id="rId19" Type="http://schemas.openxmlformats.org/officeDocument/2006/relationships/hyperlink" Target="https://www.surreycc.gov.uk/__data/assets/pdf_file/0019/101827/Introduction-to-restorative-approaches-for-schools.pdf" TargetMode="External"/><Relationship Id="rId31" Type="http://schemas.openxmlformats.org/officeDocument/2006/relationships/hyperlink" Target="https://gov.wales/sites/default/files/publications/2018-11/additional-learning-needs-and-education-tribunal-wales-act-2018-implementation-guide-for-individual-development-plans.pdf" TargetMode="External"/><Relationship Id="rId4" Type="http://schemas.openxmlformats.org/officeDocument/2006/relationships/image" Target="media/image1.gif"/><Relationship Id="rId9" Type="http://schemas.openxmlformats.org/officeDocument/2006/relationships/image" Target="media/image6.jpeg"/><Relationship Id="rId14" Type="http://schemas.openxmlformats.org/officeDocument/2006/relationships/hyperlink" Target="https://assets.publishing.service.gov.uk/government/uploads/system/uploads/attachment_data/file/488034/Behaviour_and_Discipline_in_Schools_-_A_guide_for_headteachers_and_School_Staff.pdf" TargetMode="External"/><Relationship Id="rId22" Type="http://schemas.openxmlformats.org/officeDocument/2006/relationships/hyperlink" Target="https://www.researchgate.net/publication/241645300_Using_visual_support_for_language_and_learning_in_children_with_SLCN_A_training_programme_for_teachers_and_teaching_assistants" TargetMode="External"/><Relationship Id="rId27" Type="http://schemas.openxmlformats.org/officeDocument/2006/relationships/hyperlink" Target="https://gov.wales/sites/default/files/publications/2018-05/guidance-inclusion-and-pupil-support_0.pdf" TargetMode="External"/><Relationship Id="rId30" Type="http://schemas.openxmlformats.org/officeDocument/2006/relationships/hyperlink" Target="https://gov.wales/sites/default/files/publications/2018-05/guidance-inclusion-and-pupil-support_0.pdf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5697</Words>
  <Characters>32475</Characters>
  <Application>Microsoft Office Word</Application>
  <DocSecurity>0</DocSecurity>
  <Lines>270</Lines>
  <Paragraphs>76</Paragraphs>
  <ScaleCrop>false</ScaleCrop>
  <Company/>
  <LinksUpToDate>false</LinksUpToDate>
  <CharactersWithSpaces>38096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Williams (1601287)</dc:creator>
  <cp:keywords/>
  <dc:description/>
  <cp:lastModifiedBy>Rhian Williams (1601287)</cp:lastModifiedBy>
  <cp:revision>2</cp:revision>
  <dcterms:created xsi:type="dcterms:W3CDTF">2020-01-20T14:30:00Z</dcterms:created>
  <dcterms:modified xsi:type="dcterms:W3CDTF">2020-01-20T14:30:00Z</dcterms:modified>
</cp:coreProperties>
</file>