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3192" w:rsidRDefault="00AF5EE9">
      <w:pPr>
        <w:rPr>
          <w:sz w:val="28"/>
        </w:rPr>
      </w:pPr>
      <w:r>
        <w:rPr>
          <w:noProof/>
        </w:rPr>
        <w:pict w14:anchorId="06766F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Line 6 Helix - main controls angle" style="position:absolute;margin-left:-101.2pt;margin-top:-101.35pt;width:875.2pt;height:875.2pt;z-index:-251656704;visibility:visible;mso-wrap-style:square;mso-wrap-edited:f;mso-width-percent:0;mso-height-percent:0;mso-width-percent:0;mso-height-percent:0">
            <v:imagedata r:id="rId7" o:title="preview"/>
          </v:shape>
        </w:pict>
      </w:r>
      <w:r>
        <w:rPr>
          <w:noProof/>
        </w:rPr>
        <w:pict>
          <v:shape id="Picture 1" o:spid="_x0000_s1026" type="#_x0000_t75" alt="Line 6 Helix - main controls angle" style="position:absolute;margin-left:-101.2pt;margin-top:-89.95pt;width:875.2pt;height:875.2pt;z-index:-251658752;visibility:visible;mso-wrap-style:square;mso-wrap-edited:f;mso-width-percent:0;mso-height-percent:0;mso-width-percent:0;mso-height-percent:0">
            <v:imagedata r:id="rId7" o:title="preview"/>
          </v:shape>
        </w:pict>
      </w:r>
    </w:p>
    <w:p w:rsidR="000A0753" w:rsidRPr="000A0753" w:rsidRDefault="000A0753" w:rsidP="000A0753">
      <w:pPr>
        <w:rPr>
          <w:rFonts w:ascii="Times New Roman" w:eastAsia="Times New Roman" w:hAnsi="Times New Roman" w:cs="Times New Roman"/>
        </w:rPr>
      </w:pPr>
    </w:p>
    <w:p w:rsidR="00A93192" w:rsidRDefault="00A93192">
      <w:pPr>
        <w:rPr>
          <w:sz w:val="28"/>
        </w:rPr>
      </w:pPr>
    </w:p>
    <w:p w:rsidR="00A93192" w:rsidRDefault="00A93192">
      <w:pPr>
        <w:rPr>
          <w:sz w:val="28"/>
        </w:rPr>
      </w:pPr>
    </w:p>
    <w:p w:rsidR="00A93192" w:rsidRDefault="00A93192">
      <w:pPr>
        <w:rPr>
          <w:sz w:val="28"/>
        </w:rPr>
      </w:pPr>
    </w:p>
    <w:p w:rsidR="00A93192" w:rsidRDefault="00A93192">
      <w:pPr>
        <w:rPr>
          <w:sz w:val="28"/>
        </w:rPr>
      </w:pPr>
    </w:p>
    <w:p w:rsidR="00A93192" w:rsidRDefault="00A93192">
      <w:pPr>
        <w:rPr>
          <w:sz w:val="28"/>
        </w:rPr>
      </w:pPr>
    </w:p>
    <w:p w:rsidR="00A93192" w:rsidRDefault="00A93192">
      <w:pPr>
        <w:rPr>
          <w:sz w:val="28"/>
        </w:rPr>
      </w:pPr>
    </w:p>
    <w:p w:rsidR="00A93192" w:rsidRDefault="00A93192">
      <w:pPr>
        <w:rPr>
          <w:sz w:val="28"/>
        </w:rPr>
      </w:pPr>
    </w:p>
    <w:p w:rsidR="00A93192" w:rsidRDefault="00A93192">
      <w:pPr>
        <w:rPr>
          <w:sz w:val="28"/>
        </w:rPr>
      </w:pPr>
    </w:p>
    <w:p w:rsidR="00A93192" w:rsidRDefault="00A93192">
      <w:pPr>
        <w:rPr>
          <w:sz w:val="28"/>
        </w:rPr>
      </w:pPr>
    </w:p>
    <w:p w:rsidR="00A93192" w:rsidRPr="00A93192" w:rsidRDefault="00A93192" w:rsidP="00A93192">
      <w:pPr>
        <w:jc w:val="center"/>
        <w:rPr>
          <w:sz w:val="32"/>
        </w:rPr>
      </w:pPr>
    </w:p>
    <w:p w:rsidR="000D3F39" w:rsidRPr="000A0753" w:rsidRDefault="007E5190" w:rsidP="00A93192">
      <w:pPr>
        <w:jc w:val="center"/>
        <w:rPr>
          <w:color w:val="FFFFFF" w:themeColor="background1"/>
          <w:sz w:val="44"/>
        </w:rPr>
      </w:pPr>
      <w:r w:rsidRPr="000A0753">
        <w:rPr>
          <w:color w:val="FFFFFF" w:themeColor="background1"/>
          <w:sz w:val="44"/>
        </w:rPr>
        <w:t>Dan O’Brien</w:t>
      </w:r>
    </w:p>
    <w:p w:rsidR="007E5190" w:rsidRDefault="007E5190" w:rsidP="007661AA">
      <w:pPr>
        <w:rPr>
          <w:b/>
          <w:sz w:val="32"/>
          <w:szCs w:val="32"/>
          <w:u w:val="single"/>
        </w:rPr>
      </w:pPr>
    </w:p>
    <w:p w:rsidR="00A93192" w:rsidRDefault="00A93192" w:rsidP="004257A9">
      <w:pPr>
        <w:jc w:val="center"/>
        <w:rPr>
          <w:b/>
          <w:sz w:val="48"/>
          <w:szCs w:val="40"/>
          <w:u w:val="single"/>
        </w:rPr>
      </w:pPr>
    </w:p>
    <w:p w:rsidR="00A93192" w:rsidRPr="000A0753" w:rsidRDefault="00A93192" w:rsidP="004257A9">
      <w:pPr>
        <w:jc w:val="center"/>
        <w:rPr>
          <w:b/>
          <w:color w:val="FFFFFF" w:themeColor="background1"/>
          <w:sz w:val="52"/>
          <w:szCs w:val="40"/>
          <w:u w:val="single"/>
        </w:rPr>
      </w:pPr>
    </w:p>
    <w:p w:rsidR="007E5190" w:rsidRPr="000A0753" w:rsidRDefault="007E5190" w:rsidP="004257A9">
      <w:pPr>
        <w:jc w:val="center"/>
        <w:rPr>
          <w:b/>
          <w:color w:val="FFFFFF" w:themeColor="background1"/>
          <w:sz w:val="56"/>
          <w:szCs w:val="40"/>
          <w:u w:val="single"/>
        </w:rPr>
      </w:pPr>
      <w:r w:rsidRPr="000A0753">
        <w:rPr>
          <w:b/>
          <w:color w:val="FFFFFF" w:themeColor="background1"/>
          <w:sz w:val="56"/>
          <w:szCs w:val="40"/>
          <w:u w:val="single"/>
        </w:rPr>
        <w:t>How Has Digita</w:t>
      </w:r>
      <w:r w:rsidR="006870DE" w:rsidRPr="000A0753">
        <w:rPr>
          <w:b/>
          <w:color w:val="FFFFFF" w:themeColor="background1"/>
          <w:sz w:val="56"/>
          <w:szCs w:val="40"/>
          <w:u w:val="single"/>
        </w:rPr>
        <w:t>l Modelling</w:t>
      </w:r>
      <w:r w:rsidR="00522E5B" w:rsidRPr="000A0753">
        <w:rPr>
          <w:b/>
          <w:color w:val="FFFFFF" w:themeColor="background1"/>
          <w:sz w:val="56"/>
          <w:szCs w:val="40"/>
          <w:u w:val="single"/>
        </w:rPr>
        <w:t xml:space="preserve"> of Guitar Amplifiers &amp; Effects</w:t>
      </w:r>
      <w:r w:rsidR="006870DE" w:rsidRPr="000A0753">
        <w:rPr>
          <w:b/>
          <w:color w:val="FFFFFF" w:themeColor="background1"/>
          <w:sz w:val="56"/>
          <w:szCs w:val="40"/>
          <w:u w:val="single"/>
        </w:rPr>
        <w:t xml:space="preserve"> Developed Since 1997</w:t>
      </w:r>
      <w:r w:rsidRPr="000A0753">
        <w:rPr>
          <w:b/>
          <w:color w:val="FFFFFF" w:themeColor="background1"/>
          <w:sz w:val="56"/>
          <w:szCs w:val="40"/>
          <w:u w:val="single"/>
        </w:rPr>
        <w:t xml:space="preserve"> &amp; Found It’s Place In The Music Industry?</w:t>
      </w:r>
    </w:p>
    <w:p w:rsidR="00A93192" w:rsidRDefault="00A93192" w:rsidP="004257A9">
      <w:pPr>
        <w:jc w:val="center"/>
        <w:rPr>
          <w:b/>
          <w:sz w:val="48"/>
          <w:szCs w:val="40"/>
          <w:u w:val="single"/>
        </w:rPr>
      </w:pPr>
    </w:p>
    <w:p w:rsidR="00A93192" w:rsidRDefault="00A93192" w:rsidP="004257A9">
      <w:pPr>
        <w:jc w:val="center"/>
        <w:rPr>
          <w:b/>
          <w:sz w:val="48"/>
          <w:szCs w:val="40"/>
          <w:u w:val="single"/>
        </w:rPr>
      </w:pPr>
    </w:p>
    <w:p w:rsidR="00A93192" w:rsidRDefault="00A93192" w:rsidP="004257A9">
      <w:pPr>
        <w:jc w:val="center"/>
        <w:rPr>
          <w:b/>
          <w:sz w:val="48"/>
          <w:szCs w:val="40"/>
          <w:u w:val="single"/>
        </w:rPr>
      </w:pPr>
    </w:p>
    <w:p w:rsidR="00A93192" w:rsidRDefault="00A93192" w:rsidP="004257A9">
      <w:pPr>
        <w:jc w:val="center"/>
        <w:rPr>
          <w:b/>
          <w:sz w:val="48"/>
          <w:szCs w:val="40"/>
          <w:u w:val="single"/>
        </w:rPr>
      </w:pPr>
    </w:p>
    <w:p w:rsidR="00A93192" w:rsidRDefault="00A93192" w:rsidP="004257A9">
      <w:pPr>
        <w:jc w:val="center"/>
        <w:rPr>
          <w:b/>
          <w:sz w:val="48"/>
          <w:szCs w:val="40"/>
          <w:u w:val="single"/>
        </w:rPr>
      </w:pPr>
    </w:p>
    <w:p w:rsidR="00A93192" w:rsidRDefault="00A93192" w:rsidP="004257A9">
      <w:pPr>
        <w:jc w:val="center"/>
        <w:rPr>
          <w:b/>
          <w:sz w:val="48"/>
          <w:szCs w:val="40"/>
          <w:u w:val="single"/>
        </w:rPr>
      </w:pPr>
    </w:p>
    <w:p w:rsidR="00A93192" w:rsidRDefault="00A93192" w:rsidP="004257A9">
      <w:pPr>
        <w:jc w:val="center"/>
        <w:rPr>
          <w:b/>
          <w:sz w:val="48"/>
          <w:szCs w:val="40"/>
          <w:u w:val="single"/>
        </w:rPr>
      </w:pPr>
    </w:p>
    <w:p w:rsidR="00A93192" w:rsidRDefault="00A93192" w:rsidP="004257A9">
      <w:pPr>
        <w:jc w:val="center"/>
        <w:rPr>
          <w:b/>
          <w:sz w:val="48"/>
          <w:szCs w:val="40"/>
          <w:u w:val="single"/>
        </w:rPr>
      </w:pPr>
    </w:p>
    <w:p w:rsidR="00A93192" w:rsidRDefault="00A93192" w:rsidP="004257A9">
      <w:pPr>
        <w:jc w:val="center"/>
        <w:rPr>
          <w:b/>
          <w:sz w:val="48"/>
          <w:szCs w:val="40"/>
          <w:u w:val="single"/>
        </w:rPr>
      </w:pPr>
    </w:p>
    <w:p w:rsidR="00A93192" w:rsidRDefault="00A93192" w:rsidP="004257A9">
      <w:pPr>
        <w:jc w:val="center"/>
        <w:rPr>
          <w:b/>
          <w:sz w:val="48"/>
          <w:szCs w:val="40"/>
          <w:u w:val="single"/>
        </w:rPr>
      </w:pPr>
    </w:p>
    <w:p w:rsidR="00A93192" w:rsidRPr="00A93192" w:rsidRDefault="00A93192" w:rsidP="00A93192">
      <w:pPr>
        <w:jc w:val="center"/>
        <w:rPr>
          <w:b/>
          <w:sz w:val="40"/>
          <w:szCs w:val="40"/>
          <w:u w:val="single"/>
        </w:rPr>
      </w:pPr>
      <w:r w:rsidRPr="00A93192">
        <w:rPr>
          <w:b/>
          <w:sz w:val="40"/>
          <w:szCs w:val="40"/>
          <w:u w:val="single"/>
        </w:rPr>
        <w:t>Abstract:</w:t>
      </w:r>
    </w:p>
    <w:p w:rsidR="00A93192" w:rsidRDefault="00A93192" w:rsidP="00A93192">
      <w:pPr>
        <w:rPr>
          <w:b/>
          <w:sz w:val="48"/>
          <w:szCs w:val="40"/>
          <w:u w:val="single"/>
        </w:rPr>
      </w:pPr>
    </w:p>
    <w:p w:rsidR="00A93192" w:rsidRPr="00A93192" w:rsidRDefault="00A93192" w:rsidP="00A93192">
      <w:pPr>
        <w:jc w:val="both"/>
        <w:rPr>
          <w:sz w:val="32"/>
          <w:szCs w:val="40"/>
        </w:rPr>
      </w:pPr>
      <w:r>
        <w:rPr>
          <w:sz w:val="32"/>
          <w:szCs w:val="40"/>
        </w:rPr>
        <w:t xml:space="preserve">This dissertation discusses the development of digital modelling technology in musical equipment, and compares it to valve amplifier technology. Since the first modeller released in 1997, modelling has massively developed and advanced, to the point where many amp models are indistinguishable from the real thing, and can now be found on stages and studios across the world. Valve amplifiers still remain popular, however much of this is due to nostalgia toward large, vintage amps, and many negative preconceptions towards digital. Due to this, it is believed that valve amplifiers will always exist in some form, however, eventually digital modellers will be used in 99% of situations, especially in a live scenario, as the technology has developed and become more than sufficient. </w:t>
      </w:r>
    </w:p>
    <w:p w:rsidR="00A93192" w:rsidRDefault="00A93192" w:rsidP="00A93192">
      <w:pPr>
        <w:jc w:val="both"/>
        <w:rPr>
          <w:b/>
          <w:sz w:val="48"/>
          <w:szCs w:val="40"/>
          <w:u w:val="single"/>
        </w:rPr>
      </w:pPr>
    </w:p>
    <w:p w:rsidR="00A93192" w:rsidRDefault="00A93192" w:rsidP="00A93192">
      <w:pPr>
        <w:rPr>
          <w:b/>
          <w:sz w:val="48"/>
          <w:szCs w:val="40"/>
          <w:u w:val="single"/>
        </w:rPr>
      </w:pPr>
    </w:p>
    <w:p w:rsidR="00A93192" w:rsidRDefault="00A93192" w:rsidP="00A93192">
      <w:pPr>
        <w:rPr>
          <w:b/>
          <w:sz w:val="48"/>
          <w:szCs w:val="40"/>
          <w:u w:val="single"/>
        </w:rPr>
      </w:pPr>
    </w:p>
    <w:p w:rsidR="00A93192" w:rsidRDefault="00A93192" w:rsidP="00A93192">
      <w:pPr>
        <w:rPr>
          <w:b/>
          <w:sz w:val="48"/>
          <w:szCs w:val="40"/>
          <w:u w:val="single"/>
        </w:rPr>
      </w:pPr>
    </w:p>
    <w:p w:rsidR="00A93192" w:rsidRDefault="00A93192" w:rsidP="00A93192">
      <w:pPr>
        <w:rPr>
          <w:b/>
          <w:sz w:val="48"/>
          <w:szCs w:val="40"/>
          <w:u w:val="single"/>
        </w:rPr>
      </w:pPr>
    </w:p>
    <w:p w:rsidR="00A93192" w:rsidRDefault="00A93192" w:rsidP="00A93192">
      <w:pPr>
        <w:rPr>
          <w:b/>
          <w:sz w:val="48"/>
          <w:szCs w:val="40"/>
          <w:u w:val="single"/>
        </w:rPr>
      </w:pPr>
    </w:p>
    <w:p w:rsidR="00A93192" w:rsidRDefault="00A93192" w:rsidP="00A93192">
      <w:pPr>
        <w:rPr>
          <w:b/>
          <w:sz w:val="48"/>
          <w:szCs w:val="40"/>
          <w:u w:val="single"/>
        </w:rPr>
      </w:pPr>
    </w:p>
    <w:p w:rsidR="00A93192" w:rsidRDefault="00A93192" w:rsidP="00A93192">
      <w:pPr>
        <w:rPr>
          <w:b/>
          <w:sz w:val="48"/>
          <w:szCs w:val="40"/>
          <w:u w:val="single"/>
        </w:rPr>
      </w:pPr>
    </w:p>
    <w:p w:rsidR="00A93192" w:rsidRDefault="00A93192" w:rsidP="00A93192">
      <w:pPr>
        <w:rPr>
          <w:b/>
          <w:sz w:val="48"/>
          <w:szCs w:val="40"/>
          <w:u w:val="single"/>
        </w:rPr>
      </w:pPr>
    </w:p>
    <w:p w:rsidR="00A93192" w:rsidRDefault="00A93192" w:rsidP="00A93192">
      <w:pPr>
        <w:rPr>
          <w:b/>
          <w:sz w:val="48"/>
          <w:szCs w:val="40"/>
          <w:u w:val="single"/>
        </w:rPr>
      </w:pPr>
    </w:p>
    <w:p w:rsidR="00A93192" w:rsidRDefault="00A93192" w:rsidP="00A93192">
      <w:pPr>
        <w:rPr>
          <w:b/>
          <w:sz w:val="48"/>
          <w:szCs w:val="40"/>
          <w:u w:val="single"/>
        </w:rPr>
      </w:pPr>
    </w:p>
    <w:p w:rsidR="00A93192" w:rsidRPr="004257A9" w:rsidRDefault="00A93192" w:rsidP="00A93192">
      <w:pPr>
        <w:rPr>
          <w:b/>
          <w:sz w:val="48"/>
          <w:szCs w:val="40"/>
          <w:u w:val="single"/>
        </w:rPr>
      </w:pPr>
    </w:p>
    <w:p w:rsidR="007E5190" w:rsidRDefault="007E5190" w:rsidP="007E5190">
      <w:pPr>
        <w:jc w:val="center"/>
        <w:rPr>
          <w:b/>
          <w:sz w:val="32"/>
          <w:szCs w:val="32"/>
          <w:u w:val="single"/>
        </w:rPr>
      </w:pPr>
    </w:p>
    <w:p w:rsidR="007E5190" w:rsidRDefault="007E5190" w:rsidP="007E5190">
      <w:pPr>
        <w:rPr>
          <w:sz w:val="32"/>
          <w:szCs w:val="32"/>
        </w:rPr>
      </w:pPr>
    </w:p>
    <w:p w:rsidR="006E7088" w:rsidRDefault="006E7088" w:rsidP="004257A9">
      <w:pPr>
        <w:jc w:val="center"/>
        <w:rPr>
          <w:b/>
          <w:sz w:val="36"/>
          <w:szCs w:val="32"/>
        </w:rPr>
      </w:pPr>
      <w:r w:rsidRPr="004257A9">
        <w:rPr>
          <w:b/>
          <w:sz w:val="36"/>
          <w:szCs w:val="32"/>
        </w:rPr>
        <w:t>Contents:</w:t>
      </w:r>
    </w:p>
    <w:p w:rsidR="00A93192" w:rsidRDefault="00A93192" w:rsidP="004257A9">
      <w:pPr>
        <w:jc w:val="center"/>
        <w:rPr>
          <w:b/>
          <w:sz w:val="36"/>
          <w:szCs w:val="32"/>
        </w:rPr>
      </w:pPr>
    </w:p>
    <w:p w:rsidR="006E7088" w:rsidRDefault="006E7088" w:rsidP="004257A9">
      <w:pPr>
        <w:jc w:val="center"/>
        <w:rPr>
          <w:b/>
          <w:sz w:val="32"/>
          <w:szCs w:val="32"/>
          <w:u w:val="single"/>
        </w:rPr>
      </w:pPr>
    </w:p>
    <w:p w:rsidR="006E7088" w:rsidRPr="004257A9" w:rsidRDefault="006E7088" w:rsidP="004257A9">
      <w:pPr>
        <w:jc w:val="center"/>
        <w:rPr>
          <w:b/>
          <w:color w:val="FF0000"/>
          <w:sz w:val="32"/>
          <w:szCs w:val="32"/>
        </w:rPr>
      </w:pPr>
      <w:r w:rsidRPr="004257A9">
        <w:rPr>
          <w:b/>
          <w:sz w:val="32"/>
          <w:szCs w:val="32"/>
        </w:rPr>
        <w:t>Introduction</w:t>
      </w:r>
    </w:p>
    <w:p w:rsidR="006E7088" w:rsidRPr="00026078" w:rsidRDefault="006E7088" w:rsidP="004257A9">
      <w:pPr>
        <w:jc w:val="center"/>
        <w:rPr>
          <w:sz w:val="32"/>
          <w:szCs w:val="32"/>
        </w:rPr>
      </w:pPr>
    </w:p>
    <w:p w:rsidR="006E7088" w:rsidRPr="004257A9" w:rsidRDefault="006E7088" w:rsidP="004257A9">
      <w:pPr>
        <w:jc w:val="center"/>
        <w:rPr>
          <w:b/>
          <w:color w:val="FF0000"/>
          <w:sz w:val="32"/>
          <w:szCs w:val="32"/>
        </w:rPr>
      </w:pPr>
      <w:r w:rsidRPr="004257A9">
        <w:rPr>
          <w:b/>
          <w:sz w:val="32"/>
          <w:szCs w:val="32"/>
        </w:rPr>
        <w:t>Chapter 1: Guitar Tone</w:t>
      </w:r>
    </w:p>
    <w:p w:rsidR="006E7088" w:rsidRPr="00732433" w:rsidRDefault="006E7088" w:rsidP="004257A9">
      <w:pPr>
        <w:jc w:val="center"/>
        <w:rPr>
          <w:color w:val="FF0000"/>
          <w:sz w:val="32"/>
          <w:szCs w:val="32"/>
        </w:rPr>
      </w:pPr>
      <w:r w:rsidRPr="00026078">
        <w:rPr>
          <w:i/>
          <w:sz w:val="32"/>
          <w:szCs w:val="32"/>
        </w:rPr>
        <w:t>1.1: History of Guitar Amplifiers &amp; Analog Effects</w:t>
      </w:r>
    </w:p>
    <w:p w:rsidR="006E7088" w:rsidRPr="00026078" w:rsidRDefault="006E7088" w:rsidP="004257A9">
      <w:pPr>
        <w:jc w:val="center"/>
        <w:rPr>
          <w:i/>
          <w:sz w:val="32"/>
          <w:szCs w:val="32"/>
        </w:rPr>
      </w:pPr>
      <w:r w:rsidRPr="00026078">
        <w:rPr>
          <w:i/>
          <w:sz w:val="32"/>
          <w:szCs w:val="32"/>
        </w:rPr>
        <w:t>1.2: Why Do Valve Amplifiers Sound The Way They Do?</w:t>
      </w:r>
    </w:p>
    <w:p w:rsidR="006E7088" w:rsidRPr="00026078" w:rsidRDefault="006E7088" w:rsidP="004257A9">
      <w:pPr>
        <w:jc w:val="center"/>
        <w:rPr>
          <w:i/>
          <w:sz w:val="32"/>
          <w:szCs w:val="32"/>
        </w:rPr>
      </w:pPr>
      <w:r w:rsidRPr="00026078">
        <w:rPr>
          <w:i/>
          <w:sz w:val="32"/>
          <w:szCs w:val="32"/>
        </w:rPr>
        <w:t>1.3: Why are Valve Amplifiers a Popular Solution?</w:t>
      </w:r>
    </w:p>
    <w:p w:rsidR="006E7088" w:rsidRPr="006E7088" w:rsidRDefault="006E7088" w:rsidP="004257A9">
      <w:pPr>
        <w:jc w:val="center"/>
        <w:rPr>
          <w:sz w:val="32"/>
          <w:szCs w:val="32"/>
        </w:rPr>
      </w:pPr>
    </w:p>
    <w:p w:rsidR="006E7088" w:rsidRPr="004257A9" w:rsidRDefault="006E7088" w:rsidP="004257A9">
      <w:pPr>
        <w:jc w:val="center"/>
        <w:rPr>
          <w:b/>
          <w:color w:val="FF0000"/>
          <w:sz w:val="32"/>
          <w:szCs w:val="32"/>
        </w:rPr>
      </w:pPr>
      <w:r w:rsidRPr="004257A9">
        <w:rPr>
          <w:b/>
          <w:sz w:val="32"/>
          <w:szCs w:val="32"/>
        </w:rPr>
        <w:t>Chapter 2: The Advancement Of Digital Modelling Technology</w:t>
      </w:r>
    </w:p>
    <w:p w:rsidR="006E7088" w:rsidRPr="00026078" w:rsidRDefault="006E7088" w:rsidP="004257A9">
      <w:pPr>
        <w:jc w:val="center"/>
        <w:rPr>
          <w:i/>
          <w:sz w:val="32"/>
          <w:szCs w:val="32"/>
        </w:rPr>
      </w:pPr>
      <w:r w:rsidRPr="00026078">
        <w:rPr>
          <w:i/>
          <w:sz w:val="32"/>
          <w:szCs w:val="32"/>
        </w:rPr>
        <w:t>2.1: What Is Digital Modelling?</w:t>
      </w:r>
    </w:p>
    <w:p w:rsidR="0040702C" w:rsidRPr="00026078" w:rsidRDefault="006E7088" w:rsidP="0040702C">
      <w:pPr>
        <w:jc w:val="center"/>
        <w:rPr>
          <w:i/>
          <w:sz w:val="32"/>
          <w:szCs w:val="32"/>
        </w:rPr>
      </w:pPr>
      <w:r w:rsidRPr="00026078">
        <w:rPr>
          <w:i/>
          <w:sz w:val="32"/>
          <w:szCs w:val="32"/>
        </w:rPr>
        <w:t>2.2: Developments in Digital Modelling</w:t>
      </w:r>
    </w:p>
    <w:p w:rsidR="006E7088" w:rsidRDefault="006E7088" w:rsidP="004257A9">
      <w:pPr>
        <w:jc w:val="center"/>
        <w:rPr>
          <w:i/>
          <w:sz w:val="32"/>
          <w:szCs w:val="32"/>
        </w:rPr>
      </w:pPr>
      <w:r w:rsidRPr="00026078">
        <w:rPr>
          <w:i/>
          <w:sz w:val="32"/>
          <w:szCs w:val="32"/>
        </w:rPr>
        <w:t>2.3: Benefits and Drawbacks of Digital Modelling</w:t>
      </w:r>
    </w:p>
    <w:p w:rsidR="0040702C" w:rsidRPr="00026078" w:rsidRDefault="0040702C" w:rsidP="004257A9">
      <w:pPr>
        <w:jc w:val="center"/>
        <w:rPr>
          <w:i/>
          <w:sz w:val="32"/>
          <w:szCs w:val="32"/>
        </w:rPr>
      </w:pPr>
      <w:r>
        <w:rPr>
          <w:i/>
          <w:sz w:val="32"/>
          <w:szCs w:val="32"/>
        </w:rPr>
        <w:t xml:space="preserve">2.4: Analogue Modelling </w:t>
      </w:r>
    </w:p>
    <w:p w:rsidR="006E7088" w:rsidRPr="006E7088" w:rsidRDefault="006E7088" w:rsidP="004257A9">
      <w:pPr>
        <w:jc w:val="center"/>
        <w:rPr>
          <w:sz w:val="32"/>
          <w:szCs w:val="32"/>
        </w:rPr>
      </w:pPr>
    </w:p>
    <w:p w:rsidR="006E7088" w:rsidRPr="004257A9" w:rsidRDefault="006E7088" w:rsidP="004257A9">
      <w:pPr>
        <w:jc w:val="center"/>
        <w:rPr>
          <w:b/>
          <w:color w:val="FF0000"/>
          <w:sz w:val="32"/>
          <w:szCs w:val="32"/>
        </w:rPr>
      </w:pPr>
      <w:r w:rsidRPr="004257A9">
        <w:rPr>
          <w:b/>
          <w:sz w:val="32"/>
          <w:szCs w:val="32"/>
        </w:rPr>
        <w:t xml:space="preserve">Chapter 3: </w:t>
      </w:r>
      <w:r w:rsidR="00026078" w:rsidRPr="004257A9">
        <w:rPr>
          <w:b/>
          <w:sz w:val="32"/>
          <w:szCs w:val="32"/>
        </w:rPr>
        <w:t>Modelling in The Modern Music Industry</w:t>
      </w:r>
    </w:p>
    <w:p w:rsidR="006E7088" w:rsidRPr="00026078" w:rsidRDefault="006E7088" w:rsidP="004257A9">
      <w:pPr>
        <w:jc w:val="center"/>
        <w:rPr>
          <w:i/>
          <w:sz w:val="32"/>
          <w:szCs w:val="32"/>
        </w:rPr>
      </w:pPr>
      <w:r w:rsidRPr="00026078">
        <w:rPr>
          <w:i/>
          <w:sz w:val="32"/>
          <w:szCs w:val="32"/>
        </w:rPr>
        <w:t>3.1:</w:t>
      </w:r>
      <w:r w:rsidR="005E546E">
        <w:rPr>
          <w:i/>
          <w:sz w:val="32"/>
          <w:szCs w:val="32"/>
        </w:rPr>
        <w:t xml:space="preserve"> Professional Artists</w:t>
      </w:r>
      <w:r w:rsidR="00026078" w:rsidRPr="00026078">
        <w:rPr>
          <w:i/>
          <w:sz w:val="32"/>
          <w:szCs w:val="32"/>
        </w:rPr>
        <w:t xml:space="preserve"> using Digital Modelling or Valve Amplifiers</w:t>
      </w:r>
    </w:p>
    <w:p w:rsidR="006E7088" w:rsidRPr="00026078" w:rsidRDefault="006E7088" w:rsidP="004257A9">
      <w:pPr>
        <w:jc w:val="center"/>
        <w:rPr>
          <w:i/>
          <w:sz w:val="32"/>
          <w:szCs w:val="32"/>
        </w:rPr>
      </w:pPr>
      <w:r w:rsidRPr="00026078">
        <w:rPr>
          <w:i/>
          <w:sz w:val="32"/>
          <w:szCs w:val="32"/>
        </w:rPr>
        <w:t>3.2:</w:t>
      </w:r>
      <w:r w:rsidR="00026078" w:rsidRPr="00026078">
        <w:rPr>
          <w:i/>
          <w:sz w:val="32"/>
          <w:szCs w:val="32"/>
        </w:rPr>
        <w:t xml:space="preserve"> Other Uses For Digital Modelling</w:t>
      </w:r>
    </w:p>
    <w:p w:rsidR="006E7088" w:rsidRPr="00026078" w:rsidRDefault="006E7088" w:rsidP="004257A9">
      <w:pPr>
        <w:jc w:val="center"/>
        <w:rPr>
          <w:i/>
          <w:sz w:val="32"/>
          <w:szCs w:val="32"/>
        </w:rPr>
      </w:pPr>
      <w:r w:rsidRPr="00026078">
        <w:rPr>
          <w:i/>
          <w:sz w:val="32"/>
          <w:szCs w:val="32"/>
        </w:rPr>
        <w:t>3.3:</w:t>
      </w:r>
      <w:r w:rsidR="00026078" w:rsidRPr="00026078">
        <w:rPr>
          <w:i/>
          <w:sz w:val="32"/>
          <w:szCs w:val="32"/>
        </w:rPr>
        <w:t xml:space="preserve"> Negative Stigma Toward Digital Modelling</w:t>
      </w:r>
    </w:p>
    <w:p w:rsidR="006E7088" w:rsidRPr="006E7088" w:rsidRDefault="006E7088" w:rsidP="004257A9">
      <w:pPr>
        <w:jc w:val="center"/>
        <w:rPr>
          <w:sz w:val="32"/>
          <w:szCs w:val="32"/>
        </w:rPr>
      </w:pPr>
    </w:p>
    <w:p w:rsidR="006E7088" w:rsidRPr="004257A9" w:rsidRDefault="006E7088" w:rsidP="004257A9">
      <w:pPr>
        <w:jc w:val="center"/>
        <w:rPr>
          <w:b/>
          <w:color w:val="FF0000"/>
          <w:sz w:val="32"/>
          <w:szCs w:val="32"/>
        </w:rPr>
      </w:pPr>
      <w:r w:rsidRPr="004257A9">
        <w:rPr>
          <w:b/>
          <w:sz w:val="32"/>
          <w:szCs w:val="32"/>
        </w:rPr>
        <w:t>Conclusion</w:t>
      </w:r>
    </w:p>
    <w:p w:rsidR="006E7088" w:rsidRPr="004257A9" w:rsidRDefault="006E7088" w:rsidP="004257A9">
      <w:pPr>
        <w:jc w:val="center"/>
        <w:rPr>
          <w:b/>
          <w:sz w:val="32"/>
          <w:szCs w:val="32"/>
        </w:rPr>
      </w:pPr>
    </w:p>
    <w:p w:rsidR="00257FA5" w:rsidRDefault="00257FA5" w:rsidP="00257FA5">
      <w:pPr>
        <w:jc w:val="center"/>
        <w:rPr>
          <w:b/>
          <w:sz w:val="32"/>
          <w:szCs w:val="32"/>
        </w:rPr>
      </w:pPr>
      <w:r>
        <w:rPr>
          <w:b/>
          <w:sz w:val="32"/>
          <w:szCs w:val="32"/>
        </w:rPr>
        <w:t>Bibliography</w:t>
      </w:r>
    </w:p>
    <w:p w:rsidR="00257FA5" w:rsidRDefault="00257FA5" w:rsidP="00257FA5">
      <w:pPr>
        <w:jc w:val="center"/>
        <w:rPr>
          <w:b/>
          <w:sz w:val="32"/>
          <w:szCs w:val="32"/>
        </w:rPr>
      </w:pPr>
    </w:p>
    <w:p w:rsidR="00257FA5" w:rsidRPr="004257A9" w:rsidRDefault="00555F34" w:rsidP="00257FA5">
      <w:pPr>
        <w:jc w:val="center"/>
        <w:rPr>
          <w:b/>
          <w:sz w:val="32"/>
          <w:szCs w:val="32"/>
        </w:rPr>
      </w:pPr>
      <w:r>
        <w:rPr>
          <w:b/>
          <w:sz w:val="32"/>
          <w:szCs w:val="32"/>
        </w:rPr>
        <w:t>Appendix</w:t>
      </w:r>
    </w:p>
    <w:p w:rsidR="006E7088" w:rsidRPr="004257A9" w:rsidRDefault="006E7088" w:rsidP="004257A9">
      <w:pPr>
        <w:jc w:val="center"/>
        <w:rPr>
          <w:b/>
          <w:sz w:val="32"/>
          <w:szCs w:val="32"/>
        </w:rPr>
      </w:pPr>
    </w:p>
    <w:p w:rsidR="006E7088" w:rsidRDefault="006E7088" w:rsidP="004257A9">
      <w:pPr>
        <w:jc w:val="center"/>
        <w:rPr>
          <w:sz w:val="32"/>
          <w:szCs w:val="32"/>
        </w:rPr>
      </w:pPr>
    </w:p>
    <w:p w:rsidR="006E7088" w:rsidRDefault="006E7088" w:rsidP="00522E5B">
      <w:pPr>
        <w:rPr>
          <w:sz w:val="32"/>
          <w:szCs w:val="32"/>
        </w:rPr>
      </w:pPr>
    </w:p>
    <w:p w:rsidR="006E7088" w:rsidRDefault="006E7088" w:rsidP="00522E5B">
      <w:pPr>
        <w:rPr>
          <w:sz w:val="32"/>
          <w:szCs w:val="32"/>
        </w:rPr>
      </w:pPr>
    </w:p>
    <w:p w:rsidR="006E7088" w:rsidRDefault="006E7088" w:rsidP="007E5190">
      <w:pPr>
        <w:rPr>
          <w:sz w:val="32"/>
          <w:szCs w:val="32"/>
        </w:rPr>
      </w:pPr>
    </w:p>
    <w:p w:rsidR="006E7088" w:rsidRDefault="00026078" w:rsidP="007E5190">
      <w:pPr>
        <w:rPr>
          <w:b/>
          <w:sz w:val="40"/>
          <w:szCs w:val="40"/>
          <w:u w:val="single"/>
        </w:rPr>
      </w:pPr>
      <w:r w:rsidRPr="00026078">
        <w:rPr>
          <w:b/>
          <w:sz w:val="40"/>
          <w:szCs w:val="40"/>
          <w:u w:val="single"/>
        </w:rPr>
        <w:lastRenderedPageBreak/>
        <w:t>Introduction</w:t>
      </w:r>
    </w:p>
    <w:p w:rsidR="00026078" w:rsidRDefault="00026078" w:rsidP="007E5190">
      <w:pPr>
        <w:rPr>
          <w:b/>
          <w:sz w:val="40"/>
          <w:szCs w:val="40"/>
        </w:rPr>
      </w:pPr>
    </w:p>
    <w:p w:rsidR="005E546E" w:rsidRDefault="00026078" w:rsidP="00424ABE">
      <w:pPr>
        <w:jc w:val="both"/>
        <w:rPr>
          <w:sz w:val="32"/>
          <w:szCs w:val="32"/>
        </w:rPr>
      </w:pPr>
      <w:r>
        <w:rPr>
          <w:sz w:val="32"/>
          <w:szCs w:val="32"/>
        </w:rPr>
        <w:t>In this dissertation, I will be researching guitar valve amplifiers and analogue effects, and their modern equivalents in digital modelling. I will look at the history behind both technologies and how each has developed</w:t>
      </w:r>
      <w:r w:rsidR="00BC55D0">
        <w:rPr>
          <w:sz w:val="32"/>
          <w:szCs w:val="32"/>
        </w:rPr>
        <w:t xml:space="preserve"> over the years</w:t>
      </w:r>
      <w:r>
        <w:rPr>
          <w:sz w:val="32"/>
          <w:szCs w:val="32"/>
        </w:rPr>
        <w:t>, and in turn discover if digital technology can</w:t>
      </w:r>
      <w:r w:rsidR="00BC55D0">
        <w:rPr>
          <w:sz w:val="32"/>
          <w:szCs w:val="32"/>
        </w:rPr>
        <w:t xml:space="preserve"> now</w:t>
      </w:r>
      <w:r>
        <w:rPr>
          <w:sz w:val="32"/>
          <w:szCs w:val="32"/>
        </w:rPr>
        <w:t xml:space="preserve"> truly match analogue</w:t>
      </w:r>
      <w:r w:rsidR="00BC55D0">
        <w:rPr>
          <w:sz w:val="32"/>
          <w:szCs w:val="32"/>
        </w:rPr>
        <w:t xml:space="preserve"> equipment, in all aspects including the sound, and ‘feel’</w:t>
      </w:r>
      <w:r w:rsidR="0094296D">
        <w:rPr>
          <w:sz w:val="32"/>
          <w:szCs w:val="32"/>
        </w:rPr>
        <w:t>, meaning the responsiveness to pick attack and dynamics that some digital technology can lack</w:t>
      </w:r>
      <w:r w:rsidR="00BC55D0">
        <w:rPr>
          <w:sz w:val="32"/>
          <w:szCs w:val="32"/>
        </w:rPr>
        <w:t xml:space="preserve">. I will look at the major brands for each </w:t>
      </w:r>
      <w:r w:rsidR="00424ABE">
        <w:rPr>
          <w:sz w:val="32"/>
          <w:szCs w:val="32"/>
        </w:rPr>
        <w:t>type of technology. For analogue, this would include amplifier makers such as Marshall, Vox, Fender, and Orange. For digital, the more prominent names include Fractal, Kemper, and Line 6. I will pay particular attention to Line 6, as the company who, it could be argued, were the innovators of digital modelling.</w:t>
      </w:r>
    </w:p>
    <w:p w:rsidR="00424ABE" w:rsidRDefault="00424ABE" w:rsidP="00424ABE">
      <w:pPr>
        <w:jc w:val="both"/>
        <w:rPr>
          <w:sz w:val="32"/>
          <w:szCs w:val="32"/>
        </w:rPr>
      </w:pPr>
    </w:p>
    <w:p w:rsidR="00424ABE" w:rsidRDefault="00BC55D0" w:rsidP="00424ABE">
      <w:pPr>
        <w:jc w:val="both"/>
        <w:rPr>
          <w:sz w:val="32"/>
          <w:szCs w:val="32"/>
        </w:rPr>
      </w:pPr>
      <w:r>
        <w:rPr>
          <w:sz w:val="32"/>
          <w:szCs w:val="32"/>
        </w:rPr>
        <w:t xml:space="preserve"> </w:t>
      </w:r>
      <w:r w:rsidR="005E546E">
        <w:rPr>
          <w:sz w:val="32"/>
          <w:szCs w:val="32"/>
        </w:rPr>
        <w:t>While analogue equipment has obviously existed much longer than digital, I believe that overall digital has developed much more significantly, and at a much faster rate. The first commercially available digital modelling device was released in 1997</w:t>
      </w:r>
      <w:r w:rsidR="0060684E">
        <w:rPr>
          <w:sz w:val="32"/>
          <w:szCs w:val="32"/>
        </w:rPr>
        <w:t xml:space="preserve"> </w:t>
      </w:r>
      <w:sdt>
        <w:sdtPr>
          <w:rPr>
            <w:sz w:val="32"/>
            <w:szCs w:val="32"/>
          </w:rPr>
          <w:id w:val="1894927590"/>
          <w:citation/>
        </w:sdtPr>
        <w:sdtEndPr/>
        <w:sdtContent>
          <w:r w:rsidR="0060684E">
            <w:rPr>
              <w:sz w:val="32"/>
              <w:szCs w:val="32"/>
            </w:rPr>
            <w:fldChar w:fldCharType="begin"/>
          </w:r>
          <w:r w:rsidR="0060684E">
            <w:rPr>
              <w:sz w:val="32"/>
              <w:szCs w:val="32"/>
            </w:rPr>
            <w:instrText xml:space="preserve"> CITATION Tot12 \l 2057 </w:instrText>
          </w:r>
          <w:r w:rsidR="0060684E">
            <w:rPr>
              <w:sz w:val="32"/>
              <w:szCs w:val="32"/>
            </w:rPr>
            <w:fldChar w:fldCharType="separate"/>
          </w:r>
          <w:r w:rsidR="00BF37FC" w:rsidRPr="00BF37FC">
            <w:rPr>
              <w:noProof/>
              <w:sz w:val="32"/>
              <w:szCs w:val="32"/>
            </w:rPr>
            <w:t>(Total Guitar Magazine, 2012)</w:t>
          </w:r>
          <w:r w:rsidR="0060684E">
            <w:rPr>
              <w:sz w:val="32"/>
              <w:szCs w:val="32"/>
            </w:rPr>
            <w:fldChar w:fldCharType="end"/>
          </w:r>
        </w:sdtContent>
      </w:sdt>
      <w:r w:rsidR="005E546E">
        <w:rPr>
          <w:sz w:val="32"/>
          <w:szCs w:val="32"/>
        </w:rPr>
        <w:t>, a small desktop amp-simulator, and in the 21 years since there have been countless developments in digital technology,</w:t>
      </w:r>
      <w:r w:rsidR="00522E5B">
        <w:rPr>
          <w:sz w:val="32"/>
          <w:szCs w:val="32"/>
        </w:rPr>
        <w:t xml:space="preserve"> all of which will be researched and expanded on during this dissertation, and</w:t>
      </w:r>
      <w:r w:rsidR="005E546E">
        <w:rPr>
          <w:sz w:val="32"/>
          <w:szCs w:val="32"/>
        </w:rPr>
        <w:t xml:space="preserve"> creating much more high quality and realistic sounding devices.</w:t>
      </w:r>
      <w:r w:rsidR="00424ABE">
        <w:rPr>
          <w:sz w:val="32"/>
          <w:szCs w:val="32"/>
        </w:rPr>
        <w:t xml:space="preserve"> Analogue, or valve amplifiers, have been around in some form sine the 1920s. However, since the 1950-60s, the concept behind these amplifiers has remained largely the same, although with a few modern adaptions. </w:t>
      </w:r>
      <w:r w:rsidR="00522E5B">
        <w:rPr>
          <w:sz w:val="32"/>
          <w:szCs w:val="32"/>
        </w:rPr>
        <w:t xml:space="preserve">While this is not quite as true for analogue effects, since in the 1960s there were very few available, the principals behind them have not developed nearly as much as anything digital.  </w:t>
      </w:r>
      <w:r w:rsidR="00424ABE">
        <w:rPr>
          <w:sz w:val="32"/>
          <w:szCs w:val="32"/>
        </w:rPr>
        <w:t>For these reasons, it could be argued that digital technology has caught up with, or even overtaken analogue.</w:t>
      </w:r>
    </w:p>
    <w:p w:rsidR="001E7CA7" w:rsidRDefault="001E7CA7" w:rsidP="00424ABE">
      <w:pPr>
        <w:jc w:val="both"/>
        <w:rPr>
          <w:sz w:val="32"/>
          <w:szCs w:val="32"/>
        </w:rPr>
      </w:pPr>
    </w:p>
    <w:p w:rsidR="00026078" w:rsidRPr="00026078" w:rsidRDefault="005E546E" w:rsidP="00424ABE">
      <w:pPr>
        <w:jc w:val="both"/>
        <w:rPr>
          <w:sz w:val="32"/>
          <w:szCs w:val="32"/>
        </w:rPr>
      </w:pPr>
      <w:r>
        <w:rPr>
          <w:sz w:val="32"/>
          <w:szCs w:val="32"/>
        </w:rPr>
        <w:t xml:space="preserve"> </w:t>
      </w:r>
      <w:r w:rsidR="00BC55D0">
        <w:rPr>
          <w:sz w:val="32"/>
          <w:szCs w:val="32"/>
        </w:rPr>
        <w:t>Digital versus analogue can be a subjective question,</w:t>
      </w:r>
      <w:r w:rsidR="00522E5B">
        <w:rPr>
          <w:sz w:val="32"/>
          <w:szCs w:val="32"/>
        </w:rPr>
        <w:t xml:space="preserve"> with a lot of variables,</w:t>
      </w:r>
      <w:r w:rsidR="00BC55D0">
        <w:rPr>
          <w:sz w:val="32"/>
          <w:szCs w:val="32"/>
        </w:rPr>
        <w:t xml:space="preserve"> so it will require extensive research and analysis to reach a defi</w:t>
      </w:r>
      <w:r w:rsidR="00424ABE">
        <w:rPr>
          <w:sz w:val="32"/>
          <w:szCs w:val="32"/>
        </w:rPr>
        <w:t>nitive answer regarding which, if any, is superior.</w:t>
      </w:r>
    </w:p>
    <w:p w:rsidR="001069FF" w:rsidRDefault="001069FF" w:rsidP="00424ABE">
      <w:pPr>
        <w:jc w:val="both"/>
        <w:rPr>
          <w:b/>
          <w:sz w:val="36"/>
          <w:szCs w:val="36"/>
          <w:u w:val="single"/>
        </w:rPr>
      </w:pPr>
    </w:p>
    <w:p w:rsidR="001069FF" w:rsidRDefault="001069FF" w:rsidP="00424ABE">
      <w:pPr>
        <w:jc w:val="both"/>
        <w:rPr>
          <w:sz w:val="32"/>
          <w:szCs w:val="32"/>
        </w:rPr>
      </w:pPr>
      <w:r>
        <w:rPr>
          <w:sz w:val="32"/>
          <w:szCs w:val="32"/>
        </w:rPr>
        <w:t xml:space="preserve">To reach a definitive answer, I will be conducting secondary research. Since most </w:t>
      </w:r>
      <w:r w:rsidR="002F4343">
        <w:rPr>
          <w:sz w:val="32"/>
          <w:szCs w:val="32"/>
        </w:rPr>
        <w:t>media on this subject will be biased either toward digital or analogue, I will ensure to use sources from both sides, as well as ensuring to find non biased sources.</w:t>
      </w:r>
      <w:r w:rsidR="00522E5B">
        <w:rPr>
          <w:sz w:val="32"/>
          <w:szCs w:val="32"/>
        </w:rPr>
        <w:t xml:space="preserve"> I will locate sources that are dated around the time of release of the pro</w:t>
      </w:r>
      <w:r w:rsidR="00D21268">
        <w:rPr>
          <w:sz w:val="32"/>
          <w:szCs w:val="32"/>
        </w:rPr>
        <w:t xml:space="preserve">duct they are discussing, as well as more recent sources which look at the technology in hindsight, with the knowledge of what developments came after it. </w:t>
      </w:r>
    </w:p>
    <w:p w:rsidR="00425154" w:rsidRDefault="00425154" w:rsidP="00424ABE">
      <w:pPr>
        <w:jc w:val="both"/>
        <w:rPr>
          <w:sz w:val="32"/>
          <w:szCs w:val="32"/>
        </w:rPr>
      </w:pPr>
    </w:p>
    <w:p w:rsidR="00425154" w:rsidRDefault="00425154" w:rsidP="00424ABE">
      <w:pPr>
        <w:jc w:val="both"/>
        <w:rPr>
          <w:sz w:val="32"/>
          <w:szCs w:val="32"/>
        </w:rPr>
      </w:pPr>
      <w:r>
        <w:rPr>
          <w:sz w:val="32"/>
          <w:szCs w:val="32"/>
        </w:rPr>
        <w:t>The main body of my research will be divided into three chapters:</w:t>
      </w:r>
    </w:p>
    <w:p w:rsidR="008C33CA" w:rsidRDefault="008C33CA" w:rsidP="00424ABE">
      <w:pPr>
        <w:jc w:val="both"/>
        <w:rPr>
          <w:sz w:val="32"/>
          <w:szCs w:val="32"/>
        </w:rPr>
      </w:pPr>
    </w:p>
    <w:p w:rsidR="008C33CA" w:rsidRDefault="008C33CA" w:rsidP="00424ABE">
      <w:pPr>
        <w:jc w:val="both"/>
        <w:rPr>
          <w:sz w:val="32"/>
          <w:szCs w:val="32"/>
        </w:rPr>
      </w:pPr>
      <w:r>
        <w:rPr>
          <w:sz w:val="32"/>
          <w:szCs w:val="32"/>
        </w:rPr>
        <w:t>In my first chapter, I will discuss the history behind guitar tone, starting from the original guitar amplifiers, and discuss why they still remain a popular solution.</w:t>
      </w:r>
    </w:p>
    <w:p w:rsidR="008C33CA" w:rsidRDefault="008C33CA" w:rsidP="00424ABE">
      <w:pPr>
        <w:jc w:val="both"/>
        <w:rPr>
          <w:sz w:val="32"/>
          <w:szCs w:val="32"/>
        </w:rPr>
      </w:pPr>
    </w:p>
    <w:p w:rsidR="008C33CA" w:rsidRDefault="008C33CA" w:rsidP="00424ABE">
      <w:pPr>
        <w:jc w:val="both"/>
        <w:rPr>
          <w:sz w:val="32"/>
          <w:szCs w:val="32"/>
        </w:rPr>
      </w:pPr>
      <w:r>
        <w:rPr>
          <w:sz w:val="32"/>
          <w:szCs w:val="32"/>
        </w:rPr>
        <w:t>In the second chapter, I will discuss the d</w:t>
      </w:r>
      <w:r w:rsidR="00040C6D">
        <w:rPr>
          <w:sz w:val="32"/>
          <w:szCs w:val="32"/>
        </w:rPr>
        <w:t xml:space="preserve">efinition of digital modelling, </w:t>
      </w:r>
      <w:r>
        <w:rPr>
          <w:sz w:val="32"/>
          <w:szCs w:val="32"/>
        </w:rPr>
        <w:t>and how it has developed over the years.</w:t>
      </w:r>
    </w:p>
    <w:p w:rsidR="008C33CA" w:rsidRDefault="008C33CA" w:rsidP="00424ABE">
      <w:pPr>
        <w:jc w:val="both"/>
        <w:rPr>
          <w:sz w:val="32"/>
          <w:szCs w:val="32"/>
        </w:rPr>
      </w:pPr>
    </w:p>
    <w:p w:rsidR="008C33CA" w:rsidRDefault="008C33CA" w:rsidP="00424ABE">
      <w:pPr>
        <w:jc w:val="both"/>
        <w:rPr>
          <w:sz w:val="32"/>
          <w:szCs w:val="32"/>
        </w:rPr>
      </w:pPr>
      <w:r>
        <w:rPr>
          <w:sz w:val="32"/>
          <w:szCs w:val="32"/>
        </w:rPr>
        <w:t>Finally, in chapter three, I will discuss how modelling is using in the modern music industry, and why there is still sometimes a negative stigma toward it from valve amp users.</w:t>
      </w:r>
    </w:p>
    <w:p w:rsidR="00D21268" w:rsidRDefault="00D21268" w:rsidP="00424ABE">
      <w:pPr>
        <w:jc w:val="both"/>
        <w:rPr>
          <w:sz w:val="32"/>
          <w:szCs w:val="32"/>
        </w:rPr>
      </w:pPr>
    </w:p>
    <w:p w:rsidR="00D21268" w:rsidRPr="001069FF" w:rsidRDefault="00D21268" w:rsidP="00424ABE">
      <w:pPr>
        <w:jc w:val="both"/>
        <w:rPr>
          <w:sz w:val="32"/>
          <w:szCs w:val="32"/>
        </w:rPr>
      </w:pPr>
      <w:r>
        <w:rPr>
          <w:sz w:val="32"/>
          <w:szCs w:val="32"/>
        </w:rPr>
        <w:t>From these results, I will obtain a definitive answer regarding how digital modelling technology has developed since 1997, what it’s place is in the modern music industry, professional or otherwise, and how it compares to traditional analogue equipment.</w:t>
      </w:r>
    </w:p>
    <w:p w:rsidR="006E7088" w:rsidRDefault="006E7088" w:rsidP="00424ABE">
      <w:pPr>
        <w:jc w:val="both"/>
        <w:rPr>
          <w:sz w:val="32"/>
          <w:szCs w:val="32"/>
        </w:rPr>
      </w:pPr>
    </w:p>
    <w:p w:rsidR="001D3065" w:rsidRDefault="001D3065" w:rsidP="00424ABE">
      <w:pPr>
        <w:jc w:val="both"/>
        <w:rPr>
          <w:b/>
          <w:sz w:val="36"/>
          <w:szCs w:val="32"/>
          <w:u w:val="single"/>
        </w:rPr>
      </w:pPr>
      <w:r w:rsidRPr="001D3065">
        <w:rPr>
          <w:b/>
          <w:sz w:val="36"/>
          <w:szCs w:val="32"/>
          <w:u w:val="single"/>
        </w:rPr>
        <w:t>Chapter 1-Guitar Tone</w:t>
      </w:r>
    </w:p>
    <w:p w:rsidR="001D3065" w:rsidRDefault="001D3065" w:rsidP="00424ABE">
      <w:pPr>
        <w:jc w:val="both"/>
        <w:rPr>
          <w:b/>
          <w:sz w:val="36"/>
          <w:szCs w:val="32"/>
          <w:u w:val="single"/>
        </w:rPr>
      </w:pPr>
    </w:p>
    <w:p w:rsidR="001D3065" w:rsidRPr="001D3065" w:rsidRDefault="001D3065" w:rsidP="00424ABE">
      <w:pPr>
        <w:jc w:val="both"/>
        <w:rPr>
          <w:i/>
          <w:sz w:val="32"/>
          <w:szCs w:val="32"/>
        </w:rPr>
      </w:pPr>
      <w:r>
        <w:rPr>
          <w:i/>
          <w:sz w:val="32"/>
          <w:szCs w:val="32"/>
        </w:rPr>
        <w:t>1.1: History of Guitar Amplifiers and Analogue Effects</w:t>
      </w:r>
    </w:p>
    <w:p w:rsidR="0060684E" w:rsidRDefault="0060684E" w:rsidP="00424ABE">
      <w:pPr>
        <w:jc w:val="both"/>
        <w:rPr>
          <w:sz w:val="32"/>
          <w:szCs w:val="32"/>
        </w:rPr>
      </w:pPr>
    </w:p>
    <w:p w:rsidR="0060684E" w:rsidRDefault="0060684E" w:rsidP="00424ABE">
      <w:pPr>
        <w:jc w:val="both"/>
        <w:rPr>
          <w:sz w:val="32"/>
          <w:szCs w:val="32"/>
        </w:rPr>
      </w:pPr>
      <w:r>
        <w:rPr>
          <w:sz w:val="32"/>
          <w:szCs w:val="32"/>
        </w:rPr>
        <w:t xml:space="preserve">The first amplifier of any kind was invented in 1906, by Lee De Forest </w:t>
      </w:r>
      <w:sdt>
        <w:sdtPr>
          <w:rPr>
            <w:sz w:val="32"/>
            <w:szCs w:val="32"/>
          </w:rPr>
          <w:id w:val="851227422"/>
          <w:citation/>
        </w:sdtPr>
        <w:sdtEndPr/>
        <w:sdtContent>
          <w:r>
            <w:rPr>
              <w:sz w:val="32"/>
              <w:szCs w:val="32"/>
            </w:rPr>
            <w:fldChar w:fldCharType="begin"/>
          </w:r>
          <w:r>
            <w:rPr>
              <w:sz w:val="32"/>
              <w:szCs w:val="32"/>
            </w:rPr>
            <w:instrText xml:space="preserve"> CITATION LeeND \l 2057 </w:instrText>
          </w:r>
          <w:r>
            <w:rPr>
              <w:sz w:val="32"/>
              <w:szCs w:val="32"/>
            </w:rPr>
            <w:fldChar w:fldCharType="separate"/>
          </w:r>
          <w:r w:rsidR="00BF37FC" w:rsidRPr="00BF37FC">
            <w:rPr>
              <w:noProof/>
              <w:sz w:val="32"/>
              <w:szCs w:val="32"/>
            </w:rPr>
            <w:t>(Leedeforest.org, N.D)</w:t>
          </w:r>
          <w:r>
            <w:rPr>
              <w:sz w:val="32"/>
              <w:szCs w:val="32"/>
            </w:rPr>
            <w:fldChar w:fldCharType="end"/>
          </w:r>
        </w:sdtContent>
      </w:sdt>
      <w:r>
        <w:rPr>
          <w:sz w:val="32"/>
          <w:szCs w:val="32"/>
        </w:rPr>
        <w:t xml:space="preserve">. </w:t>
      </w:r>
      <w:r w:rsidR="00BA46C7">
        <w:rPr>
          <w:sz w:val="32"/>
          <w:szCs w:val="32"/>
        </w:rPr>
        <w:t xml:space="preserve">the device he invented, named the Audion, became the basis for all tube amplification technology, which is still </w:t>
      </w:r>
      <w:r w:rsidR="00BA46C7">
        <w:rPr>
          <w:sz w:val="32"/>
          <w:szCs w:val="32"/>
        </w:rPr>
        <w:lastRenderedPageBreak/>
        <w:t>used now, but was used exclusively at the time for all audio amplification app</w:t>
      </w:r>
      <w:r w:rsidR="000E346E">
        <w:rPr>
          <w:sz w:val="32"/>
          <w:szCs w:val="32"/>
        </w:rPr>
        <w:t>lications, musical or otherwise.</w:t>
      </w:r>
    </w:p>
    <w:p w:rsidR="0060684E" w:rsidRDefault="00BA46C7" w:rsidP="00424ABE">
      <w:pPr>
        <w:jc w:val="both"/>
        <w:rPr>
          <w:sz w:val="32"/>
          <w:szCs w:val="32"/>
        </w:rPr>
      </w:pPr>
      <w:r>
        <w:rPr>
          <w:sz w:val="32"/>
          <w:szCs w:val="32"/>
        </w:rPr>
        <w:t xml:space="preserve">Guitarists first began to use pickup-equipped guitars with amplifiers in the 1920s, with the intention of making their instruments louder. </w:t>
      </w:r>
      <w:r w:rsidR="006D4AD9">
        <w:rPr>
          <w:sz w:val="32"/>
          <w:szCs w:val="32"/>
        </w:rPr>
        <w:t>Early guitar amplifiers</w:t>
      </w:r>
      <w:r w:rsidR="000E346E">
        <w:rPr>
          <w:sz w:val="32"/>
          <w:szCs w:val="32"/>
        </w:rPr>
        <w:t xml:space="preserve"> were</w:t>
      </w:r>
      <w:r w:rsidR="006D4AD9">
        <w:rPr>
          <w:sz w:val="32"/>
          <w:szCs w:val="32"/>
        </w:rPr>
        <w:t xml:space="preserve"> practically identical to the small, portable PA systems of the same era. At the time, these amplifiers were used mostly for amplifying acoustic guitars. However, by 1930, instruments based solely around amplification were becoming more popular. The first prominent example of this was the Hawaiian Lap Steel Guitar, which was designed exclusively to be used with an amplifier </w:t>
      </w:r>
      <w:sdt>
        <w:sdtPr>
          <w:rPr>
            <w:sz w:val="32"/>
            <w:szCs w:val="32"/>
          </w:rPr>
          <w:id w:val="2084563860"/>
          <w:citation/>
        </w:sdtPr>
        <w:sdtEndPr/>
        <w:sdtContent>
          <w:r w:rsidR="006D4AD9">
            <w:rPr>
              <w:sz w:val="32"/>
              <w:szCs w:val="32"/>
            </w:rPr>
            <w:fldChar w:fldCharType="begin"/>
          </w:r>
          <w:r w:rsidR="006D4AD9">
            <w:rPr>
              <w:sz w:val="32"/>
              <w:szCs w:val="32"/>
            </w:rPr>
            <w:instrText xml:space="preserve"> CITATION Bur10 \l 2057 </w:instrText>
          </w:r>
          <w:r w:rsidR="006D4AD9">
            <w:rPr>
              <w:sz w:val="32"/>
              <w:szCs w:val="32"/>
            </w:rPr>
            <w:fldChar w:fldCharType="separate"/>
          </w:r>
          <w:r w:rsidR="00BF37FC" w:rsidRPr="00BF37FC">
            <w:rPr>
              <w:noProof/>
              <w:sz w:val="32"/>
              <w:szCs w:val="32"/>
            </w:rPr>
            <w:t>(Burnett, 2010)</w:t>
          </w:r>
          <w:r w:rsidR="006D4AD9">
            <w:rPr>
              <w:sz w:val="32"/>
              <w:szCs w:val="32"/>
            </w:rPr>
            <w:fldChar w:fldCharType="end"/>
          </w:r>
        </w:sdtContent>
      </w:sdt>
      <w:r w:rsidR="00327D0F">
        <w:rPr>
          <w:sz w:val="32"/>
          <w:szCs w:val="32"/>
        </w:rPr>
        <w:t xml:space="preserve">. </w:t>
      </w:r>
      <w:r w:rsidR="00F60B62">
        <w:rPr>
          <w:sz w:val="32"/>
          <w:szCs w:val="32"/>
        </w:rPr>
        <w:t xml:space="preserve">This instrument was </w:t>
      </w:r>
      <w:r w:rsidR="00327D0F">
        <w:rPr>
          <w:sz w:val="32"/>
          <w:szCs w:val="32"/>
        </w:rPr>
        <w:t>dubbed “The Frying Pan”</w:t>
      </w:r>
      <w:r w:rsidR="00F60B62">
        <w:rPr>
          <w:sz w:val="32"/>
          <w:szCs w:val="32"/>
        </w:rPr>
        <w:t xml:space="preserve"> because of its shape. </w:t>
      </w:r>
      <w:sdt>
        <w:sdtPr>
          <w:rPr>
            <w:sz w:val="32"/>
            <w:szCs w:val="32"/>
          </w:rPr>
          <w:id w:val="855765154"/>
          <w:citation/>
        </w:sdtPr>
        <w:sdtEndPr/>
        <w:sdtContent>
          <w:r w:rsidR="00F60B62">
            <w:rPr>
              <w:sz w:val="32"/>
              <w:szCs w:val="32"/>
            </w:rPr>
            <w:fldChar w:fldCharType="begin"/>
          </w:r>
          <w:r w:rsidR="00F60B62">
            <w:rPr>
              <w:sz w:val="32"/>
              <w:szCs w:val="32"/>
            </w:rPr>
            <w:instrText xml:space="preserve"> CITATION Jon16 \l 2057 </w:instrText>
          </w:r>
          <w:r w:rsidR="00F60B62">
            <w:rPr>
              <w:sz w:val="32"/>
              <w:szCs w:val="32"/>
            </w:rPr>
            <w:fldChar w:fldCharType="separate"/>
          </w:r>
          <w:r w:rsidR="00BF37FC" w:rsidRPr="00BF37FC">
            <w:rPr>
              <w:noProof/>
              <w:sz w:val="32"/>
              <w:szCs w:val="32"/>
            </w:rPr>
            <w:t>(Jones, 2016)</w:t>
          </w:r>
          <w:r w:rsidR="00F60B62">
            <w:rPr>
              <w:sz w:val="32"/>
              <w:szCs w:val="32"/>
            </w:rPr>
            <w:fldChar w:fldCharType="end"/>
          </w:r>
        </w:sdtContent>
      </w:sdt>
      <w:r w:rsidR="00F60B62">
        <w:rPr>
          <w:sz w:val="32"/>
          <w:szCs w:val="32"/>
        </w:rPr>
        <w:t xml:space="preserve"> the significance of this design was the magnetic pickup, and wire strings, which are still used in electric guitars today.</w:t>
      </w:r>
      <w:r w:rsidR="000A0753">
        <w:rPr>
          <w:sz w:val="32"/>
          <w:szCs w:val="32"/>
        </w:rPr>
        <w:t xml:space="preserve"> (figure 1)</w:t>
      </w:r>
      <w:r w:rsidR="00F60B62">
        <w:rPr>
          <w:sz w:val="32"/>
          <w:szCs w:val="32"/>
        </w:rPr>
        <w:t xml:space="preserve"> The </w:t>
      </w:r>
      <w:r w:rsidR="004239E7">
        <w:rPr>
          <w:sz w:val="32"/>
          <w:szCs w:val="32"/>
        </w:rPr>
        <w:t>instrument was designed by George Baeuchamp, and manufactured by Rickenbacker. Baeuchamp was a Hawaiian music player, and fitted a magnetic pickup to his acoustic guitar to amplify the sound. However, on discovering that the vibration of the guitars large, hollow body produced feedback, he developed the frying pan design,</w:t>
      </w:r>
      <w:r w:rsidR="000E346E">
        <w:rPr>
          <w:sz w:val="32"/>
          <w:szCs w:val="32"/>
        </w:rPr>
        <w:t xml:space="preserve"> with less acoustic resonance in order</w:t>
      </w:r>
      <w:r w:rsidR="004239E7">
        <w:rPr>
          <w:sz w:val="32"/>
          <w:szCs w:val="32"/>
        </w:rPr>
        <w:t xml:space="preserve"> to cater to using an amplifier. </w:t>
      </w:r>
    </w:p>
    <w:p w:rsidR="00327D0F" w:rsidRDefault="004239E7" w:rsidP="00424ABE">
      <w:pPr>
        <w:jc w:val="both"/>
        <w:rPr>
          <w:sz w:val="32"/>
          <w:szCs w:val="32"/>
        </w:rPr>
      </w:pPr>
      <w:r>
        <w:rPr>
          <w:sz w:val="32"/>
          <w:szCs w:val="32"/>
        </w:rPr>
        <w:t xml:space="preserve">While electronics wise, this instrument laid the foundation of the modern electric guitar, the playing style required was very different to a traditional guitar due to the design. In the early 1950s, both Fender and Gibson released the </w:t>
      </w:r>
      <w:r w:rsidR="00D64D94">
        <w:rPr>
          <w:sz w:val="32"/>
          <w:szCs w:val="32"/>
        </w:rPr>
        <w:t xml:space="preserve">Broadcaster and the Les Paul respectively </w:t>
      </w:r>
      <w:sdt>
        <w:sdtPr>
          <w:rPr>
            <w:sz w:val="32"/>
            <w:szCs w:val="32"/>
          </w:rPr>
          <w:id w:val="-1013844743"/>
          <w:citation/>
        </w:sdtPr>
        <w:sdtEndPr/>
        <w:sdtContent>
          <w:r w:rsidR="00D64D94">
            <w:rPr>
              <w:sz w:val="32"/>
              <w:szCs w:val="32"/>
            </w:rPr>
            <w:fldChar w:fldCharType="begin"/>
          </w:r>
          <w:r w:rsidR="00D64D94">
            <w:rPr>
              <w:sz w:val="32"/>
              <w:szCs w:val="32"/>
            </w:rPr>
            <w:instrText xml:space="preserve"> CITATION Kie12 \l 2057 </w:instrText>
          </w:r>
          <w:r w:rsidR="00D64D94">
            <w:rPr>
              <w:sz w:val="32"/>
              <w:szCs w:val="32"/>
            </w:rPr>
            <w:fldChar w:fldCharType="separate"/>
          </w:r>
          <w:r w:rsidR="00BF37FC" w:rsidRPr="00BF37FC">
            <w:rPr>
              <w:noProof/>
              <w:sz w:val="32"/>
              <w:szCs w:val="32"/>
            </w:rPr>
            <w:t>(Kies, 2012)</w:t>
          </w:r>
          <w:r w:rsidR="00D64D94">
            <w:rPr>
              <w:sz w:val="32"/>
              <w:szCs w:val="32"/>
            </w:rPr>
            <w:fldChar w:fldCharType="end"/>
          </w:r>
        </w:sdtContent>
      </w:sdt>
      <w:r w:rsidR="00D5735B">
        <w:rPr>
          <w:sz w:val="32"/>
          <w:szCs w:val="32"/>
        </w:rPr>
        <w:t>. These two guitars became the base design for all modern electric guitars, the designs</w:t>
      </w:r>
      <w:r w:rsidR="000E346E">
        <w:rPr>
          <w:sz w:val="32"/>
          <w:szCs w:val="32"/>
        </w:rPr>
        <w:t xml:space="preserve"> both</w:t>
      </w:r>
      <w:r w:rsidR="00D5735B">
        <w:rPr>
          <w:sz w:val="32"/>
          <w:szCs w:val="32"/>
        </w:rPr>
        <w:t xml:space="preserve"> remain popular to this day.</w:t>
      </w:r>
    </w:p>
    <w:p w:rsidR="00327D0F" w:rsidRDefault="00327D0F" w:rsidP="00424ABE">
      <w:pPr>
        <w:jc w:val="both"/>
        <w:rPr>
          <w:sz w:val="32"/>
          <w:szCs w:val="32"/>
        </w:rPr>
      </w:pPr>
    </w:p>
    <w:p w:rsidR="00327D0F" w:rsidRDefault="00327D0F" w:rsidP="00424ABE">
      <w:pPr>
        <w:jc w:val="both"/>
        <w:rPr>
          <w:i/>
          <w:sz w:val="32"/>
          <w:szCs w:val="32"/>
        </w:rPr>
      </w:pPr>
      <w:r>
        <w:rPr>
          <w:i/>
          <w:sz w:val="32"/>
          <w:szCs w:val="32"/>
        </w:rPr>
        <w:t>1.2</w:t>
      </w:r>
      <w:r w:rsidR="000E346E">
        <w:rPr>
          <w:i/>
          <w:sz w:val="32"/>
          <w:szCs w:val="32"/>
        </w:rPr>
        <w:t>:</w:t>
      </w:r>
      <w:r>
        <w:rPr>
          <w:i/>
          <w:sz w:val="32"/>
          <w:szCs w:val="32"/>
        </w:rPr>
        <w:t xml:space="preserve"> Why Do Valve Amplifiers Sound The Way They Do?</w:t>
      </w:r>
    </w:p>
    <w:p w:rsidR="00D5735B" w:rsidRDefault="00D5735B" w:rsidP="00424ABE">
      <w:pPr>
        <w:jc w:val="both"/>
        <w:rPr>
          <w:i/>
          <w:sz w:val="32"/>
          <w:szCs w:val="32"/>
        </w:rPr>
      </w:pPr>
    </w:p>
    <w:p w:rsidR="00D5735B" w:rsidRDefault="00D5735B" w:rsidP="00424ABE">
      <w:pPr>
        <w:jc w:val="both"/>
        <w:rPr>
          <w:sz w:val="32"/>
          <w:szCs w:val="32"/>
        </w:rPr>
      </w:pPr>
      <w:r>
        <w:rPr>
          <w:sz w:val="32"/>
          <w:szCs w:val="32"/>
        </w:rPr>
        <w:t xml:space="preserve">After the invention of the electric guitar in the 1950s, it soon began to characterise the sound of Rock &amp; Roll, which was becoming popular at the time. </w:t>
      </w:r>
      <w:r w:rsidR="00D33E31">
        <w:rPr>
          <w:sz w:val="32"/>
          <w:szCs w:val="32"/>
        </w:rPr>
        <w:t>Around this time, some guitarists began to use their amplifiers in a way they had not been designed for. They discovered that by pushing the amps harder than they were designed for, they would begin to overdrive and distort. This</w:t>
      </w:r>
      <w:r w:rsidR="000E346E">
        <w:rPr>
          <w:sz w:val="32"/>
          <w:szCs w:val="32"/>
        </w:rPr>
        <w:t xml:space="preserve"> raw, powerful</w:t>
      </w:r>
      <w:r w:rsidR="00D33E31">
        <w:rPr>
          <w:sz w:val="32"/>
          <w:szCs w:val="32"/>
        </w:rPr>
        <w:t xml:space="preserve"> sound </w:t>
      </w:r>
      <w:r w:rsidR="00D33E31">
        <w:rPr>
          <w:sz w:val="32"/>
          <w:szCs w:val="32"/>
        </w:rPr>
        <w:lastRenderedPageBreak/>
        <w:t>became extremely popular with bands, the first po</w:t>
      </w:r>
      <w:r w:rsidR="00636350">
        <w:rPr>
          <w:sz w:val="32"/>
          <w:szCs w:val="32"/>
        </w:rPr>
        <w:t>pular example of this being</w:t>
      </w:r>
      <w:r w:rsidR="000E346E">
        <w:rPr>
          <w:sz w:val="32"/>
          <w:szCs w:val="32"/>
        </w:rPr>
        <w:t xml:space="preserve"> the track</w:t>
      </w:r>
      <w:r w:rsidR="00636350">
        <w:rPr>
          <w:sz w:val="32"/>
          <w:szCs w:val="32"/>
        </w:rPr>
        <w:t xml:space="preserve"> </w:t>
      </w:r>
      <w:r w:rsidR="00636350">
        <w:rPr>
          <w:i/>
          <w:sz w:val="32"/>
          <w:szCs w:val="32"/>
        </w:rPr>
        <w:t>You Really Got Me,</w:t>
      </w:r>
      <w:r w:rsidR="00636350">
        <w:rPr>
          <w:sz w:val="32"/>
          <w:szCs w:val="32"/>
        </w:rPr>
        <w:t xml:space="preserve"> Released by The Kinks in 1964 </w:t>
      </w:r>
      <w:sdt>
        <w:sdtPr>
          <w:rPr>
            <w:sz w:val="32"/>
            <w:szCs w:val="32"/>
          </w:rPr>
          <w:id w:val="-1575816376"/>
          <w:citation/>
        </w:sdtPr>
        <w:sdtEndPr/>
        <w:sdtContent>
          <w:r w:rsidR="00636350">
            <w:rPr>
              <w:sz w:val="32"/>
              <w:szCs w:val="32"/>
            </w:rPr>
            <w:fldChar w:fldCharType="begin"/>
          </w:r>
          <w:r w:rsidR="00636350">
            <w:rPr>
              <w:sz w:val="32"/>
              <w:szCs w:val="32"/>
            </w:rPr>
            <w:instrText xml:space="preserve"> CITATION Sim13 \l 2057 </w:instrText>
          </w:r>
          <w:r w:rsidR="00636350">
            <w:rPr>
              <w:sz w:val="32"/>
              <w:szCs w:val="32"/>
            </w:rPr>
            <w:fldChar w:fldCharType="separate"/>
          </w:r>
          <w:r w:rsidR="00BF37FC" w:rsidRPr="00BF37FC">
            <w:rPr>
              <w:noProof/>
              <w:sz w:val="32"/>
              <w:szCs w:val="32"/>
            </w:rPr>
            <w:t>(Simpson, 2013)</w:t>
          </w:r>
          <w:r w:rsidR="00636350">
            <w:rPr>
              <w:sz w:val="32"/>
              <w:szCs w:val="32"/>
            </w:rPr>
            <w:fldChar w:fldCharType="end"/>
          </w:r>
        </w:sdtContent>
      </w:sdt>
      <w:r w:rsidR="00636350">
        <w:rPr>
          <w:sz w:val="32"/>
          <w:szCs w:val="32"/>
        </w:rPr>
        <w:t>.</w:t>
      </w:r>
      <w:r w:rsidR="000E346E">
        <w:rPr>
          <w:sz w:val="32"/>
          <w:szCs w:val="32"/>
        </w:rPr>
        <w:t xml:space="preserve"> Although it was not the first song to use this technique, the</w:t>
      </w:r>
      <w:r w:rsidR="00636350">
        <w:rPr>
          <w:sz w:val="32"/>
          <w:szCs w:val="32"/>
        </w:rPr>
        <w:t xml:space="preserve"> song was the first commercially popular example of amplifiers being intentionally pushed into breakup.</w:t>
      </w:r>
    </w:p>
    <w:p w:rsidR="000E346E" w:rsidRDefault="000E346E" w:rsidP="00424ABE">
      <w:pPr>
        <w:jc w:val="both"/>
        <w:rPr>
          <w:sz w:val="32"/>
          <w:szCs w:val="32"/>
        </w:rPr>
      </w:pPr>
    </w:p>
    <w:p w:rsidR="00A40A26" w:rsidRDefault="00636350" w:rsidP="00424ABE">
      <w:pPr>
        <w:jc w:val="both"/>
        <w:rPr>
          <w:sz w:val="32"/>
          <w:szCs w:val="32"/>
        </w:rPr>
      </w:pPr>
      <w:r>
        <w:rPr>
          <w:sz w:val="32"/>
          <w:szCs w:val="32"/>
        </w:rPr>
        <w:t>After this, the sound of a valve based amplifier being driven into breakup became a massively sought-after sound, and eventually guitar amplifier companies would begin to design amps based around this sound. As technology developed, it became easier to obtain these sounds without</w:t>
      </w:r>
      <w:r w:rsidR="00CE70CE">
        <w:rPr>
          <w:sz w:val="32"/>
          <w:szCs w:val="32"/>
        </w:rPr>
        <w:t xml:space="preserve"> pushing the valves as much, using methods such as power attenuation. This means providing the amplifier with less power, meaning it would break up at a lower volume. To compensate for not having a clean sound, guitar players would use the volume </w:t>
      </w:r>
      <w:r w:rsidR="000E346E">
        <w:rPr>
          <w:sz w:val="32"/>
          <w:szCs w:val="32"/>
        </w:rPr>
        <w:t>pot</w:t>
      </w:r>
      <w:r w:rsidR="00CE70CE">
        <w:rPr>
          <w:sz w:val="32"/>
          <w:szCs w:val="32"/>
        </w:rPr>
        <w:t xml:space="preserve"> on their guitar, sending a weaker signal to the amplifier, making it break up less and provide a clean sound. As technology developed, amps with multiple channels were produced, allowing the player to switch between a clean and overdriven sound instantly</w:t>
      </w:r>
      <w:r w:rsidR="000E346E">
        <w:rPr>
          <w:sz w:val="32"/>
          <w:szCs w:val="32"/>
        </w:rPr>
        <w:t xml:space="preserve"> using a footswitch</w:t>
      </w:r>
      <w:r w:rsidR="00CE70CE">
        <w:rPr>
          <w:sz w:val="32"/>
          <w:szCs w:val="32"/>
        </w:rPr>
        <w:t xml:space="preserve">. </w:t>
      </w:r>
      <w:r w:rsidR="00212B3F">
        <w:rPr>
          <w:sz w:val="32"/>
          <w:szCs w:val="32"/>
        </w:rPr>
        <w:t>The clean channel would be designed to have more hea</w:t>
      </w:r>
      <w:r w:rsidR="000E346E">
        <w:rPr>
          <w:sz w:val="32"/>
          <w:szCs w:val="32"/>
        </w:rPr>
        <w:t>droom, therefore remaining clean at a higher volume, where the drive channel would break up more easily.</w:t>
      </w:r>
    </w:p>
    <w:p w:rsidR="00CE70CE" w:rsidRPr="00CE70CE" w:rsidRDefault="00CE70CE" w:rsidP="00424ABE">
      <w:pPr>
        <w:jc w:val="both"/>
        <w:rPr>
          <w:sz w:val="32"/>
          <w:szCs w:val="32"/>
        </w:rPr>
      </w:pPr>
      <w:r>
        <w:rPr>
          <w:sz w:val="32"/>
          <w:szCs w:val="32"/>
        </w:rPr>
        <w:t>Even as the technology behind amplifiers developed, valves have always been an essential part in almost all high-end amplifiers. The saturated sound of a valve based amplifier being pushed is something that countless guitar players look for in their guitar tone.</w:t>
      </w:r>
    </w:p>
    <w:p w:rsidR="00A40A26" w:rsidRDefault="00A40A26" w:rsidP="00424ABE">
      <w:pPr>
        <w:jc w:val="both"/>
        <w:rPr>
          <w:i/>
          <w:sz w:val="32"/>
          <w:szCs w:val="32"/>
        </w:rPr>
      </w:pPr>
    </w:p>
    <w:p w:rsidR="00A40A26" w:rsidRDefault="00A40A26" w:rsidP="00424ABE">
      <w:pPr>
        <w:jc w:val="both"/>
        <w:rPr>
          <w:i/>
          <w:sz w:val="32"/>
          <w:szCs w:val="32"/>
        </w:rPr>
      </w:pPr>
    </w:p>
    <w:p w:rsidR="00A40A26" w:rsidRDefault="00A40A26" w:rsidP="00424ABE">
      <w:pPr>
        <w:jc w:val="both"/>
        <w:rPr>
          <w:i/>
          <w:sz w:val="32"/>
          <w:szCs w:val="32"/>
        </w:rPr>
      </w:pPr>
      <w:r>
        <w:rPr>
          <w:i/>
          <w:sz w:val="32"/>
          <w:szCs w:val="32"/>
        </w:rPr>
        <w:t>1.3</w:t>
      </w:r>
      <w:r w:rsidR="000E346E">
        <w:rPr>
          <w:i/>
          <w:sz w:val="32"/>
          <w:szCs w:val="32"/>
        </w:rPr>
        <w:t>:</w:t>
      </w:r>
      <w:r>
        <w:rPr>
          <w:i/>
          <w:sz w:val="32"/>
          <w:szCs w:val="32"/>
        </w:rPr>
        <w:t xml:space="preserve"> Why Are Valve Amplifiers A Po</w:t>
      </w:r>
      <w:r w:rsidR="00F60B62">
        <w:rPr>
          <w:i/>
          <w:sz w:val="32"/>
          <w:szCs w:val="32"/>
        </w:rPr>
        <w:t>pular Solution?</w:t>
      </w:r>
    </w:p>
    <w:p w:rsidR="00CE70CE" w:rsidRDefault="00CE70CE" w:rsidP="00424ABE">
      <w:pPr>
        <w:jc w:val="both"/>
        <w:rPr>
          <w:i/>
          <w:sz w:val="32"/>
          <w:szCs w:val="32"/>
        </w:rPr>
      </w:pPr>
    </w:p>
    <w:p w:rsidR="00716E80" w:rsidRDefault="00716E80" w:rsidP="00716E80">
      <w:pPr>
        <w:jc w:val="both"/>
        <w:rPr>
          <w:sz w:val="32"/>
          <w:szCs w:val="32"/>
        </w:rPr>
      </w:pPr>
      <w:r>
        <w:rPr>
          <w:sz w:val="32"/>
          <w:szCs w:val="32"/>
        </w:rPr>
        <w:t>There are several</w:t>
      </w:r>
      <w:r w:rsidR="000E346E">
        <w:rPr>
          <w:sz w:val="32"/>
          <w:szCs w:val="32"/>
        </w:rPr>
        <w:t xml:space="preserve"> practical</w:t>
      </w:r>
      <w:r>
        <w:rPr>
          <w:sz w:val="32"/>
          <w:szCs w:val="32"/>
        </w:rPr>
        <w:t xml:space="preserve"> drawbacks with valve amplifiers compared to other modern solutions; valve amps are extremely heavy</w:t>
      </w:r>
      <w:r w:rsidR="000E346E">
        <w:rPr>
          <w:sz w:val="32"/>
          <w:szCs w:val="32"/>
        </w:rPr>
        <w:t xml:space="preserve"> and fragile</w:t>
      </w:r>
      <w:r>
        <w:rPr>
          <w:sz w:val="32"/>
          <w:szCs w:val="32"/>
        </w:rPr>
        <w:t>, they are much less reliable as valves will wear out and blow over time, and to obtain the pushed-amp sound, they have to be run at extremely loud volumes, which is not always practical on</w:t>
      </w:r>
      <w:r w:rsidR="000E346E">
        <w:rPr>
          <w:sz w:val="32"/>
          <w:szCs w:val="32"/>
        </w:rPr>
        <w:t xml:space="preserve"> modern stages with microphones, or in the recording studio.</w:t>
      </w:r>
    </w:p>
    <w:p w:rsidR="00716E80" w:rsidRDefault="00716E80" w:rsidP="00424ABE">
      <w:pPr>
        <w:jc w:val="both"/>
        <w:rPr>
          <w:sz w:val="32"/>
          <w:szCs w:val="32"/>
        </w:rPr>
      </w:pPr>
    </w:p>
    <w:p w:rsidR="00716E80" w:rsidRDefault="00F13B39" w:rsidP="00424ABE">
      <w:pPr>
        <w:jc w:val="both"/>
        <w:rPr>
          <w:sz w:val="32"/>
          <w:szCs w:val="32"/>
        </w:rPr>
      </w:pPr>
      <w:r>
        <w:rPr>
          <w:sz w:val="32"/>
          <w:szCs w:val="32"/>
        </w:rPr>
        <w:t>With technology having advanced so much since the first valve amplifiers were produced, it could be argued th</w:t>
      </w:r>
      <w:r w:rsidR="004E3625">
        <w:rPr>
          <w:sz w:val="32"/>
          <w:szCs w:val="32"/>
        </w:rPr>
        <w:t>at valves have become obsolete. When they were first developed, they were the only viable solution to audio amplification, and were used in TVs and radios. However, in 1947 with the invention of the transistor circuit, almost all of these technologies began to move over to this technology.</w:t>
      </w:r>
      <w:r w:rsidR="00BF37FC">
        <w:rPr>
          <w:sz w:val="32"/>
          <w:szCs w:val="32"/>
        </w:rPr>
        <w:t xml:space="preserve"> While many guitar amps have been developed using transistor technology, this was mostly budget or practice amps.</w:t>
      </w:r>
      <w:r w:rsidR="004E3625">
        <w:rPr>
          <w:sz w:val="32"/>
          <w:szCs w:val="32"/>
        </w:rPr>
        <w:t xml:space="preserve"> But why did</w:t>
      </w:r>
      <w:r w:rsidR="00BF37FC">
        <w:rPr>
          <w:sz w:val="32"/>
          <w:szCs w:val="32"/>
        </w:rPr>
        <w:t xml:space="preserve"> high end</w:t>
      </w:r>
      <w:r w:rsidR="004E3625">
        <w:rPr>
          <w:sz w:val="32"/>
          <w:szCs w:val="32"/>
        </w:rPr>
        <w:t xml:space="preserve"> guitar amp manufacturers continue to use valves at this time, and continue to this day?</w:t>
      </w:r>
    </w:p>
    <w:p w:rsidR="000E346E" w:rsidRDefault="000E346E" w:rsidP="00424ABE">
      <w:pPr>
        <w:jc w:val="both"/>
        <w:rPr>
          <w:sz w:val="32"/>
          <w:szCs w:val="32"/>
        </w:rPr>
      </w:pPr>
    </w:p>
    <w:p w:rsidR="000E346E" w:rsidRDefault="000E346E" w:rsidP="00424ABE">
      <w:pPr>
        <w:jc w:val="both"/>
        <w:rPr>
          <w:sz w:val="32"/>
          <w:szCs w:val="32"/>
        </w:rPr>
      </w:pPr>
    </w:p>
    <w:p w:rsidR="003350B1" w:rsidRDefault="00F13B39" w:rsidP="00424ABE">
      <w:pPr>
        <w:jc w:val="both"/>
        <w:rPr>
          <w:sz w:val="32"/>
          <w:szCs w:val="32"/>
        </w:rPr>
      </w:pPr>
      <w:r>
        <w:rPr>
          <w:sz w:val="32"/>
          <w:szCs w:val="32"/>
        </w:rPr>
        <w:t>There are several factors contributing th</w:t>
      </w:r>
      <w:r w:rsidR="000E346E">
        <w:rPr>
          <w:sz w:val="32"/>
          <w:szCs w:val="32"/>
        </w:rPr>
        <w:t>e longevity of valve technology:</w:t>
      </w:r>
    </w:p>
    <w:p w:rsidR="003350B1" w:rsidRDefault="003350B1" w:rsidP="003350B1">
      <w:pPr>
        <w:jc w:val="both"/>
        <w:rPr>
          <w:sz w:val="32"/>
          <w:szCs w:val="32"/>
        </w:rPr>
      </w:pPr>
      <w:r>
        <w:rPr>
          <w:sz w:val="32"/>
          <w:szCs w:val="32"/>
        </w:rPr>
        <w:t xml:space="preserve">There are countless valve “purists”, who will always believe that the strongest tone can only be achieved </w:t>
      </w:r>
      <w:r w:rsidR="000E346E">
        <w:rPr>
          <w:sz w:val="32"/>
          <w:szCs w:val="32"/>
        </w:rPr>
        <w:t xml:space="preserve">by using a pushed valve amp. A prominent </w:t>
      </w:r>
      <w:r>
        <w:rPr>
          <w:sz w:val="32"/>
          <w:szCs w:val="32"/>
        </w:rPr>
        <w:t xml:space="preserve">example of this would be Mark Tremonti, of the bands Creed and Alter Bridge. While countless touring acts </w:t>
      </w:r>
      <w:r w:rsidR="000E346E">
        <w:rPr>
          <w:sz w:val="32"/>
          <w:szCs w:val="32"/>
        </w:rPr>
        <w:t xml:space="preserve">of similar genres </w:t>
      </w:r>
      <w:r>
        <w:rPr>
          <w:sz w:val="32"/>
          <w:szCs w:val="32"/>
        </w:rPr>
        <w:t>have begun to use digital</w:t>
      </w:r>
      <w:r w:rsidR="000E346E">
        <w:rPr>
          <w:sz w:val="32"/>
          <w:szCs w:val="32"/>
        </w:rPr>
        <w:t xml:space="preserve"> technology </w:t>
      </w:r>
      <w:r>
        <w:rPr>
          <w:sz w:val="32"/>
          <w:szCs w:val="32"/>
        </w:rPr>
        <w:t xml:space="preserve"> for the reliability and practicality, Tremonti still uses a large set u</w:t>
      </w:r>
      <w:r w:rsidR="000E346E">
        <w:rPr>
          <w:sz w:val="32"/>
          <w:szCs w:val="32"/>
        </w:rPr>
        <w:t>p based around valve amplifiers and speaker cabinets,</w:t>
      </w:r>
      <w:r>
        <w:rPr>
          <w:sz w:val="32"/>
          <w:szCs w:val="32"/>
        </w:rPr>
        <w:t xml:space="preserve"> to retain the tone produced by them </w:t>
      </w:r>
      <w:sdt>
        <w:sdtPr>
          <w:rPr>
            <w:sz w:val="32"/>
            <w:szCs w:val="32"/>
          </w:rPr>
          <w:id w:val="129289117"/>
          <w:citation/>
        </w:sdtPr>
        <w:sdtEndPr/>
        <w:sdtContent>
          <w:r>
            <w:rPr>
              <w:sz w:val="32"/>
              <w:szCs w:val="32"/>
            </w:rPr>
            <w:fldChar w:fldCharType="begin"/>
          </w:r>
          <w:r>
            <w:rPr>
              <w:sz w:val="32"/>
              <w:szCs w:val="32"/>
            </w:rPr>
            <w:instrText xml:space="preserve"> CITATION Dir12 \l 2057 </w:instrText>
          </w:r>
          <w:r>
            <w:rPr>
              <w:sz w:val="32"/>
              <w:szCs w:val="32"/>
            </w:rPr>
            <w:fldChar w:fldCharType="separate"/>
          </w:r>
          <w:r w:rsidR="00BF37FC" w:rsidRPr="00BF37FC">
            <w:rPr>
              <w:noProof/>
              <w:sz w:val="32"/>
              <w:szCs w:val="32"/>
            </w:rPr>
            <w:t>(Dirks, 2012)</w:t>
          </w:r>
          <w:r>
            <w:rPr>
              <w:sz w:val="32"/>
              <w:szCs w:val="32"/>
            </w:rPr>
            <w:fldChar w:fldCharType="end"/>
          </w:r>
        </w:sdtContent>
      </w:sdt>
      <w:r>
        <w:rPr>
          <w:sz w:val="32"/>
          <w:szCs w:val="32"/>
        </w:rPr>
        <w:t>.</w:t>
      </w:r>
    </w:p>
    <w:p w:rsidR="003350B1" w:rsidRDefault="003350B1" w:rsidP="00424ABE">
      <w:pPr>
        <w:jc w:val="both"/>
        <w:rPr>
          <w:sz w:val="32"/>
          <w:szCs w:val="32"/>
        </w:rPr>
      </w:pPr>
      <w:r>
        <w:rPr>
          <w:sz w:val="32"/>
          <w:szCs w:val="32"/>
        </w:rPr>
        <w:t>Another prominent reason for their long term popularity could be nostalgia. Many musicians grew up watching and listening to other bands, and seeing them use oversized stacks of amps and speakers. This could heav</w:t>
      </w:r>
      <w:r w:rsidR="0075737F">
        <w:rPr>
          <w:sz w:val="32"/>
          <w:szCs w:val="32"/>
        </w:rPr>
        <w:t>ily influence the</w:t>
      </w:r>
      <w:r>
        <w:rPr>
          <w:sz w:val="32"/>
          <w:szCs w:val="32"/>
        </w:rPr>
        <w:t xml:space="preserve"> way they would create music later on, making them more likely to use valve amps to closer imitate </w:t>
      </w:r>
      <w:r w:rsidR="000E346E">
        <w:rPr>
          <w:sz w:val="32"/>
          <w:szCs w:val="32"/>
        </w:rPr>
        <w:t>the players who influenced them, even though they are not as necessary as they were at the time.</w:t>
      </w:r>
    </w:p>
    <w:p w:rsidR="000E346E" w:rsidRDefault="000E346E" w:rsidP="00424ABE">
      <w:pPr>
        <w:jc w:val="both"/>
        <w:rPr>
          <w:sz w:val="32"/>
          <w:szCs w:val="32"/>
        </w:rPr>
      </w:pPr>
    </w:p>
    <w:p w:rsidR="00FB42B9" w:rsidRDefault="003350B1" w:rsidP="00424ABE">
      <w:pPr>
        <w:jc w:val="both"/>
        <w:rPr>
          <w:sz w:val="32"/>
          <w:szCs w:val="32"/>
        </w:rPr>
      </w:pPr>
      <w:r>
        <w:rPr>
          <w:sz w:val="32"/>
          <w:szCs w:val="32"/>
        </w:rPr>
        <w:t>However, what seems to be the main reason, especially early on when transistor technology was less developed, was the harmonics that are produced when a valve amplifier is driven.</w:t>
      </w:r>
    </w:p>
    <w:p w:rsidR="00716E80" w:rsidRDefault="00FB42B9" w:rsidP="00424ABE">
      <w:pPr>
        <w:jc w:val="both"/>
        <w:rPr>
          <w:sz w:val="32"/>
          <w:szCs w:val="32"/>
        </w:rPr>
      </w:pPr>
      <w:r>
        <w:rPr>
          <w:sz w:val="32"/>
          <w:szCs w:val="32"/>
        </w:rPr>
        <w:lastRenderedPageBreak/>
        <w:t xml:space="preserve"> This is shown in a demonstration by David Keeyports, a physics teacher from California. In his example, he used a guitar amplifier with a valve pre-amp, and a transistor power amp, to and pushed each part individually to hear the results.  </w:t>
      </w:r>
      <w:r w:rsidR="003350B1">
        <w:rPr>
          <w:sz w:val="32"/>
          <w:szCs w:val="32"/>
        </w:rPr>
        <w:t xml:space="preserve"> When the valve section was pushed, he said that harmonics around 400 and 800 Hz were boosted, plus a weaker boost of 600 Hz. These frequencies appear to be the </w:t>
      </w:r>
      <w:r w:rsidR="006A222A">
        <w:rPr>
          <w:sz w:val="32"/>
          <w:szCs w:val="32"/>
        </w:rPr>
        <w:t>ones that cause a valve amp to break up and distort in the</w:t>
      </w:r>
      <w:r w:rsidR="003976B7">
        <w:rPr>
          <w:sz w:val="32"/>
          <w:szCs w:val="32"/>
        </w:rPr>
        <w:t xml:space="preserve"> pleasant sounding </w:t>
      </w:r>
      <w:r w:rsidR="006A222A">
        <w:rPr>
          <w:sz w:val="32"/>
          <w:szCs w:val="32"/>
        </w:rPr>
        <w:t xml:space="preserve"> way that has made them so popular.</w:t>
      </w:r>
      <w:r>
        <w:rPr>
          <w:sz w:val="32"/>
          <w:szCs w:val="32"/>
        </w:rPr>
        <w:t xml:space="preserve"> However, when the solid state (Transistor) section was pushed, the pattern was reversed. The sound of a transistor being pushe</w:t>
      </w:r>
      <w:r w:rsidR="003976B7">
        <w:rPr>
          <w:sz w:val="32"/>
          <w:szCs w:val="32"/>
        </w:rPr>
        <w:t>d is generally regarded as an unpleasant</w:t>
      </w:r>
      <w:r>
        <w:rPr>
          <w:sz w:val="32"/>
          <w:szCs w:val="32"/>
        </w:rPr>
        <w:t xml:space="preserve"> sound, lacking the musical qualities of valve overdrive.</w:t>
      </w:r>
      <w:r w:rsidR="003350B1">
        <w:rPr>
          <w:sz w:val="32"/>
          <w:szCs w:val="32"/>
        </w:rPr>
        <w:t xml:space="preserve"> </w:t>
      </w:r>
      <w:sdt>
        <w:sdtPr>
          <w:rPr>
            <w:sz w:val="32"/>
            <w:szCs w:val="32"/>
          </w:rPr>
          <w:id w:val="-1764761821"/>
          <w:citation/>
        </w:sdtPr>
        <w:sdtEndPr/>
        <w:sdtContent>
          <w:r>
            <w:rPr>
              <w:sz w:val="32"/>
              <w:szCs w:val="32"/>
            </w:rPr>
            <w:fldChar w:fldCharType="begin"/>
          </w:r>
          <w:r>
            <w:rPr>
              <w:sz w:val="32"/>
              <w:szCs w:val="32"/>
            </w:rPr>
            <w:instrText xml:space="preserve"> CITATION Dav17 \l 2057 </w:instrText>
          </w:r>
          <w:r>
            <w:rPr>
              <w:sz w:val="32"/>
              <w:szCs w:val="32"/>
            </w:rPr>
            <w:fldChar w:fldCharType="separate"/>
          </w:r>
          <w:r w:rsidR="00BF37FC" w:rsidRPr="00BF37FC">
            <w:rPr>
              <w:noProof/>
              <w:sz w:val="32"/>
              <w:szCs w:val="32"/>
            </w:rPr>
            <w:t>(Keeports, 2017)</w:t>
          </w:r>
          <w:r>
            <w:rPr>
              <w:sz w:val="32"/>
              <w:szCs w:val="32"/>
            </w:rPr>
            <w:fldChar w:fldCharType="end"/>
          </w:r>
        </w:sdtContent>
      </w:sdt>
    </w:p>
    <w:p w:rsidR="00291467" w:rsidRDefault="00FB42B9" w:rsidP="00424ABE">
      <w:pPr>
        <w:jc w:val="both"/>
        <w:rPr>
          <w:sz w:val="32"/>
          <w:szCs w:val="32"/>
        </w:rPr>
      </w:pPr>
      <w:r>
        <w:rPr>
          <w:sz w:val="32"/>
          <w:szCs w:val="32"/>
        </w:rPr>
        <w:t>While this was true of older transistor amps, digital technology has since developed massively. Digital amps are now designed to model the breakup sound of valve amps, making it possible to obtain the sound of a pushed valve amp without the excessive volume or unreliability of valves.</w:t>
      </w:r>
    </w:p>
    <w:p w:rsidR="003976B7" w:rsidRDefault="003976B7" w:rsidP="00424ABE">
      <w:pPr>
        <w:jc w:val="both"/>
        <w:rPr>
          <w:sz w:val="32"/>
          <w:szCs w:val="32"/>
        </w:rPr>
      </w:pPr>
    </w:p>
    <w:p w:rsidR="00291467" w:rsidRDefault="00291467" w:rsidP="00424ABE">
      <w:pPr>
        <w:jc w:val="both"/>
        <w:rPr>
          <w:sz w:val="32"/>
          <w:szCs w:val="32"/>
        </w:rPr>
      </w:pPr>
    </w:p>
    <w:p w:rsidR="00716E80" w:rsidRDefault="00716E80" w:rsidP="00716E80">
      <w:pPr>
        <w:rPr>
          <w:b/>
          <w:sz w:val="36"/>
          <w:szCs w:val="32"/>
          <w:u w:val="single"/>
        </w:rPr>
      </w:pPr>
      <w:r w:rsidRPr="00716E80">
        <w:rPr>
          <w:b/>
          <w:sz w:val="36"/>
          <w:szCs w:val="32"/>
          <w:u w:val="single"/>
        </w:rPr>
        <w:t>Chapter 2-The Advancement Of Digital Modelling Technology</w:t>
      </w:r>
    </w:p>
    <w:p w:rsidR="00716E80" w:rsidRDefault="00716E80" w:rsidP="00716E80">
      <w:pPr>
        <w:rPr>
          <w:b/>
          <w:sz w:val="36"/>
          <w:szCs w:val="32"/>
          <w:u w:val="single"/>
        </w:rPr>
      </w:pPr>
    </w:p>
    <w:p w:rsidR="00716E80" w:rsidRDefault="00716E80" w:rsidP="00716E80">
      <w:pPr>
        <w:rPr>
          <w:i/>
          <w:sz w:val="32"/>
          <w:szCs w:val="32"/>
        </w:rPr>
      </w:pPr>
      <w:r>
        <w:rPr>
          <w:i/>
          <w:sz w:val="32"/>
          <w:szCs w:val="32"/>
        </w:rPr>
        <w:t>2.1: What is Digital Modelling?</w:t>
      </w:r>
    </w:p>
    <w:p w:rsidR="005E5652" w:rsidRDefault="005E5652" w:rsidP="00716E80">
      <w:pPr>
        <w:rPr>
          <w:i/>
          <w:sz w:val="32"/>
          <w:szCs w:val="32"/>
        </w:rPr>
      </w:pPr>
    </w:p>
    <w:p w:rsidR="00291467" w:rsidRDefault="00082E3B" w:rsidP="001F32B5">
      <w:pPr>
        <w:jc w:val="both"/>
        <w:rPr>
          <w:sz w:val="32"/>
          <w:szCs w:val="32"/>
        </w:rPr>
      </w:pPr>
      <w:r>
        <w:rPr>
          <w:sz w:val="32"/>
          <w:szCs w:val="32"/>
        </w:rPr>
        <w:t xml:space="preserve">The Process of digital modelling is using a digital device to replicate the characteristics and behaviour of an analogue device. In this case, the analogue device is normally a valve driven guitar amplifier. </w:t>
      </w:r>
      <w:sdt>
        <w:sdtPr>
          <w:rPr>
            <w:sz w:val="32"/>
            <w:szCs w:val="32"/>
          </w:rPr>
          <w:id w:val="1883746684"/>
          <w:citation/>
        </w:sdtPr>
        <w:sdtEndPr/>
        <w:sdtContent>
          <w:r>
            <w:rPr>
              <w:sz w:val="32"/>
              <w:szCs w:val="32"/>
            </w:rPr>
            <w:fldChar w:fldCharType="begin"/>
          </w:r>
          <w:r>
            <w:rPr>
              <w:sz w:val="32"/>
              <w:szCs w:val="32"/>
            </w:rPr>
            <w:instrText xml:space="preserve"> CITATION Joe13 \l 2057 </w:instrText>
          </w:r>
          <w:r>
            <w:rPr>
              <w:sz w:val="32"/>
              <w:szCs w:val="32"/>
            </w:rPr>
            <w:fldChar w:fldCharType="separate"/>
          </w:r>
          <w:r w:rsidR="00BF37FC" w:rsidRPr="00BF37FC">
            <w:rPr>
              <w:noProof/>
              <w:sz w:val="32"/>
              <w:szCs w:val="32"/>
            </w:rPr>
            <w:t>(Joe, 2013)</w:t>
          </w:r>
          <w:r>
            <w:rPr>
              <w:sz w:val="32"/>
              <w:szCs w:val="32"/>
            </w:rPr>
            <w:fldChar w:fldCharType="end"/>
          </w:r>
        </w:sdtContent>
      </w:sdt>
      <w:r w:rsidR="001275FD">
        <w:rPr>
          <w:sz w:val="32"/>
          <w:szCs w:val="32"/>
        </w:rPr>
        <w:t xml:space="preserve"> however, there are some cases where a transistor amplifier is modelled, (The Roland Jazz Ch</w:t>
      </w:r>
      <w:r w:rsidR="004E1BDA">
        <w:rPr>
          <w:sz w:val="32"/>
          <w:szCs w:val="32"/>
        </w:rPr>
        <w:t>orus amplifier is a popular amp used for a clean guitar tone with high headroom</w:t>
      </w:r>
      <w:r w:rsidR="001275FD">
        <w:rPr>
          <w:sz w:val="32"/>
          <w:szCs w:val="32"/>
        </w:rPr>
        <w:t>, and is often replicated</w:t>
      </w:r>
      <w:r w:rsidR="003976B7">
        <w:rPr>
          <w:sz w:val="32"/>
          <w:szCs w:val="32"/>
        </w:rPr>
        <w:t xml:space="preserve"> in modellers</w:t>
      </w:r>
      <w:r w:rsidR="001275FD">
        <w:rPr>
          <w:sz w:val="32"/>
          <w:szCs w:val="32"/>
        </w:rPr>
        <w:t>).</w:t>
      </w:r>
    </w:p>
    <w:p w:rsidR="00F417A1" w:rsidRDefault="00F64426" w:rsidP="001F32B5">
      <w:pPr>
        <w:jc w:val="both"/>
        <w:rPr>
          <w:sz w:val="32"/>
          <w:szCs w:val="32"/>
        </w:rPr>
      </w:pPr>
      <w:r>
        <w:rPr>
          <w:sz w:val="32"/>
          <w:szCs w:val="32"/>
        </w:rPr>
        <w:t xml:space="preserve">While traditional guitar amplifiers provide the tone and ‘feel’ that guitarists strive for, they have many impracticalities for a lot of situations. </w:t>
      </w:r>
      <w:r w:rsidR="00F417A1">
        <w:rPr>
          <w:sz w:val="32"/>
          <w:szCs w:val="32"/>
        </w:rPr>
        <w:t xml:space="preserve">With a modeller, the player can achieve the emulated sound of a </w:t>
      </w:r>
      <w:r w:rsidR="00872C49">
        <w:rPr>
          <w:sz w:val="32"/>
          <w:szCs w:val="32"/>
        </w:rPr>
        <w:t>‘</w:t>
      </w:r>
      <w:r w:rsidR="00F417A1">
        <w:rPr>
          <w:sz w:val="32"/>
          <w:szCs w:val="32"/>
        </w:rPr>
        <w:t>pushed</w:t>
      </w:r>
      <w:r w:rsidR="00872C49">
        <w:rPr>
          <w:sz w:val="32"/>
          <w:szCs w:val="32"/>
        </w:rPr>
        <w:t>’</w:t>
      </w:r>
      <w:r w:rsidR="00F417A1">
        <w:rPr>
          <w:sz w:val="32"/>
          <w:szCs w:val="32"/>
        </w:rPr>
        <w:t xml:space="preserve"> valve amp at any volume, through a speaker or </w:t>
      </w:r>
      <w:r w:rsidR="00F417A1">
        <w:rPr>
          <w:sz w:val="32"/>
          <w:szCs w:val="32"/>
        </w:rPr>
        <w:lastRenderedPageBreak/>
        <w:t xml:space="preserve">using headphones. This has endless benefits for practicing, recording, and live performance. </w:t>
      </w:r>
    </w:p>
    <w:p w:rsidR="001275FD" w:rsidRPr="00F417A1" w:rsidRDefault="001275FD" w:rsidP="001F32B5">
      <w:pPr>
        <w:jc w:val="both"/>
        <w:rPr>
          <w:sz w:val="32"/>
          <w:szCs w:val="32"/>
        </w:rPr>
      </w:pPr>
      <w:r>
        <w:rPr>
          <w:sz w:val="32"/>
          <w:szCs w:val="32"/>
        </w:rPr>
        <w:t xml:space="preserve">Modellers are generally much smaller devices than amplifiers, coming in various formats, such as small desktop devices, or floor boards designed to replace pedal boards. However, rack mount versions with similar proportions to amplifiers are often available, and the Kemper profiler is physically designed similarly to an amplifier. </w:t>
      </w:r>
    </w:p>
    <w:p w:rsidR="00291467" w:rsidRDefault="00BF37FC" w:rsidP="00716E80">
      <w:pPr>
        <w:rPr>
          <w:sz w:val="32"/>
          <w:szCs w:val="32"/>
        </w:rPr>
      </w:pPr>
      <w:r>
        <w:rPr>
          <w:sz w:val="32"/>
          <w:szCs w:val="32"/>
        </w:rPr>
        <w:t xml:space="preserve"> Some modelling amplifiers have been produced, </w:t>
      </w:r>
      <w:r w:rsidR="00DE62BF">
        <w:rPr>
          <w:sz w:val="32"/>
          <w:szCs w:val="32"/>
        </w:rPr>
        <w:t xml:space="preserve"> which would include</w:t>
      </w:r>
      <w:r>
        <w:rPr>
          <w:sz w:val="32"/>
          <w:szCs w:val="32"/>
        </w:rPr>
        <w:t xml:space="preserve"> </w:t>
      </w:r>
      <w:r w:rsidR="004E1BDA">
        <w:rPr>
          <w:sz w:val="32"/>
          <w:szCs w:val="32"/>
        </w:rPr>
        <w:t xml:space="preserve">a </w:t>
      </w:r>
      <w:r>
        <w:rPr>
          <w:sz w:val="32"/>
          <w:szCs w:val="32"/>
        </w:rPr>
        <w:t xml:space="preserve">modelling pre-amp, power amp, and a full range speaker instead of a </w:t>
      </w:r>
      <w:r w:rsidR="004E1BDA">
        <w:rPr>
          <w:sz w:val="32"/>
          <w:szCs w:val="32"/>
        </w:rPr>
        <w:t>guitar speaker. These amps would use a</w:t>
      </w:r>
      <w:r w:rsidR="00DE62BF">
        <w:rPr>
          <w:sz w:val="32"/>
          <w:szCs w:val="32"/>
        </w:rPr>
        <w:t xml:space="preserve"> guitar</w:t>
      </w:r>
      <w:r w:rsidR="004E1BDA">
        <w:rPr>
          <w:sz w:val="32"/>
          <w:szCs w:val="32"/>
        </w:rPr>
        <w:t xml:space="preserve"> speaker simulator into the full range speaker, allowing the user access to various types of speaker sound, but without having to run into a recording unit or PA system. </w:t>
      </w:r>
    </w:p>
    <w:p w:rsidR="003976B7" w:rsidRDefault="003976B7" w:rsidP="00716E80">
      <w:pPr>
        <w:rPr>
          <w:sz w:val="32"/>
          <w:szCs w:val="32"/>
        </w:rPr>
      </w:pPr>
    </w:p>
    <w:p w:rsidR="004E1BDA" w:rsidRPr="00291467" w:rsidRDefault="004E1BDA" w:rsidP="00716E80">
      <w:pPr>
        <w:rPr>
          <w:sz w:val="32"/>
          <w:szCs w:val="32"/>
        </w:rPr>
      </w:pPr>
    </w:p>
    <w:p w:rsidR="00291467" w:rsidRDefault="00291467" w:rsidP="00716E80">
      <w:pPr>
        <w:rPr>
          <w:i/>
          <w:sz w:val="32"/>
          <w:szCs w:val="32"/>
        </w:rPr>
      </w:pPr>
      <w:r>
        <w:rPr>
          <w:i/>
          <w:sz w:val="32"/>
          <w:szCs w:val="32"/>
        </w:rPr>
        <w:t>2.2:Developments in Digital Modelling</w:t>
      </w:r>
    </w:p>
    <w:p w:rsidR="005E5652" w:rsidRDefault="005E5652" w:rsidP="00716E80">
      <w:pPr>
        <w:rPr>
          <w:i/>
          <w:sz w:val="32"/>
          <w:szCs w:val="32"/>
        </w:rPr>
      </w:pPr>
    </w:p>
    <w:p w:rsidR="007353A8" w:rsidRDefault="00514A55" w:rsidP="00830542">
      <w:pPr>
        <w:jc w:val="both"/>
        <w:rPr>
          <w:sz w:val="32"/>
          <w:szCs w:val="32"/>
        </w:rPr>
      </w:pPr>
      <w:r>
        <w:rPr>
          <w:sz w:val="32"/>
          <w:szCs w:val="32"/>
        </w:rPr>
        <w:t>It is generally agreed that the pioneer of digital modelling is the company Line 6. While they released their first product, the AxSys (a modeller built into a 2x12 amp) in 1996, it was the release of the Line 6 Pod in 1997 that really caused a stir and made modelling popular for the first time.</w:t>
      </w:r>
      <w:r w:rsidR="00E26419">
        <w:rPr>
          <w:sz w:val="32"/>
          <w:szCs w:val="32"/>
        </w:rPr>
        <w:t xml:space="preserve"> (Figure 2)</w:t>
      </w:r>
      <w:r>
        <w:rPr>
          <w:sz w:val="32"/>
          <w:szCs w:val="32"/>
        </w:rPr>
        <w:t xml:space="preserve"> The bean-shaped device was designed to sit on a desktop, and be used through </w:t>
      </w:r>
      <w:r w:rsidR="00DF47D6">
        <w:rPr>
          <w:sz w:val="32"/>
          <w:szCs w:val="32"/>
        </w:rPr>
        <w:t>headphones or speakers. Although the tones are nowhere near as</w:t>
      </w:r>
      <w:r w:rsidR="008102F2">
        <w:rPr>
          <w:sz w:val="32"/>
          <w:szCs w:val="32"/>
        </w:rPr>
        <w:t xml:space="preserve"> sophisticated and realistic as</w:t>
      </w:r>
      <w:r w:rsidR="00DF47D6">
        <w:rPr>
          <w:sz w:val="32"/>
          <w:szCs w:val="32"/>
        </w:rPr>
        <w:t xml:space="preserve"> modern modellers, this was the first time that guitarists could access these tones without a valve amplifier set to a deafening volume, making it popular with players for practice or use in home studios. </w:t>
      </w:r>
    </w:p>
    <w:p w:rsidR="007353A8" w:rsidRDefault="007353A8" w:rsidP="00830542">
      <w:pPr>
        <w:jc w:val="both"/>
        <w:rPr>
          <w:sz w:val="32"/>
          <w:szCs w:val="32"/>
        </w:rPr>
      </w:pPr>
    </w:p>
    <w:p w:rsidR="00514A55" w:rsidRDefault="00DF47D6" w:rsidP="00830542">
      <w:pPr>
        <w:jc w:val="both"/>
        <w:rPr>
          <w:sz w:val="32"/>
          <w:szCs w:val="32"/>
        </w:rPr>
      </w:pPr>
      <w:r>
        <w:rPr>
          <w:sz w:val="32"/>
          <w:szCs w:val="32"/>
        </w:rPr>
        <w:t>For years, modelling remained at this level, popular for home usage but not quite at a level to be used in professional studios, or in live situations.</w:t>
      </w:r>
    </w:p>
    <w:p w:rsidR="004E7877" w:rsidRDefault="0007085A" w:rsidP="00830542">
      <w:pPr>
        <w:jc w:val="both"/>
        <w:rPr>
          <w:sz w:val="32"/>
          <w:szCs w:val="32"/>
        </w:rPr>
      </w:pPr>
      <w:r>
        <w:rPr>
          <w:sz w:val="32"/>
          <w:szCs w:val="32"/>
        </w:rPr>
        <w:t xml:space="preserve">However, this changed </w:t>
      </w:r>
      <w:r w:rsidR="000169C8">
        <w:rPr>
          <w:sz w:val="32"/>
          <w:szCs w:val="32"/>
        </w:rPr>
        <w:t xml:space="preserve">in the mid 2000s, with the release of Fractal’s Axe FX units, and the Kemper Profiler. </w:t>
      </w:r>
      <w:sdt>
        <w:sdtPr>
          <w:rPr>
            <w:sz w:val="32"/>
            <w:szCs w:val="32"/>
          </w:rPr>
          <w:id w:val="-821268781"/>
          <w:citation/>
        </w:sdtPr>
        <w:sdtEndPr/>
        <w:sdtContent>
          <w:r w:rsidR="000169C8">
            <w:rPr>
              <w:sz w:val="32"/>
              <w:szCs w:val="32"/>
            </w:rPr>
            <w:fldChar w:fldCharType="begin"/>
          </w:r>
          <w:r w:rsidR="000169C8">
            <w:rPr>
              <w:sz w:val="32"/>
              <w:szCs w:val="32"/>
            </w:rPr>
            <w:instrText xml:space="preserve"> CITATION Gre12 \l 2057 </w:instrText>
          </w:r>
          <w:r w:rsidR="000169C8">
            <w:rPr>
              <w:sz w:val="32"/>
              <w:szCs w:val="32"/>
            </w:rPr>
            <w:fldChar w:fldCharType="separate"/>
          </w:r>
          <w:r w:rsidR="00BF37FC" w:rsidRPr="00BF37FC">
            <w:rPr>
              <w:noProof/>
              <w:sz w:val="32"/>
              <w:szCs w:val="32"/>
            </w:rPr>
            <w:t>(Greeves, 2012)</w:t>
          </w:r>
          <w:r w:rsidR="000169C8">
            <w:rPr>
              <w:sz w:val="32"/>
              <w:szCs w:val="32"/>
            </w:rPr>
            <w:fldChar w:fldCharType="end"/>
          </w:r>
        </w:sdtContent>
      </w:sdt>
      <w:r w:rsidR="00061866">
        <w:rPr>
          <w:sz w:val="32"/>
          <w:szCs w:val="32"/>
        </w:rPr>
        <w:t>. These units we</w:t>
      </w:r>
      <w:r w:rsidR="00795913">
        <w:rPr>
          <w:sz w:val="32"/>
          <w:szCs w:val="32"/>
        </w:rPr>
        <w:t xml:space="preserve">re a vast improvement on any modellers that came before them, for the first time offering </w:t>
      </w:r>
      <w:r w:rsidR="00792AC2">
        <w:rPr>
          <w:sz w:val="32"/>
          <w:szCs w:val="32"/>
        </w:rPr>
        <w:t xml:space="preserve">highly realistic amp tones, practically </w:t>
      </w:r>
      <w:r w:rsidR="00792AC2">
        <w:rPr>
          <w:sz w:val="32"/>
          <w:szCs w:val="32"/>
        </w:rPr>
        <w:lastRenderedPageBreak/>
        <w:t>indistinguishable from the real thing.</w:t>
      </w:r>
      <w:r w:rsidR="0075737F">
        <w:rPr>
          <w:sz w:val="32"/>
          <w:szCs w:val="32"/>
        </w:rPr>
        <w:t xml:space="preserve"> While this was largely due to general developments and improvements in the technology used, a massive step was the introduction of Impulse Responses. Older modelling technology would use fixed EQs and filters to emulate the sound of a guitar speaker. More modern devices, however, use impulse responses. These are defined as a ‘snapshot’ of a speakers linear characteristics. This includes frequency, edge response</w:t>
      </w:r>
      <w:r w:rsidR="004E7877">
        <w:rPr>
          <w:sz w:val="32"/>
          <w:szCs w:val="32"/>
        </w:rPr>
        <w:t>, and phase response</w:t>
      </w:r>
      <w:r w:rsidR="0075737F">
        <w:rPr>
          <w:sz w:val="32"/>
          <w:szCs w:val="32"/>
        </w:rPr>
        <w:t xml:space="preserve"> </w:t>
      </w:r>
      <w:sdt>
        <w:sdtPr>
          <w:rPr>
            <w:sz w:val="32"/>
            <w:szCs w:val="32"/>
          </w:rPr>
          <w:id w:val="999152443"/>
          <w:citation/>
        </w:sdtPr>
        <w:sdtEndPr/>
        <w:sdtContent>
          <w:r w:rsidR="0075737F">
            <w:rPr>
              <w:sz w:val="32"/>
              <w:szCs w:val="32"/>
            </w:rPr>
            <w:fldChar w:fldCharType="begin"/>
          </w:r>
          <w:r w:rsidR="0075737F">
            <w:rPr>
              <w:sz w:val="32"/>
              <w:szCs w:val="32"/>
            </w:rPr>
            <w:instrText xml:space="preserve"> CITATION Lan19 \l 2057 </w:instrText>
          </w:r>
          <w:r w:rsidR="0075737F">
            <w:rPr>
              <w:sz w:val="32"/>
              <w:szCs w:val="32"/>
            </w:rPr>
            <w:fldChar w:fldCharType="separate"/>
          </w:r>
          <w:r w:rsidR="00BF37FC" w:rsidRPr="00BF37FC">
            <w:rPr>
              <w:noProof/>
              <w:sz w:val="32"/>
              <w:szCs w:val="32"/>
            </w:rPr>
            <w:t>(Lancaster Audio, 2019)</w:t>
          </w:r>
          <w:r w:rsidR="0075737F">
            <w:rPr>
              <w:sz w:val="32"/>
              <w:szCs w:val="32"/>
            </w:rPr>
            <w:fldChar w:fldCharType="end"/>
          </w:r>
        </w:sdtContent>
      </w:sdt>
      <w:r w:rsidR="004E7877">
        <w:rPr>
          <w:sz w:val="32"/>
          <w:szCs w:val="32"/>
        </w:rPr>
        <w:t>.</w:t>
      </w:r>
      <w:r w:rsidR="00E26419">
        <w:rPr>
          <w:sz w:val="32"/>
          <w:szCs w:val="32"/>
        </w:rPr>
        <w:t xml:space="preserve"> </w:t>
      </w:r>
    </w:p>
    <w:p w:rsidR="007353A8" w:rsidRDefault="007353A8" w:rsidP="00830542">
      <w:pPr>
        <w:jc w:val="both"/>
        <w:rPr>
          <w:sz w:val="32"/>
          <w:szCs w:val="32"/>
        </w:rPr>
      </w:pPr>
    </w:p>
    <w:p w:rsidR="0007085A" w:rsidRDefault="00872C49" w:rsidP="00830542">
      <w:pPr>
        <w:jc w:val="both"/>
        <w:rPr>
          <w:sz w:val="32"/>
          <w:szCs w:val="32"/>
        </w:rPr>
      </w:pPr>
      <w:r>
        <w:rPr>
          <w:sz w:val="32"/>
          <w:szCs w:val="32"/>
        </w:rPr>
        <w:t>These units quietly made their way on to the big stages, being used by major artists to downsize their touring rig, without compromising on sound quality.</w:t>
      </w:r>
      <w:r w:rsidR="00727D8F">
        <w:rPr>
          <w:sz w:val="32"/>
          <w:szCs w:val="32"/>
        </w:rPr>
        <w:t xml:space="preserve"> However, due to the cost of these units (the cheapest unit costing almost £2000), this technology was used mostly by bigger and</w:t>
      </w:r>
      <w:r w:rsidR="00DE62BF">
        <w:rPr>
          <w:sz w:val="32"/>
          <w:szCs w:val="32"/>
        </w:rPr>
        <w:t xml:space="preserve"> more</w:t>
      </w:r>
      <w:r w:rsidR="00727D8F">
        <w:rPr>
          <w:sz w:val="32"/>
          <w:szCs w:val="32"/>
        </w:rPr>
        <w:t xml:space="preserve"> successful bands, remaining a mystery to the average musician.</w:t>
      </w:r>
    </w:p>
    <w:p w:rsidR="004E7877" w:rsidRDefault="00727D8F" w:rsidP="00830542">
      <w:pPr>
        <w:jc w:val="both"/>
        <w:rPr>
          <w:sz w:val="32"/>
          <w:szCs w:val="32"/>
        </w:rPr>
      </w:pPr>
      <w:r>
        <w:rPr>
          <w:sz w:val="32"/>
          <w:szCs w:val="32"/>
        </w:rPr>
        <w:t>This changed with the introduction of the Line 6 Helix in 2015</w:t>
      </w:r>
      <w:r w:rsidR="00830542">
        <w:rPr>
          <w:sz w:val="32"/>
          <w:szCs w:val="32"/>
        </w:rPr>
        <w:t xml:space="preserve"> </w:t>
      </w:r>
      <w:sdt>
        <w:sdtPr>
          <w:rPr>
            <w:sz w:val="32"/>
            <w:szCs w:val="32"/>
          </w:rPr>
          <w:id w:val="-480008504"/>
          <w:citation/>
        </w:sdtPr>
        <w:sdtEndPr/>
        <w:sdtContent>
          <w:r w:rsidR="00830542">
            <w:rPr>
              <w:sz w:val="32"/>
              <w:szCs w:val="32"/>
            </w:rPr>
            <w:fldChar w:fldCharType="begin"/>
          </w:r>
          <w:r w:rsidR="00830542">
            <w:rPr>
              <w:sz w:val="32"/>
              <w:szCs w:val="32"/>
            </w:rPr>
            <w:instrText xml:space="preserve"> CITATION Pre15 \l 2057 </w:instrText>
          </w:r>
          <w:r w:rsidR="00830542">
            <w:rPr>
              <w:sz w:val="32"/>
              <w:szCs w:val="32"/>
            </w:rPr>
            <w:fldChar w:fldCharType="separate"/>
          </w:r>
          <w:r w:rsidR="00BF37FC" w:rsidRPr="00BF37FC">
            <w:rPr>
              <w:noProof/>
              <w:sz w:val="32"/>
              <w:szCs w:val="32"/>
            </w:rPr>
            <w:t>(Premier Guitar, 2015)</w:t>
          </w:r>
          <w:r w:rsidR="00830542">
            <w:rPr>
              <w:sz w:val="32"/>
              <w:szCs w:val="32"/>
            </w:rPr>
            <w:fldChar w:fldCharType="end"/>
          </w:r>
        </w:sdtContent>
      </w:sdt>
      <w:r w:rsidR="00830542">
        <w:rPr>
          <w:sz w:val="32"/>
          <w:szCs w:val="32"/>
        </w:rPr>
        <w:t xml:space="preserve">. </w:t>
      </w:r>
      <w:r w:rsidR="00DE62BF">
        <w:rPr>
          <w:sz w:val="32"/>
          <w:szCs w:val="32"/>
        </w:rPr>
        <w:t xml:space="preserve">Line 6 had never disappeared from the music scene, but everything they had released since the original Pod had been at a similar level ,and prior to this release they had been completely overtaken in the market for high end modellers. </w:t>
      </w:r>
      <w:r w:rsidR="00830542">
        <w:rPr>
          <w:sz w:val="32"/>
          <w:szCs w:val="32"/>
        </w:rPr>
        <w:t xml:space="preserve">Line 6’s return to the forefront of digital modelling was a unit made for the same purpose as the Kemper or Axe FX, but at a much lower price point accessible to the everyday musician. </w:t>
      </w:r>
    </w:p>
    <w:p w:rsidR="004E7877" w:rsidRDefault="004E7877" w:rsidP="00830542">
      <w:pPr>
        <w:jc w:val="both"/>
        <w:rPr>
          <w:sz w:val="32"/>
          <w:szCs w:val="32"/>
        </w:rPr>
      </w:pPr>
    </w:p>
    <w:p w:rsidR="00830542" w:rsidRPr="00514A55" w:rsidRDefault="00830542" w:rsidP="00830542">
      <w:pPr>
        <w:jc w:val="both"/>
        <w:rPr>
          <w:sz w:val="32"/>
          <w:szCs w:val="32"/>
        </w:rPr>
      </w:pPr>
      <w:r>
        <w:rPr>
          <w:sz w:val="32"/>
          <w:szCs w:val="32"/>
        </w:rPr>
        <w:t xml:space="preserve">This move massively increased the popularity of digital modellers, due to a different class of musician being able to access it. The popularity of the Helix also created a stir of interest in the world of modelling in general, making the Kemper and Axe FX </w:t>
      </w:r>
      <w:r w:rsidR="00DE62BF">
        <w:rPr>
          <w:sz w:val="32"/>
          <w:szCs w:val="32"/>
        </w:rPr>
        <w:t>much more popular, and spawning more variants, such as the Headrush Board</w:t>
      </w:r>
      <w:r>
        <w:rPr>
          <w:sz w:val="32"/>
          <w:szCs w:val="32"/>
        </w:rPr>
        <w:t xml:space="preserve">. Over the last few years, modelling has made such a jump in both quality and popularity, that some have suggested it will eventually completely replace valve amplifiers </w:t>
      </w:r>
      <w:sdt>
        <w:sdtPr>
          <w:rPr>
            <w:sz w:val="32"/>
            <w:szCs w:val="32"/>
          </w:rPr>
          <w:id w:val="1364870235"/>
          <w:citation/>
        </w:sdtPr>
        <w:sdtEndPr/>
        <w:sdtContent>
          <w:r>
            <w:rPr>
              <w:sz w:val="32"/>
              <w:szCs w:val="32"/>
            </w:rPr>
            <w:fldChar w:fldCharType="begin"/>
          </w:r>
          <w:r>
            <w:rPr>
              <w:sz w:val="32"/>
              <w:szCs w:val="32"/>
            </w:rPr>
            <w:instrText xml:space="preserve"> CITATION Ast16 \l 2057 </w:instrText>
          </w:r>
          <w:r>
            <w:rPr>
              <w:sz w:val="32"/>
              <w:szCs w:val="32"/>
            </w:rPr>
            <w:fldChar w:fldCharType="separate"/>
          </w:r>
          <w:r w:rsidR="00BF37FC" w:rsidRPr="00BF37FC">
            <w:rPr>
              <w:noProof/>
              <w:sz w:val="32"/>
              <w:szCs w:val="32"/>
            </w:rPr>
            <w:t>(Astley-Brown, 2016)</w:t>
          </w:r>
          <w:r>
            <w:rPr>
              <w:sz w:val="32"/>
              <w:szCs w:val="32"/>
            </w:rPr>
            <w:fldChar w:fldCharType="end"/>
          </w:r>
        </w:sdtContent>
      </w:sdt>
      <w:r>
        <w:rPr>
          <w:sz w:val="32"/>
          <w:szCs w:val="32"/>
        </w:rPr>
        <w:t>.</w:t>
      </w:r>
    </w:p>
    <w:p w:rsidR="00A90565" w:rsidRPr="000C7379" w:rsidRDefault="000C7379" w:rsidP="00830542">
      <w:pPr>
        <w:jc w:val="both"/>
        <w:rPr>
          <w:sz w:val="32"/>
          <w:szCs w:val="32"/>
        </w:rPr>
      </w:pPr>
      <w:r>
        <w:rPr>
          <w:sz w:val="32"/>
          <w:szCs w:val="32"/>
        </w:rPr>
        <w:t xml:space="preserve">Today, digital modellers are found on countless stages worldwide, from 50 capacity clubs to 100,000 capacity arenas. Their reliability and </w:t>
      </w:r>
      <w:r>
        <w:rPr>
          <w:sz w:val="32"/>
          <w:szCs w:val="32"/>
        </w:rPr>
        <w:lastRenderedPageBreak/>
        <w:t>practicality, combined with extremely convincing amp tones makes them a staple on tours of all sizes.</w:t>
      </w:r>
    </w:p>
    <w:p w:rsidR="00A90565" w:rsidRDefault="00A90565" w:rsidP="00716E80">
      <w:pPr>
        <w:rPr>
          <w:i/>
          <w:sz w:val="32"/>
          <w:szCs w:val="32"/>
        </w:rPr>
      </w:pPr>
    </w:p>
    <w:p w:rsidR="00291467" w:rsidRDefault="00291467" w:rsidP="00716E80">
      <w:pPr>
        <w:rPr>
          <w:i/>
          <w:sz w:val="32"/>
          <w:szCs w:val="32"/>
        </w:rPr>
      </w:pPr>
      <w:r>
        <w:rPr>
          <w:i/>
          <w:sz w:val="32"/>
          <w:szCs w:val="32"/>
        </w:rPr>
        <w:t>2.3:Benefits and Drawbacks of Digital Modelling</w:t>
      </w:r>
    </w:p>
    <w:p w:rsidR="00113755" w:rsidRDefault="00113755" w:rsidP="00716E80">
      <w:pPr>
        <w:rPr>
          <w:i/>
          <w:sz w:val="32"/>
          <w:szCs w:val="32"/>
        </w:rPr>
      </w:pPr>
    </w:p>
    <w:p w:rsidR="00F417A1" w:rsidRDefault="00F417A1" w:rsidP="001F32B5">
      <w:pPr>
        <w:jc w:val="both"/>
        <w:rPr>
          <w:sz w:val="32"/>
          <w:szCs w:val="32"/>
        </w:rPr>
      </w:pPr>
      <w:r>
        <w:rPr>
          <w:sz w:val="32"/>
          <w:szCs w:val="32"/>
        </w:rPr>
        <w:t>There are many practicalities of digital modelling. The most immediate is the ability to achieve</w:t>
      </w:r>
      <w:r w:rsidR="006747EE">
        <w:rPr>
          <w:sz w:val="32"/>
          <w:szCs w:val="32"/>
        </w:rPr>
        <w:t xml:space="preserve"> a consistent tone in any situation</w:t>
      </w:r>
      <w:r>
        <w:rPr>
          <w:sz w:val="32"/>
          <w:szCs w:val="32"/>
        </w:rPr>
        <w:t>. Valve amplifiers rely on being driven a certain amount to achieve a certain tone. To</w:t>
      </w:r>
      <w:r w:rsidR="00A44EC7">
        <w:rPr>
          <w:sz w:val="32"/>
          <w:szCs w:val="32"/>
        </w:rPr>
        <w:t>o</w:t>
      </w:r>
      <w:r>
        <w:rPr>
          <w:sz w:val="32"/>
          <w:szCs w:val="32"/>
        </w:rPr>
        <w:t xml:space="preserve"> quiet, they sound fizzy, to</w:t>
      </w:r>
      <w:r w:rsidR="00A44EC7">
        <w:rPr>
          <w:sz w:val="32"/>
          <w:szCs w:val="32"/>
        </w:rPr>
        <w:t>o</w:t>
      </w:r>
      <w:r>
        <w:rPr>
          <w:sz w:val="32"/>
          <w:szCs w:val="32"/>
        </w:rPr>
        <w:t xml:space="preserve"> loud, then begin to sound harsh and over compressed.</w:t>
      </w:r>
      <w:r w:rsidR="006747EE">
        <w:rPr>
          <w:sz w:val="32"/>
          <w:szCs w:val="32"/>
        </w:rPr>
        <w:t xml:space="preserve"> They are also dependent on the microphone being used and its position, the speaker being used, the acoustics of the room, the PA system being used, and how the sound tech is mixing the signal.</w:t>
      </w:r>
      <w:r>
        <w:rPr>
          <w:sz w:val="32"/>
          <w:szCs w:val="32"/>
        </w:rPr>
        <w:t xml:space="preserve"> The signal coming from a digital modeller will be completely consistent</w:t>
      </w:r>
      <w:r w:rsidR="006747EE">
        <w:rPr>
          <w:sz w:val="32"/>
          <w:szCs w:val="32"/>
        </w:rPr>
        <w:t>, meaning the user will obtain the exact same tone in every situation.</w:t>
      </w:r>
    </w:p>
    <w:p w:rsidR="004E7877" w:rsidRDefault="004E7877" w:rsidP="001F32B5">
      <w:pPr>
        <w:jc w:val="both"/>
        <w:rPr>
          <w:sz w:val="32"/>
          <w:szCs w:val="32"/>
        </w:rPr>
      </w:pPr>
    </w:p>
    <w:p w:rsidR="00A44EC7" w:rsidRDefault="006747EE" w:rsidP="001F32B5">
      <w:pPr>
        <w:jc w:val="both"/>
        <w:rPr>
          <w:sz w:val="32"/>
          <w:szCs w:val="32"/>
        </w:rPr>
      </w:pPr>
      <w:r>
        <w:rPr>
          <w:sz w:val="32"/>
          <w:szCs w:val="32"/>
        </w:rPr>
        <w:t>Versatility/Price:</w:t>
      </w:r>
      <w:r w:rsidR="00A44EC7">
        <w:rPr>
          <w:sz w:val="32"/>
          <w:szCs w:val="32"/>
        </w:rPr>
        <w:t xml:space="preserve"> although some guitar amplifiers are more versatile than others, generally they will have a specific sound and tone to them. This can sometimes be desirable, but in order to obtain a different timbre, the player would need an entirely different amplifier. Early digital modellers, such as the original </w:t>
      </w:r>
      <w:r w:rsidR="00A44EC7">
        <w:rPr>
          <w:i/>
          <w:sz w:val="32"/>
          <w:szCs w:val="32"/>
        </w:rPr>
        <w:t>Line 6 Pod,</w:t>
      </w:r>
      <w:r w:rsidR="00A44EC7">
        <w:rPr>
          <w:sz w:val="32"/>
          <w:szCs w:val="32"/>
        </w:rPr>
        <w:t xml:space="preserve"> typically contained 16+ amplifier models, and more recent examples, such as the </w:t>
      </w:r>
      <w:r w:rsidR="00A44EC7" w:rsidRPr="00A44EC7">
        <w:rPr>
          <w:i/>
          <w:sz w:val="32"/>
          <w:szCs w:val="32"/>
        </w:rPr>
        <w:t>Line 6 Helix</w:t>
      </w:r>
      <w:r w:rsidR="00A44EC7">
        <w:rPr>
          <w:sz w:val="32"/>
          <w:szCs w:val="32"/>
        </w:rPr>
        <w:t xml:space="preserve">, contain 72+ amplifier models, plus 200 effects and 16 microphone emulations. </w:t>
      </w:r>
      <w:sdt>
        <w:sdtPr>
          <w:rPr>
            <w:sz w:val="32"/>
            <w:szCs w:val="32"/>
          </w:rPr>
          <w:id w:val="-452874171"/>
          <w:citation/>
        </w:sdtPr>
        <w:sdtEndPr/>
        <w:sdtContent>
          <w:r w:rsidR="00A44EC7">
            <w:rPr>
              <w:sz w:val="32"/>
              <w:szCs w:val="32"/>
            </w:rPr>
            <w:fldChar w:fldCharType="begin"/>
          </w:r>
          <w:r w:rsidR="00A44EC7">
            <w:rPr>
              <w:sz w:val="32"/>
              <w:szCs w:val="32"/>
            </w:rPr>
            <w:instrText xml:space="preserve"> CITATION Lin19 \l 2057 </w:instrText>
          </w:r>
          <w:r w:rsidR="00A44EC7">
            <w:rPr>
              <w:sz w:val="32"/>
              <w:szCs w:val="32"/>
            </w:rPr>
            <w:fldChar w:fldCharType="separate"/>
          </w:r>
          <w:r w:rsidR="00BF37FC" w:rsidRPr="00BF37FC">
            <w:rPr>
              <w:noProof/>
              <w:sz w:val="32"/>
              <w:szCs w:val="32"/>
            </w:rPr>
            <w:t>(Line 6, 2019)</w:t>
          </w:r>
          <w:r w:rsidR="00A44EC7">
            <w:rPr>
              <w:sz w:val="32"/>
              <w:szCs w:val="32"/>
            </w:rPr>
            <w:fldChar w:fldCharType="end"/>
          </w:r>
        </w:sdtContent>
      </w:sdt>
    </w:p>
    <w:p w:rsidR="00A44EC7" w:rsidRDefault="00A44EC7" w:rsidP="001F32B5">
      <w:pPr>
        <w:jc w:val="both"/>
        <w:rPr>
          <w:sz w:val="32"/>
          <w:szCs w:val="32"/>
        </w:rPr>
      </w:pPr>
      <w:r>
        <w:rPr>
          <w:sz w:val="32"/>
          <w:szCs w:val="32"/>
        </w:rPr>
        <w:t>While some would argue that the sound of a real amplifier is</w:t>
      </w:r>
      <w:r w:rsidR="00486CFA">
        <w:rPr>
          <w:sz w:val="32"/>
          <w:szCs w:val="32"/>
        </w:rPr>
        <w:t xml:space="preserve"> often</w:t>
      </w:r>
      <w:r>
        <w:rPr>
          <w:sz w:val="32"/>
          <w:szCs w:val="32"/>
        </w:rPr>
        <w:t xml:space="preserve"> superior to the sound of the emulated version, having a collection of amplifiers, microphones and effects that large would cost tens of £1000s more than the price of any modeller. While this may be an option for some very high end studios, for the average home studio or average live player, obtaining</w:t>
      </w:r>
      <w:r w:rsidR="00486CFA">
        <w:rPr>
          <w:sz w:val="32"/>
          <w:szCs w:val="32"/>
        </w:rPr>
        <w:t>, maintaining and operating</w:t>
      </w:r>
      <w:r>
        <w:rPr>
          <w:sz w:val="32"/>
          <w:szCs w:val="32"/>
        </w:rPr>
        <w:t xml:space="preserve"> this much equipment would be near impossible. </w:t>
      </w:r>
      <w:r w:rsidR="006747EE">
        <w:rPr>
          <w:sz w:val="32"/>
          <w:szCs w:val="32"/>
        </w:rPr>
        <w:t>This also applies to live use. Using several amplifiers on stage would be very impractical, but using a modeller allows the user access to all these sounds from one device.</w:t>
      </w:r>
    </w:p>
    <w:p w:rsidR="007353A8" w:rsidRDefault="007353A8" w:rsidP="001F32B5">
      <w:pPr>
        <w:jc w:val="both"/>
        <w:rPr>
          <w:sz w:val="32"/>
          <w:szCs w:val="32"/>
        </w:rPr>
      </w:pPr>
    </w:p>
    <w:p w:rsidR="00C14FB0" w:rsidRDefault="00C14FB0" w:rsidP="001F32B5">
      <w:pPr>
        <w:jc w:val="both"/>
        <w:rPr>
          <w:sz w:val="32"/>
          <w:szCs w:val="32"/>
        </w:rPr>
      </w:pPr>
      <w:r>
        <w:rPr>
          <w:sz w:val="32"/>
          <w:szCs w:val="32"/>
        </w:rPr>
        <w:lastRenderedPageBreak/>
        <w:t>Having all tones in one unit, also means you can fine tune your tones in the studio, then have your exact studio tone for live gigs, including any special effects or changes used. Modellers can also be controlled using Midi, meaning a whole band could be connected to one controller, and have automatic amp, channel or effect changes in time with a click track, or controlled from a midi controller. This makes for a much cleaner and smoother stage show, because all effect changes will be in sync and smooth, and the player can spend less time focusing on pressing buttons, and more time on playing and interacting with the audience.</w:t>
      </w:r>
    </w:p>
    <w:p w:rsidR="001F32B5" w:rsidRDefault="001F32B5" w:rsidP="001F32B5">
      <w:pPr>
        <w:jc w:val="both"/>
        <w:rPr>
          <w:sz w:val="32"/>
          <w:szCs w:val="32"/>
        </w:rPr>
      </w:pPr>
    </w:p>
    <w:p w:rsidR="00A8023F" w:rsidRDefault="00A8023F" w:rsidP="001F32B5">
      <w:pPr>
        <w:jc w:val="both"/>
        <w:rPr>
          <w:sz w:val="32"/>
          <w:szCs w:val="32"/>
        </w:rPr>
      </w:pPr>
      <w:r>
        <w:rPr>
          <w:sz w:val="32"/>
          <w:szCs w:val="32"/>
        </w:rPr>
        <w:t>Reliability: A massive issue with valve amplifiers in their unreliability. Valves are very sensitive, and over time will blow and need replacing.</w:t>
      </w:r>
      <w:r w:rsidR="00487852">
        <w:rPr>
          <w:sz w:val="32"/>
          <w:szCs w:val="32"/>
        </w:rPr>
        <w:t xml:space="preserve"> Aside from the amp itself, using an amp on stage means several cables</w:t>
      </w:r>
      <w:r w:rsidR="00BC6872">
        <w:rPr>
          <w:sz w:val="32"/>
          <w:szCs w:val="32"/>
        </w:rPr>
        <w:t xml:space="preserve"> (especially when using the 4 cable method to run </w:t>
      </w:r>
      <w:r w:rsidR="00FF1CA3">
        <w:rPr>
          <w:sz w:val="32"/>
          <w:szCs w:val="32"/>
        </w:rPr>
        <w:t>effects after the valve pre amp)</w:t>
      </w:r>
      <w:r w:rsidR="00487852">
        <w:rPr>
          <w:sz w:val="32"/>
          <w:szCs w:val="32"/>
        </w:rPr>
        <w:t>, power cables, and speakers, any of which could go wrong and cause the rig to go down. While this risk is obviously not completely removed with a digital modeller, it removes the risk of a valve being blown, as well as hugely reducing the amount of cables in the signal, which could go down at any time.</w:t>
      </w:r>
    </w:p>
    <w:p w:rsidR="001F32B5" w:rsidRDefault="001F32B5" w:rsidP="001F32B5">
      <w:pPr>
        <w:jc w:val="both"/>
        <w:rPr>
          <w:sz w:val="32"/>
          <w:szCs w:val="32"/>
        </w:rPr>
      </w:pPr>
    </w:p>
    <w:p w:rsidR="006747EE" w:rsidRDefault="006747EE" w:rsidP="001F32B5">
      <w:pPr>
        <w:jc w:val="both"/>
        <w:rPr>
          <w:sz w:val="32"/>
          <w:szCs w:val="32"/>
        </w:rPr>
      </w:pPr>
      <w:r>
        <w:rPr>
          <w:sz w:val="32"/>
          <w:szCs w:val="32"/>
        </w:rPr>
        <w:t xml:space="preserve">Practicality: </w:t>
      </w:r>
      <w:r w:rsidR="00BD5E26">
        <w:rPr>
          <w:sz w:val="32"/>
          <w:szCs w:val="32"/>
        </w:rPr>
        <w:t xml:space="preserve">The form factor of a modeller, combined with the other pros in this list, makes it extremely convenient in any situation. Instead of having large 4x12 speaker cabinets, heavy amplifiers and microphones, the player can simply use a direct out on the modeller, and have it positioned on or off stage. This is a huge benefit both on stage and off, as a modelling rig is much easier to transport than a full amplifier. An example of this would be Bullet For My Valentine, a metal band who previously used Peavey 6505 heads and cabinets, large, heavy valve driven amplifiers, but they switched to using exclusively Kemper modelling heads, with no speaker cabs. Singer and band leader Matt Tuck has discussed several times the </w:t>
      </w:r>
      <w:r w:rsidR="00AE5B33">
        <w:rPr>
          <w:sz w:val="32"/>
          <w:szCs w:val="32"/>
        </w:rPr>
        <w:t>changeover</w:t>
      </w:r>
      <w:r w:rsidR="00BD5E26">
        <w:rPr>
          <w:sz w:val="32"/>
          <w:szCs w:val="32"/>
        </w:rPr>
        <w:t xml:space="preserve"> to Kemper, </w:t>
      </w:r>
      <w:r w:rsidR="00AE5B33">
        <w:rPr>
          <w:sz w:val="32"/>
          <w:szCs w:val="32"/>
        </w:rPr>
        <w:t>and mentioned that he believes digital technology has advanced to the same point as valve.</w:t>
      </w:r>
      <w:r w:rsidR="00BD5E26">
        <w:rPr>
          <w:sz w:val="32"/>
          <w:szCs w:val="32"/>
        </w:rPr>
        <w:t xml:space="preserve"> </w:t>
      </w:r>
      <w:sdt>
        <w:sdtPr>
          <w:rPr>
            <w:sz w:val="32"/>
            <w:szCs w:val="32"/>
          </w:rPr>
          <w:id w:val="1172073721"/>
          <w:citation/>
        </w:sdtPr>
        <w:sdtEndPr/>
        <w:sdtContent>
          <w:r w:rsidR="00BD5E26">
            <w:rPr>
              <w:sz w:val="32"/>
              <w:szCs w:val="32"/>
            </w:rPr>
            <w:fldChar w:fldCharType="begin"/>
          </w:r>
          <w:r w:rsidR="00BD5E26">
            <w:rPr>
              <w:sz w:val="32"/>
              <w:szCs w:val="32"/>
            </w:rPr>
            <w:instrText xml:space="preserve">CITATION Mat18 \l 2057 </w:instrText>
          </w:r>
          <w:r w:rsidR="00BD5E26">
            <w:rPr>
              <w:sz w:val="32"/>
              <w:szCs w:val="32"/>
            </w:rPr>
            <w:fldChar w:fldCharType="separate"/>
          </w:r>
          <w:r w:rsidR="00BF37FC" w:rsidRPr="00BF37FC">
            <w:rPr>
              <w:noProof/>
              <w:sz w:val="32"/>
              <w:szCs w:val="32"/>
            </w:rPr>
            <w:t>(Tuck, 2018)</w:t>
          </w:r>
          <w:r w:rsidR="00BD5E26">
            <w:rPr>
              <w:sz w:val="32"/>
              <w:szCs w:val="32"/>
            </w:rPr>
            <w:fldChar w:fldCharType="end"/>
          </w:r>
        </w:sdtContent>
      </w:sdt>
      <w:r w:rsidR="00476889">
        <w:rPr>
          <w:sz w:val="32"/>
          <w:szCs w:val="32"/>
        </w:rPr>
        <w:t xml:space="preserve">. This is an example of a band using a ‘silent stage’, meaning that they run no amps on </w:t>
      </w:r>
      <w:r w:rsidR="00476889">
        <w:rPr>
          <w:sz w:val="32"/>
          <w:szCs w:val="32"/>
        </w:rPr>
        <w:lastRenderedPageBreak/>
        <w:t>stage</w:t>
      </w:r>
      <w:r w:rsidR="002E7A4B">
        <w:rPr>
          <w:sz w:val="32"/>
          <w:szCs w:val="32"/>
        </w:rPr>
        <w:t>, and exclusively use in ear monitor systems to monitor themselves, and have everything sent directly to front of house. Modelling is also very beneficial to performers using in ear monitors on stage, as it provides a consistent and clear signal to the monitors, with no bleed as there is no microphone in-between to pick up unwanted sounds.</w:t>
      </w:r>
    </w:p>
    <w:p w:rsidR="006747EE" w:rsidRPr="00F417A1" w:rsidRDefault="006747EE" w:rsidP="001F32B5">
      <w:pPr>
        <w:jc w:val="both"/>
        <w:rPr>
          <w:sz w:val="32"/>
          <w:szCs w:val="32"/>
        </w:rPr>
      </w:pPr>
    </w:p>
    <w:p w:rsidR="00A90565" w:rsidRDefault="002B22BB" w:rsidP="001F32B5">
      <w:pPr>
        <w:jc w:val="both"/>
        <w:rPr>
          <w:sz w:val="32"/>
          <w:szCs w:val="32"/>
        </w:rPr>
      </w:pPr>
      <w:r>
        <w:rPr>
          <w:sz w:val="32"/>
          <w:szCs w:val="32"/>
        </w:rPr>
        <w:t xml:space="preserve">However, as with anything, there are some drawbacks to using digital modelling. </w:t>
      </w:r>
    </w:p>
    <w:p w:rsidR="002B22BB" w:rsidRDefault="002B22BB" w:rsidP="001F32B5">
      <w:pPr>
        <w:jc w:val="both"/>
        <w:rPr>
          <w:sz w:val="32"/>
          <w:szCs w:val="32"/>
        </w:rPr>
      </w:pPr>
    </w:p>
    <w:p w:rsidR="002B22BB" w:rsidRDefault="002C262E" w:rsidP="001F32B5">
      <w:pPr>
        <w:jc w:val="both"/>
        <w:rPr>
          <w:sz w:val="32"/>
          <w:szCs w:val="32"/>
        </w:rPr>
      </w:pPr>
      <w:r>
        <w:rPr>
          <w:sz w:val="32"/>
          <w:szCs w:val="32"/>
        </w:rPr>
        <w:t xml:space="preserve">Although a subjective topic, some believe that the tone and feel of modelling devices is not up to the same standard as valve amplifiers. The sound of valves being driven and the harmonics it produces is a hard timbre to replicate. Although many modellers have replicated the sound to the point that most guitarist </w:t>
      </w:r>
      <w:r w:rsidR="00A8023F">
        <w:rPr>
          <w:sz w:val="32"/>
          <w:szCs w:val="32"/>
        </w:rPr>
        <w:t>cannot</w:t>
      </w:r>
      <w:r>
        <w:rPr>
          <w:sz w:val="32"/>
          <w:szCs w:val="32"/>
        </w:rPr>
        <w:t xml:space="preserve"> </w:t>
      </w:r>
      <w:r w:rsidR="00885271">
        <w:rPr>
          <w:sz w:val="32"/>
          <w:szCs w:val="32"/>
        </w:rPr>
        <w:t xml:space="preserve">tell the difference in a blind test (there are many videos online comparing the two, and they are audibly indifferent), the feel of using one is more tricky. Some players argue that digital technology does not respond to playing in the same way as analogue, and does not respond to dynamics in playing, as well as things such as pick attack and volume roll off. </w:t>
      </w:r>
    </w:p>
    <w:p w:rsidR="001F32B5" w:rsidRDefault="001F32B5" w:rsidP="001F32B5">
      <w:pPr>
        <w:jc w:val="both"/>
        <w:rPr>
          <w:sz w:val="32"/>
          <w:szCs w:val="32"/>
        </w:rPr>
      </w:pPr>
    </w:p>
    <w:p w:rsidR="00A8023F" w:rsidRDefault="00A8023F" w:rsidP="001F32B5">
      <w:pPr>
        <w:jc w:val="both"/>
        <w:rPr>
          <w:sz w:val="32"/>
          <w:szCs w:val="32"/>
        </w:rPr>
      </w:pPr>
      <w:r>
        <w:rPr>
          <w:sz w:val="32"/>
          <w:szCs w:val="32"/>
        </w:rPr>
        <w:t xml:space="preserve">Expanding on the ‘feel’ aspect, when playing in a live situation, the form factor of a modeller will always make it feel different. Instead of having  a powerful amplifier behind you, the player will be hearing the guitar from either in ear monitors, or a floor monitor in front of them. However, this can be remedied using a Full Range Flat Response cabinet, or FRFR, in place of </w:t>
      </w:r>
      <w:r w:rsidR="009E3662">
        <w:rPr>
          <w:sz w:val="32"/>
          <w:szCs w:val="32"/>
        </w:rPr>
        <w:t>the amplifier. This is essentially a</w:t>
      </w:r>
      <w:r>
        <w:rPr>
          <w:sz w:val="32"/>
          <w:szCs w:val="32"/>
        </w:rPr>
        <w:t xml:space="preserve"> PA speaker, but designed to be used as an on stage amplifier with digital modellers, to help achieve the ‘amp in the room’ feel.</w:t>
      </w:r>
    </w:p>
    <w:p w:rsidR="00A771AD" w:rsidRDefault="009E3662" w:rsidP="001F32B5">
      <w:pPr>
        <w:jc w:val="both"/>
        <w:rPr>
          <w:sz w:val="32"/>
          <w:szCs w:val="32"/>
        </w:rPr>
      </w:pPr>
      <w:r>
        <w:rPr>
          <w:sz w:val="32"/>
          <w:szCs w:val="32"/>
        </w:rPr>
        <w:t>Another factor that could potentially</w:t>
      </w:r>
      <w:r w:rsidR="00A771AD">
        <w:rPr>
          <w:sz w:val="32"/>
          <w:szCs w:val="32"/>
        </w:rPr>
        <w:t xml:space="preserve"> affect some users negatively is option paralysis: </w:t>
      </w:r>
      <w:r w:rsidR="001F32B5">
        <w:rPr>
          <w:sz w:val="32"/>
          <w:szCs w:val="32"/>
        </w:rPr>
        <w:t xml:space="preserve">having the countless sounds and effects to choose from can often result in the player spending more time trying to obtain a tone, instead of actually playing. There are many accounts online regarding falling down the “Digital rabbit hole”, constantly searching for new tones and combinations. This is not an issue with most valve </w:t>
      </w:r>
      <w:r w:rsidR="001F32B5">
        <w:rPr>
          <w:sz w:val="32"/>
          <w:szCs w:val="32"/>
        </w:rPr>
        <w:lastRenderedPageBreak/>
        <w:t>amps, as they are generally much simpler to operate, and limited in a lot more ways, which in this instance is beneficial.</w:t>
      </w:r>
      <w:sdt>
        <w:sdtPr>
          <w:rPr>
            <w:sz w:val="32"/>
            <w:szCs w:val="32"/>
          </w:rPr>
          <w:id w:val="231510660"/>
          <w:citation/>
        </w:sdtPr>
        <w:sdtEndPr/>
        <w:sdtContent>
          <w:r w:rsidR="001F32B5">
            <w:rPr>
              <w:sz w:val="32"/>
              <w:szCs w:val="32"/>
            </w:rPr>
            <w:fldChar w:fldCharType="begin"/>
          </w:r>
          <w:r w:rsidR="001F32B5">
            <w:rPr>
              <w:sz w:val="32"/>
              <w:szCs w:val="32"/>
            </w:rPr>
            <w:instrText xml:space="preserve"> CITATION Bae17 \l 2057 </w:instrText>
          </w:r>
          <w:r w:rsidR="001F32B5">
            <w:rPr>
              <w:sz w:val="32"/>
              <w:szCs w:val="32"/>
            </w:rPr>
            <w:fldChar w:fldCharType="separate"/>
          </w:r>
          <w:r w:rsidR="00BF37FC">
            <w:rPr>
              <w:noProof/>
              <w:sz w:val="32"/>
              <w:szCs w:val="32"/>
            </w:rPr>
            <w:t xml:space="preserve"> </w:t>
          </w:r>
          <w:r w:rsidR="00BF37FC" w:rsidRPr="00BF37FC">
            <w:rPr>
              <w:noProof/>
              <w:sz w:val="32"/>
              <w:szCs w:val="32"/>
            </w:rPr>
            <w:t>(Baeck, 2017)</w:t>
          </w:r>
          <w:r w:rsidR="001F32B5">
            <w:rPr>
              <w:sz w:val="32"/>
              <w:szCs w:val="32"/>
            </w:rPr>
            <w:fldChar w:fldCharType="end"/>
          </w:r>
        </w:sdtContent>
      </w:sdt>
      <w:r w:rsidR="001F32B5">
        <w:rPr>
          <w:sz w:val="32"/>
          <w:szCs w:val="32"/>
        </w:rPr>
        <w:t>.</w:t>
      </w:r>
    </w:p>
    <w:p w:rsidR="001F32B5" w:rsidRDefault="001F32B5" w:rsidP="001F32B5">
      <w:pPr>
        <w:jc w:val="both"/>
        <w:rPr>
          <w:sz w:val="32"/>
          <w:szCs w:val="32"/>
        </w:rPr>
      </w:pPr>
    </w:p>
    <w:p w:rsidR="001F32B5" w:rsidRDefault="001F32B5" w:rsidP="001F32B5">
      <w:pPr>
        <w:jc w:val="both"/>
        <w:rPr>
          <w:sz w:val="32"/>
          <w:szCs w:val="32"/>
        </w:rPr>
      </w:pPr>
      <w:r>
        <w:rPr>
          <w:sz w:val="32"/>
          <w:szCs w:val="32"/>
        </w:rPr>
        <w:t>This same aspect of digital modelling; having endless options and combinations to choose from, can also have a negative impact on a player developin</w:t>
      </w:r>
      <w:r w:rsidR="0075737F">
        <w:rPr>
          <w:sz w:val="32"/>
          <w:szCs w:val="32"/>
        </w:rPr>
        <w:t>g their own sound and identity. For many classic guitar players, the amplifier and effects they used became a huge staple of their signature sound.</w:t>
      </w:r>
      <w:r w:rsidR="00CC3405">
        <w:rPr>
          <w:sz w:val="32"/>
          <w:szCs w:val="32"/>
        </w:rPr>
        <w:t xml:space="preserve"> Having countless options and using an entirely </w:t>
      </w:r>
      <w:r w:rsidR="009B2DBD">
        <w:rPr>
          <w:sz w:val="32"/>
          <w:szCs w:val="32"/>
        </w:rPr>
        <w:t xml:space="preserve">different rig for each song, </w:t>
      </w:r>
      <w:r w:rsidR="00DB084B">
        <w:rPr>
          <w:sz w:val="32"/>
          <w:szCs w:val="32"/>
        </w:rPr>
        <w:t>while serving the song well, makes it hard for the musician to truly carve out their own signature sound.</w:t>
      </w:r>
    </w:p>
    <w:p w:rsidR="00DB084B" w:rsidRDefault="00DB084B" w:rsidP="001F32B5">
      <w:pPr>
        <w:jc w:val="both"/>
        <w:rPr>
          <w:sz w:val="32"/>
          <w:szCs w:val="32"/>
        </w:rPr>
      </w:pPr>
    </w:p>
    <w:p w:rsidR="00DB084B" w:rsidRDefault="00DB084B" w:rsidP="001F32B5">
      <w:pPr>
        <w:jc w:val="both"/>
        <w:rPr>
          <w:sz w:val="32"/>
          <w:szCs w:val="32"/>
        </w:rPr>
      </w:pPr>
    </w:p>
    <w:p w:rsidR="00DB084B" w:rsidRDefault="00DB084B" w:rsidP="001F32B5">
      <w:pPr>
        <w:jc w:val="both"/>
        <w:rPr>
          <w:sz w:val="32"/>
          <w:szCs w:val="32"/>
        </w:rPr>
      </w:pPr>
    </w:p>
    <w:p w:rsidR="0040702C" w:rsidRDefault="0040702C" w:rsidP="001F32B5">
      <w:pPr>
        <w:jc w:val="both"/>
        <w:rPr>
          <w:sz w:val="32"/>
          <w:szCs w:val="32"/>
        </w:rPr>
      </w:pPr>
    </w:p>
    <w:p w:rsidR="0040702C" w:rsidRDefault="0040702C" w:rsidP="001F32B5">
      <w:pPr>
        <w:jc w:val="both"/>
        <w:rPr>
          <w:i/>
          <w:sz w:val="32"/>
          <w:szCs w:val="32"/>
        </w:rPr>
      </w:pPr>
      <w:r>
        <w:rPr>
          <w:i/>
          <w:sz w:val="32"/>
          <w:szCs w:val="32"/>
        </w:rPr>
        <w:t xml:space="preserve">2.4: Analogue Modelling </w:t>
      </w:r>
    </w:p>
    <w:p w:rsidR="0040702C" w:rsidRDefault="0040702C" w:rsidP="001F32B5">
      <w:pPr>
        <w:jc w:val="both"/>
        <w:rPr>
          <w:i/>
          <w:sz w:val="32"/>
          <w:szCs w:val="32"/>
        </w:rPr>
      </w:pPr>
    </w:p>
    <w:p w:rsidR="00CC3405" w:rsidRPr="0040702C" w:rsidRDefault="0040702C" w:rsidP="001F32B5">
      <w:pPr>
        <w:jc w:val="both"/>
        <w:rPr>
          <w:sz w:val="32"/>
          <w:szCs w:val="32"/>
        </w:rPr>
      </w:pPr>
      <w:r>
        <w:rPr>
          <w:sz w:val="32"/>
          <w:szCs w:val="32"/>
        </w:rPr>
        <w:t>Although lesser known, there is an almost middle ground between digital and valve, analogue modelling. The most notable</w:t>
      </w:r>
      <w:r w:rsidR="00DB084B">
        <w:rPr>
          <w:sz w:val="32"/>
          <w:szCs w:val="32"/>
        </w:rPr>
        <w:t xml:space="preserve"> example</w:t>
      </w:r>
      <w:r>
        <w:rPr>
          <w:sz w:val="32"/>
          <w:szCs w:val="32"/>
        </w:rPr>
        <w:t xml:space="preserve"> is the Tech 21 Sansamp, used primarily for bass but also with many guitar variants. Essentially</w:t>
      </w:r>
      <w:r w:rsidR="00CC3405">
        <w:rPr>
          <w:sz w:val="32"/>
          <w:szCs w:val="32"/>
        </w:rPr>
        <w:t xml:space="preserve"> a guitar pedal, they use a fixed EQ as a speaker emulator with a pre amp section. These are used by some artists as an alternative to digital modellers, guitarist Richie Kotzen having his own </w:t>
      </w:r>
      <w:r w:rsidR="001275FD">
        <w:rPr>
          <w:sz w:val="32"/>
          <w:szCs w:val="32"/>
        </w:rPr>
        <w:t>signature</w:t>
      </w:r>
      <w:r w:rsidR="00CC3405">
        <w:rPr>
          <w:sz w:val="32"/>
          <w:szCs w:val="32"/>
        </w:rPr>
        <w:t xml:space="preserve"> Sansamp, with a built in drive and delay. Analogue modelling is an alternative for players who want a device to connect directly to a PA or recording device, but do not like digital</w:t>
      </w:r>
      <w:r w:rsidR="00DB084B">
        <w:rPr>
          <w:sz w:val="32"/>
          <w:szCs w:val="32"/>
        </w:rPr>
        <w:t xml:space="preserve"> technology</w:t>
      </w:r>
      <w:r w:rsidR="00CC3405">
        <w:rPr>
          <w:sz w:val="32"/>
          <w:szCs w:val="32"/>
        </w:rPr>
        <w:t xml:space="preserve"> or have preconceived opinions regarding it.</w:t>
      </w:r>
      <w:r w:rsidR="00E26419">
        <w:rPr>
          <w:sz w:val="32"/>
          <w:szCs w:val="32"/>
        </w:rPr>
        <w:t xml:space="preserve"> (Figure 3)</w:t>
      </w:r>
    </w:p>
    <w:p w:rsidR="00A8023F" w:rsidRPr="002B22BB" w:rsidRDefault="00A8023F" w:rsidP="00716E80">
      <w:pPr>
        <w:rPr>
          <w:sz w:val="32"/>
          <w:szCs w:val="32"/>
        </w:rPr>
      </w:pPr>
    </w:p>
    <w:p w:rsidR="00A90565" w:rsidRDefault="00A90565" w:rsidP="00716E80">
      <w:pPr>
        <w:rPr>
          <w:b/>
          <w:sz w:val="36"/>
          <w:szCs w:val="32"/>
          <w:u w:val="single"/>
        </w:rPr>
      </w:pPr>
      <w:r>
        <w:rPr>
          <w:b/>
          <w:sz w:val="36"/>
          <w:szCs w:val="32"/>
          <w:u w:val="single"/>
        </w:rPr>
        <w:t>Chapter 3-Modelling In The Modern Music Industry</w:t>
      </w:r>
    </w:p>
    <w:p w:rsidR="00A90565" w:rsidRDefault="00A90565" w:rsidP="00716E80">
      <w:pPr>
        <w:rPr>
          <w:b/>
          <w:sz w:val="36"/>
          <w:szCs w:val="32"/>
          <w:u w:val="single"/>
        </w:rPr>
      </w:pPr>
    </w:p>
    <w:p w:rsidR="00A90565" w:rsidRDefault="00A90565" w:rsidP="00716E80">
      <w:pPr>
        <w:rPr>
          <w:i/>
          <w:sz w:val="32"/>
          <w:szCs w:val="32"/>
        </w:rPr>
      </w:pPr>
      <w:r>
        <w:rPr>
          <w:i/>
          <w:sz w:val="32"/>
          <w:szCs w:val="32"/>
        </w:rPr>
        <w:t>3.1:Proffesional Artists Using Digital Modelling or Valve Amplifiers</w:t>
      </w:r>
    </w:p>
    <w:p w:rsidR="000C7379" w:rsidRDefault="000C7379" w:rsidP="00716E80">
      <w:pPr>
        <w:rPr>
          <w:i/>
          <w:sz w:val="32"/>
          <w:szCs w:val="32"/>
        </w:rPr>
      </w:pPr>
    </w:p>
    <w:p w:rsidR="00C14FB0" w:rsidRDefault="000C7379" w:rsidP="000C7379">
      <w:pPr>
        <w:jc w:val="both"/>
        <w:rPr>
          <w:sz w:val="32"/>
          <w:szCs w:val="32"/>
        </w:rPr>
      </w:pPr>
      <w:r>
        <w:rPr>
          <w:sz w:val="32"/>
          <w:szCs w:val="32"/>
        </w:rPr>
        <w:t xml:space="preserve">There are countless touring artists currently using digital modelling. </w:t>
      </w:r>
      <w:r w:rsidR="00DE22EE">
        <w:rPr>
          <w:sz w:val="32"/>
          <w:szCs w:val="32"/>
        </w:rPr>
        <w:t>A</w:t>
      </w:r>
      <w:r>
        <w:rPr>
          <w:sz w:val="32"/>
          <w:szCs w:val="32"/>
        </w:rPr>
        <w:t xml:space="preserve">lthough not limited to, it is especially popular with modern rock and metal bands, or older bands who embrace and use various sounds and effects. Some prominent names who use the Axe FX include DJ Ashba </w:t>
      </w:r>
      <w:r>
        <w:rPr>
          <w:sz w:val="32"/>
          <w:szCs w:val="32"/>
        </w:rPr>
        <w:lastRenderedPageBreak/>
        <w:t>of</w:t>
      </w:r>
      <w:r w:rsidR="00DE22EE">
        <w:rPr>
          <w:sz w:val="32"/>
          <w:szCs w:val="32"/>
        </w:rPr>
        <w:t xml:space="preserve"> Sixx AM and previously</w:t>
      </w:r>
      <w:r>
        <w:rPr>
          <w:sz w:val="32"/>
          <w:szCs w:val="32"/>
        </w:rPr>
        <w:t xml:space="preserve"> Guns N’ Roses, Zach Myers of Shinedown, Steve Vai, The Edge of U2, Metallica, and Synyster Gates of Avenged Sevenfold.</w:t>
      </w:r>
      <w:sdt>
        <w:sdtPr>
          <w:rPr>
            <w:sz w:val="32"/>
            <w:szCs w:val="32"/>
          </w:rPr>
          <w:id w:val="-2088220483"/>
          <w:citation/>
        </w:sdtPr>
        <w:sdtEndPr/>
        <w:sdtContent>
          <w:r>
            <w:rPr>
              <w:sz w:val="32"/>
              <w:szCs w:val="32"/>
            </w:rPr>
            <w:fldChar w:fldCharType="begin"/>
          </w:r>
          <w:r>
            <w:rPr>
              <w:sz w:val="32"/>
              <w:szCs w:val="32"/>
            </w:rPr>
            <w:instrText xml:space="preserve"> CITATION FraND \l 2057 </w:instrText>
          </w:r>
          <w:r>
            <w:rPr>
              <w:sz w:val="32"/>
              <w:szCs w:val="32"/>
            </w:rPr>
            <w:fldChar w:fldCharType="separate"/>
          </w:r>
          <w:r w:rsidR="00BF37FC">
            <w:rPr>
              <w:noProof/>
              <w:sz w:val="32"/>
              <w:szCs w:val="32"/>
            </w:rPr>
            <w:t xml:space="preserve"> </w:t>
          </w:r>
          <w:r w:rsidR="00BF37FC" w:rsidRPr="00BF37FC">
            <w:rPr>
              <w:noProof/>
              <w:sz w:val="32"/>
              <w:szCs w:val="32"/>
            </w:rPr>
            <w:t>(Fractal Audio, N.D)</w:t>
          </w:r>
          <w:r>
            <w:rPr>
              <w:sz w:val="32"/>
              <w:szCs w:val="32"/>
            </w:rPr>
            <w:fldChar w:fldCharType="end"/>
          </w:r>
        </w:sdtContent>
      </w:sdt>
      <w:r w:rsidR="00C14FB0">
        <w:rPr>
          <w:sz w:val="32"/>
          <w:szCs w:val="32"/>
        </w:rPr>
        <w:t xml:space="preserve"> Synyster Gates is a new user of Fractal. In the last few years, he developed and released a signature amp head alongside Schechter. However, since discovering the Axe FX, he has stopped promoting the amplifier, stating that he couldn’t justify promoting an amp when he could get the same tone</w:t>
      </w:r>
      <w:r w:rsidR="00DB084B">
        <w:rPr>
          <w:sz w:val="32"/>
          <w:szCs w:val="32"/>
        </w:rPr>
        <w:t xml:space="preserve"> for the same price</w:t>
      </w:r>
      <w:r w:rsidR="00C14FB0">
        <w:rPr>
          <w:sz w:val="32"/>
          <w:szCs w:val="32"/>
        </w:rPr>
        <w:t xml:space="preserve"> from the Axe FX.</w:t>
      </w:r>
    </w:p>
    <w:p w:rsidR="00C14FB0" w:rsidRDefault="00C14FB0" w:rsidP="000C7379">
      <w:pPr>
        <w:jc w:val="both"/>
        <w:rPr>
          <w:sz w:val="32"/>
          <w:szCs w:val="32"/>
        </w:rPr>
      </w:pPr>
    </w:p>
    <w:p w:rsidR="000C7379" w:rsidRDefault="000C7379" w:rsidP="000C7379">
      <w:pPr>
        <w:jc w:val="both"/>
        <w:rPr>
          <w:sz w:val="32"/>
          <w:szCs w:val="32"/>
        </w:rPr>
      </w:pPr>
      <w:r>
        <w:rPr>
          <w:sz w:val="32"/>
          <w:szCs w:val="32"/>
        </w:rPr>
        <w:t xml:space="preserve"> Some prominent Kemper users include Bullet For My Valentine, Paul Gilbert, Steve Morse (Deep Purple), Blink 182, and Trivium </w:t>
      </w:r>
      <w:sdt>
        <w:sdtPr>
          <w:rPr>
            <w:sz w:val="32"/>
            <w:szCs w:val="32"/>
          </w:rPr>
          <w:id w:val="451216850"/>
          <w:citation/>
        </w:sdtPr>
        <w:sdtEndPr/>
        <w:sdtContent>
          <w:r>
            <w:rPr>
              <w:sz w:val="32"/>
              <w:szCs w:val="32"/>
            </w:rPr>
            <w:fldChar w:fldCharType="begin"/>
          </w:r>
          <w:r>
            <w:rPr>
              <w:sz w:val="32"/>
              <w:szCs w:val="32"/>
            </w:rPr>
            <w:instrText xml:space="preserve"> CITATION Kem19 \l 2057 </w:instrText>
          </w:r>
          <w:r>
            <w:rPr>
              <w:sz w:val="32"/>
              <w:szCs w:val="32"/>
            </w:rPr>
            <w:fldChar w:fldCharType="separate"/>
          </w:r>
          <w:r w:rsidR="00BF37FC" w:rsidRPr="00BF37FC">
            <w:rPr>
              <w:noProof/>
              <w:sz w:val="32"/>
              <w:szCs w:val="32"/>
            </w:rPr>
            <w:t>(Kemper, 2019)</w:t>
          </w:r>
          <w:r>
            <w:rPr>
              <w:sz w:val="32"/>
              <w:szCs w:val="32"/>
            </w:rPr>
            <w:fldChar w:fldCharType="end"/>
          </w:r>
        </w:sdtContent>
      </w:sdt>
      <w:r>
        <w:rPr>
          <w:sz w:val="32"/>
          <w:szCs w:val="32"/>
        </w:rPr>
        <w:t>. While the Heli</w:t>
      </w:r>
      <w:r w:rsidR="00DE22EE">
        <w:rPr>
          <w:sz w:val="32"/>
          <w:szCs w:val="32"/>
        </w:rPr>
        <w:t>x has less high profile users t</w:t>
      </w:r>
      <w:r>
        <w:rPr>
          <w:sz w:val="32"/>
          <w:szCs w:val="32"/>
        </w:rPr>
        <w:t xml:space="preserve">han its competitors, it can be found on tours and in the studio with many medium level newer bands, including Dream State, </w:t>
      </w:r>
      <w:r w:rsidR="00BE1117">
        <w:rPr>
          <w:sz w:val="32"/>
          <w:szCs w:val="32"/>
        </w:rPr>
        <w:t>Create To I</w:t>
      </w:r>
      <w:r w:rsidR="00DE22EE">
        <w:rPr>
          <w:sz w:val="32"/>
          <w:szCs w:val="32"/>
        </w:rPr>
        <w:t>nspire, and the Winery Dogs.</w:t>
      </w:r>
      <w:r w:rsidR="00E26419">
        <w:rPr>
          <w:sz w:val="32"/>
          <w:szCs w:val="32"/>
        </w:rPr>
        <w:t xml:space="preserve"> (Figure 4)</w:t>
      </w:r>
    </w:p>
    <w:p w:rsidR="00CC3405" w:rsidRDefault="00CC3405" w:rsidP="000C7379">
      <w:pPr>
        <w:jc w:val="both"/>
        <w:rPr>
          <w:sz w:val="32"/>
          <w:szCs w:val="32"/>
        </w:rPr>
      </w:pPr>
    </w:p>
    <w:p w:rsidR="00CC3405" w:rsidRDefault="00CC3405" w:rsidP="000C7379">
      <w:pPr>
        <w:jc w:val="both"/>
        <w:rPr>
          <w:sz w:val="32"/>
          <w:szCs w:val="32"/>
        </w:rPr>
      </w:pPr>
      <w:r>
        <w:rPr>
          <w:sz w:val="32"/>
          <w:szCs w:val="32"/>
        </w:rPr>
        <w:t xml:space="preserve">The convenience of a modeller for touring or even one off performances </w:t>
      </w:r>
      <w:r w:rsidR="00930144">
        <w:rPr>
          <w:sz w:val="32"/>
          <w:szCs w:val="32"/>
        </w:rPr>
        <w:t>cannot</w:t>
      </w:r>
      <w:r>
        <w:rPr>
          <w:sz w:val="32"/>
          <w:szCs w:val="32"/>
        </w:rPr>
        <w:t xml:space="preserve"> be ignored, especially for bands working to a </w:t>
      </w:r>
      <w:r w:rsidR="00930144">
        <w:rPr>
          <w:sz w:val="32"/>
          <w:szCs w:val="32"/>
        </w:rPr>
        <w:t>budget. In the case of the Kemper Profiler</w:t>
      </w:r>
      <w:r>
        <w:rPr>
          <w:sz w:val="32"/>
          <w:szCs w:val="32"/>
        </w:rPr>
        <w:t xml:space="preserve">, when traveling abroad, the player can store their settings and sounds on a USB device, </w:t>
      </w:r>
      <w:r w:rsidR="00930144">
        <w:rPr>
          <w:sz w:val="32"/>
          <w:szCs w:val="32"/>
        </w:rPr>
        <w:t>then hire a Kemper</w:t>
      </w:r>
      <w:r>
        <w:rPr>
          <w:sz w:val="32"/>
          <w:szCs w:val="32"/>
        </w:rPr>
        <w:t xml:space="preserve"> in the city they are playing, plug into it and load their tones instantly. </w:t>
      </w:r>
    </w:p>
    <w:p w:rsidR="00DE22EE" w:rsidRDefault="00DE22EE" w:rsidP="000C7379">
      <w:pPr>
        <w:jc w:val="both"/>
        <w:rPr>
          <w:sz w:val="32"/>
          <w:szCs w:val="32"/>
        </w:rPr>
      </w:pPr>
    </w:p>
    <w:p w:rsidR="00DE22EE" w:rsidRDefault="00DE22EE" w:rsidP="000C7379">
      <w:pPr>
        <w:jc w:val="both"/>
        <w:rPr>
          <w:sz w:val="32"/>
          <w:szCs w:val="32"/>
        </w:rPr>
      </w:pPr>
      <w:r>
        <w:rPr>
          <w:sz w:val="32"/>
          <w:szCs w:val="32"/>
        </w:rPr>
        <w:t>However, there are still many artist who use the traditional valve amp and speaker setup. Watching a rig rundown of AC/DC reveals several Marshall heads running several speaker cabinets backstage. The same applies for other bands, such as Slash of Guns N’ Roses, or Joe Perry of Aerosmith, who sometimes takes upwards of 10 amplifiers for every show.</w:t>
      </w:r>
    </w:p>
    <w:p w:rsidR="007353A8" w:rsidRDefault="007353A8" w:rsidP="000C7379">
      <w:pPr>
        <w:jc w:val="both"/>
        <w:rPr>
          <w:sz w:val="32"/>
          <w:szCs w:val="32"/>
        </w:rPr>
      </w:pPr>
    </w:p>
    <w:p w:rsidR="00DE22EE" w:rsidRDefault="00DE22EE" w:rsidP="000C7379">
      <w:pPr>
        <w:jc w:val="both"/>
        <w:rPr>
          <w:sz w:val="32"/>
          <w:szCs w:val="32"/>
        </w:rPr>
      </w:pPr>
      <w:r>
        <w:rPr>
          <w:sz w:val="32"/>
          <w:szCs w:val="32"/>
        </w:rPr>
        <w:t>Although there are many exceptions both ways, it would appear t</w:t>
      </w:r>
      <w:r w:rsidR="00DB084B">
        <w:rPr>
          <w:sz w:val="32"/>
          <w:szCs w:val="32"/>
        </w:rPr>
        <w:t xml:space="preserve">hat </w:t>
      </w:r>
      <w:r>
        <w:rPr>
          <w:sz w:val="32"/>
          <w:szCs w:val="32"/>
        </w:rPr>
        <w:t>generally more modern bands will favour modern modelling tech</w:t>
      </w:r>
      <w:r w:rsidR="00F11CDF">
        <w:rPr>
          <w:sz w:val="32"/>
          <w:szCs w:val="32"/>
        </w:rPr>
        <w:t>nology, while older bands will stick to their tried and tested valve amplifiers.</w:t>
      </w:r>
    </w:p>
    <w:p w:rsidR="000D3F39" w:rsidRDefault="000D3F39" w:rsidP="000C7379">
      <w:pPr>
        <w:jc w:val="both"/>
        <w:rPr>
          <w:sz w:val="32"/>
          <w:szCs w:val="32"/>
        </w:rPr>
      </w:pPr>
      <w:r>
        <w:rPr>
          <w:sz w:val="32"/>
          <w:szCs w:val="32"/>
        </w:rPr>
        <w:lastRenderedPageBreak/>
        <w:t xml:space="preserve">Likewise, </w:t>
      </w:r>
      <w:r w:rsidR="00F33139">
        <w:rPr>
          <w:sz w:val="32"/>
          <w:szCs w:val="32"/>
        </w:rPr>
        <w:t xml:space="preserve">the players who converted tend to </w:t>
      </w:r>
      <w:r w:rsidR="00930144">
        <w:rPr>
          <w:sz w:val="32"/>
          <w:szCs w:val="32"/>
        </w:rPr>
        <w:t>utilise</w:t>
      </w:r>
      <w:r w:rsidR="00F33139">
        <w:rPr>
          <w:sz w:val="32"/>
          <w:szCs w:val="32"/>
        </w:rPr>
        <w:t xml:space="preserve"> a more modern guitar tone, while the players who remain using valve </w:t>
      </w:r>
      <w:r w:rsidR="00930144">
        <w:rPr>
          <w:sz w:val="32"/>
          <w:szCs w:val="32"/>
        </w:rPr>
        <w:t>amplifiers</w:t>
      </w:r>
      <w:r w:rsidR="00F33139">
        <w:rPr>
          <w:sz w:val="32"/>
          <w:szCs w:val="32"/>
        </w:rPr>
        <w:t xml:space="preserve"> have a more organic, vintage tone. While this can also be obtained from a modeller, it seems like the players who are accustomed to </w:t>
      </w:r>
      <w:r w:rsidR="00930144">
        <w:rPr>
          <w:sz w:val="32"/>
          <w:szCs w:val="32"/>
        </w:rPr>
        <w:t>this</w:t>
      </w:r>
      <w:r w:rsidR="00F33139">
        <w:rPr>
          <w:sz w:val="32"/>
          <w:szCs w:val="32"/>
        </w:rPr>
        <w:t xml:space="preserve"> type of tone are less likely to convert to digital. </w:t>
      </w:r>
    </w:p>
    <w:p w:rsidR="00F33139" w:rsidRDefault="00F33139" w:rsidP="000C7379">
      <w:pPr>
        <w:jc w:val="both"/>
        <w:rPr>
          <w:sz w:val="32"/>
          <w:szCs w:val="32"/>
        </w:rPr>
      </w:pPr>
    </w:p>
    <w:p w:rsidR="001229D7" w:rsidRPr="000C7379" w:rsidRDefault="001229D7" w:rsidP="000C7379">
      <w:pPr>
        <w:jc w:val="both"/>
        <w:rPr>
          <w:sz w:val="32"/>
          <w:szCs w:val="32"/>
        </w:rPr>
      </w:pPr>
      <w:r>
        <w:rPr>
          <w:sz w:val="32"/>
          <w:szCs w:val="32"/>
        </w:rPr>
        <w:t xml:space="preserve">Generally, those who converted from a valve amp to a modeller, have praised it for ease of use, reliability and consistency. </w:t>
      </w:r>
    </w:p>
    <w:p w:rsidR="00A90565" w:rsidRDefault="00A90565" w:rsidP="00716E80">
      <w:pPr>
        <w:rPr>
          <w:i/>
          <w:sz w:val="32"/>
          <w:szCs w:val="32"/>
        </w:rPr>
      </w:pPr>
    </w:p>
    <w:p w:rsidR="00A90565" w:rsidRDefault="00A90565" w:rsidP="00716E80">
      <w:pPr>
        <w:rPr>
          <w:i/>
          <w:sz w:val="32"/>
          <w:szCs w:val="32"/>
        </w:rPr>
      </w:pPr>
      <w:r>
        <w:rPr>
          <w:i/>
          <w:sz w:val="32"/>
          <w:szCs w:val="32"/>
        </w:rPr>
        <w:t>3.2: Other Uses for Digital Modelling</w:t>
      </w:r>
    </w:p>
    <w:p w:rsidR="00F11CDF" w:rsidRDefault="00F11CDF" w:rsidP="00716E80">
      <w:pPr>
        <w:rPr>
          <w:i/>
          <w:sz w:val="32"/>
          <w:szCs w:val="32"/>
        </w:rPr>
      </w:pPr>
    </w:p>
    <w:p w:rsidR="00F11CDF" w:rsidRDefault="00F11CDF" w:rsidP="00397086">
      <w:pPr>
        <w:jc w:val="both"/>
        <w:rPr>
          <w:sz w:val="32"/>
          <w:szCs w:val="32"/>
        </w:rPr>
      </w:pPr>
      <w:r>
        <w:rPr>
          <w:sz w:val="32"/>
          <w:szCs w:val="32"/>
        </w:rPr>
        <w:t>Aside from established bands, another prominent user of digital modelling is the session musician. Kempers are often seen being used with pit bands, for shows or with house bands on TV shows such as Jools Holland. Dan Ellis, guitarist for Avrill Lavigne, was recently seen using a Line 6 Helix onstage on the Jimmy Kimmel show. Most modern sound technici</w:t>
      </w:r>
      <w:r w:rsidR="00DB084B">
        <w:rPr>
          <w:sz w:val="32"/>
          <w:szCs w:val="32"/>
        </w:rPr>
        <w:t>ans and band leaders who run in-</w:t>
      </w:r>
      <w:r>
        <w:rPr>
          <w:sz w:val="32"/>
          <w:szCs w:val="32"/>
        </w:rPr>
        <w:t>ear monitoring generally prefer minimal stage sound, so the ability to run directly to the PA, combined with the versatility of having every tone you could need available to you,</w:t>
      </w:r>
      <w:r w:rsidR="00DB084B">
        <w:rPr>
          <w:sz w:val="32"/>
          <w:szCs w:val="32"/>
        </w:rPr>
        <w:t xml:space="preserve"> makes modelling</w:t>
      </w:r>
      <w:r>
        <w:rPr>
          <w:sz w:val="32"/>
          <w:szCs w:val="32"/>
        </w:rPr>
        <w:t xml:space="preserve"> by far the most convenient option for session players.</w:t>
      </w:r>
    </w:p>
    <w:p w:rsidR="001C25DE" w:rsidRDefault="001C25DE" w:rsidP="00397086">
      <w:pPr>
        <w:jc w:val="both"/>
        <w:rPr>
          <w:sz w:val="32"/>
          <w:szCs w:val="32"/>
        </w:rPr>
      </w:pPr>
    </w:p>
    <w:p w:rsidR="00BE1117" w:rsidRDefault="00BE1117" w:rsidP="00397086">
      <w:pPr>
        <w:jc w:val="both"/>
        <w:rPr>
          <w:sz w:val="32"/>
          <w:szCs w:val="32"/>
        </w:rPr>
      </w:pPr>
      <w:r>
        <w:rPr>
          <w:sz w:val="32"/>
          <w:szCs w:val="32"/>
        </w:rPr>
        <w:t xml:space="preserve">Modelling is also a massive staple in the modern recording industry. While early modellers such as the Pod were only used </w:t>
      </w:r>
      <w:r w:rsidR="00B0612E">
        <w:rPr>
          <w:sz w:val="32"/>
          <w:szCs w:val="32"/>
        </w:rPr>
        <w:t>in home studio</w:t>
      </w:r>
      <w:r w:rsidR="00BF119C">
        <w:rPr>
          <w:sz w:val="32"/>
          <w:szCs w:val="32"/>
        </w:rPr>
        <w:t>s for convenience, modern units, t</w:t>
      </w:r>
      <w:r w:rsidR="00B0612E">
        <w:rPr>
          <w:sz w:val="32"/>
          <w:szCs w:val="32"/>
        </w:rPr>
        <w:t>he Kemper especially, are frequently seen in studios of all sizes. Bullet For My Valentine’s most recent albums, Venom and Gravity, were recorded using exclusively Kemper for guitar and bass. Red Level Three studios, an American studio run by</w:t>
      </w:r>
      <w:r w:rsidR="00BF119C">
        <w:rPr>
          <w:sz w:val="32"/>
          <w:szCs w:val="32"/>
        </w:rPr>
        <w:t xml:space="preserve"> producer</w:t>
      </w:r>
      <w:r w:rsidR="00B0612E">
        <w:rPr>
          <w:sz w:val="32"/>
          <w:szCs w:val="32"/>
        </w:rPr>
        <w:t xml:space="preserve"> James Michael, which ha</w:t>
      </w:r>
      <w:r w:rsidR="001E03E9">
        <w:rPr>
          <w:sz w:val="32"/>
          <w:szCs w:val="32"/>
        </w:rPr>
        <w:t>s</w:t>
      </w:r>
      <w:r w:rsidR="00B0612E">
        <w:rPr>
          <w:sz w:val="32"/>
          <w:szCs w:val="32"/>
        </w:rPr>
        <w:t xml:space="preserve"> hosted bands such as Sixx AM, Motley Crue, Papa Roach, and countless others, frequently uses a Kemper for guitar tones </w:t>
      </w:r>
      <w:sdt>
        <w:sdtPr>
          <w:rPr>
            <w:sz w:val="32"/>
            <w:szCs w:val="32"/>
          </w:rPr>
          <w:id w:val="-975437501"/>
          <w:citation/>
        </w:sdtPr>
        <w:sdtEndPr/>
        <w:sdtContent>
          <w:r w:rsidR="00B0612E">
            <w:rPr>
              <w:sz w:val="32"/>
              <w:szCs w:val="32"/>
            </w:rPr>
            <w:fldChar w:fldCharType="begin"/>
          </w:r>
          <w:r w:rsidR="00B0612E">
            <w:rPr>
              <w:sz w:val="32"/>
              <w:szCs w:val="32"/>
            </w:rPr>
            <w:instrText xml:space="preserve"> CITATION Mic18 \l 2057 </w:instrText>
          </w:r>
          <w:r w:rsidR="00B0612E">
            <w:rPr>
              <w:sz w:val="32"/>
              <w:szCs w:val="32"/>
            </w:rPr>
            <w:fldChar w:fldCharType="separate"/>
          </w:r>
          <w:r w:rsidR="00BF37FC" w:rsidRPr="00BF37FC">
            <w:rPr>
              <w:noProof/>
              <w:sz w:val="32"/>
              <w:szCs w:val="32"/>
            </w:rPr>
            <w:t>(Michael, 2018)</w:t>
          </w:r>
          <w:r w:rsidR="00B0612E">
            <w:rPr>
              <w:sz w:val="32"/>
              <w:szCs w:val="32"/>
            </w:rPr>
            <w:fldChar w:fldCharType="end"/>
          </w:r>
        </w:sdtContent>
      </w:sdt>
      <w:r w:rsidR="001C25DE">
        <w:rPr>
          <w:sz w:val="32"/>
          <w:szCs w:val="32"/>
        </w:rPr>
        <w:t xml:space="preserve">. Kempers are also seen frequently in smaller professional recording studios. A local example would be </w:t>
      </w:r>
      <w:r w:rsidR="001C25DE" w:rsidRPr="001E03E9">
        <w:rPr>
          <w:i/>
          <w:sz w:val="32"/>
          <w:szCs w:val="32"/>
        </w:rPr>
        <w:t>Unit 13</w:t>
      </w:r>
      <w:r w:rsidR="001C25DE">
        <w:rPr>
          <w:sz w:val="32"/>
          <w:szCs w:val="32"/>
        </w:rPr>
        <w:t xml:space="preserve"> music studio based in Tredegar, a studio that exclusively uses Kemper to record guitar and bass </w:t>
      </w:r>
      <w:sdt>
        <w:sdtPr>
          <w:rPr>
            <w:sz w:val="32"/>
            <w:szCs w:val="32"/>
          </w:rPr>
          <w:id w:val="-1317797465"/>
          <w:citation/>
        </w:sdtPr>
        <w:sdtEndPr/>
        <w:sdtContent>
          <w:r w:rsidR="001C25DE">
            <w:rPr>
              <w:sz w:val="32"/>
              <w:szCs w:val="32"/>
            </w:rPr>
            <w:fldChar w:fldCharType="begin"/>
          </w:r>
          <w:r w:rsidR="001C25DE">
            <w:rPr>
              <w:sz w:val="32"/>
              <w:szCs w:val="32"/>
            </w:rPr>
            <w:instrText xml:space="preserve"> CITATION Uni181 \l 2057 </w:instrText>
          </w:r>
          <w:r w:rsidR="001C25DE">
            <w:rPr>
              <w:sz w:val="32"/>
              <w:szCs w:val="32"/>
            </w:rPr>
            <w:fldChar w:fldCharType="separate"/>
          </w:r>
          <w:r w:rsidR="00BF37FC" w:rsidRPr="00BF37FC">
            <w:rPr>
              <w:noProof/>
              <w:sz w:val="32"/>
              <w:szCs w:val="32"/>
            </w:rPr>
            <w:t>(Unit 13, 2018)</w:t>
          </w:r>
          <w:r w:rsidR="001C25DE">
            <w:rPr>
              <w:sz w:val="32"/>
              <w:szCs w:val="32"/>
            </w:rPr>
            <w:fldChar w:fldCharType="end"/>
          </w:r>
        </w:sdtContent>
      </w:sdt>
      <w:r w:rsidR="001C25DE">
        <w:rPr>
          <w:sz w:val="32"/>
          <w:szCs w:val="32"/>
        </w:rPr>
        <w:t>.</w:t>
      </w:r>
      <w:r w:rsidR="00257FA5">
        <w:rPr>
          <w:sz w:val="32"/>
          <w:szCs w:val="32"/>
        </w:rPr>
        <w:t xml:space="preserve"> (Figure 5)</w:t>
      </w:r>
    </w:p>
    <w:p w:rsidR="001C25DE" w:rsidRPr="00F11CDF" w:rsidRDefault="001C25DE" w:rsidP="00397086">
      <w:pPr>
        <w:jc w:val="both"/>
        <w:rPr>
          <w:sz w:val="32"/>
          <w:szCs w:val="32"/>
        </w:rPr>
      </w:pPr>
      <w:r>
        <w:rPr>
          <w:sz w:val="32"/>
          <w:szCs w:val="32"/>
        </w:rPr>
        <w:lastRenderedPageBreak/>
        <w:t xml:space="preserve">The main reason for Kemper being more popular than other modellers in recording studios is it’s ‘profiling’ ability, meaning it can recreate the tone of any amp it is connected to. </w:t>
      </w:r>
    </w:p>
    <w:p w:rsidR="001C25DE" w:rsidRDefault="001C25DE" w:rsidP="00397086">
      <w:pPr>
        <w:jc w:val="both"/>
        <w:rPr>
          <w:i/>
          <w:color w:val="FF0000"/>
          <w:sz w:val="32"/>
          <w:szCs w:val="32"/>
        </w:rPr>
      </w:pPr>
    </w:p>
    <w:p w:rsidR="001C25DE" w:rsidRDefault="001C25DE" w:rsidP="00397086">
      <w:pPr>
        <w:jc w:val="both"/>
        <w:rPr>
          <w:color w:val="000000" w:themeColor="text1"/>
          <w:sz w:val="32"/>
          <w:szCs w:val="32"/>
        </w:rPr>
      </w:pPr>
      <w:r>
        <w:rPr>
          <w:color w:val="000000" w:themeColor="text1"/>
          <w:sz w:val="32"/>
          <w:szCs w:val="32"/>
        </w:rPr>
        <w:t xml:space="preserve">Finally, modellers are popular among more casual musicians. </w:t>
      </w:r>
      <w:r w:rsidR="00397086">
        <w:rPr>
          <w:color w:val="000000" w:themeColor="text1"/>
          <w:sz w:val="32"/>
          <w:szCs w:val="32"/>
        </w:rPr>
        <w:t>For players who are not musicians for a living, having the convincing tones in a small package is perfect, to be used for small local pub gigs, and for casual home recording or practicing.</w:t>
      </w:r>
    </w:p>
    <w:p w:rsidR="00397086" w:rsidRPr="001C25DE" w:rsidRDefault="00397086" w:rsidP="00397086">
      <w:pPr>
        <w:jc w:val="both"/>
        <w:rPr>
          <w:color w:val="000000" w:themeColor="text1"/>
          <w:sz w:val="32"/>
          <w:szCs w:val="32"/>
        </w:rPr>
      </w:pPr>
    </w:p>
    <w:p w:rsidR="00A90565" w:rsidRDefault="00A90565" w:rsidP="00716E80">
      <w:pPr>
        <w:rPr>
          <w:i/>
          <w:sz w:val="32"/>
          <w:szCs w:val="32"/>
        </w:rPr>
      </w:pPr>
      <w:r>
        <w:rPr>
          <w:i/>
          <w:sz w:val="32"/>
          <w:szCs w:val="32"/>
        </w:rPr>
        <w:t>3.3: Negative Stigma Toward Digital Modelling</w:t>
      </w:r>
    </w:p>
    <w:p w:rsidR="00397086" w:rsidRDefault="00397086" w:rsidP="00716E80">
      <w:pPr>
        <w:rPr>
          <w:i/>
          <w:sz w:val="32"/>
          <w:szCs w:val="32"/>
        </w:rPr>
      </w:pPr>
    </w:p>
    <w:p w:rsidR="00727D8F" w:rsidRDefault="00397086" w:rsidP="00397086">
      <w:pPr>
        <w:jc w:val="both"/>
        <w:rPr>
          <w:color w:val="000000" w:themeColor="text1"/>
          <w:sz w:val="32"/>
          <w:szCs w:val="32"/>
        </w:rPr>
      </w:pPr>
      <w:r>
        <w:rPr>
          <w:color w:val="000000" w:themeColor="text1"/>
          <w:sz w:val="32"/>
          <w:szCs w:val="32"/>
        </w:rPr>
        <w:t xml:space="preserve">When modelling devices were first released, they were dismissed by many as practice tools and nothing more. While this may have been true for the earlier modellers, the technology has massively advanced. So why do many still disregard digital technology over valves? </w:t>
      </w:r>
    </w:p>
    <w:p w:rsidR="00397086" w:rsidRDefault="00397086" w:rsidP="00397086">
      <w:pPr>
        <w:jc w:val="both"/>
        <w:rPr>
          <w:color w:val="000000" w:themeColor="text1"/>
          <w:sz w:val="32"/>
          <w:szCs w:val="32"/>
        </w:rPr>
      </w:pPr>
    </w:p>
    <w:p w:rsidR="00A90565" w:rsidRDefault="00397086" w:rsidP="00397086">
      <w:pPr>
        <w:jc w:val="both"/>
        <w:rPr>
          <w:color w:val="000000" w:themeColor="text1"/>
          <w:sz w:val="32"/>
          <w:szCs w:val="32"/>
        </w:rPr>
      </w:pPr>
      <w:r>
        <w:rPr>
          <w:color w:val="000000" w:themeColor="text1"/>
          <w:sz w:val="32"/>
          <w:szCs w:val="32"/>
        </w:rPr>
        <w:t>Stereotypically, the musicians who hold a negative stigma toward modelling are those who grew up using valve amplifiers, experienced the early modelling technology such as the Pod, and have disregarded it ever since. Because they have not given more modern technology a chance, they still imagine modelling as basic, two-dimensional sounding and primitive.</w:t>
      </w:r>
    </w:p>
    <w:p w:rsidR="00397086" w:rsidRDefault="00397086" w:rsidP="00397086">
      <w:pPr>
        <w:jc w:val="both"/>
        <w:rPr>
          <w:color w:val="000000" w:themeColor="text1"/>
          <w:sz w:val="32"/>
          <w:szCs w:val="32"/>
        </w:rPr>
      </w:pPr>
      <w:r>
        <w:rPr>
          <w:color w:val="000000" w:themeColor="text1"/>
          <w:sz w:val="32"/>
          <w:szCs w:val="32"/>
        </w:rPr>
        <w:t xml:space="preserve">However, as evidenced in the list of players who have embraced the technology and started using digital modellers, generally speaking it is the younger generation who no longer have a negative view over digital. This could mean that the main reason for many peoples resistance to the technology, as stated earlier, is the nostalgia over using analogue valve equipment, combined with an incomplete knowledge of modelling technology. </w:t>
      </w:r>
    </w:p>
    <w:p w:rsidR="00C15A9F" w:rsidRDefault="00C15A9F" w:rsidP="00397086">
      <w:pPr>
        <w:jc w:val="both"/>
        <w:rPr>
          <w:color w:val="000000" w:themeColor="text1"/>
          <w:sz w:val="32"/>
          <w:szCs w:val="32"/>
        </w:rPr>
      </w:pPr>
    </w:p>
    <w:p w:rsidR="00C15A9F" w:rsidRDefault="00C15A9F" w:rsidP="00397086">
      <w:pPr>
        <w:jc w:val="both"/>
        <w:rPr>
          <w:color w:val="000000" w:themeColor="text1"/>
          <w:sz w:val="32"/>
          <w:szCs w:val="32"/>
        </w:rPr>
      </w:pPr>
    </w:p>
    <w:p w:rsidR="00C15A9F" w:rsidRDefault="00C15A9F" w:rsidP="00397086">
      <w:pPr>
        <w:jc w:val="both"/>
        <w:rPr>
          <w:color w:val="000000" w:themeColor="text1"/>
          <w:sz w:val="32"/>
          <w:szCs w:val="32"/>
        </w:rPr>
      </w:pPr>
    </w:p>
    <w:p w:rsidR="001E03E9" w:rsidRPr="00397086" w:rsidRDefault="001E03E9" w:rsidP="00397086">
      <w:pPr>
        <w:jc w:val="both"/>
        <w:rPr>
          <w:color w:val="000000" w:themeColor="text1"/>
          <w:sz w:val="32"/>
          <w:szCs w:val="32"/>
        </w:rPr>
      </w:pPr>
    </w:p>
    <w:p w:rsidR="00A90565" w:rsidRDefault="00A90565" w:rsidP="00716E80">
      <w:pPr>
        <w:rPr>
          <w:b/>
          <w:sz w:val="36"/>
          <w:szCs w:val="32"/>
          <w:u w:val="single"/>
        </w:rPr>
      </w:pPr>
      <w:r>
        <w:rPr>
          <w:b/>
          <w:sz w:val="36"/>
          <w:szCs w:val="32"/>
          <w:u w:val="single"/>
        </w:rPr>
        <w:t>Conclusion</w:t>
      </w:r>
    </w:p>
    <w:p w:rsidR="001E03E9" w:rsidRDefault="001E03E9" w:rsidP="00716E80">
      <w:pPr>
        <w:rPr>
          <w:b/>
          <w:sz w:val="36"/>
          <w:szCs w:val="32"/>
          <w:u w:val="single"/>
        </w:rPr>
      </w:pPr>
    </w:p>
    <w:p w:rsidR="001E03E9" w:rsidRDefault="001E03E9" w:rsidP="00C15A9F">
      <w:pPr>
        <w:jc w:val="both"/>
        <w:rPr>
          <w:sz w:val="32"/>
          <w:szCs w:val="32"/>
        </w:rPr>
      </w:pPr>
      <w:r>
        <w:rPr>
          <w:sz w:val="32"/>
          <w:szCs w:val="32"/>
        </w:rPr>
        <w:lastRenderedPageBreak/>
        <w:t xml:space="preserve">As evidenced, digital modelling technology has developed massively since 1997, when the first commercially successful device was released. Since then, the technology has developed into extremely convincing </w:t>
      </w:r>
      <w:r w:rsidR="00C15A9F">
        <w:rPr>
          <w:sz w:val="32"/>
          <w:szCs w:val="32"/>
        </w:rPr>
        <w:t>amplifier and effect sounds, often identical to the original. It can now be found on stages all over the world, from famous bands, small touring bands, session musicians, pub bands, and in almost every music studio as well as many casual home studios. But will it ever completely replace valve technology?</w:t>
      </w:r>
    </w:p>
    <w:p w:rsidR="00C15A9F" w:rsidRDefault="00C15A9F" w:rsidP="00C15A9F">
      <w:pPr>
        <w:jc w:val="both"/>
        <w:rPr>
          <w:sz w:val="32"/>
          <w:szCs w:val="32"/>
        </w:rPr>
      </w:pPr>
    </w:p>
    <w:p w:rsidR="00C15A9F" w:rsidRDefault="00C15A9F" w:rsidP="00C15A9F">
      <w:pPr>
        <w:jc w:val="both"/>
        <w:rPr>
          <w:sz w:val="32"/>
          <w:szCs w:val="32"/>
        </w:rPr>
      </w:pPr>
      <w:r>
        <w:rPr>
          <w:sz w:val="32"/>
          <w:szCs w:val="32"/>
        </w:rPr>
        <w:t xml:space="preserve">While the answer is very subjective, I believe for the most part, yes. </w:t>
      </w:r>
    </w:p>
    <w:p w:rsidR="00C15A9F" w:rsidRDefault="00C15A9F" w:rsidP="00C15A9F">
      <w:pPr>
        <w:jc w:val="both"/>
        <w:rPr>
          <w:sz w:val="32"/>
          <w:szCs w:val="32"/>
        </w:rPr>
      </w:pPr>
      <w:r>
        <w:rPr>
          <w:sz w:val="32"/>
          <w:szCs w:val="32"/>
        </w:rPr>
        <w:t>As technology constantly develops, modellers become more and more accessible to everyday musicians, and the quality is constantly improving. While the logic is already questionable, there will come a time where it will make absolutely no sense for a touring band to carry around stacks of speakers and amplifiers, instead of a small floor or rack unit. With practically all touring bands using in ear monitors exclusively, having on stage sound is only an inconvenience</w:t>
      </w:r>
      <w:r w:rsidR="001229D7">
        <w:rPr>
          <w:sz w:val="32"/>
          <w:szCs w:val="32"/>
        </w:rPr>
        <w:t xml:space="preserve"> to the sound technician, and provides no benefit to the musicians onstage.</w:t>
      </w:r>
    </w:p>
    <w:p w:rsidR="00C15A9F" w:rsidRDefault="00C15A9F" w:rsidP="00C15A9F">
      <w:pPr>
        <w:jc w:val="both"/>
        <w:rPr>
          <w:sz w:val="32"/>
          <w:szCs w:val="32"/>
        </w:rPr>
      </w:pPr>
    </w:p>
    <w:p w:rsidR="001229D7" w:rsidRDefault="00C15A9F" w:rsidP="00C15A9F">
      <w:pPr>
        <w:jc w:val="both"/>
        <w:rPr>
          <w:sz w:val="32"/>
          <w:szCs w:val="32"/>
        </w:rPr>
      </w:pPr>
      <w:r>
        <w:rPr>
          <w:sz w:val="32"/>
          <w:szCs w:val="32"/>
        </w:rPr>
        <w:t xml:space="preserve"> There will always be some purists who believe analogue technology is superior. However, the majority of these seem to be from an older generation, who were raised watching bands use huge stacks of amplifiers, and then spent years using them themselves. They saw the early stages of modelling</w:t>
      </w:r>
      <w:r w:rsidR="001229D7">
        <w:rPr>
          <w:sz w:val="32"/>
          <w:szCs w:val="32"/>
        </w:rPr>
        <w:t>, which was weak and undeveloped at the time,</w:t>
      </w:r>
      <w:r>
        <w:rPr>
          <w:sz w:val="32"/>
          <w:szCs w:val="32"/>
        </w:rPr>
        <w:t xml:space="preserve"> and disregarded it after that. Since most modern famous bands have moved on to using modelling technology, the younger generation are beginning to follow. </w:t>
      </w:r>
    </w:p>
    <w:p w:rsidR="007353A8" w:rsidRDefault="007353A8" w:rsidP="00C15A9F">
      <w:pPr>
        <w:jc w:val="both"/>
        <w:rPr>
          <w:sz w:val="32"/>
          <w:szCs w:val="32"/>
        </w:rPr>
      </w:pPr>
    </w:p>
    <w:p w:rsidR="00C15A9F" w:rsidRDefault="00C15A9F" w:rsidP="00C15A9F">
      <w:pPr>
        <w:jc w:val="both"/>
        <w:rPr>
          <w:sz w:val="32"/>
          <w:szCs w:val="32"/>
        </w:rPr>
      </w:pPr>
      <w:r>
        <w:rPr>
          <w:sz w:val="32"/>
          <w:szCs w:val="32"/>
        </w:rPr>
        <w:t xml:space="preserve">20 years ago, a young guitar player may have aspired to one day own a Marshall head and a 4x12 speaker cabinet. However, today, after watching and listening to the more popular bands of today, they are more likely to aspire to owning a Kemper, or Fractal. </w:t>
      </w:r>
    </w:p>
    <w:p w:rsidR="001229D7" w:rsidRDefault="001229D7" w:rsidP="00C15A9F">
      <w:pPr>
        <w:jc w:val="both"/>
        <w:rPr>
          <w:sz w:val="32"/>
          <w:szCs w:val="32"/>
        </w:rPr>
      </w:pPr>
    </w:p>
    <w:p w:rsidR="001229D7" w:rsidRPr="001E03E9" w:rsidRDefault="001229D7" w:rsidP="00C15A9F">
      <w:pPr>
        <w:jc w:val="both"/>
        <w:rPr>
          <w:sz w:val="32"/>
          <w:szCs w:val="32"/>
        </w:rPr>
      </w:pPr>
      <w:r>
        <w:rPr>
          <w:sz w:val="32"/>
          <w:szCs w:val="32"/>
        </w:rPr>
        <w:t xml:space="preserve">Valve amplifiers will always exist in some capacity, most likely in higher-scale recording studios. However, I believe that for 99% of </w:t>
      </w:r>
      <w:r>
        <w:rPr>
          <w:sz w:val="32"/>
          <w:szCs w:val="32"/>
        </w:rPr>
        <w:lastRenderedPageBreak/>
        <w:t xml:space="preserve">scenarios, especially in a live context, valve amplifiers, if it is not already the case, will become outdated and obsolete, and will be replaced by digital technology completely. </w:t>
      </w:r>
    </w:p>
    <w:p w:rsidR="001E03E9" w:rsidRPr="001E03E9" w:rsidRDefault="001E03E9" w:rsidP="00716E80">
      <w:pPr>
        <w:rPr>
          <w:sz w:val="36"/>
          <w:szCs w:val="32"/>
        </w:rPr>
      </w:pPr>
    </w:p>
    <w:p w:rsidR="00727D8F" w:rsidRDefault="00727D8F" w:rsidP="00716E80">
      <w:pPr>
        <w:rPr>
          <w:b/>
          <w:sz w:val="36"/>
          <w:szCs w:val="32"/>
          <w:u w:val="single"/>
        </w:rPr>
      </w:pPr>
    </w:p>
    <w:p w:rsidR="00A90565" w:rsidRDefault="00A90565" w:rsidP="00716E80">
      <w:pPr>
        <w:rPr>
          <w:b/>
          <w:sz w:val="36"/>
          <w:szCs w:val="32"/>
          <w:u w:val="single"/>
        </w:rPr>
      </w:pPr>
    </w:p>
    <w:p w:rsidR="00A90565" w:rsidRPr="00A90565" w:rsidRDefault="00A90565" w:rsidP="00716E80">
      <w:pPr>
        <w:rPr>
          <w:b/>
          <w:sz w:val="36"/>
          <w:szCs w:val="32"/>
          <w:u w:val="single"/>
        </w:rPr>
      </w:pPr>
    </w:p>
    <w:sdt>
      <w:sdtPr>
        <w:rPr>
          <w:rFonts w:asciiTheme="minorHAnsi" w:eastAsiaTheme="minorHAnsi" w:hAnsiTheme="minorHAnsi" w:cstheme="minorBidi"/>
          <w:b w:val="0"/>
          <w:bCs w:val="0"/>
          <w:color w:val="auto"/>
          <w:sz w:val="24"/>
          <w:szCs w:val="24"/>
          <w:lang w:val="en-GB" w:bidi="ar-SA"/>
        </w:rPr>
        <w:id w:val="-415017781"/>
        <w:docPartObj>
          <w:docPartGallery w:val="Bibliographies"/>
          <w:docPartUnique/>
        </w:docPartObj>
      </w:sdtPr>
      <w:sdtEndPr/>
      <w:sdtContent>
        <w:p w:rsidR="0060684E" w:rsidRDefault="0060684E">
          <w:pPr>
            <w:pStyle w:val="Heading1"/>
          </w:pPr>
          <w:r>
            <w:t>Bibliography</w:t>
          </w:r>
        </w:p>
        <w:sdt>
          <w:sdtPr>
            <w:id w:val="111145805"/>
            <w:bibliography/>
          </w:sdtPr>
          <w:sdtEndPr/>
          <w:sdtContent>
            <w:p w:rsidR="00BF37FC" w:rsidRDefault="0060684E" w:rsidP="00BF37FC">
              <w:pPr>
                <w:pStyle w:val="Bibliography"/>
                <w:rPr>
                  <w:noProof/>
                  <w:lang w:val="en-US"/>
                </w:rPr>
              </w:pPr>
              <w:r>
                <w:fldChar w:fldCharType="begin"/>
              </w:r>
              <w:r>
                <w:instrText xml:space="preserve"> BIBLIOGRAPHY </w:instrText>
              </w:r>
              <w:r>
                <w:fldChar w:fldCharType="separate"/>
              </w:r>
            </w:p>
            <w:p w:rsidR="00BF37FC" w:rsidRDefault="00BF37FC" w:rsidP="00BF37FC">
              <w:pPr>
                <w:pStyle w:val="Bibliography"/>
                <w:rPr>
                  <w:noProof/>
                  <w:lang w:val="en-US"/>
                </w:rPr>
              </w:pPr>
              <w:r>
                <w:rPr>
                  <w:noProof/>
                  <w:lang w:val="en-US"/>
                </w:rPr>
                <w:t xml:space="preserve">Astley-Brown, M., 2016. </w:t>
              </w:r>
              <w:r>
                <w:rPr>
                  <w:i/>
                  <w:iCs/>
                  <w:noProof/>
                  <w:lang w:val="en-US"/>
                </w:rPr>
                <w:t xml:space="preserve">Your Answers: have we reached thr point where digital modelling can replace valves?. </w:t>
              </w:r>
              <w:r>
                <w:rPr>
                  <w:noProof/>
                  <w:lang w:val="en-US"/>
                </w:rPr>
                <w:t xml:space="preserve">[Online] </w:t>
              </w:r>
              <w:r>
                <w:rPr>
                  <w:noProof/>
                  <w:lang w:val="en-US"/>
                </w:rPr>
                <w:br/>
                <w:t xml:space="preserve">Available at: </w:t>
              </w:r>
              <w:r>
                <w:rPr>
                  <w:noProof/>
                  <w:u w:val="single"/>
                  <w:lang w:val="en-US"/>
                </w:rPr>
                <w:t>https://www.musicradar.com/news/guitars/your-answers-have-we-reached-the-point-where-digital-modelling-can-replace-valves-637906</w:t>
              </w:r>
              <w:r>
                <w:rPr>
                  <w:noProof/>
                  <w:lang w:val="en-US"/>
                </w:rPr>
                <w:br/>
                <w:t>[Accessed 6 January 2019].</w:t>
              </w:r>
            </w:p>
            <w:p w:rsidR="00BF37FC" w:rsidRDefault="00BF37FC" w:rsidP="00BF37FC">
              <w:pPr>
                <w:pStyle w:val="Bibliography"/>
                <w:rPr>
                  <w:noProof/>
                  <w:lang w:val="en-US"/>
                </w:rPr>
              </w:pPr>
              <w:r>
                <w:rPr>
                  <w:noProof/>
                  <w:lang w:val="en-US"/>
                </w:rPr>
                <w:t xml:space="preserve">Baeck, W., 2017. </w:t>
              </w:r>
              <w:r>
                <w:rPr>
                  <w:i/>
                  <w:iCs/>
                  <w:noProof/>
                  <w:lang w:val="en-US"/>
                </w:rPr>
                <w:t xml:space="preserve">The Beauty Of Used Modelling Amps. </w:t>
              </w:r>
              <w:r>
                <w:rPr>
                  <w:noProof/>
                  <w:lang w:val="en-US"/>
                </w:rPr>
                <w:t xml:space="preserve">[Online] </w:t>
              </w:r>
              <w:r>
                <w:rPr>
                  <w:noProof/>
                  <w:lang w:val="en-US"/>
                </w:rPr>
                <w:br/>
                <w:t xml:space="preserve">Available at: </w:t>
              </w:r>
              <w:r>
                <w:rPr>
                  <w:noProof/>
                  <w:u w:val="single"/>
                  <w:lang w:val="en-US"/>
                </w:rPr>
                <w:t>https://www.guitarworld.com/gear/beauty-used-modeling-amps</w:t>
              </w:r>
              <w:r>
                <w:rPr>
                  <w:noProof/>
                  <w:lang w:val="en-US"/>
                </w:rPr>
                <w:br/>
                <w:t>[Accessed 4 January 2019].</w:t>
              </w:r>
            </w:p>
            <w:p w:rsidR="00BF37FC" w:rsidRDefault="00BF37FC" w:rsidP="00BF37FC">
              <w:pPr>
                <w:pStyle w:val="Bibliography"/>
                <w:rPr>
                  <w:noProof/>
                  <w:lang w:val="en-US"/>
                </w:rPr>
              </w:pPr>
              <w:r>
                <w:rPr>
                  <w:noProof/>
                  <w:lang w:val="en-US"/>
                </w:rPr>
                <w:t xml:space="preserve">Burnett, J., 2010. </w:t>
              </w:r>
              <w:r>
                <w:rPr>
                  <w:i/>
                  <w:iCs/>
                  <w:noProof/>
                  <w:lang w:val="en-US"/>
                </w:rPr>
                <w:t xml:space="preserve">Instrument Amp History. </w:t>
              </w:r>
              <w:r>
                <w:rPr>
                  <w:noProof/>
                  <w:lang w:val="en-US"/>
                </w:rPr>
                <w:t xml:space="preserve">[Online] </w:t>
              </w:r>
              <w:r>
                <w:rPr>
                  <w:noProof/>
                  <w:lang w:val="en-US"/>
                </w:rPr>
                <w:br/>
                <w:t xml:space="preserve">Available at: </w:t>
              </w:r>
              <w:r>
                <w:rPr>
                  <w:noProof/>
                  <w:u w:val="single"/>
                  <w:lang w:val="en-US"/>
                </w:rPr>
                <w:t>http://education.lenardaudio.com/en/13_guitar_amps_2.html</w:t>
              </w:r>
              <w:r>
                <w:rPr>
                  <w:noProof/>
                  <w:lang w:val="en-US"/>
                </w:rPr>
                <w:br/>
                <w:t>[Accessed 17 December 2018].</w:t>
              </w:r>
            </w:p>
            <w:p w:rsidR="00BF37FC" w:rsidRDefault="00BF37FC" w:rsidP="00BF37FC">
              <w:pPr>
                <w:pStyle w:val="Bibliography"/>
                <w:rPr>
                  <w:noProof/>
                  <w:lang w:val="en-US"/>
                </w:rPr>
              </w:pPr>
              <w:r>
                <w:rPr>
                  <w:noProof/>
                  <w:lang w:val="en-US"/>
                </w:rPr>
                <w:t xml:space="preserve">Dirks, R., 2012. </w:t>
              </w:r>
              <w:r>
                <w:rPr>
                  <w:i/>
                  <w:iCs/>
                  <w:noProof/>
                  <w:lang w:val="en-US"/>
                </w:rPr>
                <w:t xml:space="preserve">Rig Rundown - Creed's Mark Tremonti. </w:t>
              </w:r>
              <w:r>
                <w:rPr>
                  <w:noProof/>
                  <w:lang w:val="en-US"/>
                </w:rPr>
                <w:t xml:space="preserve">[Online] </w:t>
              </w:r>
              <w:r>
                <w:rPr>
                  <w:noProof/>
                  <w:lang w:val="en-US"/>
                </w:rPr>
                <w:br/>
                <w:t xml:space="preserve">Available at: </w:t>
              </w:r>
              <w:r>
                <w:rPr>
                  <w:noProof/>
                  <w:u w:val="single"/>
                  <w:lang w:val="en-US"/>
                </w:rPr>
                <w:t>https://www.premierguitar.com/articles/Rig_Rundown_Creeds_Mark_Tremonti</w:t>
              </w:r>
              <w:r>
                <w:rPr>
                  <w:noProof/>
                  <w:lang w:val="en-US"/>
                </w:rPr>
                <w:br/>
                <w:t>[Accessed 17 December 2018].</w:t>
              </w:r>
            </w:p>
            <w:p w:rsidR="00BF37FC" w:rsidRDefault="00BF37FC" w:rsidP="00BF37FC">
              <w:pPr>
                <w:pStyle w:val="Bibliography"/>
                <w:rPr>
                  <w:noProof/>
                  <w:lang w:val="en-US"/>
                </w:rPr>
              </w:pPr>
              <w:r>
                <w:rPr>
                  <w:noProof/>
                  <w:lang w:val="en-US"/>
                </w:rPr>
                <w:t xml:space="preserve">Fractal Audio, N.D. </w:t>
              </w:r>
              <w:r>
                <w:rPr>
                  <w:i/>
                  <w:iCs/>
                  <w:noProof/>
                  <w:lang w:val="en-US"/>
                </w:rPr>
                <w:t xml:space="preserve">Artists. </w:t>
              </w:r>
              <w:r>
                <w:rPr>
                  <w:noProof/>
                  <w:lang w:val="en-US"/>
                </w:rPr>
                <w:t xml:space="preserve">[Online] </w:t>
              </w:r>
              <w:r>
                <w:rPr>
                  <w:noProof/>
                  <w:lang w:val="en-US"/>
                </w:rPr>
                <w:br/>
                <w:t xml:space="preserve">Available at: </w:t>
              </w:r>
              <w:r>
                <w:rPr>
                  <w:noProof/>
                  <w:u w:val="single"/>
                  <w:lang w:val="en-US"/>
                </w:rPr>
                <w:t>https://www.fractalaudio.com/artists/</w:t>
              </w:r>
              <w:r>
                <w:rPr>
                  <w:noProof/>
                  <w:lang w:val="en-US"/>
                </w:rPr>
                <w:br/>
                <w:t>[Accessed 6 January 2019].</w:t>
              </w:r>
            </w:p>
            <w:p w:rsidR="00BF37FC" w:rsidRDefault="00BF37FC" w:rsidP="00BF37FC">
              <w:pPr>
                <w:pStyle w:val="Bibliography"/>
                <w:rPr>
                  <w:noProof/>
                  <w:lang w:val="en-US"/>
                </w:rPr>
              </w:pPr>
              <w:r>
                <w:rPr>
                  <w:noProof/>
                  <w:lang w:val="en-US"/>
                </w:rPr>
                <w:t xml:space="preserve">Greeves, D., 2012. </w:t>
              </w:r>
              <w:r>
                <w:rPr>
                  <w:i/>
                  <w:iCs/>
                  <w:noProof/>
                  <w:lang w:val="en-US"/>
                </w:rPr>
                <w:t xml:space="preserve">Kemper Profiling Amplifier. </w:t>
              </w:r>
              <w:r>
                <w:rPr>
                  <w:noProof/>
                  <w:lang w:val="en-US"/>
                </w:rPr>
                <w:t xml:space="preserve">[Online] </w:t>
              </w:r>
              <w:r>
                <w:rPr>
                  <w:noProof/>
                  <w:lang w:val="en-US"/>
                </w:rPr>
                <w:br/>
                <w:t xml:space="preserve">Available at: </w:t>
              </w:r>
              <w:r>
                <w:rPr>
                  <w:noProof/>
                  <w:u w:val="single"/>
                  <w:lang w:val="en-US"/>
                </w:rPr>
                <w:t>https://www.soundonsound.com/reviews/kemper-profiling-amplifier</w:t>
              </w:r>
              <w:r>
                <w:rPr>
                  <w:noProof/>
                  <w:lang w:val="en-US"/>
                </w:rPr>
                <w:br/>
                <w:t>[Accessed 4 January 2019].</w:t>
              </w:r>
            </w:p>
            <w:p w:rsidR="00BF37FC" w:rsidRDefault="00BF37FC" w:rsidP="00BF37FC">
              <w:pPr>
                <w:pStyle w:val="Bibliography"/>
                <w:rPr>
                  <w:noProof/>
                  <w:lang w:val="en-US"/>
                </w:rPr>
              </w:pPr>
              <w:r>
                <w:rPr>
                  <w:noProof/>
                  <w:lang w:val="en-US"/>
                </w:rPr>
                <w:t xml:space="preserve">Joe, 2013. </w:t>
              </w:r>
              <w:r>
                <w:rPr>
                  <w:i/>
                  <w:iCs/>
                  <w:noProof/>
                  <w:lang w:val="en-US"/>
                </w:rPr>
                <w:t xml:space="preserve">What Is The Difference Between Modelling Amps And Other Types?. </w:t>
              </w:r>
              <w:r>
                <w:rPr>
                  <w:noProof/>
                  <w:lang w:val="en-US"/>
                </w:rPr>
                <w:t xml:space="preserve">[Online] </w:t>
              </w:r>
              <w:r>
                <w:rPr>
                  <w:noProof/>
                  <w:lang w:val="en-US"/>
                </w:rPr>
                <w:br/>
                <w:t xml:space="preserve">Available at: </w:t>
              </w:r>
              <w:r>
                <w:rPr>
                  <w:noProof/>
                  <w:u w:val="single"/>
                  <w:lang w:val="en-US"/>
                </w:rPr>
                <w:t>https://www.dawsons.co.uk/blog/what-is-the-difference-between-modelling-amps-and-other-types</w:t>
              </w:r>
              <w:r>
                <w:rPr>
                  <w:noProof/>
                  <w:lang w:val="en-US"/>
                </w:rPr>
                <w:br/>
                <w:t>[Accessed 3 January 2019].</w:t>
              </w:r>
            </w:p>
            <w:p w:rsidR="00BF37FC" w:rsidRDefault="00BF37FC" w:rsidP="00BF37FC">
              <w:pPr>
                <w:pStyle w:val="Bibliography"/>
                <w:rPr>
                  <w:noProof/>
                  <w:lang w:val="en-US"/>
                </w:rPr>
              </w:pPr>
              <w:r>
                <w:rPr>
                  <w:noProof/>
                  <w:lang w:val="en-US"/>
                </w:rPr>
                <w:t xml:space="preserve">Jones, J., 2016. </w:t>
              </w:r>
              <w:r>
                <w:rPr>
                  <w:i/>
                  <w:iCs/>
                  <w:noProof/>
                  <w:lang w:val="en-US"/>
                </w:rPr>
                <w:t xml:space="preserve">Behold the first Electric Guitar: The 1931 'Frying Pan'. </w:t>
              </w:r>
              <w:r>
                <w:rPr>
                  <w:noProof/>
                  <w:lang w:val="en-US"/>
                </w:rPr>
                <w:t xml:space="preserve">[Online] </w:t>
              </w:r>
              <w:r>
                <w:rPr>
                  <w:noProof/>
                  <w:lang w:val="en-US"/>
                </w:rPr>
                <w:br/>
                <w:t xml:space="preserve">Available at: </w:t>
              </w:r>
              <w:r>
                <w:rPr>
                  <w:noProof/>
                  <w:u w:val="single"/>
                  <w:lang w:val="en-US"/>
                </w:rPr>
                <w:t>http://www.openculture.com/2016/04/behold-the-first-electric-guitar-the-1931-frying-pan.html</w:t>
              </w:r>
              <w:r>
                <w:rPr>
                  <w:noProof/>
                  <w:lang w:val="en-US"/>
                </w:rPr>
                <w:br/>
                <w:t>[Accessed 17 December 2018].</w:t>
              </w:r>
            </w:p>
            <w:p w:rsidR="00BF37FC" w:rsidRDefault="00BF37FC" w:rsidP="00BF37FC">
              <w:pPr>
                <w:pStyle w:val="Bibliography"/>
                <w:rPr>
                  <w:noProof/>
                  <w:lang w:val="en-US"/>
                </w:rPr>
              </w:pPr>
              <w:r>
                <w:rPr>
                  <w:noProof/>
                  <w:lang w:val="en-US"/>
                </w:rPr>
                <w:t xml:space="preserve">Keeports, D., 2017. </w:t>
              </w:r>
              <w:r>
                <w:rPr>
                  <w:i/>
                  <w:iCs/>
                  <w:noProof/>
                  <w:lang w:val="en-US"/>
                </w:rPr>
                <w:t xml:space="preserve">Physics explain why rock musican prefer valve amps. </w:t>
              </w:r>
              <w:r>
                <w:rPr>
                  <w:noProof/>
                  <w:lang w:val="en-US"/>
                </w:rPr>
                <w:t xml:space="preserve">[Online] </w:t>
              </w:r>
              <w:r>
                <w:rPr>
                  <w:noProof/>
                  <w:lang w:val="en-US"/>
                </w:rPr>
                <w:br/>
                <w:t xml:space="preserve">Available at: </w:t>
              </w:r>
              <w:r>
                <w:rPr>
                  <w:noProof/>
                  <w:u w:val="single"/>
                  <w:lang w:val="en-US"/>
                </w:rPr>
                <w:t>https://phys.org/news/2017-02-physics-musicians-valve-amps.html</w:t>
              </w:r>
              <w:r>
                <w:rPr>
                  <w:noProof/>
                  <w:lang w:val="en-US"/>
                </w:rPr>
                <w:br/>
              </w:r>
              <w:bookmarkStart w:id="0" w:name="_GoBack"/>
              <w:r>
                <w:rPr>
                  <w:noProof/>
                  <w:lang w:val="en-US"/>
                </w:rPr>
                <w:t>[Accessed 18 December 2018].</w:t>
              </w:r>
            </w:p>
            <w:bookmarkEnd w:id="0"/>
            <w:p w:rsidR="00BF37FC" w:rsidRDefault="00BF37FC" w:rsidP="00BF37FC">
              <w:pPr>
                <w:pStyle w:val="Bibliography"/>
                <w:rPr>
                  <w:noProof/>
                  <w:lang w:val="en-US"/>
                </w:rPr>
              </w:pPr>
              <w:r>
                <w:rPr>
                  <w:noProof/>
                  <w:lang w:val="en-US"/>
                </w:rPr>
                <w:lastRenderedPageBreak/>
                <w:t xml:space="preserve">Kemper, 2019. </w:t>
              </w:r>
              <w:r>
                <w:rPr>
                  <w:i/>
                  <w:iCs/>
                  <w:noProof/>
                  <w:lang w:val="en-US"/>
                </w:rPr>
                <w:t xml:space="preserve">Artist Gallery. </w:t>
              </w:r>
              <w:r>
                <w:rPr>
                  <w:noProof/>
                  <w:lang w:val="en-US"/>
                </w:rPr>
                <w:t xml:space="preserve">[Online] </w:t>
              </w:r>
              <w:r>
                <w:rPr>
                  <w:noProof/>
                  <w:lang w:val="en-US"/>
                </w:rPr>
                <w:br/>
                <w:t xml:space="preserve">Available at: </w:t>
              </w:r>
              <w:r>
                <w:rPr>
                  <w:noProof/>
                  <w:u w:val="single"/>
                  <w:lang w:val="en-US"/>
                </w:rPr>
                <w:t>https://www.kemper-amps.com/artist-gallery</w:t>
              </w:r>
              <w:r>
                <w:rPr>
                  <w:noProof/>
                  <w:lang w:val="en-US"/>
                </w:rPr>
                <w:br/>
                <w:t>[Accessed 6 January 2019].</w:t>
              </w:r>
            </w:p>
            <w:p w:rsidR="00BF37FC" w:rsidRDefault="00BF37FC" w:rsidP="00BF37FC">
              <w:pPr>
                <w:pStyle w:val="Bibliography"/>
                <w:rPr>
                  <w:noProof/>
                  <w:lang w:val="en-US"/>
                </w:rPr>
              </w:pPr>
              <w:r>
                <w:rPr>
                  <w:noProof/>
                  <w:lang w:val="en-US"/>
                </w:rPr>
                <w:t xml:space="preserve">Kies, C., 2012. </w:t>
              </w:r>
              <w:r>
                <w:rPr>
                  <w:i/>
                  <w:iCs/>
                  <w:noProof/>
                  <w:lang w:val="en-US"/>
                </w:rPr>
                <w:t xml:space="preserve">Les Paul's Log Solidbody Guitar. </w:t>
              </w:r>
              <w:r>
                <w:rPr>
                  <w:noProof/>
                  <w:lang w:val="en-US"/>
                </w:rPr>
                <w:t xml:space="preserve">[Online] </w:t>
              </w:r>
              <w:r>
                <w:rPr>
                  <w:noProof/>
                  <w:lang w:val="en-US"/>
                </w:rPr>
                <w:br/>
                <w:t xml:space="preserve">Available at: </w:t>
              </w:r>
              <w:r>
                <w:rPr>
                  <w:noProof/>
                  <w:u w:val="single"/>
                  <w:lang w:val="en-US"/>
                </w:rPr>
                <w:t>https://www.premierguitar.com/articles/Les_Pauls_Log_Solidbody_Guitar</w:t>
              </w:r>
              <w:r>
                <w:rPr>
                  <w:noProof/>
                  <w:lang w:val="en-US"/>
                </w:rPr>
                <w:br/>
                <w:t>[Accessed 17 December 2018].</w:t>
              </w:r>
            </w:p>
            <w:p w:rsidR="00BF37FC" w:rsidRDefault="00BF37FC" w:rsidP="00BF37FC">
              <w:pPr>
                <w:pStyle w:val="Bibliography"/>
                <w:rPr>
                  <w:noProof/>
                  <w:lang w:val="en-US"/>
                </w:rPr>
              </w:pPr>
              <w:r>
                <w:rPr>
                  <w:noProof/>
                  <w:lang w:val="en-US"/>
                </w:rPr>
                <w:t xml:space="preserve">Lancaster Audio, 2019. </w:t>
              </w:r>
              <w:r>
                <w:rPr>
                  <w:i/>
                  <w:iCs/>
                  <w:noProof/>
                  <w:lang w:val="en-US"/>
                </w:rPr>
                <w:t xml:space="preserve">What is an Impulse Response (IR)?. </w:t>
              </w:r>
              <w:r>
                <w:rPr>
                  <w:noProof/>
                  <w:lang w:val="en-US"/>
                </w:rPr>
                <w:t xml:space="preserve">[Online] </w:t>
              </w:r>
              <w:r>
                <w:rPr>
                  <w:noProof/>
                  <w:lang w:val="en-US"/>
                </w:rPr>
                <w:br/>
                <w:t xml:space="preserve">Available at: </w:t>
              </w:r>
              <w:r>
                <w:rPr>
                  <w:noProof/>
                  <w:u w:val="single"/>
                  <w:lang w:val="en-US"/>
                </w:rPr>
                <w:t>https://lancasteraudio.com/what-is-an-impulse-response-ir/</w:t>
              </w:r>
              <w:r>
                <w:rPr>
                  <w:noProof/>
                  <w:lang w:val="en-US"/>
                </w:rPr>
                <w:br/>
                <w:t>[Accessed 6 January 2019].</w:t>
              </w:r>
            </w:p>
            <w:p w:rsidR="00BF37FC" w:rsidRDefault="00BF37FC" w:rsidP="00BF37FC">
              <w:pPr>
                <w:pStyle w:val="Bibliography"/>
                <w:rPr>
                  <w:noProof/>
                  <w:lang w:val="en-US"/>
                </w:rPr>
              </w:pPr>
              <w:r>
                <w:rPr>
                  <w:noProof/>
                  <w:lang w:val="en-US"/>
                </w:rPr>
                <w:t xml:space="preserve">Leedeforest.org, N.D. </w:t>
              </w:r>
              <w:r>
                <w:rPr>
                  <w:i/>
                  <w:iCs/>
                  <w:noProof/>
                  <w:lang w:val="en-US"/>
                </w:rPr>
                <w:t xml:space="preserve">The Audion. </w:t>
              </w:r>
              <w:r>
                <w:rPr>
                  <w:noProof/>
                  <w:lang w:val="en-US"/>
                </w:rPr>
                <w:t xml:space="preserve">[Online] </w:t>
              </w:r>
              <w:r>
                <w:rPr>
                  <w:noProof/>
                  <w:lang w:val="en-US"/>
                </w:rPr>
                <w:br/>
                <w:t xml:space="preserve">Available at: </w:t>
              </w:r>
              <w:r>
                <w:rPr>
                  <w:noProof/>
                  <w:u w:val="single"/>
                  <w:lang w:val="en-US"/>
                </w:rPr>
                <w:t>http://www.leedeforest.org/The_Audion.html</w:t>
              </w:r>
              <w:r>
                <w:rPr>
                  <w:noProof/>
                  <w:lang w:val="en-US"/>
                </w:rPr>
                <w:br/>
                <w:t>[Accessed 17 December 2018].</w:t>
              </w:r>
            </w:p>
            <w:p w:rsidR="00BF37FC" w:rsidRDefault="00BF37FC" w:rsidP="00BF37FC">
              <w:pPr>
                <w:pStyle w:val="Bibliography"/>
                <w:rPr>
                  <w:noProof/>
                  <w:lang w:val="en-US"/>
                </w:rPr>
              </w:pPr>
              <w:r>
                <w:rPr>
                  <w:noProof/>
                  <w:lang w:val="en-US"/>
                </w:rPr>
                <w:t xml:space="preserve">Line 6, 2019. </w:t>
              </w:r>
              <w:r>
                <w:rPr>
                  <w:i/>
                  <w:iCs/>
                  <w:noProof/>
                  <w:lang w:val="en-US"/>
                </w:rPr>
                <w:t xml:space="preserve">Line 6 Helix. </w:t>
              </w:r>
              <w:r>
                <w:rPr>
                  <w:noProof/>
                  <w:lang w:val="en-US"/>
                </w:rPr>
                <w:t xml:space="preserve">[Online] </w:t>
              </w:r>
              <w:r>
                <w:rPr>
                  <w:noProof/>
                  <w:lang w:val="en-US"/>
                </w:rPr>
                <w:br/>
                <w:t xml:space="preserve">Available at: </w:t>
              </w:r>
              <w:r>
                <w:rPr>
                  <w:noProof/>
                  <w:u w:val="single"/>
                  <w:lang w:val="en-US"/>
                </w:rPr>
                <w:t>https://line6.com/helix/</w:t>
              </w:r>
              <w:r>
                <w:rPr>
                  <w:noProof/>
                  <w:lang w:val="en-US"/>
                </w:rPr>
                <w:br/>
                <w:t>[Accessed 3 January 2019].</w:t>
              </w:r>
            </w:p>
            <w:p w:rsidR="00BF37FC" w:rsidRDefault="00BF37FC" w:rsidP="00BF37FC">
              <w:pPr>
                <w:pStyle w:val="Bibliography"/>
                <w:rPr>
                  <w:noProof/>
                  <w:lang w:val="en-US"/>
                </w:rPr>
              </w:pPr>
              <w:r>
                <w:rPr>
                  <w:noProof/>
                  <w:lang w:val="en-US"/>
                </w:rPr>
                <w:t xml:space="preserve">Michael, J., 2018. </w:t>
              </w:r>
              <w:r>
                <w:rPr>
                  <w:i/>
                  <w:iCs/>
                  <w:noProof/>
                  <w:lang w:val="en-US"/>
                </w:rPr>
                <w:t xml:space="preserve">Red Level Three Studios. </w:t>
              </w:r>
              <w:r>
                <w:rPr>
                  <w:noProof/>
                  <w:lang w:val="en-US"/>
                </w:rPr>
                <w:t xml:space="preserve">[Online] </w:t>
              </w:r>
              <w:r>
                <w:rPr>
                  <w:noProof/>
                  <w:lang w:val="en-US"/>
                </w:rPr>
                <w:br/>
                <w:t xml:space="preserve">Available at: </w:t>
              </w:r>
              <w:r>
                <w:rPr>
                  <w:noProof/>
                  <w:u w:val="single"/>
                  <w:lang w:val="en-US"/>
                </w:rPr>
                <w:t>https://www.jamesmichaelmedia.com/red-level-three</w:t>
              </w:r>
              <w:r>
                <w:rPr>
                  <w:noProof/>
                  <w:lang w:val="en-US"/>
                </w:rPr>
                <w:br/>
                <w:t>[Accessed 6 January 2019].</w:t>
              </w:r>
            </w:p>
            <w:p w:rsidR="00BF37FC" w:rsidRDefault="00BF37FC" w:rsidP="00BF37FC">
              <w:pPr>
                <w:pStyle w:val="Bibliography"/>
                <w:rPr>
                  <w:noProof/>
                  <w:lang w:val="en-US"/>
                </w:rPr>
              </w:pPr>
              <w:r>
                <w:rPr>
                  <w:noProof/>
                  <w:lang w:val="en-US"/>
                </w:rPr>
                <w:t xml:space="preserve">Premier Guitar, 2015. </w:t>
              </w:r>
              <w:r>
                <w:rPr>
                  <w:i/>
                  <w:iCs/>
                  <w:noProof/>
                  <w:lang w:val="en-US"/>
                </w:rPr>
                <w:t xml:space="preserve">Line 6 Released Helix. </w:t>
              </w:r>
              <w:r>
                <w:rPr>
                  <w:noProof/>
                  <w:lang w:val="en-US"/>
                </w:rPr>
                <w:t xml:space="preserve">[Online] </w:t>
              </w:r>
              <w:r>
                <w:rPr>
                  <w:noProof/>
                  <w:lang w:val="en-US"/>
                </w:rPr>
                <w:br/>
                <w:t xml:space="preserve">Available at: </w:t>
              </w:r>
              <w:r>
                <w:rPr>
                  <w:noProof/>
                  <w:u w:val="single"/>
                  <w:lang w:val="en-US"/>
                </w:rPr>
                <w:t>https://www.premierguitar.com/articles/22670-line-6-releases-the-helix</w:t>
              </w:r>
              <w:r>
                <w:rPr>
                  <w:noProof/>
                  <w:lang w:val="en-US"/>
                </w:rPr>
                <w:br/>
                <w:t>[Accessed 6 January 2019].</w:t>
              </w:r>
            </w:p>
            <w:p w:rsidR="00BF37FC" w:rsidRDefault="00BF37FC" w:rsidP="00BF37FC">
              <w:pPr>
                <w:pStyle w:val="Bibliography"/>
                <w:rPr>
                  <w:noProof/>
                  <w:lang w:val="en-US"/>
                </w:rPr>
              </w:pPr>
              <w:r>
                <w:rPr>
                  <w:noProof/>
                  <w:lang w:val="en-US"/>
                </w:rPr>
                <w:t xml:space="preserve">Simpson, D., 2013. </w:t>
              </w:r>
              <w:r>
                <w:rPr>
                  <w:i/>
                  <w:iCs/>
                  <w:noProof/>
                  <w:lang w:val="en-US"/>
                </w:rPr>
                <w:t xml:space="preserve">How we made You Really Got Me. </w:t>
              </w:r>
              <w:r>
                <w:rPr>
                  <w:noProof/>
                  <w:lang w:val="en-US"/>
                </w:rPr>
                <w:t xml:space="preserve">[Online] </w:t>
              </w:r>
              <w:r>
                <w:rPr>
                  <w:noProof/>
                  <w:lang w:val="en-US"/>
                </w:rPr>
                <w:br/>
                <w:t xml:space="preserve">Available at: </w:t>
              </w:r>
              <w:r>
                <w:rPr>
                  <w:noProof/>
                  <w:u w:val="single"/>
                  <w:lang w:val="en-US"/>
                </w:rPr>
                <w:t>https://www.theguardian.com/music/2013/jun/10/how-we-made-you-really-got-me</w:t>
              </w:r>
              <w:r>
                <w:rPr>
                  <w:noProof/>
                  <w:lang w:val="en-US"/>
                </w:rPr>
                <w:br/>
                <w:t>[Accessed 17 December 2018].</w:t>
              </w:r>
            </w:p>
            <w:p w:rsidR="00BF37FC" w:rsidRDefault="00BF37FC" w:rsidP="00BF37FC">
              <w:pPr>
                <w:pStyle w:val="Bibliography"/>
                <w:rPr>
                  <w:noProof/>
                  <w:lang w:val="en-US"/>
                </w:rPr>
              </w:pPr>
              <w:r>
                <w:rPr>
                  <w:noProof/>
                  <w:lang w:val="en-US"/>
                </w:rPr>
                <w:t xml:space="preserve">Total Guitar Magazine, 2012. </w:t>
              </w:r>
              <w:r>
                <w:rPr>
                  <w:i/>
                  <w:iCs/>
                  <w:noProof/>
                  <w:lang w:val="en-US"/>
                </w:rPr>
                <w:t xml:space="preserve">In Praise Of: Line 6 POD. </w:t>
              </w:r>
              <w:r>
                <w:rPr>
                  <w:noProof/>
                  <w:lang w:val="en-US"/>
                </w:rPr>
                <w:t xml:space="preserve">[Online] </w:t>
              </w:r>
              <w:r>
                <w:rPr>
                  <w:noProof/>
                  <w:lang w:val="en-US"/>
                </w:rPr>
                <w:br/>
                <w:t xml:space="preserve">Available at: </w:t>
              </w:r>
              <w:r>
                <w:rPr>
                  <w:noProof/>
                  <w:u w:val="single"/>
                  <w:lang w:val="en-US"/>
                </w:rPr>
                <w:t>https://www.musicradar.com/news/guitars/in-praise-of-line-6-pod-549862</w:t>
              </w:r>
              <w:r>
                <w:rPr>
                  <w:noProof/>
                  <w:lang w:val="en-US"/>
                </w:rPr>
                <w:br/>
                <w:t>[Accessed 17 December 2018].</w:t>
              </w:r>
            </w:p>
            <w:p w:rsidR="00BF37FC" w:rsidRDefault="00BF37FC" w:rsidP="00BF37FC">
              <w:pPr>
                <w:pStyle w:val="Bibliography"/>
                <w:rPr>
                  <w:noProof/>
                  <w:lang w:val="en-US"/>
                </w:rPr>
              </w:pPr>
              <w:r>
                <w:rPr>
                  <w:noProof/>
                  <w:lang w:val="en-US"/>
                </w:rPr>
                <w:t xml:space="preserve">Tuck, M., 2018. </w:t>
              </w:r>
              <w:r>
                <w:rPr>
                  <w:i/>
                  <w:iCs/>
                  <w:noProof/>
                  <w:lang w:val="en-US"/>
                </w:rPr>
                <w:t xml:space="preserve">Backline-Matt Tuck of Bullet For My Valentine. </w:t>
              </w:r>
              <w:r>
                <w:rPr>
                  <w:noProof/>
                  <w:lang w:val="en-US"/>
                </w:rPr>
                <w:t xml:space="preserve">[Online] </w:t>
              </w:r>
              <w:r>
                <w:rPr>
                  <w:noProof/>
                  <w:lang w:val="en-US"/>
                </w:rPr>
                <w:br/>
                <w:t xml:space="preserve">Available at: </w:t>
              </w:r>
              <w:r>
                <w:rPr>
                  <w:noProof/>
                  <w:u w:val="single"/>
                  <w:lang w:val="en-US"/>
                </w:rPr>
                <w:t>https://youtu.be/KjBS_GxkLVE</w:t>
              </w:r>
              <w:r>
                <w:rPr>
                  <w:noProof/>
                  <w:lang w:val="en-US"/>
                </w:rPr>
                <w:br/>
                <w:t>[Accessed 3 January 2019].</w:t>
              </w:r>
            </w:p>
            <w:p w:rsidR="00BF37FC" w:rsidRDefault="00BF37FC" w:rsidP="00BF37FC">
              <w:pPr>
                <w:pStyle w:val="Bibliography"/>
                <w:rPr>
                  <w:noProof/>
                  <w:lang w:val="en-US"/>
                </w:rPr>
              </w:pPr>
              <w:r>
                <w:rPr>
                  <w:noProof/>
                  <w:lang w:val="en-US"/>
                </w:rPr>
                <w:t xml:space="preserve">Unit 13, 2018. </w:t>
              </w:r>
              <w:r>
                <w:rPr>
                  <w:i/>
                  <w:iCs/>
                  <w:noProof/>
                  <w:lang w:val="en-US"/>
                </w:rPr>
                <w:t xml:space="preserve">Unit 13 Music Studio. </w:t>
              </w:r>
              <w:r>
                <w:rPr>
                  <w:noProof/>
                  <w:lang w:val="en-US"/>
                </w:rPr>
                <w:t xml:space="preserve">[Online] </w:t>
              </w:r>
              <w:r>
                <w:rPr>
                  <w:noProof/>
                  <w:lang w:val="en-US"/>
                </w:rPr>
                <w:br/>
                <w:t xml:space="preserve">Available at: </w:t>
              </w:r>
              <w:r>
                <w:rPr>
                  <w:noProof/>
                  <w:u w:val="single"/>
                  <w:lang w:val="en-US"/>
                </w:rPr>
                <w:t>https://www.facebook.com/unit13music/?epa=SEARCH_BOX</w:t>
              </w:r>
              <w:r>
                <w:rPr>
                  <w:noProof/>
                  <w:lang w:val="en-US"/>
                </w:rPr>
                <w:br/>
                <w:t>[Accessed 6 January 2019].</w:t>
              </w:r>
            </w:p>
            <w:p w:rsidR="0060684E" w:rsidRDefault="0060684E" w:rsidP="00BF37FC">
              <w:r>
                <w:rPr>
                  <w:b/>
                  <w:bCs/>
                  <w:noProof/>
                </w:rPr>
                <w:fldChar w:fldCharType="end"/>
              </w:r>
            </w:p>
          </w:sdtContent>
        </w:sdt>
      </w:sdtContent>
    </w:sdt>
    <w:p w:rsidR="0060684E" w:rsidRDefault="0060684E" w:rsidP="00424ABE">
      <w:pPr>
        <w:jc w:val="both"/>
        <w:rPr>
          <w:sz w:val="32"/>
          <w:szCs w:val="32"/>
        </w:rPr>
      </w:pPr>
    </w:p>
    <w:p w:rsidR="00372BCE" w:rsidRDefault="00372BCE" w:rsidP="00424ABE">
      <w:pPr>
        <w:jc w:val="both"/>
        <w:rPr>
          <w:b/>
          <w:sz w:val="36"/>
          <w:szCs w:val="32"/>
          <w:u w:val="single"/>
        </w:rPr>
      </w:pPr>
    </w:p>
    <w:p w:rsidR="00372BCE" w:rsidRDefault="00372BCE" w:rsidP="00424ABE">
      <w:pPr>
        <w:jc w:val="both"/>
        <w:rPr>
          <w:b/>
          <w:sz w:val="36"/>
          <w:szCs w:val="32"/>
          <w:u w:val="single"/>
        </w:rPr>
      </w:pPr>
    </w:p>
    <w:p w:rsidR="009C06E8" w:rsidRDefault="009C06E8" w:rsidP="00424ABE">
      <w:pPr>
        <w:jc w:val="both"/>
        <w:rPr>
          <w:b/>
          <w:sz w:val="36"/>
          <w:szCs w:val="32"/>
          <w:u w:val="single"/>
        </w:rPr>
      </w:pPr>
    </w:p>
    <w:p w:rsidR="009C06E8" w:rsidRDefault="009C06E8" w:rsidP="00424ABE">
      <w:pPr>
        <w:jc w:val="both"/>
        <w:rPr>
          <w:b/>
          <w:sz w:val="36"/>
          <w:szCs w:val="32"/>
          <w:u w:val="single"/>
        </w:rPr>
      </w:pPr>
    </w:p>
    <w:p w:rsidR="00B44BCE" w:rsidRPr="00555F34" w:rsidRDefault="00555F34" w:rsidP="00424ABE">
      <w:pPr>
        <w:jc w:val="both"/>
        <w:rPr>
          <w:b/>
          <w:sz w:val="36"/>
          <w:szCs w:val="32"/>
          <w:u w:val="single"/>
        </w:rPr>
      </w:pPr>
      <w:r w:rsidRPr="00555F34">
        <w:rPr>
          <w:b/>
          <w:sz w:val="36"/>
          <w:szCs w:val="32"/>
          <w:u w:val="single"/>
        </w:rPr>
        <w:t>Appendix</w:t>
      </w:r>
      <w:r w:rsidR="000A0753" w:rsidRPr="00555F34">
        <w:rPr>
          <w:b/>
          <w:sz w:val="36"/>
          <w:szCs w:val="32"/>
          <w:u w:val="single"/>
        </w:rPr>
        <w:t xml:space="preserve">: </w:t>
      </w:r>
    </w:p>
    <w:p w:rsidR="00555F34" w:rsidRPr="00555F34" w:rsidRDefault="00555F34" w:rsidP="00424ABE">
      <w:pPr>
        <w:jc w:val="both"/>
        <w:rPr>
          <w:b/>
          <w:sz w:val="32"/>
          <w:szCs w:val="32"/>
          <w:u w:val="single"/>
        </w:rPr>
      </w:pPr>
    </w:p>
    <w:p w:rsidR="00452959" w:rsidRDefault="000A0753" w:rsidP="00424ABE">
      <w:pPr>
        <w:jc w:val="both"/>
        <w:rPr>
          <w:sz w:val="32"/>
          <w:szCs w:val="32"/>
        </w:rPr>
      </w:pPr>
      <w:r w:rsidRPr="00E26419">
        <w:rPr>
          <w:b/>
          <w:sz w:val="32"/>
          <w:szCs w:val="32"/>
        </w:rPr>
        <w:t>Figure 1:</w:t>
      </w:r>
      <w:r w:rsidR="00E26419">
        <w:rPr>
          <w:sz w:val="32"/>
          <w:szCs w:val="32"/>
        </w:rPr>
        <w:t xml:space="preserve"> Pickup Configuration of the ‘Frying Pan’ guitar.</w:t>
      </w:r>
    </w:p>
    <w:p w:rsidR="001D3065" w:rsidRPr="006E7088" w:rsidRDefault="001D3065" w:rsidP="00424ABE">
      <w:pPr>
        <w:jc w:val="both"/>
        <w:rPr>
          <w:sz w:val="32"/>
          <w:szCs w:val="32"/>
        </w:rPr>
      </w:pPr>
    </w:p>
    <w:p w:rsidR="000A0753" w:rsidRDefault="000A0753" w:rsidP="000A0753">
      <w:pPr>
        <w:rPr>
          <w:rFonts w:ascii="Times New Roman" w:eastAsia="Times New Roman" w:hAnsi="Times New Roman" w:cs="Times New Roman"/>
        </w:rPr>
      </w:pPr>
      <w:r w:rsidRPr="000A0753">
        <w:rPr>
          <w:rFonts w:ascii="Times New Roman" w:eastAsia="Times New Roman" w:hAnsi="Times New Roman" w:cs="Times New Roman"/>
        </w:rPr>
        <w:fldChar w:fldCharType="begin"/>
      </w:r>
      <w:r w:rsidRPr="000A0753">
        <w:rPr>
          <w:rFonts w:ascii="Times New Roman" w:eastAsia="Times New Roman" w:hAnsi="Times New Roman" w:cs="Times New Roman"/>
        </w:rPr>
        <w:instrText xml:space="preserve"> INCLUDEPICTURE "http://cdn8.openculture.com/wp-content/uploads/2016/04/18232806/Frying-Pan-Schematic.png" \* MERGEFORMATINET </w:instrText>
      </w:r>
      <w:r w:rsidRPr="000A0753">
        <w:rPr>
          <w:rFonts w:ascii="Times New Roman" w:eastAsia="Times New Roman" w:hAnsi="Times New Roman" w:cs="Times New Roman"/>
        </w:rPr>
        <w:fldChar w:fldCharType="separate"/>
      </w:r>
      <w:r w:rsidRPr="000A0753">
        <w:rPr>
          <w:rFonts w:ascii="Times New Roman" w:eastAsia="Times New Roman" w:hAnsi="Times New Roman" w:cs="Times New Roman"/>
          <w:noProof/>
        </w:rPr>
        <w:drawing>
          <wp:inline distT="0" distB="0" distL="0" distR="0">
            <wp:extent cx="1478872" cy="2388171"/>
            <wp:effectExtent l="0" t="0" r="0" b="0"/>
            <wp:docPr id="3" name="Picture 3" descr="Frying Pan Sche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ying Pan Schemati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94830" cy="2413942"/>
                    </a:xfrm>
                    <a:prstGeom prst="rect">
                      <a:avLst/>
                    </a:prstGeom>
                    <a:noFill/>
                    <a:ln>
                      <a:noFill/>
                    </a:ln>
                  </pic:spPr>
                </pic:pic>
              </a:graphicData>
            </a:graphic>
          </wp:inline>
        </w:drawing>
      </w:r>
      <w:r w:rsidRPr="000A0753">
        <w:rPr>
          <w:rFonts w:ascii="Times New Roman" w:eastAsia="Times New Roman" w:hAnsi="Times New Roman" w:cs="Times New Roman"/>
        </w:rPr>
        <w:fldChar w:fldCharType="end"/>
      </w:r>
    </w:p>
    <w:p w:rsidR="000A0753" w:rsidRDefault="00AF5EE9" w:rsidP="000A0753">
      <w:pPr>
        <w:rPr>
          <w:rFonts w:ascii="Times New Roman" w:eastAsia="Times New Roman" w:hAnsi="Times New Roman" w:cs="Times New Roman"/>
        </w:rPr>
      </w:pPr>
      <w:hyperlink r:id="rId9" w:history="1">
        <w:r w:rsidR="000A0753" w:rsidRPr="00134871">
          <w:rPr>
            <w:rStyle w:val="Hyperlink"/>
            <w:rFonts w:ascii="Times New Roman" w:eastAsia="Times New Roman" w:hAnsi="Times New Roman" w:cs="Times New Roman"/>
          </w:rPr>
          <w:t>http://www.openculture.com/2016/04/behold-the-first-electric-guitar-the-1931-frying-pan.html</w:t>
        </w:r>
      </w:hyperlink>
    </w:p>
    <w:p w:rsidR="000A0753" w:rsidRDefault="000A0753" w:rsidP="000A0753">
      <w:pPr>
        <w:rPr>
          <w:rFonts w:ascii="Times New Roman" w:eastAsia="Times New Roman" w:hAnsi="Times New Roman" w:cs="Times New Roman"/>
        </w:rPr>
      </w:pPr>
    </w:p>
    <w:p w:rsidR="000A0753" w:rsidRDefault="000A0753" w:rsidP="000A0753">
      <w:pPr>
        <w:rPr>
          <w:rFonts w:ascii="Times New Roman" w:eastAsia="Times New Roman" w:hAnsi="Times New Roman" w:cs="Times New Roman"/>
        </w:rPr>
      </w:pPr>
    </w:p>
    <w:p w:rsidR="000A0753" w:rsidRPr="000A0753" w:rsidRDefault="000A0753" w:rsidP="000A0753">
      <w:pPr>
        <w:rPr>
          <w:rFonts w:ascii="Times New Roman" w:eastAsia="Times New Roman" w:hAnsi="Times New Roman" w:cs="Times New Roman"/>
        </w:rPr>
      </w:pPr>
    </w:p>
    <w:p w:rsidR="007E5190" w:rsidRPr="00E26419" w:rsidRDefault="00E26419" w:rsidP="00424ABE">
      <w:pPr>
        <w:jc w:val="both"/>
        <w:rPr>
          <w:sz w:val="32"/>
          <w:szCs w:val="32"/>
        </w:rPr>
      </w:pPr>
      <w:r w:rsidRPr="00E26419">
        <w:rPr>
          <w:b/>
          <w:sz w:val="32"/>
          <w:szCs w:val="32"/>
        </w:rPr>
        <w:t>Figure 2:</w:t>
      </w:r>
      <w:r>
        <w:rPr>
          <w:b/>
          <w:sz w:val="32"/>
          <w:szCs w:val="32"/>
        </w:rPr>
        <w:t xml:space="preserve"> </w:t>
      </w:r>
      <w:r>
        <w:rPr>
          <w:sz w:val="32"/>
          <w:szCs w:val="32"/>
        </w:rPr>
        <w:t>The original Line 6 Pod, Released in 1997, and its modern counterpart, the HX stomp.</w:t>
      </w:r>
    </w:p>
    <w:p w:rsidR="00E26419" w:rsidRPr="00E26419" w:rsidRDefault="00E26419" w:rsidP="00E26419">
      <w:pPr>
        <w:rPr>
          <w:rFonts w:ascii="Times New Roman" w:eastAsia="Times New Roman" w:hAnsi="Times New Roman" w:cs="Times New Roman"/>
        </w:rPr>
      </w:pPr>
      <w:r w:rsidRPr="00E26419">
        <w:rPr>
          <w:rFonts w:ascii="Times New Roman" w:eastAsia="Times New Roman" w:hAnsi="Times New Roman" w:cs="Times New Roman"/>
        </w:rPr>
        <w:fldChar w:fldCharType="begin"/>
      </w:r>
      <w:r w:rsidRPr="00E26419">
        <w:rPr>
          <w:rFonts w:ascii="Times New Roman" w:eastAsia="Times New Roman" w:hAnsi="Times New Roman" w:cs="Times New Roman"/>
        </w:rPr>
        <w:instrText xml:space="preserve"> INCLUDEPICTURE "https://cdn.mos.cms.futurecdn.net/2c70224e52224c011c5618152f2fc53c-320-80.jpg" \* MERGEFORMATINET </w:instrText>
      </w:r>
      <w:r w:rsidRPr="00E26419">
        <w:rPr>
          <w:rFonts w:ascii="Times New Roman" w:eastAsia="Times New Roman" w:hAnsi="Times New Roman" w:cs="Times New Roman"/>
        </w:rPr>
        <w:fldChar w:fldCharType="separate"/>
      </w:r>
      <w:r w:rsidRPr="00E26419">
        <w:rPr>
          <w:rFonts w:ascii="Times New Roman" w:eastAsia="Times New Roman" w:hAnsi="Times New Roman" w:cs="Times New Roman"/>
          <w:noProof/>
        </w:rPr>
        <w:drawing>
          <wp:inline distT="0" distB="0" distL="0" distR="0">
            <wp:extent cx="1698171" cy="1273628"/>
            <wp:effectExtent l="0" t="0" r="3810" b="0"/>
            <wp:docPr id="4" name="Picture 4" descr="The original P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original PO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0800000" flipV="1">
                      <a:off x="0" y="0"/>
                      <a:ext cx="1716648" cy="1287486"/>
                    </a:xfrm>
                    <a:prstGeom prst="rect">
                      <a:avLst/>
                    </a:prstGeom>
                    <a:noFill/>
                    <a:ln>
                      <a:noFill/>
                    </a:ln>
                  </pic:spPr>
                </pic:pic>
              </a:graphicData>
            </a:graphic>
          </wp:inline>
        </w:drawing>
      </w:r>
      <w:r w:rsidRPr="00E26419">
        <w:rPr>
          <w:rFonts w:ascii="Times New Roman" w:eastAsia="Times New Roman" w:hAnsi="Times New Roman" w:cs="Times New Roman"/>
        </w:rPr>
        <w:fldChar w:fldCharType="end"/>
      </w:r>
      <w:r w:rsidRPr="00E26419">
        <w:rPr>
          <w:rFonts w:ascii="Times New Roman" w:eastAsia="Times New Roman" w:hAnsi="Times New Roman" w:cs="Times New Roman"/>
        </w:rPr>
        <w:fldChar w:fldCharType="begin"/>
      </w:r>
      <w:r w:rsidRPr="00E26419">
        <w:rPr>
          <w:rFonts w:ascii="Times New Roman" w:eastAsia="Times New Roman" w:hAnsi="Times New Roman" w:cs="Times New Roman"/>
        </w:rPr>
        <w:instrText xml:space="preserve"> INCLUDEPICTURE "/var/folders/k3/n9fxh97s3kz3t61jkssd7fn80000gn/T/com.microsoft.Word/WebArchiveCopyPasteTempFiles/HXStomp-large.jpg" \* MERGEFORMATINET </w:instrText>
      </w:r>
      <w:r w:rsidRPr="00E26419">
        <w:rPr>
          <w:rFonts w:ascii="Times New Roman" w:eastAsia="Times New Roman" w:hAnsi="Times New Roman" w:cs="Times New Roman"/>
        </w:rPr>
        <w:fldChar w:fldCharType="separate"/>
      </w:r>
      <w:r w:rsidRPr="00E26419">
        <w:rPr>
          <w:rFonts w:ascii="Times New Roman" w:eastAsia="Times New Roman" w:hAnsi="Times New Roman" w:cs="Times New Roman"/>
          <w:noProof/>
        </w:rPr>
        <w:drawing>
          <wp:inline distT="0" distB="0" distL="0" distR="0">
            <wp:extent cx="1973942" cy="1209689"/>
            <wp:effectExtent l="0" t="0" r="0" b="0"/>
            <wp:docPr id="5" name="Picture 5" descr="Image result for hx sto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hx sto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94196" cy="1222101"/>
                    </a:xfrm>
                    <a:prstGeom prst="rect">
                      <a:avLst/>
                    </a:prstGeom>
                    <a:noFill/>
                    <a:ln>
                      <a:noFill/>
                    </a:ln>
                  </pic:spPr>
                </pic:pic>
              </a:graphicData>
            </a:graphic>
          </wp:inline>
        </w:drawing>
      </w:r>
      <w:r w:rsidRPr="00E26419">
        <w:rPr>
          <w:rFonts w:ascii="Times New Roman" w:eastAsia="Times New Roman" w:hAnsi="Times New Roman" w:cs="Times New Roman"/>
        </w:rPr>
        <w:fldChar w:fldCharType="end"/>
      </w:r>
    </w:p>
    <w:p w:rsidR="00E26419" w:rsidRDefault="00E26419" w:rsidP="00E26419">
      <w:pPr>
        <w:rPr>
          <w:rFonts w:ascii="Times New Roman" w:eastAsia="Times New Roman" w:hAnsi="Times New Roman" w:cs="Times New Roman"/>
        </w:rPr>
      </w:pPr>
    </w:p>
    <w:p w:rsidR="00E26419" w:rsidRDefault="00E26419" w:rsidP="00E26419">
      <w:pPr>
        <w:rPr>
          <w:rFonts w:ascii="Times New Roman" w:eastAsia="Times New Roman" w:hAnsi="Times New Roman" w:cs="Times New Roman"/>
        </w:rPr>
      </w:pPr>
    </w:p>
    <w:p w:rsidR="00E26419" w:rsidRDefault="00AF5EE9" w:rsidP="00E26419">
      <w:pPr>
        <w:rPr>
          <w:rFonts w:ascii="Times New Roman" w:eastAsia="Times New Roman" w:hAnsi="Times New Roman" w:cs="Times New Roman"/>
        </w:rPr>
      </w:pPr>
      <w:hyperlink r:id="rId12" w:history="1">
        <w:r w:rsidR="00E26419" w:rsidRPr="00134871">
          <w:rPr>
            <w:rStyle w:val="Hyperlink"/>
            <w:rFonts w:ascii="Times New Roman" w:eastAsia="Times New Roman" w:hAnsi="Times New Roman" w:cs="Times New Roman"/>
          </w:rPr>
          <w:t>https://www.musicradar.com/news/guitars/in-praise-of-line-6-pod-549862</w:t>
        </w:r>
      </w:hyperlink>
    </w:p>
    <w:p w:rsidR="00E26419" w:rsidRPr="00E26419" w:rsidRDefault="00E26419" w:rsidP="00E26419">
      <w:pPr>
        <w:rPr>
          <w:rFonts w:ascii="Times New Roman" w:eastAsia="Times New Roman" w:hAnsi="Times New Roman" w:cs="Times New Roman"/>
        </w:rPr>
      </w:pPr>
    </w:p>
    <w:p w:rsidR="00E26419" w:rsidRDefault="00E26419" w:rsidP="00424ABE">
      <w:pPr>
        <w:jc w:val="both"/>
        <w:rPr>
          <w:sz w:val="32"/>
          <w:szCs w:val="32"/>
        </w:rPr>
      </w:pPr>
      <w:r w:rsidRPr="00E26419">
        <w:rPr>
          <w:b/>
          <w:sz w:val="32"/>
          <w:szCs w:val="32"/>
        </w:rPr>
        <w:t>figure 3:</w:t>
      </w:r>
      <w:r>
        <w:rPr>
          <w:b/>
          <w:sz w:val="32"/>
          <w:szCs w:val="32"/>
        </w:rPr>
        <w:t xml:space="preserve"> </w:t>
      </w:r>
      <w:r>
        <w:rPr>
          <w:sz w:val="32"/>
          <w:szCs w:val="32"/>
        </w:rPr>
        <w:t xml:space="preserve">The RK5, Richie </w:t>
      </w:r>
      <w:proofErr w:type="spellStart"/>
      <w:r>
        <w:rPr>
          <w:sz w:val="32"/>
          <w:szCs w:val="32"/>
        </w:rPr>
        <w:t>Kotzen’s</w:t>
      </w:r>
      <w:proofErr w:type="spellEnd"/>
      <w:r>
        <w:rPr>
          <w:sz w:val="32"/>
          <w:szCs w:val="32"/>
        </w:rPr>
        <w:t xml:space="preserve"> signature Sansamp (</w:t>
      </w:r>
      <w:proofErr w:type="spellStart"/>
      <w:r>
        <w:rPr>
          <w:sz w:val="32"/>
          <w:szCs w:val="32"/>
        </w:rPr>
        <w:t>Analouge</w:t>
      </w:r>
      <w:proofErr w:type="spellEnd"/>
      <w:r>
        <w:rPr>
          <w:sz w:val="32"/>
          <w:szCs w:val="32"/>
        </w:rPr>
        <w:t xml:space="preserve"> Modeller)</w:t>
      </w:r>
    </w:p>
    <w:p w:rsidR="00E26419" w:rsidRPr="00E26419" w:rsidRDefault="00E26419" w:rsidP="00E26419">
      <w:pPr>
        <w:rPr>
          <w:rFonts w:ascii="Times New Roman" w:eastAsia="Times New Roman" w:hAnsi="Times New Roman" w:cs="Times New Roman"/>
        </w:rPr>
      </w:pPr>
      <w:r w:rsidRPr="00E26419">
        <w:rPr>
          <w:rFonts w:ascii="Times New Roman" w:eastAsia="Times New Roman" w:hAnsi="Times New Roman" w:cs="Times New Roman"/>
        </w:rPr>
        <w:fldChar w:fldCharType="begin"/>
      </w:r>
      <w:r w:rsidRPr="00E26419">
        <w:rPr>
          <w:rFonts w:ascii="Times New Roman" w:eastAsia="Times New Roman" w:hAnsi="Times New Roman" w:cs="Times New Roman"/>
        </w:rPr>
        <w:instrText xml:space="preserve"> INCLUDEPICTURE "/var/folders/k3/n9fxh97s3kz3t61jkssd7fn80000gn/T/com.microsoft.Word/WebArchiveCopyPasteTempFiles/maxresdefault.jpg" \* MERGEFORMATINET </w:instrText>
      </w:r>
      <w:r w:rsidRPr="00E26419">
        <w:rPr>
          <w:rFonts w:ascii="Times New Roman" w:eastAsia="Times New Roman" w:hAnsi="Times New Roman" w:cs="Times New Roman"/>
        </w:rPr>
        <w:fldChar w:fldCharType="separate"/>
      </w:r>
      <w:r w:rsidRPr="00E26419">
        <w:rPr>
          <w:rFonts w:ascii="Times New Roman" w:eastAsia="Times New Roman" w:hAnsi="Times New Roman" w:cs="Times New Roman"/>
          <w:noProof/>
        </w:rPr>
        <w:drawing>
          <wp:inline distT="0" distB="0" distL="0" distR="0">
            <wp:extent cx="2685143" cy="1514368"/>
            <wp:effectExtent l="0" t="0" r="0" b="0"/>
            <wp:docPr id="6" name="Picture 6" descr="Image result for tech 21 r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tech 21 rk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09835" cy="1528294"/>
                    </a:xfrm>
                    <a:prstGeom prst="rect">
                      <a:avLst/>
                    </a:prstGeom>
                    <a:noFill/>
                    <a:ln>
                      <a:noFill/>
                    </a:ln>
                  </pic:spPr>
                </pic:pic>
              </a:graphicData>
            </a:graphic>
          </wp:inline>
        </w:drawing>
      </w:r>
      <w:r w:rsidRPr="00E26419">
        <w:rPr>
          <w:rFonts w:ascii="Times New Roman" w:eastAsia="Times New Roman" w:hAnsi="Times New Roman" w:cs="Times New Roman"/>
        </w:rPr>
        <w:fldChar w:fldCharType="end"/>
      </w:r>
    </w:p>
    <w:p w:rsidR="00E26419" w:rsidRDefault="00AF5EE9" w:rsidP="00424ABE">
      <w:pPr>
        <w:jc w:val="both"/>
        <w:rPr>
          <w:sz w:val="32"/>
          <w:szCs w:val="32"/>
        </w:rPr>
      </w:pPr>
      <w:hyperlink r:id="rId14" w:history="1">
        <w:r w:rsidR="00E26419" w:rsidRPr="00134871">
          <w:rPr>
            <w:rStyle w:val="Hyperlink"/>
            <w:sz w:val="32"/>
            <w:szCs w:val="32"/>
          </w:rPr>
          <w:t>https://www.youtube.com/watch?v=BXzGSdOrt7o</w:t>
        </w:r>
      </w:hyperlink>
    </w:p>
    <w:p w:rsidR="00E26419" w:rsidRDefault="00E26419" w:rsidP="00424ABE">
      <w:pPr>
        <w:jc w:val="both"/>
        <w:rPr>
          <w:sz w:val="32"/>
          <w:szCs w:val="32"/>
        </w:rPr>
      </w:pPr>
    </w:p>
    <w:p w:rsidR="00E26419" w:rsidRDefault="00E26419" w:rsidP="00424ABE">
      <w:pPr>
        <w:jc w:val="both"/>
        <w:rPr>
          <w:sz w:val="32"/>
          <w:szCs w:val="32"/>
        </w:rPr>
      </w:pPr>
      <w:r w:rsidRPr="00E26419">
        <w:rPr>
          <w:b/>
          <w:sz w:val="32"/>
          <w:szCs w:val="32"/>
        </w:rPr>
        <w:lastRenderedPageBreak/>
        <w:t>Figure 4:</w:t>
      </w:r>
      <w:r>
        <w:rPr>
          <w:b/>
          <w:sz w:val="32"/>
          <w:szCs w:val="32"/>
        </w:rPr>
        <w:t xml:space="preserve"> </w:t>
      </w:r>
      <w:r>
        <w:rPr>
          <w:sz w:val="32"/>
          <w:szCs w:val="32"/>
        </w:rPr>
        <w:t>An Axe FX based touring rig, used by Shinedown. This set up replaced a very complicate and sizeable amplifier/pedal set up.</w:t>
      </w:r>
    </w:p>
    <w:p w:rsidR="00E26419" w:rsidRDefault="00E26419" w:rsidP="00E26419">
      <w:pPr>
        <w:rPr>
          <w:rFonts w:ascii="Times New Roman" w:eastAsia="Times New Roman" w:hAnsi="Times New Roman" w:cs="Times New Roman"/>
        </w:rPr>
      </w:pPr>
      <w:r w:rsidRPr="00E26419">
        <w:rPr>
          <w:rFonts w:ascii="Times New Roman" w:eastAsia="Times New Roman" w:hAnsi="Times New Roman" w:cs="Times New Roman"/>
        </w:rPr>
        <w:fldChar w:fldCharType="begin"/>
      </w:r>
      <w:r w:rsidRPr="00E26419">
        <w:rPr>
          <w:rFonts w:ascii="Times New Roman" w:eastAsia="Times New Roman" w:hAnsi="Times New Roman" w:cs="Times New Roman"/>
        </w:rPr>
        <w:instrText xml:space="preserve"> INCLUDEPICTURE "/var/folders/k3/n9fxh97s3kz3t61jkssd7fn80000gn/T/com.microsoft.Word/WebArchiveCopyPasteTempFiles/Shinedown_Myers_Rack1_WB.jpg" \* MERGEFORMATINET </w:instrText>
      </w:r>
      <w:r w:rsidRPr="00E26419">
        <w:rPr>
          <w:rFonts w:ascii="Times New Roman" w:eastAsia="Times New Roman" w:hAnsi="Times New Roman" w:cs="Times New Roman"/>
        </w:rPr>
        <w:fldChar w:fldCharType="separate"/>
      </w:r>
      <w:r w:rsidRPr="00E26419">
        <w:rPr>
          <w:rFonts w:ascii="Times New Roman" w:eastAsia="Times New Roman" w:hAnsi="Times New Roman" w:cs="Times New Roman"/>
          <w:noProof/>
        </w:rPr>
        <w:drawing>
          <wp:inline distT="0" distB="0" distL="0" distR="0">
            <wp:extent cx="1801021" cy="2597876"/>
            <wp:effectExtent l="0" t="0" r="2540" b="5715"/>
            <wp:docPr id="7" name="Picture 7" descr="/var/folders/k3/n9fxh97s3kz3t61jkssd7fn80000gn/T/com.microsoft.Word/WebArchiveCopyPasteTempFiles/Shinedown_Myers_Rack1_W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ar/folders/k3/n9fxh97s3kz3t61jkssd7fn80000gn/T/com.microsoft.Word/WebArchiveCopyPasteTempFiles/Shinedown_Myers_Rack1_WB.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14170" cy="2616843"/>
                    </a:xfrm>
                    <a:prstGeom prst="rect">
                      <a:avLst/>
                    </a:prstGeom>
                    <a:noFill/>
                    <a:ln>
                      <a:noFill/>
                    </a:ln>
                  </pic:spPr>
                </pic:pic>
              </a:graphicData>
            </a:graphic>
          </wp:inline>
        </w:drawing>
      </w:r>
      <w:r w:rsidRPr="00E26419">
        <w:rPr>
          <w:rFonts w:ascii="Times New Roman" w:eastAsia="Times New Roman" w:hAnsi="Times New Roman" w:cs="Times New Roman"/>
        </w:rPr>
        <w:fldChar w:fldCharType="end"/>
      </w:r>
    </w:p>
    <w:p w:rsidR="00E26419" w:rsidRDefault="00E26419" w:rsidP="00E26419">
      <w:pPr>
        <w:rPr>
          <w:rFonts w:ascii="Times New Roman" w:eastAsia="Times New Roman" w:hAnsi="Times New Roman" w:cs="Times New Roman"/>
        </w:rPr>
      </w:pPr>
    </w:p>
    <w:p w:rsidR="00E26419" w:rsidRPr="00E26419" w:rsidRDefault="00E26419" w:rsidP="00E26419">
      <w:pPr>
        <w:rPr>
          <w:rFonts w:ascii="Times New Roman" w:eastAsia="Times New Roman" w:hAnsi="Times New Roman" w:cs="Times New Roman"/>
        </w:rPr>
      </w:pPr>
    </w:p>
    <w:p w:rsidR="00E26419" w:rsidRDefault="00AF5EE9" w:rsidP="00424ABE">
      <w:pPr>
        <w:jc w:val="both"/>
        <w:rPr>
          <w:sz w:val="32"/>
          <w:szCs w:val="32"/>
        </w:rPr>
      </w:pPr>
      <w:hyperlink r:id="rId16" w:history="1">
        <w:r w:rsidR="00E26419" w:rsidRPr="00134871">
          <w:rPr>
            <w:rStyle w:val="Hyperlink"/>
            <w:sz w:val="32"/>
            <w:szCs w:val="32"/>
          </w:rPr>
          <w:t>https://www.premierguitar.com/articles/19639-rig-rundown-shinedowns-zach-myers-eric-bass</w:t>
        </w:r>
      </w:hyperlink>
    </w:p>
    <w:p w:rsidR="00E26419" w:rsidRDefault="00E26419" w:rsidP="00424ABE">
      <w:pPr>
        <w:jc w:val="both"/>
        <w:rPr>
          <w:sz w:val="32"/>
          <w:szCs w:val="32"/>
        </w:rPr>
      </w:pPr>
    </w:p>
    <w:p w:rsidR="00257FA5" w:rsidRDefault="00257FA5" w:rsidP="00424ABE">
      <w:pPr>
        <w:jc w:val="both"/>
        <w:rPr>
          <w:sz w:val="32"/>
          <w:szCs w:val="32"/>
        </w:rPr>
      </w:pPr>
      <w:r w:rsidRPr="00257FA5">
        <w:rPr>
          <w:b/>
          <w:sz w:val="32"/>
          <w:szCs w:val="32"/>
        </w:rPr>
        <w:t>Figure 5:</w:t>
      </w:r>
      <w:r>
        <w:rPr>
          <w:b/>
          <w:sz w:val="32"/>
          <w:szCs w:val="32"/>
        </w:rPr>
        <w:t xml:space="preserve"> </w:t>
      </w:r>
      <w:r>
        <w:rPr>
          <w:sz w:val="32"/>
          <w:szCs w:val="32"/>
        </w:rPr>
        <w:t>Two Kempers seen in Red Level Three Studio, as well as local studio Unit 13.</w:t>
      </w:r>
    </w:p>
    <w:p w:rsidR="00257FA5" w:rsidRPr="00257FA5" w:rsidRDefault="00257FA5" w:rsidP="00257FA5">
      <w:pPr>
        <w:rPr>
          <w:rFonts w:ascii="Times New Roman" w:eastAsia="Times New Roman" w:hAnsi="Times New Roman" w:cs="Times New Roman"/>
        </w:rPr>
      </w:pPr>
      <w:r w:rsidRPr="00257FA5">
        <w:rPr>
          <w:rFonts w:ascii="Times New Roman" w:eastAsia="Times New Roman" w:hAnsi="Times New Roman" w:cs="Times New Roman"/>
        </w:rPr>
        <w:fldChar w:fldCharType="begin"/>
      </w:r>
      <w:r w:rsidRPr="00257FA5">
        <w:rPr>
          <w:rFonts w:ascii="Times New Roman" w:eastAsia="Times New Roman" w:hAnsi="Times New Roman" w:cs="Times New Roman"/>
        </w:rPr>
        <w:instrText xml:space="preserve"> INCLUDEPICTURE "/var/folders/k3/n9fxh97s3kz3t61jkssd7fn80000gn/T/com.microsoft.Word/WebArchiveCopyPasteTempFiles/af9865_8146ab30665043f4965e23eb715422bd.jpg" \* MERGEFORMATINET </w:instrText>
      </w:r>
      <w:r w:rsidRPr="00257FA5">
        <w:rPr>
          <w:rFonts w:ascii="Times New Roman" w:eastAsia="Times New Roman" w:hAnsi="Times New Roman" w:cs="Times New Roman"/>
        </w:rPr>
        <w:fldChar w:fldCharType="separate"/>
      </w:r>
      <w:r w:rsidRPr="00257FA5">
        <w:rPr>
          <w:rFonts w:ascii="Times New Roman" w:eastAsia="Times New Roman" w:hAnsi="Times New Roman" w:cs="Times New Roman"/>
          <w:noProof/>
        </w:rPr>
        <w:drawing>
          <wp:inline distT="0" distB="0" distL="0" distR="0">
            <wp:extent cx="2639695" cy="1759797"/>
            <wp:effectExtent l="0" t="0" r="1905" b="5715"/>
            <wp:docPr id="8" name="Picture 8" descr="/var/folders/k3/n9fxh97s3kz3t61jkssd7fn80000gn/T/com.microsoft.Word/WebArchiveCopyPasteTempFiles/af9865_8146ab30665043f4965e23eb715422b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ZoomCompdataItem-ik4jf7mqimageimage" descr="/var/folders/k3/n9fxh97s3kz3t61jkssd7fn80000gn/T/com.microsoft.Word/WebArchiveCopyPasteTempFiles/af9865_8146ab30665043f4965e23eb715422bd.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59562" cy="1773042"/>
                    </a:xfrm>
                    <a:prstGeom prst="rect">
                      <a:avLst/>
                    </a:prstGeom>
                    <a:noFill/>
                    <a:ln>
                      <a:noFill/>
                    </a:ln>
                  </pic:spPr>
                </pic:pic>
              </a:graphicData>
            </a:graphic>
          </wp:inline>
        </w:drawing>
      </w:r>
      <w:r w:rsidRPr="00257FA5">
        <w:rPr>
          <w:rFonts w:ascii="Times New Roman" w:eastAsia="Times New Roman" w:hAnsi="Times New Roman" w:cs="Times New Roman"/>
        </w:rPr>
        <w:fldChar w:fldCharType="end"/>
      </w:r>
      <w:r w:rsidRPr="00257FA5">
        <w:rPr>
          <w:rFonts w:ascii="Times New Roman" w:eastAsia="Times New Roman" w:hAnsi="Times New Roman" w:cs="Times New Roman"/>
        </w:rPr>
        <w:fldChar w:fldCharType="begin"/>
      </w:r>
      <w:r w:rsidRPr="00257FA5">
        <w:rPr>
          <w:rFonts w:ascii="Times New Roman" w:eastAsia="Times New Roman" w:hAnsi="Times New Roman" w:cs="Times New Roman"/>
        </w:rPr>
        <w:instrText xml:space="preserve"> INCLUDEPICTURE "/var/folders/k3/n9fxh97s3kz3t61jkssd7fn80000gn/T/com.microsoft.Word/WebArchiveCopyPasteTempFiles/30705867_2026702220923960_6529974199874748416_n.jpg?_nc_cat=107&amp;_nc_ht=scontent-lhr3-1.xx&amp;oh=b989689707dbf06c4171790a3e07819b&amp;oe=5CC40A1E" \* MERGEFORMATINET </w:instrText>
      </w:r>
      <w:r w:rsidRPr="00257FA5">
        <w:rPr>
          <w:rFonts w:ascii="Times New Roman" w:eastAsia="Times New Roman" w:hAnsi="Times New Roman" w:cs="Times New Roman"/>
        </w:rPr>
        <w:fldChar w:fldCharType="separate"/>
      </w:r>
      <w:r w:rsidRPr="00257FA5">
        <w:rPr>
          <w:rFonts w:ascii="Times New Roman" w:eastAsia="Times New Roman" w:hAnsi="Times New Roman" w:cs="Times New Roman"/>
          <w:noProof/>
        </w:rPr>
        <w:drawing>
          <wp:inline distT="0" distB="0" distL="0" distR="0">
            <wp:extent cx="2701469" cy="1765663"/>
            <wp:effectExtent l="0" t="0" r="3810" b="0"/>
            <wp:docPr id="10" name="Picture 10" descr="Image may contain: screen and in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may contain: screen and indoo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33589" cy="1786656"/>
                    </a:xfrm>
                    <a:prstGeom prst="rect">
                      <a:avLst/>
                    </a:prstGeom>
                    <a:noFill/>
                    <a:ln>
                      <a:noFill/>
                    </a:ln>
                  </pic:spPr>
                </pic:pic>
              </a:graphicData>
            </a:graphic>
          </wp:inline>
        </w:drawing>
      </w:r>
      <w:r w:rsidRPr="00257FA5">
        <w:rPr>
          <w:rFonts w:ascii="Times New Roman" w:eastAsia="Times New Roman" w:hAnsi="Times New Roman" w:cs="Times New Roman"/>
        </w:rPr>
        <w:fldChar w:fldCharType="end"/>
      </w:r>
    </w:p>
    <w:p w:rsidR="00257FA5" w:rsidRPr="00257FA5" w:rsidRDefault="00257FA5" w:rsidP="00257FA5">
      <w:pPr>
        <w:rPr>
          <w:rFonts w:ascii="Times New Roman" w:eastAsia="Times New Roman" w:hAnsi="Times New Roman" w:cs="Times New Roman"/>
        </w:rPr>
      </w:pPr>
    </w:p>
    <w:p w:rsidR="00257FA5" w:rsidRDefault="00AF5EE9" w:rsidP="00424ABE">
      <w:pPr>
        <w:jc w:val="both"/>
        <w:rPr>
          <w:sz w:val="32"/>
          <w:szCs w:val="32"/>
        </w:rPr>
      </w:pPr>
      <w:hyperlink r:id="rId19" w:history="1">
        <w:r w:rsidR="00257FA5" w:rsidRPr="00134871">
          <w:rPr>
            <w:rStyle w:val="Hyperlink"/>
            <w:sz w:val="32"/>
            <w:szCs w:val="32"/>
          </w:rPr>
          <w:t>https://www.jamesmichaelmedia.com/red-level-three</w:t>
        </w:r>
      </w:hyperlink>
    </w:p>
    <w:p w:rsidR="00257FA5" w:rsidRDefault="00257FA5" w:rsidP="00424ABE">
      <w:pPr>
        <w:jc w:val="both"/>
        <w:rPr>
          <w:sz w:val="32"/>
          <w:szCs w:val="32"/>
        </w:rPr>
      </w:pPr>
    </w:p>
    <w:p w:rsidR="00257FA5" w:rsidRDefault="00AF5EE9" w:rsidP="00424ABE">
      <w:pPr>
        <w:jc w:val="both"/>
        <w:rPr>
          <w:sz w:val="32"/>
          <w:szCs w:val="32"/>
        </w:rPr>
      </w:pPr>
      <w:hyperlink r:id="rId20" w:history="1">
        <w:r w:rsidR="00257FA5" w:rsidRPr="00134871">
          <w:rPr>
            <w:rStyle w:val="Hyperlink"/>
            <w:sz w:val="32"/>
            <w:szCs w:val="32"/>
          </w:rPr>
          <w:t>https://www.facebook.com/unit13music/photos/a.1515222262071961/2026702217590627/?type=1&amp;theater</w:t>
        </w:r>
      </w:hyperlink>
    </w:p>
    <w:p w:rsidR="00257FA5" w:rsidRPr="00257FA5" w:rsidRDefault="00257FA5" w:rsidP="00424ABE">
      <w:pPr>
        <w:jc w:val="both"/>
        <w:rPr>
          <w:sz w:val="32"/>
          <w:szCs w:val="32"/>
        </w:rPr>
      </w:pPr>
    </w:p>
    <w:sectPr w:rsidR="00257FA5" w:rsidRPr="00257FA5" w:rsidSect="00F170C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5EE9" w:rsidRDefault="00AF5EE9" w:rsidP="00842BCE">
      <w:r>
        <w:separator/>
      </w:r>
    </w:p>
  </w:endnote>
  <w:endnote w:type="continuationSeparator" w:id="0">
    <w:p w:rsidR="00AF5EE9" w:rsidRDefault="00AF5EE9" w:rsidP="00842B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5EE9" w:rsidRDefault="00AF5EE9" w:rsidP="00842BCE">
      <w:r>
        <w:separator/>
      </w:r>
    </w:p>
  </w:footnote>
  <w:footnote w:type="continuationSeparator" w:id="0">
    <w:p w:rsidR="00AF5EE9" w:rsidRDefault="00AF5EE9" w:rsidP="00842BC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190"/>
    <w:rsid w:val="000169C8"/>
    <w:rsid w:val="00026078"/>
    <w:rsid w:val="00040C6D"/>
    <w:rsid w:val="000610E7"/>
    <w:rsid w:val="00061866"/>
    <w:rsid w:val="0007085A"/>
    <w:rsid w:val="00082E3B"/>
    <w:rsid w:val="000A0753"/>
    <w:rsid w:val="000C7379"/>
    <w:rsid w:val="000D3F39"/>
    <w:rsid w:val="000E346E"/>
    <w:rsid w:val="001069FF"/>
    <w:rsid w:val="00113755"/>
    <w:rsid w:val="001229D7"/>
    <w:rsid w:val="001275FD"/>
    <w:rsid w:val="00181923"/>
    <w:rsid w:val="001A14B3"/>
    <w:rsid w:val="001C25DE"/>
    <w:rsid w:val="001D3065"/>
    <w:rsid w:val="001D41D1"/>
    <w:rsid w:val="001E03E9"/>
    <w:rsid w:val="001E7CA7"/>
    <w:rsid w:val="001F32B5"/>
    <w:rsid w:val="001F5E4B"/>
    <w:rsid w:val="00212B3F"/>
    <w:rsid w:val="00257FA5"/>
    <w:rsid w:val="0026467B"/>
    <w:rsid w:val="00291467"/>
    <w:rsid w:val="002B22BB"/>
    <w:rsid w:val="002C262E"/>
    <w:rsid w:val="002E7A4B"/>
    <w:rsid w:val="002F4343"/>
    <w:rsid w:val="00327D0F"/>
    <w:rsid w:val="003350B1"/>
    <w:rsid w:val="00372BCE"/>
    <w:rsid w:val="00397086"/>
    <w:rsid w:val="003976B7"/>
    <w:rsid w:val="003979F8"/>
    <w:rsid w:val="0040702C"/>
    <w:rsid w:val="00415CD4"/>
    <w:rsid w:val="004239E7"/>
    <w:rsid w:val="00424ABE"/>
    <w:rsid w:val="00425154"/>
    <w:rsid w:val="004257A9"/>
    <w:rsid w:val="00452959"/>
    <w:rsid w:val="00476889"/>
    <w:rsid w:val="00486CFA"/>
    <w:rsid w:val="00487852"/>
    <w:rsid w:val="004E1BDA"/>
    <w:rsid w:val="004E3625"/>
    <w:rsid w:val="004E7877"/>
    <w:rsid w:val="00514A55"/>
    <w:rsid w:val="00522E5B"/>
    <w:rsid w:val="00555F34"/>
    <w:rsid w:val="00564BAB"/>
    <w:rsid w:val="005E546E"/>
    <w:rsid w:val="005E5652"/>
    <w:rsid w:val="005E7D80"/>
    <w:rsid w:val="0060684E"/>
    <w:rsid w:val="00636350"/>
    <w:rsid w:val="006747EE"/>
    <w:rsid w:val="006870DE"/>
    <w:rsid w:val="006A222A"/>
    <w:rsid w:val="006D4AD9"/>
    <w:rsid w:val="006E7088"/>
    <w:rsid w:val="00716E80"/>
    <w:rsid w:val="00727D8F"/>
    <w:rsid w:val="00732433"/>
    <w:rsid w:val="007353A8"/>
    <w:rsid w:val="0075737F"/>
    <w:rsid w:val="007661AA"/>
    <w:rsid w:val="0077752A"/>
    <w:rsid w:val="00792AC2"/>
    <w:rsid w:val="00795913"/>
    <w:rsid w:val="007E5190"/>
    <w:rsid w:val="008102F2"/>
    <w:rsid w:val="00827E17"/>
    <w:rsid w:val="00830542"/>
    <w:rsid w:val="00835561"/>
    <w:rsid w:val="00842BCE"/>
    <w:rsid w:val="00872C49"/>
    <w:rsid w:val="00885271"/>
    <w:rsid w:val="008C33CA"/>
    <w:rsid w:val="00930144"/>
    <w:rsid w:val="0094296D"/>
    <w:rsid w:val="009B2DBD"/>
    <w:rsid w:val="009C06E8"/>
    <w:rsid w:val="009E3662"/>
    <w:rsid w:val="00A00661"/>
    <w:rsid w:val="00A40A26"/>
    <w:rsid w:val="00A44EC7"/>
    <w:rsid w:val="00A771AD"/>
    <w:rsid w:val="00A8023F"/>
    <w:rsid w:val="00A90565"/>
    <w:rsid w:val="00A93192"/>
    <w:rsid w:val="00AE5B33"/>
    <w:rsid w:val="00AF5EE9"/>
    <w:rsid w:val="00B0612E"/>
    <w:rsid w:val="00B366D1"/>
    <w:rsid w:val="00B44A55"/>
    <w:rsid w:val="00B44BCE"/>
    <w:rsid w:val="00BA08B8"/>
    <w:rsid w:val="00BA46C7"/>
    <w:rsid w:val="00BC55D0"/>
    <w:rsid w:val="00BC6872"/>
    <w:rsid w:val="00BD5E26"/>
    <w:rsid w:val="00BE1117"/>
    <w:rsid w:val="00BF119C"/>
    <w:rsid w:val="00BF37FC"/>
    <w:rsid w:val="00C14FB0"/>
    <w:rsid w:val="00C15A9F"/>
    <w:rsid w:val="00C50068"/>
    <w:rsid w:val="00C51CFD"/>
    <w:rsid w:val="00CA22A4"/>
    <w:rsid w:val="00CB4FAF"/>
    <w:rsid w:val="00CC3405"/>
    <w:rsid w:val="00CE70CE"/>
    <w:rsid w:val="00D17ED7"/>
    <w:rsid w:val="00D21268"/>
    <w:rsid w:val="00D33E31"/>
    <w:rsid w:val="00D5735B"/>
    <w:rsid w:val="00D577E1"/>
    <w:rsid w:val="00D64D94"/>
    <w:rsid w:val="00DB084B"/>
    <w:rsid w:val="00DE22EE"/>
    <w:rsid w:val="00DE62BF"/>
    <w:rsid w:val="00DF47D6"/>
    <w:rsid w:val="00E26419"/>
    <w:rsid w:val="00EC7942"/>
    <w:rsid w:val="00F11CDF"/>
    <w:rsid w:val="00F13B39"/>
    <w:rsid w:val="00F170C7"/>
    <w:rsid w:val="00F33139"/>
    <w:rsid w:val="00F417A1"/>
    <w:rsid w:val="00F60B62"/>
    <w:rsid w:val="00F64426"/>
    <w:rsid w:val="00FA51C9"/>
    <w:rsid w:val="00FB42B9"/>
    <w:rsid w:val="00FF1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6A064A4"/>
  <w14:defaultImageDpi w14:val="32767"/>
  <w15:chartTrackingRefBased/>
  <w15:docId w15:val="{30E46F30-2037-4541-A72D-0F1D1D225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84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2BCE"/>
    <w:pPr>
      <w:tabs>
        <w:tab w:val="center" w:pos="4513"/>
        <w:tab w:val="right" w:pos="9026"/>
      </w:tabs>
    </w:pPr>
  </w:style>
  <w:style w:type="character" w:customStyle="1" w:styleId="HeaderChar">
    <w:name w:val="Header Char"/>
    <w:basedOn w:val="DefaultParagraphFont"/>
    <w:link w:val="Header"/>
    <w:uiPriority w:val="99"/>
    <w:rsid w:val="00842BCE"/>
  </w:style>
  <w:style w:type="paragraph" w:styleId="Footer">
    <w:name w:val="footer"/>
    <w:basedOn w:val="Normal"/>
    <w:link w:val="FooterChar"/>
    <w:uiPriority w:val="99"/>
    <w:unhideWhenUsed/>
    <w:rsid w:val="00842BCE"/>
    <w:pPr>
      <w:tabs>
        <w:tab w:val="center" w:pos="4513"/>
        <w:tab w:val="right" w:pos="9026"/>
      </w:tabs>
    </w:pPr>
  </w:style>
  <w:style w:type="character" w:customStyle="1" w:styleId="FooterChar">
    <w:name w:val="Footer Char"/>
    <w:basedOn w:val="DefaultParagraphFont"/>
    <w:link w:val="Footer"/>
    <w:uiPriority w:val="99"/>
    <w:rsid w:val="00842BCE"/>
  </w:style>
  <w:style w:type="character" w:customStyle="1" w:styleId="Heading1Char">
    <w:name w:val="Heading 1 Char"/>
    <w:basedOn w:val="DefaultParagraphFont"/>
    <w:link w:val="Heading1"/>
    <w:uiPriority w:val="9"/>
    <w:rsid w:val="0060684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0684E"/>
  </w:style>
  <w:style w:type="character" w:styleId="Hyperlink">
    <w:name w:val="Hyperlink"/>
    <w:basedOn w:val="DefaultParagraphFont"/>
    <w:uiPriority w:val="99"/>
    <w:unhideWhenUsed/>
    <w:rsid w:val="000A0753"/>
    <w:rPr>
      <w:color w:val="0563C1" w:themeColor="hyperlink"/>
      <w:u w:val="single"/>
    </w:rPr>
  </w:style>
  <w:style w:type="character" w:styleId="UnresolvedMention">
    <w:name w:val="Unresolved Mention"/>
    <w:basedOn w:val="DefaultParagraphFont"/>
    <w:uiPriority w:val="99"/>
    <w:rsid w:val="000A075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5084">
      <w:bodyDiv w:val="1"/>
      <w:marLeft w:val="0"/>
      <w:marRight w:val="0"/>
      <w:marTop w:val="0"/>
      <w:marBottom w:val="0"/>
      <w:divBdr>
        <w:top w:val="none" w:sz="0" w:space="0" w:color="auto"/>
        <w:left w:val="none" w:sz="0" w:space="0" w:color="auto"/>
        <w:bottom w:val="none" w:sz="0" w:space="0" w:color="auto"/>
        <w:right w:val="none" w:sz="0" w:space="0" w:color="auto"/>
      </w:divBdr>
    </w:div>
    <w:div w:id="24016103">
      <w:bodyDiv w:val="1"/>
      <w:marLeft w:val="0"/>
      <w:marRight w:val="0"/>
      <w:marTop w:val="0"/>
      <w:marBottom w:val="0"/>
      <w:divBdr>
        <w:top w:val="none" w:sz="0" w:space="0" w:color="auto"/>
        <w:left w:val="none" w:sz="0" w:space="0" w:color="auto"/>
        <w:bottom w:val="none" w:sz="0" w:space="0" w:color="auto"/>
        <w:right w:val="none" w:sz="0" w:space="0" w:color="auto"/>
      </w:divBdr>
    </w:div>
    <w:div w:id="28190860">
      <w:bodyDiv w:val="1"/>
      <w:marLeft w:val="0"/>
      <w:marRight w:val="0"/>
      <w:marTop w:val="0"/>
      <w:marBottom w:val="0"/>
      <w:divBdr>
        <w:top w:val="none" w:sz="0" w:space="0" w:color="auto"/>
        <w:left w:val="none" w:sz="0" w:space="0" w:color="auto"/>
        <w:bottom w:val="none" w:sz="0" w:space="0" w:color="auto"/>
        <w:right w:val="none" w:sz="0" w:space="0" w:color="auto"/>
      </w:divBdr>
    </w:div>
    <w:div w:id="30083412">
      <w:bodyDiv w:val="1"/>
      <w:marLeft w:val="0"/>
      <w:marRight w:val="0"/>
      <w:marTop w:val="0"/>
      <w:marBottom w:val="0"/>
      <w:divBdr>
        <w:top w:val="none" w:sz="0" w:space="0" w:color="auto"/>
        <w:left w:val="none" w:sz="0" w:space="0" w:color="auto"/>
        <w:bottom w:val="none" w:sz="0" w:space="0" w:color="auto"/>
        <w:right w:val="none" w:sz="0" w:space="0" w:color="auto"/>
      </w:divBdr>
    </w:div>
    <w:div w:id="31422646">
      <w:bodyDiv w:val="1"/>
      <w:marLeft w:val="0"/>
      <w:marRight w:val="0"/>
      <w:marTop w:val="0"/>
      <w:marBottom w:val="0"/>
      <w:divBdr>
        <w:top w:val="none" w:sz="0" w:space="0" w:color="auto"/>
        <w:left w:val="none" w:sz="0" w:space="0" w:color="auto"/>
        <w:bottom w:val="none" w:sz="0" w:space="0" w:color="auto"/>
        <w:right w:val="none" w:sz="0" w:space="0" w:color="auto"/>
      </w:divBdr>
    </w:div>
    <w:div w:id="44915114">
      <w:bodyDiv w:val="1"/>
      <w:marLeft w:val="0"/>
      <w:marRight w:val="0"/>
      <w:marTop w:val="0"/>
      <w:marBottom w:val="0"/>
      <w:divBdr>
        <w:top w:val="none" w:sz="0" w:space="0" w:color="auto"/>
        <w:left w:val="none" w:sz="0" w:space="0" w:color="auto"/>
        <w:bottom w:val="none" w:sz="0" w:space="0" w:color="auto"/>
        <w:right w:val="none" w:sz="0" w:space="0" w:color="auto"/>
      </w:divBdr>
    </w:div>
    <w:div w:id="48651998">
      <w:bodyDiv w:val="1"/>
      <w:marLeft w:val="0"/>
      <w:marRight w:val="0"/>
      <w:marTop w:val="0"/>
      <w:marBottom w:val="0"/>
      <w:divBdr>
        <w:top w:val="none" w:sz="0" w:space="0" w:color="auto"/>
        <w:left w:val="none" w:sz="0" w:space="0" w:color="auto"/>
        <w:bottom w:val="none" w:sz="0" w:space="0" w:color="auto"/>
        <w:right w:val="none" w:sz="0" w:space="0" w:color="auto"/>
      </w:divBdr>
    </w:div>
    <w:div w:id="56057518">
      <w:bodyDiv w:val="1"/>
      <w:marLeft w:val="0"/>
      <w:marRight w:val="0"/>
      <w:marTop w:val="0"/>
      <w:marBottom w:val="0"/>
      <w:divBdr>
        <w:top w:val="none" w:sz="0" w:space="0" w:color="auto"/>
        <w:left w:val="none" w:sz="0" w:space="0" w:color="auto"/>
        <w:bottom w:val="none" w:sz="0" w:space="0" w:color="auto"/>
        <w:right w:val="none" w:sz="0" w:space="0" w:color="auto"/>
      </w:divBdr>
    </w:div>
    <w:div w:id="57291258">
      <w:bodyDiv w:val="1"/>
      <w:marLeft w:val="0"/>
      <w:marRight w:val="0"/>
      <w:marTop w:val="0"/>
      <w:marBottom w:val="0"/>
      <w:divBdr>
        <w:top w:val="none" w:sz="0" w:space="0" w:color="auto"/>
        <w:left w:val="none" w:sz="0" w:space="0" w:color="auto"/>
        <w:bottom w:val="none" w:sz="0" w:space="0" w:color="auto"/>
        <w:right w:val="none" w:sz="0" w:space="0" w:color="auto"/>
      </w:divBdr>
    </w:div>
    <w:div w:id="74521294">
      <w:bodyDiv w:val="1"/>
      <w:marLeft w:val="0"/>
      <w:marRight w:val="0"/>
      <w:marTop w:val="0"/>
      <w:marBottom w:val="0"/>
      <w:divBdr>
        <w:top w:val="none" w:sz="0" w:space="0" w:color="auto"/>
        <w:left w:val="none" w:sz="0" w:space="0" w:color="auto"/>
        <w:bottom w:val="none" w:sz="0" w:space="0" w:color="auto"/>
        <w:right w:val="none" w:sz="0" w:space="0" w:color="auto"/>
      </w:divBdr>
    </w:div>
    <w:div w:id="76905264">
      <w:bodyDiv w:val="1"/>
      <w:marLeft w:val="0"/>
      <w:marRight w:val="0"/>
      <w:marTop w:val="0"/>
      <w:marBottom w:val="0"/>
      <w:divBdr>
        <w:top w:val="none" w:sz="0" w:space="0" w:color="auto"/>
        <w:left w:val="none" w:sz="0" w:space="0" w:color="auto"/>
        <w:bottom w:val="none" w:sz="0" w:space="0" w:color="auto"/>
        <w:right w:val="none" w:sz="0" w:space="0" w:color="auto"/>
      </w:divBdr>
    </w:div>
    <w:div w:id="85344350">
      <w:bodyDiv w:val="1"/>
      <w:marLeft w:val="0"/>
      <w:marRight w:val="0"/>
      <w:marTop w:val="0"/>
      <w:marBottom w:val="0"/>
      <w:divBdr>
        <w:top w:val="none" w:sz="0" w:space="0" w:color="auto"/>
        <w:left w:val="none" w:sz="0" w:space="0" w:color="auto"/>
        <w:bottom w:val="none" w:sz="0" w:space="0" w:color="auto"/>
        <w:right w:val="none" w:sz="0" w:space="0" w:color="auto"/>
      </w:divBdr>
    </w:div>
    <w:div w:id="97720388">
      <w:bodyDiv w:val="1"/>
      <w:marLeft w:val="0"/>
      <w:marRight w:val="0"/>
      <w:marTop w:val="0"/>
      <w:marBottom w:val="0"/>
      <w:divBdr>
        <w:top w:val="none" w:sz="0" w:space="0" w:color="auto"/>
        <w:left w:val="none" w:sz="0" w:space="0" w:color="auto"/>
        <w:bottom w:val="none" w:sz="0" w:space="0" w:color="auto"/>
        <w:right w:val="none" w:sz="0" w:space="0" w:color="auto"/>
      </w:divBdr>
    </w:div>
    <w:div w:id="111218110">
      <w:bodyDiv w:val="1"/>
      <w:marLeft w:val="0"/>
      <w:marRight w:val="0"/>
      <w:marTop w:val="0"/>
      <w:marBottom w:val="0"/>
      <w:divBdr>
        <w:top w:val="none" w:sz="0" w:space="0" w:color="auto"/>
        <w:left w:val="none" w:sz="0" w:space="0" w:color="auto"/>
        <w:bottom w:val="none" w:sz="0" w:space="0" w:color="auto"/>
        <w:right w:val="none" w:sz="0" w:space="0" w:color="auto"/>
      </w:divBdr>
    </w:div>
    <w:div w:id="121385744">
      <w:bodyDiv w:val="1"/>
      <w:marLeft w:val="0"/>
      <w:marRight w:val="0"/>
      <w:marTop w:val="0"/>
      <w:marBottom w:val="0"/>
      <w:divBdr>
        <w:top w:val="none" w:sz="0" w:space="0" w:color="auto"/>
        <w:left w:val="none" w:sz="0" w:space="0" w:color="auto"/>
        <w:bottom w:val="none" w:sz="0" w:space="0" w:color="auto"/>
        <w:right w:val="none" w:sz="0" w:space="0" w:color="auto"/>
      </w:divBdr>
    </w:div>
    <w:div w:id="125467421">
      <w:bodyDiv w:val="1"/>
      <w:marLeft w:val="0"/>
      <w:marRight w:val="0"/>
      <w:marTop w:val="0"/>
      <w:marBottom w:val="0"/>
      <w:divBdr>
        <w:top w:val="none" w:sz="0" w:space="0" w:color="auto"/>
        <w:left w:val="none" w:sz="0" w:space="0" w:color="auto"/>
        <w:bottom w:val="none" w:sz="0" w:space="0" w:color="auto"/>
        <w:right w:val="none" w:sz="0" w:space="0" w:color="auto"/>
      </w:divBdr>
    </w:div>
    <w:div w:id="132986298">
      <w:bodyDiv w:val="1"/>
      <w:marLeft w:val="0"/>
      <w:marRight w:val="0"/>
      <w:marTop w:val="0"/>
      <w:marBottom w:val="0"/>
      <w:divBdr>
        <w:top w:val="none" w:sz="0" w:space="0" w:color="auto"/>
        <w:left w:val="none" w:sz="0" w:space="0" w:color="auto"/>
        <w:bottom w:val="none" w:sz="0" w:space="0" w:color="auto"/>
        <w:right w:val="none" w:sz="0" w:space="0" w:color="auto"/>
      </w:divBdr>
    </w:div>
    <w:div w:id="133910204">
      <w:bodyDiv w:val="1"/>
      <w:marLeft w:val="0"/>
      <w:marRight w:val="0"/>
      <w:marTop w:val="0"/>
      <w:marBottom w:val="0"/>
      <w:divBdr>
        <w:top w:val="none" w:sz="0" w:space="0" w:color="auto"/>
        <w:left w:val="none" w:sz="0" w:space="0" w:color="auto"/>
        <w:bottom w:val="none" w:sz="0" w:space="0" w:color="auto"/>
        <w:right w:val="none" w:sz="0" w:space="0" w:color="auto"/>
      </w:divBdr>
    </w:div>
    <w:div w:id="135804114">
      <w:bodyDiv w:val="1"/>
      <w:marLeft w:val="0"/>
      <w:marRight w:val="0"/>
      <w:marTop w:val="0"/>
      <w:marBottom w:val="0"/>
      <w:divBdr>
        <w:top w:val="none" w:sz="0" w:space="0" w:color="auto"/>
        <w:left w:val="none" w:sz="0" w:space="0" w:color="auto"/>
        <w:bottom w:val="none" w:sz="0" w:space="0" w:color="auto"/>
        <w:right w:val="none" w:sz="0" w:space="0" w:color="auto"/>
      </w:divBdr>
    </w:div>
    <w:div w:id="139620428">
      <w:bodyDiv w:val="1"/>
      <w:marLeft w:val="0"/>
      <w:marRight w:val="0"/>
      <w:marTop w:val="0"/>
      <w:marBottom w:val="0"/>
      <w:divBdr>
        <w:top w:val="none" w:sz="0" w:space="0" w:color="auto"/>
        <w:left w:val="none" w:sz="0" w:space="0" w:color="auto"/>
        <w:bottom w:val="none" w:sz="0" w:space="0" w:color="auto"/>
        <w:right w:val="none" w:sz="0" w:space="0" w:color="auto"/>
      </w:divBdr>
    </w:div>
    <w:div w:id="149372737">
      <w:bodyDiv w:val="1"/>
      <w:marLeft w:val="0"/>
      <w:marRight w:val="0"/>
      <w:marTop w:val="0"/>
      <w:marBottom w:val="0"/>
      <w:divBdr>
        <w:top w:val="none" w:sz="0" w:space="0" w:color="auto"/>
        <w:left w:val="none" w:sz="0" w:space="0" w:color="auto"/>
        <w:bottom w:val="none" w:sz="0" w:space="0" w:color="auto"/>
        <w:right w:val="none" w:sz="0" w:space="0" w:color="auto"/>
      </w:divBdr>
    </w:div>
    <w:div w:id="151339765">
      <w:bodyDiv w:val="1"/>
      <w:marLeft w:val="0"/>
      <w:marRight w:val="0"/>
      <w:marTop w:val="0"/>
      <w:marBottom w:val="0"/>
      <w:divBdr>
        <w:top w:val="none" w:sz="0" w:space="0" w:color="auto"/>
        <w:left w:val="none" w:sz="0" w:space="0" w:color="auto"/>
        <w:bottom w:val="none" w:sz="0" w:space="0" w:color="auto"/>
        <w:right w:val="none" w:sz="0" w:space="0" w:color="auto"/>
      </w:divBdr>
    </w:div>
    <w:div w:id="160195267">
      <w:bodyDiv w:val="1"/>
      <w:marLeft w:val="0"/>
      <w:marRight w:val="0"/>
      <w:marTop w:val="0"/>
      <w:marBottom w:val="0"/>
      <w:divBdr>
        <w:top w:val="none" w:sz="0" w:space="0" w:color="auto"/>
        <w:left w:val="none" w:sz="0" w:space="0" w:color="auto"/>
        <w:bottom w:val="none" w:sz="0" w:space="0" w:color="auto"/>
        <w:right w:val="none" w:sz="0" w:space="0" w:color="auto"/>
      </w:divBdr>
    </w:div>
    <w:div w:id="165554730">
      <w:bodyDiv w:val="1"/>
      <w:marLeft w:val="0"/>
      <w:marRight w:val="0"/>
      <w:marTop w:val="0"/>
      <w:marBottom w:val="0"/>
      <w:divBdr>
        <w:top w:val="none" w:sz="0" w:space="0" w:color="auto"/>
        <w:left w:val="none" w:sz="0" w:space="0" w:color="auto"/>
        <w:bottom w:val="none" w:sz="0" w:space="0" w:color="auto"/>
        <w:right w:val="none" w:sz="0" w:space="0" w:color="auto"/>
      </w:divBdr>
    </w:div>
    <w:div w:id="171846079">
      <w:bodyDiv w:val="1"/>
      <w:marLeft w:val="0"/>
      <w:marRight w:val="0"/>
      <w:marTop w:val="0"/>
      <w:marBottom w:val="0"/>
      <w:divBdr>
        <w:top w:val="none" w:sz="0" w:space="0" w:color="auto"/>
        <w:left w:val="none" w:sz="0" w:space="0" w:color="auto"/>
        <w:bottom w:val="none" w:sz="0" w:space="0" w:color="auto"/>
        <w:right w:val="none" w:sz="0" w:space="0" w:color="auto"/>
      </w:divBdr>
    </w:div>
    <w:div w:id="174074770">
      <w:bodyDiv w:val="1"/>
      <w:marLeft w:val="0"/>
      <w:marRight w:val="0"/>
      <w:marTop w:val="0"/>
      <w:marBottom w:val="0"/>
      <w:divBdr>
        <w:top w:val="none" w:sz="0" w:space="0" w:color="auto"/>
        <w:left w:val="none" w:sz="0" w:space="0" w:color="auto"/>
        <w:bottom w:val="none" w:sz="0" w:space="0" w:color="auto"/>
        <w:right w:val="none" w:sz="0" w:space="0" w:color="auto"/>
      </w:divBdr>
    </w:div>
    <w:div w:id="180976460">
      <w:bodyDiv w:val="1"/>
      <w:marLeft w:val="0"/>
      <w:marRight w:val="0"/>
      <w:marTop w:val="0"/>
      <w:marBottom w:val="0"/>
      <w:divBdr>
        <w:top w:val="none" w:sz="0" w:space="0" w:color="auto"/>
        <w:left w:val="none" w:sz="0" w:space="0" w:color="auto"/>
        <w:bottom w:val="none" w:sz="0" w:space="0" w:color="auto"/>
        <w:right w:val="none" w:sz="0" w:space="0" w:color="auto"/>
      </w:divBdr>
    </w:div>
    <w:div w:id="181096695">
      <w:bodyDiv w:val="1"/>
      <w:marLeft w:val="0"/>
      <w:marRight w:val="0"/>
      <w:marTop w:val="0"/>
      <w:marBottom w:val="0"/>
      <w:divBdr>
        <w:top w:val="none" w:sz="0" w:space="0" w:color="auto"/>
        <w:left w:val="none" w:sz="0" w:space="0" w:color="auto"/>
        <w:bottom w:val="none" w:sz="0" w:space="0" w:color="auto"/>
        <w:right w:val="none" w:sz="0" w:space="0" w:color="auto"/>
      </w:divBdr>
    </w:div>
    <w:div w:id="210843777">
      <w:bodyDiv w:val="1"/>
      <w:marLeft w:val="0"/>
      <w:marRight w:val="0"/>
      <w:marTop w:val="0"/>
      <w:marBottom w:val="0"/>
      <w:divBdr>
        <w:top w:val="none" w:sz="0" w:space="0" w:color="auto"/>
        <w:left w:val="none" w:sz="0" w:space="0" w:color="auto"/>
        <w:bottom w:val="none" w:sz="0" w:space="0" w:color="auto"/>
        <w:right w:val="none" w:sz="0" w:space="0" w:color="auto"/>
      </w:divBdr>
    </w:div>
    <w:div w:id="244077044">
      <w:bodyDiv w:val="1"/>
      <w:marLeft w:val="0"/>
      <w:marRight w:val="0"/>
      <w:marTop w:val="0"/>
      <w:marBottom w:val="0"/>
      <w:divBdr>
        <w:top w:val="none" w:sz="0" w:space="0" w:color="auto"/>
        <w:left w:val="none" w:sz="0" w:space="0" w:color="auto"/>
        <w:bottom w:val="none" w:sz="0" w:space="0" w:color="auto"/>
        <w:right w:val="none" w:sz="0" w:space="0" w:color="auto"/>
      </w:divBdr>
    </w:div>
    <w:div w:id="245724509">
      <w:bodyDiv w:val="1"/>
      <w:marLeft w:val="0"/>
      <w:marRight w:val="0"/>
      <w:marTop w:val="0"/>
      <w:marBottom w:val="0"/>
      <w:divBdr>
        <w:top w:val="none" w:sz="0" w:space="0" w:color="auto"/>
        <w:left w:val="none" w:sz="0" w:space="0" w:color="auto"/>
        <w:bottom w:val="none" w:sz="0" w:space="0" w:color="auto"/>
        <w:right w:val="none" w:sz="0" w:space="0" w:color="auto"/>
      </w:divBdr>
    </w:div>
    <w:div w:id="252319241">
      <w:bodyDiv w:val="1"/>
      <w:marLeft w:val="0"/>
      <w:marRight w:val="0"/>
      <w:marTop w:val="0"/>
      <w:marBottom w:val="0"/>
      <w:divBdr>
        <w:top w:val="none" w:sz="0" w:space="0" w:color="auto"/>
        <w:left w:val="none" w:sz="0" w:space="0" w:color="auto"/>
        <w:bottom w:val="none" w:sz="0" w:space="0" w:color="auto"/>
        <w:right w:val="none" w:sz="0" w:space="0" w:color="auto"/>
      </w:divBdr>
    </w:div>
    <w:div w:id="255990633">
      <w:bodyDiv w:val="1"/>
      <w:marLeft w:val="0"/>
      <w:marRight w:val="0"/>
      <w:marTop w:val="0"/>
      <w:marBottom w:val="0"/>
      <w:divBdr>
        <w:top w:val="none" w:sz="0" w:space="0" w:color="auto"/>
        <w:left w:val="none" w:sz="0" w:space="0" w:color="auto"/>
        <w:bottom w:val="none" w:sz="0" w:space="0" w:color="auto"/>
        <w:right w:val="none" w:sz="0" w:space="0" w:color="auto"/>
      </w:divBdr>
    </w:div>
    <w:div w:id="257056193">
      <w:bodyDiv w:val="1"/>
      <w:marLeft w:val="0"/>
      <w:marRight w:val="0"/>
      <w:marTop w:val="0"/>
      <w:marBottom w:val="0"/>
      <w:divBdr>
        <w:top w:val="none" w:sz="0" w:space="0" w:color="auto"/>
        <w:left w:val="none" w:sz="0" w:space="0" w:color="auto"/>
        <w:bottom w:val="none" w:sz="0" w:space="0" w:color="auto"/>
        <w:right w:val="none" w:sz="0" w:space="0" w:color="auto"/>
      </w:divBdr>
    </w:div>
    <w:div w:id="267006150">
      <w:bodyDiv w:val="1"/>
      <w:marLeft w:val="0"/>
      <w:marRight w:val="0"/>
      <w:marTop w:val="0"/>
      <w:marBottom w:val="0"/>
      <w:divBdr>
        <w:top w:val="none" w:sz="0" w:space="0" w:color="auto"/>
        <w:left w:val="none" w:sz="0" w:space="0" w:color="auto"/>
        <w:bottom w:val="none" w:sz="0" w:space="0" w:color="auto"/>
        <w:right w:val="none" w:sz="0" w:space="0" w:color="auto"/>
      </w:divBdr>
    </w:div>
    <w:div w:id="281155731">
      <w:bodyDiv w:val="1"/>
      <w:marLeft w:val="0"/>
      <w:marRight w:val="0"/>
      <w:marTop w:val="0"/>
      <w:marBottom w:val="0"/>
      <w:divBdr>
        <w:top w:val="none" w:sz="0" w:space="0" w:color="auto"/>
        <w:left w:val="none" w:sz="0" w:space="0" w:color="auto"/>
        <w:bottom w:val="none" w:sz="0" w:space="0" w:color="auto"/>
        <w:right w:val="none" w:sz="0" w:space="0" w:color="auto"/>
      </w:divBdr>
    </w:div>
    <w:div w:id="291177980">
      <w:bodyDiv w:val="1"/>
      <w:marLeft w:val="0"/>
      <w:marRight w:val="0"/>
      <w:marTop w:val="0"/>
      <w:marBottom w:val="0"/>
      <w:divBdr>
        <w:top w:val="none" w:sz="0" w:space="0" w:color="auto"/>
        <w:left w:val="none" w:sz="0" w:space="0" w:color="auto"/>
        <w:bottom w:val="none" w:sz="0" w:space="0" w:color="auto"/>
        <w:right w:val="none" w:sz="0" w:space="0" w:color="auto"/>
      </w:divBdr>
    </w:div>
    <w:div w:id="294915104">
      <w:bodyDiv w:val="1"/>
      <w:marLeft w:val="0"/>
      <w:marRight w:val="0"/>
      <w:marTop w:val="0"/>
      <w:marBottom w:val="0"/>
      <w:divBdr>
        <w:top w:val="none" w:sz="0" w:space="0" w:color="auto"/>
        <w:left w:val="none" w:sz="0" w:space="0" w:color="auto"/>
        <w:bottom w:val="none" w:sz="0" w:space="0" w:color="auto"/>
        <w:right w:val="none" w:sz="0" w:space="0" w:color="auto"/>
      </w:divBdr>
    </w:div>
    <w:div w:id="296254416">
      <w:bodyDiv w:val="1"/>
      <w:marLeft w:val="0"/>
      <w:marRight w:val="0"/>
      <w:marTop w:val="0"/>
      <w:marBottom w:val="0"/>
      <w:divBdr>
        <w:top w:val="none" w:sz="0" w:space="0" w:color="auto"/>
        <w:left w:val="none" w:sz="0" w:space="0" w:color="auto"/>
        <w:bottom w:val="none" w:sz="0" w:space="0" w:color="auto"/>
        <w:right w:val="none" w:sz="0" w:space="0" w:color="auto"/>
      </w:divBdr>
    </w:div>
    <w:div w:id="318580314">
      <w:bodyDiv w:val="1"/>
      <w:marLeft w:val="0"/>
      <w:marRight w:val="0"/>
      <w:marTop w:val="0"/>
      <w:marBottom w:val="0"/>
      <w:divBdr>
        <w:top w:val="none" w:sz="0" w:space="0" w:color="auto"/>
        <w:left w:val="none" w:sz="0" w:space="0" w:color="auto"/>
        <w:bottom w:val="none" w:sz="0" w:space="0" w:color="auto"/>
        <w:right w:val="none" w:sz="0" w:space="0" w:color="auto"/>
      </w:divBdr>
    </w:div>
    <w:div w:id="328798780">
      <w:bodyDiv w:val="1"/>
      <w:marLeft w:val="0"/>
      <w:marRight w:val="0"/>
      <w:marTop w:val="0"/>
      <w:marBottom w:val="0"/>
      <w:divBdr>
        <w:top w:val="none" w:sz="0" w:space="0" w:color="auto"/>
        <w:left w:val="none" w:sz="0" w:space="0" w:color="auto"/>
        <w:bottom w:val="none" w:sz="0" w:space="0" w:color="auto"/>
        <w:right w:val="none" w:sz="0" w:space="0" w:color="auto"/>
      </w:divBdr>
    </w:div>
    <w:div w:id="343868547">
      <w:bodyDiv w:val="1"/>
      <w:marLeft w:val="0"/>
      <w:marRight w:val="0"/>
      <w:marTop w:val="0"/>
      <w:marBottom w:val="0"/>
      <w:divBdr>
        <w:top w:val="none" w:sz="0" w:space="0" w:color="auto"/>
        <w:left w:val="none" w:sz="0" w:space="0" w:color="auto"/>
        <w:bottom w:val="none" w:sz="0" w:space="0" w:color="auto"/>
        <w:right w:val="none" w:sz="0" w:space="0" w:color="auto"/>
      </w:divBdr>
    </w:div>
    <w:div w:id="348796342">
      <w:bodyDiv w:val="1"/>
      <w:marLeft w:val="0"/>
      <w:marRight w:val="0"/>
      <w:marTop w:val="0"/>
      <w:marBottom w:val="0"/>
      <w:divBdr>
        <w:top w:val="none" w:sz="0" w:space="0" w:color="auto"/>
        <w:left w:val="none" w:sz="0" w:space="0" w:color="auto"/>
        <w:bottom w:val="none" w:sz="0" w:space="0" w:color="auto"/>
        <w:right w:val="none" w:sz="0" w:space="0" w:color="auto"/>
      </w:divBdr>
    </w:div>
    <w:div w:id="355272703">
      <w:bodyDiv w:val="1"/>
      <w:marLeft w:val="0"/>
      <w:marRight w:val="0"/>
      <w:marTop w:val="0"/>
      <w:marBottom w:val="0"/>
      <w:divBdr>
        <w:top w:val="none" w:sz="0" w:space="0" w:color="auto"/>
        <w:left w:val="none" w:sz="0" w:space="0" w:color="auto"/>
        <w:bottom w:val="none" w:sz="0" w:space="0" w:color="auto"/>
        <w:right w:val="none" w:sz="0" w:space="0" w:color="auto"/>
      </w:divBdr>
    </w:div>
    <w:div w:id="364986629">
      <w:bodyDiv w:val="1"/>
      <w:marLeft w:val="0"/>
      <w:marRight w:val="0"/>
      <w:marTop w:val="0"/>
      <w:marBottom w:val="0"/>
      <w:divBdr>
        <w:top w:val="none" w:sz="0" w:space="0" w:color="auto"/>
        <w:left w:val="none" w:sz="0" w:space="0" w:color="auto"/>
        <w:bottom w:val="none" w:sz="0" w:space="0" w:color="auto"/>
        <w:right w:val="none" w:sz="0" w:space="0" w:color="auto"/>
      </w:divBdr>
    </w:div>
    <w:div w:id="365258157">
      <w:bodyDiv w:val="1"/>
      <w:marLeft w:val="0"/>
      <w:marRight w:val="0"/>
      <w:marTop w:val="0"/>
      <w:marBottom w:val="0"/>
      <w:divBdr>
        <w:top w:val="none" w:sz="0" w:space="0" w:color="auto"/>
        <w:left w:val="none" w:sz="0" w:space="0" w:color="auto"/>
        <w:bottom w:val="none" w:sz="0" w:space="0" w:color="auto"/>
        <w:right w:val="none" w:sz="0" w:space="0" w:color="auto"/>
      </w:divBdr>
    </w:div>
    <w:div w:id="382098942">
      <w:bodyDiv w:val="1"/>
      <w:marLeft w:val="0"/>
      <w:marRight w:val="0"/>
      <w:marTop w:val="0"/>
      <w:marBottom w:val="0"/>
      <w:divBdr>
        <w:top w:val="none" w:sz="0" w:space="0" w:color="auto"/>
        <w:left w:val="none" w:sz="0" w:space="0" w:color="auto"/>
        <w:bottom w:val="none" w:sz="0" w:space="0" w:color="auto"/>
        <w:right w:val="none" w:sz="0" w:space="0" w:color="auto"/>
      </w:divBdr>
    </w:div>
    <w:div w:id="385953607">
      <w:bodyDiv w:val="1"/>
      <w:marLeft w:val="0"/>
      <w:marRight w:val="0"/>
      <w:marTop w:val="0"/>
      <w:marBottom w:val="0"/>
      <w:divBdr>
        <w:top w:val="none" w:sz="0" w:space="0" w:color="auto"/>
        <w:left w:val="none" w:sz="0" w:space="0" w:color="auto"/>
        <w:bottom w:val="none" w:sz="0" w:space="0" w:color="auto"/>
        <w:right w:val="none" w:sz="0" w:space="0" w:color="auto"/>
      </w:divBdr>
    </w:div>
    <w:div w:id="399719052">
      <w:bodyDiv w:val="1"/>
      <w:marLeft w:val="0"/>
      <w:marRight w:val="0"/>
      <w:marTop w:val="0"/>
      <w:marBottom w:val="0"/>
      <w:divBdr>
        <w:top w:val="none" w:sz="0" w:space="0" w:color="auto"/>
        <w:left w:val="none" w:sz="0" w:space="0" w:color="auto"/>
        <w:bottom w:val="none" w:sz="0" w:space="0" w:color="auto"/>
        <w:right w:val="none" w:sz="0" w:space="0" w:color="auto"/>
      </w:divBdr>
    </w:div>
    <w:div w:id="401870721">
      <w:bodyDiv w:val="1"/>
      <w:marLeft w:val="0"/>
      <w:marRight w:val="0"/>
      <w:marTop w:val="0"/>
      <w:marBottom w:val="0"/>
      <w:divBdr>
        <w:top w:val="none" w:sz="0" w:space="0" w:color="auto"/>
        <w:left w:val="none" w:sz="0" w:space="0" w:color="auto"/>
        <w:bottom w:val="none" w:sz="0" w:space="0" w:color="auto"/>
        <w:right w:val="none" w:sz="0" w:space="0" w:color="auto"/>
      </w:divBdr>
    </w:div>
    <w:div w:id="406611432">
      <w:bodyDiv w:val="1"/>
      <w:marLeft w:val="0"/>
      <w:marRight w:val="0"/>
      <w:marTop w:val="0"/>
      <w:marBottom w:val="0"/>
      <w:divBdr>
        <w:top w:val="none" w:sz="0" w:space="0" w:color="auto"/>
        <w:left w:val="none" w:sz="0" w:space="0" w:color="auto"/>
        <w:bottom w:val="none" w:sz="0" w:space="0" w:color="auto"/>
        <w:right w:val="none" w:sz="0" w:space="0" w:color="auto"/>
      </w:divBdr>
    </w:div>
    <w:div w:id="413087597">
      <w:bodyDiv w:val="1"/>
      <w:marLeft w:val="0"/>
      <w:marRight w:val="0"/>
      <w:marTop w:val="0"/>
      <w:marBottom w:val="0"/>
      <w:divBdr>
        <w:top w:val="none" w:sz="0" w:space="0" w:color="auto"/>
        <w:left w:val="none" w:sz="0" w:space="0" w:color="auto"/>
        <w:bottom w:val="none" w:sz="0" w:space="0" w:color="auto"/>
        <w:right w:val="none" w:sz="0" w:space="0" w:color="auto"/>
      </w:divBdr>
    </w:div>
    <w:div w:id="427431916">
      <w:bodyDiv w:val="1"/>
      <w:marLeft w:val="0"/>
      <w:marRight w:val="0"/>
      <w:marTop w:val="0"/>
      <w:marBottom w:val="0"/>
      <w:divBdr>
        <w:top w:val="none" w:sz="0" w:space="0" w:color="auto"/>
        <w:left w:val="none" w:sz="0" w:space="0" w:color="auto"/>
        <w:bottom w:val="none" w:sz="0" w:space="0" w:color="auto"/>
        <w:right w:val="none" w:sz="0" w:space="0" w:color="auto"/>
      </w:divBdr>
    </w:div>
    <w:div w:id="441263504">
      <w:bodyDiv w:val="1"/>
      <w:marLeft w:val="0"/>
      <w:marRight w:val="0"/>
      <w:marTop w:val="0"/>
      <w:marBottom w:val="0"/>
      <w:divBdr>
        <w:top w:val="none" w:sz="0" w:space="0" w:color="auto"/>
        <w:left w:val="none" w:sz="0" w:space="0" w:color="auto"/>
        <w:bottom w:val="none" w:sz="0" w:space="0" w:color="auto"/>
        <w:right w:val="none" w:sz="0" w:space="0" w:color="auto"/>
      </w:divBdr>
    </w:div>
    <w:div w:id="441461158">
      <w:bodyDiv w:val="1"/>
      <w:marLeft w:val="0"/>
      <w:marRight w:val="0"/>
      <w:marTop w:val="0"/>
      <w:marBottom w:val="0"/>
      <w:divBdr>
        <w:top w:val="none" w:sz="0" w:space="0" w:color="auto"/>
        <w:left w:val="none" w:sz="0" w:space="0" w:color="auto"/>
        <w:bottom w:val="none" w:sz="0" w:space="0" w:color="auto"/>
        <w:right w:val="none" w:sz="0" w:space="0" w:color="auto"/>
      </w:divBdr>
    </w:div>
    <w:div w:id="456489725">
      <w:bodyDiv w:val="1"/>
      <w:marLeft w:val="0"/>
      <w:marRight w:val="0"/>
      <w:marTop w:val="0"/>
      <w:marBottom w:val="0"/>
      <w:divBdr>
        <w:top w:val="none" w:sz="0" w:space="0" w:color="auto"/>
        <w:left w:val="none" w:sz="0" w:space="0" w:color="auto"/>
        <w:bottom w:val="none" w:sz="0" w:space="0" w:color="auto"/>
        <w:right w:val="none" w:sz="0" w:space="0" w:color="auto"/>
      </w:divBdr>
    </w:div>
    <w:div w:id="467283947">
      <w:bodyDiv w:val="1"/>
      <w:marLeft w:val="0"/>
      <w:marRight w:val="0"/>
      <w:marTop w:val="0"/>
      <w:marBottom w:val="0"/>
      <w:divBdr>
        <w:top w:val="none" w:sz="0" w:space="0" w:color="auto"/>
        <w:left w:val="none" w:sz="0" w:space="0" w:color="auto"/>
        <w:bottom w:val="none" w:sz="0" w:space="0" w:color="auto"/>
        <w:right w:val="none" w:sz="0" w:space="0" w:color="auto"/>
      </w:divBdr>
    </w:div>
    <w:div w:id="503938367">
      <w:bodyDiv w:val="1"/>
      <w:marLeft w:val="0"/>
      <w:marRight w:val="0"/>
      <w:marTop w:val="0"/>
      <w:marBottom w:val="0"/>
      <w:divBdr>
        <w:top w:val="none" w:sz="0" w:space="0" w:color="auto"/>
        <w:left w:val="none" w:sz="0" w:space="0" w:color="auto"/>
        <w:bottom w:val="none" w:sz="0" w:space="0" w:color="auto"/>
        <w:right w:val="none" w:sz="0" w:space="0" w:color="auto"/>
      </w:divBdr>
    </w:div>
    <w:div w:id="505511779">
      <w:bodyDiv w:val="1"/>
      <w:marLeft w:val="0"/>
      <w:marRight w:val="0"/>
      <w:marTop w:val="0"/>
      <w:marBottom w:val="0"/>
      <w:divBdr>
        <w:top w:val="none" w:sz="0" w:space="0" w:color="auto"/>
        <w:left w:val="none" w:sz="0" w:space="0" w:color="auto"/>
        <w:bottom w:val="none" w:sz="0" w:space="0" w:color="auto"/>
        <w:right w:val="none" w:sz="0" w:space="0" w:color="auto"/>
      </w:divBdr>
    </w:div>
    <w:div w:id="512382093">
      <w:bodyDiv w:val="1"/>
      <w:marLeft w:val="0"/>
      <w:marRight w:val="0"/>
      <w:marTop w:val="0"/>
      <w:marBottom w:val="0"/>
      <w:divBdr>
        <w:top w:val="none" w:sz="0" w:space="0" w:color="auto"/>
        <w:left w:val="none" w:sz="0" w:space="0" w:color="auto"/>
        <w:bottom w:val="none" w:sz="0" w:space="0" w:color="auto"/>
        <w:right w:val="none" w:sz="0" w:space="0" w:color="auto"/>
      </w:divBdr>
    </w:div>
    <w:div w:id="541481605">
      <w:bodyDiv w:val="1"/>
      <w:marLeft w:val="0"/>
      <w:marRight w:val="0"/>
      <w:marTop w:val="0"/>
      <w:marBottom w:val="0"/>
      <w:divBdr>
        <w:top w:val="none" w:sz="0" w:space="0" w:color="auto"/>
        <w:left w:val="none" w:sz="0" w:space="0" w:color="auto"/>
        <w:bottom w:val="none" w:sz="0" w:space="0" w:color="auto"/>
        <w:right w:val="none" w:sz="0" w:space="0" w:color="auto"/>
      </w:divBdr>
    </w:div>
    <w:div w:id="543641772">
      <w:bodyDiv w:val="1"/>
      <w:marLeft w:val="0"/>
      <w:marRight w:val="0"/>
      <w:marTop w:val="0"/>
      <w:marBottom w:val="0"/>
      <w:divBdr>
        <w:top w:val="none" w:sz="0" w:space="0" w:color="auto"/>
        <w:left w:val="none" w:sz="0" w:space="0" w:color="auto"/>
        <w:bottom w:val="none" w:sz="0" w:space="0" w:color="auto"/>
        <w:right w:val="none" w:sz="0" w:space="0" w:color="auto"/>
      </w:divBdr>
    </w:div>
    <w:div w:id="552813743">
      <w:bodyDiv w:val="1"/>
      <w:marLeft w:val="0"/>
      <w:marRight w:val="0"/>
      <w:marTop w:val="0"/>
      <w:marBottom w:val="0"/>
      <w:divBdr>
        <w:top w:val="none" w:sz="0" w:space="0" w:color="auto"/>
        <w:left w:val="none" w:sz="0" w:space="0" w:color="auto"/>
        <w:bottom w:val="none" w:sz="0" w:space="0" w:color="auto"/>
        <w:right w:val="none" w:sz="0" w:space="0" w:color="auto"/>
      </w:divBdr>
    </w:div>
    <w:div w:id="556669577">
      <w:bodyDiv w:val="1"/>
      <w:marLeft w:val="0"/>
      <w:marRight w:val="0"/>
      <w:marTop w:val="0"/>
      <w:marBottom w:val="0"/>
      <w:divBdr>
        <w:top w:val="none" w:sz="0" w:space="0" w:color="auto"/>
        <w:left w:val="none" w:sz="0" w:space="0" w:color="auto"/>
        <w:bottom w:val="none" w:sz="0" w:space="0" w:color="auto"/>
        <w:right w:val="none" w:sz="0" w:space="0" w:color="auto"/>
      </w:divBdr>
    </w:div>
    <w:div w:id="583954219">
      <w:bodyDiv w:val="1"/>
      <w:marLeft w:val="0"/>
      <w:marRight w:val="0"/>
      <w:marTop w:val="0"/>
      <w:marBottom w:val="0"/>
      <w:divBdr>
        <w:top w:val="none" w:sz="0" w:space="0" w:color="auto"/>
        <w:left w:val="none" w:sz="0" w:space="0" w:color="auto"/>
        <w:bottom w:val="none" w:sz="0" w:space="0" w:color="auto"/>
        <w:right w:val="none" w:sz="0" w:space="0" w:color="auto"/>
      </w:divBdr>
    </w:div>
    <w:div w:id="593980519">
      <w:bodyDiv w:val="1"/>
      <w:marLeft w:val="0"/>
      <w:marRight w:val="0"/>
      <w:marTop w:val="0"/>
      <w:marBottom w:val="0"/>
      <w:divBdr>
        <w:top w:val="none" w:sz="0" w:space="0" w:color="auto"/>
        <w:left w:val="none" w:sz="0" w:space="0" w:color="auto"/>
        <w:bottom w:val="none" w:sz="0" w:space="0" w:color="auto"/>
        <w:right w:val="none" w:sz="0" w:space="0" w:color="auto"/>
      </w:divBdr>
    </w:div>
    <w:div w:id="601569127">
      <w:bodyDiv w:val="1"/>
      <w:marLeft w:val="0"/>
      <w:marRight w:val="0"/>
      <w:marTop w:val="0"/>
      <w:marBottom w:val="0"/>
      <w:divBdr>
        <w:top w:val="none" w:sz="0" w:space="0" w:color="auto"/>
        <w:left w:val="none" w:sz="0" w:space="0" w:color="auto"/>
        <w:bottom w:val="none" w:sz="0" w:space="0" w:color="auto"/>
        <w:right w:val="none" w:sz="0" w:space="0" w:color="auto"/>
      </w:divBdr>
    </w:div>
    <w:div w:id="627980286">
      <w:bodyDiv w:val="1"/>
      <w:marLeft w:val="0"/>
      <w:marRight w:val="0"/>
      <w:marTop w:val="0"/>
      <w:marBottom w:val="0"/>
      <w:divBdr>
        <w:top w:val="none" w:sz="0" w:space="0" w:color="auto"/>
        <w:left w:val="none" w:sz="0" w:space="0" w:color="auto"/>
        <w:bottom w:val="none" w:sz="0" w:space="0" w:color="auto"/>
        <w:right w:val="none" w:sz="0" w:space="0" w:color="auto"/>
      </w:divBdr>
    </w:div>
    <w:div w:id="628054260">
      <w:bodyDiv w:val="1"/>
      <w:marLeft w:val="0"/>
      <w:marRight w:val="0"/>
      <w:marTop w:val="0"/>
      <w:marBottom w:val="0"/>
      <w:divBdr>
        <w:top w:val="none" w:sz="0" w:space="0" w:color="auto"/>
        <w:left w:val="none" w:sz="0" w:space="0" w:color="auto"/>
        <w:bottom w:val="none" w:sz="0" w:space="0" w:color="auto"/>
        <w:right w:val="none" w:sz="0" w:space="0" w:color="auto"/>
      </w:divBdr>
    </w:div>
    <w:div w:id="628321515">
      <w:bodyDiv w:val="1"/>
      <w:marLeft w:val="0"/>
      <w:marRight w:val="0"/>
      <w:marTop w:val="0"/>
      <w:marBottom w:val="0"/>
      <w:divBdr>
        <w:top w:val="none" w:sz="0" w:space="0" w:color="auto"/>
        <w:left w:val="none" w:sz="0" w:space="0" w:color="auto"/>
        <w:bottom w:val="none" w:sz="0" w:space="0" w:color="auto"/>
        <w:right w:val="none" w:sz="0" w:space="0" w:color="auto"/>
      </w:divBdr>
    </w:div>
    <w:div w:id="633608438">
      <w:bodyDiv w:val="1"/>
      <w:marLeft w:val="0"/>
      <w:marRight w:val="0"/>
      <w:marTop w:val="0"/>
      <w:marBottom w:val="0"/>
      <w:divBdr>
        <w:top w:val="none" w:sz="0" w:space="0" w:color="auto"/>
        <w:left w:val="none" w:sz="0" w:space="0" w:color="auto"/>
        <w:bottom w:val="none" w:sz="0" w:space="0" w:color="auto"/>
        <w:right w:val="none" w:sz="0" w:space="0" w:color="auto"/>
      </w:divBdr>
    </w:div>
    <w:div w:id="643508673">
      <w:bodyDiv w:val="1"/>
      <w:marLeft w:val="0"/>
      <w:marRight w:val="0"/>
      <w:marTop w:val="0"/>
      <w:marBottom w:val="0"/>
      <w:divBdr>
        <w:top w:val="none" w:sz="0" w:space="0" w:color="auto"/>
        <w:left w:val="none" w:sz="0" w:space="0" w:color="auto"/>
        <w:bottom w:val="none" w:sz="0" w:space="0" w:color="auto"/>
        <w:right w:val="none" w:sz="0" w:space="0" w:color="auto"/>
      </w:divBdr>
    </w:div>
    <w:div w:id="643704390">
      <w:bodyDiv w:val="1"/>
      <w:marLeft w:val="0"/>
      <w:marRight w:val="0"/>
      <w:marTop w:val="0"/>
      <w:marBottom w:val="0"/>
      <w:divBdr>
        <w:top w:val="none" w:sz="0" w:space="0" w:color="auto"/>
        <w:left w:val="none" w:sz="0" w:space="0" w:color="auto"/>
        <w:bottom w:val="none" w:sz="0" w:space="0" w:color="auto"/>
        <w:right w:val="none" w:sz="0" w:space="0" w:color="auto"/>
      </w:divBdr>
    </w:div>
    <w:div w:id="654914826">
      <w:bodyDiv w:val="1"/>
      <w:marLeft w:val="0"/>
      <w:marRight w:val="0"/>
      <w:marTop w:val="0"/>
      <w:marBottom w:val="0"/>
      <w:divBdr>
        <w:top w:val="none" w:sz="0" w:space="0" w:color="auto"/>
        <w:left w:val="none" w:sz="0" w:space="0" w:color="auto"/>
        <w:bottom w:val="none" w:sz="0" w:space="0" w:color="auto"/>
        <w:right w:val="none" w:sz="0" w:space="0" w:color="auto"/>
      </w:divBdr>
    </w:div>
    <w:div w:id="658846499">
      <w:bodyDiv w:val="1"/>
      <w:marLeft w:val="0"/>
      <w:marRight w:val="0"/>
      <w:marTop w:val="0"/>
      <w:marBottom w:val="0"/>
      <w:divBdr>
        <w:top w:val="none" w:sz="0" w:space="0" w:color="auto"/>
        <w:left w:val="none" w:sz="0" w:space="0" w:color="auto"/>
        <w:bottom w:val="none" w:sz="0" w:space="0" w:color="auto"/>
        <w:right w:val="none" w:sz="0" w:space="0" w:color="auto"/>
      </w:divBdr>
    </w:div>
    <w:div w:id="681274634">
      <w:bodyDiv w:val="1"/>
      <w:marLeft w:val="0"/>
      <w:marRight w:val="0"/>
      <w:marTop w:val="0"/>
      <w:marBottom w:val="0"/>
      <w:divBdr>
        <w:top w:val="none" w:sz="0" w:space="0" w:color="auto"/>
        <w:left w:val="none" w:sz="0" w:space="0" w:color="auto"/>
        <w:bottom w:val="none" w:sz="0" w:space="0" w:color="auto"/>
        <w:right w:val="none" w:sz="0" w:space="0" w:color="auto"/>
      </w:divBdr>
    </w:div>
    <w:div w:id="682900334">
      <w:bodyDiv w:val="1"/>
      <w:marLeft w:val="0"/>
      <w:marRight w:val="0"/>
      <w:marTop w:val="0"/>
      <w:marBottom w:val="0"/>
      <w:divBdr>
        <w:top w:val="none" w:sz="0" w:space="0" w:color="auto"/>
        <w:left w:val="none" w:sz="0" w:space="0" w:color="auto"/>
        <w:bottom w:val="none" w:sz="0" w:space="0" w:color="auto"/>
        <w:right w:val="none" w:sz="0" w:space="0" w:color="auto"/>
      </w:divBdr>
    </w:div>
    <w:div w:id="697508088">
      <w:bodyDiv w:val="1"/>
      <w:marLeft w:val="0"/>
      <w:marRight w:val="0"/>
      <w:marTop w:val="0"/>
      <w:marBottom w:val="0"/>
      <w:divBdr>
        <w:top w:val="none" w:sz="0" w:space="0" w:color="auto"/>
        <w:left w:val="none" w:sz="0" w:space="0" w:color="auto"/>
        <w:bottom w:val="none" w:sz="0" w:space="0" w:color="auto"/>
        <w:right w:val="none" w:sz="0" w:space="0" w:color="auto"/>
      </w:divBdr>
    </w:div>
    <w:div w:id="698089974">
      <w:bodyDiv w:val="1"/>
      <w:marLeft w:val="0"/>
      <w:marRight w:val="0"/>
      <w:marTop w:val="0"/>
      <w:marBottom w:val="0"/>
      <w:divBdr>
        <w:top w:val="none" w:sz="0" w:space="0" w:color="auto"/>
        <w:left w:val="none" w:sz="0" w:space="0" w:color="auto"/>
        <w:bottom w:val="none" w:sz="0" w:space="0" w:color="auto"/>
        <w:right w:val="none" w:sz="0" w:space="0" w:color="auto"/>
      </w:divBdr>
    </w:div>
    <w:div w:id="700210072">
      <w:bodyDiv w:val="1"/>
      <w:marLeft w:val="0"/>
      <w:marRight w:val="0"/>
      <w:marTop w:val="0"/>
      <w:marBottom w:val="0"/>
      <w:divBdr>
        <w:top w:val="none" w:sz="0" w:space="0" w:color="auto"/>
        <w:left w:val="none" w:sz="0" w:space="0" w:color="auto"/>
        <w:bottom w:val="none" w:sz="0" w:space="0" w:color="auto"/>
        <w:right w:val="none" w:sz="0" w:space="0" w:color="auto"/>
      </w:divBdr>
    </w:div>
    <w:div w:id="703555072">
      <w:bodyDiv w:val="1"/>
      <w:marLeft w:val="0"/>
      <w:marRight w:val="0"/>
      <w:marTop w:val="0"/>
      <w:marBottom w:val="0"/>
      <w:divBdr>
        <w:top w:val="none" w:sz="0" w:space="0" w:color="auto"/>
        <w:left w:val="none" w:sz="0" w:space="0" w:color="auto"/>
        <w:bottom w:val="none" w:sz="0" w:space="0" w:color="auto"/>
        <w:right w:val="none" w:sz="0" w:space="0" w:color="auto"/>
      </w:divBdr>
    </w:div>
    <w:div w:id="722100669">
      <w:bodyDiv w:val="1"/>
      <w:marLeft w:val="0"/>
      <w:marRight w:val="0"/>
      <w:marTop w:val="0"/>
      <w:marBottom w:val="0"/>
      <w:divBdr>
        <w:top w:val="none" w:sz="0" w:space="0" w:color="auto"/>
        <w:left w:val="none" w:sz="0" w:space="0" w:color="auto"/>
        <w:bottom w:val="none" w:sz="0" w:space="0" w:color="auto"/>
        <w:right w:val="none" w:sz="0" w:space="0" w:color="auto"/>
      </w:divBdr>
    </w:div>
    <w:div w:id="731075143">
      <w:bodyDiv w:val="1"/>
      <w:marLeft w:val="0"/>
      <w:marRight w:val="0"/>
      <w:marTop w:val="0"/>
      <w:marBottom w:val="0"/>
      <w:divBdr>
        <w:top w:val="none" w:sz="0" w:space="0" w:color="auto"/>
        <w:left w:val="none" w:sz="0" w:space="0" w:color="auto"/>
        <w:bottom w:val="none" w:sz="0" w:space="0" w:color="auto"/>
        <w:right w:val="none" w:sz="0" w:space="0" w:color="auto"/>
      </w:divBdr>
    </w:div>
    <w:div w:id="732704112">
      <w:bodyDiv w:val="1"/>
      <w:marLeft w:val="0"/>
      <w:marRight w:val="0"/>
      <w:marTop w:val="0"/>
      <w:marBottom w:val="0"/>
      <w:divBdr>
        <w:top w:val="none" w:sz="0" w:space="0" w:color="auto"/>
        <w:left w:val="none" w:sz="0" w:space="0" w:color="auto"/>
        <w:bottom w:val="none" w:sz="0" w:space="0" w:color="auto"/>
        <w:right w:val="none" w:sz="0" w:space="0" w:color="auto"/>
      </w:divBdr>
    </w:div>
    <w:div w:id="734543914">
      <w:bodyDiv w:val="1"/>
      <w:marLeft w:val="0"/>
      <w:marRight w:val="0"/>
      <w:marTop w:val="0"/>
      <w:marBottom w:val="0"/>
      <w:divBdr>
        <w:top w:val="none" w:sz="0" w:space="0" w:color="auto"/>
        <w:left w:val="none" w:sz="0" w:space="0" w:color="auto"/>
        <w:bottom w:val="none" w:sz="0" w:space="0" w:color="auto"/>
        <w:right w:val="none" w:sz="0" w:space="0" w:color="auto"/>
      </w:divBdr>
    </w:div>
    <w:div w:id="741947214">
      <w:bodyDiv w:val="1"/>
      <w:marLeft w:val="0"/>
      <w:marRight w:val="0"/>
      <w:marTop w:val="0"/>
      <w:marBottom w:val="0"/>
      <w:divBdr>
        <w:top w:val="none" w:sz="0" w:space="0" w:color="auto"/>
        <w:left w:val="none" w:sz="0" w:space="0" w:color="auto"/>
        <w:bottom w:val="none" w:sz="0" w:space="0" w:color="auto"/>
        <w:right w:val="none" w:sz="0" w:space="0" w:color="auto"/>
      </w:divBdr>
    </w:div>
    <w:div w:id="745693051">
      <w:bodyDiv w:val="1"/>
      <w:marLeft w:val="0"/>
      <w:marRight w:val="0"/>
      <w:marTop w:val="0"/>
      <w:marBottom w:val="0"/>
      <w:divBdr>
        <w:top w:val="none" w:sz="0" w:space="0" w:color="auto"/>
        <w:left w:val="none" w:sz="0" w:space="0" w:color="auto"/>
        <w:bottom w:val="none" w:sz="0" w:space="0" w:color="auto"/>
        <w:right w:val="none" w:sz="0" w:space="0" w:color="auto"/>
      </w:divBdr>
    </w:div>
    <w:div w:id="745956856">
      <w:bodyDiv w:val="1"/>
      <w:marLeft w:val="0"/>
      <w:marRight w:val="0"/>
      <w:marTop w:val="0"/>
      <w:marBottom w:val="0"/>
      <w:divBdr>
        <w:top w:val="none" w:sz="0" w:space="0" w:color="auto"/>
        <w:left w:val="none" w:sz="0" w:space="0" w:color="auto"/>
        <w:bottom w:val="none" w:sz="0" w:space="0" w:color="auto"/>
        <w:right w:val="none" w:sz="0" w:space="0" w:color="auto"/>
      </w:divBdr>
    </w:div>
    <w:div w:id="749497432">
      <w:bodyDiv w:val="1"/>
      <w:marLeft w:val="0"/>
      <w:marRight w:val="0"/>
      <w:marTop w:val="0"/>
      <w:marBottom w:val="0"/>
      <w:divBdr>
        <w:top w:val="none" w:sz="0" w:space="0" w:color="auto"/>
        <w:left w:val="none" w:sz="0" w:space="0" w:color="auto"/>
        <w:bottom w:val="none" w:sz="0" w:space="0" w:color="auto"/>
        <w:right w:val="none" w:sz="0" w:space="0" w:color="auto"/>
      </w:divBdr>
    </w:div>
    <w:div w:id="760104618">
      <w:bodyDiv w:val="1"/>
      <w:marLeft w:val="0"/>
      <w:marRight w:val="0"/>
      <w:marTop w:val="0"/>
      <w:marBottom w:val="0"/>
      <w:divBdr>
        <w:top w:val="none" w:sz="0" w:space="0" w:color="auto"/>
        <w:left w:val="none" w:sz="0" w:space="0" w:color="auto"/>
        <w:bottom w:val="none" w:sz="0" w:space="0" w:color="auto"/>
        <w:right w:val="none" w:sz="0" w:space="0" w:color="auto"/>
      </w:divBdr>
    </w:div>
    <w:div w:id="764426902">
      <w:bodyDiv w:val="1"/>
      <w:marLeft w:val="0"/>
      <w:marRight w:val="0"/>
      <w:marTop w:val="0"/>
      <w:marBottom w:val="0"/>
      <w:divBdr>
        <w:top w:val="none" w:sz="0" w:space="0" w:color="auto"/>
        <w:left w:val="none" w:sz="0" w:space="0" w:color="auto"/>
        <w:bottom w:val="none" w:sz="0" w:space="0" w:color="auto"/>
        <w:right w:val="none" w:sz="0" w:space="0" w:color="auto"/>
      </w:divBdr>
    </w:div>
    <w:div w:id="773286438">
      <w:bodyDiv w:val="1"/>
      <w:marLeft w:val="0"/>
      <w:marRight w:val="0"/>
      <w:marTop w:val="0"/>
      <w:marBottom w:val="0"/>
      <w:divBdr>
        <w:top w:val="none" w:sz="0" w:space="0" w:color="auto"/>
        <w:left w:val="none" w:sz="0" w:space="0" w:color="auto"/>
        <w:bottom w:val="none" w:sz="0" w:space="0" w:color="auto"/>
        <w:right w:val="none" w:sz="0" w:space="0" w:color="auto"/>
      </w:divBdr>
    </w:div>
    <w:div w:id="791751926">
      <w:bodyDiv w:val="1"/>
      <w:marLeft w:val="0"/>
      <w:marRight w:val="0"/>
      <w:marTop w:val="0"/>
      <w:marBottom w:val="0"/>
      <w:divBdr>
        <w:top w:val="none" w:sz="0" w:space="0" w:color="auto"/>
        <w:left w:val="none" w:sz="0" w:space="0" w:color="auto"/>
        <w:bottom w:val="none" w:sz="0" w:space="0" w:color="auto"/>
        <w:right w:val="none" w:sz="0" w:space="0" w:color="auto"/>
      </w:divBdr>
    </w:div>
    <w:div w:id="795484575">
      <w:bodyDiv w:val="1"/>
      <w:marLeft w:val="0"/>
      <w:marRight w:val="0"/>
      <w:marTop w:val="0"/>
      <w:marBottom w:val="0"/>
      <w:divBdr>
        <w:top w:val="none" w:sz="0" w:space="0" w:color="auto"/>
        <w:left w:val="none" w:sz="0" w:space="0" w:color="auto"/>
        <w:bottom w:val="none" w:sz="0" w:space="0" w:color="auto"/>
        <w:right w:val="none" w:sz="0" w:space="0" w:color="auto"/>
      </w:divBdr>
    </w:div>
    <w:div w:id="801457886">
      <w:bodyDiv w:val="1"/>
      <w:marLeft w:val="0"/>
      <w:marRight w:val="0"/>
      <w:marTop w:val="0"/>
      <w:marBottom w:val="0"/>
      <w:divBdr>
        <w:top w:val="none" w:sz="0" w:space="0" w:color="auto"/>
        <w:left w:val="none" w:sz="0" w:space="0" w:color="auto"/>
        <w:bottom w:val="none" w:sz="0" w:space="0" w:color="auto"/>
        <w:right w:val="none" w:sz="0" w:space="0" w:color="auto"/>
      </w:divBdr>
    </w:div>
    <w:div w:id="821316001">
      <w:bodyDiv w:val="1"/>
      <w:marLeft w:val="0"/>
      <w:marRight w:val="0"/>
      <w:marTop w:val="0"/>
      <w:marBottom w:val="0"/>
      <w:divBdr>
        <w:top w:val="none" w:sz="0" w:space="0" w:color="auto"/>
        <w:left w:val="none" w:sz="0" w:space="0" w:color="auto"/>
        <w:bottom w:val="none" w:sz="0" w:space="0" w:color="auto"/>
        <w:right w:val="none" w:sz="0" w:space="0" w:color="auto"/>
      </w:divBdr>
    </w:div>
    <w:div w:id="840510791">
      <w:bodyDiv w:val="1"/>
      <w:marLeft w:val="0"/>
      <w:marRight w:val="0"/>
      <w:marTop w:val="0"/>
      <w:marBottom w:val="0"/>
      <w:divBdr>
        <w:top w:val="none" w:sz="0" w:space="0" w:color="auto"/>
        <w:left w:val="none" w:sz="0" w:space="0" w:color="auto"/>
        <w:bottom w:val="none" w:sz="0" w:space="0" w:color="auto"/>
        <w:right w:val="none" w:sz="0" w:space="0" w:color="auto"/>
      </w:divBdr>
    </w:div>
    <w:div w:id="844705362">
      <w:bodyDiv w:val="1"/>
      <w:marLeft w:val="0"/>
      <w:marRight w:val="0"/>
      <w:marTop w:val="0"/>
      <w:marBottom w:val="0"/>
      <w:divBdr>
        <w:top w:val="none" w:sz="0" w:space="0" w:color="auto"/>
        <w:left w:val="none" w:sz="0" w:space="0" w:color="auto"/>
        <w:bottom w:val="none" w:sz="0" w:space="0" w:color="auto"/>
        <w:right w:val="none" w:sz="0" w:space="0" w:color="auto"/>
      </w:divBdr>
    </w:div>
    <w:div w:id="879633471">
      <w:bodyDiv w:val="1"/>
      <w:marLeft w:val="0"/>
      <w:marRight w:val="0"/>
      <w:marTop w:val="0"/>
      <w:marBottom w:val="0"/>
      <w:divBdr>
        <w:top w:val="none" w:sz="0" w:space="0" w:color="auto"/>
        <w:left w:val="none" w:sz="0" w:space="0" w:color="auto"/>
        <w:bottom w:val="none" w:sz="0" w:space="0" w:color="auto"/>
        <w:right w:val="none" w:sz="0" w:space="0" w:color="auto"/>
      </w:divBdr>
    </w:div>
    <w:div w:id="881094096">
      <w:bodyDiv w:val="1"/>
      <w:marLeft w:val="0"/>
      <w:marRight w:val="0"/>
      <w:marTop w:val="0"/>
      <w:marBottom w:val="0"/>
      <w:divBdr>
        <w:top w:val="none" w:sz="0" w:space="0" w:color="auto"/>
        <w:left w:val="none" w:sz="0" w:space="0" w:color="auto"/>
        <w:bottom w:val="none" w:sz="0" w:space="0" w:color="auto"/>
        <w:right w:val="none" w:sz="0" w:space="0" w:color="auto"/>
      </w:divBdr>
    </w:div>
    <w:div w:id="892278014">
      <w:bodyDiv w:val="1"/>
      <w:marLeft w:val="0"/>
      <w:marRight w:val="0"/>
      <w:marTop w:val="0"/>
      <w:marBottom w:val="0"/>
      <w:divBdr>
        <w:top w:val="none" w:sz="0" w:space="0" w:color="auto"/>
        <w:left w:val="none" w:sz="0" w:space="0" w:color="auto"/>
        <w:bottom w:val="none" w:sz="0" w:space="0" w:color="auto"/>
        <w:right w:val="none" w:sz="0" w:space="0" w:color="auto"/>
      </w:divBdr>
    </w:div>
    <w:div w:id="910311163">
      <w:bodyDiv w:val="1"/>
      <w:marLeft w:val="0"/>
      <w:marRight w:val="0"/>
      <w:marTop w:val="0"/>
      <w:marBottom w:val="0"/>
      <w:divBdr>
        <w:top w:val="none" w:sz="0" w:space="0" w:color="auto"/>
        <w:left w:val="none" w:sz="0" w:space="0" w:color="auto"/>
        <w:bottom w:val="none" w:sz="0" w:space="0" w:color="auto"/>
        <w:right w:val="none" w:sz="0" w:space="0" w:color="auto"/>
      </w:divBdr>
    </w:div>
    <w:div w:id="914322469">
      <w:bodyDiv w:val="1"/>
      <w:marLeft w:val="0"/>
      <w:marRight w:val="0"/>
      <w:marTop w:val="0"/>
      <w:marBottom w:val="0"/>
      <w:divBdr>
        <w:top w:val="none" w:sz="0" w:space="0" w:color="auto"/>
        <w:left w:val="none" w:sz="0" w:space="0" w:color="auto"/>
        <w:bottom w:val="none" w:sz="0" w:space="0" w:color="auto"/>
        <w:right w:val="none" w:sz="0" w:space="0" w:color="auto"/>
      </w:divBdr>
    </w:div>
    <w:div w:id="920917990">
      <w:bodyDiv w:val="1"/>
      <w:marLeft w:val="0"/>
      <w:marRight w:val="0"/>
      <w:marTop w:val="0"/>
      <w:marBottom w:val="0"/>
      <w:divBdr>
        <w:top w:val="none" w:sz="0" w:space="0" w:color="auto"/>
        <w:left w:val="none" w:sz="0" w:space="0" w:color="auto"/>
        <w:bottom w:val="none" w:sz="0" w:space="0" w:color="auto"/>
        <w:right w:val="none" w:sz="0" w:space="0" w:color="auto"/>
      </w:divBdr>
    </w:div>
    <w:div w:id="922378153">
      <w:bodyDiv w:val="1"/>
      <w:marLeft w:val="0"/>
      <w:marRight w:val="0"/>
      <w:marTop w:val="0"/>
      <w:marBottom w:val="0"/>
      <w:divBdr>
        <w:top w:val="none" w:sz="0" w:space="0" w:color="auto"/>
        <w:left w:val="none" w:sz="0" w:space="0" w:color="auto"/>
        <w:bottom w:val="none" w:sz="0" w:space="0" w:color="auto"/>
        <w:right w:val="none" w:sz="0" w:space="0" w:color="auto"/>
      </w:divBdr>
    </w:div>
    <w:div w:id="931014912">
      <w:bodyDiv w:val="1"/>
      <w:marLeft w:val="0"/>
      <w:marRight w:val="0"/>
      <w:marTop w:val="0"/>
      <w:marBottom w:val="0"/>
      <w:divBdr>
        <w:top w:val="none" w:sz="0" w:space="0" w:color="auto"/>
        <w:left w:val="none" w:sz="0" w:space="0" w:color="auto"/>
        <w:bottom w:val="none" w:sz="0" w:space="0" w:color="auto"/>
        <w:right w:val="none" w:sz="0" w:space="0" w:color="auto"/>
      </w:divBdr>
    </w:div>
    <w:div w:id="935988933">
      <w:bodyDiv w:val="1"/>
      <w:marLeft w:val="0"/>
      <w:marRight w:val="0"/>
      <w:marTop w:val="0"/>
      <w:marBottom w:val="0"/>
      <w:divBdr>
        <w:top w:val="none" w:sz="0" w:space="0" w:color="auto"/>
        <w:left w:val="none" w:sz="0" w:space="0" w:color="auto"/>
        <w:bottom w:val="none" w:sz="0" w:space="0" w:color="auto"/>
        <w:right w:val="none" w:sz="0" w:space="0" w:color="auto"/>
      </w:divBdr>
    </w:div>
    <w:div w:id="937257020">
      <w:bodyDiv w:val="1"/>
      <w:marLeft w:val="0"/>
      <w:marRight w:val="0"/>
      <w:marTop w:val="0"/>
      <w:marBottom w:val="0"/>
      <w:divBdr>
        <w:top w:val="none" w:sz="0" w:space="0" w:color="auto"/>
        <w:left w:val="none" w:sz="0" w:space="0" w:color="auto"/>
        <w:bottom w:val="none" w:sz="0" w:space="0" w:color="auto"/>
        <w:right w:val="none" w:sz="0" w:space="0" w:color="auto"/>
      </w:divBdr>
    </w:div>
    <w:div w:id="950211421">
      <w:bodyDiv w:val="1"/>
      <w:marLeft w:val="0"/>
      <w:marRight w:val="0"/>
      <w:marTop w:val="0"/>
      <w:marBottom w:val="0"/>
      <w:divBdr>
        <w:top w:val="none" w:sz="0" w:space="0" w:color="auto"/>
        <w:left w:val="none" w:sz="0" w:space="0" w:color="auto"/>
        <w:bottom w:val="none" w:sz="0" w:space="0" w:color="auto"/>
        <w:right w:val="none" w:sz="0" w:space="0" w:color="auto"/>
      </w:divBdr>
    </w:div>
    <w:div w:id="957302427">
      <w:bodyDiv w:val="1"/>
      <w:marLeft w:val="0"/>
      <w:marRight w:val="0"/>
      <w:marTop w:val="0"/>
      <w:marBottom w:val="0"/>
      <w:divBdr>
        <w:top w:val="none" w:sz="0" w:space="0" w:color="auto"/>
        <w:left w:val="none" w:sz="0" w:space="0" w:color="auto"/>
        <w:bottom w:val="none" w:sz="0" w:space="0" w:color="auto"/>
        <w:right w:val="none" w:sz="0" w:space="0" w:color="auto"/>
      </w:divBdr>
    </w:div>
    <w:div w:id="960380627">
      <w:bodyDiv w:val="1"/>
      <w:marLeft w:val="0"/>
      <w:marRight w:val="0"/>
      <w:marTop w:val="0"/>
      <w:marBottom w:val="0"/>
      <w:divBdr>
        <w:top w:val="none" w:sz="0" w:space="0" w:color="auto"/>
        <w:left w:val="none" w:sz="0" w:space="0" w:color="auto"/>
        <w:bottom w:val="none" w:sz="0" w:space="0" w:color="auto"/>
        <w:right w:val="none" w:sz="0" w:space="0" w:color="auto"/>
      </w:divBdr>
    </w:div>
    <w:div w:id="967126665">
      <w:bodyDiv w:val="1"/>
      <w:marLeft w:val="0"/>
      <w:marRight w:val="0"/>
      <w:marTop w:val="0"/>
      <w:marBottom w:val="0"/>
      <w:divBdr>
        <w:top w:val="none" w:sz="0" w:space="0" w:color="auto"/>
        <w:left w:val="none" w:sz="0" w:space="0" w:color="auto"/>
        <w:bottom w:val="none" w:sz="0" w:space="0" w:color="auto"/>
        <w:right w:val="none" w:sz="0" w:space="0" w:color="auto"/>
      </w:divBdr>
    </w:div>
    <w:div w:id="996224622">
      <w:bodyDiv w:val="1"/>
      <w:marLeft w:val="0"/>
      <w:marRight w:val="0"/>
      <w:marTop w:val="0"/>
      <w:marBottom w:val="0"/>
      <w:divBdr>
        <w:top w:val="none" w:sz="0" w:space="0" w:color="auto"/>
        <w:left w:val="none" w:sz="0" w:space="0" w:color="auto"/>
        <w:bottom w:val="none" w:sz="0" w:space="0" w:color="auto"/>
        <w:right w:val="none" w:sz="0" w:space="0" w:color="auto"/>
      </w:divBdr>
    </w:div>
    <w:div w:id="997154523">
      <w:bodyDiv w:val="1"/>
      <w:marLeft w:val="0"/>
      <w:marRight w:val="0"/>
      <w:marTop w:val="0"/>
      <w:marBottom w:val="0"/>
      <w:divBdr>
        <w:top w:val="none" w:sz="0" w:space="0" w:color="auto"/>
        <w:left w:val="none" w:sz="0" w:space="0" w:color="auto"/>
        <w:bottom w:val="none" w:sz="0" w:space="0" w:color="auto"/>
        <w:right w:val="none" w:sz="0" w:space="0" w:color="auto"/>
      </w:divBdr>
    </w:div>
    <w:div w:id="1005863158">
      <w:bodyDiv w:val="1"/>
      <w:marLeft w:val="0"/>
      <w:marRight w:val="0"/>
      <w:marTop w:val="0"/>
      <w:marBottom w:val="0"/>
      <w:divBdr>
        <w:top w:val="none" w:sz="0" w:space="0" w:color="auto"/>
        <w:left w:val="none" w:sz="0" w:space="0" w:color="auto"/>
        <w:bottom w:val="none" w:sz="0" w:space="0" w:color="auto"/>
        <w:right w:val="none" w:sz="0" w:space="0" w:color="auto"/>
      </w:divBdr>
    </w:div>
    <w:div w:id="1014653571">
      <w:bodyDiv w:val="1"/>
      <w:marLeft w:val="0"/>
      <w:marRight w:val="0"/>
      <w:marTop w:val="0"/>
      <w:marBottom w:val="0"/>
      <w:divBdr>
        <w:top w:val="none" w:sz="0" w:space="0" w:color="auto"/>
        <w:left w:val="none" w:sz="0" w:space="0" w:color="auto"/>
        <w:bottom w:val="none" w:sz="0" w:space="0" w:color="auto"/>
        <w:right w:val="none" w:sz="0" w:space="0" w:color="auto"/>
      </w:divBdr>
    </w:div>
    <w:div w:id="1023094690">
      <w:bodyDiv w:val="1"/>
      <w:marLeft w:val="0"/>
      <w:marRight w:val="0"/>
      <w:marTop w:val="0"/>
      <w:marBottom w:val="0"/>
      <w:divBdr>
        <w:top w:val="none" w:sz="0" w:space="0" w:color="auto"/>
        <w:left w:val="none" w:sz="0" w:space="0" w:color="auto"/>
        <w:bottom w:val="none" w:sz="0" w:space="0" w:color="auto"/>
        <w:right w:val="none" w:sz="0" w:space="0" w:color="auto"/>
      </w:divBdr>
    </w:div>
    <w:div w:id="1028725700">
      <w:bodyDiv w:val="1"/>
      <w:marLeft w:val="0"/>
      <w:marRight w:val="0"/>
      <w:marTop w:val="0"/>
      <w:marBottom w:val="0"/>
      <w:divBdr>
        <w:top w:val="none" w:sz="0" w:space="0" w:color="auto"/>
        <w:left w:val="none" w:sz="0" w:space="0" w:color="auto"/>
        <w:bottom w:val="none" w:sz="0" w:space="0" w:color="auto"/>
        <w:right w:val="none" w:sz="0" w:space="0" w:color="auto"/>
      </w:divBdr>
    </w:div>
    <w:div w:id="1031345923">
      <w:bodyDiv w:val="1"/>
      <w:marLeft w:val="0"/>
      <w:marRight w:val="0"/>
      <w:marTop w:val="0"/>
      <w:marBottom w:val="0"/>
      <w:divBdr>
        <w:top w:val="none" w:sz="0" w:space="0" w:color="auto"/>
        <w:left w:val="none" w:sz="0" w:space="0" w:color="auto"/>
        <w:bottom w:val="none" w:sz="0" w:space="0" w:color="auto"/>
        <w:right w:val="none" w:sz="0" w:space="0" w:color="auto"/>
      </w:divBdr>
    </w:div>
    <w:div w:id="1032192548">
      <w:bodyDiv w:val="1"/>
      <w:marLeft w:val="0"/>
      <w:marRight w:val="0"/>
      <w:marTop w:val="0"/>
      <w:marBottom w:val="0"/>
      <w:divBdr>
        <w:top w:val="none" w:sz="0" w:space="0" w:color="auto"/>
        <w:left w:val="none" w:sz="0" w:space="0" w:color="auto"/>
        <w:bottom w:val="none" w:sz="0" w:space="0" w:color="auto"/>
        <w:right w:val="none" w:sz="0" w:space="0" w:color="auto"/>
      </w:divBdr>
    </w:div>
    <w:div w:id="1033967829">
      <w:bodyDiv w:val="1"/>
      <w:marLeft w:val="0"/>
      <w:marRight w:val="0"/>
      <w:marTop w:val="0"/>
      <w:marBottom w:val="0"/>
      <w:divBdr>
        <w:top w:val="none" w:sz="0" w:space="0" w:color="auto"/>
        <w:left w:val="none" w:sz="0" w:space="0" w:color="auto"/>
        <w:bottom w:val="none" w:sz="0" w:space="0" w:color="auto"/>
        <w:right w:val="none" w:sz="0" w:space="0" w:color="auto"/>
      </w:divBdr>
    </w:div>
    <w:div w:id="1045447934">
      <w:bodyDiv w:val="1"/>
      <w:marLeft w:val="0"/>
      <w:marRight w:val="0"/>
      <w:marTop w:val="0"/>
      <w:marBottom w:val="0"/>
      <w:divBdr>
        <w:top w:val="none" w:sz="0" w:space="0" w:color="auto"/>
        <w:left w:val="none" w:sz="0" w:space="0" w:color="auto"/>
        <w:bottom w:val="none" w:sz="0" w:space="0" w:color="auto"/>
        <w:right w:val="none" w:sz="0" w:space="0" w:color="auto"/>
      </w:divBdr>
    </w:div>
    <w:div w:id="1062942187">
      <w:bodyDiv w:val="1"/>
      <w:marLeft w:val="0"/>
      <w:marRight w:val="0"/>
      <w:marTop w:val="0"/>
      <w:marBottom w:val="0"/>
      <w:divBdr>
        <w:top w:val="none" w:sz="0" w:space="0" w:color="auto"/>
        <w:left w:val="none" w:sz="0" w:space="0" w:color="auto"/>
        <w:bottom w:val="none" w:sz="0" w:space="0" w:color="auto"/>
        <w:right w:val="none" w:sz="0" w:space="0" w:color="auto"/>
      </w:divBdr>
    </w:div>
    <w:div w:id="1077674707">
      <w:bodyDiv w:val="1"/>
      <w:marLeft w:val="0"/>
      <w:marRight w:val="0"/>
      <w:marTop w:val="0"/>
      <w:marBottom w:val="0"/>
      <w:divBdr>
        <w:top w:val="none" w:sz="0" w:space="0" w:color="auto"/>
        <w:left w:val="none" w:sz="0" w:space="0" w:color="auto"/>
        <w:bottom w:val="none" w:sz="0" w:space="0" w:color="auto"/>
        <w:right w:val="none" w:sz="0" w:space="0" w:color="auto"/>
      </w:divBdr>
    </w:div>
    <w:div w:id="1078281818">
      <w:bodyDiv w:val="1"/>
      <w:marLeft w:val="0"/>
      <w:marRight w:val="0"/>
      <w:marTop w:val="0"/>
      <w:marBottom w:val="0"/>
      <w:divBdr>
        <w:top w:val="none" w:sz="0" w:space="0" w:color="auto"/>
        <w:left w:val="none" w:sz="0" w:space="0" w:color="auto"/>
        <w:bottom w:val="none" w:sz="0" w:space="0" w:color="auto"/>
        <w:right w:val="none" w:sz="0" w:space="0" w:color="auto"/>
      </w:divBdr>
    </w:div>
    <w:div w:id="1080369071">
      <w:bodyDiv w:val="1"/>
      <w:marLeft w:val="0"/>
      <w:marRight w:val="0"/>
      <w:marTop w:val="0"/>
      <w:marBottom w:val="0"/>
      <w:divBdr>
        <w:top w:val="none" w:sz="0" w:space="0" w:color="auto"/>
        <w:left w:val="none" w:sz="0" w:space="0" w:color="auto"/>
        <w:bottom w:val="none" w:sz="0" w:space="0" w:color="auto"/>
        <w:right w:val="none" w:sz="0" w:space="0" w:color="auto"/>
      </w:divBdr>
    </w:div>
    <w:div w:id="1084911716">
      <w:bodyDiv w:val="1"/>
      <w:marLeft w:val="0"/>
      <w:marRight w:val="0"/>
      <w:marTop w:val="0"/>
      <w:marBottom w:val="0"/>
      <w:divBdr>
        <w:top w:val="none" w:sz="0" w:space="0" w:color="auto"/>
        <w:left w:val="none" w:sz="0" w:space="0" w:color="auto"/>
        <w:bottom w:val="none" w:sz="0" w:space="0" w:color="auto"/>
        <w:right w:val="none" w:sz="0" w:space="0" w:color="auto"/>
      </w:divBdr>
    </w:div>
    <w:div w:id="1093162390">
      <w:bodyDiv w:val="1"/>
      <w:marLeft w:val="0"/>
      <w:marRight w:val="0"/>
      <w:marTop w:val="0"/>
      <w:marBottom w:val="0"/>
      <w:divBdr>
        <w:top w:val="none" w:sz="0" w:space="0" w:color="auto"/>
        <w:left w:val="none" w:sz="0" w:space="0" w:color="auto"/>
        <w:bottom w:val="none" w:sz="0" w:space="0" w:color="auto"/>
        <w:right w:val="none" w:sz="0" w:space="0" w:color="auto"/>
      </w:divBdr>
    </w:div>
    <w:div w:id="1098451405">
      <w:bodyDiv w:val="1"/>
      <w:marLeft w:val="0"/>
      <w:marRight w:val="0"/>
      <w:marTop w:val="0"/>
      <w:marBottom w:val="0"/>
      <w:divBdr>
        <w:top w:val="none" w:sz="0" w:space="0" w:color="auto"/>
        <w:left w:val="none" w:sz="0" w:space="0" w:color="auto"/>
        <w:bottom w:val="none" w:sz="0" w:space="0" w:color="auto"/>
        <w:right w:val="none" w:sz="0" w:space="0" w:color="auto"/>
      </w:divBdr>
    </w:div>
    <w:div w:id="1098452819">
      <w:bodyDiv w:val="1"/>
      <w:marLeft w:val="0"/>
      <w:marRight w:val="0"/>
      <w:marTop w:val="0"/>
      <w:marBottom w:val="0"/>
      <w:divBdr>
        <w:top w:val="none" w:sz="0" w:space="0" w:color="auto"/>
        <w:left w:val="none" w:sz="0" w:space="0" w:color="auto"/>
        <w:bottom w:val="none" w:sz="0" w:space="0" w:color="auto"/>
        <w:right w:val="none" w:sz="0" w:space="0" w:color="auto"/>
      </w:divBdr>
    </w:div>
    <w:div w:id="1104230215">
      <w:bodyDiv w:val="1"/>
      <w:marLeft w:val="0"/>
      <w:marRight w:val="0"/>
      <w:marTop w:val="0"/>
      <w:marBottom w:val="0"/>
      <w:divBdr>
        <w:top w:val="none" w:sz="0" w:space="0" w:color="auto"/>
        <w:left w:val="none" w:sz="0" w:space="0" w:color="auto"/>
        <w:bottom w:val="none" w:sz="0" w:space="0" w:color="auto"/>
        <w:right w:val="none" w:sz="0" w:space="0" w:color="auto"/>
      </w:divBdr>
    </w:div>
    <w:div w:id="1108231421">
      <w:bodyDiv w:val="1"/>
      <w:marLeft w:val="0"/>
      <w:marRight w:val="0"/>
      <w:marTop w:val="0"/>
      <w:marBottom w:val="0"/>
      <w:divBdr>
        <w:top w:val="none" w:sz="0" w:space="0" w:color="auto"/>
        <w:left w:val="none" w:sz="0" w:space="0" w:color="auto"/>
        <w:bottom w:val="none" w:sz="0" w:space="0" w:color="auto"/>
        <w:right w:val="none" w:sz="0" w:space="0" w:color="auto"/>
      </w:divBdr>
    </w:div>
    <w:div w:id="1114440801">
      <w:bodyDiv w:val="1"/>
      <w:marLeft w:val="0"/>
      <w:marRight w:val="0"/>
      <w:marTop w:val="0"/>
      <w:marBottom w:val="0"/>
      <w:divBdr>
        <w:top w:val="none" w:sz="0" w:space="0" w:color="auto"/>
        <w:left w:val="none" w:sz="0" w:space="0" w:color="auto"/>
        <w:bottom w:val="none" w:sz="0" w:space="0" w:color="auto"/>
        <w:right w:val="none" w:sz="0" w:space="0" w:color="auto"/>
      </w:divBdr>
    </w:div>
    <w:div w:id="1115903209">
      <w:bodyDiv w:val="1"/>
      <w:marLeft w:val="0"/>
      <w:marRight w:val="0"/>
      <w:marTop w:val="0"/>
      <w:marBottom w:val="0"/>
      <w:divBdr>
        <w:top w:val="none" w:sz="0" w:space="0" w:color="auto"/>
        <w:left w:val="none" w:sz="0" w:space="0" w:color="auto"/>
        <w:bottom w:val="none" w:sz="0" w:space="0" w:color="auto"/>
        <w:right w:val="none" w:sz="0" w:space="0" w:color="auto"/>
      </w:divBdr>
    </w:div>
    <w:div w:id="1123696870">
      <w:bodyDiv w:val="1"/>
      <w:marLeft w:val="0"/>
      <w:marRight w:val="0"/>
      <w:marTop w:val="0"/>
      <w:marBottom w:val="0"/>
      <w:divBdr>
        <w:top w:val="none" w:sz="0" w:space="0" w:color="auto"/>
        <w:left w:val="none" w:sz="0" w:space="0" w:color="auto"/>
        <w:bottom w:val="none" w:sz="0" w:space="0" w:color="auto"/>
        <w:right w:val="none" w:sz="0" w:space="0" w:color="auto"/>
      </w:divBdr>
    </w:div>
    <w:div w:id="1126696848">
      <w:bodyDiv w:val="1"/>
      <w:marLeft w:val="0"/>
      <w:marRight w:val="0"/>
      <w:marTop w:val="0"/>
      <w:marBottom w:val="0"/>
      <w:divBdr>
        <w:top w:val="none" w:sz="0" w:space="0" w:color="auto"/>
        <w:left w:val="none" w:sz="0" w:space="0" w:color="auto"/>
        <w:bottom w:val="none" w:sz="0" w:space="0" w:color="auto"/>
        <w:right w:val="none" w:sz="0" w:space="0" w:color="auto"/>
      </w:divBdr>
    </w:div>
    <w:div w:id="1127428532">
      <w:bodyDiv w:val="1"/>
      <w:marLeft w:val="0"/>
      <w:marRight w:val="0"/>
      <w:marTop w:val="0"/>
      <w:marBottom w:val="0"/>
      <w:divBdr>
        <w:top w:val="none" w:sz="0" w:space="0" w:color="auto"/>
        <w:left w:val="none" w:sz="0" w:space="0" w:color="auto"/>
        <w:bottom w:val="none" w:sz="0" w:space="0" w:color="auto"/>
        <w:right w:val="none" w:sz="0" w:space="0" w:color="auto"/>
      </w:divBdr>
    </w:div>
    <w:div w:id="1129129753">
      <w:bodyDiv w:val="1"/>
      <w:marLeft w:val="0"/>
      <w:marRight w:val="0"/>
      <w:marTop w:val="0"/>
      <w:marBottom w:val="0"/>
      <w:divBdr>
        <w:top w:val="none" w:sz="0" w:space="0" w:color="auto"/>
        <w:left w:val="none" w:sz="0" w:space="0" w:color="auto"/>
        <w:bottom w:val="none" w:sz="0" w:space="0" w:color="auto"/>
        <w:right w:val="none" w:sz="0" w:space="0" w:color="auto"/>
      </w:divBdr>
    </w:div>
    <w:div w:id="1131096642">
      <w:bodyDiv w:val="1"/>
      <w:marLeft w:val="0"/>
      <w:marRight w:val="0"/>
      <w:marTop w:val="0"/>
      <w:marBottom w:val="0"/>
      <w:divBdr>
        <w:top w:val="none" w:sz="0" w:space="0" w:color="auto"/>
        <w:left w:val="none" w:sz="0" w:space="0" w:color="auto"/>
        <w:bottom w:val="none" w:sz="0" w:space="0" w:color="auto"/>
        <w:right w:val="none" w:sz="0" w:space="0" w:color="auto"/>
      </w:divBdr>
    </w:div>
    <w:div w:id="1133408592">
      <w:bodyDiv w:val="1"/>
      <w:marLeft w:val="0"/>
      <w:marRight w:val="0"/>
      <w:marTop w:val="0"/>
      <w:marBottom w:val="0"/>
      <w:divBdr>
        <w:top w:val="none" w:sz="0" w:space="0" w:color="auto"/>
        <w:left w:val="none" w:sz="0" w:space="0" w:color="auto"/>
        <w:bottom w:val="none" w:sz="0" w:space="0" w:color="auto"/>
        <w:right w:val="none" w:sz="0" w:space="0" w:color="auto"/>
      </w:divBdr>
    </w:div>
    <w:div w:id="1139109091">
      <w:bodyDiv w:val="1"/>
      <w:marLeft w:val="0"/>
      <w:marRight w:val="0"/>
      <w:marTop w:val="0"/>
      <w:marBottom w:val="0"/>
      <w:divBdr>
        <w:top w:val="none" w:sz="0" w:space="0" w:color="auto"/>
        <w:left w:val="none" w:sz="0" w:space="0" w:color="auto"/>
        <w:bottom w:val="none" w:sz="0" w:space="0" w:color="auto"/>
        <w:right w:val="none" w:sz="0" w:space="0" w:color="auto"/>
      </w:divBdr>
    </w:div>
    <w:div w:id="1140155135">
      <w:bodyDiv w:val="1"/>
      <w:marLeft w:val="0"/>
      <w:marRight w:val="0"/>
      <w:marTop w:val="0"/>
      <w:marBottom w:val="0"/>
      <w:divBdr>
        <w:top w:val="none" w:sz="0" w:space="0" w:color="auto"/>
        <w:left w:val="none" w:sz="0" w:space="0" w:color="auto"/>
        <w:bottom w:val="none" w:sz="0" w:space="0" w:color="auto"/>
        <w:right w:val="none" w:sz="0" w:space="0" w:color="auto"/>
      </w:divBdr>
    </w:div>
    <w:div w:id="1140460002">
      <w:bodyDiv w:val="1"/>
      <w:marLeft w:val="0"/>
      <w:marRight w:val="0"/>
      <w:marTop w:val="0"/>
      <w:marBottom w:val="0"/>
      <w:divBdr>
        <w:top w:val="none" w:sz="0" w:space="0" w:color="auto"/>
        <w:left w:val="none" w:sz="0" w:space="0" w:color="auto"/>
        <w:bottom w:val="none" w:sz="0" w:space="0" w:color="auto"/>
        <w:right w:val="none" w:sz="0" w:space="0" w:color="auto"/>
      </w:divBdr>
    </w:div>
    <w:div w:id="1143111245">
      <w:bodyDiv w:val="1"/>
      <w:marLeft w:val="0"/>
      <w:marRight w:val="0"/>
      <w:marTop w:val="0"/>
      <w:marBottom w:val="0"/>
      <w:divBdr>
        <w:top w:val="none" w:sz="0" w:space="0" w:color="auto"/>
        <w:left w:val="none" w:sz="0" w:space="0" w:color="auto"/>
        <w:bottom w:val="none" w:sz="0" w:space="0" w:color="auto"/>
        <w:right w:val="none" w:sz="0" w:space="0" w:color="auto"/>
      </w:divBdr>
    </w:div>
    <w:div w:id="1162967871">
      <w:bodyDiv w:val="1"/>
      <w:marLeft w:val="0"/>
      <w:marRight w:val="0"/>
      <w:marTop w:val="0"/>
      <w:marBottom w:val="0"/>
      <w:divBdr>
        <w:top w:val="none" w:sz="0" w:space="0" w:color="auto"/>
        <w:left w:val="none" w:sz="0" w:space="0" w:color="auto"/>
        <w:bottom w:val="none" w:sz="0" w:space="0" w:color="auto"/>
        <w:right w:val="none" w:sz="0" w:space="0" w:color="auto"/>
      </w:divBdr>
    </w:div>
    <w:div w:id="1168445888">
      <w:bodyDiv w:val="1"/>
      <w:marLeft w:val="0"/>
      <w:marRight w:val="0"/>
      <w:marTop w:val="0"/>
      <w:marBottom w:val="0"/>
      <w:divBdr>
        <w:top w:val="none" w:sz="0" w:space="0" w:color="auto"/>
        <w:left w:val="none" w:sz="0" w:space="0" w:color="auto"/>
        <w:bottom w:val="none" w:sz="0" w:space="0" w:color="auto"/>
        <w:right w:val="none" w:sz="0" w:space="0" w:color="auto"/>
      </w:divBdr>
    </w:div>
    <w:div w:id="1174614683">
      <w:bodyDiv w:val="1"/>
      <w:marLeft w:val="0"/>
      <w:marRight w:val="0"/>
      <w:marTop w:val="0"/>
      <w:marBottom w:val="0"/>
      <w:divBdr>
        <w:top w:val="none" w:sz="0" w:space="0" w:color="auto"/>
        <w:left w:val="none" w:sz="0" w:space="0" w:color="auto"/>
        <w:bottom w:val="none" w:sz="0" w:space="0" w:color="auto"/>
        <w:right w:val="none" w:sz="0" w:space="0" w:color="auto"/>
      </w:divBdr>
    </w:div>
    <w:div w:id="1174762833">
      <w:bodyDiv w:val="1"/>
      <w:marLeft w:val="0"/>
      <w:marRight w:val="0"/>
      <w:marTop w:val="0"/>
      <w:marBottom w:val="0"/>
      <w:divBdr>
        <w:top w:val="none" w:sz="0" w:space="0" w:color="auto"/>
        <w:left w:val="none" w:sz="0" w:space="0" w:color="auto"/>
        <w:bottom w:val="none" w:sz="0" w:space="0" w:color="auto"/>
        <w:right w:val="none" w:sz="0" w:space="0" w:color="auto"/>
      </w:divBdr>
    </w:div>
    <w:div w:id="1180777285">
      <w:bodyDiv w:val="1"/>
      <w:marLeft w:val="0"/>
      <w:marRight w:val="0"/>
      <w:marTop w:val="0"/>
      <w:marBottom w:val="0"/>
      <w:divBdr>
        <w:top w:val="none" w:sz="0" w:space="0" w:color="auto"/>
        <w:left w:val="none" w:sz="0" w:space="0" w:color="auto"/>
        <w:bottom w:val="none" w:sz="0" w:space="0" w:color="auto"/>
        <w:right w:val="none" w:sz="0" w:space="0" w:color="auto"/>
      </w:divBdr>
    </w:div>
    <w:div w:id="1192692416">
      <w:bodyDiv w:val="1"/>
      <w:marLeft w:val="0"/>
      <w:marRight w:val="0"/>
      <w:marTop w:val="0"/>
      <w:marBottom w:val="0"/>
      <w:divBdr>
        <w:top w:val="none" w:sz="0" w:space="0" w:color="auto"/>
        <w:left w:val="none" w:sz="0" w:space="0" w:color="auto"/>
        <w:bottom w:val="none" w:sz="0" w:space="0" w:color="auto"/>
        <w:right w:val="none" w:sz="0" w:space="0" w:color="auto"/>
      </w:divBdr>
    </w:div>
    <w:div w:id="1202785917">
      <w:bodyDiv w:val="1"/>
      <w:marLeft w:val="0"/>
      <w:marRight w:val="0"/>
      <w:marTop w:val="0"/>
      <w:marBottom w:val="0"/>
      <w:divBdr>
        <w:top w:val="none" w:sz="0" w:space="0" w:color="auto"/>
        <w:left w:val="none" w:sz="0" w:space="0" w:color="auto"/>
        <w:bottom w:val="none" w:sz="0" w:space="0" w:color="auto"/>
        <w:right w:val="none" w:sz="0" w:space="0" w:color="auto"/>
      </w:divBdr>
    </w:div>
    <w:div w:id="1205406487">
      <w:bodyDiv w:val="1"/>
      <w:marLeft w:val="0"/>
      <w:marRight w:val="0"/>
      <w:marTop w:val="0"/>
      <w:marBottom w:val="0"/>
      <w:divBdr>
        <w:top w:val="none" w:sz="0" w:space="0" w:color="auto"/>
        <w:left w:val="none" w:sz="0" w:space="0" w:color="auto"/>
        <w:bottom w:val="none" w:sz="0" w:space="0" w:color="auto"/>
        <w:right w:val="none" w:sz="0" w:space="0" w:color="auto"/>
      </w:divBdr>
    </w:div>
    <w:div w:id="1213812794">
      <w:bodyDiv w:val="1"/>
      <w:marLeft w:val="0"/>
      <w:marRight w:val="0"/>
      <w:marTop w:val="0"/>
      <w:marBottom w:val="0"/>
      <w:divBdr>
        <w:top w:val="none" w:sz="0" w:space="0" w:color="auto"/>
        <w:left w:val="none" w:sz="0" w:space="0" w:color="auto"/>
        <w:bottom w:val="none" w:sz="0" w:space="0" w:color="auto"/>
        <w:right w:val="none" w:sz="0" w:space="0" w:color="auto"/>
      </w:divBdr>
    </w:div>
    <w:div w:id="1225408790">
      <w:bodyDiv w:val="1"/>
      <w:marLeft w:val="0"/>
      <w:marRight w:val="0"/>
      <w:marTop w:val="0"/>
      <w:marBottom w:val="0"/>
      <w:divBdr>
        <w:top w:val="none" w:sz="0" w:space="0" w:color="auto"/>
        <w:left w:val="none" w:sz="0" w:space="0" w:color="auto"/>
        <w:bottom w:val="none" w:sz="0" w:space="0" w:color="auto"/>
        <w:right w:val="none" w:sz="0" w:space="0" w:color="auto"/>
      </w:divBdr>
    </w:div>
    <w:div w:id="1230967452">
      <w:bodyDiv w:val="1"/>
      <w:marLeft w:val="0"/>
      <w:marRight w:val="0"/>
      <w:marTop w:val="0"/>
      <w:marBottom w:val="0"/>
      <w:divBdr>
        <w:top w:val="none" w:sz="0" w:space="0" w:color="auto"/>
        <w:left w:val="none" w:sz="0" w:space="0" w:color="auto"/>
        <w:bottom w:val="none" w:sz="0" w:space="0" w:color="auto"/>
        <w:right w:val="none" w:sz="0" w:space="0" w:color="auto"/>
      </w:divBdr>
    </w:div>
    <w:div w:id="1232158689">
      <w:bodyDiv w:val="1"/>
      <w:marLeft w:val="0"/>
      <w:marRight w:val="0"/>
      <w:marTop w:val="0"/>
      <w:marBottom w:val="0"/>
      <w:divBdr>
        <w:top w:val="none" w:sz="0" w:space="0" w:color="auto"/>
        <w:left w:val="none" w:sz="0" w:space="0" w:color="auto"/>
        <w:bottom w:val="none" w:sz="0" w:space="0" w:color="auto"/>
        <w:right w:val="none" w:sz="0" w:space="0" w:color="auto"/>
      </w:divBdr>
    </w:div>
    <w:div w:id="1250388948">
      <w:bodyDiv w:val="1"/>
      <w:marLeft w:val="0"/>
      <w:marRight w:val="0"/>
      <w:marTop w:val="0"/>
      <w:marBottom w:val="0"/>
      <w:divBdr>
        <w:top w:val="none" w:sz="0" w:space="0" w:color="auto"/>
        <w:left w:val="none" w:sz="0" w:space="0" w:color="auto"/>
        <w:bottom w:val="none" w:sz="0" w:space="0" w:color="auto"/>
        <w:right w:val="none" w:sz="0" w:space="0" w:color="auto"/>
      </w:divBdr>
    </w:div>
    <w:div w:id="1259292442">
      <w:bodyDiv w:val="1"/>
      <w:marLeft w:val="0"/>
      <w:marRight w:val="0"/>
      <w:marTop w:val="0"/>
      <w:marBottom w:val="0"/>
      <w:divBdr>
        <w:top w:val="none" w:sz="0" w:space="0" w:color="auto"/>
        <w:left w:val="none" w:sz="0" w:space="0" w:color="auto"/>
        <w:bottom w:val="none" w:sz="0" w:space="0" w:color="auto"/>
        <w:right w:val="none" w:sz="0" w:space="0" w:color="auto"/>
      </w:divBdr>
    </w:div>
    <w:div w:id="1262958024">
      <w:bodyDiv w:val="1"/>
      <w:marLeft w:val="0"/>
      <w:marRight w:val="0"/>
      <w:marTop w:val="0"/>
      <w:marBottom w:val="0"/>
      <w:divBdr>
        <w:top w:val="none" w:sz="0" w:space="0" w:color="auto"/>
        <w:left w:val="none" w:sz="0" w:space="0" w:color="auto"/>
        <w:bottom w:val="none" w:sz="0" w:space="0" w:color="auto"/>
        <w:right w:val="none" w:sz="0" w:space="0" w:color="auto"/>
      </w:divBdr>
    </w:div>
    <w:div w:id="1268848346">
      <w:bodyDiv w:val="1"/>
      <w:marLeft w:val="0"/>
      <w:marRight w:val="0"/>
      <w:marTop w:val="0"/>
      <w:marBottom w:val="0"/>
      <w:divBdr>
        <w:top w:val="none" w:sz="0" w:space="0" w:color="auto"/>
        <w:left w:val="none" w:sz="0" w:space="0" w:color="auto"/>
        <w:bottom w:val="none" w:sz="0" w:space="0" w:color="auto"/>
        <w:right w:val="none" w:sz="0" w:space="0" w:color="auto"/>
      </w:divBdr>
    </w:div>
    <w:div w:id="1282764662">
      <w:bodyDiv w:val="1"/>
      <w:marLeft w:val="0"/>
      <w:marRight w:val="0"/>
      <w:marTop w:val="0"/>
      <w:marBottom w:val="0"/>
      <w:divBdr>
        <w:top w:val="none" w:sz="0" w:space="0" w:color="auto"/>
        <w:left w:val="none" w:sz="0" w:space="0" w:color="auto"/>
        <w:bottom w:val="none" w:sz="0" w:space="0" w:color="auto"/>
        <w:right w:val="none" w:sz="0" w:space="0" w:color="auto"/>
      </w:divBdr>
    </w:div>
    <w:div w:id="1292175806">
      <w:bodyDiv w:val="1"/>
      <w:marLeft w:val="0"/>
      <w:marRight w:val="0"/>
      <w:marTop w:val="0"/>
      <w:marBottom w:val="0"/>
      <w:divBdr>
        <w:top w:val="none" w:sz="0" w:space="0" w:color="auto"/>
        <w:left w:val="none" w:sz="0" w:space="0" w:color="auto"/>
        <w:bottom w:val="none" w:sz="0" w:space="0" w:color="auto"/>
        <w:right w:val="none" w:sz="0" w:space="0" w:color="auto"/>
      </w:divBdr>
    </w:div>
    <w:div w:id="1299724620">
      <w:bodyDiv w:val="1"/>
      <w:marLeft w:val="0"/>
      <w:marRight w:val="0"/>
      <w:marTop w:val="0"/>
      <w:marBottom w:val="0"/>
      <w:divBdr>
        <w:top w:val="none" w:sz="0" w:space="0" w:color="auto"/>
        <w:left w:val="none" w:sz="0" w:space="0" w:color="auto"/>
        <w:bottom w:val="none" w:sz="0" w:space="0" w:color="auto"/>
        <w:right w:val="none" w:sz="0" w:space="0" w:color="auto"/>
      </w:divBdr>
    </w:div>
    <w:div w:id="1303774850">
      <w:bodyDiv w:val="1"/>
      <w:marLeft w:val="0"/>
      <w:marRight w:val="0"/>
      <w:marTop w:val="0"/>
      <w:marBottom w:val="0"/>
      <w:divBdr>
        <w:top w:val="none" w:sz="0" w:space="0" w:color="auto"/>
        <w:left w:val="none" w:sz="0" w:space="0" w:color="auto"/>
        <w:bottom w:val="none" w:sz="0" w:space="0" w:color="auto"/>
        <w:right w:val="none" w:sz="0" w:space="0" w:color="auto"/>
      </w:divBdr>
    </w:div>
    <w:div w:id="1306549105">
      <w:bodyDiv w:val="1"/>
      <w:marLeft w:val="0"/>
      <w:marRight w:val="0"/>
      <w:marTop w:val="0"/>
      <w:marBottom w:val="0"/>
      <w:divBdr>
        <w:top w:val="none" w:sz="0" w:space="0" w:color="auto"/>
        <w:left w:val="none" w:sz="0" w:space="0" w:color="auto"/>
        <w:bottom w:val="none" w:sz="0" w:space="0" w:color="auto"/>
        <w:right w:val="none" w:sz="0" w:space="0" w:color="auto"/>
      </w:divBdr>
    </w:div>
    <w:div w:id="1306735463">
      <w:bodyDiv w:val="1"/>
      <w:marLeft w:val="0"/>
      <w:marRight w:val="0"/>
      <w:marTop w:val="0"/>
      <w:marBottom w:val="0"/>
      <w:divBdr>
        <w:top w:val="none" w:sz="0" w:space="0" w:color="auto"/>
        <w:left w:val="none" w:sz="0" w:space="0" w:color="auto"/>
        <w:bottom w:val="none" w:sz="0" w:space="0" w:color="auto"/>
        <w:right w:val="none" w:sz="0" w:space="0" w:color="auto"/>
      </w:divBdr>
    </w:div>
    <w:div w:id="1307587878">
      <w:bodyDiv w:val="1"/>
      <w:marLeft w:val="0"/>
      <w:marRight w:val="0"/>
      <w:marTop w:val="0"/>
      <w:marBottom w:val="0"/>
      <w:divBdr>
        <w:top w:val="none" w:sz="0" w:space="0" w:color="auto"/>
        <w:left w:val="none" w:sz="0" w:space="0" w:color="auto"/>
        <w:bottom w:val="none" w:sz="0" w:space="0" w:color="auto"/>
        <w:right w:val="none" w:sz="0" w:space="0" w:color="auto"/>
      </w:divBdr>
    </w:div>
    <w:div w:id="1312444572">
      <w:bodyDiv w:val="1"/>
      <w:marLeft w:val="0"/>
      <w:marRight w:val="0"/>
      <w:marTop w:val="0"/>
      <w:marBottom w:val="0"/>
      <w:divBdr>
        <w:top w:val="none" w:sz="0" w:space="0" w:color="auto"/>
        <w:left w:val="none" w:sz="0" w:space="0" w:color="auto"/>
        <w:bottom w:val="none" w:sz="0" w:space="0" w:color="auto"/>
        <w:right w:val="none" w:sz="0" w:space="0" w:color="auto"/>
      </w:divBdr>
    </w:div>
    <w:div w:id="1325664998">
      <w:bodyDiv w:val="1"/>
      <w:marLeft w:val="0"/>
      <w:marRight w:val="0"/>
      <w:marTop w:val="0"/>
      <w:marBottom w:val="0"/>
      <w:divBdr>
        <w:top w:val="none" w:sz="0" w:space="0" w:color="auto"/>
        <w:left w:val="none" w:sz="0" w:space="0" w:color="auto"/>
        <w:bottom w:val="none" w:sz="0" w:space="0" w:color="auto"/>
        <w:right w:val="none" w:sz="0" w:space="0" w:color="auto"/>
      </w:divBdr>
    </w:div>
    <w:div w:id="1341278067">
      <w:bodyDiv w:val="1"/>
      <w:marLeft w:val="0"/>
      <w:marRight w:val="0"/>
      <w:marTop w:val="0"/>
      <w:marBottom w:val="0"/>
      <w:divBdr>
        <w:top w:val="none" w:sz="0" w:space="0" w:color="auto"/>
        <w:left w:val="none" w:sz="0" w:space="0" w:color="auto"/>
        <w:bottom w:val="none" w:sz="0" w:space="0" w:color="auto"/>
        <w:right w:val="none" w:sz="0" w:space="0" w:color="auto"/>
      </w:divBdr>
    </w:div>
    <w:div w:id="1343895400">
      <w:bodyDiv w:val="1"/>
      <w:marLeft w:val="0"/>
      <w:marRight w:val="0"/>
      <w:marTop w:val="0"/>
      <w:marBottom w:val="0"/>
      <w:divBdr>
        <w:top w:val="none" w:sz="0" w:space="0" w:color="auto"/>
        <w:left w:val="none" w:sz="0" w:space="0" w:color="auto"/>
        <w:bottom w:val="none" w:sz="0" w:space="0" w:color="auto"/>
        <w:right w:val="none" w:sz="0" w:space="0" w:color="auto"/>
      </w:divBdr>
    </w:div>
    <w:div w:id="1353410920">
      <w:bodyDiv w:val="1"/>
      <w:marLeft w:val="0"/>
      <w:marRight w:val="0"/>
      <w:marTop w:val="0"/>
      <w:marBottom w:val="0"/>
      <w:divBdr>
        <w:top w:val="none" w:sz="0" w:space="0" w:color="auto"/>
        <w:left w:val="none" w:sz="0" w:space="0" w:color="auto"/>
        <w:bottom w:val="none" w:sz="0" w:space="0" w:color="auto"/>
        <w:right w:val="none" w:sz="0" w:space="0" w:color="auto"/>
      </w:divBdr>
    </w:div>
    <w:div w:id="1355496387">
      <w:bodyDiv w:val="1"/>
      <w:marLeft w:val="0"/>
      <w:marRight w:val="0"/>
      <w:marTop w:val="0"/>
      <w:marBottom w:val="0"/>
      <w:divBdr>
        <w:top w:val="none" w:sz="0" w:space="0" w:color="auto"/>
        <w:left w:val="none" w:sz="0" w:space="0" w:color="auto"/>
        <w:bottom w:val="none" w:sz="0" w:space="0" w:color="auto"/>
        <w:right w:val="none" w:sz="0" w:space="0" w:color="auto"/>
      </w:divBdr>
    </w:div>
    <w:div w:id="1360082154">
      <w:bodyDiv w:val="1"/>
      <w:marLeft w:val="0"/>
      <w:marRight w:val="0"/>
      <w:marTop w:val="0"/>
      <w:marBottom w:val="0"/>
      <w:divBdr>
        <w:top w:val="none" w:sz="0" w:space="0" w:color="auto"/>
        <w:left w:val="none" w:sz="0" w:space="0" w:color="auto"/>
        <w:bottom w:val="none" w:sz="0" w:space="0" w:color="auto"/>
        <w:right w:val="none" w:sz="0" w:space="0" w:color="auto"/>
      </w:divBdr>
    </w:div>
    <w:div w:id="1360400149">
      <w:bodyDiv w:val="1"/>
      <w:marLeft w:val="0"/>
      <w:marRight w:val="0"/>
      <w:marTop w:val="0"/>
      <w:marBottom w:val="0"/>
      <w:divBdr>
        <w:top w:val="none" w:sz="0" w:space="0" w:color="auto"/>
        <w:left w:val="none" w:sz="0" w:space="0" w:color="auto"/>
        <w:bottom w:val="none" w:sz="0" w:space="0" w:color="auto"/>
        <w:right w:val="none" w:sz="0" w:space="0" w:color="auto"/>
      </w:divBdr>
    </w:div>
    <w:div w:id="1361199788">
      <w:bodyDiv w:val="1"/>
      <w:marLeft w:val="0"/>
      <w:marRight w:val="0"/>
      <w:marTop w:val="0"/>
      <w:marBottom w:val="0"/>
      <w:divBdr>
        <w:top w:val="none" w:sz="0" w:space="0" w:color="auto"/>
        <w:left w:val="none" w:sz="0" w:space="0" w:color="auto"/>
        <w:bottom w:val="none" w:sz="0" w:space="0" w:color="auto"/>
        <w:right w:val="none" w:sz="0" w:space="0" w:color="auto"/>
      </w:divBdr>
    </w:div>
    <w:div w:id="1362635331">
      <w:bodyDiv w:val="1"/>
      <w:marLeft w:val="0"/>
      <w:marRight w:val="0"/>
      <w:marTop w:val="0"/>
      <w:marBottom w:val="0"/>
      <w:divBdr>
        <w:top w:val="none" w:sz="0" w:space="0" w:color="auto"/>
        <w:left w:val="none" w:sz="0" w:space="0" w:color="auto"/>
        <w:bottom w:val="none" w:sz="0" w:space="0" w:color="auto"/>
        <w:right w:val="none" w:sz="0" w:space="0" w:color="auto"/>
      </w:divBdr>
    </w:div>
    <w:div w:id="1376349642">
      <w:bodyDiv w:val="1"/>
      <w:marLeft w:val="0"/>
      <w:marRight w:val="0"/>
      <w:marTop w:val="0"/>
      <w:marBottom w:val="0"/>
      <w:divBdr>
        <w:top w:val="none" w:sz="0" w:space="0" w:color="auto"/>
        <w:left w:val="none" w:sz="0" w:space="0" w:color="auto"/>
        <w:bottom w:val="none" w:sz="0" w:space="0" w:color="auto"/>
        <w:right w:val="none" w:sz="0" w:space="0" w:color="auto"/>
      </w:divBdr>
    </w:div>
    <w:div w:id="1377969699">
      <w:bodyDiv w:val="1"/>
      <w:marLeft w:val="0"/>
      <w:marRight w:val="0"/>
      <w:marTop w:val="0"/>
      <w:marBottom w:val="0"/>
      <w:divBdr>
        <w:top w:val="none" w:sz="0" w:space="0" w:color="auto"/>
        <w:left w:val="none" w:sz="0" w:space="0" w:color="auto"/>
        <w:bottom w:val="none" w:sz="0" w:space="0" w:color="auto"/>
        <w:right w:val="none" w:sz="0" w:space="0" w:color="auto"/>
      </w:divBdr>
    </w:div>
    <w:div w:id="1385837233">
      <w:bodyDiv w:val="1"/>
      <w:marLeft w:val="0"/>
      <w:marRight w:val="0"/>
      <w:marTop w:val="0"/>
      <w:marBottom w:val="0"/>
      <w:divBdr>
        <w:top w:val="none" w:sz="0" w:space="0" w:color="auto"/>
        <w:left w:val="none" w:sz="0" w:space="0" w:color="auto"/>
        <w:bottom w:val="none" w:sz="0" w:space="0" w:color="auto"/>
        <w:right w:val="none" w:sz="0" w:space="0" w:color="auto"/>
      </w:divBdr>
    </w:div>
    <w:div w:id="1393458216">
      <w:bodyDiv w:val="1"/>
      <w:marLeft w:val="0"/>
      <w:marRight w:val="0"/>
      <w:marTop w:val="0"/>
      <w:marBottom w:val="0"/>
      <w:divBdr>
        <w:top w:val="none" w:sz="0" w:space="0" w:color="auto"/>
        <w:left w:val="none" w:sz="0" w:space="0" w:color="auto"/>
        <w:bottom w:val="none" w:sz="0" w:space="0" w:color="auto"/>
        <w:right w:val="none" w:sz="0" w:space="0" w:color="auto"/>
      </w:divBdr>
    </w:div>
    <w:div w:id="1401365956">
      <w:bodyDiv w:val="1"/>
      <w:marLeft w:val="0"/>
      <w:marRight w:val="0"/>
      <w:marTop w:val="0"/>
      <w:marBottom w:val="0"/>
      <w:divBdr>
        <w:top w:val="none" w:sz="0" w:space="0" w:color="auto"/>
        <w:left w:val="none" w:sz="0" w:space="0" w:color="auto"/>
        <w:bottom w:val="none" w:sz="0" w:space="0" w:color="auto"/>
        <w:right w:val="none" w:sz="0" w:space="0" w:color="auto"/>
      </w:divBdr>
    </w:div>
    <w:div w:id="1410151843">
      <w:bodyDiv w:val="1"/>
      <w:marLeft w:val="0"/>
      <w:marRight w:val="0"/>
      <w:marTop w:val="0"/>
      <w:marBottom w:val="0"/>
      <w:divBdr>
        <w:top w:val="none" w:sz="0" w:space="0" w:color="auto"/>
        <w:left w:val="none" w:sz="0" w:space="0" w:color="auto"/>
        <w:bottom w:val="none" w:sz="0" w:space="0" w:color="auto"/>
        <w:right w:val="none" w:sz="0" w:space="0" w:color="auto"/>
      </w:divBdr>
    </w:div>
    <w:div w:id="1411077415">
      <w:bodyDiv w:val="1"/>
      <w:marLeft w:val="0"/>
      <w:marRight w:val="0"/>
      <w:marTop w:val="0"/>
      <w:marBottom w:val="0"/>
      <w:divBdr>
        <w:top w:val="none" w:sz="0" w:space="0" w:color="auto"/>
        <w:left w:val="none" w:sz="0" w:space="0" w:color="auto"/>
        <w:bottom w:val="none" w:sz="0" w:space="0" w:color="auto"/>
        <w:right w:val="none" w:sz="0" w:space="0" w:color="auto"/>
      </w:divBdr>
    </w:div>
    <w:div w:id="1412510963">
      <w:bodyDiv w:val="1"/>
      <w:marLeft w:val="0"/>
      <w:marRight w:val="0"/>
      <w:marTop w:val="0"/>
      <w:marBottom w:val="0"/>
      <w:divBdr>
        <w:top w:val="none" w:sz="0" w:space="0" w:color="auto"/>
        <w:left w:val="none" w:sz="0" w:space="0" w:color="auto"/>
        <w:bottom w:val="none" w:sz="0" w:space="0" w:color="auto"/>
        <w:right w:val="none" w:sz="0" w:space="0" w:color="auto"/>
      </w:divBdr>
    </w:div>
    <w:div w:id="1415466894">
      <w:bodyDiv w:val="1"/>
      <w:marLeft w:val="0"/>
      <w:marRight w:val="0"/>
      <w:marTop w:val="0"/>
      <w:marBottom w:val="0"/>
      <w:divBdr>
        <w:top w:val="none" w:sz="0" w:space="0" w:color="auto"/>
        <w:left w:val="none" w:sz="0" w:space="0" w:color="auto"/>
        <w:bottom w:val="none" w:sz="0" w:space="0" w:color="auto"/>
        <w:right w:val="none" w:sz="0" w:space="0" w:color="auto"/>
      </w:divBdr>
    </w:div>
    <w:div w:id="1423137213">
      <w:bodyDiv w:val="1"/>
      <w:marLeft w:val="0"/>
      <w:marRight w:val="0"/>
      <w:marTop w:val="0"/>
      <w:marBottom w:val="0"/>
      <w:divBdr>
        <w:top w:val="none" w:sz="0" w:space="0" w:color="auto"/>
        <w:left w:val="none" w:sz="0" w:space="0" w:color="auto"/>
        <w:bottom w:val="none" w:sz="0" w:space="0" w:color="auto"/>
        <w:right w:val="none" w:sz="0" w:space="0" w:color="auto"/>
      </w:divBdr>
    </w:div>
    <w:div w:id="1432697066">
      <w:bodyDiv w:val="1"/>
      <w:marLeft w:val="0"/>
      <w:marRight w:val="0"/>
      <w:marTop w:val="0"/>
      <w:marBottom w:val="0"/>
      <w:divBdr>
        <w:top w:val="none" w:sz="0" w:space="0" w:color="auto"/>
        <w:left w:val="none" w:sz="0" w:space="0" w:color="auto"/>
        <w:bottom w:val="none" w:sz="0" w:space="0" w:color="auto"/>
        <w:right w:val="none" w:sz="0" w:space="0" w:color="auto"/>
      </w:divBdr>
    </w:div>
    <w:div w:id="1445072599">
      <w:bodyDiv w:val="1"/>
      <w:marLeft w:val="0"/>
      <w:marRight w:val="0"/>
      <w:marTop w:val="0"/>
      <w:marBottom w:val="0"/>
      <w:divBdr>
        <w:top w:val="none" w:sz="0" w:space="0" w:color="auto"/>
        <w:left w:val="none" w:sz="0" w:space="0" w:color="auto"/>
        <w:bottom w:val="none" w:sz="0" w:space="0" w:color="auto"/>
        <w:right w:val="none" w:sz="0" w:space="0" w:color="auto"/>
      </w:divBdr>
    </w:div>
    <w:div w:id="1446073771">
      <w:bodyDiv w:val="1"/>
      <w:marLeft w:val="0"/>
      <w:marRight w:val="0"/>
      <w:marTop w:val="0"/>
      <w:marBottom w:val="0"/>
      <w:divBdr>
        <w:top w:val="none" w:sz="0" w:space="0" w:color="auto"/>
        <w:left w:val="none" w:sz="0" w:space="0" w:color="auto"/>
        <w:bottom w:val="none" w:sz="0" w:space="0" w:color="auto"/>
        <w:right w:val="none" w:sz="0" w:space="0" w:color="auto"/>
      </w:divBdr>
    </w:div>
    <w:div w:id="1478836299">
      <w:bodyDiv w:val="1"/>
      <w:marLeft w:val="0"/>
      <w:marRight w:val="0"/>
      <w:marTop w:val="0"/>
      <w:marBottom w:val="0"/>
      <w:divBdr>
        <w:top w:val="none" w:sz="0" w:space="0" w:color="auto"/>
        <w:left w:val="none" w:sz="0" w:space="0" w:color="auto"/>
        <w:bottom w:val="none" w:sz="0" w:space="0" w:color="auto"/>
        <w:right w:val="none" w:sz="0" w:space="0" w:color="auto"/>
      </w:divBdr>
    </w:div>
    <w:div w:id="1485972747">
      <w:bodyDiv w:val="1"/>
      <w:marLeft w:val="0"/>
      <w:marRight w:val="0"/>
      <w:marTop w:val="0"/>
      <w:marBottom w:val="0"/>
      <w:divBdr>
        <w:top w:val="none" w:sz="0" w:space="0" w:color="auto"/>
        <w:left w:val="none" w:sz="0" w:space="0" w:color="auto"/>
        <w:bottom w:val="none" w:sz="0" w:space="0" w:color="auto"/>
        <w:right w:val="none" w:sz="0" w:space="0" w:color="auto"/>
      </w:divBdr>
    </w:div>
    <w:div w:id="1491140995">
      <w:bodyDiv w:val="1"/>
      <w:marLeft w:val="0"/>
      <w:marRight w:val="0"/>
      <w:marTop w:val="0"/>
      <w:marBottom w:val="0"/>
      <w:divBdr>
        <w:top w:val="none" w:sz="0" w:space="0" w:color="auto"/>
        <w:left w:val="none" w:sz="0" w:space="0" w:color="auto"/>
        <w:bottom w:val="none" w:sz="0" w:space="0" w:color="auto"/>
        <w:right w:val="none" w:sz="0" w:space="0" w:color="auto"/>
      </w:divBdr>
    </w:div>
    <w:div w:id="1493908317">
      <w:bodyDiv w:val="1"/>
      <w:marLeft w:val="0"/>
      <w:marRight w:val="0"/>
      <w:marTop w:val="0"/>
      <w:marBottom w:val="0"/>
      <w:divBdr>
        <w:top w:val="none" w:sz="0" w:space="0" w:color="auto"/>
        <w:left w:val="none" w:sz="0" w:space="0" w:color="auto"/>
        <w:bottom w:val="none" w:sz="0" w:space="0" w:color="auto"/>
        <w:right w:val="none" w:sz="0" w:space="0" w:color="auto"/>
      </w:divBdr>
    </w:div>
    <w:div w:id="1505703008">
      <w:bodyDiv w:val="1"/>
      <w:marLeft w:val="0"/>
      <w:marRight w:val="0"/>
      <w:marTop w:val="0"/>
      <w:marBottom w:val="0"/>
      <w:divBdr>
        <w:top w:val="none" w:sz="0" w:space="0" w:color="auto"/>
        <w:left w:val="none" w:sz="0" w:space="0" w:color="auto"/>
        <w:bottom w:val="none" w:sz="0" w:space="0" w:color="auto"/>
        <w:right w:val="none" w:sz="0" w:space="0" w:color="auto"/>
      </w:divBdr>
    </w:div>
    <w:div w:id="1506171455">
      <w:bodyDiv w:val="1"/>
      <w:marLeft w:val="0"/>
      <w:marRight w:val="0"/>
      <w:marTop w:val="0"/>
      <w:marBottom w:val="0"/>
      <w:divBdr>
        <w:top w:val="none" w:sz="0" w:space="0" w:color="auto"/>
        <w:left w:val="none" w:sz="0" w:space="0" w:color="auto"/>
        <w:bottom w:val="none" w:sz="0" w:space="0" w:color="auto"/>
        <w:right w:val="none" w:sz="0" w:space="0" w:color="auto"/>
      </w:divBdr>
    </w:div>
    <w:div w:id="1507869311">
      <w:bodyDiv w:val="1"/>
      <w:marLeft w:val="0"/>
      <w:marRight w:val="0"/>
      <w:marTop w:val="0"/>
      <w:marBottom w:val="0"/>
      <w:divBdr>
        <w:top w:val="none" w:sz="0" w:space="0" w:color="auto"/>
        <w:left w:val="none" w:sz="0" w:space="0" w:color="auto"/>
        <w:bottom w:val="none" w:sz="0" w:space="0" w:color="auto"/>
        <w:right w:val="none" w:sz="0" w:space="0" w:color="auto"/>
      </w:divBdr>
    </w:div>
    <w:div w:id="1512178202">
      <w:bodyDiv w:val="1"/>
      <w:marLeft w:val="0"/>
      <w:marRight w:val="0"/>
      <w:marTop w:val="0"/>
      <w:marBottom w:val="0"/>
      <w:divBdr>
        <w:top w:val="none" w:sz="0" w:space="0" w:color="auto"/>
        <w:left w:val="none" w:sz="0" w:space="0" w:color="auto"/>
        <w:bottom w:val="none" w:sz="0" w:space="0" w:color="auto"/>
        <w:right w:val="none" w:sz="0" w:space="0" w:color="auto"/>
      </w:divBdr>
    </w:div>
    <w:div w:id="1516580596">
      <w:bodyDiv w:val="1"/>
      <w:marLeft w:val="0"/>
      <w:marRight w:val="0"/>
      <w:marTop w:val="0"/>
      <w:marBottom w:val="0"/>
      <w:divBdr>
        <w:top w:val="none" w:sz="0" w:space="0" w:color="auto"/>
        <w:left w:val="none" w:sz="0" w:space="0" w:color="auto"/>
        <w:bottom w:val="none" w:sz="0" w:space="0" w:color="auto"/>
        <w:right w:val="none" w:sz="0" w:space="0" w:color="auto"/>
      </w:divBdr>
    </w:div>
    <w:div w:id="1519615264">
      <w:bodyDiv w:val="1"/>
      <w:marLeft w:val="0"/>
      <w:marRight w:val="0"/>
      <w:marTop w:val="0"/>
      <w:marBottom w:val="0"/>
      <w:divBdr>
        <w:top w:val="none" w:sz="0" w:space="0" w:color="auto"/>
        <w:left w:val="none" w:sz="0" w:space="0" w:color="auto"/>
        <w:bottom w:val="none" w:sz="0" w:space="0" w:color="auto"/>
        <w:right w:val="none" w:sz="0" w:space="0" w:color="auto"/>
      </w:divBdr>
    </w:div>
    <w:div w:id="1530025893">
      <w:bodyDiv w:val="1"/>
      <w:marLeft w:val="0"/>
      <w:marRight w:val="0"/>
      <w:marTop w:val="0"/>
      <w:marBottom w:val="0"/>
      <w:divBdr>
        <w:top w:val="none" w:sz="0" w:space="0" w:color="auto"/>
        <w:left w:val="none" w:sz="0" w:space="0" w:color="auto"/>
        <w:bottom w:val="none" w:sz="0" w:space="0" w:color="auto"/>
        <w:right w:val="none" w:sz="0" w:space="0" w:color="auto"/>
      </w:divBdr>
    </w:div>
    <w:div w:id="1536894082">
      <w:bodyDiv w:val="1"/>
      <w:marLeft w:val="0"/>
      <w:marRight w:val="0"/>
      <w:marTop w:val="0"/>
      <w:marBottom w:val="0"/>
      <w:divBdr>
        <w:top w:val="none" w:sz="0" w:space="0" w:color="auto"/>
        <w:left w:val="none" w:sz="0" w:space="0" w:color="auto"/>
        <w:bottom w:val="none" w:sz="0" w:space="0" w:color="auto"/>
        <w:right w:val="none" w:sz="0" w:space="0" w:color="auto"/>
      </w:divBdr>
    </w:div>
    <w:div w:id="1539902145">
      <w:bodyDiv w:val="1"/>
      <w:marLeft w:val="0"/>
      <w:marRight w:val="0"/>
      <w:marTop w:val="0"/>
      <w:marBottom w:val="0"/>
      <w:divBdr>
        <w:top w:val="none" w:sz="0" w:space="0" w:color="auto"/>
        <w:left w:val="none" w:sz="0" w:space="0" w:color="auto"/>
        <w:bottom w:val="none" w:sz="0" w:space="0" w:color="auto"/>
        <w:right w:val="none" w:sz="0" w:space="0" w:color="auto"/>
      </w:divBdr>
    </w:div>
    <w:div w:id="1542983071">
      <w:bodyDiv w:val="1"/>
      <w:marLeft w:val="0"/>
      <w:marRight w:val="0"/>
      <w:marTop w:val="0"/>
      <w:marBottom w:val="0"/>
      <w:divBdr>
        <w:top w:val="none" w:sz="0" w:space="0" w:color="auto"/>
        <w:left w:val="none" w:sz="0" w:space="0" w:color="auto"/>
        <w:bottom w:val="none" w:sz="0" w:space="0" w:color="auto"/>
        <w:right w:val="none" w:sz="0" w:space="0" w:color="auto"/>
      </w:divBdr>
    </w:div>
    <w:div w:id="1555701767">
      <w:bodyDiv w:val="1"/>
      <w:marLeft w:val="0"/>
      <w:marRight w:val="0"/>
      <w:marTop w:val="0"/>
      <w:marBottom w:val="0"/>
      <w:divBdr>
        <w:top w:val="none" w:sz="0" w:space="0" w:color="auto"/>
        <w:left w:val="none" w:sz="0" w:space="0" w:color="auto"/>
        <w:bottom w:val="none" w:sz="0" w:space="0" w:color="auto"/>
        <w:right w:val="none" w:sz="0" w:space="0" w:color="auto"/>
      </w:divBdr>
    </w:div>
    <w:div w:id="1566574113">
      <w:bodyDiv w:val="1"/>
      <w:marLeft w:val="0"/>
      <w:marRight w:val="0"/>
      <w:marTop w:val="0"/>
      <w:marBottom w:val="0"/>
      <w:divBdr>
        <w:top w:val="none" w:sz="0" w:space="0" w:color="auto"/>
        <w:left w:val="none" w:sz="0" w:space="0" w:color="auto"/>
        <w:bottom w:val="none" w:sz="0" w:space="0" w:color="auto"/>
        <w:right w:val="none" w:sz="0" w:space="0" w:color="auto"/>
      </w:divBdr>
    </w:div>
    <w:div w:id="1573809355">
      <w:bodyDiv w:val="1"/>
      <w:marLeft w:val="0"/>
      <w:marRight w:val="0"/>
      <w:marTop w:val="0"/>
      <w:marBottom w:val="0"/>
      <w:divBdr>
        <w:top w:val="none" w:sz="0" w:space="0" w:color="auto"/>
        <w:left w:val="none" w:sz="0" w:space="0" w:color="auto"/>
        <w:bottom w:val="none" w:sz="0" w:space="0" w:color="auto"/>
        <w:right w:val="none" w:sz="0" w:space="0" w:color="auto"/>
      </w:divBdr>
    </w:div>
    <w:div w:id="1581216014">
      <w:bodyDiv w:val="1"/>
      <w:marLeft w:val="0"/>
      <w:marRight w:val="0"/>
      <w:marTop w:val="0"/>
      <w:marBottom w:val="0"/>
      <w:divBdr>
        <w:top w:val="none" w:sz="0" w:space="0" w:color="auto"/>
        <w:left w:val="none" w:sz="0" w:space="0" w:color="auto"/>
        <w:bottom w:val="none" w:sz="0" w:space="0" w:color="auto"/>
        <w:right w:val="none" w:sz="0" w:space="0" w:color="auto"/>
      </w:divBdr>
    </w:div>
    <w:div w:id="1599215765">
      <w:bodyDiv w:val="1"/>
      <w:marLeft w:val="0"/>
      <w:marRight w:val="0"/>
      <w:marTop w:val="0"/>
      <w:marBottom w:val="0"/>
      <w:divBdr>
        <w:top w:val="none" w:sz="0" w:space="0" w:color="auto"/>
        <w:left w:val="none" w:sz="0" w:space="0" w:color="auto"/>
        <w:bottom w:val="none" w:sz="0" w:space="0" w:color="auto"/>
        <w:right w:val="none" w:sz="0" w:space="0" w:color="auto"/>
      </w:divBdr>
    </w:div>
    <w:div w:id="1609855064">
      <w:bodyDiv w:val="1"/>
      <w:marLeft w:val="0"/>
      <w:marRight w:val="0"/>
      <w:marTop w:val="0"/>
      <w:marBottom w:val="0"/>
      <w:divBdr>
        <w:top w:val="none" w:sz="0" w:space="0" w:color="auto"/>
        <w:left w:val="none" w:sz="0" w:space="0" w:color="auto"/>
        <w:bottom w:val="none" w:sz="0" w:space="0" w:color="auto"/>
        <w:right w:val="none" w:sz="0" w:space="0" w:color="auto"/>
      </w:divBdr>
    </w:div>
    <w:div w:id="1620061807">
      <w:bodyDiv w:val="1"/>
      <w:marLeft w:val="0"/>
      <w:marRight w:val="0"/>
      <w:marTop w:val="0"/>
      <w:marBottom w:val="0"/>
      <w:divBdr>
        <w:top w:val="none" w:sz="0" w:space="0" w:color="auto"/>
        <w:left w:val="none" w:sz="0" w:space="0" w:color="auto"/>
        <w:bottom w:val="none" w:sz="0" w:space="0" w:color="auto"/>
        <w:right w:val="none" w:sz="0" w:space="0" w:color="auto"/>
      </w:divBdr>
    </w:div>
    <w:div w:id="1622373481">
      <w:bodyDiv w:val="1"/>
      <w:marLeft w:val="0"/>
      <w:marRight w:val="0"/>
      <w:marTop w:val="0"/>
      <w:marBottom w:val="0"/>
      <w:divBdr>
        <w:top w:val="none" w:sz="0" w:space="0" w:color="auto"/>
        <w:left w:val="none" w:sz="0" w:space="0" w:color="auto"/>
        <w:bottom w:val="none" w:sz="0" w:space="0" w:color="auto"/>
        <w:right w:val="none" w:sz="0" w:space="0" w:color="auto"/>
      </w:divBdr>
    </w:div>
    <w:div w:id="1623149369">
      <w:bodyDiv w:val="1"/>
      <w:marLeft w:val="0"/>
      <w:marRight w:val="0"/>
      <w:marTop w:val="0"/>
      <w:marBottom w:val="0"/>
      <w:divBdr>
        <w:top w:val="none" w:sz="0" w:space="0" w:color="auto"/>
        <w:left w:val="none" w:sz="0" w:space="0" w:color="auto"/>
        <w:bottom w:val="none" w:sz="0" w:space="0" w:color="auto"/>
        <w:right w:val="none" w:sz="0" w:space="0" w:color="auto"/>
      </w:divBdr>
    </w:div>
    <w:div w:id="1628199447">
      <w:bodyDiv w:val="1"/>
      <w:marLeft w:val="0"/>
      <w:marRight w:val="0"/>
      <w:marTop w:val="0"/>
      <w:marBottom w:val="0"/>
      <w:divBdr>
        <w:top w:val="none" w:sz="0" w:space="0" w:color="auto"/>
        <w:left w:val="none" w:sz="0" w:space="0" w:color="auto"/>
        <w:bottom w:val="none" w:sz="0" w:space="0" w:color="auto"/>
        <w:right w:val="none" w:sz="0" w:space="0" w:color="auto"/>
      </w:divBdr>
    </w:div>
    <w:div w:id="1650399799">
      <w:bodyDiv w:val="1"/>
      <w:marLeft w:val="0"/>
      <w:marRight w:val="0"/>
      <w:marTop w:val="0"/>
      <w:marBottom w:val="0"/>
      <w:divBdr>
        <w:top w:val="none" w:sz="0" w:space="0" w:color="auto"/>
        <w:left w:val="none" w:sz="0" w:space="0" w:color="auto"/>
        <w:bottom w:val="none" w:sz="0" w:space="0" w:color="auto"/>
        <w:right w:val="none" w:sz="0" w:space="0" w:color="auto"/>
      </w:divBdr>
    </w:div>
    <w:div w:id="1659768727">
      <w:bodyDiv w:val="1"/>
      <w:marLeft w:val="0"/>
      <w:marRight w:val="0"/>
      <w:marTop w:val="0"/>
      <w:marBottom w:val="0"/>
      <w:divBdr>
        <w:top w:val="none" w:sz="0" w:space="0" w:color="auto"/>
        <w:left w:val="none" w:sz="0" w:space="0" w:color="auto"/>
        <w:bottom w:val="none" w:sz="0" w:space="0" w:color="auto"/>
        <w:right w:val="none" w:sz="0" w:space="0" w:color="auto"/>
      </w:divBdr>
    </w:div>
    <w:div w:id="1677730322">
      <w:bodyDiv w:val="1"/>
      <w:marLeft w:val="0"/>
      <w:marRight w:val="0"/>
      <w:marTop w:val="0"/>
      <w:marBottom w:val="0"/>
      <w:divBdr>
        <w:top w:val="none" w:sz="0" w:space="0" w:color="auto"/>
        <w:left w:val="none" w:sz="0" w:space="0" w:color="auto"/>
        <w:bottom w:val="none" w:sz="0" w:space="0" w:color="auto"/>
        <w:right w:val="none" w:sz="0" w:space="0" w:color="auto"/>
      </w:divBdr>
    </w:div>
    <w:div w:id="1687174557">
      <w:bodyDiv w:val="1"/>
      <w:marLeft w:val="0"/>
      <w:marRight w:val="0"/>
      <w:marTop w:val="0"/>
      <w:marBottom w:val="0"/>
      <w:divBdr>
        <w:top w:val="none" w:sz="0" w:space="0" w:color="auto"/>
        <w:left w:val="none" w:sz="0" w:space="0" w:color="auto"/>
        <w:bottom w:val="none" w:sz="0" w:space="0" w:color="auto"/>
        <w:right w:val="none" w:sz="0" w:space="0" w:color="auto"/>
      </w:divBdr>
    </w:div>
    <w:div w:id="1692606784">
      <w:bodyDiv w:val="1"/>
      <w:marLeft w:val="0"/>
      <w:marRight w:val="0"/>
      <w:marTop w:val="0"/>
      <w:marBottom w:val="0"/>
      <w:divBdr>
        <w:top w:val="none" w:sz="0" w:space="0" w:color="auto"/>
        <w:left w:val="none" w:sz="0" w:space="0" w:color="auto"/>
        <w:bottom w:val="none" w:sz="0" w:space="0" w:color="auto"/>
        <w:right w:val="none" w:sz="0" w:space="0" w:color="auto"/>
      </w:divBdr>
    </w:div>
    <w:div w:id="1695882562">
      <w:bodyDiv w:val="1"/>
      <w:marLeft w:val="0"/>
      <w:marRight w:val="0"/>
      <w:marTop w:val="0"/>
      <w:marBottom w:val="0"/>
      <w:divBdr>
        <w:top w:val="none" w:sz="0" w:space="0" w:color="auto"/>
        <w:left w:val="none" w:sz="0" w:space="0" w:color="auto"/>
        <w:bottom w:val="none" w:sz="0" w:space="0" w:color="auto"/>
        <w:right w:val="none" w:sz="0" w:space="0" w:color="auto"/>
      </w:divBdr>
    </w:div>
    <w:div w:id="1701083475">
      <w:bodyDiv w:val="1"/>
      <w:marLeft w:val="0"/>
      <w:marRight w:val="0"/>
      <w:marTop w:val="0"/>
      <w:marBottom w:val="0"/>
      <w:divBdr>
        <w:top w:val="none" w:sz="0" w:space="0" w:color="auto"/>
        <w:left w:val="none" w:sz="0" w:space="0" w:color="auto"/>
        <w:bottom w:val="none" w:sz="0" w:space="0" w:color="auto"/>
        <w:right w:val="none" w:sz="0" w:space="0" w:color="auto"/>
      </w:divBdr>
    </w:div>
    <w:div w:id="1704598249">
      <w:bodyDiv w:val="1"/>
      <w:marLeft w:val="0"/>
      <w:marRight w:val="0"/>
      <w:marTop w:val="0"/>
      <w:marBottom w:val="0"/>
      <w:divBdr>
        <w:top w:val="none" w:sz="0" w:space="0" w:color="auto"/>
        <w:left w:val="none" w:sz="0" w:space="0" w:color="auto"/>
        <w:bottom w:val="none" w:sz="0" w:space="0" w:color="auto"/>
        <w:right w:val="none" w:sz="0" w:space="0" w:color="auto"/>
      </w:divBdr>
    </w:div>
    <w:div w:id="1705787534">
      <w:bodyDiv w:val="1"/>
      <w:marLeft w:val="0"/>
      <w:marRight w:val="0"/>
      <w:marTop w:val="0"/>
      <w:marBottom w:val="0"/>
      <w:divBdr>
        <w:top w:val="none" w:sz="0" w:space="0" w:color="auto"/>
        <w:left w:val="none" w:sz="0" w:space="0" w:color="auto"/>
        <w:bottom w:val="none" w:sz="0" w:space="0" w:color="auto"/>
        <w:right w:val="none" w:sz="0" w:space="0" w:color="auto"/>
      </w:divBdr>
    </w:div>
    <w:div w:id="1709840959">
      <w:bodyDiv w:val="1"/>
      <w:marLeft w:val="0"/>
      <w:marRight w:val="0"/>
      <w:marTop w:val="0"/>
      <w:marBottom w:val="0"/>
      <w:divBdr>
        <w:top w:val="none" w:sz="0" w:space="0" w:color="auto"/>
        <w:left w:val="none" w:sz="0" w:space="0" w:color="auto"/>
        <w:bottom w:val="none" w:sz="0" w:space="0" w:color="auto"/>
        <w:right w:val="none" w:sz="0" w:space="0" w:color="auto"/>
      </w:divBdr>
    </w:div>
    <w:div w:id="1738018524">
      <w:bodyDiv w:val="1"/>
      <w:marLeft w:val="0"/>
      <w:marRight w:val="0"/>
      <w:marTop w:val="0"/>
      <w:marBottom w:val="0"/>
      <w:divBdr>
        <w:top w:val="none" w:sz="0" w:space="0" w:color="auto"/>
        <w:left w:val="none" w:sz="0" w:space="0" w:color="auto"/>
        <w:bottom w:val="none" w:sz="0" w:space="0" w:color="auto"/>
        <w:right w:val="none" w:sz="0" w:space="0" w:color="auto"/>
      </w:divBdr>
    </w:div>
    <w:div w:id="1747796706">
      <w:bodyDiv w:val="1"/>
      <w:marLeft w:val="0"/>
      <w:marRight w:val="0"/>
      <w:marTop w:val="0"/>
      <w:marBottom w:val="0"/>
      <w:divBdr>
        <w:top w:val="none" w:sz="0" w:space="0" w:color="auto"/>
        <w:left w:val="none" w:sz="0" w:space="0" w:color="auto"/>
        <w:bottom w:val="none" w:sz="0" w:space="0" w:color="auto"/>
        <w:right w:val="none" w:sz="0" w:space="0" w:color="auto"/>
      </w:divBdr>
    </w:div>
    <w:div w:id="1756827188">
      <w:bodyDiv w:val="1"/>
      <w:marLeft w:val="0"/>
      <w:marRight w:val="0"/>
      <w:marTop w:val="0"/>
      <w:marBottom w:val="0"/>
      <w:divBdr>
        <w:top w:val="none" w:sz="0" w:space="0" w:color="auto"/>
        <w:left w:val="none" w:sz="0" w:space="0" w:color="auto"/>
        <w:bottom w:val="none" w:sz="0" w:space="0" w:color="auto"/>
        <w:right w:val="none" w:sz="0" w:space="0" w:color="auto"/>
      </w:divBdr>
    </w:div>
    <w:div w:id="1764642698">
      <w:bodyDiv w:val="1"/>
      <w:marLeft w:val="0"/>
      <w:marRight w:val="0"/>
      <w:marTop w:val="0"/>
      <w:marBottom w:val="0"/>
      <w:divBdr>
        <w:top w:val="none" w:sz="0" w:space="0" w:color="auto"/>
        <w:left w:val="none" w:sz="0" w:space="0" w:color="auto"/>
        <w:bottom w:val="none" w:sz="0" w:space="0" w:color="auto"/>
        <w:right w:val="none" w:sz="0" w:space="0" w:color="auto"/>
      </w:divBdr>
    </w:div>
    <w:div w:id="1767075764">
      <w:bodyDiv w:val="1"/>
      <w:marLeft w:val="0"/>
      <w:marRight w:val="0"/>
      <w:marTop w:val="0"/>
      <w:marBottom w:val="0"/>
      <w:divBdr>
        <w:top w:val="none" w:sz="0" w:space="0" w:color="auto"/>
        <w:left w:val="none" w:sz="0" w:space="0" w:color="auto"/>
        <w:bottom w:val="none" w:sz="0" w:space="0" w:color="auto"/>
        <w:right w:val="none" w:sz="0" w:space="0" w:color="auto"/>
      </w:divBdr>
    </w:div>
    <w:div w:id="1805346712">
      <w:bodyDiv w:val="1"/>
      <w:marLeft w:val="0"/>
      <w:marRight w:val="0"/>
      <w:marTop w:val="0"/>
      <w:marBottom w:val="0"/>
      <w:divBdr>
        <w:top w:val="none" w:sz="0" w:space="0" w:color="auto"/>
        <w:left w:val="none" w:sz="0" w:space="0" w:color="auto"/>
        <w:bottom w:val="none" w:sz="0" w:space="0" w:color="auto"/>
        <w:right w:val="none" w:sz="0" w:space="0" w:color="auto"/>
      </w:divBdr>
    </w:div>
    <w:div w:id="1806196974">
      <w:bodyDiv w:val="1"/>
      <w:marLeft w:val="0"/>
      <w:marRight w:val="0"/>
      <w:marTop w:val="0"/>
      <w:marBottom w:val="0"/>
      <w:divBdr>
        <w:top w:val="none" w:sz="0" w:space="0" w:color="auto"/>
        <w:left w:val="none" w:sz="0" w:space="0" w:color="auto"/>
        <w:bottom w:val="none" w:sz="0" w:space="0" w:color="auto"/>
        <w:right w:val="none" w:sz="0" w:space="0" w:color="auto"/>
      </w:divBdr>
    </w:div>
    <w:div w:id="1819951787">
      <w:bodyDiv w:val="1"/>
      <w:marLeft w:val="0"/>
      <w:marRight w:val="0"/>
      <w:marTop w:val="0"/>
      <w:marBottom w:val="0"/>
      <w:divBdr>
        <w:top w:val="none" w:sz="0" w:space="0" w:color="auto"/>
        <w:left w:val="none" w:sz="0" w:space="0" w:color="auto"/>
        <w:bottom w:val="none" w:sz="0" w:space="0" w:color="auto"/>
        <w:right w:val="none" w:sz="0" w:space="0" w:color="auto"/>
      </w:divBdr>
    </w:div>
    <w:div w:id="1821993063">
      <w:bodyDiv w:val="1"/>
      <w:marLeft w:val="0"/>
      <w:marRight w:val="0"/>
      <w:marTop w:val="0"/>
      <w:marBottom w:val="0"/>
      <w:divBdr>
        <w:top w:val="none" w:sz="0" w:space="0" w:color="auto"/>
        <w:left w:val="none" w:sz="0" w:space="0" w:color="auto"/>
        <w:bottom w:val="none" w:sz="0" w:space="0" w:color="auto"/>
        <w:right w:val="none" w:sz="0" w:space="0" w:color="auto"/>
      </w:divBdr>
    </w:div>
    <w:div w:id="1847090365">
      <w:bodyDiv w:val="1"/>
      <w:marLeft w:val="0"/>
      <w:marRight w:val="0"/>
      <w:marTop w:val="0"/>
      <w:marBottom w:val="0"/>
      <w:divBdr>
        <w:top w:val="none" w:sz="0" w:space="0" w:color="auto"/>
        <w:left w:val="none" w:sz="0" w:space="0" w:color="auto"/>
        <w:bottom w:val="none" w:sz="0" w:space="0" w:color="auto"/>
        <w:right w:val="none" w:sz="0" w:space="0" w:color="auto"/>
      </w:divBdr>
    </w:div>
    <w:div w:id="1850833722">
      <w:bodyDiv w:val="1"/>
      <w:marLeft w:val="0"/>
      <w:marRight w:val="0"/>
      <w:marTop w:val="0"/>
      <w:marBottom w:val="0"/>
      <w:divBdr>
        <w:top w:val="none" w:sz="0" w:space="0" w:color="auto"/>
        <w:left w:val="none" w:sz="0" w:space="0" w:color="auto"/>
        <w:bottom w:val="none" w:sz="0" w:space="0" w:color="auto"/>
        <w:right w:val="none" w:sz="0" w:space="0" w:color="auto"/>
      </w:divBdr>
    </w:div>
    <w:div w:id="1855071942">
      <w:bodyDiv w:val="1"/>
      <w:marLeft w:val="0"/>
      <w:marRight w:val="0"/>
      <w:marTop w:val="0"/>
      <w:marBottom w:val="0"/>
      <w:divBdr>
        <w:top w:val="none" w:sz="0" w:space="0" w:color="auto"/>
        <w:left w:val="none" w:sz="0" w:space="0" w:color="auto"/>
        <w:bottom w:val="none" w:sz="0" w:space="0" w:color="auto"/>
        <w:right w:val="none" w:sz="0" w:space="0" w:color="auto"/>
      </w:divBdr>
    </w:div>
    <w:div w:id="1863981082">
      <w:bodyDiv w:val="1"/>
      <w:marLeft w:val="0"/>
      <w:marRight w:val="0"/>
      <w:marTop w:val="0"/>
      <w:marBottom w:val="0"/>
      <w:divBdr>
        <w:top w:val="none" w:sz="0" w:space="0" w:color="auto"/>
        <w:left w:val="none" w:sz="0" w:space="0" w:color="auto"/>
        <w:bottom w:val="none" w:sz="0" w:space="0" w:color="auto"/>
        <w:right w:val="none" w:sz="0" w:space="0" w:color="auto"/>
      </w:divBdr>
    </w:div>
    <w:div w:id="1887523403">
      <w:bodyDiv w:val="1"/>
      <w:marLeft w:val="0"/>
      <w:marRight w:val="0"/>
      <w:marTop w:val="0"/>
      <w:marBottom w:val="0"/>
      <w:divBdr>
        <w:top w:val="none" w:sz="0" w:space="0" w:color="auto"/>
        <w:left w:val="none" w:sz="0" w:space="0" w:color="auto"/>
        <w:bottom w:val="none" w:sz="0" w:space="0" w:color="auto"/>
        <w:right w:val="none" w:sz="0" w:space="0" w:color="auto"/>
      </w:divBdr>
    </w:div>
    <w:div w:id="1892955553">
      <w:bodyDiv w:val="1"/>
      <w:marLeft w:val="0"/>
      <w:marRight w:val="0"/>
      <w:marTop w:val="0"/>
      <w:marBottom w:val="0"/>
      <w:divBdr>
        <w:top w:val="none" w:sz="0" w:space="0" w:color="auto"/>
        <w:left w:val="none" w:sz="0" w:space="0" w:color="auto"/>
        <w:bottom w:val="none" w:sz="0" w:space="0" w:color="auto"/>
        <w:right w:val="none" w:sz="0" w:space="0" w:color="auto"/>
      </w:divBdr>
    </w:div>
    <w:div w:id="1896429931">
      <w:bodyDiv w:val="1"/>
      <w:marLeft w:val="0"/>
      <w:marRight w:val="0"/>
      <w:marTop w:val="0"/>
      <w:marBottom w:val="0"/>
      <w:divBdr>
        <w:top w:val="none" w:sz="0" w:space="0" w:color="auto"/>
        <w:left w:val="none" w:sz="0" w:space="0" w:color="auto"/>
        <w:bottom w:val="none" w:sz="0" w:space="0" w:color="auto"/>
        <w:right w:val="none" w:sz="0" w:space="0" w:color="auto"/>
      </w:divBdr>
    </w:div>
    <w:div w:id="1900630792">
      <w:bodyDiv w:val="1"/>
      <w:marLeft w:val="0"/>
      <w:marRight w:val="0"/>
      <w:marTop w:val="0"/>
      <w:marBottom w:val="0"/>
      <w:divBdr>
        <w:top w:val="none" w:sz="0" w:space="0" w:color="auto"/>
        <w:left w:val="none" w:sz="0" w:space="0" w:color="auto"/>
        <w:bottom w:val="none" w:sz="0" w:space="0" w:color="auto"/>
        <w:right w:val="none" w:sz="0" w:space="0" w:color="auto"/>
      </w:divBdr>
    </w:div>
    <w:div w:id="1908875899">
      <w:bodyDiv w:val="1"/>
      <w:marLeft w:val="0"/>
      <w:marRight w:val="0"/>
      <w:marTop w:val="0"/>
      <w:marBottom w:val="0"/>
      <w:divBdr>
        <w:top w:val="none" w:sz="0" w:space="0" w:color="auto"/>
        <w:left w:val="none" w:sz="0" w:space="0" w:color="auto"/>
        <w:bottom w:val="none" w:sz="0" w:space="0" w:color="auto"/>
        <w:right w:val="none" w:sz="0" w:space="0" w:color="auto"/>
      </w:divBdr>
    </w:div>
    <w:div w:id="1925189517">
      <w:bodyDiv w:val="1"/>
      <w:marLeft w:val="0"/>
      <w:marRight w:val="0"/>
      <w:marTop w:val="0"/>
      <w:marBottom w:val="0"/>
      <w:divBdr>
        <w:top w:val="none" w:sz="0" w:space="0" w:color="auto"/>
        <w:left w:val="none" w:sz="0" w:space="0" w:color="auto"/>
        <w:bottom w:val="none" w:sz="0" w:space="0" w:color="auto"/>
        <w:right w:val="none" w:sz="0" w:space="0" w:color="auto"/>
      </w:divBdr>
    </w:div>
    <w:div w:id="1927693166">
      <w:bodyDiv w:val="1"/>
      <w:marLeft w:val="0"/>
      <w:marRight w:val="0"/>
      <w:marTop w:val="0"/>
      <w:marBottom w:val="0"/>
      <w:divBdr>
        <w:top w:val="none" w:sz="0" w:space="0" w:color="auto"/>
        <w:left w:val="none" w:sz="0" w:space="0" w:color="auto"/>
        <w:bottom w:val="none" w:sz="0" w:space="0" w:color="auto"/>
        <w:right w:val="none" w:sz="0" w:space="0" w:color="auto"/>
      </w:divBdr>
    </w:div>
    <w:div w:id="1929727039">
      <w:bodyDiv w:val="1"/>
      <w:marLeft w:val="0"/>
      <w:marRight w:val="0"/>
      <w:marTop w:val="0"/>
      <w:marBottom w:val="0"/>
      <w:divBdr>
        <w:top w:val="none" w:sz="0" w:space="0" w:color="auto"/>
        <w:left w:val="none" w:sz="0" w:space="0" w:color="auto"/>
        <w:bottom w:val="none" w:sz="0" w:space="0" w:color="auto"/>
        <w:right w:val="none" w:sz="0" w:space="0" w:color="auto"/>
      </w:divBdr>
    </w:div>
    <w:div w:id="1951740919">
      <w:bodyDiv w:val="1"/>
      <w:marLeft w:val="0"/>
      <w:marRight w:val="0"/>
      <w:marTop w:val="0"/>
      <w:marBottom w:val="0"/>
      <w:divBdr>
        <w:top w:val="none" w:sz="0" w:space="0" w:color="auto"/>
        <w:left w:val="none" w:sz="0" w:space="0" w:color="auto"/>
        <w:bottom w:val="none" w:sz="0" w:space="0" w:color="auto"/>
        <w:right w:val="none" w:sz="0" w:space="0" w:color="auto"/>
      </w:divBdr>
    </w:div>
    <w:div w:id="1954051739">
      <w:bodyDiv w:val="1"/>
      <w:marLeft w:val="0"/>
      <w:marRight w:val="0"/>
      <w:marTop w:val="0"/>
      <w:marBottom w:val="0"/>
      <w:divBdr>
        <w:top w:val="none" w:sz="0" w:space="0" w:color="auto"/>
        <w:left w:val="none" w:sz="0" w:space="0" w:color="auto"/>
        <w:bottom w:val="none" w:sz="0" w:space="0" w:color="auto"/>
        <w:right w:val="none" w:sz="0" w:space="0" w:color="auto"/>
      </w:divBdr>
    </w:div>
    <w:div w:id="1969971910">
      <w:bodyDiv w:val="1"/>
      <w:marLeft w:val="0"/>
      <w:marRight w:val="0"/>
      <w:marTop w:val="0"/>
      <w:marBottom w:val="0"/>
      <w:divBdr>
        <w:top w:val="none" w:sz="0" w:space="0" w:color="auto"/>
        <w:left w:val="none" w:sz="0" w:space="0" w:color="auto"/>
        <w:bottom w:val="none" w:sz="0" w:space="0" w:color="auto"/>
        <w:right w:val="none" w:sz="0" w:space="0" w:color="auto"/>
      </w:divBdr>
    </w:div>
    <w:div w:id="1973442229">
      <w:bodyDiv w:val="1"/>
      <w:marLeft w:val="0"/>
      <w:marRight w:val="0"/>
      <w:marTop w:val="0"/>
      <w:marBottom w:val="0"/>
      <w:divBdr>
        <w:top w:val="none" w:sz="0" w:space="0" w:color="auto"/>
        <w:left w:val="none" w:sz="0" w:space="0" w:color="auto"/>
        <w:bottom w:val="none" w:sz="0" w:space="0" w:color="auto"/>
        <w:right w:val="none" w:sz="0" w:space="0" w:color="auto"/>
      </w:divBdr>
    </w:div>
    <w:div w:id="1974090995">
      <w:bodyDiv w:val="1"/>
      <w:marLeft w:val="0"/>
      <w:marRight w:val="0"/>
      <w:marTop w:val="0"/>
      <w:marBottom w:val="0"/>
      <w:divBdr>
        <w:top w:val="none" w:sz="0" w:space="0" w:color="auto"/>
        <w:left w:val="none" w:sz="0" w:space="0" w:color="auto"/>
        <w:bottom w:val="none" w:sz="0" w:space="0" w:color="auto"/>
        <w:right w:val="none" w:sz="0" w:space="0" w:color="auto"/>
      </w:divBdr>
    </w:div>
    <w:div w:id="1974091552">
      <w:bodyDiv w:val="1"/>
      <w:marLeft w:val="0"/>
      <w:marRight w:val="0"/>
      <w:marTop w:val="0"/>
      <w:marBottom w:val="0"/>
      <w:divBdr>
        <w:top w:val="none" w:sz="0" w:space="0" w:color="auto"/>
        <w:left w:val="none" w:sz="0" w:space="0" w:color="auto"/>
        <w:bottom w:val="none" w:sz="0" w:space="0" w:color="auto"/>
        <w:right w:val="none" w:sz="0" w:space="0" w:color="auto"/>
      </w:divBdr>
    </w:div>
    <w:div w:id="1998803844">
      <w:bodyDiv w:val="1"/>
      <w:marLeft w:val="0"/>
      <w:marRight w:val="0"/>
      <w:marTop w:val="0"/>
      <w:marBottom w:val="0"/>
      <w:divBdr>
        <w:top w:val="none" w:sz="0" w:space="0" w:color="auto"/>
        <w:left w:val="none" w:sz="0" w:space="0" w:color="auto"/>
        <w:bottom w:val="none" w:sz="0" w:space="0" w:color="auto"/>
        <w:right w:val="none" w:sz="0" w:space="0" w:color="auto"/>
      </w:divBdr>
    </w:div>
    <w:div w:id="2013683057">
      <w:bodyDiv w:val="1"/>
      <w:marLeft w:val="0"/>
      <w:marRight w:val="0"/>
      <w:marTop w:val="0"/>
      <w:marBottom w:val="0"/>
      <w:divBdr>
        <w:top w:val="none" w:sz="0" w:space="0" w:color="auto"/>
        <w:left w:val="none" w:sz="0" w:space="0" w:color="auto"/>
        <w:bottom w:val="none" w:sz="0" w:space="0" w:color="auto"/>
        <w:right w:val="none" w:sz="0" w:space="0" w:color="auto"/>
      </w:divBdr>
    </w:div>
    <w:div w:id="2022966977">
      <w:bodyDiv w:val="1"/>
      <w:marLeft w:val="0"/>
      <w:marRight w:val="0"/>
      <w:marTop w:val="0"/>
      <w:marBottom w:val="0"/>
      <w:divBdr>
        <w:top w:val="none" w:sz="0" w:space="0" w:color="auto"/>
        <w:left w:val="none" w:sz="0" w:space="0" w:color="auto"/>
        <w:bottom w:val="none" w:sz="0" w:space="0" w:color="auto"/>
        <w:right w:val="none" w:sz="0" w:space="0" w:color="auto"/>
      </w:divBdr>
    </w:div>
    <w:div w:id="2025008391">
      <w:bodyDiv w:val="1"/>
      <w:marLeft w:val="0"/>
      <w:marRight w:val="0"/>
      <w:marTop w:val="0"/>
      <w:marBottom w:val="0"/>
      <w:divBdr>
        <w:top w:val="none" w:sz="0" w:space="0" w:color="auto"/>
        <w:left w:val="none" w:sz="0" w:space="0" w:color="auto"/>
        <w:bottom w:val="none" w:sz="0" w:space="0" w:color="auto"/>
        <w:right w:val="none" w:sz="0" w:space="0" w:color="auto"/>
      </w:divBdr>
    </w:div>
    <w:div w:id="2026903816">
      <w:bodyDiv w:val="1"/>
      <w:marLeft w:val="0"/>
      <w:marRight w:val="0"/>
      <w:marTop w:val="0"/>
      <w:marBottom w:val="0"/>
      <w:divBdr>
        <w:top w:val="none" w:sz="0" w:space="0" w:color="auto"/>
        <w:left w:val="none" w:sz="0" w:space="0" w:color="auto"/>
        <w:bottom w:val="none" w:sz="0" w:space="0" w:color="auto"/>
        <w:right w:val="none" w:sz="0" w:space="0" w:color="auto"/>
      </w:divBdr>
    </w:div>
    <w:div w:id="2035572522">
      <w:bodyDiv w:val="1"/>
      <w:marLeft w:val="0"/>
      <w:marRight w:val="0"/>
      <w:marTop w:val="0"/>
      <w:marBottom w:val="0"/>
      <w:divBdr>
        <w:top w:val="none" w:sz="0" w:space="0" w:color="auto"/>
        <w:left w:val="none" w:sz="0" w:space="0" w:color="auto"/>
        <w:bottom w:val="none" w:sz="0" w:space="0" w:color="auto"/>
        <w:right w:val="none" w:sz="0" w:space="0" w:color="auto"/>
      </w:divBdr>
    </w:div>
    <w:div w:id="2036424374">
      <w:bodyDiv w:val="1"/>
      <w:marLeft w:val="0"/>
      <w:marRight w:val="0"/>
      <w:marTop w:val="0"/>
      <w:marBottom w:val="0"/>
      <w:divBdr>
        <w:top w:val="none" w:sz="0" w:space="0" w:color="auto"/>
        <w:left w:val="none" w:sz="0" w:space="0" w:color="auto"/>
        <w:bottom w:val="none" w:sz="0" w:space="0" w:color="auto"/>
        <w:right w:val="none" w:sz="0" w:space="0" w:color="auto"/>
      </w:divBdr>
    </w:div>
    <w:div w:id="2038697807">
      <w:bodyDiv w:val="1"/>
      <w:marLeft w:val="0"/>
      <w:marRight w:val="0"/>
      <w:marTop w:val="0"/>
      <w:marBottom w:val="0"/>
      <w:divBdr>
        <w:top w:val="none" w:sz="0" w:space="0" w:color="auto"/>
        <w:left w:val="none" w:sz="0" w:space="0" w:color="auto"/>
        <w:bottom w:val="none" w:sz="0" w:space="0" w:color="auto"/>
        <w:right w:val="none" w:sz="0" w:space="0" w:color="auto"/>
      </w:divBdr>
    </w:div>
    <w:div w:id="2040154343">
      <w:bodyDiv w:val="1"/>
      <w:marLeft w:val="0"/>
      <w:marRight w:val="0"/>
      <w:marTop w:val="0"/>
      <w:marBottom w:val="0"/>
      <w:divBdr>
        <w:top w:val="none" w:sz="0" w:space="0" w:color="auto"/>
        <w:left w:val="none" w:sz="0" w:space="0" w:color="auto"/>
        <w:bottom w:val="none" w:sz="0" w:space="0" w:color="auto"/>
        <w:right w:val="none" w:sz="0" w:space="0" w:color="auto"/>
      </w:divBdr>
    </w:div>
    <w:div w:id="2040818220">
      <w:bodyDiv w:val="1"/>
      <w:marLeft w:val="0"/>
      <w:marRight w:val="0"/>
      <w:marTop w:val="0"/>
      <w:marBottom w:val="0"/>
      <w:divBdr>
        <w:top w:val="none" w:sz="0" w:space="0" w:color="auto"/>
        <w:left w:val="none" w:sz="0" w:space="0" w:color="auto"/>
        <w:bottom w:val="none" w:sz="0" w:space="0" w:color="auto"/>
        <w:right w:val="none" w:sz="0" w:space="0" w:color="auto"/>
      </w:divBdr>
    </w:div>
    <w:div w:id="2049794327">
      <w:bodyDiv w:val="1"/>
      <w:marLeft w:val="0"/>
      <w:marRight w:val="0"/>
      <w:marTop w:val="0"/>
      <w:marBottom w:val="0"/>
      <w:divBdr>
        <w:top w:val="none" w:sz="0" w:space="0" w:color="auto"/>
        <w:left w:val="none" w:sz="0" w:space="0" w:color="auto"/>
        <w:bottom w:val="none" w:sz="0" w:space="0" w:color="auto"/>
        <w:right w:val="none" w:sz="0" w:space="0" w:color="auto"/>
      </w:divBdr>
    </w:div>
    <w:div w:id="2055496526">
      <w:bodyDiv w:val="1"/>
      <w:marLeft w:val="0"/>
      <w:marRight w:val="0"/>
      <w:marTop w:val="0"/>
      <w:marBottom w:val="0"/>
      <w:divBdr>
        <w:top w:val="none" w:sz="0" w:space="0" w:color="auto"/>
        <w:left w:val="none" w:sz="0" w:space="0" w:color="auto"/>
        <w:bottom w:val="none" w:sz="0" w:space="0" w:color="auto"/>
        <w:right w:val="none" w:sz="0" w:space="0" w:color="auto"/>
      </w:divBdr>
    </w:div>
    <w:div w:id="2066685650">
      <w:bodyDiv w:val="1"/>
      <w:marLeft w:val="0"/>
      <w:marRight w:val="0"/>
      <w:marTop w:val="0"/>
      <w:marBottom w:val="0"/>
      <w:divBdr>
        <w:top w:val="none" w:sz="0" w:space="0" w:color="auto"/>
        <w:left w:val="none" w:sz="0" w:space="0" w:color="auto"/>
        <w:bottom w:val="none" w:sz="0" w:space="0" w:color="auto"/>
        <w:right w:val="none" w:sz="0" w:space="0" w:color="auto"/>
      </w:divBdr>
    </w:div>
    <w:div w:id="2066904268">
      <w:bodyDiv w:val="1"/>
      <w:marLeft w:val="0"/>
      <w:marRight w:val="0"/>
      <w:marTop w:val="0"/>
      <w:marBottom w:val="0"/>
      <w:divBdr>
        <w:top w:val="none" w:sz="0" w:space="0" w:color="auto"/>
        <w:left w:val="none" w:sz="0" w:space="0" w:color="auto"/>
        <w:bottom w:val="none" w:sz="0" w:space="0" w:color="auto"/>
        <w:right w:val="none" w:sz="0" w:space="0" w:color="auto"/>
      </w:divBdr>
    </w:div>
    <w:div w:id="2070179509">
      <w:bodyDiv w:val="1"/>
      <w:marLeft w:val="0"/>
      <w:marRight w:val="0"/>
      <w:marTop w:val="0"/>
      <w:marBottom w:val="0"/>
      <w:divBdr>
        <w:top w:val="none" w:sz="0" w:space="0" w:color="auto"/>
        <w:left w:val="none" w:sz="0" w:space="0" w:color="auto"/>
        <w:bottom w:val="none" w:sz="0" w:space="0" w:color="auto"/>
        <w:right w:val="none" w:sz="0" w:space="0" w:color="auto"/>
      </w:divBdr>
    </w:div>
    <w:div w:id="2071228147">
      <w:bodyDiv w:val="1"/>
      <w:marLeft w:val="0"/>
      <w:marRight w:val="0"/>
      <w:marTop w:val="0"/>
      <w:marBottom w:val="0"/>
      <w:divBdr>
        <w:top w:val="none" w:sz="0" w:space="0" w:color="auto"/>
        <w:left w:val="none" w:sz="0" w:space="0" w:color="auto"/>
        <w:bottom w:val="none" w:sz="0" w:space="0" w:color="auto"/>
        <w:right w:val="none" w:sz="0" w:space="0" w:color="auto"/>
      </w:divBdr>
    </w:div>
    <w:div w:id="2073505210">
      <w:bodyDiv w:val="1"/>
      <w:marLeft w:val="0"/>
      <w:marRight w:val="0"/>
      <w:marTop w:val="0"/>
      <w:marBottom w:val="0"/>
      <w:divBdr>
        <w:top w:val="none" w:sz="0" w:space="0" w:color="auto"/>
        <w:left w:val="none" w:sz="0" w:space="0" w:color="auto"/>
        <w:bottom w:val="none" w:sz="0" w:space="0" w:color="auto"/>
        <w:right w:val="none" w:sz="0" w:space="0" w:color="auto"/>
      </w:divBdr>
    </w:div>
    <w:div w:id="2076320560">
      <w:bodyDiv w:val="1"/>
      <w:marLeft w:val="0"/>
      <w:marRight w:val="0"/>
      <w:marTop w:val="0"/>
      <w:marBottom w:val="0"/>
      <w:divBdr>
        <w:top w:val="none" w:sz="0" w:space="0" w:color="auto"/>
        <w:left w:val="none" w:sz="0" w:space="0" w:color="auto"/>
        <w:bottom w:val="none" w:sz="0" w:space="0" w:color="auto"/>
        <w:right w:val="none" w:sz="0" w:space="0" w:color="auto"/>
      </w:divBdr>
    </w:div>
    <w:div w:id="2076972361">
      <w:bodyDiv w:val="1"/>
      <w:marLeft w:val="0"/>
      <w:marRight w:val="0"/>
      <w:marTop w:val="0"/>
      <w:marBottom w:val="0"/>
      <w:divBdr>
        <w:top w:val="none" w:sz="0" w:space="0" w:color="auto"/>
        <w:left w:val="none" w:sz="0" w:space="0" w:color="auto"/>
        <w:bottom w:val="none" w:sz="0" w:space="0" w:color="auto"/>
        <w:right w:val="none" w:sz="0" w:space="0" w:color="auto"/>
      </w:divBdr>
    </w:div>
    <w:div w:id="2077629556">
      <w:bodyDiv w:val="1"/>
      <w:marLeft w:val="0"/>
      <w:marRight w:val="0"/>
      <w:marTop w:val="0"/>
      <w:marBottom w:val="0"/>
      <w:divBdr>
        <w:top w:val="none" w:sz="0" w:space="0" w:color="auto"/>
        <w:left w:val="none" w:sz="0" w:space="0" w:color="auto"/>
        <w:bottom w:val="none" w:sz="0" w:space="0" w:color="auto"/>
        <w:right w:val="none" w:sz="0" w:space="0" w:color="auto"/>
      </w:divBdr>
    </w:div>
    <w:div w:id="2088065212">
      <w:bodyDiv w:val="1"/>
      <w:marLeft w:val="0"/>
      <w:marRight w:val="0"/>
      <w:marTop w:val="0"/>
      <w:marBottom w:val="0"/>
      <w:divBdr>
        <w:top w:val="none" w:sz="0" w:space="0" w:color="auto"/>
        <w:left w:val="none" w:sz="0" w:space="0" w:color="auto"/>
        <w:bottom w:val="none" w:sz="0" w:space="0" w:color="auto"/>
        <w:right w:val="none" w:sz="0" w:space="0" w:color="auto"/>
      </w:divBdr>
    </w:div>
    <w:div w:id="2088533904">
      <w:bodyDiv w:val="1"/>
      <w:marLeft w:val="0"/>
      <w:marRight w:val="0"/>
      <w:marTop w:val="0"/>
      <w:marBottom w:val="0"/>
      <w:divBdr>
        <w:top w:val="none" w:sz="0" w:space="0" w:color="auto"/>
        <w:left w:val="none" w:sz="0" w:space="0" w:color="auto"/>
        <w:bottom w:val="none" w:sz="0" w:space="0" w:color="auto"/>
        <w:right w:val="none" w:sz="0" w:space="0" w:color="auto"/>
      </w:divBdr>
    </w:div>
    <w:div w:id="2093819406">
      <w:bodyDiv w:val="1"/>
      <w:marLeft w:val="0"/>
      <w:marRight w:val="0"/>
      <w:marTop w:val="0"/>
      <w:marBottom w:val="0"/>
      <w:divBdr>
        <w:top w:val="none" w:sz="0" w:space="0" w:color="auto"/>
        <w:left w:val="none" w:sz="0" w:space="0" w:color="auto"/>
        <w:bottom w:val="none" w:sz="0" w:space="0" w:color="auto"/>
        <w:right w:val="none" w:sz="0" w:space="0" w:color="auto"/>
      </w:divBdr>
    </w:div>
    <w:div w:id="2094007943">
      <w:bodyDiv w:val="1"/>
      <w:marLeft w:val="0"/>
      <w:marRight w:val="0"/>
      <w:marTop w:val="0"/>
      <w:marBottom w:val="0"/>
      <w:divBdr>
        <w:top w:val="none" w:sz="0" w:space="0" w:color="auto"/>
        <w:left w:val="none" w:sz="0" w:space="0" w:color="auto"/>
        <w:bottom w:val="none" w:sz="0" w:space="0" w:color="auto"/>
        <w:right w:val="none" w:sz="0" w:space="0" w:color="auto"/>
      </w:divBdr>
    </w:div>
    <w:div w:id="2095589618">
      <w:bodyDiv w:val="1"/>
      <w:marLeft w:val="0"/>
      <w:marRight w:val="0"/>
      <w:marTop w:val="0"/>
      <w:marBottom w:val="0"/>
      <w:divBdr>
        <w:top w:val="none" w:sz="0" w:space="0" w:color="auto"/>
        <w:left w:val="none" w:sz="0" w:space="0" w:color="auto"/>
        <w:bottom w:val="none" w:sz="0" w:space="0" w:color="auto"/>
        <w:right w:val="none" w:sz="0" w:space="0" w:color="auto"/>
      </w:divBdr>
    </w:div>
    <w:div w:id="2106611688">
      <w:bodyDiv w:val="1"/>
      <w:marLeft w:val="0"/>
      <w:marRight w:val="0"/>
      <w:marTop w:val="0"/>
      <w:marBottom w:val="0"/>
      <w:divBdr>
        <w:top w:val="none" w:sz="0" w:space="0" w:color="auto"/>
        <w:left w:val="none" w:sz="0" w:space="0" w:color="auto"/>
        <w:bottom w:val="none" w:sz="0" w:space="0" w:color="auto"/>
        <w:right w:val="none" w:sz="0" w:space="0" w:color="auto"/>
      </w:divBdr>
    </w:div>
    <w:div w:id="2115320462">
      <w:bodyDiv w:val="1"/>
      <w:marLeft w:val="0"/>
      <w:marRight w:val="0"/>
      <w:marTop w:val="0"/>
      <w:marBottom w:val="0"/>
      <w:divBdr>
        <w:top w:val="none" w:sz="0" w:space="0" w:color="auto"/>
        <w:left w:val="none" w:sz="0" w:space="0" w:color="auto"/>
        <w:bottom w:val="none" w:sz="0" w:space="0" w:color="auto"/>
        <w:right w:val="none" w:sz="0" w:space="0" w:color="auto"/>
      </w:divBdr>
    </w:div>
    <w:div w:id="2120444955">
      <w:bodyDiv w:val="1"/>
      <w:marLeft w:val="0"/>
      <w:marRight w:val="0"/>
      <w:marTop w:val="0"/>
      <w:marBottom w:val="0"/>
      <w:divBdr>
        <w:top w:val="none" w:sz="0" w:space="0" w:color="auto"/>
        <w:left w:val="none" w:sz="0" w:space="0" w:color="auto"/>
        <w:bottom w:val="none" w:sz="0" w:space="0" w:color="auto"/>
        <w:right w:val="none" w:sz="0" w:space="0" w:color="auto"/>
      </w:divBdr>
    </w:div>
    <w:div w:id="2125538366">
      <w:bodyDiv w:val="1"/>
      <w:marLeft w:val="0"/>
      <w:marRight w:val="0"/>
      <w:marTop w:val="0"/>
      <w:marBottom w:val="0"/>
      <w:divBdr>
        <w:top w:val="none" w:sz="0" w:space="0" w:color="auto"/>
        <w:left w:val="none" w:sz="0" w:space="0" w:color="auto"/>
        <w:bottom w:val="none" w:sz="0" w:space="0" w:color="auto"/>
        <w:right w:val="none" w:sz="0" w:space="0" w:color="auto"/>
      </w:divBdr>
    </w:div>
    <w:div w:id="2127698912">
      <w:bodyDiv w:val="1"/>
      <w:marLeft w:val="0"/>
      <w:marRight w:val="0"/>
      <w:marTop w:val="0"/>
      <w:marBottom w:val="0"/>
      <w:divBdr>
        <w:top w:val="none" w:sz="0" w:space="0" w:color="auto"/>
        <w:left w:val="none" w:sz="0" w:space="0" w:color="auto"/>
        <w:bottom w:val="none" w:sz="0" w:space="0" w:color="auto"/>
        <w:right w:val="none" w:sz="0" w:space="0" w:color="auto"/>
      </w:divBdr>
    </w:div>
    <w:div w:id="2133555473">
      <w:bodyDiv w:val="1"/>
      <w:marLeft w:val="0"/>
      <w:marRight w:val="0"/>
      <w:marTop w:val="0"/>
      <w:marBottom w:val="0"/>
      <w:divBdr>
        <w:top w:val="none" w:sz="0" w:space="0" w:color="auto"/>
        <w:left w:val="none" w:sz="0" w:space="0" w:color="auto"/>
        <w:bottom w:val="none" w:sz="0" w:space="0" w:color="auto"/>
        <w:right w:val="none" w:sz="0" w:space="0" w:color="auto"/>
      </w:divBdr>
    </w:div>
    <w:div w:id="214488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musicradar.com/news/guitars/in-praise-of-line-6-pod-549862" TargetMode="External"/><Relationship Id="rId17"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hyperlink" Target="https://www.premierguitar.com/articles/19639-rig-rundown-shinedowns-zach-myers-eric-bass" TargetMode="External"/><Relationship Id="rId20" Type="http://schemas.openxmlformats.org/officeDocument/2006/relationships/hyperlink" Target="https://www.facebook.com/unit13music/photos/a.1515222262071961/2026702217590627/?type=1&amp;theat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image" Target="media/image3.jpeg"/><Relationship Id="rId19" Type="http://schemas.openxmlformats.org/officeDocument/2006/relationships/hyperlink" Target="https://www.jamesmichaelmedia.com/red-level-three" TargetMode="External"/><Relationship Id="rId4" Type="http://schemas.openxmlformats.org/officeDocument/2006/relationships/webSettings" Target="webSettings.xml"/><Relationship Id="rId9" Type="http://schemas.openxmlformats.org/officeDocument/2006/relationships/hyperlink" Target="http://www.openculture.com/2016/04/behold-the-first-electric-guitar-the-1931-frying-pan.html" TargetMode="External"/><Relationship Id="rId14" Type="http://schemas.openxmlformats.org/officeDocument/2006/relationships/hyperlink" Target="https://www.youtube.com/watch?v=BXzGSdOrt7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Tot12</b:Tag>
    <b:SourceType>InternetSite</b:SourceType>
    <b:Guid>{78E360E0-3B09-4E40-8D62-E81D68272459}</b:Guid>
    <b:Author>
      <b:Author>
        <b:Corporate>Total Guitar Magazine</b:Corporate>
      </b:Author>
    </b:Author>
    <b:Title>In Praise Of: Line 6 POD</b:Title>
    <b:URL>https://www.musicradar.com/news/guitars/in-praise-of-line-6-pod-549862</b:URL>
    <b:Year>2012</b:Year>
    <b:YearAccessed>2018</b:YearAccessed>
    <b:MonthAccessed>December</b:MonthAccessed>
    <b:DayAccessed>17</b:DayAccessed>
    <b:RefOrder>1</b:RefOrder>
  </b:Source>
  <b:Source>
    <b:Tag>LeeND</b:Tag>
    <b:SourceType>InternetSite</b:SourceType>
    <b:Guid>{D2E6A578-715B-1142-B085-598239DC7FF4}</b:Guid>
    <b:Author>
      <b:Author>
        <b:Corporate>Leedeforest.org</b:Corporate>
      </b:Author>
    </b:Author>
    <b:Title>The Audion</b:Title>
    <b:URL>http://www.leedeforest.org/The_Audion.html</b:URL>
    <b:Year>N.D</b:Year>
    <b:YearAccessed>2018</b:YearAccessed>
    <b:MonthAccessed>December</b:MonthAccessed>
    <b:DayAccessed>17</b:DayAccessed>
    <b:RefOrder>2</b:RefOrder>
  </b:Source>
  <b:Source>
    <b:Tag>Bur10</b:Tag>
    <b:SourceType>InternetSite</b:SourceType>
    <b:Guid>{D9D40ED1-836B-2344-9EED-16C9FA4C54B9}</b:Guid>
    <b:Author>
      <b:Author>
        <b:NameList>
          <b:Person>
            <b:Last>Burnett</b:Last>
            <b:First>John</b:First>
          </b:Person>
        </b:NameList>
      </b:Author>
    </b:Author>
    <b:Title>Instrument Amp History</b:Title>
    <b:URL>http://education.lenardaudio.com/en/13_guitar_amps_2.html</b:URL>
    <b:Year>2010</b:Year>
    <b:YearAccessed>2018</b:YearAccessed>
    <b:MonthAccessed>December</b:MonthAccessed>
    <b:DayAccessed>17</b:DayAccessed>
    <b:RefOrder>3</b:RefOrder>
  </b:Source>
  <b:Source>
    <b:Tag>Jon16</b:Tag>
    <b:SourceType>InternetSite</b:SourceType>
    <b:Guid>{6A0C7380-F799-F64E-9B52-B33FAF82767D}</b:Guid>
    <b:Author>
      <b:Author>
        <b:NameList>
          <b:Person>
            <b:Last>Jones</b:Last>
            <b:First>Josh</b:First>
          </b:Person>
        </b:NameList>
      </b:Author>
    </b:Author>
    <b:Title>Behold the first Electric Guitar: The 1931 'Frying Pan'</b:Title>
    <b:URL>http://www.openculture.com/2016/04/behold-the-first-electric-guitar-the-1931-frying-pan.html</b:URL>
    <b:Year>2016</b:Year>
    <b:YearAccessed>2018</b:YearAccessed>
    <b:MonthAccessed>December</b:MonthAccessed>
    <b:DayAccessed>17</b:DayAccessed>
    <b:RefOrder>4</b:RefOrder>
  </b:Source>
  <b:Source>
    <b:Tag>Kie12</b:Tag>
    <b:SourceType>InternetSite</b:SourceType>
    <b:Guid>{7FE181C2-0B2F-2A47-A2FA-EA2CB982B456}</b:Guid>
    <b:Author>
      <b:Author>
        <b:NameList>
          <b:Person>
            <b:Last>Kies</b:Last>
            <b:First>Chris</b:First>
          </b:Person>
        </b:NameList>
      </b:Author>
    </b:Author>
    <b:Title>Les Paul's Log Solidbody Guitar</b:Title>
    <b:URL>https://www.premierguitar.com/articles/Les_Pauls_Log_Solidbody_Guitar</b:URL>
    <b:Year>2012</b:Year>
    <b:YearAccessed>2018</b:YearAccessed>
    <b:MonthAccessed>December</b:MonthAccessed>
    <b:DayAccessed>17</b:DayAccessed>
    <b:RefOrder>5</b:RefOrder>
  </b:Source>
  <b:Source>
    <b:Tag>Sim13</b:Tag>
    <b:SourceType>InternetSite</b:SourceType>
    <b:Guid>{E351DEB7-1D0B-6344-A640-5892AD93DD43}</b:Guid>
    <b:Author>
      <b:Author>
        <b:NameList>
          <b:Person>
            <b:Last>Simpson</b:Last>
            <b:First>Dave</b:First>
          </b:Person>
        </b:NameList>
      </b:Author>
    </b:Author>
    <b:Title>How we made You Really Got Me</b:Title>
    <b:URL>https://www.theguardian.com/music/2013/jun/10/how-we-made-you-really-got-me</b:URL>
    <b:Year>2013</b:Year>
    <b:YearAccessed>2018</b:YearAccessed>
    <b:MonthAccessed>December</b:MonthAccessed>
    <b:DayAccessed>17</b:DayAccessed>
    <b:RefOrder>6</b:RefOrder>
  </b:Source>
  <b:Source>
    <b:Tag>Dir12</b:Tag>
    <b:SourceType>InternetSite</b:SourceType>
    <b:Guid>{E7E4F85E-F033-AD4A-9626-39B4E7689C50}</b:Guid>
    <b:Author>
      <b:Author>
        <b:NameList>
          <b:Person>
            <b:Last>Dirks</b:Last>
            <b:First>Rebecca</b:First>
          </b:Person>
        </b:NameList>
      </b:Author>
    </b:Author>
    <b:Title>Rig Rundown - Creed's Mark Tremonti</b:Title>
    <b:URL>https://www.premierguitar.com/articles/Rig_Rundown_Creeds_Mark_Tremonti</b:URL>
    <b:Year>2012</b:Year>
    <b:YearAccessed>2018</b:YearAccessed>
    <b:MonthAccessed>December</b:MonthAccessed>
    <b:DayAccessed>17</b:DayAccessed>
    <b:RefOrder>7</b:RefOrder>
  </b:Source>
  <b:Source>
    <b:Tag>Dav17</b:Tag>
    <b:SourceType>InternetSite</b:SourceType>
    <b:Guid>{D91DCD7B-5335-1342-AD4D-3E2DC9F74122}</b:Guid>
    <b:Author>
      <b:Author>
        <b:NameList>
          <b:Person>
            <b:Last>Keeports</b:Last>
            <b:First>David</b:First>
          </b:Person>
        </b:NameList>
      </b:Author>
    </b:Author>
    <b:Title>Physics explain why rock musican prefer valve amps</b:Title>
    <b:URL>https://phys.org/news/2017-02-physics-musicians-valve-amps.html</b:URL>
    <b:Year>2017</b:Year>
    <b:YearAccessed>2018</b:YearAccessed>
    <b:MonthAccessed>December</b:MonthAccessed>
    <b:DayAccessed>18</b:DayAccessed>
    <b:RefOrder>8</b:RefOrder>
  </b:Source>
  <b:Source>
    <b:Tag>Joe13</b:Tag>
    <b:SourceType>InternetSite</b:SourceType>
    <b:Guid>{D74BEBC3-DA7B-3242-A5B9-8586BF252333}</b:Guid>
    <b:Author>
      <b:Author>
        <b:NameList>
          <b:Person>
            <b:Last>Joe</b:Last>
          </b:Person>
        </b:NameList>
      </b:Author>
    </b:Author>
    <b:Title>What Is The Difference Between Modelling Amps And Other Types?</b:Title>
    <b:URL>https://www.dawsons.co.uk/blog/what-is-the-difference-between-modelling-amps-and-other-types</b:URL>
    <b:Year>2013</b:Year>
    <b:YearAccessed>2019</b:YearAccessed>
    <b:MonthAccessed>January</b:MonthAccessed>
    <b:DayAccessed>3</b:DayAccessed>
    <b:RefOrder>9</b:RefOrder>
  </b:Source>
  <b:Source>
    <b:Tag>Lin19</b:Tag>
    <b:SourceType>InternetSite</b:SourceType>
    <b:Guid>{3AE68567-C92D-6446-83F7-EE5015187D86}</b:Guid>
    <b:Author>
      <b:Author>
        <b:Corporate>Line 6</b:Corporate>
      </b:Author>
    </b:Author>
    <b:Title>Line 6 Helix</b:Title>
    <b:URL>https://line6.com/helix/</b:URL>
    <b:Year>2019</b:Year>
    <b:YearAccessed>2019</b:YearAccessed>
    <b:MonthAccessed>January</b:MonthAccessed>
    <b:DayAccessed>3</b:DayAccessed>
    <b:RefOrder>14</b:RefOrder>
  </b:Source>
  <b:Source>
    <b:Tag>Mat18</b:Tag>
    <b:SourceType>InternetSite</b:SourceType>
    <b:Guid>{866DC569-7159-D44E-B852-5B8A7BEFD724}</b:Guid>
    <b:Author>
      <b:Author>
        <b:NameList>
          <b:Person>
            <b:Last>Tuck</b:Last>
            <b:First>Matt</b:First>
          </b:Person>
        </b:NameList>
      </b:Author>
    </b:Author>
    <b:Title>Backline-Matt Tuck of Bullet For My Valentine</b:Title>
    <b:URL>https://youtu.be/KjBS_GxkLVE</b:URL>
    <b:Year>2018</b:Year>
    <b:YearAccessed>2019</b:YearAccessed>
    <b:MonthAccessed>January</b:MonthAccessed>
    <b:DayAccessed>3</b:DayAccessed>
    <b:RefOrder>15</b:RefOrder>
  </b:Source>
  <b:Source>
    <b:Tag>Bae17</b:Tag>
    <b:SourceType>InternetSite</b:SourceType>
    <b:Guid>{5B6040C9-203D-DB48-B292-B8A02445CDC0}</b:Guid>
    <b:Author>
      <b:Author>
        <b:NameList>
          <b:Person>
            <b:Last>Baeck</b:Last>
            <b:First>William</b:First>
          </b:Person>
        </b:NameList>
      </b:Author>
    </b:Author>
    <b:Title>The Beauty Of Used Modelling Amps</b:Title>
    <b:URL>https://www.guitarworld.com/gear/beauty-used-modeling-amps</b:URL>
    <b:Year>2017</b:Year>
    <b:YearAccessed>2019</b:YearAccessed>
    <b:MonthAccessed>January</b:MonthAccessed>
    <b:DayAccessed>4</b:DayAccessed>
    <b:RefOrder>16</b:RefOrder>
  </b:Source>
  <b:Source>
    <b:Tag>Gre12</b:Tag>
    <b:SourceType>InternetSite</b:SourceType>
    <b:Guid>{7FF566E5-E4F5-B64B-BAE6-41B3536A4EC1}</b:Guid>
    <b:Author>
      <b:Author>
        <b:NameList>
          <b:Person>
            <b:Last>Greeves</b:Last>
            <b:First>David</b:First>
          </b:Person>
        </b:NameList>
      </b:Author>
    </b:Author>
    <b:Title>Kemper Profiling Amplifier</b:Title>
    <b:URL>https://www.soundonsound.com/reviews/kemper-profiling-amplifier</b:URL>
    <b:Year>2012</b:Year>
    <b:YearAccessed>2019</b:YearAccessed>
    <b:MonthAccessed>January</b:MonthAccessed>
    <b:DayAccessed>4</b:DayAccessed>
    <b:RefOrder>10</b:RefOrder>
  </b:Source>
  <b:Source>
    <b:Tag>Pre15</b:Tag>
    <b:SourceType>InternetSite</b:SourceType>
    <b:Guid>{9E375943-9762-F842-B06B-4A395D23E163}</b:Guid>
    <b:Author>
      <b:Author>
        <b:Corporate>Premier Guitar</b:Corporate>
      </b:Author>
    </b:Author>
    <b:Title>Line 6 Released Helix</b:Title>
    <b:URL>https://www.premierguitar.com/articles/22670-line-6-releases-the-helix</b:URL>
    <b:Year>2015</b:Year>
    <b:YearAccessed>2019</b:YearAccessed>
    <b:MonthAccessed>January </b:MonthAccessed>
    <b:DayAccessed>6</b:DayAccessed>
    <b:RefOrder>12</b:RefOrder>
  </b:Source>
  <b:Source>
    <b:Tag>Ast16</b:Tag>
    <b:SourceType>InternetSite</b:SourceType>
    <b:Guid>{DF1DB9B3-1147-C341-A1C3-DA4A9FD34D0A}</b:Guid>
    <b:Author>
      <b:Author>
        <b:NameList>
          <b:Person>
            <b:Last>Astley-Brown</b:Last>
            <b:First>Michael</b:First>
          </b:Person>
        </b:NameList>
      </b:Author>
    </b:Author>
    <b:Title>Your Answers: have we reached thr point where digital modelling can replace valves?</b:Title>
    <b:URL>https://www.musicradar.com/news/guitars/your-answers-have-we-reached-the-point-where-digital-modelling-can-replace-valves-637906</b:URL>
    <b:Year>2016</b:Year>
    <b:YearAccessed>2019</b:YearAccessed>
    <b:MonthAccessed>January</b:MonthAccessed>
    <b:DayAccessed>6</b:DayAccessed>
    <b:RefOrder>13</b:RefOrder>
  </b:Source>
  <b:Source>
    <b:Tag>Lan19</b:Tag>
    <b:SourceType>InternetSite</b:SourceType>
    <b:Guid>{2BCEE338-050C-1C4D-ABBF-A2129D0F27FB}</b:Guid>
    <b:Author>
      <b:Author>
        <b:Corporate>Lancaster Audio</b:Corporate>
      </b:Author>
    </b:Author>
    <b:Title>What is an Impulse Response (IR)?</b:Title>
    <b:URL>https://lancasteraudio.com/what-is-an-impulse-response-ir/</b:URL>
    <b:Year>2019</b:Year>
    <b:YearAccessed>2019</b:YearAccessed>
    <b:MonthAccessed>January</b:MonthAccessed>
    <b:DayAccessed>6</b:DayAccessed>
    <b:RefOrder>11</b:RefOrder>
  </b:Source>
  <b:Source>
    <b:Tag>FraND</b:Tag>
    <b:SourceType>InternetSite</b:SourceType>
    <b:Guid>{09A23877-99B0-E742-B55F-782C0F080B41}</b:Guid>
    <b:Author>
      <b:Author>
        <b:Corporate>Fractal Audio</b:Corporate>
      </b:Author>
    </b:Author>
    <b:Title>Artists</b:Title>
    <b:URL>https://www.fractalaudio.com/artists/</b:URL>
    <b:Year>N.D</b:Year>
    <b:YearAccessed>2019</b:YearAccessed>
    <b:MonthAccessed>January</b:MonthAccessed>
    <b:DayAccessed>6</b:DayAccessed>
    <b:RefOrder>17</b:RefOrder>
  </b:Source>
  <b:Source>
    <b:Tag>Kem19</b:Tag>
    <b:SourceType>InternetSite</b:SourceType>
    <b:Guid>{ACF4B7DE-4CB0-8943-A772-D7EA03BF2E67}</b:Guid>
    <b:Author>
      <b:Author>
        <b:Corporate>Kemper</b:Corporate>
      </b:Author>
    </b:Author>
    <b:Title>Artist Gallery</b:Title>
    <b:URL>https://www.kemper-amps.com/artist-gallery</b:URL>
    <b:Year>2019</b:Year>
    <b:YearAccessed>2019</b:YearAccessed>
    <b:MonthAccessed>January</b:MonthAccessed>
    <b:DayAccessed>6</b:DayAccessed>
    <b:RefOrder>18</b:RefOrder>
  </b:Source>
  <b:Source>
    <b:Tag>Mic18</b:Tag>
    <b:SourceType>InternetSite</b:SourceType>
    <b:Guid>{743672B0-82F3-DA47-A436-DAC420CFF4A7}</b:Guid>
    <b:Author>
      <b:Author>
        <b:NameList>
          <b:Person>
            <b:Last>Michael</b:Last>
            <b:First>James</b:First>
          </b:Person>
        </b:NameList>
      </b:Author>
    </b:Author>
    <b:Title>Red Level Three Studios</b:Title>
    <b:URL>https://www.jamesmichaelmedia.com/red-level-three</b:URL>
    <b:Year>2018</b:Year>
    <b:YearAccessed>2019</b:YearAccessed>
    <b:MonthAccessed>January</b:MonthAccessed>
    <b:DayAccessed>6</b:DayAccessed>
    <b:RefOrder>19</b:RefOrder>
  </b:Source>
  <b:Source>
    <b:Tag>Uni18</b:Tag>
    <b:SourceType>InternetSite</b:SourceType>
    <b:Guid>{BC24723F-4255-F74E-9C7B-9D8185CE8DAB}</b:Guid>
    <b:Author>
      <b:Author>
        <b:NameList>
          <b:Person>
            <b:Last>13</b:Last>
            <b:First>Unit</b:First>
          </b:Person>
        </b:NameList>
      </b:Author>
    </b:Author>
    <b:Title>Unit 13 Music Studio</b:Title>
    <b:URL>https://www.facebook.com/unit13music/?epa=SEARCH_BOX</b:URL>
    <b:Year>2018</b:Year>
    <b:YearAccessed>2019</b:YearAccessed>
    <b:MonthAccessed>January</b:MonthAccessed>
    <b:DayAccessed>6</b:DayAccessed>
    <b:RefOrder>21</b:RefOrder>
  </b:Source>
  <b:Source>
    <b:Tag>Uni181</b:Tag>
    <b:SourceType>InternetSite</b:SourceType>
    <b:Guid>{B1670DF2-6B06-6048-BFDB-92112EE69A57}</b:Guid>
    <b:Author>
      <b:Author>
        <b:Corporate>Unit 13</b:Corporate>
      </b:Author>
    </b:Author>
    <b:Title>Unit 13 Music Studio</b:Title>
    <b:URL>https://www.facebook.com/unit13music/?epa=SEARCH_BOX</b:URL>
    <b:Year>2018</b:Year>
    <b:YearAccessed>2019</b:YearAccessed>
    <b:MonthAccessed>January</b:MonthAccessed>
    <b:DayAccessed>6</b:DayAccessed>
    <b:RefOrder>20</b:RefOrder>
  </b:Source>
</b:Sources>
</file>

<file path=customXml/itemProps1.xml><?xml version="1.0" encoding="utf-8"?>
<ds:datastoreItem xmlns:ds="http://schemas.openxmlformats.org/officeDocument/2006/customXml" ds:itemID="{90AD9B33-93BF-464B-BBD7-68F1D69F4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953</TotalTime>
  <Pages>23</Pages>
  <Words>5814</Words>
  <Characters>33146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O'brien (1603042)</dc:creator>
  <cp:keywords/>
  <dc:description/>
  <cp:lastModifiedBy>Daniel O'brien (1603042)</cp:lastModifiedBy>
  <cp:revision>51</cp:revision>
  <dcterms:created xsi:type="dcterms:W3CDTF">2018-11-25T18:43:00Z</dcterms:created>
  <dcterms:modified xsi:type="dcterms:W3CDTF">2019-01-06T23:46:00Z</dcterms:modified>
</cp:coreProperties>
</file>