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56F95" w:rsidRDefault="002B508C" w14:paraId="0261A1AB" w14:textId="2937B330">
      <w:r>
        <w:t xml:space="preserve">Exam question 1: </w:t>
      </w:r>
    </w:p>
    <w:p w:rsidR="00362AB2" w:rsidRDefault="00362AB2" w14:paraId="58E20F47" w14:textId="737104A3"/>
    <w:p w:rsidR="00362AB2" w:rsidRDefault="00362AB2" w14:paraId="51CBC5FE" w14:textId="77777777"/>
    <w:p w:rsidR="00AB5920" w:rsidRDefault="00100CD3" w14:paraId="6C5E6B3D" w14:textId="17E46CE2">
      <w:r>
        <w:t xml:space="preserve">The most common forms of trace evidence </w:t>
      </w:r>
      <w:r w:rsidR="00074525">
        <w:t xml:space="preserve">are bloodstains, paint glass fragments, hair </w:t>
      </w:r>
      <w:r w:rsidR="00804CAE">
        <w:t>and textile fibers</w:t>
      </w:r>
      <w:r w:rsidR="00F548AB">
        <w:t>.</w:t>
      </w:r>
      <w:r w:rsidR="005858C1">
        <w:t xml:space="preserve"> </w:t>
      </w:r>
      <w:r w:rsidR="002A2B77">
        <w:t>T</w:t>
      </w:r>
      <w:r w:rsidR="005858C1">
        <w:t>he forensic scientist will be searching for microscopic particles which will then</w:t>
      </w:r>
      <w:r w:rsidR="0057268D">
        <w:t xml:space="preserve"> be</w:t>
      </w:r>
      <w:r w:rsidR="005858C1">
        <w:t xml:space="preserve"> collected from a </w:t>
      </w:r>
      <w:r w:rsidR="002A2B77">
        <w:t>crime scene</w:t>
      </w:r>
      <w:r w:rsidR="008B0F98">
        <w:t xml:space="preserve"> (Forensic science, UK 2021)</w:t>
      </w:r>
      <w:r w:rsidR="002A2B77">
        <w:t xml:space="preserve">. After that the particles found will be </w:t>
      </w:r>
      <w:r w:rsidR="004B03A6">
        <w:t xml:space="preserve">looked at to see what </w:t>
      </w:r>
      <w:proofErr w:type="gramStart"/>
      <w:r w:rsidR="004B03A6">
        <w:t>is part of that environment</w:t>
      </w:r>
      <w:proofErr w:type="gramEnd"/>
      <w:r w:rsidR="004B03A6">
        <w:t xml:space="preserve"> and what is actually linked to the crime scene</w:t>
      </w:r>
      <w:r w:rsidR="0099211F">
        <w:t>.</w:t>
      </w:r>
      <w:r w:rsidR="001832D2">
        <w:t xml:space="preserve"> </w:t>
      </w:r>
      <w:r w:rsidR="00DC0E4F">
        <w:t>Trace evidence might be recovered from a crime scene by the us</w:t>
      </w:r>
      <w:r w:rsidR="005629EA">
        <w:t>age</w:t>
      </w:r>
      <w:r w:rsidR="00DC0E4F">
        <w:t xml:space="preserve"> of a </w:t>
      </w:r>
      <w:r w:rsidR="00B06115">
        <w:t xml:space="preserve">magnification and light to find glass fragments on clothing </w:t>
      </w:r>
      <w:r w:rsidR="005629EA">
        <w:t>and extract those using tweezers</w:t>
      </w:r>
      <w:r w:rsidR="00F9609E">
        <w:t xml:space="preserve"> (Forensic science, UK 2021)</w:t>
      </w:r>
      <w:r w:rsidR="005629EA">
        <w:t xml:space="preserve">. </w:t>
      </w:r>
      <w:r w:rsidR="00B34D8F">
        <w:t xml:space="preserve">Other tools which can </w:t>
      </w:r>
      <w:r w:rsidR="00F22F7C">
        <w:t>b</w:t>
      </w:r>
      <w:r w:rsidR="00B34D8F">
        <w:t>e used are tape,</w:t>
      </w:r>
      <w:r w:rsidR="00E30AFC">
        <w:t xml:space="preserve"> swabs, specialized vacuums</w:t>
      </w:r>
      <w:r w:rsidR="00AA2852">
        <w:t>, alternate light sources, swabs and lasers are used to find and collect trace evidence</w:t>
      </w:r>
      <w:r w:rsidR="00F9609E">
        <w:t xml:space="preserve"> (Forensic science, UK 2021)</w:t>
      </w:r>
      <w:r w:rsidR="00AA2852">
        <w:t xml:space="preserve">. </w:t>
      </w:r>
      <w:r w:rsidR="00C505CF">
        <w:t xml:space="preserve"> </w:t>
      </w:r>
      <w:r w:rsidR="00D42E3D">
        <w:t xml:space="preserve">Effective collection and packaging of evidence is vital in a </w:t>
      </w:r>
      <w:r w:rsidR="006575D7">
        <w:t>forensic investigation as this can contribute to the successful compl</w:t>
      </w:r>
      <w:r w:rsidR="0016691F">
        <w:t>e</w:t>
      </w:r>
      <w:r w:rsidR="006575D7">
        <w:t>tion</w:t>
      </w:r>
      <w:r w:rsidR="0016691F">
        <w:t xml:space="preserve"> of a case</w:t>
      </w:r>
      <w:r w:rsidR="00B3384A">
        <w:t xml:space="preserve"> </w:t>
      </w:r>
      <w:r w:rsidRPr="00B3384A" w:rsidR="00B3384A">
        <w:t>(Houck, 2009)</w:t>
      </w:r>
      <w:r w:rsidR="0016691F">
        <w:t xml:space="preserve">. </w:t>
      </w:r>
      <w:r w:rsidR="003E5C80">
        <w:t xml:space="preserve"> </w:t>
      </w:r>
      <w:r w:rsidR="00D06006">
        <w:t>Precautions should als</w:t>
      </w:r>
      <w:r w:rsidR="00071864">
        <w:t>o</w:t>
      </w:r>
      <w:r w:rsidR="00D06006">
        <w:t xml:space="preserve"> be taken into account at a forensic crime scene </w:t>
      </w:r>
      <w:r w:rsidR="00071864">
        <w:t>to prevent contamination or transfer and damage</w:t>
      </w:r>
      <w:r w:rsidR="00B3384A">
        <w:t xml:space="preserve"> </w:t>
      </w:r>
      <w:r w:rsidRPr="00B3384A" w:rsidR="00B3384A">
        <w:t>(Houck, 2009)</w:t>
      </w:r>
      <w:r w:rsidR="00845ADD">
        <w:t>. Trace evidence should never be placed directly into</w:t>
      </w:r>
      <w:r w:rsidR="00C41236">
        <w:t xml:space="preserve"> </w:t>
      </w:r>
      <w:r w:rsidR="00686547">
        <w:t>paper bags</w:t>
      </w:r>
      <w:r w:rsidR="00570DFD">
        <w:t xml:space="preserve"> or </w:t>
      </w:r>
      <w:r w:rsidR="00686547">
        <w:t>envelopes without plac</w:t>
      </w:r>
      <w:r w:rsidR="00286A39">
        <w:t>ing the evidence collected into a much smaller, leak preventing container</w:t>
      </w:r>
      <w:r w:rsidR="00B3384A">
        <w:t xml:space="preserve"> </w:t>
      </w:r>
      <w:r w:rsidRPr="00B3384A" w:rsidR="00B3384A">
        <w:t>(Houck, 2009)</w:t>
      </w:r>
      <w:r w:rsidR="00570DFD">
        <w:t xml:space="preserve">. </w:t>
      </w:r>
      <w:r w:rsidR="00C472A6">
        <w:t>Many studies on forensic science can show how trace evidence is used to solve many crimes</w:t>
      </w:r>
      <w:r w:rsidR="006E6F04">
        <w:t xml:space="preserve"> so it can be really beneficial</w:t>
      </w:r>
      <w:r w:rsidR="00C472A6">
        <w:t xml:space="preserve">. </w:t>
      </w:r>
      <w:r w:rsidR="00AD68CF">
        <w:t xml:space="preserve">Trace evidence is created by objects making contact to </w:t>
      </w:r>
      <w:r w:rsidR="00725DA6">
        <w:t>each other, the material is often transferred through heat or induced by contact friction</w:t>
      </w:r>
      <w:r w:rsidR="00717467">
        <w:t xml:space="preserve"> </w:t>
      </w:r>
      <w:r w:rsidRPr="00717467" w:rsidR="00717467">
        <w:t>(Fraser and Williams, 2013)</w:t>
      </w:r>
      <w:r w:rsidR="00725DA6">
        <w:t xml:space="preserve">. </w:t>
      </w:r>
      <w:r w:rsidR="00C472A6">
        <w:t xml:space="preserve">Trace evidence is important </w:t>
      </w:r>
      <w:r w:rsidR="00C77D2E">
        <w:t>in accident-related investigations, where the movement of one part against another part will often leave a tell-tale mark</w:t>
      </w:r>
      <w:r w:rsidR="00717467">
        <w:t xml:space="preserve"> </w:t>
      </w:r>
      <w:r w:rsidRPr="00717467" w:rsidR="00717467">
        <w:t>(Fraser and Williams, 2013)</w:t>
      </w:r>
      <w:r w:rsidR="00C77D2E">
        <w:t xml:space="preserve">. </w:t>
      </w:r>
      <w:r w:rsidR="005D1128">
        <w:t xml:space="preserve">Furthermore, investigators can link a suspect and a victim to a mutual location through the use of trace evidence. </w:t>
      </w:r>
      <w:r w:rsidR="002A01A8">
        <w:t xml:space="preserve">The analysis of the </w:t>
      </w:r>
      <w:proofErr w:type="spellStart"/>
      <w:r w:rsidR="002A01A8">
        <w:t>fiber</w:t>
      </w:r>
      <w:proofErr w:type="spellEnd"/>
      <w:r w:rsidR="002A01A8">
        <w:t xml:space="preserve"> evidence found can help establish whether </w:t>
      </w:r>
      <w:r w:rsidR="0097772B">
        <w:t>if the victim and suspect were actually in the same area</w:t>
      </w:r>
      <w:r w:rsidR="00EA44FC">
        <w:t xml:space="preserve"> </w:t>
      </w:r>
      <w:r w:rsidRPr="00717467" w:rsidR="00717467">
        <w:t>(Fraser and Williams, 2013)</w:t>
      </w:r>
      <w:r w:rsidR="0097772B">
        <w:t>.</w:t>
      </w:r>
    </w:p>
    <w:p w:rsidR="002B508C" w:rsidRDefault="002B508C" w14:paraId="1B8636DA" w14:textId="06F2F808"/>
    <w:p w:rsidR="002B508C" w:rsidRDefault="002B508C" w14:paraId="3221EC2D" w14:textId="5A6E46B3"/>
    <w:p w:rsidR="002B508C" w:rsidRDefault="002B508C" w14:paraId="539B1E63" w14:textId="00E9A23F"/>
    <w:p w:rsidR="002B508C" w:rsidRDefault="002B508C" w14:paraId="1E01FC0B" w14:textId="4D2EEB77"/>
    <w:p w:rsidR="002B508C" w:rsidRDefault="002B508C" w14:paraId="1C0C25C9" w14:textId="1912613F"/>
    <w:p w:rsidR="002B508C" w:rsidRDefault="002B508C" w14:paraId="1654C109" w14:textId="2DEF3A81"/>
    <w:p w:rsidR="006E70BC" w:rsidRDefault="006E70BC" w14:paraId="001E5911" w14:textId="77777777"/>
    <w:p w:rsidR="002B508C" w:rsidRDefault="002B508C" w14:paraId="572C46F0" w14:textId="4270D41E">
      <w:r>
        <w:t xml:space="preserve">Exam question 2: </w:t>
      </w:r>
    </w:p>
    <w:p w:rsidR="009D1023" w:rsidRDefault="009D1023" w14:paraId="7D864BE0" w14:textId="2C226B53"/>
    <w:p w:rsidR="00B84BA7" w:rsidRDefault="00B84BA7" w14:paraId="3A498836" w14:textId="158183EF">
      <w:r w:rsidR="00B84BA7">
        <w:rPr/>
        <w:t>When conducting a systematic examination of a terrorist crime scene, crime investigators uncover the physical evidence to help identify what actually happened and who was involved</w:t>
      </w:r>
      <w:r w:rsidR="00AD6B8B">
        <w:rPr/>
        <w:t xml:space="preserve"> </w:t>
      </w:r>
      <w:r w:rsidR="00AD6B8B">
        <w:rPr/>
        <w:t>(F</w:t>
      </w:r>
      <w:r w:rsidR="0059406C">
        <w:rPr/>
        <w:t>isher</w:t>
      </w:r>
      <w:r w:rsidR="00AD6B8B">
        <w:rPr/>
        <w:t>, 2018)</w:t>
      </w:r>
      <w:r w:rsidR="00B84BA7">
        <w:rPr/>
        <w:t xml:space="preserve">. This process must be conducted very carefully and thoroughly to ensure that </w:t>
      </w:r>
      <w:r w:rsidR="006E4200">
        <w:rPr/>
        <w:t xml:space="preserve">vital and crucial evidence is </w:t>
      </w:r>
      <w:r w:rsidR="48B31961">
        <w:rPr/>
        <w:t>collected,</w:t>
      </w:r>
      <w:r w:rsidR="006E4200">
        <w:rPr/>
        <w:t xml:space="preserve"> and fragile evidence is not damaged through the process of collection</w:t>
      </w:r>
      <w:r w:rsidR="00AD6B8B">
        <w:rPr/>
        <w:t xml:space="preserve"> </w:t>
      </w:r>
      <w:r w:rsidR="00AD6B8B">
        <w:rPr/>
        <w:t>(F</w:t>
      </w:r>
      <w:r w:rsidR="0059406C">
        <w:rPr/>
        <w:t>isher</w:t>
      </w:r>
      <w:r w:rsidR="00AD6B8B">
        <w:rPr/>
        <w:t>, 2018)</w:t>
      </w:r>
      <w:r w:rsidR="0059406C">
        <w:rPr/>
        <w:t xml:space="preserve">. </w:t>
      </w:r>
      <w:r w:rsidR="002A02B1">
        <w:rPr/>
        <w:t xml:space="preserve">Also, at a terrorist crime scene those investigating should take extra </w:t>
      </w:r>
      <w:r w:rsidR="00F331D2">
        <w:rPr/>
        <w:t>precautions just in</w:t>
      </w:r>
      <w:r w:rsidR="00A0026F">
        <w:rPr/>
        <w:t xml:space="preserve"> </w:t>
      </w:r>
      <w:r w:rsidR="00F331D2">
        <w:rPr/>
        <w:t xml:space="preserve">case there is another bomb for example not detonated. </w:t>
      </w:r>
    </w:p>
    <w:p w:rsidR="009D1023" w:rsidRDefault="0059406C" w14:paraId="0CEAD4F3" w14:textId="6DC08B87">
      <w:r>
        <w:t xml:space="preserve"> </w:t>
      </w:r>
    </w:p>
    <w:p w:rsidR="002B508C" w:rsidRDefault="002B508C" w14:paraId="214FB5BD" w14:textId="09FBDA8C"/>
    <w:p w:rsidR="002B508C" w:rsidRDefault="002B508C" w14:paraId="1DFBD9E5" w14:textId="61E2E009"/>
    <w:p w:rsidR="002B508C" w:rsidRDefault="002B508C" w14:paraId="57B99BCD" w14:textId="069ADBD9"/>
    <w:p w:rsidR="002B508C" w:rsidRDefault="002B508C" w14:paraId="7DF0B52C" w14:textId="166352AC"/>
    <w:p w:rsidR="002B508C" w:rsidRDefault="002B508C" w14:paraId="7B67435B" w14:textId="43900713"/>
    <w:p w:rsidR="002B508C" w:rsidRDefault="002B508C" w14:paraId="076C380D" w14:textId="5DAEFD86"/>
    <w:p w:rsidR="00F67AF1" w:rsidP="0044614E" w:rsidRDefault="00F67AF1" w14:paraId="52519904" w14:textId="77777777">
      <w:pPr>
        <w:tabs>
          <w:tab w:val="left" w:pos="2562"/>
        </w:tabs>
      </w:pPr>
    </w:p>
    <w:p w:rsidR="00F67AF1" w:rsidP="0044614E" w:rsidRDefault="00F67AF1" w14:paraId="74DC595F" w14:textId="77777777">
      <w:pPr>
        <w:tabs>
          <w:tab w:val="left" w:pos="2562"/>
        </w:tabs>
      </w:pPr>
    </w:p>
    <w:p w:rsidR="0044614E" w:rsidP="0044614E" w:rsidRDefault="0044614E" w14:paraId="24229187" w14:textId="1F6806DF">
      <w:pPr>
        <w:tabs>
          <w:tab w:val="left" w:pos="2562"/>
        </w:tabs>
      </w:pPr>
      <w:r>
        <w:t xml:space="preserve">Exam question 3 </w:t>
      </w:r>
    </w:p>
    <w:p w:rsidR="0044614E" w:rsidP="0044614E" w:rsidRDefault="0044614E" w14:paraId="3401271F" w14:textId="2B46AD66">
      <w:pPr>
        <w:tabs>
          <w:tab w:val="left" w:pos="2562"/>
        </w:tabs>
      </w:pPr>
    </w:p>
    <w:p w:rsidR="0044614E" w:rsidP="0044614E" w:rsidRDefault="0044614E" w14:paraId="0F01CB96" w14:textId="60E372E9">
      <w:pPr>
        <w:tabs>
          <w:tab w:val="left" w:pos="2562"/>
        </w:tabs>
      </w:pPr>
    </w:p>
    <w:p w:rsidR="0019544E" w:rsidP="00683F0B" w:rsidRDefault="00BD2B9F" w14:paraId="3B4B7FC6" w14:textId="125E5912">
      <w:r>
        <w:t xml:space="preserve">Forensic </w:t>
      </w:r>
      <w:r w:rsidR="00826319">
        <w:t xml:space="preserve">examination </w:t>
      </w:r>
      <w:r w:rsidR="0047410C">
        <w:t xml:space="preserve">is a thorough examination looking specifically for injuries and taking various samples that may be used as evidence in a police investigation and </w:t>
      </w:r>
      <w:r w:rsidR="00950F67">
        <w:t>at any subsequent prosecution</w:t>
      </w:r>
      <w:r w:rsidR="00683F0B">
        <w:t xml:space="preserve"> </w:t>
      </w:r>
      <w:r w:rsidRPr="00683F0B" w:rsidR="00683F0B">
        <w:t>(</w:t>
      </w:r>
      <w:proofErr w:type="spellStart"/>
      <w:r w:rsidRPr="00683F0B" w:rsidR="00683F0B">
        <w:t>T</w:t>
      </w:r>
      <w:r w:rsidR="00683F0B">
        <w:t>aupin</w:t>
      </w:r>
      <w:proofErr w:type="spellEnd"/>
      <w:r w:rsidRPr="00683F0B" w:rsidR="00683F0B">
        <w:t>, 2010)</w:t>
      </w:r>
      <w:r w:rsidR="00950F67">
        <w:t xml:space="preserve">. When conducting a forensic </w:t>
      </w:r>
      <w:r w:rsidR="004B7DAA">
        <w:t>examination,</w:t>
      </w:r>
      <w:r w:rsidR="00950F67">
        <w:t xml:space="preserve"> it can be very time </w:t>
      </w:r>
      <w:r w:rsidR="004B7DAA">
        <w:t>consuming,</w:t>
      </w:r>
      <w:r w:rsidR="00950F67">
        <w:t xml:space="preserve"> but it is vitally important in any police investigation</w:t>
      </w:r>
      <w:r w:rsidR="00683F0B">
        <w:t xml:space="preserve"> </w:t>
      </w:r>
      <w:r w:rsidRPr="00683F0B" w:rsidR="00683F0B">
        <w:t>(</w:t>
      </w:r>
      <w:proofErr w:type="spellStart"/>
      <w:r w:rsidRPr="00683F0B" w:rsidR="00683F0B">
        <w:t>T</w:t>
      </w:r>
      <w:r w:rsidR="00683F0B">
        <w:t>aupin</w:t>
      </w:r>
      <w:proofErr w:type="spellEnd"/>
      <w:r w:rsidRPr="00683F0B" w:rsidR="00683F0B">
        <w:t>, 2010)</w:t>
      </w:r>
      <w:r w:rsidR="00950F67">
        <w:t xml:space="preserve">. </w:t>
      </w:r>
      <w:r w:rsidR="006C724A">
        <w:t xml:space="preserve">Also, forensic examination </w:t>
      </w:r>
      <w:r w:rsidR="008A29CC">
        <w:t xml:space="preserve">is the process by which evidence can be collected and obtained from various matter that may not be </w:t>
      </w:r>
      <w:r w:rsidR="00763EC6">
        <w:t xml:space="preserve">easily readable </w:t>
      </w:r>
      <w:r w:rsidR="00600E1E">
        <w:t xml:space="preserve">by the human eye </w:t>
      </w:r>
      <w:r w:rsidR="00A54470">
        <w:t>and requires matching with other material</w:t>
      </w:r>
      <w:r w:rsidR="00134FFE">
        <w:t xml:space="preserve">s found </w:t>
      </w:r>
      <w:r w:rsidR="00A54470">
        <w:t xml:space="preserve">for identification of a possible </w:t>
      </w:r>
      <w:r w:rsidR="009C0F08">
        <w:t xml:space="preserve">suspect </w:t>
      </w:r>
      <w:r w:rsidR="00134FFE">
        <w:t>to the crime</w:t>
      </w:r>
      <w:r w:rsidR="00DB11E4">
        <w:t xml:space="preserve"> </w:t>
      </w:r>
      <w:r w:rsidRPr="00DB11E4" w:rsidR="00DB11E4">
        <w:t>(Monckton Smith, 2013)</w:t>
      </w:r>
      <w:r w:rsidR="00134FFE">
        <w:t xml:space="preserve">. </w:t>
      </w:r>
      <w:r w:rsidR="00FB6C0E">
        <w:t>Forensic science is a vital instrument for the detection of crime</w:t>
      </w:r>
      <w:r w:rsidR="00E47BE3">
        <w:t xml:space="preserve">. </w:t>
      </w:r>
      <w:r w:rsidR="009F45D3">
        <w:t>It allows the authorities to do ev</w:t>
      </w:r>
      <w:r w:rsidR="00175FED">
        <w:t>erything from to identify a suspect in a crime to determine exactly when and how a crime occurred</w:t>
      </w:r>
      <w:r w:rsidR="00DB11E4">
        <w:t xml:space="preserve"> </w:t>
      </w:r>
      <w:r w:rsidRPr="00DB11E4" w:rsidR="00DB11E4">
        <w:t>(Monckton Smith, 2013)</w:t>
      </w:r>
      <w:r w:rsidR="00175FED">
        <w:t xml:space="preserve">. </w:t>
      </w:r>
      <w:r w:rsidR="00695E2A">
        <w:t>The duties and responsibilities of a forensic scientist in a criminal in</w:t>
      </w:r>
      <w:r w:rsidR="0035009D">
        <w:t xml:space="preserve">vestigation is crucially important because it involves the careful examination of vital evidence </w:t>
      </w:r>
      <w:r w:rsidR="0098536F">
        <w:t>while at the same time ensuring it is not tampered with in any way possible</w:t>
      </w:r>
      <w:r w:rsidR="00DB11E4">
        <w:t xml:space="preserve"> </w:t>
      </w:r>
      <w:r w:rsidRPr="00DB11E4" w:rsidR="00DB11E4">
        <w:t>(Monckton Smith, 2013)</w:t>
      </w:r>
      <w:r w:rsidR="0098536F">
        <w:t xml:space="preserve">. </w:t>
      </w:r>
      <w:r w:rsidR="00731C10">
        <w:t xml:space="preserve">Forensic work is a critical element of the criminal justice system. Forensic scientists examine and analyse evidence from crime scenes and elsewhere to develop objective findings </w:t>
      </w:r>
      <w:r w:rsidR="002179FE">
        <w:t xml:space="preserve">that can help in the investigation and prosecution of perpetrators of crime or absolve an innocent person from suspicion </w:t>
      </w:r>
      <w:r w:rsidRPr="00DB11E4" w:rsidR="002179FE">
        <w:t>(Monckton Smith, 2013)</w:t>
      </w:r>
      <w:r w:rsidR="002179FE">
        <w:t xml:space="preserve">.  </w:t>
      </w:r>
    </w:p>
    <w:p w:rsidR="00765101" w:rsidP="0044614E" w:rsidRDefault="00765101" w14:paraId="2F411BAA" w14:textId="6FCF254B">
      <w:pPr>
        <w:tabs>
          <w:tab w:val="left" w:pos="2562"/>
        </w:tabs>
      </w:pPr>
    </w:p>
    <w:p w:rsidR="00765101" w:rsidP="0044614E" w:rsidRDefault="00765101" w14:paraId="78D69498" w14:textId="5B0F9037">
      <w:pPr>
        <w:tabs>
          <w:tab w:val="left" w:pos="2562"/>
        </w:tabs>
      </w:pPr>
    </w:p>
    <w:p w:rsidR="00765101" w:rsidP="0044614E" w:rsidRDefault="00765101" w14:paraId="7F1C77B3" w14:textId="0229198C">
      <w:pPr>
        <w:tabs>
          <w:tab w:val="left" w:pos="2562"/>
        </w:tabs>
      </w:pPr>
    </w:p>
    <w:p w:rsidR="00765101" w:rsidP="0044614E" w:rsidRDefault="00765101" w14:paraId="7DC5CBB9" w14:textId="28257D6F">
      <w:pPr>
        <w:tabs>
          <w:tab w:val="left" w:pos="2562"/>
        </w:tabs>
      </w:pPr>
    </w:p>
    <w:p w:rsidR="00765101" w:rsidP="0044614E" w:rsidRDefault="00765101" w14:paraId="4149D43B" w14:textId="485FAB28">
      <w:pPr>
        <w:tabs>
          <w:tab w:val="left" w:pos="2562"/>
        </w:tabs>
      </w:pPr>
    </w:p>
    <w:p w:rsidR="00765101" w:rsidP="0044614E" w:rsidRDefault="00765101" w14:paraId="19360190" w14:textId="47E6B798">
      <w:pPr>
        <w:tabs>
          <w:tab w:val="left" w:pos="2562"/>
        </w:tabs>
      </w:pPr>
    </w:p>
    <w:p w:rsidR="00765101" w:rsidP="0044614E" w:rsidRDefault="00765101" w14:paraId="791E2A97" w14:textId="1554E409">
      <w:pPr>
        <w:tabs>
          <w:tab w:val="left" w:pos="2562"/>
        </w:tabs>
      </w:pPr>
    </w:p>
    <w:p w:rsidR="00765101" w:rsidP="0044614E" w:rsidRDefault="00765101" w14:paraId="74BCE670" w14:textId="0DE1473C">
      <w:pPr>
        <w:tabs>
          <w:tab w:val="left" w:pos="2562"/>
        </w:tabs>
      </w:pPr>
    </w:p>
    <w:p w:rsidR="00765101" w:rsidP="0044614E" w:rsidRDefault="00765101" w14:paraId="167675AF" w14:textId="598D667B">
      <w:pPr>
        <w:tabs>
          <w:tab w:val="left" w:pos="2562"/>
        </w:tabs>
      </w:pPr>
    </w:p>
    <w:p w:rsidR="00765101" w:rsidP="0044614E" w:rsidRDefault="00765101" w14:paraId="20A16775" w14:textId="6B0AC71F">
      <w:pPr>
        <w:tabs>
          <w:tab w:val="left" w:pos="2562"/>
        </w:tabs>
      </w:pPr>
    </w:p>
    <w:p w:rsidR="00765101" w:rsidP="0044614E" w:rsidRDefault="00765101" w14:paraId="1785E561" w14:textId="23D8A5AE">
      <w:pPr>
        <w:tabs>
          <w:tab w:val="left" w:pos="2562"/>
        </w:tabs>
      </w:pPr>
      <w:r>
        <w:t xml:space="preserve">Exam question 4 </w:t>
      </w:r>
    </w:p>
    <w:p w:rsidR="00E43FBE" w:rsidP="0044614E" w:rsidRDefault="00E43FBE" w14:paraId="4958BD15" w14:textId="6C5AA34C">
      <w:pPr>
        <w:tabs>
          <w:tab w:val="left" w:pos="2562"/>
        </w:tabs>
      </w:pPr>
    </w:p>
    <w:p w:rsidR="008E0408" w:rsidP="00E6352B" w:rsidRDefault="008D3B36" w14:paraId="0334978C" w14:textId="6339D8C8">
      <w:pPr>
        <w:tabs>
          <w:tab w:val="left" w:pos="1926"/>
        </w:tabs>
      </w:pPr>
      <w:r>
        <w:t xml:space="preserve">The biological material used to determine DNA can include blood, saliva, semen, faeces, teeth, hair, bones, tissue and cells. </w:t>
      </w:r>
      <w:r w:rsidR="00CA04B8">
        <w:t>Investigators collect items at a crime scene which might have been touched or worn by a person involved in a crime</w:t>
      </w:r>
      <w:r w:rsidR="00233BC7">
        <w:t xml:space="preserve"> </w:t>
      </w:r>
      <w:r w:rsidRPr="00233BC7" w:rsidR="00233BC7">
        <w:t>(Makin, 2015)</w:t>
      </w:r>
      <w:r w:rsidR="005D2B03">
        <w:t xml:space="preserve">. </w:t>
      </w:r>
      <w:r w:rsidR="007A4B37">
        <w:t>DNA material can be found on masks, hats, gloves, clothing, weapons, sexual ass</w:t>
      </w:r>
      <w:r w:rsidR="00FA48EA">
        <w:t xml:space="preserve">ault evidence kits, facial tissue, tools, </w:t>
      </w:r>
      <w:r w:rsidR="00F52717">
        <w:t>cups,</w:t>
      </w:r>
      <w:r w:rsidR="0033210A">
        <w:t xml:space="preserve"> toothpicks and many more. </w:t>
      </w:r>
      <w:r w:rsidR="00345FD5">
        <w:t xml:space="preserve">DNA samples are </w:t>
      </w:r>
      <w:r w:rsidR="00FA5B5D">
        <w:t xml:space="preserve">recovered and collected </w:t>
      </w:r>
      <w:r w:rsidR="00AC32AE">
        <w:t>using a swab which is place</w:t>
      </w:r>
      <w:r w:rsidR="00BD4986">
        <w:t xml:space="preserve">d </w:t>
      </w:r>
      <w:r w:rsidR="00AC32AE">
        <w:t xml:space="preserve">on any surface rotating slightly to allow DNA to absorb </w:t>
      </w:r>
      <w:r w:rsidR="00ED572E">
        <w:t>into the fibers</w:t>
      </w:r>
      <w:r w:rsidR="00233BC7">
        <w:t xml:space="preserve"> </w:t>
      </w:r>
      <w:r w:rsidRPr="00233BC7" w:rsidR="00233BC7">
        <w:t>(Makin, 2015)</w:t>
      </w:r>
      <w:r w:rsidR="00ED572E">
        <w:t xml:space="preserve">. </w:t>
      </w:r>
      <w:r w:rsidR="006C0108">
        <w:t>A</w:t>
      </w:r>
      <w:r w:rsidR="00E6352B">
        <w:t xml:space="preserve">fter putting on protective gloves, </w:t>
      </w:r>
      <w:r w:rsidR="00FC2276">
        <w:t>the swab is removed from the wrapper</w:t>
      </w:r>
      <w:r w:rsidR="006C0108">
        <w:t>, taking</w:t>
      </w:r>
      <w:r w:rsidR="00FC2276">
        <w:t xml:space="preserve"> precautions to only</w:t>
      </w:r>
      <w:r w:rsidR="006C0108">
        <w:t xml:space="preserve"> touch</w:t>
      </w:r>
      <w:r w:rsidR="00FC2276">
        <w:t xml:space="preserve"> the hand</w:t>
      </w:r>
      <w:r w:rsidR="006C0108">
        <w:t>le when using a swab at a crime scene</w:t>
      </w:r>
      <w:r w:rsidR="00233BC7">
        <w:t xml:space="preserve"> </w:t>
      </w:r>
      <w:r w:rsidRPr="00233BC7" w:rsidR="00233BC7">
        <w:t>(Makin, 2015)</w:t>
      </w:r>
      <w:r w:rsidR="00FC2276">
        <w:t xml:space="preserve">. </w:t>
      </w:r>
      <w:r w:rsidR="00192745">
        <w:t xml:space="preserve">Also, the process of extracting touch </w:t>
      </w:r>
      <w:r w:rsidR="00C97EE3">
        <w:t xml:space="preserve">DNA for forensic analysis involves swabbing, taping and scraping for trace amounts of </w:t>
      </w:r>
      <w:r w:rsidR="0083072D">
        <w:t>cell tissue or blood from surfaces for example windows, doorknobs, clothing and food</w:t>
      </w:r>
      <w:r w:rsidR="008D1DB4">
        <w:t xml:space="preserve"> </w:t>
      </w:r>
      <w:r w:rsidRPr="008D1DB4" w:rsidR="008D1DB4">
        <w:t>(Makin, 2015)</w:t>
      </w:r>
      <w:r w:rsidR="0083072D">
        <w:t xml:space="preserve">. </w:t>
      </w:r>
      <w:r w:rsidR="003E4C34">
        <w:t>Law enforcements call this technique a breakthrough</w:t>
      </w:r>
      <w:r w:rsidR="0050333E">
        <w:t xml:space="preserve"> as it allows the collection of evidence where ther</w:t>
      </w:r>
      <w:r w:rsidR="0061554E">
        <w:t>e</w:t>
      </w:r>
      <w:r w:rsidR="0050333E">
        <w:t xml:space="preserve"> is a lack of </w:t>
      </w:r>
      <w:r w:rsidR="0050333E">
        <w:lastRenderedPageBreak/>
        <w:t xml:space="preserve">visible </w:t>
      </w:r>
      <w:r w:rsidR="0061554E">
        <w:t>DNA such as semen, hair, spit and hair follicles</w:t>
      </w:r>
      <w:r w:rsidR="00371704">
        <w:t xml:space="preserve"> </w:t>
      </w:r>
      <w:r w:rsidRPr="00371704" w:rsidR="00371704">
        <w:t>(Curran, 2002)</w:t>
      </w:r>
      <w:r w:rsidR="0061554E">
        <w:t>.</w:t>
      </w:r>
      <w:r w:rsidR="00B04EC6">
        <w:t xml:space="preserve"> It can be used on fingerprints that are too incomplete </w:t>
      </w:r>
      <w:r w:rsidR="00E67B4A">
        <w:t xml:space="preserve">for fingerprint analysis and </w:t>
      </w:r>
      <w:r w:rsidR="00282CA5">
        <w:t>prosecutors of many cold cases with samples too small or degraded to be useful are now re sending their evidence to labs for touch DNA analysis</w:t>
      </w:r>
      <w:r w:rsidR="00371704">
        <w:t xml:space="preserve"> </w:t>
      </w:r>
      <w:r w:rsidRPr="00371704" w:rsidR="00371704">
        <w:t>(Curran, 2002)</w:t>
      </w:r>
      <w:r w:rsidR="00282CA5">
        <w:t xml:space="preserve">. </w:t>
      </w:r>
      <w:r w:rsidR="007743CD">
        <w:t>The value of DNA evidence is a powerful tool when it comes to investigating a crime</w:t>
      </w:r>
      <w:r w:rsidR="003A7CA5">
        <w:t xml:space="preserve"> with the exception of identical twins, no two people</w:t>
      </w:r>
      <w:r w:rsidR="008B4EF9">
        <w:t xml:space="preserve"> have the same DNA</w:t>
      </w:r>
      <w:r w:rsidR="00371704">
        <w:t xml:space="preserve"> </w:t>
      </w:r>
      <w:r w:rsidRPr="00371704" w:rsidR="00371704">
        <w:t>(Curran, 2002)</w:t>
      </w:r>
      <w:r w:rsidR="008B4EF9">
        <w:t xml:space="preserve">. </w:t>
      </w:r>
      <w:r w:rsidR="00EA5140">
        <w:t>Therefore,</w:t>
      </w:r>
      <w:r w:rsidR="006E48D9">
        <w:t xml:space="preserve"> the usage of DNA evidence can be vitally important when collected from a crime scene </w:t>
      </w:r>
      <w:r w:rsidR="007252CB">
        <w:t xml:space="preserve">and this can be then linked to a suspect or can even eliminate a suspect who’s been named as a suspect. </w:t>
      </w:r>
      <w:r w:rsidR="00371704">
        <w:t xml:space="preserve"> </w:t>
      </w:r>
    </w:p>
    <w:p w:rsidRPr="0044614E" w:rsidR="0061554E" w:rsidP="00E6352B" w:rsidRDefault="0061554E" w14:paraId="7D63B23A" w14:textId="74B951AE">
      <w:pPr>
        <w:tabs>
          <w:tab w:val="left" w:pos="1926"/>
        </w:tabs>
      </w:pPr>
      <w:r>
        <w:t xml:space="preserve"> </w:t>
      </w:r>
    </w:p>
    <w:sectPr w:rsidRPr="0044614E" w:rsidR="0061554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D2786"/>
    <w:multiLevelType w:val="hybridMultilevel"/>
    <w:tmpl w:val="A608ECCC"/>
    <w:lvl w:ilvl="0" w:tplc="55284CF4">
      <w:start w:val="1"/>
      <w:numFmt w:val="lowerRoman"/>
      <w:lvlText w:val="%1."/>
      <w:lvlJc w:val="left"/>
      <w:pPr>
        <w:ind w:left="186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6" w:hanging="360"/>
      </w:pPr>
    </w:lvl>
    <w:lvl w:ilvl="2" w:tplc="0809001B" w:tentative="1">
      <w:start w:val="1"/>
      <w:numFmt w:val="lowerRoman"/>
      <w:lvlText w:val="%3."/>
      <w:lvlJc w:val="right"/>
      <w:pPr>
        <w:ind w:left="2946" w:hanging="180"/>
      </w:pPr>
    </w:lvl>
    <w:lvl w:ilvl="3" w:tplc="0809000F" w:tentative="1">
      <w:start w:val="1"/>
      <w:numFmt w:val="decimal"/>
      <w:lvlText w:val="%4."/>
      <w:lvlJc w:val="left"/>
      <w:pPr>
        <w:ind w:left="3666" w:hanging="360"/>
      </w:pPr>
    </w:lvl>
    <w:lvl w:ilvl="4" w:tplc="08090019" w:tentative="1">
      <w:start w:val="1"/>
      <w:numFmt w:val="lowerLetter"/>
      <w:lvlText w:val="%5."/>
      <w:lvlJc w:val="left"/>
      <w:pPr>
        <w:ind w:left="4386" w:hanging="360"/>
      </w:pPr>
    </w:lvl>
    <w:lvl w:ilvl="5" w:tplc="0809001B" w:tentative="1">
      <w:start w:val="1"/>
      <w:numFmt w:val="lowerRoman"/>
      <w:lvlText w:val="%6."/>
      <w:lvlJc w:val="right"/>
      <w:pPr>
        <w:ind w:left="5106" w:hanging="180"/>
      </w:pPr>
    </w:lvl>
    <w:lvl w:ilvl="6" w:tplc="0809000F" w:tentative="1">
      <w:start w:val="1"/>
      <w:numFmt w:val="decimal"/>
      <w:lvlText w:val="%7."/>
      <w:lvlJc w:val="left"/>
      <w:pPr>
        <w:ind w:left="5826" w:hanging="360"/>
      </w:pPr>
    </w:lvl>
    <w:lvl w:ilvl="7" w:tplc="08090019" w:tentative="1">
      <w:start w:val="1"/>
      <w:numFmt w:val="lowerLetter"/>
      <w:lvlText w:val="%8."/>
      <w:lvlJc w:val="left"/>
      <w:pPr>
        <w:ind w:left="6546" w:hanging="360"/>
      </w:pPr>
    </w:lvl>
    <w:lvl w:ilvl="8" w:tplc="0809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E73"/>
    <w:rsid w:val="00015CCB"/>
    <w:rsid w:val="00071864"/>
    <w:rsid w:val="00074525"/>
    <w:rsid w:val="00100CD3"/>
    <w:rsid w:val="00134FFE"/>
    <w:rsid w:val="0016691F"/>
    <w:rsid w:val="00175FED"/>
    <w:rsid w:val="001832D2"/>
    <w:rsid w:val="00192745"/>
    <w:rsid w:val="0019544E"/>
    <w:rsid w:val="00210E80"/>
    <w:rsid w:val="002179FE"/>
    <w:rsid w:val="00233BC7"/>
    <w:rsid w:val="00282CA5"/>
    <w:rsid w:val="00286A39"/>
    <w:rsid w:val="002A01A8"/>
    <w:rsid w:val="002A02B1"/>
    <w:rsid w:val="002A2B77"/>
    <w:rsid w:val="002B508C"/>
    <w:rsid w:val="0033210A"/>
    <w:rsid w:val="00345FD5"/>
    <w:rsid w:val="0035009D"/>
    <w:rsid w:val="00362AB2"/>
    <w:rsid w:val="00371704"/>
    <w:rsid w:val="003A7CA5"/>
    <w:rsid w:val="003B0473"/>
    <w:rsid w:val="003E4C34"/>
    <w:rsid w:val="003E5C80"/>
    <w:rsid w:val="003F1F24"/>
    <w:rsid w:val="003F4C71"/>
    <w:rsid w:val="0044614E"/>
    <w:rsid w:val="004561CB"/>
    <w:rsid w:val="0047410C"/>
    <w:rsid w:val="004B03A6"/>
    <w:rsid w:val="004B7DAA"/>
    <w:rsid w:val="0050333E"/>
    <w:rsid w:val="005629EA"/>
    <w:rsid w:val="00570DFD"/>
    <w:rsid w:val="0057268D"/>
    <w:rsid w:val="005858C1"/>
    <w:rsid w:val="0059406C"/>
    <w:rsid w:val="005C3E73"/>
    <w:rsid w:val="005C557A"/>
    <w:rsid w:val="005D1128"/>
    <w:rsid w:val="005D2B03"/>
    <w:rsid w:val="00600E1E"/>
    <w:rsid w:val="0061554E"/>
    <w:rsid w:val="006575D7"/>
    <w:rsid w:val="00683F0B"/>
    <w:rsid w:val="00686547"/>
    <w:rsid w:val="00695E2A"/>
    <w:rsid w:val="006B5237"/>
    <w:rsid w:val="006C0108"/>
    <w:rsid w:val="006C724A"/>
    <w:rsid w:val="006E1C57"/>
    <w:rsid w:val="006E4200"/>
    <w:rsid w:val="006E48D9"/>
    <w:rsid w:val="006E6F04"/>
    <w:rsid w:val="006E70BC"/>
    <w:rsid w:val="00717467"/>
    <w:rsid w:val="007252CB"/>
    <w:rsid w:val="00725DA6"/>
    <w:rsid w:val="00731C10"/>
    <w:rsid w:val="00747DF3"/>
    <w:rsid w:val="00763EC6"/>
    <w:rsid w:val="00765101"/>
    <w:rsid w:val="007743CD"/>
    <w:rsid w:val="007A4B37"/>
    <w:rsid w:val="007D42F9"/>
    <w:rsid w:val="00804CAE"/>
    <w:rsid w:val="00826319"/>
    <w:rsid w:val="0083072D"/>
    <w:rsid w:val="00845ADD"/>
    <w:rsid w:val="008A29CC"/>
    <w:rsid w:val="008B0F98"/>
    <w:rsid w:val="008B4EF9"/>
    <w:rsid w:val="008B7AAB"/>
    <w:rsid w:val="008D1DB4"/>
    <w:rsid w:val="008D3B36"/>
    <w:rsid w:val="008E0408"/>
    <w:rsid w:val="00950F67"/>
    <w:rsid w:val="0097772B"/>
    <w:rsid w:val="0098536F"/>
    <w:rsid w:val="0099211F"/>
    <w:rsid w:val="009B3B45"/>
    <w:rsid w:val="009C0F08"/>
    <w:rsid w:val="009C459F"/>
    <w:rsid w:val="009D1023"/>
    <w:rsid w:val="009F45D3"/>
    <w:rsid w:val="00A0026F"/>
    <w:rsid w:val="00A364F4"/>
    <w:rsid w:val="00A54470"/>
    <w:rsid w:val="00AA2852"/>
    <w:rsid w:val="00AB5920"/>
    <w:rsid w:val="00AC32AE"/>
    <w:rsid w:val="00AD68CF"/>
    <w:rsid w:val="00AD6B8B"/>
    <w:rsid w:val="00B04EC6"/>
    <w:rsid w:val="00B06115"/>
    <w:rsid w:val="00B3384A"/>
    <w:rsid w:val="00B34D8F"/>
    <w:rsid w:val="00B84BA7"/>
    <w:rsid w:val="00B94C7A"/>
    <w:rsid w:val="00BD2B9F"/>
    <w:rsid w:val="00BD4986"/>
    <w:rsid w:val="00C41236"/>
    <w:rsid w:val="00C472A6"/>
    <w:rsid w:val="00C505CF"/>
    <w:rsid w:val="00C77D2E"/>
    <w:rsid w:val="00C97EE3"/>
    <w:rsid w:val="00CA04B8"/>
    <w:rsid w:val="00CC0135"/>
    <w:rsid w:val="00D06006"/>
    <w:rsid w:val="00D327FA"/>
    <w:rsid w:val="00D42E3D"/>
    <w:rsid w:val="00D85F65"/>
    <w:rsid w:val="00DB11E4"/>
    <w:rsid w:val="00DC0E4F"/>
    <w:rsid w:val="00DC5129"/>
    <w:rsid w:val="00DD22A4"/>
    <w:rsid w:val="00E30AFC"/>
    <w:rsid w:val="00E43FBE"/>
    <w:rsid w:val="00E47BE3"/>
    <w:rsid w:val="00E6352B"/>
    <w:rsid w:val="00E67B4A"/>
    <w:rsid w:val="00EA44FC"/>
    <w:rsid w:val="00EA5140"/>
    <w:rsid w:val="00ED572E"/>
    <w:rsid w:val="00EF7A25"/>
    <w:rsid w:val="00F22F7C"/>
    <w:rsid w:val="00F331D2"/>
    <w:rsid w:val="00F41C75"/>
    <w:rsid w:val="00F52717"/>
    <w:rsid w:val="00F548AB"/>
    <w:rsid w:val="00F67AF1"/>
    <w:rsid w:val="00F9609E"/>
    <w:rsid w:val="00FA48EA"/>
    <w:rsid w:val="00FA5B5D"/>
    <w:rsid w:val="00FB6C0E"/>
    <w:rsid w:val="00FC2276"/>
    <w:rsid w:val="00FC358B"/>
    <w:rsid w:val="48B31961"/>
    <w:rsid w:val="6A1E8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903EA6"/>
  <w15:chartTrackingRefBased/>
  <w15:docId w15:val="{14E959E1-1706-0B47-B434-88AE3964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C57"/>
    <w:pPr>
      <w:spacing w:after="160" w:line="259" w:lineRule="auto"/>
      <w:ind w:left="720"/>
      <w:contextualSpacing/>
    </w:pPr>
    <w:rPr>
      <w:rFonts w:ascii="Arial" w:hAnsi="Arial" w:cs="Arial"/>
      <w:strike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 Connor Williams (1805244)</dc:creator>
  <keywords/>
  <dc:description/>
  <lastModifiedBy>Jac Connor Williams (1805244)</lastModifiedBy>
  <revision>150</revision>
  <dcterms:created xsi:type="dcterms:W3CDTF">2021-01-12T09:49:00.0000000Z</dcterms:created>
  <dcterms:modified xsi:type="dcterms:W3CDTF">2021-01-12T12:04:17.4075340Z</dcterms:modified>
</coreProperties>
</file>