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46B211" w14:textId="77777777" w:rsidR="00956E55" w:rsidRDefault="00956E55" w:rsidP="00956E55">
      <w:pPr>
        <w:spacing w:afterLines="80" w:after="249" w:line="360" w:lineRule="auto"/>
        <w:rPr>
          <w:rFonts w:ascii="Times New Roman" w:hAnsi="Times New Roman" w:cs="Times New Roman"/>
          <w:sz w:val="24"/>
          <w:szCs w:val="24"/>
          <w:lang w:val="en-GB"/>
        </w:rPr>
      </w:pPr>
      <w:r>
        <w:rPr>
          <w:rFonts w:ascii="Times New Roman" w:hAnsi="Times New Roman" w:cs="Times New Roman"/>
          <w:noProof/>
          <w:sz w:val="24"/>
          <w:szCs w:val="24"/>
          <w:lang w:val="en-GB" w:eastAsia="en-GB"/>
        </w:rPr>
        <w:drawing>
          <wp:inline distT="0" distB="0" distL="0" distR="0" wp14:anchorId="202A1350" wp14:editId="0933B570">
            <wp:extent cx="2329703" cy="779929"/>
            <wp:effectExtent l="19050" t="0" r="0" b="0"/>
            <wp:docPr id="65" name="图片 1" descr="University-of-Wales-Trinity-Saint-Davi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versity-of-Wales-Trinity-Saint-David-logo.jpg"/>
                    <pic:cNvPicPr/>
                  </pic:nvPicPr>
                  <pic:blipFill>
                    <a:blip r:embed="rId8" cstate="print"/>
                    <a:stretch>
                      <a:fillRect/>
                    </a:stretch>
                  </pic:blipFill>
                  <pic:spPr>
                    <a:xfrm>
                      <a:off x="0" y="0"/>
                      <a:ext cx="2332869" cy="780989"/>
                    </a:xfrm>
                    <a:prstGeom prst="rect">
                      <a:avLst/>
                    </a:prstGeom>
                  </pic:spPr>
                </pic:pic>
              </a:graphicData>
            </a:graphic>
          </wp:inline>
        </w:drawing>
      </w:r>
    </w:p>
    <w:p w14:paraId="518C8A38" w14:textId="77777777" w:rsidR="00956E55" w:rsidRDefault="00956E55" w:rsidP="00C009A9">
      <w:pPr>
        <w:rPr>
          <w:rFonts w:ascii="Times New Roman" w:hAnsi="Times New Roman" w:cs="Times New Roman"/>
          <w:b/>
          <w:sz w:val="24"/>
          <w:szCs w:val="24"/>
          <w:lang w:val="en-GB"/>
        </w:rPr>
      </w:pPr>
    </w:p>
    <w:p w14:paraId="574E075A" w14:textId="77777777" w:rsidR="00956E55" w:rsidRDefault="00956E55" w:rsidP="00C009A9">
      <w:pPr>
        <w:rPr>
          <w:rFonts w:ascii="Times New Roman" w:hAnsi="Times New Roman" w:cs="Times New Roman"/>
          <w:b/>
          <w:sz w:val="24"/>
          <w:szCs w:val="24"/>
          <w:lang w:val="en-GB"/>
        </w:rPr>
      </w:pPr>
    </w:p>
    <w:p w14:paraId="3BBA23E4" w14:textId="77777777" w:rsidR="00956E55" w:rsidRDefault="00956E55" w:rsidP="00C009A9">
      <w:pPr>
        <w:rPr>
          <w:rFonts w:ascii="Times New Roman" w:hAnsi="Times New Roman" w:cs="Times New Roman"/>
          <w:b/>
          <w:sz w:val="24"/>
          <w:szCs w:val="24"/>
          <w:lang w:val="en-GB"/>
        </w:rPr>
      </w:pPr>
    </w:p>
    <w:p w14:paraId="64BB1630" w14:textId="77777777" w:rsidR="00956E55" w:rsidRDefault="00956E55" w:rsidP="00C009A9">
      <w:pPr>
        <w:rPr>
          <w:rFonts w:ascii="Times New Roman" w:hAnsi="Times New Roman" w:cs="Times New Roman"/>
          <w:b/>
          <w:sz w:val="24"/>
          <w:szCs w:val="24"/>
          <w:lang w:val="en-GB"/>
        </w:rPr>
      </w:pPr>
    </w:p>
    <w:p w14:paraId="0C2C2E92" w14:textId="77777777" w:rsidR="00956E55" w:rsidRDefault="00956E55" w:rsidP="00C009A9">
      <w:pPr>
        <w:rPr>
          <w:rFonts w:ascii="Times New Roman" w:hAnsi="Times New Roman" w:cs="Times New Roman"/>
          <w:b/>
          <w:sz w:val="24"/>
          <w:szCs w:val="24"/>
          <w:lang w:val="en-GB"/>
        </w:rPr>
      </w:pPr>
    </w:p>
    <w:p w14:paraId="17EF7463" w14:textId="77777777" w:rsidR="00956E55" w:rsidRDefault="00956E55" w:rsidP="00C009A9">
      <w:pPr>
        <w:rPr>
          <w:rFonts w:ascii="Times New Roman" w:hAnsi="Times New Roman" w:cs="Times New Roman"/>
          <w:b/>
          <w:sz w:val="24"/>
          <w:szCs w:val="24"/>
          <w:lang w:val="en-GB"/>
        </w:rPr>
      </w:pPr>
    </w:p>
    <w:p w14:paraId="29F25B89" w14:textId="77777777" w:rsidR="00956E55" w:rsidRDefault="00956E55" w:rsidP="00C009A9">
      <w:pPr>
        <w:rPr>
          <w:rFonts w:ascii="Times New Roman" w:hAnsi="Times New Roman" w:cs="Times New Roman"/>
          <w:b/>
          <w:sz w:val="24"/>
          <w:szCs w:val="24"/>
          <w:lang w:val="en-GB"/>
        </w:rPr>
      </w:pPr>
    </w:p>
    <w:p w14:paraId="293783F8" w14:textId="77777777" w:rsidR="00956E55" w:rsidRDefault="00956E55" w:rsidP="00C009A9">
      <w:pPr>
        <w:rPr>
          <w:rFonts w:ascii="Times New Roman" w:hAnsi="Times New Roman" w:cs="Times New Roman"/>
          <w:b/>
          <w:sz w:val="24"/>
          <w:szCs w:val="24"/>
          <w:lang w:val="en-GB"/>
        </w:rPr>
      </w:pPr>
    </w:p>
    <w:p w14:paraId="7DA1D9ED" w14:textId="77777777" w:rsidR="00956E55" w:rsidRDefault="00956E55" w:rsidP="00C009A9">
      <w:pPr>
        <w:rPr>
          <w:rFonts w:ascii="Times New Roman" w:hAnsi="Times New Roman" w:cs="Times New Roman"/>
          <w:b/>
          <w:sz w:val="24"/>
          <w:szCs w:val="24"/>
          <w:lang w:val="en-GB"/>
        </w:rPr>
      </w:pPr>
    </w:p>
    <w:p w14:paraId="34B8D1D4" w14:textId="72CDE649" w:rsidR="00956E55" w:rsidRDefault="00956E55" w:rsidP="00C009A9">
      <w:pPr>
        <w:rPr>
          <w:rFonts w:ascii="Times New Roman" w:hAnsi="Times New Roman" w:cs="Times New Roman"/>
          <w:b/>
          <w:sz w:val="24"/>
          <w:szCs w:val="24"/>
          <w:lang w:val="en-GB"/>
        </w:rPr>
      </w:pPr>
      <w:r w:rsidRPr="00956E55">
        <w:rPr>
          <w:rFonts w:ascii="Arial" w:hAnsi="Arial" w:cs="Arial"/>
          <w:b/>
          <w:sz w:val="36"/>
          <w:szCs w:val="36"/>
          <w:lang w:val="en-GB"/>
        </w:rPr>
        <w:t xml:space="preserve">The service quality, catering environment and hygiene of </w:t>
      </w:r>
      <w:r w:rsidRPr="00956E55">
        <w:rPr>
          <w:rFonts w:ascii="Arial" w:hAnsi="Arial" w:cs="Arial"/>
          <w:b/>
          <w:sz w:val="36"/>
          <w:szCs w:val="36"/>
        </w:rPr>
        <w:t>Chinese Flavor restaurant</w:t>
      </w:r>
    </w:p>
    <w:p w14:paraId="5E5A5816" w14:textId="77777777" w:rsidR="00956E55" w:rsidRDefault="00956E55" w:rsidP="00C009A9">
      <w:pPr>
        <w:rPr>
          <w:rFonts w:ascii="Times New Roman" w:hAnsi="Times New Roman" w:cs="Times New Roman"/>
          <w:b/>
          <w:sz w:val="24"/>
          <w:szCs w:val="24"/>
          <w:lang w:val="en-GB"/>
        </w:rPr>
      </w:pPr>
    </w:p>
    <w:p w14:paraId="46411C9C" w14:textId="77777777" w:rsidR="00956E55" w:rsidRDefault="00956E55" w:rsidP="00C009A9">
      <w:pPr>
        <w:rPr>
          <w:rFonts w:ascii="Times New Roman" w:hAnsi="Times New Roman" w:cs="Times New Roman"/>
          <w:b/>
          <w:sz w:val="24"/>
          <w:szCs w:val="24"/>
          <w:lang w:val="en-GB"/>
        </w:rPr>
      </w:pPr>
    </w:p>
    <w:p w14:paraId="7788178F" w14:textId="77777777" w:rsidR="00956E55" w:rsidRDefault="00956E55" w:rsidP="00C009A9">
      <w:pPr>
        <w:rPr>
          <w:rFonts w:ascii="Times New Roman" w:hAnsi="Times New Roman" w:cs="Times New Roman"/>
          <w:b/>
          <w:sz w:val="24"/>
          <w:szCs w:val="24"/>
          <w:lang w:val="en-GB"/>
        </w:rPr>
      </w:pPr>
    </w:p>
    <w:p w14:paraId="0E59135F" w14:textId="7BB0430D" w:rsidR="00956E55" w:rsidRDefault="00956E55" w:rsidP="00C009A9">
      <w:pPr>
        <w:rPr>
          <w:rFonts w:ascii="Times New Roman" w:hAnsi="Times New Roman" w:cs="Times New Roman"/>
          <w:b/>
          <w:sz w:val="24"/>
          <w:szCs w:val="24"/>
          <w:lang w:val="en-GB"/>
        </w:rPr>
      </w:pPr>
    </w:p>
    <w:p w14:paraId="104DC9BB" w14:textId="77777777" w:rsidR="00956E55" w:rsidRDefault="00956E55" w:rsidP="00C009A9">
      <w:pPr>
        <w:rPr>
          <w:rFonts w:ascii="Times New Roman" w:hAnsi="Times New Roman" w:cs="Times New Roman"/>
          <w:b/>
          <w:sz w:val="24"/>
          <w:szCs w:val="24"/>
          <w:lang w:val="en-GB"/>
        </w:rPr>
      </w:pPr>
    </w:p>
    <w:p w14:paraId="24DEBD9C" w14:textId="77777777" w:rsidR="00956E55" w:rsidRPr="00EF6D59" w:rsidRDefault="00956E55" w:rsidP="00956E55">
      <w:pPr>
        <w:spacing w:afterLines="80" w:after="249" w:line="360" w:lineRule="auto"/>
        <w:jc w:val="right"/>
        <w:rPr>
          <w:rFonts w:ascii="Times New Roman" w:hAnsi="Times New Roman" w:cs="Times New Roman"/>
          <w:b/>
          <w:sz w:val="32"/>
          <w:szCs w:val="32"/>
          <w:lang w:val="en-GB"/>
        </w:rPr>
      </w:pPr>
      <w:r w:rsidRPr="00EF6D59">
        <w:rPr>
          <w:rFonts w:ascii="Times New Roman" w:hAnsi="Times New Roman" w:cs="Times New Roman" w:hint="eastAsia"/>
          <w:b/>
          <w:sz w:val="32"/>
          <w:szCs w:val="32"/>
          <w:lang w:val="en-GB"/>
        </w:rPr>
        <w:t>----Organisational Consultancy Report</w:t>
      </w:r>
    </w:p>
    <w:p w14:paraId="2ABAE305" w14:textId="77777777" w:rsidR="00956E55" w:rsidRDefault="00956E55" w:rsidP="00C009A9">
      <w:pPr>
        <w:rPr>
          <w:rFonts w:ascii="Times New Roman" w:hAnsi="Times New Roman" w:cs="Times New Roman"/>
          <w:b/>
          <w:sz w:val="24"/>
          <w:szCs w:val="24"/>
          <w:lang w:val="en-GB"/>
        </w:rPr>
      </w:pPr>
    </w:p>
    <w:p w14:paraId="55C6DE39" w14:textId="77777777" w:rsidR="00956E55" w:rsidRDefault="00956E55" w:rsidP="00C009A9">
      <w:pPr>
        <w:rPr>
          <w:rFonts w:ascii="Times New Roman" w:hAnsi="Times New Roman" w:cs="Times New Roman"/>
          <w:b/>
          <w:sz w:val="24"/>
          <w:szCs w:val="24"/>
          <w:lang w:val="en-GB"/>
        </w:rPr>
      </w:pPr>
    </w:p>
    <w:p w14:paraId="39799E2E" w14:textId="77777777" w:rsidR="00956E55" w:rsidRDefault="00956E55" w:rsidP="00C009A9">
      <w:pPr>
        <w:rPr>
          <w:rFonts w:ascii="Times New Roman" w:hAnsi="Times New Roman" w:cs="Times New Roman"/>
          <w:b/>
          <w:sz w:val="24"/>
          <w:szCs w:val="24"/>
          <w:lang w:val="en-GB"/>
        </w:rPr>
      </w:pPr>
    </w:p>
    <w:p w14:paraId="29ADA184" w14:textId="77777777" w:rsidR="00956E55" w:rsidRDefault="00956E55" w:rsidP="00C009A9">
      <w:pPr>
        <w:rPr>
          <w:rFonts w:ascii="Times New Roman" w:hAnsi="Times New Roman" w:cs="Times New Roman"/>
          <w:b/>
          <w:sz w:val="24"/>
          <w:szCs w:val="24"/>
          <w:lang w:val="en-GB"/>
        </w:rPr>
      </w:pPr>
    </w:p>
    <w:p w14:paraId="54925522" w14:textId="77777777" w:rsidR="00956E55" w:rsidRDefault="00956E55" w:rsidP="00C009A9">
      <w:pPr>
        <w:rPr>
          <w:rFonts w:ascii="Times New Roman" w:hAnsi="Times New Roman" w:cs="Times New Roman"/>
          <w:b/>
          <w:sz w:val="24"/>
          <w:szCs w:val="24"/>
          <w:lang w:val="en-GB"/>
        </w:rPr>
      </w:pPr>
    </w:p>
    <w:p w14:paraId="793881C8" w14:textId="77777777" w:rsidR="00956E55" w:rsidRDefault="00956E55" w:rsidP="00C009A9">
      <w:pPr>
        <w:rPr>
          <w:rFonts w:ascii="Times New Roman" w:hAnsi="Times New Roman" w:cs="Times New Roman"/>
          <w:b/>
          <w:sz w:val="24"/>
          <w:szCs w:val="24"/>
          <w:lang w:val="en-GB"/>
        </w:rPr>
      </w:pPr>
    </w:p>
    <w:p w14:paraId="7F67BCE7" w14:textId="77777777" w:rsidR="00956E55" w:rsidRDefault="00956E55" w:rsidP="00C009A9">
      <w:pPr>
        <w:rPr>
          <w:rFonts w:ascii="Times New Roman" w:hAnsi="Times New Roman" w:cs="Times New Roman"/>
          <w:b/>
          <w:sz w:val="24"/>
          <w:szCs w:val="24"/>
          <w:lang w:val="en-GB"/>
        </w:rPr>
      </w:pPr>
    </w:p>
    <w:p w14:paraId="6E3EA286" w14:textId="77777777" w:rsidR="00956E55" w:rsidRDefault="00956E55" w:rsidP="00C009A9">
      <w:pPr>
        <w:rPr>
          <w:rFonts w:ascii="Times New Roman" w:hAnsi="Times New Roman" w:cs="Times New Roman"/>
          <w:b/>
          <w:sz w:val="24"/>
          <w:szCs w:val="24"/>
          <w:lang w:val="en-GB"/>
        </w:rPr>
      </w:pPr>
    </w:p>
    <w:p w14:paraId="054EFB57" w14:textId="77777777" w:rsidR="00956E55" w:rsidRDefault="00956E55" w:rsidP="00C009A9">
      <w:pPr>
        <w:rPr>
          <w:rFonts w:ascii="Times New Roman" w:hAnsi="Times New Roman" w:cs="Times New Roman"/>
          <w:b/>
          <w:sz w:val="24"/>
          <w:szCs w:val="24"/>
          <w:lang w:val="en-GB"/>
        </w:rPr>
      </w:pPr>
    </w:p>
    <w:p w14:paraId="032BC5ED" w14:textId="77777777" w:rsidR="00956E55" w:rsidRDefault="00956E55" w:rsidP="00C009A9">
      <w:pPr>
        <w:rPr>
          <w:rFonts w:ascii="Times New Roman" w:hAnsi="Times New Roman" w:cs="Times New Roman"/>
          <w:b/>
          <w:sz w:val="24"/>
          <w:szCs w:val="24"/>
          <w:lang w:val="en-GB"/>
        </w:rPr>
      </w:pPr>
    </w:p>
    <w:p w14:paraId="6F4022D0" w14:textId="08747ED6" w:rsidR="00956E55" w:rsidRDefault="00060D9D" w:rsidP="0002347D">
      <w:pPr>
        <w:ind w:firstLineChars="2200" w:firstLine="5280"/>
        <w:rPr>
          <w:rFonts w:ascii="Times New Roman" w:hAnsi="Times New Roman" w:cs="Times New Roman"/>
          <w:b/>
          <w:sz w:val="24"/>
          <w:szCs w:val="24"/>
          <w:lang w:val="en-GB"/>
        </w:rPr>
      </w:pPr>
      <w:bookmarkStart w:id="0" w:name="_GoBack"/>
      <w:bookmarkEnd w:id="0"/>
      <w:r>
        <w:rPr>
          <w:rFonts w:ascii="Times New Roman" w:hAnsi="Times New Roman" w:cs="Times New Roman" w:hint="eastAsia"/>
          <w:b/>
          <w:sz w:val="24"/>
          <w:szCs w:val="24"/>
          <w:lang w:val="en-GB"/>
        </w:rPr>
        <w:t>W</w:t>
      </w:r>
      <w:r>
        <w:rPr>
          <w:rFonts w:ascii="Times New Roman" w:hAnsi="Times New Roman" w:cs="Times New Roman"/>
          <w:b/>
          <w:sz w:val="24"/>
          <w:szCs w:val="24"/>
          <w:lang w:val="en-GB"/>
        </w:rPr>
        <w:t>u Ling 1803875</w:t>
      </w:r>
    </w:p>
    <w:p w14:paraId="15E4C65E" w14:textId="77777777" w:rsidR="00956E55" w:rsidRDefault="00956E55" w:rsidP="00C009A9">
      <w:pPr>
        <w:rPr>
          <w:rFonts w:ascii="Times New Roman" w:hAnsi="Times New Roman" w:cs="Times New Roman"/>
          <w:b/>
          <w:sz w:val="24"/>
          <w:szCs w:val="24"/>
          <w:lang w:val="en-GB"/>
        </w:rPr>
      </w:pPr>
    </w:p>
    <w:p w14:paraId="4199C33C" w14:textId="77777777" w:rsidR="00956E55" w:rsidRDefault="00956E55" w:rsidP="00C009A9">
      <w:pPr>
        <w:rPr>
          <w:rFonts w:ascii="Times New Roman" w:hAnsi="Times New Roman" w:cs="Times New Roman"/>
          <w:b/>
          <w:sz w:val="24"/>
          <w:szCs w:val="24"/>
          <w:lang w:val="en-GB"/>
        </w:rPr>
      </w:pPr>
    </w:p>
    <w:p w14:paraId="3081F97D" w14:textId="77777777" w:rsidR="00956E55" w:rsidRDefault="00956E55" w:rsidP="00C009A9">
      <w:pPr>
        <w:rPr>
          <w:rFonts w:ascii="Times New Roman" w:hAnsi="Times New Roman" w:cs="Times New Roman"/>
          <w:b/>
          <w:sz w:val="24"/>
          <w:szCs w:val="24"/>
          <w:lang w:val="en-GB"/>
        </w:rPr>
      </w:pPr>
    </w:p>
    <w:p w14:paraId="740B5366" w14:textId="77777777" w:rsidR="00956E55" w:rsidRDefault="00956E55" w:rsidP="00C009A9">
      <w:pPr>
        <w:rPr>
          <w:rFonts w:ascii="Times New Roman" w:hAnsi="Times New Roman" w:cs="Times New Roman"/>
          <w:b/>
          <w:sz w:val="24"/>
          <w:szCs w:val="24"/>
          <w:lang w:val="en-GB"/>
        </w:rPr>
      </w:pPr>
    </w:p>
    <w:p w14:paraId="0B225F63" w14:textId="1340D7E3" w:rsidR="00956E55" w:rsidRDefault="00956E55" w:rsidP="00C009A9">
      <w:pPr>
        <w:rPr>
          <w:rFonts w:ascii="Times New Roman" w:hAnsi="Times New Roman" w:cs="Times New Roman"/>
          <w:b/>
          <w:sz w:val="24"/>
          <w:szCs w:val="24"/>
          <w:lang w:val="en-GB"/>
        </w:rPr>
      </w:pPr>
    </w:p>
    <w:p w14:paraId="39A6E7D9" w14:textId="77777777" w:rsidR="00956E55" w:rsidRDefault="00956E55" w:rsidP="00C009A9">
      <w:pPr>
        <w:rPr>
          <w:rFonts w:ascii="Times New Roman" w:hAnsi="Times New Roman" w:cs="Times New Roman"/>
          <w:b/>
          <w:sz w:val="24"/>
          <w:szCs w:val="24"/>
          <w:lang w:val="en-GB"/>
        </w:rPr>
      </w:pPr>
    </w:p>
    <w:p w14:paraId="33BB785F" w14:textId="77777777" w:rsidR="00956E55" w:rsidRDefault="00956E55" w:rsidP="00C009A9">
      <w:pPr>
        <w:rPr>
          <w:rFonts w:ascii="Times New Roman" w:hAnsi="Times New Roman" w:cs="Times New Roman"/>
          <w:b/>
          <w:sz w:val="24"/>
          <w:szCs w:val="24"/>
          <w:lang w:val="en-GB"/>
        </w:rPr>
      </w:pPr>
    </w:p>
    <w:p w14:paraId="0BB0846A" w14:textId="77777777" w:rsidR="00956E55" w:rsidRDefault="00956E55" w:rsidP="00C009A9">
      <w:pPr>
        <w:rPr>
          <w:rFonts w:ascii="Times New Roman" w:hAnsi="Times New Roman" w:cs="Times New Roman"/>
          <w:b/>
          <w:sz w:val="24"/>
          <w:szCs w:val="24"/>
          <w:lang w:val="en-GB"/>
        </w:rPr>
      </w:pPr>
    </w:p>
    <w:p w14:paraId="6B43558C" w14:textId="1E273C8C" w:rsidR="00E22969" w:rsidRPr="00C009A9" w:rsidRDefault="00AD681F" w:rsidP="00C009A9">
      <w:pPr>
        <w:rPr>
          <w:rFonts w:ascii="Times New Roman" w:hAnsi="Times New Roman" w:cs="Times New Roman"/>
          <w:b/>
          <w:sz w:val="24"/>
          <w:szCs w:val="24"/>
        </w:rPr>
      </w:pPr>
      <w:r w:rsidRPr="00C009A9">
        <w:rPr>
          <w:rFonts w:ascii="Times New Roman" w:hAnsi="Times New Roman" w:cs="Times New Roman"/>
          <w:b/>
          <w:sz w:val="24"/>
          <w:szCs w:val="24"/>
          <w:lang w:val="en-GB"/>
        </w:rPr>
        <w:lastRenderedPageBreak/>
        <w:t>Executive Summary</w:t>
      </w:r>
    </w:p>
    <w:p w14:paraId="4DF98301" w14:textId="63AD29EC" w:rsidR="00E22969" w:rsidRPr="00BE2269" w:rsidRDefault="00E22969" w:rsidP="00060D9D">
      <w:pPr>
        <w:rPr>
          <w:rFonts w:ascii="Times New Roman" w:hAnsi="Times New Roman" w:cs="Times New Roman"/>
          <w:sz w:val="24"/>
          <w:szCs w:val="24"/>
        </w:rPr>
      </w:pPr>
      <w:r w:rsidRPr="00BE2269">
        <w:rPr>
          <w:rFonts w:ascii="Times New Roman" w:hAnsi="Times New Roman" w:cs="Times New Roman"/>
          <w:sz w:val="24"/>
          <w:szCs w:val="24"/>
        </w:rPr>
        <w:t xml:space="preserve">After the completion of TASK1, a large number of second-hand </w:t>
      </w:r>
      <w:proofErr w:type="gramStart"/>
      <w:r w:rsidRPr="00BE2269">
        <w:rPr>
          <w:rFonts w:ascii="Times New Roman" w:hAnsi="Times New Roman" w:cs="Times New Roman"/>
          <w:sz w:val="24"/>
          <w:szCs w:val="24"/>
        </w:rPr>
        <w:t>data</w:t>
      </w:r>
      <w:proofErr w:type="gramEnd"/>
      <w:r w:rsidRPr="00BE2269">
        <w:rPr>
          <w:rFonts w:ascii="Times New Roman" w:hAnsi="Times New Roman" w:cs="Times New Roman"/>
          <w:sz w:val="24"/>
          <w:szCs w:val="24"/>
        </w:rPr>
        <w:t xml:space="preserve"> were investigated within the scope of problems in </w:t>
      </w:r>
      <w:r w:rsidR="00AD681F" w:rsidRPr="00BE2269">
        <w:rPr>
          <w:rFonts w:ascii="Times New Roman" w:hAnsi="Times New Roman" w:cs="Times New Roman"/>
          <w:sz w:val="24"/>
          <w:szCs w:val="24"/>
        </w:rPr>
        <w:t xml:space="preserve">Chinese </w:t>
      </w:r>
      <w:r w:rsidR="00060D9D">
        <w:rPr>
          <w:rFonts w:ascii="Times New Roman" w:hAnsi="Times New Roman" w:cs="Times New Roman"/>
          <w:sz w:val="24"/>
          <w:szCs w:val="24"/>
        </w:rPr>
        <w:t>F</w:t>
      </w:r>
      <w:r w:rsidR="00AD681F" w:rsidRPr="00BE2269">
        <w:rPr>
          <w:rFonts w:ascii="Times New Roman" w:hAnsi="Times New Roman" w:cs="Times New Roman"/>
          <w:sz w:val="24"/>
          <w:szCs w:val="24"/>
        </w:rPr>
        <w:t>lavor restaurant</w:t>
      </w:r>
      <w:r w:rsidRPr="00BE2269">
        <w:rPr>
          <w:rFonts w:ascii="Times New Roman" w:hAnsi="Times New Roman" w:cs="Times New Roman"/>
          <w:sz w:val="24"/>
          <w:szCs w:val="24"/>
        </w:rPr>
        <w:t xml:space="preserve">. In Swansea, the survey found that: </w:t>
      </w:r>
      <w:r w:rsidR="00A35A94" w:rsidRPr="00BE2269">
        <w:rPr>
          <w:rFonts w:ascii="Times New Roman" w:hAnsi="Times New Roman" w:cs="Times New Roman"/>
          <w:sz w:val="24"/>
          <w:szCs w:val="24"/>
        </w:rPr>
        <w:t>F</w:t>
      </w:r>
      <w:r w:rsidRPr="00BE2269">
        <w:rPr>
          <w:rFonts w:ascii="Times New Roman" w:hAnsi="Times New Roman" w:cs="Times New Roman"/>
          <w:sz w:val="24"/>
          <w:szCs w:val="24"/>
        </w:rPr>
        <w:t xml:space="preserve">irst of all, most Chinese students </w:t>
      </w:r>
      <w:r w:rsidR="000A184F">
        <w:rPr>
          <w:rFonts w:ascii="Times New Roman" w:hAnsi="Times New Roman" w:cs="Times New Roman"/>
          <w:sz w:val="24"/>
          <w:szCs w:val="24"/>
        </w:rPr>
        <w:t xml:space="preserve">are preferred </w:t>
      </w:r>
      <w:r w:rsidR="000A184F" w:rsidRPr="00BE2269">
        <w:rPr>
          <w:rFonts w:ascii="Times New Roman" w:hAnsi="Times New Roman" w:cs="Times New Roman"/>
          <w:sz w:val="24"/>
          <w:szCs w:val="24"/>
        </w:rPr>
        <w:t>to eat</w:t>
      </w:r>
      <w:r w:rsidRPr="00BE2269">
        <w:rPr>
          <w:rFonts w:ascii="Times New Roman" w:hAnsi="Times New Roman" w:cs="Times New Roman"/>
          <w:sz w:val="24"/>
          <w:szCs w:val="24"/>
        </w:rPr>
        <w:t xml:space="preserve"> Chinese food, most of them do not care about the service quality and dining environment of the restaurant, but </w:t>
      </w:r>
      <w:r w:rsidR="000A184F">
        <w:rPr>
          <w:rFonts w:ascii="Times New Roman" w:hAnsi="Times New Roman" w:cs="Times New Roman"/>
          <w:sz w:val="24"/>
          <w:szCs w:val="24"/>
        </w:rPr>
        <w:t>cares about</w:t>
      </w:r>
      <w:r w:rsidRPr="00BE2269">
        <w:rPr>
          <w:rFonts w:ascii="Times New Roman" w:hAnsi="Times New Roman" w:cs="Times New Roman"/>
          <w:sz w:val="24"/>
          <w:szCs w:val="24"/>
        </w:rPr>
        <w:t xml:space="preserve"> the taste of the restaurant dishes</w:t>
      </w:r>
      <w:r w:rsidR="000A184F">
        <w:rPr>
          <w:rFonts w:ascii="Times New Roman" w:hAnsi="Times New Roman" w:cs="Times New Roman"/>
          <w:sz w:val="24"/>
          <w:szCs w:val="24"/>
        </w:rPr>
        <w:t>; b</w:t>
      </w:r>
      <w:r w:rsidRPr="00BE2269">
        <w:rPr>
          <w:rFonts w:ascii="Times New Roman" w:hAnsi="Times New Roman" w:cs="Times New Roman"/>
          <w:sz w:val="24"/>
          <w:szCs w:val="24"/>
        </w:rPr>
        <w:t xml:space="preserve">ecause Chinese students are not accustomed to foreign food when they first come here, they can only eat Chinese food in Chinese restaurants, so Chinese students usually choose to eat in Chinese restaurants with good taste. Secondly, many </w:t>
      </w:r>
      <w:r w:rsidR="000A184F">
        <w:rPr>
          <w:rFonts w:ascii="Times New Roman" w:hAnsi="Times New Roman" w:cs="Times New Roman"/>
          <w:sz w:val="24"/>
          <w:szCs w:val="24"/>
        </w:rPr>
        <w:t>local peoples in Swansea</w:t>
      </w:r>
      <w:r w:rsidRPr="00BE2269">
        <w:rPr>
          <w:rFonts w:ascii="Times New Roman" w:hAnsi="Times New Roman" w:cs="Times New Roman"/>
          <w:sz w:val="24"/>
          <w:szCs w:val="24"/>
        </w:rPr>
        <w:t xml:space="preserve"> are</w:t>
      </w:r>
      <w:r w:rsidR="00A35A94" w:rsidRPr="00BE2269">
        <w:rPr>
          <w:rFonts w:ascii="Times New Roman" w:hAnsi="Times New Roman" w:cs="Times New Roman"/>
          <w:sz w:val="24"/>
          <w:szCs w:val="24"/>
        </w:rPr>
        <w:t xml:space="preserve"> attracted to</w:t>
      </w:r>
      <w:r w:rsidRPr="00BE2269">
        <w:rPr>
          <w:rFonts w:ascii="Times New Roman" w:hAnsi="Times New Roman" w:cs="Times New Roman"/>
          <w:sz w:val="24"/>
          <w:szCs w:val="24"/>
        </w:rPr>
        <w:t xml:space="preserve"> Chinese food because Chinese food is delicious</w:t>
      </w:r>
      <w:r w:rsidR="000A184F">
        <w:rPr>
          <w:rFonts w:ascii="Times New Roman" w:hAnsi="Times New Roman" w:cs="Times New Roman"/>
          <w:sz w:val="24"/>
          <w:szCs w:val="24"/>
        </w:rPr>
        <w:t>, b</w:t>
      </w:r>
      <w:r w:rsidRPr="00BE2269">
        <w:rPr>
          <w:rFonts w:ascii="Times New Roman" w:hAnsi="Times New Roman" w:cs="Times New Roman"/>
          <w:sz w:val="24"/>
          <w:szCs w:val="24"/>
        </w:rPr>
        <w:t xml:space="preserve">ut </w:t>
      </w:r>
      <w:r w:rsidR="000A184F">
        <w:rPr>
          <w:rFonts w:ascii="Times New Roman" w:hAnsi="Times New Roman" w:cs="Times New Roman"/>
          <w:sz w:val="24"/>
          <w:szCs w:val="24"/>
        </w:rPr>
        <w:t>they</w:t>
      </w:r>
      <w:r w:rsidRPr="00BE2269">
        <w:rPr>
          <w:rFonts w:ascii="Times New Roman" w:hAnsi="Times New Roman" w:cs="Times New Roman"/>
          <w:sz w:val="24"/>
          <w:szCs w:val="24"/>
        </w:rPr>
        <w:t xml:space="preserve"> </w:t>
      </w:r>
      <w:r w:rsidR="000A184F">
        <w:rPr>
          <w:rFonts w:ascii="Times New Roman" w:hAnsi="Times New Roman" w:cs="Times New Roman"/>
          <w:sz w:val="24"/>
          <w:szCs w:val="24"/>
        </w:rPr>
        <w:t xml:space="preserve">are </w:t>
      </w:r>
      <w:r w:rsidR="000A184F" w:rsidRPr="00BE2269">
        <w:rPr>
          <w:rFonts w:ascii="Times New Roman" w:hAnsi="Times New Roman" w:cs="Times New Roman"/>
          <w:sz w:val="24"/>
          <w:szCs w:val="24"/>
        </w:rPr>
        <w:t xml:space="preserve">not only </w:t>
      </w:r>
      <w:r w:rsidRPr="00BE2269">
        <w:rPr>
          <w:rFonts w:ascii="Times New Roman" w:hAnsi="Times New Roman" w:cs="Times New Roman"/>
          <w:sz w:val="24"/>
          <w:szCs w:val="24"/>
        </w:rPr>
        <w:t xml:space="preserve">care about the food in a restaurant, </w:t>
      </w:r>
      <w:r w:rsidR="000A184F">
        <w:rPr>
          <w:rFonts w:ascii="Times New Roman" w:hAnsi="Times New Roman" w:cs="Times New Roman"/>
          <w:sz w:val="24"/>
          <w:szCs w:val="24"/>
        </w:rPr>
        <w:t>and</w:t>
      </w:r>
      <w:r w:rsidRPr="00BE2269">
        <w:rPr>
          <w:rFonts w:ascii="Times New Roman" w:hAnsi="Times New Roman" w:cs="Times New Roman"/>
          <w:sz w:val="24"/>
          <w:szCs w:val="24"/>
        </w:rPr>
        <w:t xml:space="preserve"> also about the service quality and dining environment</w:t>
      </w:r>
      <w:r w:rsidR="000A184F">
        <w:rPr>
          <w:rFonts w:ascii="Times New Roman" w:hAnsi="Times New Roman" w:cs="Times New Roman"/>
          <w:sz w:val="24"/>
          <w:szCs w:val="24"/>
        </w:rPr>
        <w:t>,</w:t>
      </w:r>
      <w:r w:rsidRPr="00BE2269">
        <w:rPr>
          <w:rFonts w:ascii="Times New Roman" w:hAnsi="Times New Roman" w:cs="Times New Roman"/>
          <w:sz w:val="24"/>
          <w:szCs w:val="24"/>
        </w:rPr>
        <w:t xml:space="preserve"> </w:t>
      </w:r>
      <w:r w:rsidR="00831D53">
        <w:rPr>
          <w:rFonts w:ascii="Times New Roman" w:hAnsi="Times New Roman" w:cs="Times New Roman"/>
          <w:sz w:val="24"/>
          <w:szCs w:val="24"/>
        </w:rPr>
        <w:t>a</w:t>
      </w:r>
      <w:r w:rsidRPr="00BE2269">
        <w:rPr>
          <w:rFonts w:ascii="Times New Roman" w:hAnsi="Times New Roman" w:cs="Times New Roman"/>
          <w:sz w:val="24"/>
          <w:szCs w:val="24"/>
        </w:rPr>
        <w:t xml:space="preserve"> way to attract local </w:t>
      </w:r>
      <w:r w:rsidR="000A184F">
        <w:rPr>
          <w:rFonts w:ascii="Times New Roman" w:hAnsi="Times New Roman" w:cs="Times New Roman"/>
          <w:sz w:val="24"/>
          <w:szCs w:val="24"/>
        </w:rPr>
        <w:t>people</w:t>
      </w:r>
      <w:r w:rsidRPr="00BE2269">
        <w:rPr>
          <w:rFonts w:ascii="Times New Roman" w:hAnsi="Times New Roman" w:cs="Times New Roman"/>
          <w:sz w:val="24"/>
          <w:szCs w:val="24"/>
        </w:rPr>
        <w:t xml:space="preserve"> customers is to improve the service quality and dining environment of the restaurant. Thirdly, the hygiene of </w:t>
      </w:r>
      <w:r w:rsidR="00AD681F" w:rsidRPr="00BE2269">
        <w:rPr>
          <w:rFonts w:ascii="Times New Roman" w:hAnsi="Times New Roman" w:cs="Times New Roman"/>
          <w:sz w:val="24"/>
          <w:szCs w:val="24"/>
        </w:rPr>
        <w:t xml:space="preserve">Chinese </w:t>
      </w:r>
      <w:r w:rsidR="00060D9D">
        <w:rPr>
          <w:rFonts w:ascii="Times New Roman" w:hAnsi="Times New Roman" w:cs="Times New Roman"/>
          <w:sz w:val="24"/>
          <w:szCs w:val="24"/>
        </w:rPr>
        <w:t>F</w:t>
      </w:r>
      <w:r w:rsidR="00AD681F" w:rsidRPr="00BE2269">
        <w:rPr>
          <w:rFonts w:ascii="Times New Roman" w:hAnsi="Times New Roman" w:cs="Times New Roman"/>
          <w:sz w:val="24"/>
          <w:szCs w:val="24"/>
        </w:rPr>
        <w:t>lavor restaurant</w:t>
      </w:r>
      <w:r w:rsidRPr="00BE2269">
        <w:rPr>
          <w:rFonts w:ascii="Times New Roman" w:hAnsi="Times New Roman" w:cs="Times New Roman"/>
          <w:sz w:val="24"/>
          <w:szCs w:val="24"/>
        </w:rPr>
        <w:t xml:space="preserve"> is not very clean, because sometimes there is oil on the table, the waiters are not </w:t>
      </w:r>
      <w:r w:rsidR="000A184F">
        <w:rPr>
          <w:rFonts w:ascii="Times New Roman" w:hAnsi="Times New Roman" w:cs="Times New Roman"/>
          <w:sz w:val="24"/>
          <w:szCs w:val="24"/>
        </w:rPr>
        <w:t xml:space="preserve">to </w:t>
      </w:r>
      <w:r w:rsidR="00831D53" w:rsidRPr="00BE2269">
        <w:rPr>
          <w:rFonts w:ascii="Times New Roman" w:hAnsi="Times New Roman" w:cs="Times New Roman"/>
          <w:sz w:val="24"/>
          <w:szCs w:val="24"/>
        </w:rPr>
        <w:t>clean</w:t>
      </w:r>
      <w:r w:rsidR="000A184F">
        <w:rPr>
          <w:rFonts w:ascii="Times New Roman" w:hAnsi="Times New Roman" w:cs="Times New Roman"/>
          <w:sz w:val="24"/>
          <w:szCs w:val="24"/>
        </w:rPr>
        <w:t xml:space="preserve"> only stand to wait food</w:t>
      </w:r>
      <w:r w:rsidR="00831D53" w:rsidRPr="00BE2269">
        <w:rPr>
          <w:rFonts w:ascii="Times New Roman" w:hAnsi="Times New Roman" w:cs="Times New Roman"/>
          <w:sz w:val="24"/>
          <w:szCs w:val="24"/>
        </w:rPr>
        <w:t>,</w:t>
      </w:r>
      <w:r w:rsidRPr="00BE2269">
        <w:rPr>
          <w:rFonts w:ascii="Times New Roman" w:hAnsi="Times New Roman" w:cs="Times New Roman"/>
          <w:sz w:val="24"/>
          <w:szCs w:val="24"/>
        </w:rPr>
        <w:t xml:space="preserve"> and the restaurant is not strictly required</w:t>
      </w:r>
      <w:r w:rsidR="000A184F">
        <w:rPr>
          <w:rFonts w:ascii="Times New Roman" w:hAnsi="Times New Roman" w:cs="Times New Roman"/>
          <w:sz w:val="24"/>
          <w:szCs w:val="24"/>
        </w:rPr>
        <w:t>, m</w:t>
      </w:r>
      <w:r w:rsidRPr="00BE2269">
        <w:rPr>
          <w:rFonts w:ascii="Times New Roman" w:hAnsi="Times New Roman" w:cs="Times New Roman"/>
          <w:sz w:val="24"/>
          <w:szCs w:val="24"/>
        </w:rPr>
        <w:t xml:space="preserve">any first-time customers </w:t>
      </w:r>
      <w:r w:rsidR="000A184F">
        <w:rPr>
          <w:rFonts w:ascii="Times New Roman" w:hAnsi="Times New Roman" w:cs="Times New Roman"/>
          <w:sz w:val="24"/>
          <w:szCs w:val="24"/>
        </w:rPr>
        <w:t>have bad experience of this restaurant.</w:t>
      </w:r>
    </w:p>
    <w:p w14:paraId="304F3322" w14:textId="58C15C18" w:rsidR="00C009A9" w:rsidRDefault="00E22969" w:rsidP="00C009A9">
      <w:pPr>
        <w:rPr>
          <w:rFonts w:ascii="Times New Roman" w:hAnsi="Times New Roman" w:cs="Times New Roman"/>
          <w:sz w:val="24"/>
          <w:szCs w:val="24"/>
        </w:rPr>
      </w:pPr>
      <w:r w:rsidRPr="00BE2269">
        <w:rPr>
          <w:rFonts w:ascii="Times New Roman" w:hAnsi="Times New Roman" w:cs="Times New Roman"/>
          <w:sz w:val="24"/>
          <w:szCs w:val="24"/>
        </w:rPr>
        <w:t>These findings are closely related to the subject research, pointing out that it is necessary to improve the service quality of restaurants, dining environment and health issues</w:t>
      </w:r>
      <w:r w:rsidR="000A184F">
        <w:rPr>
          <w:rFonts w:ascii="Times New Roman" w:hAnsi="Times New Roman" w:cs="Times New Roman"/>
          <w:sz w:val="24"/>
          <w:szCs w:val="24"/>
        </w:rPr>
        <w:t>; t</w:t>
      </w:r>
      <w:r w:rsidRPr="00BE2269">
        <w:rPr>
          <w:rFonts w:ascii="Times New Roman" w:hAnsi="Times New Roman" w:cs="Times New Roman"/>
          <w:sz w:val="24"/>
          <w:szCs w:val="24"/>
        </w:rPr>
        <w:t>herefore, some suggestions are put forward to solve these problems. Through the training of waiters to improve the quality of service, more stringent requirements in hygiene, improvement of dining environment and other suggestions, through these methods to enhance the competitiveness of restaurants, the development of restaurants has a better impact.</w:t>
      </w:r>
    </w:p>
    <w:p w14:paraId="0260F15A" w14:textId="5C17B06F" w:rsidR="00956E55" w:rsidRDefault="00956E55" w:rsidP="00C009A9">
      <w:pPr>
        <w:rPr>
          <w:rFonts w:ascii="Times New Roman" w:hAnsi="Times New Roman" w:cs="Times New Roman"/>
          <w:sz w:val="24"/>
          <w:szCs w:val="24"/>
        </w:rPr>
      </w:pPr>
    </w:p>
    <w:p w14:paraId="13D868A6" w14:textId="70335602" w:rsidR="00956E55" w:rsidRDefault="00956E55" w:rsidP="00C009A9">
      <w:pPr>
        <w:rPr>
          <w:rFonts w:ascii="Times New Roman" w:hAnsi="Times New Roman" w:cs="Times New Roman"/>
          <w:sz w:val="24"/>
          <w:szCs w:val="24"/>
        </w:rPr>
      </w:pPr>
    </w:p>
    <w:p w14:paraId="7C778348" w14:textId="0FF46B67" w:rsidR="00956E55" w:rsidRDefault="00956E55" w:rsidP="00C009A9">
      <w:pPr>
        <w:rPr>
          <w:rFonts w:ascii="Times New Roman" w:hAnsi="Times New Roman" w:cs="Times New Roman"/>
          <w:sz w:val="24"/>
          <w:szCs w:val="24"/>
        </w:rPr>
      </w:pPr>
    </w:p>
    <w:p w14:paraId="2EC906D7" w14:textId="71183753" w:rsidR="00956E55" w:rsidRDefault="00956E55" w:rsidP="00C009A9">
      <w:pPr>
        <w:rPr>
          <w:rFonts w:ascii="Times New Roman" w:hAnsi="Times New Roman" w:cs="Times New Roman"/>
          <w:sz w:val="24"/>
          <w:szCs w:val="24"/>
        </w:rPr>
      </w:pPr>
    </w:p>
    <w:p w14:paraId="490F6775" w14:textId="6F00DA87" w:rsidR="00956E55" w:rsidRDefault="00956E55" w:rsidP="00C009A9">
      <w:pPr>
        <w:rPr>
          <w:rFonts w:ascii="Times New Roman" w:hAnsi="Times New Roman" w:cs="Times New Roman"/>
          <w:sz w:val="24"/>
          <w:szCs w:val="24"/>
        </w:rPr>
      </w:pPr>
    </w:p>
    <w:p w14:paraId="0ECC63E2" w14:textId="52208BE0" w:rsidR="00956E55" w:rsidRDefault="00956E55" w:rsidP="00C009A9">
      <w:pPr>
        <w:rPr>
          <w:rFonts w:ascii="Times New Roman" w:hAnsi="Times New Roman" w:cs="Times New Roman"/>
          <w:sz w:val="24"/>
          <w:szCs w:val="24"/>
        </w:rPr>
      </w:pPr>
    </w:p>
    <w:p w14:paraId="45A2E1BF" w14:textId="14BB4045" w:rsidR="00956E55" w:rsidRDefault="00956E55" w:rsidP="00C009A9">
      <w:pPr>
        <w:rPr>
          <w:rFonts w:ascii="Times New Roman" w:hAnsi="Times New Roman" w:cs="Times New Roman"/>
          <w:sz w:val="24"/>
          <w:szCs w:val="24"/>
        </w:rPr>
      </w:pPr>
    </w:p>
    <w:p w14:paraId="6E9D4F69" w14:textId="23FC5FC4" w:rsidR="00956E55" w:rsidRDefault="00956E55" w:rsidP="00C009A9">
      <w:pPr>
        <w:rPr>
          <w:rFonts w:ascii="Times New Roman" w:hAnsi="Times New Roman" w:cs="Times New Roman"/>
          <w:sz w:val="24"/>
          <w:szCs w:val="24"/>
        </w:rPr>
      </w:pPr>
    </w:p>
    <w:p w14:paraId="23F295FB" w14:textId="2C70855E" w:rsidR="00956E55" w:rsidRDefault="00956E55" w:rsidP="00C009A9">
      <w:pPr>
        <w:rPr>
          <w:rFonts w:ascii="Times New Roman" w:hAnsi="Times New Roman" w:cs="Times New Roman"/>
          <w:sz w:val="24"/>
          <w:szCs w:val="24"/>
        </w:rPr>
      </w:pPr>
    </w:p>
    <w:p w14:paraId="73B9300D" w14:textId="227558D0" w:rsidR="00956E55" w:rsidRDefault="00956E55" w:rsidP="00C009A9">
      <w:pPr>
        <w:rPr>
          <w:rFonts w:ascii="Times New Roman" w:hAnsi="Times New Roman" w:cs="Times New Roman"/>
          <w:sz w:val="24"/>
          <w:szCs w:val="24"/>
        </w:rPr>
      </w:pPr>
    </w:p>
    <w:p w14:paraId="0ADCE13B" w14:textId="56B95AB7" w:rsidR="00956E55" w:rsidRDefault="00956E55" w:rsidP="00C009A9">
      <w:pPr>
        <w:rPr>
          <w:rFonts w:ascii="Times New Roman" w:hAnsi="Times New Roman" w:cs="Times New Roman"/>
          <w:sz w:val="24"/>
          <w:szCs w:val="24"/>
        </w:rPr>
      </w:pPr>
    </w:p>
    <w:p w14:paraId="1FDA06DC" w14:textId="0A45DA60" w:rsidR="00956E55" w:rsidRDefault="00956E55" w:rsidP="00C009A9">
      <w:pPr>
        <w:rPr>
          <w:rFonts w:ascii="Times New Roman" w:hAnsi="Times New Roman" w:cs="Times New Roman"/>
          <w:sz w:val="24"/>
          <w:szCs w:val="24"/>
        </w:rPr>
      </w:pPr>
    </w:p>
    <w:p w14:paraId="34D74E0C" w14:textId="42D9EC8A" w:rsidR="00956E55" w:rsidRDefault="00956E55" w:rsidP="00C009A9">
      <w:pPr>
        <w:rPr>
          <w:rFonts w:ascii="Times New Roman" w:hAnsi="Times New Roman" w:cs="Times New Roman"/>
          <w:sz w:val="24"/>
          <w:szCs w:val="24"/>
        </w:rPr>
      </w:pPr>
    </w:p>
    <w:p w14:paraId="3D543D3B" w14:textId="63BDC4C4" w:rsidR="00956E55" w:rsidRDefault="00956E55" w:rsidP="00C009A9">
      <w:pPr>
        <w:rPr>
          <w:rFonts w:ascii="Times New Roman" w:hAnsi="Times New Roman" w:cs="Times New Roman"/>
          <w:sz w:val="24"/>
          <w:szCs w:val="24"/>
        </w:rPr>
      </w:pPr>
    </w:p>
    <w:p w14:paraId="02328639" w14:textId="6753E536" w:rsidR="00956E55" w:rsidRDefault="00956E55" w:rsidP="00C009A9">
      <w:pPr>
        <w:rPr>
          <w:rFonts w:ascii="Times New Roman" w:hAnsi="Times New Roman" w:cs="Times New Roman"/>
          <w:sz w:val="24"/>
          <w:szCs w:val="24"/>
        </w:rPr>
      </w:pPr>
    </w:p>
    <w:p w14:paraId="188D44C7" w14:textId="7E944FF2" w:rsidR="00956E55" w:rsidRDefault="00956E55" w:rsidP="00C009A9">
      <w:pPr>
        <w:rPr>
          <w:rFonts w:ascii="Times New Roman" w:hAnsi="Times New Roman" w:cs="Times New Roman"/>
          <w:sz w:val="24"/>
          <w:szCs w:val="24"/>
        </w:rPr>
      </w:pPr>
    </w:p>
    <w:p w14:paraId="1ACBE5F6" w14:textId="1B41C957" w:rsidR="00956E55" w:rsidRDefault="00956E55" w:rsidP="00C009A9">
      <w:pPr>
        <w:rPr>
          <w:rFonts w:ascii="Times New Roman" w:hAnsi="Times New Roman" w:cs="Times New Roman"/>
          <w:sz w:val="24"/>
          <w:szCs w:val="24"/>
        </w:rPr>
      </w:pPr>
    </w:p>
    <w:p w14:paraId="45D5C035" w14:textId="343B9489" w:rsidR="00956E55" w:rsidRDefault="00956E55" w:rsidP="00C009A9">
      <w:pPr>
        <w:rPr>
          <w:rFonts w:ascii="Times New Roman" w:hAnsi="Times New Roman" w:cs="Times New Roman"/>
          <w:sz w:val="24"/>
          <w:szCs w:val="24"/>
        </w:rPr>
      </w:pPr>
    </w:p>
    <w:p w14:paraId="40A51BCB" w14:textId="3A059088" w:rsidR="00956E55" w:rsidRDefault="00956E55" w:rsidP="00C009A9">
      <w:pPr>
        <w:rPr>
          <w:rFonts w:ascii="Times New Roman" w:hAnsi="Times New Roman" w:cs="Times New Roman"/>
          <w:sz w:val="24"/>
          <w:szCs w:val="24"/>
        </w:rPr>
      </w:pPr>
    </w:p>
    <w:p w14:paraId="028677D8" w14:textId="77777777" w:rsidR="00956E55" w:rsidRDefault="00956E55" w:rsidP="00C009A9">
      <w:pPr>
        <w:rPr>
          <w:rFonts w:ascii="Times New Roman" w:hAnsi="Times New Roman" w:cs="Times New Roman"/>
          <w:sz w:val="24"/>
          <w:szCs w:val="24"/>
        </w:rPr>
      </w:pPr>
    </w:p>
    <w:p w14:paraId="258CB254" w14:textId="77777777" w:rsidR="00956E55" w:rsidRDefault="00956E55" w:rsidP="00C009A9">
      <w:pPr>
        <w:rPr>
          <w:rFonts w:ascii="Times New Roman" w:hAnsi="Times New Roman" w:cs="Times New Roman"/>
          <w:sz w:val="24"/>
          <w:szCs w:val="24"/>
        </w:rPr>
      </w:pPr>
    </w:p>
    <w:sdt>
      <w:sdtPr>
        <w:rPr>
          <w:rFonts w:asciiTheme="minorHAnsi" w:eastAsiaTheme="minorEastAsia" w:hAnsiTheme="minorHAnsi" w:cstheme="minorBidi"/>
          <w:color w:val="auto"/>
          <w:kern w:val="2"/>
          <w:sz w:val="21"/>
          <w:szCs w:val="22"/>
          <w:lang w:val="zh-CN"/>
        </w:rPr>
        <w:id w:val="1834792362"/>
        <w:docPartObj>
          <w:docPartGallery w:val="Table of Contents"/>
          <w:docPartUnique/>
        </w:docPartObj>
      </w:sdtPr>
      <w:sdtEndPr>
        <w:rPr>
          <w:b/>
          <w:bCs/>
        </w:rPr>
      </w:sdtEndPr>
      <w:sdtContent>
        <w:p w14:paraId="2FB7D59A" w14:textId="639FB5DF" w:rsidR="00C009A9" w:rsidRPr="00956E55" w:rsidRDefault="00C009A9" w:rsidP="00956E55">
          <w:pPr>
            <w:pStyle w:val="TOC"/>
            <w:ind w:firstLineChars="1250" w:firstLine="2625"/>
            <w:rPr>
              <w:rFonts w:ascii="Times New Roman" w:hAnsi="Times New Roman" w:cs="Times New Roman"/>
              <w:b/>
              <w:sz w:val="28"/>
              <w:szCs w:val="28"/>
            </w:rPr>
          </w:pPr>
          <w:r w:rsidRPr="00956E55">
            <w:rPr>
              <w:rFonts w:ascii="Times New Roman" w:hAnsi="Times New Roman" w:cs="Times New Roman"/>
              <w:b/>
              <w:sz w:val="28"/>
              <w:szCs w:val="28"/>
              <w:lang w:val="zh-CN"/>
            </w:rPr>
            <w:t>Conte</w:t>
          </w:r>
          <w:r w:rsidR="00956E55" w:rsidRPr="00956E55">
            <w:rPr>
              <w:rFonts w:ascii="Times New Roman" w:hAnsi="Times New Roman" w:cs="Times New Roman"/>
              <w:b/>
              <w:sz w:val="28"/>
              <w:szCs w:val="28"/>
              <w:lang w:val="zh-CN"/>
            </w:rPr>
            <w:t>nts</w:t>
          </w:r>
        </w:p>
        <w:p w14:paraId="3162F3F1" w14:textId="2E7760DD" w:rsidR="00060D9D" w:rsidRDefault="00C009A9">
          <w:pPr>
            <w:pStyle w:val="TOC1"/>
            <w:tabs>
              <w:tab w:val="right" w:leader="dot" w:pos="9016"/>
            </w:tabs>
            <w:rPr>
              <w:rFonts w:cstheme="minorBidi"/>
              <w:noProof/>
              <w:kern w:val="2"/>
              <w:sz w:val="21"/>
            </w:rPr>
          </w:pPr>
          <w:r>
            <w:fldChar w:fldCharType="begin"/>
          </w:r>
          <w:r>
            <w:instrText xml:space="preserve"> TOC \o "1-3" \h \z \u </w:instrText>
          </w:r>
          <w:r>
            <w:fldChar w:fldCharType="separate"/>
          </w:r>
          <w:hyperlink w:anchor="_Toc8230979" w:history="1">
            <w:r w:rsidR="00060D9D" w:rsidRPr="00E31588">
              <w:rPr>
                <w:rStyle w:val="a9"/>
                <w:noProof/>
              </w:rPr>
              <w:t>1.Introduction</w:t>
            </w:r>
            <w:r w:rsidR="00060D9D">
              <w:rPr>
                <w:noProof/>
                <w:webHidden/>
              </w:rPr>
              <w:tab/>
            </w:r>
            <w:r w:rsidR="00060D9D">
              <w:rPr>
                <w:noProof/>
                <w:webHidden/>
              </w:rPr>
              <w:fldChar w:fldCharType="begin"/>
            </w:r>
            <w:r w:rsidR="00060D9D">
              <w:rPr>
                <w:noProof/>
                <w:webHidden/>
              </w:rPr>
              <w:instrText xml:space="preserve"> PAGEREF _Toc8230979 \h </w:instrText>
            </w:r>
            <w:r w:rsidR="00060D9D">
              <w:rPr>
                <w:noProof/>
                <w:webHidden/>
              </w:rPr>
            </w:r>
            <w:r w:rsidR="00060D9D">
              <w:rPr>
                <w:noProof/>
                <w:webHidden/>
              </w:rPr>
              <w:fldChar w:fldCharType="separate"/>
            </w:r>
            <w:r w:rsidR="00060D9D">
              <w:rPr>
                <w:noProof/>
                <w:webHidden/>
              </w:rPr>
              <w:t>4</w:t>
            </w:r>
            <w:r w:rsidR="00060D9D">
              <w:rPr>
                <w:noProof/>
                <w:webHidden/>
              </w:rPr>
              <w:fldChar w:fldCharType="end"/>
            </w:r>
          </w:hyperlink>
        </w:p>
        <w:p w14:paraId="3C352776" w14:textId="7D3439D1" w:rsidR="00060D9D" w:rsidRDefault="00060D9D">
          <w:pPr>
            <w:pStyle w:val="TOC1"/>
            <w:tabs>
              <w:tab w:val="right" w:leader="dot" w:pos="9016"/>
            </w:tabs>
            <w:rPr>
              <w:rFonts w:cstheme="minorBidi"/>
              <w:noProof/>
              <w:kern w:val="2"/>
              <w:sz w:val="21"/>
            </w:rPr>
          </w:pPr>
          <w:hyperlink w:anchor="_Toc8230980" w:history="1">
            <w:r w:rsidRPr="00E31588">
              <w:rPr>
                <w:rStyle w:val="a9"/>
                <w:noProof/>
              </w:rPr>
              <w:t>2.Project Objectives</w:t>
            </w:r>
            <w:r>
              <w:rPr>
                <w:noProof/>
                <w:webHidden/>
              </w:rPr>
              <w:tab/>
            </w:r>
            <w:r>
              <w:rPr>
                <w:noProof/>
                <w:webHidden/>
              </w:rPr>
              <w:fldChar w:fldCharType="begin"/>
            </w:r>
            <w:r>
              <w:rPr>
                <w:noProof/>
                <w:webHidden/>
              </w:rPr>
              <w:instrText xml:space="preserve"> PAGEREF _Toc8230980 \h </w:instrText>
            </w:r>
            <w:r>
              <w:rPr>
                <w:noProof/>
                <w:webHidden/>
              </w:rPr>
            </w:r>
            <w:r>
              <w:rPr>
                <w:noProof/>
                <w:webHidden/>
              </w:rPr>
              <w:fldChar w:fldCharType="separate"/>
            </w:r>
            <w:r>
              <w:rPr>
                <w:noProof/>
                <w:webHidden/>
              </w:rPr>
              <w:t>4</w:t>
            </w:r>
            <w:r>
              <w:rPr>
                <w:noProof/>
                <w:webHidden/>
              </w:rPr>
              <w:fldChar w:fldCharType="end"/>
            </w:r>
          </w:hyperlink>
        </w:p>
        <w:p w14:paraId="5E37BB92" w14:textId="5650C9A8" w:rsidR="00060D9D" w:rsidRDefault="00060D9D">
          <w:pPr>
            <w:pStyle w:val="TOC1"/>
            <w:tabs>
              <w:tab w:val="right" w:leader="dot" w:pos="9016"/>
            </w:tabs>
            <w:rPr>
              <w:rFonts w:cstheme="minorBidi"/>
              <w:noProof/>
              <w:kern w:val="2"/>
              <w:sz w:val="21"/>
            </w:rPr>
          </w:pPr>
          <w:hyperlink w:anchor="_Toc8230981" w:history="1">
            <w:r w:rsidRPr="00E31588">
              <w:rPr>
                <w:rStyle w:val="a9"/>
                <w:noProof/>
              </w:rPr>
              <w:t>3. Findings and critical analysis</w:t>
            </w:r>
            <w:r>
              <w:rPr>
                <w:noProof/>
                <w:webHidden/>
              </w:rPr>
              <w:tab/>
            </w:r>
            <w:r>
              <w:rPr>
                <w:noProof/>
                <w:webHidden/>
              </w:rPr>
              <w:fldChar w:fldCharType="begin"/>
            </w:r>
            <w:r>
              <w:rPr>
                <w:noProof/>
                <w:webHidden/>
              </w:rPr>
              <w:instrText xml:space="preserve"> PAGEREF _Toc8230981 \h </w:instrText>
            </w:r>
            <w:r>
              <w:rPr>
                <w:noProof/>
                <w:webHidden/>
              </w:rPr>
            </w:r>
            <w:r>
              <w:rPr>
                <w:noProof/>
                <w:webHidden/>
              </w:rPr>
              <w:fldChar w:fldCharType="separate"/>
            </w:r>
            <w:r>
              <w:rPr>
                <w:noProof/>
                <w:webHidden/>
              </w:rPr>
              <w:t>4</w:t>
            </w:r>
            <w:r>
              <w:rPr>
                <w:noProof/>
                <w:webHidden/>
              </w:rPr>
              <w:fldChar w:fldCharType="end"/>
            </w:r>
          </w:hyperlink>
        </w:p>
        <w:p w14:paraId="1B23CAD9" w14:textId="14DA71E3" w:rsidR="00060D9D" w:rsidRDefault="00060D9D">
          <w:pPr>
            <w:pStyle w:val="TOC2"/>
            <w:tabs>
              <w:tab w:val="right" w:leader="dot" w:pos="9016"/>
            </w:tabs>
            <w:rPr>
              <w:rFonts w:cstheme="minorBidi"/>
              <w:noProof/>
              <w:kern w:val="2"/>
              <w:sz w:val="21"/>
            </w:rPr>
          </w:pPr>
          <w:hyperlink w:anchor="_Toc8230982" w:history="1">
            <w:r w:rsidRPr="00E31588">
              <w:rPr>
                <w:rStyle w:val="a9"/>
                <w:noProof/>
              </w:rPr>
              <w:t>3.1 Benefits and difficulties of improving service quality</w:t>
            </w:r>
            <w:r>
              <w:rPr>
                <w:noProof/>
                <w:webHidden/>
              </w:rPr>
              <w:tab/>
            </w:r>
            <w:r>
              <w:rPr>
                <w:noProof/>
                <w:webHidden/>
              </w:rPr>
              <w:fldChar w:fldCharType="begin"/>
            </w:r>
            <w:r>
              <w:rPr>
                <w:noProof/>
                <w:webHidden/>
              </w:rPr>
              <w:instrText xml:space="preserve"> PAGEREF _Toc8230982 \h </w:instrText>
            </w:r>
            <w:r>
              <w:rPr>
                <w:noProof/>
                <w:webHidden/>
              </w:rPr>
            </w:r>
            <w:r>
              <w:rPr>
                <w:noProof/>
                <w:webHidden/>
              </w:rPr>
              <w:fldChar w:fldCharType="separate"/>
            </w:r>
            <w:r>
              <w:rPr>
                <w:noProof/>
                <w:webHidden/>
              </w:rPr>
              <w:t>4</w:t>
            </w:r>
            <w:r>
              <w:rPr>
                <w:noProof/>
                <w:webHidden/>
              </w:rPr>
              <w:fldChar w:fldCharType="end"/>
            </w:r>
          </w:hyperlink>
        </w:p>
        <w:p w14:paraId="4729B582" w14:textId="7528ACBD" w:rsidR="00060D9D" w:rsidRDefault="00060D9D">
          <w:pPr>
            <w:pStyle w:val="TOC3"/>
            <w:tabs>
              <w:tab w:val="right" w:leader="dot" w:pos="9016"/>
            </w:tabs>
            <w:rPr>
              <w:rFonts w:cstheme="minorBidi"/>
              <w:noProof/>
              <w:kern w:val="2"/>
              <w:sz w:val="21"/>
            </w:rPr>
          </w:pPr>
          <w:hyperlink w:anchor="_Toc8230983" w:history="1">
            <w:r w:rsidRPr="00E31588">
              <w:rPr>
                <w:rStyle w:val="a9"/>
                <w:noProof/>
              </w:rPr>
              <w:t>3.1.1 The benefits of improving service quality</w:t>
            </w:r>
            <w:r>
              <w:rPr>
                <w:noProof/>
                <w:webHidden/>
              </w:rPr>
              <w:tab/>
            </w:r>
            <w:r>
              <w:rPr>
                <w:noProof/>
                <w:webHidden/>
              </w:rPr>
              <w:fldChar w:fldCharType="begin"/>
            </w:r>
            <w:r>
              <w:rPr>
                <w:noProof/>
                <w:webHidden/>
              </w:rPr>
              <w:instrText xml:space="preserve"> PAGEREF _Toc8230983 \h </w:instrText>
            </w:r>
            <w:r>
              <w:rPr>
                <w:noProof/>
                <w:webHidden/>
              </w:rPr>
            </w:r>
            <w:r>
              <w:rPr>
                <w:noProof/>
                <w:webHidden/>
              </w:rPr>
              <w:fldChar w:fldCharType="separate"/>
            </w:r>
            <w:r>
              <w:rPr>
                <w:noProof/>
                <w:webHidden/>
              </w:rPr>
              <w:t>5</w:t>
            </w:r>
            <w:r>
              <w:rPr>
                <w:noProof/>
                <w:webHidden/>
              </w:rPr>
              <w:fldChar w:fldCharType="end"/>
            </w:r>
          </w:hyperlink>
        </w:p>
        <w:p w14:paraId="26250B6D" w14:textId="02839FAF" w:rsidR="00060D9D" w:rsidRDefault="00060D9D">
          <w:pPr>
            <w:pStyle w:val="TOC3"/>
            <w:tabs>
              <w:tab w:val="right" w:leader="dot" w:pos="9016"/>
            </w:tabs>
            <w:rPr>
              <w:rFonts w:cstheme="minorBidi"/>
              <w:noProof/>
              <w:kern w:val="2"/>
              <w:sz w:val="21"/>
            </w:rPr>
          </w:pPr>
          <w:hyperlink w:anchor="_Toc8230984" w:history="1">
            <w:r w:rsidRPr="00E31588">
              <w:rPr>
                <w:rStyle w:val="a9"/>
                <w:noProof/>
              </w:rPr>
              <w:t>3.1.2 The disadvantages of improving service quality</w:t>
            </w:r>
            <w:r>
              <w:rPr>
                <w:noProof/>
                <w:webHidden/>
              </w:rPr>
              <w:tab/>
            </w:r>
            <w:r>
              <w:rPr>
                <w:noProof/>
                <w:webHidden/>
              </w:rPr>
              <w:fldChar w:fldCharType="begin"/>
            </w:r>
            <w:r>
              <w:rPr>
                <w:noProof/>
                <w:webHidden/>
              </w:rPr>
              <w:instrText xml:space="preserve"> PAGEREF _Toc8230984 \h </w:instrText>
            </w:r>
            <w:r>
              <w:rPr>
                <w:noProof/>
                <w:webHidden/>
              </w:rPr>
            </w:r>
            <w:r>
              <w:rPr>
                <w:noProof/>
                <w:webHidden/>
              </w:rPr>
              <w:fldChar w:fldCharType="separate"/>
            </w:r>
            <w:r>
              <w:rPr>
                <w:noProof/>
                <w:webHidden/>
              </w:rPr>
              <w:t>5</w:t>
            </w:r>
            <w:r>
              <w:rPr>
                <w:noProof/>
                <w:webHidden/>
              </w:rPr>
              <w:fldChar w:fldCharType="end"/>
            </w:r>
          </w:hyperlink>
        </w:p>
        <w:p w14:paraId="76342E35" w14:textId="79049DB9" w:rsidR="00060D9D" w:rsidRDefault="00060D9D">
          <w:pPr>
            <w:pStyle w:val="TOC2"/>
            <w:tabs>
              <w:tab w:val="right" w:leader="dot" w:pos="9016"/>
            </w:tabs>
            <w:rPr>
              <w:rFonts w:cstheme="minorBidi"/>
              <w:noProof/>
              <w:kern w:val="2"/>
              <w:sz w:val="21"/>
            </w:rPr>
          </w:pPr>
          <w:hyperlink w:anchor="_Toc8230985" w:history="1">
            <w:r w:rsidRPr="00E31588">
              <w:rPr>
                <w:rStyle w:val="a9"/>
                <w:noProof/>
              </w:rPr>
              <w:t>3.2 Importance of Restaurant Hygiene Problems</w:t>
            </w:r>
            <w:r>
              <w:rPr>
                <w:noProof/>
                <w:webHidden/>
              </w:rPr>
              <w:tab/>
            </w:r>
            <w:r>
              <w:rPr>
                <w:noProof/>
                <w:webHidden/>
              </w:rPr>
              <w:fldChar w:fldCharType="begin"/>
            </w:r>
            <w:r>
              <w:rPr>
                <w:noProof/>
                <w:webHidden/>
              </w:rPr>
              <w:instrText xml:space="preserve"> PAGEREF _Toc8230985 \h </w:instrText>
            </w:r>
            <w:r>
              <w:rPr>
                <w:noProof/>
                <w:webHidden/>
              </w:rPr>
            </w:r>
            <w:r>
              <w:rPr>
                <w:noProof/>
                <w:webHidden/>
              </w:rPr>
              <w:fldChar w:fldCharType="separate"/>
            </w:r>
            <w:r>
              <w:rPr>
                <w:noProof/>
                <w:webHidden/>
              </w:rPr>
              <w:t>6</w:t>
            </w:r>
            <w:r>
              <w:rPr>
                <w:noProof/>
                <w:webHidden/>
              </w:rPr>
              <w:fldChar w:fldCharType="end"/>
            </w:r>
          </w:hyperlink>
        </w:p>
        <w:p w14:paraId="4ADDB0BF" w14:textId="3B71409F" w:rsidR="00060D9D" w:rsidRDefault="00060D9D">
          <w:pPr>
            <w:pStyle w:val="TOC2"/>
            <w:tabs>
              <w:tab w:val="right" w:leader="dot" w:pos="9016"/>
            </w:tabs>
            <w:rPr>
              <w:rFonts w:cstheme="minorBidi"/>
              <w:noProof/>
              <w:kern w:val="2"/>
              <w:sz w:val="21"/>
            </w:rPr>
          </w:pPr>
          <w:hyperlink w:anchor="_Toc8230986" w:history="1">
            <w:r w:rsidRPr="00E31588">
              <w:rPr>
                <w:rStyle w:val="a9"/>
                <w:noProof/>
              </w:rPr>
              <w:t>3.3 Improving Dining Environment</w:t>
            </w:r>
            <w:r>
              <w:rPr>
                <w:noProof/>
                <w:webHidden/>
              </w:rPr>
              <w:tab/>
            </w:r>
            <w:r>
              <w:rPr>
                <w:noProof/>
                <w:webHidden/>
              </w:rPr>
              <w:fldChar w:fldCharType="begin"/>
            </w:r>
            <w:r>
              <w:rPr>
                <w:noProof/>
                <w:webHidden/>
              </w:rPr>
              <w:instrText xml:space="preserve"> PAGEREF _Toc8230986 \h </w:instrText>
            </w:r>
            <w:r>
              <w:rPr>
                <w:noProof/>
                <w:webHidden/>
              </w:rPr>
            </w:r>
            <w:r>
              <w:rPr>
                <w:noProof/>
                <w:webHidden/>
              </w:rPr>
              <w:fldChar w:fldCharType="separate"/>
            </w:r>
            <w:r>
              <w:rPr>
                <w:noProof/>
                <w:webHidden/>
              </w:rPr>
              <w:t>6</w:t>
            </w:r>
            <w:r>
              <w:rPr>
                <w:noProof/>
                <w:webHidden/>
              </w:rPr>
              <w:fldChar w:fldCharType="end"/>
            </w:r>
          </w:hyperlink>
        </w:p>
        <w:p w14:paraId="35D27537" w14:textId="22340FFA" w:rsidR="00060D9D" w:rsidRDefault="00060D9D">
          <w:pPr>
            <w:pStyle w:val="TOC1"/>
            <w:tabs>
              <w:tab w:val="right" w:leader="dot" w:pos="9016"/>
            </w:tabs>
            <w:rPr>
              <w:rFonts w:cstheme="minorBidi"/>
              <w:noProof/>
              <w:kern w:val="2"/>
              <w:sz w:val="21"/>
            </w:rPr>
          </w:pPr>
          <w:hyperlink w:anchor="_Toc8230987" w:history="1">
            <w:r w:rsidRPr="00E31588">
              <w:rPr>
                <w:rStyle w:val="a9"/>
                <w:noProof/>
              </w:rPr>
              <w:t>4. Discussions and recommendations</w:t>
            </w:r>
            <w:r>
              <w:rPr>
                <w:noProof/>
                <w:webHidden/>
              </w:rPr>
              <w:tab/>
            </w:r>
            <w:r>
              <w:rPr>
                <w:noProof/>
                <w:webHidden/>
              </w:rPr>
              <w:fldChar w:fldCharType="begin"/>
            </w:r>
            <w:r>
              <w:rPr>
                <w:noProof/>
                <w:webHidden/>
              </w:rPr>
              <w:instrText xml:space="preserve"> PAGEREF _Toc8230987 \h </w:instrText>
            </w:r>
            <w:r>
              <w:rPr>
                <w:noProof/>
                <w:webHidden/>
              </w:rPr>
            </w:r>
            <w:r>
              <w:rPr>
                <w:noProof/>
                <w:webHidden/>
              </w:rPr>
              <w:fldChar w:fldCharType="separate"/>
            </w:r>
            <w:r>
              <w:rPr>
                <w:noProof/>
                <w:webHidden/>
              </w:rPr>
              <w:t>7</w:t>
            </w:r>
            <w:r>
              <w:rPr>
                <w:noProof/>
                <w:webHidden/>
              </w:rPr>
              <w:fldChar w:fldCharType="end"/>
            </w:r>
          </w:hyperlink>
        </w:p>
        <w:p w14:paraId="65E7930C" w14:textId="3D9BDD57" w:rsidR="00060D9D" w:rsidRDefault="00060D9D">
          <w:pPr>
            <w:pStyle w:val="TOC2"/>
            <w:tabs>
              <w:tab w:val="right" w:leader="dot" w:pos="9016"/>
            </w:tabs>
            <w:rPr>
              <w:rFonts w:cstheme="minorBidi"/>
              <w:noProof/>
              <w:kern w:val="2"/>
              <w:sz w:val="21"/>
            </w:rPr>
          </w:pPr>
          <w:hyperlink w:anchor="_Toc8230988" w:history="1">
            <w:r w:rsidRPr="00E31588">
              <w:rPr>
                <w:rStyle w:val="a9"/>
                <w:noProof/>
              </w:rPr>
              <w:t>4.1 Service quality</w:t>
            </w:r>
            <w:r>
              <w:rPr>
                <w:noProof/>
                <w:webHidden/>
              </w:rPr>
              <w:tab/>
            </w:r>
            <w:r>
              <w:rPr>
                <w:noProof/>
                <w:webHidden/>
              </w:rPr>
              <w:fldChar w:fldCharType="begin"/>
            </w:r>
            <w:r>
              <w:rPr>
                <w:noProof/>
                <w:webHidden/>
              </w:rPr>
              <w:instrText xml:space="preserve"> PAGEREF _Toc8230988 \h </w:instrText>
            </w:r>
            <w:r>
              <w:rPr>
                <w:noProof/>
                <w:webHidden/>
              </w:rPr>
            </w:r>
            <w:r>
              <w:rPr>
                <w:noProof/>
                <w:webHidden/>
              </w:rPr>
              <w:fldChar w:fldCharType="separate"/>
            </w:r>
            <w:r>
              <w:rPr>
                <w:noProof/>
                <w:webHidden/>
              </w:rPr>
              <w:t>7</w:t>
            </w:r>
            <w:r>
              <w:rPr>
                <w:noProof/>
                <w:webHidden/>
              </w:rPr>
              <w:fldChar w:fldCharType="end"/>
            </w:r>
          </w:hyperlink>
        </w:p>
        <w:p w14:paraId="00012BEC" w14:textId="75FFE898" w:rsidR="00060D9D" w:rsidRDefault="00060D9D">
          <w:pPr>
            <w:pStyle w:val="TOC2"/>
            <w:tabs>
              <w:tab w:val="right" w:leader="dot" w:pos="9016"/>
            </w:tabs>
            <w:rPr>
              <w:rFonts w:cstheme="minorBidi"/>
              <w:noProof/>
              <w:kern w:val="2"/>
              <w:sz w:val="21"/>
            </w:rPr>
          </w:pPr>
          <w:hyperlink w:anchor="_Toc8230989" w:history="1">
            <w:r w:rsidRPr="00E31588">
              <w:rPr>
                <w:rStyle w:val="a9"/>
                <w:noProof/>
              </w:rPr>
              <w:t>4.2 Restaurant hygiene</w:t>
            </w:r>
            <w:r>
              <w:rPr>
                <w:noProof/>
                <w:webHidden/>
              </w:rPr>
              <w:tab/>
            </w:r>
            <w:r>
              <w:rPr>
                <w:noProof/>
                <w:webHidden/>
              </w:rPr>
              <w:fldChar w:fldCharType="begin"/>
            </w:r>
            <w:r>
              <w:rPr>
                <w:noProof/>
                <w:webHidden/>
              </w:rPr>
              <w:instrText xml:space="preserve"> PAGEREF _Toc8230989 \h </w:instrText>
            </w:r>
            <w:r>
              <w:rPr>
                <w:noProof/>
                <w:webHidden/>
              </w:rPr>
            </w:r>
            <w:r>
              <w:rPr>
                <w:noProof/>
                <w:webHidden/>
              </w:rPr>
              <w:fldChar w:fldCharType="separate"/>
            </w:r>
            <w:r>
              <w:rPr>
                <w:noProof/>
                <w:webHidden/>
              </w:rPr>
              <w:t>8</w:t>
            </w:r>
            <w:r>
              <w:rPr>
                <w:noProof/>
                <w:webHidden/>
              </w:rPr>
              <w:fldChar w:fldCharType="end"/>
            </w:r>
          </w:hyperlink>
        </w:p>
        <w:p w14:paraId="47FEBA2D" w14:textId="4D332375" w:rsidR="00060D9D" w:rsidRDefault="00060D9D">
          <w:pPr>
            <w:pStyle w:val="TOC2"/>
            <w:tabs>
              <w:tab w:val="right" w:leader="dot" w:pos="9016"/>
            </w:tabs>
            <w:rPr>
              <w:rFonts w:cstheme="minorBidi"/>
              <w:noProof/>
              <w:kern w:val="2"/>
              <w:sz w:val="21"/>
            </w:rPr>
          </w:pPr>
          <w:hyperlink w:anchor="_Toc8230990" w:history="1">
            <w:r w:rsidRPr="00E31588">
              <w:rPr>
                <w:rStyle w:val="a9"/>
                <w:noProof/>
              </w:rPr>
              <w:t>4.3 Improvement of dining environment</w:t>
            </w:r>
            <w:r>
              <w:rPr>
                <w:noProof/>
                <w:webHidden/>
              </w:rPr>
              <w:tab/>
            </w:r>
            <w:r>
              <w:rPr>
                <w:noProof/>
                <w:webHidden/>
              </w:rPr>
              <w:fldChar w:fldCharType="begin"/>
            </w:r>
            <w:r>
              <w:rPr>
                <w:noProof/>
                <w:webHidden/>
              </w:rPr>
              <w:instrText xml:space="preserve"> PAGEREF _Toc8230990 \h </w:instrText>
            </w:r>
            <w:r>
              <w:rPr>
                <w:noProof/>
                <w:webHidden/>
              </w:rPr>
            </w:r>
            <w:r>
              <w:rPr>
                <w:noProof/>
                <w:webHidden/>
              </w:rPr>
              <w:fldChar w:fldCharType="separate"/>
            </w:r>
            <w:r>
              <w:rPr>
                <w:noProof/>
                <w:webHidden/>
              </w:rPr>
              <w:t>9</w:t>
            </w:r>
            <w:r>
              <w:rPr>
                <w:noProof/>
                <w:webHidden/>
              </w:rPr>
              <w:fldChar w:fldCharType="end"/>
            </w:r>
          </w:hyperlink>
        </w:p>
        <w:p w14:paraId="12392818" w14:textId="01F4A1A5" w:rsidR="00060D9D" w:rsidRDefault="00060D9D">
          <w:pPr>
            <w:pStyle w:val="TOC1"/>
            <w:tabs>
              <w:tab w:val="right" w:leader="dot" w:pos="9016"/>
            </w:tabs>
            <w:rPr>
              <w:rFonts w:cstheme="minorBidi"/>
              <w:noProof/>
              <w:kern w:val="2"/>
              <w:sz w:val="21"/>
            </w:rPr>
          </w:pPr>
          <w:hyperlink w:anchor="_Toc8230991" w:history="1">
            <w:r w:rsidRPr="00E31588">
              <w:rPr>
                <w:rStyle w:val="a9"/>
                <w:noProof/>
              </w:rPr>
              <w:t>5. Conclusions</w:t>
            </w:r>
            <w:r>
              <w:rPr>
                <w:noProof/>
                <w:webHidden/>
              </w:rPr>
              <w:tab/>
            </w:r>
            <w:r>
              <w:rPr>
                <w:noProof/>
                <w:webHidden/>
              </w:rPr>
              <w:fldChar w:fldCharType="begin"/>
            </w:r>
            <w:r>
              <w:rPr>
                <w:noProof/>
                <w:webHidden/>
              </w:rPr>
              <w:instrText xml:space="preserve"> PAGEREF _Toc8230991 \h </w:instrText>
            </w:r>
            <w:r>
              <w:rPr>
                <w:noProof/>
                <w:webHidden/>
              </w:rPr>
            </w:r>
            <w:r>
              <w:rPr>
                <w:noProof/>
                <w:webHidden/>
              </w:rPr>
              <w:fldChar w:fldCharType="separate"/>
            </w:r>
            <w:r>
              <w:rPr>
                <w:noProof/>
                <w:webHidden/>
              </w:rPr>
              <w:t>9</w:t>
            </w:r>
            <w:r>
              <w:rPr>
                <w:noProof/>
                <w:webHidden/>
              </w:rPr>
              <w:fldChar w:fldCharType="end"/>
            </w:r>
          </w:hyperlink>
        </w:p>
        <w:p w14:paraId="35C3D698" w14:textId="71DE0604" w:rsidR="00060D9D" w:rsidRDefault="00060D9D">
          <w:pPr>
            <w:pStyle w:val="TOC1"/>
            <w:tabs>
              <w:tab w:val="right" w:leader="dot" w:pos="9016"/>
            </w:tabs>
            <w:rPr>
              <w:rFonts w:cstheme="minorBidi"/>
              <w:noProof/>
              <w:kern w:val="2"/>
              <w:sz w:val="21"/>
            </w:rPr>
          </w:pPr>
          <w:hyperlink w:anchor="_Toc8230992" w:history="1">
            <w:r w:rsidRPr="00E31588">
              <w:rPr>
                <w:rStyle w:val="a9"/>
                <w:noProof/>
              </w:rPr>
              <w:t>Appendix 1 Survey of Chinese flavor Restaurant</w:t>
            </w:r>
            <w:r>
              <w:rPr>
                <w:noProof/>
                <w:webHidden/>
              </w:rPr>
              <w:tab/>
            </w:r>
            <w:r>
              <w:rPr>
                <w:noProof/>
                <w:webHidden/>
              </w:rPr>
              <w:fldChar w:fldCharType="begin"/>
            </w:r>
            <w:r>
              <w:rPr>
                <w:noProof/>
                <w:webHidden/>
              </w:rPr>
              <w:instrText xml:space="preserve"> PAGEREF _Toc8230992 \h </w:instrText>
            </w:r>
            <w:r>
              <w:rPr>
                <w:noProof/>
                <w:webHidden/>
              </w:rPr>
            </w:r>
            <w:r>
              <w:rPr>
                <w:noProof/>
                <w:webHidden/>
              </w:rPr>
              <w:fldChar w:fldCharType="separate"/>
            </w:r>
            <w:r>
              <w:rPr>
                <w:noProof/>
                <w:webHidden/>
              </w:rPr>
              <w:t>12</w:t>
            </w:r>
            <w:r>
              <w:rPr>
                <w:noProof/>
                <w:webHidden/>
              </w:rPr>
              <w:fldChar w:fldCharType="end"/>
            </w:r>
          </w:hyperlink>
        </w:p>
        <w:p w14:paraId="350C4FB3" w14:textId="37100AA3" w:rsidR="00060D9D" w:rsidRDefault="00060D9D">
          <w:pPr>
            <w:pStyle w:val="TOC1"/>
            <w:tabs>
              <w:tab w:val="right" w:leader="dot" w:pos="9016"/>
            </w:tabs>
            <w:rPr>
              <w:rFonts w:cstheme="minorBidi"/>
              <w:noProof/>
              <w:kern w:val="2"/>
              <w:sz w:val="21"/>
            </w:rPr>
          </w:pPr>
          <w:hyperlink w:anchor="_Toc8230993" w:history="1">
            <w:r w:rsidRPr="00E31588">
              <w:rPr>
                <w:rStyle w:val="a9"/>
                <w:noProof/>
              </w:rPr>
              <w:t>Appendix 2 SWOT Analysis</w:t>
            </w:r>
            <w:r>
              <w:rPr>
                <w:noProof/>
                <w:webHidden/>
              </w:rPr>
              <w:tab/>
            </w:r>
            <w:r>
              <w:rPr>
                <w:noProof/>
                <w:webHidden/>
              </w:rPr>
              <w:fldChar w:fldCharType="begin"/>
            </w:r>
            <w:r>
              <w:rPr>
                <w:noProof/>
                <w:webHidden/>
              </w:rPr>
              <w:instrText xml:space="preserve"> PAGEREF _Toc8230993 \h </w:instrText>
            </w:r>
            <w:r>
              <w:rPr>
                <w:noProof/>
                <w:webHidden/>
              </w:rPr>
            </w:r>
            <w:r>
              <w:rPr>
                <w:noProof/>
                <w:webHidden/>
              </w:rPr>
              <w:fldChar w:fldCharType="separate"/>
            </w:r>
            <w:r>
              <w:rPr>
                <w:noProof/>
                <w:webHidden/>
              </w:rPr>
              <w:t>14</w:t>
            </w:r>
            <w:r>
              <w:rPr>
                <w:noProof/>
                <w:webHidden/>
              </w:rPr>
              <w:fldChar w:fldCharType="end"/>
            </w:r>
          </w:hyperlink>
        </w:p>
        <w:p w14:paraId="345A4EA2" w14:textId="73418B12" w:rsidR="00060D9D" w:rsidRDefault="00060D9D">
          <w:pPr>
            <w:pStyle w:val="TOC1"/>
            <w:tabs>
              <w:tab w:val="right" w:leader="dot" w:pos="9016"/>
            </w:tabs>
            <w:rPr>
              <w:rFonts w:cstheme="minorBidi"/>
              <w:noProof/>
              <w:kern w:val="2"/>
              <w:sz w:val="21"/>
            </w:rPr>
          </w:pPr>
          <w:hyperlink w:anchor="_Toc8230994" w:history="1">
            <w:r w:rsidRPr="00E31588">
              <w:rPr>
                <w:rStyle w:val="a9"/>
                <w:noProof/>
              </w:rPr>
              <w:t>Appendix 3 PEST Analysis</w:t>
            </w:r>
            <w:r>
              <w:rPr>
                <w:noProof/>
                <w:webHidden/>
              </w:rPr>
              <w:tab/>
            </w:r>
            <w:r>
              <w:rPr>
                <w:noProof/>
                <w:webHidden/>
              </w:rPr>
              <w:fldChar w:fldCharType="begin"/>
            </w:r>
            <w:r>
              <w:rPr>
                <w:noProof/>
                <w:webHidden/>
              </w:rPr>
              <w:instrText xml:space="preserve"> PAGEREF _Toc8230994 \h </w:instrText>
            </w:r>
            <w:r>
              <w:rPr>
                <w:noProof/>
                <w:webHidden/>
              </w:rPr>
            </w:r>
            <w:r>
              <w:rPr>
                <w:noProof/>
                <w:webHidden/>
              </w:rPr>
              <w:fldChar w:fldCharType="separate"/>
            </w:r>
            <w:r>
              <w:rPr>
                <w:noProof/>
                <w:webHidden/>
              </w:rPr>
              <w:t>15</w:t>
            </w:r>
            <w:r>
              <w:rPr>
                <w:noProof/>
                <w:webHidden/>
              </w:rPr>
              <w:fldChar w:fldCharType="end"/>
            </w:r>
          </w:hyperlink>
        </w:p>
        <w:p w14:paraId="3A8A4D49" w14:textId="048304FC" w:rsidR="00C009A9" w:rsidRDefault="00C009A9">
          <w:r>
            <w:rPr>
              <w:b/>
              <w:bCs/>
              <w:lang w:val="zh-CN"/>
            </w:rPr>
            <w:fldChar w:fldCharType="end"/>
          </w:r>
        </w:p>
      </w:sdtContent>
    </w:sdt>
    <w:p w14:paraId="78C81AC4" w14:textId="77777777" w:rsidR="00C009A9" w:rsidRPr="00C009A9" w:rsidRDefault="00C009A9" w:rsidP="00C009A9">
      <w:pPr>
        <w:rPr>
          <w:rFonts w:ascii="Times New Roman" w:hAnsi="Times New Roman" w:cs="Times New Roman"/>
          <w:sz w:val="24"/>
          <w:szCs w:val="24"/>
        </w:rPr>
      </w:pPr>
    </w:p>
    <w:p w14:paraId="214217F9" w14:textId="7F9E781B" w:rsidR="00C009A9" w:rsidRPr="00C009A9" w:rsidRDefault="00C009A9" w:rsidP="00C009A9">
      <w:pPr>
        <w:rPr>
          <w:rFonts w:ascii="Times New Roman" w:hAnsi="Times New Roman" w:cs="Times New Roman"/>
          <w:sz w:val="24"/>
          <w:szCs w:val="24"/>
        </w:rPr>
      </w:pPr>
    </w:p>
    <w:p w14:paraId="7D729D0A" w14:textId="30FF84F1" w:rsidR="00C009A9" w:rsidRDefault="00C009A9" w:rsidP="00C009A9">
      <w:pPr>
        <w:rPr>
          <w:rFonts w:ascii="Times New Roman" w:hAnsi="Times New Roman" w:cs="Times New Roman"/>
          <w:sz w:val="24"/>
          <w:szCs w:val="24"/>
        </w:rPr>
      </w:pPr>
    </w:p>
    <w:p w14:paraId="559BD237" w14:textId="55DC5874" w:rsidR="00C009A9" w:rsidRDefault="00C009A9" w:rsidP="00C009A9">
      <w:pPr>
        <w:rPr>
          <w:rFonts w:ascii="Times New Roman" w:hAnsi="Times New Roman" w:cs="Times New Roman"/>
          <w:sz w:val="24"/>
          <w:szCs w:val="24"/>
        </w:rPr>
      </w:pPr>
    </w:p>
    <w:p w14:paraId="013A3721" w14:textId="3161B06D" w:rsidR="00C009A9" w:rsidRDefault="00C009A9" w:rsidP="00C009A9">
      <w:pPr>
        <w:rPr>
          <w:rFonts w:ascii="Times New Roman" w:hAnsi="Times New Roman" w:cs="Times New Roman"/>
          <w:sz w:val="24"/>
          <w:szCs w:val="24"/>
        </w:rPr>
      </w:pPr>
    </w:p>
    <w:p w14:paraId="0BBA0B5C" w14:textId="7B528B84" w:rsidR="00C009A9" w:rsidRDefault="00C009A9" w:rsidP="00C009A9">
      <w:pPr>
        <w:rPr>
          <w:rFonts w:ascii="Times New Roman" w:hAnsi="Times New Roman" w:cs="Times New Roman"/>
          <w:sz w:val="24"/>
          <w:szCs w:val="24"/>
        </w:rPr>
      </w:pPr>
    </w:p>
    <w:p w14:paraId="28BF4D44" w14:textId="4E03E0C6" w:rsidR="00C009A9" w:rsidRDefault="00C009A9" w:rsidP="00C009A9">
      <w:pPr>
        <w:rPr>
          <w:rFonts w:ascii="Times New Roman" w:hAnsi="Times New Roman" w:cs="Times New Roman"/>
          <w:sz w:val="24"/>
          <w:szCs w:val="24"/>
        </w:rPr>
      </w:pPr>
    </w:p>
    <w:p w14:paraId="05D2F92E" w14:textId="09AE06BF" w:rsidR="00C009A9" w:rsidRDefault="00C009A9" w:rsidP="00C009A9">
      <w:pPr>
        <w:rPr>
          <w:rFonts w:ascii="Times New Roman" w:hAnsi="Times New Roman" w:cs="Times New Roman"/>
          <w:sz w:val="24"/>
          <w:szCs w:val="24"/>
        </w:rPr>
      </w:pPr>
    </w:p>
    <w:p w14:paraId="7445873A" w14:textId="2A61C4F7" w:rsidR="00C009A9" w:rsidRDefault="00C009A9" w:rsidP="00C009A9">
      <w:pPr>
        <w:rPr>
          <w:rFonts w:ascii="Times New Roman" w:hAnsi="Times New Roman" w:cs="Times New Roman"/>
          <w:sz w:val="24"/>
          <w:szCs w:val="24"/>
        </w:rPr>
      </w:pPr>
    </w:p>
    <w:p w14:paraId="03CE0C2E" w14:textId="12B5E907" w:rsidR="00C009A9" w:rsidRDefault="00C009A9" w:rsidP="00C009A9">
      <w:pPr>
        <w:rPr>
          <w:rFonts w:ascii="Times New Roman" w:hAnsi="Times New Roman" w:cs="Times New Roman"/>
          <w:sz w:val="24"/>
          <w:szCs w:val="24"/>
        </w:rPr>
      </w:pPr>
    </w:p>
    <w:p w14:paraId="67B95A60" w14:textId="4CCD14DA" w:rsidR="00C009A9" w:rsidRDefault="00C009A9" w:rsidP="00C009A9">
      <w:pPr>
        <w:rPr>
          <w:rFonts w:ascii="Times New Roman" w:hAnsi="Times New Roman" w:cs="Times New Roman"/>
          <w:sz w:val="24"/>
          <w:szCs w:val="24"/>
        </w:rPr>
      </w:pPr>
    </w:p>
    <w:p w14:paraId="72A5D253" w14:textId="5E829FE7" w:rsidR="00C009A9" w:rsidRDefault="00C009A9" w:rsidP="00C009A9">
      <w:pPr>
        <w:rPr>
          <w:rFonts w:ascii="Times New Roman" w:hAnsi="Times New Roman" w:cs="Times New Roman"/>
          <w:sz w:val="24"/>
          <w:szCs w:val="24"/>
        </w:rPr>
      </w:pPr>
    </w:p>
    <w:p w14:paraId="543D5488" w14:textId="4FE0C9A9" w:rsidR="00C009A9" w:rsidRDefault="00C009A9" w:rsidP="00C009A9">
      <w:pPr>
        <w:rPr>
          <w:rFonts w:ascii="Times New Roman" w:hAnsi="Times New Roman" w:cs="Times New Roman"/>
          <w:sz w:val="24"/>
          <w:szCs w:val="24"/>
        </w:rPr>
      </w:pPr>
    </w:p>
    <w:p w14:paraId="7DA53394" w14:textId="45B8B724" w:rsidR="00C009A9" w:rsidRDefault="00C009A9" w:rsidP="00C009A9">
      <w:pPr>
        <w:rPr>
          <w:rFonts w:ascii="Times New Roman" w:hAnsi="Times New Roman" w:cs="Times New Roman"/>
          <w:sz w:val="24"/>
          <w:szCs w:val="24"/>
        </w:rPr>
      </w:pPr>
    </w:p>
    <w:p w14:paraId="5A56BC04" w14:textId="4C77BA6C" w:rsidR="00C009A9" w:rsidRDefault="00C009A9" w:rsidP="00C009A9">
      <w:pPr>
        <w:rPr>
          <w:rFonts w:ascii="Times New Roman" w:hAnsi="Times New Roman" w:cs="Times New Roman"/>
          <w:sz w:val="24"/>
          <w:szCs w:val="24"/>
        </w:rPr>
      </w:pPr>
    </w:p>
    <w:p w14:paraId="28379A53" w14:textId="78283ADD" w:rsidR="00C009A9" w:rsidRDefault="00C009A9" w:rsidP="00C009A9">
      <w:pPr>
        <w:rPr>
          <w:rFonts w:ascii="Times New Roman" w:hAnsi="Times New Roman" w:cs="Times New Roman"/>
          <w:sz w:val="24"/>
          <w:szCs w:val="24"/>
        </w:rPr>
      </w:pPr>
    </w:p>
    <w:p w14:paraId="3A6732E3" w14:textId="2417F905" w:rsidR="00C009A9" w:rsidRDefault="00C009A9" w:rsidP="00C009A9">
      <w:pPr>
        <w:rPr>
          <w:rFonts w:ascii="Times New Roman" w:hAnsi="Times New Roman" w:cs="Times New Roman"/>
          <w:sz w:val="24"/>
          <w:szCs w:val="24"/>
        </w:rPr>
      </w:pPr>
    </w:p>
    <w:p w14:paraId="46B90464" w14:textId="42EA466C" w:rsidR="00C009A9" w:rsidRDefault="00C009A9" w:rsidP="00C009A9">
      <w:pPr>
        <w:rPr>
          <w:rFonts w:ascii="Times New Roman" w:hAnsi="Times New Roman" w:cs="Times New Roman"/>
          <w:sz w:val="24"/>
          <w:szCs w:val="24"/>
        </w:rPr>
      </w:pPr>
    </w:p>
    <w:p w14:paraId="0F00E13C" w14:textId="77777777" w:rsidR="00C009A9" w:rsidRDefault="00C009A9" w:rsidP="00C009A9">
      <w:pPr>
        <w:rPr>
          <w:rFonts w:ascii="Times New Roman" w:hAnsi="Times New Roman" w:cs="Times New Roman" w:hint="eastAsia"/>
          <w:sz w:val="24"/>
          <w:szCs w:val="24"/>
        </w:rPr>
      </w:pPr>
    </w:p>
    <w:p w14:paraId="1B618EAF" w14:textId="09F782F5" w:rsidR="00AD681F" w:rsidRPr="009622F1" w:rsidRDefault="005052D3" w:rsidP="00C009A9">
      <w:pPr>
        <w:pStyle w:val="1"/>
        <w:rPr>
          <w:rFonts w:cs="Times New Roman"/>
          <w:szCs w:val="24"/>
        </w:rPr>
      </w:pPr>
      <w:bookmarkStart w:id="1" w:name="_Toc8230979"/>
      <w:r w:rsidRPr="009622F1">
        <w:lastRenderedPageBreak/>
        <w:t>1.</w:t>
      </w:r>
      <w:r w:rsidR="00AD681F" w:rsidRPr="009622F1">
        <w:t>Introduction</w:t>
      </w:r>
      <w:bookmarkEnd w:id="1"/>
    </w:p>
    <w:p w14:paraId="09AAF800" w14:textId="1ECF4B37" w:rsidR="00AD681F" w:rsidRPr="00BE2269" w:rsidRDefault="00AD681F" w:rsidP="00263496">
      <w:pPr>
        <w:rPr>
          <w:rFonts w:ascii="Times New Roman" w:hAnsi="Times New Roman" w:cs="Times New Roman"/>
          <w:sz w:val="24"/>
          <w:szCs w:val="24"/>
        </w:rPr>
      </w:pPr>
      <w:r w:rsidRPr="00BE2269">
        <w:rPr>
          <w:rFonts w:ascii="Times New Roman" w:hAnsi="Times New Roman" w:cs="Times New Roman"/>
          <w:sz w:val="24"/>
          <w:szCs w:val="24"/>
        </w:rPr>
        <w:t xml:space="preserve">With the growing influence of Chinese culture in the world, Chinese food must be the first one that people from other countries </w:t>
      </w:r>
      <w:r w:rsidR="00455DF5" w:rsidRPr="00BE2269">
        <w:rPr>
          <w:rFonts w:ascii="Times New Roman" w:hAnsi="Times New Roman" w:cs="Times New Roman"/>
          <w:sz w:val="24"/>
          <w:szCs w:val="24"/>
        </w:rPr>
        <w:t>meet</w:t>
      </w:r>
      <w:r w:rsidRPr="00BE2269">
        <w:rPr>
          <w:rFonts w:ascii="Times New Roman" w:hAnsi="Times New Roman" w:cs="Times New Roman"/>
          <w:sz w:val="24"/>
          <w:szCs w:val="24"/>
        </w:rPr>
        <w:t xml:space="preserve">. Many Chinese </w:t>
      </w:r>
      <w:r w:rsidR="009622F1">
        <w:rPr>
          <w:rFonts w:ascii="Times New Roman" w:hAnsi="Times New Roman" w:cs="Times New Roman"/>
          <w:sz w:val="24"/>
          <w:szCs w:val="24"/>
        </w:rPr>
        <w:t xml:space="preserve">peoples </w:t>
      </w:r>
      <w:r w:rsidRPr="00BE2269">
        <w:rPr>
          <w:rFonts w:ascii="Times New Roman" w:hAnsi="Times New Roman" w:cs="Times New Roman"/>
          <w:sz w:val="24"/>
          <w:szCs w:val="24"/>
        </w:rPr>
        <w:t xml:space="preserve">choose to emigrate or start businesses abroad, making Chinese restaurants available in many parts of </w:t>
      </w:r>
      <w:r w:rsidR="009622F1">
        <w:rPr>
          <w:rFonts w:ascii="Times New Roman" w:hAnsi="Times New Roman" w:cs="Times New Roman"/>
          <w:sz w:val="24"/>
          <w:szCs w:val="24"/>
        </w:rPr>
        <w:t>different</w:t>
      </w:r>
      <w:r w:rsidRPr="00BE2269">
        <w:rPr>
          <w:rFonts w:ascii="Times New Roman" w:hAnsi="Times New Roman" w:cs="Times New Roman"/>
          <w:sz w:val="24"/>
          <w:szCs w:val="24"/>
        </w:rPr>
        <w:t xml:space="preserve"> countries</w:t>
      </w:r>
      <w:r w:rsidR="009622F1">
        <w:rPr>
          <w:rFonts w:ascii="Times New Roman" w:hAnsi="Times New Roman" w:cs="Times New Roman"/>
          <w:sz w:val="24"/>
          <w:szCs w:val="24"/>
        </w:rPr>
        <w:t>.</w:t>
      </w:r>
      <w:r w:rsidRPr="00BE2269">
        <w:rPr>
          <w:rFonts w:ascii="Times New Roman" w:hAnsi="Times New Roman" w:cs="Times New Roman"/>
          <w:sz w:val="24"/>
          <w:szCs w:val="24"/>
        </w:rPr>
        <w:t xml:space="preserve"> As a Chinese restaurant located in Swansea, </w:t>
      </w:r>
      <w:r w:rsidR="00636D89" w:rsidRPr="00BE2269">
        <w:rPr>
          <w:rFonts w:ascii="Times New Roman" w:hAnsi="Times New Roman" w:cs="Times New Roman"/>
          <w:sz w:val="24"/>
          <w:szCs w:val="24"/>
        </w:rPr>
        <w:t xml:space="preserve">Chinese </w:t>
      </w:r>
      <w:r w:rsidR="00060D9D">
        <w:rPr>
          <w:rFonts w:ascii="Times New Roman" w:hAnsi="Times New Roman" w:cs="Times New Roman"/>
          <w:sz w:val="24"/>
          <w:szCs w:val="24"/>
        </w:rPr>
        <w:t>F</w:t>
      </w:r>
      <w:r w:rsidR="00636D89" w:rsidRPr="00BE2269">
        <w:rPr>
          <w:rFonts w:ascii="Times New Roman" w:hAnsi="Times New Roman" w:cs="Times New Roman"/>
          <w:sz w:val="24"/>
          <w:szCs w:val="24"/>
        </w:rPr>
        <w:t>lavor restaurant</w:t>
      </w:r>
      <w:r w:rsidRPr="00BE2269">
        <w:rPr>
          <w:rFonts w:ascii="Times New Roman" w:hAnsi="Times New Roman" w:cs="Times New Roman"/>
          <w:sz w:val="24"/>
          <w:szCs w:val="24"/>
        </w:rPr>
        <w:t xml:space="preserve"> attracts many customers through the taste of its dishes. The taste of </w:t>
      </w:r>
      <w:r w:rsidR="00636D89" w:rsidRPr="00BE2269">
        <w:rPr>
          <w:rFonts w:ascii="Times New Roman" w:hAnsi="Times New Roman" w:cs="Times New Roman"/>
          <w:sz w:val="24"/>
          <w:szCs w:val="24"/>
        </w:rPr>
        <w:t xml:space="preserve">Chinese </w:t>
      </w:r>
      <w:r w:rsidR="00060D9D">
        <w:rPr>
          <w:rFonts w:ascii="Times New Roman" w:hAnsi="Times New Roman" w:cs="Times New Roman"/>
          <w:sz w:val="24"/>
          <w:szCs w:val="24"/>
        </w:rPr>
        <w:t>F</w:t>
      </w:r>
      <w:r w:rsidR="00636D89" w:rsidRPr="00BE2269">
        <w:rPr>
          <w:rFonts w:ascii="Times New Roman" w:hAnsi="Times New Roman" w:cs="Times New Roman"/>
          <w:sz w:val="24"/>
          <w:szCs w:val="24"/>
        </w:rPr>
        <w:t>lavor restaurant</w:t>
      </w:r>
      <w:r w:rsidRPr="00BE2269">
        <w:rPr>
          <w:rFonts w:ascii="Times New Roman" w:hAnsi="Times New Roman" w:cs="Times New Roman"/>
          <w:sz w:val="24"/>
          <w:szCs w:val="24"/>
        </w:rPr>
        <w:t xml:space="preserve"> is the same as that of Chinese food</w:t>
      </w:r>
      <w:r w:rsidR="009622F1">
        <w:rPr>
          <w:rFonts w:ascii="Times New Roman" w:hAnsi="Times New Roman" w:cs="Times New Roman"/>
          <w:sz w:val="24"/>
          <w:szCs w:val="24"/>
        </w:rPr>
        <w:t>, t</w:t>
      </w:r>
      <w:r w:rsidRPr="00BE2269">
        <w:rPr>
          <w:rFonts w:ascii="Times New Roman" w:hAnsi="Times New Roman" w:cs="Times New Roman"/>
          <w:sz w:val="24"/>
          <w:szCs w:val="24"/>
        </w:rPr>
        <w:t xml:space="preserve">he food of </w:t>
      </w:r>
      <w:r w:rsidR="00636D89" w:rsidRPr="00BE2269">
        <w:rPr>
          <w:rFonts w:ascii="Times New Roman" w:hAnsi="Times New Roman" w:cs="Times New Roman"/>
          <w:sz w:val="24"/>
          <w:szCs w:val="24"/>
        </w:rPr>
        <w:t xml:space="preserve">Chinese </w:t>
      </w:r>
      <w:r w:rsidR="00060D9D">
        <w:rPr>
          <w:rFonts w:ascii="Times New Roman" w:hAnsi="Times New Roman" w:cs="Times New Roman"/>
          <w:sz w:val="24"/>
          <w:szCs w:val="24"/>
        </w:rPr>
        <w:t>F</w:t>
      </w:r>
      <w:r w:rsidR="00636D89" w:rsidRPr="00BE2269">
        <w:rPr>
          <w:rFonts w:ascii="Times New Roman" w:hAnsi="Times New Roman" w:cs="Times New Roman"/>
          <w:sz w:val="24"/>
          <w:szCs w:val="24"/>
        </w:rPr>
        <w:t>lavor restaurant</w:t>
      </w:r>
      <w:r w:rsidRPr="00BE2269">
        <w:rPr>
          <w:rFonts w:ascii="Times New Roman" w:hAnsi="Times New Roman" w:cs="Times New Roman"/>
          <w:sz w:val="24"/>
          <w:szCs w:val="24"/>
        </w:rPr>
        <w:t xml:space="preserve"> has not been reformed</w:t>
      </w:r>
      <w:r w:rsidR="009622F1">
        <w:rPr>
          <w:rFonts w:ascii="Times New Roman" w:hAnsi="Times New Roman" w:cs="Times New Roman"/>
          <w:sz w:val="24"/>
          <w:szCs w:val="24"/>
        </w:rPr>
        <w:t>, i</w:t>
      </w:r>
      <w:r w:rsidRPr="00BE2269">
        <w:rPr>
          <w:rFonts w:ascii="Times New Roman" w:hAnsi="Times New Roman" w:cs="Times New Roman"/>
          <w:sz w:val="24"/>
          <w:szCs w:val="24"/>
        </w:rPr>
        <w:t>n order to cater to the local market, some Chinese restaurants will change their tastes, but the changed tastes are not the original Chinese dishes</w:t>
      </w:r>
      <w:r w:rsidR="009622F1">
        <w:rPr>
          <w:rFonts w:ascii="Times New Roman" w:hAnsi="Times New Roman" w:cs="Times New Roman"/>
          <w:sz w:val="24"/>
          <w:szCs w:val="24"/>
        </w:rPr>
        <w:t xml:space="preserve">, and </w:t>
      </w:r>
      <w:r w:rsidRPr="00BE2269">
        <w:rPr>
          <w:rFonts w:ascii="Times New Roman" w:hAnsi="Times New Roman" w:cs="Times New Roman"/>
          <w:sz w:val="24"/>
          <w:szCs w:val="24"/>
        </w:rPr>
        <w:t xml:space="preserve">the service quality, dining environment and hygiene of </w:t>
      </w:r>
      <w:r w:rsidR="00636D89" w:rsidRPr="00BE2269">
        <w:rPr>
          <w:rFonts w:ascii="Times New Roman" w:hAnsi="Times New Roman" w:cs="Times New Roman"/>
          <w:sz w:val="24"/>
          <w:szCs w:val="24"/>
        </w:rPr>
        <w:t xml:space="preserve">Chinese </w:t>
      </w:r>
      <w:r w:rsidR="00060D9D">
        <w:rPr>
          <w:rFonts w:ascii="Times New Roman" w:hAnsi="Times New Roman" w:cs="Times New Roman"/>
          <w:sz w:val="24"/>
          <w:szCs w:val="24"/>
        </w:rPr>
        <w:t>F</w:t>
      </w:r>
      <w:r w:rsidR="00636D89" w:rsidRPr="00BE2269">
        <w:rPr>
          <w:rFonts w:ascii="Times New Roman" w:hAnsi="Times New Roman" w:cs="Times New Roman"/>
          <w:sz w:val="24"/>
          <w:szCs w:val="24"/>
        </w:rPr>
        <w:t>lavor restaurant</w:t>
      </w:r>
      <w:r w:rsidRPr="00BE2269">
        <w:rPr>
          <w:rFonts w:ascii="Times New Roman" w:hAnsi="Times New Roman" w:cs="Times New Roman"/>
          <w:sz w:val="24"/>
          <w:szCs w:val="24"/>
        </w:rPr>
        <w:t xml:space="preserve"> are not as good as those of other Chinese Restaurants, which is what </w:t>
      </w:r>
      <w:r w:rsidR="00636D89" w:rsidRPr="00BE2269">
        <w:rPr>
          <w:rFonts w:ascii="Times New Roman" w:hAnsi="Times New Roman" w:cs="Times New Roman"/>
          <w:sz w:val="24"/>
          <w:szCs w:val="24"/>
        </w:rPr>
        <w:t xml:space="preserve">Chinese </w:t>
      </w:r>
      <w:r w:rsidR="00060D9D">
        <w:rPr>
          <w:rFonts w:ascii="Times New Roman" w:hAnsi="Times New Roman" w:cs="Times New Roman"/>
          <w:sz w:val="24"/>
          <w:szCs w:val="24"/>
        </w:rPr>
        <w:t>F</w:t>
      </w:r>
      <w:r w:rsidR="00636D89" w:rsidRPr="00BE2269">
        <w:rPr>
          <w:rFonts w:ascii="Times New Roman" w:hAnsi="Times New Roman" w:cs="Times New Roman"/>
          <w:sz w:val="24"/>
          <w:szCs w:val="24"/>
        </w:rPr>
        <w:t>lavor restaurant</w:t>
      </w:r>
      <w:r w:rsidRPr="00BE2269">
        <w:rPr>
          <w:rFonts w:ascii="Times New Roman" w:hAnsi="Times New Roman" w:cs="Times New Roman"/>
          <w:sz w:val="24"/>
          <w:szCs w:val="24"/>
        </w:rPr>
        <w:t xml:space="preserve"> needs to improve. Therefore, the main content of this report is to focus on </w:t>
      </w:r>
      <w:r w:rsidR="009622F1" w:rsidRPr="00BE2269">
        <w:rPr>
          <w:rFonts w:ascii="Times New Roman" w:hAnsi="Times New Roman" w:cs="Times New Roman"/>
          <w:sz w:val="24"/>
          <w:szCs w:val="24"/>
        </w:rPr>
        <w:t xml:space="preserve">Chinese </w:t>
      </w:r>
      <w:r w:rsidR="00060D9D">
        <w:rPr>
          <w:rFonts w:ascii="Times New Roman" w:hAnsi="Times New Roman" w:cs="Times New Roman"/>
          <w:sz w:val="24"/>
          <w:szCs w:val="24"/>
        </w:rPr>
        <w:t>F</w:t>
      </w:r>
      <w:r w:rsidR="009622F1" w:rsidRPr="00BE2269">
        <w:rPr>
          <w:rFonts w:ascii="Times New Roman" w:hAnsi="Times New Roman" w:cs="Times New Roman"/>
          <w:sz w:val="24"/>
          <w:szCs w:val="24"/>
        </w:rPr>
        <w:t xml:space="preserve">lavor </w:t>
      </w:r>
      <w:r w:rsidR="009622F1">
        <w:rPr>
          <w:rFonts w:ascii="Times New Roman" w:hAnsi="Times New Roman" w:cs="Times New Roman"/>
          <w:sz w:val="24"/>
          <w:szCs w:val="24"/>
        </w:rPr>
        <w:t xml:space="preserve">to </w:t>
      </w:r>
      <w:r w:rsidRPr="00BE2269">
        <w:rPr>
          <w:rFonts w:ascii="Times New Roman" w:hAnsi="Times New Roman" w:cs="Times New Roman"/>
          <w:sz w:val="24"/>
          <w:szCs w:val="24"/>
        </w:rPr>
        <w:t>solving the problems of Restaurant and give some suggestions.</w:t>
      </w:r>
    </w:p>
    <w:p w14:paraId="35B48EA1" w14:textId="475614FA" w:rsidR="00AD681F" w:rsidRPr="00BE2269" w:rsidRDefault="00AD681F" w:rsidP="00AD681F">
      <w:pPr>
        <w:rPr>
          <w:rFonts w:ascii="Times New Roman" w:hAnsi="Times New Roman" w:cs="Times New Roman"/>
          <w:sz w:val="24"/>
          <w:szCs w:val="24"/>
        </w:rPr>
      </w:pPr>
      <w:r w:rsidRPr="00BE2269">
        <w:rPr>
          <w:rFonts w:ascii="Times New Roman" w:hAnsi="Times New Roman" w:cs="Times New Roman"/>
          <w:sz w:val="24"/>
          <w:szCs w:val="24"/>
        </w:rPr>
        <w:t xml:space="preserve">The report consists of five parts. First, the background of </w:t>
      </w:r>
      <w:r w:rsidR="000222B3" w:rsidRPr="00BE2269">
        <w:rPr>
          <w:rFonts w:ascii="Times New Roman" w:hAnsi="Times New Roman" w:cs="Times New Roman"/>
          <w:sz w:val="24"/>
          <w:szCs w:val="24"/>
        </w:rPr>
        <w:t xml:space="preserve">Chinese </w:t>
      </w:r>
      <w:r w:rsidR="00060D9D">
        <w:rPr>
          <w:rFonts w:ascii="Times New Roman" w:hAnsi="Times New Roman" w:cs="Times New Roman"/>
          <w:sz w:val="24"/>
          <w:szCs w:val="24"/>
        </w:rPr>
        <w:t>F</w:t>
      </w:r>
      <w:r w:rsidR="000222B3" w:rsidRPr="00BE2269">
        <w:rPr>
          <w:rFonts w:ascii="Times New Roman" w:hAnsi="Times New Roman" w:cs="Times New Roman"/>
          <w:sz w:val="24"/>
          <w:szCs w:val="24"/>
        </w:rPr>
        <w:t>lavor restaurant</w:t>
      </w:r>
      <w:r w:rsidRPr="00BE2269">
        <w:rPr>
          <w:rFonts w:ascii="Times New Roman" w:hAnsi="Times New Roman" w:cs="Times New Roman"/>
          <w:sz w:val="24"/>
          <w:szCs w:val="24"/>
        </w:rPr>
        <w:t xml:space="preserve"> is introduced, then the project objectives are introduced, the third is the survey results and analysis, the fourth is the recommendations, and finally the conclusion is put forward.</w:t>
      </w:r>
    </w:p>
    <w:p w14:paraId="36C7186F" w14:textId="0F01197E" w:rsidR="00636D89" w:rsidRPr="000222B3" w:rsidRDefault="00636D89" w:rsidP="00AD681F"/>
    <w:p w14:paraId="383BAEF8" w14:textId="5B6C32F7" w:rsidR="00636D89" w:rsidRPr="009622F1" w:rsidRDefault="005052D3" w:rsidP="00C009A9">
      <w:pPr>
        <w:pStyle w:val="1"/>
      </w:pPr>
      <w:bookmarkStart w:id="2" w:name="_Toc8230980"/>
      <w:r w:rsidRPr="009622F1">
        <w:t>2.</w:t>
      </w:r>
      <w:r w:rsidR="00636D89" w:rsidRPr="009622F1">
        <w:t>Project Objectives</w:t>
      </w:r>
      <w:bookmarkEnd w:id="2"/>
    </w:p>
    <w:p w14:paraId="466FF50A" w14:textId="3E72A0BC" w:rsidR="00636D89" w:rsidRPr="00BE2269" w:rsidRDefault="00636D89" w:rsidP="00BB2640">
      <w:pPr>
        <w:rPr>
          <w:rFonts w:ascii="Times New Roman" w:hAnsi="Times New Roman" w:cs="Times New Roman"/>
          <w:sz w:val="24"/>
          <w:szCs w:val="24"/>
        </w:rPr>
      </w:pPr>
      <w:r w:rsidRPr="00BE2269">
        <w:rPr>
          <w:rFonts w:ascii="Times New Roman" w:hAnsi="Times New Roman" w:cs="Times New Roman"/>
          <w:sz w:val="24"/>
          <w:szCs w:val="24"/>
        </w:rPr>
        <w:t xml:space="preserve">The goal of this paper is to make </w:t>
      </w:r>
      <w:r w:rsidR="000222B3" w:rsidRPr="00BE2269">
        <w:rPr>
          <w:rFonts w:ascii="Times New Roman" w:hAnsi="Times New Roman" w:cs="Times New Roman"/>
          <w:sz w:val="24"/>
          <w:szCs w:val="24"/>
        </w:rPr>
        <w:t xml:space="preserve">Chinese </w:t>
      </w:r>
      <w:r w:rsidR="00060D9D">
        <w:rPr>
          <w:rFonts w:ascii="Times New Roman" w:hAnsi="Times New Roman" w:cs="Times New Roman"/>
          <w:sz w:val="24"/>
          <w:szCs w:val="24"/>
        </w:rPr>
        <w:t>F</w:t>
      </w:r>
      <w:r w:rsidR="000222B3" w:rsidRPr="00BE2269">
        <w:rPr>
          <w:rFonts w:ascii="Times New Roman" w:hAnsi="Times New Roman" w:cs="Times New Roman"/>
          <w:sz w:val="24"/>
          <w:szCs w:val="24"/>
        </w:rPr>
        <w:t>lavor restaurant</w:t>
      </w:r>
      <w:r w:rsidRPr="00BE2269">
        <w:rPr>
          <w:rFonts w:ascii="Times New Roman" w:hAnsi="Times New Roman" w:cs="Times New Roman"/>
          <w:sz w:val="24"/>
          <w:szCs w:val="24"/>
        </w:rPr>
        <w:t xml:space="preserve"> more competitive and more customers through suggestions on service quality, dining environment and hygiene. In order to achieve this goal, it is necessary to better understand what customers need and enhance their own advantages of attracting </w:t>
      </w:r>
      <w:r w:rsidR="00E05794" w:rsidRPr="00BE2269">
        <w:rPr>
          <w:rFonts w:ascii="Times New Roman" w:hAnsi="Times New Roman" w:cs="Times New Roman"/>
          <w:sz w:val="24"/>
          <w:szCs w:val="24"/>
        </w:rPr>
        <w:t>customers</w:t>
      </w:r>
      <w:r w:rsidR="00E05794">
        <w:rPr>
          <w:rFonts w:ascii="Times New Roman" w:hAnsi="Times New Roman" w:cs="Times New Roman"/>
          <w:sz w:val="24"/>
          <w:szCs w:val="24"/>
        </w:rPr>
        <w:t xml:space="preserve"> and</w:t>
      </w:r>
      <w:r w:rsidRPr="00BE2269">
        <w:rPr>
          <w:rFonts w:ascii="Times New Roman" w:hAnsi="Times New Roman" w:cs="Times New Roman"/>
          <w:sz w:val="24"/>
          <w:szCs w:val="24"/>
        </w:rPr>
        <w:t xml:space="preserve"> put forward suggestions to solve these problems. The objectives of the project are:</w:t>
      </w:r>
    </w:p>
    <w:p w14:paraId="53C9294E" w14:textId="00DD34DA" w:rsidR="00636D89" w:rsidRPr="00BE2269" w:rsidRDefault="00636D89" w:rsidP="00636D89">
      <w:pPr>
        <w:rPr>
          <w:rFonts w:ascii="Times New Roman" w:hAnsi="Times New Roman" w:cs="Times New Roman"/>
          <w:sz w:val="24"/>
          <w:szCs w:val="24"/>
        </w:rPr>
      </w:pPr>
      <w:r w:rsidRPr="00BE2269">
        <w:rPr>
          <w:rFonts w:ascii="Times New Roman" w:hAnsi="Times New Roman" w:cs="Times New Roman"/>
          <w:sz w:val="24"/>
          <w:szCs w:val="24"/>
        </w:rPr>
        <w:t>1. Improving Service Quality - How to Improve Service Quality</w:t>
      </w:r>
    </w:p>
    <w:p w14:paraId="674280EE" w14:textId="7EDA68AC" w:rsidR="00636D89" w:rsidRPr="00BE2269" w:rsidRDefault="005052D3" w:rsidP="00636D89">
      <w:pPr>
        <w:rPr>
          <w:rFonts w:ascii="Times New Roman" w:hAnsi="Times New Roman" w:cs="Times New Roman"/>
          <w:sz w:val="24"/>
          <w:szCs w:val="24"/>
        </w:rPr>
      </w:pPr>
      <w:r w:rsidRPr="00BE2269">
        <w:rPr>
          <w:rFonts w:ascii="Times New Roman" w:hAnsi="Times New Roman" w:cs="Times New Roman"/>
          <w:sz w:val="24"/>
          <w:szCs w:val="24"/>
        </w:rPr>
        <w:t>2</w:t>
      </w:r>
      <w:r w:rsidR="00636D89" w:rsidRPr="00BE2269">
        <w:rPr>
          <w:rFonts w:ascii="Times New Roman" w:hAnsi="Times New Roman" w:cs="Times New Roman"/>
          <w:sz w:val="24"/>
          <w:szCs w:val="24"/>
        </w:rPr>
        <w:t xml:space="preserve">. Solving </w:t>
      </w:r>
      <w:r w:rsidR="00AF428F" w:rsidRPr="00BE2269">
        <w:rPr>
          <w:rFonts w:ascii="Times New Roman" w:hAnsi="Times New Roman" w:cs="Times New Roman"/>
          <w:sz w:val="24"/>
          <w:szCs w:val="24"/>
        </w:rPr>
        <w:t>Restaurant hygiene</w:t>
      </w:r>
      <w:r w:rsidR="00636D89" w:rsidRPr="00BE2269">
        <w:rPr>
          <w:rFonts w:ascii="Times New Roman" w:hAnsi="Times New Roman" w:cs="Times New Roman"/>
          <w:sz w:val="24"/>
          <w:szCs w:val="24"/>
        </w:rPr>
        <w:t xml:space="preserve"> Problems - </w:t>
      </w:r>
      <w:r w:rsidR="00AF428F" w:rsidRPr="00BE2269">
        <w:rPr>
          <w:rFonts w:ascii="Times New Roman" w:hAnsi="Times New Roman" w:cs="Times New Roman"/>
          <w:sz w:val="24"/>
          <w:szCs w:val="24"/>
        </w:rPr>
        <w:t>Restaurant hygiene problems can affect restaurant business</w:t>
      </w:r>
    </w:p>
    <w:p w14:paraId="7D59245E" w14:textId="0C41917E" w:rsidR="00636D89" w:rsidRPr="00BE2269" w:rsidRDefault="005052D3" w:rsidP="00636D89">
      <w:pPr>
        <w:rPr>
          <w:rFonts w:ascii="Times New Roman" w:hAnsi="Times New Roman" w:cs="Times New Roman"/>
          <w:sz w:val="24"/>
          <w:szCs w:val="24"/>
        </w:rPr>
      </w:pPr>
      <w:r w:rsidRPr="00BE2269">
        <w:rPr>
          <w:rFonts w:ascii="Times New Roman" w:hAnsi="Times New Roman" w:cs="Times New Roman"/>
          <w:sz w:val="24"/>
          <w:szCs w:val="24"/>
        </w:rPr>
        <w:t>3</w:t>
      </w:r>
      <w:r w:rsidR="00636D89" w:rsidRPr="00BE2269">
        <w:rPr>
          <w:rFonts w:ascii="Times New Roman" w:hAnsi="Times New Roman" w:cs="Times New Roman"/>
          <w:sz w:val="24"/>
          <w:szCs w:val="24"/>
        </w:rPr>
        <w:t>. Improvement of Dining Environment - Will Dining Environment Affect Customers'</w:t>
      </w:r>
      <w:r w:rsidR="000222B3" w:rsidRPr="00BE2269">
        <w:rPr>
          <w:rFonts w:ascii="Times New Roman" w:hAnsi="Times New Roman" w:cs="Times New Roman"/>
          <w:sz w:val="24"/>
          <w:szCs w:val="24"/>
        </w:rPr>
        <w:t xml:space="preserve"> </w:t>
      </w:r>
      <w:r w:rsidR="00636D89" w:rsidRPr="00BE2269">
        <w:rPr>
          <w:rFonts w:ascii="Times New Roman" w:hAnsi="Times New Roman" w:cs="Times New Roman"/>
          <w:sz w:val="24"/>
          <w:szCs w:val="24"/>
        </w:rPr>
        <w:t>Dining Mood</w:t>
      </w:r>
    </w:p>
    <w:p w14:paraId="141F0D46" w14:textId="60EC028C" w:rsidR="00636D89" w:rsidRPr="00BE2269" w:rsidRDefault="00636D89" w:rsidP="00636D89">
      <w:pPr>
        <w:rPr>
          <w:rFonts w:ascii="Times New Roman" w:hAnsi="Times New Roman" w:cs="Times New Roman"/>
          <w:sz w:val="24"/>
          <w:szCs w:val="24"/>
        </w:rPr>
      </w:pPr>
      <w:r w:rsidRPr="00BE2269">
        <w:rPr>
          <w:rFonts w:ascii="Times New Roman" w:hAnsi="Times New Roman" w:cs="Times New Roman"/>
          <w:sz w:val="24"/>
          <w:szCs w:val="24"/>
        </w:rPr>
        <w:t>Some effective solutions to these goals are put forward.</w:t>
      </w:r>
    </w:p>
    <w:p w14:paraId="592AA660" w14:textId="543D91D5" w:rsidR="005052D3" w:rsidRDefault="005052D3" w:rsidP="00636D89"/>
    <w:p w14:paraId="591073DD" w14:textId="31281A33" w:rsidR="005052D3" w:rsidRPr="00BE2269" w:rsidRDefault="005052D3" w:rsidP="00C009A9">
      <w:pPr>
        <w:pStyle w:val="1"/>
      </w:pPr>
      <w:bookmarkStart w:id="3" w:name="_Toc8230981"/>
      <w:r w:rsidRPr="00BE2269">
        <w:t>3. Findings and critical analysis</w:t>
      </w:r>
      <w:bookmarkEnd w:id="3"/>
    </w:p>
    <w:p w14:paraId="6A81E965" w14:textId="18D474B1" w:rsidR="005052D3" w:rsidRPr="00BE2269" w:rsidRDefault="005052D3" w:rsidP="00BB2640">
      <w:pPr>
        <w:rPr>
          <w:rFonts w:ascii="Times New Roman" w:hAnsi="Times New Roman" w:cs="Times New Roman"/>
          <w:sz w:val="24"/>
          <w:szCs w:val="24"/>
        </w:rPr>
      </w:pPr>
      <w:r w:rsidRPr="00BE2269">
        <w:rPr>
          <w:rFonts w:ascii="Times New Roman" w:hAnsi="Times New Roman" w:cs="Times New Roman"/>
          <w:sz w:val="24"/>
          <w:szCs w:val="24"/>
        </w:rPr>
        <w:t xml:space="preserve">Through the study of second-hand data and theoretical framework, </w:t>
      </w:r>
      <w:r w:rsidR="00263496">
        <w:rPr>
          <w:rFonts w:ascii="Times New Roman" w:hAnsi="Times New Roman" w:cs="Times New Roman"/>
          <w:sz w:val="24"/>
          <w:szCs w:val="24"/>
        </w:rPr>
        <w:t>it is</w:t>
      </w:r>
      <w:r w:rsidRPr="00BE2269">
        <w:rPr>
          <w:rFonts w:ascii="Times New Roman" w:hAnsi="Times New Roman" w:cs="Times New Roman"/>
          <w:sz w:val="24"/>
          <w:szCs w:val="24"/>
        </w:rPr>
        <w:t xml:space="preserve"> have come to some conclusions through the study of service quality, dining environment and health issues. Through SWOT and PEST, the analysis of </w:t>
      </w:r>
      <w:r w:rsidR="000222B3" w:rsidRPr="00BE2269">
        <w:rPr>
          <w:rFonts w:ascii="Times New Roman" w:hAnsi="Times New Roman" w:cs="Times New Roman"/>
          <w:sz w:val="24"/>
          <w:szCs w:val="24"/>
        </w:rPr>
        <w:t xml:space="preserve">Chinese </w:t>
      </w:r>
      <w:r w:rsidR="00060D9D">
        <w:rPr>
          <w:rFonts w:ascii="Times New Roman" w:hAnsi="Times New Roman" w:cs="Times New Roman"/>
          <w:sz w:val="24"/>
          <w:szCs w:val="24"/>
        </w:rPr>
        <w:t>F</w:t>
      </w:r>
      <w:r w:rsidR="000222B3" w:rsidRPr="00BE2269">
        <w:rPr>
          <w:rFonts w:ascii="Times New Roman" w:hAnsi="Times New Roman" w:cs="Times New Roman"/>
          <w:sz w:val="24"/>
          <w:szCs w:val="24"/>
        </w:rPr>
        <w:t>lavor restaurant</w:t>
      </w:r>
      <w:r w:rsidRPr="00BE2269">
        <w:rPr>
          <w:rFonts w:ascii="Times New Roman" w:hAnsi="Times New Roman" w:cs="Times New Roman"/>
          <w:sz w:val="24"/>
          <w:szCs w:val="24"/>
        </w:rPr>
        <w:t xml:space="preserve"> is made. This part can be seen in the appendix.</w:t>
      </w:r>
    </w:p>
    <w:p w14:paraId="26C398DD" w14:textId="38CC0BA3" w:rsidR="005052D3" w:rsidRPr="00BE2269" w:rsidRDefault="005052D3" w:rsidP="00636D89">
      <w:pPr>
        <w:rPr>
          <w:rFonts w:ascii="Times New Roman" w:hAnsi="Times New Roman" w:cs="Times New Roman"/>
          <w:sz w:val="24"/>
          <w:szCs w:val="24"/>
        </w:rPr>
      </w:pPr>
    </w:p>
    <w:p w14:paraId="06E72C48" w14:textId="02C0E80D" w:rsidR="005052D3" w:rsidRPr="00BE2269" w:rsidRDefault="005052D3" w:rsidP="00C009A9">
      <w:pPr>
        <w:pStyle w:val="2"/>
      </w:pPr>
      <w:bookmarkStart w:id="4" w:name="_Toc8230982"/>
      <w:r w:rsidRPr="00BE2269">
        <w:t>3.1 Benefits and difficulties of improving service quality</w:t>
      </w:r>
      <w:bookmarkEnd w:id="4"/>
    </w:p>
    <w:p w14:paraId="1DB1D0CF" w14:textId="2EEED17E" w:rsidR="002232C3" w:rsidRPr="00BE2269" w:rsidRDefault="002232C3" w:rsidP="00BB2640">
      <w:pPr>
        <w:rPr>
          <w:rFonts w:ascii="Times New Roman" w:hAnsi="Times New Roman" w:cs="Times New Roman"/>
          <w:sz w:val="24"/>
          <w:szCs w:val="24"/>
        </w:rPr>
      </w:pPr>
      <w:r w:rsidRPr="00BE2269">
        <w:rPr>
          <w:rFonts w:ascii="Times New Roman" w:hAnsi="Times New Roman" w:cs="Times New Roman"/>
          <w:sz w:val="24"/>
          <w:szCs w:val="24"/>
        </w:rPr>
        <w:t>It is necessary to improve the service quality. If the service quality of the restaurant is too poor, customers will not have a good dining experience.</w:t>
      </w:r>
      <w:r w:rsidR="000222B3" w:rsidRPr="00BE2269">
        <w:rPr>
          <w:rFonts w:ascii="Times New Roman" w:hAnsi="Times New Roman" w:cs="Times New Roman"/>
          <w:sz w:val="24"/>
          <w:szCs w:val="24"/>
        </w:rPr>
        <w:t xml:space="preserve"> According to the questionnaire survey, if your service is good, even if your dishes are of average taste, a quarter of people would like to go to a restaurant, and 50% would consider going to a restaurant</w:t>
      </w:r>
      <w:r w:rsidR="00263496">
        <w:rPr>
          <w:rFonts w:ascii="Times New Roman" w:hAnsi="Times New Roman" w:cs="Times New Roman"/>
          <w:sz w:val="24"/>
          <w:szCs w:val="24"/>
        </w:rPr>
        <w:t>, b</w:t>
      </w:r>
      <w:r w:rsidRPr="00BE2269">
        <w:rPr>
          <w:rFonts w:ascii="Times New Roman" w:hAnsi="Times New Roman" w:cs="Times New Roman"/>
          <w:sz w:val="24"/>
          <w:szCs w:val="24"/>
        </w:rPr>
        <w:t xml:space="preserve">ut for </w:t>
      </w:r>
      <w:bookmarkStart w:id="5" w:name="_Hlk7701895"/>
      <w:r w:rsidRPr="00BE2269">
        <w:rPr>
          <w:rFonts w:ascii="Times New Roman" w:hAnsi="Times New Roman" w:cs="Times New Roman"/>
          <w:sz w:val="24"/>
          <w:szCs w:val="24"/>
        </w:rPr>
        <w:t xml:space="preserve">Chinese </w:t>
      </w:r>
      <w:r w:rsidR="00956E55">
        <w:rPr>
          <w:rFonts w:ascii="Times New Roman" w:hAnsi="Times New Roman" w:cs="Times New Roman"/>
          <w:sz w:val="24"/>
          <w:szCs w:val="24"/>
        </w:rPr>
        <w:t>F</w:t>
      </w:r>
      <w:r w:rsidRPr="00BE2269">
        <w:rPr>
          <w:rFonts w:ascii="Times New Roman" w:hAnsi="Times New Roman" w:cs="Times New Roman"/>
          <w:sz w:val="24"/>
          <w:szCs w:val="24"/>
        </w:rPr>
        <w:t xml:space="preserve">lavor </w:t>
      </w:r>
      <w:r w:rsidRPr="00BE2269">
        <w:rPr>
          <w:rFonts w:ascii="Times New Roman" w:hAnsi="Times New Roman" w:cs="Times New Roman"/>
          <w:sz w:val="24"/>
          <w:szCs w:val="24"/>
        </w:rPr>
        <w:lastRenderedPageBreak/>
        <w:t>restaurant</w:t>
      </w:r>
      <w:bookmarkEnd w:id="5"/>
      <w:r w:rsidRPr="00BE2269">
        <w:rPr>
          <w:rFonts w:ascii="Times New Roman" w:hAnsi="Times New Roman" w:cs="Times New Roman"/>
          <w:sz w:val="24"/>
          <w:szCs w:val="24"/>
        </w:rPr>
        <w:t>, improving the service quality is also a burden</w:t>
      </w:r>
      <w:r w:rsidR="00263496">
        <w:rPr>
          <w:rFonts w:ascii="Times New Roman" w:hAnsi="Times New Roman" w:cs="Times New Roman"/>
          <w:sz w:val="24"/>
          <w:szCs w:val="24"/>
        </w:rPr>
        <w:t>, b</w:t>
      </w:r>
      <w:r w:rsidRPr="00BE2269">
        <w:rPr>
          <w:rFonts w:ascii="Times New Roman" w:hAnsi="Times New Roman" w:cs="Times New Roman"/>
          <w:sz w:val="24"/>
          <w:szCs w:val="24"/>
        </w:rPr>
        <w:t xml:space="preserve">ecause Chinese </w:t>
      </w:r>
      <w:r w:rsidR="00060D9D">
        <w:rPr>
          <w:rFonts w:ascii="Times New Roman" w:hAnsi="Times New Roman" w:cs="Times New Roman"/>
          <w:sz w:val="24"/>
          <w:szCs w:val="24"/>
        </w:rPr>
        <w:t>F</w:t>
      </w:r>
      <w:r w:rsidRPr="00BE2269">
        <w:rPr>
          <w:rFonts w:ascii="Times New Roman" w:hAnsi="Times New Roman" w:cs="Times New Roman"/>
          <w:sz w:val="24"/>
          <w:szCs w:val="24"/>
        </w:rPr>
        <w:t>lavor restaurant is only a small restaurant, it does not have a large scale</w:t>
      </w:r>
      <w:r w:rsidR="00263496">
        <w:rPr>
          <w:rFonts w:ascii="Times New Roman" w:hAnsi="Times New Roman" w:cs="Times New Roman"/>
          <w:sz w:val="24"/>
          <w:szCs w:val="24"/>
        </w:rPr>
        <w:t>, i</w:t>
      </w:r>
      <w:r w:rsidRPr="00BE2269">
        <w:rPr>
          <w:rFonts w:ascii="Times New Roman" w:hAnsi="Times New Roman" w:cs="Times New Roman"/>
          <w:sz w:val="24"/>
          <w:szCs w:val="24"/>
        </w:rPr>
        <w:t>t takes a lot of time and resources to train a waiter.</w:t>
      </w:r>
      <w:r w:rsidR="00263496">
        <w:rPr>
          <w:rFonts w:ascii="Times New Roman" w:hAnsi="Times New Roman" w:cs="Times New Roman"/>
          <w:sz w:val="24"/>
          <w:szCs w:val="24"/>
        </w:rPr>
        <w:t xml:space="preserve"> (Appendix 1)</w:t>
      </w:r>
    </w:p>
    <w:p w14:paraId="4E88A6FE" w14:textId="275C31ED" w:rsidR="00BB2640" w:rsidRPr="00060D9D" w:rsidRDefault="00BB2640" w:rsidP="00BB2640">
      <w:pPr>
        <w:pStyle w:val="3"/>
        <w:rPr>
          <w:rFonts w:hint="eastAsia"/>
          <w:sz w:val="22"/>
        </w:rPr>
      </w:pPr>
      <w:bookmarkStart w:id="6" w:name="_Toc8230983"/>
      <w:r w:rsidRPr="00060D9D">
        <w:rPr>
          <w:sz w:val="22"/>
        </w:rPr>
        <w:t xml:space="preserve">3.1.1 </w:t>
      </w:r>
      <w:r w:rsidR="002232C3" w:rsidRPr="00060D9D">
        <w:rPr>
          <w:sz w:val="22"/>
        </w:rPr>
        <w:t>The benefits of improving service quality</w:t>
      </w:r>
      <w:bookmarkEnd w:id="6"/>
      <w:r w:rsidR="002232C3" w:rsidRPr="00060D9D">
        <w:rPr>
          <w:sz w:val="22"/>
        </w:rPr>
        <w:t xml:space="preserve"> </w:t>
      </w:r>
    </w:p>
    <w:p w14:paraId="3ECFA328" w14:textId="7F63843D" w:rsidR="002232C3" w:rsidRDefault="002232C3" w:rsidP="00BB2640">
      <w:pPr>
        <w:rPr>
          <w:rFonts w:ascii="Times New Roman" w:hAnsi="Times New Roman" w:cs="Times New Roman"/>
          <w:sz w:val="24"/>
          <w:szCs w:val="24"/>
        </w:rPr>
      </w:pPr>
      <w:r w:rsidRPr="00BE2269">
        <w:rPr>
          <w:rFonts w:ascii="Times New Roman" w:hAnsi="Times New Roman" w:cs="Times New Roman"/>
          <w:sz w:val="24"/>
          <w:szCs w:val="24"/>
        </w:rPr>
        <w:t>1. It can improve customer loyalty.</w:t>
      </w:r>
      <w:sdt>
        <w:sdtPr>
          <w:rPr>
            <w:rFonts w:ascii="Times New Roman" w:hAnsi="Times New Roman" w:cs="Times New Roman"/>
            <w:sz w:val="24"/>
            <w:szCs w:val="24"/>
          </w:rPr>
          <w:id w:val="-21943941"/>
          <w:citation/>
        </w:sdtPr>
        <w:sdtContent>
          <w:r w:rsidR="00455DF5">
            <w:rPr>
              <w:rFonts w:ascii="Times New Roman" w:hAnsi="Times New Roman" w:cs="Times New Roman"/>
              <w:sz w:val="24"/>
              <w:szCs w:val="24"/>
            </w:rPr>
            <w:fldChar w:fldCharType="begin"/>
          </w:r>
          <w:r w:rsidR="00455DF5">
            <w:rPr>
              <w:rFonts w:ascii="Times New Roman" w:hAnsi="Times New Roman" w:cs="Times New Roman"/>
              <w:sz w:val="24"/>
              <w:szCs w:val="24"/>
            </w:rPr>
            <w:instrText xml:space="preserve"> </w:instrText>
          </w:r>
          <w:r w:rsidR="00455DF5">
            <w:rPr>
              <w:rFonts w:ascii="Times New Roman" w:hAnsi="Times New Roman" w:cs="Times New Roman" w:hint="eastAsia"/>
              <w:sz w:val="24"/>
              <w:szCs w:val="24"/>
            </w:rPr>
            <w:instrText>CITATION Kes16 \l 2052</w:instrText>
          </w:r>
          <w:r w:rsidR="00455DF5">
            <w:rPr>
              <w:rFonts w:ascii="Times New Roman" w:hAnsi="Times New Roman" w:cs="Times New Roman"/>
              <w:sz w:val="24"/>
              <w:szCs w:val="24"/>
            </w:rPr>
            <w:instrText xml:space="preserve"> </w:instrText>
          </w:r>
          <w:r w:rsidR="00455DF5">
            <w:rPr>
              <w:rFonts w:ascii="Times New Roman" w:hAnsi="Times New Roman" w:cs="Times New Roman"/>
              <w:sz w:val="24"/>
              <w:szCs w:val="24"/>
            </w:rPr>
            <w:fldChar w:fldCharType="separate"/>
          </w:r>
          <w:r w:rsidR="00F54802">
            <w:rPr>
              <w:rFonts w:ascii="Times New Roman" w:hAnsi="Times New Roman" w:cs="Times New Roman" w:hint="eastAsia"/>
              <w:noProof/>
              <w:sz w:val="24"/>
              <w:szCs w:val="24"/>
            </w:rPr>
            <w:t xml:space="preserve"> </w:t>
          </w:r>
          <w:r w:rsidR="00F54802" w:rsidRPr="00F54802">
            <w:rPr>
              <w:rFonts w:ascii="Times New Roman" w:hAnsi="Times New Roman" w:cs="Times New Roman"/>
              <w:noProof/>
              <w:sz w:val="24"/>
              <w:szCs w:val="24"/>
            </w:rPr>
            <w:t>(Keshavarz, 2016)</w:t>
          </w:r>
          <w:r w:rsidR="00455DF5">
            <w:rPr>
              <w:rFonts w:ascii="Times New Roman" w:hAnsi="Times New Roman" w:cs="Times New Roman"/>
              <w:sz w:val="24"/>
              <w:szCs w:val="24"/>
            </w:rPr>
            <w:fldChar w:fldCharType="end"/>
          </w:r>
        </w:sdtContent>
      </w:sdt>
      <w:r w:rsidRPr="00BE2269">
        <w:rPr>
          <w:rFonts w:ascii="Times New Roman" w:hAnsi="Times New Roman" w:cs="Times New Roman"/>
          <w:sz w:val="24"/>
          <w:szCs w:val="24"/>
        </w:rPr>
        <w:t xml:space="preserve"> When customers eat out, they will consider many aspects and then choose them. Among them, the quality of service is the most important one</w:t>
      </w:r>
      <w:r w:rsidR="00263496">
        <w:rPr>
          <w:rFonts w:ascii="Times New Roman" w:hAnsi="Times New Roman" w:cs="Times New Roman"/>
          <w:sz w:val="24"/>
          <w:szCs w:val="24"/>
        </w:rPr>
        <w:t>, i</w:t>
      </w:r>
      <w:r w:rsidRPr="00BE2269">
        <w:rPr>
          <w:rFonts w:ascii="Times New Roman" w:hAnsi="Times New Roman" w:cs="Times New Roman"/>
          <w:sz w:val="24"/>
          <w:szCs w:val="24"/>
        </w:rPr>
        <w:t>f the customer has a good service, then the next time the customer will have a great chance to choose the same restaurant again. Even if the taste is not so good, the waiter makes the customer feel that they are enjoying the service. When they enter the restaurant, they will receive it</w:t>
      </w:r>
      <w:r w:rsidR="00263496">
        <w:rPr>
          <w:rFonts w:ascii="Times New Roman" w:hAnsi="Times New Roman" w:cs="Times New Roman"/>
          <w:sz w:val="24"/>
          <w:szCs w:val="24"/>
        </w:rPr>
        <w:t>, and w</w:t>
      </w:r>
      <w:r w:rsidRPr="00BE2269">
        <w:rPr>
          <w:rFonts w:ascii="Times New Roman" w:hAnsi="Times New Roman" w:cs="Times New Roman"/>
          <w:sz w:val="24"/>
          <w:szCs w:val="24"/>
        </w:rPr>
        <w:t>hen they want to order, they can order in time. The waiting process is very fast</w:t>
      </w:r>
      <w:r w:rsidR="00263496">
        <w:rPr>
          <w:rFonts w:ascii="Times New Roman" w:hAnsi="Times New Roman" w:cs="Times New Roman"/>
          <w:sz w:val="24"/>
          <w:szCs w:val="24"/>
        </w:rPr>
        <w:t>, s</w:t>
      </w:r>
      <w:r w:rsidRPr="00BE2269">
        <w:rPr>
          <w:rFonts w:ascii="Times New Roman" w:hAnsi="Times New Roman" w:cs="Times New Roman"/>
          <w:sz w:val="24"/>
          <w:szCs w:val="24"/>
        </w:rPr>
        <w:t>uch good service will make the customer a loyal customer of this restaurant.</w:t>
      </w:r>
    </w:p>
    <w:p w14:paraId="693B3A8D" w14:textId="77777777" w:rsidR="00263496" w:rsidRPr="00BE2269" w:rsidRDefault="00263496" w:rsidP="00BB2640">
      <w:pPr>
        <w:rPr>
          <w:rFonts w:ascii="Times New Roman" w:hAnsi="Times New Roman" w:cs="Times New Roman"/>
          <w:sz w:val="24"/>
          <w:szCs w:val="24"/>
        </w:rPr>
      </w:pPr>
    </w:p>
    <w:p w14:paraId="3EB316DD" w14:textId="73328A8A" w:rsidR="002232C3" w:rsidRDefault="002232C3" w:rsidP="00BB2640">
      <w:pPr>
        <w:rPr>
          <w:rFonts w:ascii="Times New Roman" w:hAnsi="Times New Roman" w:cs="Times New Roman"/>
          <w:sz w:val="24"/>
          <w:szCs w:val="24"/>
        </w:rPr>
      </w:pPr>
      <w:r w:rsidRPr="00BE2269">
        <w:rPr>
          <w:rFonts w:ascii="Times New Roman" w:hAnsi="Times New Roman" w:cs="Times New Roman"/>
          <w:sz w:val="24"/>
          <w:szCs w:val="24"/>
        </w:rPr>
        <w:t>2. Enhance the competitiveness of restaurants.</w:t>
      </w:r>
      <w:sdt>
        <w:sdtPr>
          <w:rPr>
            <w:rFonts w:ascii="Times New Roman" w:hAnsi="Times New Roman" w:cs="Times New Roman"/>
            <w:sz w:val="24"/>
            <w:szCs w:val="24"/>
          </w:rPr>
          <w:id w:val="2036077995"/>
          <w:citation/>
        </w:sdtPr>
        <w:sdtContent>
          <w:r w:rsidR="00455DF5">
            <w:rPr>
              <w:rFonts w:ascii="Times New Roman" w:hAnsi="Times New Roman" w:cs="Times New Roman"/>
              <w:sz w:val="24"/>
              <w:szCs w:val="24"/>
            </w:rPr>
            <w:fldChar w:fldCharType="begin"/>
          </w:r>
          <w:r w:rsidR="00455DF5">
            <w:rPr>
              <w:rFonts w:ascii="Times New Roman" w:hAnsi="Times New Roman" w:cs="Times New Roman"/>
              <w:sz w:val="24"/>
              <w:szCs w:val="24"/>
            </w:rPr>
            <w:instrText xml:space="preserve"> </w:instrText>
          </w:r>
          <w:r w:rsidR="00455DF5">
            <w:rPr>
              <w:rFonts w:ascii="Times New Roman" w:hAnsi="Times New Roman" w:cs="Times New Roman" w:hint="eastAsia"/>
              <w:sz w:val="24"/>
              <w:szCs w:val="24"/>
            </w:rPr>
            <w:instrText>CITATION Res18 \l 2052</w:instrText>
          </w:r>
          <w:r w:rsidR="00455DF5">
            <w:rPr>
              <w:rFonts w:ascii="Times New Roman" w:hAnsi="Times New Roman" w:cs="Times New Roman"/>
              <w:sz w:val="24"/>
              <w:szCs w:val="24"/>
            </w:rPr>
            <w:instrText xml:space="preserve"> </w:instrText>
          </w:r>
          <w:r w:rsidR="00455DF5">
            <w:rPr>
              <w:rFonts w:ascii="Times New Roman" w:hAnsi="Times New Roman" w:cs="Times New Roman"/>
              <w:sz w:val="24"/>
              <w:szCs w:val="24"/>
            </w:rPr>
            <w:fldChar w:fldCharType="separate"/>
          </w:r>
          <w:r w:rsidR="00F54802">
            <w:rPr>
              <w:rFonts w:ascii="Times New Roman" w:hAnsi="Times New Roman" w:cs="Times New Roman" w:hint="eastAsia"/>
              <w:noProof/>
              <w:sz w:val="24"/>
              <w:szCs w:val="24"/>
            </w:rPr>
            <w:t xml:space="preserve"> </w:t>
          </w:r>
          <w:r w:rsidR="00F54802" w:rsidRPr="00F54802">
            <w:rPr>
              <w:rFonts w:ascii="Times New Roman" w:hAnsi="Times New Roman" w:cs="Times New Roman"/>
              <w:noProof/>
              <w:sz w:val="24"/>
              <w:szCs w:val="24"/>
            </w:rPr>
            <w:t>(Gyaan, 2018)</w:t>
          </w:r>
          <w:r w:rsidR="00455DF5">
            <w:rPr>
              <w:rFonts w:ascii="Times New Roman" w:hAnsi="Times New Roman" w:cs="Times New Roman"/>
              <w:sz w:val="24"/>
              <w:szCs w:val="24"/>
            </w:rPr>
            <w:fldChar w:fldCharType="end"/>
          </w:r>
        </w:sdtContent>
      </w:sdt>
      <w:r w:rsidRPr="00BE2269">
        <w:rPr>
          <w:rFonts w:ascii="Times New Roman" w:hAnsi="Times New Roman" w:cs="Times New Roman"/>
          <w:sz w:val="24"/>
          <w:szCs w:val="24"/>
        </w:rPr>
        <w:t xml:space="preserve"> The improvement of service quality through staff training will make restaurants more competitive, because a restaurant with good waiters will give customers the same dining experience at home. When customers compare all restaurants, most of them choose restaurants with better service quality.</w:t>
      </w:r>
    </w:p>
    <w:p w14:paraId="74F9B6B5" w14:textId="77777777" w:rsidR="00BB2640" w:rsidRPr="00BE2269" w:rsidRDefault="00BB2640" w:rsidP="00BB2640">
      <w:pPr>
        <w:rPr>
          <w:rFonts w:ascii="Times New Roman" w:hAnsi="Times New Roman" w:cs="Times New Roman"/>
          <w:sz w:val="24"/>
          <w:szCs w:val="24"/>
        </w:rPr>
      </w:pPr>
    </w:p>
    <w:p w14:paraId="7780F43F" w14:textId="2FFA109D" w:rsidR="002232C3" w:rsidRPr="00060D9D" w:rsidRDefault="00BB2640" w:rsidP="00BB2640">
      <w:pPr>
        <w:pStyle w:val="3"/>
        <w:rPr>
          <w:sz w:val="36"/>
        </w:rPr>
      </w:pPr>
      <w:bookmarkStart w:id="7" w:name="_Toc8230984"/>
      <w:r w:rsidRPr="00060D9D">
        <w:rPr>
          <w:sz w:val="22"/>
        </w:rPr>
        <w:t xml:space="preserve">3.1.2 </w:t>
      </w:r>
      <w:r w:rsidR="002232C3" w:rsidRPr="00060D9D">
        <w:rPr>
          <w:sz w:val="22"/>
        </w:rPr>
        <w:t>The disadvantages of improving service quality</w:t>
      </w:r>
      <w:bookmarkEnd w:id="7"/>
      <w:r w:rsidR="002232C3" w:rsidRPr="00060D9D">
        <w:rPr>
          <w:sz w:val="36"/>
        </w:rPr>
        <w:t xml:space="preserve"> </w:t>
      </w:r>
    </w:p>
    <w:p w14:paraId="29271E88" w14:textId="0460C483" w:rsidR="002232C3" w:rsidRDefault="002232C3" w:rsidP="00BB2640">
      <w:pPr>
        <w:rPr>
          <w:rFonts w:ascii="Times New Roman" w:hAnsi="Times New Roman" w:cs="Times New Roman"/>
          <w:sz w:val="24"/>
          <w:szCs w:val="24"/>
        </w:rPr>
      </w:pPr>
      <w:r w:rsidRPr="00BE2269">
        <w:rPr>
          <w:rFonts w:ascii="Times New Roman" w:hAnsi="Times New Roman" w:cs="Times New Roman"/>
          <w:sz w:val="24"/>
          <w:szCs w:val="24"/>
        </w:rPr>
        <w:t xml:space="preserve">1. Increased restaurant costs. Because Chinese </w:t>
      </w:r>
      <w:r w:rsidR="00060D9D">
        <w:rPr>
          <w:rFonts w:ascii="Times New Roman" w:hAnsi="Times New Roman" w:cs="Times New Roman"/>
          <w:sz w:val="24"/>
          <w:szCs w:val="24"/>
        </w:rPr>
        <w:t>F</w:t>
      </w:r>
      <w:r w:rsidRPr="00BE2269">
        <w:rPr>
          <w:rFonts w:ascii="Times New Roman" w:hAnsi="Times New Roman" w:cs="Times New Roman"/>
          <w:sz w:val="24"/>
          <w:szCs w:val="24"/>
        </w:rPr>
        <w:t xml:space="preserve">lavor restaurant is only a small restaurant, training an employee will cost a lot of resources, and the staff of Chinese </w:t>
      </w:r>
      <w:r w:rsidR="00060D9D">
        <w:rPr>
          <w:rFonts w:ascii="Times New Roman" w:hAnsi="Times New Roman" w:cs="Times New Roman"/>
          <w:sz w:val="24"/>
          <w:szCs w:val="24"/>
        </w:rPr>
        <w:t>F</w:t>
      </w:r>
      <w:r w:rsidRPr="00BE2269">
        <w:rPr>
          <w:rFonts w:ascii="Times New Roman" w:hAnsi="Times New Roman" w:cs="Times New Roman"/>
          <w:sz w:val="24"/>
          <w:szCs w:val="24"/>
        </w:rPr>
        <w:t>lavor restaurant has a lot of mobility, so for the restaurant, training an employee is a great burden, and needs to bear a great risk.</w:t>
      </w:r>
    </w:p>
    <w:p w14:paraId="2490E73B" w14:textId="77777777" w:rsidR="00263496" w:rsidRPr="00BE2269" w:rsidRDefault="00263496" w:rsidP="00BB2640">
      <w:pPr>
        <w:rPr>
          <w:rFonts w:ascii="Times New Roman" w:hAnsi="Times New Roman" w:cs="Times New Roman"/>
          <w:sz w:val="24"/>
          <w:szCs w:val="24"/>
        </w:rPr>
      </w:pPr>
    </w:p>
    <w:p w14:paraId="5CCB14CE" w14:textId="3E51674B" w:rsidR="002232C3" w:rsidRDefault="002232C3" w:rsidP="00BB2640">
      <w:pPr>
        <w:rPr>
          <w:rFonts w:ascii="Times New Roman" w:hAnsi="Times New Roman" w:cs="Times New Roman"/>
          <w:sz w:val="24"/>
          <w:szCs w:val="24"/>
        </w:rPr>
      </w:pPr>
      <w:r w:rsidRPr="00BE2269">
        <w:rPr>
          <w:rFonts w:ascii="Times New Roman" w:hAnsi="Times New Roman" w:cs="Times New Roman"/>
          <w:sz w:val="24"/>
          <w:szCs w:val="24"/>
        </w:rPr>
        <w:t>2. Spend a lot of time</w:t>
      </w:r>
      <w:r w:rsidR="00F77929">
        <w:rPr>
          <w:rFonts w:ascii="Times New Roman" w:hAnsi="Times New Roman" w:cs="Times New Roman"/>
          <w:sz w:val="24"/>
          <w:szCs w:val="24"/>
        </w:rPr>
        <w:t xml:space="preserve"> to</w:t>
      </w:r>
      <w:r w:rsidRPr="00BE2269">
        <w:rPr>
          <w:rFonts w:ascii="Times New Roman" w:hAnsi="Times New Roman" w:cs="Times New Roman"/>
          <w:sz w:val="24"/>
          <w:szCs w:val="24"/>
        </w:rPr>
        <w:t xml:space="preserve"> training employees.</w:t>
      </w:r>
      <w:r w:rsidR="00F77929">
        <w:rPr>
          <w:rFonts w:ascii="Times New Roman" w:hAnsi="Times New Roman" w:cs="Times New Roman"/>
          <w:sz w:val="24"/>
          <w:szCs w:val="24"/>
        </w:rPr>
        <w:t xml:space="preserve"> </w:t>
      </w:r>
      <w:r w:rsidRPr="00BE2269">
        <w:rPr>
          <w:rFonts w:ascii="Times New Roman" w:hAnsi="Times New Roman" w:cs="Times New Roman"/>
          <w:sz w:val="24"/>
          <w:szCs w:val="24"/>
        </w:rPr>
        <w:t xml:space="preserve">it </w:t>
      </w:r>
      <w:r w:rsidR="00F77929">
        <w:rPr>
          <w:rFonts w:ascii="Times New Roman" w:hAnsi="Times New Roman" w:cs="Times New Roman"/>
          <w:sz w:val="24"/>
          <w:szCs w:val="24"/>
        </w:rPr>
        <w:t xml:space="preserve">is </w:t>
      </w:r>
      <w:r w:rsidR="00F77929" w:rsidRPr="00BE2269">
        <w:rPr>
          <w:rFonts w:ascii="Times New Roman" w:hAnsi="Times New Roman" w:cs="Times New Roman"/>
          <w:sz w:val="24"/>
          <w:szCs w:val="24"/>
        </w:rPr>
        <w:t>taking</w:t>
      </w:r>
      <w:r w:rsidRPr="00BE2269">
        <w:rPr>
          <w:rFonts w:ascii="Times New Roman" w:hAnsi="Times New Roman" w:cs="Times New Roman"/>
          <w:sz w:val="24"/>
          <w:szCs w:val="24"/>
        </w:rPr>
        <w:t xml:space="preserve"> a lot of time to train a new employee. New employees need an adaptive process to take over the job better after taking office</w:t>
      </w:r>
      <w:r w:rsidR="00F77929">
        <w:rPr>
          <w:rFonts w:ascii="Times New Roman" w:hAnsi="Times New Roman" w:cs="Times New Roman"/>
          <w:sz w:val="24"/>
          <w:szCs w:val="24"/>
        </w:rPr>
        <w:t>,</w:t>
      </w:r>
      <w:r w:rsidRPr="00BE2269">
        <w:rPr>
          <w:rFonts w:ascii="Times New Roman" w:hAnsi="Times New Roman" w:cs="Times New Roman"/>
          <w:sz w:val="24"/>
          <w:szCs w:val="24"/>
        </w:rPr>
        <w:t xml:space="preserve"> </w:t>
      </w:r>
      <w:r w:rsidR="00F77929" w:rsidRPr="00BE2269">
        <w:rPr>
          <w:rFonts w:ascii="Times New Roman" w:hAnsi="Times New Roman" w:cs="Times New Roman"/>
          <w:sz w:val="24"/>
          <w:szCs w:val="24"/>
        </w:rPr>
        <w:t>the</w:t>
      </w:r>
      <w:r w:rsidRPr="00BE2269">
        <w:rPr>
          <w:rFonts w:ascii="Times New Roman" w:hAnsi="Times New Roman" w:cs="Times New Roman"/>
          <w:sz w:val="24"/>
          <w:szCs w:val="24"/>
        </w:rPr>
        <w:t xml:space="preserve"> quality of service during their training period may decline a lot, and customers may be dissatisfied with it.</w:t>
      </w:r>
    </w:p>
    <w:p w14:paraId="68E407BC" w14:textId="77777777" w:rsidR="00BB2640" w:rsidRPr="00BE2269" w:rsidRDefault="00BB2640" w:rsidP="00BB2640">
      <w:pPr>
        <w:rPr>
          <w:rFonts w:ascii="Times New Roman" w:hAnsi="Times New Roman" w:cs="Times New Roman"/>
          <w:sz w:val="24"/>
          <w:szCs w:val="24"/>
        </w:rPr>
      </w:pPr>
    </w:p>
    <w:p w14:paraId="3D92DF23" w14:textId="1973CF1E" w:rsidR="005052D3" w:rsidRPr="00BE2269" w:rsidRDefault="002232C3" w:rsidP="00BB2640">
      <w:pPr>
        <w:rPr>
          <w:rFonts w:ascii="Times New Roman" w:hAnsi="Times New Roman" w:cs="Times New Roman"/>
          <w:sz w:val="24"/>
          <w:szCs w:val="24"/>
        </w:rPr>
      </w:pPr>
      <w:r w:rsidRPr="00BE2269">
        <w:rPr>
          <w:rFonts w:ascii="Times New Roman" w:hAnsi="Times New Roman" w:cs="Times New Roman"/>
          <w:sz w:val="24"/>
          <w:szCs w:val="24"/>
        </w:rPr>
        <w:t xml:space="preserve">Through the analysis of advantages and disadvantages, improving service quality can make Chinese </w:t>
      </w:r>
      <w:r w:rsidR="00060D9D">
        <w:rPr>
          <w:rFonts w:ascii="Times New Roman" w:hAnsi="Times New Roman" w:cs="Times New Roman"/>
          <w:sz w:val="24"/>
          <w:szCs w:val="24"/>
        </w:rPr>
        <w:t>F</w:t>
      </w:r>
      <w:r w:rsidRPr="00BE2269">
        <w:rPr>
          <w:rFonts w:ascii="Times New Roman" w:hAnsi="Times New Roman" w:cs="Times New Roman"/>
          <w:sz w:val="24"/>
          <w:szCs w:val="24"/>
        </w:rPr>
        <w:t xml:space="preserve">lavor restaurant get more loyal customers, and can enhance the competitiveness of Chinese </w:t>
      </w:r>
      <w:r w:rsidR="00060D9D">
        <w:rPr>
          <w:rFonts w:ascii="Times New Roman" w:hAnsi="Times New Roman" w:cs="Times New Roman"/>
          <w:sz w:val="24"/>
          <w:szCs w:val="24"/>
        </w:rPr>
        <w:t>F</w:t>
      </w:r>
      <w:r w:rsidRPr="00BE2269">
        <w:rPr>
          <w:rFonts w:ascii="Times New Roman" w:hAnsi="Times New Roman" w:cs="Times New Roman"/>
          <w:sz w:val="24"/>
          <w:szCs w:val="24"/>
        </w:rPr>
        <w:t xml:space="preserve">lavor restaurant in the catering industry. However, in the process of improving service quality, there may be a problem that the restaurant </w:t>
      </w:r>
      <w:r w:rsidR="00831D53" w:rsidRPr="00BE2269">
        <w:rPr>
          <w:rFonts w:ascii="Times New Roman" w:hAnsi="Times New Roman" w:cs="Times New Roman"/>
          <w:sz w:val="24"/>
          <w:szCs w:val="24"/>
        </w:rPr>
        <w:t>cannot</w:t>
      </w:r>
      <w:r w:rsidRPr="00BE2269">
        <w:rPr>
          <w:rFonts w:ascii="Times New Roman" w:hAnsi="Times New Roman" w:cs="Times New Roman"/>
          <w:sz w:val="24"/>
          <w:szCs w:val="24"/>
        </w:rPr>
        <w:t xml:space="preserve"> make enough money, and how to retain employees has become a problem of Chinese </w:t>
      </w:r>
      <w:r w:rsidR="00060D9D">
        <w:rPr>
          <w:rFonts w:ascii="Times New Roman" w:hAnsi="Times New Roman" w:cs="Times New Roman"/>
          <w:sz w:val="24"/>
          <w:szCs w:val="24"/>
        </w:rPr>
        <w:t>F</w:t>
      </w:r>
      <w:r w:rsidRPr="00BE2269">
        <w:rPr>
          <w:rFonts w:ascii="Times New Roman" w:hAnsi="Times New Roman" w:cs="Times New Roman"/>
          <w:sz w:val="24"/>
          <w:szCs w:val="24"/>
        </w:rPr>
        <w:t xml:space="preserve">lavor restaurant, so Chinese </w:t>
      </w:r>
      <w:r w:rsidR="00060D9D">
        <w:rPr>
          <w:rFonts w:ascii="Times New Roman" w:hAnsi="Times New Roman" w:cs="Times New Roman"/>
          <w:sz w:val="24"/>
          <w:szCs w:val="24"/>
        </w:rPr>
        <w:t>F</w:t>
      </w:r>
      <w:r w:rsidRPr="00BE2269">
        <w:rPr>
          <w:rFonts w:ascii="Times New Roman" w:hAnsi="Times New Roman" w:cs="Times New Roman"/>
          <w:sz w:val="24"/>
          <w:szCs w:val="24"/>
        </w:rPr>
        <w:t>lavor restaurant needs to improve the degree of belonging of employees, and at the same time find ways to shorten the time of staff training.</w:t>
      </w:r>
    </w:p>
    <w:p w14:paraId="2940EF22" w14:textId="58A08C91" w:rsidR="00AF428F" w:rsidRPr="00BE2269" w:rsidRDefault="00AF428F" w:rsidP="00C009A9">
      <w:pPr>
        <w:pStyle w:val="2"/>
      </w:pPr>
      <w:bookmarkStart w:id="8" w:name="_Toc8230985"/>
      <w:r w:rsidRPr="00BE2269">
        <w:t>3.2 Importance of Restaurant Hygiene Problems</w:t>
      </w:r>
      <w:bookmarkEnd w:id="8"/>
    </w:p>
    <w:p w14:paraId="4E39EA30" w14:textId="12E2B13C" w:rsidR="00F92AF6" w:rsidRDefault="00F92AF6" w:rsidP="00BB2640">
      <w:pPr>
        <w:rPr>
          <w:rFonts w:ascii="Times New Roman" w:hAnsi="Times New Roman" w:cs="Times New Roman"/>
          <w:sz w:val="24"/>
          <w:szCs w:val="24"/>
        </w:rPr>
      </w:pPr>
      <w:r w:rsidRPr="00BE2269">
        <w:rPr>
          <w:rFonts w:ascii="Times New Roman" w:hAnsi="Times New Roman" w:cs="Times New Roman"/>
          <w:sz w:val="24"/>
          <w:szCs w:val="24"/>
        </w:rPr>
        <w:t xml:space="preserve">Restaurant hygiene is the most important thing that many people see, because if the chef does </w:t>
      </w:r>
      <w:r w:rsidRPr="00BE2269">
        <w:rPr>
          <w:rFonts w:ascii="Times New Roman" w:hAnsi="Times New Roman" w:cs="Times New Roman"/>
          <w:sz w:val="24"/>
          <w:szCs w:val="24"/>
        </w:rPr>
        <w:lastRenderedPageBreak/>
        <w:t>not care about hygiene when cooking, the health of customers will be greatly affected.</w:t>
      </w:r>
      <w:sdt>
        <w:sdtPr>
          <w:rPr>
            <w:rFonts w:ascii="Times New Roman" w:hAnsi="Times New Roman" w:cs="Times New Roman"/>
            <w:sz w:val="24"/>
            <w:szCs w:val="24"/>
          </w:rPr>
          <w:id w:val="-108432850"/>
          <w:citation/>
        </w:sdtPr>
        <w:sdtContent>
          <w:r w:rsidR="00455DF5">
            <w:rPr>
              <w:rFonts w:ascii="Times New Roman" w:hAnsi="Times New Roman" w:cs="Times New Roman"/>
              <w:sz w:val="24"/>
              <w:szCs w:val="24"/>
            </w:rPr>
            <w:fldChar w:fldCharType="begin"/>
          </w:r>
          <w:r w:rsidR="00455DF5">
            <w:rPr>
              <w:rFonts w:ascii="Times New Roman" w:hAnsi="Times New Roman" w:cs="Times New Roman"/>
              <w:sz w:val="24"/>
              <w:szCs w:val="24"/>
            </w:rPr>
            <w:instrText xml:space="preserve"> </w:instrText>
          </w:r>
          <w:r w:rsidR="00455DF5">
            <w:rPr>
              <w:rFonts w:ascii="Times New Roman" w:hAnsi="Times New Roman" w:cs="Times New Roman" w:hint="eastAsia"/>
              <w:sz w:val="24"/>
              <w:szCs w:val="24"/>
            </w:rPr>
            <w:instrText>CITATION Han18 \l 2052</w:instrText>
          </w:r>
          <w:r w:rsidR="00455DF5">
            <w:rPr>
              <w:rFonts w:ascii="Times New Roman" w:hAnsi="Times New Roman" w:cs="Times New Roman"/>
              <w:sz w:val="24"/>
              <w:szCs w:val="24"/>
            </w:rPr>
            <w:instrText xml:space="preserve"> </w:instrText>
          </w:r>
          <w:r w:rsidR="00455DF5">
            <w:rPr>
              <w:rFonts w:ascii="Times New Roman" w:hAnsi="Times New Roman" w:cs="Times New Roman"/>
              <w:sz w:val="24"/>
              <w:szCs w:val="24"/>
            </w:rPr>
            <w:fldChar w:fldCharType="separate"/>
          </w:r>
          <w:r w:rsidR="00F54802">
            <w:rPr>
              <w:rFonts w:ascii="Times New Roman" w:hAnsi="Times New Roman" w:cs="Times New Roman" w:hint="eastAsia"/>
              <w:noProof/>
              <w:sz w:val="24"/>
              <w:szCs w:val="24"/>
            </w:rPr>
            <w:t xml:space="preserve"> </w:t>
          </w:r>
          <w:r w:rsidR="00F54802" w:rsidRPr="00F54802">
            <w:rPr>
              <w:rFonts w:ascii="Times New Roman" w:hAnsi="Times New Roman" w:cs="Times New Roman"/>
              <w:noProof/>
              <w:sz w:val="24"/>
              <w:szCs w:val="24"/>
            </w:rPr>
            <w:t>(Spruce, 2018)</w:t>
          </w:r>
          <w:r w:rsidR="00455DF5">
            <w:rPr>
              <w:rFonts w:ascii="Times New Roman" w:hAnsi="Times New Roman" w:cs="Times New Roman"/>
              <w:sz w:val="24"/>
              <w:szCs w:val="24"/>
            </w:rPr>
            <w:fldChar w:fldCharType="end"/>
          </w:r>
        </w:sdtContent>
      </w:sdt>
      <w:r w:rsidRPr="00BE2269">
        <w:rPr>
          <w:rFonts w:ascii="Times New Roman" w:hAnsi="Times New Roman" w:cs="Times New Roman"/>
          <w:sz w:val="24"/>
          <w:szCs w:val="24"/>
        </w:rPr>
        <w:t xml:space="preserve"> In 2015, many restaurants in 11 different states in the United States erupted several times with E. coli causing health damage to consumers, and restaurants were also complained of closure.</w:t>
      </w:r>
      <w:sdt>
        <w:sdtPr>
          <w:rPr>
            <w:rFonts w:ascii="Times New Roman" w:hAnsi="Times New Roman" w:cs="Times New Roman"/>
            <w:sz w:val="24"/>
            <w:szCs w:val="24"/>
          </w:rPr>
          <w:id w:val="-78831948"/>
          <w:citation/>
        </w:sdtPr>
        <w:sdtContent>
          <w:r w:rsidR="00455DF5">
            <w:rPr>
              <w:rFonts w:ascii="Times New Roman" w:hAnsi="Times New Roman" w:cs="Times New Roman"/>
              <w:sz w:val="24"/>
              <w:szCs w:val="24"/>
            </w:rPr>
            <w:fldChar w:fldCharType="begin"/>
          </w:r>
          <w:r w:rsidR="00455DF5">
            <w:rPr>
              <w:rFonts w:ascii="Times New Roman" w:hAnsi="Times New Roman" w:cs="Times New Roman"/>
              <w:sz w:val="24"/>
              <w:szCs w:val="24"/>
            </w:rPr>
            <w:instrText xml:space="preserve"> </w:instrText>
          </w:r>
          <w:r w:rsidR="00455DF5">
            <w:rPr>
              <w:rFonts w:ascii="Times New Roman" w:hAnsi="Times New Roman" w:cs="Times New Roman" w:hint="eastAsia"/>
              <w:sz w:val="24"/>
              <w:szCs w:val="24"/>
            </w:rPr>
            <w:instrText>CITATION Han18 \l 2052</w:instrText>
          </w:r>
          <w:r w:rsidR="00455DF5">
            <w:rPr>
              <w:rFonts w:ascii="Times New Roman" w:hAnsi="Times New Roman" w:cs="Times New Roman"/>
              <w:sz w:val="24"/>
              <w:szCs w:val="24"/>
            </w:rPr>
            <w:instrText xml:space="preserve"> </w:instrText>
          </w:r>
          <w:r w:rsidR="00455DF5">
            <w:rPr>
              <w:rFonts w:ascii="Times New Roman" w:hAnsi="Times New Roman" w:cs="Times New Roman"/>
              <w:sz w:val="24"/>
              <w:szCs w:val="24"/>
            </w:rPr>
            <w:fldChar w:fldCharType="separate"/>
          </w:r>
          <w:r w:rsidR="00F54802">
            <w:rPr>
              <w:rFonts w:ascii="Times New Roman" w:hAnsi="Times New Roman" w:cs="Times New Roman" w:hint="eastAsia"/>
              <w:noProof/>
              <w:sz w:val="24"/>
              <w:szCs w:val="24"/>
            </w:rPr>
            <w:t xml:space="preserve"> </w:t>
          </w:r>
          <w:r w:rsidR="00F54802" w:rsidRPr="00F54802">
            <w:rPr>
              <w:rFonts w:ascii="Times New Roman" w:hAnsi="Times New Roman" w:cs="Times New Roman"/>
              <w:noProof/>
              <w:sz w:val="24"/>
              <w:szCs w:val="24"/>
            </w:rPr>
            <w:t>(Spruce, 2018)</w:t>
          </w:r>
          <w:r w:rsidR="00455DF5">
            <w:rPr>
              <w:rFonts w:ascii="Times New Roman" w:hAnsi="Times New Roman" w:cs="Times New Roman"/>
              <w:sz w:val="24"/>
              <w:szCs w:val="24"/>
            </w:rPr>
            <w:fldChar w:fldCharType="end"/>
          </w:r>
        </w:sdtContent>
      </w:sdt>
      <w:r w:rsidR="000222B3" w:rsidRPr="00BE2269">
        <w:rPr>
          <w:rFonts w:ascii="Times New Roman" w:hAnsi="Times New Roman" w:cs="Times New Roman"/>
          <w:sz w:val="24"/>
          <w:szCs w:val="24"/>
        </w:rPr>
        <w:t xml:space="preserve"> Questionnaires also show that even if your food tastes good, as long as the hygiene is not good, more than half of the customers will consider not going to the restaurant, and one fifth of the customers do not want to go to the restaurant with poor hygiene.</w:t>
      </w:r>
      <w:r w:rsidRPr="00BE2269">
        <w:rPr>
          <w:rFonts w:ascii="Times New Roman" w:hAnsi="Times New Roman" w:cs="Times New Roman"/>
          <w:sz w:val="24"/>
          <w:szCs w:val="24"/>
        </w:rPr>
        <w:t xml:space="preserve"> </w:t>
      </w:r>
      <w:r w:rsidR="000222B3" w:rsidRPr="00BE2269">
        <w:rPr>
          <w:rFonts w:ascii="Times New Roman" w:hAnsi="Times New Roman" w:cs="Times New Roman"/>
          <w:sz w:val="24"/>
          <w:szCs w:val="24"/>
        </w:rPr>
        <w:t>Therefore,</w:t>
      </w:r>
      <w:r w:rsidRPr="00BE2269">
        <w:rPr>
          <w:rFonts w:ascii="Times New Roman" w:hAnsi="Times New Roman" w:cs="Times New Roman"/>
          <w:sz w:val="24"/>
          <w:szCs w:val="24"/>
        </w:rPr>
        <w:t xml:space="preserve"> restaurants want a good development, restaurant hygiene is the most need to improve. </w:t>
      </w:r>
      <w:r w:rsidR="000222B3" w:rsidRPr="00BE2269">
        <w:rPr>
          <w:rFonts w:ascii="Times New Roman" w:hAnsi="Times New Roman" w:cs="Times New Roman"/>
          <w:sz w:val="24"/>
          <w:szCs w:val="24"/>
        </w:rPr>
        <w:t xml:space="preserve">Chinese </w:t>
      </w:r>
      <w:r w:rsidR="00060D9D">
        <w:rPr>
          <w:rFonts w:ascii="Times New Roman" w:hAnsi="Times New Roman" w:cs="Times New Roman"/>
          <w:sz w:val="24"/>
          <w:szCs w:val="24"/>
        </w:rPr>
        <w:t>F</w:t>
      </w:r>
      <w:r w:rsidR="000222B3" w:rsidRPr="00BE2269">
        <w:rPr>
          <w:rFonts w:ascii="Times New Roman" w:hAnsi="Times New Roman" w:cs="Times New Roman"/>
          <w:sz w:val="24"/>
          <w:szCs w:val="24"/>
        </w:rPr>
        <w:t>lavor restaurant</w:t>
      </w:r>
      <w:r w:rsidRPr="00BE2269">
        <w:rPr>
          <w:rFonts w:ascii="Times New Roman" w:hAnsi="Times New Roman" w:cs="Times New Roman"/>
          <w:sz w:val="24"/>
          <w:szCs w:val="24"/>
        </w:rPr>
        <w:t xml:space="preserve"> has a very bad aspect in the restaurant hygiene. The remaining rice may be recycled from the first table and used by the next table. And recycling depends only on whether the rice is stained by oil. </w:t>
      </w:r>
      <w:r w:rsidR="00060D9D" w:rsidRPr="00BE2269">
        <w:rPr>
          <w:rFonts w:ascii="Times New Roman" w:hAnsi="Times New Roman" w:cs="Times New Roman"/>
          <w:sz w:val="24"/>
          <w:szCs w:val="24"/>
        </w:rPr>
        <w:t xml:space="preserve">Chinese </w:t>
      </w:r>
      <w:r w:rsidR="00060D9D">
        <w:rPr>
          <w:rFonts w:ascii="Times New Roman" w:hAnsi="Times New Roman" w:cs="Times New Roman"/>
          <w:sz w:val="24"/>
          <w:szCs w:val="24"/>
        </w:rPr>
        <w:t>F</w:t>
      </w:r>
      <w:r w:rsidR="00060D9D" w:rsidRPr="00BE2269">
        <w:rPr>
          <w:rFonts w:ascii="Times New Roman" w:hAnsi="Times New Roman" w:cs="Times New Roman"/>
          <w:sz w:val="24"/>
          <w:szCs w:val="24"/>
        </w:rPr>
        <w:t>lavor restaurant</w:t>
      </w:r>
      <w:r w:rsidRPr="00BE2269">
        <w:rPr>
          <w:rFonts w:ascii="Times New Roman" w:hAnsi="Times New Roman" w:cs="Times New Roman"/>
          <w:sz w:val="24"/>
          <w:szCs w:val="24"/>
        </w:rPr>
        <w:t xml:space="preserve">'s behavior is likely to endanger the health of </w:t>
      </w:r>
      <w:r w:rsidR="00831D53" w:rsidRPr="00BE2269">
        <w:rPr>
          <w:rFonts w:ascii="Times New Roman" w:hAnsi="Times New Roman" w:cs="Times New Roman"/>
          <w:sz w:val="24"/>
          <w:szCs w:val="24"/>
        </w:rPr>
        <w:t>customers and</w:t>
      </w:r>
      <w:r w:rsidRPr="00BE2269">
        <w:rPr>
          <w:rFonts w:ascii="Times New Roman" w:hAnsi="Times New Roman" w:cs="Times New Roman"/>
          <w:sz w:val="24"/>
          <w:szCs w:val="24"/>
        </w:rPr>
        <w:t xml:space="preserve"> did not tell customers that rice is recycled before serving them. In this way, saving restaurant operating costs is likely to make customers infected with a variety of bacteria. And these bacteria are likely to be lethal.</w:t>
      </w:r>
    </w:p>
    <w:p w14:paraId="062EA593" w14:textId="77777777" w:rsidR="00263496" w:rsidRPr="00BE2269" w:rsidRDefault="00263496" w:rsidP="00BB2640">
      <w:pPr>
        <w:rPr>
          <w:rFonts w:ascii="Times New Roman" w:hAnsi="Times New Roman" w:cs="Times New Roman"/>
          <w:sz w:val="24"/>
          <w:szCs w:val="24"/>
        </w:rPr>
      </w:pPr>
    </w:p>
    <w:p w14:paraId="1EDA1AEA" w14:textId="68F7D962" w:rsidR="00F92AF6" w:rsidRDefault="00F92AF6" w:rsidP="00263496">
      <w:pPr>
        <w:rPr>
          <w:rFonts w:ascii="Times New Roman" w:hAnsi="Times New Roman" w:cs="Times New Roman"/>
          <w:sz w:val="24"/>
          <w:szCs w:val="24"/>
        </w:rPr>
      </w:pPr>
      <w:r w:rsidRPr="00BE2269">
        <w:rPr>
          <w:rFonts w:ascii="Times New Roman" w:hAnsi="Times New Roman" w:cs="Times New Roman"/>
          <w:sz w:val="24"/>
          <w:szCs w:val="24"/>
        </w:rPr>
        <w:t xml:space="preserve">Another point is that the environmental hygiene of </w:t>
      </w:r>
      <w:r w:rsidR="0092617A" w:rsidRPr="00BE2269">
        <w:rPr>
          <w:rFonts w:ascii="Times New Roman" w:hAnsi="Times New Roman" w:cs="Times New Roman"/>
          <w:sz w:val="24"/>
          <w:szCs w:val="24"/>
        </w:rPr>
        <w:t xml:space="preserve">Chinese </w:t>
      </w:r>
      <w:r w:rsidR="00060D9D">
        <w:rPr>
          <w:rFonts w:ascii="Times New Roman" w:hAnsi="Times New Roman" w:cs="Times New Roman"/>
          <w:sz w:val="24"/>
          <w:szCs w:val="24"/>
        </w:rPr>
        <w:t>F</w:t>
      </w:r>
      <w:r w:rsidR="0092617A" w:rsidRPr="00BE2269">
        <w:rPr>
          <w:rFonts w:ascii="Times New Roman" w:hAnsi="Times New Roman" w:cs="Times New Roman"/>
          <w:sz w:val="24"/>
          <w:szCs w:val="24"/>
        </w:rPr>
        <w:t>lavor restaurant</w:t>
      </w:r>
      <w:r w:rsidRPr="00BE2269">
        <w:rPr>
          <w:rFonts w:ascii="Times New Roman" w:hAnsi="Times New Roman" w:cs="Times New Roman"/>
          <w:sz w:val="24"/>
          <w:szCs w:val="24"/>
        </w:rPr>
        <w:t xml:space="preserve"> is relatively poor. When </w:t>
      </w:r>
      <w:r w:rsidR="00F77929">
        <w:rPr>
          <w:rFonts w:ascii="Times New Roman" w:hAnsi="Times New Roman" w:cs="Times New Roman"/>
          <w:sz w:val="24"/>
          <w:szCs w:val="24"/>
        </w:rPr>
        <w:t>customers</w:t>
      </w:r>
      <w:r w:rsidRPr="00BE2269">
        <w:rPr>
          <w:rFonts w:ascii="Times New Roman" w:hAnsi="Times New Roman" w:cs="Times New Roman"/>
          <w:sz w:val="24"/>
          <w:szCs w:val="24"/>
        </w:rPr>
        <w:t xml:space="preserve"> walk into</w:t>
      </w:r>
      <w:r w:rsidR="0092617A" w:rsidRPr="00BE2269">
        <w:rPr>
          <w:rFonts w:ascii="Times New Roman" w:hAnsi="Times New Roman" w:cs="Times New Roman"/>
          <w:sz w:val="24"/>
          <w:szCs w:val="24"/>
        </w:rPr>
        <w:t xml:space="preserve"> Chinese </w:t>
      </w:r>
      <w:r w:rsidR="00060D9D">
        <w:rPr>
          <w:rFonts w:ascii="Times New Roman" w:hAnsi="Times New Roman" w:cs="Times New Roman"/>
          <w:sz w:val="24"/>
          <w:szCs w:val="24"/>
        </w:rPr>
        <w:t>F</w:t>
      </w:r>
      <w:r w:rsidR="0092617A" w:rsidRPr="00BE2269">
        <w:rPr>
          <w:rFonts w:ascii="Times New Roman" w:hAnsi="Times New Roman" w:cs="Times New Roman"/>
          <w:sz w:val="24"/>
          <w:szCs w:val="24"/>
        </w:rPr>
        <w:t>lavor restaurant</w:t>
      </w:r>
      <w:r w:rsidRPr="00BE2269">
        <w:rPr>
          <w:rFonts w:ascii="Times New Roman" w:hAnsi="Times New Roman" w:cs="Times New Roman"/>
          <w:sz w:val="24"/>
          <w:szCs w:val="24"/>
        </w:rPr>
        <w:t xml:space="preserve">, </w:t>
      </w:r>
      <w:r w:rsidR="00E05794">
        <w:rPr>
          <w:rFonts w:ascii="Times New Roman" w:hAnsi="Times New Roman" w:cs="Times New Roman"/>
          <w:sz w:val="24"/>
          <w:szCs w:val="24"/>
        </w:rPr>
        <w:t>they</w:t>
      </w:r>
      <w:r w:rsidRPr="00BE2269">
        <w:rPr>
          <w:rFonts w:ascii="Times New Roman" w:hAnsi="Times New Roman" w:cs="Times New Roman"/>
          <w:sz w:val="24"/>
          <w:szCs w:val="24"/>
        </w:rPr>
        <w:t xml:space="preserve"> will feel that the air is not circulating</w:t>
      </w:r>
      <w:r w:rsidR="00E05794">
        <w:rPr>
          <w:rFonts w:ascii="Times New Roman" w:hAnsi="Times New Roman" w:cs="Times New Roman"/>
          <w:sz w:val="24"/>
          <w:szCs w:val="24"/>
        </w:rPr>
        <w:t>, h</w:t>
      </w:r>
      <w:r w:rsidRPr="00BE2269">
        <w:rPr>
          <w:rFonts w:ascii="Times New Roman" w:hAnsi="Times New Roman" w:cs="Times New Roman"/>
          <w:sz w:val="24"/>
          <w:szCs w:val="24"/>
        </w:rPr>
        <w:t>umidity and harmful gases tend to accumulate in rooms with no air circulation. It is found that indoor air pollution is much more serious than outdoor air pollution, so harmful air has a great impact on the health of customers.</w:t>
      </w:r>
      <w:sdt>
        <w:sdtPr>
          <w:rPr>
            <w:rFonts w:ascii="Times New Roman" w:hAnsi="Times New Roman" w:cs="Times New Roman"/>
            <w:sz w:val="24"/>
            <w:szCs w:val="24"/>
          </w:rPr>
          <w:id w:val="-1818866549"/>
          <w:citation/>
        </w:sdtPr>
        <w:sdtContent>
          <w:r w:rsidR="004B46AE">
            <w:rPr>
              <w:rFonts w:ascii="Times New Roman" w:hAnsi="Times New Roman" w:cs="Times New Roman"/>
              <w:sz w:val="24"/>
              <w:szCs w:val="24"/>
            </w:rPr>
            <w:fldChar w:fldCharType="begin"/>
          </w:r>
          <w:r w:rsidR="004B46AE">
            <w:rPr>
              <w:rFonts w:ascii="Times New Roman" w:hAnsi="Times New Roman" w:cs="Times New Roman"/>
              <w:sz w:val="24"/>
              <w:szCs w:val="24"/>
            </w:rPr>
            <w:instrText xml:space="preserve"> </w:instrText>
          </w:r>
          <w:r w:rsidR="004B46AE">
            <w:rPr>
              <w:rFonts w:ascii="Times New Roman" w:hAnsi="Times New Roman" w:cs="Times New Roman" w:hint="eastAsia"/>
              <w:sz w:val="24"/>
              <w:szCs w:val="24"/>
            </w:rPr>
            <w:instrText>CITATION New17 \l 2052</w:instrText>
          </w:r>
          <w:r w:rsidR="004B46AE">
            <w:rPr>
              <w:rFonts w:ascii="Times New Roman" w:hAnsi="Times New Roman" w:cs="Times New Roman"/>
              <w:sz w:val="24"/>
              <w:szCs w:val="24"/>
            </w:rPr>
            <w:instrText xml:space="preserve"> </w:instrText>
          </w:r>
          <w:r w:rsidR="004B46AE">
            <w:rPr>
              <w:rFonts w:ascii="Times New Roman" w:hAnsi="Times New Roman" w:cs="Times New Roman"/>
              <w:sz w:val="24"/>
              <w:szCs w:val="24"/>
            </w:rPr>
            <w:fldChar w:fldCharType="separate"/>
          </w:r>
          <w:r w:rsidR="00F54802">
            <w:rPr>
              <w:rFonts w:ascii="Times New Roman" w:hAnsi="Times New Roman" w:cs="Times New Roman" w:hint="eastAsia"/>
              <w:noProof/>
              <w:sz w:val="24"/>
              <w:szCs w:val="24"/>
            </w:rPr>
            <w:t xml:space="preserve"> </w:t>
          </w:r>
          <w:r w:rsidR="00F54802" w:rsidRPr="00F54802">
            <w:rPr>
              <w:rFonts w:ascii="Times New Roman" w:hAnsi="Times New Roman" w:cs="Times New Roman"/>
              <w:noProof/>
              <w:sz w:val="24"/>
              <w:szCs w:val="24"/>
            </w:rPr>
            <w:t>(Net, 2017)</w:t>
          </w:r>
          <w:r w:rsidR="004B46AE">
            <w:rPr>
              <w:rFonts w:ascii="Times New Roman" w:hAnsi="Times New Roman" w:cs="Times New Roman"/>
              <w:sz w:val="24"/>
              <w:szCs w:val="24"/>
            </w:rPr>
            <w:fldChar w:fldCharType="end"/>
          </w:r>
        </w:sdtContent>
      </w:sdt>
    </w:p>
    <w:p w14:paraId="775F8EC1" w14:textId="77777777" w:rsidR="00263496" w:rsidRPr="00BE2269" w:rsidRDefault="00263496" w:rsidP="00263496">
      <w:pPr>
        <w:rPr>
          <w:rFonts w:ascii="Times New Roman" w:hAnsi="Times New Roman" w:cs="Times New Roman"/>
          <w:sz w:val="24"/>
          <w:szCs w:val="24"/>
        </w:rPr>
      </w:pPr>
    </w:p>
    <w:p w14:paraId="58B5A8A0" w14:textId="7BA5DC6B" w:rsidR="00AF428F" w:rsidRPr="00BE2269" w:rsidRDefault="00F92AF6" w:rsidP="00263496">
      <w:pPr>
        <w:rPr>
          <w:rFonts w:ascii="Times New Roman" w:hAnsi="Times New Roman" w:cs="Times New Roman"/>
          <w:sz w:val="24"/>
          <w:szCs w:val="24"/>
        </w:rPr>
      </w:pPr>
      <w:r w:rsidRPr="00BE2269">
        <w:rPr>
          <w:rFonts w:ascii="Times New Roman" w:hAnsi="Times New Roman" w:cs="Times New Roman"/>
          <w:sz w:val="24"/>
          <w:szCs w:val="24"/>
        </w:rPr>
        <w:t xml:space="preserve">And the floor and table of </w:t>
      </w:r>
      <w:r w:rsidR="0092617A" w:rsidRPr="00BE2269">
        <w:rPr>
          <w:rFonts w:ascii="Times New Roman" w:hAnsi="Times New Roman" w:cs="Times New Roman"/>
          <w:sz w:val="24"/>
          <w:szCs w:val="24"/>
        </w:rPr>
        <w:t xml:space="preserve">Chinese </w:t>
      </w:r>
      <w:r w:rsidR="00060D9D">
        <w:rPr>
          <w:rFonts w:ascii="Times New Roman" w:hAnsi="Times New Roman" w:cs="Times New Roman"/>
          <w:sz w:val="24"/>
          <w:szCs w:val="24"/>
        </w:rPr>
        <w:t>F</w:t>
      </w:r>
      <w:r w:rsidR="0092617A" w:rsidRPr="00BE2269">
        <w:rPr>
          <w:rFonts w:ascii="Times New Roman" w:hAnsi="Times New Roman" w:cs="Times New Roman"/>
          <w:sz w:val="24"/>
          <w:szCs w:val="24"/>
        </w:rPr>
        <w:t>lavor restaurant</w:t>
      </w:r>
      <w:r w:rsidRPr="00BE2269">
        <w:rPr>
          <w:rFonts w:ascii="Times New Roman" w:hAnsi="Times New Roman" w:cs="Times New Roman"/>
          <w:sz w:val="24"/>
          <w:szCs w:val="24"/>
        </w:rPr>
        <w:t xml:space="preserve"> are not cleaned thoroughly</w:t>
      </w:r>
      <w:r w:rsidR="00E05794">
        <w:rPr>
          <w:rFonts w:ascii="Times New Roman" w:hAnsi="Times New Roman" w:cs="Times New Roman"/>
          <w:sz w:val="24"/>
          <w:szCs w:val="24"/>
        </w:rPr>
        <w:t>, w</w:t>
      </w:r>
      <w:r w:rsidRPr="00BE2269">
        <w:rPr>
          <w:rFonts w:ascii="Times New Roman" w:hAnsi="Times New Roman" w:cs="Times New Roman"/>
          <w:sz w:val="24"/>
          <w:szCs w:val="24"/>
        </w:rPr>
        <w:t xml:space="preserve">alking on the floor of </w:t>
      </w:r>
      <w:r w:rsidR="0092617A" w:rsidRPr="00BE2269">
        <w:rPr>
          <w:rFonts w:ascii="Times New Roman" w:hAnsi="Times New Roman" w:cs="Times New Roman"/>
          <w:sz w:val="24"/>
          <w:szCs w:val="24"/>
        </w:rPr>
        <w:t xml:space="preserve">Chinese </w:t>
      </w:r>
      <w:r w:rsidR="00060D9D">
        <w:rPr>
          <w:rFonts w:ascii="Times New Roman" w:hAnsi="Times New Roman" w:cs="Times New Roman"/>
          <w:sz w:val="24"/>
          <w:szCs w:val="24"/>
        </w:rPr>
        <w:t>F</w:t>
      </w:r>
      <w:r w:rsidR="0092617A" w:rsidRPr="00BE2269">
        <w:rPr>
          <w:rFonts w:ascii="Times New Roman" w:hAnsi="Times New Roman" w:cs="Times New Roman"/>
          <w:sz w:val="24"/>
          <w:szCs w:val="24"/>
        </w:rPr>
        <w:t>lavor restaurant</w:t>
      </w:r>
      <w:r w:rsidRPr="00BE2269">
        <w:rPr>
          <w:rFonts w:ascii="Times New Roman" w:hAnsi="Times New Roman" w:cs="Times New Roman"/>
          <w:sz w:val="24"/>
          <w:szCs w:val="24"/>
        </w:rPr>
        <w:t xml:space="preserve"> will feel slippery, which is likely to hurt customers in wrestling</w:t>
      </w:r>
      <w:r w:rsidR="00E05794">
        <w:rPr>
          <w:rFonts w:ascii="Times New Roman" w:hAnsi="Times New Roman" w:cs="Times New Roman"/>
          <w:sz w:val="24"/>
          <w:szCs w:val="24"/>
        </w:rPr>
        <w:t>, a</w:t>
      </w:r>
      <w:r w:rsidRPr="00BE2269">
        <w:rPr>
          <w:rFonts w:ascii="Times New Roman" w:hAnsi="Times New Roman" w:cs="Times New Roman"/>
          <w:sz w:val="24"/>
          <w:szCs w:val="24"/>
        </w:rPr>
        <w:t>nd the greasy tables will also make the customers have no good dining experience</w:t>
      </w:r>
      <w:r w:rsidR="00E05794">
        <w:rPr>
          <w:rFonts w:ascii="Times New Roman" w:hAnsi="Times New Roman" w:cs="Times New Roman"/>
          <w:sz w:val="24"/>
          <w:szCs w:val="24"/>
        </w:rPr>
        <w:t xml:space="preserve">. </w:t>
      </w:r>
      <w:r w:rsidR="0092617A" w:rsidRPr="00BE2269">
        <w:rPr>
          <w:rFonts w:ascii="Times New Roman" w:hAnsi="Times New Roman" w:cs="Times New Roman"/>
          <w:sz w:val="24"/>
          <w:szCs w:val="24"/>
        </w:rPr>
        <w:t xml:space="preserve">Chinese </w:t>
      </w:r>
      <w:r w:rsidR="00060D9D">
        <w:rPr>
          <w:rFonts w:ascii="Times New Roman" w:hAnsi="Times New Roman" w:cs="Times New Roman"/>
          <w:sz w:val="24"/>
          <w:szCs w:val="24"/>
        </w:rPr>
        <w:t>F</w:t>
      </w:r>
      <w:r w:rsidR="0092617A" w:rsidRPr="00BE2269">
        <w:rPr>
          <w:rFonts w:ascii="Times New Roman" w:hAnsi="Times New Roman" w:cs="Times New Roman"/>
          <w:sz w:val="24"/>
          <w:szCs w:val="24"/>
        </w:rPr>
        <w:t>lavor restaurant</w:t>
      </w:r>
      <w:r w:rsidRPr="00BE2269">
        <w:rPr>
          <w:rFonts w:ascii="Times New Roman" w:hAnsi="Times New Roman" w:cs="Times New Roman"/>
          <w:sz w:val="24"/>
          <w:szCs w:val="24"/>
        </w:rPr>
        <w:t xml:space="preserve"> needs to improve the hygiene of the restaurant if it wants to do better.</w:t>
      </w:r>
    </w:p>
    <w:p w14:paraId="6894FAE3" w14:textId="0E09E35C" w:rsidR="00F92AF6" w:rsidRPr="00BE2269" w:rsidRDefault="00F92AF6" w:rsidP="00C009A9">
      <w:pPr>
        <w:pStyle w:val="2"/>
      </w:pPr>
      <w:bookmarkStart w:id="9" w:name="_Toc8230986"/>
      <w:r w:rsidRPr="00BE2269">
        <w:t>3.3 Improving Dining Environment</w:t>
      </w:r>
      <w:bookmarkEnd w:id="9"/>
    </w:p>
    <w:p w14:paraId="41300D8E" w14:textId="46822EC9" w:rsidR="00EC3EF6" w:rsidRDefault="00EC3EF6" w:rsidP="00BB2640">
      <w:pPr>
        <w:rPr>
          <w:rFonts w:ascii="Times New Roman" w:hAnsi="Times New Roman" w:cs="Times New Roman"/>
          <w:sz w:val="24"/>
          <w:szCs w:val="24"/>
        </w:rPr>
      </w:pPr>
      <w:r w:rsidRPr="00BE2269">
        <w:rPr>
          <w:rFonts w:ascii="Times New Roman" w:hAnsi="Times New Roman" w:cs="Times New Roman"/>
          <w:sz w:val="24"/>
          <w:szCs w:val="24"/>
        </w:rPr>
        <w:t>When customers eat, it is not only the taste of restaurant dishes that affects the mood of customers. It's amazing that customers can get a better dining experience by changing their vision, smell and even hearing.</w:t>
      </w:r>
      <w:sdt>
        <w:sdtPr>
          <w:rPr>
            <w:rFonts w:ascii="Times New Roman" w:hAnsi="Times New Roman" w:cs="Times New Roman"/>
            <w:sz w:val="24"/>
            <w:szCs w:val="24"/>
          </w:rPr>
          <w:id w:val="-55866183"/>
          <w:citation/>
        </w:sdtPr>
        <w:sdtContent>
          <w:r w:rsidR="00D30211">
            <w:rPr>
              <w:rFonts w:ascii="Times New Roman" w:hAnsi="Times New Roman" w:cs="Times New Roman"/>
              <w:sz w:val="24"/>
              <w:szCs w:val="24"/>
            </w:rPr>
            <w:fldChar w:fldCharType="begin"/>
          </w:r>
          <w:r w:rsidR="00D30211">
            <w:rPr>
              <w:rFonts w:ascii="Times New Roman" w:hAnsi="Times New Roman" w:cs="Times New Roman"/>
              <w:sz w:val="24"/>
              <w:szCs w:val="24"/>
            </w:rPr>
            <w:instrText xml:space="preserve"> </w:instrText>
          </w:r>
          <w:r w:rsidR="00D30211">
            <w:rPr>
              <w:rFonts w:ascii="Times New Roman" w:hAnsi="Times New Roman" w:cs="Times New Roman" w:hint="eastAsia"/>
              <w:sz w:val="24"/>
              <w:szCs w:val="24"/>
            </w:rPr>
            <w:instrText>CITATION Wes17 \l 2052</w:instrText>
          </w:r>
          <w:r w:rsidR="00D30211">
            <w:rPr>
              <w:rFonts w:ascii="Times New Roman" w:hAnsi="Times New Roman" w:cs="Times New Roman"/>
              <w:sz w:val="24"/>
              <w:szCs w:val="24"/>
            </w:rPr>
            <w:instrText xml:space="preserve"> </w:instrText>
          </w:r>
          <w:r w:rsidR="00D30211">
            <w:rPr>
              <w:rFonts w:ascii="Times New Roman" w:hAnsi="Times New Roman" w:cs="Times New Roman"/>
              <w:sz w:val="24"/>
              <w:szCs w:val="24"/>
            </w:rPr>
            <w:fldChar w:fldCharType="separate"/>
          </w:r>
          <w:r w:rsidR="00F54802">
            <w:rPr>
              <w:rFonts w:ascii="Times New Roman" w:hAnsi="Times New Roman" w:cs="Times New Roman" w:hint="eastAsia"/>
              <w:noProof/>
              <w:sz w:val="24"/>
              <w:szCs w:val="24"/>
            </w:rPr>
            <w:t xml:space="preserve"> </w:t>
          </w:r>
          <w:r w:rsidR="00F54802" w:rsidRPr="00F54802">
            <w:rPr>
              <w:rFonts w:ascii="Times New Roman" w:hAnsi="Times New Roman" w:cs="Times New Roman"/>
              <w:noProof/>
              <w:sz w:val="24"/>
              <w:szCs w:val="24"/>
            </w:rPr>
            <w:t>(Harbin, 2017)</w:t>
          </w:r>
          <w:r w:rsidR="00D30211">
            <w:rPr>
              <w:rFonts w:ascii="Times New Roman" w:hAnsi="Times New Roman" w:cs="Times New Roman"/>
              <w:sz w:val="24"/>
              <w:szCs w:val="24"/>
            </w:rPr>
            <w:fldChar w:fldCharType="end"/>
          </w:r>
        </w:sdtContent>
      </w:sdt>
      <w:r w:rsidRPr="00BE2269">
        <w:rPr>
          <w:rFonts w:ascii="Times New Roman" w:hAnsi="Times New Roman" w:cs="Times New Roman"/>
          <w:sz w:val="24"/>
          <w:szCs w:val="24"/>
        </w:rPr>
        <w:t xml:space="preserve"> Great chefs and excellent family chefs understand that diet is both physical and psychological.</w:t>
      </w:r>
      <w:sdt>
        <w:sdtPr>
          <w:rPr>
            <w:rFonts w:ascii="Times New Roman" w:hAnsi="Times New Roman" w:cs="Times New Roman"/>
            <w:sz w:val="24"/>
            <w:szCs w:val="24"/>
          </w:rPr>
          <w:id w:val="1977404061"/>
          <w:citation/>
        </w:sdtPr>
        <w:sdtContent>
          <w:r w:rsidR="00455DF5">
            <w:rPr>
              <w:rFonts w:ascii="Times New Roman" w:hAnsi="Times New Roman" w:cs="Times New Roman"/>
              <w:sz w:val="24"/>
              <w:szCs w:val="24"/>
            </w:rPr>
            <w:fldChar w:fldCharType="begin"/>
          </w:r>
          <w:r w:rsidR="00455DF5">
            <w:rPr>
              <w:rFonts w:ascii="Times New Roman" w:hAnsi="Times New Roman" w:cs="Times New Roman"/>
              <w:sz w:val="24"/>
              <w:szCs w:val="24"/>
            </w:rPr>
            <w:instrText xml:space="preserve"> </w:instrText>
          </w:r>
          <w:r w:rsidR="00455DF5">
            <w:rPr>
              <w:rFonts w:ascii="Times New Roman" w:hAnsi="Times New Roman" w:cs="Times New Roman" w:hint="eastAsia"/>
              <w:sz w:val="24"/>
              <w:szCs w:val="24"/>
            </w:rPr>
            <w:instrText>CITATION MOI82 \l 2052</w:instrText>
          </w:r>
          <w:r w:rsidR="00455DF5">
            <w:rPr>
              <w:rFonts w:ascii="Times New Roman" w:hAnsi="Times New Roman" w:cs="Times New Roman"/>
              <w:sz w:val="24"/>
              <w:szCs w:val="24"/>
            </w:rPr>
            <w:instrText xml:space="preserve"> </w:instrText>
          </w:r>
          <w:r w:rsidR="00455DF5">
            <w:rPr>
              <w:rFonts w:ascii="Times New Roman" w:hAnsi="Times New Roman" w:cs="Times New Roman"/>
              <w:sz w:val="24"/>
              <w:szCs w:val="24"/>
            </w:rPr>
            <w:fldChar w:fldCharType="separate"/>
          </w:r>
          <w:r w:rsidR="00F54802">
            <w:rPr>
              <w:rFonts w:ascii="Times New Roman" w:hAnsi="Times New Roman" w:cs="Times New Roman" w:hint="eastAsia"/>
              <w:noProof/>
              <w:sz w:val="24"/>
              <w:szCs w:val="24"/>
            </w:rPr>
            <w:t xml:space="preserve"> </w:t>
          </w:r>
          <w:r w:rsidR="00F54802" w:rsidRPr="00F54802">
            <w:rPr>
              <w:rFonts w:ascii="Times New Roman" w:hAnsi="Times New Roman" w:cs="Times New Roman"/>
              <w:noProof/>
              <w:sz w:val="24"/>
              <w:szCs w:val="24"/>
            </w:rPr>
            <w:t>(HODGSON, 1982)</w:t>
          </w:r>
          <w:r w:rsidR="00455DF5">
            <w:rPr>
              <w:rFonts w:ascii="Times New Roman" w:hAnsi="Times New Roman" w:cs="Times New Roman"/>
              <w:sz w:val="24"/>
              <w:szCs w:val="24"/>
            </w:rPr>
            <w:fldChar w:fldCharType="end"/>
          </w:r>
        </w:sdtContent>
      </w:sdt>
      <w:r w:rsidRPr="00BE2269">
        <w:rPr>
          <w:rFonts w:ascii="Times New Roman" w:hAnsi="Times New Roman" w:cs="Times New Roman"/>
          <w:sz w:val="24"/>
          <w:szCs w:val="24"/>
        </w:rPr>
        <w:t xml:space="preserve"> In the process of eating, there are many aspects that can affect the appetite and mood of customers. And in the questionnaire survey, consumers go to a new restaurant to observe the first is the restaurant decoration, so improving the dining environment is very important. </w:t>
      </w:r>
      <w:r w:rsidR="0092617A" w:rsidRPr="00BE2269">
        <w:rPr>
          <w:rFonts w:ascii="Times New Roman" w:hAnsi="Times New Roman" w:cs="Times New Roman"/>
          <w:sz w:val="24"/>
          <w:szCs w:val="24"/>
        </w:rPr>
        <w:t xml:space="preserve">Chinese </w:t>
      </w:r>
      <w:r w:rsidR="00060D9D">
        <w:rPr>
          <w:rFonts w:ascii="Times New Roman" w:hAnsi="Times New Roman" w:cs="Times New Roman"/>
          <w:sz w:val="24"/>
          <w:szCs w:val="24"/>
        </w:rPr>
        <w:t>F</w:t>
      </w:r>
      <w:r w:rsidR="0092617A" w:rsidRPr="00BE2269">
        <w:rPr>
          <w:rFonts w:ascii="Times New Roman" w:hAnsi="Times New Roman" w:cs="Times New Roman"/>
          <w:sz w:val="24"/>
          <w:szCs w:val="24"/>
        </w:rPr>
        <w:t>lavor restaurant</w:t>
      </w:r>
      <w:r w:rsidRPr="00BE2269">
        <w:rPr>
          <w:rFonts w:ascii="Times New Roman" w:hAnsi="Times New Roman" w:cs="Times New Roman"/>
          <w:sz w:val="24"/>
          <w:szCs w:val="24"/>
        </w:rPr>
        <w:t xml:space="preserve"> has a small dining area and can only accommodate eight tables at the same time</w:t>
      </w:r>
      <w:r w:rsidR="00E05794">
        <w:rPr>
          <w:rFonts w:ascii="Times New Roman" w:hAnsi="Times New Roman" w:cs="Times New Roman"/>
          <w:sz w:val="24"/>
          <w:szCs w:val="24"/>
        </w:rPr>
        <w:t>, i</w:t>
      </w:r>
      <w:r w:rsidRPr="00BE2269">
        <w:rPr>
          <w:rFonts w:ascii="Times New Roman" w:hAnsi="Times New Roman" w:cs="Times New Roman"/>
          <w:sz w:val="24"/>
          <w:szCs w:val="24"/>
        </w:rPr>
        <w:t xml:space="preserve">t is not enough for the number of customers in </w:t>
      </w:r>
      <w:r w:rsidR="0092617A" w:rsidRPr="00BE2269">
        <w:rPr>
          <w:rFonts w:ascii="Times New Roman" w:hAnsi="Times New Roman" w:cs="Times New Roman"/>
          <w:sz w:val="24"/>
          <w:szCs w:val="24"/>
        </w:rPr>
        <w:t xml:space="preserve">Chinese </w:t>
      </w:r>
      <w:r w:rsidR="00060D9D">
        <w:rPr>
          <w:rFonts w:ascii="Times New Roman" w:hAnsi="Times New Roman" w:cs="Times New Roman"/>
          <w:sz w:val="24"/>
          <w:szCs w:val="24"/>
        </w:rPr>
        <w:t>F</w:t>
      </w:r>
      <w:r w:rsidR="0092617A" w:rsidRPr="00BE2269">
        <w:rPr>
          <w:rFonts w:ascii="Times New Roman" w:hAnsi="Times New Roman" w:cs="Times New Roman"/>
          <w:sz w:val="24"/>
          <w:szCs w:val="24"/>
        </w:rPr>
        <w:t>lavor restaurant</w:t>
      </w:r>
      <w:r w:rsidR="00E05794">
        <w:rPr>
          <w:rFonts w:ascii="Times New Roman" w:hAnsi="Times New Roman" w:cs="Times New Roman"/>
          <w:sz w:val="24"/>
          <w:szCs w:val="24"/>
        </w:rPr>
        <w:t>, m</w:t>
      </w:r>
      <w:r w:rsidRPr="00BE2269">
        <w:rPr>
          <w:rFonts w:ascii="Times New Roman" w:hAnsi="Times New Roman" w:cs="Times New Roman"/>
          <w:sz w:val="24"/>
          <w:szCs w:val="24"/>
        </w:rPr>
        <w:t>any customers may change to another restaurant when they see the crowds full</w:t>
      </w:r>
      <w:r w:rsidR="00E05794">
        <w:rPr>
          <w:rFonts w:ascii="Times New Roman" w:hAnsi="Times New Roman" w:cs="Times New Roman"/>
          <w:sz w:val="24"/>
          <w:szCs w:val="24"/>
        </w:rPr>
        <w:t>. T</w:t>
      </w:r>
      <w:r w:rsidRPr="00BE2269">
        <w:rPr>
          <w:rFonts w:ascii="Times New Roman" w:hAnsi="Times New Roman" w:cs="Times New Roman"/>
          <w:sz w:val="24"/>
          <w:szCs w:val="24"/>
        </w:rPr>
        <w:t xml:space="preserve">herefore, expanding the dining area is also a must for </w:t>
      </w:r>
      <w:r w:rsidR="0092617A" w:rsidRPr="00BE2269">
        <w:rPr>
          <w:rFonts w:ascii="Times New Roman" w:hAnsi="Times New Roman" w:cs="Times New Roman"/>
          <w:sz w:val="24"/>
          <w:szCs w:val="24"/>
        </w:rPr>
        <w:t xml:space="preserve">Chinese </w:t>
      </w:r>
      <w:r w:rsidR="00060D9D">
        <w:rPr>
          <w:rFonts w:ascii="Times New Roman" w:hAnsi="Times New Roman" w:cs="Times New Roman"/>
          <w:sz w:val="24"/>
          <w:szCs w:val="24"/>
        </w:rPr>
        <w:t>F</w:t>
      </w:r>
      <w:r w:rsidR="0092617A" w:rsidRPr="00BE2269">
        <w:rPr>
          <w:rFonts w:ascii="Times New Roman" w:hAnsi="Times New Roman" w:cs="Times New Roman"/>
          <w:sz w:val="24"/>
          <w:szCs w:val="24"/>
        </w:rPr>
        <w:t>lavor restaurant</w:t>
      </w:r>
      <w:r w:rsidRPr="00BE2269">
        <w:rPr>
          <w:rFonts w:ascii="Times New Roman" w:hAnsi="Times New Roman" w:cs="Times New Roman"/>
          <w:sz w:val="24"/>
          <w:szCs w:val="24"/>
        </w:rPr>
        <w:t>, because customers will lose many customers and potential customers for a long time if they have no place to eat.</w:t>
      </w:r>
    </w:p>
    <w:p w14:paraId="67DF8E48" w14:textId="77777777" w:rsidR="00263496" w:rsidRPr="00BE2269" w:rsidRDefault="00263496" w:rsidP="00BB2640">
      <w:pPr>
        <w:rPr>
          <w:rFonts w:ascii="Times New Roman" w:hAnsi="Times New Roman" w:cs="Times New Roman"/>
          <w:sz w:val="24"/>
          <w:szCs w:val="24"/>
        </w:rPr>
      </w:pPr>
    </w:p>
    <w:p w14:paraId="2C63F1A7" w14:textId="237B6E78" w:rsidR="00F92AF6" w:rsidRPr="00BE2269" w:rsidRDefault="00EC3EF6" w:rsidP="00BB2640">
      <w:pPr>
        <w:rPr>
          <w:rFonts w:ascii="Times New Roman" w:hAnsi="Times New Roman" w:cs="Times New Roman"/>
          <w:sz w:val="24"/>
          <w:szCs w:val="24"/>
        </w:rPr>
      </w:pPr>
      <w:r w:rsidRPr="00BE2269">
        <w:rPr>
          <w:rFonts w:ascii="Times New Roman" w:hAnsi="Times New Roman" w:cs="Times New Roman"/>
          <w:sz w:val="24"/>
          <w:szCs w:val="24"/>
        </w:rPr>
        <w:t>Dining environment can also affect customers in many ways.</w:t>
      </w:r>
      <w:sdt>
        <w:sdtPr>
          <w:rPr>
            <w:rFonts w:ascii="Times New Roman" w:hAnsi="Times New Roman" w:cs="Times New Roman"/>
            <w:sz w:val="24"/>
            <w:szCs w:val="24"/>
          </w:rPr>
          <w:id w:val="-1035262055"/>
          <w:citation/>
        </w:sdtPr>
        <w:sdtContent>
          <w:r w:rsidR="004B46AE">
            <w:rPr>
              <w:rFonts w:ascii="Times New Roman" w:hAnsi="Times New Roman" w:cs="Times New Roman"/>
              <w:sz w:val="24"/>
              <w:szCs w:val="24"/>
            </w:rPr>
            <w:fldChar w:fldCharType="begin"/>
          </w:r>
          <w:r w:rsidR="00F54802">
            <w:rPr>
              <w:rFonts w:ascii="Times New Roman" w:hAnsi="Times New Roman" w:cs="Times New Roman"/>
              <w:sz w:val="24"/>
              <w:szCs w:val="24"/>
            </w:rPr>
            <w:instrText xml:space="preserve">CITATION Foo13 \l 2052 </w:instrText>
          </w:r>
          <w:r w:rsidR="004B46AE">
            <w:rPr>
              <w:rFonts w:ascii="Times New Roman" w:hAnsi="Times New Roman" w:cs="Times New Roman"/>
              <w:sz w:val="24"/>
              <w:szCs w:val="24"/>
            </w:rPr>
            <w:fldChar w:fldCharType="separate"/>
          </w:r>
          <w:r w:rsidR="00F54802">
            <w:rPr>
              <w:rFonts w:ascii="Times New Roman" w:hAnsi="Times New Roman" w:cs="Times New Roman"/>
              <w:noProof/>
              <w:sz w:val="24"/>
              <w:szCs w:val="24"/>
            </w:rPr>
            <w:t xml:space="preserve"> </w:t>
          </w:r>
          <w:r w:rsidR="00F54802" w:rsidRPr="00F54802">
            <w:rPr>
              <w:rFonts w:ascii="Times New Roman" w:hAnsi="Times New Roman" w:cs="Times New Roman"/>
              <w:noProof/>
              <w:sz w:val="24"/>
              <w:szCs w:val="24"/>
            </w:rPr>
            <w:t>(Alert, 2013)</w:t>
          </w:r>
          <w:r w:rsidR="004B46AE">
            <w:rPr>
              <w:rFonts w:ascii="Times New Roman" w:hAnsi="Times New Roman" w:cs="Times New Roman"/>
              <w:sz w:val="24"/>
              <w:szCs w:val="24"/>
            </w:rPr>
            <w:fldChar w:fldCharType="end"/>
          </w:r>
        </w:sdtContent>
      </w:sdt>
      <w:r w:rsidRPr="00BE2269">
        <w:rPr>
          <w:rFonts w:ascii="Times New Roman" w:hAnsi="Times New Roman" w:cs="Times New Roman"/>
          <w:sz w:val="24"/>
          <w:szCs w:val="24"/>
        </w:rPr>
        <w:t xml:space="preserve"> Firstly, unique environmental design can arouse customers'</w:t>
      </w:r>
      <w:r w:rsidR="0092617A" w:rsidRPr="00BE2269">
        <w:rPr>
          <w:rFonts w:ascii="Times New Roman" w:hAnsi="Times New Roman" w:cs="Times New Roman"/>
          <w:sz w:val="24"/>
          <w:szCs w:val="24"/>
        </w:rPr>
        <w:t xml:space="preserve"> </w:t>
      </w:r>
      <w:r w:rsidRPr="00BE2269">
        <w:rPr>
          <w:rFonts w:ascii="Times New Roman" w:hAnsi="Times New Roman" w:cs="Times New Roman"/>
          <w:sz w:val="24"/>
          <w:szCs w:val="24"/>
        </w:rPr>
        <w:t xml:space="preserve">attention and curiosity. For example, some enterprises are now launching theme restaurants, that is, through the combination of some cultural elements, to form a specific cultural atmosphere. This </w:t>
      </w:r>
      <w:r w:rsidR="00831D53" w:rsidRPr="00BE2269">
        <w:rPr>
          <w:rFonts w:ascii="Times New Roman" w:hAnsi="Times New Roman" w:cs="Times New Roman"/>
          <w:sz w:val="24"/>
          <w:szCs w:val="24"/>
        </w:rPr>
        <w:t>cultural</w:t>
      </w:r>
      <w:r w:rsidRPr="00BE2269">
        <w:rPr>
          <w:rFonts w:ascii="Times New Roman" w:hAnsi="Times New Roman" w:cs="Times New Roman"/>
          <w:sz w:val="24"/>
          <w:szCs w:val="24"/>
        </w:rPr>
        <w:t xml:space="preserve"> atmosphere can often </w:t>
      </w:r>
      <w:r w:rsidRPr="00BE2269">
        <w:rPr>
          <w:rFonts w:ascii="Times New Roman" w:hAnsi="Times New Roman" w:cs="Times New Roman"/>
          <w:sz w:val="24"/>
          <w:szCs w:val="24"/>
        </w:rPr>
        <w:lastRenderedPageBreak/>
        <w:t>arouse the curiosity of guests and attract their attention, thus attracting traffic.</w:t>
      </w:r>
      <w:r w:rsidR="00E05794">
        <w:rPr>
          <w:rFonts w:ascii="Times New Roman" w:hAnsi="Times New Roman" w:cs="Times New Roman"/>
          <w:sz w:val="24"/>
          <w:szCs w:val="24"/>
        </w:rPr>
        <w:t xml:space="preserve"> </w:t>
      </w:r>
      <w:r w:rsidRPr="00BE2269">
        <w:rPr>
          <w:rFonts w:ascii="Times New Roman" w:hAnsi="Times New Roman" w:cs="Times New Roman"/>
          <w:sz w:val="24"/>
          <w:szCs w:val="24"/>
        </w:rPr>
        <w:t xml:space="preserve">The second is to convey </w:t>
      </w:r>
      <w:r w:rsidR="00060D9D" w:rsidRPr="00BE2269">
        <w:rPr>
          <w:rFonts w:ascii="Times New Roman" w:hAnsi="Times New Roman" w:cs="Times New Roman"/>
          <w:sz w:val="24"/>
          <w:szCs w:val="24"/>
        </w:rPr>
        <w:t>information</w:t>
      </w:r>
      <w:r w:rsidRPr="00BE2269">
        <w:rPr>
          <w:rFonts w:ascii="Times New Roman" w:hAnsi="Times New Roman" w:cs="Times New Roman"/>
          <w:sz w:val="24"/>
          <w:szCs w:val="24"/>
        </w:rPr>
        <w:t xml:space="preserve"> to customers</w:t>
      </w:r>
      <w:r w:rsidR="00E05794">
        <w:rPr>
          <w:rFonts w:ascii="Times New Roman" w:hAnsi="Times New Roman" w:cs="Times New Roman"/>
          <w:sz w:val="24"/>
          <w:szCs w:val="24"/>
        </w:rPr>
        <w:t>, t</w:t>
      </w:r>
      <w:r w:rsidRPr="00BE2269">
        <w:rPr>
          <w:rFonts w:ascii="Times New Roman" w:hAnsi="Times New Roman" w:cs="Times New Roman"/>
          <w:sz w:val="24"/>
          <w:szCs w:val="24"/>
        </w:rPr>
        <w:t>his kind of information is multifaceted</w:t>
      </w:r>
      <w:r w:rsidR="00E05794">
        <w:rPr>
          <w:rFonts w:ascii="Times New Roman" w:hAnsi="Times New Roman" w:cs="Times New Roman"/>
          <w:sz w:val="24"/>
          <w:szCs w:val="24"/>
        </w:rPr>
        <w:t xml:space="preserve"> i</w:t>
      </w:r>
      <w:r w:rsidRPr="00BE2269">
        <w:rPr>
          <w:rFonts w:ascii="Times New Roman" w:hAnsi="Times New Roman" w:cs="Times New Roman"/>
          <w:sz w:val="24"/>
          <w:szCs w:val="24"/>
        </w:rPr>
        <w:t>t may be information about product consumption or cultural elements. Customers can judge the restaurant's grade and characteristics according to the environment</w:t>
      </w:r>
      <w:r w:rsidR="00E05794">
        <w:rPr>
          <w:rFonts w:ascii="Times New Roman" w:hAnsi="Times New Roman" w:cs="Times New Roman"/>
          <w:sz w:val="24"/>
          <w:szCs w:val="24"/>
        </w:rPr>
        <w:t>, it will l</w:t>
      </w:r>
      <w:r w:rsidRPr="00BE2269">
        <w:rPr>
          <w:rFonts w:ascii="Times New Roman" w:hAnsi="Times New Roman" w:cs="Times New Roman"/>
          <w:sz w:val="24"/>
          <w:szCs w:val="24"/>
        </w:rPr>
        <w:t>et customers have a bottom in their hearts and consume more happily. Finally, create a sense for the customer. Any strong atmosphere can create a unique feeling for customers. With the difference of restaurant culture and customs and customers'</w:t>
      </w:r>
      <w:r w:rsidR="0092617A" w:rsidRPr="00BE2269">
        <w:rPr>
          <w:rFonts w:ascii="Times New Roman" w:hAnsi="Times New Roman" w:cs="Times New Roman"/>
          <w:sz w:val="24"/>
          <w:szCs w:val="24"/>
        </w:rPr>
        <w:t xml:space="preserve"> </w:t>
      </w:r>
      <w:r w:rsidRPr="00BE2269">
        <w:rPr>
          <w:rFonts w:ascii="Times New Roman" w:hAnsi="Times New Roman" w:cs="Times New Roman"/>
          <w:sz w:val="24"/>
          <w:szCs w:val="24"/>
        </w:rPr>
        <w:t>own experience, this feeling will have different psychological effects</w:t>
      </w:r>
      <w:r w:rsidR="00E05794">
        <w:rPr>
          <w:rFonts w:ascii="Times New Roman" w:hAnsi="Times New Roman" w:cs="Times New Roman"/>
          <w:sz w:val="24"/>
          <w:szCs w:val="24"/>
        </w:rPr>
        <w:t>, r</w:t>
      </w:r>
      <w:r w:rsidRPr="00BE2269">
        <w:rPr>
          <w:rFonts w:ascii="Times New Roman" w:hAnsi="Times New Roman" w:cs="Times New Roman"/>
          <w:sz w:val="24"/>
          <w:szCs w:val="24"/>
        </w:rPr>
        <w:t>estaurant environment decoration is just like the signboard of the restaurant and its own characteristics</w:t>
      </w:r>
      <w:r w:rsidR="00B04715">
        <w:rPr>
          <w:rFonts w:ascii="Times New Roman" w:hAnsi="Times New Roman" w:cs="Times New Roman"/>
          <w:sz w:val="24"/>
          <w:szCs w:val="24"/>
        </w:rPr>
        <w:t>, r</w:t>
      </w:r>
      <w:r w:rsidRPr="00BE2269">
        <w:rPr>
          <w:rFonts w:ascii="Times New Roman" w:hAnsi="Times New Roman" w:cs="Times New Roman"/>
          <w:sz w:val="24"/>
          <w:szCs w:val="24"/>
        </w:rPr>
        <w:t>estaurants without special decoration have no soul.</w:t>
      </w:r>
    </w:p>
    <w:p w14:paraId="55453DF2" w14:textId="216F16BE" w:rsidR="006D52F5" w:rsidRPr="00BE2269" w:rsidRDefault="006D52F5" w:rsidP="00C009A9">
      <w:pPr>
        <w:pStyle w:val="1"/>
      </w:pPr>
      <w:bookmarkStart w:id="10" w:name="_Toc8230987"/>
      <w:r w:rsidRPr="00BE2269">
        <w:t>4. Discussions and recommendations</w:t>
      </w:r>
      <w:bookmarkEnd w:id="10"/>
    </w:p>
    <w:p w14:paraId="31F45CFB" w14:textId="13457E95" w:rsidR="006D52F5" w:rsidRDefault="006D52F5" w:rsidP="00BB2640">
      <w:pPr>
        <w:rPr>
          <w:rFonts w:ascii="Times New Roman" w:hAnsi="Times New Roman" w:cs="Times New Roman"/>
          <w:sz w:val="24"/>
          <w:szCs w:val="24"/>
        </w:rPr>
      </w:pPr>
      <w:r w:rsidRPr="00BE2269">
        <w:rPr>
          <w:rFonts w:ascii="Times New Roman" w:hAnsi="Times New Roman" w:cs="Times New Roman"/>
          <w:sz w:val="24"/>
          <w:szCs w:val="24"/>
        </w:rPr>
        <w:t xml:space="preserve">Questionnaire results show that most people go to a new restaurant to first observe the decoration of the restaurant, followed by the number of </w:t>
      </w:r>
      <w:r w:rsidR="00BE2269" w:rsidRPr="00BE2269">
        <w:rPr>
          <w:rFonts w:ascii="Times New Roman" w:hAnsi="Times New Roman" w:cs="Times New Roman"/>
          <w:sz w:val="24"/>
          <w:szCs w:val="24"/>
        </w:rPr>
        <w:t>people</w:t>
      </w:r>
      <w:r w:rsidRPr="00BE2269">
        <w:rPr>
          <w:rFonts w:ascii="Times New Roman" w:hAnsi="Times New Roman" w:cs="Times New Roman"/>
          <w:sz w:val="24"/>
          <w:szCs w:val="24"/>
        </w:rPr>
        <w:t xml:space="preserve"> and</w:t>
      </w:r>
      <w:r w:rsidR="00BE2269" w:rsidRPr="00BE2269">
        <w:rPr>
          <w:rFonts w:ascii="Times New Roman" w:hAnsi="Times New Roman" w:cs="Times New Roman"/>
          <w:sz w:val="24"/>
          <w:szCs w:val="24"/>
        </w:rPr>
        <w:t xml:space="preserve"> the</w:t>
      </w:r>
      <w:r w:rsidRPr="00BE2269">
        <w:rPr>
          <w:rFonts w:ascii="Times New Roman" w:hAnsi="Times New Roman" w:cs="Times New Roman"/>
          <w:sz w:val="24"/>
          <w:szCs w:val="24"/>
        </w:rPr>
        <w:t xml:space="preserve"> music, then the atmosphere, and finally the menu. </w:t>
      </w:r>
      <w:r w:rsidR="00831D53" w:rsidRPr="00BE2269">
        <w:rPr>
          <w:rFonts w:ascii="Times New Roman" w:hAnsi="Times New Roman" w:cs="Times New Roman"/>
          <w:sz w:val="24"/>
          <w:szCs w:val="24"/>
        </w:rPr>
        <w:t>So,</w:t>
      </w:r>
      <w:r w:rsidRPr="00BE2269">
        <w:rPr>
          <w:rFonts w:ascii="Times New Roman" w:hAnsi="Times New Roman" w:cs="Times New Roman"/>
          <w:sz w:val="24"/>
          <w:szCs w:val="24"/>
        </w:rPr>
        <w:t xml:space="preserve"> the first step for </w:t>
      </w:r>
      <w:r w:rsidR="0092617A" w:rsidRPr="00BE2269">
        <w:rPr>
          <w:rFonts w:ascii="Times New Roman" w:hAnsi="Times New Roman" w:cs="Times New Roman"/>
          <w:sz w:val="24"/>
          <w:szCs w:val="24"/>
        </w:rPr>
        <w:t xml:space="preserve">Chinese </w:t>
      </w:r>
      <w:r w:rsidR="00060D9D">
        <w:rPr>
          <w:rFonts w:ascii="Times New Roman" w:hAnsi="Times New Roman" w:cs="Times New Roman"/>
          <w:sz w:val="24"/>
          <w:szCs w:val="24"/>
        </w:rPr>
        <w:t>F</w:t>
      </w:r>
      <w:r w:rsidR="0092617A" w:rsidRPr="00BE2269">
        <w:rPr>
          <w:rFonts w:ascii="Times New Roman" w:hAnsi="Times New Roman" w:cs="Times New Roman"/>
          <w:sz w:val="24"/>
          <w:szCs w:val="24"/>
        </w:rPr>
        <w:t>lavor restaurant</w:t>
      </w:r>
      <w:r w:rsidRPr="00BE2269">
        <w:rPr>
          <w:rFonts w:ascii="Times New Roman" w:hAnsi="Times New Roman" w:cs="Times New Roman"/>
          <w:sz w:val="24"/>
          <w:szCs w:val="24"/>
        </w:rPr>
        <w:t xml:space="preserve"> to attract customers is to improve the decoration and dining environment of the restaurant.</w:t>
      </w:r>
      <w:r w:rsidR="00BE2269" w:rsidRPr="00BE2269">
        <w:rPr>
          <w:rFonts w:ascii="Times New Roman" w:hAnsi="Times New Roman" w:cs="Times New Roman"/>
          <w:sz w:val="24"/>
          <w:szCs w:val="24"/>
        </w:rPr>
        <w:t xml:space="preserve"> In the questionnaire survey, the second largest proportion of customers is the good dining environment, so it is necessary to improve the dining environment</w:t>
      </w:r>
      <w:r w:rsidR="00B04715">
        <w:rPr>
          <w:rFonts w:ascii="Times New Roman" w:hAnsi="Times New Roman" w:cs="Times New Roman"/>
          <w:sz w:val="24"/>
          <w:szCs w:val="24"/>
        </w:rPr>
        <w:t xml:space="preserve">. </w:t>
      </w:r>
      <w:r w:rsidRPr="00BE2269">
        <w:rPr>
          <w:rFonts w:ascii="Times New Roman" w:hAnsi="Times New Roman" w:cs="Times New Roman"/>
          <w:sz w:val="24"/>
          <w:szCs w:val="24"/>
        </w:rPr>
        <w:t>One of the most attractive aspects of restaurants is the hygiene of restaurants. There are food safety problems all over the world. Eating healthily has become everyone's first choice, so the hygiene and safety of restaurants need to be the bes</w:t>
      </w:r>
      <w:r w:rsidR="00B04715">
        <w:rPr>
          <w:rFonts w:ascii="Times New Roman" w:hAnsi="Times New Roman" w:cs="Times New Roman"/>
          <w:sz w:val="24"/>
          <w:szCs w:val="24"/>
        </w:rPr>
        <w:t>t.</w:t>
      </w:r>
      <w:r w:rsidR="00B04715">
        <w:rPr>
          <w:rFonts w:ascii="Times New Roman" w:hAnsi="Times New Roman" w:cs="Times New Roman" w:hint="eastAsia"/>
          <w:sz w:val="24"/>
          <w:szCs w:val="24"/>
        </w:rPr>
        <w:t xml:space="preserve"> </w:t>
      </w:r>
      <w:r w:rsidRPr="00BE2269">
        <w:rPr>
          <w:rFonts w:ascii="Times New Roman" w:hAnsi="Times New Roman" w:cs="Times New Roman"/>
          <w:sz w:val="24"/>
          <w:szCs w:val="24"/>
        </w:rPr>
        <w:t xml:space="preserve">As an incidental service, service quality is also the customer's favorite. According to the questionnaire survey, a small number of people are willing to go to the restaurant even if the food tastes bad, but </w:t>
      </w:r>
      <w:r w:rsidR="00831D53" w:rsidRPr="00BE2269">
        <w:rPr>
          <w:rFonts w:ascii="Times New Roman" w:hAnsi="Times New Roman" w:cs="Times New Roman"/>
          <w:sz w:val="24"/>
          <w:szCs w:val="24"/>
        </w:rPr>
        <w:t>if</w:t>
      </w:r>
      <w:r w:rsidRPr="00BE2269">
        <w:rPr>
          <w:rFonts w:ascii="Times New Roman" w:hAnsi="Times New Roman" w:cs="Times New Roman"/>
          <w:sz w:val="24"/>
          <w:szCs w:val="24"/>
        </w:rPr>
        <w:t xml:space="preserve"> the service is good.</w:t>
      </w:r>
      <w:r w:rsidR="00B04715">
        <w:rPr>
          <w:rFonts w:ascii="Times New Roman" w:hAnsi="Times New Roman" w:cs="Times New Roman"/>
          <w:sz w:val="24"/>
          <w:szCs w:val="24"/>
        </w:rPr>
        <w:t xml:space="preserve"> </w:t>
      </w:r>
      <w:r w:rsidR="00B04715" w:rsidRPr="00B04715">
        <w:rPr>
          <w:rFonts w:ascii="Times New Roman" w:hAnsi="Times New Roman" w:cs="Times New Roman"/>
          <w:sz w:val="24"/>
          <w:szCs w:val="24"/>
        </w:rPr>
        <w:t>(Appendix1)</w:t>
      </w:r>
    </w:p>
    <w:p w14:paraId="505B032A" w14:textId="77777777" w:rsidR="00B04715" w:rsidRPr="00BE2269" w:rsidRDefault="00B04715" w:rsidP="00BB2640">
      <w:pPr>
        <w:rPr>
          <w:rFonts w:ascii="Times New Roman" w:hAnsi="Times New Roman" w:cs="Times New Roman"/>
          <w:sz w:val="24"/>
          <w:szCs w:val="24"/>
        </w:rPr>
      </w:pPr>
    </w:p>
    <w:p w14:paraId="3DC83D62" w14:textId="0CE97575" w:rsidR="006D52F5" w:rsidRPr="00BE2269" w:rsidRDefault="006D52F5" w:rsidP="00BB2640">
      <w:pPr>
        <w:rPr>
          <w:rFonts w:ascii="Times New Roman" w:hAnsi="Times New Roman" w:cs="Times New Roman"/>
          <w:sz w:val="24"/>
          <w:szCs w:val="24"/>
        </w:rPr>
      </w:pPr>
      <w:r w:rsidRPr="00BE2269">
        <w:rPr>
          <w:rFonts w:ascii="Times New Roman" w:hAnsi="Times New Roman" w:cs="Times New Roman"/>
          <w:sz w:val="24"/>
          <w:szCs w:val="24"/>
        </w:rPr>
        <w:t xml:space="preserve">In this section, </w:t>
      </w:r>
      <w:r w:rsidR="00BB2640">
        <w:rPr>
          <w:rFonts w:ascii="Times New Roman" w:hAnsi="Times New Roman" w:cs="Times New Roman"/>
          <w:sz w:val="24"/>
          <w:szCs w:val="24"/>
        </w:rPr>
        <w:t>it</w:t>
      </w:r>
      <w:r w:rsidRPr="00BE2269">
        <w:rPr>
          <w:rFonts w:ascii="Times New Roman" w:hAnsi="Times New Roman" w:cs="Times New Roman"/>
          <w:sz w:val="24"/>
          <w:szCs w:val="24"/>
        </w:rPr>
        <w:t xml:space="preserve"> will give suggestions from three aspects: hygiene, dining environment and service quality.</w:t>
      </w:r>
    </w:p>
    <w:p w14:paraId="27710C15" w14:textId="722165ED" w:rsidR="006D52F5" w:rsidRPr="00BE2269" w:rsidRDefault="006D52F5" w:rsidP="00C009A9">
      <w:pPr>
        <w:pStyle w:val="2"/>
      </w:pPr>
      <w:bookmarkStart w:id="11" w:name="_Toc8230988"/>
      <w:r w:rsidRPr="00BE2269">
        <w:t xml:space="preserve">4.1 </w:t>
      </w:r>
      <w:r w:rsidR="00350790" w:rsidRPr="00BE2269">
        <w:t>Service quality</w:t>
      </w:r>
      <w:bookmarkEnd w:id="11"/>
    </w:p>
    <w:p w14:paraId="2F0C7A3F" w14:textId="424512D4" w:rsidR="00F65D5A" w:rsidRDefault="00F65D5A" w:rsidP="00BB2640">
      <w:pPr>
        <w:rPr>
          <w:rFonts w:ascii="Times New Roman" w:hAnsi="Times New Roman" w:cs="Times New Roman"/>
          <w:sz w:val="24"/>
          <w:szCs w:val="24"/>
        </w:rPr>
      </w:pPr>
      <w:r w:rsidRPr="00BE2269">
        <w:rPr>
          <w:rFonts w:ascii="Times New Roman" w:hAnsi="Times New Roman" w:cs="Times New Roman"/>
          <w:sz w:val="24"/>
          <w:szCs w:val="24"/>
        </w:rPr>
        <w:t>Service quality refers to the sum of characteristics and characteristics of service that can satisfy customer's requirements and potential needs, and the degree to which service work can satisfy the needs of the served.</w:t>
      </w:r>
      <w:r w:rsidR="00BE2269" w:rsidRPr="00BE2269">
        <w:rPr>
          <w:rFonts w:ascii="Times New Roman" w:hAnsi="Times New Roman" w:cs="Times New Roman"/>
          <w:sz w:val="24"/>
          <w:szCs w:val="24"/>
        </w:rPr>
        <w:t xml:space="preserve"> Questionnaire survey shows that customers are willing to try restaurants with good service, even if the dishes are of average taste.</w:t>
      </w:r>
      <w:r w:rsidR="00BB2640">
        <w:rPr>
          <w:rFonts w:ascii="Times New Roman" w:hAnsi="Times New Roman" w:cs="Times New Roman"/>
          <w:sz w:val="24"/>
          <w:szCs w:val="24"/>
        </w:rPr>
        <w:t xml:space="preserve"> </w:t>
      </w:r>
    </w:p>
    <w:p w14:paraId="01EE8A10" w14:textId="77777777" w:rsidR="00263496" w:rsidRPr="00BE2269" w:rsidRDefault="00263496" w:rsidP="00BB2640">
      <w:pPr>
        <w:rPr>
          <w:rFonts w:ascii="Times New Roman" w:hAnsi="Times New Roman" w:cs="Times New Roman"/>
          <w:sz w:val="24"/>
          <w:szCs w:val="24"/>
        </w:rPr>
      </w:pPr>
    </w:p>
    <w:p w14:paraId="0CBA8294" w14:textId="1A1B7AE0" w:rsidR="00F65D5A" w:rsidRDefault="00F65D5A" w:rsidP="00BB2640">
      <w:pPr>
        <w:rPr>
          <w:rFonts w:ascii="Times New Roman" w:hAnsi="Times New Roman" w:cs="Times New Roman"/>
          <w:sz w:val="24"/>
          <w:szCs w:val="24"/>
        </w:rPr>
      </w:pPr>
      <w:r w:rsidRPr="00BE2269">
        <w:rPr>
          <w:rFonts w:ascii="Times New Roman" w:hAnsi="Times New Roman" w:cs="Times New Roman"/>
          <w:sz w:val="24"/>
          <w:szCs w:val="24"/>
        </w:rPr>
        <w:t xml:space="preserve">The disadvantage of </w:t>
      </w:r>
      <w:r w:rsidR="000222B3" w:rsidRPr="00BE2269">
        <w:rPr>
          <w:rFonts w:ascii="Times New Roman" w:hAnsi="Times New Roman" w:cs="Times New Roman"/>
          <w:sz w:val="24"/>
          <w:szCs w:val="24"/>
        </w:rPr>
        <w:t xml:space="preserve">Chinese </w:t>
      </w:r>
      <w:r w:rsidR="00060D9D">
        <w:rPr>
          <w:rFonts w:ascii="Times New Roman" w:hAnsi="Times New Roman" w:cs="Times New Roman"/>
          <w:sz w:val="24"/>
          <w:szCs w:val="24"/>
        </w:rPr>
        <w:t>F</w:t>
      </w:r>
      <w:r w:rsidR="000222B3" w:rsidRPr="00BE2269">
        <w:rPr>
          <w:rFonts w:ascii="Times New Roman" w:hAnsi="Times New Roman" w:cs="Times New Roman"/>
          <w:sz w:val="24"/>
          <w:szCs w:val="24"/>
        </w:rPr>
        <w:t>lavor restaurant</w:t>
      </w:r>
      <w:r w:rsidRPr="00BE2269">
        <w:rPr>
          <w:rFonts w:ascii="Times New Roman" w:hAnsi="Times New Roman" w:cs="Times New Roman"/>
          <w:sz w:val="24"/>
          <w:szCs w:val="24"/>
        </w:rPr>
        <w:t xml:space="preserve"> is that the employees are temporary employees and the service quality is not good</w:t>
      </w:r>
      <w:r w:rsidR="00B04715">
        <w:rPr>
          <w:rFonts w:ascii="Times New Roman" w:hAnsi="Times New Roman" w:cs="Times New Roman"/>
          <w:sz w:val="24"/>
          <w:szCs w:val="24"/>
        </w:rPr>
        <w:t xml:space="preserve"> t</w:t>
      </w:r>
      <w:r w:rsidRPr="00BE2269">
        <w:rPr>
          <w:rFonts w:ascii="Times New Roman" w:hAnsi="Times New Roman" w:cs="Times New Roman"/>
          <w:sz w:val="24"/>
          <w:szCs w:val="24"/>
        </w:rPr>
        <w:t>o improve this, more benefits are needed to change employees'</w:t>
      </w:r>
      <w:r w:rsidR="0092617A" w:rsidRPr="00BE2269">
        <w:rPr>
          <w:rFonts w:ascii="Times New Roman" w:hAnsi="Times New Roman" w:cs="Times New Roman"/>
          <w:sz w:val="24"/>
          <w:szCs w:val="24"/>
        </w:rPr>
        <w:t xml:space="preserve"> </w:t>
      </w:r>
      <w:r w:rsidRPr="00BE2269">
        <w:rPr>
          <w:rFonts w:ascii="Times New Roman" w:hAnsi="Times New Roman" w:cs="Times New Roman"/>
          <w:sz w:val="24"/>
          <w:szCs w:val="24"/>
        </w:rPr>
        <w:t xml:space="preserve">minds. The staff of </w:t>
      </w:r>
      <w:r w:rsidR="0092617A" w:rsidRPr="00BE2269">
        <w:rPr>
          <w:rFonts w:ascii="Times New Roman" w:hAnsi="Times New Roman" w:cs="Times New Roman"/>
          <w:sz w:val="24"/>
          <w:szCs w:val="24"/>
        </w:rPr>
        <w:t xml:space="preserve">Chinese </w:t>
      </w:r>
      <w:r w:rsidR="00060D9D">
        <w:rPr>
          <w:rFonts w:ascii="Times New Roman" w:hAnsi="Times New Roman" w:cs="Times New Roman"/>
          <w:sz w:val="24"/>
          <w:szCs w:val="24"/>
        </w:rPr>
        <w:t>F</w:t>
      </w:r>
      <w:r w:rsidR="0092617A" w:rsidRPr="00BE2269">
        <w:rPr>
          <w:rFonts w:ascii="Times New Roman" w:hAnsi="Times New Roman" w:cs="Times New Roman"/>
          <w:sz w:val="24"/>
          <w:szCs w:val="24"/>
        </w:rPr>
        <w:t>lavor restaurant</w:t>
      </w:r>
      <w:r w:rsidRPr="00BE2269">
        <w:rPr>
          <w:rFonts w:ascii="Times New Roman" w:hAnsi="Times New Roman" w:cs="Times New Roman"/>
          <w:sz w:val="24"/>
          <w:szCs w:val="24"/>
        </w:rPr>
        <w:t xml:space="preserve"> only ordered food and provided tableware for the guests, but there was no enthusiastic service in the service process, and the owner of </w:t>
      </w:r>
      <w:r w:rsidR="0092617A" w:rsidRPr="00BE2269">
        <w:rPr>
          <w:rFonts w:ascii="Times New Roman" w:hAnsi="Times New Roman" w:cs="Times New Roman"/>
          <w:sz w:val="24"/>
          <w:szCs w:val="24"/>
        </w:rPr>
        <w:t xml:space="preserve">Chinese </w:t>
      </w:r>
      <w:r w:rsidR="00060D9D">
        <w:rPr>
          <w:rFonts w:ascii="Times New Roman" w:hAnsi="Times New Roman" w:cs="Times New Roman"/>
          <w:sz w:val="24"/>
          <w:szCs w:val="24"/>
        </w:rPr>
        <w:t>F</w:t>
      </w:r>
      <w:r w:rsidR="0092617A" w:rsidRPr="00BE2269">
        <w:rPr>
          <w:rFonts w:ascii="Times New Roman" w:hAnsi="Times New Roman" w:cs="Times New Roman"/>
          <w:sz w:val="24"/>
          <w:szCs w:val="24"/>
        </w:rPr>
        <w:t>lavor restaurant</w:t>
      </w:r>
      <w:r w:rsidRPr="00BE2269">
        <w:rPr>
          <w:rFonts w:ascii="Times New Roman" w:hAnsi="Times New Roman" w:cs="Times New Roman"/>
          <w:sz w:val="24"/>
          <w:szCs w:val="24"/>
        </w:rPr>
        <w:t xml:space="preserve"> always earned the tips from the guests in his wallet, and did not give the staff the tips that belonged to them. </w:t>
      </w:r>
      <w:r w:rsidR="006E4698" w:rsidRPr="006E4698">
        <w:rPr>
          <w:rFonts w:ascii="Times New Roman" w:hAnsi="Times New Roman" w:cs="Times New Roman"/>
          <w:sz w:val="24"/>
          <w:szCs w:val="24"/>
        </w:rPr>
        <w:t xml:space="preserve">Instead, in a restaurant called </w:t>
      </w:r>
      <w:r w:rsidR="006E4698">
        <w:rPr>
          <w:rFonts w:ascii="Times New Roman" w:hAnsi="Times New Roman" w:cs="Times New Roman"/>
          <w:sz w:val="24"/>
          <w:szCs w:val="24"/>
        </w:rPr>
        <w:t>Sichuan Savor</w:t>
      </w:r>
      <w:r w:rsidR="006E4698" w:rsidRPr="006E4698">
        <w:rPr>
          <w:rFonts w:ascii="Times New Roman" w:hAnsi="Times New Roman" w:cs="Times New Roman"/>
          <w:sz w:val="24"/>
          <w:szCs w:val="24"/>
        </w:rPr>
        <w:t>, three waiters were hired to serve customers at the same time in order to improve the quality of service. And the waiter can freely distribute the tips given by customers. In this case, the service enthusiasm of employees is greatly improved, and they are very enthusiastic about customers.</w:t>
      </w:r>
      <w:r w:rsidR="006E4698" w:rsidRPr="00BE2269">
        <w:rPr>
          <w:rFonts w:ascii="Times New Roman" w:hAnsi="Times New Roman" w:cs="Times New Roman"/>
          <w:sz w:val="24"/>
          <w:szCs w:val="24"/>
        </w:rPr>
        <w:t xml:space="preserve"> From</w:t>
      </w:r>
      <w:r w:rsidRPr="00BE2269">
        <w:rPr>
          <w:rFonts w:ascii="Times New Roman" w:hAnsi="Times New Roman" w:cs="Times New Roman"/>
          <w:sz w:val="24"/>
          <w:szCs w:val="24"/>
        </w:rPr>
        <w:t xml:space="preserve"> this point of view, the owner of </w:t>
      </w:r>
      <w:r w:rsidR="0092617A" w:rsidRPr="00BE2269">
        <w:rPr>
          <w:rFonts w:ascii="Times New Roman" w:hAnsi="Times New Roman" w:cs="Times New Roman"/>
          <w:sz w:val="24"/>
          <w:szCs w:val="24"/>
        </w:rPr>
        <w:t xml:space="preserve">Chinese </w:t>
      </w:r>
      <w:r w:rsidR="0002347D">
        <w:rPr>
          <w:rFonts w:ascii="Times New Roman" w:hAnsi="Times New Roman" w:cs="Times New Roman"/>
          <w:sz w:val="24"/>
          <w:szCs w:val="24"/>
        </w:rPr>
        <w:t>F</w:t>
      </w:r>
      <w:r w:rsidR="0092617A" w:rsidRPr="00BE2269">
        <w:rPr>
          <w:rFonts w:ascii="Times New Roman" w:hAnsi="Times New Roman" w:cs="Times New Roman"/>
          <w:sz w:val="24"/>
          <w:szCs w:val="24"/>
        </w:rPr>
        <w:t>lavor restaurant</w:t>
      </w:r>
      <w:r w:rsidRPr="00BE2269">
        <w:rPr>
          <w:rFonts w:ascii="Times New Roman" w:hAnsi="Times New Roman" w:cs="Times New Roman"/>
          <w:sz w:val="24"/>
          <w:szCs w:val="24"/>
        </w:rPr>
        <w:t xml:space="preserve"> should give tips to employees, </w:t>
      </w:r>
      <w:r w:rsidR="00831D53" w:rsidRPr="00BE2269">
        <w:rPr>
          <w:rFonts w:ascii="Times New Roman" w:hAnsi="Times New Roman" w:cs="Times New Roman"/>
          <w:sz w:val="24"/>
          <w:szCs w:val="24"/>
        </w:rPr>
        <w:t>to</w:t>
      </w:r>
      <w:r w:rsidRPr="00BE2269">
        <w:rPr>
          <w:rFonts w:ascii="Times New Roman" w:hAnsi="Times New Roman" w:cs="Times New Roman"/>
          <w:sz w:val="24"/>
          <w:szCs w:val="24"/>
        </w:rPr>
        <w:t xml:space="preserve"> improve their enthusiasm for service.</w:t>
      </w:r>
    </w:p>
    <w:p w14:paraId="31F3ED99" w14:textId="77777777" w:rsidR="00263496" w:rsidRPr="00BE2269" w:rsidRDefault="00263496" w:rsidP="00BB2640">
      <w:pPr>
        <w:rPr>
          <w:rFonts w:ascii="Times New Roman" w:hAnsi="Times New Roman" w:cs="Times New Roman"/>
          <w:sz w:val="24"/>
          <w:szCs w:val="24"/>
        </w:rPr>
      </w:pPr>
    </w:p>
    <w:p w14:paraId="06502B90" w14:textId="5FB8D090" w:rsidR="00350790" w:rsidRPr="00BE2269" w:rsidRDefault="00F65D5A" w:rsidP="00BB2640">
      <w:pPr>
        <w:rPr>
          <w:rFonts w:ascii="Times New Roman" w:hAnsi="Times New Roman" w:cs="Times New Roman"/>
          <w:sz w:val="24"/>
          <w:szCs w:val="24"/>
        </w:rPr>
      </w:pPr>
      <w:r w:rsidRPr="00BE2269">
        <w:rPr>
          <w:rFonts w:ascii="Times New Roman" w:hAnsi="Times New Roman" w:cs="Times New Roman"/>
          <w:sz w:val="24"/>
          <w:szCs w:val="24"/>
        </w:rPr>
        <w:t xml:space="preserve">As for staff training, because </w:t>
      </w:r>
      <w:r w:rsidR="000222B3" w:rsidRPr="00BE2269">
        <w:rPr>
          <w:rFonts w:ascii="Times New Roman" w:hAnsi="Times New Roman" w:cs="Times New Roman"/>
          <w:sz w:val="24"/>
          <w:szCs w:val="24"/>
        </w:rPr>
        <w:t xml:space="preserve">Chinese </w:t>
      </w:r>
      <w:r w:rsidR="0002347D">
        <w:rPr>
          <w:rFonts w:ascii="Times New Roman" w:hAnsi="Times New Roman" w:cs="Times New Roman"/>
          <w:sz w:val="24"/>
          <w:szCs w:val="24"/>
        </w:rPr>
        <w:t>Fl</w:t>
      </w:r>
      <w:r w:rsidR="000222B3" w:rsidRPr="00BE2269">
        <w:rPr>
          <w:rFonts w:ascii="Times New Roman" w:hAnsi="Times New Roman" w:cs="Times New Roman"/>
          <w:sz w:val="24"/>
          <w:szCs w:val="24"/>
        </w:rPr>
        <w:t>avor restaurant</w:t>
      </w:r>
      <w:r w:rsidRPr="00BE2269">
        <w:rPr>
          <w:rFonts w:ascii="Times New Roman" w:hAnsi="Times New Roman" w:cs="Times New Roman"/>
          <w:sz w:val="24"/>
          <w:szCs w:val="24"/>
        </w:rPr>
        <w:t xml:space="preserve"> is a small restaurant and does not have much resources to spend on training staff, </w:t>
      </w:r>
      <w:r w:rsidR="000222B3" w:rsidRPr="00BE2269">
        <w:rPr>
          <w:rFonts w:ascii="Times New Roman" w:hAnsi="Times New Roman" w:cs="Times New Roman"/>
          <w:sz w:val="24"/>
          <w:szCs w:val="24"/>
        </w:rPr>
        <w:t xml:space="preserve">Chinese </w:t>
      </w:r>
      <w:r w:rsidR="0002347D">
        <w:rPr>
          <w:rFonts w:ascii="Times New Roman" w:hAnsi="Times New Roman" w:cs="Times New Roman"/>
          <w:sz w:val="24"/>
          <w:szCs w:val="24"/>
        </w:rPr>
        <w:t>Fl</w:t>
      </w:r>
      <w:r w:rsidR="000222B3" w:rsidRPr="00BE2269">
        <w:rPr>
          <w:rFonts w:ascii="Times New Roman" w:hAnsi="Times New Roman" w:cs="Times New Roman"/>
          <w:sz w:val="24"/>
          <w:szCs w:val="24"/>
        </w:rPr>
        <w:t>avor restaurant</w:t>
      </w:r>
      <w:r w:rsidRPr="00BE2269">
        <w:rPr>
          <w:rFonts w:ascii="Times New Roman" w:hAnsi="Times New Roman" w:cs="Times New Roman"/>
          <w:sz w:val="24"/>
          <w:szCs w:val="24"/>
        </w:rPr>
        <w:t xml:space="preserve"> should start with recruiting staff. Choosing enthusiastic and cheerful waiters is the key to providing good service quality, because introverted employees </w:t>
      </w:r>
      <w:r w:rsidR="00831D53" w:rsidRPr="00BE2269">
        <w:rPr>
          <w:rFonts w:ascii="Times New Roman" w:hAnsi="Times New Roman" w:cs="Times New Roman"/>
          <w:sz w:val="24"/>
          <w:szCs w:val="24"/>
        </w:rPr>
        <w:t>cannot</w:t>
      </w:r>
      <w:r w:rsidRPr="00BE2269">
        <w:rPr>
          <w:rFonts w:ascii="Times New Roman" w:hAnsi="Times New Roman" w:cs="Times New Roman"/>
          <w:sz w:val="24"/>
          <w:szCs w:val="24"/>
        </w:rPr>
        <w:t xml:space="preserve"> provide good service</w:t>
      </w:r>
      <w:r w:rsidR="00B04715">
        <w:rPr>
          <w:rFonts w:ascii="Times New Roman" w:hAnsi="Times New Roman" w:cs="Times New Roman"/>
          <w:sz w:val="24"/>
          <w:szCs w:val="24"/>
        </w:rPr>
        <w:t>,</w:t>
      </w:r>
      <w:r w:rsidR="00B04715">
        <w:rPr>
          <w:rFonts w:ascii="Times New Roman" w:hAnsi="Times New Roman" w:cs="Times New Roman" w:hint="eastAsia"/>
          <w:sz w:val="24"/>
          <w:szCs w:val="24"/>
        </w:rPr>
        <w:t xml:space="preserve"> </w:t>
      </w:r>
      <w:r w:rsidR="0092617A" w:rsidRPr="00BE2269">
        <w:rPr>
          <w:rFonts w:ascii="Times New Roman" w:hAnsi="Times New Roman" w:cs="Times New Roman"/>
          <w:sz w:val="24"/>
          <w:szCs w:val="24"/>
        </w:rPr>
        <w:t xml:space="preserve">Chinese </w:t>
      </w:r>
      <w:r w:rsidR="0002347D">
        <w:rPr>
          <w:rFonts w:ascii="Times New Roman" w:hAnsi="Times New Roman" w:cs="Times New Roman"/>
          <w:sz w:val="24"/>
          <w:szCs w:val="24"/>
        </w:rPr>
        <w:t>Fl</w:t>
      </w:r>
      <w:r w:rsidR="0092617A" w:rsidRPr="00BE2269">
        <w:rPr>
          <w:rFonts w:ascii="Times New Roman" w:hAnsi="Times New Roman" w:cs="Times New Roman"/>
          <w:sz w:val="24"/>
          <w:szCs w:val="24"/>
        </w:rPr>
        <w:t>avor restaurant</w:t>
      </w:r>
      <w:r w:rsidRPr="00BE2269">
        <w:rPr>
          <w:rFonts w:ascii="Times New Roman" w:hAnsi="Times New Roman" w:cs="Times New Roman"/>
          <w:sz w:val="24"/>
          <w:szCs w:val="24"/>
        </w:rPr>
        <w:t xml:space="preserve"> can also ask employees to recommend dishes when serving customers</w:t>
      </w:r>
      <w:r w:rsidR="00B04715">
        <w:rPr>
          <w:rFonts w:ascii="Times New Roman" w:hAnsi="Times New Roman" w:cs="Times New Roman"/>
          <w:sz w:val="24"/>
          <w:szCs w:val="24"/>
        </w:rPr>
        <w:t>. i</w:t>
      </w:r>
      <w:r w:rsidRPr="00BE2269">
        <w:rPr>
          <w:rFonts w:ascii="Times New Roman" w:hAnsi="Times New Roman" w:cs="Times New Roman"/>
          <w:sz w:val="24"/>
          <w:szCs w:val="24"/>
        </w:rPr>
        <w:t>t is the restaurant's duty to give customers a good choice.</w:t>
      </w:r>
      <w:r w:rsidR="00B04715">
        <w:rPr>
          <w:rFonts w:ascii="Times New Roman" w:hAnsi="Times New Roman" w:cs="Times New Roman" w:hint="eastAsia"/>
          <w:sz w:val="24"/>
          <w:szCs w:val="24"/>
        </w:rPr>
        <w:t xml:space="preserve"> </w:t>
      </w:r>
      <w:r w:rsidRPr="00BE2269">
        <w:rPr>
          <w:rFonts w:ascii="Times New Roman" w:hAnsi="Times New Roman" w:cs="Times New Roman"/>
          <w:sz w:val="24"/>
          <w:szCs w:val="24"/>
        </w:rPr>
        <w:t xml:space="preserve">Through these points, although the service quality of </w:t>
      </w:r>
      <w:r w:rsidR="0092617A" w:rsidRPr="00BE2269">
        <w:rPr>
          <w:rFonts w:ascii="Times New Roman" w:hAnsi="Times New Roman" w:cs="Times New Roman"/>
          <w:sz w:val="24"/>
          <w:szCs w:val="24"/>
        </w:rPr>
        <w:t xml:space="preserve">Chinese </w:t>
      </w:r>
      <w:r w:rsidR="0002347D">
        <w:rPr>
          <w:rFonts w:ascii="Times New Roman" w:hAnsi="Times New Roman" w:cs="Times New Roman"/>
          <w:sz w:val="24"/>
          <w:szCs w:val="24"/>
        </w:rPr>
        <w:t>Fl</w:t>
      </w:r>
      <w:r w:rsidR="0092617A" w:rsidRPr="00BE2269">
        <w:rPr>
          <w:rFonts w:ascii="Times New Roman" w:hAnsi="Times New Roman" w:cs="Times New Roman"/>
          <w:sz w:val="24"/>
          <w:szCs w:val="24"/>
        </w:rPr>
        <w:t>avor restaurant</w:t>
      </w:r>
      <w:r w:rsidRPr="00BE2269">
        <w:rPr>
          <w:rFonts w:ascii="Times New Roman" w:hAnsi="Times New Roman" w:cs="Times New Roman"/>
          <w:sz w:val="24"/>
          <w:szCs w:val="24"/>
        </w:rPr>
        <w:t xml:space="preserve"> will not be greatly improved, it will improve the enthusiasm of employees, and customers will get a good experience of being </w:t>
      </w:r>
      <w:r w:rsidR="00831D53" w:rsidRPr="00BE2269">
        <w:rPr>
          <w:rFonts w:ascii="Times New Roman" w:hAnsi="Times New Roman" w:cs="Times New Roman"/>
          <w:sz w:val="24"/>
          <w:szCs w:val="24"/>
        </w:rPr>
        <w:t>served and</w:t>
      </w:r>
      <w:r w:rsidRPr="00BE2269">
        <w:rPr>
          <w:rFonts w:ascii="Times New Roman" w:hAnsi="Times New Roman" w:cs="Times New Roman"/>
          <w:sz w:val="24"/>
          <w:szCs w:val="24"/>
        </w:rPr>
        <w:t xml:space="preserve"> will also eat their favorite dishes.</w:t>
      </w:r>
    </w:p>
    <w:p w14:paraId="3E3A6EDA" w14:textId="7646D621" w:rsidR="00F65D5A" w:rsidRPr="00BE2269" w:rsidRDefault="00F65D5A" w:rsidP="00C009A9">
      <w:pPr>
        <w:pStyle w:val="2"/>
      </w:pPr>
      <w:bookmarkStart w:id="12" w:name="_Toc8230989"/>
      <w:r w:rsidRPr="00BE2269">
        <w:t xml:space="preserve">4.2 </w:t>
      </w:r>
      <w:r w:rsidR="00237663" w:rsidRPr="00BE2269">
        <w:t>Restaurant hygiene</w:t>
      </w:r>
      <w:bookmarkEnd w:id="12"/>
    </w:p>
    <w:p w14:paraId="2FB07FDE" w14:textId="04FF6C82" w:rsidR="00237663" w:rsidRDefault="00B04715" w:rsidP="00BB2640">
      <w:pPr>
        <w:rPr>
          <w:rFonts w:ascii="Times New Roman" w:hAnsi="Times New Roman" w:cs="Times New Roman"/>
          <w:sz w:val="24"/>
          <w:szCs w:val="24"/>
        </w:rPr>
      </w:pPr>
      <w:r>
        <w:rPr>
          <w:rFonts w:ascii="Times New Roman" w:hAnsi="Times New Roman" w:cs="Times New Roman"/>
          <w:sz w:val="24"/>
          <w:szCs w:val="24"/>
        </w:rPr>
        <w:t>H</w:t>
      </w:r>
      <w:r w:rsidR="00237663" w:rsidRPr="00BE2269">
        <w:rPr>
          <w:rFonts w:ascii="Times New Roman" w:hAnsi="Times New Roman" w:cs="Times New Roman"/>
          <w:sz w:val="24"/>
          <w:szCs w:val="24"/>
        </w:rPr>
        <w:t>ygiene is very important</w:t>
      </w:r>
      <w:r>
        <w:rPr>
          <w:rFonts w:ascii="Times New Roman" w:hAnsi="Times New Roman" w:cs="Times New Roman"/>
          <w:sz w:val="24"/>
          <w:szCs w:val="24"/>
        </w:rPr>
        <w:t xml:space="preserve"> for the r</w:t>
      </w:r>
      <w:r w:rsidRPr="00BE2269">
        <w:rPr>
          <w:rFonts w:ascii="Times New Roman" w:hAnsi="Times New Roman" w:cs="Times New Roman"/>
          <w:sz w:val="24"/>
          <w:szCs w:val="24"/>
        </w:rPr>
        <w:t>estaurant</w:t>
      </w:r>
      <w:r w:rsidR="00237663" w:rsidRPr="00BE2269">
        <w:rPr>
          <w:rFonts w:ascii="Times New Roman" w:hAnsi="Times New Roman" w:cs="Times New Roman"/>
          <w:sz w:val="24"/>
          <w:szCs w:val="24"/>
        </w:rPr>
        <w:t>. Good restaurant hygiene can prevent food poisoning and allergic reactions</w:t>
      </w:r>
      <w:r>
        <w:rPr>
          <w:rFonts w:ascii="Times New Roman" w:hAnsi="Times New Roman" w:cs="Times New Roman"/>
          <w:sz w:val="24"/>
          <w:szCs w:val="24"/>
        </w:rPr>
        <w:t>, i</w:t>
      </w:r>
      <w:r w:rsidR="00237663" w:rsidRPr="00BE2269">
        <w:rPr>
          <w:rFonts w:ascii="Times New Roman" w:hAnsi="Times New Roman" w:cs="Times New Roman"/>
          <w:sz w:val="24"/>
          <w:szCs w:val="24"/>
        </w:rPr>
        <w:t>t can help restaurants reduce food waste, improve efficiency and save operating costs. The most important thing is that good restaurant hygiene reassures customers, and they are likely to recommend it to other potential customers</w:t>
      </w:r>
      <w:r>
        <w:rPr>
          <w:rFonts w:ascii="Times New Roman" w:hAnsi="Times New Roman" w:cs="Times New Roman"/>
          <w:sz w:val="24"/>
          <w:szCs w:val="24"/>
        </w:rPr>
        <w:t>, a</w:t>
      </w:r>
      <w:r w:rsidR="00BE2269" w:rsidRPr="00BE2269">
        <w:rPr>
          <w:rFonts w:ascii="Times New Roman" w:hAnsi="Times New Roman" w:cs="Times New Roman"/>
          <w:sz w:val="24"/>
          <w:szCs w:val="24"/>
        </w:rPr>
        <w:t>nd the questionnaire survey shows that the first three factors attracting customers are hygiene and safety.</w:t>
      </w:r>
      <w:r>
        <w:rPr>
          <w:rFonts w:ascii="Times New Roman" w:hAnsi="Times New Roman" w:cs="Times New Roman"/>
          <w:sz w:val="24"/>
          <w:szCs w:val="24"/>
        </w:rPr>
        <w:t xml:space="preserve"> (Appendix 1)</w:t>
      </w:r>
    </w:p>
    <w:p w14:paraId="3D4727B7" w14:textId="77777777" w:rsidR="00BB2640" w:rsidRPr="00BE2269" w:rsidRDefault="00BB2640" w:rsidP="00BB2640">
      <w:pPr>
        <w:rPr>
          <w:rFonts w:ascii="Times New Roman" w:hAnsi="Times New Roman" w:cs="Times New Roman"/>
          <w:sz w:val="24"/>
          <w:szCs w:val="24"/>
        </w:rPr>
      </w:pPr>
    </w:p>
    <w:p w14:paraId="21263DF8" w14:textId="6DA8CBEC" w:rsidR="00237663" w:rsidRDefault="00237663" w:rsidP="00237663">
      <w:pPr>
        <w:rPr>
          <w:rFonts w:ascii="Times New Roman" w:hAnsi="Times New Roman" w:cs="Times New Roman"/>
          <w:sz w:val="24"/>
          <w:szCs w:val="24"/>
        </w:rPr>
      </w:pPr>
      <w:r w:rsidRPr="00BE2269">
        <w:rPr>
          <w:rFonts w:ascii="Times New Roman" w:hAnsi="Times New Roman" w:cs="Times New Roman"/>
          <w:sz w:val="24"/>
          <w:szCs w:val="24"/>
        </w:rPr>
        <w:t xml:space="preserve">The main problem of </w:t>
      </w:r>
      <w:r w:rsidR="000222B3" w:rsidRPr="00BE2269">
        <w:rPr>
          <w:rFonts w:ascii="Times New Roman" w:hAnsi="Times New Roman" w:cs="Times New Roman"/>
          <w:sz w:val="24"/>
          <w:szCs w:val="24"/>
        </w:rPr>
        <w:t xml:space="preserve">Chinese </w:t>
      </w:r>
      <w:r w:rsidR="0002347D">
        <w:rPr>
          <w:rFonts w:ascii="Times New Roman" w:hAnsi="Times New Roman" w:cs="Times New Roman"/>
          <w:sz w:val="24"/>
          <w:szCs w:val="24"/>
        </w:rPr>
        <w:t>Fl</w:t>
      </w:r>
      <w:r w:rsidR="000222B3" w:rsidRPr="00BE2269">
        <w:rPr>
          <w:rFonts w:ascii="Times New Roman" w:hAnsi="Times New Roman" w:cs="Times New Roman"/>
          <w:sz w:val="24"/>
          <w:szCs w:val="24"/>
        </w:rPr>
        <w:t>avor restaurant</w:t>
      </w:r>
      <w:r w:rsidRPr="00BE2269">
        <w:rPr>
          <w:rFonts w:ascii="Times New Roman" w:hAnsi="Times New Roman" w:cs="Times New Roman"/>
          <w:sz w:val="24"/>
          <w:szCs w:val="24"/>
        </w:rPr>
        <w:t xml:space="preserve"> is to recycle the rice left by customers, which is very bad, because it may endanger the health of customers. And once customers find out, it's very likely that they won't go to </w:t>
      </w:r>
      <w:r w:rsidR="0092617A" w:rsidRPr="00BE2269">
        <w:rPr>
          <w:rFonts w:ascii="Times New Roman" w:hAnsi="Times New Roman" w:cs="Times New Roman"/>
          <w:sz w:val="24"/>
          <w:szCs w:val="24"/>
        </w:rPr>
        <w:t xml:space="preserve">Chinese </w:t>
      </w:r>
      <w:r w:rsidR="0002347D">
        <w:rPr>
          <w:rFonts w:ascii="Times New Roman" w:hAnsi="Times New Roman" w:cs="Times New Roman"/>
          <w:sz w:val="24"/>
          <w:szCs w:val="24"/>
        </w:rPr>
        <w:t>Fl</w:t>
      </w:r>
      <w:r w:rsidR="0092617A" w:rsidRPr="00BE2269">
        <w:rPr>
          <w:rFonts w:ascii="Times New Roman" w:hAnsi="Times New Roman" w:cs="Times New Roman"/>
          <w:sz w:val="24"/>
          <w:szCs w:val="24"/>
        </w:rPr>
        <w:t>avor restaurant</w:t>
      </w:r>
      <w:r w:rsidRPr="00BE2269">
        <w:rPr>
          <w:rFonts w:ascii="Times New Roman" w:hAnsi="Times New Roman" w:cs="Times New Roman"/>
          <w:sz w:val="24"/>
          <w:szCs w:val="24"/>
        </w:rPr>
        <w:t xml:space="preserve"> again. The best way to solve the problem of recycling rice is to let customers eat according to their needs. Put fresh rice in large containers, and customers can add their own amount if they need it. This will reduce waste and solve the problem of unclean rice.</w:t>
      </w:r>
      <w:r w:rsidR="00D30211" w:rsidRPr="00D30211">
        <w:t xml:space="preserve"> </w:t>
      </w:r>
      <w:r w:rsidR="00D30211" w:rsidRPr="00D30211">
        <w:rPr>
          <w:rFonts w:ascii="Times New Roman" w:hAnsi="Times New Roman" w:cs="Times New Roman"/>
          <w:sz w:val="24"/>
          <w:szCs w:val="24"/>
        </w:rPr>
        <w:t xml:space="preserve">Sichuan </w:t>
      </w:r>
      <w:r w:rsidR="00D30211">
        <w:rPr>
          <w:rFonts w:ascii="Times New Roman" w:hAnsi="Times New Roman" w:cs="Times New Roman"/>
          <w:sz w:val="24"/>
          <w:szCs w:val="24"/>
        </w:rPr>
        <w:t>Savor</w:t>
      </w:r>
      <w:r w:rsidR="00D30211" w:rsidRPr="00D30211">
        <w:rPr>
          <w:rFonts w:ascii="Times New Roman" w:hAnsi="Times New Roman" w:cs="Times New Roman"/>
          <w:sz w:val="24"/>
          <w:szCs w:val="24"/>
        </w:rPr>
        <w:t xml:space="preserve"> also recycles rice, but according to the evaluation of </w:t>
      </w:r>
      <w:r w:rsidR="00D30211">
        <w:rPr>
          <w:rFonts w:ascii="Times New Roman" w:hAnsi="Times New Roman" w:cs="Times New Roman"/>
          <w:sz w:val="24"/>
          <w:szCs w:val="24"/>
        </w:rPr>
        <w:t>TripAdvisor</w:t>
      </w:r>
      <w:r w:rsidR="00D30211" w:rsidRPr="00D30211">
        <w:rPr>
          <w:rFonts w:ascii="Times New Roman" w:hAnsi="Times New Roman" w:cs="Times New Roman"/>
          <w:sz w:val="24"/>
          <w:szCs w:val="24"/>
        </w:rPr>
        <w:t>, Sichuan</w:t>
      </w:r>
      <w:r w:rsidR="00D30211">
        <w:rPr>
          <w:rFonts w:ascii="Times New Roman" w:hAnsi="Times New Roman" w:cs="Times New Roman"/>
          <w:sz w:val="24"/>
          <w:szCs w:val="24"/>
        </w:rPr>
        <w:t xml:space="preserve"> Savor</w:t>
      </w:r>
      <w:r w:rsidR="00D30211" w:rsidRPr="00D30211">
        <w:rPr>
          <w:rFonts w:ascii="Times New Roman" w:hAnsi="Times New Roman" w:cs="Times New Roman"/>
          <w:sz w:val="24"/>
          <w:szCs w:val="24"/>
        </w:rPr>
        <w:t xml:space="preserve"> food is very fresh and clean, which is good for customers and guarantees the taste and taste of food.</w:t>
      </w:r>
      <w:sdt>
        <w:sdtPr>
          <w:rPr>
            <w:rFonts w:ascii="Times New Roman" w:hAnsi="Times New Roman" w:cs="Times New Roman"/>
            <w:sz w:val="24"/>
            <w:szCs w:val="24"/>
          </w:rPr>
          <w:id w:val="-1631083218"/>
          <w:citation/>
        </w:sdtPr>
        <w:sdtContent>
          <w:r w:rsidR="003036E6">
            <w:rPr>
              <w:rFonts w:ascii="Times New Roman" w:hAnsi="Times New Roman" w:cs="Times New Roman"/>
              <w:sz w:val="24"/>
              <w:szCs w:val="24"/>
            </w:rPr>
            <w:fldChar w:fldCharType="begin"/>
          </w:r>
          <w:r w:rsidR="003036E6">
            <w:rPr>
              <w:rFonts w:ascii="Times New Roman" w:hAnsi="Times New Roman" w:cs="Times New Roman"/>
              <w:sz w:val="24"/>
              <w:szCs w:val="24"/>
            </w:rPr>
            <w:instrText xml:space="preserve"> </w:instrText>
          </w:r>
          <w:r w:rsidR="003036E6">
            <w:rPr>
              <w:rFonts w:ascii="Times New Roman" w:hAnsi="Times New Roman" w:cs="Times New Roman" w:hint="eastAsia"/>
              <w:sz w:val="24"/>
              <w:szCs w:val="24"/>
            </w:rPr>
            <w:instrText>CITATION Tri17 \l 2052</w:instrText>
          </w:r>
          <w:r w:rsidR="003036E6">
            <w:rPr>
              <w:rFonts w:ascii="Times New Roman" w:hAnsi="Times New Roman" w:cs="Times New Roman"/>
              <w:sz w:val="24"/>
              <w:szCs w:val="24"/>
            </w:rPr>
            <w:instrText xml:space="preserve"> </w:instrText>
          </w:r>
          <w:r w:rsidR="003036E6">
            <w:rPr>
              <w:rFonts w:ascii="Times New Roman" w:hAnsi="Times New Roman" w:cs="Times New Roman"/>
              <w:sz w:val="24"/>
              <w:szCs w:val="24"/>
            </w:rPr>
            <w:fldChar w:fldCharType="separate"/>
          </w:r>
          <w:r w:rsidR="00F54802">
            <w:rPr>
              <w:rFonts w:ascii="Times New Roman" w:hAnsi="Times New Roman" w:cs="Times New Roman" w:hint="eastAsia"/>
              <w:noProof/>
              <w:sz w:val="24"/>
              <w:szCs w:val="24"/>
            </w:rPr>
            <w:t xml:space="preserve"> </w:t>
          </w:r>
          <w:r w:rsidR="00F54802" w:rsidRPr="00F54802">
            <w:rPr>
              <w:rFonts w:ascii="Times New Roman" w:hAnsi="Times New Roman" w:cs="Times New Roman"/>
              <w:noProof/>
              <w:sz w:val="24"/>
              <w:szCs w:val="24"/>
            </w:rPr>
            <w:t>(TripAdvisor, 2017)</w:t>
          </w:r>
          <w:r w:rsidR="003036E6">
            <w:rPr>
              <w:rFonts w:ascii="Times New Roman" w:hAnsi="Times New Roman" w:cs="Times New Roman"/>
              <w:sz w:val="24"/>
              <w:szCs w:val="24"/>
            </w:rPr>
            <w:fldChar w:fldCharType="end"/>
          </w:r>
        </w:sdtContent>
      </w:sdt>
    </w:p>
    <w:p w14:paraId="7CF15ACD" w14:textId="77777777" w:rsidR="00263496" w:rsidRPr="00BE2269" w:rsidRDefault="00263496" w:rsidP="00237663">
      <w:pPr>
        <w:rPr>
          <w:rFonts w:ascii="Times New Roman" w:hAnsi="Times New Roman" w:cs="Times New Roman" w:hint="eastAsia"/>
          <w:sz w:val="24"/>
          <w:szCs w:val="24"/>
        </w:rPr>
      </w:pPr>
    </w:p>
    <w:p w14:paraId="53241029" w14:textId="386EA16F" w:rsidR="00237663" w:rsidRDefault="00237663" w:rsidP="00BB2640">
      <w:pPr>
        <w:rPr>
          <w:rFonts w:ascii="Times New Roman" w:hAnsi="Times New Roman" w:cs="Times New Roman"/>
          <w:sz w:val="24"/>
          <w:szCs w:val="24"/>
        </w:rPr>
      </w:pPr>
      <w:r w:rsidRPr="00BE2269">
        <w:rPr>
          <w:rFonts w:ascii="Times New Roman" w:hAnsi="Times New Roman" w:cs="Times New Roman"/>
          <w:sz w:val="24"/>
          <w:szCs w:val="24"/>
        </w:rPr>
        <w:t xml:space="preserve">The floor and table hygiene of </w:t>
      </w:r>
      <w:r w:rsidR="0092617A" w:rsidRPr="00BE2269">
        <w:rPr>
          <w:rFonts w:ascii="Times New Roman" w:hAnsi="Times New Roman" w:cs="Times New Roman"/>
          <w:sz w:val="24"/>
          <w:szCs w:val="24"/>
        </w:rPr>
        <w:t xml:space="preserve">Chinese </w:t>
      </w:r>
      <w:r w:rsidR="0002347D">
        <w:rPr>
          <w:rFonts w:ascii="Times New Roman" w:hAnsi="Times New Roman" w:cs="Times New Roman"/>
          <w:sz w:val="24"/>
          <w:szCs w:val="24"/>
        </w:rPr>
        <w:t>Fl</w:t>
      </w:r>
      <w:r w:rsidR="0092617A" w:rsidRPr="00BE2269">
        <w:rPr>
          <w:rFonts w:ascii="Times New Roman" w:hAnsi="Times New Roman" w:cs="Times New Roman"/>
          <w:sz w:val="24"/>
          <w:szCs w:val="24"/>
        </w:rPr>
        <w:t>avor restaurant</w:t>
      </w:r>
      <w:r w:rsidRPr="00BE2269">
        <w:rPr>
          <w:rFonts w:ascii="Times New Roman" w:hAnsi="Times New Roman" w:cs="Times New Roman"/>
          <w:sz w:val="24"/>
          <w:szCs w:val="24"/>
        </w:rPr>
        <w:t xml:space="preserve"> need to be cleaned regularly, and the whole restaurant, including the kitchen, needs to be cleaned at the end of the day or during the rest time. Kitchen is the most vulnerable place to harm the health of customers, because once the kitchen is not clean, then the dishes produced are likely to be contaminated with germs, customers are likely to have adverse reactions after eating, and even food poisoning.</w:t>
      </w:r>
      <w:sdt>
        <w:sdtPr>
          <w:rPr>
            <w:rFonts w:ascii="Times New Roman" w:hAnsi="Times New Roman" w:cs="Times New Roman"/>
            <w:sz w:val="24"/>
            <w:szCs w:val="24"/>
          </w:rPr>
          <w:id w:val="-2061322323"/>
          <w:citation/>
        </w:sdtPr>
        <w:sdtContent>
          <w:r w:rsidR="004B46AE">
            <w:rPr>
              <w:rFonts w:ascii="Times New Roman" w:hAnsi="Times New Roman" w:cs="Times New Roman"/>
              <w:sz w:val="24"/>
              <w:szCs w:val="24"/>
            </w:rPr>
            <w:fldChar w:fldCharType="begin"/>
          </w:r>
          <w:r w:rsidR="004B46AE">
            <w:rPr>
              <w:rFonts w:ascii="Times New Roman" w:hAnsi="Times New Roman" w:cs="Times New Roman"/>
              <w:sz w:val="24"/>
              <w:szCs w:val="24"/>
            </w:rPr>
            <w:instrText xml:space="preserve"> </w:instrText>
          </w:r>
          <w:r w:rsidR="004B46AE">
            <w:rPr>
              <w:rFonts w:ascii="Times New Roman" w:hAnsi="Times New Roman" w:cs="Times New Roman" w:hint="eastAsia"/>
              <w:sz w:val="24"/>
              <w:szCs w:val="24"/>
            </w:rPr>
            <w:instrText>CITATION Liz18 \l 2052</w:instrText>
          </w:r>
          <w:r w:rsidR="004B46AE">
            <w:rPr>
              <w:rFonts w:ascii="Times New Roman" w:hAnsi="Times New Roman" w:cs="Times New Roman"/>
              <w:sz w:val="24"/>
              <w:szCs w:val="24"/>
            </w:rPr>
            <w:instrText xml:space="preserve"> </w:instrText>
          </w:r>
          <w:r w:rsidR="004B46AE">
            <w:rPr>
              <w:rFonts w:ascii="Times New Roman" w:hAnsi="Times New Roman" w:cs="Times New Roman"/>
              <w:sz w:val="24"/>
              <w:szCs w:val="24"/>
            </w:rPr>
            <w:fldChar w:fldCharType="separate"/>
          </w:r>
          <w:r w:rsidR="00F54802">
            <w:rPr>
              <w:rFonts w:ascii="Times New Roman" w:hAnsi="Times New Roman" w:cs="Times New Roman" w:hint="eastAsia"/>
              <w:noProof/>
              <w:sz w:val="24"/>
              <w:szCs w:val="24"/>
            </w:rPr>
            <w:t xml:space="preserve"> </w:t>
          </w:r>
          <w:r w:rsidR="00F54802" w:rsidRPr="00F54802">
            <w:rPr>
              <w:rFonts w:ascii="Times New Roman" w:hAnsi="Times New Roman" w:cs="Times New Roman"/>
              <w:noProof/>
              <w:sz w:val="24"/>
              <w:szCs w:val="24"/>
            </w:rPr>
            <w:t>(Burton, 2018)</w:t>
          </w:r>
          <w:r w:rsidR="004B46AE">
            <w:rPr>
              <w:rFonts w:ascii="Times New Roman" w:hAnsi="Times New Roman" w:cs="Times New Roman"/>
              <w:sz w:val="24"/>
              <w:szCs w:val="24"/>
            </w:rPr>
            <w:fldChar w:fldCharType="end"/>
          </w:r>
        </w:sdtContent>
      </w:sdt>
      <w:r w:rsidR="00D30211" w:rsidRPr="00D30211">
        <w:t xml:space="preserve"> </w:t>
      </w:r>
      <w:r w:rsidR="00D30211" w:rsidRPr="00D30211">
        <w:rPr>
          <w:rFonts w:ascii="Times New Roman" w:hAnsi="Times New Roman" w:cs="Times New Roman"/>
          <w:sz w:val="24"/>
          <w:szCs w:val="24"/>
        </w:rPr>
        <w:t xml:space="preserve">In the Sichuan </w:t>
      </w:r>
      <w:r w:rsidR="00D30211">
        <w:rPr>
          <w:rFonts w:ascii="Times New Roman" w:hAnsi="Times New Roman" w:cs="Times New Roman"/>
          <w:sz w:val="24"/>
          <w:szCs w:val="24"/>
        </w:rPr>
        <w:t>Savor</w:t>
      </w:r>
      <w:r w:rsidR="00D30211" w:rsidRPr="00D30211">
        <w:rPr>
          <w:rFonts w:ascii="Times New Roman" w:hAnsi="Times New Roman" w:cs="Times New Roman"/>
          <w:sz w:val="24"/>
          <w:szCs w:val="24"/>
        </w:rPr>
        <w:t>, the staff will clean the desktop and floor in time and keep it clean and sanitary</w:t>
      </w:r>
      <w:r w:rsidR="00B04715">
        <w:rPr>
          <w:rFonts w:ascii="Times New Roman" w:hAnsi="Times New Roman" w:cs="Times New Roman"/>
          <w:sz w:val="24"/>
          <w:szCs w:val="24"/>
        </w:rPr>
        <w:t>, t</w:t>
      </w:r>
      <w:r w:rsidR="00D30211" w:rsidRPr="00D30211">
        <w:rPr>
          <w:rFonts w:ascii="Times New Roman" w:hAnsi="Times New Roman" w:cs="Times New Roman"/>
          <w:sz w:val="24"/>
          <w:szCs w:val="24"/>
        </w:rPr>
        <w:t xml:space="preserve">here are even customers in the </w:t>
      </w:r>
      <w:r w:rsidR="00D30211">
        <w:rPr>
          <w:rFonts w:ascii="Times New Roman" w:hAnsi="Times New Roman" w:cs="Times New Roman"/>
          <w:sz w:val="24"/>
          <w:szCs w:val="24"/>
        </w:rPr>
        <w:t>TripAdvisor</w:t>
      </w:r>
      <w:r w:rsidR="00D30211" w:rsidRPr="00D30211">
        <w:rPr>
          <w:rFonts w:ascii="Times New Roman" w:hAnsi="Times New Roman" w:cs="Times New Roman"/>
          <w:sz w:val="24"/>
          <w:szCs w:val="24"/>
        </w:rPr>
        <w:t xml:space="preserve"> highly praised the health of Sichuan</w:t>
      </w:r>
      <w:r w:rsidR="00D30211">
        <w:rPr>
          <w:rFonts w:ascii="Times New Roman" w:hAnsi="Times New Roman" w:cs="Times New Roman"/>
          <w:sz w:val="24"/>
          <w:szCs w:val="24"/>
        </w:rPr>
        <w:t xml:space="preserve"> Savor</w:t>
      </w:r>
      <w:r w:rsidR="00D30211" w:rsidRPr="00D30211">
        <w:rPr>
          <w:rFonts w:ascii="Times New Roman" w:hAnsi="Times New Roman" w:cs="Times New Roman"/>
          <w:sz w:val="24"/>
          <w:szCs w:val="24"/>
        </w:rPr>
        <w:t>, said that the health of Sichuan</w:t>
      </w:r>
      <w:r w:rsidR="00D30211">
        <w:rPr>
          <w:rFonts w:ascii="Times New Roman" w:hAnsi="Times New Roman" w:cs="Times New Roman"/>
          <w:sz w:val="24"/>
          <w:szCs w:val="24"/>
        </w:rPr>
        <w:t xml:space="preserve"> Savor</w:t>
      </w:r>
      <w:r w:rsidR="00D30211" w:rsidRPr="00D30211">
        <w:rPr>
          <w:rFonts w:ascii="Times New Roman" w:hAnsi="Times New Roman" w:cs="Times New Roman"/>
          <w:sz w:val="24"/>
          <w:szCs w:val="24"/>
        </w:rPr>
        <w:t xml:space="preserve"> is spotless.</w:t>
      </w:r>
    </w:p>
    <w:p w14:paraId="48994BAD" w14:textId="77777777" w:rsidR="00BB2640" w:rsidRPr="00B04715" w:rsidRDefault="00BB2640" w:rsidP="00BB2640">
      <w:pPr>
        <w:rPr>
          <w:rFonts w:ascii="Times New Roman" w:hAnsi="Times New Roman" w:cs="Times New Roman"/>
          <w:sz w:val="24"/>
          <w:szCs w:val="24"/>
        </w:rPr>
      </w:pPr>
    </w:p>
    <w:p w14:paraId="1691972B" w14:textId="1967A697" w:rsidR="00237663" w:rsidRPr="00BE2269" w:rsidRDefault="00237663" w:rsidP="00BB2640">
      <w:pPr>
        <w:rPr>
          <w:rFonts w:ascii="Times New Roman" w:hAnsi="Times New Roman" w:cs="Times New Roman"/>
          <w:sz w:val="24"/>
          <w:szCs w:val="24"/>
        </w:rPr>
      </w:pPr>
      <w:r w:rsidRPr="00BE2269">
        <w:rPr>
          <w:rFonts w:ascii="Times New Roman" w:hAnsi="Times New Roman" w:cs="Times New Roman"/>
          <w:sz w:val="24"/>
          <w:szCs w:val="24"/>
        </w:rPr>
        <w:t xml:space="preserve">At the same time, </w:t>
      </w:r>
      <w:r w:rsidR="0092617A" w:rsidRPr="00BE2269">
        <w:rPr>
          <w:rFonts w:ascii="Times New Roman" w:hAnsi="Times New Roman" w:cs="Times New Roman"/>
          <w:sz w:val="24"/>
          <w:szCs w:val="24"/>
        </w:rPr>
        <w:t xml:space="preserve">Chinese </w:t>
      </w:r>
      <w:r w:rsidR="0002347D">
        <w:rPr>
          <w:rFonts w:ascii="Times New Roman" w:hAnsi="Times New Roman" w:cs="Times New Roman"/>
          <w:sz w:val="24"/>
          <w:szCs w:val="24"/>
        </w:rPr>
        <w:t>Fl</w:t>
      </w:r>
      <w:r w:rsidR="0092617A" w:rsidRPr="00BE2269">
        <w:rPr>
          <w:rFonts w:ascii="Times New Roman" w:hAnsi="Times New Roman" w:cs="Times New Roman"/>
          <w:sz w:val="24"/>
          <w:szCs w:val="24"/>
        </w:rPr>
        <w:t>avor restaurant</w:t>
      </w:r>
      <w:r w:rsidRPr="00BE2269">
        <w:rPr>
          <w:rFonts w:ascii="Times New Roman" w:hAnsi="Times New Roman" w:cs="Times New Roman"/>
          <w:sz w:val="24"/>
          <w:szCs w:val="24"/>
        </w:rPr>
        <w:t xml:space="preserve"> needs frequent ventilation.</w:t>
      </w:r>
      <w:sdt>
        <w:sdtPr>
          <w:rPr>
            <w:rFonts w:ascii="Times New Roman" w:hAnsi="Times New Roman" w:cs="Times New Roman"/>
            <w:sz w:val="24"/>
            <w:szCs w:val="24"/>
          </w:rPr>
          <w:id w:val="-1882402294"/>
          <w:citation/>
        </w:sdtPr>
        <w:sdtContent>
          <w:r w:rsidR="004B46AE">
            <w:rPr>
              <w:rFonts w:ascii="Times New Roman" w:hAnsi="Times New Roman" w:cs="Times New Roman"/>
              <w:sz w:val="24"/>
              <w:szCs w:val="24"/>
            </w:rPr>
            <w:fldChar w:fldCharType="begin"/>
          </w:r>
          <w:r w:rsidR="004B46AE">
            <w:rPr>
              <w:rFonts w:ascii="Times New Roman" w:hAnsi="Times New Roman" w:cs="Times New Roman"/>
              <w:sz w:val="24"/>
              <w:szCs w:val="24"/>
            </w:rPr>
            <w:instrText xml:space="preserve"> </w:instrText>
          </w:r>
          <w:r w:rsidR="004B46AE">
            <w:rPr>
              <w:rFonts w:ascii="Times New Roman" w:hAnsi="Times New Roman" w:cs="Times New Roman" w:hint="eastAsia"/>
              <w:sz w:val="24"/>
              <w:szCs w:val="24"/>
            </w:rPr>
            <w:instrText>CITATION Kir17 \l 2052</w:instrText>
          </w:r>
          <w:r w:rsidR="004B46AE">
            <w:rPr>
              <w:rFonts w:ascii="Times New Roman" w:hAnsi="Times New Roman" w:cs="Times New Roman"/>
              <w:sz w:val="24"/>
              <w:szCs w:val="24"/>
            </w:rPr>
            <w:instrText xml:space="preserve"> </w:instrText>
          </w:r>
          <w:r w:rsidR="004B46AE">
            <w:rPr>
              <w:rFonts w:ascii="Times New Roman" w:hAnsi="Times New Roman" w:cs="Times New Roman"/>
              <w:sz w:val="24"/>
              <w:szCs w:val="24"/>
            </w:rPr>
            <w:fldChar w:fldCharType="separate"/>
          </w:r>
          <w:r w:rsidR="00F54802">
            <w:rPr>
              <w:rFonts w:ascii="Times New Roman" w:hAnsi="Times New Roman" w:cs="Times New Roman" w:hint="eastAsia"/>
              <w:noProof/>
              <w:sz w:val="24"/>
              <w:szCs w:val="24"/>
            </w:rPr>
            <w:t xml:space="preserve"> </w:t>
          </w:r>
          <w:r w:rsidR="00F54802" w:rsidRPr="00F54802">
            <w:rPr>
              <w:rFonts w:ascii="Times New Roman" w:hAnsi="Times New Roman" w:cs="Times New Roman"/>
              <w:noProof/>
              <w:sz w:val="24"/>
              <w:szCs w:val="24"/>
            </w:rPr>
            <w:t>(Patil, 2017)</w:t>
          </w:r>
          <w:r w:rsidR="004B46AE">
            <w:rPr>
              <w:rFonts w:ascii="Times New Roman" w:hAnsi="Times New Roman" w:cs="Times New Roman"/>
              <w:sz w:val="24"/>
              <w:szCs w:val="24"/>
            </w:rPr>
            <w:fldChar w:fldCharType="end"/>
          </w:r>
        </w:sdtContent>
      </w:sdt>
      <w:r w:rsidRPr="00BE2269">
        <w:rPr>
          <w:rFonts w:ascii="Times New Roman" w:hAnsi="Times New Roman" w:cs="Times New Roman"/>
          <w:sz w:val="24"/>
          <w:szCs w:val="24"/>
        </w:rPr>
        <w:t xml:space="preserve"> If the air is not circulated, it will cause fresh air, heavy humidity and bacterial problems. It can make customers dizzy and breathless. Such problems will affect the mood and health of customers, if not solved, it is likely that customers will not come to </w:t>
      </w:r>
      <w:r w:rsidR="0092617A" w:rsidRPr="00BE2269">
        <w:rPr>
          <w:rFonts w:ascii="Times New Roman" w:hAnsi="Times New Roman" w:cs="Times New Roman"/>
          <w:sz w:val="24"/>
          <w:szCs w:val="24"/>
        </w:rPr>
        <w:t xml:space="preserve">Chinese </w:t>
      </w:r>
      <w:r w:rsidR="0002347D">
        <w:rPr>
          <w:rFonts w:ascii="Times New Roman" w:hAnsi="Times New Roman" w:cs="Times New Roman"/>
          <w:sz w:val="24"/>
          <w:szCs w:val="24"/>
        </w:rPr>
        <w:t>Fl</w:t>
      </w:r>
      <w:r w:rsidR="0092617A" w:rsidRPr="00BE2269">
        <w:rPr>
          <w:rFonts w:ascii="Times New Roman" w:hAnsi="Times New Roman" w:cs="Times New Roman"/>
          <w:sz w:val="24"/>
          <w:szCs w:val="24"/>
        </w:rPr>
        <w:t>avor restaurant</w:t>
      </w:r>
      <w:r w:rsidRPr="00BE2269">
        <w:rPr>
          <w:rFonts w:ascii="Times New Roman" w:hAnsi="Times New Roman" w:cs="Times New Roman"/>
          <w:sz w:val="24"/>
          <w:szCs w:val="24"/>
        </w:rPr>
        <w:t xml:space="preserve"> for dinner. Therefore, </w:t>
      </w:r>
      <w:r w:rsidR="0092617A" w:rsidRPr="00BE2269">
        <w:rPr>
          <w:rFonts w:ascii="Times New Roman" w:hAnsi="Times New Roman" w:cs="Times New Roman"/>
          <w:sz w:val="24"/>
          <w:szCs w:val="24"/>
        </w:rPr>
        <w:t xml:space="preserve">Chinese </w:t>
      </w:r>
      <w:r w:rsidR="0002347D">
        <w:rPr>
          <w:rFonts w:ascii="Times New Roman" w:hAnsi="Times New Roman" w:cs="Times New Roman"/>
          <w:sz w:val="24"/>
          <w:szCs w:val="24"/>
        </w:rPr>
        <w:t>F</w:t>
      </w:r>
      <w:r w:rsidR="0092617A" w:rsidRPr="00BE2269">
        <w:rPr>
          <w:rFonts w:ascii="Times New Roman" w:hAnsi="Times New Roman" w:cs="Times New Roman"/>
          <w:sz w:val="24"/>
          <w:szCs w:val="24"/>
        </w:rPr>
        <w:t>avor restaurant</w:t>
      </w:r>
      <w:r w:rsidRPr="00BE2269">
        <w:rPr>
          <w:rFonts w:ascii="Times New Roman" w:hAnsi="Times New Roman" w:cs="Times New Roman"/>
          <w:sz w:val="24"/>
          <w:szCs w:val="24"/>
        </w:rPr>
        <w:t xml:space="preserve"> needs to open doors and install ventilation fans regularly to maintain air circulation, so that customers have a good dining environment.</w:t>
      </w:r>
    </w:p>
    <w:p w14:paraId="56484D73" w14:textId="1588D6FF" w:rsidR="0092617A" w:rsidRPr="00BE2269" w:rsidRDefault="0092617A" w:rsidP="00C009A9">
      <w:pPr>
        <w:pStyle w:val="2"/>
      </w:pPr>
      <w:bookmarkStart w:id="13" w:name="_Toc8230990"/>
      <w:r w:rsidRPr="00BE2269">
        <w:lastRenderedPageBreak/>
        <w:t>4.3 Improvement of dining environment</w:t>
      </w:r>
      <w:bookmarkEnd w:id="13"/>
    </w:p>
    <w:p w14:paraId="56084A7B" w14:textId="772FAA0B" w:rsidR="00125B3C" w:rsidRDefault="00125B3C" w:rsidP="00BB2640">
      <w:pPr>
        <w:rPr>
          <w:rFonts w:ascii="Times New Roman" w:hAnsi="Times New Roman" w:cs="Times New Roman"/>
          <w:sz w:val="24"/>
          <w:szCs w:val="24"/>
        </w:rPr>
      </w:pPr>
      <w:r w:rsidRPr="00BE2269">
        <w:rPr>
          <w:rFonts w:ascii="Times New Roman" w:hAnsi="Times New Roman" w:cs="Times New Roman"/>
          <w:sz w:val="24"/>
          <w:szCs w:val="24"/>
        </w:rPr>
        <w:t>Restaurant dining environment has a certain impact on customers'</w:t>
      </w:r>
      <w:r w:rsidR="00A35A94" w:rsidRPr="00BE2269">
        <w:rPr>
          <w:rFonts w:ascii="Times New Roman" w:hAnsi="Times New Roman" w:cs="Times New Roman"/>
          <w:sz w:val="24"/>
          <w:szCs w:val="24"/>
        </w:rPr>
        <w:t xml:space="preserve"> </w:t>
      </w:r>
      <w:r w:rsidRPr="00BE2269">
        <w:rPr>
          <w:rFonts w:ascii="Times New Roman" w:hAnsi="Times New Roman" w:cs="Times New Roman"/>
          <w:sz w:val="24"/>
          <w:szCs w:val="24"/>
        </w:rPr>
        <w:t>meals, which may make customers' appetite decline and other issues</w:t>
      </w:r>
      <w:r w:rsidR="00B04715">
        <w:rPr>
          <w:rFonts w:ascii="Times New Roman" w:hAnsi="Times New Roman" w:cs="Times New Roman"/>
          <w:sz w:val="24"/>
          <w:szCs w:val="24"/>
        </w:rPr>
        <w:t>, a</w:t>
      </w:r>
      <w:r w:rsidRPr="00BE2269">
        <w:rPr>
          <w:rFonts w:ascii="Times New Roman" w:hAnsi="Times New Roman" w:cs="Times New Roman"/>
          <w:sz w:val="24"/>
          <w:szCs w:val="24"/>
        </w:rPr>
        <w:t>nd the dining environment of the restaurant not only has an impact on customers but also on employees, which may affect employees</w:t>
      </w:r>
      <w:r w:rsidR="00A35A94" w:rsidRPr="00BE2269">
        <w:rPr>
          <w:rFonts w:ascii="Times New Roman" w:hAnsi="Times New Roman" w:cs="Times New Roman"/>
          <w:sz w:val="24"/>
          <w:szCs w:val="24"/>
        </w:rPr>
        <w:t xml:space="preserve"> </w:t>
      </w:r>
      <w:r w:rsidRPr="00BE2269">
        <w:rPr>
          <w:rFonts w:ascii="Times New Roman" w:hAnsi="Times New Roman" w:cs="Times New Roman"/>
          <w:sz w:val="24"/>
          <w:szCs w:val="24"/>
        </w:rPr>
        <w:t>'work enthusiasm and mood.</w:t>
      </w:r>
      <w:r w:rsidR="003036E6" w:rsidRPr="003036E6">
        <w:rPr>
          <w:rFonts w:ascii="Times New Roman" w:hAnsi="Times New Roman" w:cs="Times New Roman"/>
          <w:sz w:val="24"/>
          <w:szCs w:val="24"/>
        </w:rPr>
        <w:t xml:space="preserve"> </w:t>
      </w:r>
      <w:sdt>
        <w:sdtPr>
          <w:rPr>
            <w:rFonts w:ascii="Times New Roman" w:hAnsi="Times New Roman" w:cs="Times New Roman"/>
            <w:sz w:val="24"/>
            <w:szCs w:val="24"/>
          </w:rPr>
          <w:id w:val="-616286896"/>
          <w:citation/>
        </w:sdtPr>
        <w:sdtContent>
          <w:r w:rsidR="003036E6">
            <w:rPr>
              <w:rFonts w:ascii="Times New Roman" w:hAnsi="Times New Roman" w:cs="Times New Roman"/>
              <w:sz w:val="24"/>
              <w:szCs w:val="24"/>
            </w:rPr>
            <w:fldChar w:fldCharType="begin"/>
          </w:r>
          <w:r w:rsidR="003036E6">
            <w:rPr>
              <w:rFonts w:ascii="Times New Roman" w:hAnsi="Times New Roman" w:cs="Times New Roman"/>
              <w:sz w:val="24"/>
              <w:szCs w:val="24"/>
            </w:rPr>
            <w:instrText xml:space="preserve"> </w:instrText>
          </w:r>
          <w:r w:rsidR="003036E6">
            <w:rPr>
              <w:rFonts w:ascii="Times New Roman" w:hAnsi="Times New Roman" w:cs="Times New Roman" w:hint="eastAsia"/>
              <w:sz w:val="24"/>
              <w:szCs w:val="24"/>
            </w:rPr>
            <w:instrText>CITATION Lil15 \l 2052</w:instrText>
          </w:r>
          <w:r w:rsidR="003036E6">
            <w:rPr>
              <w:rFonts w:ascii="Times New Roman" w:hAnsi="Times New Roman" w:cs="Times New Roman"/>
              <w:sz w:val="24"/>
              <w:szCs w:val="24"/>
            </w:rPr>
            <w:instrText xml:space="preserve"> </w:instrText>
          </w:r>
          <w:r w:rsidR="003036E6">
            <w:rPr>
              <w:rFonts w:ascii="Times New Roman" w:hAnsi="Times New Roman" w:cs="Times New Roman"/>
              <w:sz w:val="24"/>
              <w:szCs w:val="24"/>
            </w:rPr>
            <w:fldChar w:fldCharType="separate"/>
          </w:r>
          <w:r w:rsidR="00F54802" w:rsidRPr="00F54802">
            <w:rPr>
              <w:rFonts w:ascii="Times New Roman" w:hAnsi="Times New Roman" w:cs="Times New Roman"/>
              <w:noProof/>
              <w:sz w:val="24"/>
              <w:szCs w:val="24"/>
            </w:rPr>
            <w:t>(LillianHung, 2015)</w:t>
          </w:r>
          <w:r w:rsidR="003036E6">
            <w:rPr>
              <w:rFonts w:ascii="Times New Roman" w:hAnsi="Times New Roman" w:cs="Times New Roman"/>
              <w:sz w:val="24"/>
              <w:szCs w:val="24"/>
            </w:rPr>
            <w:fldChar w:fldCharType="end"/>
          </w:r>
        </w:sdtContent>
      </w:sdt>
    </w:p>
    <w:p w14:paraId="1255B942" w14:textId="77777777" w:rsidR="00BB2640" w:rsidRPr="00BE2269" w:rsidRDefault="00BB2640" w:rsidP="00BB2640">
      <w:pPr>
        <w:rPr>
          <w:rFonts w:ascii="Times New Roman" w:hAnsi="Times New Roman" w:cs="Times New Roman"/>
          <w:sz w:val="24"/>
          <w:szCs w:val="24"/>
        </w:rPr>
      </w:pPr>
    </w:p>
    <w:p w14:paraId="3DACBB42" w14:textId="77EE751E" w:rsidR="0092617A" w:rsidRPr="00BE2269" w:rsidRDefault="00125B3C" w:rsidP="00BB2640">
      <w:pPr>
        <w:rPr>
          <w:rFonts w:ascii="Times New Roman" w:hAnsi="Times New Roman" w:cs="Times New Roman"/>
          <w:sz w:val="24"/>
          <w:szCs w:val="24"/>
        </w:rPr>
      </w:pPr>
      <w:r w:rsidRPr="00BE2269">
        <w:rPr>
          <w:rFonts w:ascii="Times New Roman" w:hAnsi="Times New Roman" w:cs="Times New Roman"/>
          <w:sz w:val="24"/>
          <w:szCs w:val="24"/>
        </w:rPr>
        <w:t>When customers eat in a narrow environment, they feel depressed and unhappy.</w:t>
      </w:r>
      <w:sdt>
        <w:sdtPr>
          <w:rPr>
            <w:rFonts w:ascii="Times New Roman" w:hAnsi="Times New Roman" w:cs="Times New Roman"/>
            <w:sz w:val="24"/>
            <w:szCs w:val="24"/>
          </w:rPr>
          <w:id w:val="-1081442550"/>
          <w:citation/>
        </w:sdtPr>
        <w:sdtContent>
          <w:r w:rsidR="003036E6">
            <w:rPr>
              <w:rFonts w:ascii="Times New Roman" w:hAnsi="Times New Roman" w:cs="Times New Roman"/>
              <w:sz w:val="24"/>
              <w:szCs w:val="24"/>
            </w:rPr>
            <w:fldChar w:fldCharType="begin"/>
          </w:r>
          <w:r w:rsidR="003036E6">
            <w:rPr>
              <w:rFonts w:ascii="Times New Roman" w:hAnsi="Times New Roman" w:cs="Times New Roman"/>
              <w:sz w:val="24"/>
              <w:szCs w:val="24"/>
            </w:rPr>
            <w:instrText xml:space="preserve"> </w:instrText>
          </w:r>
          <w:r w:rsidR="003036E6">
            <w:rPr>
              <w:rFonts w:ascii="Times New Roman" w:hAnsi="Times New Roman" w:cs="Times New Roman" w:hint="eastAsia"/>
              <w:sz w:val="24"/>
              <w:szCs w:val="24"/>
            </w:rPr>
            <w:instrText>CITATION Dem16 \l 2052</w:instrText>
          </w:r>
          <w:r w:rsidR="003036E6">
            <w:rPr>
              <w:rFonts w:ascii="Times New Roman" w:hAnsi="Times New Roman" w:cs="Times New Roman"/>
              <w:sz w:val="24"/>
              <w:szCs w:val="24"/>
            </w:rPr>
            <w:instrText xml:space="preserve"> </w:instrText>
          </w:r>
          <w:r w:rsidR="003036E6">
            <w:rPr>
              <w:rFonts w:ascii="Times New Roman" w:hAnsi="Times New Roman" w:cs="Times New Roman"/>
              <w:sz w:val="24"/>
              <w:szCs w:val="24"/>
            </w:rPr>
            <w:fldChar w:fldCharType="separate"/>
          </w:r>
          <w:r w:rsidR="00F54802">
            <w:rPr>
              <w:rFonts w:ascii="Times New Roman" w:hAnsi="Times New Roman" w:cs="Times New Roman" w:hint="eastAsia"/>
              <w:noProof/>
              <w:sz w:val="24"/>
              <w:szCs w:val="24"/>
            </w:rPr>
            <w:t xml:space="preserve"> </w:t>
          </w:r>
          <w:r w:rsidR="00F54802" w:rsidRPr="00F54802">
            <w:rPr>
              <w:rFonts w:ascii="Times New Roman" w:hAnsi="Times New Roman" w:cs="Times New Roman"/>
              <w:noProof/>
              <w:sz w:val="24"/>
              <w:szCs w:val="24"/>
            </w:rPr>
            <w:t>(Tuzunkan, 2016)</w:t>
          </w:r>
          <w:r w:rsidR="003036E6">
            <w:rPr>
              <w:rFonts w:ascii="Times New Roman" w:hAnsi="Times New Roman" w:cs="Times New Roman"/>
              <w:sz w:val="24"/>
              <w:szCs w:val="24"/>
            </w:rPr>
            <w:fldChar w:fldCharType="end"/>
          </w:r>
        </w:sdtContent>
      </w:sdt>
      <w:r w:rsidRPr="00BE2269">
        <w:rPr>
          <w:rFonts w:ascii="Times New Roman" w:hAnsi="Times New Roman" w:cs="Times New Roman"/>
          <w:sz w:val="24"/>
          <w:szCs w:val="24"/>
        </w:rPr>
        <w:t xml:space="preserve"> The decoration of </w:t>
      </w:r>
      <w:r w:rsidR="00A35A94" w:rsidRPr="00BE2269">
        <w:rPr>
          <w:rFonts w:ascii="Times New Roman" w:hAnsi="Times New Roman" w:cs="Times New Roman"/>
          <w:sz w:val="24"/>
          <w:szCs w:val="24"/>
        </w:rPr>
        <w:t xml:space="preserve">Chinese </w:t>
      </w:r>
      <w:r w:rsidR="0002347D">
        <w:rPr>
          <w:rFonts w:ascii="Times New Roman" w:hAnsi="Times New Roman" w:cs="Times New Roman"/>
          <w:sz w:val="24"/>
          <w:szCs w:val="24"/>
        </w:rPr>
        <w:t>Flavo</w:t>
      </w:r>
      <w:r w:rsidR="00A35A94" w:rsidRPr="00BE2269">
        <w:rPr>
          <w:rFonts w:ascii="Times New Roman" w:hAnsi="Times New Roman" w:cs="Times New Roman"/>
          <w:sz w:val="24"/>
          <w:szCs w:val="24"/>
        </w:rPr>
        <w:t>r restaurant</w:t>
      </w:r>
      <w:r w:rsidRPr="00BE2269">
        <w:rPr>
          <w:rFonts w:ascii="Times New Roman" w:hAnsi="Times New Roman" w:cs="Times New Roman"/>
          <w:sz w:val="24"/>
          <w:szCs w:val="24"/>
        </w:rPr>
        <w:t xml:space="preserve"> is very compact, so that people do not have a lot of space, and when there are many people, there will be the phenomenon of table piecing. This restricts customers'</w:t>
      </w:r>
      <w:r w:rsidR="00A35A94" w:rsidRPr="00BE2269">
        <w:rPr>
          <w:rFonts w:ascii="Times New Roman" w:hAnsi="Times New Roman" w:cs="Times New Roman"/>
          <w:sz w:val="24"/>
          <w:szCs w:val="24"/>
        </w:rPr>
        <w:t xml:space="preserve"> </w:t>
      </w:r>
      <w:r w:rsidRPr="00BE2269">
        <w:rPr>
          <w:rFonts w:ascii="Times New Roman" w:hAnsi="Times New Roman" w:cs="Times New Roman"/>
          <w:sz w:val="24"/>
          <w:szCs w:val="24"/>
        </w:rPr>
        <w:t xml:space="preserve">eating and affects their appetite. Secondly, the restaurant in </w:t>
      </w:r>
      <w:r w:rsidR="00A35A94" w:rsidRPr="00BE2269">
        <w:rPr>
          <w:rFonts w:ascii="Times New Roman" w:hAnsi="Times New Roman" w:cs="Times New Roman"/>
          <w:sz w:val="24"/>
          <w:szCs w:val="24"/>
        </w:rPr>
        <w:t xml:space="preserve">Chinese </w:t>
      </w:r>
      <w:r w:rsidR="0002347D">
        <w:rPr>
          <w:rFonts w:ascii="Times New Roman" w:hAnsi="Times New Roman" w:cs="Times New Roman"/>
          <w:sz w:val="24"/>
          <w:szCs w:val="24"/>
        </w:rPr>
        <w:t>Fla</w:t>
      </w:r>
      <w:r w:rsidR="00A35A94" w:rsidRPr="00BE2269">
        <w:rPr>
          <w:rFonts w:ascii="Times New Roman" w:hAnsi="Times New Roman" w:cs="Times New Roman"/>
          <w:sz w:val="24"/>
          <w:szCs w:val="24"/>
        </w:rPr>
        <w:t>vor restaurant</w:t>
      </w:r>
      <w:r w:rsidRPr="00BE2269">
        <w:rPr>
          <w:rFonts w:ascii="Times New Roman" w:hAnsi="Times New Roman" w:cs="Times New Roman"/>
          <w:sz w:val="24"/>
          <w:szCs w:val="24"/>
        </w:rPr>
        <w:t xml:space="preserve"> can make people pass very little</w:t>
      </w:r>
      <w:r w:rsidR="00B04715">
        <w:rPr>
          <w:rFonts w:ascii="Times New Roman" w:hAnsi="Times New Roman" w:cs="Times New Roman"/>
          <w:sz w:val="24"/>
          <w:szCs w:val="24"/>
        </w:rPr>
        <w:t>, for example, w</w:t>
      </w:r>
      <w:r w:rsidRPr="00BE2269">
        <w:rPr>
          <w:rFonts w:ascii="Times New Roman" w:hAnsi="Times New Roman" w:cs="Times New Roman"/>
          <w:sz w:val="24"/>
          <w:szCs w:val="24"/>
        </w:rPr>
        <w:t>hen customers are eating, they often have people passing by</w:t>
      </w:r>
      <w:r w:rsidR="00B04715">
        <w:rPr>
          <w:rFonts w:ascii="Times New Roman" w:hAnsi="Times New Roman" w:cs="Times New Roman"/>
          <w:sz w:val="24"/>
          <w:szCs w:val="24"/>
        </w:rPr>
        <w:t>, t</w:t>
      </w:r>
      <w:r w:rsidRPr="00BE2269">
        <w:rPr>
          <w:rFonts w:ascii="Times New Roman" w:hAnsi="Times New Roman" w:cs="Times New Roman"/>
          <w:sz w:val="24"/>
          <w:szCs w:val="24"/>
        </w:rPr>
        <w:t>his makes customers not have a good dining experience, and the things on the table may be rubbed off by others</w:t>
      </w:r>
      <w:r w:rsidR="00B04715">
        <w:rPr>
          <w:rFonts w:ascii="Times New Roman" w:hAnsi="Times New Roman" w:cs="Times New Roman"/>
          <w:sz w:val="24"/>
          <w:szCs w:val="24"/>
        </w:rPr>
        <w:t>; t</w:t>
      </w:r>
      <w:r w:rsidRPr="00BE2269">
        <w:rPr>
          <w:rFonts w:ascii="Times New Roman" w:hAnsi="Times New Roman" w:cs="Times New Roman"/>
          <w:sz w:val="24"/>
          <w:szCs w:val="24"/>
        </w:rPr>
        <w:t>his makes customers need to be careful and affects the mood of customers. For employees, narrow spaces can make them depressed</w:t>
      </w:r>
      <w:r w:rsidR="00EA15A4">
        <w:rPr>
          <w:rFonts w:ascii="Times New Roman" w:hAnsi="Times New Roman" w:cs="Times New Roman"/>
          <w:sz w:val="24"/>
          <w:szCs w:val="24"/>
        </w:rPr>
        <w:t>, i</w:t>
      </w:r>
      <w:r w:rsidRPr="00BE2269">
        <w:rPr>
          <w:rFonts w:ascii="Times New Roman" w:hAnsi="Times New Roman" w:cs="Times New Roman"/>
          <w:sz w:val="24"/>
          <w:szCs w:val="24"/>
        </w:rPr>
        <w:t xml:space="preserve">t will make employees less motivated because the narrow space makes people feel bad, and because the narrow space is airtight, </w:t>
      </w:r>
      <w:r w:rsidR="000222B3" w:rsidRPr="00BE2269">
        <w:rPr>
          <w:rFonts w:ascii="Times New Roman" w:hAnsi="Times New Roman" w:cs="Times New Roman"/>
          <w:sz w:val="24"/>
          <w:szCs w:val="24"/>
        </w:rPr>
        <w:t xml:space="preserve">Chinese </w:t>
      </w:r>
      <w:r w:rsidR="0002347D">
        <w:rPr>
          <w:rFonts w:ascii="Times New Roman" w:hAnsi="Times New Roman" w:cs="Times New Roman"/>
          <w:sz w:val="24"/>
          <w:szCs w:val="24"/>
        </w:rPr>
        <w:t>F</w:t>
      </w:r>
      <w:r w:rsidR="000222B3" w:rsidRPr="00BE2269">
        <w:rPr>
          <w:rFonts w:ascii="Times New Roman" w:hAnsi="Times New Roman" w:cs="Times New Roman"/>
          <w:sz w:val="24"/>
          <w:szCs w:val="24"/>
        </w:rPr>
        <w:t>lavor restaurant</w:t>
      </w:r>
      <w:r w:rsidRPr="00BE2269">
        <w:rPr>
          <w:rFonts w:ascii="Times New Roman" w:hAnsi="Times New Roman" w:cs="Times New Roman"/>
          <w:sz w:val="24"/>
          <w:szCs w:val="24"/>
        </w:rPr>
        <w:t xml:space="preserve"> has a great impact on people with emotional disorders.</w:t>
      </w:r>
      <w:r w:rsidR="00D30211" w:rsidRPr="00D30211">
        <w:t xml:space="preserve"> </w:t>
      </w:r>
      <w:r w:rsidR="00D30211" w:rsidRPr="00D30211">
        <w:rPr>
          <w:rFonts w:ascii="Times New Roman" w:hAnsi="Times New Roman" w:cs="Times New Roman"/>
          <w:sz w:val="24"/>
          <w:szCs w:val="24"/>
        </w:rPr>
        <w:t xml:space="preserve">In Sichuan </w:t>
      </w:r>
      <w:r w:rsidR="00D30211">
        <w:rPr>
          <w:rFonts w:ascii="Times New Roman" w:hAnsi="Times New Roman" w:cs="Times New Roman"/>
          <w:sz w:val="24"/>
          <w:szCs w:val="24"/>
        </w:rPr>
        <w:t>Savor</w:t>
      </w:r>
      <w:r w:rsidR="00D30211" w:rsidRPr="00D30211">
        <w:rPr>
          <w:rFonts w:ascii="Times New Roman" w:hAnsi="Times New Roman" w:cs="Times New Roman"/>
          <w:sz w:val="24"/>
          <w:szCs w:val="24"/>
        </w:rPr>
        <w:t>, customers are satisfied with the decoration</w:t>
      </w:r>
      <w:r w:rsidR="00EA15A4">
        <w:rPr>
          <w:rFonts w:ascii="Times New Roman" w:hAnsi="Times New Roman" w:cs="Times New Roman"/>
          <w:sz w:val="24"/>
          <w:szCs w:val="24"/>
        </w:rPr>
        <w:t>, e</w:t>
      </w:r>
      <w:r w:rsidR="00D30211" w:rsidRPr="00D30211">
        <w:rPr>
          <w:rFonts w:ascii="Times New Roman" w:hAnsi="Times New Roman" w:cs="Times New Roman"/>
          <w:sz w:val="24"/>
          <w:szCs w:val="24"/>
        </w:rPr>
        <w:t>ven</w:t>
      </w:r>
      <w:r w:rsidR="00D30211">
        <w:rPr>
          <w:rFonts w:ascii="Times New Roman" w:hAnsi="Times New Roman" w:cs="Times New Roman"/>
          <w:sz w:val="24"/>
          <w:szCs w:val="24"/>
        </w:rPr>
        <w:t xml:space="preserve"> a</w:t>
      </w:r>
      <w:r w:rsidR="00D30211" w:rsidRPr="00D30211">
        <w:rPr>
          <w:rFonts w:ascii="Times New Roman" w:hAnsi="Times New Roman" w:cs="Times New Roman"/>
          <w:sz w:val="24"/>
          <w:szCs w:val="24"/>
        </w:rPr>
        <w:t xml:space="preserve"> customer feels that the food in Sichuan</w:t>
      </w:r>
      <w:r w:rsidR="00D30211">
        <w:rPr>
          <w:rFonts w:ascii="Times New Roman" w:hAnsi="Times New Roman" w:cs="Times New Roman"/>
          <w:sz w:val="24"/>
          <w:szCs w:val="24"/>
        </w:rPr>
        <w:t xml:space="preserve"> Savor’s food are</w:t>
      </w:r>
      <w:r w:rsidR="00D30211" w:rsidRPr="00D30211">
        <w:rPr>
          <w:rFonts w:ascii="Times New Roman" w:hAnsi="Times New Roman" w:cs="Times New Roman"/>
          <w:sz w:val="24"/>
          <w:szCs w:val="24"/>
        </w:rPr>
        <w:t xml:space="preserve"> not delicious, they also feel that the decoration in Sichuan</w:t>
      </w:r>
      <w:r w:rsidR="00D30211">
        <w:rPr>
          <w:rFonts w:ascii="Times New Roman" w:hAnsi="Times New Roman" w:cs="Times New Roman"/>
          <w:sz w:val="24"/>
          <w:szCs w:val="24"/>
        </w:rPr>
        <w:t xml:space="preserve"> Savor</w:t>
      </w:r>
      <w:r w:rsidR="00D30211" w:rsidRPr="00D30211">
        <w:rPr>
          <w:rFonts w:ascii="Times New Roman" w:hAnsi="Times New Roman" w:cs="Times New Roman"/>
          <w:sz w:val="24"/>
          <w:szCs w:val="24"/>
        </w:rPr>
        <w:t xml:space="preserve"> is very beautiful.</w:t>
      </w:r>
      <w:sdt>
        <w:sdtPr>
          <w:rPr>
            <w:rFonts w:ascii="Times New Roman" w:hAnsi="Times New Roman" w:cs="Times New Roman"/>
            <w:sz w:val="24"/>
            <w:szCs w:val="24"/>
          </w:rPr>
          <w:id w:val="-2102411406"/>
          <w:citation/>
        </w:sdtPr>
        <w:sdtContent>
          <w:r w:rsidR="003036E6">
            <w:rPr>
              <w:rFonts w:ascii="Times New Roman" w:hAnsi="Times New Roman" w:cs="Times New Roman"/>
              <w:sz w:val="24"/>
              <w:szCs w:val="24"/>
            </w:rPr>
            <w:fldChar w:fldCharType="begin"/>
          </w:r>
          <w:r w:rsidR="003036E6">
            <w:rPr>
              <w:rFonts w:ascii="Times New Roman" w:hAnsi="Times New Roman" w:cs="Times New Roman"/>
              <w:sz w:val="24"/>
              <w:szCs w:val="24"/>
            </w:rPr>
            <w:instrText xml:space="preserve"> </w:instrText>
          </w:r>
          <w:r w:rsidR="003036E6">
            <w:rPr>
              <w:rFonts w:ascii="Times New Roman" w:hAnsi="Times New Roman" w:cs="Times New Roman" w:hint="eastAsia"/>
              <w:sz w:val="24"/>
              <w:szCs w:val="24"/>
            </w:rPr>
            <w:instrText>CITATION Tri171 \l 2052</w:instrText>
          </w:r>
          <w:r w:rsidR="003036E6">
            <w:rPr>
              <w:rFonts w:ascii="Times New Roman" w:hAnsi="Times New Roman" w:cs="Times New Roman"/>
              <w:sz w:val="24"/>
              <w:szCs w:val="24"/>
            </w:rPr>
            <w:instrText xml:space="preserve"> </w:instrText>
          </w:r>
          <w:r w:rsidR="003036E6">
            <w:rPr>
              <w:rFonts w:ascii="Times New Roman" w:hAnsi="Times New Roman" w:cs="Times New Roman"/>
              <w:sz w:val="24"/>
              <w:szCs w:val="24"/>
            </w:rPr>
            <w:fldChar w:fldCharType="separate"/>
          </w:r>
          <w:r w:rsidR="00F54802">
            <w:rPr>
              <w:rFonts w:ascii="Times New Roman" w:hAnsi="Times New Roman" w:cs="Times New Roman" w:hint="eastAsia"/>
              <w:noProof/>
              <w:sz w:val="24"/>
              <w:szCs w:val="24"/>
            </w:rPr>
            <w:t xml:space="preserve"> </w:t>
          </w:r>
          <w:r w:rsidR="00F54802" w:rsidRPr="00F54802">
            <w:rPr>
              <w:rFonts w:ascii="Times New Roman" w:hAnsi="Times New Roman" w:cs="Times New Roman"/>
              <w:noProof/>
              <w:sz w:val="24"/>
              <w:szCs w:val="24"/>
            </w:rPr>
            <w:t>(TripAdvisor, 2017)</w:t>
          </w:r>
          <w:r w:rsidR="003036E6">
            <w:rPr>
              <w:rFonts w:ascii="Times New Roman" w:hAnsi="Times New Roman" w:cs="Times New Roman"/>
              <w:sz w:val="24"/>
              <w:szCs w:val="24"/>
            </w:rPr>
            <w:fldChar w:fldCharType="end"/>
          </w:r>
        </w:sdtContent>
      </w:sdt>
      <w:r w:rsidR="00D30211" w:rsidRPr="00D30211">
        <w:rPr>
          <w:rFonts w:ascii="Times New Roman" w:hAnsi="Times New Roman" w:cs="Times New Roman"/>
          <w:sz w:val="24"/>
          <w:szCs w:val="24"/>
        </w:rPr>
        <w:t xml:space="preserve"> A good decoration attracted customers to the restaurant.</w:t>
      </w:r>
      <w:r w:rsidR="00060D9D">
        <w:rPr>
          <w:rFonts w:ascii="Times New Roman" w:hAnsi="Times New Roman" w:cs="Times New Roman" w:hint="eastAsia"/>
          <w:sz w:val="24"/>
          <w:szCs w:val="24"/>
        </w:rPr>
        <w:t xml:space="preserve"> </w:t>
      </w:r>
      <w:r w:rsidRPr="00BE2269">
        <w:rPr>
          <w:rFonts w:ascii="Times New Roman" w:hAnsi="Times New Roman" w:cs="Times New Roman"/>
          <w:sz w:val="24"/>
          <w:szCs w:val="24"/>
        </w:rPr>
        <w:t xml:space="preserve">Therefore, </w:t>
      </w:r>
      <w:r w:rsidR="000222B3" w:rsidRPr="00BE2269">
        <w:rPr>
          <w:rFonts w:ascii="Times New Roman" w:hAnsi="Times New Roman" w:cs="Times New Roman"/>
          <w:sz w:val="24"/>
          <w:szCs w:val="24"/>
        </w:rPr>
        <w:t xml:space="preserve">Chinese </w:t>
      </w:r>
      <w:r w:rsidR="0002347D">
        <w:rPr>
          <w:rFonts w:ascii="Times New Roman" w:hAnsi="Times New Roman" w:cs="Times New Roman"/>
          <w:sz w:val="24"/>
          <w:szCs w:val="24"/>
        </w:rPr>
        <w:t>F</w:t>
      </w:r>
      <w:r w:rsidR="000222B3" w:rsidRPr="00BE2269">
        <w:rPr>
          <w:rFonts w:ascii="Times New Roman" w:hAnsi="Times New Roman" w:cs="Times New Roman"/>
          <w:sz w:val="24"/>
          <w:szCs w:val="24"/>
        </w:rPr>
        <w:t>lavor restaurant</w:t>
      </w:r>
      <w:r w:rsidRPr="00BE2269">
        <w:rPr>
          <w:rFonts w:ascii="Times New Roman" w:hAnsi="Times New Roman" w:cs="Times New Roman"/>
          <w:sz w:val="24"/>
          <w:szCs w:val="24"/>
        </w:rPr>
        <w:t xml:space="preserve"> should improve the dining environment, through the installation of ventilation fans so that indoor air flow can maintain fresh air, let people feel better. Improving the brightness of indoor lighting, studies have shown that working in dim light conditions may lead to depression, so that the indoor full of sunshine is what </w:t>
      </w:r>
      <w:r w:rsidR="00A35A94" w:rsidRPr="00BE2269">
        <w:rPr>
          <w:rFonts w:ascii="Times New Roman" w:hAnsi="Times New Roman" w:cs="Times New Roman"/>
          <w:sz w:val="24"/>
          <w:szCs w:val="24"/>
        </w:rPr>
        <w:t xml:space="preserve">Chinese </w:t>
      </w:r>
      <w:r w:rsidR="0002347D">
        <w:rPr>
          <w:rFonts w:ascii="Times New Roman" w:hAnsi="Times New Roman" w:cs="Times New Roman"/>
          <w:sz w:val="24"/>
          <w:szCs w:val="24"/>
        </w:rPr>
        <w:t>F</w:t>
      </w:r>
      <w:r w:rsidR="00A35A94" w:rsidRPr="00BE2269">
        <w:rPr>
          <w:rFonts w:ascii="Times New Roman" w:hAnsi="Times New Roman" w:cs="Times New Roman"/>
          <w:sz w:val="24"/>
          <w:szCs w:val="24"/>
        </w:rPr>
        <w:t>lavor restaurant</w:t>
      </w:r>
      <w:r w:rsidRPr="00BE2269">
        <w:rPr>
          <w:rFonts w:ascii="Times New Roman" w:hAnsi="Times New Roman" w:cs="Times New Roman"/>
          <w:sz w:val="24"/>
          <w:szCs w:val="24"/>
        </w:rPr>
        <w:t xml:space="preserve"> should do.</w:t>
      </w:r>
      <w:sdt>
        <w:sdtPr>
          <w:rPr>
            <w:rFonts w:ascii="Times New Roman" w:hAnsi="Times New Roman" w:cs="Times New Roman"/>
            <w:sz w:val="24"/>
            <w:szCs w:val="24"/>
          </w:rPr>
          <w:id w:val="-15931954"/>
          <w:citation/>
        </w:sdtPr>
        <w:sdtContent>
          <w:r w:rsidR="003036E6">
            <w:rPr>
              <w:rFonts w:ascii="Times New Roman" w:hAnsi="Times New Roman" w:cs="Times New Roman"/>
              <w:sz w:val="24"/>
              <w:szCs w:val="24"/>
            </w:rPr>
            <w:fldChar w:fldCharType="begin"/>
          </w:r>
          <w:r w:rsidR="003036E6">
            <w:rPr>
              <w:rFonts w:ascii="Times New Roman" w:hAnsi="Times New Roman" w:cs="Times New Roman"/>
              <w:sz w:val="24"/>
              <w:szCs w:val="24"/>
            </w:rPr>
            <w:instrText xml:space="preserve"> </w:instrText>
          </w:r>
          <w:r w:rsidR="003036E6">
            <w:rPr>
              <w:rFonts w:ascii="Times New Roman" w:hAnsi="Times New Roman" w:cs="Times New Roman" w:hint="eastAsia"/>
              <w:sz w:val="24"/>
              <w:szCs w:val="24"/>
            </w:rPr>
            <w:instrText>CITATION Jon08 \l 2052</w:instrText>
          </w:r>
          <w:r w:rsidR="003036E6">
            <w:rPr>
              <w:rFonts w:ascii="Times New Roman" w:hAnsi="Times New Roman" w:cs="Times New Roman"/>
              <w:sz w:val="24"/>
              <w:szCs w:val="24"/>
            </w:rPr>
            <w:instrText xml:space="preserve"> </w:instrText>
          </w:r>
          <w:r w:rsidR="003036E6">
            <w:rPr>
              <w:rFonts w:ascii="Times New Roman" w:hAnsi="Times New Roman" w:cs="Times New Roman"/>
              <w:sz w:val="24"/>
              <w:szCs w:val="24"/>
            </w:rPr>
            <w:fldChar w:fldCharType="separate"/>
          </w:r>
          <w:r w:rsidR="00F54802">
            <w:rPr>
              <w:rFonts w:ascii="Times New Roman" w:hAnsi="Times New Roman" w:cs="Times New Roman" w:hint="eastAsia"/>
              <w:noProof/>
              <w:sz w:val="24"/>
              <w:szCs w:val="24"/>
            </w:rPr>
            <w:t xml:space="preserve"> </w:t>
          </w:r>
          <w:r w:rsidR="00F54802" w:rsidRPr="00F54802">
            <w:rPr>
              <w:rFonts w:ascii="Times New Roman" w:hAnsi="Times New Roman" w:cs="Times New Roman"/>
              <w:noProof/>
              <w:sz w:val="24"/>
              <w:szCs w:val="24"/>
            </w:rPr>
            <w:t>(Woo, 2008)</w:t>
          </w:r>
          <w:r w:rsidR="003036E6">
            <w:rPr>
              <w:rFonts w:ascii="Times New Roman" w:hAnsi="Times New Roman" w:cs="Times New Roman"/>
              <w:sz w:val="24"/>
              <w:szCs w:val="24"/>
            </w:rPr>
            <w:fldChar w:fldCharType="end"/>
          </w:r>
        </w:sdtContent>
      </w:sdt>
      <w:r w:rsidRPr="00BE2269">
        <w:rPr>
          <w:rFonts w:ascii="Times New Roman" w:hAnsi="Times New Roman" w:cs="Times New Roman"/>
          <w:sz w:val="24"/>
          <w:szCs w:val="24"/>
        </w:rPr>
        <w:t xml:space="preserve"> As the dining area is too small, because </w:t>
      </w:r>
      <w:r w:rsidR="00A35A94" w:rsidRPr="00BE2269">
        <w:rPr>
          <w:rFonts w:ascii="Times New Roman" w:hAnsi="Times New Roman" w:cs="Times New Roman"/>
          <w:sz w:val="24"/>
          <w:szCs w:val="24"/>
        </w:rPr>
        <w:t xml:space="preserve">Chinese </w:t>
      </w:r>
      <w:r w:rsidR="0002347D">
        <w:rPr>
          <w:rFonts w:ascii="Times New Roman" w:hAnsi="Times New Roman" w:cs="Times New Roman"/>
          <w:sz w:val="24"/>
          <w:szCs w:val="24"/>
        </w:rPr>
        <w:t>F</w:t>
      </w:r>
      <w:r w:rsidR="00A35A94" w:rsidRPr="00BE2269">
        <w:rPr>
          <w:rFonts w:ascii="Times New Roman" w:hAnsi="Times New Roman" w:cs="Times New Roman"/>
          <w:sz w:val="24"/>
          <w:szCs w:val="24"/>
        </w:rPr>
        <w:t>lavor restaurant</w:t>
      </w:r>
      <w:r w:rsidRPr="00BE2269">
        <w:rPr>
          <w:rFonts w:ascii="Times New Roman" w:hAnsi="Times New Roman" w:cs="Times New Roman"/>
          <w:sz w:val="24"/>
          <w:szCs w:val="24"/>
        </w:rPr>
        <w:t xml:space="preserve"> is a small-scale restaurant, only through indoor renovation to expand the dining area, we should rationally plan the table and decoration layout, reduce regional waste.</w:t>
      </w:r>
    </w:p>
    <w:p w14:paraId="37DE0480" w14:textId="06DF05B3" w:rsidR="00A35A94" w:rsidRPr="00BE2269" w:rsidRDefault="00A35A94" w:rsidP="00C009A9">
      <w:pPr>
        <w:pStyle w:val="1"/>
      </w:pPr>
      <w:bookmarkStart w:id="14" w:name="_Toc8230991"/>
      <w:r w:rsidRPr="00BE2269">
        <w:t>5. Conclusions</w:t>
      </w:r>
      <w:bookmarkEnd w:id="14"/>
    </w:p>
    <w:p w14:paraId="50732AE7" w14:textId="364082F1" w:rsidR="00EA15A4" w:rsidRDefault="00A35A94" w:rsidP="00EA15A4">
      <w:pPr>
        <w:rPr>
          <w:rFonts w:ascii="Times New Roman" w:hAnsi="Times New Roman" w:cs="Times New Roman" w:hint="eastAsia"/>
          <w:sz w:val="24"/>
          <w:szCs w:val="24"/>
        </w:rPr>
      </w:pPr>
      <w:r w:rsidRPr="00BE2269">
        <w:rPr>
          <w:rFonts w:ascii="Times New Roman" w:hAnsi="Times New Roman" w:cs="Times New Roman"/>
          <w:sz w:val="24"/>
          <w:szCs w:val="24"/>
        </w:rPr>
        <w:t xml:space="preserve">Through the study of Chinese </w:t>
      </w:r>
      <w:r w:rsidR="0002347D">
        <w:rPr>
          <w:rFonts w:ascii="Times New Roman" w:hAnsi="Times New Roman" w:cs="Times New Roman"/>
          <w:sz w:val="24"/>
          <w:szCs w:val="24"/>
        </w:rPr>
        <w:t>F</w:t>
      </w:r>
      <w:r w:rsidRPr="00BE2269">
        <w:rPr>
          <w:rFonts w:ascii="Times New Roman" w:hAnsi="Times New Roman" w:cs="Times New Roman"/>
          <w:sz w:val="24"/>
          <w:szCs w:val="24"/>
        </w:rPr>
        <w:t xml:space="preserve">lavor restaurant, it is found that when customers eat out, the most attractive thing is the taste of the food and the dining environment of the restaurant. When the dishes in a restaurant are not delicious, although they are well done in other aspects, they are not necessarily going. </w:t>
      </w:r>
      <w:r w:rsidR="000222B3" w:rsidRPr="00BE2269">
        <w:rPr>
          <w:rFonts w:ascii="Times New Roman" w:hAnsi="Times New Roman" w:cs="Times New Roman"/>
          <w:sz w:val="24"/>
          <w:szCs w:val="24"/>
        </w:rPr>
        <w:t xml:space="preserve">Chinese </w:t>
      </w:r>
      <w:r w:rsidR="0002347D">
        <w:rPr>
          <w:rFonts w:ascii="Times New Roman" w:hAnsi="Times New Roman" w:cs="Times New Roman"/>
          <w:sz w:val="24"/>
          <w:szCs w:val="24"/>
        </w:rPr>
        <w:t>F</w:t>
      </w:r>
      <w:r w:rsidR="000222B3" w:rsidRPr="00BE2269">
        <w:rPr>
          <w:rFonts w:ascii="Times New Roman" w:hAnsi="Times New Roman" w:cs="Times New Roman"/>
          <w:sz w:val="24"/>
          <w:szCs w:val="24"/>
        </w:rPr>
        <w:t>lavor restaurant</w:t>
      </w:r>
      <w:r w:rsidRPr="00BE2269">
        <w:rPr>
          <w:rFonts w:ascii="Times New Roman" w:hAnsi="Times New Roman" w:cs="Times New Roman"/>
          <w:sz w:val="24"/>
          <w:szCs w:val="24"/>
        </w:rPr>
        <w:t xml:space="preserve"> is good at the taste of the dishes, but there are deficiencies in other aspects. A restaurant with poor hygiene and safety will also be rejected by consumers. </w:t>
      </w:r>
    </w:p>
    <w:p w14:paraId="3924177E" w14:textId="73024B1B" w:rsidR="00A35A94" w:rsidRPr="00BE2269" w:rsidRDefault="00A35A94" w:rsidP="00EA15A4">
      <w:pPr>
        <w:rPr>
          <w:rFonts w:ascii="Times New Roman" w:hAnsi="Times New Roman" w:cs="Times New Roman"/>
          <w:sz w:val="24"/>
          <w:szCs w:val="24"/>
        </w:rPr>
      </w:pPr>
      <w:r w:rsidRPr="00BE2269">
        <w:rPr>
          <w:rFonts w:ascii="Times New Roman" w:hAnsi="Times New Roman" w:cs="Times New Roman"/>
          <w:sz w:val="24"/>
          <w:szCs w:val="24"/>
        </w:rPr>
        <w:t xml:space="preserve">what Chinese </w:t>
      </w:r>
      <w:r w:rsidR="0002347D">
        <w:rPr>
          <w:rFonts w:ascii="Times New Roman" w:hAnsi="Times New Roman" w:cs="Times New Roman"/>
          <w:sz w:val="24"/>
          <w:szCs w:val="24"/>
        </w:rPr>
        <w:t>F</w:t>
      </w:r>
      <w:r w:rsidRPr="00BE2269">
        <w:rPr>
          <w:rFonts w:ascii="Times New Roman" w:hAnsi="Times New Roman" w:cs="Times New Roman"/>
          <w:sz w:val="24"/>
          <w:szCs w:val="24"/>
        </w:rPr>
        <w:t>lavor restaurant needs to do is the following:</w:t>
      </w:r>
    </w:p>
    <w:p w14:paraId="38A61617" w14:textId="77777777" w:rsidR="00A35A94" w:rsidRPr="00BE2269" w:rsidRDefault="00A35A94" w:rsidP="00BE2269">
      <w:pPr>
        <w:ind w:firstLineChars="100" w:firstLine="240"/>
        <w:rPr>
          <w:rFonts w:ascii="Times New Roman" w:hAnsi="Times New Roman" w:cs="Times New Roman"/>
          <w:sz w:val="24"/>
          <w:szCs w:val="24"/>
        </w:rPr>
      </w:pPr>
      <w:r w:rsidRPr="00BE2269">
        <w:rPr>
          <w:rFonts w:ascii="Times New Roman" w:hAnsi="Times New Roman" w:cs="Times New Roman"/>
          <w:sz w:val="24"/>
          <w:szCs w:val="24"/>
        </w:rPr>
        <w:t>1. Keep the dining area and kitchen clean</w:t>
      </w:r>
    </w:p>
    <w:p w14:paraId="56AA379C" w14:textId="77777777" w:rsidR="00A35A94" w:rsidRPr="00BE2269" w:rsidRDefault="00A35A94" w:rsidP="00BE2269">
      <w:pPr>
        <w:ind w:firstLineChars="100" w:firstLine="240"/>
        <w:rPr>
          <w:rFonts w:ascii="Times New Roman" w:hAnsi="Times New Roman" w:cs="Times New Roman"/>
          <w:sz w:val="24"/>
          <w:szCs w:val="24"/>
        </w:rPr>
      </w:pPr>
      <w:r w:rsidRPr="00BE2269">
        <w:rPr>
          <w:rFonts w:ascii="Times New Roman" w:hAnsi="Times New Roman" w:cs="Times New Roman"/>
          <w:sz w:val="24"/>
          <w:szCs w:val="24"/>
        </w:rPr>
        <w:t>2. Use fresh ingredients</w:t>
      </w:r>
    </w:p>
    <w:p w14:paraId="5B2451E8" w14:textId="77777777" w:rsidR="00A35A94" w:rsidRPr="00BE2269" w:rsidRDefault="00A35A94" w:rsidP="00BE2269">
      <w:pPr>
        <w:ind w:firstLineChars="100" w:firstLine="240"/>
        <w:rPr>
          <w:rFonts w:ascii="Times New Roman" w:hAnsi="Times New Roman" w:cs="Times New Roman"/>
          <w:sz w:val="24"/>
          <w:szCs w:val="24"/>
        </w:rPr>
      </w:pPr>
      <w:r w:rsidRPr="00BE2269">
        <w:rPr>
          <w:rFonts w:ascii="Times New Roman" w:hAnsi="Times New Roman" w:cs="Times New Roman"/>
          <w:sz w:val="24"/>
          <w:szCs w:val="24"/>
        </w:rPr>
        <w:t>3. Improving the Dining Environment</w:t>
      </w:r>
    </w:p>
    <w:p w14:paraId="1B672340" w14:textId="77777777" w:rsidR="00A35A94" w:rsidRPr="00BE2269" w:rsidRDefault="00A35A94" w:rsidP="00BE2269">
      <w:pPr>
        <w:ind w:firstLineChars="100" w:firstLine="240"/>
        <w:rPr>
          <w:rFonts w:ascii="Times New Roman" w:hAnsi="Times New Roman" w:cs="Times New Roman"/>
          <w:sz w:val="24"/>
          <w:szCs w:val="24"/>
        </w:rPr>
      </w:pPr>
      <w:r w:rsidRPr="00BE2269">
        <w:rPr>
          <w:rFonts w:ascii="Times New Roman" w:hAnsi="Times New Roman" w:cs="Times New Roman"/>
          <w:sz w:val="24"/>
          <w:szCs w:val="24"/>
        </w:rPr>
        <w:t>4. Planning Dining Area</w:t>
      </w:r>
    </w:p>
    <w:p w14:paraId="5EC00C4A" w14:textId="77777777" w:rsidR="00A35A94" w:rsidRPr="00BE2269" w:rsidRDefault="00A35A94" w:rsidP="00BE2269">
      <w:pPr>
        <w:ind w:firstLineChars="100" w:firstLine="240"/>
        <w:rPr>
          <w:rFonts w:ascii="Times New Roman" w:hAnsi="Times New Roman" w:cs="Times New Roman"/>
          <w:sz w:val="24"/>
          <w:szCs w:val="24"/>
        </w:rPr>
      </w:pPr>
      <w:r w:rsidRPr="00BE2269">
        <w:rPr>
          <w:rFonts w:ascii="Times New Roman" w:hAnsi="Times New Roman" w:cs="Times New Roman"/>
          <w:sz w:val="24"/>
          <w:szCs w:val="24"/>
        </w:rPr>
        <w:t>5. Improving the quality of service</w:t>
      </w:r>
    </w:p>
    <w:p w14:paraId="23450344" w14:textId="6AE7C732" w:rsidR="00A35A94" w:rsidRDefault="00A35A94" w:rsidP="00060D9D">
      <w:pPr>
        <w:rPr>
          <w:rFonts w:ascii="Times New Roman" w:hAnsi="Times New Roman" w:cs="Times New Roman" w:hint="eastAsia"/>
          <w:sz w:val="24"/>
          <w:szCs w:val="24"/>
        </w:rPr>
      </w:pPr>
      <w:r w:rsidRPr="00BE2269">
        <w:rPr>
          <w:rFonts w:ascii="Times New Roman" w:hAnsi="Times New Roman" w:cs="Times New Roman"/>
          <w:sz w:val="24"/>
          <w:szCs w:val="24"/>
        </w:rPr>
        <w:t xml:space="preserve">Through the improvement of these five points, the business of Chinese </w:t>
      </w:r>
      <w:r w:rsidR="0002347D">
        <w:rPr>
          <w:rFonts w:ascii="Times New Roman" w:hAnsi="Times New Roman" w:cs="Times New Roman"/>
          <w:sz w:val="24"/>
          <w:szCs w:val="24"/>
        </w:rPr>
        <w:t>F</w:t>
      </w:r>
      <w:r w:rsidRPr="00BE2269">
        <w:rPr>
          <w:rFonts w:ascii="Times New Roman" w:hAnsi="Times New Roman" w:cs="Times New Roman"/>
          <w:sz w:val="24"/>
          <w:szCs w:val="24"/>
        </w:rPr>
        <w:t>lavor restaurant will be better and better.</w:t>
      </w:r>
    </w:p>
    <w:sdt>
      <w:sdtPr>
        <w:rPr>
          <w:lang w:val="zh-CN"/>
        </w:rPr>
        <w:id w:val="1804272026"/>
        <w:docPartObj>
          <w:docPartGallery w:val="Bibliographies"/>
          <w:docPartUnique/>
        </w:docPartObj>
      </w:sdtPr>
      <w:sdtEndPr>
        <w:rPr>
          <w:b/>
          <w:bCs/>
          <w:lang w:val="en-US"/>
        </w:rPr>
      </w:sdtEndPr>
      <w:sdtContent>
        <w:p w14:paraId="4CCDF12D" w14:textId="611501DB" w:rsidR="00C009A9" w:rsidRPr="00C009A9" w:rsidRDefault="00C009A9" w:rsidP="00C009A9">
          <w:pPr>
            <w:ind w:firstLineChars="100" w:firstLine="210"/>
            <w:rPr>
              <w:rStyle w:val="10"/>
              <w:rFonts w:eastAsiaTheme="minorEastAsia"/>
            </w:rPr>
          </w:pPr>
          <w:r w:rsidRPr="00C009A9">
            <w:rPr>
              <w:rStyle w:val="10"/>
              <w:rFonts w:eastAsiaTheme="minorEastAsia" w:hint="eastAsia"/>
            </w:rPr>
            <w:t>R</w:t>
          </w:r>
          <w:r w:rsidRPr="00C009A9">
            <w:rPr>
              <w:rStyle w:val="10"/>
              <w:rFonts w:eastAsiaTheme="minorEastAsia"/>
            </w:rPr>
            <w:t>eference</w:t>
          </w:r>
        </w:p>
        <w:p w14:paraId="19C3B599" w14:textId="07142779" w:rsidR="00C009A9" w:rsidRDefault="00C009A9" w:rsidP="00C009A9">
          <w:pPr>
            <w:pStyle w:val="a7"/>
            <w:rPr>
              <w:noProof/>
              <w:kern w:val="0"/>
              <w:sz w:val="24"/>
              <w:szCs w:val="24"/>
            </w:rPr>
          </w:pPr>
          <w:r>
            <w:fldChar w:fldCharType="begin"/>
          </w:r>
          <w:r>
            <w:instrText>BIBLIOGRAPHY</w:instrText>
          </w:r>
          <w:r>
            <w:fldChar w:fldCharType="separate"/>
          </w:r>
          <w:r>
            <w:rPr>
              <w:noProof/>
            </w:rPr>
            <w:t xml:space="preserve">Alert, F., 2013. </w:t>
          </w:r>
          <w:r>
            <w:rPr>
              <w:i/>
              <w:iCs/>
              <w:noProof/>
            </w:rPr>
            <w:t xml:space="preserve">How our senses affect the way we experience food. </w:t>
          </w:r>
          <w:r>
            <w:rPr>
              <w:noProof/>
            </w:rPr>
            <w:t xml:space="preserve">[Online] </w:t>
          </w:r>
          <w:r>
            <w:rPr>
              <w:noProof/>
            </w:rPr>
            <w:br/>
            <w:t xml:space="preserve">Available at: </w:t>
          </w:r>
          <w:r>
            <w:rPr>
              <w:noProof/>
              <w:u w:val="single"/>
            </w:rPr>
            <w:t>https://www.foodalert.com/news-views/how-our-senses-affect-way-we-experience-food</w:t>
          </w:r>
          <w:r>
            <w:rPr>
              <w:noProof/>
            </w:rPr>
            <w:br/>
            <w:t>[Accessed: 29 4 2019].</w:t>
          </w:r>
        </w:p>
        <w:p w14:paraId="041A5D57" w14:textId="108C9F82" w:rsidR="00C009A9" w:rsidRDefault="00C009A9" w:rsidP="00C009A9">
          <w:pPr>
            <w:pStyle w:val="a7"/>
            <w:rPr>
              <w:noProof/>
            </w:rPr>
          </w:pPr>
          <w:r>
            <w:rPr>
              <w:rFonts w:hint="eastAsia"/>
              <w:noProof/>
            </w:rPr>
            <w:t xml:space="preserve">Baidu, 2019. </w:t>
          </w:r>
          <w:r>
            <w:rPr>
              <w:rFonts w:hint="eastAsia"/>
              <w:i/>
              <w:iCs/>
              <w:noProof/>
            </w:rPr>
            <w:t xml:space="preserve">SWOT analysis. </w:t>
          </w:r>
          <w:r>
            <w:rPr>
              <w:rFonts w:hint="eastAsia"/>
              <w:noProof/>
            </w:rPr>
            <w:t>[</w:t>
          </w:r>
          <w:r>
            <w:rPr>
              <w:noProof/>
            </w:rPr>
            <w:t>Online</w:t>
          </w:r>
          <w:r>
            <w:rPr>
              <w:rFonts w:hint="eastAsia"/>
              <w:noProof/>
            </w:rPr>
            <w:t xml:space="preserve">] </w:t>
          </w:r>
          <w:r>
            <w:rPr>
              <w:rFonts w:hint="eastAsia"/>
              <w:noProof/>
            </w:rPr>
            <w:br/>
            <w:t xml:space="preserve">Available at: </w:t>
          </w:r>
          <w:r>
            <w:rPr>
              <w:rFonts w:hint="eastAsia"/>
              <w:noProof/>
              <w:u w:val="single"/>
            </w:rPr>
            <w:t>https://baike.baidu.com/item/SWOT/150223?fromtitle=SWOT&amp;fromid=1050</w:t>
          </w:r>
          <w:r>
            <w:rPr>
              <w:rFonts w:hint="eastAsia"/>
              <w:noProof/>
            </w:rPr>
            <w:br/>
            <w:t>[</w:t>
          </w:r>
          <w:r>
            <w:rPr>
              <w:noProof/>
            </w:rPr>
            <w:t>Accessed</w:t>
          </w:r>
          <w:r>
            <w:rPr>
              <w:rFonts w:hint="eastAsia"/>
              <w:noProof/>
            </w:rPr>
            <w:t>: 4 3 2019].</w:t>
          </w:r>
        </w:p>
        <w:p w14:paraId="027B9346" w14:textId="30A013B9" w:rsidR="00C009A9" w:rsidRDefault="00C009A9" w:rsidP="00C009A9">
          <w:pPr>
            <w:pStyle w:val="a7"/>
            <w:rPr>
              <w:noProof/>
            </w:rPr>
          </w:pPr>
          <w:r>
            <w:rPr>
              <w:rFonts w:hint="eastAsia"/>
              <w:noProof/>
            </w:rPr>
            <w:t xml:space="preserve">Burton, L., 2018. </w:t>
          </w:r>
          <w:r>
            <w:rPr>
              <w:rFonts w:hint="eastAsia"/>
              <w:i/>
              <w:iCs/>
              <w:noProof/>
            </w:rPr>
            <w:t xml:space="preserve">The Importance of Food Hygiene Training. </w:t>
          </w:r>
          <w:r>
            <w:rPr>
              <w:rFonts w:hint="eastAsia"/>
              <w:noProof/>
            </w:rPr>
            <w:t>[</w:t>
          </w:r>
          <w:r>
            <w:rPr>
              <w:noProof/>
            </w:rPr>
            <w:t>Online</w:t>
          </w:r>
          <w:r>
            <w:rPr>
              <w:rFonts w:hint="eastAsia"/>
              <w:noProof/>
            </w:rPr>
            <w:t xml:space="preserve">] </w:t>
          </w:r>
          <w:r>
            <w:rPr>
              <w:rFonts w:hint="eastAsia"/>
              <w:noProof/>
            </w:rPr>
            <w:br/>
            <w:t xml:space="preserve">Available at: </w:t>
          </w:r>
          <w:r>
            <w:rPr>
              <w:rFonts w:hint="eastAsia"/>
              <w:noProof/>
              <w:u w:val="single"/>
            </w:rPr>
            <w:t>https://www.highspeedtraining.co.uk/hub/importance-of-food-hygiene-training/</w:t>
          </w:r>
          <w:r>
            <w:rPr>
              <w:rFonts w:hint="eastAsia"/>
              <w:noProof/>
            </w:rPr>
            <w:br/>
            <w:t>[</w:t>
          </w:r>
          <w:r>
            <w:rPr>
              <w:noProof/>
            </w:rPr>
            <w:t>Accessed</w:t>
          </w:r>
          <w:r>
            <w:rPr>
              <w:rFonts w:hint="eastAsia"/>
              <w:noProof/>
            </w:rPr>
            <w:t>: 29 4 2019].</w:t>
          </w:r>
        </w:p>
        <w:p w14:paraId="59CD8E8A" w14:textId="06347CF8" w:rsidR="00C009A9" w:rsidRDefault="00C009A9" w:rsidP="00C009A9">
          <w:pPr>
            <w:pStyle w:val="a7"/>
            <w:rPr>
              <w:noProof/>
            </w:rPr>
          </w:pPr>
          <w:r>
            <w:rPr>
              <w:rFonts w:hint="eastAsia"/>
              <w:noProof/>
            </w:rPr>
            <w:t xml:space="preserve">Frue, K., 2018. </w:t>
          </w:r>
          <w:r>
            <w:rPr>
              <w:rFonts w:hint="eastAsia"/>
              <w:i/>
              <w:iCs/>
              <w:noProof/>
            </w:rPr>
            <w:t xml:space="preserve">PESTLE/PESTEL Analysis of Subway Restaurants. </w:t>
          </w:r>
          <w:r>
            <w:rPr>
              <w:rFonts w:hint="eastAsia"/>
              <w:noProof/>
            </w:rPr>
            <w:t>[</w:t>
          </w:r>
          <w:r>
            <w:rPr>
              <w:noProof/>
            </w:rPr>
            <w:t>Online</w:t>
          </w:r>
          <w:r>
            <w:rPr>
              <w:rFonts w:hint="eastAsia"/>
              <w:noProof/>
            </w:rPr>
            <w:t xml:space="preserve">] </w:t>
          </w:r>
          <w:r>
            <w:rPr>
              <w:rFonts w:hint="eastAsia"/>
              <w:noProof/>
            </w:rPr>
            <w:br/>
            <w:t xml:space="preserve">Available at: </w:t>
          </w:r>
          <w:r>
            <w:rPr>
              <w:rFonts w:hint="eastAsia"/>
              <w:noProof/>
              <w:u w:val="single"/>
            </w:rPr>
            <w:t>https://pestleanalysis.com/pestle-analysis-of-subway-restaurants/</w:t>
          </w:r>
          <w:r>
            <w:rPr>
              <w:rFonts w:hint="eastAsia"/>
              <w:noProof/>
            </w:rPr>
            <w:br/>
            <w:t>[</w:t>
          </w:r>
          <w:r>
            <w:rPr>
              <w:noProof/>
            </w:rPr>
            <w:t>Accessed</w:t>
          </w:r>
          <w:r>
            <w:rPr>
              <w:rFonts w:hint="eastAsia"/>
              <w:noProof/>
            </w:rPr>
            <w:t>: 5 3 2019].</w:t>
          </w:r>
        </w:p>
        <w:p w14:paraId="3DE2211F" w14:textId="0442A990" w:rsidR="00C009A9" w:rsidRDefault="00C009A9" w:rsidP="00C009A9">
          <w:pPr>
            <w:pStyle w:val="a7"/>
            <w:rPr>
              <w:noProof/>
            </w:rPr>
          </w:pPr>
          <w:r>
            <w:rPr>
              <w:rFonts w:hint="eastAsia"/>
              <w:noProof/>
            </w:rPr>
            <w:t xml:space="preserve">Gyaan, R., 2018. </w:t>
          </w:r>
          <w:r>
            <w:rPr>
              <w:rFonts w:hint="eastAsia"/>
              <w:i/>
              <w:iCs/>
              <w:noProof/>
            </w:rPr>
            <w:t xml:space="preserve">Know How You Can Beat Restaurant Competition Without Lowering Your Profits. </w:t>
          </w:r>
          <w:r>
            <w:rPr>
              <w:rFonts w:hint="eastAsia"/>
              <w:noProof/>
            </w:rPr>
            <w:t>[</w:t>
          </w:r>
          <w:r>
            <w:rPr>
              <w:noProof/>
            </w:rPr>
            <w:t>Online</w:t>
          </w:r>
          <w:r>
            <w:rPr>
              <w:rFonts w:hint="eastAsia"/>
              <w:noProof/>
            </w:rPr>
            <w:t xml:space="preserve">] </w:t>
          </w:r>
          <w:r>
            <w:rPr>
              <w:rFonts w:hint="eastAsia"/>
              <w:noProof/>
            </w:rPr>
            <w:br/>
            <w:t xml:space="preserve">Available at: </w:t>
          </w:r>
          <w:r>
            <w:rPr>
              <w:rFonts w:hint="eastAsia"/>
              <w:noProof/>
              <w:u w:val="single"/>
            </w:rPr>
            <w:t>https://www.posist.com/restaurant-times/restro-gyaan/can-beat-restaurant-competition-without-lowering-profits-find.html</w:t>
          </w:r>
          <w:r>
            <w:rPr>
              <w:rFonts w:hint="eastAsia"/>
              <w:noProof/>
            </w:rPr>
            <w:br/>
            <w:t>[</w:t>
          </w:r>
          <w:r>
            <w:rPr>
              <w:noProof/>
            </w:rPr>
            <w:t>Accessed</w:t>
          </w:r>
          <w:r>
            <w:rPr>
              <w:rFonts w:hint="eastAsia"/>
              <w:noProof/>
            </w:rPr>
            <w:t>: 29 4 2019].</w:t>
          </w:r>
        </w:p>
        <w:p w14:paraId="271D7CB4" w14:textId="32309F79" w:rsidR="00C009A9" w:rsidRDefault="00C009A9" w:rsidP="00C009A9">
          <w:pPr>
            <w:pStyle w:val="a7"/>
            <w:rPr>
              <w:noProof/>
            </w:rPr>
          </w:pPr>
          <w:r>
            <w:rPr>
              <w:rFonts w:hint="eastAsia"/>
              <w:noProof/>
            </w:rPr>
            <w:t xml:space="preserve">Harbin, W. o., 2017. </w:t>
          </w:r>
          <w:r>
            <w:rPr>
              <w:rFonts w:hint="eastAsia"/>
              <w:i/>
              <w:iCs/>
              <w:noProof/>
            </w:rPr>
            <w:t xml:space="preserve">How important is a good dining environment to a restaurant. </w:t>
          </w:r>
          <w:r>
            <w:rPr>
              <w:rFonts w:hint="eastAsia"/>
              <w:noProof/>
            </w:rPr>
            <w:t>[</w:t>
          </w:r>
          <w:r>
            <w:rPr>
              <w:noProof/>
            </w:rPr>
            <w:t>Online</w:t>
          </w:r>
          <w:r>
            <w:rPr>
              <w:rFonts w:hint="eastAsia"/>
              <w:noProof/>
            </w:rPr>
            <w:t xml:space="preserve">] </w:t>
          </w:r>
          <w:r>
            <w:rPr>
              <w:rFonts w:hint="eastAsia"/>
              <w:noProof/>
            </w:rPr>
            <w:br/>
            <w:t xml:space="preserve">Available at: </w:t>
          </w:r>
          <w:r>
            <w:rPr>
              <w:rFonts w:hint="eastAsia"/>
              <w:noProof/>
              <w:u w:val="single"/>
            </w:rPr>
            <w:t>http://www.sohu.com/a/209411058_99914446</w:t>
          </w:r>
          <w:r>
            <w:rPr>
              <w:rFonts w:hint="eastAsia"/>
              <w:noProof/>
            </w:rPr>
            <w:br/>
            <w:t>[</w:t>
          </w:r>
          <w:r>
            <w:rPr>
              <w:noProof/>
            </w:rPr>
            <w:t>Accessed</w:t>
          </w:r>
          <w:r>
            <w:rPr>
              <w:rFonts w:hint="eastAsia"/>
              <w:noProof/>
            </w:rPr>
            <w:t>: 27 4 2019].</w:t>
          </w:r>
        </w:p>
        <w:p w14:paraId="3145C215" w14:textId="79395814" w:rsidR="00C009A9" w:rsidRDefault="00C009A9" w:rsidP="00C009A9">
          <w:pPr>
            <w:pStyle w:val="a7"/>
            <w:rPr>
              <w:noProof/>
            </w:rPr>
          </w:pPr>
          <w:r>
            <w:rPr>
              <w:rFonts w:hint="eastAsia"/>
              <w:noProof/>
            </w:rPr>
            <w:t xml:space="preserve">HODGSON, M., 1982. </w:t>
          </w:r>
          <w:r>
            <w:rPr>
              <w:rFonts w:hint="eastAsia"/>
              <w:i/>
              <w:iCs/>
              <w:noProof/>
            </w:rPr>
            <w:t xml:space="preserve">AMBIANCE OF EATING: WHAT IS ITS ROLE?. </w:t>
          </w:r>
          <w:r>
            <w:rPr>
              <w:rFonts w:hint="eastAsia"/>
              <w:noProof/>
            </w:rPr>
            <w:t>[</w:t>
          </w:r>
          <w:r>
            <w:rPr>
              <w:noProof/>
            </w:rPr>
            <w:t>Online</w:t>
          </w:r>
          <w:r>
            <w:rPr>
              <w:rFonts w:hint="eastAsia"/>
              <w:noProof/>
            </w:rPr>
            <w:t xml:space="preserve">] </w:t>
          </w:r>
          <w:r>
            <w:rPr>
              <w:rFonts w:hint="eastAsia"/>
              <w:noProof/>
            </w:rPr>
            <w:br/>
            <w:t xml:space="preserve">Available at: </w:t>
          </w:r>
          <w:r>
            <w:rPr>
              <w:rFonts w:hint="eastAsia"/>
              <w:noProof/>
              <w:u w:val="single"/>
            </w:rPr>
            <w:t>https://www.nytimes.com/1982/02/03/garden/ambiance-of-eating-what-is-its-role.html</w:t>
          </w:r>
          <w:r>
            <w:rPr>
              <w:rFonts w:hint="eastAsia"/>
              <w:noProof/>
            </w:rPr>
            <w:br/>
            <w:t>[</w:t>
          </w:r>
          <w:r>
            <w:rPr>
              <w:noProof/>
            </w:rPr>
            <w:t>Accessed</w:t>
          </w:r>
          <w:r>
            <w:rPr>
              <w:rFonts w:hint="eastAsia"/>
              <w:noProof/>
            </w:rPr>
            <w:t>: 28 4 2019].</w:t>
          </w:r>
        </w:p>
        <w:p w14:paraId="5C337E69" w14:textId="78962D11" w:rsidR="00C009A9" w:rsidRDefault="00C009A9" w:rsidP="00C009A9">
          <w:pPr>
            <w:pStyle w:val="a7"/>
            <w:rPr>
              <w:noProof/>
            </w:rPr>
          </w:pPr>
          <w:r>
            <w:rPr>
              <w:rFonts w:hint="eastAsia"/>
              <w:noProof/>
            </w:rPr>
            <w:t xml:space="preserve">Keshavarz, Y., 2016. </w:t>
          </w:r>
          <w:r>
            <w:rPr>
              <w:rFonts w:hint="eastAsia"/>
              <w:i/>
              <w:iCs/>
              <w:noProof/>
            </w:rPr>
            <w:t xml:space="preserve">The Influence of Service Quality on Restaurants' Customer Loyalty. </w:t>
          </w:r>
          <w:r>
            <w:rPr>
              <w:rFonts w:hint="eastAsia"/>
              <w:noProof/>
            </w:rPr>
            <w:t>[</w:t>
          </w:r>
          <w:r>
            <w:rPr>
              <w:noProof/>
            </w:rPr>
            <w:t>Online</w:t>
          </w:r>
          <w:r>
            <w:rPr>
              <w:rFonts w:hint="eastAsia"/>
              <w:noProof/>
            </w:rPr>
            <w:t xml:space="preserve">] </w:t>
          </w:r>
          <w:r>
            <w:rPr>
              <w:rFonts w:hint="eastAsia"/>
              <w:noProof/>
            </w:rPr>
            <w:br/>
            <w:t xml:space="preserve">Available at: </w:t>
          </w:r>
          <w:r>
            <w:rPr>
              <w:rFonts w:hint="eastAsia"/>
              <w:noProof/>
              <w:u w:val="single"/>
            </w:rPr>
            <w:t>https://www.researchgate.net/publication/317707033_The_Influence_of_Service_Quality_on_Restaurants'_Customer_Loyalty</w:t>
          </w:r>
          <w:r>
            <w:rPr>
              <w:rFonts w:hint="eastAsia"/>
              <w:noProof/>
            </w:rPr>
            <w:br/>
            <w:t>[</w:t>
          </w:r>
          <w:r>
            <w:rPr>
              <w:noProof/>
            </w:rPr>
            <w:t>Accessed</w:t>
          </w:r>
          <w:r>
            <w:rPr>
              <w:rFonts w:hint="eastAsia"/>
              <w:noProof/>
            </w:rPr>
            <w:t>: 29 4 2019].</w:t>
          </w:r>
        </w:p>
        <w:p w14:paraId="3E8579BB" w14:textId="5CD14166" w:rsidR="00C009A9" w:rsidRDefault="00C009A9" w:rsidP="00C009A9">
          <w:pPr>
            <w:pStyle w:val="a7"/>
            <w:rPr>
              <w:noProof/>
            </w:rPr>
          </w:pPr>
          <w:r>
            <w:rPr>
              <w:rFonts w:hint="eastAsia"/>
              <w:noProof/>
            </w:rPr>
            <w:t xml:space="preserve">LillianHung, 2015. </w:t>
          </w:r>
          <w:r>
            <w:rPr>
              <w:rFonts w:hint="eastAsia"/>
              <w:i/>
              <w:iCs/>
              <w:noProof/>
            </w:rPr>
            <w:t xml:space="preserve">The Effect of Dining Room Physical Environmental Renovations on Person-Centered Care Practice and Residents’ Dining Experiences in Long-Term Care Facilities. </w:t>
          </w:r>
          <w:r>
            <w:rPr>
              <w:rFonts w:hint="eastAsia"/>
              <w:noProof/>
            </w:rPr>
            <w:t>[</w:t>
          </w:r>
          <w:r>
            <w:rPr>
              <w:noProof/>
            </w:rPr>
            <w:t>Online</w:t>
          </w:r>
          <w:r>
            <w:rPr>
              <w:rFonts w:hint="eastAsia"/>
              <w:noProof/>
            </w:rPr>
            <w:t xml:space="preserve">] </w:t>
          </w:r>
          <w:r>
            <w:rPr>
              <w:rFonts w:hint="eastAsia"/>
              <w:noProof/>
            </w:rPr>
            <w:br/>
            <w:t xml:space="preserve">Available at: </w:t>
          </w:r>
          <w:r>
            <w:rPr>
              <w:rFonts w:hint="eastAsia"/>
              <w:noProof/>
              <w:u w:val="single"/>
            </w:rPr>
            <w:t>https://journals.sagepub.com/doi/10.1177/0733464815574094</w:t>
          </w:r>
          <w:r>
            <w:rPr>
              <w:rFonts w:hint="eastAsia"/>
              <w:noProof/>
            </w:rPr>
            <w:br/>
            <w:t>[</w:t>
          </w:r>
          <w:r>
            <w:rPr>
              <w:noProof/>
            </w:rPr>
            <w:t>Accessed</w:t>
          </w:r>
          <w:r>
            <w:rPr>
              <w:rFonts w:hint="eastAsia"/>
              <w:noProof/>
            </w:rPr>
            <w:t>: 30 4 2019].</w:t>
          </w:r>
        </w:p>
        <w:p w14:paraId="219BD0E1" w14:textId="7E2CA0D1" w:rsidR="00C009A9" w:rsidRDefault="00C009A9" w:rsidP="00C009A9">
          <w:pPr>
            <w:pStyle w:val="a7"/>
            <w:rPr>
              <w:noProof/>
            </w:rPr>
          </w:pPr>
          <w:r>
            <w:rPr>
              <w:rFonts w:hint="eastAsia"/>
              <w:noProof/>
            </w:rPr>
            <w:t xml:space="preserve">Net, N. C., 2017. </w:t>
          </w:r>
          <w:r>
            <w:rPr>
              <w:rFonts w:hint="eastAsia"/>
              <w:i/>
              <w:iCs/>
              <w:noProof/>
            </w:rPr>
            <w:t xml:space="preserve">You have to do this in winter or you'll get sick. </w:t>
          </w:r>
          <w:r>
            <w:rPr>
              <w:rFonts w:hint="eastAsia"/>
              <w:noProof/>
            </w:rPr>
            <w:t>[</w:t>
          </w:r>
          <w:r>
            <w:rPr>
              <w:noProof/>
            </w:rPr>
            <w:t>Online</w:t>
          </w:r>
          <w:r>
            <w:rPr>
              <w:rFonts w:hint="eastAsia"/>
              <w:noProof/>
            </w:rPr>
            <w:t xml:space="preserve">] </w:t>
          </w:r>
          <w:r>
            <w:rPr>
              <w:rFonts w:hint="eastAsia"/>
              <w:noProof/>
            </w:rPr>
            <w:br/>
            <w:t xml:space="preserve">Available at: </w:t>
          </w:r>
          <w:r>
            <w:rPr>
              <w:rFonts w:hint="eastAsia"/>
              <w:noProof/>
              <w:u w:val="single"/>
            </w:rPr>
            <w:t>http://www.xinhuanet.com//fashion/2017-11/13/c_1121923522.htm</w:t>
          </w:r>
          <w:r>
            <w:rPr>
              <w:rFonts w:hint="eastAsia"/>
              <w:noProof/>
            </w:rPr>
            <w:br/>
            <w:t>[</w:t>
          </w:r>
          <w:r>
            <w:rPr>
              <w:noProof/>
            </w:rPr>
            <w:t>Accessed</w:t>
          </w:r>
          <w:r>
            <w:rPr>
              <w:rFonts w:hint="eastAsia"/>
              <w:noProof/>
            </w:rPr>
            <w:t>: 28 4 2019].</w:t>
          </w:r>
        </w:p>
        <w:p w14:paraId="71A90853" w14:textId="70591AFA" w:rsidR="00C009A9" w:rsidRDefault="00C009A9" w:rsidP="00C009A9">
          <w:pPr>
            <w:pStyle w:val="a7"/>
            <w:rPr>
              <w:noProof/>
            </w:rPr>
          </w:pPr>
          <w:r>
            <w:rPr>
              <w:rFonts w:hint="eastAsia"/>
              <w:noProof/>
            </w:rPr>
            <w:t xml:space="preserve">overseas Chinese, 2018. </w:t>
          </w:r>
          <w:r>
            <w:rPr>
              <w:rFonts w:hint="eastAsia"/>
              <w:i/>
              <w:iCs/>
              <w:noProof/>
            </w:rPr>
            <w:t xml:space="preserve">Wage lists across the UK. </w:t>
          </w:r>
          <w:r>
            <w:rPr>
              <w:rFonts w:hint="eastAsia"/>
              <w:noProof/>
            </w:rPr>
            <w:t>[</w:t>
          </w:r>
          <w:r>
            <w:rPr>
              <w:noProof/>
            </w:rPr>
            <w:t>Online</w:t>
          </w:r>
          <w:r>
            <w:rPr>
              <w:rFonts w:hint="eastAsia"/>
              <w:noProof/>
            </w:rPr>
            <w:t xml:space="preserve">] </w:t>
          </w:r>
          <w:r>
            <w:rPr>
              <w:rFonts w:hint="eastAsia"/>
              <w:noProof/>
            </w:rPr>
            <w:br/>
            <w:t xml:space="preserve">Available at: </w:t>
          </w:r>
          <w:r>
            <w:rPr>
              <w:rFonts w:hint="eastAsia"/>
              <w:noProof/>
              <w:u w:val="single"/>
            </w:rPr>
            <w:t>http://www.chinaqw.com/huazhu/2018/05-04/188463.shtml</w:t>
          </w:r>
          <w:r>
            <w:rPr>
              <w:rFonts w:hint="eastAsia"/>
              <w:noProof/>
            </w:rPr>
            <w:br/>
            <w:t>[</w:t>
          </w:r>
          <w:r>
            <w:rPr>
              <w:noProof/>
            </w:rPr>
            <w:t>Accessed</w:t>
          </w:r>
          <w:r>
            <w:rPr>
              <w:rFonts w:hint="eastAsia"/>
              <w:noProof/>
            </w:rPr>
            <w:t>: 4 3 2019].</w:t>
          </w:r>
        </w:p>
        <w:p w14:paraId="7CB14804" w14:textId="5E81F982" w:rsidR="00C009A9" w:rsidRDefault="00C009A9" w:rsidP="00C009A9">
          <w:pPr>
            <w:pStyle w:val="a7"/>
            <w:rPr>
              <w:noProof/>
            </w:rPr>
          </w:pPr>
          <w:r>
            <w:rPr>
              <w:rFonts w:hint="eastAsia"/>
              <w:noProof/>
            </w:rPr>
            <w:t xml:space="preserve">Patil, K., 2017. </w:t>
          </w:r>
          <w:r>
            <w:rPr>
              <w:rFonts w:hint="eastAsia"/>
              <w:i/>
              <w:iCs/>
              <w:noProof/>
            </w:rPr>
            <w:t xml:space="preserve">Food Hygiene – Importance &amp; Safety. </w:t>
          </w:r>
          <w:r>
            <w:rPr>
              <w:rFonts w:hint="eastAsia"/>
              <w:noProof/>
            </w:rPr>
            <w:t>[</w:t>
          </w:r>
          <w:r>
            <w:rPr>
              <w:noProof/>
            </w:rPr>
            <w:t>Online</w:t>
          </w:r>
          <w:r>
            <w:rPr>
              <w:rFonts w:hint="eastAsia"/>
              <w:noProof/>
            </w:rPr>
            <w:t xml:space="preserve">] </w:t>
          </w:r>
          <w:r>
            <w:rPr>
              <w:rFonts w:hint="eastAsia"/>
              <w:noProof/>
            </w:rPr>
            <w:br/>
            <w:t xml:space="preserve">Available at: </w:t>
          </w:r>
          <w:r>
            <w:rPr>
              <w:rFonts w:hint="eastAsia"/>
              <w:noProof/>
              <w:u w:val="single"/>
            </w:rPr>
            <w:t>https://www.organicfacts.net/health-benefits/other/food-hygiene.html</w:t>
          </w:r>
          <w:r>
            <w:rPr>
              <w:rFonts w:hint="eastAsia"/>
              <w:noProof/>
            </w:rPr>
            <w:br/>
            <w:t>[</w:t>
          </w:r>
          <w:r>
            <w:rPr>
              <w:noProof/>
            </w:rPr>
            <w:t>Accessed</w:t>
          </w:r>
          <w:r>
            <w:rPr>
              <w:rFonts w:hint="eastAsia"/>
              <w:noProof/>
            </w:rPr>
            <w:t>: 29 4 2019].</w:t>
          </w:r>
        </w:p>
        <w:p w14:paraId="3824C900" w14:textId="34E5C1F9" w:rsidR="00C009A9" w:rsidRDefault="00C009A9" w:rsidP="00C009A9">
          <w:pPr>
            <w:pStyle w:val="a7"/>
            <w:rPr>
              <w:noProof/>
            </w:rPr>
          </w:pPr>
          <w:r>
            <w:rPr>
              <w:rFonts w:hint="eastAsia"/>
              <w:noProof/>
            </w:rPr>
            <w:lastRenderedPageBreak/>
            <w:t xml:space="preserve">Spruce, H., 2018. </w:t>
          </w:r>
          <w:r>
            <w:rPr>
              <w:rFonts w:hint="eastAsia"/>
              <w:i/>
              <w:iCs/>
              <w:noProof/>
            </w:rPr>
            <w:t xml:space="preserve">The Importance of Restaurant Food Safety: 3 Alarming Case Studies. </w:t>
          </w:r>
          <w:r>
            <w:rPr>
              <w:rFonts w:hint="eastAsia"/>
              <w:noProof/>
            </w:rPr>
            <w:t>[</w:t>
          </w:r>
          <w:r>
            <w:rPr>
              <w:noProof/>
            </w:rPr>
            <w:t>Online</w:t>
          </w:r>
          <w:r>
            <w:rPr>
              <w:rFonts w:hint="eastAsia"/>
              <w:noProof/>
            </w:rPr>
            <w:t xml:space="preserve">] </w:t>
          </w:r>
          <w:r>
            <w:rPr>
              <w:rFonts w:hint="eastAsia"/>
              <w:noProof/>
            </w:rPr>
            <w:br/>
            <w:t xml:space="preserve">Available at: </w:t>
          </w:r>
          <w:r>
            <w:rPr>
              <w:rFonts w:hint="eastAsia"/>
              <w:noProof/>
              <w:u w:val="single"/>
            </w:rPr>
            <w:t>https://pos.toasttab.com/blog/the-importance-of-restaurant-food-safety</w:t>
          </w:r>
          <w:r>
            <w:rPr>
              <w:rFonts w:hint="eastAsia"/>
              <w:noProof/>
            </w:rPr>
            <w:br/>
            <w:t>[</w:t>
          </w:r>
          <w:r>
            <w:rPr>
              <w:noProof/>
            </w:rPr>
            <w:t>Accessed</w:t>
          </w:r>
          <w:r>
            <w:rPr>
              <w:rFonts w:hint="eastAsia"/>
              <w:noProof/>
            </w:rPr>
            <w:t>: 29 4 2019].</w:t>
          </w:r>
        </w:p>
        <w:p w14:paraId="763FCF1A" w14:textId="166ED4C6" w:rsidR="00C009A9" w:rsidRDefault="00C009A9" w:rsidP="00C009A9">
          <w:pPr>
            <w:pStyle w:val="a7"/>
            <w:rPr>
              <w:noProof/>
            </w:rPr>
          </w:pPr>
          <w:r>
            <w:rPr>
              <w:rFonts w:hint="eastAsia"/>
              <w:noProof/>
            </w:rPr>
            <w:t xml:space="preserve">TripAdvisor, 2017. </w:t>
          </w:r>
          <w:r>
            <w:rPr>
              <w:rFonts w:hint="eastAsia"/>
              <w:i/>
              <w:iCs/>
              <w:noProof/>
            </w:rPr>
            <w:t xml:space="preserve">Sichuan Savour. </w:t>
          </w:r>
          <w:r>
            <w:rPr>
              <w:rFonts w:hint="eastAsia"/>
              <w:noProof/>
            </w:rPr>
            <w:t>[</w:t>
          </w:r>
          <w:r>
            <w:rPr>
              <w:noProof/>
            </w:rPr>
            <w:t>Online</w:t>
          </w:r>
          <w:r>
            <w:rPr>
              <w:rFonts w:hint="eastAsia"/>
              <w:noProof/>
            </w:rPr>
            <w:t xml:space="preserve">] </w:t>
          </w:r>
          <w:r>
            <w:rPr>
              <w:rFonts w:hint="eastAsia"/>
              <w:noProof/>
            </w:rPr>
            <w:br/>
            <w:t xml:space="preserve">Available at: </w:t>
          </w:r>
          <w:r>
            <w:rPr>
              <w:rFonts w:hint="eastAsia"/>
              <w:noProof/>
              <w:u w:val="single"/>
            </w:rPr>
            <w:t>https://www.tripadvisor.com.tw/Restaurant_Review-g186466-d7178345-Reviews-or10-Sichuan_Savour-Swansea_Swansea_County_South_Wales_Wales.html</w:t>
          </w:r>
          <w:r>
            <w:rPr>
              <w:rFonts w:hint="eastAsia"/>
              <w:noProof/>
            </w:rPr>
            <w:br/>
            <w:t>[</w:t>
          </w:r>
          <w:r>
            <w:rPr>
              <w:noProof/>
            </w:rPr>
            <w:t>Accessed</w:t>
          </w:r>
          <w:r>
            <w:rPr>
              <w:rFonts w:hint="eastAsia"/>
              <w:noProof/>
            </w:rPr>
            <w:t>: 30 4 2019].</w:t>
          </w:r>
        </w:p>
        <w:p w14:paraId="08F90AF0" w14:textId="619BC200" w:rsidR="00C009A9" w:rsidRDefault="00C009A9" w:rsidP="00C009A9">
          <w:pPr>
            <w:pStyle w:val="a7"/>
            <w:rPr>
              <w:noProof/>
            </w:rPr>
          </w:pPr>
          <w:r>
            <w:rPr>
              <w:rFonts w:hint="eastAsia"/>
              <w:noProof/>
            </w:rPr>
            <w:t xml:space="preserve">TripAdvisor, 2017. </w:t>
          </w:r>
          <w:r>
            <w:rPr>
              <w:rFonts w:hint="eastAsia"/>
              <w:i/>
              <w:iCs/>
              <w:noProof/>
            </w:rPr>
            <w:t xml:space="preserve">Sicuan Savor. </w:t>
          </w:r>
          <w:r>
            <w:rPr>
              <w:rFonts w:hint="eastAsia"/>
              <w:noProof/>
            </w:rPr>
            <w:t>[</w:t>
          </w:r>
          <w:r>
            <w:rPr>
              <w:noProof/>
            </w:rPr>
            <w:t>Online</w:t>
          </w:r>
          <w:r>
            <w:rPr>
              <w:rFonts w:hint="eastAsia"/>
              <w:noProof/>
            </w:rPr>
            <w:t xml:space="preserve">] </w:t>
          </w:r>
          <w:r>
            <w:rPr>
              <w:rFonts w:hint="eastAsia"/>
              <w:noProof/>
            </w:rPr>
            <w:br/>
            <w:t xml:space="preserve">Available at: </w:t>
          </w:r>
          <w:r>
            <w:rPr>
              <w:rFonts w:hint="eastAsia"/>
              <w:noProof/>
              <w:u w:val="single"/>
            </w:rPr>
            <w:t>https://www.tripadvisor.com.tw/Restaurant_Review-g186466-d7178345-Reviews-or10-Sichuan_Savour-Swansea_Swansea_County_South_Wales_Wales.html</w:t>
          </w:r>
          <w:r>
            <w:rPr>
              <w:rFonts w:hint="eastAsia"/>
              <w:noProof/>
            </w:rPr>
            <w:br/>
            <w:t>[</w:t>
          </w:r>
          <w:r>
            <w:rPr>
              <w:noProof/>
            </w:rPr>
            <w:t>Accessed</w:t>
          </w:r>
          <w:r>
            <w:rPr>
              <w:rFonts w:hint="eastAsia"/>
              <w:noProof/>
            </w:rPr>
            <w:t>: 30 4 2019].</w:t>
          </w:r>
        </w:p>
        <w:p w14:paraId="552561A4" w14:textId="389E593E" w:rsidR="00C009A9" w:rsidRDefault="00C009A9" w:rsidP="00C009A9">
          <w:pPr>
            <w:pStyle w:val="a7"/>
            <w:rPr>
              <w:noProof/>
            </w:rPr>
          </w:pPr>
          <w:r>
            <w:rPr>
              <w:rFonts w:hint="eastAsia"/>
              <w:noProof/>
            </w:rPr>
            <w:t xml:space="preserve">Tuzunkan, D., 2016. </w:t>
          </w:r>
          <w:r>
            <w:rPr>
              <w:rFonts w:hint="eastAsia"/>
              <w:i/>
              <w:iCs/>
              <w:noProof/>
            </w:rPr>
            <w:t xml:space="preserve">The Importance of Restaurant Physical Environment For Turkish Customers. </w:t>
          </w:r>
          <w:r>
            <w:rPr>
              <w:rFonts w:hint="eastAsia"/>
              <w:noProof/>
            </w:rPr>
            <w:t>[</w:t>
          </w:r>
          <w:r>
            <w:rPr>
              <w:noProof/>
            </w:rPr>
            <w:t>Online</w:t>
          </w:r>
          <w:r>
            <w:rPr>
              <w:rFonts w:hint="eastAsia"/>
              <w:noProof/>
            </w:rPr>
            <w:t xml:space="preserve">] </w:t>
          </w:r>
          <w:r>
            <w:rPr>
              <w:rFonts w:hint="eastAsia"/>
              <w:noProof/>
            </w:rPr>
            <w:br/>
            <w:t xml:space="preserve">Available at: </w:t>
          </w:r>
          <w:r>
            <w:rPr>
              <w:rFonts w:hint="eastAsia"/>
              <w:noProof/>
              <w:u w:val="single"/>
            </w:rPr>
            <w:t>https://www.scitechnol.com/peer-review/the-importance-of-restaurant-physical-environment-for-turkish-customers-3yJe.php?article_id=4864</w:t>
          </w:r>
          <w:r>
            <w:rPr>
              <w:rFonts w:hint="eastAsia"/>
              <w:noProof/>
            </w:rPr>
            <w:br/>
            <w:t>[</w:t>
          </w:r>
          <w:r>
            <w:rPr>
              <w:noProof/>
            </w:rPr>
            <w:t>Accessed</w:t>
          </w:r>
          <w:r>
            <w:rPr>
              <w:rFonts w:hint="eastAsia"/>
              <w:noProof/>
            </w:rPr>
            <w:t>: 30 4 2019].</w:t>
          </w:r>
        </w:p>
        <w:p w14:paraId="161FC339" w14:textId="7B4ADBB3" w:rsidR="00C009A9" w:rsidRDefault="00C009A9" w:rsidP="00C009A9">
          <w:pPr>
            <w:pStyle w:val="a7"/>
            <w:rPr>
              <w:noProof/>
            </w:rPr>
          </w:pPr>
          <w:r>
            <w:rPr>
              <w:rFonts w:hint="eastAsia"/>
              <w:noProof/>
            </w:rPr>
            <w:t xml:space="preserve">Wagner, N., 2019. </w:t>
          </w:r>
          <w:r>
            <w:rPr>
              <w:rFonts w:hint="eastAsia"/>
              <w:i/>
              <w:iCs/>
              <w:noProof/>
            </w:rPr>
            <w:t xml:space="preserve">Sample of a SWOT Analysis for a Restaurant. </w:t>
          </w:r>
          <w:r>
            <w:rPr>
              <w:rFonts w:hint="eastAsia"/>
              <w:noProof/>
            </w:rPr>
            <w:t>[</w:t>
          </w:r>
          <w:r>
            <w:rPr>
              <w:noProof/>
            </w:rPr>
            <w:t>Online</w:t>
          </w:r>
          <w:r>
            <w:rPr>
              <w:rFonts w:hint="eastAsia"/>
              <w:noProof/>
            </w:rPr>
            <w:t xml:space="preserve">] </w:t>
          </w:r>
          <w:r>
            <w:rPr>
              <w:rFonts w:hint="eastAsia"/>
              <w:noProof/>
            </w:rPr>
            <w:br/>
            <w:t xml:space="preserve">Available at: </w:t>
          </w:r>
          <w:r>
            <w:rPr>
              <w:rFonts w:hint="eastAsia"/>
              <w:noProof/>
              <w:u w:val="single"/>
            </w:rPr>
            <w:t>https://smallbusiness.chron.com/sample-swot-analysis-restaurant-73526.html</w:t>
          </w:r>
          <w:r>
            <w:rPr>
              <w:rFonts w:hint="eastAsia"/>
              <w:noProof/>
            </w:rPr>
            <w:br/>
            <w:t>[</w:t>
          </w:r>
          <w:r>
            <w:rPr>
              <w:noProof/>
            </w:rPr>
            <w:t>Accessed</w:t>
          </w:r>
          <w:r>
            <w:rPr>
              <w:rFonts w:hint="eastAsia"/>
              <w:noProof/>
            </w:rPr>
            <w:t>: 5 3 2019].</w:t>
          </w:r>
        </w:p>
        <w:p w14:paraId="5B9111BC" w14:textId="57E70818" w:rsidR="00C009A9" w:rsidRDefault="00C009A9" w:rsidP="00C009A9">
          <w:pPr>
            <w:pStyle w:val="a7"/>
            <w:rPr>
              <w:noProof/>
            </w:rPr>
          </w:pPr>
          <w:r>
            <w:rPr>
              <w:rFonts w:hint="eastAsia"/>
              <w:noProof/>
            </w:rPr>
            <w:t xml:space="preserve">Woo, J.-M., 2008. </w:t>
          </w:r>
          <w:r>
            <w:rPr>
              <w:rFonts w:hint="eastAsia"/>
              <w:i/>
              <w:iCs/>
              <w:noProof/>
            </w:rPr>
            <w:t xml:space="preserve">The impact of work environment on mood disorders and suicide: Evidence and implications. </w:t>
          </w:r>
          <w:r>
            <w:rPr>
              <w:rFonts w:hint="eastAsia"/>
              <w:noProof/>
            </w:rPr>
            <w:t>[</w:t>
          </w:r>
          <w:r>
            <w:rPr>
              <w:noProof/>
            </w:rPr>
            <w:t>Online</w:t>
          </w:r>
          <w:r>
            <w:rPr>
              <w:rFonts w:hint="eastAsia"/>
              <w:noProof/>
            </w:rPr>
            <w:t xml:space="preserve">] </w:t>
          </w:r>
          <w:r>
            <w:rPr>
              <w:rFonts w:hint="eastAsia"/>
              <w:noProof/>
            </w:rPr>
            <w:br/>
            <w:t xml:space="preserve">Available at: </w:t>
          </w:r>
          <w:r>
            <w:rPr>
              <w:rFonts w:hint="eastAsia"/>
              <w:noProof/>
              <w:u w:val="single"/>
            </w:rPr>
            <w:t>https://www.ncbi.nlm.nih.gov/pmc/articles/PMC2559945/</w:t>
          </w:r>
          <w:r>
            <w:rPr>
              <w:rFonts w:hint="eastAsia"/>
              <w:noProof/>
            </w:rPr>
            <w:br/>
            <w:t>[</w:t>
          </w:r>
          <w:r>
            <w:rPr>
              <w:noProof/>
            </w:rPr>
            <w:t>Accessed</w:t>
          </w:r>
          <w:r>
            <w:rPr>
              <w:rFonts w:hint="eastAsia"/>
              <w:noProof/>
            </w:rPr>
            <w:t>: 30 4 2019].</w:t>
          </w:r>
        </w:p>
        <w:p w14:paraId="13AA36F3" w14:textId="3FCBDACE" w:rsidR="00C009A9" w:rsidRDefault="00C009A9" w:rsidP="00C009A9">
          <w:r>
            <w:rPr>
              <w:b/>
              <w:bCs/>
            </w:rPr>
            <w:fldChar w:fldCharType="end"/>
          </w:r>
        </w:p>
      </w:sdtContent>
    </w:sdt>
    <w:p w14:paraId="1118C984" w14:textId="3A36364D" w:rsidR="00F54802" w:rsidRDefault="00F54802" w:rsidP="00F54802">
      <w:pPr>
        <w:ind w:firstLineChars="100" w:firstLine="240"/>
        <w:rPr>
          <w:rFonts w:ascii="Times New Roman" w:hAnsi="Times New Roman" w:cs="Times New Roman"/>
          <w:b/>
          <w:sz w:val="24"/>
          <w:szCs w:val="24"/>
        </w:rPr>
      </w:pPr>
    </w:p>
    <w:p w14:paraId="1072BA79" w14:textId="74C1BDF3" w:rsidR="00F54802" w:rsidRDefault="00F54802" w:rsidP="00C009A9">
      <w:pPr>
        <w:pStyle w:val="1"/>
      </w:pPr>
      <w:bookmarkStart w:id="15" w:name="_Toc8230992"/>
      <w:r>
        <w:t>A</w:t>
      </w:r>
      <w:r w:rsidRPr="00F54802">
        <w:t>ppendix</w:t>
      </w:r>
      <w:r>
        <w:t xml:space="preserve"> 1</w:t>
      </w:r>
      <w:r w:rsidR="00E05794">
        <w:t xml:space="preserve"> Survey of Chinese flavor Restaurant</w:t>
      </w:r>
      <w:bookmarkEnd w:id="15"/>
    </w:p>
    <w:p w14:paraId="2D3EB8A7" w14:textId="77777777" w:rsidR="00F54802" w:rsidRPr="00F54802" w:rsidRDefault="00F54802" w:rsidP="00F54802">
      <w:pPr>
        <w:ind w:left="240" w:firstLineChars="1100" w:firstLine="2640"/>
        <w:rPr>
          <w:rFonts w:ascii="Times New Roman" w:hAnsi="Times New Roman" w:cs="Times New Roman"/>
          <w:sz w:val="24"/>
          <w:szCs w:val="24"/>
        </w:rPr>
      </w:pPr>
      <w:r w:rsidRPr="00F54802">
        <w:rPr>
          <w:rFonts w:ascii="Times New Roman" w:hAnsi="Times New Roman" w:cs="Times New Roman"/>
          <w:sz w:val="24"/>
          <w:szCs w:val="24"/>
        </w:rPr>
        <w:t>Restaurant selection for dining out</w:t>
      </w:r>
    </w:p>
    <w:p w14:paraId="1A43BB0B" w14:textId="16CDCD4C" w:rsidR="00F54802" w:rsidRPr="00F54802" w:rsidRDefault="00F54802" w:rsidP="00F54802">
      <w:pPr>
        <w:pStyle w:val="a8"/>
        <w:numPr>
          <w:ilvl w:val="0"/>
          <w:numId w:val="3"/>
        </w:numPr>
        <w:ind w:firstLineChars="0"/>
        <w:rPr>
          <w:rFonts w:ascii="Times New Roman" w:hAnsi="Times New Roman" w:cs="Times New Roman"/>
          <w:sz w:val="24"/>
          <w:szCs w:val="24"/>
        </w:rPr>
      </w:pPr>
      <w:r w:rsidRPr="00F54802">
        <w:rPr>
          <w:rFonts w:ascii="Times New Roman" w:hAnsi="Times New Roman" w:cs="Times New Roman"/>
          <w:sz w:val="24"/>
          <w:szCs w:val="24"/>
        </w:rPr>
        <w:t xml:space="preserve">Gender </w:t>
      </w:r>
    </w:p>
    <w:tbl>
      <w:tblPr>
        <w:tblW w:w="5000" w:type="pct"/>
        <w:tblBorders>
          <w:top w:val="single" w:sz="4" w:space="0" w:color="D7D7D7"/>
          <w:left w:val="single" w:sz="4" w:space="0" w:color="D7D7D7"/>
          <w:bottom w:val="single" w:sz="4" w:space="0" w:color="D7D7D7"/>
          <w:right w:val="single" w:sz="4" w:space="0" w:color="D7D7D7"/>
          <w:insideH w:val="single" w:sz="4" w:space="0" w:color="D7D7D7"/>
          <w:insideV w:val="single" w:sz="4" w:space="0" w:color="D7D7D7"/>
        </w:tblBorders>
        <w:tblLook w:val="04A0" w:firstRow="1" w:lastRow="0" w:firstColumn="1" w:lastColumn="0" w:noHBand="0" w:noVBand="1"/>
      </w:tblPr>
      <w:tblGrid>
        <w:gridCol w:w="1725"/>
        <w:gridCol w:w="1937"/>
        <w:gridCol w:w="5354"/>
      </w:tblGrid>
      <w:tr w:rsidR="00FC2DE9" w14:paraId="1A69297D" w14:textId="77777777" w:rsidTr="00C009A9">
        <w:trPr>
          <w:trHeight w:val="500"/>
        </w:trPr>
        <w:tc>
          <w:tcPr>
            <w:tcW w:w="0" w:type="auto"/>
            <w:shd w:val="clear" w:color="auto" w:fill="E0E0E0"/>
            <w:vAlign w:val="center"/>
          </w:tcPr>
          <w:p w14:paraId="3C207ECB" w14:textId="1361CC5D" w:rsidR="00FC2DE9" w:rsidRDefault="00FC2DE9" w:rsidP="00C009A9">
            <w:pPr>
              <w:jc w:val="center"/>
            </w:pPr>
            <w:r>
              <w:t>O</w:t>
            </w:r>
            <w:r w:rsidRPr="00FC2DE9">
              <w:t>ption</w:t>
            </w:r>
          </w:p>
        </w:tc>
        <w:tc>
          <w:tcPr>
            <w:tcW w:w="0" w:type="auto"/>
            <w:shd w:val="clear" w:color="auto" w:fill="E0E0E0"/>
            <w:vAlign w:val="center"/>
          </w:tcPr>
          <w:p w14:paraId="45AD04D7" w14:textId="3688341A" w:rsidR="00FC2DE9" w:rsidRDefault="00FC2DE9" w:rsidP="00C009A9">
            <w:pPr>
              <w:jc w:val="center"/>
            </w:pPr>
            <w:r w:rsidRPr="00FC2DE9">
              <w:t>Subtotal</w:t>
            </w:r>
          </w:p>
        </w:tc>
        <w:tc>
          <w:tcPr>
            <w:tcW w:w="0" w:type="auto"/>
            <w:shd w:val="clear" w:color="auto" w:fill="E0E0E0"/>
            <w:vAlign w:val="center"/>
          </w:tcPr>
          <w:p w14:paraId="199F96CE" w14:textId="3671185C" w:rsidR="00FC2DE9" w:rsidRDefault="00FC2DE9" w:rsidP="00C009A9">
            <w:pPr>
              <w:jc w:val="center"/>
            </w:pPr>
            <w:r w:rsidRPr="00FC2DE9">
              <w:t>Proportion</w:t>
            </w:r>
          </w:p>
        </w:tc>
      </w:tr>
      <w:tr w:rsidR="00FC2DE9" w14:paraId="5AC57BFE" w14:textId="77777777" w:rsidTr="00C009A9">
        <w:trPr>
          <w:trHeight w:val="500"/>
        </w:trPr>
        <w:tc>
          <w:tcPr>
            <w:tcW w:w="0" w:type="auto"/>
            <w:shd w:val="clear" w:color="auto" w:fill="FFFFFF"/>
            <w:vAlign w:val="center"/>
          </w:tcPr>
          <w:p w14:paraId="4F697348" w14:textId="64C965F9" w:rsidR="00FC2DE9" w:rsidRDefault="00FC2DE9" w:rsidP="00C009A9">
            <w:r>
              <w:t>M</w:t>
            </w:r>
            <w:r w:rsidRPr="00FC2DE9">
              <w:t>ale</w:t>
            </w:r>
          </w:p>
        </w:tc>
        <w:tc>
          <w:tcPr>
            <w:tcW w:w="0" w:type="auto"/>
            <w:shd w:val="clear" w:color="auto" w:fill="FFFFFF"/>
            <w:vAlign w:val="center"/>
          </w:tcPr>
          <w:p w14:paraId="1B7866F4" w14:textId="77777777" w:rsidR="00FC2DE9" w:rsidRDefault="00FC2DE9" w:rsidP="00C009A9">
            <w:pPr>
              <w:jc w:val="center"/>
            </w:pPr>
            <w:r>
              <w:t>11</w:t>
            </w:r>
          </w:p>
        </w:tc>
        <w:tc>
          <w:tcPr>
            <w:tcW w:w="0" w:type="auto"/>
            <w:shd w:val="clear" w:color="auto" w:fill="FFFFFF"/>
            <w:vAlign w:val="center"/>
          </w:tcPr>
          <w:p w14:paraId="7512514A" w14:textId="7D9E068F" w:rsidR="00FC2DE9" w:rsidRDefault="00FC2DE9" w:rsidP="00C009A9">
            <w:r>
              <w:rPr>
                <w:noProof/>
              </w:rPr>
              <w:drawing>
                <wp:inline distT="0" distB="0" distL="0" distR="0" wp14:anchorId="0E214DE8" wp14:editId="3F56BD04">
                  <wp:extent cx="741045" cy="117475"/>
                  <wp:effectExtent l="0" t="0" r="1905"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41045" cy="117475"/>
                          </a:xfrm>
                          <a:prstGeom prst="rect">
                            <a:avLst/>
                          </a:prstGeom>
                          <a:noFill/>
                          <a:ln>
                            <a:noFill/>
                          </a:ln>
                        </pic:spPr>
                      </pic:pic>
                    </a:graphicData>
                  </a:graphic>
                </wp:inline>
              </w:drawing>
            </w:r>
            <w:r>
              <w:rPr>
                <w:noProof/>
              </w:rPr>
              <w:drawing>
                <wp:inline distT="0" distB="0" distL="0" distR="0" wp14:anchorId="2EB6739B" wp14:editId="7F37E83D">
                  <wp:extent cx="609600" cy="117475"/>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600" cy="117475"/>
                          </a:xfrm>
                          <a:prstGeom prst="rect">
                            <a:avLst/>
                          </a:prstGeom>
                          <a:noFill/>
                          <a:ln>
                            <a:noFill/>
                          </a:ln>
                        </pic:spPr>
                      </pic:pic>
                    </a:graphicData>
                  </a:graphic>
                </wp:inline>
              </w:drawing>
            </w:r>
            <w:r>
              <w:t>55%</w:t>
            </w:r>
          </w:p>
        </w:tc>
      </w:tr>
      <w:tr w:rsidR="00FC2DE9" w14:paraId="08EB7304" w14:textId="77777777" w:rsidTr="00C009A9">
        <w:trPr>
          <w:trHeight w:val="500"/>
        </w:trPr>
        <w:tc>
          <w:tcPr>
            <w:tcW w:w="0" w:type="auto"/>
            <w:shd w:val="clear" w:color="auto" w:fill="F9F9F9"/>
            <w:vAlign w:val="center"/>
          </w:tcPr>
          <w:p w14:paraId="65329FB4" w14:textId="34FA4A04" w:rsidR="00FC2DE9" w:rsidRDefault="00FC2DE9" w:rsidP="00C009A9">
            <w:r>
              <w:t>F</w:t>
            </w:r>
            <w:r w:rsidRPr="00FC2DE9">
              <w:t>emale</w:t>
            </w:r>
          </w:p>
        </w:tc>
        <w:tc>
          <w:tcPr>
            <w:tcW w:w="0" w:type="auto"/>
            <w:shd w:val="clear" w:color="auto" w:fill="F9F9F9"/>
            <w:vAlign w:val="center"/>
          </w:tcPr>
          <w:p w14:paraId="6225B3D3" w14:textId="77777777" w:rsidR="00FC2DE9" w:rsidRDefault="00FC2DE9" w:rsidP="00C009A9">
            <w:pPr>
              <w:jc w:val="center"/>
            </w:pPr>
            <w:r>
              <w:t>8</w:t>
            </w:r>
          </w:p>
        </w:tc>
        <w:tc>
          <w:tcPr>
            <w:tcW w:w="0" w:type="auto"/>
            <w:shd w:val="clear" w:color="auto" w:fill="F9F9F9"/>
            <w:vAlign w:val="center"/>
          </w:tcPr>
          <w:p w14:paraId="5B709405" w14:textId="700D7842" w:rsidR="00FC2DE9" w:rsidRDefault="00FC2DE9" w:rsidP="00C009A9">
            <w:r>
              <w:rPr>
                <w:noProof/>
              </w:rPr>
              <w:drawing>
                <wp:inline distT="0" distB="0" distL="0" distR="0" wp14:anchorId="287DCF3C" wp14:editId="36CCF631">
                  <wp:extent cx="533400" cy="117475"/>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3400" cy="117475"/>
                          </a:xfrm>
                          <a:prstGeom prst="rect">
                            <a:avLst/>
                          </a:prstGeom>
                          <a:noFill/>
                          <a:ln>
                            <a:noFill/>
                          </a:ln>
                        </pic:spPr>
                      </pic:pic>
                    </a:graphicData>
                  </a:graphic>
                </wp:inline>
              </w:drawing>
            </w:r>
            <w:r>
              <w:rPr>
                <w:noProof/>
              </w:rPr>
              <w:drawing>
                <wp:inline distT="0" distB="0" distL="0" distR="0" wp14:anchorId="7D840709" wp14:editId="3BE6A83A">
                  <wp:extent cx="817245" cy="117475"/>
                  <wp:effectExtent l="0" t="0" r="190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17245" cy="117475"/>
                          </a:xfrm>
                          <a:prstGeom prst="rect">
                            <a:avLst/>
                          </a:prstGeom>
                          <a:noFill/>
                          <a:ln>
                            <a:noFill/>
                          </a:ln>
                        </pic:spPr>
                      </pic:pic>
                    </a:graphicData>
                  </a:graphic>
                </wp:inline>
              </w:drawing>
            </w:r>
            <w:r>
              <w:t>40%</w:t>
            </w:r>
          </w:p>
        </w:tc>
      </w:tr>
      <w:tr w:rsidR="00FC2DE9" w14:paraId="453A2105" w14:textId="77777777" w:rsidTr="00C009A9">
        <w:trPr>
          <w:trHeight w:val="500"/>
        </w:trPr>
        <w:tc>
          <w:tcPr>
            <w:tcW w:w="0" w:type="auto"/>
            <w:shd w:val="clear" w:color="auto" w:fill="FFFFFF"/>
            <w:vAlign w:val="center"/>
          </w:tcPr>
          <w:p w14:paraId="4BA802D8" w14:textId="72FA6B00" w:rsidR="00FC2DE9" w:rsidRDefault="00FC2DE9" w:rsidP="00C009A9">
            <w:r w:rsidRPr="00FC2DE9">
              <w:t>Other</w:t>
            </w:r>
          </w:p>
        </w:tc>
        <w:tc>
          <w:tcPr>
            <w:tcW w:w="0" w:type="auto"/>
            <w:shd w:val="clear" w:color="auto" w:fill="FFFFFF"/>
            <w:vAlign w:val="center"/>
          </w:tcPr>
          <w:p w14:paraId="0782009F" w14:textId="77777777" w:rsidR="00FC2DE9" w:rsidRDefault="00FC2DE9" w:rsidP="00C009A9">
            <w:pPr>
              <w:jc w:val="center"/>
            </w:pPr>
            <w:r>
              <w:t>1</w:t>
            </w:r>
          </w:p>
        </w:tc>
        <w:tc>
          <w:tcPr>
            <w:tcW w:w="0" w:type="auto"/>
            <w:shd w:val="clear" w:color="auto" w:fill="FFFFFF"/>
            <w:vAlign w:val="center"/>
          </w:tcPr>
          <w:p w14:paraId="215E99AC" w14:textId="628E934E" w:rsidR="00FC2DE9" w:rsidRDefault="00FC2DE9" w:rsidP="00C009A9">
            <w:r>
              <w:rPr>
                <w:noProof/>
              </w:rPr>
              <w:drawing>
                <wp:inline distT="0" distB="0" distL="0" distR="0" wp14:anchorId="4D0EE718" wp14:editId="4745F9D7">
                  <wp:extent cx="69215" cy="117475"/>
                  <wp:effectExtent l="0" t="0" r="698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9215" cy="117475"/>
                          </a:xfrm>
                          <a:prstGeom prst="rect">
                            <a:avLst/>
                          </a:prstGeom>
                          <a:noFill/>
                          <a:ln>
                            <a:noFill/>
                          </a:ln>
                        </pic:spPr>
                      </pic:pic>
                    </a:graphicData>
                  </a:graphic>
                </wp:inline>
              </w:drawing>
            </w:r>
            <w:r>
              <w:rPr>
                <w:noProof/>
              </w:rPr>
              <w:drawing>
                <wp:inline distT="0" distB="0" distL="0" distR="0" wp14:anchorId="4FC46340" wp14:editId="010DBA38">
                  <wp:extent cx="1288415" cy="117475"/>
                  <wp:effectExtent l="0" t="0" r="698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88415" cy="117475"/>
                          </a:xfrm>
                          <a:prstGeom prst="rect">
                            <a:avLst/>
                          </a:prstGeom>
                          <a:noFill/>
                          <a:ln>
                            <a:noFill/>
                          </a:ln>
                        </pic:spPr>
                      </pic:pic>
                    </a:graphicData>
                  </a:graphic>
                </wp:inline>
              </w:drawing>
            </w:r>
            <w:r>
              <w:t>5%</w:t>
            </w:r>
          </w:p>
        </w:tc>
      </w:tr>
    </w:tbl>
    <w:p w14:paraId="325F4917" w14:textId="6FE52F48" w:rsidR="00F54802" w:rsidRDefault="00FC2DE9" w:rsidP="00FC2DE9">
      <w:pPr>
        <w:pStyle w:val="a8"/>
        <w:numPr>
          <w:ilvl w:val="0"/>
          <w:numId w:val="3"/>
        </w:numPr>
        <w:ind w:firstLineChars="0"/>
        <w:rPr>
          <w:rFonts w:ascii="Times New Roman" w:hAnsi="Times New Roman" w:cs="Times New Roman"/>
          <w:sz w:val="24"/>
          <w:szCs w:val="24"/>
        </w:rPr>
      </w:pPr>
      <w:r w:rsidRPr="00FC2DE9">
        <w:rPr>
          <w:rFonts w:ascii="Times New Roman" w:hAnsi="Times New Roman" w:cs="Times New Roman"/>
          <w:sz w:val="24"/>
          <w:szCs w:val="24"/>
        </w:rPr>
        <w:t xml:space="preserve"> Age </w:t>
      </w:r>
    </w:p>
    <w:tbl>
      <w:tblPr>
        <w:tblW w:w="5000" w:type="pct"/>
        <w:tblBorders>
          <w:top w:val="single" w:sz="4" w:space="0" w:color="D7D7D7"/>
          <w:left w:val="single" w:sz="4" w:space="0" w:color="D7D7D7"/>
          <w:bottom w:val="single" w:sz="4" w:space="0" w:color="D7D7D7"/>
          <w:right w:val="single" w:sz="4" w:space="0" w:color="D7D7D7"/>
          <w:insideH w:val="single" w:sz="4" w:space="0" w:color="D7D7D7"/>
          <w:insideV w:val="single" w:sz="4" w:space="0" w:color="D7D7D7"/>
        </w:tblBorders>
        <w:tblLook w:val="04A0" w:firstRow="1" w:lastRow="0" w:firstColumn="1" w:lastColumn="0" w:noHBand="0" w:noVBand="1"/>
      </w:tblPr>
      <w:tblGrid>
        <w:gridCol w:w="1701"/>
        <w:gridCol w:w="1943"/>
        <w:gridCol w:w="5372"/>
      </w:tblGrid>
      <w:tr w:rsidR="00FC2DE9" w14:paraId="0F5C6546" w14:textId="77777777" w:rsidTr="00C009A9">
        <w:trPr>
          <w:trHeight w:val="500"/>
        </w:trPr>
        <w:tc>
          <w:tcPr>
            <w:tcW w:w="0" w:type="auto"/>
            <w:shd w:val="clear" w:color="auto" w:fill="E0E0E0"/>
            <w:vAlign w:val="center"/>
          </w:tcPr>
          <w:p w14:paraId="222D017D" w14:textId="19F1F751" w:rsidR="00FC2DE9" w:rsidRDefault="00FC2DE9" w:rsidP="00FC2DE9">
            <w:pPr>
              <w:jc w:val="center"/>
            </w:pPr>
            <w:r>
              <w:t>O</w:t>
            </w:r>
            <w:r w:rsidRPr="00FC2DE9">
              <w:t>ption</w:t>
            </w:r>
          </w:p>
        </w:tc>
        <w:tc>
          <w:tcPr>
            <w:tcW w:w="0" w:type="auto"/>
            <w:shd w:val="clear" w:color="auto" w:fill="E0E0E0"/>
            <w:vAlign w:val="center"/>
          </w:tcPr>
          <w:p w14:paraId="339EDC39" w14:textId="1F104A5F" w:rsidR="00FC2DE9" w:rsidRDefault="00FC2DE9" w:rsidP="00FC2DE9">
            <w:pPr>
              <w:jc w:val="center"/>
            </w:pPr>
            <w:r w:rsidRPr="00FC2DE9">
              <w:t>Subtotal</w:t>
            </w:r>
          </w:p>
        </w:tc>
        <w:tc>
          <w:tcPr>
            <w:tcW w:w="0" w:type="auto"/>
            <w:shd w:val="clear" w:color="auto" w:fill="E0E0E0"/>
            <w:vAlign w:val="center"/>
          </w:tcPr>
          <w:p w14:paraId="707338F1" w14:textId="503E6D6E" w:rsidR="00FC2DE9" w:rsidRDefault="00FC2DE9" w:rsidP="00FC2DE9">
            <w:pPr>
              <w:jc w:val="center"/>
            </w:pPr>
            <w:r w:rsidRPr="00FC2DE9">
              <w:t>Proportion</w:t>
            </w:r>
          </w:p>
        </w:tc>
      </w:tr>
      <w:tr w:rsidR="00FC2DE9" w14:paraId="5FE45349" w14:textId="77777777" w:rsidTr="00C009A9">
        <w:trPr>
          <w:trHeight w:val="500"/>
        </w:trPr>
        <w:tc>
          <w:tcPr>
            <w:tcW w:w="0" w:type="auto"/>
            <w:shd w:val="clear" w:color="auto" w:fill="FFFFFF"/>
            <w:vAlign w:val="center"/>
          </w:tcPr>
          <w:p w14:paraId="66A5DB4F" w14:textId="77777777" w:rsidR="00FC2DE9" w:rsidRDefault="00FC2DE9" w:rsidP="00FC2DE9">
            <w:r>
              <w:t>0-17</w:t>
            </w:r>
          </w:p>
        </w:tc>
        <w:tc>
          <w:tcPr>
            <w:tcW w:w="0" w:type="auto"/>
            <w:shd w:val="clear" w:color="auto" w:fill="FFFFFF"/>
            <w:vAlign w:val="center"/>
          </w:tcPr>
          <w:p w14:paraId="03DB5E56" w14:textId="77777777" w:rsidR="00FC2DE9" w:rsidRDefault="00FC2DE9" w:rsidP="00FC2DE9">
            <w:pPr>
              <w:jc w:val="center"/>
            </w:pPr>
            <w:r>
              <w:t>1</w:t>
            </w:r>
          </w:p>
        </w:tc>
        <w:tc>
          <w:tcPr>
            <w:tcW w:w="0" w:type="auto"/>
            <w:shd w:val="clear" w:color="auto" w:fill="FFFFFF"/>
            <w:vAlign w:val="center"/>
          </w:tcPr>
          <w:p w14:paraId="11BECDA8" w14:textId="3A509909" w:rsidR="00FC2DE9" w:rsidRDefault="00FC2DE9" w:rsidP="00FC2DE9">
            <w:r>
              <w:rPr>
                <w:noProof/>
              </w:rPr>
              <w:drawing>
                <wp:inline distT="0" distB="0" distL="0" distR="0" wp14:anchorId="7475D2BD" wp14:editId="384B42DB">
                  <wp:extent cx="69215" cy="117475"/>
                  <wp:effectExtent l="0" t="0" r="6985"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9215" cy="117475"/>
                          </a:xfrm>
                          <a:prstGeom prst="rect">
                            <a:avLst/>
                          </a:prstGeom>
                          <a:noFill/>
                          <a:ln>
                            <a:noFill/>
                          </a:ln>
                        </pic:spPr>
                      </pic:pic>
                    </a:graphicData>
                  </a:graphic>
                </wp:inline>
              </w:drawing>
            </w:r>
            <w:r>
              <w:rPr>
                <w:noProof/>
              </w:rPr>
              <w:drawing>
                <wp:inline distT="0" distB="0" distL="0" distR="0" wp14:anchorId="672287E1" wp14:editId="65A9A40D">
                  <wp:extent cx="1288415" cy="117475"/>
                  <wp:effectExtent l="0" t="0" r="6985"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88415" cy="117475"/>
                          </a:xfrm>
                          <a:prstGeom prst="rect">
                            <a:avLst/>
                          </a:prstGeom>
                          <a:noFill/>
                          <a:ln>
                            <a:noFill/>
                          </a:ln>
                        </pic:spPr>
                      </pic:pic>
                    </a:graphicData>
                  </a:graphic>
                </wp:inline>
              </w:drawing>
            </w:r>
            <w:r>
              <w:t>5%</w:t>
            </w:r>
          </w:p>
        </w:tc>
      </w:tr>
      <w:tr w:rsidR="00FC2DE9" w14:paraId="44DEDC34" w14:textId="77777777" w:rsidTr="00C009A9">
        <w:trPr>
          <w:trHeight w:val="500"/>
        </w:trPr>
        <w:tc>
          <w:tcPr>
            <w:tcW w:w="0" w:type="auto"/>
            <w:shd w:val="clear" w:color="auto" w:fill="F9F9F9"/>
            <w:vAlign w:val="center"/>
          </w:tcPr>
          <w:p w14:paraId="555C0CA2" w14:textId="77777777" w:rsidR="00FC2DE9" w:rsidRDefault="00FC2DE9" w:rsidP="00FC2DE9">
            <w:r>
              <w:t>18-30</w:t>
            </w:r>
          </w:p>
        </w:tc>
        <w:tc>
          <w:tcPr>
            <w:tcW w:w="0" w:type="auto"/>
            <w:shd w:val="clear" w:color="auto" w:fill="F9F9F9"/>
            <w:vAlign w:val="center"/>
          </w:tcPr>
          <w:p w14:paraId="475D7905" w14:textId="77777777" w:rsidR="00FC2DE9" w:rsidRDefault="00FC2DE9" w:rsidP="00FC2DE9">
            <w:pPr>
              <w:jc w:val="center"/>
            </w:pPr>
            <w:r>
              <w:t>17</w:t>
            </w:r>
          </w:p>
        </w:tc>
        <w:tc>
          <w:tcPr>
            <w:tcW w:w="0" w:type="auto"/>
            <w:shd w:val="clear" w:color="auto" w:fill="F9F9F9"/>
            <w:vAlign w:val="center"/>
          </w:tcPr>
          <w:p w14:paraId="67F88A4F" w14:textId="6FAA276A" w:rsidR="00FC2DE9" w:rsidRDefault="00FC2DE9" w:rsidP="00FC2DE9">
            <w:r>
              <w:rPr>
                <w:noProof/>
              </w:rPr>
              <w:drawing>
                <wp:inline distT="0" distB="0" distL="0" distR="0" wp14:anchorId="32C3C03F" wp14:editId="48A4A712">
                  <wp:extent cx="1143000" cy="117475"/>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00" cy="117475"/>
                          </a:xfrm>
                          <a:prstGeom prst="rect">
                            <a:avLst/>
                          </a:prstGeom>
                          <a:noFill/>
                          <a:ln>
                            <a:noFill/>
                          </a:ln>
                        </pic:spPr>
                      </pic:pic>
                    </a:graphicData>
                  </a:graphic>
                </wp:inline>
              </w:drawing>
            </w:r>
            <w:r>
              <w:rPr>
                <w:noProof/>
              </w:rPr>
              <w:drawing>
                <wp:inline distT="0" distB="0" distL="0" distR="0" wp14:anchorId="1AB2EDE2" wp14:editId="138CAEA1">
                  <wp:extent cx="207645" cy="117475"/>
                  <wp:effectExtent l="0" t="0" r="1905"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7645" cy="117475"/>
                          </a:xfrm>
                          <a:prstGeom prst="rect">
                            <a:avLst/>
                          </a:prstGeom>
                          <a:noFill/>
                          <a:ln>
                            <a:noFill/>
                          </a:ln>
                        </pic:spPr>
                      </pic:pic>
                    </a:graphicData>
                  </a:graphic>
                </wp:inline>
              </w:drawing>
            </w:r>
            <w:r>
              <w:t>85%</w:t>
            </w:r>
          </w:p>
        </w:tc>
      </w:tr>
      <w:tr w:rsidR="00FC2DE9" w14:paraId="5E403DF6" w14:textId="77777777" w:rsidTr="00C009A9">
        <w:trPr>
          <w:trHeight w:val="500"/>
        </w:trPr>
        <w:tc>
          <w:tcPr>
            <w:tcW w:w="0" w:type="auto"/>
            <w:shd w:val="clear" w:color="auto" w:fill="FFFFFF"/>
            <w:vAlign w:val="center"/>
          </w:tcPr>
          <w:p w14:paraId="34B2991F" w14:textId="77777777" w:rsidR="00FC2DE9" w:rsidRDefault="00FC2DE9" w:rsidP="00FC2DE9">
            <w:r>
              <w:t>31-50</w:t>
            </w:r>
          </w:p>
        </w:tc>
        <w:tc>
          <w:tcPr>
            <w:tcW w:w="0" w:type="auto"/>
            <w:shd w:val="clear" w:color="auto" w:fill="FFFFFF"/>
            <w:vAlign w:val="center"/>
          </w:tcPr>
          <w:p w14:paraId="42A9191F" w14:textId="77777777" w:rsidR="00FC2DE9" w:rsidRDefault="00FC2DE9" w:rsidP="00FC2DE9">
            <w:pPr>
              <w:jc w:val="center"/>
            </w:pPr>
            <w:r>
              <w:t>2</w:t>
            </w:r>
          </w:p>
        </w:tc>
        <w:tc>
          <w:tcPr>
            <w:tcW w:w="0" w:type="auto"/>
            <w:shd w:val="clear" w:color="auto" w:fill="FFFFFF"/>
            <w:vAlign w:val="center"/>
          </w:tcPr>
          <w:p w14:paraId="6C359273" w14:textId="04E216C0" w:rsidR="00FC2DE9" w:rsidRDefault="00FC2DE9" w:rsidP="00FC2DE9">
            <w:r>
              <w:rPr>
                <w:noProof/>
              </w:rPr>
              <w:drawing>
                <wp:inline distT="0" distB="0" distL="0" distR="0" wp14:anchorId="5D5CA508" wp14:editId="1B7C269D">
                  <wp:extent cx="131445" cy="117475"/>
                  <wp:effectExtent l="0" t="0" r="1905"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1445" cy="117475"/>
                          </a:xfrm>
                          <a:prstGeom prst="rect">
                            <a:avLst/>
                          </a:prstGeom>
                          <a:noFill/>
                          <a:ln>
                            <a:noFill/>
                          </a:ln>
                        </pic:spPr>
                      </pic:pic>
                    </a:graphicData>
                  </a:graphic>
                </wp:inline>
              </w:drawing>
            </w:r>
            <w:r>
              <w:rPr>
                <w:noProof/>
              </w:rPr>
              <w:drawing>
                <wp:inline distT="0" distB="0" distL="0" distR="0" wp14:anchorId="46340B02" wp14:editId="5F370E0D">
                  <wp:extent cx="1219200" cy="117475"/>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19200" cy="117475"/>
                          </a:xfrm>
                          <a:prstGeom prst="rect">
                            <a:avLst/>
                          </a:prstGeom>
                          <a:noFill/>
                          <a:ln>
                            <a:noFill/>
                          </a:ln>
                        </pic:spPr>
                      </pic:pic>
                    </a:graphicData>
                  </a:graphic>
                </wp:inline>
              </w:drawing>
            </w:r>
            <w:r>
              <w:t>10%</w:t>
            </w:r>
          </w:p>
        </w:tc>
      </w:tr>
      <w:tr w:rsidR="00FC2DE9" w14:paraId="6E9B6921" w14:textId="77777777" w:rsidTr="00C009A9">
        <w:trPr>
          <w:trHeight w:val="500"/>
        </w:trPr>
        <w:tc>
          <w:tcPr>
            <w:tcW w:w="0" w:type="auto"/>
            <w:shd w:val="clear" w:color="auto" w:fill="F9F9F9"/>
            <w:vAlign w:val="center"/>
          </w:tcPr>
          <w:p w14:paraId="6195EDB1" w14:textId="77777777" w:rsidR="00FC2DE9" w:rsidRDefault="00FC2DE9" w:rsidP="00FC2DE9">
            <w:r>
              <w:t>51-...</w:t>
            </w:r>
          </w:p>
        </w:tc>
        <w:tc>
          <w:tcPr>
            <w:tcW w:w="0" w:type="auto"/>
            <w:shd w:val="clear" w:color="auto" w:fill="F9F9F9"/>
            <w:vAlign w:val="center"/>
          </w:tcPr>
          <w:p w14:paraId="4FCC8BA5" w14:textId="77777777" w:rsidR="00FC2DE9" w:rsidRDefault="00FC2DE9" w:rsidP="00FC2DE9">
            <w:pPr>
              <w:jc w:val="center"/>
            </w:pPr>
            <w:r>
              <w:t>0</w:t>
            </w:r>
          </w:p>
        </w:tc>
        <w:tc>
          <w:tcPr>
            <w:tcW w:w="0" w:type="auto"/>
            <w:shd w:val="clear" w:color="auto" w:fill="F9F9F9"/>
            <w:vAlign w:val="center"/>
          </w:tcPr>
          <w:p w14:paraId="75162BCE" w14:textId="01E76797" w:rsidR="00FC2DE9" w:rsidRDefault="00FC2DE9" w:rsidP="00FC2DE9">
            <w:r>
              <w:rPr>
                <w:noProof/>
              </w:rPr>
              <w:drawing>
                <wp:inline distT="0" distB="0" distL="0" distR="0" wp14:anchorId="5597232B" wp14:editId="259FE380">
                  <wp:extent cx="1350645" cy="117475"/>
                  <wp:effectExtent l="0" t="0" r="1905"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50645" cy="117475"/>
                          </a:xfrm>
                          <a:prstGeom prst="rect">
                            <a:avLst/>
                          </a:prstGeom>
                          <a:noFill/>
                          <a:ln>
                            <a:noFill/>
                          </a:ln>
                        </pic:spPr>
                      </pic:pic>
                    </a:graphicData>
                  </a:graphic>
                </wp:inline>
              </w:drawing>
            </w:r>
            <w:r>
              <w:t>0%</w:t>
            </w:r>
          </w:p>
        </w:tc>
      </w:tr>
    </w:tbl>
    <w:p w14:paraId="63BE3A45" w14:textId="77777777" w:rsidR="00FC2DE9" w:rsidRDefault="00FC2DE9" w:rsidP="00FC2DE9">
      <w:pPr>
        <w:pStyle w:val="a8"/>
        <w:ind w:left="600" w:firstLineChars="0" w:firstLine="0"/>
        <w:rPr>
          <w:rFonts w:ascii="Times New Roman" w:hAnsi="Times New Roman" w:cs="Times New Roman"/>
          <w:sz w:val="24"/>
          <w:szCs w:val="24"/>
        </w:rPr>
      </w:pPr>
    </w:p>
    <w:p w14:paraId="48D7CEBD" w14:textId="3DDC7D58" w:rsidR="00FC2DE9" w:rsidRDefault="00FC2DE9" w:rsidP="00FC2DE9">
      <w:pPr>
        <w:pStyle w:val="a8"/>
        <w:numPr>
          <w:ilvl w:val="0"/>
          <w:numId w:val="3"/>
        </w:numPr>
        <w:ind w:firstLineChars="0"/>
        <w:rPr>
          <w:rFonts w:ascii="Times New Roman" w:hAnsi="Times New Roman" w:cs="Times New Roman"/>
          <w:sz w:val="24"/>
          <w:szCs w:val="24"/>
        </w:rPr>
      </w:pPr>
      <w:r w:rsidRPr="00FC2DE9">
        <w:rPr>
          <w:rFonts w:ascii="Times New Roman" w:hAnsi="Times New Roman" w:cs="Times New Roman"/>
          <w:sz w:val="24"/>
          <w:szCs w:val="24"/>
        </w:rPr>
        <w:t xml:space="preserve"> Your Monthly Income Status </w:t>
      </w:r>
    </w:p>
    <w:tbl>
      <w:tblPr>
        <w:tblW w:w="5000" w:type="pct"/>
        <w:tblBorders>
          <w:top w:val="single" w:sz="4" w:space="0" w:color="D7D7D7"/>
          <w:left w:val="single" w:sz="4" w:space="0" w:color="D7D7D7"/>
          <w:bottom w:val="single" w:sz="4" w:space="0" w:color="D7D7D7"/>
          <w:right w:val="single" w:sz="4" w:space="0" w:color="D7D7D7"/>
          <w:insideH w:val="single" w:sz="4" w:space="0" w:color="D7D7D7"/>
          <w:insideV w:val="single" w:sz="4" w:space="0" w:color="D7D7D7"/>
        </w:tblBorders>
        <w:tblLook w:val="04A0" w:firstRow="1" w:lastRow="0" w:firstColumn="1" w:lastColumn="0" w:noHBand="0" w:noVBand="1"/>
      </w:tblPr>
      <w:tblGrid>
        <w:gridCol w:w="2950"/>
        <w:gridCol w:w="1612"/>
        <w:gridCol w:w="4454"/>
      </w:tblGrid>
      <w:tr w:rsidR="00FC2DE9" w14:paraId="7E8E7D27" w14:textId="77777777" w:rsidTr="00C009A9">
        <w:trPr>
          <w:trHeight w:val="500"/>
        </w:trPr>
        <w:tc>
          <w:tcPr>
            <w:tcW w:w="0" w:type="auto"/>
            <w:shd w:val="clear" w:color="auto" w:fill="E0E0E0"/>
            <w:vAlign w:val="center"/>
          </w:tcPr>
          <w:p w14:paraId="3DC202B2" w14:textId="3D7BE230" w:rsidR="00FC2DE9" w:rsidRDefault="00FC2DE9" w:rsidP="00C009A9">
            <w:pPr>
              <w:jc w:val="center"/>
            </w:pPr>
            <w:r>
              <w:t>O</w:t>
            </w:r>
            <w:r w:rsidRPr="00FC2DE9">
              <w:t>ption</w:t>
            </w:r>
          </w:p>
        </w:tc>
        <w:tc>
          <w:tcPr>
            <w:tcW w:w="0" w:type="auto"/>
            <w:shd w:val="clear" w:color="auto" w:fill="E0E0E0"/>
            <w:vAlign w:val="center"/>
          </w:tcPr>
          <w:p w14:paraId="56EE36E9" w14:textId="2E2C6299" w:rsidR="00FC2DE9" w:rsidRDefault="00FC2DE9" w:rsidP="00C009A9">
            <w:pPr>
              <w:jc w:val="center"/>
            </w:pPr>
            <w:r w:rsidRPr="00FC2DE9">
              <w:t>Subtotal</w:t>
            </w:r>
          </w:p>
        </w:tc>
        <w:tc>
          <w:tcPr>
            <w:tcW w:w="0" w:type="auto"/>
            <w:shd w:val="clear" w:color="auto" w:fill="E0E0E0"/>
            <w:vAlign w:val="center"/>
          </w:tcPr>
          <w:p w14:paraId="0BBD7718" w14:textId="490E97B0" w:rsidR="00FC2DE9" w:rsidRDefault="00FC2DE9" w:rsidP="00C009A9">
            <w:pPr>
              <w:jc w:val="center"/>
            </w:pPr>
            <w:r w:rsidRPr="00FC2DE9">
              <w:t>Proportion</w:t>
            </w:r>
          </w:p>
        </w:tc>
      </w:tr>
      <w:tr w:rsidR="00FC2DE9" w14:paraId="02251114" w14:textId="77777777" w:rsidTr="00C009A9">
        <w:trPr>
          <w:trHeight w:val="500"/>
        </w:trPr>
        <w:tc>
          <w:tcPr>
            <w:tcW w:w="0" w:type="auto"/>
            <w:shd w:val="clear" w:color="auto" w:fill="FFFFFF"/>
            <w:vAlign w:val="center"/>
          </w:tcPr>
          <w:p w14:paraId="3B642C2B" w14:textId="77777777" w:rsidR="00FC2DE9" w:rsidRDefault="00FC2DE9" w:rsidP="00C009A9">
            <w:r>
              <w:t>0-2000</w:t>
            </w:r>
          </w:p>
        </w:tc>
        <w:tc>
          <w:tcPr>
            <w:tcW w:w="0" w:type="auto"/>
            <w:shd w:val="clear" w:color="auto" w:fill="FFFFFF"/>
            <w:vAlign w:val="center"/>
          </w:tcPr>
          <w:p w14:paraId="0CFF2FC9" w14:textId="77777777" w:rsidR="00FC2DE9" w:rsidRDefault="00FC2DE9" w:rsidP="00C009A9">
            <w:pPr>
              <w:jc w:val="center"/>
            </w:pPr>
            <w:r>
              <w:t>5</w:t>
            </w:r>
          </w:p>
        </w:tc>
        <w:tc>
          <w:tcPr>
            <w:tcW w:w="0" w:type="auto"/>
            <w:shd w:val="clear" w:color="auto" w:fill="FFFFFF"/>
            <w:vAlign w:val="center"/>
          </w:tcPr>
          <w:p w14:paraId="34D8F468" w14:textId="5D7EC63D" w:rsidR="00FC2DE9" w:rsidRDefault="00FC2DE9" w:rsidP="00C009A9">
            <w:r>
              <w:rPr>
                <w:noProof/>
              </w:rPr>
              <w:drawing>
                <wp:inline distT="0" distB="0" distL="0" distR="0" wp14:anchorId="3AED8FAE" wp14:editId="1AA5962C">
                  <wp:extent cx="332740" cy="117475"/>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2740" cy="117475"/>
                          </a:xfrm>
                          <a:prstGeom prst="rect">
                            <a:avLst/>
                          </a:prstGeom>
                          <a:noFill/>
                          <a:ln>
                            <a:noFill/>
                          </a:ln>
                        </pic:spPr>
                      </pic:pic>
                    </a:graphicData>
                  </a:graphic>
                </wp:inline>
              </w:drawing>
            </w:r>
            <w:r>
              <w:rPr>
                <w:noProof/>
              </w:rPr>
              <w:drawing>
                <wp:inline distT="0" distB="0" distL="0" distR="0" wp14:anchorId="46ADC779" wp14:editId="637ADE5E">
                  <wp:extent cx="1018540" cy="117475"/>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18540" cy="117475"/>
                          </a:xfrm>
                          <a:prstGeom prst="rect">
                            <a:avLst/>
                          </a:prstGeom>
                          <a:noFill/>
                          <a:ln>
                            <a:noFill/>
                          </a:ln>
                        </pic:spPr>
                      </pic:pic>
                    </a:graphicData>
                  </a:graphic>
                </wp:inline>
              </w:drawing>
            </w:r>
            <w:r>
              <w:t>25%</w:t>
            </w:r>
          </w:p>
        </w:tc>
      </w:tr>
      <w:tr w:rsidR="00FC2DE9" w14:paraId="18F42A56" w14:textId="77777777" w:rsidTr="00C009A9">
        <w:trPr>
          <w:trHeight w:val="500"/>
        </w:trPr>
        <w:tc>
          <w:tcPr>
            <w:tcW w:w="0" w:type="auto"/>
            <w:shd w:val="clear" w:color="auto" w:fill="F9F9F9"/>
            <w:vAlign w:val="center"/>
          </w:tcPr>
          <w:p w14:paraId="630CD0D4" w14:textId="77777777" w:rsidR="00FC2DE9" w:rsidRDefault="00FC2DE9" w:rsidP="00C009A9">
            <w:r>
              <w:t>2001-5000</w:t>
            </w:r>
          </w:p>
        </w:tc>
        <w:tc>
          <w:tcPr>
            <w:tcW w:w="0" w:type="auto"/>
            <w:shd w:val="clear" w:color="auto" w:fill="F9F9F9"/>
            <w:vAlign w:val="center"/>
          </w:tcPr>
          <w:p w14:paraId="7DB4476E" w14:textId="77777777" w:rsidR="00FC2DE9" w:rsidRDefault="00FC2DE9" w:rsidP="00C009A9">
            <w:pPr>
              <w:jc w:val="center"/>
            </w:pPr>
            <w:r>
              <w:t>5</w:t>
            </w:r>
          </w:p>
        </w:tc>
        <w:tc>
          <w:tcPr>
            <w:tcW w:w="0" w:type="auto"/>
            <w:shd w:val="clear" w:color="auto" w:fill="F9F9F9"/>
            <w:vAlign w:val="center"/>
          </w:tcPr>
          <w:p w14:paraId="082545D1" w14:textId="137CB76E" w:rsidR="00FC2DE9" w:rsidRDefault="00FC2DE9" w:rsidP="00C009A9">
            <w:r>
              <w:rPr>
                <w:noProof/>
              </w:rPr>
              <w:drawing>
                <wp:inline distT="0" distB="0" distL="0" distR="0" wp14:anchorId="13CA4ED1" wp14:editId="3AE58DC6">
                  <wp:extent cx="332740" cy="117475"/>
                  <wp:effectExtent l="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2740" cy="117475"/>
                          </a:xfrm>
                          <a:prstGeom prst="rect">
                            <a:avLst/>
                          </a:prstGeom>
                          <a:noFill/>
                          <a:ln>
                            <a:noFill/>
                          </a:ln>
                        </pic:spPr>
                      </pic:pic>
                    </a:graphicData>
                  </a:graphic>
                </wp:inline>
              </w:drawing>
            </w:r>
            <w:r>
              <w:rPr>
                <w:noProof/>
              </w:rPr>
              <w:drawing>
                <wp:inline distT="0" distB="0" distL="0" distR="0" wp14:anchorId="533E63F1" wp14:editId="6602861E">
                  <wp:extent cx="1018540" cy="117475"/>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18540" cy="117475"/>
                          </a:xfrm>
                          <a:prstGeom prst="rect">
                            <a:avLst/>
                          </a:prstGeom>
                          <a:noFill/>
                          <a:ln>
                            <a:noFill/>
                          </a:ln>
                        </pic:spPr>
                      </pic:pic>
                    </a:graphicData>
                  </a:graphic>
                </wp:inline>
              </w:drawing>
            </w:r>
            <w:r>
              <w:t>25%</w:t>
            </w:r>
          </w:p>
        </w:tc>
      </w:tr>
      <w:tr w:rsidR="00FC2DE9" w14:paraId="401DD217" w14:textId="77777777" w:rsidTr="00C009A9">
        <w:trPr>
          <w:trHeight w:val="500"/>
        </w:trPr>
        <w:tc>
          <w:tcPr>
            <w:tcW w:w="0" w:type="auto"/>
            <w:shd w:val="clear" w:color="auto" w:fill="FFFFFF"/>
            <w:vAlign w:val="center"/>
          </w:tcPr>
          <w:p w14:paraId="6A08DCB0" w14:textId="77777777" w:rsidR="00FC2DE9" w:rsidRDefault="00FC2DE9" w:rsidP="00C009A9">
            <w:r>
              <w:t>5001-10000</w:t>
            </w:r>
          </w:p>
        </w:tc>
        <w:tc>
          <w:tcPr>
            <w:tcW w:w="0" w:type="auto"/>
            <w:shd w:val="clear" w:color="auto" w:fill="FFFFFF"/>
            <w:vAlign w:val="center"/>
          </w:tcPr>
          <w:p w14:paraId="710735A9" w14:textId="77777777" w:rsidR="00FC2DE9" w:rsidRDefault="00FC2DE9" w:rsidP="00C009A9">
            <w:pPr>
              <w:jc w:val="center"/>
            </w:pPr>
            <w:r>
              <w:t>5</w:t>
            </w:r>
          </w:p>
        </w:tc>
        <w:tc>
          <w:tcPr>
            <w:tcW w:w="0" w:type="auto"/>
            <w:shd w:val="clear" w:color="auto" w:fill="FFFFFF"/>
            <w:vAlign w:val="center"/>
          </w:tcPr>
          <w:p w14:paraId="3CA2798C" w14:textId="757316EB" w:rsidR="00FC2DE9" w:rsidRDefault="00FC2DE9" w:rsidP="00C009A9">
            <w:r>
              <w:rPr>
                <w:noProof/>
              </w:rPr>
              <w:drawing>
                <wp:inline distT="0" distB="0" distL="0" distR="0" wp14:anchorId="1B8D0159" wp14:editId="0B451CEB">
                  <wp:extent cx="332740" cy="117475"/>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2740" cy="117475"/>
                          </a:xfrm>
                          <a:prstGeom prst="rect">
                            <a:avLst/>
                          </a:prstGeom>
                          <a:noFill/>
                          <a:ln>
                            <a:noFill/>
                          </a:ln>
                        </pic:spPr>
                      </pic:pic>
                    </a:graphicData>
                  </a:graphic>
                </wp:inline>
              </w:drawing>
            </w:r>
            <w:r>
              <w:rPr>
                <w:noProof/>
              </w:rPr>
              <w:drawing>
                <wp:inline distT="0" distB="0" distL="0" distR="0" wp14:anchorId="0B798349" wp14:editId="580CC6B6">
                  <wp:extent cx="1018540" cy="117475"/>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18540" cy="117475"/>
                          </a:xfrm>
                          <a:prstGeom prst="rect">
                            <a:avLst/>
                          </a:prstGeom>
                          <a:noFill/>
                          <a:ln>
                            <a:noFill/>
                          </a:ln>
                        </pic:spPr>
                      </pic:pic>
                    </a:graphicData>
                  </a:graphic>
                </wp:inline>
              </w:drawing>
            </w:r>
            <w:r>
              <w:t>25%</w:t>
            </w:r>
          </w:p>
        </w:tc>
      </w:tr>
      <w:tr w:rsidR="00FC2DE9" w14:paraId="330B382A" w14:textId="77777777" w:rsidTr="00C009A9">
        <w:trPr>
          <w:trHeight w:val="500"/>
        </w:trPr>
        <w:tc>
          <w:tcPr>
            <w:tcW w:w="0" w:type="auto"/>
            <w:shd w:val="clear" w:color="auto" w:fill="F9F9F9"/>
            <w:vAlign w:val="center"/>
          </w:tcPr>
          <w:p w14:paraId="53119B37" w14:textId="38F43220" w:rsidR="00FC2DE9" w:rsidRDefault="00FC2DE9" w:rsidP="00C009A9">
            <w:r w:rsidRPr="00FC2DE9">
              <w:t>More than 10000</w:t>
            </w:r>
          </w:p>
        </w:tc>
        <w:tc>
          <w:tcPr>
            <w:tcW w:w="0" w:type="auto"/>
            <w:shd w:val="clear" w:color="auto" w:fill="F9F9F9"/>
            <w:vAlign w:val="center"/>
          </w:tcPr>
          <w:p w14:paraId="657C652B" w14:textId="77777777" w:rsidR="00FC2DE9" w:rsidRDefault="00FC2DE9" w:rsidP="00C009A9">
            <w:pPr>
              <w:jc w:val="center"/>
            </w:pPr>
            <w:r>
              <w:t>5</w:t>
            </w:r>
          </w:p>
        </w:tc>
        <w:tc>
          <w:tcPr>
            <w:tcW w:w="0" w:type="auto"/>
            <w:shd w:val="clear" w:color="auto" w:fill="F9F9F9"/>
            <w:vAlign w:val="center"/>
          </w:tcPr>
          <w:p w14:paraId="70421ACE" w14:textId="30F65735" w:rsidR="00FC2DE9" w:rsidRDefault="00FC2DE9" w:rsidP="00C009A9">
            <w:r>
              <w:rPr>
                <w:noProof/>
              </w:rPr>
              <w:drawing>
                <wp:inline distT="0" distB="0" distL="0" distR="0" wp14:anchorId="4FAE33BA" wp14:editId="0EDF8B79">
                  <wp:extent cx="332740" cy="117475"/>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2740" cy="117475"/>
                          </a:xfrm>
                          <a:prstGeom prst="rect">
                            <a:avLst/>
                          </a:prstGeom>
                          <a:noFill/>
                          <a:ln>
                            <a:noFill/>
                          </a:ln>
                        </pic:spPr>
                      </pic:pic>
                    </a:graphicData>
                  </a:graphic>
                </wp:inline>
              </w:drawing>
            </w:r>
            <w:r>
              <w:rPr>
                <w:noProof/>
              </w:rPr>
              <w:drawing>
                <wp:inline distT="0" distB="0" distL="0" distR="0" wp14:anchorId="690346DA" wp14:editId="157521DA">
                  <wp:extent cx="1018540" cy="117475"/>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18540" cy="117475"/>
                          </a:xfrm>
                          <a:prstGeom prst="rect">
                            <a:avLst/>
                          </a:prstGeom>
                          <a:noFill/>
                          <a:ln>
                            <a:noFill/>
                          </a:ln>
                        </pic:spPr>
                      </pic:pic>
                    </a:graphicData>
                  </a:graphic>
                </wp:inline>
              </w:drawing>
            </w:r>
            <w:r>
              <w:t>25%</w:t>
            </w:r>
          </w:p>
        </w:tc>
      </w:tr>
    </w:tbl>
    <w:p w14:paraId="12B6E595" w14:textId="70499CBF" w:rsidR="00FC2DE9" w:rsidRDefault="00FC2DE9" w:rsidP="00FC2DE9">
      <w:pPr>
        <w:pStyle w:val="a8"/>
        <w:numPr>
          <w:ilvl w:val="0"/>
          <w:numId w:val="3"/>
        </w:numPr>
        <w:ind w:firstLineChars="0"/>
        <w:rPr>
          <w:rFonts w:ascii="Times New Roman" w:hAnsi="Times New Roman" w:cs="Times New Roman"/>
          <w:sz w:val="24"/>
          <w:szCs w:val="24"/>
        </w:rPr>
      </w:pPr>
      <w:r w:rsidRPr="00FC2DE9">
        <w:rPr>
          <w:rFonts w:ascii="Times New Roman" w:hAnsi="Times New Roman" w:cs="Times New Roman"/>
          <w:sz w:val="24"/>
          <w:szCs w:val="24"/>
        </w:rPr>
        <w:t xml:space="preserve">Frequency of eating out </w:t>
      </w:r>
    </w:p>
    <w:tbl>
      <w:tblPr>
        <w:tblW w:w="5000" w:type="pct"/>
        <w:tblBorders>
          <w:top w:val="single" w:sz="4" w:space="0" w:color="D7D7D7"/>
          <w:left w:val="single" w:sz="4" w:space="0" w:color="D7D7D7"/>
          <w:bottom w:val="single" w:sz="4" w:space="0" w:color="D7D7D7"/>
          <w:right w:val="single" w:sz="4" w:space="0" w:color="D7D7D7"/>
          <w:insideH w:val="single" w:sz="4" w:space="0" w:color="D7D7D7"/>
          <w:insideV w:val="single" w:sz="4" w:space="0" w:color="D7D7D7"/>
        </w:tblBorders>
        <w:tblLook w:val="04A0" w:firstRow="1" w:lastRow="0" w:firstColumn="1" w:lastColumn="0" w:noHBand="0" w:noVBand="1"/>
      </w:tblPr>
      <w:tblGrid>
        <w:gridCol w:w="4033"/>
        <w:gridCol w:w="1321"/>
        <w:gridCol w:w="3662"/>
      </w:tblGrid>
      <w:tr w:rsidR="00FC2DE9" w14:paraId="3CF72D2C" w14:textId="77777777" w:rsidTr="00C009A9">
        <w:trPr>
          <w:trHeight w:val="500"/>
        </w:trPr>
        <w:tc>
          <w:tcPr>
            <w:tcW w:w="0" w:type="auto"/>
            <w:shd w:val="clear" w:color="auto" w:fill="E0E0E0"/>
            <w:vAlign w:val="center"/>
          </w:tcPr>
          <w:p w14:paraId="2B430499" w14:textId="47604E1D" w:rsidR="00FC2DE9" w:rsidRDefault="00FC2DE9" w:rsidP="00C009A9">
            <w:pPr>
              <w:jc w:val="center"/>
            </w:pPr>
            <w:r>
              <w:t>O</w:t>
            </w:r>
            <w:r w:rsidRPr="00FC2DE9">
              <w:t>ption</w:t>
            </w:r>
          </w:p>
        </w:tc>
        <w:tc>
          <w:tcPr>
            <w:tcW w:w="0" w:type="auto"/>
            <w:shd w:val="clear" w:color="auto" w:fill="E0E0E0"/>
            <w:vAlign w:val="center"/>
          </w:tcPr>
          <w:p w14:paraId="45143DD2" w14:textId="6587326F" w:rsidR="00FC2DE9" w:rsidRDefault="00FC2DE9" w:rsidP="00C009A9">
            <w:pPr>
              <w:jc w:val="center"/>
            </w:pPr>
            <w:r w:rsidRPr="00FC2DE9">
              <w:t>Subtotal</w:t>
            </w:r>
          </w:p>
        </w:tc>
        <w:tc>
          <w:tcPr>
            <w:tcW w:w="0" w:type="auto"/>
            <w:shd w:val="clear" w:color="auto" w:fill="E0E0E0"/>
            <w:vAlign w:val="center"/>
          </w:tcPr>
          <w:p w14:paraId="34946BC5" w14:textId="4E5ADB6F" w:rsidR="00FC2DE9" w:rsidRDefault="00FC2DE9" w:rsidP="00C009A9">
            <w:pPr>
              <w:jc w:val="center"/>
            </w:pPr>
            <w:r w:rsidRPr="00FC2DE9">
              <w:t>Proportion</w:t>
            </w:r>
          </w:p>
        </w:tc>
      </w:tr>
      <w:tr w:rsidR="00FC2DE9" w14:paraId="2CCB7A9B" w14:textId="77777777" w:rsidTr="00C009A9">
        <w:trPr>
          <w:trHeight w:val="500"/>
        </w:trPr>
        <w:tc>
          <w:tcPr>
            <w:tcW w:w="0" w:type="auto"/>
            <w:shd w:val="clear" w:color="auto" w:fill="FFFFFF"/>
            <w:vAlign w:val="center"/>
          </w:tcPr>
          <w:p w14:paraId="718CCB32" w14:textId="18BF6590" w:rsidR="00FC2DE9" w:rsidRDefault="00FC2DE9" w:rsidP="00C009A9">
            <w:r w:rsidRPr="00FC2DE9">
              <w:t>Within three times a week</w:t>
            </w:r>
          </w:p>
        </w:tc>
        <w:tc>
          <w:tcPr>
            <w:tcW w:w="0" w:type="auto"/>
            <w:shd w:val="clear" w:color="auto" w:fill="FFFFFF"/>
            <w:vAlign w:val="center"/>
          </w:tcPr>
          <w:p w14:paraId="415C31AE" w14:textId="77777777" w:rsidR="00FC2DE9" w:rsidRDefault="00FC2DE9" w:rsidP="00C009A9">
            <w:pPr>
              <w:jc w:val="center"/>
            </w:pPr>
            <w:r>
              <w:t>8</w:t>
            </w:r>
          </w:p>
        </w:tc>
        <w:tc>
          <w:tcPr>
            <w:tcW w:w="0" w:type="auto"/>
            <w:shd w:val="clear" w:color="auto" w:fill="FFFFFF"/>
            <w:vAlign w:val="center"/>
          </w:tcPr>
          <w:p w14:paraId="08EAA513" w14:textId="214157E7" w:rsidR="00FC2DE9" w:rsidRDefault="00FC2DE9" w:rsidP="00C009A9">
            <w:r>
              <w:rPr>
                <w:noProof/>
              </w:rPr>
              <w:drawing>
                <wp:inline distT="0" distB="0" distL="0" distR="0" wp14:anchorId="7F45C877" wp14:editId="3AB0873F">
                  <wp:extent cx="533400" cy="117475"/>
                  <wp:effectExtent l="0" t="0" r="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3400" cy="117475"/>
                          </a:xfrm>
                          <a:prstGeom prst="rect">
                            <a:avLst/>
                          </a:prstGeom>
                          <a:noFill/>
                          <a:ln>
                            <a:noFill/>
                          </a:ln>
                        </pic:spPr>
                      </pic:pic>
                    </a:graphicData>
                  </a:graphic>
                </wp:inline>
              </w:drawing>
            </w:r>
            <w:r>
              <w:rPr>
                <w:noProof/>
              </w:rPr>
              <w:drawing>
                <wp:inline distT="0" distB="0" distL="0" distR="0" wp14:anchorId="33287D5C" wp14:editId="6C9A8873">
                  <wp:extent cx="817245" cy="117475"/>
                  <wp:effectExtent l="0" t="0" r="1905"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17245" cy="117475"/>
                          </a:xfrm>
                          <a:prstGeom prst="rect">
                            <a:avLst/>
                          </a:prstGeom>
                          <a:noFill/>
                          <a:ln>
                            <a:noFill/>
                          </a:ln>
                        </pic:spPr>
                      </pic:pic>
                    </a:graphicData>
                  </a:graphic>
                </wp:inline>
              </w:drawing>
            </w:r>
            <w:r>
              <w:t>40%</w:t>
            </w:r>
          </w:p>
        </w:tc>
      </w:tr>
      <w:tr w:rsidR="00FC2DE9" w14:paraId="1148913D" w14:textId="77777777" w:rsidTr="00C009A9">
        <w:trPr>
          <w:trHeight w:val="500"/>
        </w:trPr>
        <w:tc>
          <w:tcPr>
            <w:tcW w:w="0" w:type="auto"/>
            <w:shd w:val="clear" w:color="auto" w:fill="F9F9F9"/>
            <w:vAlign w:val="center"/>
          </w:tcPr>
          <w:p w14:paraId="152B68B3" w14:textId="675B41AE" w:rsidR="00FC2DE9" w:rsidRDefault="00FC2DE9" w:rsidP="00C009A9">
            <w:r w:rsidRPr="00FC2DE9">
              <w:t>Four to seven times a week</w:t>
            </w:r>
          </w:p>
        </w:tc>
        <w:tc>
          <w:tcPr>
            <w:tcW w:w="0" w:type="auto"/>
            <w:shd w:val="clear" w:color="auto" w:fill="F9F9F9"/>
            <w:vAlign w:val="center"/>
          </w:tcPr>
          <w:p w14:paraId="3D5C4D14" w14:textId="77777777" w:rsidR="00FC2DE9" w:rsidRDefault="00FC2DE9" w:rsidP="00C009A9">
            <w:pPr>
              <w:jc w:val="center"/>
            </w:pPr>
            <w:r>
              <w:t>8</w:t>
            </w:r>
          </w:p>
        </w:tc>
        <w:tc>
          <w:tcPr>
            <w:tcW w:w="0" w:type="auto"/>
            <w:shd w:val="clear" w:color="auto" w:fill="F9F9F9"/>
            <w:vAlign w:val="center"/>
          </w:tcPr>
          <w:p w14:paraId="1905DEFF" w14:textId="2856292F" w:rsidR="00FC2DE9" w:rsidRDefault="00FC2DE9" w:rsidP="00C009A9">
            <w:r>
              <w:rPr>
                <w:noProof/>
              </w:rPr>
              <w:drawing>
                <wp:inline distT="0" distB="0" distL="0" distR="0" wp14:anchorId="335DFD47" wp14:editId="0742CA43">
                  <wp:extent cx="533400" cy="117475"/>
                  <wp:effectExtent l="0" t="0" r="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3400" cy="117475"/>
                          </a:xfrm>
                          <a:prstGeom prst="rect">
                            <a:avLst/>
                          </a:prstGeom>
                          <a:noFill/>
                          <a:ln>
                            <a:noFill/>
                          </a:ln>
                        </pic:spPr>
                      </pic:pic>
                    </a:graphicData>
                  </a:graphic>
                </wp:inline>
              </w:drawing>
            </w:r>
            <w:r>
              <w:rPr>
                <w:noProof/>
              </w:rPr>
              <w:drawing>
                <wp:inline distT="0" distB="0" distL="0" distR="0" wp14:anchorId="37CA51E1" wp14:editId="6A9BE4FF">
                  <wp:extent cx="817245" cy="117475"/>
                  <wp:effectExtent l="0" t="0" r="1905"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17245" cy="117475"/>
                          </a:xfrm>
                          <a:prstGeom prst="rect">
                            <a:avLst/>
                          </a:prstGeom>
                          <a:noFill/>
                          <a:ln>
                            <a:noFill/>
                          </a:ln>
                        </pic:spPr>
                      </pic:pic>
                    </a:graphicData>
                  </a:graphic>
                </wp:inline>
              </w:drawing>
            </w:r>
            <w:r>
              <w:t>40%</w:t>
            </w:r>
          </w:p>
        </w:tc>
      </w:tr>
      <w:tr w:rsidR="00FC2DE9" w14:paraId="1C1A3FE9" w14:textId="77777777" w:rsidTr="00C009A9">
        <w:trPr>
          <w:trHeight w:val="500"/>
        </w:trPr>
        <w:tc>
          <w:tcPr>
            <w:tcW w:w="0" w:type="auto"/>
            <w:shd w:val="clear" w:color="auto" w:fill="FFFFFF"/>
            <w:vAlign w:val="center"/>
          </w:tcPr>
          <w:p w14:paraId="27F89845" w14:textId="47F848E0" w:rsidR="00FC2DE9" w:rsidRDefault="00FC2DE9" w:rsidP="00C009A9">
            <w:r w:rsidRPr="00FC2DE9">
              <w:t>More than seven times a week</w:t>
            </w:r>
          </w:p>
        </w:tc>
        <w:tc>
          <w:tcPr>
            <w:tcW w:w="0" w:type="auto"/>
            <w:shd w:val="clear" w:color="auto" w:fill="FFFFFF"/>
            <w:vAlign w:val="center"/>
          </w:tcPr>
          <w:p w14:paraId="06F65102" w14:textId="77777777" w:rsidR="00FC2DE9" w:rsidRDefault="00FC2DE9" w:rsidP="00C009A9">
            <w:pPr>
              <w:jc w:val="center"/>
            </w:pPr>
            <w:r>
              <w:t>4</w:t>
            </w:r>
          </w:p>
        </w:tc>
        <w:tc>
          <w:tcPr>
            <w:tcW w:w="0" w:type="auto"/>
            <w:shd w:val="clear" w:color="auto" w:fill="FFFFFF"/>
            <w:vAlign w:val="center"/>
          </w:tcPr>
          <w:p w14:paraId="328E6736" w14:textId="54321BF9" w:rsidR="00FC2DE9" w:rsidRDefault="00FC2DE9" w:rsidP="00C009A9">
            <w:r>
              <w:rPr>
                <w:noProof/>
              </w:rPr>
              <w:drawing>
                <wp:inline distT="0" distB="0" distL="0" distR="0" wp14:anchorId="67B3EA58" wp14:editId="30735935">
                  <wp:extent cx="269875" cy="117475"/>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9875" cy="117475"/>
                          </a:xfrm>
                          <a:prstGeom prst="rect">
                            <a:avLst/>
                          </a:prstGeom>
                          <a:noFill/>
                          <a:ln>
                            <a:noFill/>
                          </a:ln>
                        </pic:spPr>
                      </pic:pic>
                    </a:graphicData>
                  </a:graphic>
                </wp:inline>
              </w:drawing>
            </w:r>
            <w:r>
              <w:rPr>
                <w:noProof/>
              </w:rPr>
              <w:drawing>
                <wp:inline distT="0" distB="0" distL="0" distR="0" wp14:anchorId="7C32285A" wp14:editId="6FDE9D1E">
                  <wp:extent cx="1087755" cy="117475"/>
                  <wp:effectExtent l="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87755" cy="117475"/>
                          </a:xfrm>
                          <a:prstGeom prst="rect">
                            <a:avLst/>
                          </a:prstGeom>
                          <a:noFill/>
                          <a:ln>
                            <a:noFill/>
                          </a:ln>
                        </pic:spPr>
                      </pic:pic>
                    </a:graphicData>
                  </a:graphic>
                </wp:inline>
              </w:drawing>
            </w:r>
            <w:r>
              <w:t>20%</w:t>
            </w:r>
          </w:p>
        </w:tc>
      </w:tr>
    </w:tbl>
    <w:p w14:paraId="06E0E47F" w14:textId="77777777" w:rsidR="00FC2DE9" w:rsidRDefault="00FC2DE9" w:rsidP="00FC2DE9">
      <w:pPr>
        <w:rPr>
          <w:rFonts w:ascii="Times New Roman" w:hAnsi="Times New Roman" w:cs="Times New Roman"/>
          <w:sz w:val="24"/>
          <w:szCs w:val="24"/>
        </w:rPr>
      </w:pPr>
    </w:p>
    <w:p w14:paraId="34A7FEFA" w14:textId="77777777" w:rsidR="00FC2DE9" w:rsidRDefault="00FC2DE9" w:rsidP="00FC2DE9">
      <w:pPr>
        <w:rPr>
          <w:rFonts w:ascii="Times New Roman" w:hAnsi="Times New Roman" w:cs="Times New Roman"/>
          <w:sz w:val="24"/>
          <w:szCs w:val="24"/>
        </w:rPr>
      </w:pPr>
    </w:p>
    <w:p w14:paraId="54B3E353" w14:textId="77777777" w:rsidR="00FC2DE9" w:rsidRDefault="00FC2DE9" w:rsidP="00FC2DE9">
      <w:pPr>
        <w:rPr>
          <w:rFonts w:ascii="Times New Roman" w:hAnsi="Times New Roman" w:cs="Times New Roman"/>
          <w:sz w:val="24"/>
          <w:szCs w:val="24"/>
        </w:rPr>
      </w:pPr>
    </w:p>
    <w:p w14:paraId="6237947E" w14:textId="77777777" w:rsidR="00FC2DE9" w:rsidRDefault="00FC2DE9" w:rsidP="00FC2DE9">
      <w:pPr>
        <w:rPr>
          <w:rFonts w:ascii="Times New Roman" w:hAnsi="Times New Roman" w:cs="Times New Roman"/>
          <w:sz w:val="24"/>
          <w:szCs w:val="24"/>
        </w:rPr>
      </w:pPr>
    </w:p>
    <w:p w14:paraId="420605A6" w14:textId="77777777" w:rsidR="00FC2DE9" w:rsidRDefault="00FC2DE9" w:rsidP="00FC2DE9">
      <w:pPr>
        <w:rPr>
          <w:rFonts w:ascii="Times New Roman" w:hAnsi="Times New Roman" w:cs="Times New Roman"/>
          <w:sz w:val="24"/>
          <w:szCs w:val="24"/>
        </w:rPr>
      </w:pPr>
    </w:p>
    <w:p w14:paraId="154C566D" w14:textId="77777777" w:rsidR="00FC2DE9" w:rsidRDefault="00FC2DE9" w:rsidP="00FC2DE9">
      <w:pPr>
        <w:rPr>
          <w:rFonts w:ascii="Times New Roman" w:hAnsi="Times New Roman" w:cs="Times New Roman"/>
          <w:sz w:val="24"/>
          <w:szCs w:val="24"/>
        </w:rPr>
      </w:pPr>
    </w:p>
    <w:p w14:paraId="03E663FD" w14:textId="77777777" w:rsidR="00FC2DE9" w:rsidRDefault="00FC2DE9" w:rsidP="00FC2DE9">
      <w:pPr>
        <w:rPr>
          <w:rFonts w:ascii="Times New Roman" w:hAnsi="Times New Roman" w:cs="Times New Roman"/>
          <w:sz w:val="24"/>
          <w:szCs w:val="24"/>
        </w:rPr>
      </w:pPr>
    </w:p>
    <w:p w14:paraId="05F5128D" w14:textId="77777777" w:rsidR="00FC2DE9" w:rsidRDefault="00FC2DE9" w:rsidP="00FC2DE9">
      <w:pPr>
        <w:rPr>
          <w:rFonts w:ascii="Times New Roman" w:hAnsi="Times New Roman" w:cs="Times New Roman"/>
          <w:sz w:val="24"/>
          <w:szCs w:val="24"/>
        </w:rPr>
      </w:pPr>
    </w:p>
    <w:p w14:paraId="530F37CF" w14:textId="3184BC82" w:rsidR="00FC2DE9" w:rsidRPr="00FC2DE9" w:rsidRDefault="00FC2DE9" w:rsidP="00FC2DE9">
      <w:pPr>
        <w:pStyle w:val="a8"/>
        <w:numPr>
          <w:ilvl w:val="0"/>
          <w:numId w:val="3"/>
        </w:numPr>
        <w:ind w:firstLineChars="0"/>
        <w:rPr>
          <w:rFonts w:ascii="Times New Roman" w:hAnsi="Times New Roman" w:cs="Times New Roman"/>
          <w:sz w:val="24"/>
          <w:szCs w:val="24"/>
        </w:rPr>
      </w:pPr>
      <w:r w:rsidRPr="00FC2DE9">
        <w:rPr>
          <w:rFonts w:ascii="Times New Roman" w:hAnsi="Times New Roman" w:cs="Times New Roman"/>
          <w:sz w:val="24"/>
          <w:szCs w:val="24"/>
        </w:rPr>
        <w:t>What was the first observation of going to a new restaurant</w:t>
      </w:r>
    </w:p>
    <w:tbl>
      <w:tblPr>
        <w:tblW w:w="5000" w:type="pct"/>
        <w:tblBorders>
          <w:top w:val="single" w:sz="4" w:space="0" w:color="D7D7D7"/>
          <w:left w:val="single" w:sz="4" w:space="0" w:color="D7D7D7"/>
          <w:bottom w:val="single" w:sz="4" w:space="0" w:color="D7D7D7"/>
          <w:right w:val="single" w:sz="4" w:space="0" w:color="D7D7D7"/>
          <w:insideH w:val="single" w:sz="4" w:space="0" w:color="D7D7D7"/>
          <w:insideV w:val="single" w:sz="4" w:space="0" w:color="D7D7D7"/>
        </w:tblBorders>
        <w:tblLook w:val="04A0" w:firstRow="1" w:lastRow="0" w:firstColumn="1" w:lastColumn="0" w:noHBand="0" w:noVBand="1"/>
      </w:tblPr>
      <w:tblGrid>
        <w:gridCol w:w="2974"/>
        <w:gridCol w:w="1592"/>
        <w:gridCol w:w="4450"/>
      </w:tblGrid>
      <w:tr w:rsidR="00FC2DE9" w14:paraId="483C7364" w14:textId="77777777" w:rsidTr="00C009A9">
        <w:trPr>
          <w:trHeight w:val="500"/>
        </w:trPr>
        <w:tc>
          <w:tcPr>
            <w:tcW w:w="0" w:type="auto"/>
            <w:shd w:val="clear" w:color="auto" w:fill="E0E0E0"/>
            <w:vAlign w:val="center"/>
          </w:tcPr>
          <w:p w14:paraId="6110010C" w14:textId="510BA64E" w:rsidR="00FC2DE9" w:rsidRDefault="00FC2DE9" w:rsidP="00C009A9">
            <w:pPr>
              <w:jc w:val="center"/>
            </w:pPr>
            <w:r>
              <w:t>O</w:t>
            </w:r>
            <w:r w:rsidRPr="00FC2DE9">
              <w:t>ption</w:t>
            </w:r>
          </w:p>
        </w:tc>
        <w:tc>
          <w:tcPr>
            <w:tcW w:w="0" w:type="auto"/>
            <w:shd w:val="clear" w:color="auto" w:fill="E0E0E0"/>
            <w:vAlign w:val="center"/>
          </w:tcPr>
          <w:p w14:paraId="3E050DD7" w14:textId="013809E2" w:rsidR="00FC2DE9" w:rsidRDefault="00FC2DE9" w:rsidP="00C009A9">
            <w:pPr>
              <w:jc w:val="center"/>
            </w:pPr>
            <w:r w:rsidRPr="00FC2DE9">
              <w:t>Subtotal</w:t>
            </w:r>
          </w:p>
        </w:tc>
        <w:tc>
          <w:tcPr>
            <w:tcW w:w="0" w:type="auto"/>
            <w:shd w:val="clear" w:color="auto" w:fill="E0E0E0"/>
            <w:vAlign w:val="center"/>
          </w:tcPr>
          <w:p w14:paraId="62F0BAD5" w14:textId="79138A3B" w:rsidR="00FC2DE9" w:rsidRDefault="00FC2DE9" w:rsidP="00C009A9">
            <w:pPr>
              <w:jc w:val="center"/>
            </w:pPr>
            <w:r w:rsidRPr="00FC2DE9">
              <w:t>Proportion</w:t>
            </w:r>
          </w:p>
        </w:tc>
      </w:tr>
      <w:tr w:rsidR="00FC2DE9" w14:paraId="5FEB5E28" w14:textId="77777777" w:rsidTr="00C009A9">
        <w:trPr>
          <w:trHeight w:val="500"/>
        </w:trPr>
        <w:tc>
          <w:tcPr>
            <w:tcW w:w="0" w:type="auto"/>
            <w:shd w:val="clear" w:color="auto" w:fill="FFFFFF"/>
            <w:vAlign w:val="center"/>
          </w:tcPr>
          <w:p w14:paraId="5223A063" w14:textId="4141F524" w:rsidR="00FC2DE9" w:rsidRDefault="00FC2DE9" w:rsidP="00C009A9">
            <w:r>
              <w:t>D</w:t>
            </w:r>
            <w:r w:rsidRPr="00FC2DE9">
              <w:t>ecorate</w:t>
            </w:r>
          </w:p>
        </w:tc>
        <w:tc>
          <w:tcPr>
            <w:tcW w:w="0" w:type="auto"/>
            <w:shd w:val="clear" w:color="auto" w:fill="FFFFFF"/>
            <w:vAlign w:val="center"/>
          </w:tcPr>
          <w:p w14:paraId="3BCCE6BC" w14:textId="77777777" w:rsidR="00FC2DE9" w:rsidRDefault="00FC2DE9" w:rsidP="00C009A9">
            <w:pPr>
              <w:jc w:val="center"/>
            </w:pPr>
            <w:r>
              <w:t>10</w:t>
            </w:r>
          </w:p>
        </w:tc>
        <w:tc>
          <w:tcPr>
            <w:tcW w:w="0" w:type="auto"/>
            <w:shd w:val="clear" w:color="auto" w:fill="FFFFFF"/>
            <w:vAlign w:val="center"/>
          </w:tcPr>
          <w:p w14:paraId="3EBC7BEF" w14:textId="444208A3" w:rsidR="00FC2DE9" w:rsidRDefault="00FC2DE9" w:rsidP="00C009A9">
            <w:r>
              <w:rPr>
                <w:noProof/>
              </w:rPr>
              <w:drawing>
                <wp:inline distT="0" distB="0" distL="0" distR="0" wp14:anchorId="1F771C7D" wp14:editId="5547F2FF">
                  <wp:extent cx="678815" cy="117475"/>
                  <wp:effectExtent l="0" t="0" r="6985" b="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78815" cy="117475"/>
                          </a:xfrm>
                          <a:prstGeom prst="rect">
                            <a:avLst/>
                          </a:prstGeom>
                          <a:noFill/>
                          <a:ln>
                            <a:noFill/>
                          </a:ln>
                        </pic:spPr>
                      </pic:pic>
                    </a:graphicData>
                  </a:graphic>
                </wp:inline>
              </w:drawing>
            </w:r>
            <w:r>
              <w:rPr>
                <w:noProof/>
              </w:rPr>
              <w:drawing>
                <wp:inline distT="0" distB="0" distL="0" distR="0" wp14:anchorId="378CB93C" wp14:editId="0EB5F9E1">
                  <wp:extent cx="678815" cy="117475"/>
                  <wp:effectExtent l="0" t="0" r="6985"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78815" cy="117475"/>
                          </a:xfrm>
                          <a:prstGeom prst="rect">
                            <a:avLst/>
                          </a:prstGeom>
                          <a:noFill/>
                          <a:ln>
                            <a:noFill/>
                          </a:ln>
                        </pic:spPr>
                      </pic:pic>
                    </a:graphicData>
                  </a:graphic>
                </wp:inline>
              </w:drawing>
            </w:r>
            <w:r>
              <w:t>50%</w:t>
            </w:r>
          </w:p>
        </w:tc>
      </w:tr>
      <w:tr w:rsidR="00FC2DE9" w14:paraId="287E62A1" w14:textId="77777777" w:rsidTr="00C009A9">
        <w:trPr>
          <w:trHeight w:val="500"/>
        </w:trPr>
        <w:tc>
          <w:tcPr>
            <w:tcW w:w="0" w:type="auto"/>
            <w:shd w:val="clear" w:color="auto" w:fill="F9F9F9"/>
            <w:vAlign w:val="center"/>
          </w:tcPr>
          <w:p w14:paraId="638818AB" w14:textId="3BDB9D12" w:rsidR="00FC2DE9" w:rsidRDefault="00FC2DE9" w:rsidP="00C009A9">
            <w:r>
              <w:t>A</w:t>
            </w:r>
            <w:r w:rsidRPr="00FC2DE9">
              <w:t>tmosphere</w:t>
            </w:r>
          </w:p>
        </w:tc>
        <w:tc>
          <w:tcPr>
            <w:tcW w:w="0" w:type="auto"/>
            <w:shd w:val="clear" w:color="auto" w:fill="F9F9F9"/>
            <w:vAlign w:val="center"/>
          </w:tcPr>
          <w:p w14:paraId="772746CA" w14:textId="77777777" w:rsidR="00FC2DE9" w:rsidRDefault="00FC2DE9" w:rsidP="00C009A9">
            <w:pPr>
              <w:jc w:val="center"/>
            </w:pPr>
            <w:r>
              <w:t>4</w:t>
            </w:r>
          </w:p>
        </w:tc>
        <w:tc>
          <w:tcPr>
            <w:tcW w:w="0" w:type="auto"/>
            <w:shd w:val="clear" w:color="auto" w:fill="F9F9F9"/>
            <w:vAlign w:val="center"/>
          </w:tcPr>
          <w:p w14:paraId="38D39816" w14:textId="1DC0840C" w:rsidR="00FC2DE9" w:rsidRDefault="00FC2DE9" w:rsidP="00C009A9">
            <w:r>
              <w:rPr>
                <w:noProof/>
              </w:rPr>
              <w:drawing>
                <wp:inline distT="0" distB="0" distL="0" distR="0" wp14:anchorId="2CAAF3C3" wp14:editId="4D9D11CB">
                  <wp:extent cx="269875" cy="117475"/>
                  <wp:effectExtent l="0" t="0" r="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9875" cy="117475"/>
                          </a:xfrm>
                          <a:prstGeom prst="rect">
                            <a:avLst/>
                          </a:prstGeom>
                          <a:noFill/>
                          <a:ln>
                            <a:noFill/>
                          </a:ln>
                        </pic:spPr>
                      </pic:pic>
                    </a:graphicData>
                  </a:graphic>
                </wp:inline>
              </w:drawing>
            </w:r>
            <w:r>
              <w:rPr>
                <w:noProof/>
              </w:rPr>
              <w:drawing>
                <wp:inline distT="0" distB="0" distL="0" distR="0" wp14:anchorId="355645D3" wp14:editId="1455D471">
                  <wp:extent cx="1087755" cy="117475"/>
                  <wp:effectExtent l="0" t="0" r="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87755" cy="117475"/>
                          </a:xfrm>
                          <a:prstGeom prst="rect">
                            <a:avLst/>
                          </a:prstGeom>
                          <a:noFill/>
                          <a:ln>
                            <a:noFill/>
                          </a:ln>
                        </pic:spPr>
                      </pic:pic>
                    </a:graphicData>
                  </a:graphic>
                </wp:inline>
              </w:drawing>
            </w:r>
            <w:r>
              <w:t>20%</w:t>
            </w:r>
          </w:p>
        </w:tc>
      </w:tr>
      <w:tr w:rsidR="00FC2DE9" w14:paraId="4C957435" w14:textId="77777777" w:rsidTr="00C009A9">
        <w:trPr>
          <w:trHeight w:val="500"/>
        </w:trPr>
        <w:tc>
          <w:tcPr>
            <w:tcW w:w="0" w:type="auto"/>
            <w:shd w:val="clear" w:color="auto" w:fill="FFFFFF"/>
            <w:vAlign w:val="center"/>
          </w:tcPr>
          <w:p w14:paraId="139A7DC7" w14:textId="4DC6A172" w:rsidR="00FC2DE9" w:rsidRDefault="00FC2DE9" w:rsidP="00C009A9">
            <w:r w:rsidRPr="00FC2DE9">
              <w:t>Number of diners</w:t>
            </w:r>
          </w:p>
        </w:tc>
        <w:tc>
          <w:tcPr>
            <w:tcW w:w="0" w:type="auto"/>
            <w:shd w:val="clear" w:color="auto" w:fill="FFFFFF"/>
            <w:vAlign w:val="center"/>
          </w:tcPr>
          <w:p w14:paraId="28D7F31E" w14:textId="77777777" w:rsidR="00FC2DE9" w:rsidRDefault="00FC2DE9" w:rsidP="00C009A9">
            <w:pPr>
              <w:jc w:val="center"/>
            </w:pPr>
            <w:r>
              <w:t>5</w:t>
            </w:r>
          </w:p>
        </w:tc>
        <w:tc>
          <w:tcPr>
            <w:tcW w:w="0" w:type="auto"/>
            <w:shd w:val="clear" w:color="auto" w:fill="FFFFFF"/>
            <w:vAlign w:val="center"/>
          </w:tcPr>
          <w:p w14:paraId="7F9685BC" w14:textId="13A4F487" w:rsidR="00FC2DE9" w:rsidRDefault="00FC2DE9" w:rsidP="00C009A9">
            <w:r>
              <w:rPr>
                <w:noProof/>
              </w:rPr>
              <w:drawing>
                <wp:inline distT="0" distB="0" distL="0" distR="0" wp14:anchorId="49C17C27" wp14:editId="6AC49C16">
                  <wp:extent cx="332740" cy="117475"/>
                  <wp:effectExtent l="0" t="0" r="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2740" cy="117475"/>
                          </a:xfrm>
                          <a:prstGeom prst="rect">
                            <a:avLst/>
                          </a:prstGeom>
                          <a:noFill/>
                          <a:ln>
                            <a:noFill/>
                          </a:ln>
                        </pic:spPr>
                      </pic:pic>
                    </a:graphicData>
                  </a:graphic>
                </wp:inline>
              </w:drawing>
            </w:r>
            <w:r>
              <w:rPr>
                <w:noProof/>
              </w:rPr>
              <w:drawing>
                <wp:inline distT="0" distB="0" distL="0" distR="0" wp14:anchorId="1EC4CF78" wp14:editId="0F3D3746">
                  <wp:extent cx="1018540" cy="117475"/>
                  <wp:effectExtent l="0" t="0" r="0"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18540" cy="117475"/>
                          </a:xfrm>
                          <a:prstGeom prst="rect">
                            <a:avLst/>
                          </a:prstGeom>
                          <a:noFill/>
                          <a:ln>
                            <a:noFill/>
                          </a:ln>
                        </pic:spPr>
                      </pic:pic>
                    </a:graphicData>
                  </a:graphic>
                </wp:inline>
              </w:drawing>
            </w:r>
            <w:r>
              <w:t>25%</w:t>
            </w:r>
          </w:p>
        </w:tc>
      </w:tr>
      <w:tr w:rsidR="00FC2DE9" w14:paraId="094242A6" w14:textId="77777777" w:rsidTr="00C009A9">
        <w:trPr>
          <w:trHeight w:val="500"/>
        </w:trPr>
        <w:tc>
          <w:tcPr>
            <w:tcW w:w="0" w:type="auto"/>
            <w:shd w:val="clear" w:color="auto" w:fill="F9F9F9"/>
            <w:vAlign w:val="center"/>
          </w:tcPr>
          <w:p w14:paraId="1C97F949" w14:textId="3CD65DE8" w:rsidR="00FC2DE9" w:rsidRDefault="00FC2DE9" w:rsidP="00C009A9">
            <w:r w:rsidRPr="00FC2DE9">
              <w:t>Music</w:t>
            </w:r>
          </w:p>
        </w:tc>
        <w:tc>
          <w:tcPr>
            <w:tcW w:w="0" w:type="auto"/>
            <w:shd w:val="clear" w:color="auto" w:fill="F9F9F9"/>
            <w:vAlign w:val="center"/>
          </w:tcPr>
          <w:p w14:paraId="0D432BCE" w14:textId="77777777" w:rsidR="00FC2DE9" w:rsidRDefault="00FC2DE9" w:rsidP="00C009A9">
            <w:pPr>
              <w:jc w:val="center"/>
            </w:pPr>
            <w:r>
              <w:t>0</w:t>
            </w:r>
          </w:p>
        </w:tc>
        <w:tc>
          <w:tcPr>
            <w:tcW w:w="0" w:type="auto"/>
            <w:shd w:val="clear" w:color="auto" w:fill="F9F9F9"/>
            <w:vAlign w:val="center"/>
          </w:tcPr>
          <w:p w14:paraId="64F43FD9" w14:textId="6D50BD37" w:rsidR="00FC2DE9" w:rsidRDefault="00FC2DE9" w:rsidP="00C009A9">
            <w:r>
              <w:rPr>
                <w:noProof/>
              </w:rPr>
              <w:drawing>
                <wp:inline distT="0" distB="0" distL="0" distR="0" wp14:anchorId="7F57E643" wp14:editId="3C2EDFE9">
                  <wp:extent cx="1350645" cy="117475"/>
                  <wp:effectExtent l="0" t="0" r="1905"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50645" cy="117475"/>
                          </a:xfrm>
                          <a:prstGeom prst="rect">
                            <a:avLst/>
                          </a:prstGeom>
                          <a:noFill/>
                          <a:ln>
                            <a:noFill/>
                          </a:ln>
                        </pic:spPr>
                      </pic:pic>
                    </a:graphicData>
                  </a:graphic>
                </wp:inline>
              </w:drawing>
            </w:r>
            <w:r>
              <w:t>0%</w:t>
            </w:r>
          </w:p>
        </w:tc>
      </w:tr>
      <w:tr w:rsidR="00FC2DE9" w14:paraId="59830FFE" w14:textId="77777777" w:rsidTr="00C009A9">
        <w:trPr>
          <w:trHeight w:val="500"/>
        </w:trPr>
        <w:tc>
          <w:tcPr>
            <w:tcW w:w="0" w:type="auto"/>
            <w:shd w:val="clear" w:color="auto" w:fill="FFFFFF"/>
            <w:vAlign w:val="center"/>
          </w:tcPr>
          <w:p w14:paraId="4E039379" w14:textId="31054B84" w:rsidR="00FC2DE9" w:rsidRDefault="00FC2DE9" w:rsidP="00C009A9">
            <w:r>
              <w:t>M</w:t>
            </w:r>
            <w:r w:rsidRPr="00FC2DE9">
              <w:t>enu</w:t>
            </w:r>
          </w:p>
        </w:tc>
        <w:tc>
          <w:tcPr>
            <w:tcW w:w="0" w:type="auto"/>
            <w:shd w:val="clear" w:color="auto" w:fill="FFFFFF"/>
            <w:vAlign w:val="center"/>
          </w:tcPr>
          <w:p w14:paraId="7A3D797F" w14:textId="77777777" w:rsidR="00FC2DE9" w:rsidRDefault="00FC2DE9" w:rsidP="00C009A9">
            <w:pPr>
              <w:jc w:val="center"/>
            </w:pPr>
            <w:r>
              <w:t>1</w:t>
            </w:r>
          </w:p>
        </w:tc>
        <w:tc>
          <w:tcPr>
            <w:tcW w:w="0" w:type="auto"/>
            <w:shd w:val="clear" w:color="auto" w:fill="FFFFFF"/>
            <w:vAlign w:val="center"/>
          </w:tcPr>
          <w:p w14:paraId="236AF699" w14:textId="3E8230F2" w:rsidR="00FC2DE9" w:rsidRDefault="00FC2DE9" w:rsidP="00C009A9">
            <w:r>
              <w:rPr>
                <w:noProof/>
              </w:rPr>
              <w:drawing>
                <wp:inline distT="0" distB="0" distL="0" distR="0" wp14:anchorId="6A2996F7" wp14:editId="4D07C7A0">
                  <wp:extent cx="69215" cy="117475"/>
                  <wp:effectExtent l="0" t="0" r="6985"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9215" cy="117475"/>
                          </a:xfrm>
                          <a:prstGeom prst="rect">
                            <a:avLst/>
                          </a:prstGeom>
                          <a:noFill/>
                          <a:ln>
                            <a:noFill/>
                          </a:ln>
                        </pic:spPr>
                      </pic:pic>
                    </a:graphicData>
                  </a:graphic>
                </wp:inline>
              </w:drawing>
            </w:r>
            <w:r>
              <w:rPr>
                <w:noProof/>
              </w:rPr>
              <w:drawing>
                <wp:inline distT="0" distB="0" distL="0" distR="0" wp14:anchorId="58918108" wp14:editId="77F6C39D">
                  <wp:extent cx="1288415" cy="117475"/>
                  <wp:effectExtent l="0" t="0" r="6985"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88415" cy="117475"/>
                          </a:xfrm>
                          <a:prstGeom prst="rect">
                            <a:avLst/>
                          </a:prstGeom>
                          <a:noFill/>
                          <a:ln>
                            <a:noFill/>
                          </a:ln>
                        </pic:spPr>
                      </pic:pic>
                    </a:graphicData>
                  </a:graphic>
                </wp:inline>
              </w:drawing>
            </w:r>
            <w:r>
              <w:t>5%</w:t>
            </w:r>
          </w:p>
        </w:tc>
      </w:tr>
    </w:tbl>
    <w:p w14:paraId="0C42259A" w14:textId="7CA4A1D4" w:rsidR="00FC2DE9" w:rsidRDefault="00FC2DE9" w:rsidP="00FC2DE9">
      <w:pPr>
        <w:pStyle w:val="a8"/>
        <w:numPr>
          <w:ilvl w:val="0"/>
          <w:numId w:val="3"/>
        </w:numPr>
        <w:ind w:firstLineChars="0"/>
        <w:rPr>
          <w:rFonts w:ascii="Times New Roman" w:hAnsi="Times New Roman" w:cs="Times New Roman"/>
          <w:sz w:val="24"/>
          <w:szCs w:val="24"/>
        </w:rPr>
      </w:pPr>
      <w:r w:rsidRPr="00FC2DE9">
        <w:rPr>
          <w:rFonts w:ascii="Times New Roman" w:hAnsi="Times New Roman" w:cs="Times New Roman"/>
          <w:sz w:val="24"/>
          <w:szCs w:val="24"/>
        </w:rPr>
        <w:t>What attracts you in the restaurant</w:t>
      </w:r>
    </w:p>
    <w:tbl>
      <w:tblPr>
        <w:tblW w:w="5000" w:type="pct"/>
        <w:tblBorders>
          <w:top w:val="single" w:sz="4" w:space="0" w:color="D7D7D7"/>
          <w:left w:val="single" w:sz="4" w:space="0" w:color="D7D7D7"/>
          <w:bottom w:val="single" w:sz="4" w:space="0" w:color="D7D7D7"/>
          <w:right w:val="single" w:sz="4" w:space="0" w:color="D7D7D7"/>
          <w:insideH w:val="single" w:sz="4" w:space="0" w:color="D7D7D7"/>
          <w:insideV w:val="single" w:sz="4" w:space="0" w:color="D7D7D7"/>
        </w:tblBorders>
        <w:tblLook w:val="04A0" w:firstRow="1" w:lastRow="0" w:firstColumn="1" w:lastColumn="0" w:noHBand="0" w:noVBand="1"/>
      </w:tblPr>
      <w:tblGrid>
        <w:gridCol w:w="3798"/>
        <w:gridCol w:w="1375"/>
        <w:gridCol w:w="3843"/>
      </w:tblGrid>
      <w:tr w:rsidR="00FC2DE9" w14:paraId="4AC6E5F3" w14:textId="77777777" w:rsidTr="00C009A9">
        <w:trPr>
          <w:trHeight w:val="500"/>
        </w:trPr>
        <w:tc>
          <w:tcPr>
            <w:tcW w:w="0" w:type="auto"/>
            <w:shd w:val="clear" w:color="auto" w:fill="E0E0E0"/>
            <w:vAlign w:val="center"/>
          </w:tcPr>
          <w:p w14:paraId="018C2C5E" w14:textId="6636A19D" w:rsidR="00FC2DE9" w:rsidRDefault="00FC2DE9" w:rsidP="00C009A9">
            <w:pPr>
              <w:jc w:val="center"/>
            </w:pPr>
            <w:r>
              <w:t>O</w:t>
            </w:r>
            <w:r w:rsidRPr="00FC2DE9">
              <w:t>ption</w:t>
            </w:r>
          </w:p>
        </w:tc>
        <w:tc>
          <w:tcPr>
            <w:tcW w:w="0" w:type="auto"/>
            <w:shd w:val="clear" w:color="auto" w:fill="E0E0E0"/>
            <w:vAlign w:val="center"/>
          </w:tcPr>
          <w:p w14:paraId="798ED0AC" w14:textId="76885EEE" w:rsidR="00FC2DE9" w:rsidRDefault="00FC2DE9" w:rsidP="00C009A9">
            <w:pPr>
              <w:jc w:val="center"/>
            </w:pPr>
            <w:r w:rsidRPr="00FC2DE9">
              <w:t>Subtotal</w:t>
            </w:r>
          </w:p>
        </w:tc>
        <w:tc>
          <w:tcPr>
            <w:tcW w:w="0" w:type="auto"/>
            <w:shd w:val="clear" w:color="auto" w:fill="E0E0E0"/>
            <w:vAlign w:val="center"/>
          </w:tcPr>
          <w:p w14:paraId="76E859B8" w14:textId="150A44C2" w:rsidR="00FC2DE9" w:rsidRDefault="00FC2DE9" w:rsidP="00C009A9">
            <w:pPr>
              <w:jc w:val="center"/>
            </w:pPr>
            <w:r w:rsidRPr="00FC2DE9">
              <w:t>Proportion</w:t>
            </w:r>
          </w:p>
        </w:tc>
      </w:tr>
      <w:tr w:rsidR="00FC2DE9" w14:paraId="2549565E" w14:textId="77777777" w:rsidTr="00C009A9">
        <w:trPr>
          <w:trHeight w:val="500"/>
        </w:trPr>
        <w:tc>
          <w:tcPr>
            <w:tcW w:w="0" w:type="auto"/>
            <w:shd w:val="clear" w:color="auto" w:fill="FFFFFF"/>
            <w:vAlign w:val="center"/>
          </w:tcPr>
          <w:p w14:paraId="4B7069BA" w14:textId="7BC456E0" w:rsidR="00FC2DE9" w:rsidRDefault="00FC2DE9" w:rsidP="00C009A9">
            <w:r w:rsidRPr="00FC2DE9">
              <w:t>Good dining environment</w:t>
            </w:r>
          </w:p>
        </w:tc>
        <w:tc>
          <w:tcPr>
            <w:tcW w:w="0" w:type="auto"/>
            <w:shd w:val="clear" w:color="auto" w:fill="FFFFFF"/>
            <w:vAlign w:val="center"/>
          </w:tcPr>
          <w:p w14:paraId="3294E53B" w14:textId="77777777" w:rsidR="00FC2DE9" w:rsidRDefault="00FC2DE9" w:rsidP="00C009A9">
            <w:pPr>
              <w:jc w:val="center"/>
            </w:pPr>
            <w:r>
              <w:t>12</w:t>
            </w:r>
          </w:p>
        </w:tc>
        <w:tc>
          <w:tcPr>
            <w:tcW w:w="0" w:type="auto"/>
            <w:shd w:val="clear" w:color="auto" w:fill="FFFFFF"/>
            <w:vAlign w:val="center"/>
          </w:tcPr>
          <w:p w14:paraId="152AC80D" w14:textId="63B3BBD2" w:rsidR="00FC2DE9" w:rsidRDefault="00FC2DE9" w:rsidP="00C009A9">
            <w:r>
              <w:rPr>
                <w:noProof/>
              </w:rPr>
              <w:drawing>
                <wp:inline distT="0" distB="0" distL="0" distR="0" wp14:anchorId="2689B33A" wp14:editId="58EEFED9">
                  <wp:extent cx="810260" cy="117475"/>
                  <wp:effectExtent l="0" t="0" r="8890" b="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10260" cy="117475"/>
                          </a:xfrm>
                          <a:prstGeom prst="rect">
                            <a:avLst/>
                          </a:prstGeom>
                          <a:noFill/>
                          <a:ln>
                            <a:noFill/>
                          </a:ln>
                        </pic:spPr>
                      </pic:pic>
                    </a:graphicData>
                  </a:graphic>
                </wp:inline>
              </w:drawing>
            </w:r>
            <w:r>
              <w:rPr>
                <w:noProof/>
              </w:rPr>
              <w:drawing>
                <wp:inline distT="0" distB="0" distL="0" distR="0" wp14:anchorId="0BAD82ED" wp14:editId="4B498018">
                  <wp:extent cx="540385" cy="117475"/>
                  <wp:effectExtent l="0" t="0" r="0" b="0"/>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0385" cy="117475"/>
                          </a:xfrm>
                          <a:prstGeom prst="rect">
                            <a:avLst/>
                          </a:prstGeom>
                          <a:noFill/>
                          <a:ln>
                            <a:noFill/>
                          </a:ln>
                        </pic:spPr>
                      </pic:pic>
                    </a:graphicData>
                  </a:graphic>
                </wp:inline>
              </w:drawing>
            </w:r>
            <w:r>
              <w:t>60%</w:t>
            </w:r>
          </w:p>
        </w:tc>
      </w:tr>
      <w:tr w:rsidR="00FC2DE9" w14:paraId="09FF5E8F" w14:textId="77777777" w:rsidTr="00C009A9">
        <w:trPr>
          <w:trHeight w:val="500"/>
        </w:trPr>
        <w:tc>
          <w:tcPr>
            <w:tcW w:w="0" w:type="auto"/>
            <w:shd w:val="clear" w:color="auto" w:fill="F9F9F9"/>
            <w:vAlign w:val="center"/>
          </w:tcPr>
          <w:p w14:paraId="09831E1B" w14:textId="5998CB08" w:rsidR="00FC2DE9" w:rsidRDefault="00FC2DE9" w:rsidP="00C009A9">
            <w:r w:rsidRPr="00FC2DE9">
              <w:t>Diversity of menus</w:t>
            </w:r>
          </w:p>
        </w:tc>
        <w:tc>
          <w:tcPr>
            <w:tcW w:w="0" w:type="auto"/>
            <w:shd w:val="clear" w:color="auto" w:fill="F9F9F9"/>
            <w:vAlign w:val="center"/>
          </w:tcPr>
          <w:p w14:paraId="0626B001" w14:textId="77777777" w:rsidR="00FC2DE9" w:rsidRDefault="00FC2DE9" w:rsidP="00C009A9">
            <w:pPr>
              <w:jc w:val="center"/>
            </w:pPr>
            <w:r>
              <w:t>4</w:t>
            </w:r>
          </w:p>
        </w:tc>
        <w:tc>
          <w:tcPr>
            <w:tcW w:w="0" w:type="auto"/>
            <w:shd w:val="clear" w:color="auto" w:fill="F9F9F9"/>
            <w:vAlign w:val="center"/>
          </w:tcPr>
          <w:p w14:paraId="153AC0B3" w14:textId="77BA8D84" w:rsidR="00FC2DE9" w:rsidRDefault="00FC2DE9" w:rsidP="00C009A9">
            <w:r>
              <w:rPr>
                <w:noProof/>
              </w:rPr>
              <w:drawing>
                <wp:inline distT="0" distB="0" distL="0" distR="0" wp14:anchorId="1A84832F" wp14:editId="060B39F1">
                  <wp:extent cx="269875" cy="117475"/>
                  <wp:effectExtent l="0" t="0" r="0" b="0"/>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9875" cy="117475"/>
                          </a:xfrm>
                          <a:prstGeom prst="rect">
                            <a:avLst/>
                          </a:prstGeom>
                          <a:noFill/>
                          <a:ln>
                            <a:noFill/>
                          </a:ln>
                        </pic:spPr>
                      </pic:pic>
                    </a:graphicData>
                  </a:graphic>
                </wp:inline>
              </w:drawing>
            </w:r>
            <w:r>
              <w:rPr>
                <w:noProof/>
              </w:rPr>
              <w:drawing>
                <wp:inline distT="0" distB="0" distL="0" distR="0" wp14:anchorId="68A967AE" wp14:editId="564C53CC">
                  <wp:extent cx="1087755" cy="117475"/>
                  <wp:effectExtent l="0" t="0" r="0" b="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87755" cy="117475"/>
                          </a:xfrm>
                          <a:prstGeom prst="rect">
                            <a:avLst/>
                          </a:prstGeom>
                          <a:noFill/>
                          <a:ln>
                            <a:noFill/>
                          </a:ln>
                        </pic:spPr>
                      </pic:pic>
                    </a:graphicData>
                  </a:graphic>
                </wp:inline>
              </w:drawing>
            </w:r>
            <w:r>
              <w:t>20%</w:t>
            </w:r>
          </w:p>
        </w:tc>
      </w:tr>
      <w:tr w:rsidR="00FC2DE9" w14:paraId="7768D275" w14:textId="77777777" w:rsidTr="00C009A9">
        <w:trPr>
          <w:trHeight w:val="500"/>
        </w:trPr>
        <w:tc>
          <w:tcPr>
            <w:tcW w:w="0" w:type="auto"/>
            <w:shd w:val="clear" w:color="auto" w:fill="FFFFFF"/>
            <w:vAlign w:val="center"/>
          </w:tcPr>
          <w:p w14:paraId="24DB4B06" w14:textId="736DD5C2" w:rsidR="00FC2DE9" w:rsidRDefault="00FC2DE9" w:rsidP="00C009A9">
            <w:r w:rsidRPr="00FC2DE9">
              <w:t>The food is delicious</w:t>
            </w:r>
            <w:r>
              <w:t xml:space="preserve"> or not</w:t>
            </w:r>
          </w:p>
        </w:tc>
        <w:tc>
          <w:tcPr>
            <w:tcW w:w="0" w:type="auto"/>
            <w:shd w:val="clear" w:color="auto" w:fill="FFFFFF"/>
            <w:vAlign w:val="center"/>
          </w:tcPr>
          <w:p w14:paraId="0BD9EC11" w14:textId="77777777" w:rsidR="00FC2DE9" w:rsidRDefault="00FC2DE9" w:rsidP="00C009A9">
            <w:pPr>
              <w:jc w:val="center"/>
            </w:pPr>
            <w:r>
              <w:t>17</w:t>
            </w:r>
          </w:p>
        </w:tc>
        <w:tc>
          <w:tcPr>
            <w:tcW w:w="0" w:type="auto"/>
            <w:shd w:val="clear" w:color="auto" w:fill="FFFFFF"/>
            <w:vAlign w:val="center"/>
          </w:tcPr>
          <w:p w14:paraId="4241F535" w14:textId="6753FEE6" w:rsidR="00FC2DE9" w:rsidRDefault="00FC2DE9" w:rsidP="00C009A9">
            <w:r>
              <w:rPr>
                <w:noProof/>
              </w:rPr>
              <w:drawing>
                <wp:inline distT="0" distB="0" distL="0" distR="0" wp14:anchorId="45FB7499" wp14:editId="48E72A71">
                  <wp:extent cx="1143000" cy="117475"/>
                  <wp:effectExtent l="0" t="0" r="0" b="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00" cy="117475"/>
                          </a:xfrm>
                          <a:prstGeom prst="rect">
                            <a:avLst/>
                          </a:prstGeom>
                          <a:noFill/>
                          <a:ln>
                            <a:noFill/>
                          </a:ln>
                        </pic:spPr>
                      </pic:pic>
                    </a:graphicData>
                  </a:graphic>
                </wp:inline>
              </w:drawing>
            </w:r>
            <w:r>
              <w:rPr>
                <w:noProof/>
              </w:rPr>
              <w:drawing>
                <wp:inline distT="0" distB="0" distL="0" distR="0" wp14:anchorId="5AB4EB1F" wp14:editId="364E5900">
                  <wp:extent cx="207645" cy="117475"/>
                  <wp:effectExtent l="0" t="0" r="1905" b="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7645" cy="117475"/>
                          </a:xfrm>
                          <a:prstGeom prst="rect">
                            <a:avLst/>
                          </a:prstGeom>
                          <a:noFill/>
                          <a:ln>
                            <a:noFill/>
                          </a:ln>
                        </pic:spPr>
                      </pic:pic>
                    </a:graphicData>
                  </a:graphic>
                </wp:inline>
              </w:drawing>
            </w:r>
            <w:r>
              <w:t>85%</w:t>
            </w:r>
          </w:p>
        </w:tc>
      </w:tr>
      <w:tr w:rsidR="00FC2DE9" w14:paraId="37AE828C" w14:textId="77777777" w:rsidTr="00C009A9">
        <w:trPr>
          <w:trHeight w:val="500"/>
        </w:trPr>
        <w:tc>
          <w:tcPr>
            <w:tcW w:w="0" w:type="auto"/>
            <w:shd w:val="clear" w:color="auto" w:fill="F9F9F9"/>
            <w:vAlign w:val="center"/>
          </w:tcPr>
          <w:p w14:paraId="0B5EDB67" w14:textId="7F12E12E" w:rsidR="00FC2DE9" w:rsidRDefault="00FC2DE9" w:rsidP="00C009A9">
            <w:r>
              <w:rPr>
                <w:rFonts w:hint="eastAsia"/>
              </w:rPr>
              <w:lastRenderedPageBreak/>
              <w:t>P</w:t>
            </w:r>
            <w:r>
              <w:t>rice</w:t>
            </w:r>
          </w:p>
        </w:tc>
        <w:tc>
          <w:tcPr>
            <w:tcW w:w="0" w:type="auto"/>
            <w:shd w:val="clear" w:color="auto" w:fill="F9F9F9"/>
            <w:vAlign w:val="center"/>
          </w:tcPr>
          <w:p w14:paraId="5113AC80" w14:textId="77777777" w:rsidR="00FC2DE9" w:rsidRDefault="00FC2DE9" w:rsidP="00C009A9">
            <w:pPr>
              <w:jc w:val="center"/>
            </w:pPr>
            <w:r>
              <w:t>8</w:t>
            </w:r>
          </w:p>
        </w:tc>
        <w:tc>
          <w:tcPr>
            <w:tcW w:w="0" w:type="auto"/>
            <w:shd w:val="clear" w:color="auto" w:fill="F9F9F9"/>
            <w:vAlign w:val="center"/>
          </w:tcPr>
          <w:p w14:paraId="7ACD792C" w14:textId="66231447" w:rsidR="00FC2DE9" w:rsidRDefault="00FC2DE9" w:rsidP="00C009A9">
            <w:r>
              <w:rPr>
                <w:noProof/>
              </w:rPr>
              <w:drawing>
                <wp:inline distT="0" distB="0" distL="0" distR="0" wp14:anchorId="69ACE06C" wp14:editId="1E3804F6">
                  <wp:extent cx="533400" cy="117475"/>
                  <wp:effectExtent l="0" t="0" r="0" b="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3400" cy="117475"/>
                          </a:xfrm>
                          <a:prstGeom prst="rect">
                            <a:avLst/>
                          </a:prstGeom>
                          <a:noFill/>
                          <a:ln>
                            <a:noFill/>
                          </a:ln>
                        </pic:spPr>
                      </pic:pic>
                    </a:graphicData>
                  </a:graphic>
                </wp:inline>
              </w:drawing>
            </w:r>
            <w:r>
              <w:rPr>
                <w:noProof/>
              </w:rPr>
              <w:drawing>
                <wp:inline distT="0" distB="0" distL="0" distR="0" wp14:anchorId="282A791C" wp14:editId="1D50DD77">
                  <wp:extent cx="817245" cy="117475"/>
                  <wp:effectExtent l="0" t="0" r="1905" b="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17245" cy="117475"/>
                          </a:xfrm>
                          <a:prstGeom prst="rect">
                            <a:avLst/>
                          </a:prstGeom>
                          <a:noFill/>
                          <a:ln>
                            <a:noFill/>
                          </a:ln>
                        </pic:spPr>
                      </pic:pic>
                    </a:graphicData>
                  </a:graphic>
                </wp:inline>
              </w:drawing>
            </w:r>
            <w:r>
              <w:t>40%</w:t>
            </w:r>
          </w:p>
        </w:tc>
      </w:tr>
      <w:tr w:rsidR="00FC2DE9" w14:paraId="64B8BCB0" w14:textId="77777777" w:rsidTr="00C009A9">
        <w:trPr>
          <w:trHeight w:val="500"/>
        </w:trPr>
        <w:tc>
          <w:tcPr>
            <w:tcW w:w="0" w:type="auto"/>
            <w:shd w:val="clear" w:color="auto" w:fill="FFFFFF"/>
            <w:vAlign w:val="center"/>
          </w:tcPr>
          <w:p w14:paraId="3CD30E8D" w14:textId="615E9392" w:rsidR="00FC2DE9" w:rsidRDefault="00FC2DE9" w:rsidP="00C009A9">
            <w:r w:rsidRPr="00FC2DE9">
              <w:t>Health safety</w:t>
            </w:r>
          </w:p>
        </w:tc>
        <w:tc>
          <w:tcPr>
            <w:tcW w:w="0" w:type="auto"/>
            <w:shd w:val="clear" w:color="auto" w:fill="FFFFFF"/>
            <w:vAlign w:val="center"/>
          </w:tcPr>
          <w:p w14:paraId="07E1FAF6" w14:textId="77777777" w:rsidR="00FC2DE9" w:rsidRDefault="00FC2DE9" w:rsidP="00C009A9">
            <w:pPr>
              <w:jc w:val="center"/>
            </w:pPr>
            <w:r>
              <w:t>10</w:t>
            </w:r>
          </w:p>
        </w:tc>
        <w:tc>
          <w:tcPr>
            <w:tcW w:w="0" w:type="auto"/>
            <w:shd w:val="clear" w:color="auto" w:fill="FFFFFF"/>
            <w:vAlign w:val="center"/>
          </w:tcPr>
          <w:p w14:paraId="03656AA4" w14:textId="551CB31A" w:rsidR="00FC2DE9" w:rsidRDefault="00FC2DE9" w:rsidP="00C009A9">
            <w:r>
              <w:rPr>
                <w:noProof/>
              </w:rPr>
              <w:drawing>
                <wp:inline distT="0" distB="0" distL="0" distR="0" wp14:anchorId="0074F3E7" wp14:editId="40C4B33B">
                  <wp:extent cx="678815" cy="117475"/>
                  <wp:effectExtent l="0" t="0" r="6985" b="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78815" cy="117475"/>
                          </a:xfrm>
                          <a:prstGeom prst="rect">
                            <a:avLst/>
                          </a:prstGeom>
                          <a:noFill/>
                          <a:ln>
                            <a:noFill/>
                          </a:ln>
                        </pic:spPr>
                      </pic:pic>
                    </a:graphicData>
                  </a:graphic>
                </wp:inline>
              </w:drawing>
            </w:r>
            <w:r>
              <w:rPr>
                <w:noProof/>
              </w:rPr>
              <w:drawing>
                <wp:inline distT="0" distB="0" distL="0" distR="0" wp14:anchorId="21BD9865" wp14:editId="6D203120">
                  <wp:extent cx="678815" cy="117475"/>
                  <wp:effectExtent l="0" t="0" r="6985"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78815" cy="117475"/>
                          </a:xfrm>
                          <a:prstGeom prst="rect">
                            <a:avLst/>
                          </a:prstGeom>
                          <a:noFill/>
                          <a:ln>
                            <a:noFill/>
                          </a:ln>
                        </pic:spPr>
                      </pic:pic>
                    </a:graphicData>
                  </a:graphic>
                </wp:inline>
              </w:drawing>
            </w:r>
            <w:r>
              <w:t>50%</w:t>
            </w:r>
          </w:p>
        </w:tc>
      </w:tr>
    </w:tbl>
    <w:p w14:paraId="52E12A17" w14:textId="40B3BDD3" w:rsidR="00FC2DE9" w:rsidRDefault="00FC2DE9" w:rsidP="00FC2DE9">
      <w:pPr>
        <w:pStyle w:val="a8"/>
        <w:numPr>
          <w:ilvl w:val="0"/>
          <w:numId w:val="3"/>
        </w:numPr>
        <w:ind w:firstLineChars="0"/>
        <w:rPr>
          <w:rFonts w:ascii="Times New Roman" w:hAnsi="Times New Roman" w:cs="Times New Roman"/>
          <w:sz w:val="24"/>
          <w:szCs w:val="24"/>
        </w:rPr>
      </w:pPr>
      <w:r w:rsidRPr="00FC2DE9">
        <w:rPr>
          <w:rFonts w:ascii="Times New Roman" w:hAnsi="Times New Roman" w:cs="Times New Roman"/>
          <w:sz w:val="24"/>
          <w:szCs w:val="24"/>
        </w:rPr>
        <w:t>If the food in a restaurant is delicious, but the hygiene is not good, would you like to eat in that restaurant</w:t>
      </w:r>
    </w:p>
    <w:tbl>
      <w:tblPr>
        <w:tblW w:w="5000" w:type="pct"/>
        <w:tblBorders>
          <w:top w:val="single" w:sz="4" w:space="0" w:color="D7D7D7"/>
          <w:left w:val="single" w:sz="4" w:space="0" w:color="D7D7D7"/>
          <w:bottom w:val="single" w:sz="4" w:space="0" w:color="D7D7D7"/>
          <w:right w:val="single" w:sz="4" w:space="0" w:color="D7D7D7"/>
          <w:insideH w:val="single" w:sz="4" w:space="0" w:color="D7D7D7"/>
          <w:insideV w:val="single" w:sz="4" w:space="0" w:color="D7D7D7"/>
        </w:tblBorders>
        <w:tblLook w:val="04A0" w:firstRow="1" w:lastRow="0" w:firstColumn="1" w:lastColumn="0" w:noHBand="0" w:noVBand="1"/>
      </w:tblPr>
      <w:tblGrid>
        <w:gridCol w:w="2249"/>
        <w:gridCol w:w="1794"/>
        <w:gridCol w:w="4973"/>
      </w:tblGrid>
      <w:tr w:rsidR="00FC2DE9" w14:paraId="607C79B5" w14:textId="77777777" w:rsidTr="00C009A9">
        <w:trPr>
          <w:trHeight w:val="500"/>
        </w:trPr>
        <w:tc>
          <w:tcPr>
            <w:tcW w:w="0" w:type="auto"/>
            <w:shd w:val="clear" w:color="auto" w:fill="E0E0E0"/>
            <w:vAlign w:val="center"/>
          </w:tcPr>
          <w:p w14:paraId="7D824077" w14:textId="6AB6AA88" w:rsidR="00FC2DE9" w:rsidRDefault="00FC2DE9" w:rsidP="00C009A9">
            <w:pPr>
              <w:jc w:val="center"/>
            </w:pPr>
            <w:r>
              <w:t>O</w:t>
            </w:r>
            <w:r w:rsidRPr="00FC2DE9">
              <w:t>ption</w:t>
            </w:r>
          </w:p>
        </w:tc>
        <w:tc>
          <w:tcPr>
            <w:tcW w:w="0" w:type="auto"/>
            <w:shd w:val="clear" w:color="auto" w:fill="E0E0E0"/>
            <w:vAlign w:val="center"/>
          </w:tcPr>
          <w:p w14:paraId="08F016EF" w14:textId="4D53C139" w:rsidR="00FC2DE9" w:rsidRDefault="00FC2DE9" w:rsidP="00C009A9">
            <w:pPr>
              <w:jc w:val="center"/>
            </w:pPr>
            <w:r w:rsidRPr="00FC2DE9">
              <w:t>Subtotal</w:t>
            </w:r>
          </w:p>
        </w:tc>
        <w:tc>
          <w:tcPr>
            <w:tcW w:w="0" w:type="auto"/>
            <w:shd w:val="clear" w:color="auto" w:fill="E0E0E0"/>
            <w:vAlign w:val="center"/>
          </w:tcPr>
          <w:p w14:paraId="7DAC927B" w14:textId="7A3D3BA0" w:rsidR="00FC2DE9" w:rsidRDefault="00FC2DE9" w:rsidP="00C009A9">
            <w:pPr>
              <w:jc w:val="center"/>
            </w:pPr>
            <w:r w:rsidRPr="00FC2DE9">
              <w:t>Proportion</w:t>
            </w:r>
          </w:p>
        </w:tc>
      </w:tr>
      <w:tr w:rsidR="00FC2DE9" w14:paraId="1FF8367D" w14:textId="77777777" w:rsidTr="00C009A9">
        <w:trPr>
          <w:trHeight w:val="500"/>
        </w:trPr>
        <w:tc>
          <w:tcPr>
            <w:tcW w:w="0" w:type="auto"/>
            <w:shd w:val="clear" w:color="auto" w:fill="FFFFFF"/>
            <w:vAlign w:val="center"/>
          </w:tcPr>
          <w:p w14:paraId="22560CDE" w14:textId="7D2EAC32" w:rsidR="00FC2DE9" w:rsidRDefault="00FC2DE9" w:rsidP="00C009A9">
            <w:r>
              <w:t>Of cause</w:t>
            </w:r>
          </w:p>
        </w:tc>
        <w:tc>
          <w:tcPr>
            <w:tcW w:w="0" w:type="auto"/>
            <w:shd w:val="clear" w:color="auto" w:fill="FFFFFF"/>
            <w:vAlign w:val="center"/>
          </w:tcPr>
          <w:p w14:paraId="5A385AA4" w14:textId="77777777" w:rsidR="00FC2DE9" w:rsidRDefault="00FC2DE9" w:rsidP="00C009A9">
            <w:pPr>
              <w:jc w:val="center"/>
            </w:pPr>
            <w:r>
              <w:t>5</w:t>
            </w:r>
          </w:p>
        </w:tc>
        <w:tc>
          <w:tcPr>
            <w:tcW w:w="0" w:type="auto"/>
            <w:shd w:val="clear" w:color="auto" w:fill="FFFFFF"/>
            <w:vAlign w:val="center"/>
          </w:tcPr>
          <w:p w14:paraId="3EFA360C" w14:textId="30BC4296" w:rsidR="00FC2DE9" w:rsidRDefault="00FC2DE9" w:rsidP="00C009A9">
            <w:r>
              <w:rPr>
                <w:noProof/>
              </w:rPr>
              <w:drawing>
                <wp:inline distT="0" distB="0" distL="0" distR="0" wp14:anchorId="020582B4" wp14:editId="40239948">
                  <wp:extent cx="332740" cy="117475"/>
                  <wp:effectExtent l="0" t="0" r="0" b="0"/>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2740" cy="117475"/>
                          </a:xfrm>
                          <a:prstGeom prst="rect">
                            <a:avLst/>
                          </a:prstGeom>
                          <a:noFill/>
                          <a:ln>
                            <a:noFill/>
                          </a:ln>
                        </pic:spPr>
                      </pic:pic>
                    </a:graphicData>
                  </a:graphic>
                </wp:inline>
              </w:drawing>
            </w:r>
            <w:r>
              <w:rPr>
                <w:noProof/>
              </w:rPr>
              <w:drawing>
                <wp:inline distT="0" distB="0" distL="0" distR="0" wp14:anchorId="2873F4BB" wp14:editId="702EB6B3">
                  <wp:extent cx="1018540" cy="117475"/>
                  <wp:effectExtent l="0" t="0" r="0" b="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18540" cy="117475"/>
                          </a:xfrm>
                          <a:prstGeom prst="rect">
                            <a:avLst/>
                          </a:prstGeom>
                          <a:noFill/>
                          <a:ln>
                            <a:noFill/>
                          </a:ln>
                        </pic:spPr>
                      </pic:pic>
                    </a:graphicData>
                  </a:graphic>
                </wp:inline>
              </w:drawing>
            </w:r>
            <w:r>
              <w:t>25%</w:t>
            </w:r>
          </w:p>
        </w:tc>
      </w:tr>
      <w:tr w:rsidR="00FC2DE9" w14:paraId="485A8CCF" w14:textId="77777777" w:rsidTr="00C009A9">
        <w:trPr>
          <w:trHeight w:val="500"/>
        </w:trPr>
        <w:tc>
          <w:tcPr>
            <w:tcW w:w="0" w:type="auto"/>
            <w:shd w:val="clear" w:color="auto" w:fill="F9F9F9"/>
            <w:vAlign w:val="center"/>
          </w:tcPr>
          <w:p w14:paraId="104F21DE" w14:textId="430E6CD7" w:rsidR="00FC2DE9" w:rsidRDefault="00FC2DE9" w:rsidP="00C009A9">
            <w:r>
              <w:rPr>
                <w:rFonts w:hint="eastAsia"/>
              </w:rPr>
              <w:t>S</w:t>
            </w:r>
            <w:r>
              <w:t>ometimes</w:t>
            </w:r>
          </w:p>
        </w:tc>
        <w:tc>
          <w:tcPr>
            <w:tcW w:w="0" w:type="auto"/>
            <w:shd w:val="clear" w:color="auto" w:fill="F9F9F9"/>
            <w:vAlign w:val="center"/>
          </w:tcPr>
          <w:p w14:paraId="46D30DED" w14:textId="77777777" w:rsidR="00FC2DE9" w:rsidRDefault="00FC2DE9" w:rsidP="00C009A9">
            <w:pPr>
              <w:jc w:val="center"/>
            </w:pPr>
            <w:r>
              <w:t>11</w:t>
            </w:r>
          </w:p>
        </w:tc>
        <w:tc>
          <w:tcPr>
            <w:tcW w:w="0" w:type="auto"/>
            <w:shd w:val="clear" w:color="auto" w:fill="F9F9F9"/>
            <w:vAlign w:val="center"/>
          </w:tcPr>
          <w:p w14:paraId="29CA137E" w14:textId="174449C6" w:rsidR="00FC2DE9" w:rsidRDefault="00FC2DE9" w:rsidP="00C009A9">
            <w:r>
              <w:rPr>
                <w:noProof/>
              </w:rPr>
              <w:drawing>
                <wp:inline distT="0" distB="0" distL="0" distR="0" wp14:anchorId="03806C67" wp14:editId="197ACE2D">
                  <wp:extent cx="741045" cy="117475"/>
                  <wp:effectExtent l="0" t="0" r="1905" b="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41045" cy="117475"/>
                          </a:xfrm>
                          <a:prstGeom prst="rect">
                            <a:avLst/>
                          </a:prstGeom>
                          <a:noFill/>
                          <a:ln>
                            <a:noFill/>
                          </a:ln>
                        </pic:spPr>
                      </pic:pic>
                    </a:graphicData>
                  </a:graphic>
                </wp:inline>
              </w:drawing>
            </w:r>
            <w:r>
              <w:rPr>
                <w:noProof/>
              </w:rPr>
              <w:drawing>
                <wp:inline distT="0" distB="0" distL="0" distR="0" wp14:anchorId="70CB53F4" wp14:editId="77FBD5B5">
                  <wp:extent cx="609600" cy="117475"/>
                  <wp:effectExtent l="0" t="0" r="0" b="0"/>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600" cy="117475"/>
                          </a:xfrm>
                          <a:prstGeom prst="rect">
                            <a:avLst/>
                          </a:prstGeom>
                          <a:noFill/>
                          <a:ln>
                            <a:noFill/>
                          </a:ln>
                        </pic:spPr>
                      </pic:pic>
                    </a:graphicData>
                  </a:graphic>
                </wp:inline>
              </w:drawing>
            </w:r>
            <w:r>
              <w:t>55%</w:t>
            </w:r>
          </w:p>
        </w:tc>
      </w:tr>
      <w:tr w:rsidR="00FC2DE9" w14:paraId="7B0B6B7E" w14:textId="77777777" w:rsidTr="00C009A9">
        <w:trPr>
          <w:trHeight w:val="500"/>
        </w:trPr>
        <w:tc>
          <w:tcPr>
            <w:tcW w:w="0" w:type="auto"/>
            <w:shd w:val="clear" w:color="auto" w:fill="FFFFFF"/>
            <w:vAlign w:val="center"/>
          </w:tcPr>
          <w:p w14:paraId="54D8B857" w14:textId="2263E695" w:rsidR="00FC2DE9" w:rsidRDefault="00FC2DE9" w:rsidP="00C009A9">
            <w:r>
              <w:rPr>
                <w:rFonts w:hint="eastAsia"/>
              </w:rPr>
              <w:t>N</w:t>
            </w:r>
            <w:r>
              <w:t>o</w:t>
            </w:r>
          </w:p>
        </w:tc>
        <w:tc>
          <w:tcPr>
            <w:tcW w:w="0" w:type="auto"/>
            <w:shd w:val="clear" w:color="auto" w:fill="FFFFFF"/>
            <w:vAlign w:val="center"/>
          </w:tcPr>
          <w:p w14:paraId="1924C4F7" w14:textId="77777777" w:rsidR="00FC2DE9" w:rsidRDefault="00FC2DE9" w:rsidP="00C009A9">
            <w:pPr>
              <w:jc w:val="center"/>
            </w:pPr>
            <w:r>
              <w:t>4</w:t>
            </w:r>
          </w:p>
        </w:tc>
        <w:tc>
          <w:tcPr>
            <w:tcW w:w="0" w:type="auto"/>
            <w:shd w:val="clear" w:color="auto" w:fill="FFFFFF"/>
            <w:vAlign w:val="center"/>
          </w:tcPr>
          <w:p w14:paraId="32A4E5AA" w14:textId="4ACBB6AC" w:rsidR="00FC2DE9" w:rsidRDefault="00FC2DE9" w:rsidP="00C009A9">
            <w:r>
              <w:rPr>
                <w:noProof/>
              </w:rPr>
              <w:drawing>
                <wp:inline distT="0" distB="0" distL="0" distR="0" wp14:anchorId="43609BBF" wp14:editId="2C0EB1E7">
                  <wp:extent cx="269875" cy="117475"/>
                  <wp:effectExtent l="0" t="0" r="0" b="0"/>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9875" cy="117475"/>
                          </a:xfrm>
                          <a:prstGeom prst="rect">
                            <a:avLst/>
                          </a:prstGeom>
                          <a:noFill/>
                          <a:ln>
                            <a:noFill/>
                          </a:ln>
                        </pic:spPr>
                      </pic:pic>
                    </a:graphicData>
                  </a:graphic>
                </wp:inline>
              </w:drawing>
            </w:r>
            <w:r>
              <w:rPr>
                <w:noProof/>
              </w:rPr>
              <w:drawing>
                <wp:inline distT="0" distB="0" distL="0" distR="0" wp14:anchorId="6C43BBA3" wp14:editId="6AE43750">
                  <wp:extent cx="1087755" cy="117475"/>
                  <wp:effectExtent l="0" t="0" r="0" b="0"/>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87755" cy="117475"/>
                          </a:xfrm>
                          <a:prstGeom prst="rect">
                            <a:avLst/>
                          </a:prstGeom>
                          <a:noFill/>
                          <a:ln>
                            <a:noFill/>
                          </a:ln>
                        </pic:spPr>
                      </pic:pic>
                    </a:graphicData>
                  </a:graphic>
                </wp:inline>
              </w:drawing>
            </w:r>
            <w:r>
              <w:t>20%</w:t>
            </w:r>
          </w:p>
        </w:tc>
      </w:tr>
    </w:tbl>
    <w:p w14:paraId="4A8620AB" w14:textId="61908808" w:rsidR="00FC2DE9" w:rsidRDefault="00FC2DE9" w:rsidP="00FC2DE9">
      <w:pPr>
        <w:pStyle w:val="a8"/>
        <w:numPr>
          <w:ilvl w:val="0"/>
          <w:numId w:val="3"/>
        </w:numPr>
        <w:ind w:firstLineChars="0"/>
        <w:rPr>
          <w:rFonts w:ascii="Times New Roman" w:hAnsi="Times New Roman" w:cs="Times New Roman"/>
          <w:sz w:val="24"/>
          <w:szCs w:val="24"/>
        </w:rPr>
      </w:pPr>
      <w:r w:rsidRPr="00FC2DE9">
        <w:rPr>
          <w:rFonts w:ascii="Times New Roman" w:hAnsi="Times New Roman" w:cs="Times New Roman"/>
          <w:sz w:val="24"/>
          <w:szCs w:val="24"/>
        </w:rPr>
        <w:t>If a restaurant has good sanitation, would you like to eat the dishes</w:t>
      </w:r>
    </w:p>
    <w:tbl>
      <w:tblPr>
        <w:tblW w:w="5000" w:type="pct"/>
        <w:tblBorders>
          <w:top w:val="single" w:sz="4" w:space="0" w:color="D7D7D7"/>
          <w:left w:val="single" w:sz="4" w:space="0" w:color="D7D7D7"/>
          <w:bottom w:val="single" w:sz="4" w:space="0" w:color="D7D7D7"/>
          <w:right w:val="single" w:sz="4" w:space="0" w:color="D7D7D7"/>
          <w:insideH w:val="single" w:sz="4" w:space="0" w:color="D7D7D7"/>
          <w:insideV w:val="single" w:sz="4" w:space="0" w:color="D7D7D7"/>
        </w:tblBorders>
        <w:tblLook w:val="04A0" w:firstRow="1" w:lastRow="0" w:firstColumn="1" w:lastColumn="0" w:noHBand="0" w:noVBand="1"/>
      </w:tblPr>
      <w:tblGrid>
        <w:gridCol w:w="2240"/>
        <w:gridCol w:w="1785"/>
        <w:gridCol w:w="4991"/>
      </w:tblGrid>
      <w:tr w:rsidR="00FC2DE9" w14:paraId="19E487DB" w14:textId="77777777" w:rsidTr="00C009A9">
        <w:trPr>
          <w:trHeight w:val="500"/>
        </w:trPr>
        <w:tc>
          <w:tcPr>
            <w:tcW w:w="0" w:type="auto"/>
            <w:shd w:val="clear" w:color="auto" w:fill="E0E0E0"/>
            <w:vAlign w:val="center"/>
          </w:tcPr>
          <w:p w14:paraId="52B02675" w14:textId="2341FC03" w:rsidR="00FC2DE9" w:rsidRDefault="00FC2DE9" w:rsidP="00C009A9">
            <w:pPr>
              <w:jc w:val="center"/>
            </w:pPr>
            <w:r>
              <w:t>O</w:t>
            </w:r>
            <w:r w:rsidRPr="00FC2DE9">
              <w:t>ption</w:t>
            </w:r>
          </w:p>
        </w:tc>
        <w:tc>
          <w:tcPr>
            <w:tcW w:w="0" w:type="auto"/>
            <w:shd w:val="clear" w:color="auto" w:fill="E0E0E0"/>
            <w:vAlign w:val="center"/>
          </w:tcPr>
          <w:p w14:paraId="4AC047B8" w14:textId="1C277927" w:rsidR="00FC2DE9" w:rsidRDefault="00FC2DE9" w:rsidP="00C009A9">
            <w:pPr>
              <w:jc w:val="center"/>
            </w:pPr>
            <w:r w:rsidRPr="00FC2DE9">
              <w:t>Subtotal</w:t>
            </w:r>
          </w:p>
        </w:tc>
        <w:tc>
          <w:tcPr>
            <w:tcW w:w="0" w:type="auto"/>
            <w:shd w:val="clear" w:color="auto" w:fill="E0E0E0"/>
            <w:vAlign w:val="center"/>
          </w:tcPr>
          <w:p w14:paraId="4D8C494A" w14:textId="332C9DFF" w:rsidR="00FC2DE9" w:rsidRDefault="00FC2DE9" w:rsidP="00C009A9">
            <w:pPr>
              <w:jc w:val="center"/>
            </w:pPr>
            <w:r w:rsidRPr="00FC2DE9">
              <w:t>Proportion</w:t>
            </w:r>
          </w:p>
        </w:tc>
      </w:tr>
      <w:tr w:rsidR="00FC2DE9" w14:paraId="5EE450E6" w14:textId="77777777" w:rsidTr="00C009A9">
        <w:trPr>
          <w:trHeight w:val="500"/>
        </w:trPr>
        <w:tc>
          <w:tcPr>
            <w:tcW w:w="0" w:type="auto"/>
            <w:shd w:val="clear" w:color="auto" w:fill="FFFFFF"/>
            <w:vAlign w:val="center"/>
          </w:tcPr>
          <w:p w14:paraId="6F3CAC94" w14:textId="47E7BA62" w:rsidR="00FC2DE9" w:rsidRDefault="00FC2DE9" w:rsidP="00C009A9">
            <w:r>
              <w:t>Of cause</w:t>
            </w:r>
          </w:p>
        </w:tc>
        <w:tc>
          <w:tcPr>
            <w:tcW w:w="0" w:type="auto"/>
            <w:shd w:val="clear" w:color="auto" w:fill="FFFFFF"/>
            <w:vAlign w:val="center"/>
          </w:tcPr>
          <w:p w14:paraId="05B5A9AC" w14:textId="77777777" w:rsidR="00FC2DE9" w:rsidRDefault="00FC2DE9" w:rsidP="00C009A9">
            <w:pPr>
              <w:jc w:val="center"/>
            </w:pPr>
            <w:r>
              <w:t>3</w:t>
            </w:r>
          </w:p>
        </w:tc>
        <w:tc>
          <w:tcPr>
            <w:tcW w:w="0" w:type="auto"/>
            <w:shd w:val="clear" w:color="auto" w:fill="FFFFFF"/>
            <w:vAlign w:val="center"/>
          </w:tcPr>
          <w:p w14:paraId="253AE15C" w14:textId="60D1D21C" w:rsidR="00FC2DE9" w:rsidRDefault="00FC2DE9" w:rsidP="00C009A9">
            <w:r>
              <w:rPr>
                <w:noProof/>
              </w:rPr>
              <w:drawing>
                <wp:inline distT="0" distB="0" distL="0" distR="0" wp14:anchorId="4E9216AB" wp14:editId="3EC68464">
                  <wp:extent cx="200660" cy="117475"/>
                  <wp:effectExtent l="0" t="0" r="8890" b="0"/>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0660" cy="117475"/>
                          </a:xfrm>
                          <a:prstGeom prst="rect">
                            <a:avLst/>
                          </a:prstGeom>
                          <a:noFill/>
                          <a:ln>
                            <a:noFill/>
                          </a:ln>
                        </pic:spPr>
                      </pic:pic>
                    </a:graphicData>
                  </a:graphic>
                </wp:inline>
              </w:drawing>
            </w:r>
            <w:r>
              <w:rPr>
                <w:noProof/>
              </w:rPr>
              <w:drawing>
                <wp:inline distT="0" distB="0" distL="0" distR="0" wp14:anchorId="557C6E25" wp14:editId="5959FC27">
                  <wp:extent cx="1149985" cy="117475"/>
                  <wp:effectExtent l="0" t="0" r="0" b="0"/>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149985" cy="117475"/>
                          </a:xfrm>
                          <a:prstGeom prst="rect">
                            <a:avLst/>
                          </a:prstGeom>
                          <a:noFill/>
                          <a:ln>
                            <a:noFill/>
                          </a:ln>
                        </pic:spPr>
                      </pic:pic>
                    </a:graphicData>
                  </a:graphic>
                </wp:inline>
              </w:drawing>
            </w:r>
            <w:r>
              <w:t>15%</w:t>
            </w:r>
          </w:p>
        </w:tc>
      </w:tr>
      <w:tr w:rsidR="00FC2DE9" w14:paraId="1E9563C1" w14:textId="77777777" w:rsidTr="00C009A9">
        <w:trPr>
          <w:trHeight w:val="500"/>
        </w:trPr>
        <w:tc>
          <w:tcPr>
            <w:tcW w:w="0" w:type="auto"/>
            <w:shd w:val="clear" w:color="auto" w:fill="F9F9F9"/>
            <w:vAlign w:val="center"/>
          </w:tcPr>
          <w:p w14:paraId="78007685" w14:textId="5F3107FA" w:rsidR="00FC2DE9" w:rsidRDefault="00FC2DE9" w:rsidP="00C009A9">
            <w:r>
              <w:rPr>
                <w:rFonts w:hint="eastAsia"/>
              </w:rPr>
              <w:t>S</w:t>
            </w:r>
            <w:r>
              <w:t>ometimes</w:t>
            </w:r>
          </w:p>
        </w:tc>
        <w:tc>
          <w:tcPr>
            <w:tcW w:w="0" w:type="auto"/>
            <w:shd w:val="clear" w:color="auto" w:fill="F9F9F9"/>
            <w:vAlign w:val="center"/>
          </w:tcPr>
          <w:p w14:paraId="44CFCCE5" w14:textId="77777777" w:rsidR="00FC2DE9" w:rsidRDefault="00FC2DE9" w:rsidP="00C009A9">
            <w:pPr>
              <w:jc w:val="center"/>
            </w:pPr>
            <w:r>
              <w:t>8</w:t>
            </w:r>
          </w:p>
        </w:tc>
        <w:tc>
          <w:tcPr>
            <w:tcW w:w="0" w:type="auto"/>
            <w:shd w:val="clear" w:color="auto" w:fill="F9F9F9"/>
            <w:vAlign w:val="center"/>
          </w:tcPr>
          <w:p w14:paraId="72F43B57" w14:textId="1E6D5DC1" w:rsidR="00FC2DE9" w:rsidRDefault="00FC2DE9" w:rsidP="00C009A9">
            <w:r>
              <w:rPr>
                <w:noProof/>
              </w:rPr>
              <w:drawing>
                <wp:inline distT="0" distB="0" distL="0" distR="0" wp14:anchorId="219A6672" wp14:editId="0ECE6109">
                  <wp:extent cx="533400" cy="117475"/>
                  <wp:effectExtent l="0" t="0" r="0" b="0"/>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3400" cy="117475"/>
                          </a:xfrm>
                          <a:prstGeom prst="rect">
                            <a:avLst/>
                          </a:prstGeom>
                          <a:noFill/>
                          <a:ln>
                            <a:noFill/>
                          </a:ln>
                        </pic:spPr>
                      </pic:pic>
                    </a:graphicData>
                  </a:graphic>
                </wp:inline>
              </w:drawing>
            </w:r>
            <w:r>
              <w:rPr>
                <w:noProof/>
              </w:rPr>
              <w:drawing>
                <wp:inline distT="0" distB="0" distL="0" distR="0" wp14:anchorId="3B58F78F" wp14:editId="3B0C5B10">
                  <wp:extent cx="817245" cy="117475"/>
                  <wp:effectExtent l="0" t="0" r="1905" b="0"/>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17245" cy="117475"/>
                          </a:xfrm>
                          <a:prstGeom prst="rect">
                            <a:avLst/>
                          </a:prstGeom>
                          <a:noFill/>
                          <a:ln>
                            <a:noFill/>
                          </a:ln>
                        </pic:spPr>
                      </pic:pic>
                    </a:graphicData>
                  </a:graphic>
                </wp:inline>
              </w:drawing>
            </w:r>
            <w:r>
              <w:t>40%</w:t>
            </w:r>
          </w:p>
        </w:tc>
      </w:tr>
      <w:tr w:rsidR="00FC2DE9" w14:paraId="65637269" w14:textId="77777777" w:rsidTr="00C009A9">
        <w:trPr>
          <w:trHeight w:val="500"/>
        </w:trPr>
        <w:tc>
          <w:tcPr>
            <w:tcW w:w="0" w:type="auto"/>
            <w:shd w:val="clear" w:color="auto" w:fill="FFFFFF"/>
            <w:vAlign w:val="center"/>
          </w:tcPr>
          <w:p w14:paraId="6420B35C" w14:textId="15FCD060" w:rsidR="00FC2DE9" w:rsidRDefault="00FC2DE9" w:rsidP="00C009A9">
            <w:r>
              <w:rPr>
                <w:rFonts w:hint="eastAsia"/>
              </w:rPr>
              <w:t>N</w:t>
            </w:r>
            <w:r>
              <w:t>o</w:t>
            </w:r>
          </w:p>
        </w:tc>
        <w:tc>
          <w:tcPr>
            <w:tcW w:w="0" w:type="auto"/>
            <w:shd w:val="clear" w:color="auto" w:fill="FFFFFF"/>
            <w:vAlign w:val="center"/>
          </w:tcPr>
          <w:p w14:paraId="558DBEDD" w14:textId="77777777" w:rsidR="00FC2DE9" w:rsidRDefault="00FC2DE9" w:rsidP="00C009A9">
            <w:pPr>
              <w:jc w:val="center"/>
            </w:pPr>
            <w:r>
              <w:t>9</w:t>
            </w:r>
          </w:p>
        </w:tc>
        <w:tc>
          <w:tcPr>
            <w:tcW w:w="0" w:type="auto"/>
            <w:shd w:val="clear" w:color="auto" w:fill="FFFFFF"/>
            <w:vAlign w:val="center"/>
          </w:tcPr>
          <w:p w14:paraId="39E01A73" w14:textId="5E4308F5" w:rsidR="00FC2DE9" w:rsidRDefault="00FC2DE9" w:rsidP="00C009A9">
            <w:r>
              <w:rPr>
                <w:noProof/>
              </w:rPr>
              <w:drawing>
                <wp:inline distT="0" distB="0" distL="0" distR="0" wp14:anchorId="5F1E021D" wp14:editId="6860A266">
                  <wp:extent cx="602615" cy="117475"/>
                  <wp:effectExtent l="0" t="0" r="6985" b="0"/>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2615" cy="117475"/>
                          </a:xfrm>
                          <a:prstGeom prst="rect">
                            <a:avLst/>
                          </a:prstGeom>
                          <a:noFill/>
                          <a:ln>
                            <a:noFill/>
                          </a:ln>
                        </pic:spPr>
                      </pic:pic>
                    </a:graphicData>
                  </a:graphic>
                </wp:inline>
              </w:drawing>
            </w:r>
            <w:r>
              <w:rPr>
                <w:noProof/>
              </w:rPr>
              <w:drawing>
                <wp:inline distT="0" distB="0" distL="0" distR="0" wp14:anchorId="1D43F239" wp14:editId="3DE13AF7">
                  <wp:extent cx="755015" cy="117475"/>
                  <wp:effectExtent l="0" t="0" r="6985" b="0"/>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755015" cy="117475"/>
                          </a:xfrm>
                          <a:prstGeom prst="rect">
                            <a:avLst/>
                          </a:prstGeom>
                          <a:noFill/>
                          <a:ln>
                            <a:noFill/>
                          </a:ln>
                        </pic:spPr>
                      </pic:pic>
                    </a:graphicData>
                  </a:graphic>
                </wp:inline>
              </w:drawing>
            </w:r>
            <w:r>
              <w:t>45%</w:t>
            </w:r>
          </w:p>
        </w:tc>
      </w:tr>
    </w:tbl>
    <w:p w14:paraId="3011D346" w14:textId="77777777" w:rsidR="00C009A9" w:rsidRDefault="00C009A9" w:rsidP="00C009A9">
      <w:pPr>
        <w:rPr>
          <w:rFonts w:ascii="Times New Roman" w:hAnsi="Times New Roman" w:cs="Times New Roman"/>
          <w:sz w:val="24"/>
          <w:szCs w:val="24"/>
        </w:rPr>
      </w:pPr>
    </w:p>
    <w:p w14:paraId="3D4FCE18" w14:textId="77777777" w:rsidR="00C009A9" w:rsidRDefault="00C009A9" w:rsidP="00C009A9">
      <w:pPr>
        <w:rPr>
          <w:rFonts w:ascii="Times New Roman" w:hAnsi="Times New Roman" w:cs="Times New Roman"/>
          <w:sz w:val="24"/>
          <w:szCs w:val="24"/>
        </w:rPr>
      </w:pPr>
    </w:p>
    <w:p w14:paraId="1E9EABF7" w14:textId="77777777" w:rsidR="00C009A9" w:rsidRDefault="00C009A9" w:rsidP="00C009A9">
      <w:pPr>
        <w:rPr>
          <w:rFonts w:ascii="Times New Roman" w:hAnsi="Times New Roman" w:cs="Times New Roman"/>
          <w:sz w:val="24"/>
          <w:szCs w:val="24"/>
        </w:rPr>
      </w:pPr>
    </w:p>
    <w:p w14:paraId="2221556B" w14:textId="77777777" w:rsidR="00C009A9" w:rsidRDefault="00C009A9" w:rsidP="00C009A9">
      <w:pPr>
        <w:rPr>
          <w:rFonts w:ascii="Times New Roman" w:hAnsi="Times New Roman" w:cs="Times New Roman"/>
          <w:sz w:val="24"/>
          <w:szCs w:val="24"/>
        </w:rPr>
      </w:pPr>
    </w:p>
    <w:p w14:paraId="0DD4B4AF" w14:textId="77777777" w:rsidR="00C009A9" w:rsidRDefault="00C009A9" w:rsidP="00C009A9">
      <w:pPr>
        <w:rPr>
          <w:rFonts w:ascii="Times New Roman" w:hAnsi="Times New Roman" w:cs="Times New Roman"/>
          <w:sz w:val="24"/>
          <w:szCs w:val="24"/>
        </w:rPr>
      </w:pPr>
    </w:p>
    <w:p w14:paraId="72F2529D" w14:textId="77777777" w:rsidR="00C009A9" w:rsidRDefault="00C009A9" w:rsidP="00C009A9">
      <w:pPr>
        <w:rPr>
          <w:rFonts w:ascii="Times New Roman" w:hAnsi="Times New Roman" w:cs="Times New Roman"/>
          <w:sz w:val="24"/>
          <w:szCs w:val="24"/>
        </w:rPr>
      </w:pPr>
    </w:p>
    <w:p w14:paraId="00BF865C" w14:textId="3C90943F" w:rsidR="00FC2DE9" w:rsidRPr="00C009A9" w:rsidRDefault="00FC2DE9" w:rsidP="00C009A9">
      <w:pPr>
        <w:pStyle w:val="a8"/>
        <w:numPr>
          <w:ilvl w:val="0"/>
          <w:numId w:val="3"/>
        </w:numPr>
        <w:ind w:firstLineChars="0"/>
        <w:rPr>
          <w:rFonts w:ascii="Times New Roman" w:hAnsi="Times New Roman" w:cs="Times New Roman"/>
          <w:sz w:val="24"/>
          <w:szCs w:val="24"/>
        </w:rPr>
      </w:pPr>
      <w:r w:rsidRPr="00C009A9">
        <w:rPr>
          <w:rFonts w:ascii="Times New Roman" w:hAnsi="Times New Roman" w:cs="Times New Roman"/>
          <w:sz w:val="24"/>
          <w:szCs w:val="24"/>
        </w:rPr>
        <w:t xml:space="preserve">Would you like to eat in a restaurant if the service is good, but everything else is </w:t>
      </w:r>
      <w:r w:rsidR="009622F1" w:rsidRPr="00C009A9">
        <w:rPr>
          <w:rFonts w:ascii="Times New Roman" w:hAnsi="Times New Roman" w:cs="Times New Roman"/>
          <w:sz w:val="24"/>
          <w:szCs w:val="24"/>
        </w:rPr>
        <w:t>normal?</w:t>
      </w:r>
    </w:p>
    <w:tbl>
      <w:tblPr>
        <w:tblW w:w="5000" w:type="pct"/>
        <w:tblBorders>
          <w:top w:val="single" w:sz="4" w:space="0" w:color="D7D7D7"/>
          <w:left w:val="single" w:sz="4" w:space="0" w:color="D7D7D7"/>
          <w:bottom w:val="single" w:sz="4" w:space="0" w:color="D7D7D7"/>
          <w:right w:val="single" w:sz="4" w:space="0" w:color="D7D7D7"/>
          <w:insideH w:val="single" w:sz="4" w:space="0" w:color="D7D7D7"/>
          <w:insideV w:val="single" w:sz="4" w:space="0" w:color="D7D7D7"/>
        </w:tblBorders>
        <w:tblLook w:val="04A0" w:firstRow="1" w:lastRow="0" w:firstColumn="1" w:lastColumn="0" w:noHBand="0" w:noVBand="1"/>
      </w:tblPr>
      <w:tblGrid>
        <w:gridCol w:w="2240"/>
        <w:gridCol w:w="1785"/>
        <w:gridCol w:w="4991"/>
      </w:tblGrid>
      <w:tr w:rsidR="00FC2DE9" w14:paraId="6385B604" w14:textId="77777777" w:rsidTr="00C009A9">
        <w:trPr>
          <w:trHeight w:val="500"/>
        </w:trPr>
        <w:tc>
          <w:tcPr>
            <w:tcW w:w="0" w:type="auto"/>
            <w:shd w:val="clear" w:color="auto" w:fill="E0E0E0"/>
            <w:vAlign w:val="center"/>
          </w:tcPr>
          <w:p w14:paraId="60C14E81" w14:textId="6F9F9B69" w:rsidR="00FC2DE9" w:rsidRDefault="00C009A9" w:rsidP="00C009A9">
            <w:pPr>
              <w:jc w:val="center"/>
            </w:pPr>
            <w:r>
              <w:t>O</w:t>
            </w:r>
            <w:r w:rsidRPr="00FC2DE9">
              <w:t>ption</w:t>
            </w:r>
          </w:p>
        </w:tc>
        <w:tc>
          <w:tcPr>
            <w:tcW w:w="0" w:type="auto"/>
            <w:shd w:val="clear" w:color="auto" w:fill="E0E0E0"/>
            <w:vAlign w:val="center"/>
          </w:tcPr>
          <w:p w14:paraId="72ED9136" w14:textId="39F57FD8" w:rsidR="00FC2DE9" w:rsidRDefault="00C009A9" w:rsidP="00C009A9">
            <w:pPr>
              <w:jc w:val="center"/>
            </w:pPr>
            <w:r w:rsidRPr="00FC2DE9">
              <w:t>Subtotal</w:t>
            </w:r>
          </w:p>
        </w:tc>
        <w:tc>
          <w:tcPr>
            <w:tcW w:w="0" w:type="auto"/>
            <w:shd w:val="clear" w:color="auto" w:fill="E0E0E0"/>
            <w:vAlign w:val="center"/>
          </w:tcPr>
          <w:p w14:paraId="1EE8C978" w14:textId="23D3F265" w:rsidR="00FC2DE9" w:rsidRDefault="00C009A9" w:rsidP="00C009A9">
            <w:pPr>
              <w:jc w:val="center"/>
            </w:pPr>
            <w:r w:rsidRPr="00FC2DE9">
              <w:t>Proportion</w:t>
            </w:r>
          </w:p>
        </w:tc>
      </w:tr>
      <w:tr w:rsidR="00FC2DE9" w14:paraId="13856EFD" w14:textId="77777777" w:rsidTr="00C009A9">
        <w:trPr>
          <w:trHeight w:val="500"/>
        </w:trPr>
        <w:tc>
          <w:tcPr>
            <w:tcW w:w="0" w:type="auto"/>
            <w:shd w:val="clear" w:color="auto" w:fill="FFFFFF"/>
            <w:vAlign w:val="center"/>
          </w:tcPr>
          <w:p w14:paraId="1BA4A4DA" w14:textId="16BD3F17" w:rsidR="00FC2DE9" w:rsidRDefault="00C009A9" w:rsidP="00C009A9">
            <w:r>
              <w:t>Of cause</w:t>
            </w:r>
          </w:p>
        </w:tc>
        <w:tc>
          <w:tcPr>
            <w:tcW w:w="0" w:type="auto"/>
            <w:shd w:val="clear" w:color="auto" w:fill="FFFFFF"/>
            <w:vAlign w:val="center"/>
          </w:tcPr>
          <w:p w14:paraId="1654FA2B" w14:textId="77777777" w:rsidR="00FC2DE9" w:rsidRDefault="00FC2DE9" w:rsidP="00C009A9">
            <w:pPr>
              <w:jc w:val="center"/>
            </w:pPr>
            <w:r>
              <w:t>5</w:t>
            </w:r>
          </w:p>
        </w:tc>
        <w:tc>
          <w:tcPr>
            <w:tcW w:w="0" w:type="auto"/>
            <w:shd w:val="clear" w:color="auto" w:fill="FFFFFF"/>
            <w:vAlign w:val="center"/>
          </w:tcPr>
          <w:p w14:paraId="550DF539" w14:textId="3B7F696D" w:rsidR="00FC2DE9" w:rsidRDefault="00FC2DE9" w:rsidP="00C009A9">
            <w:r>
              <w:rPr>
                <w:noProof/>
              </w:rPr>
              <w:drawing>
                <wp:inline distT="0" distB="0" distL="0" distR="0" wp14:anchorId="653515B8" wp14:editId="0AB0CB99">
                  <wp:extent cx="332740" cy="117475"/>
                  <wp:effectExtent l="0" t="0" r="0" b="0"/>
                  <wp:docPr id="6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2740" cy="117475"/>
                          </a:xfrm>
                          <a:prstGeom prst="rect">
                            <a:avLst/>
                          </a:prstGeom>
                          <a:noFill/>
                          <a:ln>
                            <a:noFill/>
                          </a:ln>
                        </pic:spPr>
                      </pic:pic>
                    </a:graphicData>
                  </a:graphic>
                </wp:inline>
              </w:drawing>
            </w:r>
            <w:r>
              <w:rPr>
                <w:noProof/>
              </w:rPr>
              <w:drawing>
                <wp:inline distT="0" distB="0" distL="0" distR="0" wp14:anchorId="408F2E21" wp14:editId="11C21AA1">
                  <wp:extent cx="1018540" cy="117475"/>
                  <wp:effectExtent l="0" t="0" r="0" b="0"/>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18540" cy="117475"/>
                          </a:xfrm>
                          <a:prstGeom prst="rect">
                            <a:avLst/>
                          </a:prstGeom>
                          <a:noFill/>
                          <a:ln>
                            <a:noFill/>
                          </a:ln>
                        </pic:spPr>
                      </pic:pic>
                    </a:graphicData>
                  </a:graphic>
                </wp:inline>
              </w:drawing>
            </w:r>
            <w:r>
              <w:t>25%</w:t>
            </w:r>
          </w:p>
        </w:tc>
      </w:tr>
      <w:tr w:rsidR="00FC2DE9" w14:paraId="16C19608" w14:textId="77777777" w:rsidTr="00C009A9">
        <w:trPr>
          <w:trHeight w:val="500"/>
        </w:trPr>
        <w:tc>
          <w:tcPr>
            <w:tcW w:w="0" w:type="auto"/>
            <w:shd w:val="clear" w:color="auto" w:fill="F9F9F9"/>
            <w:vAlign w:val="center"/>
          </w:tcPr>
          <w:p w14:paraId="00FFAD3E" w14:textId="6B530AA2" w:rsidR="00FC2DE9" w:rsidRDefault="00C009A9" w:rsidP="00C009A9">
            <w:r>
              <w:rPr>
                <w:rFonts w:hint="eastAsia"/>
              </w:rPr>
              <w:t>S</w:t>
            </w:r>
            <w:r>
              <w:t>ometimes</w:t>
            </w:r>
          </w:p>
        </w:tc>
        <w:tc>
          <w:tcPr>
            <w:tcW w:w="0" w:type="auto"/>
            <w:shd w:val="clear" w:color="auto" w:fill="F9F9F9"/>
            <w:vAlign w:val="center"/>
          </w:tcPr>
          <w:p w14:paraId="6BA5C204" w14:textId="77777777" w:rsidR="00FC2DE9" w:rsidRDefault="00FC2DE9" w:rsidP="00C009A9">
            <w:pPr>
              <w:jc w:val="center"/>
            </w:pPr>
            <w:r>
              <w:t>10</w:t>
            </w:r>
          </w:p>
        </w:tc>
        <w:tc>
          <w:tcPr>
            <w:tcW w:w="0" w:type="auto"/>
            <w:shd w:val="clear" w:color="auto" w:fill="F9F9F9"/>
            <w:vAlign w:val="center"/>
          </w:tcPr>
          <w:p w14:paraId="511110E2" w14:textId="3CD7E22A" w:rsidR="00FC2DE9" w:rsidRDefault="00FC2DE9" w:rsidP="00C009A9">
            <w:r>
              <w:rPr>
                <w:noProof/>
              </w:rPr>
              <w:drawing>
                <wp:inline distT="0" distB="0" distL="0" distR="0" wp14:anchorId="4FE96C3F" wp14:editId="4AB27FA6">
                  <wp:extent cx="678815" cy="117475"/>
                  <wp:effectExtent l="0" t="0" r="6985" b="0"/>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78815" cy="117475"/>
                          </a:xfrm>
                          <a:prstGeom prst="rect">
                            <a:avLst/>
                          </a:prstGeom>
                          <a:noFill/>
                          <a:ln>
                            <a:noFill/>
                          </a:ln>
                        </pic:spPr>
                      </pic:pic>
                    </a:graphicData>
                  </a:graphic>
                </wp:inline>
              </w:drawing>
            </w:r>
            <w:r>
              <w:rPr>
                <w:noProof/>
              </w:rPr>
              <w:drawing>
                <wp:inline distT="0" distB="0" distL="0" distR="0" wp14:anchorId="48EA98EF" wp14:editId="38200864">
                  <wp:extent cx="678815" cy="117475"/>
                  <wp:effectExtent l="0" t="0" r="6985" b="0"/>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78815" cy="117475"/>
                          </a:xfrm>
                          <a:prstGeom prst="rect">
                            <a:avLst/>
                          </a:prstGeom>
                          <a:noFill/>
                          <a:ln>
                            <a:noFill/>
                          </a:ln>
                        </pic:spPr>
                      </pic:pic>
                    </a:graphicData>
                  </a:graphic>
                </wp:inline>
              </w:drawing>
            </w:r>
            <w:r>
              <w:t>50%</w:t>
            </w:r>
          </w:p>
        </w:tc>
      </w:tr>
      <w:tr w:rsidR="00FC2DE9" w14:paraId="7EC46AD2" w14:textId="77777777" w:rsidTr="00C009A9">
        <w:trPr>
          <w:trHeight w:val="500"/>
        </w:trPr>
        <w:tc>
          <w:tcPr>
            <w:tcW w:w="0" w:type="auto"/>
            <w:shd w:val="clear" w:color="auto" w:fill="FFFFFF"/>
            <w:vAlign w:val="center"/>
          </w:tcPr>
          <w:p w14:paraId="1BA561E9" w14:textId="6C3A3B4C" w:rsidR="00FC2DE9" w:rsidRDefault="00C009A9" w:rsidP="00C009A9">
            <w:r>
              <w:rPr>
                <w:rFonts w:hint="eastAsia"/>
              </w:rPr>
              <w:t>N</w:t>
            </w:r>
            <w:r>
              <w:t>o</w:t>
            </w:r>
          </w:p>
        </w:tc>
        <w:tc>
          <w:tcPr>
            <w:tcW w:w="0" w:type="auto"/>
            <w:shd w:val="clear" w:color="auto" w:fill="FFFFFF"/>
            <w:vAlign w:val="center"/>
          </w:tcPr>
          <w:p w14:paraId="32A9F98B" w14:textId="77777777" w:rsidR="00FC2DE9" w:rsidRDefault="00FC2DE9" w:rsidP="00C009A9">
            <w:pPr>
              <w:jc w:val="center"/>
            </w:pPr>
            <w:r>
              <w:t>5</w:t>
            </w:r>
          </w:p>
        </w:tc>
        <w:tc>
          <w:tcPr>
            <w:tcW w:w="0" w:type="auto"/>
            <w:shd w:val="clear" w:color="auto" w:fill="FFFFFF"/>
            <w:vAlign w:val="center"/>
          </w:tcPr>
          <w:p w14:paraId="3DD7116D" w14:textId="4E5FFFB0" w:rsidR="00FC2DE9" w:rsidRDefault="00FC2DE9" w:rsidP="00C009A9">
            <w:r>
              <w:rPr>
                <w:noProof/>
              </w:rPr>
              <w:drawing>
                <wp:inline distT="0" distB="0" distL="0" distR="0" wp14:anchorId="6AF9DFD0" wp14:editId="72B61567">
                  <wp:extent cx="332740" cy="117475"/>
                  <wp:effectExtent l="0" t="0" r="0" b="0"/>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2740" cy="117475"/>
                          </a:xfrm>
                          <a:prstGeom prst="rect">
                            <a:avLst/>
                          </a:prstGeom>
                          <a:noFill/>
                          <a:ln>
                            <a:noFill/>
                          </a:ln>
                        </pic:spPr>
                      </pic:pic>
                    </a:graphicData>
                  </a:graphic>
                </wp:inline>
              </w:drawing>
            </w:r>
            <w:r>
              <w:rPr>
                <w:noProof/>
              </w:rPr>
              <w:drawing>
                <wp:inline distT="0" distB="0" distL="0" distR="0" wp14:anchorId="0F0C2A59" wp14:editId="3B1CDB94">
                  <wp:extent cx="1018540" cy="117475"/>
                  <wp:effectExtent l="0" t="0" r="0" b="0"/>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18540" cy="117475"/>
                          </a:xfrm>
                          <a:prstGeom prst="rect">
                            <a:avLst/>
                          </a:prstGeom>
                          <a:noFill/>
                          <a:ln>
                            <a:noFill/>
                          </a:ln>
                        </pic:spPr>
                      </pic:pic>
                    </a:graphicData>
                  </a:graphic>
                </wp:inline>
              </w:drawing>
            </w:r>
            <w:r>
              <w:t>25%</w:t>
            </w:r>
          </w:p>
        </w:tc>
      </w:tr>
    </w:tbl>
    <w:p w14:paraId="404D0183" w14:textId="5383AD91" w:rsidR="00FC2DE9" w:rsidRDefault="00FC2DE9" w:rsidP="00C009A9">
      <w:pPr>
        <w:rPr>
          <w:rFonts w:ascii="Times New Roman" w:hAnsi="Times New Roman" w:cs="Times New Roman"/>
          <w:sz w:val="24"/>
          <w:szCs w:val="24"/>
        </w:rPr>
      </w:pPr>
    </w:p>
    <w:p w14:paraId="7537F1EC" w14:textId="71EF3F50" w:rsidR="00C009A9" w:rsidRPr="00C009A9" w:rsidRDefault="00C009A9" w:rsidP="00C009A9">
      <w:pPr>
        <w:pStyle w:val="1"/>
      </w:pPr>
      <w:bookmarkStart w:id="16" w:name="_Toc8230993"/>
      <w:r w:rsidRPr="00C009A9">
        <w:t>Appendix 2 SWOT Analysis</w:t>
      </w:r>
      <w:bookmarkEnd w:id="16"/>
    </w:p>
    <w:p w14:paraId="35869615" w14:textId="044D26F0" w:rsidR="00C009A9" w:rsidRPr="002E437C" w:rsidRDefault="00C009A9" w:rsidP="00C009A9">
      <w:pPr>
        <w:pStyle w:val="T"/>
        <w:ind w:firstLine="241"/>
      </w:pPr>
      <w:r w:rsidRPr="00346E9E">
        <w:rPr>
          <w:b/>
        </w:rPr>
        <w:t>S:</w:t>
      </w:r>
      <w:r w:rsidRPr="002E437C">
        <w:t xml:space="preserve"> Chinese </w:t>
      </w:r>
      <w:r w:rsidR="0002347D">
        <w:t>F</w:t>
      </w:r>
      <w:r w:rsidRPr="002E437C">
        <w:t xml:space="preserve">lavor restaurant’s advantage is that its dishes are delicious, its menu has many local specialties in China, and the taste is </w:t>
      </w:r>
      <w:r>
        <w:t>fabulous</w:t>
      </w:r>
      <w:r w:rsidRPr="002E437C">
        <w:t xml:space="preserve">. The boss is very enthusiastic and will remember the tastes and preferences of the acquaintances. And Chinese </w:t>
      </w:r>
      <w:r w:rsidR="0002347D">
        <w:t>F</w:t>
      </w:r>
      <w:r w:rsidRPr="002E437C">
        <w:t>lavor restaurant’s decoration has Chinese characteristics, like eating in China.</w:t>
      </w:r>
    </w:p>
    <w:p w14:paraId="07388138" w14:textId="0B45C7C2" w:rsidR="00C009A9" w:rsidRPr="002E437C" w:rsidRDefault="00C009A9" w:rsidP="00C009A9">
      <w:pPr>
        <w:pStyle w:val="T"/>
      </w:pPr>
      <w:r w:rsidRPr="002E437C">
        <w:rPr>
          <w:rFonts w:hint="eastAsia"/>
        </w:rPr>
        <w:t xml:space="preserve"> </w:t>
      </w:r>
      <w:r w:rsidRPr="002E437C">
        <w:t xml:space="preserve"> </w:t>
      </w:r>
      <w:r w:rsidRPr="00346E9E">
        <w:rPr>
          <w:b/>
        </w:rPr>
        <w:t>W:</w:t>
      </w:r>
      <w:r w:rsidRPr="002E437C">
        <w:t xml:space="preserve"> Chinese flavor restaurant’s disadvantage lies in the quality of service, because Chinese </w:t>
      </w:r>
      <w:r w:rsidR="0002347D">
        <w:t>F</w:t>
      </w:r>
      <w:r w:rsidRPr="002E437C">
        <w:t xml:space="preserve">lavor restaurant’s waiters are mostly part-time. They begin to work without </w:t>
      </w:r>
      <w:r w:rsidRPr="002E437C">
        <w:lastRenderedPageBreak/>
        <w:t xml:space="preserve">training before taking up their posts, and the waiters are highly mobile and have no fixed waiters. And Chinese </w:t>
      </w:r>
      <w:r w:rsidR="0002347D">
        <w:t>F</w:t>
      </w:r>
      <w:r w:rsidRPr="002E437C">
        <w:t>lavor restaurant served food slowly</w:t>
      </w:r>
      <w:r>
        <w:t xml:space="preserve">, when </w:t>
      </w:r>
      <w:r w:rsidRPr="002E437C">
        <w:t>there were many people, the guests had to wait at least half an hour to get their own food.</w:t>
      </w:r>
      <w:sdt>
        <w:sdtPr>
          <w:id w:val="-879934347"/>
          <w:citation/>
        </w:sdtPr>
        <w:sdtContent>
          <w:r>
            <w:fldChar w:fldCharType="begin"/>
          </w:r>
          <w:r>
            <w:rPr>
              <w:rFonts w:eastAsia="SimSun"/>
            </w:rPr>
            <w:instrText xml:space="preserve"> </w:instrText>
          </w:r>
          <w:r>
            <w:rPr>
              <w:rFonts w:eastAsia="SimSun" w:hint="eastAsia"/>
            </w:rPr>
            <w:instrText>CITATION Nan19 \l 2052</w:instrText>
          </w:r>
          <w:r>
            <w:rPr>
              <w:rFonts w:eastAsia="SimSun"/>
            </w:rPr>
            <w:instrText xml:space="preserve"> </w:instrText>
          </w:r>
          <w:r>
            <w:fldChar w:fldCharType="separate"/>
          </w:r>
          <w:r>
            <w:rPr>
              <w:rFonts w:eastAsia="SimSun" w:hint="eastAsia"/>
              <w:noProof/>
            </w:rPr>
            <w:t xml:space="preserve"> </w:t>
          </w:r>
          <w:r w:rsidRPr="009A2AF2">
            <w:rPr>
              <w:rFonts w:eastAsia="SimSun"/>
              <w:noProof/>
            </w:rPr>
            <w:t>(Wagner, 2019)</w:t>
          </w:r>
          <w:r>
            <w:fldChar w:fldCharType="end"/>
          </w:r>
        </w:sdtContent>
      </w:sdt>
    </w:p>
    <w:p w14:paraId="1DC1EFCD" w14:textId="3AC37D59" w:rsidR="00C009A9" w:rsidRPr="002E437C" w:rsidRDefault="00C009A9" w:rsidP="00C009A9">
      <w:pPr>
        <w:pStyle w:val="T"/>
      </w:pPr>
      <w:r w:rsidRPr="002E437C">
        <w:rPr>
          <w:rFonts w:hint="eastAsia"/>
        </w:rPr>
        <w:t xml:space="preserve"> </w:t>
      </w:r>
      <w:r w:rsidRPr="00346E9E">
        <w:rPr>
          <w:b/>
        </w:rPr>
        <w:t xml:space="preserve"> O:</w:t>
      </w:r>
      <w:r w:rsidRPr="002E437C">
        <w:t xml:space="preserve"> There are more and more Chinese students studying abroad in Swansea, and more and more people like Chinese culture and are willing to try Chinese cuisine, which makes Chinese </w:t>
      </w:r>
      <w:r w:rsidR="0002347D">
        <w:t>F</w:t>
      </w:r>
      <w:r w:rsidRPr="002E437C">
        <w:t xml:space="preserve">lavor restaurant’s potential customers </w:t>
      </w:r>
      <w:r>
        <w:t>has been increased, a</w:t>
      </w:r>
      <w:r w:rsidRPr="002E437C">
        <w:t xml:space="preserve">nd compared with other restaurants in Swansea, Chinese </w:t>
      </w:r>
      <w:r w:rsidR="0002347D">
        <w:t>F</w:t>
      </w:r>
      <w:r w:rsidRPr="002E437C">
        <w:t>lavor restaurant’s dishes are better</w:t>
      </w:r>
      <w:r>
        <w:t xml:space="preserve"> than the other one</w:t>
      </w:r>
      <w:r w:rsidRPr="002E437C">
        <w:t>, so customers may prefer</w:t>
      </w:r>
      <w:r>
        <w:t xml:space="preserve"> Chinese </w:t>
      </w:r>
      <w:r w:rsidR="0002347D">
        <w:t>F</w:t>
      </w:r>
      <w:r>
        <w:t>lavor</w:t>
      </w:r>
      <w:r w:rsidRPr="002E437C">
        <w:t>.</w:t>
      </w:r>
    </w:p>
    <w:p w14:paraId="3658161E" w14:textId="05DA1B43" w:rsidR="00C009A9" w:rsidRDefault="00C009A9" w:rsidP="00C009A9">
      <w:pPr>
        <w:pStyle w:val="T"/>
        <w:rPr>
          <w:b/>
        </w:rPr>
      </w:pPr>
      <w:r w:rsidRPr="002E437C">
        <w:t xml:space="preserve"> </w:t>
      </w:r>
      <w:r w:rsidRPr="00346E9E">
        <w:rPr>
          <w:b/>
        </w:rPr>
        <w:t xml:space="preserve"> T:</w:t>
      </w:r>
      <w:r w:rsidRPr="002E437C">
        <w:t xml:space="preserve"> Because there are many Chinese restaurants in Swansea, customers who want to eat Chinese food will consider which one to eat, so Chinese </w:t>
      </w:r>
      <w:r w:rsidR="0002347D">
        <w:t>F</w:t>
      </w:r>
      <w:r w:rsidRPr="002E437C">
        <w:t xml:space="preserve">lavor restaurant’s competitive pressure is very high. And Chinese </w:t>
      </w:r>
      <w:r w:rsidR="0002347D">
        <w:t>F</w:t>
      </w:r>
      <w:r w:rsidRPr="002E437C">
        <w:t>lavor restaurant’s dishes are expensive</w:t>
      </w:r>
      <w:r>
        <w:t xml:space="preserve"> than other restaurants, t</w:t>
      </w:r>
      <w:r w:rsidRPr="002E437C">
        <w:t xml:space="preserve">here are several restaurants that are almost as delicious as Chinese flavor restaurant’s, but the price is cheaper than Chinese </w:t>
      </w:r>
      <w:r w:rsidR="0002347D">
        <w:t>F</w:t>
      </w:r>
      <w:r w:rsidRPr="002E437C">
        <w:t xml:space="preserve">lavor restaurant’s, so the customer's first choice may not be Chinese </w:t>
      </w:r>
      <w:r w:rsidR="0002347D">
        <w:t>F</w:t>
      </w:r>
      <w:r w:rsidRPr="002E437C">
        <w:t>lavor restaurant</w:t>
      </w:r>
      <w:r>
        <w:t>.</w:t>
      </w:r>
      <w:r w:rsidRPr="00C009A9">
        <w:rPr>
          <w:b/>
        </w:rPr>
        <w:t xml:space="preserve"> </w:t>
      </w:r>
      <w:sdt>
        <w:sdtPr>
          <w:rPr>
            <w:b/>
          </w:rPr>
          <w:id w:val="980657370"/>
          <w:citation/>
        </w:sdtPr>
        <w:sdtContent>
          <w:r>
            <w:rPr>
              <w:b/>
            </w:rPr>
            <w:fldChar w:fldCharType="begin"/>
          </w:r>
          <w:r>
            <w:rPr>
              <w:rFonts w:eastAsia="SimSun"/>
              <w:b/>
            </w:rPr>
            <w:instrText xml:space="preserve"> </w:instrText>
          </w:r>
          <w:r>
            <w:rPr>
              <w:rFonts w:eastAsia="SimSun" w:hint="eastAsia"/>
              <w:b/>
            </w:rPr>
            <w:instrText>CITATION Bai19 \l 2052</w:instrText>
          </w:r>
          <w:r>
            <w:rPr>
              <w:rFonts w:eastAsia="SimSun"/>
              <w:b/>
            </w:rPr>
            <w:instrText xml:space="preserve"> </w:instrText>
          </w:r>
          <w:r>
            <w:rPr>
              <w:b/>
            </w:rPr>
            <w:fldChar w:fldCharType="separate"/>
          </w:r>
          <w:r w:rsidRPr="008B2AEF">
            <w:rPr>
              <w:rFonts w:eastAsia="SimSun"/>
              <w:noProof/>
            </w:rPr>
            <w:t>(Baidu, 2019)</w:t>
          </w:r>
          <w:r>
            <w:rPr>
              <w:b/>
            </w:rPr>
            <w:fldChar w:fldCharType="end"/>
          </w:r>
        </w:sdtContent>
      </w:sdt>
    </w:p>
    <w:p w14:paraId="796786C1" w14:textId="5ABB1E0B" w:rsidR="00C009A9" w:rsidRPr="00C009A9" w:rsidRDefault="00C009A9" w:rsidP="00C009A9">
      <w:pPr>
        <w:pStyle w:val="1"/>
      </w:pPr>
      <w:bookmarkStart w:id="17" w:name="_Toc8230994"/>
      <w:r w:rsidRPr="00C009A9">
        <w:t>Appendix 3 PEST Analysis</w:t>
      </w:r>
      <w:bookmarkEnd w:id="17"/>
    </w:p>
    <w:p w14:paraId="53463C02" w14:textId="77777777" w:rsidR="00C009A9" w:rsidRPr="00FB13B8" w:rsidRDefault="00C009A9" w:rsidP="00C009A9">
      <w:pPr>
        <w:pStyle w:val="T"/>
        <w:ind w:firstLine="241"/>
      </w:pPr>
      <w:r w:rsidRPr="00FB13B8">
        <w:rPr>
          <w:b/>
        </w:rPr>
        <w:t>Political:</w:t>
      </w:r>
      <w:r w:rsidRPr="006D2194">
        <w:t xml:space="preserve"> </w:t>
      </w:r>
      <w:r w:rsidRPr="00FB13B8">
        <w:t>Because Chinese flavor restaurant is a Chinese restaurant,</w:t>
      </w:r>
      <w:r>
        <w:t xml:space="preserve"> </w:t>
      </w:r>
      <w:r w:rsidRPr="00FB13B8">
        <w:t>there may be some people who have political bias will not choose to eat in the Chinese restaurant</w:t>
      </w:r>
      <w:r>
        <w:t xml:space="preserve"> very usual, because of the different culture. </w:t>
      </w:r>
    </w:p>
    <w:p w14:paraId="487900F4" w14:textId="77777777" w:rsidR="00C009A9" w:rsidRPr="006D2194" w:rsidRDefault="00C009A9" w:rsidP="00C009A9">
      <w:pPr>
        <w:pStyle w:val="T"/>
        <w:ind w:firstLine="241"/>
      </w:pPr>
      <w:r w:rsidRPr="006D2194">
        <w:rPr>
          <w:b/>
        </w:rPr>
        <w:t>Economic:</w:t>
      </w:r>
      <w:r w:rsidRPr="006D2194">
        <w:t xml:space="preserve"> Swansea's per capita weekly income is about 464 pounds, 75 pounds lower than the average British per capita income. Because of the impact of income, most people may choose not to eat in restaurants very often</w:t>
      </w:r>
      <w:r>
        <w:t xml:space="preserve"> a</w:t>
      </w:r>
      <w:r w:rsidRPr="006D2194">
        <w:t>nd most people in Swansea go to local restaurants instead of Chinese ones.</w:t>
      </w:r>
      <w:sdt>
        <w:sdtPr>
          <w:id w:val="1946502089"/>
          <w:citation/>
        </w:sdtPr>
        <w:sdtContent>
          <w:r>
            <w:fldChar w:fldCharType="begin"/>
          </w:r>
          <w:r>
            <w:rPr>
              <w:rFonts w:eastAsia="SimSun"/>
            </w:rPr>
            <w:instrText xml:space="preserve"> </w:instrText>
          </w:r>
          <w:r>
            <w:rPr>
              <w:rFonts w:eastAsia="SimSun" w:hint="eastAsia"/>
            </w:rPr>
            <w:instrText>CITATION ove18 \l 2052</w:instrText>
          </w:r>
          <w:r>
            <w:rPr>
              <w:rFonts w:eastAsia="SimSun"/>
            </w:rPr>
            <w:instrText xml:space="preserve"> </w:instrText>
          </w:r>
          <w:r>
            <w:fldChar w:fldCharType="separate"/>
          </w:r>
          <w:r>
            <w:rPr>
              <w:rFonts w:eastAsia="SimSun" w:hint="eastAsia"/>
              <w:noProof/>
            </w:rPr>
            <w:t xml:space="preserve"> </w:t>
          </w:r>
          <w:r w:rsidRPr="008B2AEF">
            <w:rPr>
              <w:rFonts w:eastAsia="SimSun"/>
              <w:noProof/>
            </w:rPr>
            <w:t>(overseas Chinese, 2018)</w:t>
          </w:r>
          <w:r>
            <w:fldChar w:fldCharType="end"/>
          </w:r>
        </w:sdtContent>
      </w:sdt>
    </w:p>
    <w:p w14:paraId="65265D84" w14:textId="6EAE9C98" w:rsidR="00C009A9" w:rsidRPr="006D2194" w:rsidRDefault="00C009A9" w:rsidP="00C009A9">
      <w:pPr>
        <w:pStyle w:val="T"/>
        <w:ind w:firstLine="241"/>
      </w:pPr>
      <w:r w:rsidRPr="006D2194">
        <w:rPr>
          <w:b/>
        </w:rPr>
        <w:t xml:space="preserve">Social: </w:t>
      </w:r>
      <w:r w:rsidRPr="006D2194">
        <w:t>Because Chinese food is Chinese</w:t>
      </w:r>
      <w:r>
        <w:t xml:space="preserve"> style</w:t>
      </w:r>
      <w:r w:rsidRPr="006D2194">
        <w:t xml:space="preserve">, some customers may not accept the taste of Chinese food. For example, some Chinese dishes are very spicy, while some customers can't eat spicy food </w:t>
      </w:r>
      <w:r>
        <w:t>a</w:t>
      </w:r>
      <w:r w:rsidRPr="006D2194">
        <w:t>nd Chinese restaurants are generally non-segregated, which is very strange for British customers who have segregated</w:t>
      </w:r>
      <w:r>
        <w:t>. Also,</w:t>
      </w:r>
      <w:r w:rsidRPr="006D2194">
        <w:t xml:space="preserve"> Chinese </w:t>
      </w:r>
      <w:r w:rsidR="0002347D">
        <w:t>F</w:t>
      </w:r>
      <w:r w:rsidRPr="006D2194">
        <w:t xml:space="preserve">lavor restaurant is a very small Chinese restaurant, the quality of service and dining environment are not very good, so customers who pursue this aspect may not choose to eat in Chinese </w:t>
      </w:r>
      <w:r w:rsidR="0002347D">
        <w:t>F</w:t>
      </w:r>
      <w:r w:rsidRPr="006D2194">
        <w:t>lavor restaurant.</w:t>
      </w:r>
      <w:sdt>
        <w:sdtPr>
          <w:id w:val="-1369990435"/>
          <w:citation/>
        </w:sdtPr>
        <w:sdtContent>
          <w:r>
            <w:fldChar w:fldCharType="begin"/>
          </w:r>
          <w:r>
            <w:rPr>
              <w:rFonts w:eastAsia="SimSun"/>
            </w:rPr>
            <w:instrText xml:space="preserve"> </w:instrText>
          </w:r>
          <w:r>
            <w:rPr>
              <w:rFonts w:eastAsia="SimSun" w:hint="eastAsia"/>
            </w:rPr>
            <w:instrText>CITATION Kie18 \l 2052</w:instrText>
          </w:r>
          <w:r>
            <w:rPr>
              <w:rFonts w:eastAsia="SimSun"/>
            </w:rPr>
            <w:instrText xml:space="preserve"> </w:instrText>
          </w:r>
          <w:r>
            <w:fldChar w:fldCharType="separate"/>
          </w:r>
          <w:r>
            <w:rPr>
              <w:rFonts w:eastAsia="SimSun" w:hint="eastAsia"/>
              <w:noProof/>
            </w:rPr>
            <w:t xml:space="preserve"> </w:t>
          </w:r>
          <w:r w:rsidRPr="009A2AF2">
            <w:rPr>
              <w:rFonts w:eastAsia="SimSun"/>
              <w:noProof/>
            </w:rPr>
            <w:t>(Frue, 2018)</w:t>
          </w:r>
          <w:r>
            <w:fldChar w:fldCharType="end"/>
          </w:r>
        </w:sdtContent>
      </w:sdt>
    </w:p>
    <w:p w14:paraId="0BDE78BB" w14:textId="49C933B5" w:rsidR="00C009A9" w:rsidRPr="006D2194" w:rsidRDefault="00C009A9" w:rsidP="00C009A9">
      <w:pPr>
        <w:pStyle w:val="T"/>
        <w:ind w:firstLine="241"/>
      </w:pPr>
      <w:r w:rsidRPr="006D2194">
        <w:rPr>
          <w:b/>
        </w:rPr>
        <w:lastRenderedPageBreak/>
        <w:t>Technological:</w:t>
      </w:r>
      <w:r w:rsidRPr="006D2194">
        <w:t xml:space="preserve"> Chinese </w:t>
      </w:r>
      <w:r w:rsidR="0002347D">
        <w:t>F</w:t>
      </w:r>
      <w:r w:rsidRPr="006D2194">
        <w:t xml:space="preserve">lavor restaurant 's cuisine is a better one among all the Chinese restaurants in Swansea, which is the most representative of Chinese food. So Chinese </w:t>
      </w:r>
      <w:r w:rsidR="0002347D">
        <w:t>F</w:t>
      </w:r>
      <w:r w:rsidRPr="006D2194">
        <w:t xml:space="preserve">lavor restaurant is a very authentic Chinese restaurant, which does not regulate the taste of customers other than Chinese customers. So, for customers in other countries, it may not be easy to accept </w:t>
      </w:r>
      <w:r>
        <w:t xml:space="preserve">Chinese </w:t>
      </w:r>
      <w:r w:rsidR="0002347D">
        <w:t>F</w:t>
      </w:r>
      <w:r>
        <w:t>lavor</w:t>
      </w:r>
      <w:r w:rsidRPr="006D2194">
        <w:t xml:space="preserve"> taste</w:t>
      </w:r>
      <w:r>
        <w:t>, b</w:t>
      </w:r>
      <w:r w:rsidRPr="006D2194">
        <w:t xml:space="preserve">ut Chinese </w:t>
      </w:r>
      <w:r w:rsidR="0002347D">
        <w:t>F</w:t>
      </w:r>
      <w:r w:rsidRPr="006D2194">
        <w:t>lavor restaurant is a good restaurant for customers who like Chinese food.</w:t>
      </w:r>
    </w:p>
    <w:p w14:paraId="69C55B23" w14:textId="77777777" w:rsidR="00C009A9" w:rsidRPr="00C009A9" w:rsidRDefault="00C009A9" w:rsidP="00C009A9">
      <w:pPr>
        <w:pStyle w:val="T"/>
        <w:ind w:left="0" w:firstLineChars="0" w:firstLine="0"/>
        <w:rPr>
          <w:b/>
        </w:rPr>
      </w:pPr>
    </w:p>
    <w:p w14:paraId="341956A0" w14:textId="77777777" w:rsidR="00C009A9" w:rsidRPr="002E437C" w:rsidRDefault="00C009A9" w:rsidP="00C009A9">
      <w:pPr>
        <w:pStyle w:val="T"/>
      </w:pPr>
    </w:p>
    <w:p w14:paraId="4ED68588" w14:textId="77777777" w:rsidR="00C009A9" w:rsidRPr="00C009A9" w:rsidRDefault="00C009A9" w:rsidP="00C009A9">
      <w:pPr>
        <w:rPr>
          <w:rFonts w:ascii="Times New Roman" w:hAnsi="Times New Roman" w:cs="Times New Roman"/>
          <w:b/>
          <w:sz w:val="24"/>
          <w:szCs w:val="24"/>
        </w:rPr>
      </w:pPr>
    </w:p>
    <w:p w14:paraId="7DA67275" w14:textId="333E39B0" w:rsidR="00C009A9" w:rsidRPr="00C009A9" w:rsidRDefault="00C009A9" w:rsidP="00C009A9">
      <w:pPr>
        <w:rPr>
          <w:rFonts w:ascii="Times New Roman" w:hAnsi="Times New Roman" w:cs="Times New Roman"/>
          <w:sz w:val="24"/>
          <w:szCs w:val="24"/>
        </w:rPr>
      </w:pPr>
    </w:p>
    <w:sectPr w:rsidR="00C009A9" w:rsidRPr="00C009A9">
      <w:pgSz w:w="11906" w:h="16838"/>
      <w:pgMar w:top="1440" w:right="1440" w:bottom="144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DA37B1" w14:textId="77777777" w:rsidR="00C579A6" w:rsidRDefault="00C579A6" w:rsidP="00943E6A">
      <w:r>
        <w:separator/>
      </w:r>
    </w:p>
  </w:endnote>
  <w:endnote w:type="continuationSeparator" w:id="0">
    <w:p w14:paraId="74859FD0" w14:textId="77777777" w:rsidR="00C579A6" w:rsidRDefault="00C579A6" w:rsidP="00943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E01FDF" w14:textId="77777777" w:rsidR="00C579A6" w:rsidRDefault="00C579A6" w:rsidP="00943E6A">
      <w:r>
        <w:separator/>
      </w:r>
    </w:p>
  </w:footnote>
  <w:footnote w:type="continuationSeparator" w:id="0">
    <w:p w14:paraId="73E20210" w14:textId="77777777" w:rsidR="00C579A6" w:rsidRDefault="00C579A6" w:rsidP="00943E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462581"/>
    <w:multiLevelType w:val="hybridMultilevel"/>
    <w:tmpl w:val="1022407A"/>
    <w:lvl w:ilvl="0" w:tplc="0409000F">
      <w:start w:val="1"/>
      <w:numFmt w:val="decimal"/>
      <w:lvlText w:val="%1."/>
      <w:lvlJc w:val="left"/>
      <w:pPr>
        <w:ind w:left="660" w:hanging="420"/>
      </w:pPr>
    </w:lvl>
    <w:lvl w:ilvl="1" w:tplc="04090019" w:tentative="1">
      <w:start w:val="1"/>
      <w:numFmt w:val="lowerLetter"/>
      <w:lvlText w:val="%2)"/>
      <w:lvlJc w:val="left"/>
      <w:pPr>
        <w:ind w:left="1080" w:hanging="420"/>
      </w:pPr>
    </w:lvl>
    <w:lvl w:ilvl="2" w:tplc="0409001B" w:tentative="1">
      <w:start w:val="1"/>
      <w:numFmt w:val="lowerRoman"/>
      <w:lvlText w:val="%3."/>
      <w:lvlJc w:val="right"/>
      <w:pPr>
        <w:ind w:left="1500" w:hanging="420"/>
      </w:pPr>
    </w:lvl>
    <w:lvl w:ilvl="3" w:tplc="0409000F" w:tentative="1">
      <w:start w:val="1"/>
      <w:numFmt w:val="decimal"/>
      <w:lvlText w:val="%4."/>
      <w:lvlJc w:val="left"/>
      <w:pPr>
        <w:ind w:left="1920" w:hanging="420"/>
      </w:pPr>
    </w:lvl>
    <w:lvl w:ilvl="4" w:tplc="04090019" w:tentative="1">
      <w:start w:val="1"/>
      <w:numFmt w:val="lowerLetter"/>
      <w:lvlText w:val="%5)"/>
      <w:lvlJc w:val="left"/>
      <w:pPr>
        <w:ind w:left="2340" w:hanging="420"/>
      </w:pPr>
    </w:lvl>
    <w:lvl w:ilvl="5" w:tplc="0409001B" w:tentative="1">
      <w:start w:val="1"/>
      <w:numFmt w:val="lowerRoman"/>
      <w:lvlText w:val="%6."/>
      <w:lvlJc w:val="right"/>
      <w:pPr>
        <w:ind w:left="2760" w:hanging="420"/>
      </w:pPr>
    </w:lvl>
    <w:lvl w:ilvl="6" w:tplc="0409000F" w:tentative="1">
      <w:start w:val="1"/>
      <w:numFmt w:val="decimal"/>
      <w:lvlText w:val="%7."/>
      <w:lvlJc w:val="left"/>
      <w:pPr>
        <w:ind w:left="3180" w:hanging="420"/>
      </w:pPr>
    </w:lvl>
    <w:lvl w:ilvl="7" w:tplc="04090019" w:tentative="1">
      <w:start w:val="1"/>
      <w:numFmt w:val="lowerLetter"/>
      <w:lvlText w:val="%8)"/>
      <w:lvlJc w:val="left"/>
      <w:pPr>
        <w:ind w:left="3600" w:hanging="420"/>
      </w:pPr>
    </w:lvl>
    <w:lvl w:ilvl="8" w:tplc="0409001B" w:tentative="1">
      <w:start w:val="1"/>
      <w:numFmt w:val="lowerRoman"/>
      <w:lvlText w:val="%9."/>
      <w:lvlJc w:val="right"/>
      <w:pPr>
        <w:ind w:left="4020" w:hanging="420"/>
      </w:pPr>
    </w:lvl>
  </w:abstractNum>
  <w:abstractNum w:abstractNumId="1" w15:restartNumberingAfterBreak="0">
    <w:nsid w:val="346242C8"/>
    <w:multiLevelType w:val="hybridMultilevel"/>
    <w:tmpl w:val="154C8620"/>
    <w:lvl w:ilvl="0" w:tplc="B58C613E">
      <w:start w:val="1"/>
      <w:numFmt w:val="decimal"/>
      <w:lvlText w:val="%1."/>
      <w:lvlJc w:val="left"/>
      <w:pPr>
        <w:ind w:left="600" w:hanging="360"/>
      </w:pPr>
      <w:rPr>
        <w:rFonts w:hint="default"/>
      </w:rPr>
    </w:lvl>
    <w:lvl w:ilvl="1" w:tplc="04090019" w:tentative="1">
      <w:start w:val="1"/>
      <w:numFmt w:val="lowerLetter"/>
      <w:lvlText w:val="%2)"/>
      <w:lvlJc w:val="left"/>
      <w:pPr>
        <w:ind w:left="1080" w:hanging="420"/>
      </w:pPr>
    </w:lvl>
    <w:lvl w:ilvl="2" w:tplc="0409001B" w:tentative="1">
      <w:start w:val="1"/>
      <w:numFmt w:val="lowerRoman"/>
      <w:lvlText w:val="%3."/>
      <w:lvlJc w:val="right"/>
      <w:pPr>
        <w:ind w:left="1500" w:hanging="420"/>
      </w:pPr>
    </w:lvl>
    <w:lvl w:ilvl="3" w:tplc="0409000F" w:tentative="1">
      <w:start w:val="1"/>
      <w:numFmt w:val="decimal"/>
      <w:lvlText w:val="%4."/>
      <w:lvlJc w:val="left"/>
      <w:pPr>
        <w:ind w:left="1920" w:hanging="420"/>
      </w:pPr>
    </w:lvl>
    <w:lvl w:ilvl="4" w:tplc="04090019" w:tentative="1">
      <w:start w:val="1"/>
      <w:numFmt w:val="lowerLetter"/>
      <w:lvlText w:val="%5)"/>
      <w:lvlJc w:val="left"/>
      <w:pPr>
        <w:ind w:left="2340" w:hanging="420"/>
      </w:pPr>
    </w:lvl>
    <w:lvl w:ilvl="5" w:tplc="0409001B" w:tentative="1">
      <w:start w:val="1"/>
      <w:numFmt w:val="lowerRoman"/>
      <w:lvlText w:val="%6."/>
      <w:lvlJc w:val="right"/>
      <w:pPr>
        <w:ind w:left="2760" w:hanging="420"/>
      </w:pPr>
    </w:lvl>
    <w:lvl w:ilvl="6" w:tplc="0409000F" w:tentative="1">
      <w:start w:val="1"/>
      <w:numFmt w:val="decimal"/>
      <w:lvlText w:val="%7."/>
      <w:lvlJc w:val="left"/>
      <w:pPr>
        <w:ind w:left="3180" w:hanging="420"/>
      </w:pPr>
    </w:lvl>
    <w:lvl w:ilvl="7" w:tplc="04090019" w:tentative="1">
      <w:start w:val="1"/>
      <w:numFmt w:val="lowerLetter"/>
      <w:lvlText w:val="%8)"/>
      <w:lvlJc w:val="left"/>
      <w:pPr>
        <w:ind w:left="3600" w:hanging="420"/>
      </w:pPr>
    </w:lvl>
    <w:lvl w:ilvl="8" w:tplc="0409001B" w:tentative="1">
      <w:start w:val="1"/>
      <w:numFmt w:val="lowerRoman"/>
      <w:lvlText w:val="%9."/>
      <w:lvlJc w:val="right"/>
      <w:pPr>
        <w:ind w:left="4020" w:hanging="420"/>
      </w:pPr>
    </w:lvl>
  </w:abstractNum>
  <w:abstractNum w:abstractNumId="2" w15:restartNumberingAfterBreak="0">
    <w:nsid w:val="689C6415"/>
    <w:multiLevelType w:val="hybridMultilevel"/>
    <w:tmpl w:val="9544D79A"/>
    <w:lvl w:ilvl="0" w:tplc="04090001">
      <w:start w:val="1"/>
      <w:numFmt w:val="bullet"/>
      <w:lvlText w:val=""/>
      <w:lvlJc w:val="left"/>
      <w:pPr>
        <w:ind w:left="660" w:hanging="420"/>
      </w:pPr>
      <w:rPr>
        <w:rFonts w:ascii="Wingdings" w:hAnsi="Wingdings" w:hint="default"/>
      </w:rPr>
    </w:lvl>
    <w:lvl w:ilvl="1" w:tplc="04090003" w:tentative="1">
      <w:start w:val="1"/>
      <w:numFmt w:val="bullet"/>
      <w:lvlText w:val=""/>
      <w:lvlJc w:val="left"/>
      <w:pPr>
        <w:ind w:left="1080" w:hanging="420"/>
      </w:pPr>
      <w:rPr>
        <w:rFonts w:ascii="Wingdings" w:hAnsi="Wingdings" w:hint="default"/>
      </w:rPr>
    </w:lvl>
    <w:lvl w:ilvl="2" w:tplc="04090005"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3" w:tentative="1">
      <w:start w:val="1"/>
      <w:numFmt w:val="bullet"/>
      <w:lvlText w:val=""/>
      <w:lvlJc w:val="left"/>
      <w:pPr>
        <w:ind w:left="2340" w:hanging="420"/>
      </w:pPr>
      <w:rPr>
        <w:rFonts w:ascii="Wingdings" w:hAnsi="Wingdings" w:hint="default"/>
      </w:rPr>
    </w:lvl>
    <w:lvl w:ilvl="5" w:tplc="04090005"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3" w:tentative="1">
      <w:start w:val="1"/>
      <w:numFmt w:val="bullet"/>
      <w:lvlText w:val=""/>
      <w:lvlJc w:val="left"/>
      <w:pPr>
        <w:ind w:left="3600" w:hanging="420"/>
      </w:pPr>
      <w:rPr>
        <w:rFonts w:ascii="Wingdings" w:hAnsi="Wingdings" w:hint="default"/>
      </w:rPr>
    </w:lvl>
    <w:lvl w:ilvl="8" w:tplc="04090005" w:tentative="1">
      <w:start w:val="1"/>
      <w:numFmt w:val="bullet"/>
      <w:lvlText w:val=""/>
      <w:lvlJc w:val="left"/>
      <w:pPr>
        <w:ind w:left="4020" w:hanging="42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6D2"/>
    <w:rsid w:val="000222B3"/>
    <w:rsid w:val="0002347D"/>
    <w:rsid w:val="00060D9D"/>
    <w:rsid w:val="000A184F"/>
    <w:rsid w:val="00125B3C"/>
    <w:rsid w:val="002206D2"/>
    <w:rsid w:val="002232C3"/>
    <w:rsid w:val="00237663"/>
    <w:rsid w:val="00263496"/>
    <w:rsid w:val="003036E6"/>
    <w:rsid w:val="00350790"/>
    <w:rsid w:val="00455DF5"/>
    <w:rsid w:val="00467334"/>
    <w:rsid w:val="004B46AE"/>
    <w:rsid w:val="004B6D1C"/>
    <w:rsid w:val="005052D3"/>
    <w:rsid w:val="005749E5"/>
    <w:rsid w:val="00630D13"/>
    <w:rsid w:val="00636D89"/>
    <w:rsid w:val="00680044"/>
    <w:rsid w:val="006D52F5"/>
    <w:rsid w:val="006E4698"/>
    <w:rsid w:val="00831D53"/>
    <w:rsid w:val="0092617A"/>
    <w:rsid w:val="00943E6A"/>
    <w:rsid w:val="009531C5"/>
    <w:rsid w:val="00956E55"/>
    <w:rsid w:val="009622F1"/>
    <w:rsid w:val="00A35A94"/>
    <w:rsid w:val="00A4657A"/>
    <w:rsid w:val="00AD681F"/>
    <w:rsid w:val="00AF428F"/>
    <w:rsid w:val="00B04715"/>
    <w:rsid w:val="00BB2640"/>
    <w:rsid w:val="00BD4967"/>
    <w:rsid w:val="00BE2269"/>
    <w:rsid w:val="00C009A9"/>
    <w:rsid w:val="00C579A6"/>
    <w:rsid w:val="00D30211"/>
    <w:rsid w:val="00E05794"/>
    <w:rsid w:val="00E22969"/>
    <w:rsid w:val="00E779F4"/>
    <w:rsid w:val="00EA15A4"/>
    <w:rsid w:val="00EC3EF6"/>
    <w:rsid w:val="00F54802"/>
    <w:rsid w:val="00F61F53"/>
    <w:rsid w:val="00F65D5A"/>
    <w:rsid w:val="00F77929"/>
    <w:rsid w:val="00F90225"/>
    <w:rsid w:val="00F92AF6"/>
    <w:rsid w:val="00FC2D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DF9DE7"/>
  <w15:chartTrackingRefBased/>
  <w15:docId w15:val="{C7043F30-0019-4FAB-AC9E-104CDB1F6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C009A9"/>
    <w:pPr>
      <w:keepNext/>
      <w:keepLines/>
      <w:widowControl/>
      <w:spacing w:before="240" w:line="259" w:lineRule="auto"/>
      <w:jc w:val="left"/>
      <w:outlineLvl w:val="0"/>
    </w:pPr>
    <w:rPr>
      <w:rFonts w:ascii="Times New Roman" w:eastAsia="Times New Roman" w:hAnsi="Times New Roman" w:cstheme="majorBidi"/>
      <w:b/>
      <w:color w:val="000000" w:themeColor="text1"/>
      <w:kern w:val="0"/>
      <w:sz w:val="24"/>
      <w:szCs w:val="32"/>
    </w:rPr>
  </w:style>
  <w:style w:type="paragraph" w:styleId="2">
    <w:name w:val="heading 2"/>
    <w:basedOn w:val="a"/>
    <w:next w:val="a"/>
    <w:link w:val="20"/>
    <w:uiPriority w:val="9"/>
    <w:unhideWhenUsed/>
    <w:qFormat/>
    <w:rsid w:val="00C009A9"/>
    <w:pPr>
      <w:keepNext/>
      <w:keepLines/>
      <w:spacing w:before="260" w:after="260" w:line="416" w:lineRule="auto"/>
      <w:outlineLvl w:val="1"/>
    </w:pPr>
    <w:rPr>
      <w:rFonts w:ascii="Times New Roman" w:eastAsiaTheme="majorEastAsia" w:hAnsi="Times New Roman" w:cstheme="majorBidi"/>
      <w:b/>
      <w:bCs/>
      <w:color w:val="000000" w:themeColor="text1"/>
      <w:sz w:val="24"/>
      <w:szCs w:val="32"/>
    </w:rPr>
  </w:style>
  <w:style w:type="paragraph" w:styleId="3">
    <w:name w:val="heading 3"/>
    <w:basedOn w:val="a"/>
    <w:next w:val="a"/>
    <w:link w:val="30"/>
    <w:uiPriority w:val="9"/>
    <w:unhideWhenUsed/>
    <w:qFormat/>
    <w:rsid w:val="00BB2640"/>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43E6A"/>
    <w:pPr>
      <w:pBdr>
        <w:bottom w:val="single" w:sz="6" w:space="1" w:color="auto"/>
      </w:pBdr>
      <w:tabs>
        <w:tab w:val="center" w:pos="4513"/>
        <w:tab w:val="right" w:pos="9026"/>
      </w:tabs>
      <w:snapToGrid w:val="0"/>
      <w:jc w:val="center"/>
    </w:pPr>
    <w:rPr>
      <w:sz w:val="18"/>
      <w:szCs w:val="18"/>
    </w:rPr>
  </w:style>
  <w:style w:type="character" w:customStyle="1" w:styleId="a4">
    <w:name w:val="页眉 字符"/>
    <w:basedOn w:val="a0"/>
    <w:link w:val="a3"/>
    <w:uiPriority w:val="99"/>
    <w:rsid w:val="00943E6A"/>
    <w:rPr>
      <w:sz w:val="18"/>
      <w:szCs w:val="18"/>
    </w:rPr>
  </w:style>
  <w:style w:type="paragraph" w:styleId="a5">
    <w:name w:val="footer"/>
    <w:basedOn w:val="a"/>
    <w:link w:val="a6"/>
    <w:uiPriority w:val="99"/>
    <w:unhideWhenUsed/>
    <w:rsid w:val="00943E6A"/>
    <w:pPr>
      <w:tabs>
        <w:tab w:val="center" w:pos="4513"/>
        <w:tab w:val="right" w:pos="9026"/>
      </w:tabs>
      <w:snapToGrid w:val="0"/>
      <w:jc w:val="left"/>
    </w:pPr>
    <w:rPr>
      <w:sz w:val="18"/>
      <w:szCs w:val="18"/>
    </w:rPr>
  </w:style>
  <w:style w:type="character" w:customStyle="1" w:styleId="a6">
    <w:name w:val="页脚 字符"/>
    <w:basedOn w:val="a0"/>
    <w:link w:val="a5"/>
    <w:uiPriority w:val="99"/>
    <w:rsid w:val="00943E6A"/>
    <w:rPr>
      <w:sz w:val="18"/>
      <w:szCs w:val="18"/>
    </w:rPr>
  </w:style>
  <w:style w:type="character" w:customStyle="1" w:styleId="10">
    <w:name w:val="标题 1 字符"/>
    <w:basedOn w:val="a0"/>
    <w:link w:val="1"/>
    <w:uiPriority w:val="9"/>
    <w:rsid w:val="00C009A9"/>
    <w:rPr>
      <w:rFonts w:ascii="Times New Roman" w:eastAsia="Times New Roman" w:hAnsi="Times New Roman" w:cstheme="majorBidi"/>
      <w:b/>
      <w:color w:val="000000" w:themeColor="text1"/>
      <w:kern w:val="0"/>
      <w:sz w:val="24"/>
      <w:szCs w:val="32"/>
    </w:rPr>
  </w:style>
  <w:style w:type="paragraph" w:styleId="a7">
    <w:name w:val="Bibliography"/>
    <w:basedOn w:val="a"/>
    <w:next w:val="a"/>
    <w:uiPriority w:val="37"/>
    <w:unhideWhenUsed/>
    <w:rsid w:val="00F54802"/>
  </w:style>
  <w:style w:type="paragraph" w:styleId="a8">
    <w:name w:val="List Paragraph"/>
    <w:basedOn w:val="a"/>
    <w:uiPriority w:val="34"/>
    <w:qFormat/>
    <w:rsid w:val="00F54802"/>
    <w:pPr>
      <w:ind w:firstLineChars="200" w:firstLine="420"/>
    </w:pPr>
  </w:style>
  <w:style w:type="paragraph" w:customStyle="1" w:styleId="T">
    <w:name w:val="正文T"/>
    <w:basedOn w:val="a8"/>
    <w:link w:val="T0"/>
    <w:qFormat/>
    <w:rsid w:val="00C009A9"/>
    <w:pPr>
      <w:spacing w:line="360" w:lineRule="auto"/>
      <w:ind w:left="360" w:firstLineChars="100" w:firstLine="240"/>
      <w:jc w:val="left"/>
    </w:pPr>
    <w:rPr>
      <w:rFonts w:ascii="Times New Roman" w:eastAsia="Times New Roman" w:hAnsi="Times New Roman" w:cs="Times New Roman"/>
      <w:bCs/>
      <w:sz w:val="24"/>
      <w:szCs w:val="24"/>
    </w:rPr>
  </w:style>
  <w:style w:type="character" w:customStyle="1" w:styleId="T0">
    <w:name w:val="正文T 字符"/>
    <w:basedOn w:val="a0"/>
    <w:link w:val="T"/>
    <w:rsid w:val="00C009A9"/>
    <w:rPr>
      <w:rFonts w:ascii="Times New Roman" w:eastAsia="Times New Roman" w:hAnsi="Times New Roman" w:cs="Times New Roman"/>
      <w:bCs/>
      <w:sz w:val="24"/>
      <w:szCs w:val="24"/>
    </w:rPr>
  </w:style>
  <w:style w:type="character" w:customStyle="1" w:styleId="20">
    <w:name w:val="标题 2 字符"/>
    <w:basedOn w:val="a0"/>
    <w:link w:val="2"/>
    <w:uiPriority w:val="9"/>
    <w:rsid w:val="00C009A9"/>
    <w:rPr>
      <w:rFonts w:ascii="Times New Roman" w:eastAsiaTheme="majorEastAsia" w:hAnsi="Times New Roman" w:cstheme="majorBidi"/>
      <w:b/>
      <w:bCs/>
      <w:color w:val="000000" w:themeColor="text1"/>
      <w:sz w:val="24"/>
      <w:szCs w:val="32"/>
    </w:rPr>
  </w:style>
  <w:style w:type="paragraph" w:styleId="TOC">
    <w:name w:val="TOC Heading"/>
    <w:basedOn w:val="1"/>
    <w:next w:val="a"/>
    <w:uiPriority w:val="39"/>
    <w:unhideWhenUsed/>
    <w:qFormat/>
    <w:rsid w:val="00C009A9"/>
    <w:pPr>
      <w:outlineLvl w:val="9"/>
    </w:pPr>
    <w:rPr>
      <w:rFonts w:asciiTheme="majorHAnsi" w:eastAsiaTheme="majorEastAsia" w:hAnsiTheme="majorHAnsi"/>
      <w:b w:val="0"/>
      <w:color w:val="2F5496" w:themeColor="accent1" w:themeShade="BF"/>
      <w:sz w:val="32"/>
    </w:rPr>
  </w:style>
  <w:style w:type="paragraph" w:styleId="TOC2">
    <w:name w:val="toc 2"/>
    <w:basedOn w:val="a"/>
    <w:next w:val="a"/>
    <w:autoRedefine/>
    <w:uiPriority w:val="39"/>
    <w:unhideWhenUsed/>
    <w:rsid w:val="00C009A9"/>
    <w:pPr>
      <w:widowControl/>
      <w:spacing w:after="100" w:line="259" w:lineRule="auto"/>
      <w:ind w:left="220"/>
      <w:jc w:val="left"/>
    </w:pPr>
    <w:rPr>
      <w:rFonts w:cs="Times New Roman"/>
      <w:kern w:val="0"/>
      <w:sz w:val="22"/>
    </w:rPr>
  </w:style>
  <w:style w:type="paragraph" w:styleId="TOC1">
    <w:name w:val="toc 1"/>
    <w:basedOn w:val="a"/>
    <w:next w:val="a"/>
    <w:autoRedefine/>
    <w:uiPriority w:val="39"/>
    <w:unhideWhenUsed/>
    <w:rsid w:val="00C009A9"/>
    <w:pPr>
      <w:widowControl/>
      <w:spacing w:after="100" w:line="259" w:lineRule="auto"/>
      <w:jc w:val="left"/>
    </w:pPr>
    <w:rPr>
      <w:rFonts w:cs="Times New Roman"/>
      <w:kern w:val="0"/>
      <w:sz w:val="22"/>
    </w:rPr>
  </w:style>
  <w:style w:type="paragraph" w:styleId="TOC3">
    <w:name w:val="toc 3"/>
    <w:basedOn w:val="a"/>
    <w:next w:val="a"/>
    <w:autoRedefine/>
    <w:uiPriority w:val="39"/>
    <w:unhideWhenUsed/>
    <w:rsid w:val="00C009A9"/>
    <w:pPr>
      <w:widowControl/>
      <w:spacing w:after="100" w:line="259" w:lineRule="auto"/>
      <w:ind w:left="440"/>
      <w:jc w:val="left"/>
    </w:pPr>
    <w:rPr>
      <w:rFonts w:cs="Times New Roman"/>
      <w:kern w:val="0"/>
      <w:sz w:val="22"/>
    </w:rPr>
  </w:style>
  <w:style w:type="character" w:styleId="a9">
    <w:name w:val="Hyperlink"/>
    <w:basedOn w:val="a0"/>
    <w:uiPriority w:val="99"/>
    <w:unhideWhenUsed/>
    <w:rsid w:val="00C009A9"/>
    <w:rPr>
      <w:color w:val="0563C1" w:themeColor="hyperlink"/>
      <w:u w:val="single"/>
    </w:rPr>
  </w:style>
  <w:style w:type="character" w:customStyle="1" w:styleId="30">
    <w:name w:val="标题 3 字符"/>
    <w:basedOn w:val="a0"/>
    <w:link w:val="3"/>
    <w:uiPriority w:val="9"/>
    <w:rsid w:val="00BB2640"/>
    <w:rPr>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038882">
      <w:bodyDiv w:val="1"/>
      <w:marLeft w:val="0"/>
      <w:marRight w:val="0"/>
      <w:marTop w:val="0"/>
      <w:marBottom w:val="0"/>
      <w:divBdr>
        <w:top w:val="none" w:sz="0" w:space="0" w:color="auto"/>
        <w:left w:val="none" w:sz="0" w:space="0" w:color="auto"/>
        <w:bottom w:val="none" w:sz="0" w:space="0" w:color="auto"/>
        <w:right w:val="none" w:sz="0" w:space="0" w:color="auto"/>
      </w:divBdr>
    </w:div>
    <w:div w:id="67774944">
      <w:bodyDiv w:val="1"/>
      <w:marLeft w:val="0"/>
      <w:marRight w:val="0"/>
      <w:marTop w:val="0"/>
      <w:marBottom w:val="0"/>
      <w:divBdr>
        <w:top w:val="none" w:sz="0" w:space="0" w:color="auto"/>
        <w:left w:val="none" w:sz="0" w:space="0" w:color="auto"/>
        <w:bottom w:val="none" w:sz="0" w:space="0" w:color="auto"/>
        <w:right w:val="none" w:sz="0" w:space="0" w:color="auto"/>
      </w:divBdr>
    </w:div>
    <w:div w:id="76680090">
      <w:bodyDiv w:val="1"/>
      <w:marLeft w:val="0"/>
      <w:marRight w:val="0"/>
      <w:marTop w:val="0"/>
      <w:marBottom w:val="0"/>
      <w:divBdr>
        <w:top w:val="none" w:sz="0" w:space="0" w:color="auto"/>
        <w:left w:val="none" w:sz="0" w:space="0" w:color="auto"/>
        <w:bottom w:val="none" w:sz="0" w:space="0" w:color="auto"/>
        <w:right w:val="none" w:sz="0" w:space="0" w:color="auto"/>
      </w:divBdr>
    </w:div>
    <w:div w:id="95491880">
      <w:bodyDiv w:val="1"/>
      <w:marLeft w:val="0"/>
      <w:marRight w:val="0"/>
      <w:marTop w:val="0"/>
      <w:marBottom w:val="0"/>
      <w:divBdr>
        <w:top w:val="none" w:sz="0" w:space="0" w:color="auto"/>
        <w:left w:val="none" w:sz="0" w:space="0" w:color="auto"/>
        <w:bottom w:val="none" w:sz="0" w:space="0" w:color="auto"/>
        <w:right w:val="none" w:sz="0" w:space="0" w:color="auto"/>
      </w:divBdr>
    </w:div>
    <w:div w:id="123011308">
      <w:bodyDiv w:val="1"/>
      <w:marLeft w:val="0"/>
      <w:marRight w:val="0"/>
      <w:marTop w:val="0"/>
      <w:marBottom w:val="0"/>
      <w:divBdr>
        <w:top w:val="none" w:sz="0" w:space="0" w:color="auto"/>
        <w:left w:val="none" w:sz="0" w:space="0" w:color="auto"/>
        <w:bottom w:val="none" w:sz="0" w:space="0" w:color="auto"/>
        <w:right w:val="none" w:sz="0" w:space="0" w:color="auto"/>
      </w:divBdr>
    </w:div>
    <w:div w:id="136119302">
      <w:bodyDiv w:val="1"/>
      <w:marLeft w:val="0"/>
      <w:marRight w:val="0"/>
      <w:marTop w:val="0"/>
      <w:marBottom w:val="0"/>
      <w:divBdr>
        <w:top w:val="none" w:sz="0" w:space="0" w:color="auto"/>
        <w:left w:val="none" w:sz="0" w:space="0" w:color="auto"/>
        <w:bottom w:val="none" w:sz="0" w:space="0" w:color="auto"/>
        <w:right w:val="none" w:sz="0" w:space="0" w:color="auto"/>
      </w:divBdr>
    </w:div>
    <w:div w:id="258369565">
      <w:bodyDiv w:val="1"/>
      <w:marLeft w:val="0"/>
      <w:marRight w:val="0"/>
      <w:marTop w:val="0"/>
      <w:marBottom w:val="0"/>
      <w:divBdr>
        <w:top w:val="none" w:sz="0" w:space="0" w:color="auto"/>
        <w:left w:val="none" w:sz="0" w:space="0" w:color="auto"/>
        <w:bottom w:val="none" w:sz="0" w:space="0" w:color="auto"/>
        <w:right w:val="none" w:sz="0" w:space="0" w:color="auto"/>
      </w:divBdr>
    </w:div>
    <w:div w:id="297491876">
      <w:bodyDiv w:val="1"/>
      <w:marLeft w:val="0"/>
      <w:marRight w:val="0"/>
      <w:marTop w:val="0"/>
      <w:marBottom w:val="0"/>
      <w:divBdr>
        <w:top w:val="none" w:sz="0" w:space="0" w:color="auto"/>
        <w:left w:val="none" w:sz="0" w:space="0" w:color="auto"/>
        <w:bottom w:val="none" w:sz="0" w:space="0" w:color="auto"/>
        <w:right w:val="none" w:sz="0" w:space="0" w:color="auto"/>
      </w:divBdr>
    </w:div>
    <w:div w:id="401373696">
      <w:bodyDiv w:val="1"/>
      <w:marLeft w:val="0"/>
      <w:marRight w:val="0"/>
      <w:marTop w:val="0"/>
      <w:marBottom w:val="0"/>
      <w:divBdr>
        <w:top w:val="none" w:sz="0" w:space="0" w:color="auto"/>
        <w:left w:val="none" w:sz="0" w:space="0" w:color="auto"/>
        <w:bottom w:val="none" w:sz="0" w:space="0" w:color="auto"/>
        <w:right w:val="none" w:sz="0" w:space="0" w:color="auto"/>
      </w:divBdr>
    </w:div>
    <w:div w:id="448016606">
      <w:bodyDiv w:val="1"/>
      <w:marLeft w:val="0"/>
      <w:marRight w:val="0"/>
      <w:marTop w:val="0"/>
      <w:marBottom w:val="0"/>
      <w:divBdr>
        <w:top w:val="none" w:sz="0" w:space="0" w:color="auto"/>
        <w:left w:val="none" w:sz="0" w:space="0" w:color="auto"/>
        <w:bottom w:val="none" w:sz="0" w:space="0" w:color="auto"/>
        <w:right w:val="none" w:sz="0" w:space="0" w:color="auto"/>
      </w:divBdr>
    </w:div>
    <w:div w:id="467550011">
      <w:bodyDiv w:val="1"/>
      <w:marLeft w:val="0"/>
      <w:marRight w:val="0"/>
      <w:marTop w:val="0"/>
      <w:marBottom w:val="0"/>
      <w:divBdr>
        <w:top w:val="none" w:sz="0" w:space="0" w:color="auto"/>
        <w:left w:val="none" w:sz="0" w:space="0" w:color="auto"/>
        <w:bottom w:val="none" w:sz="0" w:space="0" w:color="auto"/>
        <w:right w:val="none" w:sz="0" w:space="0" w:color="auto"/>
      </w:divBdr>
    </w:div>
    <w:div w:id="564295933">
      <w:bodyDiv w:val="1"/>
      <w:marLeft w:val="0"/>
      <w:marRight w:val="0"/>
      <w:marTop w:val="0"/>
      <w:marBottom w:val="0"/>
      <w:divBdr>
        <w:top w:val="none" w:sz="0" w:space="0" w:color="auto"/>
        <w:left w:val="none" w:sz="0" w:space="0" w:color="auto"/>
        <w:bottom w:val="none" w:sz="0" w:space="0" w:color="auto"/>
        <w:right w:val="none" w:sz="0" w:space="0" w:color="auto"/>
      </w:divBdr>
    </w:div>
    <w:div w:id="584073603">
      <w:bodyDiv w:val="1"/>
      <w:marLeft w:val="0"/>
      <w:marRight w:val="0"/>
      <w:marTop w:val="0"/>
      <w:marBottom w:val="0"/>
      <w:divBdr>
        <w:top w:val="none" w:sz="0" w:space="0" w:color="auto"/>
        <w:left w:val="none" w:sz="0" w:space="0" w:color="auto"/>
        <w:bottom w:val="none" w:sz="0" w:space="0" w:color="auto"/>
        <w:right w:val="none" w:sz="0" w:space="0" w:color="auto"/>
      </w:divBdr>
    </w:div>
    <w:div w:id="610892404">
      <w:bodyDiv w:val="1"/>
      <w:marLeft w:val="0"/>
      <w:marRight w:val="0"/>
      <w:marTop w:val="0"/>
      <w:marBottom w:val="0"/>
      <w:divBdr>
        <w:top w:val="none" w:sz="0" w:space="0" w:color="auto"/>
        <w:left w:val="none" w:sz="0" w:space="0" w:color="auto"/>
        <w:bottom w:val="none" w:sz="0" w:space="0" w:color="auto"/>
        <w:right w:val="none" w:sz="0" w:space="0" w:color="auto"/>
      </w:divBdr>
    </w:div>
    <w:div w:id="621618927">
      <w:bodyDiv w:val="1"/>
      <w:marLeft w:val="0"/>
      <w:marRight w:val="0"/>
      <w:marTop w:val="0"/>
      <w:marBottom w:val="0"/>
      <w:divBdr>
        <w:top w:val="none" w:sz="0" w:space="0" w:color="auto"/>
        <w:left w:val="none" w:sz="0" w:space="0" w:color="auto"/>
        <w:bottom w:val="none" w:sz="0" w:space="0" w:color="auto"/>
        <w:right w:val="none" w:sz="0" w:space="0" w:color="auto"/>
      </w:divBdr>
    </w:div>
    <w:div w:id="633020533">
      <w:bodyDiv w:val="1"/>
      <w:marLeft w:val="0"/>
      <w:marRight w:val="0"/>
      <w:marTop w:val="0"/>
      <w:marBottom w:val="0"/>
      <w:divBdr>
        <w:top w:val="none" w:sz="0" w:space="0" w:color="auto"/>
        <w:left w:val="none" w:sz="0" w:space="0" w:color="auto"/>
        <w:bottom w:val="none" w:sz="0" w:space="0" w:color="auto"/>
        <w:right w:val="none" w:sz="0" w:space="0" w:color="auto"/>
      </w:divBdr>
    </w:div>
    <w:div w:id="648752288">
      <w:bodyDiv w:val="1"/>
      <w:marLeft w:val="0"/>
      <w:marRight w:val="0"/>
      <w:marTop w:val="0"/>
      <w:marBottom w:val="0"/>
      <w:divBdr>
        <w:top w:val="none" w:sz="0" w:space="0" w:color="auto"/>
        <w:left w:val="none" w:sz="0" w:space="0" w:color="auto"/>
        <w:bottom w:val="none" w:sz="0" w:space="0" w:color="auto"/>
        <w:right w:val="none" w:sz="0" w:space="0" w:color="auto"/>
      </w:divBdr>
    </w:div>
    <w:div w:id="733622418">
      <w:bodyDiv w:val="1"/>
      <w:marLeft w:val="0"/>
      <w:marRight w:val="0"/>
      <w:marTop w:val="0"/>
      <w:marBottom w:val="0"/>
      <w:divBdr>
        <w:top w:val="none" w:sz="0" w:space="0" w:color="auto"/>
        <w:left w:val="none" w:sz="0" w:space="0" w:color="auto"/>
        <w:bottom w:val="none" w:sz="0" w:space="0" w:color="auto"/>
        <w:right w:val="none" w:sz="0" w:space="0" w:color="auto"/>
      </w:divBdr>
    </w:div>
    <w:div w:id="752314736">
      <w:bodyDiv w:val="1"/>
      <w:marLeft w:val="0"/>
      <w:marRight w:val="0"/>
      <w:marTop w:val="0"/>
      <w:marBottom w:val="0"/>
      <w:divBdr>
        <w:top w:val="none" w:sz="0" w:space="0" w:color="auto"/>
        <w:left w:val="none" w:sz="0" w:space="0" w:color="auto"/>
        <w:bottom w:val="none" w:sz="0" w:space="0" w:color="auto"/>
        <w:right w:val="none" w:sz="0" w:space="0" w:color="auto"/>
      </w:divBdr>
    </w:div>
    <w:div w:id="767383770">
      <w:bodyDiv w:val="1"/>
      <w:marLeft w:val="0"/>
      <w:marRight w:val="0"/>
      <w:marTop w:val="0"/>
      <w:marBottom w:val="0"/>
      <w:divBdr>
        <w:top w:val="none" w:sz="0" w:space="0" w:color="auto"/>
        <w:left w:val="none" w:sz="0" w:space="0" w:color="auto"/>
        <w:bottom w:val="none" w:sz="0" w:space="0" w:color="auto"/>
        <w:right w:val="none" w:sz="0" w:space="0" w:color="auto"/>
      </w:divBdr>
    </w:div>
    <w:div w:id="785851357">
      <w:bodyDiv w:val="1"/>
      <w:marLeft w:val="0"/>
      <w:marRight w:val="0"/>
      <w:marTop w:val="0"/>
      <w:marBottom w:val="0"/>
      <w:divBdr>
        <w:top w:val="none" w:sz="0" w:space="0" w:color="auto"/>
        <w:left w:val="none" w:sz="0" w:space="0" w:color="auto"/>
        <w:bottom w:val="none" w:sz="0" w:space="0" w:color="auto"/>
        <w:right w:val="none" w:sz="0" w:space="0" w:color="auto"/>
      </w:divBdr>
    </w:div>
    <w:div w:id="793718912">
      <w:bodyDiv w:val="1"/>
      <w:marLeft w:val="0"/>
      <w:marRight w:val="0"/>
      <w:marTop w:val="0"/>
      <w:marBottom w:val="0"/>
      <w:divBdr>
        <w:top w:val="none" w:sz="0" w:space="0" w:color="auto"/>
        <w:left w:val="none" w:sz="0" w:space="0" w:color="auto"/>
        <w:bottom w:val="none" w:sz="0" w:space="0" w:color="auto"/>
        <w:right w:val="none" w:sz="0" w:space="0" w:color="auto"/>
      </w:divBdr>
    </w:div>
    <w:div w:id="800534244">
      <w:bodyDiv w:val="1"/>
      <w:marLeft w:val="0"/>
      <w:marRight w:val="0"/>
      <w:marTop w:val="0"/>
      <w:marBottom w:val="0"/>
      <w:divBdr>
        <w:top w:val="none" w:sz="0" w:space="0" w:color="auto"/>
        <w:left w:val="none" w:sz="0" w:space="0" w:color="auto"/>
        <w:bottom w:val="none" w:sz="0" w:space="0" w:color="auto"/>
        <w:right w:val="none" w:sz="0" w:space="0" w:color="auto"/>
      </w:divBdr>
    </w:div>
    <w:div w:id="827327865">
      <w:bodyDiv w:val="1"/>
      <w:marLeft w:val="0"/>
      <w:marRight w:val="0"/>
      <w:marTop w:val="0"/>
      <w:marBottom w:val="0"/>
      <w:divBdr>
        <w:top w:val="none" w:sz="0" w:space="0" w:color="auto"/>
        <w:left w:val="none" w:sz="0" w:space="0" w:color="auto"/>
        <w:bottom w:val="none" w:sz="0" w:space="0" w:color="auto"/>
        <w:right w:val="none" w:sz="0" w:space="0" w:color="auto"/>
      </w:divBdr>
    </w:div>
    <w:div w:id="926580134">
      <w:bodyDiv w:val="1"/>
      <w:marLeft w:val="0"/>
      <w:marRight w:val="0"/>
      <w:marTop w:val="0"/>
      <w:marBottom w:val="0"/>
      <w:divBdr>
        <w:top w:val="none" w:sz="0" w:space="0" w:color="auto"/>
        <w:left w:val="none" w:sz="0" w:space="0" w:color="auto"/>
        <w:bottom w:val="none" w:sz="0" w:space="0" w:color="auto"/>
        <w:right w:val="none" w:sz="0" w:space="0" w:color="auto"/>
      </w:divBdr>
    </w:div>
    <w:div w:id="960452142">
      <w:bodyDiv w:val="1"/>
      <w:marLeft w:val="0"/>
      <w:marRight w:val="0"/>
      <w:marTop w:val="0"/>
      <w:marBottom w:val="0"/>
      <w:divBdr>
        <w:top w:val="none" w:sz="0" w:space="0" w:color="auto"/>
        <w:left w:val="none" w:sz="0" w:space="0" w:color="auto"/>
        <w:bottom w:val="none" w:sz="0" w:space="0" w:color="auto"/>
        <w:right w:val="none" w:sz="0" w:space="0" w:color="auto"/>
      </w:divBdr>
    </w:div>
    <w:div w:id="1009217908">
      <w:bodyDiv w:val="1"/>
      <w:marLeft w:val="0"/>
      <w:marRight w:val="0"/>
      <w:marTop w:val="0"/>
      <w:marBottom w:val="0"/>
      <w:divBdr>
        <w:top w:val="none" w:sz="0" w:space="0" w:color="auto"/>
        <w:left w:val="none" w:sz="0" w:space="0" w:color="auto"/>
        <w:bottom w:val="none" w:sz="0" w:space="0" w:color="auto"/>
        <w:right w:val="none" w:sz="0" w:space="0" w:color="auto"/>
      </w:divBdr>
    </w:div>
    <w:div w:id="1040520129">
      <w:bodyDiv w:val="1"/>
      <w:marLeft w:val="0"/>
      <w:marRight w:val="0"/>
      <w:marTop w:val="0"/>
      <w:marBottom w:val="0"/>
      <w:divBdr>
        <w:top w:val="none" w:sz="0" w:space="0" w:color="auto"/>
        <w:left w:val="none" w:sz="0" w:space="0" w:color="auto"/>
        <w:bottom w:val="none" w:sz="0" w:space="0" w:color="auto"/>
        <w:right w:val="none" w:sz="0" w:space="0" w:color="auto"/>
      </w:divBdr>
    </w:div>
    <w:div w:id="1115515835">
      <w:bodyDiv w:val="1"/>
      <w:marLeft w:val="0"/>
      <w:marRight w:val="0"/>
      <w:marTop w:val="0"/>
      <w:marBottom w:val="0"/>
      <w:divBdr>
        <w:top w:val="none" w:sz="0" w:space="0" w:color="auto"/>
        <w:left w:val="none" w:sz="0" w:space="0" w:color="auto"/>
        <w:bottom w:val="none" w:sz="0" w:space="0" w:color="auto"/>
        <w:right w:val="none" w:sz="0" w:space="0" w:color="auto"/>
      </w:divBdr>
    </w:div>
    <w:div w:id="1150830382">
      <w:bodyDiv w:val="1"/>
      <w:marLeft w:val="0"/>
      <w:marRight w:val="0"/>
      <w:marTop w:val="0"/>
      <w:marBottom w:val="0"/>
      <w:divBdr>
        <w:top w:val="none" w:sz="0" w:space="0" w:color="auto"/>
        <w:left w:val="none" w:sz="0" w:space="0" w:color="auto"/>
        <w:bottom w:val="none" w:sz="0" w:space="0" w:color="auto"/>
        <w:right w:val="none" w:sz="0" w:space="0" w:color="auto"/>
      </w:divBdr>
    </w:div>
    <w:div w:id="1180435950">
      <w:bodyDiv w:val="1"/>
      <w:marLeft w:val="0"/>
      <w:marRight w:val="0"/>
      <w:marTop w:val="0"/>
      <w:marBottom w:val="0"/>
      <w:divBdr>
        <w:top w:val="none" w:sz="0" w:space="0" w:color="auto"/>
        <w:left w:val="none" w:sz="0" w:space="0" w:color="auto"/>
        <w:bottom w:val="none" w:sz="0" w:space="0" w:color="auto"/>
        <w:right w:val="none" w:sz="0" w:space="0" w:color="auto"/>
      </w:divBdr>
    </w:div>
    <w:div w:id="1199011572">
      <w:bodyDiv w:val="1"/>
      <w:marLeft w:val="0"/>
      <w:marRight w:val="0"/>
      <w:marTop w:val="0"/>
      <w:marBottom w:val="0"/>
      <w:divBdr>
        <w:top w:val="none" w:sz="0" w:space="0" w:color="auto"/>
        <w:left w:val="none" w:sz="0" w:space="0" w:color="auto"/>
        <w:bottom w:val="none" w:sz="0" w:space="0" w:color="auto"/>
        <w:right w:val="none" w:sz="0" w:space="0" w:color="auto"/>
      </w:divBdr>
    </w:div>
    <w:div w:id="1235315926">
      <w:bodyDiv w:val="1"/>
      <w:marLeft w:val="0"/>
      <w:marRight w:val="0"/>
      <w:marTop w:val="0"/>
      <w:marBottom w:val="0"/>
      <w:divBdr>
        <w:top w:val="none" w:sz="0" w:space="0" w:color="auto"/>
        <w:left w:val="none" w:sz="0" w:space="0" w:color="auto"/>
        <w:bottom w:val="none" w:sz="0" w:space="0" w:color="auto"/>
        <w:right w:val="none" w:sz="0" w:space="0" w:color="auto"/>
      </w:divBdr>
    </w:div>
    <w:div w:id="1261253079">
      <w:bodyDiv w:val="1"/>
      <w:marLeft w:val="0"/>
      <w:marRight w:val="0"/>
      <w:marTop w:val="0"/>
      <w:marBottom w:val="0"/>
      <w:divBdr>
        <w:top w:val="none" w:sz="0" w:space="0" w:color="auto"/>
        <w:left w:val="none" w:sz="0" w:space="0" w:color="auto"/>
        <w:bottom w:val="none" w:sz="0" w:space="0" w:color="auto"/>
        <w:right w:val="none" w:sz="0" w:space="0" w:color="auto"/>
      </w:divBdr>
    </w:div>
    <w:div w:id="1263145061">
      <w:bodyDiv w:val="1"/>
      <w:marLeft w:val="0"/>
      <w:marRight w:val="0"/>
      <w:marTop w:val="0"/>
      <w:marBottom w:val="0"/>
      <w:divBdr>
        <w:top w:val="none" w:sz="0" w:space="0" w:color="auto"/>
        <w:left w:val="none" w:sz="0" w:space="0" w:color="auto"/>
        <w:bottom w:val="none" w:sz="0" w:space="0" w:color="auto"/>
        <w:right w:val="none" w:sz="0" w:space="0" w:color="auto"/>
      </w:divBdr>
    </w:div>
    <w:div w:id="1268585091">
      <w:bodyDiv w:val="1"/>
      <w:marLeft w:val="0"/>
      <w:marRight w:val="0"/>
      <w:marTop w:val="0"/>
      <w:marBottom w:val="0"/>
      <w:divBdr>
        <w:top w:val="none" w:sz="0" w:space="0" w:color="auto"/>
        <w:left w:val="none" w:sz="0" w:space="0" w:color="auto"/>
        <w:bottom w:val="none" w:sz="0" w:space="0" w:color="auto"/>
        <w:right w:val="none" w:sz="0" w:space="0" w:color="auto"/>
      </w:divBdr>
    </w:div>
    <w:div w:id="1269192632">
      <w:bodyDiv w:val="1"/>
      <w:marLeft w:val="0"/>
      <w:marRight w:val="0"/>
      <w:marTop w:val="0"/>
      <w:marBottom w:val="0"/>
      <w:divBdr>
        <w:top w:val="none" w:sz="0" w:space="0" w:color="auto"/>
        <w:left w:val="none" w:sz="0" w:space="0" w:color="auto"/>
        <w:bottom w:val="none" w:sz="0" w:space="0" w:color="auto"/>
        <w:right w:val="none" w:sz="0" w:space="0" w:color="auto"/>
      </w:divBdr>
    </w:div>
    <w:div w:id="1406420273">
      <w:bodyDiv w:val="1"/>
      <w:marLeft w:val="0"/>
      <w:marRight w:val="0"/>
      <w:marTop w:val="0"/>
      <w:marBottom w:val="0"/>
      <w:divBdr>
        <w:top w:val="none" w:sz="0" w:space="0" w:color="auto"/>
        <w:left w:val="none" w:sz="0" w:space="0" w:color="auto"/>
        <w:bottom w:val="none" w:sz="0" w:space="0" w:color="auto"/>
        <w:right w:val="none" w:sz="0" w:space="0" w:color="auto"/>
      </w:divBdr>
    </w:div>
    <w:div w:id="1412122098">
      <w:bodyDiv w:val="1"/>
      <w:marLeft w:val="0"/>
      <w:marRight w:val="0"/>
      <w:marTop w:val="0"/>
      <w:marBottom w:val="0"/>
      <w:divBdr>
        <w:top w:val="none" w:sz="0" w:space="0" w:color="auto"/>
        <w:left w:val="none" w:sz="0" w:space="0" w:color="auto"/>
        <w:bottom w:val="none" w:sz="0" w:space="0" w:color="auto"/>
        <w:right w:val="none" w:sz="0" w:space="0" w:color="auto"/>
      </w:divBdr>
    </w:div>
    <w:div w:id="1416395939">
      <w:bodyDiv w:val="1"/>
      <w:marLeft w:val="0"/>
      <w:marRight w:val="0"/>
      <w:marTop w:val="0"/>
      <w:marBottom w:val="0"/>
      <w:divBdr>
        <w:top w:val="none" w:sz="0" w:space="0" w:color="auto"/>
        <w:left w:val="none" w:sz="0" w:space="0" w:color="auto"/>
        <w:bottom w:val="none" w:sz="0" w:space="0" w:color="auto"/>
        <w:right w:val="none" w:sz="0" w:space="0" w:color="auto"/>
      </w:divBdr>
    </w:div>
    <w:div w:id="1431000873">
      <w:bodyDiv w:val="1"/>
      <w:marLeft w:val="0"/>
      <w:marRight w:val="0"/>
      <w:marTop w:val="0"/>
      <w:marBottom w:val="0"/>
      <w:divBdr>
        <w:top w:val="none" w:sz="0" w:space="0" w:color="auto"/>
        <w:left w:val="none" w:sz="0" w:space="0" w:color="auto"/>
        <w:bottom w:val="none" w:sz="0" w:space="0" w:color="auto"/>
        <w:right w:val="none" w:sz="0" w:space="0" w:color="auto"/>
      </w:divBdr>
    </w:div>
    <w:div w:id="1436749629">
      <w:bodyDiv w:val="1"/>
      <w:marLeft w:val="0"/>
      <w:marRight w:val="0"/>
      <w:marTop w:val="0"/>
      <w:marBottom w:val="0"/>
      <w:divBdr>
        <w:top w:val="none" w:sz="0" w:space="0" w:color="auto"/>
        <w:left w:val="none" w:sz="0" w:space="0" w:color="auto"/>
        <w:bottom w:val="none" w:sz="0" w:space="0" w:color="auto"/>
        <w:right w:val="none" w:sz="0" w:space="0" w:color="auto"/>
      </w:divBdr>
    </w:div>
    <w:div w:id="1535193478">
      <w:bodyDiv w:val="1"/>
      <w:marLeft w:val="0"/>
      <w:marRight w:val="0"/>
      <w:marTop w:val="0"/>
      <w:marBottom w:val="0"/>
      <w:divBdr>
        <w:top w:val="none" w:sz="0" w:space="0" w:color="auto"/>
        <w:left w:val="none" w:sz="0" w:space="0" w:color="auto"/>
        <w:bottom w:val="none" w:sz="0" w:space="0" w:color="auto"/>
        <w:right w:val="none" w:sz="0" w:space="0" w:color="auto"/>
      </w:divBdr>
    </w:div>
    <w:div w:id="1602226000">
      <w:bodyDiv w:val="1"/>
      <w:marLeft w:val="0"/>
      <w:marRight w:val="0"/>
      <w:marTop w:val="0"/>
      <w:marBottom w:val="0"/>
      <w:divBdr>
        <w:top w:val="none" w:sz="0" w:space="0" w:color="auto"/>
        <w:left w:val="none" w:sz="0" w:space="0" w:color="auto"/>
        <w:bottom w:val="none" w:sz="0" w:space="0" w:color="auto"/>
        <w:right w:val="none" w:sz="0" w:space="0" w:color="auto"/>
      </w:divBdr>
    </w:div>
    <w:div w:id="1607079159">
      <w:bodyDiv w:val="1"/>
      <w:marLeft w:val="0"/>
      <w:marRight w:val="0"/>
      <w:marTop w:val="0"/>
      <w:marBottom w:val="0"/>
      <w:divBdr>
        <w:top w:val="none" w:sz="0" w:space="0" w:color="auto"/>
        <w:left w:val="none" w:sz="0" w:space="0" w:color="auto"/>
        <w:bottom w:val="none" w:sz="0" w:space="0" w:color="auto"/>
        <w:right w:val="none" w:sz="0" w:space="0" w:color="auto"/>
      </w:divBdr>
    </w:div>
    <w:div w:id="1622031947">
      <w:bodyDiv w:val="1"/>
      <w:marLeft w:val="0"/>
      <w:marRight w:val="0"/>
      <w:marTop w:val="0"/>
      <w:marBottom w:val="0"/>
      <w:divBdr>
        <w:top w:val="none" w:sz="0" w:space="0" w:color="auto"/>
        <w:left w:val="none" w:sz="0" w:space="0" w:color="auto"/>
        <w:bottom w:val="none" w:sz="0" w:space="0" w:color="auto"/>
        <w:right w:val="none" w:sz="0" w:space="0" w:color="auto"/>
      </w:divBdr>
    </w:div>
    <w:div w:id="1643382954">
      <w:bodyDiv w:val="1"/>
      <w:marLeft w:val="0"/>
      <w:marRight w:val="0"/>
      <w:marTop w:val="0"/>
      <w:marBottom w:val="0"/>
      <w:divBdr>
        <w:top w:val="none" w:sz="0" w:space="0" w:color="auto"/>
        <w:left w:val="none" w:sz="0" w:space="0" w:color="auto"/>
        <w:bottom w:val="none" w:sz="0" w:space="0" w:color="auto"/>
        <w:right w:val="none" w:sz="0" w:space="0" w:color="auto"/>
      </w:divBdr>
    </w:div>
    <w:div w:id="1646738163">
      <w:bodyDiv w:val="1"/>
      <w:marLeft w:val="0"/>
      <w:marRight w:val="0"/>
      <w:marTop w:val="0"/>
      <w:marBottom w:val="0"/>
      <w:divBdr>
        <w:top w:val="none" w:sz="0" w:space="0" w:color="auto"/>
        <w:left w:val="none" w:sz="0" w:space="0" w:color="auto"/>
        <w:bottom w:val="none" w:sz="0" w:space="0" w:color="auto"/>
        <w:right w:val="none" w:sz="0" w:space="0" w:color="auto"/>
      </w:divBdr>
    </w:div>
    <w:div w:id="1735935042">
      <w:bodyDiv w:val="1"/>
      <w:marLeft w:val="0"/>
      <w:marRight w:val="0"/>
      <w:marTop w:val="0"/>
      <w:marBottom w:val="0"/>
      <w:divBdr>
        <w:top w:val="none" w:sz="0" w:space="0" w:color="auto"/>
        <w:left w:val="none" w:sz="0" w:space="0" w:color="auto"/>
        <w:bottom w:val="none" w:sz="0" w:space="0" w:color="auto"/>
        <w:right w:val="none" w:sz="0" w:space="0" w:color="auto"/>
      </w:divBdr>
    </w:div>
    <w:div w:id="1862086379">
      <w:bodyDiv w:val="1"/>
      <w:marLeft w:val="0"/>
      <w:marRight w:val="0"/>
      <w:marTop w:val="0"/>
      <w:marBottom w:val="0"/>
      <w:divBdr>
        <w:top w:val="none" w:sz="0" w:space="0" w:color="auto"/>
        <w:left w:val="none" w:sz="0" w:space="0" w:color="auto"/>
        <w:bottom w:val="none" w:sz="0" w:space="0" w:color="auto"/>
        <w:right w:val="none" w:sz="0" w:space="0" w:color="auto"/>
      </w:divBdr>
    </w:div>
    <w:div w:id="1887444935">
      <w:bodyDiv w:val="1"/>
      <w:marLeft w:val="0"/>
      <w:marRight w:val="0"/>
      <w:marTop w:val="0"/>
      <w:marBottom w:val="0"/>
      <w:divBdr>
        <w:top w:val="none" w:sz="0" w:space="0" w:color="auto"/>
        <w:left w:val="none" w:sz="0" w:space="0" w:color="auto"/>
        <w:bottom w:val="none" w:sz="0" w:space="0" w:color="auto"/>
        <w:right w:val="none" w:sz="0" w:space="0" w:color="auto"/>
      </w:divBdr>
    </w:div>
    <w:div w:id="1956793019">
      <w:bodyDiv w:val="1"/>
      <w:marLeft w:val="0"/>
      <w:marRight w:val="0"/>
      <w:marTop w:val="0"/>
      <w:marBottom w:val="0"/>
      <w:divBdr>
        <w:top w:val="none" w:sz="0" w:space="0" w:color="auto"/>
        <w:left w:val="none" w:sz="0" w:space="0" w:color="auto"/>
        <w:bottom w:val="none" w:sz="0" w:space="0" w:color="auto"/>
        <w:right w:val="none" w:sz="0" w:space="0" w:color="auto"/>
      </w:divBdr>
    </w:div>
    <w:div w:id="1967928880">
      <w:bodyDiv w:val="1"/>
      <w:marLeft w:val="0"/>
      <w:marRight w:val="0"/>
      <w:marTop w:val="0"/>
      <w:marBottom w:val="0"/>
      <w:divBdr>
        <w:top w:val="none" w:sz="0" w:space="0" w:color="auto"/>
        <w:left w:val="none" w:sz="0" w:space="0" w:color="auto"/>
        <w:bottom w:val="none" w:sz="0" w:space="0" w:color="auto"/>
        <w:right w:val="none" w:sz="0" w:space="0" w:color="auto"/>
      </w:divBdr>
    </w:div>
    <w:div w:id="1975985837">
      <w:bodyDiv w:val="1"/>
      <w:marLeft w:val="0"/>
      <w:marRight w:val="0"/>
      <w:marTop w:val="0"/>
      <w:marBottom w:val="0"/>
      <w:divBdr>
        <w:top w:val="none" w:sz="0" w:space="0" w:color="auto"/>
        <w:left w:val="none" w:sz="0" w:space="0" w:color="auto"/>
        <w:bottom w:val="none" w:sz="0" w:space="0" w:color="auto"/>
        <w:right w:val="none" w:sz="0" w:space="0" w:color="auto"/>
      </w:divBdr>
    </w:div>
    <w:div w:id="2004162012">
      <w:bodyDiv w:val="1"/>
      <w:marLeft w:val="0"/>
      <w:marRight w:val="0"/>
      <w:marTop w:val="0"/>
      <w:marBottom w:val="0"/>
      <w:divBdr>
        <w:top w:val="none" w:sz="0" w:space="0" w:color="auto"/>
        <w:left w:val="none" w:sz="0" w:space="0" w:color="auto"/>
        <w:bottom w:val="none" w:sz="0" w:space="0" w:color="auto"/>
        <w:right w:val="none" w:sz="0" w:space="0" w:color="auto"/>
      </w:divBdr>
    </w:div>
    <w:div w:id="2111194371">
      <w:bodyDiv w:val="1"/>
      <w:marLeft w:val="0"/>
      <w:marRight w:val="0"/>
      <w:marTop w:val="0"/>
      <w:marBottom w:val="0"/>
      <w:divBdr>
        <w:top w:val="none" w:sz="0" w:space="0" w:color="auto"/>
        <w:left w:val="none" w:sz="0" w:space="0" w:color="auto"/>
        <w:bottom w:val="none" w:sz="0" w:space="0" w:color="auto"/>
        <w:right w:val="none" w:sz="0" w:space="0" w:color="auto"/>
      </w:divBdr>
    </w:div>
    <w:div w:id="2111655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Wes17</b:Tag>
    <b:SourceType>DocumentFromInternetSite</b:SourceType>
    <b:Guid>{E7D11E9E-24CB-4A8C-963C-8ACFFEB70B28}</b:Guid>
    <b:Author>
      <b:Author>
        <b:NameList>
          <b:Person>
            <b:Last>Harbin</b:Last>
            <b:First>West</b:First>
            <b:Middle>of</b:Middle>
          </b:Person>
        </b:NameList>
      </b:Author>
    </b:Author>
    <b:Title>How important is a good dining environment to a restaurant</b:Title>
    <b:Year>2017</b:Year>
    <b:Month>12</b:Month>
    <b:Day>9</b:Day>
    <b:YearAccessed>2019</b:YearAccessed>
    <b:MonthAccessed>4</b:MonthAccessed>
    <b:DayAccessed>27</b:DayAccessed>
    <b:URL>http://www.sohu.com/a/209411058_99914446</b:URL>
    <b:RefOrder>5</b:RefOrder>
  </b:Source>
  <b:Source>
    <b:Tag>MOI82</b:Tag>
    <b:SourceType>DocumentFromInternetSite</b:SourceType>
    <b:Guid>{8087D452-C940-47BA-9351-74DBAC22AAC5}</b:Guid>
    <b:Author>
      <b:Author>
        <b:NameList>
          <b:Person>
            <b:Last>HODGSON</b:Last>
            <b:First>MOIRA</b:First>
          </b:Person>
        </b:NameList>
      </b:Author>
    </b:Author>
    <b:Title>AMBIANCE OF EATING: WHAT IS ITS ROLE?</b:Title>
    <b:Year>1982</b:Year>
    <b:Month>3</b:Month>
    <b:YearAccessed>2019</b:YearAccessed>
    <b:MonthAccessed>4</b:MonthAccessed>
    <b:DayAccessed>28</b:DayAccessed>
    <b:URL>https://www.nytimes.com/1982/02/03/garden/ambiance-of-eating-what-is-its-role.html</b:URL>
    <b:RefOrder>6</b:RefOrder>
  </b:Source>
  <b:Source>
    <b:Tag>Kes16</b:Tag>
    <b:SourceType>DocumentFromInternetSite</b:SourceType>
    <b:Guid>{BC13DB71-F8F1-4C7E-8E61-7408161BB7C8}</b:Guid>
    <b:Author>
      <b:Author>
        <b:NameList>
          <b:Person>
            <b:Last>Keshavarz</b:Last>
            <b:First>Yousef</b:First>
          </b:Person>
        </b:NameList>
      </b:Author>
    </b:Author>
    <b:Title>The Influence of Service Quality on Restaurants' Customer Loyalty</b:Title>
    <b:Year>2016</b:Year>
    <b:Month>11</b:Month>
    <b:Day>6</b:Day>
    <b:YearAccessed>2019</b:YearAccessed>
    <b:MonthAccessed>4</b:MonthAccessed>
    <b:DayAccessed>29</b:DayAccessed>
    <b:URL>https://www.researchgate.net/publication/317707033_The_Influence_of_Service_Quality_on_Restaurants'_Customer_Loyalty</b:URL>
    <b:RefOrder>1</b:RefOrder>
  </b:Source>
  <b:Source>
    <b:Tag>Res18</b:Tag>
    <b:SourceType>DocumentFromInternetSite</b:SourceType>
    <b:Guid>{0243F6DF-D6F3-4594-ABD0-00F78AE84C36}</b:Guid>
    <b:Author>
      <b:Author>
        <b:NameList>
          <b:Person>
            <b:Last>Gyaan</b:Last>
            <b:First>Restro</b:First>
          </b:Person>
        </b:NameList>
      </b:Author>
    </b:Author>
    <b:Title>Know How You Can Beat Restaurant Competition Without Lowering Your Profits</b:Title>
    <b:Year>2018</b:Year>
    <b:Month>12</b:Month>
    <b:Day>18</b:Day>
    <b:YearAccessed>2019</b:YearAccessed>
    <b:MonthAccessed>4</b:MonthAccessed>
    <b:DayAccessed>29</b:DayAccessed>
    <b:URL>https://www.posist.com/restaurant-times/restro-gyaan/can-beat-restaurant-competition-without-lowering-profits-find.html</b:URL>
    <b:RefOrder>2</b:RefOrder>
  </b:Source>
  <b:Source>
    <b:Tag>Han18</b:Tag>
    <b:SourceType>DocumentFromInternetSite</b:SourceType>
    <b:Guid>{DE37EC40-799F-4D35-9C52-28068B6818D5}</b:Guid>
    <b:Author>
      <b:Author>
        <b:NameList>
          <b:Person>
            <b:Last>Spruce</b:Last>
            <b:First>Hannah</b:First>
          </b:Person>
        </b:NameList>
      </b:Author>
    </b:Author>
    <b:Title>The Importance of Restaurant Food Safety: 3 Alarming Case Studies</b:Title>
    <b:Year>2018</b:Year>
    <b:Month>2</b:Month>
    <b:Day>16</b:Day>
    <b:YearAccessed>2019</b:YearAccessed>
    <b:MonthAccessed>4</b:MonthAccessed>
    <b:DayAccessed>29</b:DayAccessed>
    <b:URL>https://pos.toasttab.com/blog/the-importance-of-restaurant-food-safety</b:URL>
    <b:RefOrder>3</b:RefOrder>
  </b:Source>
  <b:Source>
    <b:Tag>New17</b:Tag>
    <b:SourceType>DocumentFromInternetSite</b:SourceType>
    <b:Guid>{FDAA5629-5135-45C1-A2AE-E9DC5F4362BA}</b:Guid>
    <b:Author>
      <b:Author>
        <b:NameList>
          <b:Person>
            <b:Last>Net</b:Last>
            <b:First>New</b:First>
            <b:Middle>China</b:Middle>
          </b:Person>
        </b:NameList>
      </b:Author>
    </b:Author>
    <b:Title>You have to do this in winter or you'll get sick.</b:Title>
    <b:Year>2017</b:Year>
    <b:Month>11</b:Month>
    <b:Day>13</b:Day>
    <b:YearAccessed>2019</b:YearAccessed>
    <b:MonthAccessed>4</b:MonthAccessed>
    <b:DayAccessed>28</b:DayAccessed>
    <b:URL>http://www.xinhuanet.com//fashion/2017-11/13/c_1121923522.htm</b:URL>
    <b:RefOrder>4</b:RefOrder>
  </b:Source>
  <b:Source>
    <b:Tag>Liz18</b:Tag>
    <b:SourceType>DocumentFromInternetSite</b:SourceType>
    <b:Guid>{EEFACA37-2461-42AA-8707-B089323D8987}</b:Guid>
    <b:Author>
      <b:Author>
        <b:NameList>
          <b:Person>
            <b:Last>Burton</b:Last>
            <b:First>Liz</b:First>
          </b:Person>
        </b:NameList>
      </b:Author>
    </b:Author>
    <b:Title>The Importance of Food Hygiene Training</b:Title>
    <b:Year>2018</b:Year>
    <b:Month>1</b:Month>
    <b:Day>10</b:Day>
    <b:YearAccessed>2019</b:YearAccessed>
    <b:MonthAccessed>4</b:MonthAccessed>
    <b:DayAccessed>29</b:DayAccessed>
    <b:URL>https://www.highspeedtraining.co.uk/hub/importance-of-food-hygiene-training/</b:URL>
    <b:RefOrder>9</b:RefOrder>
  </b:Source>
  <b:Source>
    <b:Tag>Kir17</b:Tag>
    <b:SourceType>DocumentFromInternetSite</b:SourceType>
    <b:Guid>{75395AB1-073B-4590-B106-7DD96C55F3F1}</b:Guid>
    <b:Author>
      <b:Author>
        <b:NameList>
          <b:Person>
            <b:Last>Patil</b:Last>
            <b:First>Kiran</b:First>
          </b:Person>
        </b:NameList>
      </b:Author>
    </b:Author>
    <b:Title>Food Hygiene – Importance &amp; Safety</b:Title>
    <b:Year>2017</b:Year>
    <b:Month>11</b:Month>
    <b:Day>6</b:Day>
    <b:YearAccessed>2019</b:YearAccessed>
    <b:MonthAccessed>4</b:MonthAccessed>
    <b:DayAccessed>29</b:DayAccessed>
    <b:URL>https://www.organicfacts.net/health-benefits/other/food-hygiene.html</b:URL>
    <b:RefOrder>10</b:RefOrder>
  </b:Source>
  <b:Source>
    <b:Tag>Lil15</b:Tag>
    <b:SourceType>DocumentFromInternetSite</b:SourceType>
    <b:Guid>{0B67F589-04D5-4055-A807-4A0054CA3B53}</b:Guid>
    <b:Author>
      <b:Author>
        <b:NameList>
          <b:Person>
            <b:Last>LillianHung</b:Last>
          </b:Person>
        </b:NameList>
      </b:Author>
    </b:Author>
    <b:Title>The Effect of Dining Room Physical Environmental Renovations on Person-Centered Care Practice and Residents’ Dining Experiences in Long-Term Care Facilities</b:Title>
    <b:Year>2015</b:Year>
    <b:Month>2</b:Month>
    <b:Day>26</b:Day>
    <b:YearAccessed>2019</b:YearAccessed>
    <b:MonthAccessed>4</b:MonthAccessed>
    <b:DayAccessed>30</b:DayAccessed>
    <b:URL>https://journals.sagepub.com/doi/10.1177/0733464815574094</b:URL>
    <b:RefOrder>11</b:RefOrder>
  </b:Source>
  <b:Source>
    <b:Tag>Dem16</b:Tag>
    <b:SourceType>DocumentFromInternetSite</b:SourceType>
    <b:Guid>{83AD23AC-F2AC-49E7-A6F0-0B3A59CBA144}</b:Guid>
    <b:Author>
      <b:Author>
        <b:NameList>
          <b:Person>
            <b:Last>Tuzunkan</b:Last>
            <b:First>Demet</b:First>
          </b:Person>
        </b:NameList>
      </b:Author>
    </b:Author>
    <b:Title>The Importance of Restaurant Physical Environment For Turkish Customers</b:Title>
    <b:Year>2016</b:Year>
    <b:Month>2</b:Month>
    <b:Day>24</b:Day>
    <b:YearAccessed>2019</b:YearAccessed>
    <b:MonthAccessed>4</b:MonthAccessed>
    <b:DayAccessed>30</b:DayAccessed>
    <b:URL>https://www.scitechnol.com/peer-review/the-importance-of-restaurant-physical-environment-for-turkish-customers-3yJe.php?article_id=4864</b:URL>
    <b:RefOrder>12</b:RefOrder>
  </b:Source>
  <b:Source>
    <b:Tag>Jon08</b:Tag>
    <b:SourceType>DocumentFromInternetSite</b:SourceType>
    <b:Guid>{6F149BC8-D2FF-4575-8988-3BB9C51132DA}</b:Guid>
    <b:Author>
      <b:Author>
        <b:NameList>
          <b:Person>
            <b:Last>Woo</b:Last>
            <b:First>Jong-Min</b:First>
          </b:Person>
        </b:NameList>
      </b:Author>
    </b:Author>
    <b:Title>The impact of work environment on mood disorders and suicide: Evidence and implications</b:Title>
    <b:Year>2008</b:Year>
    <b:Month>10</b:Month>
    <b:Day>3</b:Day>
    <b:YearAccessed>2019</b:YearAccessed>
    <b:MonthAccessed>4</b:MonthAccessed>
    <b:DayAccessed>30</b:DayAccessed>
    <b:URL>https://www.ncbi.nlm.nih.gov/pmc/articles/PMC2559945/</b:URL>
    <b:RefOrder>14</b:RefOrder>
  </b:Source>
  <b:Source>
    <b:Tag>Tri17</b:Tag>
    <b:SourceType>DocumentFromInternetSite</b:SourceType>
    <b:Guid>{262F7B69-7325-45B6-96F8-3630345710A8}</b:Guid>
    <b:Author>
      <b:Author>
        <b:NameList>
          <b:Person>
            <b:Last>TripAdvisor</b:Last>
          </b:Person>
        </b:NameList>
      </b:Author>
    </b:Author>
    <b:Title>Sichuan Savour</b:Title>
    <b:Year>2017</b:Year>
    <b:Month>5</b:Month>
    <b:YearAccessed>2019</b:YearAccessed>
    <b:MonthAccessed>4</b:MonthAccessed>
    <b:DayAccessed>30</b:DayAccessed>
    <b:URL>https://www.tripadvisor.com.tw/Restaurant_Review-g186466-d7178345-Reviews-or10-Sichuan_Savour-Swansea_Swansea_County_South_Wales_Wales.html</b:URL>
    <b:RefOrder>8</b:RefOrder>
  </b:Source>
  <b:Source>
    <b:Tag>Tri171</b:Tag>
    <b:SourceType>DocumentFromInternetSite</b:SourceType>
    <b:Guid>{F738BAEE-A4A5-4F22-8688-C7328FBDDB05}</b:Guid>
    <b:Author>
      <b:Author>
        <b:NameList>
          <b:Person>
            <b:Last>TripAdvisor</b:Last>
          </b:Person>
        </b:NameList>
      </b:Author>
    </b:Author>
    <b:Title>Sicuan Savor</b:Title>
    <b:Year>2017</b:Year>
    <b:Month>4</b:Month>
    <b:YearAccessed>2019</b:YearAccessed>
    <b:MonthAccessed>4</b:MonthAccessed>
    <b:DayAccessed>30</b:DayAccessed>
    <b:URL>https://www.tripadvisor.com.tw/Restaurant_Review-g186466-d7178345-Reviews-or10-Sichuan_Savour-Swansea_Swansea_County_South_Wales_Wales.html</b:URL>
    <b:RefOrder>13</b:RefOrder>
  </b:Source>
  <b:Source>
    <b:Tag>Foo13</b:Tag>
    <b:SourceType>DocumentFromInternetSite</b:SourceType>
    <b:Guid>{CF97080F-5CF5-48B0-9FF4-24C19580307F}</b:Guid>
    <b:Author>
      <b:Author>
        <b:NameList>
          <b:Person>
            <b:Last>Alert</b:Last>
            <b:First>Food</b:First>
          </b:Person>
        </b:NameList>
      </b:Author>
    </b:Author>
    <b:Title>How our senses affect the way we experience food</b:Title>
    <b:Year>2013</b:Year>
    <b:Month>2</b:Month>
    <b:Day>18</b:Day>
    <b:YearAccessed>2019</b:YearAccessed>
    <b:MonthAccessed>4</b:MonthAccessed>
    <b:DayAccessed>29</b:DayAccessed>
    <b:URL>https://www.foodalert.com/news-views/how-our-senses-affect-way-we-experience-food</b:URL>
    <b:LCID>en-US</b:LCID>
    <b:RefOrder>7</b:RefOrder>
  </b:Source>
  <b:Source>
    <b:Tag>Nan19</b:Tag>
    <b:SourceType>DocumentFromInternetSite</b:SourceType>
    <b:Guid>{1795F233-363F-42E5-BC2E-9A0F4BAA4062}</b:Guid>
    <b:Author>
      <b:Author>
        <b:NameList>
          <b:Person>
            <b:Last>Wagner</b:Last>
            <b:First>Nancy</b:First>
          </b:Person>
        </b:NameList>
      </b:Author>
    </b:Author>
    <b:Title>Sample of a SWOT Analysis for a Restaurant</b:Title>
    <b:Year>2019</b:Year>
    <b:Month>3</b:Month>
    <b:Day>5</b:Day>
    <b:YearAccessed>2019</b:YearAccessed>
    <b:MonthAccessed>3</b:MonthAccessed>
    <b:DayAccessed>5</b:DayAccessed>
    <b:URL>https://smallbusiness.chron.com/sample-swot-analysis-restaurant-73526.html</b:URL>
    <b:RefOrder>15</b:RefOrder>
  </b:Source>
  <b:Source>
    <b:Tag>Bai19</b:Tag>
    <b:SourceType>DocumentFromInternetSite</b:SourceType>
    <b:Guid>{8B5E6DA2-C2AF-43D5-A022-5B21707ED013}</b:Guid>
    <b:Author>
      <b:Author>
        <b:Corporate>Baidu</b:Corporate>
      </b:Author>
    </b:Author>
    <b:Title>SWOT analysis</b:Title>
    <b:Year>2019</b:Year>
    <b:Month>1</b:Month>
    <b:Day>5</b:Day>
    <b:YearAccessed>2019</b:YearAccessed>
    <b:MonthAccessed>3</b:MonthAccessed>
    <b:DayAccessed>4</b:DayAccessed>
    <b:URL>https://baike.baidu.com/item/SWOT/150223?fromtitle=SWOT&amp;fromid=1050</b:URL>
    <b:RefOrder>16</b:RefOrder>
  </b:Source>
  <b:Source>
    <b:Tag>ove18</b:Tag>
    <b:SourceType>DocumentFromInternetSite</b:SourceType>
    <b:Guid>{F9024C2B-E29E-4E12-809A-F726BC0BA559}</b:Guid>
    <b:Title>Wage lists across the UK</b:Title>
    <b:Year>2018</b:Year>
    <b:YearAccessed>2019</b:YearAccessed>
    <b:MonthAccessed>3</b:MonthAccessed>
    <b:DayAccessed>4</b:DayAccessed>
    <b:URL>http://www.chinaqw.com/huazhu/2018/05-04/188463.shtml</b:URL>
    <b:Author>
      <b:Author>
        <b:Corporate>overseas Chinese</b:Corporate>
      </b:Author>
    </b:Author>
    <b:Month>5</b:Month>
    <b:Day>4</b:Day>
    <b:RefOrder>17</b:RefOrder>
  </b:Source>
  <b:Source>
    <b:Tag>Kie18</b:Tag>
    <b:SourceType>DocumentFromInternetSite</b:SourceType>
    <b:Guid>{49597DD9-2D13-431C-B799-3037A1A407A8}</b:Guid>
    <b:Author>
      <b:Author>
        <b:NameList>
          <b:Person>
            <b:Last>Frue</b:Last>
            <b:First>Kiesha</b:First>
          </b:Person>
        </b:NameList>
      </b:Author>
    </b:Author>
    <b:Title>PESTLE/PESTEL Analysis of Subway Restaurants</b:Title>
    <b:Year>2018</b:Year>
    <b:Month>10</b:Month>
    <b:Day>29</b:Day>
    <b:YearAccessed>2019</b:YearAccessed>
    <b:MonthAccessed>3</b:MonthAccessed>
    <b:DayAccessed>5</b:DayAccessed>
    <b:URL>https://pestleanalysis.com/pestle-analysis-of-subway-restaurants/</b:URL>
    <b:RefOrder>18</b:RefOrder>
  </b:Source>
</b:Sources>
</file>

<file path=customXml/itemProps1.xml><?xml version="1.0" encoding="utf-8"?>
<ds:datastoreItem xmlns:ds="http://schemas.openxmlformats.org/officeDocument/2006/customXml" ds:itemID="{B8072001-DF91-466F-BA8B-876FD48F3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595</TotalTime>
  <Pages>15</Pages>
  <Words>4658</Words>
  <Characters>26557</Characters>
  <Application>Microsoft Office Word</Application>
  <DocSecurity>0</DocSecurity>
  <Lines>221</Lines>
  <Paragraphs>62</Paragraphs>
  <ScaleCrop>false</ScaleCrop>
  <Company/>
  <LinksUpToDate>false</LinksUpToDate>
  <CharactersWithSpaces>31153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Leslie Wu</dc:creator>
  <cp:keywords/>
  <dc:description/>
  <cp:lastModifiedBy>Leslie Wu</cp:lastModifiedBy>
  <cp:revision>10</cp:revision>
  <dcterms:created xsi:type="dcterms:W3CDTF">2019-04-28T15:38:00Z</dcterms:created>
  <dcterms:modified xsi:type="dcterms:W3CDTF">2019-05-08T17:15:00Z</dcterms:modified>
</cp:coreProperties>
</file>