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rPr>
        <w:id w:val="11851942"/>
        <w:docPartObj>
          <w:docPartGallery w:val="Cover Pages"/>
          <w:docPartUnique/>
        </w:docPartObj>
      </w:sdtPr>
      <w:sdtEndPr>
        <w:rPr>
          <w:rFonts w:ascii="Times New Roman" w:eastAsiaTheme="minorHAnsi" w:hAnsi="Times New Roman" w:cs="Times New Roman"/>
          <w:caps w:val="0"/>
          <w:sz w:val="24"/>
          <w:szCs w:val="24"/>
        </w:rPr>
      </w:sdtEndPr>
      <w:sdtContent>
        <w:tbl>
          <w:tblPr>
            <w:tblW w:w="5000" w:type="pct"/>
            <w:jc w:val="center"/>
            <w:tblLook w:val="04A0" w:firstRow="1" w:lastRow="0" w:firstColumn="1" w:lastColumn="0" w:noHBand="0" w:noVBand="1"/>
          </w:tblPr>
          <w:tblGrid>
            <w:gridCol w:w="9360"/>
          </w:tblGrid>
          <w:tr w:rsidR="00D20A95" w14:paraId="7C7A10E8" w14:textId="77777777">
            <w:trPr>
              <w:trHeight w:val="2880"/>
              <w:jc w:val="center"/>
            </w:trPr>
            <w:tc>
              <w:tcPr>
                <w:tcW w:w="5000" w:type="pct"/>
              </w:tcPr>
              <w:p w14:paraId="7C7A10E7" w14:textId="70164DF5" w:rsidR="00D20A95" w:rsidRDefault="00D20A95" w:rsidP="004E563F">
                <w:pPr>
                  <w:pStyle w:val="NoSpacing"/>
                  <w:rPr>
                    <w:rFonts w:asciiTheme="majorHAnsi" w:eastAsiaTheme="majorEastAsia" w:hAnsiTheme="majorHAnsi" w:cstheme="majorBidi"/>
                    <w:caps/>
                  </w:rPr>
                </w:pPr>
              </w:p>
            </w:tc>
          </w:tr>
          <w:tr w:rsidR="00D20A95" w14:paraId="7C7A10EA" w14:textId="77777777">
            <w:trPr>
              <w:trHeight w:val="1440"/>
              <w:jc w:val="center"/>
            </w:trPr>
            <w:sdt>
              <w:sdtPr>
                <w:rPr>
                  <w:rFonts w:ascii="Times New Roman" w:eastAsiaTheme="majorEastAsia" w:hAnsi="Times New Roman" w:cs="Times New Roman"/>
                  <w:b/>
                  <w:bCs/>
                  <w:color w:val="365F91" w:themeColor="accent1" w:themeShade="BF"/>
                  <w:sz w:val="44"/>
                  <w:szCs w:val="44"/>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7C7A10E9" w14:textId="77777777" w:rsidR="00D20A95" w:rsidRPr="004E563F" w:rsidRDefault="004E563F">
                    <w:pPr>
                      <w:pStyle w:val="NoSpacing"/>
                      <w:jc w:val="center"/>
                      <w:rPr>
                        <w:rFonts w:asciiTheme="majorHAnsi" w:eastAsiaTheme="majorEastAsia" w:hAnsiTheme="majorHAnsi" w:cstheme="majorBidi"/>
                        <w:sz w:val="44"/>
                        <w:szCs w:val="44"/>
                      </w:rPr>
                    </w:pPr>
                    <w:r w:rsidRPr="004E563F">
                      <w:rPr>
                        <w:rFonts w:ascii="Times New Roman" w:eastAsiaTheme="majorEastAsia" w:hAnsi="Times New Roman" w:cs="Times New Roman"/>
                        <w:b/>
                        <w:bCs/>
                        <w:color w:val="365F91" w:themeColor="accent1" w:themeShade="BF"/>
                        <w:sz w:val="44"/>
                        <w:szCs w:val="44"/>
                      </w:rPr>
                      <w:t>Housekeeping Team Member Development Plan</w:t>
                    </w:r>
                  </w:p>
                </w:tc>
              </w:sdtContent>
            </w:sdt>
          </w:tr>
        </w:tbl>
        <w:p w14:paraId="7C7A10EB" w14:textId="77777777" w:rsidR="00D20A95" w:rsidRDefault="00D20A95"/>
        <w:p w14:paraId="7C7A10EC" w14:textId="77777777" w:rsidR="00D20A95" w:rsidRDefault="00D20A95"/>
        <w:tbl>
          <w:tblPr>
            <w:tblpPr w:leftFromText="187" w:rightFromText="187" w:horzAnchor="margin" w:tblpXSpec="center" w:tblpYSpec="bottom"/>
            <w:tblW w:w="5000" w:type="pct"/>
            <w:tblLook w:val="04A0" w:firstRow="1" w:lastRow="0" w:firstColumn="1" w:lastColumn="0" w:noHBand="0" w:noVBand="1"/>
          </w:tblPr>
          <w:tblGrid>
            <w:gridCol w:w="9360"/>
          </w:tblGrid>
          <w:tr w:rsidR="00D20A95" w14:paraId="7C7A10EE" w14:textId="77777777">
            <w:tc>
              <w:tcPr>
                <w:tcW w:w="5000" w:type="pct"/>
              </w:tcPr>
              <w:p w14:paraId="7C7A10ED" w14:textId="77777777" w:rsidR="00D20A95" w:rsidRDefault="00D20A95" w:rsidP="004E563F">
                <w:pPr>
                  <w:pStyle w:val="NoSpacing"/>
                </w:pPr>
              </w:p>
            </w:tc>
          </w:tr>
        </w:tbl>
        <w:p w14:paraId="780BB067" w14:textId="3BC7726B" w:rsidR="00614CBC" w:rsidRDefault="00614CBC">
          <w:r>
            <w:t>Student name: Kamran Ahmed</w:t>
          </w:r>
        </w:p>
        <w:p w14:paraId="43BC1AEC" w14:textId="02BE9AF0" w:rsidR="00614CBC" w:rsidRDefault="00614CBC">
          <w:r>
            <w:t>Student ID: 2118921</w:t>
          </w:r>
        </w:p>
        <w:p w14:paraId="343EB8E8" w14:textId="19AE99B6" w:rsidR="009F446A" w:rsidRDefault="009F446A">
          <w:r>
            <w:t>BMHI400</w:t>
          </w:r>
          <w:r w:rsidR="00991626">
            <w:t>6</w:t>
          </w:r>
        </w:p>
        <w:p w14:paraId="7C7A10F0" w14:textId="77777777" w:rsidR="00D20A95" w:rsidRDefault="00D20A95">
          <w:pPr>
            <w:rPr>
              <w:rFonts w:ascii="Times New Roman" w:hAnsi="Times New Roman" w:cs="Times New Roman"/>
              <w:sz w:val="24"/>
              <w:szCs w:val="24"/>
            </w:rPr>
          </w:pPr>
          <w:r>
            <w:rPr>
              <w:rFonts w:ascii="Times New Roman" w:hAnsi="Times New Roman" w:cs="Times New Roman"/>
              <w:sz w:val="24"/>
              <w:szCs w:val="24"/>
            </w:rPr>
            <w:br w:type="page"/>
          </w:r>
        </w:p>
      </w:sdtContent>
    </w:sdt>
    <w:p w14:paraId="7C7A10F1" w14:textId="77777777" w:rsidR="00D20A95" w:rsidRDefault="00D20A95" w:rsidP="00D20A95">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11851938"/>
        <w:docPartObj>
          <w:docPartGallery w:val="Table of Contents"/>
          <w:docPartUnique/>
        </w:docPartObj>
      </w:sdtPr>
      <w:sdtEndPr/>
      <w:sdtContent>
        <w:p w14:paraId="7C7A10F2" w14:textId="77777777" w:rsidR="00D20A95" w:rsidRDefault="00D20A95">
          <w:pPr>
            <w:pStyle w:val="TOCHeading"/>
          </w:pPr>
          <w:r>
            <w:t>Contents</w:t>
          </w:r>
        </w:p>
        <w:p w14:paraId="7C7A10F3" w14:textId="77777777" w:rsidR="001B0CA9" w:rsidRDefault="007D118D">
          <w:pPr>
            <w:pStyle w:val="TOC1"/>
            <w:tabs>
              <w:tab w:val="right" w:leader="dot" w:pos="9350"/>
            </w:tabs>
            <w:rPr>
              <w:rFonts w:eastAsiaTheme="minorEastAsia"/>
              <w:noProof/>
            </w:rPr>
          </w:pPr>
          <w:r>
            <w:fldChar w:fldCharType="begin"/>
          </w:r>
          <w:r w:rsidR="00D20A95">
            <w:instrText xml:space="preserve"> TOC \o "1-3" \h \z \u </w:instrText>
          </w:r>
          <w:r>
            <w:fldChar w:fldCharType="separate"/>
          </w:r>
          <w:hyperlink w:anchor="_Toc119606061" w:history="1">
            <w:r w:rsidR="001B0CA9" w:rsidRPr="00BB650C">
              <w:rPr>
                <w:rStyle w:val="Hyperlink"/>
                <w:rFonts w:ascii="Times New Roman" w:hAnsi="Times New Roman" w:cs="Times New Roman"/>
                <w:noProof/>
              </w:rPr>
              <w:t>Housekeeping Team Member Development Plan</w:t>
            </w:r>
            <w:r w:rsidR="001B0CA9">
              <w:rPr>
                <w:noProof/>
                <w:webHidden/>
              </w:rPr>
              <w:tab/>
            </w:r>
            <w:r w:rsidR="001B0CA9">
              <w:rPr>
                <w:noProof/>
                <w:webHidden/>
              </w:rPr>
              <w:fldChar w:fldCharType="begin"/>
            </w:r>
            <w:r w:rsidR="001B0CA9">
              <w:rPr>
                <w:noProof/>
                <w:webHidden/>
              </w:rPr>
              <w:instrText xml:space="preserve"> PAGEREF _Toc119606061 \h </w:instrText>
            </w:r>
            <w:r w:rsidR="001B0CA9">
              <w:rPr>
                <w:noProof/>
                <w:webHidden/>
              </w:rPr>
            </w:r>
            <w:r w:rsidR="001B0CA9">
              <w:rPr>
                <w:noProof/>
                <w:webHidden/>
              </w:rPr>
              <w:fldChar w:fldCharType="separate"/>
            </w:r>
            <w:r w:rsidR="001B0CA9">
              <w:rPr>
                <w:noProof/>
                <w:webHidden/>
              </w:rPr>
              <w:t>3</w:t>
            </w:r>
            <w:r w:rsidR="001B0CA9">
              <w:rPr>
                <w:noProof/>
                <w:webHidden/>
              </w:rPr>
              <w:fldChar w:fldCharType="end"/>
            </w:r>
          </w:hyperlink>
        </w:p>
        <w:p w14:paraId="7C7A10F4" w14:textId="77777777" w:rsidR="00D20A95" w:rsidRDefault="007D118D">
          <w:r>
            <w:fldChar w:fldCharType="end"/>
          </w:r>
        </w:p>
      </w:sdtContent>
    </w:sdt>
    <w:p w14:paraId="7C7A10F5" w14:textId="77777777" w:rsidR="00D20A95" w:rsidRDefault="00D20A95">
      <w:pPr>
        <w:rPr>
          <w:rFonts w:ascii="Times New Roman" w:hAnsi="Times New Roman" w:cs="Times New Roman"/>
          <w:sz w:val="24"/>
          <w:szCs w:val="24"/>
        </w:rPr>
      </w:pPr>
      <w:r>
        <w:rPr>
          <w:rFonts w:ascii="Times New Roman" w:hAnsi="Times New Roman" w:cs="Times New Roman"/>
          <w:sz w:val="24"/>
          <w:szCs w:val="24"/>
        </w:rPr>
        <w:br w:type="page"/>
      </w:r>
    </w:p>
    <w:p w14:paraId="7C7A10F6" w14:textId="77777777" w:rsidR="0024089C" w:rsidRDefault="001140E5" w:rsidP="00D20A9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7C7A119B" wp14:editId="7C7A119C">
            <wp:simplePos x="0" y="0"/>
            <wp:positionH relativeFrom="column">
              <wp:posOffset>2607310</wp:posOffset>
            </wp:positionH>
            <wp:positionV relativeFrom="paragraph">
              <wp:posOffset>629285</wp:posOffset>
            </wp:positionV>
            <wp:extent cx="3472180" cy="1317625"/>
            <wp:effectExtent l="19050" t="0" r="0" b="0"/>
            <wp:wrapSquare wrapText="bothSides"/>
            <wp:docPr id="1" name="Picture 1" descr="C:\Users\HOWRAH\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WRAH\Desktop\download.png"/>
                    <pic:cNvPicPr>
                      <a:picLocks noChangeAspect="1" noChangeArrowheads="1"/>
                    </pic:cNvPicPr>
                  </pic:nvPicPr>
                  <pic:blipFill>
                    <a:blip r:embed="rId8"/>
                    <a:srcRect/>
                    <a:stretch>
                      <a:fillRect/>
                    </a:stretch>
                  </pic:blipFill>
                  <pic:spPr bwMode="auto">
                    <a:xfrm>
                      <a:off x="0" y="0"/>
                      <a:ext cx="3472180" cy="1317625"/>
                    </a:xfrm>
                    <a:prstGeom prst="rect">
                      <a:avLst/>
                    </a:prstGeom>
                    <a:noFill/>
                    <a:ln w="9525">
                      <a:noFill/>
                      <a:miter lim="800000"/>
                      <a:headEnd/>
                      <a:tailEnd/>
                    </a:ln>
                  </pic:spPr>
                </pic:pic>
              </a:graphicData>
            </a:graphic>
          </wp:anchor>
        </w:drawing>
      </w:r>
      <w:r w:rsidR="0024089C" w:rsidRPr="00D20A95">
        <w:rPr>
          <w:rFonts w:ascii="Times New Roman" w:hAnsi="Times New Roman" w:cs="Times New Roman"/>
          <w:sz w:val="24"/>
          <w:szCs w:val="24"/>
        </w:rPr>
        <w:t>Trinity City Hotel is one of the renowned hotels (i.e.-star hotel) that serve classic services to its clients and customers. It never compromises the product and service quality. People like this hotel very much as they get their desired ambience and services in the hotel.  The hotel formerly the Trinity Capital Hotel is located at thirteen - twenty-seven Pearse Street, in Dublin, Ireland.  In addition, Trinity Hotel has two sixty rooms located in Georgian, Victorian and modern wings.</w:t>
      </w:r>
    </w:p>
    <w:p w14:paraId="7C7A10F7" w14:textId="7D098E8A" w:rsidR="00304AF9" w:rsidRPr="008A62E3" w:rsidRDefault="00304AF9" w:rsidP="00D20A95">
      <w:pPr>
        <w:spacing w:line="360" w:lineRule="auto"/>
        <w:jc w:val="both"/>
        <w:rPr>
          <w:rFonts w:ascii="Times New Roman" w:hAnsi="Times New Roman" w:cs="Times New Roman"/>
          <w:b/>
          <w:bCs/>
          <w:color w:val="000000" w:themeColor="text1"/>
          <w:sz w:val="24"/>
          <w:szCs w:val="24"/>
        </w:rPr>
      </w:pPr>
      <w:r w:rsidRPr="008A62E3">
        <w:rPr>
          <w:rFonts w:ascii="Times New Roman" w:hAnsi="Times New Roman" w:cs="Times New Roman"/>
          <w:b/>
          <w:bCs/>
          <w:color w:val="000000" w:themeColor="text1"/>
          <w:sz w:val="24"/>
          <w:szCs w:val="24"/>
        </w:rPr>
        <w:t xml:space="preserve">The hotels </w:t>
      </w:r>
      <w:r w:rsidR="000B7808" w:rsidRPr="008A62E3">
        <w:rPr>
          <w:rFonts w:ascii="Times New Roman" w:hAnsi="Times New Roman" w:cs="Times New Roman"/>
          <w:b/>
          <w:bCs/>
          <w:color w:val="000000" w:themeColor="text1"/>
          <w:sz w:val="24"/>
          <w:szCs w:val="24"/>
        </w:rPr>
        <w:t>use</w:t>
      </w:r>
      <w:r w:rsidRPr="008A62E3">
        <w:rPr>
          <w:rFonts w:ascii="Times New Roman" w:hAnsi="Times New Roman" w:cs="Times New Roman"/>
          <w:b/>
          <w:bCs/>
          <w:color w:val="000000" w:themeColor="text1"/>
          <w:sz w:val="24"/>
          <w:szCs w:val="24"/>
        </w:rPr>
        <w:t xml:space="preserve"> firm alarm</w:t>
      </w:r>
      <w:r w:rsidR="008A62E3">
        <w:rPr>
          <w:rFonts w:ascii="Times New Roman" w:hAnsi="Times New Roman" w:cs="Times New Roman"/>
          <w:b/>
          <w:bCs/>
          <w:color w:val="000000" w:themeColor="text1"/>
          <w:sz w:val="24"/>
          <w:szCs w:val="24"/>
        </w:rPr>
        <w:t>s</w:t>
      </w:r>
      <w:r w:rsidRPr="008A62E3">
        <w:rPr>
          <w:rFonts w:ascii="Times New Roman" w:hAnsi="Times New Roman" w:cs="Times New Roman"/>
          <w:b/>
          <w:bCs/>
          <w:color w:val="000000" w:themeColor="text1"/>
          <w:sz w:val="24"/>
          <w:szCs w:val="24"/>
        </w:rPr>
        <w:t xml:space="preserve"> for detection as well as identification</w:t>
      </w:r>
      <w:r w:rsidR="008A62E3">
        <w:rPr>
          <w:rFonts w:ascii="Times New Roman" w:hAnsi="Times New Roman" w:cs="Times New Roman"/>
          <w:b/>
          <w:bCs/>
          <w:color w:val="000000" w:themeColor="text1"/>
          <w:sz w:val="24"/>
          <w:szCs w:val="24"/>
        </w:rPr>
        <w:t xml:space="preserve"> of</w:t>
      </w:r>
      <w:r w:rsidRPr="008A62E3">
        <w:rPr>
          <w:rFonts w:ascii="Times New Roman" w:hAnsi="Times New Roman" w:cs="Times New Roman"/>
          <w:b/>
          <w:bCs/>
          <w:color w:val="000000" w:themeColor="text1"/>
          <w:sz w:val="24"/>
          <w:szCs w:val="24"/>
        </w:rPr>
        <w:t xml:space="preserve"> </w:t>
      </w:r>
      <w:r w:rsidR="00FF17DB" w:rsidRPr="008A62E3">
        <w:rPr>
          <w:rFonts w:ascii="Times New Roman" w:hAnsi="Times New Roman" w:cs="Times New Roman"/>
          <w:b/>
          <w:bCs/>
          <w:color w:val="000000" w:themeColor="text1"/>
          <w:sz w:val="24"/>
          <w:szCs w:val="24"/>
        </w:rPr>
        <w:t xml:space="preserve">a potential fire outbreak. </w:t>
      </w:r>
      <w:r w:rsidR="000B7808">
        <w:rPr>
          <w:rFonts w:ascii="Times New Roman" w:hAnsi="Times New Roman" w:cs="Times New Roman"/>
          <w:b/>
          <w:bCs/>
          <w:color w:val="000000" w:themeColor="text1"/>
          <w:sz w:val="24"/>
          <w:szCs w:val="24"/>
        </w:rPr>
        <w:t>In the scenario of a fire</w:t>
      </w:r>
      <w:r w:rsidR="00C505D4">
        <w:rPr>
          <w:rFonts w:ascii="Times New Roman" w:hAnsi="Times New Roman" w:cs="Times New Roman"/>
          <w:b/>
          <w:bCs/>
          <w:color w:val="000000" w:themeColor="text1"/>
          <w:sz w:val="24"/>
          <w:szCs w:val="24"/>
        </w:rPr>
        <w:t xml:space="preserve"> its manda</w:t>
      </w:r>
      <w:r w:rsidR="009659BB">
        <w:rPr>
          <w:rFonts w:ascii="Times New Roman" w:hAnsi="Times New Roman" w:cs="Times New Roman"/>
          <w:b/>
          <w:bCs/>
          <w:color w:val="000000" w:themeColor="text1"/>
          <w:sz w:val="24"/>
          <w:szCs w:val="24"/>
        </w:rPr>
        <w:t>tory practice to head towards fire exits for personal safety</w:t>
      </w:r>
      <w:r w:rsidR="00B16F5C" w:rsidRPr="008A62E3">
        <w:rPr>
          <w:rFonts w:ascii="Times New Roman" w:hAnsi="Times New Roman" w:cs="Times New Roman"/>
          <w:b/>
          <w:bCs/>
          <w:color w:val="000000" w:themeColor="text1"/>
          <w:sz w:val="24"/>
          <w:szCs w:val="24"/>
        </w:rPr>
        <w:t xml:space="preserve">, </w:t>
      </w:r>
      <w:r w:rsidR="00FE148B" w:rsidRPr="008A62E3">
        <w:rPr>
          <w:rFonts w:ascii="Times New Roman" w:hAnsi="Times New Roman" w:cs="Times New Roman"/>
          <w:b/>
          <w:bCs/>
          <w:color w:val="000000" w:themeColor="text1"/>
          <w:sz w:val="24"/>
          <w:szCs w:val="24"/>
        </w:rPr>
        <w:t>People</w:t>
      </w:r>
      <w:r w:rsidR="008366D3">
        <w:rPr>
          <w:rFonts w:ascii="Times New Roman" w:hAnsi="Times New Roman" w:cs="Times New Roman"/>
          <w:b/>
          <w:bCs/>
          <w:color w:val="000000" w:themeColor="text1"/>
          <w:sz w:val="24"/>
          <w:szCs w:val="24"/>
        </w:rPr>
        <w:t xml:space="preserve"> that exited the building</w:t>
      </w:r>
      <w:r w:rsidR="00FE148B" w:rsidRPr="008A62E3">
        <w:rPr>
          <w:rFonts w:ascii="Times New Roman" w:hAnsi="Times New Roman" w:cs="Times New Roman"/>
          <w:b/>
          <w:bCs/>
          <w:color w:val="000000" w:themeColor="text1"/>
          <w:sz w:val="24"/>
          <w:szCs w:val="24"/>
        </w:rPr>
        <w:t xml:space="preserve"> can gather </w:t>
      </w:r>
      <w:r w:rsidR="001C6E74">
        <w:rPr>
          <w:rFonts w:ascii="Times New Roman" w:hAnsi="Times New Roman" w:cs="Times New Roman"/>
          <w:b/>
          <w:bCs/>
          <w:color w:val="000000" w:themeColor="text1"/>
          <w:sz w:val="24"/>
          <w:szCs w:val="24"/>
        </w:rPr>
        <w:t>at</w:t>
      </w:r>
      <w:r w:rsidR="00335456">
        <w:rPr>
          <w:rFonts w:ascii="Times New Roman" w:hAnsi="Times New Roman" w:cs="Times New Roman"/>
          <w:b/>
          <w:bCs/>
          <w:color w:val="000000" w:themeColor="text1"/>
          <w:sz w:val="24"/>
          <w:szCs w:val="24"/>
        </w:rPr>
        <w:t xml:space="preserve"> a</w:t>
      </w:r>
      <w:r w:rsidR="00FE148B" w:rsidRPr="008A62E3">
        <w:rPr>
          <w:rFonts w:ascii="Times New Roman" w:hAnsi="Times New Roman" w:cs="Times New Roman"/>
          <w:b/>
          <w:bCs/>
          <w:color w:val="000000" w:themeColor="text1"/>
          <w:sz w:val="24"/>
          <w:szCs w:val="24"/>
        </w:rPr>
        <w:t xml:space="preserve"> fire meeting point </w:t>
      </w:r>
      <w:r w:rsidR="00153048" w:rsidRPr="008A62E3">
        <w:rPr>
          <w:rFonts w:ascii="Times New Roman" w:hAnsi="Times New Roman" w:cs="Times New Roman"/>
          <w:b/>
          <w:bCs/>
          <w:color w:val="000000" w:themeColor="text1"/>
          <w:sz w:val="24"/>
          <w:szCs w:val="24"/>
        </w:rPr>
        <w:t xml:space="preserve">in such case to make sure everyone is in </w:t>
      </w:r>
      <w:r w:rsidR="001140E5" w:rsidRPr="008A62E3">
        <w:rPr>
          <w:rFonts w:ascii="Times New Roman" w:hAnsi="Times New Roman" w:cs="Times New Roman"/>
          <w:b/>
          <w:bCs/>
          <w:color w:val="000000" w:themeColor="text1"/>
          <w:sz w:val="24"/>
          <w:szCs w:val="24"/>
        </w:rPr>
        <w:t>a</w:t>
      </w:r>
      <w:r w:rsidR="00335456">
        <w:rPr>
          <w:rFonts w:ascii="Times New Roman" w:hAnsi="Times New Roman" w:cs="Times New Roman"/>
          <w:b/>
          <w:bCs/>
          <w:color w:val="000000" w:themeColor="text1"/>
          <w:sz w:val="24"/>
          <w:szCs w:val="24"/>
        </w:rPr>
        <w:t xml:space="preserve"> designated</w:t>
      </w:r>
      <w:r w:rsidR="00153048" w:rsidRPr="008A62E3">
        <w:rPr>
          <w:rFonts w:ascii="Times New Roman" w:hAnsi="Times New Roman" w:cs="Times New Roman"/>
          <w:b/>
          <w:bCs/>
          <w:color w:val="000000" w:themeColor="text1"/>
          <w:sz w:val="24"/>
          <w:szCs w:val="24"/>
        </w:rPr>
        <w:t xml:space="preserve"> safe area. </w:t>
      </w:r>
    </w:p>
    <w:p w14:paraId="7C7A10F8" w14:textId="77777777" w:rsidR="00784BC1" w:rsidRPr="008A62E3" w:rsidRDefault="00E262A4" w:rsidP="00D20A95">
      <w:pPr>
        <w:pStyle w:val="Heading1"/>
        <w:spacing w:line="360" w:lineRule="auto"/>
        <w:jc w:val="both"/>
        <w:rPr>
          <w:rFonts w:ascii="Times New Roman" w:hAnsi="Times New Roman" w:cs="Times New Roman"/>
          <w:sz w:val="24"/>
          <w:szCs w:val="24"/>
          <w:u w:val="single"/>
        </w:rPr>
      </w:pPr>
      <w:bookmarkStart w:id="0" w:name="_Toc119606061"/>
      <w:r w:rsidRPr="008A62E3">
        <w:rPr>
          <w:rFonts w:ascii="Times New Roman" w:hAnsi="Times New Roman" w:cs="Times New Roman"/>
          <w:sz w:val="24"/>
          <w:szCs w:val="24"/>
          <w:u w:val="single"/>
        </w:rPr>
        <w:t>Housekeeping Team Member Development Plan</w:t>
      </w:r>
      <w:bookmarkEnd w:id="0"/>
    </w:p>
    <w:p w14:paraId="7C7A10F9" w14:textId="77777777" w:rsidR="0024089C" w:rsidRPr="00D20A95" w:rsidRDefault="0024089C"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Building and managing a perfect housekeeping team is no simple task but the staff can give a better level of performance and be more productive when their training and development plan is considered in the right way.  Training and development plan is important to help organizations gain as well as retain top talent, increase job morale and satisfaction, earn more profit and improve productivity.  The key purpose of such kind of plan is to make better individual’s level of awareness, improve the individual’s skill and enhance the individual’s motivation to do their job well.</w:t>
      </w:r>
    </w:p>
    <w:p w14:paraId="7C7A10FA" w14:textId="77777777" w:rsidR="00AD6E52" w:rsidRPr="00D20A95" w:rsidRDefault="00AD6E52" w:rsidP="00D20A95">
      <w:pPr>
        <w:spacing w:line="360" w:lineRule="auto"/>
        <w:jc w:val="both"/>
        <w:rPr>
          <w:rFonts w:ascii="Times New Roman" w:hAnsi="Times New Roman" w:cs="Times New Roman"/>
          <w:b/>
          <w:sz w:val="24"/>
          <w:szCs w:val="24"/>
        </w:rPr>
      </w:pPr>
      <w:r w:rsidRPr="00D20A95">
        <w:rPr>
          <w:rFonts w:ascii="Times New Roman" w:hAnsi="Times New Roman" w:cs="Times New Roman"/>
          <w:b/>
          <w:sz w:val="24"/>
          <w:szCs w:val="24"/>
        </w:rPr>
        <w:t xml:space="preserve">Key benefits of training program include – </w:t>
      </w:r>
    </w:p>
    <w:p w14:paraId="7C7A10FB" w14:textId="77777777" w:rsidR="00AD6E52" w:rsidRPr="00D20A95" w:rsidRDefault="00AD6E52" w:rsidP="00D20A95">
      <w:pPr>
        <w:pStyle w:val="ListParagraph"/>
        <w:numPr>
          <w:ilvl w:val="0"/>
          <w:numId w:val="1"/>
        </w:num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Increased motivation level </w:t>
      </w:r>
    </w:p>
    <w:p w14:paraId="7C7A10FC" w14:textId="77777777" w:rsidR="00AD6E52" w:rsidRPr="00D20A95" w:rsidRDefault="00AD6E52" w:rsidP="00D20A95">
      <w:pPr>
        <w:pStyle w:val="ListParagraph"/>
        <w:numPr>
          <w:ilvl w:val="0"/>
          <w:numId w:val="1"/>
        </w:num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Increased employees’ efficiency </w:t>
      </w:r>
    </w:p>
    <w:p w14:paraId="7C7A10FD" w14:textId="77777777" w:rsidR="00AD6E52" w:rsidRPr="00D20A95" w:rsidRDefault="00AD6E52" w:rsidP="00D20A95">
      <w:pPr>
        <w:pStyle w:val="ListParagraph"/>
        <w:numPr>
          <w:ilvl w:val="0"/>
          <w:numId w:val="1"/>
        </w:num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Reduced turnover and supervision </w:t>
      </w:r>
    </w:p>
    <w:p w14:paraId="7C7A10FE" w14:textId="77777777" w:rsidR="00AD6E52" w:rsidRPr="00D20A95" w:rsidRDefault="00AD6E52" w:rsidP="00D20A95">
      <w:pPr>
        <w:pStyle w:val="ListParagraph"/>
        <w:numPr>
          <w:ilvl w:val="0"/>
          <w:numId w:val="1"/>
        </w:num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Less amount of wastage </w:t>
      </w:r>
    </w:p>
    <w:p w14:paraId="7C7A10FF" w14:textId="77777777" w:rsidR="00AD6E52" w:rsidRPr="00D20A95" w:rsidRDefault="00AD6E52" w:rsidP="00D20A95">
      <w:pPr>
        <w:pStyle w:val="ListParagraph"/>
        <w:numPr>
          <w:ilvl w:val="0"/>
          <w:numId w:val="1"/>
        </w:num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Help organizational new employees </w:t>
      </w:r>
    </w:p>
    <w:p w14:paraId="7C7A1100" w14:textId="77777777" w:rsidR="001140E5" w:rsidRDefault="007666ED" w:rsidP="00D20A95">
      <w:pPr>
        <w:pStyle w:val="ListParagraph"/>
        <w:numPr>
          <w:ilvl w:val="0"/>
          <w:numId w:val="1"/>
        </w:numPr>
        <w:spacing w:line="360" w:lineRule="auto"/>
        <w:jc w:val="both"/>
        <w:rPr>
          <w:rFonts w:ascii="Times New Roman" w:hAnsi="Times New Roman" w:cs="Times New Roman"/>
          <w:sz w:val="24"/>
          <w:szCs w:val="24"/>
        </w:rPr>
      </w:pPr>
      <w:r w:rsidRPr="001140E5">
        <w:rPr>
          <w:rFonts w:ascii="Times New Roman" w:hAnsi="Times New Roman" w:cs="Times New Roman"/>
          <w:sz w:val="24"/>
          <w:szCs w:val="24"/>
        </w:rPr>
        <w:t xml:space="preserve">Better management –labor relations </w:t>
      </w:r>
    </w:p>
    <w:p w14:paraId="7C7A1101" w14:textId="77777777" w:rsidR="007666ED" w:rsidRPr="001140E5" w:rsidRDefault="007666ED" w:rsidP="00D20A95">
      <w:pPr>
        <w:pStyle w:val="ListParagraph"/>
        <w:numPr>
          <w:ilvl w:val="0"/>
          <w:numId w:val="1"/>
        </w:numPr>
        <w:spacing w:line="360" w:lineRule="auto"/>
        <w:jc w:val="both"/>
        <w:rPr>
          <w:rFonts w:ascii="Times New Roman" w:hAnsi="Times New Roman" w:cs="Times New Roman"/>
          <w:sz w:val="24"/>
          <w:szCs w:val="24"/>
        </w:rPr>
      </w:pPr>
      <w:r w:rsidRPr="001140E5">
        <w:rPr>
          <w:rFonts w:ascii="Times New Roman" w:hAnsi="Times New Roman" w:cs="Times New Roman"/>
          <w:sz w:val="24"/>
          <w:szCs w:val="24"/>
        </w:rPr>
        <w:t xml:space="preserve">Improved self –confidence </w:t>
      </w:r>
    </w:p>
    <w:p w14:paraId="7C7A1102" w14:textId="77777777" w:rsidR="00BF7843" w:rsidRPr="00D20A95" w:rsidRDefault="00BF7843" w:rsidP="00D20A95">
      <w:pPr>
        <w:spacing w:line="360" w:lineRule="auto"/>
        <w:jc w:val="both"/>
        <w:rPr>
          <w:rFonts w:ascii="Times New Roman" w:hAnsi="Times New Roman" w:cs="Times New Roman"/>
          <w:sz w:val="24"/>
          <w:szCs w:val="24"/>
        </w:rPr>
      </w:pPr>
    </w:p>
    <w:p w14:paraId="7C7A1103" w14:textId="77777777" w:rsidR="007666ED" w:rsidRPr="00D20A95" w:rsidRDefault="007666ED" w:rsidP="00D20A95">
      <w:pPr>
        <w:pStyle w:val="ListParagraph"/>
        <w:spacing w:line="360" w:lineRule="auto"/>
        <w:jc w:val="both"/>
        <w:rPr>
          <w:rFonts w:ascii="Times New Roman" w:hAnsi="Times New Roman" w:cs="Times New Roman"/>
          <w:sz w:val="24"/>
          <w:szCs w:val="24"/>
        </w:rPr>
      </w:pPr>
    </w:p>
    <w:p w14:paraId="7C7A1104" w14:textId="77777777" w:rsidR="007666ED" w:rsidRPr="00D20A95" w:rsidRDefault="00061D1F" w:rsidP="00D20A95">
      <w:pPr>
        <w:spacing w:line="360" w:lineRule="auto"/>
        <w:jc w:val="both"/>
        <w:rPr>
          <w:rFonts w:ascii="Times New Roman" w:hAnsi="Times New Roman" w:cs="Times New Roman"/>
          <w:b/>
          <w:sz w:val="24"/>
          <w:szCs w:val="24"/>
        </w:rPr>
      </w:pPr>
      <w:r w:rsidRPr="00D20A95">
        <w:rPr>
          <w:rFonts w:ascii="Times New Roman" w:hAnsi="Times New Roman" w:cs="Times New Roman"/>
          <w:b/>
          <w:sz w:val="24"/>
          <w:szCs w:val="24"/>
        </w:rPr>
        <w:t xml:space="preserve">A welcome introduction for the new team member – </w:t>
      </w:r>
    </w:p>
    <w:p w14:paraId="7C7A1105" w14:textId="792A6EC2" w:rsidR="0024089C" w:rsidRPr="00D20A95" w:rsidRDefault="0024089C"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The housekeeping manager of Trinity Hotel </w:t>
      </w:r>
      <w:r w:rsidR="00D20A95" w:rsidRPr="00D20A95">
        <w:rPr>
          <w:rFonts w:ascii="Times New Roman" w:hAnsi="Times New Roman" w:cs="Times New Roman"/>
          <w:sz w:val="24"/>
          <w:szCs w:val="24"/>
        </w:rPr>
        <w:t xml:space="preserve">did </w:t>
      </w:r>
      <w:r w:rsidRPr="00D20A95">
        <w:rPr>
          <w:rFonts w:ascii="Times New Roman" w:hAnsi="Times New Roman" w:cs="Times New Roman"/>
          <w:sz w:val="24"/>
          <w:szCs w:val="24"/>
        </w:rPr>
        <w:t xml:space="preserve">a warm welcome to the new housekeeping staff.  He made the welcome more effective following by some steps such as – writing a welcome email/message; preparing the training process; providing essential things to staff, he needs before day 1; be available and patient for his needs.  The housekeeping manager stated the motivational words for the new member </w:t>
      </w:r>
      <w:r w:rsidR="00B560F0" w:rsidRPr="00D20A95">
        <w:rPr>
          <w:rFonts w:ascii="Times New Roman" w:hAnsi="Times New Roman" w:cs="Times New Roman"/>
          <w:sz w:val="24"/>
          <w:szCs w:val="24"/>
        </w:rPr>
        <w:t>and</w:t>
      </w:r>
      <w:r w:rsidRPr="00D20A95">
        <w:rPr>
          <w:rFonts w:ascii="Times New Roman" w:hAnsi="Times New Roman" w:cs="Times New Roman"/>
          <w:sz w:val="24"/>
          <w:szCs w:val="24"/>
        </w:rPr>
        <w:t xml:space="preserve"> simplified the meaning of housekeeping.  He told the importance of the role and mentioned crucial things of housekeeping. He also advised maintaining the 7 S (i.e. systemize, sort, standardize, sweep, sustain, safety and self-discipline) of housekeeping. </w:t>
      </w:r>
      <w:r w:rsidR="00B560F0" w:rsidRPr="00D20A95">
        <w:rPr>
          <w:rFonts w:ascii="Times New Roman" w:hAnsi="Times New Roman" w:cs="Times New Roman"/>
          <w:sz w:val="24"/>
          <w:szCs w:val="24"/>
        </w:rPr>
        <w:t>Finally</w:t>
      </w:r>
      <w:r w:rsidRPr="00D20A95">
        <w:rPr>
          <w:rFonts w:ascii="Times New Roman" w:hAnsi="Times New Roman" w:cs="Times New Roman"/>
          <w:sz w:val="24"/>
          <w:szCs w:val="24"/>
        </w:rPr>
        <w:t xml:space="preserve">, the housekeeping manager of Trinity Hotel has formed a timetable of training activities for the 8 </w:t>
      </w:r>
      <w:r w:rsidR="006B1ECF" w:rsidRPr="00D20A95">
        <w:rPr>
          <w:rFonts w:ascii="Times New Roman" w:hAnsi="Times New Roman" w:cs="Times New Roman"/>
          <w:sz w:val="24"/>
          <w:szCs w:val="24"/>
        </w:rPr>
        <w:t>weeks.</w:t>
      </w:r>
      <w:r w:rsidR="006B1ECF">
        <w:rPr>
          <w:rFonts w:ascii="Times New Roman" w:hAnsi="Times New Roman" w:cs="Times New Roman"/>
          <w:sz w:val="24"/>
          <w:szCs w:val="24"/>
        </w:rPr>
        <w:t xml:space="preserve"> The</w:t>
      </w:r>
      <w:r w:rsidR="004D234E">
        <w:rPr>
          <w:rFonts w:ascii="Times New Roman" w:hAnsi="Times New Roman" w:cs="Times New Roman"/>
          <w:sz w:val="24"/>
          <w:szCs w:val="24"/>
        </w:rPr>
        <w:t xml:space="preserve"> guide will take you through the task to learn</w:t>
      </w:r>
      <w:r w:rsidR="006B1ECF">
        <w:rPr>
          <w:rFonts w:ascii="Times New Roman" w:hAnsi="Times New Roman" w:cs="Times New Roman"/>
          <w:sz w:val="24"/>
          <w:szCs w:val="24"/>
        </w:rPr>
        <w:t xml:space="preserve">, after you learned the theory, your buddy will demonstrate how it is done and then you will get the opportunity to have a go. </w:t>
      </w:r>
    </w:p>
    <w:p w14:paraId="7C7A1106" w14:textId="77777777" w:rsidR="00DD52C9" w:rsidRPr="00D20A95" w:rsidRDefault="0024089C"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The training plan/timetable of training activities has been given follow that ensures the new team members are capable to understand and perform all tasks related to their job roles –</w:t>
      </w:r>
    </w:p>
    <w:p w14:paraId="7C7A1107" w14:textId="77777777" w:rsidR="008576BF" w:rsidRPr="00D20A95" w:rsidRDefault="008576BF" w:rsidP="00D20A95">
      <w:pPr>
        <w:spacing w:line="360" w:lineRule="auto"/>
        <w:jc w:val="both"/>
        <w:rPr>
          <w:rFonts w:ascii="Times New Roman" w:hAnsi="Times New Roman" w:cs="Times New Roman"/>
          <w:sz w:val="24"/>
          <w:szCs w:val="24"/>
        </w:rPr>
        <w:sectPr w:rsidR="008576BF" w:rsidRPr="00D20A95" w:rsidSect="00D20A95">
          <w:footerReference w:type="default" r:id="rId9"/>
          <w:pgSz w:w="12240" w:h="15840"/>
          <w:pgMar w:top="1440" w:right="1440" w:bottom="1440" w:left="1440" w:header="720" w:footer="720" w:gutter="0"/>
          <w:cols w:space="720"/>
          <w:titlePg/>
          <w:docGrid w:linePitch="360"/>
        </w:sectPr>
      </w:pPr>
    </w:p>
    <w:tbl>
      <w:tblPr>
        <w:tblpPr w:leftFromText="180" w:rightFromText="180" w:vertAnchor="text" w:horzAnchor="margin" w:tblpY="973"/>
        <w:tblW w:w="1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9"/>
        <w:gridCol w:w="2584"/>
        <w:gridCol w:w="2319"/>
        <w:gridCol w:w="1683"/>
        <w:gridCol w:w="1945"/>
        <w:gridCol w:w="6"/>
        <w:gridCol w:w="2000"/>
      </w:tblGrid>
      <w:tr w:rsidR="00215681" w:rsidRPr="00D20A95" w14:paraId="7C7A110A" w14:textId="77777777" w:rsidTr="001620F2">
        <w:trPr>
          <w:trHeight w:val="542"/>
        </w:trPr>
        <w:tc>
          <w:tcPr>
            <w:tcW w:w="11736" w:type="dxa"/>
            <w:gridSpan w:val="7"/>
          </w:tcPr>
          <w:p w14:paraId="7C7A1108" w14:textId="77777777" w:rsidR="00215681" w:rsidRPr="00D20A95" w:rsidRDefault="00446852" w:rsidP="00D20A95">
            <w:pPr>
              <w:spacing w:after="0" w:line="360" w:lineRule="auto"/>
              <w:jc w:val="both"/>
              <w:rPr>
                <w:rFonts w:ascii="Times New Roman" w:eastAsia="Times New Roman" w:hAnsi="Times New Roman" w:cs="Times New Roman"/>
                <w:b/>
                <w:i/>
                <w:color w:val="000000"/>
                <w:sz w:val="24"/>
                <w:szCs w:val="24"/>
              </w:rPr>
            </w:pPr>
            <w:r w:rsidRPr="00D20A95">
              <w:rPr>
                <w:rFonts w:ascii="Times New Roman" w:eastAsia="Times New Roman" w:hAnsi="Times New Roman" w:cs="Times New Roman"/>
                <w:b/>
                <w:i/>
                <w:color w:val="000000"/>
                <w:sz w:val="24"/>
                <w:szCs w:val="24"/>
              </w:rPr>
              <w:t>The training plan/time table of training activities</w:t>
            </w:r>
          </w:p>
          <w:p w14:paraId="7C7A1109" w14:textId="77777777" w:rsidR="00215681" w:rsidRPr="00D20A95" w:rsidRDefault="00215681" w:rsidP="00D20A95">
            <w:pPr>
              <w:spacing w:after="0" w:line="360" w:lineRule="auto"/>
              <w:jc w:val="both"/>
              <w:rPr>
                <w:rFonts w:ascii="Times New Roman" w:eastAsia="Times New Roman" w:hAnsi="Times New Roman" w:cs="Times New Roman"/>
                <w:color w:val="000000"/>
                <w:sz w:val="24"/>
                <w:szCs w:val="24"/>
              </w:rPr>
            </w:pPr>
          </w:p>
        </w:tc>
      </w:tr>
      <w:tr w:rsidR="00DB631C" w:rsidRPr="00D20A95" w14:paraId="7C7A1111" w14:textId="77777777" w:rsidTr="001620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7"/>
        </w:trPr>
        <w:tc>
          <w:tcPr>
            <w:tcW w:w="1199" w:type="dxa"/>
            <w:tcBorders>
              <w:top w:val="nil"/>
              <w:left w:val="single" w:sz="4" w:space="0" w:color="auto"/>
              <w:bottom w:val="single" w:sz="4" w:space="0" w:color="auto"/>
              <w:right w:val="single" w:sz="4" w:space="0" w:color="auto"/>
            </w:tcBorders>
            <w:shd w:val="clear" w:color="auto" w:fill="auto"/>
            <w:hideMark/>
          </w:tcPr>
          <w:p w14:paraId="7C7A110B"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p>
        </w:tc>
        <w:tc>
          <w:tcPr>
            <w:tcW w:w="2584" w:type="dxa"/>
            <w:tcBorders>
              <w:top w:val="nil"/>
              <w:left w:val="nil"/>
              <w:bottom w:val="single" w:sz="4" w:space="0" w:color="auto"/>
              <w:right w:val="single" w:sz="4" w:space="0" w:color="auto"/>
            </w:tcBorders>
            <w:shd w:val="clear" w:color="auto" w:fill="auto"/>
            <w:hideMark/>
          </w:tcPr>
          <w:p w14:paraId="7C7A110C"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 xml:space="preserve">Monday - Tuesday </w:t>
            </w:r>
          </w:p>
        </w:tc>
        <w:tc>
          <w:tcPr>
            <w:tcW w:w="2319" w:type="dxa"/>
            <w:tcBorders>
              <w:top w:val="nil"/>
              <w:left w:val="nil"/>
              <w:bottom w:val="single" w:sz="4" w:space="0" w:color="auto"/>
              <w:right w:val="single" w:sz="4" w:space="0" w:color="auto"/>
            </w:tcBorders>
            <w:shd w:val="clear" w:color="auto" w:fill="auto"/>
            <w:hideMark/>
          </w:tcPr>
          <w:p w14:paraId="7C7A110D"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Wednesday -</w:t>
            </w:r>
            <w:r w:rsidRPr="00D20A95">
              <w:rPr>
                <w:rFonts w:ascii="Times New Roman" w:eastAsia="Times New Roman" w:hAnsi="Times New Roman" w:cs="Times New Roman"/>
                <w:b/>
                <w:bCs/>
                <w:color w:val="000000"/>
                <w:sz w:val="24"/>
                <w:szCs w:val="24"/>
              </w:rPr>
              <w:t>Thursday</w:t>
            </w:r>
          </w:p>
        </w:tc>
        <w:tc>
          <w:tcPr>
            <w:tcW w:w="1683" w:type="dxa"/>
            <w:tcBorders>
              <w:top w:val="nil"/>
              <w:left w:val="nil"/>
              <w:bottom w:val="single" w:sz="4" w:space="0" w:color="auto"/>
              <w:right w:val="single" w:sz="4" w:space="0" w:color="auto"/>
            </w:tcBorders>
            <w:shd w:val="clear" w:color="auto" w:fill="auto"/>
            <w:hideMark/>
          </w:tcPr>
          <w:p w14:paraId="7C7A110E"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Friday-Saturday</w:t>
            </w:r>
          </w:p>
        </w:tc>
        <w:tc>
          <w:tcPr>
            <w:tcW w:w="1951" w:type="dxa"/>
            <w:gridSpan w:val="2"/>
            <w:tcBorders>
              <w:top w:val="nil"/>
              <w:left w:val="nil"/>
              <w:bottom w:val="single" w:sz="4" w:space="0" w:color="auto"/>
              <w:right w:val="single" w:sz="4" w:space="0" w:color="auto"/>
            </w:tcBorders>
            <w:shd w:val="clear" w:color="auto" w:fill="auto"/>
            <w:hideMark/>
          </w:tcPr>
          <w:p w14:paraId="7C7A110F"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 xml:space="preserve">Description </w:t>
            </w:r>
          </w:p>
        </w:tc>
        <w:tc>
          <w:tcPr>
            <w:tcW w:w="2000" w:type="dxa"/>
            <w:tcBorders>
              <w:top w:val="nil"/>
              <w:left w:val="nil"/>
              <w:bottom w:val="single" w:sz="4" w:space="0" w:color="auto"/>
              <w:right w:val="single" w:sz="4" w:space="0" w:color="auto"/>
            </w:tcBorders>
          </w:tcPr>
          <w:p w14:paraId="7C7A1110" w14:textId="77777777" w:rsidR="00DB631C" w:rsidRPr="00D20A95" w:rsidRDefault="00DB631C" w:rsidP="00D20A95">
            <w:pPr>
              <w:spacing w:after="0" w:line="360" w:lineRule="auto"/>
              <w:jc w:val="both"/>
              <w:rPr>
                <w:rFonts w:ascii="Times New Roman" w:eastAsia="Times New Roman" w:hAnsi="Times New Roman" w:cs="Times New Roman"/>
                <w:b/>
                <w:bCs/>
                <w:color w:val="000000"/>
                <w:sz w:val="24"/>
                <w:szCs w:val="24"/>
              </w:rPr>
            </w:pPr>
            <w:r w:rsidRPr="00D20A95">
              <w:rPr>
                <w:rFonts w:ascii="Times New Roman" w:eastAsia="Times New Roman" w:hAnsi="Times New Roman" w:cs="Times New Roman"/>
                <w:b/>
                <w:bCs/>
                <w:color w:val="000000"/>
                <w:sz w:val="24"/>
                <w:szCs w:val="24"/>
              </w:rPr>
              <w:t>Evaluation</w:t>
            </w:r>
          </w:p>
        </w:tc>
      </w:tr>
      <w:tr w:rsidR="00DB631C" w:rsidRPr="00D20A95" w14:paraId="7C7A1129" w14:textId="77777777" w:rsidTr="001620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33"/>
        </w:trPr>
        <w:tc>
          <w:tcPr>
            <w:tcW w:w="1199" w:type="dxa"/>
            <w:tcBorders>
              <w:top w:val="nil"/>
              <w:left w:val="single" w:sz="4" w:space="0" w:color="auto"/>
              <w:bottom w:val="single" w:sz="4" w:space="0" w:color="auto"/>
              <w:right w:val="single" w:sz="4" w:space="0" w:color="auto"/>
            </w:tcBorders>
            <w:shd w:val="clear" w:color="auto" w:fill="auto"/>
            <w:hideMark/>
          </w:tcPr>
          <w:p w14:paraId="7C7A1112"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Week 1</w:t>
            </w:r>
          </w:p>
        </w:tc>
        <w:tc>
          <w:tcPr>
            <w:tcW w:w="2584" w:type="dxa"/>
            <w:tcBorders>
              <w:top w:val="nil"/>
              <w:left w:val="nil"/>
              <w:bottom w:val="single" w:sz="4" w:space="0" w:color="auto"/>
              <w:right w:val="single" w:sz="4" w:space="0" w:color="auto"/>
            </w:tcBorders>
            <w:shd w:val="clear" w:color="auto" w:fill="auto"/>
            <w:hideMark/>
          </w:tcPr>
          <w:p w14:paraId="7C7A1113" w14:textId="77777777" w:rsidR="00DB631C" w:rsidRPr="00D20A95" w:rsidRDefault="00DB631C" w:rsidP="00D20A95">
            <w:pPr>
              <w:pStyle w:val="ListParagraph"/>
              <w:numPr>
                <w:ilvl w:val="0"/>
                <w:numId w:val="2"/>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Understanding and following the key protocols of housekeeping service. The protocols include – </w:t>
            </w:r>
          </w:p>
          <w:p w14:paraId="7C7A1114" w14:textId="77777777" w:rsidR="00DB631C" w:rsidRPr="00D20A95" w:rsidRDefault="00DB631C" w:rsidP="00D20A95">
            <w:pPr>
              <w:pStyle w:val="ListParagraph"/>
              <w:numPr>
                <w:ilvl w:val="0"/>
                <w:numId w:val="2"/>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Maintenance</w:t>
            </w:r>
          </w:p>
          <w:p w14:paraId="7C7A1115" w14:textId="77777777" w:rsidR="00DB631C" w:rsidRPr="00D20A95" w:rsidRDefault="00DB631C" w:rsidP="00D20A95">
            <w:pPr>
              <w:pStyle w:val="ListParagraph"/>
              <w:numPr>
                <w:ilvl w:val="0"/>
                <w:numId w:val="2"/>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Dirt and dust removal </w:t>
            </w:r>
          </w:p>
          <w:p w14:paraId="7C7A1116" w14:textId="77777777" w:rsidR="00DB631C" w:rsidRPr="00D20A95" w:rsidRDefault="00DB631C" w:rsidP="00D20A95">
            <w:pPr>
              <w:pStyle w:val="ListParagraph"/>
              <w:numPr>
                <w:ilvl w:val="0"/>
                <w:numId w:val="2"/>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Surfaces </w:t>
            </w:r>
          </w:p>
          <w:p w14:paraId="7C7A1117" w14:textId="77777777" w:rsidR="00DB631C" w:rsidRPr="00D20A95" w:rsidRDefault="00DB631C" w:rsidP="00D20A95">
            <w:pPr>
              <w:pStyle w:val="ListParagraph"/>
              <w:numPr>
                <w:ilvl w:val="0"/>
                <w:numId w:val="2"/>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Employee facilities </w:t>
            </w:r>
          </w:p>
          <w:p w14:paraId="7C7A1118" w14:textId="77777777" w:rsidR="00DB631C" w:rsidRPr="00D20A95" w:rsidRDefault="00DB631C" w:rsidP="00D20A95">
            <w:pPr>
              <w:pStyle w:val="ListParagraph"/>
              <w:numPr>
                <w:ilvl w:val="0"/>
                <w:numId w:val="2"/>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Spill control </w:t>
            </w:r>
          </w:p>
          <w:p w14:paraId="7C7A1119" w14:textId="77777777" w:rsidR="00DB631C" w:rsidRPr="00D20A95" w:rsidRDefault="00DB631C" w:rsidP="00D20A95">
            <w:pPr>
              <w:pStyle w:val="ListParagraph"/>
              <w:numPr>
                <w:ilvl w:val="0"/>
                <w:numId w:val="2"/>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Aisles &amp; stairways </w:t>
            </w:r>
          </w:p>
          <w:p w14:paraId="7C7A111A" w14:textId="77777777" w:rsidR="00DB631C" w:rsidRPr="00D20A95" w:rsidRDefault="00DB631C" w:rsidP="00D20A95">
            <w:pPr>
              <w:pStyle w:val="ListParagraph"/>
              <w:numPr>
                <w:ilvl w:val="0"/>
                <w:numId w:val="2"/>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Tools &amp;</w:t>
            </w:r>
            <w:r w:rsidR="00F43E2F" w:rsidRPr="00D20A95">
              <w:rPr>
                <w:rFonts w:ascii="Times New Roman" w:eastAsia="Times New Roman" w:hAnsi="Times New Roman" w:cs="Times New Roman"/>
                <w:color w:val="000000"/>
                <w:sz w:val="24"/>
                <w:szCs w:val="24"/>
              </w:rPr>
              <w:t>equipment</w:t>
            </w:r>
          </w:p>
          <w:p w14:paraId="7C7A111B"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p>
        </w:tc>
        <w:tc>
          <w:tcPr>
            <w:tcW w:w="2319" w:type="dxa"/>
            <w:tcBorders>
              <w:top w:val="nil"/>
              <w:left w:val="nil"/>
              <w:bottom w:val="single" w:sz="4" w:space="0" w:color="auto"/>
              <w:right w:val="single" w:sz="4" w:space="0" w:color="auto"/>
            </w:tcBorders>
            <w:shd w:val="clear" w:color="auto" w:fill="auto"/>
            <w:hideMark/>
          </w:tcPr>
          <w:p w14:paraId="7C7A111C" w14:textId="77777777" w:rsidR="00DB631C" w:rsidRPr="00D20A95"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Pr="00D20A95">
              <w:rPr>
                <w:rFonts w:ascii="Times New Roman" w:eastAsia="Times New Roman" w:hAnsi="Times New Roman" w:cs="Times New Roman"/>
                <w:color w:val="000000"/>
                <w:sz w:val="24"/>
                <w:szCs w:val="24"/>
              </w:rPr>
              <w:t xml:space="preserve">Analyzing the seven standards of ideal housekeeping – </w:t>
            </w:r>
          </w:p>
          <w:p w14:paraId="7C7A111D" w14:textId="77777777" w:rsidR="00DB631C" w:rsidRPr="00D20A95" w:rsidRDefault="00DB631C" w:rsidP="00D20A95">
            <w:pPr>
              <w:pStyle w:val="ListParagraph"/>
              <w:numPr>
                <w:ilvl w:val="0"/>
                <w:numId w:val="3"/>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Systematic </w:t>
            </w:r>
          </w:p>
          <w:p w14:paraId="7C7A111E" w14:textId="77777777" w:rsidR="00DB631C" w:rsidRPr="00D20A95" w:rsidRDefault="00DB631C" w:rsidP="00D20A95">
            <w:pPr>
              <w:pStyle w:val="ListParagraph"/>
              <w:numPr>
                <w:ilvl w:val="0"/>
                <w:numId w:val="3"/>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Sort </w:t>
            </w:r>
          </w:p>
          <w:p w14:paraId="7C7A111F" w14:textId="77777777" w:rsidR="00DB631C" w:rsidRPr="00D20A95" w:rsidRDefault="00DB631C" w:rsidP="00D20A95">
            <w:pPr>
              <w:pStyle w:val="ListParagraph"/>
              <w:numPr>
                <w:ilvl w:val="0"/>
                <w:numId w:val="3"/>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Sweep </w:t>
            </w:r>
          </w:p>
          <w:p w14:paraId="7C7A1120" w14:textId="77777777" w:rsidR="00DB631C" w:rsidRPr="00D20A95" w:rsidRDefault="00DB631C" w:rsidP="00D20A95">
            <w:pPr>
              <w:pStyle w:val="ListParagraph"/>
              <w:numPr>
                <w:ilvl w:val="0"/>
                <w:numId w:val="3"/>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Standardize</w:t>
            </w:r>
          </w:p>
          <w:p w14:paraId="7C7A1121" w14:textId="77777777" w:rsidR="00DB631C" w:rsidRPr="00D20A95" w:rsidRDefault="00DB631C" w:rsidP="00D20A95">
            <w:pPr>
              <w:pStyle w:val="ListParagraph"/>
              <w:numPr>
                <w:ilvl w:val="0"/>
                <w:numId w:val="3"/>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Safety </w:t>
            </w:r>
          </w:p>
          <w:p w14:paraId="7C7A1122" w14:textId="77777777" w:rsidR="00DB631C" w:rsidRPr="00D20A95" w:rsidRDefault="00DB631C" w:rsidP="00D20A95">
            <w:pPr>
              <w:pStyle w:val="ListParagraph"/>
              <w:numPr>
                <w:ilvl w:val="0"/>
                <w:numId w:val="3"/>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Sustain </w:t>
            </w:r>
          </w:p>
          <w:p w14:paraId="7C7A1123" w14:textId="77777777" w:rsidR="00DB631C" w:rsidRPr="00D20A95" w:rsidRDefault="00DB631C" w:rsidP="00D20A95">
            <w:pPr>
              <w:pStyle w:val="ListParagraph"/>
              <w:numPr>
                <w:ilvl w:val="0"/>
                <w:numId w:val="3"/>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Self-discipline </w:t>
            </w:r>
          </w:p>
        </w:tc>
        <w:tc>
          <w:tcPr>
            <w:tcW w:w="1683" w:type="dxa"/>
            <w:tcBorders>
              <w:top w:val="nil"/>
              <w:left w:val="nil"/>
              <w:bottom w:val="single" w:sz="4" w:space="0" w:color="auto"/>
              <w:right w:val="single" w:sz="4" w:space="0" w:color="auto"/>
            </w:tcBorders>
            <w:shd w:val="clear" w:color="auto" w:fill="auto"/>
            <w:hideMark/>
          </w:tcPr>
          <w:p w14:paraId="7C7A1124"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Pr="00D20A95">
              <w:rPr>
                <w:rFonts w:ascii="Times New Roman" w:eastAsia="Times New Roman" w:hAnsi="Times New Roman" w:cs="Times New Roman"/>
                <w:color w:val="000000"/>
                <w:sz w:val="24"/>
                <w:szCs w:val="24"/>
              </w:rPr>
              <w:t xml:space="preserve">Discussions and doubt clearing  on knowledge of last  4 days  </w:t>
            </w:r>
          </w:p>
        </w:tc>
        <w:tc>
          <w:tcPr>
            <w:tcW w:w="1951" w:type="dxa"/>
            <w:gridSpan w:val="2"/>
            <w:tcBorders>
              <w:top w:val="nil"/>
              <w:left w:val="nil"/>
              <w:bottom w:val="single" w:sz="4" w:space="0" w:color="auto"/>
              <w:right w:val="single" w:sz="4" w:space="0" w:color="auto"/>
            </w:tcBorders>
            <w:shd w:val="clear" w:color="auto" w:fill="auto"/>
            <w:hideMark/>
          </w:tcPr>
          <w:p w14:paraId="7C7A1125"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 The learning contents are described by </w:t>
            </w:r>
            <w:r w:rsidRPr="00D20A95">
              <w:rPr>
                <w:rFonts w:ascii="Times New Roman" w:hAnsi="Times New Roman" w:cs="Times New Roman"/>
                <w:sz w:val="24"/>
                <w:szCs w:val="24"/>
              </w:rPr>
              <w:t xml:space="preserve"> the housekeeping manager in details with  the purpose of making a clear understanding and perspectives of the staffs about their job role </w:t>
            </w:r>
          </w:p>
        </w:tc>
        <w:tc>
          <w:tcPr>
            <w:tcW w:w="2000" w:type="dxa"/>
            <w:tcBorders>
              <w:top w:val="nil"/>
              <w:left w:val="nil"/>
              <w:bottom w:val="single" w:sz="4" w:space="0" w:color="auto"/>
              <w:right w:val="single" w:sz="4" w:space="0" w:color="auto"/>
            </w:tcBorders>
          </w:tcPr>
          <w:p w14:paraId="7C7A1126" w14:textId="77777777" w:rsidR="00DB631C" w:rsidRPr="00D20A95" w:rsidRDefault="00446852"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Observation </w:t>
            </w:r>
          </w:p>
          <w:p w14:paraId="7C7A1127" w14:textId="77777777" w:rsidR="00446852" w:rsidRPr="00D20A95" w:rsidRDefault="00446852"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Asking question-answers </w:t>
            </w:r>
          </w:p>
          <w:p w14:paraId="7C7A1128" w14:textId="77777777" w:rsidR="00446852" w:rsidRPr="00D20A95" w:rsidRDefault="00446852"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Evaluation </w:t>
            </w:r>
          </w:p>
        </w:tc>
      </w:tr>
      <w:tr w:rsidR="00DB631C" w:rsidRPr="00D20A95" w14:paraId="7C7A1138" w14:textId="77777777" w:rsidTr="001620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3"/>
        </w:trPr>
        <w:tc>
          <w:tcPr>
            <w:tcW w:w="1199" w:type="dxa"/>
            <w:tcBorders>
              <w:top w:val="nil"/>
              <w:left w:val="single" w:sz="4" w:space="0" w:color="auto"/>
              <w:bottom w:val="single" w:sz="4" w:space="0" w:color="auto"/>
              <w:right w:val="single" w:sz="4" w:space="0" w:color="auto"/>
            </w:tcBorders>
            <w:shd w:val="clear" w:color="auto" w:fill="auto"/>
            <w:hideMark/>
          </w:tcPr>
          <w:p w14:paraId="7C7A112A"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Week 2</w:t>
            </w:r>
          </w:p>
        </w:tc>
        <w:tc>
          <w:tcPr>
            <w:tcW w:w="2584" w:type="dxa"/>
            <w:tcBorders>
              <w:top w:val="nil"/>
              <w:left w:val="nil"/>
              <w:bottom w:val="single" w:sz="4" w:space="0" w:color="auto"/>
              <w:right w:val="single" w:sz="4" w:space="0" w:color="auto"/>
            </w:tcBorders>
            <w:shd w:val="clear" w:color="auto" w:fill="auto"/>
            <w:hideMark/>
          </w:tcPr>
          <w:p w14:paraId="7C7A112B" w14:textId="77777777" w:rsidR="00DB631C" w:rsidRPr="00D20A95" w:rsidRDefault="00AC2B6E"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Tell about uniform and its importance. </w:t>
            </w:r>
          </w:p>
          <w:p w14:paraId="7C7A112C" w14:textId="77777777" w:rsidR="00AC2B6E" w:rsidRPr="00D9176A" w:rsidRDefault="00C12887"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w:t>
            </w:r>
            <w:r w:rsidR="00AC2B6E" w:rsidRPr="00D20A95">
              <w:rPr>
                <w:rFonts w:ascii="Times New Roman" w:eastAsia="Times New Roman" w:hAnsi="Times New Roman" w:cs="Times New Roman"/>
                <w:color w:val="000000"/>
                <w:sz w:val="24"/>
                <w:szCs w:val="24"/>
              </w:rPr>
              <w:t xml:space="preserve">Uniform is effective for  two purposes -  </w:t>
            </w:r>
            <w:r w:rsidR="004F0B60" w:rsidRPr="00D20A95">
              <w:rPr>
                <w:rFonts w:ascii="Times New Roman" w:eastAsia="Times New Roman" w:hAnsi="Times New Roman" w:cs="Times New Roman"/>
                <w:color w:val="000000"/>
                <w:sz w:val="24"/>
                <w:szCs w:val="24"/>
              </w:rPr>
              <w:t>to protect staff from the t</w:t>
            </w:r>
            <w:r w:rsidRPr="00D20A95">
              <w:rPr>
                <w:rFonts w:ascii="Times New Roman" w:eastAsia="Times New Roman" w:hAnsi="Times New Roman" w:cs="Times New Roman"/>
                <w:color w:val="000000"/>
                <w:sz w:val="24"/>
                <w:szCs w:val="24"/>
              </w:rPr>
              <w:t>oxins and stains which come fro</w:t>
            </w:r>
            <w:r w:rsidR="004F0B60" w:rsidRPr="00D20A95">
              <w:rPr>
                <w:rFonts w:ascii="Times New Roman" w:eastAsia="Times New Roman" w:hAnsi="Times New Roman" w:cs="Times New Roman"/>
                <w:color w:val="000000"/>
                <w:sz w:val="24"/>
                <w:szCs w:val="24"/>
              </w:rPr>
              <w:t>m regular cleaning product use</w:t>
            </w:r>
            <w:r w:rsidRPr="00D20A95">
              <w:rPr>
                <w:rFonts w:ascii="Times New Roman" w:eastAsia="Times New Roman" w:hAnsi="Times New Roman" w:cs="Times New Roman"/>
                <w:color w:val="000000"/>
                <w:sz w:val="24"/>
                <w:szCs w:val="24"/>
              </w:rPr>
              <w:t>; and  to a give a professional appearance</w:t>
            </w:r>
            <w:r w:rsidR="00C20669" w:rsidRPr="00D20A95">
              <w:rPr>
                <w:rFonts w:ascii="Times New Roman" w:eastAsia="Times New Roman" w:hAnsi="Times New Roman" w:cs="Times New Roman"/>
                <w:color w:val="000000"/>
                <w:sz w:val="24"/>
                <w:szCs w:val="24"/>
              </w:rPr>
              <w:t xml:space="preserve"> to the staff members</w:t>
            </w:r>
            <w:r w:rsidRPr="00D20A95">
              <w:rPr>
                <w:rFonts w:ascii="Times New Roman" w:eastAsia="Times New Roman" w:hAnsi="Times New Roman" w:cs="Times New Roman"/>
                <w:color w:val="000000"/>
                <w:sz w:val="24"/>
                <w:szCs w:val="24"/>
              </w:rPr>
              <w:t xml:space="preserve"> )</w:t>
            </w:r>
          </w:p>
        </w:tc>
        <w:tc>
          <w:tcPr>
            <w:tcW w:w="2319" w:type="dxa"/>
            <w:tcBorders>
              <w:top w:val="nil"/>
              <w:left w:val="nil"/>
              <w:bottom w:val="single" w:sz="4" w:space="0" w:color="auto"/>
              <w:right w:val="single" w:sz="4" w:space="0" w:color="auto"/>
            </w:tcBorders>
            <w:shd w:val="clear" w:color="auto" w:fill="auto"/>
            <w:hideMark/>
          </w:tcPr>
          <w:p w14:paraId="7C7A112D" w14:textId="77777777" w:rsidR="00DB631C" w:rsidRPr="00D20A95"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B86396" w:rsidRPr="00D20A95">
              <w:rPr>
                <w:rFonts w:ascii="Times New Roman" w:eastAsia="Times New Roman" w:hAnsi="Times New Roman" w:cs="Times New Roman"/>
                <w:color w:val="000000"/>
                <w:sz w:val="24"/>
                <w:szCs w:val="24"/>
              </w:rPr>
              <w:t>Sharing knowledge how to u</w:t>
            </w:r>
            <w:r w:rsidR="00C20669" w:rsidRPr="00D20A95">
              <w:rPr>
                <w:rFonts w:ascii="Times New Roman" w:eastAsia="Times New Roman" w:hAnsi="Times New Roman" w:cs="Times New Roman"/>
                <w:color w:val="000000"/>
                <w:sz w:val="24"/>
                <w:szCs w:val="24"/>
              </w:rPr>
              <w:t xml:space="preserve">se of product and </w:t>
            </w:r>
            <w:r w:rsidR="00F43E2F" w:rsidRPr="00D20A95">
              <w:rPr>
                <w:rFonts w:ascii="Times New Roman" w:eastAsia="Times New Roman" w:hAnsi="Times New Roman" w:cs="Times New Roman"/>
                <w:color w:val="000000"/>
                <w:sz w:val="24"/>
                <w:szCs w:val="24"/>
              </w:rPr>
              <w:t>equipment</w:t>
            </w:r>
          </w:p>
          <w:p w14:paraId="7C7A112E" w14:textId="77777777" w:rsidR="00C20669" w:rsidRPr="00D20A95" w:rsidRDefault="00C20669" w:rsidP="00D20A95">
            <w:pPr>
              <w:spacing w:after="0" w:line="360" w:lineRule="auto"/>
              <w:jc w:val="both"/>
              <w:rPr>
                <w:rFonts w:ascii="Times New Roman" w:eastAsia="Times New Roman" w:hAnsi="Times New Roman" w:cs="Times New Roman"/>
                <w:color w:val="000000"/>
                <w:sz w:val="24"/>
                <w:szCs w:val="24"/>
              </w:rPr>
            </w:pPr>
          </w:p>
          <w:p w14:paraId="7C7A112F" w14:textId="77777777" w:rsidR="00C20669" w:rsidRPr="00D9176A" w:rsidRDefault="00C20669"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w:t>
            </w:r>
            <w:r w:rsidR="00D62F3A" w:rsidRPr="00D20A95">
              <w:rPr>
                <w:rFonts w:ascii="Times New Roman" w:eastAsia="Times New Roman" w:hAnsi="Times New Roman" w:cs="Times New Roman"/>
                <w:color w:val="000000"/>
                <w:sz w:val="24"/>
                <w:szCs w:val="24"/>
              </w:rPr>
              <w:t>The</w:t>
            </w:r>
            <w:r w:rsidRPr="00D20A95">
              <w:rPr>
                <w:rFonts w:ascii="Times New Roman" w:eastAsia="Times New Roman" w:hAnsi="Times New Roman" w:cs="Times New Roman"/>
                <w:color w:val="000000"/>
                <w:sz w:val="24"/>
                <w:szCs w:val="24"/>
              </w:rPr>
              <w:t xml:space="preserve"> housekeeping </w:t>
            </w:r>
            <w:r w:rsidR="00D62F3A" w:rsidRPr="00D20A95">
              <w:rPr>
                <w:rFonts w:ascii="Times New Roman" w:eastAsia="Times New Roman" w:hAnsi="Times New Roman" w:cs="Times New Roman"/>
                <w:color w:val="000000"/>
                <w:sz w:val="24"/>
                <w:szCs w:val="24"/>
              </w:rPr>
              <w:t>staffs have</w:t>
            </w:r>
            <w:r w:rsidRPr="00D20A95">
              <w:rPr>
                <w:rFonts w:ascii="Times New Roman" w:eastAsia="Times New Roman" w:hAnsi="Times New Roman" w:cs="Times New Roman"/>
                <w:color w:val="000000"/>
                <w:sz w:val="24"/>
                <w:szCs w:val="24"/>
              </w:rPr>
              <w:t xml:space="preserve"> the idea and knowledge on how to use product and equipments in the working premises. The </w:t>
            </w:r>
            <w:r w:rsidR="00D62F3A" w:rsidRPr="00D20A95">
              <w:rPr>
                <w:rFonts w:ascii="Times New Roman" w:eastAsia="Times New Roman" w:hAnsi="Times New Roman" w:cs="Times New Roman"/>
                <w:color w:val="000000"/>
                <w:sz w:val="24"/>
                <w:szCs w:val="24"/>
              </w:rPr>
              <w:t>execution process</w:t>
            </w:r>
            <w:r w:rsidRPr="00D20A95">
              <w:rPr>
                <w:rFonts w:ascii="Times New Roman" w:eastAsia="Times New Roman" w:hAnsi="Times New Roman" w:cs="Times New Roman"/>
                <w:color w:val="000000"/>
                <w:sz w:val="24"/>
                <w:szCs w:val="24"/>
              </w:rPr>
              <w:t xml:space="preserve"> of every equipment is not similar). </w:t>
            </w:r>
          </w:p>
        </w:tc>
        <w:tc>
          <w:tcPr>
            <w:tcW w:w="1683" w:type="dxa"/>
            <w:tcBorders>
              <w:top w:val="nil"/>
              <w:left w:val="nil"/>
              <w:bottom w:val="single" w:sz="4" w:space="0" w:color="auto"/>
              <w:right w:val="single" w:sz="4" w:space="0" w:color="auto"/>
            </w:tcBorders>
            <w:shd w:val="clear" w:color="auto" w:fill="auto"/>
            <w:hideMark/>
          </w:tcPr>
          <w:p w14:paraId="7C7A1130" w14:textId="77777777" w:rsidR="00DB631C" w:rsidRPr="00D20A95"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B86396" w:rsidRPr="00D20A95">
              <w:rPr>
                <w:rFonts w:ascii="Times New Roman" w:eastAsia="Times New Roman" w:hAnsi="Times New Roman" w:cs="Times New Roman"/>
                <w:color w:val="000000"/>
                <w:sz w:val="24"/>
                <w:szCs w:val="24"/>
              </w:rPr>
              <w:t>Providing training on the u</w:t>
            </w:r>
            <w:r w:rsidR="00CE6F04" w:rsidRPr="00D20A95">
              <w:rPr>
                <w:rFonts w:ascii="Times New Roman" w:eastAsia="Times New Roman" w:hAnsi="Times New Roman" w:cs="Times New Roman"/>
                <w:color w:val="000000"/>
                <w:sz w:val="24"/>
                <w:szCs w:val="24"/>
              </w:rPr>
              <w:t xml:space="preserve">se of cleaning skills </w:t>
            </w:r>
          </w:p>
          <w:p w14:paraId="7C7A1131" w14:textId="77777777" w:rsidR="00CE6F04" w:rsidRPr="00D20A95" w:rsidRDefault="00CE6F04" w:rsidP="00D20A95">
            <w:pPr>
              <w:spacing w:after="0" w:line="360" w:lineRule="auto"/>
              <w:jc w:val="both"/>
              <w:rPr>
                <w:rFonts w:ascii="Times New Roman" w:eastAsia="Times New Roman" w:hAnsi="Times New Roman" w:cs="Times New Roman"/>
                <w:color w:val="000000"/>
                <w:sz w:val="24"/>
                <w:szCs w:val="24"/>
              </w:rPr>
            </w:pPr>
          </w:p>
          <w:p w14:paraId="7C7A1132" w14:textId="77777777" w:rsidR="00CE6F04" w:rsidRPr="00D9176A" w:rsidRDefault="00F43E2F"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(the</w:t>
            </w:r>
            <w:r w:rsidR="00CE6F04" w:rsidRPr="00D20A95">
              <w:rPr>
                <w:rFonts w:ascii="Times New Roman" w:eastAsia="Times New Roman" w:hAnsi="Times New Roman" w:cs="Times New Roman"/>
                <w:color w:val="000000"/>
                <w:sz w:val="24"/>
                <w:szCs w:val="24"/>
              </w:rPr>
              <w:t xml:space="preserve"> housekeeping staff must have idea about different cleaning skills </w:t>
            </w:r>
            <w:r w:rsidR="00D62F3A" w:rsidRPr="00D20A95">
              <w:rPr>
                <w:rFonts w:ascii="Times New Roman" w:eastAsia="Times New Roman" w:hAnsi="Times New Roman" w:cs="Times New Roman"/>
                <w:color w:val="000000"/>
                <w:sz w:val="24"/>
                <w:szCs w:val="24"/>
              </w:rPr>
              <w:t xml:space="preserve"> in to get the desired results)</w:t>
            </w:r>
          </w:p>
        </w:tc>
        <w:tc>
          <w:tcPr>
            <w:tcW w:w="1951" w:type="dxa"/>
            <w:gridSpan w:val="2"/>
            <w:tcBorders>
              <w:top w:val="nil"/>
              <w:left w:val="nil"/>
              <w:bottom w:val="single" w:sz="4" w:space="0" w:color="auto"/>
              <w:right w:val="single" w:sz="4" w:space="0" w:color="auto"/>
            </w:tcBorders>
            <w:shd w:val="clear" w:color="auto" w:fill="auto"/>
            <w:hideMark/>
          </w:tcPr>
          <w:p w14:paraId="7C7A1133" w14:textId="77777777" w:rsidR="00DB631C" w:rsidRPr="00D20A95"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0B3346" w:rsidRPr="00D20A95">
              <w:rPr>
                <w:rFonts w:ascii="Times New Roman" w:eastAsia="Times New Roman" w:hAnsi="Times New Roman" w:cs="Times New Roman"/>
                <w:color w:val="000000"/>
                <w:sz w:val="24"/>
                <w:szCs w:val="24"/>
              </w:rPr>
              <w:t>Key focus has been provided</w:t>
            </w:r>
          </w:p>
          <w:p w14:paraId="7C7A1134" w14:textId="77777777" w:rsidR="005F75CE" w:rsidRPr="00D9176A" w:rsidRDefault="005F75CE"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Staff uniform; product and equipment; and cleaning skills of staff </w:t>
            </w:r>
          </w:p>
        </w:tc>
        <w:tc>
          <w:tcPr>
            <w:tcW w:w="2000" w:type="dxa"/>
            <w:tcBorders>
              <w:top w:val="nil"/>
              <w:left w:val="nil"/>
              <w:bottom w:val="single" w:sz="4" w:space="0" w:color="auto"/>
              <w:right w:val="single" w:sz="4" w:space="0" w:color="auto"/>
            </w:tcBorders>
          </w:tcPr>
          <w:p w14:paraId="7C7A1135" w14:textId="77777777" w:rsidR="00DB631C" w:rsidRPr="00D20A95" w:rsidRDefault="00B71B5E"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Monitoring </w:t>
            </w:r>
          </w:p>
          <w:p w14:paraId="7C7A1136" w14:textId="77777777" w:rsidR="00B71B5E" w:rsidRPr="00D20A95" w:rsidRDefault="00B71B5E"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Assessment </w:t>
            </w:r>
          </w:p>
          <w:p w14:paraId="7C7A1137" w14:textId="77777777" w:rsidR="00B71B5E" w:rsidRPr="00D20A95" w:rsidRDefault="00B71B5E"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Analysis </w:t>
            </w:r>
          </w:p>
        </w:tc>
      </w:tr>
      <w:tr w:rsidR="00DB631C" w:rsidRPr="00D20A95" w14:paraId="7C7A1151" w14:textId="77777777" w:rsidTr="001620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3"/>
        </w:trPr>
        <w:tc>
          <w:tcPr>
            <w:tcW w:w="1199" w:type="dxa"/>
            <w:tcBorders>
              <w:top w:val="nil"/>
              <w:left w:val="single" w:sz="4" w:space="0" w:color="auto"/>
              <w:bottom w:val="single" w:sz="4" w:space="0" w:color="auto"/>
              <w:right w:val="single" w:sz="4" w:space="0" w:color="auto"/>
            </w:tcBorders>
            <w:shd w:val="clear" w:color="auto" w:fill="auto"/>
            <w:hideMark/>
          </w:tcPr>
          <w:p w14:paraId="7C7A1139"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Week 3</w:t>
            </w:r>
          </w:p>
        </w:tc>
        <w:tc>
          <w:tcPr>
            <w:tcW w:w="2584" w:type="dxa"/>
            <w:tcBorders>
              <w:top w:val="nil"/>
              <w:left w:val="nil"/>
              <w:bottom w:val="single" w:sz="4" w:space="0" w:color="auto"/>
              <w:right w:val="single" w:sz="4" w:space="0" w:color="auto"/>
            </w:tcBorders>
            <w:shd w:val="clear" w:color="auto" w:fill="auto"/>
            <w:hideMark/>
          </w:tcPr>
          <w:p w14:paraId="7C7A113A" w14:textId="77777777" w:rsidR="00DB631C" w:rsidRPr="00D20A95"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D5704C" w:rsidRPr="00D20A95">
              <w:rPr>
                <w:rFonts w:ascii="Times New Roman" w:eastAsia="Times New Roman" w:hAnsi="Times New Roman" w:cs="Times New Roman"/>
                <w:color w:val="000000"/>
                <w:sz w:val="24"/>
                <w:szCs w:val="24"/>
              </w:rPr>
              <w:t xml:space="preserve">Provides direction on guest </w:t>
            </w:r>
            <w:r w:rsidR="00BE7AFB" w:rsidRPr="00D20A95">
              <w:rPr>
                <w:rFonts w:ascii="Times New Roman" w:eastAsia="Times New Roman" w:hAnsi="Times New Roman" w:cs="Times New Roman"/>
                <w:color w:val="000000"/>
                <w:sz w:val="24"/>
                <w:szCs w:val="24"/>
              </w:rPr>
              <w:t xml:space="preserve">etiquette and interaction </w:t>
            </w:r>
          </w:p>
          <w:p w14:paraId="7C7A113B" w14:textId="77777777" w:rsidR="00BE7AFB" w:rsidRPr="00D20A95" w:rsidRDefault="00BE7AFB" w:rsidP="00D20A95">
            <w:pPr>
              <w:spacing w:after="0" w:line="360" w:lineRule="auto"/>
              <w:jc w:val="both"/>
              <w:rPr>
                <w:rFonts w:ascii="Times New Roman" w:eastAsia="Times New Roman" w:hAnsi="Times New Roman" w:cs="Times New Roman"/>
                <w:color w:val="000000"/>
                <w:sz w:val="24"/>
                <w:szCs w:val="24"/>
              </w:rPr>
            </w:pPr>
          </w:p>
          <w:p w14:paraId="7C7A113C" w14:textId="77777777" w:rsidR="00BE7AFB" w:rsidRPr="00D20A95" w:rsidRDefault="00BE7AFB"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 The key ways are – </w:t>
            </w:r>
          </w:p>
          <w:p w14:paraId="7C7A113D" w14:textId="77777777" w:rsidR="00BE7AFB" w:rsidRPr="00D20A95" w:rsidRDefault="00BE7AFB" w:rsidP="00D20A95">
            <w:pPr>
              <w:pStyle w:val="ListParagraph"/>
              <w:numPr>
                <w:ilvl w:val="0"/>
                <w:numId w:val="5"/>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Always smile at welcoming the guest in hotel </w:t>
            </w:r>
          </w:p>
          <w:p w14:paraId="7C7A113E" w14:textId="77777777" w:rsidR="00BE7AFB" w:rsidRPr="00D20A95" w:rsidRDefault="00BE7AFB" w:rsidP="00D20A95">
            <w:pPr>
              <w:pStyle w:val="ListParagraph"/>
              <w:numPr>
                <w:ilvl w:val="0"/>
                <w:numId w:val="5"/>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Get </w:t>
            </w:r>
            <w:r w:rsidR="003A2EA8" w:rsidRPr="00D20A95">
              <w:rPr>
                <w:rFonts w:ascii="Times New Roman" w:eastAsia="Times New Roman" w:hAnsi="Times New Roman" w:cs="Times New Roman"/>
                <w:color w:val="000000"/>
                <w:sz w:val="24"/>
                <w:szCs w:val="24"/>
              </w:rPr>
              <w:t xml:space="preserve">the house prepared for cleanup </w:t>
            </w:r>
          </w:p>
          <w:p w14:paraId="7C7A113F" w14:textId="77777777" w:rsidR="003A2EA8" w:rsidRPr="00D20A95" w:rsidRDefault="009B070A" w:rsidP="00D20A95">
            <w:pPr>
              <w:pStyle w:val="ListParagraph"/>
              <w:numPr>
                <w:ilvl w:val="0"/>
                <w:numId w:val="5"/>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Being focused</w:t>
            </w:r>
          </w:p>
          <w:p w14:paraId="7C7A1140" w14:textId="77777777" w:rsidR="003A2EA8" w:rsidRPr="00D20A95" w:rsidRDefault="009B070A" w:rsidP="00D20A95">
            <w:pPr>
              <w:pStyle w:val="ListParagraph"/>
              <w:numPr>
                <w:ilvl w:val="0"/>
                <w:numId w:val="5"/>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 Be efficient and helpful</w:t>
            </w:r>
          </w:p>
          <w:p w14:paraId="7C7A1141" w14:textId="77777777" w:rsidR="00BE7AFB" w:rsidRPr="00D9176A" w:rsidRDefault="00BE7AFB" w:rsidP="00D20A95">
            <w:pPr>
              <w:spacing w:after="0" w:line="360" w:lineRule="auto"/>
              <w:jc w:val="both"/>
              <w:rPr>
                <w:rFonts w:ascii="Times New Roman" w:eastAsia="Times New Roman" w:hAnsi="Times New Roman" w:cs="Times New Roman"/>
                <w:color w:val="000000"/>
                <w:sz w:val="24"/>
                <w:szCs w:val="24"/>
              </w:rPr>
            </w:pPr>
          </w:p>
        </w:tc>
        <w:tc>
          <w:tcPr>
            <w:tcW w:w="2319" w:type="dxa"/>
            <w:tcBorders>
              <w:top w:val="nil"/>
              <w:left w:val="nil"/>
              <w:bottom w:val="single" w:sz="4" w:space="0" w:color="auto"/>
              <w:right w:val="single" w:sz="4" w:space="0" w:color="auto"/>
            </w:tcBorders>
            <w:shd w:val="clear" w:color="auto" w:fill="auto"/>
            <w:hideMark/>
          </w:tcPr>
          <w:p w14:paraId="7C7A1142" w14:textId="77777777" w:rsidR="00FB1950" w:rsidRPr="00D20A95"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FB1950" w:rsidRPr="00D20A95">
              <w:rPr>
                <w:rFonts w:ascii="Times New Roman" w:eastAsia="Times New Roman" w:hAnsi="Times New Roman" w:cs="Times New Roman"/>
                <w:color w:val="000000"/>
                <w:sz w:val="24"/>
                <w:szCs w:val="24"/>
              </w:rPr>
              <w:t>Guiding about the presentation activities of this job role –</w:t>
            </w:r>
          </w:p>
          <w:p w14:paraId="7C7A1143" w14:textId="77777777" w:rsidR="00565886" w:rsidRPr="00D20A95" w:rsidRDefault="00565886" w:rsidP="00D20A95">
            <w:pPr>
              <w:spacing w:after="0" w:line="360" w:lineRule="auto"/>
              <w:jc w:val="both"/>
              <w:rPr>
                <w:rFonts w:ascii="Times New Roman" w:eastAsia="Times New Roman" w:hAnsi="Times New Roman" w:cs="Times New Roman"/>
                <w:color w:val="000000"/>
                <w:sz w:val="24"/>
                <w:szCs w:val="24"/>
              </w:rPr>
            </w:pPr>
          </w:p>
          <w:p w14:paraId="7C7A1144" w14:textId="77777777" w:rsidR="00FB1950" w:rsidRPr="00D20A95" w:rsidRDefault="00FB1950" w:rsidP="00D20A95">
            <w:pPr>
              <w:pStyle w:val="ListParagraph"/>
              <w:numPr>
                <w:ilvl w:val="0"/>
                <w:numId w:val="6"/>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Trolley set up </w:t>
            </w:r>
          </w:p>
          <w:p w14:paraId="7C7A1145" w14:textId="77777777" w:rsidR="00FB1950" w:rsidRPr="00D20A95" w:rsidRDefault="00FB1950" w:rsidP="00D20A95">
            <w:pPr>
              <w:pStyle w:val="ListParagraph"/>
              <w:numPr>
                <w:ilvl w:val="0"/>
                <w:numId w:val="6"/>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Entering the guest room </w:t>
            </w:r>
          </w:p>
          <w:p w14:paraId="7C7A1146" w14:textId="77777777" w:rsidR="00FB1950" w:rsidRPr="00D20A95" w:rsidRDefault="00FB1950" w:rsidP="00D20A95">
            <w:pPr>
              <w:pStyle w:val="ListParagraph"/>
              <w:numPr>
                <w:ilvl w:val="0"/>
                <w:numId w:val="6"/>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Cleaning the guest room </w:t>
            </w:r>
          </w:p>
          <w:p w14:paraId="7C7A1147" w14:textId="77777777" w:rsidR="00565886" w:rsidRPr="00D20A95" w:rsidRDefault="006C5260" w:rsidP="00D20A95">
            <w:pPr>
              <w:pStyle w:val="ListParagraph"/>
              <w:numPr>
                <w:ilvl w:val="0"/>
                <w:numId w:val="6"/>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Cleaning guest bed and bathroom</w:t>
            </w:r>
          </w:p>
          <w:p w14:paraId="7C7A1148" w14:textId="77777777" w:rsidR="00565886" w:rsidRPr="00D20A95" w:rsidRDefault="00565886" w:rsidP="00D20A95">
            <w:pPr>
              <w:pStyle w:val="ListParagraph"/>
              <w:numPr>
                <w:ilvl w:val="0"/>
                <w:numId w:val="6"/>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Cleaning the light fixtures</w:t>
            </w:r>
          </w:p>
          <w:p w14:paraId="7C7A1149" w14:textId="77777777" w:rsidR="00565886" w:rsidRPr="00D20A95" w:rsidRDefault="00565886" w:rsidP="00D20A95">
            <w:pPr>
              <w:pStyle w:val="ListParagraph"/>
              <w:numPr>
                <w:ilvl w:val="0"/>
                <w:numId w:val="6"/>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Correct the chemical usage </w:t>
            </w:r>
          </w:p>
          <w:p w14:paraId="7C7A114A"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p>
        </w:tc>
        <w:tc>
          <w:tcPr>
            <w:tcW w:w="1683" w:type="dxa"/>
            <w:tcBorders>
              <w:top w:val="nil"/>
              <w:left w:val="nil"/>
              <w:bottom w:val="single" w:sz="4" w:space="0" w:color="auto"/>
              <w:right w:val="single" w:sz="4" w:space="0" w:color="auto"/>
            </w:tcBorders>
            <w:shd w:val="clear" w:color="auto" w:fill="auto"/>
            <w:hideMark/>
          </w:tcPr>
          <w:p w14:paraId="7C7A114B" w14:textId="77777777" w:rsidR="00DB631C" w:rsidRPr="00D20A95"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6456B3" w:rsidRPr="00D20A95">
              <w:rPr>
                <w:rFonts w:ascii="Times New Roman" w:eastAsia="Times New Roman" w:hAnsi="Times New Roman" w:cs="Times New Roman"/>
                <w:color w:val="000000"/>
                <w:sz w:val="24"/>
                <w:szCs w:val="24"/>
              </w:rPr>
              <w:t xml:space="preserve"> Understanding the importance of communication</w:t>
            </w:r>
            <w:r w:rsidR="00CE41F3" w:rsidRPr="00D20A95">
              <w:rPr>
                <w:rFonts w:ascii="Times New Roman" w:eastAsia="Times New Roman" w:hAnsi="Times New Roman" w:cs="Times New Roman"/>
                <w:color w:val="000000"/>
                <w:sz w:val="24"/>
                <w:szCs w:val="24"/>
              </w:rPr>
              <w:t xml:space="preserve">. </w:t>
            </w:r>
          </w:p>
          <w:p w14:paraId="7C7A114C" w14:textId="77777777" w:rsidR="00CE41F3" w:rsidRPr="00D9176A" w:rsidRDefault="00CE41F3"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  They also have to know the use of simple walkie-talkies,  VHF (Very High Frequency) radios or hand-held HF ( High Frquency)</w:t>
            </w:r>
            <w:r w:rsidR="00C04806" w:rsidRPr="00D20A95">
              <w:rPr>
                <w:rFonts w:ascii="Times New Roman" w:eastAsia="Times New Roman" w:hAnsi="Times New Roman" w:cs="Times New Roman"/>
                <w:color w:val="000000"/>
                <w:sz w:val="24"/>
                <w:szCs w:val="24"/>
              </w:rPr>
              <w:t xml:space="preserve"> for their regular communication requirements </w:t>
            </w:r>
          </w:p>
        </w:tc>
        <w:tc>
          <w:tcPr>
            <w:tcW w:w="1951" w:type="dxa"/>
            <w:gridSpan w:val="2"/>
            <w:tcBorders>
              <w:top w:val="nil"/>
              <w:left w:val="nil"/>
              <w:bottom w:val="single" w:sz="4" w:space="0" w:color="auto"/>
              <w:right w:val="single" w:sz="4" w:space="0" w:color="auto"/>
            </w:tcBorders>
            <w:shd w:val="clear" w:color="auto" w:fill="auto"/>
            <w:hideMark/>
          </w:tcPr>
          <w:p w14:paraId="7C7A114D" w14:textId="77777777" w:rsidR="00DB631C" w:rsidRPr="00D9176A" w:rsidRDefault="00C04806"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To make efficient and experienced,  knowledge  is provided on  guest etiquette and interaction,  presentation activities and use of communication equipments </w:t>
            </w:r>
          </w:p>
        </w:tc>
        <w:tc>
          <w:tcPr>
            <w:tcW w:w="2000" w:type="dxa"/>
            <w:tcBorders>
              <w:top w:val="nil"/>
              <w:left w:val="nil"/>
              <w:bottom w:val="single" w:sz="4" w:space="0" w:color="auto"/>
              <w:right w:val="single" w:sz="4" w:space="0" w:color="auto"/>
            </w:tcBorders>
          </w:tcPr>
          <w:p w14:paraId="7C7A114E" w14:textId="77777777" w:rsidR="002C4ACC" w:rsidRPr="00D20A95" w:rsidRDefault="002C4ACC"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Observation </w:t>
            </w:r>
          </w:p>
          <w:p w14:paraId="7C7A114F" w14:textId="77777777" w:rsidR="002C4ACC" w:rsidRPr="00D20A95" w:rsidRDefault="002C4ACC"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Asking question-answers </w:t>
            </w:r>
          </w:p>
          <w:p w14:paraId="7C7A1150" w14:textId="77777777" w:rsidR="00DB631C" w:rsidRPr="00D20A95" w:rsidRDefault="002C4ACC"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Evaluation</w:t>
            </w:r>
          </w:p>
        </w:tc>
      </w:tr>
      <w:tr w:rsidR="00DB631C" w:rsidRPr="00D20A95" w14:paraId="7C7A1163" w14:textId="77777777" w:rsidTr="001620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3"/>
        </w:trPr>
        <w:tc>
          <w:tcPr>
            <w:tcW w:w="1199" w:type="dxa"/>
            <w:tcBorders>
              <w:top w:val="nil"/>
              <w:left w:val="single" w:sz="4" w:space="0" w:color="auto"/>
              <w:bottom w:val="single" w:sz="4" w:space="0" w:color="auto"/>
              <w:right w:val="single" w:sz="4" w:space="0" w:color="auto"/>
            </w:tcBorders>
            <w:shd w:val="clear" w:color="auto" w:fill="auto"/>
            <w:hideMark/>
          </w:tcPr>
          <w:p w14:paraId="7C7A1152"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Week 4</w:t>
            </w:r>
          </w:p>
        </w:tc>
        <w:tc>
          <w:tcPr>
            <w:tcW w:w="2584" w:type="dxa"/>
            <w:tcBorders>
              <w:top w:val="nil"/>
              <w:left w:val="nil"/>
              <w:bottom w:val="single" w:sz="4" w:space="0" w:color="auto"/>
              <w:right w:val="single" w:sz="4" w:space="0" w:color="auto"/>
            </w:tcBorders>
            <w:shd w:val="clear" w:color="auto" w:fill="auto"/>
            <w:hideMark/>
          </w:tcPr>
          <w:p w14:paraId="7C7A1153" w14:textId="77777777" w:rsidR="00DB631C" w:rsidRPr="00D20A95" w:rsidRDefault="0076513E"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Highlighting 5 types of housekeeping services including – </w:t>
            </w:r>
          </w:p>
          <w:p w14:paraId="7C7A1154" w14:textId="77777777" w:rsidR="0076513E" w:rsidRPr="00D20A95" w:rsidRDefault="0093695B" w:rsidP="00D20A95">
            <w:pPr>
              <w:pStyle w:val="ListParagraph"/>
              <w:numPr>
                <w:ilvl w:val="0"/>
                <w:numId w:val="8"/>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Maid or cleaner</w:t>
            </w:r>
          </w:p>
          <w:p w14:paraId="7C7A1155" w14:textId="77777777" w:rsidR="0093695B" w:rsidRPr="00D20A95" w:rsidRDefault="0093695B" w:rsidP="00D20A95">
            <w:pPr>
              <w:pStyle w:val="ListParagraph"/>
              <w:numPr>
                <w:ilvl w:val="0"/>
                <w:numId w:val="8"/>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Live in housekeeper</w:t>
            </w:r>
          </w:p>
          <w:p w14:paraId="7C7A1156" w14:textId="77777777" w:rsidR="0093695B" w:rsidRPr="00D20A95" w:rsidRDefault="0093695B" w:rsidP="00D20A95">
            <w:pPr>
              <w:pStyle w:val="ListParagraph"/>
              <w:numPr>
                <w:ilvl w:val="0"/>
                <w:numId w:val="8"/>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Live out housekeeper </w:t>
            </w:r>
          </w:p>
          <w:p w14:paraId="7C7A1157" w14:textId="77777777" w:rsidR="0093695B" w:rsidRPr="00D20A95" w:rsidRDefault="0093695B" w:rsidP="00D20A95">
            <w:pPr>
              <w:pStyle w:val="ListParagraph"/>
              <w:numPr>
                <w:ilvl w:val="0"/>
                <w:numId w:val="8"/>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Housekeeper/house manager </w:t>
            </w:r>
          </w:p>
          <w:p w14:paraId="7C7A1158" w14:textId="77777777" w:rsidR="0093695B" w:rsidRPr="00D20A95" w:rsidRDefault="0093695B" w:rsidP="00D20A95">
            <w:pPr>
              <w:pStyle w:val="ListParagraph"/>
              <w:numPr>
                <w:ilvl w:val="0"/>
                <w:numId w:val="8"/>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Housekeeper cleaning companies </w:t>
            </w:r>
          </w:p>
        </w:tc>
        <w:tc>
          <w:tcPr>
            <w:tcW w:w="2319" w:type="dxa"/>
            <w:tcBorders>
              <w:top w:val="nil"/>
              <w:left w:val="nil"/>
              <w:bottom w:val="single" w:sz="4" w:space="0" w:color="auto"/>
              <w:right w:val="single" w:sz="4" w:space="0" w:color="auto"/>
            </w:tcBorders>
            <w:shd w:val="clear" w:color="auto" w:fill="auto"/>
            <w:hideMark/>
          </w:tcPr>
          <w:p w14:paraId="7C7A1159" w14:textId="77777777" w:rsidR="00DB631C" w:rsidRPr="00D20A95" w:rsidRDefault="00885AC5"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Understanding the hotel ethics – </w:t>
            </w:r>
          </w:p>
          <w:p w14:paraId="7C7A115A" w14:textId="77777777" w:rsidR="00885AC5" w:rsidRPr="00D20A95" w:rsidRDefault="00885AC5" w:rsidP="00D20A95">
            <w:pPr>
              <w:pStyle w:val="ListParagraph"/>
              <w:numPr>
                <w:ilvl w:val="0"/>
                <w:numId w:val="9"/>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Trustworthiness </w:t>
            </w:r>
          </w:p>
          <w:p w14:paraId="7C7A115B" w14:textId="77777777" w:rsidR="00885AC5" w:rsidRPr="00D20A95" w:rsidRDefault="00885AC5" w:rsidP="00D20A95">
            <w:pPr>
              <w:pStyle w:val="ListParagraph"/>
              <w:numPr>
                <w:ilvl w:val="0"/>
                <w:numId w:val="9"/>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Integrity</w:t>
            </w:r>
          </w:p>
          <w:p w14:paraId="7C7A115C" w14:textId="77777777" w:rsidR="00885AC5" w:rsidRPr="00D20A95" w:rsidRDefault="00885AC5" w:rsidP="00D20A95">
            <w:pPr>
              <w:pStyle w:val="ListParagraph"/>
              <w:numPr>
                <w:ilvl w:val="0"/>
                <w:numId w:val="9"/>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Respect for others </w:t>
            </w:r>
          </w:p>
          <w:p w14:paraId="7C7A115D" w14:textId="77777777" w:rsidR="00885AC5" w:rsidRPr="00D9176A" w:rsidRDefault="00885AC5" w:rsidP="00D20A95">
            <w:pPr>
              <w:spacing w:after="0" w:line="360" w:lineRule="auto"/>
              <w:jc w:val="both"/>
              <w:rPr>
                <w:rFonts w:ascii="Times New Roman" w:eastAsia="Times New Roman" w:hAnsi="Times New Roman" w:cs="Times New Roman"/>
                <w:color w:val="000000"/>
                <w:sz w:val="24"/>
                <w:szCs w:val="24"/>
              </w:rPr>
            </w:pPr>
          </w:p>
        </w:tc>
        <w:tc>
          <w:tcPr>
            <w:tcW w:w="1683" w:type="dxa"/>
            <w:tcBorders>
              <w:top w:val="nil"/>
              <w:left w:val="nil"/>
              <w:bottom w:val="single" w:sz="4" w:space="0" w:color="auto"/>
              <w:right w:val="single" w:sz="4" w:space="0" w:color="auto"/>
            </w:tcBorders>
            <w:shd w:val="clear" w:color="auto" w:fill="auto"/>
            <w:hideMark/>
          </w:tcPr>
          <w:p w14:paraId="7C7A115E"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885AC5" w:rsidRPr="00D20A95">
              <w:rPr>
                <w:rFonts w:ascii="Times New Roman" w:eastAsia="Times New Roman" w:hAnsi="Times New Roman" w:cs="Times New Roman"/>
                <w:color w:val="000000"/>
                <w:sz w:val="24"/>
                <w:szCs w:val="24"/>
              </w:rPr>
              <w:t xml:space="preserve">Discussions and doubt clearing  on knowledge of last  4 days  </w:t>
            </w:r>
          </w:p>
        </w:tc>
        <w:tc>
          <w:tcPr>
            <w:tcW w:w="1951" w:type="dxa"/>
            <w:gridSpan w:val="2"/>
            <w:tcBorders>
              <w:top w:val="nil"/>
              <w:left w:val="nil"/>
              <w:bottom w:val="single" w:sz="4" w:space="0" w:color="auto"/>
              <w:right w:val="single" w:sz="4" w:space="0" w:color="auto"/>
            </w:tcBorders>
            <w:shd w:val="clear" w:color="auto" w:fill="auto"/>
            <w:hideMark/>
          </w:tcPr>
          <w:p w14:paraId="7C7A115F"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16501B" w:rsidRPr="00D20A95">
              <w:rPr>
                <w:rFonts w:ascii="Times New Roman" w:eastAsia="Times New Roman" w:hAnsi="Times New Roman" w:cs="Times New Roman"/>
                <w:color w:val="000000"/>
                <w:sz w:val="24"/>
                <w:szCs w:val="24"/>
              </w:rPr>
              <w:t xml:space="preserve">Gives details on context </w:t>
            </w:r>
          </w:p>
        </w:tc>
        <w:tc>
          <w:tcPr>
            <w:tcW w:w="2000" w:type="dxa"/>
            <w:tcBorders>
              <w:top w:val="nil"/>
              <w:left w:val="nil"/>
              <w:bottom w:val="single" w:sz="4" w:space="0" w:color="auto"/>
              <w:right w:val="single" w:sz="4" w:space="0" w:color="auto"/>
            </w:tcBorders>
          </w:tcPr>
          <w:p w14:paraId="7C7A1160" w14:textId="77777777" w:rsidR="002C4ACC" w:rsidRPr="00D20A95" w:rsidRDefault="002C4ACC"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Monitoring </w:t>
            </w:r>
          </w:p>
          <w:p w14:paraId="7C7A1161" w14:textId="77777777" w:rsidR="002C4ACC" w:rsidRPr="00D20A95" w:rsidRDefault="002C4ACC"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Assessment </w:t>
            </w:r>
          </w:p>
          <w:p w14:paraId="7C7A1162" w14:textId="77777777" w:rsidR="00DB631C" w:rsidRPr="00D20A95" w:rsidRDefault="002C4ACC"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Analysis</w:t>
            </w:r>
          </w:p>
        </w:tc>
      </w:tr>
      <w:tr w:rsidR="00DB631C" w:rsidRPr="00D20A95" w14:paraId="7C7A116E" w14:textId="77777777" w:rsidTr="001620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3"/>
        </w:trPr>
        <w:tc>
          <w:tcPr>
            <w:tcW w:w="1199" w:type="dxa"/>
            <w:tcBorders>
              <w:top w:val="nil"/>
              <w:left w:val="single" w:sz="4" w:space="0" w:color="auto"/>
              <w:bottom w:val="single" w:sz="4" w:space="0" w:color="auto"/>
              <w:right w:val="single" w:sz="4" w:space="0" w:color="auto"/>
            </w:tcBorders>
            <w:shd w:val="clear" w:color="auto" w:fill="auto"/>
            <w:hideMark/>
          </w:tcPr>
          <w:p w14:paraId="7C7A1164"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Week 5</w:t>
            </w:r>
          </w:p>
        </w:tc>
        <w:tc>
          <w:tcPr>
            <w:tcW w:w="2584" w:type="dxa"/>
            <w:tcBorders>
              <w:top w:val="nil"/>
              <w:left w:val="nil"/>
              <w:bottom w:val="single" w:sz="4" w:space="0" w:color="auto"/>
              <w:right w:val="single" w:sz="4" w:space="0" w:color="auto"/>
            </w:tcBorders>
            <w:shd w:val="clear" w:color="auto" w:fill="auto"/>
            <w:hideMark/>
          </w:tcPr>
          <w:p w14:paraId="7C7A1165" w14:textId="77777777" w:rsidR="00DB631C" w:rsidRPr="00D20A95" w:rsidRDefault="00B76FF5"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Focusing upon health and safety &amp; the fire protocols </w:t>
            </w:r>
          </w:p>
          <w:p w14:paraId="7C7A1166" w14:textId="77777777" w:rsidR="002C4ACC" w:rsidRPr="00D20A95" w:rsidRDefault="002C4ACC" w:rsidP="00D20A95">
            <w:pPr>
              <w:spacing w:after="0" w:line="360" w:lineRule="auto"/>
              <w:jc w:val="both"/>
              <w:rPr>
                <w:rFonts w:ascii="Times New Roman" w:eastAsia="Times New Roman" w:hAnsi="Times New Roman" w:cs="Times New Roman"/>
                <w:color w:val="000000"/>
                <w:sz w:val="24"/>
                <w:szCs w:val="24"/>
              </w:rPr>
            </w:pPr>
          </w:p>
          <w:p w14:paraId="7C7A1167" w14:textId="77777777" w:rsidR="00B76FF5" w:rsidRPr="00D9176A" w:rsidRDefault="00B76FF5"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Provide safety training such as COSHH, </w:t>
            </w:r>
            <w:r w:rsidR="002C4ACC" w:rsidRPr="00D20A95">
              <w:rPr>
                <w:rFonts w:ascii="Times New Roman" w:eastAsia="Times New Roman" w:hAnsi="Times New Roman" w:cs="Times New Roman"/>
                <w:color w:val="000000"/>
                <w:sz w:val="24"/>
                <w:szCs w:val="24"/>
              </w:rPr>
              <w:t xml:space="preserve">fire safety, health and safety etc </w:t>
            </w:r>
          </w:p>
        </w:tc>
        <w:tc>
          <w:tcPr>
            <w:tcW w:w="2319" w:type="dxa"/>
            <w:tcBorders>
              <w:top w:val="nil"/>
              <w:left w:val="nil"/>
              <w:bottom w:val="single" w:sz="4" w:space="0" w:color="auto"/>
              <w:right w:val="single" w:sz="4" w:space="0" w:color="auto"/>
            </w:tcBorders>
            <w:shd w:val="clear" w:color="auto" w:fill="auto"/>
            <w:hideMark/>
          </w:tcPr>
          <w:p w14:paraId="7C7A1168" w14:textId="77777777" w:rsidR="00DB631C" w:rsidRPr="00D9176A" w:rsidRDefault="00A267F5"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Training providing on cleaning and sanitizing in hospitality  that include </w:t>
            </w:r>
            <w:r w:rsidR="00556213" w:rsidRPr="00D20A95">
              <w:rPr>
                <w:rFonts w:ascii="Times New Roman" w:eastAsia="Times New Roman" w:hAnsi="Times New Roman" w:cs="Times New Roman"/>
                <w:color w:val="000000"/>
                <w:sz w:val="24"/>
                <w:szCs w:val="24"/>
              </w:rPr>
              <w:t xml:space="preserve">–guidelines on public areas, dining areas, service restrooms  and differentiating sanitizing vs. cleaning </w:t>
            </w:r>
          </w:p>
        </w:tc>
        <w:tc>
          <w:tcPr>
            <w:tcW w:w="1683" w:type="dxa"/>
            <w:tcBorders>
              <w:top w:val="nil"/>
              <w:left w:val="nil"/>
              <w:bottom w:val="single" w:sz="4" w:space="0" w:color="auto"/>
              <w:right w:val="single" w:sz="4" w:space="0" w:color="auto"/>
            </w:tcBorders>
            <w:shd w:val="clear" w:color="auto" w:fill="auto"/>
            <w:hideMark/>
          </w:tcPr>
          <w:p w14:paraId="7C7A1169"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556213" w:rsidRPr="00D20A95">
              <w:rPr>
                <w:rFonts w:ascii="Times New Roman" w:eastAsia="Times New Roman" w:hAnsi="Times New Roman" w:cs="Times New Roman"/>
                <w:color w:val="000000"/>
                <w:sz w:val="24"/>
                <w:szCs w:val="24"/>
              </w:rPr>
              <w:t xml:space="preserve">Knowledge providing on new housekeeping strategies </w:t>
            </w:r>
            <w:r w:rsidR="00D7274B" w:rsidRPr="00D20A95">
              <w:rPr>
                <w:rFonts w:ascii="Times New Roman" w:eastAsia="Times New Roman" w:hAnsi="Times New Roman" w:cs="Times New Roman"/>
                <w:color w:val="000000"/>
                <w:sz w:val="24"/>
                <w:szCs w:val="24"/>
              </w:rPr>
              <w:t xml:space="preserve">after post pandemic situation </w:t>
            </w:r>
          </w:p>
        </w:tc>
        <w:tc>
          <w:tcPr>
            <w:tcW w:w="1951" w:type="dxa"/>
            <w:gridSpan w:val="2"/>
            <w:tcBorders>
              <w:top w:val="nil"/>
              <w:left w:val="nil"/>
              <w:bottom w:val="single" w:sz="4" w:space="0" w:color="auto"/>
              <w:right w:val="single" w:sz="4" w:space="0" w:color="auto"/>
            </w:tcBorders>
            <w:shd w:val="clear" w:color="auto" w:fill="auto"/>
            <w:hideMark/>
          </w:tcPr>
          <w:p w14:paraId="7C7A116A"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16501B" w:rsidRPr="00D20A95">
              <w:rPr>
                <w:rFonts w:ascii="Times New Roman" w:eastAsia="Times New Roman" w:hAnsi="Times New Roman" w:cs="Times New Roman"/>
                <w:color w:val="000000"/>
                <w:sz w:val="24"/>
                <w:szCs w:val="24"/>
              </w:rPr>
              <w:t xml:space="preserve">Sharing  the potential idea and knowledge </w:t>
            </w:r>
          </w:p>
        </w:tc>
        <w:tc>
          <w:tcPr>
            <w:tcW w:w="2000" w:type="dxa"/>
            <w:tcBorders>
              <w:top w:val="nil"/>
              <w:left w:val="nil"/>
              <w:bottom w:val="single" w:sz="4" w:space="0" w:color="auto"/>
              <w:right w:val="single" w:sz="4" w:space="0" w:color="auto"/>
            </w:tcBorders>
          </w:tcPr>
          <w:p w14:paraId="7C7A116B" w14:textId="77777777" w:rsidR="002C4ACC" w:rsidRPr="00D20A95" w:rsidRDefault="002C4ACC"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Monitoring </w:t>
            </w:r>
          </w:p>
          <w:p w14:paraId="7C7A116C" w14:textId="77777777" w:rsidR="002C4ACC" w:rsidRPr="00D20A95" w:rsidRDefault="002C4ACC"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Assessment </w:t>
            </w:r>
          </w:p>
          <w:p w14:paraId="7C7A116D" w14:textId="77777777" w:rsidR="00DB631C" w:rsidRPr="00D20A95" w:rsidRDefault="002C4ACC"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Analysis</w:t>
            </w:r>
          </w:p>
        </w:tc>
      </w:tr>
      <w:tr w:rsidR="00DB631C" w:rsidRPr="00D20A95" w14:paraId="7C7A117A" w14:textId="77777777" w:rsidTr="001620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8"/>
        </w:trPr>
        <w:tc>
          <w:tcPr>
            <w:tcW w:w="1199" w:type="dxa"/>
            <w:tcBorders>
              <w:top w:val="nil"/>
              <w:left w:val="single" w:sz="4" w:space="0" w:color="auto"/>
              <w:bottom w:val="single" w:sz="4" w:space="0" w:color="auto"/>
              <w:right w:val="single" w:sz="4" w:space="0" w:color="auto"/>
            </w:tcBorders>
            <w:shd w:val="clear" w:color="auto" w:fill="auto"/>
            <w:hideMark/>
          </w:tcPr>
          <w:p w14:paraId="7C7A116F" w14:textId="77777777" w:rsidR="00DB631C" w:rsidRPr="00D9176A" w:rsidRDefault="00DB631C" w:rsidP="00D20A95">
            <w:pPr>
              <w:spacing w:after="0" w:line="360" w:lineRule="auto"/>
              <w:jc w:val="both"/>
              <w:rPr>
                <w:rFonts w:ascii="Times New Roman" w:eastAsia="Times New Roman" w:hAnsi="Times New Roman" w:cs="Times New Roman"/>
                <w:b/>
                <w:bCs/>
                <w:color w:val="000000"/>
                <w:sz w:val="24"/>
                <w:szCs w:val="24"/>
              </w:rPr>
            </w:pPr>
            <w:r w:rsidRPr="00D9176A">
              <w:rPr>
                <w:rFonts w:ascii="Times New Roman" w:eastAsia="Times New Roman" w:hAnsi="Times New Roman" w:cs="Times New Roman"/>
                <w:b/>
                <w:bCs/>
                <w:color w:val="000000"/>
                <w:sz w:val="24"/>
                <w:szCs w:val="24"/>
              </w:rPr>
              <w:t>Week 6</w:t>
            </w:r>
          </w:p>
        </w:tc>
        <w:tc>
          <w:tcPr>
            <w:tcW w:w="2584" w:type="dxa"/>
            <w:tcBorders>
              <w:top w:val="nil"/>
              <w:left w:val="nil"/>
              <w:bottom w:val="single" w:sz="4" w:space="0" w:color="auto"/>
              <w:right w:val="single" w:sz="4" w:space="0" w:color="auto"/>
            </w:tcBorders>
            <w:shd w:val="clear" w:color="auto" w:fill="auto"/>
            <w:hideMark/>
          </w:tcPr>
          <w:p w14:paraId="7C7A1170" w14:textId="77777777" w:rsidR="00DB631C" w:rsidRPr="00D9176A" w:rsidRDefault="009452FA" w:rsidP="00D20A95">
            <w:p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Understanding</w:t>
            </w:r>
            <w:r w:rsidR="00DB631C" w:rsidRPr="00D9176A">
              <w:rPr>
                <w:rFonts w:ascii="Times New Roman" w:eastAsia="Times New Roman" w:hAnsi="Times New Roman" w:cs="Times New Roman"/>
                <w:color w:val="000000"/>
                <w:sz w:val="24"/>
                <w:szCs w:val="24"/>
              </w:rPr>
              <w:t> </w:t>
            </w:r>
            <w:r w:rsidRPr="00D20A95">
              <w:rPr>
                <w:rFonts w:ascii="Times New Roman" w:eastAsia="Times New Roman" w:hAnsi="Times New Roman" w:cs="Times New Roman"/>
                <w:color w:val="000000"/>
                <w:sz w:val="24"/>
                <w:szCs w:val="24"/>
              </w:rPr>
              <w:t>hotel housekeeping inspection  activities</w:t>
            </w:r>
          </w:p>
        </w:tc>
        <w:tc>
          <w:tcPr>
            <w:tcW w:w="2319" w:type="dxa"/>
            <w:tcBorders>
              <w:top w:val="nil"/>
              <w:left w:val="nil"/>
              <w:bottom w:val="single" w:sz="4" w:space="0" w:color="auto"/>
              <w:right w:val="single" w:sz="4" w:space="0" w:color="auto"/>
            </w:tcBorders>
            <w:shd w:val="clear" w:color="auto" w:fill="auto"/>
            <w:hideMark/>
          </w:tcPr>
          <w:p w14:paraId="7C7A1171" w14:textId="77777777" w:rsidR="00DB631C" w:rsidRPr="00D20A95"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113A65" w:rsidRPr="00D20A95">
              <w:rPr>
                <w:rFonts w:ascii="Times New Roman" w:eastAsia="Times New Roman" w:hAnsi="Times New Roman" w:cs="Times New Roman"/>
                <w:color w:val="000000"/>
                <w:sz w:val="24"/>
                <w:szCs w:val="24"/>
              </w:rPr>
              <w:t xml:space="preserve">Knowledge  providing  on some other housekeeping responsibilities – </w:t>
            </w:r>
          </w:p>
          <w:p w14:paraId="7C7A1172" w14:textId="77777777" w:rsidR="00113A65" w:rsidRPr="00D20A95" w:rsidRDefault="00113A65" w:rsidP="00D20A95">
            <w:pPr>
              <w:pStyle w:val="ListParagraph"/>
              <w:numPr>
                <w:ilvl w:val="0"/>
                <w:numId w:val="10"/>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Cleaning guestrooms mid-stay &amp; after departure </w:t>
            </w:r>
          </w:p>
          <w:p w14:paraId="7C7A1173" w14:textId="77777777" w:rsidR="00113A65" w:rsidRPr="00D20A95" w:rsidRDefault="00485284" w:rsidP="00D20A95">
            <w:pPr>
              <w:pStyle w:val="ListParagraph"/>
              <w:numPr>
                <w:ilvl w:val="0"/>
                <w:numId w:val="10"/>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Replacing  dirty towels and linens</w:t>
            </w:r>
          </w:p>
          <w:p w14:paraId="7C7A1174" w14:textId="77777777" w:rsidR="00485284" w:rsidRPr="00D20A95" w:rsidRDefault="00485284" w:rsidP="00D20A95">
            <w:pPr>
              <w:pStyle w:val="ListParagraph"/>
              <w:numPr>
                <w:ilvl w:val="0"/>
                <w:numId w:val="10"/>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Picking up &amp; returning items of the valet laundry </w:t>
            </w:r>
          </w:p>
        </w:tc>
        <w:tc>
          <w:tcPr>
            <w:tcW w:w="1683" w:type="dxa"/>
            <w:tcBorders>
              <w:top w:val="nil"/>
              <w:left w:val="nil"/>
              <w:bottom w:val="single" w:sz="4" w:space="0" w:color="auto"/>
              <w:right w:val="single" w:sz="4" w:space="0" w:color="auto"/>
            </w:tcBorders>
            <w:shd w:val="clear" w:color="auto" w:fill="auto"/>
            <w:hideMark/>
          </w:tcPr>
          <w:p w14:paraId="7C7A1175"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4B2CAC" w:rsidRPr="00D20A95">
              <w:rPr>
                <w:rFonts w:ascii="Times New Roman" w:eastAsia="Times New Roman" w:hAnsi="Times New Roman" w:cs="Times New Roman"/>
                <w:color w:val="000000"/>
                <w:sz w:val="24"/>
                <w:szCs w:val="24"/>
              </w:rPr>
              <w:t xml:space="preserve">Cleaning all doubts of staffs regarding different aspects </w:t>
            </w:r>
          </w:p>
        </w:tc>
        <w:tc>
          <w:tcPr>
            <w:tcW w:w="1951" w:type="dxa"/>
            <w:gridSpan w:val="2"/>
            <w:tcBorders>
              <w:top w:val="nil"/>
              <w:left w:val="nil"/>
              <w:bottom w:val="single" w:sz="4" w:space="0" w:color="auto"/>
              <w:right w:val="single" w:sz="4" w:space="0" w:color="auto"/>
            </w:tcBorders>
            <w:shd w:val="clear" w:color="auto" w:fill="auto"/>
            <w:hideMark/>
          </w:tcPr>
          <w:p w14:paraId="7C7A1176" w14:textId="77777777" w:rsidR="00DB631C" w:rsidRPr="00D9176A" w:rsidRDefault="00DB631C" w:rsidP="00D20A95">
            <w:pPr>
              <w:spacing w:after="0" w:line="360" w:lineRule="auto"/>
              <w:jc w:val="both"/>
              <w:rPr>
                <w:rFonts w:ascii="Times New Roman" w:eastAsia="Times New Roman" w:hAnsi="Times New Roman" w:cs="Times New Roman"/>
                <w:color w:val="000000"/>
                <w:sz w:val="24"/>
                <w:szCs w:val="24"/>
              </w:rPr>
            </w:pPr>
            <w:r w:rsidRPr="00D9176A">
              <w:rPr>
                <w:rFonts w:ascii="Times New Roman" w:eastAsia="Times New Roman" w:hAnsi="Times New Roman" w:cs="Times New Roman"/>
                <w:color w:val="000000"/>
                <w:sz w:val="24"/>
                <w:szCs w:val="24"/>
              </w:rPr>
              <w:t> </w:t>
            </w:r>
            <w:r w:rsidR="00C6305A" w:rsidRPr="00D20A95">
              <w:rPr>
                <w:rFonts w:ascii="Times New Roman" w:eastAsia="Times New Roman" w:hAnsi="Times New Roman" w:cs="Times New Roman"/>
                <w:color w:val="000000"/>
                <w:sz w:val="24"/>
                <w:szCs w:val="24"/>
              </w:rPr>
              <w:t>Sharing  the potential idea and knowledge</w:t>
            </w:r>
          </w:p>
        </w:tc>
        <w:tc>
          <w:tcPr>
            <w:tcW w:w="2000" w:type="dxa"/>
            <w:tcBorders>
              <w:top w:val="nil"/>
              <w:left w:val="nil"/>
              <w:bottom w:val="single" w:sz="4" w:space="0" w:color="auto"/>
              <w:right w:val="single" w:sz="4" w:space="0" w:color="auto"/>
            </w:tcBorders>
          </w:tcPr>
          <w:p w14:paraId="7C7A1177" w14:textId="77777777" w:rsidR="002C4ACC" w:rsidRPr="00D20A95" w:rsidRDefault="002C4ACC"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Monitoring </w:t>
            </w:r>
          </w:p>
          <w:p w14:paraId="7C7A1178" w14:textId="77777777" w:rsidR="002C4ACC" w:rsidRPr="00D20A95" w:rsidRDefault="002C4ACC"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Assessment </w:t>
            </w:r>
          </w:p>
          <w:p w14:paraId="7C7A1179" w14:textId="77777777" w:rsidR="00DB631C" w:rsidRPr="00D20A95" w:rsidRDefault="002C4ACC" w:rsidP="00D20A95">
            <w:pPr>
              <w:pStyle w:val="ListParagraph"/>
              <w:numPr>
                <w:ilvl w:val="0"/>
                <w:numId w:val="7"/>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Analysis</w:t>
            </w:r>
          </w:p>
        </w:tc>
      </w:tr>
      <w:tr w:rsidR="00963CD6" w:rsidRPr="00D20A95" w14:paraId="7C7A1183" w14:textId="77777777" w:rsidTr="00963CD6">
        <w:trPr>
          <w:trHeight w:val="898"/>
        </w:trPr>
        <w:tc>
          <w:tcPr>
            <w:tcW w:w="1199" w:type="dxa"/>
          </w:tcPr>
          <w:p w14:paraId="7C7A117B" w14:textId="77777777" w:rsidR="00963CD6" w:rsidRPr="00D20A95" w:rsidRDefault="00963CD6" w:rsidP="00D20A95">
            <w:pPr>
              <w:spacing w:line="360" w:lineRule="auto"/>
              <w:jc w:val="both"/>
              <w:rPr>
                <w:rFonts w:ascii="Times New Roman" w:hAnsi="Times New Roman" w:cs="Times New Roman"/>
                <w:sz w:val="24"/>
                <w:szCs w:val="24"/>
              </w:rPr>
            </w:pPr>
            <w:r w:rsidRPr="00D9176A">
              <w:rPr>
                <w:rFonts w:ascii="Times New Roman" w:eastAsia="Times New Roman" w:hAnsi="Times New Roman" w:cs="Times New Roman"/>
                <w:b/>
                <w:bCs/>
                <w:color w:val="000000"/>
                <w:sz w:val="24"/>
                <w:szCs w:val="24"/>
              </w:rPr>
              <w:t>Week</w:t>
            </w:r>
            <w:r w:rsidRPr="00D20A95">
              <w:rPr>
                <w:rFonts w:ascii="Times New Roman" w:eastAsia="Times New Roman" w:hAnsi="Times New Roman" w:cs="Times New Roman"/>
                <w:b/>
                <w:bCs/>
                <w:color w:val="000000"/>
                <w:sz w:val="24"/>
                <w:szCs w:val="24"/>
              </w:rPr>
              <w:t xml:space="preserve"> 7</w:t>
            </w:r>
          </w:p>
        </w:tc>
        <w:tc>
          <w:tcPr>
            <w:tcW w:w="2584" w:type="dxa"/>
          </w:tcPr>
          <w:p w14:paraId="7C7A117C" w14:textId="77777777" w:rsidR="00963CD6" w:rsidRPr="00D20A95" w:rsidRDefault="00BA3B02"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Proving books and written notes to the new staffs  for memorizing and understanding the content </w:t>
            </w:r>
          </w:p>
        </w:tc>
        <w:tc>
          <w:tcPr>
            <w:tcW w:w="2319" w:type="dxa"/>
          </w:tcPr>
          <w:p w14:paraId="7C7A117D" w14:textId="77777777" w:rsidR="00963CD6" w:rsidRPr="00D20A95" w:rsidRDefault="00331796"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Showing presentation slides on different working aspects </w:t>
            </w:r>
          </w:p>
        </w:tc>
        <w:tc>
          <w:tcPr>
            <w:tcW w:w="1683" w:type="dxa"/>
          </w:tcPr>
          <w:p w14:paraId="7C7A117E" w14:textId="77777777" w:rsidR="00963CD6" w:rsidRPr="00D20A95" w:rsidRDefault="00331796"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Using images and diagrams to tell about different work sectors in the hotel </w:t>
            </w:r>
          </w:p>
        </w:tc>
        <w:tc>
          <w:tcPr>
            <w:tcW w:w="1945" w:type="dxa"/>
          </w:tcPr>
          <w:p w14:paraId="7C7A117F" w14:textId="77777777" w:rsidR="00963CD6" w:rsidRPr="00D20A95" w:rsidRDefault="00C6305A" w:rsidP="00D20A95">
            <w:pPr>
              <w:spacing w:line="360" w:lineRule="auto"/>
              <w:jc w:val="both"/>
              <w:rPr>
                <w:rFonts w:ascii="Times New Roman" w:hAnsi="Times New Roman" w:cs="Times New Roman"/>
                <w:sz w:val="24"/>
                <w:szCs w:val="24"/>
              </w:rPr>
            </w:pPr>
            <w:r w:rsidRPr="00D20A95">
              <w:rPr>
                <w:rFonts w:ascii="Times New Roman" w:eastAsia="Times New Roman" w:hAnsi="Times New Roman" w:cs="Times New Roman"/>
                <w:color w:val="000000"/>
                <w:sz w:val="24"/>
                <w:szCs w:val="24"/>
              </w:rPr>
              <w:t>Gives details on context</w:t>
            </w:r>
          </w:p>
        </w:tc>
        <w:tc>
          <w:tcPr>
            <w:tcW w:w="2006" w:type="dxa"/>
            <w:gridSpan w:val="2"/>
          </w:tcPr>
          <w:p w14:paraId="7C7A1180" w14:textId="77777777" w:rsidR="00963CD6" w:rsidRPr="00D20A95" w:rsidRDefault="00963CD6"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Observation </w:t>
            </w:r>
          </w:p>
          <w:p w14:paraId="7C7A1181" w14:textId="77777777" w:rsidR="00963CD6" w:rsidRPr="00D20A95" w:rsidRDefault="00963CD6"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Asking question-answers </w:t>
            </w:r>
          </w:p>
          <w:p w14:paraId="7C7A1182" w14:textId="77777777" w:rsidR="00963CD6" w:rsidRPr="00D20A95" w:rsidRDefault="00963CD6" w:rsidP="00D20A95">
            <w:pPr>
              <w:pStyle w:val="ListParagraph"/>
              <w:numPr>
                <w:ilvl w:val="0"/>
                <w:numId w:val="4"/>
              </w:numPr>
              <w:spacing w:line="360" w:lineRule="auto"/>
              <w:jc w:val="both"/>
              <w:rPr>
                <w:rFonts w:ascii="Times New Roman" w:hAnsi="Times New Roman" w:cs="Times New Roman"/>
                <w:sz w:val="24"/>
                <w:szCs w:val="24"/>
              </w:rPr>
            </w:pPr>
            <w:r w:rsidRPr="00D20A95">
              <w:rPr>
                <w:rFonts w:ascii="Times New Roman" w:eastAsia="Times New Roman" w:hAnsi="Times New Roman" w:cs="Times New Roman"/>
                <w:color w:val="000000"/>
                <w:sz w:val="24"/>
                <w:szCs w:val="24"/>
              </w:rPr>
              <w:t>Evaluation</w:t>
            </w:r>
          </w:p>
        </w:tc>
      </w:tr>
      <w:tr w:rsidR="00963CD6" w:rsidRPr="00D20A95" w14:paraId="7C7A118E" w14:textId="77777777" w:rsidTr="00963CD6">
        <w:trPr>
          <w:trHeight w:val="898"/>
        </w:trPr>
        <w:tc>
          <w:tcPr>
            <w:tcW w:w="1199" w:type="dxa"/>
          </w:tcPr>
          <w:p w14:paraId="7C7A1184" w14:textId="77777777" w:rsidR="00963CD6" w:rsidRPr="00D20A95" w:rsidRDefault="00963CD6" w:rsidP="00D20A95">
            <w:pPr>
              <w:spacing w:line="360" w:lineRule="auto"/>
              <w:jc w:val="both"/>
              <w:rPr>
                <w:rFonts w:ascii="Times New Roman" w:hAnsi="Times New Roman" w:cs="Times New Roman"/>
                <w:sz w:val="24"/>
                <w:szCs w:val="24"/>
              </w:rPr>
            </w:pPr>
            <w:r w:rsidRPr="00D9176A">
              <w:rPr>
                <w:rFonts w:ascii="Times New Roman" w:eastAsia="Times New Roman" w:hAnsi="Times New Roman" w:cs="Times New Roman"/>
                <w:b/>
                <w:bCs/>
                <w:color w:val="000000"/>
                <w:sz w:val="24"/>
                <w:szCs w:val="24"/>
              </w:rPr>
              <w:t>Week</w:t>
            </w:r>
            <w:r w:rsidRPr="00D20A95">
              <w:rPr>
                <w:rFonts w:ascii="Times New Roman" w:eastAsia="Times New Roman" w:hAnsi="Times New Roman" w:cs="Times New Roman"/>
                <w:b/>
                <w:bCs/>
                <w:color w:val="000000"/>
                <w:sz w:val="24"/>
                <w:szCs w:val="24"/>
              </w:rPr>
              <w:t xml:space="preserve"> 8</w:t>
            </w:r>
          </w:p>
        </w:tc>
        <w:tc>
          <w:tcPr>
            <w:tcW w:w="2584" w:type="dxa"/>
          </w:tcPr>
          <w:p w14:paraId="7C7A1185" w14:textId="3CE05C1F" w:rsidR="00963CD6" w:rsidRPr="00D20A95" w:rsidRDefault="00205FEE"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Proving</w:t>
            </w:r>
            <w:r w:rsidR="00195761">
              <w:rPr>
                <w:rFonts w:ascii="Times New Roman" w:hAnsi="Times New Roman" w:cs="Times New Roman"/>
                <w:sz w:val="24"/>
                <w:szCs w:val="24"/>
              </w:rPr>
              <w:t xml:space="preserve"> </w:t>
            </w:r>
            <w:r w:rsidRPr="00D20A95">
              <w:rPr>
                <w:rFonts w:ascii="Times New Roman" w:hAnsi="Times New Roman" w:cs="Times New Roman"/>
                <w:sz w:val="24"/>
                <w:szCs w:val="24"/>
              </w:rPr>
              <w:t xml:space="preserve">assessment sheets </w:t>
            </w:r>
          </w:p>
          <w:p w14:paraId="7C7A1186" w14:textId="77777777" w:rsidR="00205FEE" w:rsidRPr="00D20A95" w:rsidRDefault="00205FEE"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and asking to give the test </w:t>
            </w:r>
          </w:p>
          <w:p w14:paraId="7C7A1187" w14:textId="77777777" w:rsidR="00205FEE" w:rsidRPr="00D20A95" w:rsidRDefault="00205FEE" w:rsidP="00D20A95">
            <w:pPr>
              <w:spacing w:line="360" w:lineRule="auto"/>
              <w:jc w:val="both"/>
              <w:rPr>
                <w:rFonts w:ascii="Times New Roman" w:hAnsi="Times New Roman" w:cs="Times New Roman"/>
                <w:sz w:val="24"/>
                <w:szCs w:val="24"/>
              </w:rPr>
            </w:pPr>
          </w:p>
        </w:tc>
        <w:tc>
          <w:tcPr>
            <w:tcW w:w="2319" w:type="dxa"/>
          </w:tcPr>
          <w:p w14:paraId="7C7A1188" w14:textId="77777777" w:rsidR="00963CD6" w:rsidRPr="00D20A95" w:rsidRDefault="00205FEE"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 xml:space="preserve">Taking their practical test </w:t>
            </w:r>
          </w:p>
        </w:tc>
        <w:tc>
          <w:tcPr>
            <w:tcW w:w="1683" w:type="dxa"/>
          </w:tcPr>
          <w:p w14:paraId="7C7A1189" w14:textId="77777777" w:rsidR="00963CD6" w:rsidRPr="00D20A95" w:rsidRDefault="00205FEE" w:rsidP="00D20A95">
            <w:pPr>
              <w:spacing w:line="360" w:lineRule="auto"/>
              <w:jc w:val="both"/>
              <w:rPr>
                <w:rFonts w:ascii="Times New Roman" w:hAnsi="Times New Roman" w:cs="Times New Roman"/>
                <w:sz w:val="24"/>
                <w:szCs w:val="24"/>
              </w:rPr>
            </w:pPr>
            <w:r w:rsidRPr="00D20A95">
              <w:rPr>
                <w:rFonts w:ascii="Times New Roman" w:hAnsi="Times New Roman" w:cs="Times New Roman"/>
                <w:sz w:val="24"/>
                <w:szCs w:val="24"/>
              </w:rPr>
              <w:t>________</w:t>
            </w:r>
          </w:p>
        </w:tc>
        <w:tc>
          <w:tcPr>
            <w:tcW w:w="1945" w:type="dxa"/>
          </w:tcPr>
          <w:p w14:paraId="7C7A118A" w14:textId="77777777" w:rsidR="00963CD6" w:rsidRPr="00D20A95" w:rsidRDefault="006A048F" w:rsidP="00D20A95">
            <w:pPr>
              <w:spacing w:line="360" w:lineRule="auto"/>
              <w:jc w:val="both"/>
              <w:rPr>
                <w:rFonts w:ascii="Times New Roman" w:hAnsi="Times New Roman" w:cs="Times New Roman"/>
                <w:sz w:val="24"/>
                <w:szCs w:val="24"/>
              </w:rPr>
            </w:pPr>
            <w:r>
              <w:rPr>
                <w:rFonts w:ascii="Times New Roman" w:hAnsi="Times New Roman" w:cs="Times New Roman"/>
                <w:sz w:val="24"/>
                <w:szCs w:val="24"/>
              </w:rPr>
              <w:t>Assessment and analysis</w:t>
            </w:r>
          </w:p>
        </w:tc>
        <w:tc>
          <w:tcPr>
            <w:tcW w:w="2006" w:type="dxa"/>
            <w:gridSpan w:val="2"/>
          </w:tcPr>
          <w:p w14:paraId="7C7A118B" w14:textId="77777777" w:rsidR="00963CD6" w:rsidRPr="00D20A95" w:rsidRDefault="00963CD6"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Observation </w:t>
            </w:r>
          </w:p>
          <w:p w14:paraId="7C7A118C" w14:textId="77777777" w:rsidR="00963CD6" w:rsidRPr="00D20A95" w:rsidRDefault="00963CD6" w:rsidP="00D20A95">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D20A95">
              <w:rPr>
                <w:rFonts w:ascii="Times New Roman" w:eastAsia="Times New Roman" w:hAnsi="Times New Roman" w:cs="Times New Roman"/>
                <w:color w:val="000000"/>
                <w:sz w:val="24"/>
                <w:szCs w:val="24"/>
              </w:rPr>
              <w:t xml:space="preserve">Asking question-answers </w:t>
            </w:r>
          </w:p>
          <w:p w14:paraId="7C7A118D" w14:textId="77777777" w:rsidR="00963CD6" w:rsidRPr="00D20A95" w:rsidRDefault="00963CD6" w:rsidP="00D20A95">
            <w:pPr>
              <w:pStyle w:val="ListParagraph"/>
              <w:numPr>
                <w:ilvl w:val="0"/>
                <w:numId w:val="4"/>
              </w:numPr>
              <w:spacing w:line="360" w:lineRule="auto"/>
              <w:jc w:val="both"/>
              <w:rPr>
                <w:rFonts w:ascii="Times New Roman" w:hAnsi="Times New Roman" w:cs="Times New Roman"/>
                <w:sz w:val="24"/>
                <w:szCs w:val="24"/>
              </w:rPr>
            </w:pPr>
            <w:r w:rsidRPr="00D20A95">
              <w:rPr>
                <w:rFonts w:ascii="Times New Roman" w:eastAsia="Times New Roman" w:hAnsi="Times New Roman" w:cs="Times New Roman"/>
                <w:color w:val="000000"/>
                <w:sz w:val="24"/>
                <w:szCs w:val="24"/>
              </w:rPr>
              <w:t>Evaluation</w:t>
            </w:r>
          </w:p>
        </w:tc>
      </w:tr>
      <w:tr w:rsidR="001620F2" w:rsidRPr="00D20A95" w14:paraId="7C7A1190" w14:textId="77777777" w:rsidTr="001620F2">
        <w:tblPrEx>
          <w:tblBorders>
            <w:left w:val="none" w:sz="0" w:space="0" w:color="auto"/>
            <w:bottom w:val="none" w:sz="0" w:space="0" w:color="auto"/>
            <w:right w:val="none" w:sz="0" w:space="0" w:color="auto"/>
            <w:insideH w:val="none" w:sz="0" w:space="0" w:color="auto"/>
            <w:insideV w:val="none" w:sz="0" w:space="0" w:color="auto"/>
          </w:tblBorders>
        </w:tblPrEx>
        <w:trPr>
          <w:trHeight w:val="19"/>
        </w:trPr>
        <w:tc>
          <w:tcPr>
            <w:tcW w:w="11736" w:type="dxa"/>
            <w:gridSpan w:val="7"/>
            <w:tcBorders>
              <w:bottom w:val="nil"/>
            </w:tcBorders>
          </w:tcPr>
          <w:p w14:paraId="7C7A118F" w14:textId="77777777" w:rsidR="001620F2" w:rsidRPr="00D20A95" w:rsidRDefault="001620F2" w:rsidP="00D20A95">
            <w:pPr>
              <w:spacing w:line="360" w:lineRule="auto"/>
              <w:jc w:val="both"/>
              <w:rPr>
                <w:rFonts w:ascii="Times New Roman" w:hAnsi="Times New Roman" w:cs="Times New Roman"/>
                <w:sz w:val="24"/>
                <w:szCs w:val="24"/>
              </w:rPr>
            </w:pPr>
          </w:p>
        </w:tc>
      </w:tr>
    </w:tbl>
    <w:p w14:paraId="7C7A1191" w14:textId="23C9DD23" w:rsidR="00DD52C9" w:rsidRDefault="00195761" w:rsidP="00D20A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completing 8 week of training </w:t>
      </w:r>
      <w:r w:rsidR="00494029">
        <w:rPr>
          <w:rFonts w:ascii="Times New Roman" w:hAnsi="Times New Roman" w:cs="Times New Roman"/>
          <w:sz w:val="24"/>
          <w:szCs w:val="24"/>
        </w:rPr>
        <w:t>Team members equipped to handle these situations such as</w:t>
      </w:r>
    </w:p>
    <w:p w14:paraId="65B06C2C" w14:textId="61761C9F" w:rsidR="00F7507D" w:rsidRPr="004C6DE3" w:rsidRDefault="00F7507D" w:rsidP="004C6DE3">
      <w:pPr>
        <w:pStyle w:val="ListParagraph"/>
        <w:numPr>
          <w:ilvl w:val="0"/>
          <w:numId w:val="12"/>
        </w:numPr>
        <w:spacing w:line="360" w:lineRule="auto"/>
        <w:jc w:val="both"/>
        <w:rPr>
          <w:rFonts w:ascii="Times New Roman" w:hAnsi="Times New Roman" w:cs="Times New Roman"/>
          <w:sz w:val="24"/>
          <w:szCs w:val="24"/>
        </w:rPr>
      </w:pPr>
      <w:r w:rsidRPr="004C6DE3">
        <w:rPr>
          <w:rFonts w:ascii="Times New Roman" w:hAnsi="Times New Roman" w:cs="Times New Roman"/>
          <w:sz w:val="24"/>
          <w:szCs w:val="24"/>
        </w:rPr>
        <w:t>Team members can clean a room as per current room timings</w:t>
      </w:r>
    </w:p>
    <w:p w14:paraId="227DA82C" w14:textId="6D646693" w:rsidR="00F7507D" w:rsidRPr="004C6DE3" w:rsidRDefault="00F7507D" w:rsidP="004C6DE3">
      <w:pPr>
        <w:pStyle w:val="ListParagraph"/>
        <w:numPr>
          <w:ilvl w:val="0"/>
          <w:numId w:val="12"/>
        </w:numPr>
        <w:spacing w:line="360" w:lineRule="auto"/>
        <w:jc w:val="both"/>
        <w:rPr>
          <w:rFonts w:ascii="Times New Roman" w:hAnsi="Times New Roman" w:cs="Times New Roman"/>
          <w:sz w:val="24"/>
          <w:szCs w:val="24"/>
        </w:rPr>
      </w:pPr>
      <w:r w:rsidRPr="004C6DE3">
        <w:rPr>
          <w:rFonts w:ascii="Times New Roman" w:hAnsi="Times New Roman" w:cs="Times New Roman"/>
          <w:sz w:val="24"/>
          <w:szCs w:val="24"/>
        </w:rPr>
        <w:t>Tea</w:t>
      </w:r>
      <w:r w:rsidR="002D6E71" w:rsidRPr="004C6DE3">
        <w:rPr>
          <w:rFonts w:ascii="Times New Roman" w:hAnsi="Times New Roman" w:cs="Times New Roman"/>
          <w:sz w:val="24"/>
          <w:szCs w:val="24"/>
        </w:rPr>
        <w:t>m members can confidently explain the great rooms cleaning routine</w:t>
      </w:r>
    </w:p>
    <w:p w14:paraId="43C252D2" w14:textId="001D6173" w:rsidR="002D6E71" w:rsidRPr="004C6DE3" w:rsidRDefault="002D6E71" w:rsidP="004C6DE3">
      <w:pPr>
        <w:pStyle w:val="ListParagraph"/>
        <w:numPr>
          <w:ilvl w:val="0"/>
          <w:numId w:val="12"/>
        </w:numPr>
        <w:spacing w:line="360" w:lineRule="auto"/>
        <w:jc w:val="both"/>
        <w:rPr>
          <w:rFonts w:ascii="Times New Roman" w:hAnsi="Times New Roman" w:cs="Times New Roman"/>
          <w:sz w:val="24"/>
          <w:szCs w:val="24"/>
        </w:rPr>
      </w:pPr>
      <w:r w:rsidRPr="004C6DE3">
        <w:rPr>
          <w:rFonts w:ascii="Times New Roman" w:hAnsi="Times New Roman" w:cs="Times New Roman"/>
          <w:sz w:val="24"/>
          <w:szCs w:val="24"/>
        </w:rPr>
        <w:t>Team members are aware and can explain the correct Fire Evac pro</w:t>
      </w:r>
      <w:r w:rsidR="00A80096" w:rsidRPr="004C6DE3">
        <w:rPr>
          <w:rFonts w:ascii="Times New Roman" w:hAnsi="Times New Roman" w:cs="Times New Roman"/>
          <w:sz w:val="24"/>
          <w:szCs w:val="24"/>
        </w:rPr>
        <w:t>cedures and uniform policy</w:t>
      </w:r>
    </w:p>
    <w:p w14:paraId="3DA7E80B" w14:textId="257C91BE" w:rsidR="00A80096" w:rsidRPr="004C6DE3" w:rsidRDefault="00A80096" w:rsidP="004C6DE3">
      <w:pPr>
        <w:pStyle w:val="ListParagraph"/>
        <w:numPr>
          <w:ilvl w:val="0"/>
          <w:numId w:val="12"/>
        </w:numPr>
        <w:spacing w:line="360" w:lineRule="auto"/>
        <w:jc w:val="both"/>
        <w:rPr>
          <w:rFonts w:ascii="Times New Roman" w:hAnsi="Times New Roman" w:cs="Times New Roman"/>
          <w:sz w:val="24"/>
          <w:szCs w:val="24"/>
        </w:rPr>
      </w:pPr>
      <w:r w:rsidRPr="004C6DE3">
        <w:rPr>
          <w:rFonts w:ascii="Times New Roman" w:hAnsi="Times New Roman" w:cs="Times New Roman"/>
          <w:sz w:val="24"/>
          <w:szCs w:val="24"/>
        </w:rPr>
        <w:t>Team members can make a bed to standard</w:t>
      </w:r>
    </w:p>
    <w:p w14:paraId="2C048354" w14:textId="40D7871B" w:rsidR="004C6DE3" w:rsidRPr="004C6DE3" w:rsidRDefault="004C6DE3" w:rsidP="004C6DE3">
      <w:pPr>
        <w:pStyle w:val="ListParagraph"/>
        <w:numPr>
          <w:ilvl w:val="0"/>
          <w:numId w:val="12"/>
        </w:numPr>
        <w:spacing w:line="360" w:lineRule="auto"/>
        <w:jc w:val="both"/>
        <w:rPr>
          <w:rFonts w:ascii="Times New Roman" w:hAnsi="Times New Roman" w:cs="Times New Roman"/>
          <w:sz w:val="24"/>
          <w:szCs w:val="24"/>
        </w:rPr>
      </w:pPr>
      <w:r w:rsidRPr="004C6DE3">
        <w:rPr>
          <w:rFonts w:ascii="Times New Roman" w:hAnsi="Times New Roman" w:cs="Times New Roman"/>
          <w:sz w:val="24"/>
          <w:szCs w:val="24"/>
        </w:rPr>
        <w:t>Team members can make a trolley to standard</w:t>
      </w:r>
    </w:p>
    <w:p w14:paraId="7C7A1192" w14:textId="0240ABA3" w:rsidR="00BE2BC2" w:rsidRPr="0077623F" w:rsidRDefault="00BD60D1" w:rsidP="00D20A95">
      <w:pPr>
        <w:spacing w:line="360" w:lineRule="auto"/>
        <w:jc w:val="both"/>
        <w:rPr>
          <w:rFonts w:ascii="Times New Roman" w:hAnsi="Times New Roman" w:cs="Times New Roman"/>
          <w:color w:val="0070C0"/>
          <w:sz w:val="24"/>
          <w:szCs w:val="24"/>
          <w:u w:val="single"/>
        </w:rPr>
      </w:pPr>
      <w:r w:rsidRPr="0077623F">
        <w:rPr>
          <w:rFonts w:ascii="Times New Roman" w:hAnsi="Times New Roman" w:cs="Times New Roman"/>
          <w:color w:val="0070C0"/>
          <w:sz w:val="24"/>
          <w:szCs w:val="24"/>
          <w:u w:val="single"/>
        </w:rPr>
        <w:t>References</w:t>
      </w:r>
    </w:p>
    <w:p w14:paraId="2B96F934" w14:textId="77777777" w:rsidR="00B7600B" w:rsidRDefault="00BD60D1" w:rsidP="00B7600B">
      <w:pPr>
        <w:spacing w:line="360" w:lineRule="auto"/>
        <w:jc w:val="both"/>
        <w:rPr>
          <w:rFonts w:ascii="Times New Roman" w:hAnsi="Times New Roman" w:cs="Times New Roman"/>
          <w:i/>
          <w:iCs/>
          <w:sz w:val="24"/>
          <w:szCs w:val="24"/>
        </w:rPr>
      </w:pPr>
      <w:r w:rsidRPr="0077623F">
        <w:rPr>
          <w:rFonts w:ascii="Times New Roman" w:hAnsi="Times New Roman" w:cs="Times New Roman"/>
          <w:i/>
          <w:iCs/>
          <w:sz w:val="24"/>
          <w:szCs w:val="24"/>
        </w:rPr>
        <w:t xml:space="preserve">Clark, R.C., 2019 </w:t>
      </w:r>
      <w:r w:rsidR="00A270DF" w:rsidRPr="0077623F">
        <w:rPr>
          <w:rFonts w:ascii="Times New Roman" w:hAnsi="Times New Roman" w:cs="Times New Roman"/>
          <w:i/>
          <w:iCs/>
          <w:sz w:val="24"/>
          <w:szCs w:val="24"/>
        </w:rPr>
        <w:t xml:space="preserve">Evidence-based training methods: A </w:t>
      </w:r>
      <w:r w:rsidR="001D1642" w:rsidRPr="0077623F">
        <w:rPr>
          <w:rFonts w:ascii="Times New Roman" w:hAnsi="Times New Roman" w:cs="Times New Roman"/>
          <w:i/>
          <w:iCs/>
          <w:sz w:val="24"/>
          <w:szCs w:val="24"/>
        </w:rPr>
        <w:t>guide</w:t>
      </w:r>
      <w:r w:rsidR="00A270DF" w:rsidRPr="0077623F">
        <w:rPr>
          <w:rFonts w:ascii="Times New Roman" w:hAnsi="Times New Roman" w:cs="Times New Roman"/>
          <w:i/>
          <w:iCs/>
          <w:sz w:val="24"/>
          <w:szCs w:val="24"/>
        </w:rPr>
        <w:t xml:space="preserve"> for training professionals.</w:t>
      </w:r>
      <w:r w:rsidR="000B7548" w:rsidRPr="0077623F">
        <w:rPr>
          <w:rFonts w:ascii="Times New Roman" w:hAnsi="Times New Roman" w:cs="Times New Roman"/>
          <w:i/>
          <w:iCs/>
          <w:sz w:val="24"/>
          <w:szCs w:val="24"/>
        </w:rPr>
        <w:t xml:space="preserve"> American society for training and development</w:t>
      </w:r>
    </w:p>
    <w:p w14:paraId="602F042B" w14:textId="68E1E3BB" w:rsidR="00A270DF" w:rsidRPr="0077623F" w:rsidRDefault="00991626" w:rsidP="00D20A95">
      <w:pPr>
        <w:spacing w:line="360" w:lineRule="auto"/>
        <w:jc w:val="both"/>
        <w:rPr>
          <w:rFonts w:ascii="Times New Roman" w:hAnsi="Times New Roman" w:cs="Times New Roman"/>
          <w:i/>
          <w:iCs/>
          <w:sz w:val="24"/>
          <w:szCs w:val="24"/>
        </w:rPr>
      </w:pPr>
      <w:hyperlink r:id="rId10" w:history="1">
        <w:r w:rsidR="00B7600B" w:rsidRPr="004919B5">
          <w:rPr>
            <w:rStyle w:val="Hyperlink"/>
            <w:rFonts w:ascii="Helvetica" w:hAnsi="Helvetica" w:cs="Helvetica"/>
            <w:sz w:val="18"/>
            <w:szCs w:val="18"/>
            <w:shd w:val="clear" w:color="auto" w:fill="FFFFFF"/>
          </w:rPr>
          <w:t>https://walker.youramys.com/whitbread-academy-online/</w:t>
        </w:r>
      </w:hyperlink>
    </w:p>
    <w:p w14:paraId="6188F787" w14:textId="2CC8E652" w:rsidR="000B7548" w:rsidRDefault="000B7548" w:rsidP="00D20A95">
      <w:pPr>
        <w:spacing w:line="360" w:lineRule="auto"/>
        <w:jc w:val="both"/>
        <w:rPr>
          <w:rFonts w:ascii="Times New Roman" w:hAnsi="Times New Roman" w:cs="Times New Roman"/>
          <w:i/>
          <w:iCs/>
          <w:sz w:val="24"/>
          <w:szCs w:val="24"/>
        </w:rPr>
      </w:pPr>
      <w:r w:rsidRPr="0077623F">
        <w:rPr>
          <w:rFonts w:ascii="Times New Roman" w:hAnsi="Times New Roman" w:cs="Times New Roman"/>
          <w:i/>
          <w:iCs/>
          <w:sz w:val="24"/>
          <w:szCs w:val="24"/>
        </w:rPr>
        <w:t>Menting, S.G., Hendy, D.T., S</w:t>
      </w:r>
      <w:r w:rsidR="007E4322" w:rsidRPr="0077623F">
        <w:rPr>
          <w:rFonts w:ascii="Times New Roman" w:hAnsi="Times New Roman" w:cs="Times New Roman"/>
          <w:i/>
          <w:iCs/>
          <w:sz w:val="24"/>
          <w:szCs w:val="24"/>
        </w:rPr>
        <w:t>chiphof-Godart, L</w:t>
      </w:r>
      <w:r w:rsidR="00D02D35" w:rsidRPr="0077623F">
        <w:rPr>
          <w:rFonts w:ascii="Times New Roman" w:hAnsi="Times New Roman" w:cs="Times New Roman"/>
          <w:i/>
          <w:iCs/>
          <w:sz w:val="24"/>
          <w:szCs w:val="24"/>
        </w:rPr>
        <w:t>., Elfrink-Gemser, M.</w:t>
      </w:r>
      <w:r w:rsidR="00630C39" w:rsidRPr="0077623F">
        <w:rPr>
          <w:rFonts w:ascii="Times New Roman" w:hAnsi="Times New Roman" w:cs="Times New Roman"/>
          <w:i/>
          <w:iCs/>
          <w:sz w:val="24"/>
          <w:szCs w:val="24"/>
        </w:rPr>
        <w:t>T</w:t>
      </w:r>
      <w:r w:rsidR="00D02D35" w:rsidRPr="0077623F">
        <w:rPr>
          <w:rFonts w:ascii="Times New Roman" w:hAnsi="Times New Roman" w:cs="Times New Roman"/>
          <w:i/>
          <w:iCs/>
          <w:sz w:val="24"/>
          <w:szCs w:val="24"/>
        </w:rPr>
        <w:t xml:space="preserve"> and Hetting</w:t>
      </w:r>
      <w:r w:rsidR="00630C39" w:rsidRPr="0077623F">
        <w:rPr>
          <w:rFonts w:ascii="Times New Roman" w:hAnsi="Times New Roman" w:cs="Times New Roman"/>
          <w:i/>
          <w:iCs/>
          <w:sz w:val="24"/>
          <w:szCs w:val="24"/>
        </w:rPr>
        <w:t>a</w:t>
      </w:r>
      <w:r w:rsidR="00D02D35" w:rsidRPr="0077623F">
        <w:rPr>
          <w:rFonts w:ascii="Times New Roman" w:hAnsi="Times New Roman" w:cs="Times New Roman"/>
          <w:i/>
          <w:iCs/>
          <w:sz w:val="24"/>
          <w:szCs w:val="24"/>
        </w:rPr>
        <w:t>, F.J.,</w:t>
      </w:r>
      <w:r w:rsidR="00630C39" w:rsidRPr="0077623F">
        <w:rPr>
          <w:rFonts w:ascii="Times New Roman" w:hAnsi="Times New Roman" w:cs="Times New Roman"/>
          <w:i/>
          <w:iCs/>
          <w:sz w:val="24"/>
          <w:szCs w:val="24"/>
        </w:rPr>
        <w:t xml:space="preserve"> 2019 Optimal development of youth athletes toward elite ath</w:t>
      </w:r>
      <w:r w:rsidR="00482FCC" w:rsidRPr="0077623F">
        <w:rPr>
          <w:rFonts w:ascii="Times New Roman" w:hAnsi="Times New Roman" w:cs="Times New Roman"/>
          <w:i/>
          <w:iCs/>
          <w:sz w:val="24"/>
          <w:szCs w:val="24"/>
        </w:rPr>
        <w:t>letic performance: How to coach their motivation, plan ex</w:t>
      </w:r>
      <w:r w:rsidR="00B73D4C" w:rsidRPr="0077623F">
        <w:rPr>
          <w:rFonts w:ascii="Times New Roman" w:hAnsi="Times New Roman" w:cs="Times New Roman"/>
          <w:i/>
          <w:iCs/>
          <w:sz w:val="24"/>
          <w:szCs w:val="24"/>
        </w:rPr>
        <w:t>ercise training and pace the race. Frontiers in sports and active living</w:t>
      </w:r>
      <w:r w:rsidR="0077623F" w:rsidRPr="0077623F">
        <w:rPr>
          <w:rFonts w:ascii="Times New Roman" w:hAnsi="Times New Roman" w:cs="Times New Roman"/>
          <w:i/>
          <w:iCs/>
          <w:sz w:val="24"/>
          <w:szCs w:val="24"/>
        </w:rPr>
        <w:t>,</w:t>
      </w:r>
      <w:r w:rsidR="00B73D4C" w:rsidRPr="0077623F">
        <w:rPr>
          <w:rFonts w:ascii="Times New Roman" w:hAnsi="Times New Roman" w:cs="Times New Roman"/>
          <w:i/>
          <w:iCs/>
          <w:sz w:val="24"/>
          <w:szCs w:val="24"/>
        </w:rPr>
        <w:t xml:space="preserve"> </w:t>
      </w:r>
      <w:r w:rsidR="0077623F" w:rsidRPr="0077623F">
        <w:rPr>
          <w:rFonts w:ascii="Times New Roman" w:hAnsi="Times New Roman" w:cs="Times New Roman"/>
          <w:i/>
          <w:iCs/>
          <w:sz w:val="24"/>
          <w:szCs w:val="24"/>
        </w:rPr>
        <w:t>1,p.14</w:t>
      </w:r>
    </w:p>
    <w:p w14:paraId="3F7C0148" w14:textId="5DE6F2B7" w:rsidR="00921413" w:rsidRPr="0077623F" w:rsidRDefault="00921413" w:rsidP="00D20A95">
      <w:pPr>
        <w:spacing w:line="360" w:lineRule="auto"/>
        <w:jc w:val="both"/>
        <w:rPr>
          <w:rFonts w:ascii="Times New Roman" w:hAnsi="Times New Roman" w:cs="Times New Roman"/>
          <w:i/>
          <w:iCs/>
          <w:sz w:val="24"/>
          <w:szCs w:val="24"/>
        </w:rPr>
      </w:pPr>
      <w:r>
        <w:rPr>
          <w:rFonts w:ascii="Helvetica" w:hAnsi="Helvetica" w:cs="Helvetica"/>
          <w:color w:val="333333"/>
          <w:sz w:val="23"/>
          <w:szCs w:val="23"/>
          <w:shd w:val="clear" w:color="auto" w:fill="E0E0E0"/>
        </w:rPr>
        <w:t>Tanji H. </w:t>
      </w:r>
      <w:r>
        <w:rPr>
          <w:rFonts w:ascii="Helvetica" w:hAnsi="Helvetica" w:cs="Helvetica"/>
          <w:b/>
          <w:bCs/>
          <w:i/>
          <w:iCs/>
          <w:color w:val="333333"/>
          <w:sz w:val="23"/>
          <w:szCs w:val="23"/>
        </w:rPr>
        <w:t>Hotel Housekeeping Training Manual with 150 SOP: A Must Read Guide for Professional Hoteliers &amp; Hospitality Students</w:t>
      </w:r>
      <w:r>
        <w:rPr>
          <w:rFonts w:ascii="Helvetica" w:hAnsi="Helvetica" w:cs="Helvetica"/>
          <w:color w:val="333333"/>
          <w:sz w:val="23"/>
          <w:szCs w:val="23"/>
          <w:shd w:val="clear" w:color="auto" w:fill="E0E0E0"/>
        </w:rPr>
        <w:t>. CreateSpace Independent Publishing Platform.</w:t>
      </w:r>
    </w:p>
    <w:p w14:paraId="7C7A1193" w14:textId="77777777" w:rsidR="00BE2BC2" w:rsidRPr="00D20A95" w:rsidRDefault="00BE2BC2" w:rsidP="00D20A95">
      <w:pPr>
        <w:spacing w:line="360" w:lineRule="auto"/>
        <w:jc w:val="both"/>
        <w:rPr>
          <w:rFonts w:ascii="Times New Roman" w:hAnsi="Times New Roman" w:cs="Times New Roman"/>
          <w:sz w:val="24"/>
          <w:szCs w:val="24"/>
        </w:rPr>
      </w:pPr>
    </w:p>
    <w:p w14:paraId="7C7A1194" w14:textId="77777777" w:rsidR="00BE2BC2" w:rsidRPr="00D20A95" w:rsidRDefault="00BE2BC2" w:rsidP="00D20A95">
      <w:pPr>
        <w:spacing w:line="360" w:lineRule="auto"/>
        <w:jc w:val="both"/>
        <w:rPr>
          <w:rFonts w:ascii="Times New Roman" w:hAnsi="Times New Roman" w:cs="Times New Roman"/>
          <w:sz w:val="24"/>
          <w:szCs w:val="24"/>
        </w:rPr>
      </w:pPr>
    </w:p>
    <w:p w14:paraId="7C7A1195" w14:textId="77777777" w:rsidR="00BE2BC2" w:rsidRPr="00D20A95" w:rsidRDefault="00BE2BC2" w:rsidP="00D20A95">
      <w:pPr>
        <w:spacing w:line="360" w:lineRule="auto"/>
        <w:jc w:val="both"/>
        <w:rPr>
          <w:rFonts w:ascii="Times New Roman" w:hAnsi="Times New Roman" w:cs="Times New Roman"/>
          <w:sz w:val="24"/>
          <w:szCs w:val="24"/>
        </w:rPr>
      </w:pPr>
    </w:p>
    <w:p w14:paraId="7C7A1196" w14:textId="77777777" w:rsidR="00BE2BC2" w:rsidRPr="00D20A95" w:rsidRDefault="00BE2BC2" w:rsidP="00D20A95">
      <w:pPr>
        <w:spacing w:line="360" w:lineRule="auto"/>
        <w:jc w:val="both"/>
        <w:rPr>
          <w:rFonts w:ascii="Times New Roman" w:hAnsi="Times New Roman" w:cs="Times New Roman"/>
          <w:sz w:val="24"/>
          <w:szCs w:val="24"/>
        </w:rPr>
      </w:pPr>
    </w:p>
    <w:p w14:paraId="7C7A1197" w14:textId="77777777" w:rsidR="00BE2BC2" w:rsidRPr="00D20A95" w:rsidRDefault="00BE2BC2" w:rsidP="00D20A95">
      <w:pPr>
        <w:spacing w:line="360" w:lineRule="auto"/>
        <w:jc w:val="both"/>
        <w:rPr>
          <w:rFonts w:ascii="Times New Roman" w:hAnsi="Times New Roman" w:cs="Times New Roman"/>
          <w:sz w:val="24"/>
          <w:szCs w:val="24"/>
        </w:rPr>
      </w:pPr>
    </w:p>
    <w:p w14:paraId="7C7A1198" w14:textId="77777777" w:rsidR="00BE2BC2" w:rsidRPr="00D20A95" w:rsidRDefault="00BE2BC2" w:rsidP="00D20A95">
      <w:pPr>
        <w:spacing w:line="360" w:lineRule="auto"/>
        <w:jc w:val="both"/>
        <w:rPr>
          <w:rFonts w:ascii="Times New Roman" w:hAnsi="Times New Roman" w:cs="Times New Roman"/>
          <w:sz w:val="24"/>
          <w:szCs w:val="24"/>
        </w:rPr>
      </w:pPr>
    </w:p>
    <w:p w14:paraId="7C7A1199" w14:textId="77777777" w:rsidR="00BE2BC2" w:rsidRPr="00D20A95" w:rsidRDefault="00BE2BC2" w:rsidP="00D20A95">
      <w:pPr>
        <w:spacing w:line="360" w:lineRule="auto"/>
        <w:jc w:val="both"/>
        <w:rPr>
          <w:rFonts w:ascii="Times New Roman" w:hAnsi="Times New Roman" w:cs="Times New Roman"/>
          <w:sz w:val="24"/>
          <w:szCs w:val="24"/>
        </w:rPr>
      </w:pPr>
    </w:p>
    <w:p w14:paraId="7C7A119A" w14:textId="77777777" w:rsidR="00BE2BC2" w:rsidRPr="00D20A95" w:rsidRDefault="00BE2BC2" w:rsidP="004E563F">
      <w:pPr>
        <w:spacing w:line="360" w:lineRule="auto"/>
        <w:jc w:val="both"/>
        <w:rPr>
          <w:rFonts w:ascii="Times New Roman" w:hAnsi="Times New Roman" w:cs="Times New Roman"/>
          <w:sz w:val="24"/>
          <w:szCs w:val="24"/>
        </w:rPr>
      </w:pPr>
    </w:p>
    <w:sectPr w:rsidR="00BE2BC2" w:rsidRPr="00D20A95" w:rsidSect="008576BF">
      <w:pgSz w:w="14400" w:h="1728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99755" w14:textId="77777777" w:rsidR="008F061C" w:rsidRDefault="008F061C" w:rsidP="00D20A95">
      <w:pPr>
        <w:spacing w:after="0" w:line="240" w:lineRule="auto"/>
      </w:pPr>
      <w:r>
        <w:separator/>
      </w:r>
    </w:p>
  </w:endnote>
  <w:endnote w:type="continuationSeparator" w:id="0">
    <w:p w14:paraId="48DD3AC2" w14:textId="77777777" w:rsidR="008F061C" w:rsidRDefault="008F061C" w:rsidP="00D20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1939"/>
      <w:docPartObj>
        <w:docPartGallery w:val="Page Numbers (Bottom of Page)"/>
        <w:docPartUnique/>
      </w:docPartObj>
    </w:sdtPr>
    <w:sdtEndPr/>
    <w:sdtContent>
      <w:p w14:paraId="7C7A11A1" w14:textId="77777777" w:rsidR="00D20A95" w:rsidRDefault="007D118D">
        <w:pPr>
          <w:pStyle w:val="Footer"/>
          <w:jc w:val="center"/>
        </w:pPr>
        <w:r>
          <w:fldChar w:fldCharType="begin"/>
        </w:r>
        <w:r w:rsidR="004B632F">
          <w:instrText xml:space="preserve"> PAGE   \* MERGEFORMAT </w:instrText>
        </w:r>
        <w:r>
          <w:fldChar w:fldCharType="separate"/>
        </w:r>
        <w:r w:rsidR="001B0CA9">
          <w:rPr>
            <w:noProof/>
          </w:rPr>
          <w:t>3</w:t>
        </w:r>
        <w:r>
          <w:rPr>
            <w:noProof/>
          </w:rPr>
          <w:fldChar w:fldCharType="end"/>
        </w:r>
      </w:p>
    </w:sdtContent>
  </w:sdt>
  <w:p w14:paraId="7C7A11A2" w14:textId="77777777" w:rsidR="00D20A95" w:rsidRDefault="00D20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797C4" w14:textId="77777777" w:rsidR="008F061C" w:rsidRDefault="008F061C" w:rsidP="00D20A95">
      <w:pPr>
        <w:spacing w:after="0" w:line="240" w:lineRule="auto"/>
      </w:pPr>
      <w:r>
        <w:separator/>
      </w:r>
    </w:p>
  </w:footnote>
  <w:footnote w:type="continuationSeparator" w:id="0">
    <w:p w14:paraId="5559A4CB" w14:textId="77777777" w:rsidR="008F061C" w:rsidRDefault="008F061C" w:rsidP="00D20A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43B7"/>
    <w:multiLevelType w:val="hybridMultilevel"/>
    <w:tmpl w:val="2AB84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C8284B"/>
    <w:multiLevelType w:val="hybridMultilevel"/>
    <w:tmpl w:val="E1CAB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F105F8"/>
    <w:multiLevelType w:val="hybridMultilevel"/>
    <w:tmpl w:val="615A1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A00FCD"/>
    <w:multiLevelType w:val="hybridMultilevel"/>
    <w:tmpl w:val="C75CC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1620EA"/>
    <w:multiLevelType w:val="hybridMultilevel"/>
    <w:tmpl w:val="AF6C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90118D"/>
    <w:multiLevelType w:val="hybridMultilevel"/>
    <w:tmpl w:val="FABED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A073B2"/>
    <w:multiLevelType w:val="hybridMultilevel"/>
    <w:tmpl w:val="957C5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006894"/>
    <w:multiLevelType w:val="hybridMultilevel"/>
    <w:tmpl w:val="6B0E6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7764C2"/>
    <w:multiLevelType w:val="hybridMultilevel"/>
    <w:tmpl w:val="6AEA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441F7D"/>
    <w:multiLevelType w:val="hybridMultilevel"/>
    <w:tmpl w:val="76BC9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053FEE"/>
    <w:multiLevelType w:val="hybridMultilevel"/>
    <w:tmpl w:val="1B362AA4"/>
    <w:lvl w:ilvl="0" w:tplc="778A6EF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2C6D4A"/>
    <w:multiLevelType w:val="hybridMultilevel"/>
    <w:tmpl w:val="FCC4A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4905468">
    <w:abstractNumId w:val="6"/>
  </w:num>
  <w:num w:numId="2" w16cid:durableId="341737172">
    <w:abstractNumId w:val="9"/>
  </w:num>
  <w:num w:numId="3" w16cid:durableId="722405604">
    <w:abstractNumId w:val="0"/>
  </w:num>
  <w:num w:numId="4" w16cid:durableId="618415020">
    <w:abstractNumId w:val="2"/>
  </w:num>
  <w:num w:numId="5" w16cid:durableId="754479102">
    <w:abstractNumId w:val="3"/>
  </w:num>
  <w:num w:numId="6" w16cid:durableId="680624126">
    <w:abstractNumId w:val="8"/>
  </w:num>
  <w:num w:numId="7" w16cid:durableId="691078194">
    <w:abstractNumId w:val="5"/>
  </w:num>
  <w:num w:numId="8" w16cid:durableId="1883012896">
    <w:abstractNumId w:val="1"/>
  </w:num>
  <w:num w:numId="9" w16cid:durableId="1781492042">
    <w:abstractNumId w:val="11"/>
  </w:num>
  <w:num w:numId="10" w16cid:durableId="174610826">
    <w:abstractNumId w:val="7"/>
  </w:num>
  <w:num w:numId="11" w16cid:durableId="1124034073">
    <w:abstractNumId w:val="10"/>
  </w:num>
  <w:num w:numId="12" w16cid:durableId="9672051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6C9"/>
    <w:rsid w:val="0001579C"/>
    <w:rsid w:val="000158CB"/>
    <w:rsid w:val="0002385B"/>
    <w:rsid w:val="00061D1F"/>
    <w:rsid w:val="00094162"/>
    <w:rsid w:val="000B3346"/>
    <w:rsid w:val="000B5E50"/>
    <w:rsid w:val="000B7548"/>
    <w:rsid w:val="000B7808"/>
    <w:rsid w:val="00113A65"/>
    <w:rsid w:val="001140E5"/>
    <w:rsid w:val="00153048"/>
    <w:rsid w:val="001620F2"/>
    <w:rsid w:val="0016501B"/>
    <w:rsid w:val="0016682D"/>
    <w:rsid w:val="00195761"/>
    <w:rsid w:val="001B0CA9"/>
    <w:rsid w:val="001C6E74"/>
    <w:rsid w:val="001D1642"/>
    <w:rsid w:val="00205FEE"/>
    <w:rsid w:val="002125CA"/>
    <w:rsid w:val="00215681"/>
    <w:rsid w:val="00215EF6"/>
    <w:rsid w:val="00235EF2"/>
    <w:rsid w:val="0024089C"/>
    <w:rsid w:val="002C4ACC"/>
    <w:rsid w:val="002D6E71"/>
    <w:rsid w:val="00304AF9"/>
    <w:rsid w:val="00322D75"/>
    <w:rsid w:val="00331796"/>
    <w:rsid w:val="00335456"/>
    <w:rsid w:val="003716C9"/>
    <w:rsid w:val="003A2EA8"/>
    <w:rsid w:val="00435632"/>
    <w:rsid w:val="0044197C"/>
    <w:rsid w:val="00446852"/>
    <w:rsid w:val="00482FCC"/>
    <w:rsid w:val="00485284"/>
    <w:rsid w:val="00494029"/>
    <w:rsid w:val="004A65E1"/>
    <w:rsid w:val="004B2CAC"/>
    <w:rsid w:val="004B632F"/>
    <w:rsid w:val="004C6DE3"/>
    <w:rsid w:val="004D234E"/>
    <w:rsid w:val="004E4F15"/>
    <w:rsid w:val="004E563F"/>
    <w:rsid w:val="004E7162"/>
    <w:rsid w:val="004F0B60"/>
    <w:rsid w:val="004F25BA"/>
    <w:rsid w:val="00552D5A"/>
    <w:rsid w:val="00556213"/>
    <w:rsid w:val="00565886"/>
    <w:rsid w:val="005B7A90"/>
    <w:rsid w:val="005F75CE"/>
    <w:rsid w:val="006073D5"/>
    <w:rsid w:val="00610CB8"/>
    <w:rsid w:val="00614CBC"/>
    <w:rsid w:val="00630C39"/>
    <w:rsid w:val="006456B3"/>
    <w:rsid w:val="00663793"/>
    <w:rsid w:val="00667BB2"/>
    <w:rsid w:val="006A048F"/>
    <w:rsid w:val="006B1ECF"/>
    <w:rsid w:val="006C5260"/>
    <w:rsid w:val="0076513E"/>
    <w:rsid w:val="007666ED"/>
    <w:rsid w:val="00772535"/>
    <w:rsid w:val="0077623F"/>
    <w:rsid w:val="007B0AA1"/>
    <w:rsid w:val="007B2DE4"/>
    <w:rsid w:val="007B7AFC"/>
    <w:rsid w:val="007C1BB8"/>
    <w:rsid w:val="007D118D"/>
    <w:rsid w:val="007E4322"/>
    <w:rsid w:val="007E4CE6"/>
    <w:rsid w:val="008366D3"/>
    <w:rsid w:val="00837A16"/>
    <w:rsid w:val="00843C4C"/>
    <w:rsid w:val="00855E1B"/>
    <w:rsid w:val="008576BF"/>
    <w:rsid w:val="00885AC5"/>
    <w:rsid w:val="008A62E3"/>
    <w:rsid w:val="008D38F8"/>
    <w:rsid w:val="008F061C"/>
    <w:rsid w:val="00904102"/>
    <w:rsid w:val="00921413"/>
    <w:rsid w:val="00934F08"/>
    <w:rsid w:val="0093695B"/>
    <w:rsid w:val="009452FA"/>
    <w:rsid w:val="00963CD6"/>
    <w:rsid w:val="009659BB"/>
    <w:rsid w:val="0098372E"/>
    <w:rsid w:val="0098404F"/>
    <w:rsid w:val="00991626"/>
    <w:rsid w:val="009B0321"/>
    <w:rsid w:val="009B070A"/>
    <w:rsid w:val="009B4E3E"/>
    <w:rsid w:val="009F446A"/>
    <w:rsid w:val="00A14E99"/>
    <w:rsid w:val="00A267F5"/>
    <w:rsid w:val="00A270DF"/>
    <w:rsid w:val="00A80096"/>
    <w:rsid w:val="00A81C01"/>
    <w:rsid w:val="00A95C5C"/>
    <w:rsid w:val="00AC2B6E"/>
    <w:rsid w:val="00AD6E52"/>
    <w:rsid w:val="00B16F5C"/>
    <w:rsid w:val="00B55C52"/>
    <w:rsid w:val="00B560F0"/>
    <w:rsid w:val="00B71B5E"/>
    <w:rsid w:val="00B73D4C"/>
    <w:rsid w:val="00B7600B"/>
    <w:rsid w:val="00B76FF5"/>
    <w:rsid w:val="00B86396"/>
    <w:rsid w:val="00BA3B02"/>
    <w:rsid w:val="00BD030D"/>
    <w:rsid w:val="00BD60D1"/>
    <w:rsid w:val="00BE023C"/>
    <w:rsid w:val="00BE2BC2"/>
    <w:rsid w:val="00BE7AFB"/>
    <w:rsid w:val="00BF7843"/>
    <w:rsid w:val="00C04806"/>
    <w:rsid w:val="00C12887"/>
    <w:rsid w:val="00C20669"/>
    <w:rsid w:val="00C50345"/>
    <w:rsid w:val="00C505D4"/>
    <w:rsid w:val="00C6305A"/>
    <w:rsid w:val="00CE41F3"/>
    <w:rsid w:val="00CE6F04"/>
    <w:rsid w:val="00D02D35"/>
    <w:rsid w:val="00D20A95"/>
    <w:rsid w:val="00D25FE0"/>
    <w:rsid w:val="00D51304"/>
    <w:rsid w:val="00D5704C"/>
    <w:rsid w:val="00D62F3A"/>
    <w:rsid w:val="00D7274B"/>
    <w:rsid w:val="00D9176A"/>
    <w:rsid w:val="00DA2ACF"/>
    <w:rsid w:val="00DB0828"/>
    <w:rsid w:val="00DB631C"/>
    <w:rsid w:val="00DC11BD"/>
    <w:rsid w:val="00DD52C9"/>
    <w:rsid w:val="00E262A4"/>
    <w:rsid w:val="00E60B65"/>
    <w:rsid w:val="00E915B4"/>
    <w:rsid w:val="00E9625F"/>
    <w:rsid w:val="00F43E2F"/>
    <w:rsid w:val="00F53F6C"/>
    <w:rsid w:val="00F7507D"/>
    <w:rsid w:val="00F9207A"/>
    <w:rsid w:val="00F96112"/>
    <w:rsid w:val="00FB1950"/>
    <w:rsid w:val="00FC5A68"/>
    <w:rsid w:val="00FE148B"/>
    <w:rsid w:val="00FE7B50"/>
    <w:rsid w:val="00FF17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A10E7"/>
  <w15:docId w15:val="{9F9A7DE6-21E9-2D4D-944F-E6EE58397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DE4"/>
  </w:style>
  <w:style w:type="paragraph" w:styleId="Heading1">
    <w:name w:val="heading 1"/>
    <w:basedOn w:val="Normal"/>
    <w:next w:val="Normal"/>
    <w:link w:val="Heading1Char"/>
    <w:uiPriority w:val="9"/>
    <w:qFormat/>
    <w:rsid w:val="00D20A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6ED"/>
    <w:pPr>
      <w:ind w:left="720"/>
      <w:contextualSpacing/>
    </w:pPr>
  </w:style>
  <w:style w:type="table" w:styleId="TableGrid">
    <w:name w:val="Table Grid"/>
    <w:basedOn w:val="TableNormal"/>
    <w:uiPriority w:val="59"/>
    <w:rsid w:val="005B7A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D20A9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20A95"/>
    <w:pPr>
      <w:outlineLvl w:val="9"/>
    </w:pPr>
  </w:style>
  <w:style w:type="paragraph" w:styleId="TOC1">
    <w:name w:val="toc 1"/>
    <w:basedOn w:val="Normal"/>
    <w:next w:val="Normal"/>
    <w:autoRedefine/>
    <w:uiPriority w:val="39"/>
    <w:unhideWhenUsed/>
    <w:rsid w:val="00D20A95"/>
    <w:pPr>
      <w:spacing w:after="100"/>
    </w:pPr>
  </w:style>
  <w:style w:type="character" w:styleId="Hyperlink">
    <w:name w:val="Hyperlink"/>
    <w:basedOn w:val="DefaultParagraphFont"/>
    <w:uiPriority w:val="99"/>
    <w:unhideWhenUsed/>
    <w:rsid w:val="00D20A95"/>
    <w:rPr>
      <w:color w:val="0000FF" w:themeColor="hyperlink"/>
      <w:u w:val="single"/>
    </w:rPr>
  </w:style>
  <w:style w:type="paragraph" w:styleId="BalloonText">
    <w:name w:val="Balloon Text"/>
    <w:basedOn w:val="Normal"/>
    <w:link w:val="BalloonTextChar"/>
    <w:uiPriority w:val="99"/>
    <w:semiHidden/>
    <w:unhideWhenUsed/>
    <w:rsid w:val="00D20A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A95"/>
    <w:rPr>
      <w:rFonts w:ascii="Tahoma" w:hAnsi="Tahoma" w:cs="Tahoma"/>
      <w:sz w:val="16"/>
      <w:szCs w:val="16"/>
    </w:rPr>
  </w:style>
  <w:style w:type="paragraph" w:styleId="Header">
    <w:name w:val="header"/>
    <w:basedOn w:val="Normal"/>
    <w:link w:val="HeaderChar"/>
    <w:uiPriority w:val="99"/>
    <w:semiHidden/>
    <w:unhideWhenUsed/>
    <w:rsid w:val="00D20A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20A95"/>
  </w:style>
  <w:style w:type="paragraph" w:styleId="Footer">
    <w:name w:val="footer"/>
    <w:basedOn w:val="Normal"/>
    <w:link w:val="FooterChar"/>
    <w:uiPriority w:val="99"/>
    <w:unhideWhenUsed/>
    <w:rsid w:val="00D20A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A95"/>
  </w:style>
  <w:style w:type="paragraph" w:styleId="NoSpacing">
    <w:name w:val="No Spacing"/>
    <w:link w:val="NoSpacingChar"/>
    <w:uiPriority w:val="1"/>
    <w:qFormat/>
    <w:rsid w:val="00D20A95"/>
    <w:pPr>
      <w:spacing w:after="0" w:line="240" w:lineRule="auto"/>
    </w:pPr>
    <w:rPr>
      <w:rFonts w:eastAsiaTheme="minorEastAsia"/>
    </w:rPr>
  </w:style>
  <w:style w:type="character" w:customStyle="1" w:styleId="NoSpacingChar">
    <w:name w:val="No Spacing Char"/>
    <w:basedOn w:val="DefaultParagraphFont"/>
    <w:link w:val="NoSpacing"/>
    <w:uiPriority w:val="1"/>
    <w:rsid w:val="00D20A95"/>
    <w:rPr>
      <w:rFonts w:eastAsiaTheme="minorEastAsia"/>
    </w:rPr>
  </w:style>
  <w:style w:type="character" w:styleId="UnresolvedMention">
    <w:name w:val="Unresolved Mention"/>
    <w:basedOn w:val="DefaultParagraphFont"/>
    <w:uiPriority w:val="99"/>
    <w:semiHidden/>
    <w:unhideWhenUsed/>
    <w:rsid w:val="00921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311539">
      <w:bodyDiv w:val="1"/>
      <w:marLeft w:val="0"/>
      <w:marRight w:val="0"/>
      <w:marTop w:val="0"/>
      <w:marBottom w:val="0"/>
      <w:divBdr>
        <w:top w:val="none" w:sz="0" w:space="0" w:color="auto"/>
        <w:left w:val="none" w:sz="0" w:space="0" w:color="auto"/>
        <w:bottom w:val="none" w:sz="0" w:space="0" w:color="auto"/>
        <w:right w:val="none" w:sz="0" w:space="0" w:color="auto"/>
      </w:divBdr>
    </w:div>
    <w:div w:id="658309419">
      <w:bodyDiv w:val="1"/>
      <w:marLeft w:val="0"/>
      <w:marRight w:val="0"/>
      <w:marTop w:val="0"/>
      <w:marBottom w:val="0"/>
      <w:divBdr>
        <w:top w:val="none" w:sz="0" w:space="0" w:color="auto"/>
        <w:left w:val="none" w:sz="0" w:space="0" w:color="auto"/>
        <w:bottom w:val="none" w:sz="0" w:space="0" w:color="auto"/>
        <w:right w:val="none" w:sz="0" w:space="0" w:color="auto"/>
      </w:divBdr>
    </w:div>
    <w:div w:id="1121456490">
      <w:bodyDiv w:val="1"/>
      <w:marLeft w:val="0"/>
      <w:marRight w:val="0"/>
      <w:marTop w:val="0"/>
      <w:marBottom w:val="0"/>
      <w:divBdr>
        <w:top w:val="none" w:sz="0" w:space="0" w:color="auto"/>
        <w:left w:val="none" w:sz="0" w:space="0" w:color="auto"/>
        <w:bottom w:val="none" w:sz="0" w:space="0" w:color="auto"/>
        <w:right w:val="none" w:sz="0" w:space="0" w:color="auto"/>
      </w:divBdr>
    </w:div>
    <w:div w:id="1168985770">
      <w:bodyDiv w:val="1"/>
      <w:marLeft w:val="0"/>
      <w:marRight w:val="0"/>
      <w:marTop w:val="0"/>
      <w:marBottom w:val="0"/>
      <w:divBdr>
        <w:top w:val="none" w:sz="0" w:space="0" w:color="auto"/>
        <w:left w:val="none" w:sz="0" w:space="0" w:color="auto"/>
        <w:bottom w:val="none" w:sz="0" w:space="0" w:color="auto"/>
        <w:right w:val="none" w:sz="0" w:space="0" w:color="auto"/>
      </w:divBdr>
    </w:div>
    <w:div w:id="162739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alker.youramys.com/whitbread-academy-online/"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8C25D-C7B5-4C01-9665-667196D48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1259</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Housekeeping Team Member Development Plan</vt:lpstr>
    </vt:vector>
  </TitlesOfParts>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Housekeeping Team Member Development Plan</dc:title>
  <dc:creator>user-pc</dc:creator>
  <cp:lastModifiedBy>Kamran Ahmed</cp:lastModifiedBy>
  <cp:revision>41</cp:revision>
  <dcterms:created xsi:type="dcterms:W3CDTF">2022-11-18T01:16:00Z</dcterms:created>
  <dcterms:modified xsi:type="dcterms:W3CDTF">2022-11-18T01:59:00Z</dcterms:modified>
</cp:coreProperties>
</file>