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35FBC683" w:rsidR="00152E9D" w:rsidRPr="00E52B68" w:rsidRDefault="00E52B68" w:rsidP="00152E9D">
            <w:pPr>
              <w:spacing w:after="120"/>
              <w:rPr>
                <w:rFonts w:ascii="Arial" w:hAnsi="Arial" w:cs="Arial"/>
                <w:sz w:val="18"/>
                <w:szCs w:val="18"/>
              </w:rPr>
            </w:pPr>
            <w:r>
              <w:rPr>
                <w:rFonts w:ascii="Arial" w:hAnsi="Arial" w:cs="Arial"/>
                <w:sz w:val="18"/>
                <w:szCs w:val="18"/>
              </w:rPr>
              <w:t xml:space="preserve">Avoid Wikipedia and blogs as lit review source.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B040095" w:rsidR="00E52B68" w:rsidRPr="00A406E5" w:rsidRDefault="00E52B68"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5429F19D" w:rsidR="00E52B68" w:rsidRDefault="007F2AD1" w:rsidP="00152E9D">
            <w:pPr>
              <w:jc w:val="center"/>
              <w:rPr>
                <w:rFonts w:ascii="Arial" w:hAnsi="Arial" w:cs="Arial"/>
                <w:sz w:val="32"/>
              </w:rPr>
            </w:pPr>
            <w:r>
              <w:rPr>
                <w:rFonts w:ascii="Arial" w:hAnsi="Arial" w:cs="Arial"/>
                <w:sz w:val="32"/>
              </w:rPr>
              <w:t>6</w:t>
            </w:r>
            <w:bookmarkStart w:id="0" w:name="_GoBack"/>
            <w:bookmarkEnd w:id="0"/>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DC1A13D" w:rsidR="00E52B68" w:rsidRPr="00A406E5" w:rsidRDefault="007F2AD1"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4F09D8D" w:rsidR="00152E9D" w:rsidRPr="00A406E5" w:rsidRDefault="00E52B68"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4ACCC" w14:textId="77777777" w:rsidR="004B32B8" w:rsidRDefault="004B32B8">
      <w:r>
        <w:separator/>
      </w:r>
    </w:p>
  </w:endnote>
  <w:endnote w:type="continuationSeparator" w:id="0">
    <w:p w14:paraId="6210AFA1" w14:textId="77777777" w:rsidR="004B32B8" w:rsidRDefault="004B32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987E8" w14:textId="77777777" w:rsidR="004B32B8" w:rsidRDefault="004B32B8">
      <w:r>
        <w:separator/>
      </w:r>
    </w:p>
  </w:footnote>
  <w:footnote w:type="continuationSeparator" w:id="0">
    <w:p w14:paraId="0D5B321C" w14:textId="77777777" w:rsidR="004B32B8" w:rsidRDefault="004B32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32B8"/>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7F2AD1"/>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2</Pages>
  <Words>170</Words>
  <Characters>970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