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BAED14" w14:textId="77777777" w:rsidR="000F3B42" w:rsidRDefault="000F3B42">
      <w:pPr>
        <w:spacing w:line="259" w:lineRule="auto"/>
        <w:jc w:val="left"/>
        <w:rPr>
          <w:rFonts w:eastAsia="Arial"/>
          <w:bCs/>
          <w:sz w:val="24"/>
        </w:rPr>
      </w:pPr>
      <w:bookmarkStart w:id="0" w:name="page1"/>
      <w:bookmarkEnd w:id="0"/>
    </w:p>
    <w:p w14:paraId="5026068F" w14:textId="77777777" w:rsidR="000F3B42" w:rsidRDefault="000F3B42">
      <w:pPr>
        <w:spacing w:line="259" w:lineRule="auto"/>
        <w:jc w:val="left"/>
        <w:rPr>
          <w:rFonts w:eastAsia="Arial"/>
          <w:bCs/>
          <w:sz w:val="24"/>
        </w:rPr>
      </w:pPr>
    </w:p>
    <w:p w14:paraId="0FB29889" w14:textId="098A7390" w:rsidR="004B6065" w:rsidRDefault="004B6065">
      <w:pPr>
        <w:spacing w:line="259" w:lineRule="auto"/>
        <w:jc w:val="left"/>
        <w:rPr>
          <w:rFonts w:eastAsia="Arial"/>
          <w:bCs/>
          <w:sz w:val="24"/>
        </w:rPr>
      </w:pPr>
    </w:p>
    <w:p w14:paraId="44BBF618" w14:textId="77777777" w:rsidR="004B6065" w:rsidRDefault="004B6065" w:rsidP="004B6065">
      <w:pPr>
        <w:spacing w:line="259" w:lineRule="auto"/>
        <w:jc w:val="center"/>
        <w:rPr>
          <w:rFonts w:eastAsia="Arial"/>
          <w:bCs/>
          <w:sz w:val="24"/>
        </w:rPr>
      </w:pPr>
    </w:p>
    <w:p w14:paraId="2878E145" w14:textId="77777777" w:rsidR="004B6065" w:rsidRDefault="004B6065" w:rsidP="004B6065">
      <w:pPr>
        <w:spacing w:line="259" w:lineRule="auto"/>
        <w:jc w:val="center"/>
        <w:rPr>
          <w:rFonts w:eastAsia="Arial"/>
          <w:bCs/>
          <w:sz w:val="24"/>
        </w:rPr>
      </w:pPr>
    </w:p>
    <w:p w14:paraId="4263ACC5" w14:textId="77777777" w:rsidR="004B6065" w:rsidRDefault="004B6065" w:rsidP="004B6065">
      <w:pPr>
        <w:spacing w:line="259" w:lineRule="auto"/>
        <w:jc w:val="center"/>
        <w:rPr>
          <w:rFonts w:eastAsia="Arial"/>
          <w:bCs/>
          <w:sz w:val="24"/>
        </w:rPr>
      </w:pPr>
    </w:p>
    <w:p w14:paraId="4FC76035" w14:textId="77777777" w:rsidR="004B6065" w:rsidRDefault="004B6065" w:rsidP="004B6065">
      <w:pPr>
        <w:spacing w:line="259" w:lineRule="auto"/>
        <w:jc w:val="center"/>
        <w:rPr>
          <w:rFonts w:eastAsia="Arial"/>
          <w:bCs/>
          <w:sz w:val="24"/>
        </w:rPr>
      </w:pPr>
    </w:p>
    <w:p w14:paraId="001BA783" w14:textId="77777777" w:rsidR="004B6065" w:rsidRDefault="004B6065" w:rsidP="004B6065">
      <w:pPr>
        <w:spacing w:line="259" w:lineRule="auto"/>
        <w:jc w:val="center"/>
        <w:rPr>
          <w:rFonts w:eastAsia="Arial"/>
          <w:bCs/>
          <w:sz w:val="24"/>
        </w:rPr>
      </w:pPr>
    </w:p>
    <w:p w14:paraId="79A131F6" w14:textId="2EC2BEBA" w:rsidR="004B6065" w:rsidRPr="004B6065" w:rsidRDefault="004B6065" w:rsidP="004B6065">
      <w:pPr>
        <w:spacing w:line="259" w:lineRule="auto"/>
        <w:jc w:val="center"/>
        <w:rPr>
          <w:rFonts w:ascii="Times New Roman" w:eastAsia="Arial" w:hAnsi="Times New Roman" w:cs="Times New Roman"/>
          <w:bCs/>
          <w:sz w:val="24"/>
        </w:rPr>
      </w:pPr>
      <w:r w:rsidRPr="004B6065">
        <w:rPr>
          <w:rFonts w:ascii="Times New Roman" w:eastAsia="Arial" w:hAnsi="Times New Roman" w:cs="Times New Roman"/>
          <w:bCs/>
          <w:sz w:val="24"/>
        </w:rPr>
        <w:t>Student name: Klaus Ivan</w:t>
      </w:r>
    </w:p>
    <w:p w14:paraId="7840C793" w14:textId="34210029" w:rsidR="004B6065" w:rsidRPr="004B6065" w:rsidRDefault="004B6065" w:rsidP="004B6065">
      <w:pPr>
        <w:spacing w:line="259" w:lineRule="auto"/>
        <w:jc w:val="center"/>
        <w:rPr>
          <w:rFonts w:ascii="Times New Roman" w:eastAsia="Arial" w:hAnsi="Times New Roman" w:cs="Times New Roman"/>
          <w:bCs/>
          <w:sz w:val="24"/>
        </w:rPr>
      </w:pPr>
      <w:r w:rsidRPr="004B6065">
        <w:rPr>
          <w:rFonts w:ascii="Times New Roman" w:eastAsia="Arial" w:hAnsi="Times New Roman" w:cs="Times New Roman"/>
          <w:bCs/>
          <w:sz w:val="24"/>
        </w:rPr>
        <w:t>Student ID:2107938</w:t>
      </w:r>
    </w:p>
    <w:p w14:paraId="1A900381" w14:textId="3B4C308B" w:rsidR="004B6065" w:rsidRPr="004B6065" w:rsidRDefault="004B6065" w:rsidP="004B6065">
      <w:pPr>
        <w:spacing w:line="259" w:lineRule="auto"/>
        <w:jc w:val="center"/>
        <w:rPr>
          <w:rFonts w:ascii="Times New Roman" w:eastAsia="Arial" w:hAnsi="Times New Roman" w:cs="Times New Roman"/>
          <w:bCs/>
          <w:sz w:val="24"/>
        </w:rPr>
      </w:pPr>
      <w:r w:rsidRPr="004B6065">
        <w:rPr>
          <w:rFonts w:ascii="Times New Roman" w:eastAsia="Arial" w:hAnsi="Times New Roman" w:cs="Times New Roman"/>
          <w:bCs/>
          <w:sz w:val="24"/>
        </w:rPr>
        <w:t>Module:</w:t>
      </w:r>
      <w:r w:rsidRPr="004B6065">
        <w:rPr>
          <w:rFonts w:ascii="Times New Roman" w:hAnsi="Times New Roman" w:cs="Times New Roman"/>
        </w:rPr>
        <w:t xml:space="preserve"> </w:t>
      </w:r>
      <w:r w:rsidRPr="004B6065">
        <w:rPr>
          <w:rFonts w:ascii="Times New Roman" w:eastAsia="Arial" w:hAnsi="Times New Roman" w:cs="Times New Roman"/>
          <w:bCs/>
          <w:sz w:val="24"/>
        </w:rPr>
        <w:t>Effective Team Working and Communication</w:t>
      </w:r>
    </w:p>
    <w:p w14:paraId="74EF1D35" w14:textId="4F815852" w:rsidR="004B6065" w:rsidRPr="004B6065" w:rsidRDefault="004B6065" w:rsidP="004B6065">
      <w:pPr>
        <w:spacing w:line="259" w:lineRule="auto"/>
        <w:jc w:val="center"/>
        <w:rPr>
          <w:rFonts w:ascii="Times New Roman" w:eastAsia="Arial" w:hAnsi="Times New Roman" w:cs="Times New Roman"/>
          <w:bCs/>
          <w:sz w:val="24"/>
        </w:rPr>
      </w:pPr>
      <w:r w:rsidRPr="004B6065">
        <w:rPr>
          <w:rFonts w:ascii="Times New Roman" w:eastAsia="Arial" w:hAnsi="Times New Roman" w:cs="Times New Roman"/>
          <w:bCs/>
          <w:sz w:val="24"/>
        </w:rPr>
        <w:t>Assignment Title: Effective Teamworking for team success.</w:t>
      </w:r>
    </w:p>
    <w:p w14:paraId="66E38AEE" w14:textId="1E2427D2" w:rsidR="000F3B42" w:rsidRDefault="000F3B42">
      <w:pPr>
        <w:spacing w:line="259" w:lineRule="auto"/>
        <w:jc w:val="left"/>
        <w:rPr>
          <w:rFonts w:eastAsia="Arial" w:cs="Arial"/>
          <w:b/>
        </w:rPr>
      </w:pPr>
    </w:p>
    <w:p w14:paraId="55985864" w14:textId="5083E3BF" w:rsidR="004B6065" w:rsidRDefault="004B6065">
      <w:pPr>
        <w:spacing w:line="259" w:lineRule="auto"/>
        <w:jc w:val="left"/>
        <w:rPr>
          <w:rFonts w:eastAsia="Arial" w:cs="Arial"/>
          <w:b/>
        </w:rPr>
      </w:pPr>
    </w:p>
    <w:p w14:paraId="6EC4F40B" w14:textId="14D34C26" w:rsidR="004B6065" w:rsidRDefault="004B6065">
      <w:pPr>
        <w:spacing w:line="259" w:lineRule="auto"/>
        <w:jc w:val="left"/>
        <w:rPr>
          <w:rFonts w:eastAsia="Arial" w:cs="Arial"/>
          <w:b/>
        </w:rPr>
      </w:pPr>
    </w:p>
    <w:p w14:paraId="091D14EA" w14:textId="3BB816F2" w:rsidR="004B6065" w:rsidRDefault="004B6065">
      <w:pPr>
        <w:spacing w:line="259" w:lineRule="auto"/>
        <w:jc w:val="left"/>
        <w:rPr>
          <w:rFonts w:eastAsia="Arial" w:cs="Arial"/>
          <w:b/>
        </w:rPr>
      </w:pPr>
    </w:p>
    <w:p w14:paraId="205515C3" w14:textId="77777777" w:rsidR="004B6065" w:rsidRDefault="004B6065">
      <w:pPr>
        <w:spacing w:line="259" w:lineRule="auto"/>
        <w:jc w:val="left"/>
        <w:rPr>
          <w:rFonts w:eastAsia="Arial"/>
          <w:bCs/>
          <w:sz w:val="24"/>
        </w:rPr>
      </w:pPr>
    </w:p>
    <w:p w14:paraId="11C68A66" w14:textId="77777777" w:rsidR="004B6065" w:rsidRDefault="004B6065" w:rsidP="000F3B42">
      <w:pPr>
        <w:rPr>
          <w:b/>
        </w:rPr>
      </w:pPr>
    </w:p>
    <w:p w14:paraId="1B9D4BE4" w14:textId="77777777" w:rsidR="004B6065" w:rsidRDefault="004B6065" w:rsidP="000F3B42">
      <w:pPr>
        <w:rPr>
          <w:b/>
        </w:rPr>
      </w:pPr>
    </w:p>
    <w:p w14:paraId="342008F1" w14:textId="77777777" w:rsidR="004B6065" w:rsidRDefault="004B6065" w:rsidP="000F3B42">
      <w:pPr>
        <w:rPr>
          <w:b/>
        </w:rPr>
      </w:pPr>
    </w:p>
    <w:p w14:paraId="4770811C" w14:textId="77777777" w:rsidR="004B6065" w:rsidRDefault="004B6065" w:rsidP="000F3B42">
      <w:pPr>
        <w:rPr>
          <w:b/>
        </w:rPr>
      </w:pPr>
    </w:p>
    <w:p w14:paraId="5D4E2D1F" w14:textId="77777777" w:rsidR="004B6065" w:rsidRDefault="004B6065" w:rsidP="000F3B42">
      <w:pPr>
        <w:rPr>
          <w:b/>
        </w:rPr>
      </w:pPr>
    </w:p>
    <w:p w14:paraId="1A5DFB64" w14:textId="77777777" w:rsidR="004B6065" w:rsidRDefault="004B6065" w:rsidP="000F3B42">
      <w:pPr>
        <w:rPr>
          <w:b/>
        </w:rPr>
      </w:pPr>
    </w:p>
    <w:p w14:paraId="6B6A1536" w14:textId="77777777" w:rsidR="004B6065" w:rsidRDefault="004B6065" w:rsidP="000F3B42">
      <w:pPr>
        <w:rPr>
          <w:b/>
        </w:rPr>
      </w:pPr>
    </w:p>
    <w:p w14:paraId="658CA7B9" w14:textId="77777777" w:rsidR="004B6065" w:rsidRDefault="004B6065" w:rsidP="000F3B42">
      <w:pPr>
        <w:rPr>
          <w:b/>
        </w:rPr>
      </w:pPr>
    </w:p>
    <w:p w14:paraId="2F7F88AC" w14:textId="77777777" w:rsidR="004B6065" w:rsidRDefault="004B6065" w:rsidP="000F3B42">
      <w:pPr>
        <w:rPr>
          <w:b/>
        </w:rPr>
      </w:pPr>
    </w:p>
    <w:p w14:paraId="1C969EE8" w14:textId="77777777" w:rsidR="004B6065" w:rsidRDefault="004B6065" w:rsidP="000F3B42">
      <w:pPr>
        <w:rPr>
          <w:b/>
        </w:rPr>
      </w:pPr>
    </w:p>
    <w:p w14:paraId="10D72C2C" w14:textId="77777777" w:rsidR="004B6065" w:rsidRDefault="004B6065" w:rsidP="000F3B42">
      <w:pPr>
        <w:rPr>
          <w:b/>
        </w:rPr>
      </w:pPr>
    </w:p>
    <w:p w14:paraId="3A1D0418" w14:textId="77777777" w:rsidR="004B6065" w:rsidRDefault="004B6065" w:rsidP="000F3B42">
      <w:pPr>
        <w:rPr>
          <w:b/>
        </w:rPr>
      </w:pPr>
    </w:p>
    <w:p w14:paraId="6B0E5EBF" w14:textId="77777777" w:rsidR="004B6065" w:rsidRDefault="004B6065" w:rsidP="000F3B42">
      <w:pPr>
        <w:rPr>
          <w:b/>
        </w:rPr>
      </w:pPr>
    </w:p>
    <w:p w14:paraId="70707BB5" w14:textId="77777777" w:rsidR="004B6065" w:rsidRDefault="004B6065" w:rsidP="000F3B42">
      <w:pPr>
        <w:rPr>
          <w:b/>
        </w:rPr>
      </w:pPr>
    </w:p>
    <w:p w14:paraId="05EE79C9" w14:textId="77777777" w:rsidR="004B6065" w:rsidRDefault="004B6065" w:rsidP="000F3B42">
      <w:pPr>
        <w:rPr>
          <w:b/>
        </w:rPr>
      </w:pPr>
    </w:p>
    <w:p w14:paraId="545ABA13" w14:textId="77777777" w:rsidR="004B6065" w:rsidRDefault="004B6065" w:rsidP="000F3B42">
      <w:pPr>
        <w:rPr>
          <w:b/>
        </w:rPr>
      </w:pPr>
    </w:p>
    <w:p w14:paraId="4255AF37" w14:textId="28C2CDB7" w:rsidR="000F3B42" w:rsidRDefault="00EC0D80" w:rsidP="000F3B42">
      <w:pPr>
        <w:rPr>
          <w:b/>
        </w:rPr>
      </w:pPr>
      <w:r w:rsidRPr="000F3B42">
        <w:rPr>
          <w:b/>
        </w:rPr>
        <w:t>Executive summary</w:t>
      </w:r>
    </w:p>
    <w:p w14:paraId="6C2FBA41" w14:textId="77777777" w:rsidR="00F42063" w:rsidRDefault="00EC0D80" w:rsidP="006A686D">
      <w:r w:rsidRPr="006A686D">
        <w:t>There has been a representation of the strategies that are required for developing an effective team by the cooperation of Abdul. There has been an urgent requirement for improving the responsibilities of the team through the proper distribution of roles. These are required for effective management of the effective team that are crucial for organisational growth. Liking of the Tuckman, Belbin and the Convergence Theories has been made that are required for obtaining success of the team by achieving the goal of the organisation.</w:t>
      </w:r>
      <w:r w:rsidR="006A686D" w:rsidRPr="006A686D">
        <w:rPr>
          <w:sz w:val="24"/>
          <w:szCs w:val="24"/>
        </w:rPr>
        <w:t xml:space="preserve"> </w:t>
      </w:r>
      <w:r w:rsidR="006A686D" w:rsidRPr="006A686D">
        <w:t xml:space="preserve">The team has been working for over two months </w:t>
      </w:r>
      <w:proofErr w:type="gramStart"/>
      <w:r w:rsidR="006A686D" w:rsidRPr="006A686D">
        <w:t>now, but</w:t>
      </w:r>
      <w:proofErr w:type="gramEnd"/>
      <w:r w:rsidR="006A686D" w:rsidRPr="006A686D">
        <w:t xml:space="preserve"> have not yet met as a team due to COVID restrictions</w:t>
      </w:r>
      <w:r w:rsidR="006A686D">
        <w:t>. Identification has been done of the barriers to developing an improved team.</w:t>
      </w:r>
    </w:p>
    <w:p w14:paraId="7E093151" w14:textId="77777777" w:rsidR="00F42063" w:rsidRDefault="00EC0D80">
      <w:pPr>
        <w:spacing w:line="259" w:lineRule="auto"/>
        <w:jc w:val="left"/>
      </w:pPr>
      <w:r>
        <w:br w:type="page"/>
      </w:r>
    </w:p>
    <w:sdt>
      <w:sdtPr>
        <w:rPr>
          <w:rFonts w:ascii="Arial" w:eastAsiaTheme="minorHAnsi" w:hAnsi="Arial" w:cstheme="minorBidi"/>
          <w:color w:val="auto"/>
          <w:sz w:val="22"/>
          <w:szCs w:val="22"/>
          <w:lang w:val="en-GB"/>
        </w:rPr>
        <w:id w:val="-733999824"/>
        <w:docPartObj>
          <w:docPartGallery w:val="Table of Contents"/>
          <w:docPartUnique/>
        </w:docPartObj>
      </w:sdtPr>
      <w:sdtEndPr>
        <w:rPr>
          <w:b/>
          <w:bCs/>
          <w:noProof/>
        </w:rPr>
      </w:sdtEndPr>
      <w:sdtContent>
        <w:p w14:paraId="41B5EB3C" w14:textId="77777777" w:rsidR="00F42063" w:rsidRPr="00F42063" w:rsidRDefault="00EC0D80" w:rsidP="00F42063">
          <w:pPr>
            <w:pStyle w:val="TOCHeading"/>
            <w:jc w:val="center"/>
            <w:rPr>
              <w:rFonts w:ascii="Arial" w:hAnsi="Arial" w:cs="Arial"/>
              <w:b/>
              <w:color w:val="auto"/>
              <w:sz w:val="22"/>
              <w:szCs w:val="22"/>
            </w:rPr>
          </w:pPr>
          <w:r w:rsidRPr="00F42063">
            <w:rPr>
              <w:rFonts w:ascii="Arial" w:hAnsi="Arial" w:cs="Arial"/>
              <w:b/>
              <w:color w:val="auto"/>
              <w:sz w:val="22"/>
              <w:szCs w:val="22"/>
            </w:rPr>
            <w:t>Table of Contents</w:t>
          </w:r>
        </w:p>
        <w:p w14:paraId="7B0E2B8B" w14:textId="77777777" w:rsidR="00F42063" w:rsidRDefault="00EC0D80">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97386303" w:history="1">
            <w:r w:rsidRPr="00F57B5B">
              <w:rPr>
                <w:rStyle w:val="Hyperlink"/>
                <w:rFonts w:eastAsia="Arial"/>
                <w:bCs/>
                <w:noProof/>
              </w:rPr>
              <w:t>I</w:t>
            </w:r>
            <w:r w:rsidRPr="00F57B5B">
              <w:rPr>
                <w:rStyle w:val="Hyperlink"/>
                <w:noProof/>
              </w:rPr>
              <w:t>ntroduction</w:t>
            </w:r>
            <w:r>
              <w:rPr>
                <w:noProof/>
                <w:webHidden/>
              </w:rPr>
              <w:tab/>
            </w:r>
            <w:r>
              <w:rPr>
                <w:noProof/>
                <w:webHidden/>
              </w:rPr>
              <w:fldChar w:fldCharType="begin"/>
            </w:r>
            <w:r>
              <w:rPr>
                <w:noProof/>
                <w:webHidden/>
              </w:rPr>
              <w:instrText xml:space="preserve"> PAGEREF _Toc97386303 \h </w:instrText>
            </w:r>
            <w:r>
              <w:rPr>
                <w:noProof/>
                <w:webHidden/>
              </w:rPr>
            </w:r>
            <w:r>
              <w:rPr>
                <w:noProof/>
                <w:webHidden/>
              </w:rPr>
              <w:fldChar w:fldCharType="separate"/>
            </w:r>
            <w:r>
              <w:rPr>
                <w:noProof/>
                <w:webHidden/>
              </w:rPr>
              <w:t>4</w:t>
            </w:r>
            <w:r>
              <w:rPr>
                <w:noProof/>
                <w:webHidden/>
              </w:rPr>
              <w:fldChar w:fldCharType="end"/>
            </w:r>
          </w:hyperlink>
        </w:p>
        <w:p w14:paraId="69A97006" w14:textId="77777777" w:rsidR="00F42063" w:rsidRDefault="00D14D74">
          <w:pPr>
            <w:pStyle w:val="TOC1"/>
            <w:tabs>
              <w:tab w:val="right" w:leader="dot" w:pos="9016"/>
            </w:tabs>
            <w:rPr>
              <w:noProof/>
            </w:rPr>
          </w:pPr>
          <w:hyperlink w:anchor="_Toc97386304" w:history="1">
            <w:r w:rsidR="00EC0D80" w:rsidRPr="00F57B5B">
              <w:rPr>
                <w:rStyle w:val="Hyperlink"/>
                <w:rFonts w:eastAsia="Arial"/>
                <w:noProof/>
              </w:rPr>
              <w:t>How can Abdul develop an effective team and what theoretical model can be used</w:t>
            </w:r>
            <w:r w:rsidR="00EC0D80">
              <w:rPr>
                <w:noProof/>
                <w:webHidden/>
              </w:rPr>
              <w:t>?</w:t>
            </w:r>
            <w:r w:rsidR="00EC0D80">
              <w:rPr>
                <w:noProof/>
                <w:webHidden/>
              </w:rPr>
              <w:tab/>
            </w:r>
            <w:r w:rsidR="00EC0D80">
              <w:rPr>
                <w:noProof/>
                <w:webHidden/>
              </w:rPr>
              <w:fldChar w:fldCharType="begin"/>
            </w:r>
            <w:r w:rsidR="00EC0D80">
              <w:rPr>
                <w:noProof/>
                <w:webHidden/>
              </w:rPr>
              <w:instrText xml:space="preserve"> PAGEREF _Toc97386304 \h </w:instrText>
            </w:r>
            <w:r w:rsidR="00EC0D80">
              <w:rPr>
                <w:noProof/>
                <w:webHidden/>
              </w:rPr>
            </w:r>
            <w:r w:rsidR="00EC0D80">
              <w:rPr>
                <w:noProof/>
                <w:webHidden/>
              </w:rPr>
              <w:fldChar w:fldCharType="separate"/>
            </w:r>
            <w:r w:rsidR="00EC0D80">
              <w:rPr>
                <w:noProof/>
                <w:webHidden/>
              </w:rPr>
              <w:t>4</w:t>
            </w:r>
            <w:r w:rsidR="00EC0D80">
              <w:rPr>
                <w:noProof/>
                <w:webHidden/>
              </w:rPr>
              <w:fldChar w:fldCharType="end"/>
            </w:r>
          </w:hyperlink>
        </w:p>
        <w:p w14:paraId="243B9230" w14:textId="77777777" w:rsidR="00F42063" w:rsidRDefault="00D14D74">
          <w:pPr>
            <w:pStyle w:val="TOC1"/>
            <w:tabs>
              <w:tab w:val="right" w:leader="dot" w:pos="9016"/>
            </w:tabs>
            <w:rPr>
              <w:noProof/>
            </w:rPr>
          </w:pPr>
          <w:hyperlink w:anchor="_Toc97386305" w:history="1">
            <w:r w:rsidR="00EC0D80" w:rsidRPr="00F57B5B">
              <w:rPr>
                <w:rStyle w:val="Hyperlink"/>
                <w:rFonts w:eastAsia="Arial"/>
                <w:noProof/>
              </w:rPr>
              <w:t>What are the types of roles that are needed to create an effective team?</w:t>
            </w:r>
            <w:r w:rsidR="00EC0D80">
              <w:rPr>
                <w:noProof/>
                <w:webHidden/>
              </w:rPr>
              <w:tab/>
            </w:r>
            <w:r w:rsidR="00EC0D80">
              <w:rPr>
                <w:noProof/>
                <w:webHidden/>
              </w:rPr>
              <w:fldChar w:fldCharType="begin"/>
            </w:r>
            <w:r w:rsidR="00EC0D80">
              <w:rPr>
                <w:noProof/>
                <w:webHidden/>
              </w:rPr>
              <w:instrText xml:space="preserve"> PAGEREF _Toc97386305 \h </w:instrText>
            </w:r>
            <w:r w:rsidR="00EC0D80">
              <w:rPr>
                <w:noProof/>
                <w:webHidden/>
              </w:rPr>
            </w:r>
            <w:r w:rsidR="00EC0D80">
              <w:rPr>
                <w:noProof/>
                <w:webHidden/>
              </w:rPr>
              <w:fldChar w:fldCharType="separate"/>
            </w:r>
            <w:r w:rsidR="00EC0D80">
              <w:rPr>
                <w:noProof/>
                <w:webHidden/>
              </w:rPr>
              <w:t>5</w:t>
            </w:r>
            <w:r w:rsidR="00EC0D80">
              <w:rPr>
                <w:noProof/>
                <w:webHidden/>
              </w:rPr>
              <w:fldChar w:fldCharType="end"/>
            </w:r>
          </w:hyperlink>
        </w:p>
        <w:p w14:paraId="1C640685" w14:textId="77777777" w:rsidR="00F42063" w:rsidRDefault="00D14D74">
          <w:pPr>
            <w:pStyle w:val="TOC1"/>
            <w:tabs>
              <w:tab w:val="right" w:leader="dot" w:pos="9016"/>
            </w:tabs>
            <w:rPr>
              <w:noProof/>
            </w:rPr>
          </w:pPr>
          <w:hyperlink w:anchor="_Toc97386306" w:history="1">
            <w:r w:rsidR="00EC0D80" w:rsidRPr="00F57B5B">
              <w:rPr>
                <w:rStyle w:val="Hyperlink"/>
                <w:rFonts w:eastAsia="Arial"/>
                <w:noProof/>
              </w:rPr>
              <w:t xml:space="preserve">What type of impact can effective teamworking have on team </w:t>
            </w:r>
            <w:r w:rsidR="00EC0D80" w:rsidRPr="00F57B5B">
              <w:rPr>
                <w:rStyle w:val="Hyperlink"/>
                <w:noProof/>
              </w:rPr>
              <w:t>success?</w:t>
            </w:r>
            <w:r w:rsidR="00EC0D80">
              <w:rPr>
                <w:noProof/>
                <w:webHidden/>
              </w:rPr>
              <w:tab/>
            </w:r>
            <w:r w:rsidR="00EC0D80">
              <w:rPr>
                <w:noProof/>
                <w:webHidden/>
              </w:rPr>
              <w:fldChar w:fldCharType="begin"/>
            </w:r>
            <w:r w:rsidR="00EC0D80">
              <w:rPr>
                <w:noProof/>
                <w:webHidden/>
              </w:rPr>
              <w:instrText xml:space="preserve"> PAGEREF _Toc97386306 \h </w:instrText>
            </w:r>
            <w:r w:rsidR="00EC0D80">
              <w:rPr>
                <w:noProof/>
                <w:webHidden/>
              </w:rPr>
            </w:r>
            <w:r w:rsidR="00EC0D80">
              <w:rPr>
                <w:noProof/>
                <w:webHidden/>
              </w:rPr>
              <w:fldChar w:fldCharType="separate"/>
            </w:r>
            <w:r w:rsidR="00EC0D80">
              <w:rPr>
                <w:noProof/>
                <w:webHidden/>
              </w:rPr>
              <w:t>8</w:t>
            </w:r>
            <w:r w:rsidR="00EC0D80">
              <w:rPr>
                <w:noProof/>
                <w:webHidden/>
              </w:rPr>
              <w:fldChar w:fldCharType="end"/>
            </w:r>
          </w:hyperlink>
        </w:p>
        <w:p w14:paraId="445ACFF1" w14:textId="77777777" w:rsidR="00F42063" w:rsidRDefault="00D14D74">
          <w:pPr>
            <w:pStyle w:val="TOC1"/>
            <w:tabs>
              <w:tab w:val="right" w:leader="dot" w:pos="9016"/>
            </w:tabs>
            <w:rPr>
              <w:noProof/>
            </w:rPr>
          </w:pPr>
          <w:hyperlink w:anchor="_Toc97386307" w:history="1">
            <w:r w:rsidR="00EC0D80" w:rsidRPr="00F57B5B">
              <w:rPr>
                <w:rStyle w:val="Hyperlink"/>
                <w:rFonts w:eastAsia="Arial"/>
                <w:noProof/>
              </w:rPr>
              <w:t xml:space="preserve">What are the barriers to effective teamworking identified in this </w:t>
            </w:r>
            <w:r w:rsidR="00EC0D80" w:rsidRPr="00F57B5B">
              <w:rPr>
                <w:rStyle w:val="Hyperlink"/>
                <w:noProof/>
              </w:rPr>
              <w:t>scenario?</w:t>
            </w:r>
            <w:r w:rsidR="00EC0D80">
              <w:rPr>
                <w:noProof/>
                <w:webHidden/>
              </w:rPr>
              <w:tab/>
            </w:r>
            <w:r w:rsidR="00EC0D80">
              <w:rPr>
                <w:noProof/>
                <w:webHidden/>
              </w:rPr>
              <w:fldChar w:fldCharType="begin"/>
            </w:r>
            <w:r w:rsidR="00EC0D80">
              <w:rPr>
                <w:noProof/>
                <w:webHidden/>
              </w:rPr>
              <w:instrText xml:space="preserve"> PAGEREF _Toc97386307 \h </w:instrText>
            </w:r>
            <w:r w:rsidR="00EC0D80">
              <w:rPr>
                <w:noProof/>
                <w:webHidden/>
              </w:rPr>
            </w:r>
            <w:r w:rsidR="00EC0D80">
              <w:rPr>
                <w:noProof/>
                <w:webHidden/>
              </w:rPr>
              <w:fldChar w:fldCharType="separate"/>
            </w:r>
            <w:r w:rsidR="00EC0D80">
              <w:rPr>
                <w:noProof/>
                <w:webHidden/>
              </w:rPr>
              <w:t>9</w:t>
            </w:r>
            <w:r w:rsidR="00EC0D80">
              <w:rPr>
                <w:noProof/>
                <w:webHidden/>
              </w:rPr>
              <w:fldChar w:fldCharType="end"/>
            </w:r>
          </w:hyperlink>
        </w:p>
        <w:p w14:paraId="6AE83028" w14:textId="77777777" w:rsidR="00F42063" w:rsidRDefault="00D14D74">
          <w:pPr>
            <w:pStyle w:val="TOC1"/>
            <w:tabs>
              <w:tab w:val="right" w:leader="dot" w:pos="9016"/>
            </w:tabs>
            <w:rPr>
              <w:noProof/>
            </w:rPr>
          </w:pPr>
          <w:hyperlink w:anchor="_Toc97386308" w:history="1">
            <w:r w:rsidR="00EC0D80" w:rsidRPr="00F57B5B">
              <w:rPr>
                <w:rStyle w:val="Hyperlink"/>
                <w:noProof/>
              </w:rPr>
              <w:t>Conclusion</w:t>
            </w:r>
            <w:r w:rsidR="00EC0D80">
              <w:rPr>
                <w:noProof/>
                <w:webHidden/>
              </w:rPr>
              <w:tab/>
            </w:r>
            <w:r w:rsidR="00EC0D80">
              <w:rPr>
                <w:noProof/>
                <w:webHidden/>
              </w:rPr>
              <w:fldChar w:fldCharType="begin"/>
            </w:r>
            <w:r w:rsidR="00EC0D80">
              <w:rPr>
                <w:noProof/>
                <w:webHidden/>
              </w:rPr>
              <w:instrText xml:space="preserve"> PAGEREF _Toc97386308 \h </w:instrText>
            </w:r>
            <w:r w:rsidR="00EC0D80">
              <w:rPr>
                <w:noProof/>
                <w:webHidden/>
              </w:rPr>
            </w:r>
            <w:r w:rsidR="00EC0D80">
              <w:rPr>
                <w:noProof/>
                <w:webHidden/>
              </w:rPr>
              <w:fldChar w:fldCharType="separate"/>
            </w:r>
            <w:r w:rsidR="00EC0D80">
              <w:rPr>
                <w:noProof/>
                <w:webHidden/>
              </w:rPr>
              <w:t>10</w:t>
            </w:r>
            <w:r w:rsidR="00EC0D80">
              <w:rPr>
                <w:noProof/>
                <w:webHidden/>
              </w:rPr>
              <w:fldChar w:fldCharType="end"/>
            </w:r>
          </w:hyperlink>
        </w:p>
        <w:p w14:paraId="688C660A" w14:textId="77777777" w:rsidR="00F42063" w:rsidRDefault="00D14D74">
          <w:pPr>
            <w:pStyle w:val="TOC1"/>
            <w:tabs>
              <w:tab w:val="right" w:leader="dot" w:pos="9016"/>
            </w:tabs>
            <w:rPr>
              <w:noProof/>
            </w:rPr>
          </w:pPr>
          <w:hyperlink w:anchor="_Toc97386309" w:history="1">
            <w:r w:rsidR="00EC0D80" w:rsidRPr="00F57B5B">
              <w:rPr>
                <w:rStyle w:val="Hyperlink"/>
                <w:noProof/>
              </w:rPr>
              <w:t>References</w:t>
            </w:r>
            <w:r w:rsidR="00EC0D80">
              <w:rPr>
                <w:noProof/>
                <w:webHidden/>
              </w:rPr>
              <w:tab/>
            </w:r>
            <w:r w:rsidR="00EC0D80">
              <w:rPr>
                <w:noProof/>
                <w:webHidden/>
              </w:rPr>
              <w:fldChar w:fldCharType="begin"/>
            </w:r>
            <w:r w:rsidR="00EC0D80">
              <w:rPr>
                <w:noProof/>
                <w:webHidden/>
              </w:rPr>
              <w:instrText xml:space="preserve"> PAGEREF _Toc97386309 \h </w:instrText>
            </w:r>
            <w:r w:rsidR="00EC0D80">
              <w:rPr>
                <w:noProof/>
                <w:webHidden/>
              </w:rPr>
            </w:r>
            <w:r w:rsidR="00EC0D80">
              <w:rPr>
                <w:noProof/>
                <w:webHidden/>
              </w:rPr>
              <w:fldChar w:fldCharType="separate"/>
            </w:r>
            <w:r w:rsidR="00EC0D80">
              <w:rPr>
                <w:noProof/>
                <w:webHidden/>
              </w:rPr>
              <w:t>12</w:t>
            </w:r>
            <w:r w:rsidR="00EC0D80">
              <w:rPr>
                <w:noProof/>
                <w:webHidden/>
              </w:rPr>
              <w:fldChar w:fldCharType="end"/>
            </w:r>
          </w:hyperlink>
        </w:p>
        <w:p w14:paraId="6D33830B" w14:textId="77777777" w:rsidR="00F42063" w:rsidRDefault="00EC0D80">
          <w:r>
            <w:rPr>
              <w:b/>
              <w:bCs/>
              <w:noProof/>
            </w:rPr>
            <w:fldChar w:fldCharType="end"/>
          </w:r>
        </w:p>
      </w:sdtContent>
    </w:sdt>
    <w:p w14:paraId="6C372F09" w14:textId="77777777" w:rsidR="006A686D" w:rsidRDefault="006A686D" w:rsidP="006A686D">
      <w:pPr>
        <w:rPr>
          <w:sz w:val="24"/>
          <w:szCs w:val="24"/>
        </w:rPr>
      </w:pPr>
    </w:p>
    <w:p w14:paraId="1C1457CB" w14:textId="77777777" w:rsidR="000F3B42" w:rsidRPr="006A686D" w:rsidRDefault="000F3B42" w:rsidP="000F3B42"/>
    <w:p w14:paraId="5378D366" w14:textId="77777777" w:rsidR="000F3B42" w:rsidRDefault="000F3B42">
      <w:pPr>
        <w:spacing w:line="259" w:lineRule="auto"/>
        <w:jc w:val="left"/>
        <w:rPr>
          <w:rFonts w:eastAsia="Arial" w:cstheme="majorBidi"/>
          <w:b/>
          <w:bCs/>
          <w:sz w:val="24"/>
          <w:szCs w:val="32"/>
        </w:rPr>
      </w:pPr>
    </w:p>
    <w:p w14:paraId="5D52C2ED" w14:textId="77777777" w:rsidR="000F3B42" w:rsidRDefault="00EC0D80">
      <w:pPr>
        <w:spacing w:line="259" w:lineRule="auto"/>
        <w:jc w:val="left"/>
        <w:rPr>
          <w:rFonts w:eastAsia="Arial" w:cstheme="majorBidi"/>
          <w:b/>
          <w:bCs/>
          <w:sz w:val="24"/>
          <w:szCs w:val="32"/>
        </w:rPr>
      </w:pPr>
      <w:r>
        <w:rPr>
          <w:rFonts w:eastAsia="Arial"/>
          <w:bCs/>
          <w:sz w:val="24"/>
        </w:rPr>
        <w:br w:type="page"/>
      </w:r>
    </w:p>
    <w:p w14:paraId="4B0CD3E4" w14:textId="77777777" w:rsidR="00D14721" w:rsidRDefault="00EC0D80" w:rsidP="000F3B42">
      <w:pPr>
        <w:pStyle w:val="Heading1"/>
      </w:pPr>
      <w:bookmarkStart w:id="1" w:name="_Toc97386303"/>
      <w:r>
        <w:rPr>
          <w:rFonts w:eastAsia="Arial"/>
          <w:bCs/>
          <w:sz w:val="24"/>
        </w:rPr>
        <w:lastRenderedPageBreak/>
        <w:t>I</w:t>
      </w:r>
      <w:r w:rsidRPr="00D14721">
        <w:t>ntroduction</w:t>
      </w:r>
      <w:bookmarkEnd w:id="1"/>
    </w:p>
    <w:p w14:paraId="4629AAD8" w14:textId="77777777" w:rsidR="00314012" w:rsidRDefault="00EC0D80" w:rsidP="00314012">
      <w:r>
        <w:t>Effective team working is defined as the ability of the team members to accomplish the goal of the organisation and achieve success. This is required for the development in the quality and increasing the efficiency and productivity of the team members for the completion of different projects</w:t>
      </w:r>
      <w:r w:rsidR="00931560">
        <w:t xml:space="preserve"> (Allan, 2019)</w:t>
      </w:r>
      <w:r>
        <w:t>.</w:t>
      </w:r>
      <w:r w:rsidR="00931560">
        <w:t xml:space="preserve"> There will be an analysis of the efforts that could be taken by Abdul for improving the effectiveness of the team members when assigned for a new project in Vodafone UK.  Illustration of theories of team building and the roles that are required for creating an effective team during Covid-19 will be discussed. The analysis will be done of the impact and barriers of the team working. Vodafone UK project consists of 18 employees that are required to deliver community event services with commercial businesses, local stakehold</w:t>
      </w:r>
      <w:r w:rsidR="00A45974">
        <w:t>ers and voluntary organisations (taken from the case study).</w:t>
      </w:r>
    </w:p>
    <w:p w14:paraId="478BF237" w14:textId="77777777" w:rsidR="005778D8" w:rsidRDefault="00EC0D80" w:rsidP="00F477E3">
      <w:pPr>
        <w:pStyle w:val="Heading1"/>
      </w:pPr>
      <w:bookmarkStart w:id="2" w:name="_Toc97386304"/>
      <w:r>
        <w:rPr>
          <w:rFonts w:eastAsia="Arial"/>
        </w:rPr>
        <w:t>How can Abdul</w:t>
      </w:r>
      <w:r w:rsidRPr="001C6207">
        <w:rPr>
          <w:rFonts w:eastAsia="Arial"/>
        </w:rPr>
        <w:t xml:space="preserve"> develop an effective team</w:t>
      </w:r>
      <w:r>
        <w:rPr>
          <w:rFonts w:eastAsia="Arial"/>
        </w:rPr>
        <w:t xml:space="preserve"> and what theoretical model can be used</w:t>
      </w:r>
      <w:bookmarkEnd w:id="2"/>
      <w:r w:rsidR="00314012">
        <w:t xml:space="preserve">? </w:t>
      </w:r>
    </w:p>
    <w:p w14:paraId="5ED80856" w14:textId="77777777" w:rsidR="00CC1A7F" w:rsidRDefault="00EC0D80" w:rsidP="00D14721">
      <w:r>
        <w:t xml:space="preserve">It is necessary for Abdul to clarify the objectives and aim of the project Vodafone UK by making a good balance of the </w:t>
      </w:r>
      <w:r w:rsidRPr="00DA1030">
        <w:rPr>
          <w:b/>
          <w:i/>
        </w:rPr>
        <w:t>abilities, skills and aspirations</w:t>
      </w:r>
      <w:r>
        <w:t xml:space="preserve"> of the team members.</w:t>
      </w:r>
      <w:r w:rsidR="00DA1030">
        <w:t xml:space="preserve"> </w:t>
      </w:r>
      <w:r w:rsidR="00DA1030" w:rsidRPr="00DA1030">
        <w:rPr>
          <w:b/>
          <w:i/>
        </w:rPr>
        <w:t>Conducting meeting</w:t>
      </w:r>
      <w:r w:rsidR="00DA1030">
        <w:t xml:space="preserve">s through for example </w:t>
      </w:r>
      <w:r w:rsidR="00DA1030" w:rsidRPr="00DA1030">
        <w:rPr>
          <w:b/>
          <w:i/>
        </w:rPr>
        <w:t>Zoom and conferences through Google meet</w:t>
      </w:r>
      <w:r w:rsidR="00DA1030">
        <w:t xml:space="preserve"> and other online platforms would help in improving the communication and reviewing of the decisions before implementing them on the project.</w:t>
      </w:r>
      <w:r w:rsidR="00B36784">
        <w:t xml:space="preserve"> These effective coordination and information system of resources would help in developing trust among the team members and the development of a sense of belongingness</w:t>
      </w:r>
      <w:r w:rsidR="00C34D1C">
        <w:t xml:space="preserve"> (van </w:t>
      </w:r>
      <w:proofErr w:type="spellStart"/>
      <w:r w:rsidR="00C34D1C">
        <w:t>Woerkom</w:t>
      </w:r>
      <w:proofErr w:type="spellEnd"/>
      <w:r w:rsidR="00C34D1C">
        <w:t xml:space="preserve"> </w:t>
      </w:r>
      <w:r w:rsidR="00C34D1C" w:rsidRPr="00C34D1C">
        <w:rPr>
          <w:i/>
        </w:rPr>
        <w:t>et al.,</w:t>
      </w:r>
      <w:r w:rsidR="00C34D1C">
        <w:t xml:space="preserve"> 2020)</w:t>
      </w:r>
      <w:r w:rsidR="00B36784">
        <w:t>.</w:t>
      </w:r>
      <w:r w:rsidR="00141758">
        <w:t xml:space="preserve"> It is necessary for developing the unity among the members with the improved vision of life that is required for the success of the group. For example, </w:t>
      </w:r>
      <w:r w:rsidR="00141758" w:rsidRPr="00CC1A7F">
        <w:rPr>
          <w:b/>
          <w:i/>
        </w:rPr>
        <w:t>active listening</w:t>
      </w:r>
      <w:r w:rsidR="00141758">
        <w:t xml:space="preserve"> is the important role of the leader for establishing a good professional environment and improving the efficiency of the team members.</w:t>
      </w:r>
      <w:r>
        <w:t xml:space="preserve"> It has been found that the team working under Abdul is not responding to the process of e-mail communication (taken from the case study). </w:t>
      </w:r>
    </w:p>
    <w:p w14:paraId="20C4BBB6" w14:textId="77777777" w:rsidR="00DA1030" w:rsidRDefault="00EC0D80" w:rsidP="00D14721">
      <w:r>
        <w:t xml:space="preserve">Induction and group discussion could be arranged to proving scope to exchange ideas and </w:t>
      </w:r>
      <w:r w:rsidRPr="00CC1A7F">
        <w:rPr>
          <w:b/>
          <w:i/>
        </w:rPr>
        <w:t>resolve various team conflicts</w:t>
      </w:r>
      <w:r>
        <w:t xml:space="preserve"> through balanced leadership (Schein and Schein, 2018). Showing respect and analysing their safety needs and incentives during the pandemic crisis with attractive packages would help in developing the commitment of the members towards the achievement of the target of the new project.</w:t>
      </w:r>
    </w:p>
    <w:p w14:paraId="3662013F" w14:textId="77777777" w:rsidR="00314012" w:rsidRDefault="00EC0D80" w:rsidP="00D14721">
      <w:pPr>
        <w:rPr>
          <w:b/>
          <w:i/>
        </w:rPr>
      </w:pPr>
      <w:r w:rsidRPr="00C34D1C">
        <w:rPr>
          <w:b/>
          <w:i/>
        </w:rPr>
        <w:t>Tuckman team-building model</w:t>
      </w:r>
    </w:p>
    <w:p w14:paraId="68D69657" w14:textId="77777777" w:rsidR="008F6015" w:rsidRDefault="00EC0D80" w:rsidP="00D14721">
      <w:r>
        <w:t xml:space="preserve">There has been greater conflict among the newly formed teams due to the modification made at the corporate level after the impact of the Covid-19 pandemic. Abdul could use the Tuckman theoretical model that consists of the stage of </w:t>
      </w:r>
      <w:r w:rsidRPr="00C34D1C">
        <w:rPr>
          <w:b/>
          <w:i/>
        </w:rPr>
        <w:t>forming</w:t>
      </w:r>
      <w:r>
        <w:t xml:space="preserve"> that would enable the members of the team to focus on the guidance of the leaders. This is required for improving bonding among the staff and strengthening open communication that is required for making effective teams</w:t>
      </w:r>
      <w:r w:rsidR="00E0271E">
        <w:t xml:space="preserve"> </w:t>
      </w:r>
      <w:r w:rsidR="00E0271E">
        <w:lastRenderedPageBreak/>
        <w:t>(O’Brien, 2019)</w:t>
      </w:r>
      <w:r>
        <w:t xml:space="preserve">. For example, the </w:t>
      </w:r>
      <w:r w:rsidR="004C33B8">
        <w:t>leader</w:t>
      </w:r>
      <w:r>
        <w:t xml:space="preserve"> could invest more time in empathising and listening to the needs of the members by acting as a role model and improving their acceptance in the project.</w:t>
      </w:r>
      <w:r w:rsidR="0086302E">
        <w:t xml:space="preserve"> </w:t>
      </w:r>
      <w:r w:rsidR="0086302E" w:rsidRPr="0086302E">
        <w:rPr>
          <w:b/>
          <w:i/>
        </w:rPr>
        <w:t xml:space="preserve">Storming </w:t>
      </w:r>
      <w:r w:rsidR="0086302E">
        <w:t xml:space="preserve">would be particularly important during the time of Covid-19 to value and respect the feelings of the members for accomplishing the target. For example, positive feedback could be given to overcome criticisms and develop stable relationships. </w:t>
      </w:r>
      <w:r w:rsidR="0086302E" w:rsidRPr="0010035D">
        <w:rPr>
          <w:b/>
          <w:i/>
        </w:rPr>
        <w:t>Norming</w:t>
      </w:r>
      <w:r w:rsidR="0086302E">
        <w:t xml:space="preserve"> is the phase of taking important responsibilities and roles. This could be implemented by Abdul for making improved planning for completion of work within deadline by effectively distributing the work among the members.</w:t>
      </w:r>
      <w:r w:rsidR="0010035D">
        <w:t xml:space="preserve"> </w:t>
      </w:r>
    </w:p>
    <w:p w14:paraId="0B527A40" w14:textId="77777777" w:rsidR="00C34D1C" w:rsidRDefault="00EC0D80" w:rsidP="00D14721">
      <w:r w:rsidRPr="00454464">
        <w:rPr>
          <w:b/>
          <w:i/>
        </w:rPr>
        <w:t>Performing</w:t>
      </w:r>
      <w:r>
        <w:t xml:space="preserve"> is essential for developing strategic awareness </w:t>
      </w:r>
      <w:r w:rsidR="008F6015">
        <w:t>with the improved shared vision and this is the time to solve the various disagreements that could arise by making modifications in work. This is, for example, an important way to improve the interpersonal relationship that is required for improved team management.</w:t>
      </w:r>
      <w:r w:rsidR="00454464">
        <w:t xml:space="preserve"> </w:t>
      </w:r>
      <w:r w:rsidR="00454464" w:rsidRPr="00F477E3">
        <w:rPr>
          <w:b/>
          <w:i/>
        </w:rPr>
        <w:t xml:space="preserve">The adjourning </w:t>
      </w:r>
      <w:r w:rsidR="00454464">
        <w:t>phase would help Abdul prevent the break-up within the group by focusing on the well-being and security of the staff.</w:t>
      </w:r>
    </w:p>
    <w:p w14:paraId="76289947" w14:textId="77777777" w:rsidR="00123D9A" w:rsidRDefault="00EC0D80" w:rsidP="00F477E3">
      <w:pPr>
        <w:jc w:val="center"/>
      </w:pPr>
      <w:r>
        <w:rPr>
          <w:noProof/>
          <w:lang w:val="en-US"/>
        </w:rPr>
        <w:drawing>
          <wp:inline distT="0" distB="0" distL="0" distR="0" wp14:anchorId="664F7D69" wp14:editId="128AFFA9">
            <wp:extent cx="4600575" cy="3009900"/>
            <wp:effectExtent l="76200" t="76200" r="142875" b="133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600575" cy="30099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E8D2332" w14:textId="77777777" w:rsidR="00123D9A" w:rsidRPr="00CC1A7F" w:rsidRDefault="00EC0D80" w:rsidP="00CC1A7F">
      <w:pPr>
        <w:jc w:val="center"/>
        <w:rPr>
          <w:b/>
        </w:rPr>
      </w:pPr>
      <w:r w:rsidRPr="00CC1A7F">
        <w:rPr>
          <w:b/>
        </w:rPr>
        <w:t>Figure 1: Tuckman model</w:t>
      </w:r>
    </w:p>
    <w:p w14:paraId="578BE5F1" w14:textId="77777777" w:rsidR="00123D9A" w:rsidRPr="00C34D1C" w:rsidRDefault="00EC0D80" w:rsidP="00CC1A7F">
      <w:pPr>
        <w:jc w:val="center"/>
      </w:pPr>
      <w:r>
        <w:t>(Source: Culture at work, 2020)</w:t>
      </w:r>
    </w:p>
    <w:p w14:paraId="2D0131E8" w14:textId="77777777" w:rsidR="00D14721" w:rsidRDefault="00EC0D80" w:rsidP="00886252">
      <w:pPr>
        <w:pStyle w:val="Heading1"/>
      </w:pPr>
      <w:bookmarkStart w:id="3" w:name="_Toc97386305"/>
      <w:r>
        <w:rPr>
          <w:rFonts w:eastAsia="Arial"/>
        </w:rPr>
        <w:t>What are the</w:t>
      </w:r>
      <w:r w:rsidRPr="001C6207">
        <w:rPr>
          <w:rFonts w:eastAsia="Arial"/>
        </w:rPr>
        <w:t xml:space="preserve"> types of roles that are needed to create a</w:t>
      </w:r>
      <w:r>
        <w:rPr>
          <w:rFonts w:eastAsia="Arial"/>
        </w:rPr>
        <w:t>n</w:t>
      </w:r>
      <w:r w:rsidR="00F477E3">
        <w:rPr>
          <w:rFonts w:eastAsia="Arial"/>
        </w:rPr>
        <w:t xml:space="preserve"> effective team?</w:t>
      </w:r>
      <w:bookmarkEnd w:id="3"/>
    </w:p>
    <w:p w14:paraId="21E46594" w14:textId="77777777" w:rsidR="00CC1A7F" w:rsidRDefault="00EC0D80" w:rsidP="00D14721">
      <w:pPr>
        <w:rPr>
          <w:b/>
          <w:i/>
        </w:rPr>
      </w:pPr>
      <w:r>
        <w:rPr>
          <w:b/>
          <w:i/>
        </w:rPr>
        <w:t>Managing operation</w:t>
      </w:r>
    </w:p>
    <w:p w14:paraId="52199F81" w14:textId="77777777" w:rsidR="00D176E4" w:rsidRPr="00D176E4" w:rsidRDefault="00EC0D80" w:rsidP="00D14721">
      <w:r>
        <w:t xml:space="preserve">There should be proper planning and scheduling of meetings that are required for </w:t>
      </w:r>
      <w:r w:rsidR="00C9608F">
        <w:t>effective</w:t>
      </w:r>
      <w:r>
        <w:t xml:space="preserve"> division of work in a team. </w:t>
      </w:r>
      <w:r w:rsidRPr="00C9608F">
        <w:rPr>
          <w:b/>
          <w:i/>
        </w:rPr>
        <w:t xml:space="preserve">Transparency </w:t>
      </w:r>
      <w:r>
        <w:t xml:space="preserve">should be present for improving the achievement of </w:t>
      </w:r>
      <w:r>
        <w:lastRenderedPageBreak/>
        <w:t>work and implementing the actions properly</w:t>
      </w:r>
      <w:r w:rsidR="00C9608F">
        <w:t xml:space="preserve"> (</w:t>
      </w:r>
      <w:proofErr w:type="spellStart"/>
      <w:r w:rsidR="00C9608F">
        <w:t>Felten</w:t>
      </w:r>
      <w:proofErr w:type="spellEnd"/>
      <w:r w:rsidR="00C9608F">
        <w:t xml:space="preserve"> and Finley, 2019)</w:t>
      </w:r>
      <w:r>
        <w:t xml:space="preserve">. Abdul should be able to monitor the </w:t>
      </w:r>
      <w:r w:rsidR="00FC4594">
        <w:t>performance</w:t>
      </w:r>
      <w:r>
        <w:t xml:space="preserve"> of the team</w:t>
      </w:r>
      <w:r w:rsidR="00FC4594">
        <w:t xml:space="preserve"> by taking regular feedback on </w:t>
      </w:r>
      <w:r>
        <w:t>the process of working with the team members.</w:t>
      </w:r>
      <w:r w:rsidR="00FC4594">
        <w:t xml:space="preserve"> Awareness should be there in an effective team for improving collaboration and responsibility of the team members for example.</w:t>
      </w:r>
      <w:r w:rsidR="00E72075">
        <w:t xml:space="preserve"> This would enable Abdul to build the experiences of the members thereby, leading to improved operational functions.</w:t>
      </w:r>
    </w:p>
    <w:p w14:paraId="3C08EF4E" w14:textId="77777777" w:rsidR="000B3D76" w:rsidRPr="00D176E4" w:rsidRDefault="00EC0D80" w:rsidP="00D14721">
      <w:pPr>
        <w:rPr>
          <w:b/>
          <w:i/>
        </w:rPr>
      </w:pPr>
      <w:r w:rsidRPr="00D176E4">
        <w:rPr>
          <w:b/>
          <w:i/>
        </w:rPr>
        <w:t xml:space="preserve">Shaper </w:t>
      </w:r>
    </w:p>
    <w:p w14:paraId="3DD15C34" w14:textId="77777777" w:rsidR="000B3D76" w:rsidRDefault="00EC0D80" w:rsidP="00D14721">
      <w:r>
        <w:t>It is necessary for the leader to become a</w:t>
      </w:r>
      <w:r w:rsidRPr="000B3D76">
        <w:rPr>
          <w:b/>
          <w:i/>
        </w:rPr>
        <w:t xml:space="preserve"> shaper</w:t>
      </w:r>
      <w:r>
        <w:t xml:space="preserve"> that is required for driving the team forward and motivating the team members to work in a stressed condition. This is </w:t>
      </w:r>
      <w:r w:rsidRPr="000B3D76">
        <w:rPr>
          <w:b/>
          <w:i/>
        </w:rPr>
        <w:t>an action-oriented role</w:t>
      </w:r>
      <w:r>
        <w:t xml:space="preserve"> that could be implemented by Abdul for managing the team conflicts that is restricting them to attend important meetings.</w:t>
      </w:r>
      <w:r w:rsidR="000B596F">
        <w:t xml:space="preserve"> For example, a team leader should be appointed for developing the services of the team through improved vision and construction of the road map for attaining success.</w:t>
      </w:r>
    </w:p>
    <w:p w14:paraId="23CAFAB4" w14:textId="77777777" w:rsidR="00C9608F" w:rsidRDefault="00EC0D80" w:rsidP="00D14721">
      <w:pPr>
        <w:rPr>
          <w:b/>
          <w:i/>
        </w:rPr>
      </w:pPr>
      <w:r w:rsidRPr="00C9608F">
        <w:rPr>
          <w:b/>
          <w:i/>
        </w:rPr>
        <w:t xml:space="preserve">Coaching and mentoring </w:t>
      </w:r>
      <w:r>
        <w:rPr>
          <w:b/>
          <w:i/>
        </w:rPr>
        <w:t xml:space="preserve">role </w:t>
      </w:r>
    </w:p>
    <w:p w14:paraId="3D008DA1" w14:textId="77777777" w:rsidR="00C9608F" w:rsidRDefault="00EC0D80" w:rsidP="00D14721">
      <w:r>
        <w:t>These are required for a long-lasting relationship and strengthening the relationship among the staff of the organisation through the devel</w:t>
      </w:r>
      <w:r w:rsidR="003D6001">
        <w:t xml:space="preserve">opment of communication. There </w:t>
      </w:r>
      <w:r>
        <w:t xml:space="preserve">would be improved leadership in the team that is required to </w:t>
      </w:r>
      <w:r w:rsidR="003D6001">
        <w:t xml:space="preserve">nurture the talent of the staff and improve their potential through experiential methods of learning. For example, Abdul should be </w:t>
      </w:r>
      <w:r w:rsidR="003D6001" w:rsidRPr="00DC0F78">
        <w:rPr>
          <w:b/>
          <w:i/>
        </w:rPr>
        <w:t xml:space="preserve">present </w:t>
      </w:r>
      <w:r w:rsidR="00DC0F78" w:rsidRPr="00DC0F78">
        <w:rPr>
          <w:b/>
          <w:i/>
        </w:rPr>
        <w:t>consistently and provide a positive base</w:t>
      </w:r>
      <w:r w:rsidR="00DC0F78">
        <w:t xml:space="preserve"> to the team members for making them enthusiastic to do perform for the success of the project.</w:t>
      </w:r>
      <w:r w:rsidR="00715919">
        <w:t xml:space="preserve"> Improved communication is needed for developing a positive relationship among the team members</w:t>
      </w:r>
      <w:r w:rsidR="00A71CFB">
        <w:t xml:space="preserve"> and management and</w:t>
      </w:r>
      <w:r w:rsidR="00715919">
        <w:t xml:space="preserve"> improving organisational productivity</w:t>
      </w:r>
      <w:r w:rsidR="00A71CFB">
        <w:t xml:space="preserve"> </w:t>
      </w:r>
      <w:r w:rsidR="00A71CFB" w:rsidRPr="00A71CFB">
        <w:t>(</w:t>
      </w:r>
      <w:proofErr w:type="spellStart"/>
      <w:r w:rsidR="00A71CFB" w:rsidRPr="00A71CFB">
        <w:t>Masa'deh</w:t>
      </w:r>
      <w:proofErr w:type="spellEnd"/>
      <w:r w:rsidR="00A71CFB" w:rsidRPr="00A71CFB">
        <w:t xml:space="preserve"> </w:t>
      </w:r>
      <w:r w:rsidR="00A71CFB" w:rsidRPr="002607C8">
        <w:rPr>
          <w:i/>
        </w:rPr>
        <w:t>et al.,</w:t>
      </w:r>
      <w:r w:rsidR="00A71CFB" w:rsidRPr="00A71CFB">
        <w:t xml:space="preserve"> 2019)</w:t>
      </w:r>
      <w:r w:rsidR="00715919" w:rsidRPr="00A71CFB">
        <w:t>.</w:t>
      </w:r>
      <w:r w:rsidR="00A71CFB">
        <w:t xml:space="preserve"> There has been a requirement to provide proper guidance and counselling by Abdul for example, for promoting diversification of skills and competencies that are required for an effective team. </w:t>
      </w:r>
    </w:p>
    <w:p w14:paraId="594622D8" w14:textId="77777777" w:rsidR="008031A7" w:rsidRDefault="008031A7" w:rsidP="00D14721"/>
    <w:p w14:paraId="72B38BA3" w14:textId="77777777" w:rsidR="00D93E47" w:rsidRDefault="00EC0D80" w:rsidP="002607C8">
      <w:pPr>
        <w:jc w:val="center"/>
      </w:pPr>
      <w:r>
        <w:rPr>
          <w:noProof/>
          <w:lang w:val="en-US"/>
        </w:rPr>
        <w:lastRenderedPageBreak/>
        <w:drawing>
          <wp:inline distT="0" distB="0" distL="0" distR="0" wp14:anchorId="797EBA0D" wp14:editId="0DB485C1">
            <wp:extent cx="4467225" cy="3543300"/>
            <wp:effectExtent l="76200" t="76200" r="142875" b="133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9"/>
                    <a:stretch>
                      <a:fillRect/>
                    </a:stretch>
                  </pic:blipFill>
                  <pic:spPr>
                    <a:xfrm>
                      <a:off x="0" y="0"/>
                      <a:ext cx="4467225" cy="3543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D00DDE1" w14:textId="77777777" w:rsidR="00D93E47" w:rsidRPr="002607C8" w:rsidRDefault="00EC0D80" w:rsidP="002607C8">
      <w:pPr>
        <w:jc w:val="center"/>
        <w:rPr>
          <w:b/>
        </w:rPr>
      </w:pPr>
      <w:r w:rsidRPr="002607C8">
        <w:rPr>
          <w:b/>
        </w:rPr>
        <w:t>Figure 2: Workplace communication</w:t>
      </w:r>
    </w:p>
    <w:p w14:paraId="554CEFB5" w14:textId="77777777" w:rsidR="00D93E47" w:rsidRPr="00C9608F" w:rsidRDefault="00EC0D80" w:rsidP="002607C8">
      <w:pPr>
        <w:jc w:val="center"/>
      </w:pPr>
      <w:r>
        <w:t xml:space="preserve">(Source: </w:t>
      </w:r>
      <w:proofErr w:type="spellStart"/>
      <w:r>
        <w:t>Pumble</w:t>
      </w:r>
      <w:proofErr w:type="spellEnd"/>
      <w:r>
        <w:t>, 2021)</w:t>
      </w:r>
    </w:p>
    <w:p w14:paraId="0394CD0C" w14:textId="77777777" w:rsidR="00DC0F78" w:rsidRPr="00DC0F78" w:rsidRDefault="00EC0D80" w:rsidP="00D14721">
      <w:pPr>
        <w:rPr>
          <w:b/>
          <w:i/>
        </w:rPr>
      </w:pPr>
      <w:r w:rsidRPr="00DC0F78">
        <w:rPr>
          <w:b/>
          <w:i/>
        </w:rPr>
        <w:t>Belbin Theory of team dynamics</w:t>
      </w:r>
    </w:p>
    <w:p w14:paraId="7E8AF41C" w14:textId="77777777" w:rsidR="00C9608F" w:rsidRDefault="00EC0D80" w:rsidP="00C9608F">
      <w:r>
        <w:t xml:space="preserve">There could be the implementation of the </w:t>
      </w:r>
      <w:r w:rsidRPr="008B01D9">
        <w:rPr>
          <w:b/>
          <w:i/>
        </w:rPr>
        <w:t>Belbin theory of team building</w:t>
      </w:r>
      <w:r>
        <w:t xml:space="preserve"> that is required for improving the group dynamics and solving the team conflict through various team development strategies. This could help Abdul to make balanced teams. Addressing the issues that cause tension among the team members could help in improving the performance of the team members.</w:t>
      </w:r>
      <w:r w:rsidR="00DC0F78">
        <w:t xml:space="preserve"> </w:t>
      </w:r>
      <w:r w:rsidR="00DC0F78" w:rsidRPr="000A166E">
        <w:rPr>
          <w:b/>
          <w:i/>
        </w:rPr>
        <w:t>Implementer and complete finisher</w:t>
      </w:r>
      <w:r w:rsidR="00DC0F78">
        <w:t xml:space="preserve"> are the other </w:t>
      </w:r>
      <w:proofErr w:type="gramStart"/>
      <w:r w:rsidR="00DC0F78">
        <w:t>actions oriented</w:t>
      </w:r>
      <w:proofErr w:type="gramEnd"/>
      <w:r w:rsidR="00DC0F78">
        <w:t xml:space="preserve"> responsibilities for </w:t>
      </w:r>
      <w:r w:rsidR="000A166E">
        <w:t xml:space="preserve">completion of work within the limited time frame. The team worker and coordinator would help in encouraging cooperation that is required for developing the productivity of the team. This is the </w:t>
      </w:r>
      <w:r w:rsidR="000A166E" w:rsidRPr="000A166E">
        <w:rPr>
          <w:b/>
          <w:i/>
        </w:rPr>
        <w:t>people-oriented role</w:t>
      </w:r>
      <w:r w:rsidR="000A166E">
        <w:t xml:space="preserve"> that is required for improving the exploration of opportunities</w:t>
      </w:r>
      <w:r w:rsidR="00D43B40">
        <w:t xml:space="preserve"> (Belbin, 2018)</w:t>
      </w:r>
      <w:r w:rsidR="000A166E">
        <w:t>.</w:t>
      </w:r>
      <w:r w:rsidR="007E63E9">
        <w:t xml:space="preserve"> A thought-oriented role helps in improving the evaluation of the specialised skills that are required for implementing new ideas and developing the performance of the team.</w:t>
      </w:r>
    </w:p>
    <w:p w14:paraId="33C3E390" w14:textId="77777777" w:rsidR="006A2640" w:rsidRDefault="00EC0D80" w:rsidP="00F477E3">
      <w:pPr>
        <w:jc w:val="center"/>
      </w:pPr>
      <w:r>
        <w:rPr>
          <w:noProof/>
          <w:lang w:val="en-US"/>
        </w:rPr>
        <w:lastRenderedPageBreak/>
        <w:drawing>
          <wp:inline distT="0" distB="0" distL="0" distR="0" wp14:anchorId="617BE87F" wp14:editId="6993307E">
            <wp:extent cx="4981575" cy="3171825"/>
            <wp:effectExtent l="76200" t="76200" r="142875" b="1428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0"/>
                    <a:stretch>
                      <a:fillRect/>
                    </a:stretch>
                  </pic:blipFill>
                  <pic:spPr>
                    <a:xfrm>
                      <a:off x="0" y="0"/>
                      <a:ext cx="4981575" cy="31718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CFDDBDB" w14:textId="77777777" w:rsidR="006A2640" w:rsidRPr="00F477E3" w:rsidRDefault="00EC0D80" w:rsidP="006A2640">
      <w:pPr>
        <w:jc w:val="center"/>
        <w:rPr>
          <w:b/>
        </w:rPr>
      </w:pPr>
      <w:r w:rsidRPr="00F477E3">
        <w:rPr>
          <w:b/>
        </w:rPr>
        <w:t xml:space="preserve">Figure </w:t>
      </w:r>
      <w:r w:rsidR="00D93E47" w:rsidRPr="00F477E3">
        <w:rPr>
          <w:b/>
        </w:rPr>
        <w:t>3</w:t>
      </w:r>
      <w:r w:rsidRPr="00F477E3">
        <w:rPr>
          <w:b/>
        </w:rPr>
        <w:t>: Belbin Theory</w:t>
      </w:r>
    </w:p>
    <w:p w14:paraId="31E86AE1" w14:textId="77777777" w:rsidR="00C9608F" w:rsidRPr="00AC61C9" w:rsidRDefault="00EC0D80" w:rsidP="00F477E3">
      <w:pPr>
        <w:jc w:val="center"/>
      </w:pPr>
      <w:r>
        <w:t>(Source: Belbin, 2018)</w:t>
      </w:r>
    </w:p>
    <w:p w14:paraId="3C58F934" w14:textId="77777777" w:rsidR="00D14721" w:rsidRDefault="00EC0D80" w:rsidP="00F477E3">
      <w:pPr>
        <w:pStyle w:val="Heading1"/>
      </w:pPr>
      <w:bookmarkStart w:id="4" w:name="_Toc97386306"/>
      <w:r>
        <w:rPr>
          <w:rFonts w:eastAsia="Arial"/>
        </w:rPr>
        <w:t>What type of</w:t>
      </w:r>
      <w:r w:rsidRPr="001C6207">
        <w:rPr>
          <w:rFonts w:eastAsia="Arial"/>
        </w:rPr>
        <w:t xml:space="preserve"> impact</w:t>
      </w:r>
      <w:r>
        <w:rPr>
          <w:rFonts w:eastAsia="Arial"/>
        </w:rPr>
        <w:t xml:space="preserve"> can</w:t>
      </w:r>
      <w:r w:rsidRPr="001C6207">
        <w:rPr>
          <w:rFonts w:eastAsia="Arial"/>
        </w:rPr>
        <w:t xml:space="preserve"> effective team</w:t>
      </w:r>
      <w:r w:rsidR="00D97F83">
        <w:rPr>
          <w:rFonts w:eastAsia="Arial"/>
        </w:rPr>
        <w:t xml:space="preserve"> </w:t>
      </w:r>
      <w:r w:rsidRPr="001C6207">
        <w:rPr>
          <w:rFonts w:eastAsia="Arial"/>
        </w:rPr>
        <w:t xml:space="preserve">working have </w:t>
      </w:r>
      <w:r>
        <w:rPr>
          <w:rFonts w:eastAsia="Arial"/>
        </w:rPr>
        <w:t>on</w:t>
      </w:r>
      <w:r w:rsidRPr="001C6207">
        <w:rPr>
          <w:rFonts w:eastAsia="Arial"/>
        </w:rPr>
        <w:t xml:space="preserve"> team </w:t>
      </w:r>
      <w:r w:rsidR="00A350FC" w:rsidRPr="001C6207">
        <w:t>success?</w:t>
      </w:r>
      <w:bookmarkEnd w:id="4"/>
    </w:p>
    <w:p w14:paraId="3C5D13F6" w14:textId="77777777" w:rsidR="00886252" w:rsidRDefault="00EC0D80" w:rsidP="00D14721">
      <w:r>
        <w:t xml:space="preserve">An effective team would help in the development </w:t>
      </w:r>
      <w:r w:rsidR="00FD662F">
        <w:t xml:space="preserve">of personal growth that is required for sharing the purpose of the team and providing </w:t>
      </w:r>
      <w:r w:rsidR="00FD662F" w:rsidRPr="00DC4598">
        <w:rPr>
          <w:b/>
          <w:i/>
        </w:rPr>
        <w:t>emotional stability</w:t>
      </w:r>
      <w:r w:rsidR="00FD662F">
        <w:t xml:space="preserve"> to the staff.</w:t>
      </w:r>
      <w:r w:rsidR="002E534A">
        <w:t xml:space="preserve"> Reinforcement of the common purpose would help in encouraging the collaborative spirit of the team. This is essential for developing the performance of the team and delivering improved orientation for leading to organisational success.</w:t>
      </w:r>
      <w:r w:rsidR="00DC4598">
        <w:t xml:space="preserve"> However, the </w:t>
      </w:r>
      <w:r w:rsidR="00DC4598" w:rsidRPr="003E3796">
        <w:rPr>
          <w:b/>
          <w:i/>
        </w:rPr>
        <w:t>failure of the organisation for working as a team would help in dropping the efficiency and productivity of the organisation</w:t>
      </w:r>
      <w:r w:rsidR="00EF691D">
        <w:rPr>
          <w:b/>
          <w:i/>
        </w:rPr>
        <w:t xml:space="preserve"> </w:t>
      </w:r>
      <w:r w:rsidR="00EF691D">
        <w:t>(Edmondson, 2018)</w:t>
      </w:r>
      <w:r w:rsidR="00DC4598">
        <w:t>. It prevents the proper introduction of innovation that is required for improving the organisational culture.</w:t>
      </w:r>
      <w:r w:rsidR="003E3796">
        <w:t xml:space="preserve"> Improved team working results in an exchange </w:t>
      </w:r>
      <w:r w:rsidR="003E3796" w:rsidRPr="003E3796">
        <w:rPr>
          <w:b/>
          <w:i/>
        </w:rPr>
        <w:t>of skills and competencies</w:t>
      </w:r>
      <w:r w:rsidR="003E3796">
        <w:t xml:space="preserve"> that would help Abdul to improve the quality of work by strengthening bonding among the team members.</w:t>
      </w:r>
      <w:r w:rsidR="00C4257D">
        <w:t xml:space="preserve"> </w:t>
      </w:r>
      <w:r w:rsidR="00A02E8F">
        <w:t>Better performance of the staff would have a substantial effect on the Vodafone UK project and would result in the increase in productivity of the team.</w:t>
      </w:r>
      <w:r w:rsidR="00D86353">
        <w:t xml:space="preserve"> </w:t>
      </w:r>
    </w:p>
    <w:p w14:paraId="59D39690" w14:textId="77777777" w:rsidR="00D86353" w:rsidRDefault="00EC0D80" w:rsidP="00D14721">
      <w:r>
        <w:t xml:space="preserve">Communication is important for the successful execution of the different projects and reaching the goal of success. It makes the individuals educate of the vision and boost the self-esteem and morale of the individuals that are required for </w:t>
      </w:r>
      <w:r w:rsidRPr="008031A7">
        <w:rPr>
          <w:b/>
          <w:i/>
        </w:rPr>
        <w:t>team-working.</w:t>
      </w:r>
      <w:r w:rsidR="008031A7">
        <w:t xml:space="preserve"> Thus, it could be seen that Abdul would be able to actively engage the participation of the staff that are required for improving the productivity of the organisation.</w:t>
      </w:r>
      <w:r w:rsidR="00CB0FDA">
        <w:t xml:space="preserve"> There has been the development of communication that is required for supporting and nurturing the productivity of the organisation </w:t>
      </w:r>
      <w:r w:rsidR="00CB0FDA">
        <w:lastRenderedPageBreak/>
        <w:t>through the improved success of the team.</w:t>
      </w:r>
      <w:r w:rsidR="00EF691D">
        <w:t xml:space="preserve"> For example, an innovative team with improved skill and expertise would help in the development of better problem-solving ability that could result in a proper solution. An effective team has self-monitoring and evaluative functions that act as an important intervention for the management for developing the growth of the organisation. However, sometimes lack proper internet and effective training sessions inhibits the potential of the team to implement the collaborative approach.</w:t>
      </w:r>
    </w:p>
    <w:p w14:paraId="2543F61E" w14:textId="77777777" w:rsidR="00861E2C" w:rsidRPr="00A350FC" w:rsidRDefault="00EC0D80" w:rsidP="00861E2C">
      <w:pPr>
        <w:rPr>
          <w:b/>
          <w:i/>
        </w:rPr>
      </w:pPr>
      <w:r w:rsidRPr="00A350FC">
        <w:rPr>
          <w:b/>
          <w:i/>
        </w:rPr>
        <w:t>Convergence model of communication</w:t>
      </w:r>
    </w:p>
    <w:p w14:paraId="3B45B4A4" w14:textId="77777777" w:rsidR="00861E2C" w:rsidRDefault="00EC0D80" w:rsidP="00861E2C">
      <w:r>
        <w:t xml:space="preserve">This is a two-way communication model that improves the exchange of information in the workplace and makes better analysis of the environment of working. </w:t>
      </w:r>
      <w:r w:rsidRPr="00FE3475">
        <w:rPr>
          <w:b/>
          <w:i/>
        </w:rPr>
        <w:t xml:space="preserve">There has been a proper interchange of ideas </w:t>
      </w:r>
      <w:r>
        <w:t xml:space="preserve">that are required for developing effective communication. This is a self-utility platform that helps in developing the designing and planning of the organisation leading to organisational success (Cruz, 2021). This would be </w:t>
      </w:r>
      <w:r w:rsidRPr="00FE3475">
        <w:rPr>
          <w:b/>
          <w:i/>
        </w:rPr>
        <w:t>essential for understanding the new ideas that are required for the growth of the organisation</w:t>
      </w:r>
      <w:r>
        <w:t>. Abdul could utilise this for sharing information and sharing information that is essential for eliminating the communication gap and facilitating the growth of the organisation.</w:t>
      </w:r>
    </w:p>
    <w:p w14:paraId="7C2FC5F3" w14:textId="77777777" w:rsidR="00D14721" w:rsidRDefault="00EC0D80" w:rsidP="00F477E3">
      <w:pPr>
        <w:pStyle w:val="Heading1"/>
      </w:pPr>
      <w:bookmarkStart w:id="5" w:name="_Toc97386307"/>
      <w:r>
        <w:rPr>
          <w:rFonts w:eastAsia="Arial"/>
        </w:rPr>
        <w:t>What are the b</w:t>
      </w:r>
      <w:r w:rsidRPr="001C6207">
        <w:rPr>
          <w:rFonts w:eastAsia="Arial"/>
        </w:rPr>
        <w:t>arriers to effective team</w:t>
      </w:r>
      <w:r w:rsidR="00FE3475">
        <w:rPr>
          <w:rFonts w:eastAsia="Arial"/>
        </w:rPr>
        <w:t xml:space="preserve"> </w:t>
      </w:r>
      <w:r w:rsidRPr="001C6207">
        <w:rPr>
          <w:rFonts w:eastAsia="Arial"/>
        </w:rPr>
        <w:t>work</w:t>
      </w:r>
      <w:r>
        <w:rPr>
          <w:rFonts w:eastAsia="Arial"/>
        </w:rPr>
        <w:t xml:space="preserve">ing identified in this </w:t>
      </w:r>
      <w:r w:rsidR="00A350FC">
        <w:t>scenario?</w:t>
      </w:r>
      <w:bookmarkEnd w:id="5"/>
    </w:p>
    <w:p w14:paraId="4FC9FB54" w14:textId="77777777" w:rsidR="00D165E5" w:rsidRDefault="00EC0D80" w:rsidP="00D14721">
      <w:pPr>
        <w:rPr>
          <w:b/>
          <w:i/>
        </w:rPr>
      </w:pPr>
      <w:r w:rsidRPr="00D165E5">
        <w:rPr>
          <w:b/>
          <w:i/>
        </w:rPr>
        <w:t>Ineffective leadership</w:t>
      </w:r>
    </w:p>
    <w:p w14:paraId="12BBAFB1" w14:textId="03231A03" w:rsidR="00D165E5" w:rsidRPr="00FE3475" w:rsidRDefault="00EC0D80" w:rsidP="00D14721">
      <w:pPr>
        <w:rPr>
          <w:b/>
          <w:i/>
        </w:rPr>
      </w:pPr>
      <w:r>
        <w:t xml:space="preserve">Poor leadership style reduces the self-morale of the </w:t>
      </w:r>
      <w:r w:rsidR="004B6065">
        <w:t>employees,</w:t>
      </w:r>
      <w:r>
        <w:t xml:space="preserve"> and they get demotivated that preventing the staff to accomplish the goal of the organisation</w:t>
      </w:r>
      <w:r w:rsidR="008A688F">
        <w:t xml:space="preserve"> (</w:t>
      </w:r>
      <w:proofErr w:type="spellStart"/>
      <w:r w:rsidR="008A688F">
        <w:t>Fountaine</w:t>
      </w:r>
      <w:proofErr w:type="spellEnd"/>
      <w:r w:rsidR="008A688F">
        <w:t xml:space="preserve"> </w:t>
      </w:r>
      <w:r w:rsidR="008A688F" w:rsidRPr="008A688F">
        <w:rPr>
          <w:i/>
        </w:rPr>
        <w:t>et al.,</w:t>
      </w:r>
      <w:r w:rsidR="008A688F">
        <w:t xml:space="preserve"> 2019)</w:t>
      </w:r>
      <w:r>
        <w:t xml:space="preserve">. It has been observed from the scenario of the case study that there has been an increase in the tendency of the team members of the project to resign. </w:t>
      </w:r>
      <w:r w:rsidRPr="00FE3475">
        <w:rPr>
          <w:b/>
          <w:i/>
        </w:rPr>
        <w:t>This helps to conclude that there would be a lack of proper leadership ability of Abdul that prevents him from retaining the staff of the organisation.</w:t>
      </w:r>
    </w:p>
    <w:p w14:paraId="454FDB8A" w14:textId="77777777" w:rsidR="00D165E5" w:rsidRDefault="00EC0D80" w:rsidP="00D14721">
      <w:pPr>
        <w:rPr>
          <w:b/>
          <w:i/>
        </w:rPr>
      </w:pPr>
      <w:r w:rsidRPr="00D165E5">
        <w:rPr>
          <w:b/>
          <w:i/>
        </w:rPr>
        <w:t>Less clarity of goal</w:t>
      </w:r>
    </w:p>
    <w:p w14:paraId="23A6067D" w14:textId="61C304E3" w:rsidR="008A688F" w:rsidRPr="008A688F" w:rsidRDefault="00EC0D80" w:rsidP="00D14721">
      <w:r w:rsidRPr="008A688F">
        <w:t xml:space="preserve">Proper </w:t>
      </w:r>
      <w:r>
        <w:t xml:space="preserve">transparency and clarity of goals for example are required for the better distribution of responsibility. Ineffective and unrealistic targets result in poor </w:t>
      </w:r>
      <w:r w:rsidR="004B6065">
        <w:t>planning,</w:t>
      </w:r>
      <w:r>
        <w:t xml:space="preserve"> and this could reduce the team-working ability. The Vodafone UK project of Vodafone is </w:t>
      </w:r>
      <w:r w:rsidR="004B6065">
        <w:t>new,</w:t>
      </w:r>
      <w:r>
        <w:t xml:space="preserve"> and this has prevented Abdul from clearly presenting the objective of the company. Additionally, lack of poor response and support is the reason </w:t>
      </w:r>
      <w:r w:rsidRPr="00FE3475">
        <w:rPr>
          <w:b/>
          <w:i/>
        </w:rPr>
        <w:t>for the poor team-building ability</w:t>
      </w:r>
      <w:r>
        <w:t xml:space="preserve"> of the organisation.</w:t>
      </w:r>
      <w:r w:rsidR="001D2626">
        <w:t xml:space="preserve"> This reduces encouragement among the team members that are required for leveraging the organisational goal (Mayer </w:t>
      </w:r>
      <w:r w:rsidR="001D2626" w:rsidRPr="001D2626">
        <w:rPr>
          <w:i/>
        </w:rPr>
        <w:t>et al.,</w:t>
      </w:r>
      <w:r w:rsidR="001D2626">
        <w:t xml:space="preserve"> 2020).</w:t>
      </w:r>
    </w:p>
    <w:p w14:paraId="3353BC95" w14:textId="77777777" w:rsidR="00D165E5" w:rsidRDefault="00EC0D80" w:rsidP="00D14721">
      <w:pPr>
        <w:rPr>
          <w:b/>
          <w:i/>
        </w:rPr>
      </w:pPr>
      <w:r w:rsidRPr="00D165E5">
        <w:rPr>
          <w:b/>
          <w:i/>
        </w:rPr>
        <w:t>Communication gap during Covid-19</w:t>
      </w:r>
    </w:p>
    <w:p w14:paraId="2E766B6F" w14:textId="77777777" w:rsidR="007D60A1" w:rsidRPr="007D60A1" w:rsidRDefault="00EC0D80" w:rsidP="00D14721">
      <w:r>
        <w:lastRenderedPageBreak/>
        <w:t xml:space="preserve">Poor communication for example is frustrating for the environment and create conflict that lowers the productivity of the organisation. Vodafone UK project has been started during the time of Covid-19 and this has prevented the members to interact because of improper induction sessions. </w:t>
      </w:r>
      <w:r w:rsidRPr="00FE3475">
        <w:rPr>
          <w:b/>
          <w:i/>
        </w:rPr>
        <w:t>The restrictions of social distancing and remote working system</w:t>
      </w:r>
      <w:r>
        <w:t>s have prevented the staff to develop proper bonding. This would result in the missing of opportunities due to the improper flow of information.</w:t>
      </w:r>
      <w:r w:rsidR="009C2CC7">
        <w:t xml:space="preserve"> Abdul has got a complaint from the community members due to a poor level of communication.</w:t>
      </w:r>
    </w:p>
    <w:p w14:paraId="100449DC" w14:textId="77777777" w:rsidR="00D165E5" w:rsidRDefault="00EC0D80" w:rsidP="00D14721">
      <w:pPr>
        <w:rPr>
          <w:b/>
          <w:i/>
        </w:rPr>
      </w:pPr>
      <w:r w:rsidRPr="00D165E5">
        <w:rPr>
          <w:b/>
          <w:i/>
        </w:rPr>
        <w:t>Improper decision-making ability</w:t>
      </w:r>
    </w:p>
    <w:p w14:paraId="0F9229CF" w14:textId="7068F955" w:rsidR="00A350FC" w:rsidRPr="00A350FC" w:rsidRDefault="00EC0D80" w:rsidP="00D14721">
      <w:r>
        <w:t>Ineffective communication and leadership would lead to improper goal ability to make decisions</w:t>
      </w:r>
      <w:r w:rsidR="0052150D">
        <w:t xml:space="preserve"> (Sanyal and </w:t>
      </w:r>
      <w:proofErr w:type="spellStart"/>
      <w:r w:rsidR="0052150D">
        <w:t>Hisam</w:t>
      </w:r>
      <w:proofErr w:type="spellEnd"/>
      <w:r w:rsidR="0052150D">
        <w:t>, 2018)</w:t>
      </w:r>
      <w:r>
        <w:t xml:space="preserve">. This </w:t>
      </w:r>
      <w:r w:rsidRPr="00FE3475">
        <w:rPr>
          <w:b/>
          <w:i/>
        </w:rPr>
        <w:t xml:space="preserve">has an impact on the survival of the organisation because of the low productivity </w:t>
      </w:r>
      <w:r w:rsidR="007A0038" w:rsidRPr="00FE3475">
        <w:rPr>
          <w:b/>
          <w:i/>
        </w:rPr>
        <w:t xml:space="preserve">and </w:t>
      </w:r>
      <w:r w:rsidRPr="00FE3475">
        <w:rPr>
          <w:b/>
          <w:i/>
        </w:rPr>
        <w:t xml:space="preserve">ability </w:t>
      </w:r>
      <w:r>
        <w:t>of the workers.</w:t>
      </w:r>
      <w:r w:rsidR="007A0038">
        <w:t xml:space="preserve"> The members of the new project of Abdul could fail to implement their actions ends up missing deadlines and failing to get the desired output.</w:t>
      </w:r>
      <w:r w:rsidR="001E1E86">
        <w:t xml:space="preserve"> Lack of proper decision creates inconsistency of </w:t>
      </w:r>
      <w:r w:rsidR="004B6065">
        <w:t>work,</w:t>
      </w:r>
      <w:r w:rsidR="001E1E86">
        <w:t xml:space="preserve"> and this has, for example, made the staffs casual that causes missing of opportunities.</w:t>
      </w:r>
    </w:p>
    <w:p w14:paraId="755A961B" w14:textId="77777777" w:rsidR="00D165E5" w:rsidRDefault="00EC0D80" w:rsidP="00D14721">
      <w:pPr>
        <w:rPr>
          <w:b/>
          <w:i/>
        </w:rPr>
      </w:pPr>
      <w:r w:rsidRPr="00D165E5">
        <w:rPr>
          <w:b/>
          <w:i/>
        </w:rPr>
        <w:t xml:space="preserve">Lack of proper awareness </w:t>
      </w:r>
    </w:p>
    <w:p w14:paraId="2F3D7495" w14:textId="77777777" w:rsidR="0052150D" w:rsidRPr="0052150D" w:rsidRDefault="00EC0D80" w:rsidP="00D14721">
      <w:r>
        <w:t>Lack of awareness and concentration of the staffs of the given business scenario has resulted in poor performance of the team with the dropping of efficiency of the organisation. It thus becomes impossible to collaborate with the needs of the team and accordingly raise the level of suspicion of the organisation. There have been accountability issues that affect the orientation of growth of the organisation.</w:t>
      </w:r>
    </w:p>
    <w:p w14:paraId="63AE4BD2" w14:textId="77777777" w:rsidR="00D165E5" w:rsidRDefault="00EC0D80" w:rsidP="00D14721">
      <w:pPr>
        <w:rPr>
          <w:b/>
          <w:i/>
        </w:rPr>
      </w:pPr>
      <w:r w:rsidRPr="00D165E5">
        <w:rPr>
          <w:b/>
          <w:i/>
        </w:rPr>
        <w:t>Improper conflict management</w:t>
      </w:r>
    </w:p>
    <w:p w14:paraId="309FB35F" w14:textId="77777777" w:rsidR="009C2CC7" w:rsidRPr="009C2CC7" w:rsidRDefault="00EC0D80" w:rsidP="00D14721">
      <w:r>
        <w:t>It could be identified that Abdul has a lack of proper experience that has reduced the cohesion of the team resulting in a poor ability to work together.</w:t>
      </w:r>
      <w:r w:rsidR="00317315">
        <w:t xml:space="preserve"> This has resulted in distractions at work that prevented the members from attending the meeting that has been arranged by the local MP. They </w:t>
      </w:r>
      <w:r w:rsidR="00F477E3">
        <w:t xml:space="preserve">have not </w:t>
      </w:r>
      <w:r w:rsidR="00317315">
        <w:t>given proper apologies due to a lack of effective agreement and contact among the staff.</w:t>
      </w:r>
    </w:p>
    <w:p w14:paraId="79B1158E" w14:textId="77777777" w:rsidR="000078F9" w:rsidRDefault="000078F9">
      <w:pPr>
        <w:spacing w:line="259" w:lineRule="auto"/>
        <w:jc w:val="left"/>
        <w:rPr>
          <w:rFonts w:eastAsiaTheme="majorEastAsia" w:cstheme="majorBidi"/>
          <w:b/>
          <w:szCs w:val="32"/>
        </w:rPr>
      </w:pPr>
      <w:bookmarkStart w:id="6" w:name="_Toc97386308"/>
      <w:r>
        <w:br w:type="page"/>
      </w:r>
    </w:p>
    <w:p w14:paraId="1994E4D2" w14:textId="77777777" w:rsidR="00D14721" w:rsidRDefault="00EC0D80" w:rsidP="00F477E3">
      <w:pPr>
        <w:pStyle w:val="Heading1"/>
      </w:pPr>
      <w:r>
        <w:lastRenderedPageBreak/>
        <w:t>Conclusion</w:t>
      </w:r>
      <w:bookmarkEnd w:id="6"/>
    </w:p>
    <w:p w14:paraId="001B0610" w14:textId="77777777" w:rsidR="00F477E3" w:rsidRPr="00F477E3" w:rsidRDefault="00EC0D80" w:rsidP="00F477E3">
      <w:r>
        <w:t>It has been depicted from the above study that proper leadership and implementation of improved cession-making is required for developing effective teams. The adjourning phase of Tuckman Theory is particularly important for Abdul in the given scenario for safeguarding the interest of the staff and improving team bonding.</w:t>
      </w:r>
      <w:r w:rsidR="004D690F">
        <w:t xml:space="preserve"> </w:t>
      </w:r>
      <w:r w:rsidR="00F51EB7">
        <w:t xml:space="preserve">There would be improved competition and collaboration that would create momentum for the development of the optimal performance of the organisation. </w:t>
      </w:r>
      <w:r w:rsidR="004D690F">
        <w:t>Communication gap, ineffective leadership and decision-making strategies along lack of awareness are the barriers to efficient team working.</w:t>
      </w:r>
      <w:r w:rsidR="00F51EB7" w:rsidRPr="00F51EB7">
        <w:t xml:space="preserve"> </w:t>
      </w:r>
      <w:r w:rsidR="00F51EB7">
        <w:t>There would be the development of potential and commitment of the staff to meet the needs of the organisation due to improved teamwork.</w:t>
      </w:r>
    </w:p>
    <w:p w14:paraId="27C44903" w14:textId="77777777" w:rsidR="00931560" w:rsidRDefault="00EC0D80">
      <w:pPr>
        <w:spacing w:line="259" w:lineRule="auto"/>
        <w:jc w:val="left"/>
      </w:pPr>
      <w:r>
        <w:br w:type="page"/>
      </w:r>
    </w:p>
    <w:p w14:paraId="3031D095" w14:textId="77777777" w:rsidR="00931560" w:rsidRDefault="00EC0D80" w:rsidP="003A3E0A">
      <w:pPr>
        <w:pStyle w:val="Heading1"/>
      </w:pPr>
      <w:bookmarkStart w:id="7" w:name="_Toc97386309"/>
      <w:r>
        <w:lastRenderedPageBreak/>
        <w:t>References</w:t>
      </w:r>
      <w:bookmarkEnd w:id="7"/>
    </w:p>
    <w:p w14:paraId="021BB9DA" w14:textId="77777777" w:rsidR="003A3E0A" w:rsidRPr="003A3E0A" w:rsidRDefault="00EC0D80" w:rsidP="00D14721">
      <w:pPr>
        <w:rPr>
          <w:rFonts w:cs="Arial"/>
          <w:shd w:val="clear" w:color="auto" w:fill="FFFFFF"/>
        </w:rPr>
      </w:pPr>
      <w:r w:rsidRPr="003A3E0A">
        <w:rPr>
          <w:rFonts w:cs="Arial"/>
          <w:shd w:val="clear" w:color="auto" w:fill="FFFFFF"/>
        </w:rPr>
        <w:t>Allan, B., 2019. </w:t>
      </w:r>
      <w:r w:rsidRPr="003A3E0A">
        <w:rPr>
          <w:rFonts w:cs="Arial"/>
          <w:i/>
          <w:iCs/>
          <w:shd w:val="clear" w:color="auto" w:fill="FFFFFF"/>
        </w:rPr>
        <w:t>The No-nonsense Guide to Leadership, Management and Team Working</w:t>
      </w:r>
      <w:r w:rsidRPr="003A3E0A">
        <w:rPr>
          <w:rFonts w:cs="Arial"/>
          <w:shd w:val="clear" w:color="auto" w:fill="FFFFFF"/>
        </w:rPr>
        <w:t>. Facet Publishing.</w:t>
      </w:r>
    </w:p>
    <w:p w14:paraId="7CB58BE0" w14:textId="77777777" w:rsidR="003A3E0A" w:rsidRPr="003A3E0A" w:rsidRDefault="00EC0D80" w:rsidP="00D14721">
      <w:pPr>
        <w:rPr>
          <w:rFonts w:cs="Arial"/>
          <w:shd w:val="clear" w:color="auto" w:fill="FFFFFF"/>
        </w:rPr>
      </w:pPr>
      <w:r w:rsidRPr="003A3E0A">
        <w:t xml:space="preserve">Belbin, 2018. </w:t>
      </w:r>
      <w:r w:rsidRPr="003A3E0A">
        <w:rPr>
          <w:i/>
        </w:rPr>
        <w:t>Tam building roles</w:t>
      </w:r>
      <w:r w:rsidRPr="003A3E0A">
        <w:t xml:space="preserve"> [Online] Available at: </w:t>
      </w:r>
      <w:hyperlink r:id="rId11" w:history="1">
        <w:r w:rsidRPr="003A3E0A">
          <w:rPr>
            <w:rStyle w:val="Hyperlink"/>
            <w:color w:val="auto"/>
            <w:u w:val="none"/>
          </w:rPr>
          <w:t>https://www.belbin.com/media/1935/belbin-white-paper-culture-and-belbin-team-roles.pdf</w:t>
        </w:r>
      </w:hyperlink>
      <w:r w:rsidRPr="003A3E0A">
        <w:t xml:space="preserve"> [Accessed 5 March 2022]</w:t>
      </w:r>
    </w:p>
    <w:p w14:paraId="5BC40C9B" w14:textId="77777777" w:rsidR="003A3E0A" w:rsidRPr="003A3E0A" w:rsidRDefault="00EC0D80" w:rsidP="00D14721">
      <w:r w:rsidRPr="003A3E0A">
        <w:rPr>
          <w:rFonts w:cs="Arial"/>
          <w:shd w:val="clear" w:color="auto" w:fill="FFFFFF"/>
        </w:rPr>
        <w:t>Cruz, A., 2021. Convergence between Blockchain and the Internet of Things. </w:t>
      </w:r>
      <w:r w:rsidRPr="003A3E0A">
        <w:rPr>
          <w:rFonts w:cs="Arial"/>
          <w:i/>
          <w:iCs/>
          <w:shd w:val="clear" w:color="auto" w:fill="FFFFFF"/>
        </w:rPr>
        <w:t>International Journal of Technology, Innovation and Management (IJTIM)</w:t>
      </w:r>
      <w:r w:rsidRPr="003A3E0A">
        <w:rPr>
          <w:rFonts w:cs="Arial"/>
          <w:shd w:val="clear" w:color="auto" w:fill="FFFFFF"/>
        </w:rPr>
        <w:t>, </w:t>
      </w:r>
      <w:r w:rsidRPr="003A3E0A">
        <w:rPr>
          <w:rFonts w:cs="Arial"/>
          <w:i/>
          <w:iCs/>
          <w:shd w:val="clear" w:color="auto" w:fill="FFFFFF"/>
        </w:rPr>
        <w:t>1</w:t>
      </w:r>
      <w:r w:rsidRPr="003A3E0A">
        <w:rPr>
          <w:rFonts w:cs="Arial"/>
          <w:shd w:val="clear" w:color="auto" w:fill="FFFFFF"/>
        </w:rPr>
        <w:t>(1), pp.34-53.</w:t>
      </w:r>
    </w:p>
    <w:p w14:paraId="0B248D60" w14:textId="77777777" w:rsidR="003A3E0A" w:rsidRPr="003A3E0A" w:rsidRDefault="00EC0D80" w:rsidP="00D14721">
      <w:r w:rsidRPr="003A3E0A">
        <w:t xml:space="preserve">Culture at work, 2020. </w:t>
      </w:r>
      <w:r w:rsidRPr="003A3E0A">
        <w:rPr>
          <w:i/>
        </w:rPr>
        <w:t>Tuckman Model</w:t>
      </w:r>
      <w:r w:rsidRPr="003A3E0A">
        <w:t xml:space="preserve"> [Online] Available at: </w:t>
      </w:r>
      <w:hyperlink r:id="rId12" w:history="1">
        <w:r w:rsidRPr="003A3E0A">
          <w:rPr>
            <w:rStyle w:val="Hyperlink"/>
            <w:color w:val="auto"/>
            <w:u w:val="none"/>
          </w:rPr>
          <w:t>https://www.coachingcultureatwork.com/bruce-tuckman-team-development-model/</w:t>
        </w:r>
      </w:hyperlink>
      <w:r w:rsidRPr="003A3E0A">
        <w:t xml:space="preserve"> [Accessed 5 March 2022]</w:t>
      </w:r>
    </w:p>
    <w:p w14:paraId="1450410B" w14:textId="77777777" w:rsidR="003A3E0A" w:rsidRPr="003A3E0A" w:rsidRDefault="00EC0D80" w:rsidP="00D14721">
      <w:r w:rsidRPr="003A3E0A">
        <w:rPr>
          <w:rFonts w:cs="Arial"/>
          <w:shd w:val="clear" w:color="auto" w:fill="FFFFFF"/>
        </w:rPr>
        <w:t>Edmondson, A.C., 2018. </w:t>
      </w:r>
      <w:r w:rsidRPr="003A3E0A">
        <w:rPr>
          <w:rFonts w:cs="Arial"/>
          <w:i/>
          <w:iCs/>
          <w:shd w:val="clear" w:color="auto" w:fill="FFFFFF"/>
        </w:rPr>
        <w:t>The fearless organization: Creating psychological safety in the workplace for learning, innovation, and growth</w:t>
      </w:r>
      <w:r w:rsidRPr="003A3E0A">
        <w:rPr>
          <w:rFonts w:cs="Arial"/>
          <w:shd w:val="clear" w:color="auto" w:fill="FFFFFF"/>
        </w:rPr>
        <w:t>. John Wiley &amp; Sons.</w:t>
      </w:r>
    </w:p>
    <w:p w14:paraId="65DBFA11" w14:textId="77777777" w:rsidR="003A3E0A" w:rsidRPr="003A3E0A" w:rsidRDefault="00EC0D80" w:rsidP="00D14721">
      <w:pPr>
        <w:rPr>
          <w:rFonts w:cs="Arial"/>
          <w:shd w:val="clear" w:color="auto" w:fill="FFFFFF"/>
        </w:rPr>
      </w:pPr>
      <w:proofErr w:type="spellStart"/>
      <w:r w:rsidRPr="003A3E0A">
        <w:rPr>
          <w:rFonts w:cs="Arial"/>
          <w:shd w:val="clear" w:color="auto" w:fill="FFFFFF"/>
        </w:rPr>
        <w:t>Felten</w:t>
      </w:r>
      <w:proofErr w:type="spellEnd"/>
      <w:r w:rsidRPr="003A3E0A">
        <w:rPr>
          <w:rFonts w:cs="Arial"/>
          <w:shd w:val="clear" w:color="auto" w:fill="FFFFFF"/>
        </w:rPr>
        <w:t>, P. and Finley, A., 2019. </w:t>
      </w:r>
      <w:r w:rsidRPr="003A3E0A">
        <w:rPr>
          <w:rFonts w:cs="Arial"/>
          <w:i/>
          <w:iCs/>
          <w:shd w:val="clear" w:color="auto" w:fill="FFFFFF"/>
        </w:rPr>
        <w:t>Transparent design in higher education teaching and leadership: A guide to implementing the transparency framework institution-wide to improve learning and retention</w:t>
      </w:r>
      <w:r w:rsidRPr="003A3E0A">
        <w:rPr>
          <w:rFonts w:cs="Arial"/>
          <w:shd w:val="clear" w:color="auto" w:fill="FFFFFF"/>
        </w:rPr>
        <w:t>. Stylus Publishing, LLC.</w:t>
      </w:r>
    </w:p>
    <w:p w14:paraId="43154B6C" w14:textId="77777777" w:rsidR="003A3E0A" w:rsidRPr="003A3E0A" w:rsidRDefault="00EC0D80" w:rsidP="00D14721">
      <w:pPr>
        <w:rPr>
          <w:rFonts w:cs="Arial"/>
          <w:shd w:val="clear" w:color="auto" w:fill="FFFFFF"/>
        </w:rPr>
      </w:pPr>
      <w:proofErr w:type="spellStart"/>
      <w:r w:rsidRPr="003A3E0A">
        <w:rPr>
          <w:rFonts w:cs="Arial"/>
          <w:shd w:val="clear" w:color="auto" w:fill="FFFFFF"/>
        </w:rPr>
        <w:t>Fountaine</w:t>
      </w:r>
      <w:proofErr w:type="spellEnd"/>
      <w:r w:rsidRPr="003A3E0A">
        <w:rPr>
          <w:rFonts w:cs="Arial"/>
          <w:shd w:val="clear" w:color="auto" w:fill="FFFFFF"/>
        </w:rPr>
        <w:t>, T., McCarthy, B. and Saleh, T., 2019. Building the AI-powered organization. </w:t>
      </w:r>
      <w:r w:rsidRPr="003A3E0A">
        <w:rPr>
          <w:rFonts w:cs="Arial"/>
          <w:i/>
          <w:iCs/>
          <w:shd w:val="clear" w:color="auto" w:fill="FFFFFF"/>
        </w:rPr>
        <w:t>Harvard Business Review</w:t>
      </w:r>
      <w:r w:rsidRPr="003A3E0A">
        <w:rPr>
          <w:rFonts w:cs="Arial"/>
          <w:shd w:val="clear" w:color="auto" w:fill="FFFFFF"/>
        </w:rPr>
        <w:t>, </w:t>
      </w:r>
      <w:r w:rsidRPr="003A3E0A">
        <w:rPr>
          <w:rFonts w:cs="Arial"/>
          <w:i/>
          <w:iCs/>
          <w:shd w:val="clear" w:color="auto" w:fill="FFFFFF"/>
        </w:rPr>
        <w:t>97</w:t>
      </w:r>
      <w:r w:rsidRPr="003A3E0A">
        <w:rPr>
          <w:rFonts w:cs="Arial"/>
          <w:shd w:val="clear" w:color="auto" w:fill="FFFFFF"/>
        </w:rPr>
        <w:t>(4), pp.62-73.</w:t>
      </w:r>
    </w:p>
    <w:p w14:paraId="22FB41A2" w14:textId="77777777" w:rsidR="003A3E0A" w:rsidRPr="003A3E0A" w:rsidRDefault="00EC0D80" w:rsidP="00D14721">
      <w:pPr>
        <w:rPr>
          <w:rFonts w:cs="Arial"/>
          <w:shd w:val="clear" w:color="auto" w:fill="FFFFFF"/>
        </w:rPr>
      </w:pPr>
      <w:proofErr w:type="spellStart"/>
      <w:r w:rsidRPr="003A3E0A">
        <w:rPr>
          <w:rFonts w:cs="Arial"/>
          <w:shd w:val="clear" w:color="auto" w:fill="FFFFFF"/>
        </w:rPr>
        <w:t>Masa'deh</w:t>
      </w:r>
      <w:proofErr w:type="spellEnd"/>
      <w:r w:rsidRPr="003A3E0A">
        <w:rPr>
          <w:rFonts w:cs="Arial"/>
          <w:shd w:val="clear" w:color="auto" w:fill="FFFFFF"/>
        </w:rPr>
        <w:t xml:space="preserve">, R.E., </w:t>
      </w:r>
      <w:proofErr w:type="spellStart"/>
      <w:r w:rsidRPr="003A3E0A">
        <w:rPr>
          <w:rFonts w:cs="Arial"/>
          <w:shd w:val="clear" w:color="auto" w:fill="FFFFFF"/>
        </w:rPr>
        <w:t>Almajali</w:t>
      </w:r>
      <w:proofErr w:type="spellEnd"/>
      <w:r w:rsidRPr="003A3E0A">
        <w:rPr>
          <w:rFonts w:cs="Arial"/>
          <w:shd w:val="clear" w:color="auto" w:fill="FFFFFF"/>
        </w:rPr>
        <w:t xml:space="preserve">, D.A., </w:t>
      </w:r>
      <w:proofErr w:type="spellStart"/>
      <w:r w:rsidRPr="003A3E0A">
        <w:rPr>
          <w:rFonts w:cs="Arial"/>
          <w:shd w:val="clear" w:color="auto" w:fill="FFFFFF"/>
        </w:rPr>
        <w:t>Alrowwad</w:t>
      </w:r>
      <w:proofErr w:type="spellEnd"/>
      <w:r w:rsidRPr="003A3E0A">
        <w:rPr>
          <w:rFonts w:cs="Arial"/>
          <w:shd w:val="clear" w:color="auto" w:fill="FFFFFF"/>
        </w:rPr>
        <w:t xml:space="preserve">, A.A. and </w:t>
      </w:r>
      <w:proofErr w:type="spellStart"/>
      <w:r w:rsidRPr="003A3E0A">
        <w:rPr>
          <w:rFonts w:cs="Arial"/>
          <w:shd w:val="clear" w:color="auto" w:fill="FFFFFF"/>
        </w:rPr>
        <w:t>Obeidat</w:t>
      </w:r>
      <w:proofErr w:type="spellEnd"/>
      <w:r w:rsidRPr="003A3E0A">
        <w:rPr>
          <w:rFonts w:cs="Arial"/>
          <w:shd w:val="clear" w:color="auto" w:fill="FFFFFF"/>
        </w:rPr>
        <w:t>, B., 2019. THE ROLE OF KNOWLEDGE MANAGEMENT INFRASTRUCTURE IN ENHANCING JOB SATISFACTION: A DEVELOPING COUNTRY PERSPECTIVE. </w:t>
      </w:r>
      <w:r w:rsidRPr="003A3E0A">
        <w:rPr>
          <w:rFonts w:cs="Arial"/>
          <w:i/>
          <w:iCs/>
          <w:shd w:val="clear" w:color="auto" w:fill="FFFFFF"/>
        </w:rPr>
        <w:t>Interdisciplinary Journal of Information, Knowledge &amp; Management</w:t>
      </w:r>
      <w:r w:rsidRPr="003A3E0A">
        <w:rPr>
          <w:rFonts w:cs="Arial"/>
          <w:shd w:val="clear" w:color="auto" w:fill="FFFFFF"/>
        </w:rPr>
        <w:t>, </w:t>
      </w:r>
      <w:r w:rsidRPr="003A3E0A">
        <w:rPr>
          <w:rFonts w:cs="Arial"/>
          <w:i/>
          <w:iCs/>
          <w:shd w:val="clear" w:color="auto" w:fill="FFFFFF"/>
        </w:rPr>
        <w:t>14</w:t>
      </w:r>
    </w:p>
    <w:p w14:paraId="1C119DB3" w14:textId="77777777" w:rsidR="003A3E0A" w:rsidRPr="003A3E0A" w:rsidRDefault="00EC0D80" w:rsidP="00D14721">
      <w:pPr>
        <w:rPr>
          <w:rFonts w:cs="Arial"/>
          <w:shd w:val="clear" w:color="auto" w:fill="FFFFFF"/>
        </w:rPr>
      </w:pPr>
      <w:r w:rsidRPr="003A3E0A">
        <w:rPr>
          <w:rFonts w:cs="Arial"/>
          <w:shd w:val="clear" w:color="auto" w:fill="FFFFFF"/>
        </w:rPr>
        <w:t>Mayer, B., Dale, K. and Fox, M.L., 2020. The Effects of Goal Clarity and Goal Commitment on Performance in a Business Strategy Game. </w:t>
      </w:r>
      <w:r w:rsidRPr="003A3E0A">
        <w:rPr>
          <w:rFonts w:cs="Arial"/>
          <w:i/>
          <w:iCs/>
          <w:shd w:val="clear" w:color="auto" w:fill="FFFFFF"/>
        </w:rPr>
        <w:t>Business Education Innovation Journal VOLUME 12 NUMBER 2 December 2020</w:t>
      </w:r>
      <w:r w:rsidRPr="003A3E0A">
        <w:rPr>
          <w:rFonts w:cs="Arial"/>
          <w:shd w:val="clear" w:color="auto" w:fill="FFFFFF"/>
        </w:rPr>
        <w:t>, p.62.</w:t>
      </w:r>
    </w:p>
    <w:p w14:paraId="6ADB9831" w14:textId="77777777" w:rsidR="003A3E0A" w:rsidRPr="003A3E0A" w:rsidRDefault="00EC0D80" w:rsidP="00D14721">
      <w:pPr>
        <w:rPr>
          <w:rFonts w:cs="Arial"/>
          <w:shd w:val="clear" w:color="auto" w:fill="FFFFFF"/>
        </w:rPr>
      </w:pPr>
      <w:r w:rsidRPr="003A3E0A">
        <w:rPr>
          <w:rFonts w:cs="Arial"/>
          <w:shd w:val="clear" w:color="auto" w:fill="FFFFFF"/>
        </w:rPr>
        <w:t>O'Brien, J., 2019. Forming powerful MBA teams using Lego architecture. </w:t>
      </w:r>
      <w:r w:rsidRPr="003A3E0A">
        <w:rPr>
          <w:rFonts w:cs="Arial"/>
          <w:i/>
          <w:iCs/>
          <w:shd w:val="clear" w:color="auto" w:fill="FFFFFF"/>
        </w:rPr>
        <w:t>Journal of Applied Learning and Teaching</w:t>
      </w:r>
      <w:r w:rsidRPr="003A3E0A">
        <w:rPr>
          <w:rFonts w:cs="Arial"/>
          <w:shd w:val="clear" w:color="auto" w:fill="FFFFFF"/>
        </w:rPr>
        <w:t>, </w:t>
      </w:r>
      <w:r w:rsidRPr="003A3E0A">
        <w:rPr>
          <w:rFonts w:cs="Arial"/>
          <w:i/>
          <w:iCs/>
          <w:shd w:val="clear" w:color="auto" w:fill="FFFFFF"/>
        </w:rPr>
        <w:t>2</w:t>
      </w:r>
      <w:r w:rsidRPr="003A3E0A">
        <w:rPr>
          <w:rFonts w:cs="Arial"/>
          <w:shd w:val="clear" w:color="auto" w:fill="FFFFFF"/>
        </w:rPr>
        <w:t>(1), pp.79-82.</w:t>
      </w:r>
    </w:p>
    <w:p w14:paraId="056A8A8A" w14:textId="77777777" w:rsidR="003A3E0A" w:rsidRPr="003A3E0A" w:rsidRDefault="00EC0D80" w:rsidP="00D14721">
      <w:proofErr w:type="spellStart"/>
      <w:r w:rsidRPr="003A3E0A">
        <w:t>Pumble</w:t>
      </w:r>
      <w:proofErr w:type="spellEnd"/>
      <w:r w:rsidRPr="003A3E0A">
        <w:t xml:space="preserve">, 2021. </w:t>
      </w:r>
      <w:r w:rsidRPr="003A3E0A">
        <w:rPr>
          <w:i/>
        </w:rPr>
        <w:t>Workplace communication</w:t>
      </w:r>
      <w:r w:rsidRPr="003A3E0A">
        <w:t xml:space="preserve"> [Online] Available at: </w:t>
      </w:r>
      <w:hyperlink r:id="rId13" w:anchor=":~:text=retention%2C%20and%20trust.-,Effective%20communication%20increases%20productivity,efficacy%20on%20a%20daily%20basis" w:history="1">
        <w:r w:rsidRPr="003A3E0A">
          <w:rPr>
            <w:rStyle w:val="Hyperlink"/>
            <w:color w:val="auto"/>
            <w:u w:val="none"/>
          </w:rPr>
          <w:t>https://pumble.com/learn/communication/communication-statistics/#:~:text=retention%2C%20and%20trust.-,Effective%20communication%20incre</w:t>
        </w:r>
        <w:r w:rsidRPr="003A3E0A">
          <w:rPr>
            <w:rStyle w:val="Hyperlink"/>
            <w:color w:val="auto"/>
            <w:u w:val="none"/>
          </w:rPr>
          <w:t>a</w:t>
        </w:r>
        <w:r w:rsidRPr="003A3E0A">
          <w:rPr>
            <w:rStyle w:val="Hyperlink"/>
            <w:color w:val="auto"/>
            <w:u w:val="none"/>
          </w:rPr>
          <w:t>ses%20productivity,efficacy%20on%20a%20daily%20basis</w:t>
        </w:r>
      </w:hyperlink>
      <w:r w:rsidRPr="003A3E0A">
        <w:t>. [Accessed 5 March 2022]</w:t>
      </w:r>
    </w:p>
    <w:p w14:paraId="635171A0" w14:textId="77777777" w:rsidR="003A3E0A" w:rsidRPr="003A3E0A" w:rsidRDefault="00EC0D80" w:rsidP="00D14721">
      <w:r w:rsidRPr="003A3E0A">
        <w:rPr>
          <w:rFonts w:cs="Arial"/>
          <w:shd w:val="clear" w:color="auto" w:fill="FFFFFF"/>
        </w:rPr>
        <w:lastRenderedPageBreak/>
        <w:t xml:space="preserve">Sanyal, S. and </w:t>
      </w:r>
      <w:proofErr w:type="spellStart"/>
      <w:r w:rsidRPr="003A3E0A">
        <w:rPr>
          <w:rFonts w:cs="Arial"/>
          <w:shd w:val="clear" w:color="auto" w:fill="FFFFFF"/>
        </w:rPr>
        <w:t>Hisam</w:t>
      </w:r>
      <w:proofErr w:type="spellEnd"/>
      <w:r w:rsidRPr="003A3E0A">
        <w:rPr>
          <w:rFonts w:cs="Arial"/>
          <w:shd w:val="clear" w:color="auto" w:fill="FFFFFF"/>
        </w:rPr>
        <w:t>, M.W., 2018. The impact of teamwork on work performance of employees: A study of faculty members in Dhofar University. </w:t>
      </w:r>
      <w:r w:rsidRPr="003A3E0A">
        <w:rPr>
          <w:rFonts w:cs="Arial"/>
          <w:i/>
          <w:iCs/>
          <w:shd w:val="clear" w:color="auto" w:fill="FFFFFF"/>
        </w:rPr>
        <w:t>IOSR Journal of Business and Management</w:t>
      </w:r>
      <w:r w:rsidRPr="003A3E0A">
        <w:rPr>
          <w:rFonts w:cs="Arial"/>
          <w:shd w:val="clear" w:color="auto" w:fill="FFFFFF"/>
        </w:rPr>
        <w:t>, </w:t>
      </w:r>
      <w:r w:rsidRPr="003A3E0A">
        <w:rPr>
          <w:rFonts w:cs="Arial"/>
          <w:i/>
          <w:iCs/>
          <w:shd w:val="clear" w:color="auto" w:fill="FFFFFF"/>
        </w:rPr>
        <w:t>20</w:t>
      </w:r>
      <w:r w:rsidRPr="003A3E0A">
        <w:rPr>
          <w:rFonts w:cs="Arial"/>
          <w:shd w:val="clear" w:color="auto" w:fill="FFFFFF"/>
        </w:rPr>
        <w:t>(3), pp.15-22</w:t>
      </w:r>
    </w:p>
    <w:p w14:paraId="4680E862" w14:textId="77777777" w:rsidR="003A3E0A" w:rsidRPr="003A3E0A" w:rsidRDefault="00EC0D80" w:rsidP="00D14721">
      <w:r w:rsidRPr="003A3E0A">
        <w:rPr>
          <w:rFonts w:cs="Arial"/>
          <w:shd w:val="clear" w:color="auto" w:fill="FFFFFF"/>
        </w:rPr>
        <w:t>Schein, E.H. and Schein, P.A., 2018. </w:t>
      </w:r>
      <w:r w:rsidRPr="003A3E0A">
        <w:rPr>
          <w:rFonts w:cs="Arial"/>
          <w:i/>
          <w:iCs/>
          <w:shd w:val="clear" w:color="auto" w:fill="FFFFFF"/>
        </w:rPr>
        <w:t>Humble leadership: The power of relationships, openness, and trust</w:t>
      </w:r>
      <w:r w:rsidRPr="003A3E0A">
        <w:rPr>
          <w:rFonts w:cs="Arial"/>
          <w:shd w:val="clear" w:color="auto" w:fill="FFFFFF"/>
        </w:rPr>
        <w:t>. Berrett-Koehler Publishers.</w:t>
      </w:r>
    </w:p>
    <w:p w14:paraId="5A5FC899" w14:textId="77777777" w:rsidR="003A3E0A" w:rsidRPr="003A3E0A" w:rsidRDefault="00EC0D80" w:rsidP="00D14721">
      <w:pPr>
        <w:rPr>
          <w:rFonts w:cs="Arial"/>
          <w:shd w:val="clear" w:color="auto" w:fill="FFFFFF"/>
        </w:rPr>
      </w:pPr>
      <w:r w:rsidRPr="003A3E0A">
        <w:rPr>
          <w:rFonts w:cs="Arial"/>
          <w:shd w:val="clear" w:color="auto" w:fill="FFFFFF"/>
        </w:rPr>
        <w:t xml:space="preserve">van </w:t>
      </w:r>
      <w:proofErr w:type="spellStart"/>
      <w:r w:rsidRPr="003A3E0A">
        <w:rPr>
          <w:rFonts w:cs="Arial"/>
          <w:shd w:val="clear" w:color="auto" w:fill="FFFFFF"/>
        </w:rPr>
        <w:t>Woerkom</w:t>
      </w:r>
      <w:proofErr w:type="spellEnd"/>
      <w:r w:rsidRPr="003A3E0A">
        <w:rPr>
          <w:rFonts w:cs="Arial"/>
          <w:shd w:val="clear" w:color="auto" w:fill="FFFFFF"/>
        </w:rPr>
        <w:t>, M., Meyers, M. and Bakker, A., 2020. Considering strengths use in organizations as a multilevel construct. </w:t>
      </w:r>
      <w:r w:rsidRPr="003A3E0A">
        <w:rPr>
          <w:rFonts w:cs="Arial"/>
          <w:i/>
          <w:iCs/>
          <w:shd w:val="clear" w:color="auto" w:fill="FFFFFF"/>
        </w:rPr>
        <w:t>Human Resource Management Review</w:t>
      </w:r>
      <w:r w:rsidRPr="003A3E0A">
        <w:rPr>
          <w:rFonts w:cs="Arial"/>
          <w:shd w:val="clear" w:color="auto" w:fill="FFFFFF"/>
        </w:rPr>
        <w:t>.</w:t>
      </w:r>
    </w:p>
    <w:p w14:paraId="279F7CFC" w14:textId="77777777" w:rsidR="00802423" w:rsidRDefault="00802423"/>
    <w:sectPr w:rsidR="0080242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673C22" w14:textId="77777777" w:rsidR="00D14D74" w:rsidRDefault="00D14D74">
      <w:pPr>
        <w:spacing w:after="0" w:line="240" w:lineRule="auto"/>
      </w:pPr>
      <w:r>
        <w:separator/>
      </w:r>
    </w:p>
  </w:endnote>
  <w:endnote w:type="continuationSeparator" w:id="0">
    <w:p w14:paraId="5F7A687D" w14:textId="77777777" w:rsidR="00D14D74" w:rsidRDefault="00D14D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9617198"/>
      <w:docPartObj>
        <w:docPartGallery w:val="Page Numbers (Bottom of Page)"/>
        <w:docPartUnique/>
      </w:docPartObj>
    </w:sdtPr>
    <w:sdtEndPr>
      <w:rPr>
        <w:noProof/>
      </w:rPr>
    </w:sdtEndPr>
    <w:sdtContent>
      <w:p w14:paraId="42231162" w14:textId="77777777" w:rsidR="00D97F83" w:rsidRDefault="00EC0D80">
        <w:pPr>
          <w:pStyle w:val="Footer"/>
          <w:jc w:val="right"/>
        </w:pPr>
        <w:r>
          <w:fldChar w:fldCharType="begin"/>
        </w:r>
        <w:r>
          <w:instrText xml:space="preserve"> PAGE   \* MERGEFORMAT </w:instrText>
        </w:r>
        <w:r>
          <w:fldChar w:fldCharType="separate"/>
        </w:r>
        <w:r w:rsidR="000078F9">
          <w:rPr>
            <w:noProof/>
          </w:rPr>
          <w:t>8</w:t>
        </w:r>
        <w:r>
          <w:rPr>
            <w:noProof/>
          </w:rPr>
          <w:fldChar w:fldCharType="end"/>
        </w:r>
      </w:p>
    </w:sdtContent>
  </w:sdt>
  <w:p w14:paraId="565EC726" w14:textId="77777777" w:rsidR="00D97F83" w:rsidRDefault="00D97F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059DA6" w14:textId="77777777" w:rsidR="00D14D74" w:rsidRDefault="00D14D74">
      <w:pPr>
        <w:spacing w:after="0" w:line="240" w:lineRule="auto"/>
      </w:pPr>
      <w:r>
        <w:separator/>
      </w:r>
    </w:p>
  </w:footnote>
  <w:footnote w:type="continuationSeparator" w:id="0">
    <w:p w14:paraId="54E02BB9" w14:textId="77777777" w:rsidR="00D14D74" w:rsidRDefault="00D14D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hybridMultilevel"/>
    <w:tmpl w:val="46E87CCC"/>
    <w:lvl w:ilvl="0" w:tplc="BC62927C">
      <w:start w:val="1"/>
      <w:numFmt w:val="bullet"/>
      <w:lvlText w:val="-"/>
      <w:lvlJc w:val="left"/>
    </w:lvl>
    <w:lvl w:ilvl="1" w:tplc="3E3CD632">
      <w:start w:val="1"/>
      <w:numFmt w:val="bullet"/>
      <w:lvlText w:val=""/>
      <w:lvlJc w:val="left"/>
    </w:lvl>
    <w:lvl w:ilvl="2" w:tplc="BE147CC0">
      <w:start w:val="1"/>
      <w:numFmt w:val="bullet"/>
      <w:lvlText w:val=""/>
      <w:lvlJc w:val="left"/>
    </w:lvl>
    <w:lvl w:ilvl="3" w:tplc="649AD190">
      <w:start w:val="1"/>
      <w:numFmt w:val="bullet"/>
      <w:lvlText w:val=""/>
      <w:lvlJc w:val="left"/>
    </w:lvl>
    <w:lvl w:ilvl="4" w:tplc="08EEE0CC">
      <w:start w:val="1"/>
      <w:numFmt w:val="bullet"/>
      <w:lvlText w:val=""/>
      <w:lvlJc w:val="left"/>
    </w:lvl>
    <w:lvl w:ilvl="5" w:tplc="94305D20">
      <w:start w:val="1"/>
      <w:numFmt w:val="bullet"/>
      <w:lvlText w:val=""/>
      <w:lvlJc w:val="left"/>
    </w:lvl>
    <w:lvl w:ilvl="6" w:tplc="FBF224C8">
      <w:start w:val="1"/>
      <w:numFmt w:val="bullet"/>
      <w:lvlText w:val=""/>
      <w:lvlJc w:val="left"/>
    </w:lvl>
    <w:lvl w:ilvl="7" w:tplc="772A0680">
      <w:start w:val="1"/>
      <w:numFmt w:val="bullet"/>
      <w:lvlText w:val=""/>
      <w:lvlJc w:val="left"/>
    </w:lvl>
    <w:lvl w:ilvl="8" w:tplc="A35A5662">
      <w:start w:val="1"/>
      <w:numFmt w:val="bullet"/>
      <w:lvlText w:val=""/>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4721"/>
    <w:rsid w:val="000078F9"/>
    <w:rsid w:val="000A166E"/>
    <w:rsid w:val="000B3D76"/>
    <w:rsid w:val="000B596F"/>
    <w:rsid w:val="000F3B42"/>
    <w:rsid w:val="0010035D"/>
    <w:rsid w:val="00123D9A"/>
    <w:rsid w:val="00141758"/>
    <w:rsid w:val="00157CA1"/>
    <w:rsid w:val="001C6207"/>
    <w:rsid w:val="001D2626"/>
    <w:rsid w:val="001E1E86"/>
    <w:rsid w:val="002607C8"/>
    <w:rsid w:val="002E534A"/>
    <w:rsid w:val="00314012"/>
    <w:rsid w:val="00317315"/>
    <w:rsid w:val="00353AB6"/>
    <w:rsid w:val="003A3E0A"/>
    <w:rsid w:val="003A7C81"/>
    <w:rsid w:val="003D0E5B"/>
    <w:rsid w:val="003D6001"/>
    <w:rsid w:val="003E3796"/>
    <w:rsid w:val="0041327B"/>
    <w:rsid w:val="00454464"/>
    <w:rsid w:val="004B6065"/>
    <w:rsid w:val="004C33B8"/>
    <w:rsid w:val="004D690F"/>
    <w:rsid w:val="0052150D"/>
    <w:rsid w:val="005778D8"/>
    <w:rsid w:val="006A2640"/>
    <w:rsid w:val="006A686D"/>
    <w:rsid w:val="006A7CD2"/>
    <w:rsid w:val="00715919"/>
    <w:rsid w:val="007A0038"/>
    <w:rsid w:val="007D60A1"/>
    <w:rsid w:val="007E63E9"/>
    <w:rsid w:val="00802423"/>
    <w:rsid w:val="008031A7"/>
    <w:rsid w:val="00861E2C"/>
    <w:rsid w:val="0086302E"/>
    <w:rsid w:val="00885B6D"/>
    <w:rsid w:val="00886252"/>
    <w:rsid w:val="008A688F"/>
    <w:rsid w:val="008B01D9"/>
    <w:rsid w:val="008F6015"/>
    <w:rsid w:val="00931560"/>
    <w:rsid w:val="009C2CC7"/>
    <w:rsid w:val="00A02E8F"/>
    <w:rsid w:val="00A1578E"/>
    <w:rsid w:val="00A350FC"/>
    <w:rsid w:val="00A45974"/>
    <w:rsid w:val="00A71CFB"/>
    <w:rsid w:val="00A75138"/>
    <w:rsid w:val="00AC61C9"/>
    <w:rsid w:val="00B36784"/>
    <w:rsid w:val="00C34D1C"/>
    <w:rsid w:val="00C4257D"/>
    <w:rsid w:val="00C9608F"/>
    <w:rsid w:val="00CB0FDA"/>
    <w:rsid w:val="00CC1A7F"/>
    <w:rsid w:val="00D14721"/>
    <w:rsid w:val="00D14D74"/>
    <w:rsid w:val="00D165E5"/>
    <w:rsid w:val="00D176E4"/>
    <w:rsid w:val="00D43B40"/>
    <w:rsid w:val="00D86353"/>
    <w:rsid w:val="00D93E47"/>
    <w:rsid w:val="00D97F83"/>
    <w:rsid w:val="00DA1030"/>
    <w:rsid w:val="00DC0F78"/>
    <w:rsid w:val="00DC4598"/>
    <w:rsid w:val="00E0271E"/>
    <w:rsid w:val="00E72075"/>
    <w:rsid w:val="00EC0D80"/>
    <w:rsid w:val="00EF691D"/>
    <w:rsid w:val="00F42063"/>
    <w:rsid w:val="00F477E3"/>
    <w:rsid w:val="00F51EB7"/>
    <w:rsid w:val="00F57B5B"/>
    <w:rsid w:val="00FC4594"/>
    <w:rsid w:val="00FD662F"/>
    <w:rsid w:val="00FE347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A5351"/>
  <w15:chartTrackingRefBased/>
  <w15:docId w15:val="{59811B57-60B6-4085-A2A4-9DBE0FE15F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4721"/>
    <w:pPr>
      <w:spacing w:line="360" w:lineRule="auto"/>
      <w:jc w:val="both"/>
    </w:pPr>
    <w:rPr>
      <w:rFonts w:ascii="Arial" w:hAnsi="Arial"/>
      <w:lang w:val="en-GB"/>
    </w:rPr>
  </w:style>
  <w:style w:type="paragraph" w:styleId="Heading1">
    <w:name w:val="heading 1"/>
    <w:basedOn w:val="Normal"/>
    <w:next w:val="Normal"/>
    <w:link w:val="Heading1Char"/>
    <w:uiPriority w:val="9"/>
    <w:qFormat/>
    <w:rsid w:val="00D14721"/>
    <w:pPr>
      <w:keepNext/>
      <w:keepLines/>
      <w:spacing w:before="240" w:after="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4721"/>
    <w:rPr>
      <w:rFonts w:ascii="Arial" w:eastAsiaTheme="majorEastAsia" w:hAnsi="Arial" w:cstheme="majorBidi"/>
      <w:b/>
      <w:szCs w:val="32"/>
      <w:lang w:val="en-GB"/>
    </w:rPr>
  </w:style>
  <w:style w:type="character" w:styleId="Hyperlink">
    <w:name w:val="Hyperlink"/>
    <w:basedOn w:val="DefaultParagraphFont"/>
    <w:uiPriority w:val="99"/>
    <w:unhideWhenUsed/>
    <w:rsid w:val="00123D9A"/>
    <w:rPr>
      <w:color w:val="0563C1" w:themeColor="hyperlink"/>
      <w:u w:val="single"/>
    </w:rPr>
  </w:style>
  <w:style w:type="paragraph" w:styleId="Header">
    <w:name w:val="header"/>
    <w:basedOn w:val="Normal"/>
    <w:link w:val="HeaderChar"/>
    <w:uiPriority w:val="99"/>
    <w:unhideWhenUsed/>
    <w:rsid w:val="00A157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578E"/>
    <w:rPr>
      <w:rFonts w:ascii="Arial" w:hAnsi="Arial"/>
      <w:lang w:val="en-GB"/>
    </w:rPr>
  </w:style>
  <w:style w:type="paragraph" w:styleId="Footer">
    <w:name w:val="footer"/>
    <w:basedOn w:val="Normal"/>
    <w:link w:val="FooterChar"/>
    <w:uiPriority w:val="99"/>
    <w:unhideWhenUsed/>
    <w:rsid w:val="00A157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578E"/>
    <w:rPr>
      <w:rFonts w:ascii="Arial" w:hAnsi="Arial"/>
      <w:lang w:val="en-GB"/>
    </w:rPr>
  </w:style>
  <w:style w:type="paragraph" w:styleId="TOCHeading">
    <w:name w:val="TOC Heading"/>
    <w:basedOn w:val="Heading1"/>
    <w:next w:val="Normal"/>
    <w:uiPriority w:val="39"/>
    <w:unhideWhenUsed/>
    <w:qFormat/>
    <w:rsid w:val="00F42063"/>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F42063"/>
    <w:pPr>
      <w:spacing w:after="100"/>
    </w:pPr>
  </w:style>
  <w:style w:type="character" w:styleId="FollowedHyperlink">
    <w:name w:val="FollowedHyperlink"/>
    <w:basedOn w:val="DefaultParagraphFont"/>
    <w:uiPriority w:val="99"/>
    <w:semiHidden/>
    <w:unhideWhenUsed/>
    <w:rsid w:val="004B606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umble.com/learn/communication/communication-statistic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oachingcultureatwork.com/bruce-tuckman-team-development-model/"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elbin.com/media/1935/belbin-white-paper-culture-and-belbin-team-roles.pdf"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0DA33B-FD5E-4622-BF2C-A56CBC58C1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3536</Words>
  <Characters>15245</Characters>
  <Application>Microsoft Office Word</Application>
  <DocSecurity>0</DocSecurity>
  <Lines>287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Laurentia Bordeianu</cp:lastModifiedBy>
  <cp:revision>2</cp:revision>
  <dcterms:created xsi:type="dcterms:W3CDTF">2022-03-05T19:56:00Z</dcterms:created>
  <dcterms:modified xsi:type="dcterms:W3CDTF">2022-03-05T19:56:00Z</dcterms:modified>
</cp:coreProperties>
</file>