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BA5F1" w14:textId="7AADF35B" w:rsidR="00EA44A1" w:rsidRPr="005A0DF7" w:rsidRDefault="00EA44A1" w:rsidP="00EA44A1">
      <w:pPr>
        <w:spacing w:after="160" w:line="278" w:lineRule="auto"/>
        <w:rPr>
          <w:b/>
          <w:bCs/>
          <w:sz w:val="72"/>
          <w:szCs w:val="72"/>
        </w:rPr>
      </w:pPr>
      <w:r w:rsidRPr="005A0DF7">
        <w:rPr>
          <w:b/>
          <w:bCs/>
          <w:sz w:val="72"/>
          <w:szCs w:val="72"/>
        </w:rPr>
        <w:t>Design and Implementation of an Automated Local Penetration Testing Environment for Vulnerability Assessment</w:t>
      </w:r>
      <w:r>
        <w:rPr>
          <w:b/>
          <w:bCs/>
          <w:sz w:val="72"/>
          <w:szCs w:val="72"/>
        </w:rPr>
        <w:t xml:space="preserve"> </w:t>
      </w:r>
    </w:p>
    <w:p w14:paraId="5049E76A" w14:textId="11D29C8D" w:rsidR="00EA44A1" w:rsidRPr="005A0DF7" w:rsidRDefault="00EA44A1" w:rsidP="00EA44A1">
      <w:pPr>
        <w:spacing w:after="160" w:line="278" w:lineRule="auto"/>
        <w:rPr>
          <w:sz w:val="32"/>
          <w:szCs w:val="32"/>
        </w:rPr>
      </w:pPr>
      <w:r w:rsidRPr="005A0DF7">
        <w:rPr>
          <w:sz w:val="32"/>
          <w:szCs w:val="32"/>
        </w:rPr>
        <w:t>Student Name: Evgeni Manov</w:t>
      </w:r>
      <w:r w:rsidRPr="005A0DF7">
        <w:rPr>
          <w:sz w:val="32"/>
          <w:szCs w:val="32"/>
        </w:rPr>
        <w:br/>
        <w:t>Student ID: 2314194</w:t>
      </w:r>
      <w:r w:rsidRPr="005A0DF7">
        <w:rPr>
          <w:sz w:val="32"/>
          <w:szCs w:val="32"/>
        </w:rPr>
        <w:br/>
      </w:r>
      <w:proofErr w:type="spellStart"/>
      <w:r w:rsidRPr="005A0DF7">
        <w:rPr>
          <w:sz w:val="32"/>
          <w:szCs w:val="32"/>
        </w:rPr>
        <w:t>Programme</w:t>
      </w:r>
      <w:proofErr w:type="spellEnd"/>
      <w:r w:rsidRPr="005A0DF7">
        <w:rPr>
          <w:sz w:val="32"/>
          <w:szCs w:val="32"/>
        </w:rPr>
        <w:t>: BSc Applied Computing</w:t>
      </w:r>
      <w:r w:rsidRPr="005A0DF7">
        <w:rPr>
          <w:sz w:val="32"/>
          <w:szCs w:val="32"/>
        </w:rPr>
        <w:br/>
        <w:t>University: University of Wales Trinity Saint David</w:t>
      </w:r>
      <w:r w:rsidRPr="005A0DF7">
        <w:rPr>
          <w:sz w:val="32"/>
          <w:szCs w:val="32"/>
        </w:rPr>
        <w:br/>
        <w:t>Module: Independent Project</w:t>
      </w:r>
      <w:r w:rsidRPr="005A0DF7">
        <w:rPr>
          <w:sz w:val="32"/>
          <w:szCs w:val="32"/>
        </w:rPr>
        <w:br/>
      </w:r>
      <w:r w:rsidR="00CF6B19">
        <w:rPr>
          <w:sz w:val="32"/>
          <w:szCs w:val="32"/>
        </w:rPr>
        <w:t>Submission Deadline</w:t>
      </w:r>
      <w:r w:rsidRPr="005A0DF7">
        <w:rPr>
          <w:sz w:val="32"/>
          <w:szCs w:val="32"/>
        </w:rPr>
        <w:t>:</w:t>
      </w:r>
      <w:r w:rsidR="00CF6B19">
        <w:rPr>
          <w:sz w:val="32"/>
          <w:szCs w:val="32"/>
        </w:rPr>
        <w:t xml:space="preserve"> 02.04.2026</w:t>
      </w:r>
    </w:p>
    <w:p w14:paraId="5A68E5FF" w14:textId="1C9C8737" w:rsidR="00EA44A1" w:rsidRDefault="00EA44A1" w:rsidP="00EA44A1">
      <w:pPr>
        <w:spacing w:after="160" w:line="278" w:lineRule="auto"/>
      </w:pPr>
      <w:r>
        <w:br w:type="page"/>
      </w:r>
    </w:p>
    <w:sdt>
      <w:sdtPr>
        <w:rPr>
          <w:rFonts w:ascii="Times New Roman" w:eastAsiaTheme="minorEastAsia" w:hAnsi="Times New Roman" w:cstheme="minorBidi"/>
          <w:b w:val="0"/>
          <w:bCs w:val="0"/>
          <w:color w:val="auto"/>
          <w:sz w:val="24"/>
          <w:szCs w:val="22"/>
        </w:rPr>
        <w:id w:val="1018665945"/>
        <w:docPartObj>
          <w:docPartGallery w:val="Table of Contents"/>
          <w:docPartUnique/>
        </w:docPartObj>
      </w:sdtPr>
      <w:sdtEndPr>
        <w:rPr>
          <w:noProof/>
        </w:rPr>
      </w:sdtEndPr>
      <w:sdtContent>
        <w:p w14:paraId="15FC4E98" w14:textId="7DE391C4" w:rsidR="00EA44A1" w:rsidRDefault="00EA44A1">
          <w:pPr>
            <w:pStyle w:val="TOCHeading"/>
          </w:pPr>
          <w:r>
            <w:t>Contents</w:t>
          </w:r>
        </w:p>
        <w:p w14:paraId="745E3A15" w14:textId="5E4FA9D7" w:rsidR="003823E7" w:rsidRDefault="00EA44A1">
          <w:pPr>
            <w:pStyle w:val="TOC1"/>
            <w:tabs>
              <w:tab w:val="right" w:leader="dot" w:pos="9016"/>
            </w:tabs>
            <w:rPr>
              <w:rFonts w:asciiTheme="minorHAnsi" w:hAnsiTheme="minorHAnsi"/>
              <w:noProof/>
              <w:kern w:val="2"/>
              <w:szCs w:val="24"/>
              <w:lang w:val="bg-BG" w:eastAsia="bg-BG"/>
              <w14:ligatures w14:val="standardContextual"/>
            </w:rPr>
          </w:pPr>
          <w:r>
            <w:fldChar w:fldCharType="begin"/>
          </w:r>
          <w:r>
            <w:instrText xml:space="preserve"> TOC \o "1-3" \h \z \u </w:instrText>
          </w:r>
          <w:r>
            <w:fldChar w:fldCharType="separate"/>
          </w:r>
          <w:hyperlink w:anchor="_Toc223741772" w:history="1">
            <w:r w:rsidR="003823E7" w:rsidRPr="00212E34">
              <w:rPr>
                <w:rStyle w:val="Hyperlink"/>
                <w:noProof/>
              </w:rPr>
              <w:t>1. Introduction</w:t>
            </w:r>
            <w:r w:rsidR="003823E7">
              <w:rPr>
                <w:noProof/>
                <w:webHidden/>
              </w:rPr>
              <w:tab/>
            </w:r>
            <w:r w:rsidR="003823E7">
              <w:rPr>
                <w:noProof/>
                <w:webHidden/>
              </w:rPr>
              <w:fldChar w:fldCharType="begin"/>
            </w:r>
            <w:r w:rsidR="003823E7">
              <w:rPr>
                <w:noProof/>
                <w:webHidden/>
              </w:rPr>
              <w:instrText xml:space="preserve"> PAGEREF _Toc223741772 \h </w:instrText>
            </w:r>
            <w:r w:rsidR="003823E7">
              <w:rPr>
                <w:noProof/>
                <w:webHidden/>
              </w:rPr>
            </w:r>
            <w:r w:rsidR="003823E7">
              <w:rPr>
                <w:noProof/>
                <w:webHidden/>
              </w:rPr>
              <w:fldChar w:fldCharType="separate"/>
            </w:r>
            <w:r w:rsidR="003823E7">
              <w:rPr>
                <w:noProof/>
                <w:webHidden/>
              </w:rPr>
              <w:t>2</w:t>
            </w:r>
            <w:r w:rsidR="003823E7">
              <w:rPr>
                <w:noProof/>
                <w:webHidden/>
              </w:rPr>
              <w:fldChar w:fldCharType="end"/>
            </w:r>
          </w:hyperlink>
        </w:p>
        <w:p w14:paraId="5DE72792" w14:textId="230FDDEB" w:rsidR="003823E7" w:rsidRDefault="003823E7">
          <w:pPr>
            <w:pStyle w:val="TOC1"/>
            <w:tabs>
              <w:tab w:val="right" w:leader="dot" w:pos="9016"/>
            </w:tabs>
            <w:rPr>
              <w:rFonts w:asciiTheme="minorHAnsi" w:hAnsiTheme="minorHAnsi"/>
              <w:noProof/>
              <w:kern w:val="2"/>
              <w:szCs w:val="24"/>
              <w:lang w:val="bg-BG" w:eastAsia="bg-BG"/>
              <w14:ligatures w14:val="standardContextual"/>
            </w:rPr>
          </w:pPr>
          <w:hyperlink w:anchor="_Toc223741773" w:history="1">
            <w:r w:rsidRPr="00212E34">
              <w:rPr>
                <w:rStyle w:val="Hyperlink"/>
                <w:noProof/>
              </w:rPr>
              <w:t>2. Aim and Objectives</w:t>
            </w:r>
            <w:r>
              <w:rPr>
                <w:noProof/>
                <w:webHidden/>
              </w:rPr>
              <w:tab/>
            </w:r>
            <w:r>
              <w:rPr>
                <w:noProof/>
                <w:webHidden/>
              </w:rPr>
              <w:fldChar w:fldCharType="begin"/>
            </w:r>
            <w:r>
              <w:rPr>
                <w:noProof/>
                <w:webHidden/>
              </w:rPr>
              <w:instrText xml:space="preserve"> PAGEREF _Toc223741773 \h </w:instrText>
            </w:r>
            <w:r>
              <w:rPr>
                <w:noProof/>
                <w:webHidden/>
              </w:rPr>
            </w:r>
            <w:r>
              <w:rPr>
                <w:noProof/>
                <w:webHidden/>
              </w:rPr>
              <w:fldChar w:fldCharType="separate"/>
            </w:r>
            <w:r>
              <w:rPr>
                <w:noProof/>
                <w:webHidden/>
              </w:rPr>
              <w:t>3</w:t>
            </w:r>
            <w:r>
              <w:rPr>
                <w:noProof/>
                <w:webHidden/>
              </w:rPr>
              <w:fldChar w:fldCharType="end"/>
            </w:r>
          </w:hyperlink>
        </w:p>
        <w:p w14:paraId="07E5F445" w14:textId="3B47A27A" w:rsidR="003823E7" w:rsidRDefault="003823E7">
          <w:pPr>
            <w:pStyle w:val="TOC1"/>
            <w:tabs>
              <w:tab w:val="right" w:leader="dot" w:pos="9016"/>
            </w:tabs>
            <w:rPr>
              <w:rFonts w:asciiTheme="minorHAnsi" w:hAnsiTheme="minorHAnsi"/>
              <w:noProof/>
              <w:kern w:val="2"/>
              <w:szCs w:val="24"/>
              <w:lang w:val="bg-BG" w:eastAsia="bg-BG"/>
              <w14:ligatures w14:val="standardContextual"/>
            </w:rPr>
          </w:pPr>
          <w:hyperlink w:anchor="_Toc223741774" w:history="1">
            <w:r w:rsidRPr="00212E34">
              <w:rPr>
                <w:rStyle w:val="Hyperlink"/>
                <w:noProof/>
              </w:rPr>
              <w:t>3. Literature Review</w:t>
            </w:r>
            <w:r>
              <w:rPr>
                <w:noProof/>
                <w:webHidden/>
              </w:rPr>
              <w:tab/>
            </w:r>
            <w:r>
              <w:rPr>
                <w:noProof/>
                <w:webHidden/>
              </w:rPr>
              <w:fldChar w:fldCharType="begin"/>
            </w:r>
            <w:r>
              <w:rPr>
                <w:noProof/>
                <w:webHidden/>
              </w:rPr>
              <w:instrText xml:space="preserve"> PAGEREF _Toc223741774 \h </w:instrText>
            </w:r>
            <w:r>
              <w:rPr>
                <w:noProof/>
                <w:webHidden/>
              </w:rPr>
            </w:r>
            <w:r>
              <w:rPr>
                <w:noProof/>
                <w:webHidden/>
              </w:rPr>
              <w:fldChar w:fldCharType="separate"/>
            </w:r>
            <w:r>
              <w:rPr>
                <w:noProof/>
                <w:webHidden/>
              </w:rPr>
              <w:t>3</w:t>
            </w:r>
            <w:r>
              <w:rPr>
                <w:noProof/>
                <w:webHidden/>
              </w:rPr>
              <w:fldChar w:fldCharType="end"/>
            </w:r>
          </w:hyperlink>
        </w:p>
        <w:p w14:paraId="1BD8A195" w14:textId="5D9D4137" w:rsidR="003823E7" w:rsidRDefault="003823E7">
          <w:pPr>
            <w:pStyle w:val="TOC1"/>
            <w:tabs>
              <w:tab w:val="right" w:leader="dot" w:pos="9016"/>
            </w:tabs>
            <w:rPr>
              <w:rFonts w:asciiTheme="minorHAnsi" w:hAnsiTheme="minorHAnsi"/>
              <w:noProof/>
              <w:kern w:val="2"/>
              <w:szCs w:val="24"/>
              <w:lang w:val="bg-BG" w:eastAsia="bg-BG"/>
              <w14:ligatures w14:val="standardContextual"/>
            </w:rPr>
          </w:pPr>
          <w:hyperlink w:anchor="_Toc223741775" w:history="1">
            <w:r w:rsidRPr="00212E34">
              <w:rPr>
                <w:rStyle w:val="Hyperlink"/>
                <w:noProof/>
              </w:rPr>
              <w:t>4. Methodology</w:t>
            </w:r>
            <w:r>
              <w:rPr>
                <w:noProof/>
                <w:webHidden/>
              </w:rPr>
              <w:tab/>
            </w:r>
            <w:r>
              <w:rPr>
                <w:noProof/>
                <w:webHidden/>
              </w:rPr>
              <w:fldChar w:fldCharType="begin"/>
            </w:r>
            <w:r>
              <w:rPr>
                <w:noProof/>
                <w:webHidden/>
              </w:rPr>
              <w:instrText xml:space="preserve"> PAGEREF _Toc223741775 \h </w:instrText>
            </w:r>
            <w:r>
              <w:rPr>
                <w:noProof/>
                <w:webHidden/>
              </w:rPr>
            </w:r>
            <w:r>
              <w:rPr>
                <w:noProof/>
                <w:webHidden/>
              </w:rPr>
              <w:fldChar w:fldCharType="separate"/>
            </w:r>
            <w:r>
              <w:rPr>
                <w:noProof/>
                <w:webHidden/>
              </w:rPr>
              <w:t>4</w:t>
            </w:r>
            <w:r>
              <w:rPr>
                <w:noProof/>
                <w:webHidden/>
              </w:rPr>
              <w:fldChar w:fldCharType="end"/>
            </w:r>
          </w:hyperlink>
        </w:p>
        <w:p w14:paraId="60BB928A" w14:textId="2E46F059" w:rsidR="003823E7" w:rsidRDefault="003823E7">
          <w:pPr>
            <w:pStyle w:val="TOC1"/>
            <w:tabs>
              <w:tab w:val="right" w:leader="dot" w:pos="9016"/>
            </w:tabs>
            <w:rPr>
              <w:rFonts w:asciiTheme="minorHAnsi" w:hAnsiTheme="minorHAnsi"/>
              <w:noProof/>
              <w:kern w:val="2"/>
              <w:szCs w:val="24"/>
              <w:lang w:val="bg-BG" w:eastAsia="bg-BG"/>
              <w14:ligatures w14:val="standardContextual"/>
            </w:rPr>
          </w:pPr>
          <w:hyperlink w:anchor="_Toc223741776" w:history="1">
            <w:r w:rsidRPr="00212E34">
              <w:rPr>
                <w:rStyle w:val="Hyperlink"/>
                <w:noProof/>
              </w:rPr>
              <w:t>5. System Design and Architecture</w:t>
            </w:r>
            <w:r>
              <w:rPr>
                <w:noProof/>
                <w:webHidden/>
              </w:rPr>
              <w:tab/>
            </w:r>
            <w:r>
              <w:rPr>
                <w:noProof/>
                <w:webHidden/>
              </w:rPr>
              <w:fldChar w:fldCharType="begin"/>
            </w:r>
            <w:r>
              <w:rPr>
                <w:noProof/>
                <w:webHidden/>
              </w:rPr>
              <w:instrText xml:space="preserve"> PAGEREF _Toc223741776 \h </w:instrText>
            </w:r>
            <w:r>
              <w:rPr>
                <w:noProof/>
                <w:webHidden/>
              </w:rPr>
            </w:r>
            <w:r>
              <w:rPr>
                <w:noProof/>
                <w:webHidden/>
              </w:rPr>
              <w:fldChar w:fldCharType="separate"/>
            </w:r>
            <w:r>
              <w:rPr>
                <w:noProof/>
                <w:webHidden/>
              </w:rPr>
              <w:t>5</w:t>
            </w:r>
            <w:r>
              <w:rPr>
                <w:noProof/>
                <w:webHidden/>
              </w:rPr>
              <w:fldChar w:fldCharType="end"/>
            </w:r>
          </w:hyperlink>
        </w:p>
        <w:p w14:paraId="16F1A7EE" w14:textId="18187202" w:rsidR="003823E7" w:rsidRDefault="003823E7">
          <w:pPr>
            <w:pStyle w:val="TOC1"/>
            <w:tabs>
              <w:tab w:val="right" w:leader="dot" w:pos="9016"/>
            </w:tabs>
            <w:rPr>
              <w:rFonts w:asciiTheme="minorHAnsi" w:hAnsiTheme="minorHAnsi"/>
              <w:noProof/>
              <w:kern w:val="2"/>
              <w:szCs w:val="24"/>
              <w:lang w:val="bg-BG" w:eastAsia="bg-BG"/>
              <w14:ligatures w14:val="standardContextual"/>
            </w:rPr>
          </w:pPr>
          <w:hyperlink w:anchor="_Toc223741777" w:history="1">
            <w:r w:rsidRPr="00212E34">
              <w:rPr>
                <w:rStyle w:val="Hyperlink"/>
                <w:noProof/>
              </w:rPr>
              <w:t>6. Implementation</w:t>
            </w:r>
            <w:r>
              <w:rPr>
                <w:noProof/>
                <w:webHidden/>
              </w:rPr>
              <w:tab/>
            </w:r>
            <w:r>
              <w:rPr>
                <w:noProof/>
                <w:webHidden/>
              </w:rPr>
              <w:fldChar w:fldCharType="begin"/>
            </w:r>
            <w:r>
              <w:rPr>
                <w:noProof/>
                <w:webHidden/>
              </w:rPr>
              <w:instrText xml:space="preserve"> PAGEREF _Toc223741777 \h </w:instrText>
            </w:r>
            <w:r>
              <w:rPr>
                <w:noProof/>
                <w:webHidden/>
              </w:rPr>
            </w:r>
            <w:r>
              <w:rPr>
                <w:noProof/>
                <w:webHidden/>
              </w:rPr>
              <w:fldChar w:fldCharType="separate"/>
            </w:r>
            <w:r>
              <w:rPr>
                <w:noProof/>
                <w:webHidden/>
              </w:rPr>
              <w:t>5</w:t>
            </w:r>
            <w:r>
              <w:rPr>
                <w:noProof/>
                <w:webHidden/>
              </w:rPr>
              <w:fldChar w:fldCharType="end"/>
            </w:r>
          </w:hyperlink>
        </w:p>
        <w:p w14:paraId="4FC4093C" w14:textId="65147CF0" w:rsidR="003823E7" w:rsidRDefault="003823E7">
          <w:pPr>
            <w:pStyle w:val="TOC1"/>
            <w:tabs>
              <w:tab w:val="right" w:leader="dot" w:pos="9016"/>
            </w:tabs>
            <w:rPr>
              <w:rFonts w:asciiTheme="minorHAnsi" w:hAnsiTheme="minorHAnsi"/>
              <w:noProof/>
              <w:kern w:val="2"/>
              <w:szCs w:val="24"/>
              <w:lang w:val="bg-BG" w:eastAsia="bg-BG"/>
              <w14:ligatures w14:val="standardContextual"/>
            </w:rPr>
          </w:pPr>
          <w:hyperlink w:anchor="_Toc223741778" w:history="1">
            <w:r w:rsidRPr="00212E34">
              <w:rPr>
                <w:rStyle w:val="Hyperlink"/>
                <w:noProof/>
              </w:rPr>
              <w:t>7. Testing and Evaluation</w:t>
            </w:r>
            <w:r>
              <w:rPr>
                <w:noProof/>
                <w:webHidden/>
              </w:rPr>
              <w:tab/>
            </w:r>
            <w:r>
              <w:rPr>
                <w:noProof/>
                <w:webHidden/>
              </w:rPr>
              <w:fldChar w:fldCharType="begin"/>
            </w:r>
            <w:r>
              <w:rPr>
                <w:noProof/>
                <w:webHidden/>
              </w:rPr>
              <w:instrText xml:space="preserve"> PAGEREF _Toc223741778 \h </w:instrText>
            </w:r>
            <w:r>
              <w:rPr>
                <w:noProof/>
                <w:webHidden/>
              </w:rPr>
            </w:r>
            <w:r>
              <w:rPr>
                <w:noProof/>
                <w:webHidden/>
              </w:rPr>
              <w:fldChar w:fldCharType="separate"/>
            </w:r>
            <w:r>
              <w:rPr>
                <w:noProof/>
                <w:webHidden/>
              </w:rPr>
              <w:t>6</w:t>
            </w:r>
            <w:r>
              <w:rPr>
                <w:noProof/>
                <w:webHidden/>
              </w:rPr>
              <w:fldChar w:fldCharType="end"/>
            </w:r>
          </w:hyperlink>
        </w:p>
        <w:p w14:paraId="2EA33058" w14:textId="3BCD2314" w:rsidR="003823E7" w:rsidRDefault="003823E7">
          <w:pPr>
            <w:pStyle w:val="TOC1"/>
            <w:tabs>
              <w:tab w:val="right" w:leader="dot" w:pos="9016"/>
            </w:tabs>
            <w:rPr>
              <w:rFonts w:asciiTheme="minorHAnsi" w:hAnsiTheme="minorHAnsi"/>
              <w:noProof/>
              <w:kern w:val="2"/>
              <w:szCs w:val="24"/>
              <w:lang w:val="bg-BG" w:eastAsia="bg-BG"/>
              <w14:ligatures w14:val="standardContextual"/>
            </w:rPr>
          </w:pPr>
          <w:hyperlink w:anchor="_Toc223741779" w:history="1">
            <w:r w:rsidRPr="00212E34">
              <w:rPr>
                <w:rStyle w:val="Hyperlink"/>
                <w:noProof/>
              </w:rPr>
              <w:t>8. Discussion</w:t>
            </w:r>
            <w:r>
              <w:rPr>
                <w:noProof/>
                <w:webHidden/>
              </w:rPr>
              <w:tab/>
            </w:r>
            <w:r>
              <w:rPr>
                <w:noProof/>
                <w:webHidden/>
              </w:rPr>
              <w:fldChar w:fldCharType="begin"/>
            </w:r>
            <w:r>
              <w:rPr>
                <w:noProof/>
                <w:webHidden/>
              </w:rPr>
              <w:instrText xml:space="preserve"> PAGEREF _Toc223741779 \h </w:instrText>
            </w:r>
            <w:r>
              <w:rPr>
                <w:noProof/>
                <w:webHidden/>
              </w:rPr>
            </w:r>
            <w:r>
              <w:rPr>
                <w:noProof/>
                <w:webHidden/>
              </w:rPr>
              <w:fldChar w:fldCharType="separate"/>
            </w:r>
            <w:r>
              <w:rPr>
                <w:noProof/>
                <w:webHidden/>
              </w:rPr>
              <w:t>6</w:t>
            </w:r>
            <w:r>
              <w:rPr>
                <w:noProof/>
                <w:webHidden/>
              </w:rPr>
              <w:fldChar w:fldCharType="end"/>
            </w:r>
          </w:hyperlink>
        </w:p>
        <w:p w14:paraId="458268E0" w14:textId="4B5B0B3A" w:rsidR="003823E7" w:rsidRDefault="003823E7">
          <w:pPr>
            <w:pStyle w:val="TOC1"/>
            <w:tabs>
              <w:tab w:val="right" w:leader="dot" w:pos="9016"/>
            </w:tabs>
            <w:rPr>
              <w:rFonts w:asciiTheme="minorHAnsi" w:hAnsiTheme="minorHAnsi"/>
              <w:noProof/>
              <w:kern w:val="2"/>
              <w:szCs w:val="24"/>
              <w:lang w:val="bg-BG" w:eastAsia="bg-BG"/>
              <w14:ligatures w14:val="standardContextual"/>
            </w:rPr>
          </w:pPr>
          <w:hyperlink w:anchor="_Toc223741780" w:history="1">
            <w:r w:rsidRPr="00212E34">
              <w:rPr>
                <w:rStyle w:val="Hyperlink"/>
                <w:noProof/>
              </w:rPr>
              <w:t>9. Conclusion and Future Work</w:t>
            </w:r>
            <w:r>
              <w:rPr>
                <w:noProof/>
                <w:webHidden/>
              </w:rPr>
              <w:tab/>
            </w:r>
            <w:r>
              <w:rPr>
                <w:noProof/>
                <w:webHidden/>
              </w:rPr>
              <w:fldChar w:fldCharType="begin"/>
            </w:r>
            <w:r>
              <w:rPr>
                <w:noProof/>
                <w:webHidden/>
              </w:rPr>
              <w:instrText xml:space="preserve"> PAGEREF _Toc223741780 \h </w:instrText>
            </w:r>
            <w:r>
              <w:rPr>
                <w:noProof/>
                <w:webHidden/>
              </w:rPr>
            </w:r>
            <w:r>
              <w:rPr>
                <w:noProof/>
                <w:webHidden/>
              </w:rPr>
              <w:fldChar w:fldCharType="separate"/>
            </w:r>
            <w:r>
              <w:rPr>
                <w:noProof/>
                <w:webHidden/>
              </w:rPr>
              <w:t>7</w:t>
            </w:r>
            <w:r>
              <w:rPr>
                <w:noProof/>
                <w:webHidden/>
              </w:rPr>
              <w:fldChar w:fldCharType="end"/>
            </w:r>
          </w:hyperlink>
        </w:p>
        <w:p w14:paraId="36FE2919" w14:textId="3959157E" w:rsidR="003823E7" w:rsidRDefault="003823E7">
          <w:pPr>
            <w:pStyle w:val="TOC1"/>
            <w:tabs>
              <w:tab w:val="right" w:leader="dot" w:pos="9016"/>
            </w:tabs>
            <w:rPr>
              <w:rFonts w:asciiTheme="minorHAnsi" w:hAnsiTheme="minorHAnsi"/>
              <w:noProof/>
              <w:kern w:val="2"/>
              <w:szCs w:val="24"/>
              <w:lang w:val="bg-BG" w:eastAsia="bg-BG"/>
              <w14:ligatures w14:val="standardContextual"/>
            </w:rPr>
          </w:pPr>
          <w:hyperlink w:anchor="_Toc223741781" w:history="1">
            <w:r w:rsidRPr="00212E34">
              <w:rPr>
                <w:rStyle w:val="Hyperlink"/>
                <w:noProof/>
              </w:rPr>
              <w:t>References (IEEE Format)</w:t>
            </w:r>
            <w:r>
              <w:rPr>
                <w:noProof/>
                <w:webHidden/>
              </w:rPr>
              <w:tab/>
            </w:r>
            <w:r>
              <w:rPr>
                <w:noProof/>
                <w:webHidden/>
              </w:rPr>
              <w:fldChar w:fldCharType="begin"/>
            </w:r>
            <w:r>
              <w:rPr>
                <w:noProof/>
                <w:webHidden/>
              </w:rPr>
              <w:instrText xml:space="preserve"> PAGEREF _Toc223741781 \h </w:instrText>
            </w:r>
            <w:r>
              <w:rPr>
                <w:noProof/>
                <w:webHidden/>
              </w:rPr>
            </w:r>
            <w:r>
              <w:rPr>
                <w:noProof/>
                <w:webHidden/>
              </w:rPr>
              <w:fldChar w:fldCharType="separate"/>
            </w:r>
            <w:r>
              <w:rPr>
                <w:noProof/>
                <w:webHidden/>
              </w:rPr>
              <w:t>8</w:t>
            </w:r>
            <w:r>
              <w:rPr>
                <w:noProof/>
                <w:webHidden/>
              </w:rPr>
              <w:fldChar w:fldCharType="end"/>
            </w:r>
          </w:hyperlink>
        </w:p>
        <w:p w14:paraId="0B5FDEC9" w14:textId="4F7B881C" w:rsidR="00EA44A1" w:rsidRDefault="00EA44A1">
          <w:r>
            <w:rPr>
              <w:b/>
              <w:bCs/>
              <w:noProof/>
            </w:rPr>
            <w:fldChar w:fldCharType="end"/>
          </w:r>
        </w:p>
      </w:sdtContent>
    </w:sdt>
    <w:p w14:paraId="1B4F363B" w14:textId="77777777" w:rsidR="00EA44A1" w:rsidRPr="005A0DF7" w:rsidRDefault="00EA44A1" w:rsidP="00EA44A1">
      <w:pPr>
        <w:spacing w:after="160" w:line="278" w:lineRule="auto"/>
      </w:pPr>
    </w:p>
    <w:p w14:paraId="2D7676D0" w14:textId="77777777" w:rsidR="00EA44A1" w:rsidRPr="005A0DF7" w:rsidRDefault="00EA44A1" w:rsidP="00EA44A1">
      <w:pPr>
        <w:pStyle w:val="Heading1"/>
      </w:pPr>
      <w:bookmarkStart w:id="0" w:name="_Toc223741772"/>
      <w:r w:rsidRPr="005A0DF7">
        <w:t>1. Introduction</w:t>
      </w:r>
      <w:bookmarkEnd w:id="0"/>
    </w:p>
    <w:p w14:paraId="34B8D2EB" w14:textId="77777777" w:rsidR="00EA44A1" w:rsidRPr="005A0DF7" w:rsidRDefault="00EA44A1" w:rsidP="00EA44A1">
      <w:pPr>
        <w:spacing w:after="160" w:line="278" w:lineRule="auto"/>
      </w:pPr>
      <w:r w:rsidRPr="005A0DF7">
        <w:t xml:space="preserve">The rapid growth of digital technologies and interconnected systems has significantly increased exposure to cyber security threats. Penetration testing is a controlled and </w:t>
      </w:r>
      <w:proofErr w:type="spellStart"/>
      <w:r w:rsidRPr="005A0DF7">
        <w:t>authorised</w:t>
      </w:r>
      <w:proofErr w:type="spellEnd"/>
      <w:r w:rsidRPr="005A0DF7">
        <w:t xml:space="preserve"> method used to identify vulnerabilities before exploitation occurs [1], [2]. Automation can improve efficiency and repeatability in security assessments [3].</w:t>
      </w:r>
    </w:p>
    <w:p w14:paraId="3180548B" w14:textId="77777777" w:rsidR="00EA44A1" w:rsidRPr="005A0DF7" w:rsidRDefault="00EA44A1" w:rsidP="00EA44A1">
      <w:pPr>
        <w:spacing w:after="160" w:line="278" w:lineRule="auto"/>
      </w:pPr>
      <w:r w:rsidRPr="005A0DF7">
        <w:t>This project investigates the design and implementation of an automated local penetration testing environment. The study explores whether automation can improve efficiency, repeatability and reliability during reconnaissance and vulnerability identification phases of penetration testing while maintaining ethical boundaries.</w:t>
      </w:r>
    </w:p>
    <w:p w14:paraId="233823CD" w14:textId="77777777" w:rsidR="00EA44A1" w:rsidRPr="005A0DF7" w:rsidRDefault="00EA44A1" w:rsidP="00EA44A1">
      <w:pPr>
        <w:spacing w:after="160" w:line="278" w:lineRule="auto"/>
      </w:pPr>
      <w:r w:rsidRPr="005A0DF7">
        <w:t xml:space="preserve">Modern </w:t>
      </w:r>
      <w:proofErr w:type="spellStart"/>
      <w:r w:rsidRPr="005A0DF7">
        <w:t>organisations</w:t>
      </w:r>
      <w:proofErr w:type="spellEnd"/>
      <w:r w:rsidRPr="005A0DF7">
        <w:t xml:space="preserve"> increasingly rely on digital infrastructure such as cloud computing, distributed networks and web applications. As a result, the attack surface for cyber threats has expanded significantly. Cyber criminals often exploit weaknesses in network configurations, outdated software or misconfigured services. Penetration testing allows security professionals to simulate real-world attacks in a controlled environment </w:t>
      </w:r>
      <w:proofErr w:type="gramStart"/>
      <w:r w:rsidRPr="005A0DF7">
        <w:t>in order to</w:t>
      </w:r>
      <w:proofErr w:type="gramEnd"/>
      <w:r w:rsidRPr="005A0DF7">
        <w:t xml:space="preserve"> discover vulnerabilities before malicious actors do [4].</w:t>
      </w:r>
    </w:p>
    <w:p w14:paraId="3BC23801" w14:textId="77777777" w:rsidR="00EA44A1" w:rsidRPr="005A0DF7" w:rsidRDefault="00EA44A1" w:rsidP="00EA44A1">
      <w:pPr>
        <w:spacing w:after="160" w:line="278" w:lineRule="auto"/>
      </w:pPr>
      <w:r w:rsidRPr="005A0DF7">
        <w:t>Automation within penetration testing has become increasingly important due to the complexity and scale of modern networks. Automated tools can perform repetitive tasks such as port scanning, service identification and vulnerability enumeration much faster than manual testing [5]. However, while automation improves efficiency, it does not replace human expertise. Security professionals must interpret results, validate vulnerabilities and determine their real impact on the system.</w:t>
      </w:r>
    </w:p>
    <w:p w14:paraId="24EB519C" w14:textId="77777777" w:rsidR="00EA44A1" w:rsidRPr="005A0DF7" w:rsidRDefault="00EA44A1" w:rsidP="00EA44A1">
      <w:pPr>
        <w:spacing w:after="160" w:line="278" w:lineRule="auto"/>
      </w:pPr>
      <w:r w:rsidRPr="005A0DF7">
        <w:t xml:space="preserve">The purpose of this project is therefore to investigate how automation can be integrated into a local penetration testing laboratory environment. By creating a controlled and isolated testing </w:t>
      </w:r>
      <w:r w:rsidRPr="005A0DF7">
        <w:lastRenderedPageBreak/>
        <w:t>infrastructure, the project aims to demonstrate how automated tools can assist security practitioners while ensuring that ethical guidelines and legal boundaries are respected.</w:t>
      </w:r>
    </w:p>
    <w:p w14:paraId="72A69FF1" w14:textId="660D2614" w:rsidR="00EA44A1" w:rsidRPr="005A0DF7" w:rsidRDefault="00EA44A1" w:rsidP="00EA44A1">
      <w:pPr>
        <w:spacing w:after="160" w:line="278" w:lineRule="auto"/>
      </w:pPr>
    </w:p>
    <w:p w14:paraId="7D52CB52" w14:textId="2D2C7F86" w:rsidR="00EA44A1" w:rsidRPr="005A0DF7" w:rsidRDefault="003823E7" w:rsidP="003823E7">
      <w:pPr>
        <w:pStyle w:val="Heading1"/>
      </w:pPr>
      <w:bookmarkStart w:id="1" w:name="_Toc223741773"/>
      <w:r>
        <w:t xml:space="preserve">2. </w:t>
      </w:r>
      <w:r w:rsidR="00EA44A1" w:rsidRPr="005A0DF7">
        <w:t>Aim and Objectives</w:t>
      </w:r>
      <w:bookmarkEnd w:id="1"/>
    </w:p>
    <w:p w14:paraId="6C4F02D8" w14:textId="77777777" w:rsidR="00EA44A1" w:rsidRPr="005A0DF7" w:rsidRDefault="00EA44A1" w:rsidP="00EA44A1">
      <w:pPr>
        <w:spacing w:after="160" w:line="278" w:lineRule="auto"/>
      </w:pPr>
      <w:r w:rsidRPr="005A0DF7">
        <w:t>The aim of this project is to design and implement a local automated penetration testing environment.</w:t>
      </w:r>
    </w:p>
    <w:p w14:paraId="2E2D14A0" w14:textId="77777777" w:rsidR="00EA44A1" w:rsidRPr="005A0DF7" w:rsidRDefault="00EA44A1" w:rsidP="00EA44A1">
      <w:pPr>
        <w:spacing w:after="160" w:line="278" w:lineRule="auto"/>
      </w:pPr>
      <w:r w:rsidRPr="005A0DF7">
        <w:t xml:space="preserve">Objectives include investigating penetration testing methodologies, designing a </w:t>
      </w:r>
      <w:proofErr w:type="spellStart"/>
      <w:r w:rsidRPr="005A0DF7">
        <w:t>virtualised</w:t>
      </w:r>
      <w:proofErr w:type="spellEnd"/>
      <w:r w:rsidRPr="005A0DF7">
        <w:t xml:space="preserve"> testing environment, implementing automated scanning, generating vulnerability reports and evaluating effectiveness.</w:t>
      </w:r>
    </w:p>
    <w:p w14:paraId="127D1738" w14:textId="77777777" w:rsidR="00EA44A1" w:rsidRPr="005A0DF7" w:rsidRDefault="00EA44A1" w:rsidP="00EA44A1">
      <w:pPr>
        <w:spacing w:after="160" w:line="278" w:lineRule="auto"/>
      </w:pPr>
      <w:r w:rsidRPr="005A0DF7">
        <w:t xml:space="preserve">In order to achieve this aim, several structured objectives were defined. First, the project examines established penetration testing methodologies used in professional cybersecurity practice. Understanding these methodologies helps identify the most suitable stages where automation can provide practical benefits. Secondly, the project designs a </w:t>
      </w:r>
      <w:proofErr w:type="spellStart"/>
      <w:r w:rsidRPr="005A0DF7">
        <w:t>virtualised</w:t>
      </w:r>
      <w:proofErr w:type="spellEnd"/>
      <w:r w:rsidRPr="005A0DF7">
        <w:t xml:space="preserve"> environment that safely simulates real network conditions using virtual machines and isolated network configurations [6].</w:t>
      </w:r>
    </w:p>
    <w:p w14:paraId="63F071B2" w14:textId="77777777" w:rsidR="00EA44A1" w:rsidRPr="005A0DF7" w:rsidRDefault="00EA44A1" w:rsidP="00EA44A1">
      <w:pPr>
        <w:spacing w:after="160" w:line="278" w:lineRule="auto"/>
      </w:pPr>
      <w:r w:rsidRPr="005A0DF7">
        <w:t>Another key objective is the development of automation scripts that can perform network reconnaissance and vulnerability identification tasks. These scripts are intended to integrate commonly used penetration testing tools and simplify their execution through automation. Additionally, the project focuses on creating structured vulnerability reports based on the results generated by automated scans.</w:t>
      </w:r>
    </w:p>
    <w:p w14:paraId="1A4695E7" w14:textId="77777777" w:rsidR="00EA44A1" w:rsidRPr="005A0DF7" w:rsidRDefault="00EA44A1" w:rsidP="00EA44A1">
      <w:pPr>
        <w:spacing w:after="160" w:line="278" w:lineRule="auto"/>
      </w:pPr>
      <w:r w:rsidRPr="005A0DF7">
        <w:t>Finally, the project evaluates the effectiveness of the automated environment. Evaluation criteria include efficiency, usability, reliability and ethical compliance. Through this evaluation, the study aims to determine whether automation can meaningfully support penetration testing activities within educational and professional environments.</w:t>
      </w:r>
    </w:p>
    <w:p w14:paraId="20F18966" w14:textId="217AB26C" w:rsidR="00EA44A1" w:rsidRPr="005A0DF7" w:rsidRDefault="00EA44A1" w:rsidP="00EA44A1">
      <w:pPr>
        <w:spacing w:after="160" w:line="278" w:lineRule="auto"/>
      </w:pPr>
    </w:p>
    <w:p w14:paraId="6D30D6A8" w14:textId="3310A2D6" w:rsidR="00EA44A1" w:rsidRPr="005A0DF7" w:rsidRDefault="003823E7" w:rsidP="00EA44A1">
      <w:pPr>
        <w:pStyle w:val="Heading1"/>
      </w:pPr>
      <w:bookmarkStart w:id="2" w:name="_Toc223741774"/>
      <w:r>
        <w:t>3</w:t>
      </w:r>
      <w:r w:rsidR="00EA44A1" w:rsidRPr="005A0DF7">
        <w:t>. Literature Review</w:t>
      </w:r>
      <w:bookmarkEnd w:id="2"/>
    </w:p>
    <w:p w14:paraId="05A7EB9D" w14:textId="77777777" w:rsidR="00EA44A1" w:rsidRPr="005A0DF7" w:rsidRDefault="00EA44A1" w:rsidP="00EA44A1">
      <w:pPr>
        <w:spacing w:after="160" w:line="278" w:lineRule="auto"/>
      </w:pPr>
      <w:r w:rsidRPr="005A0DF7">
        <w:t>Penetration testing is a structured security assessment process used to identify vulnerabilities in systems. Research literature highlights the importance of reconnaissance, service enumeration and vulnerability validation. Automation tools such as Nmap and scripting languages improve efficiency, though human expertise remains essential for contextual vulnerability assessment and ethical compliance.</w:t>
      </w:r>
    </w:p>
    <w:p w14:paraId="16068DD3" w14:textId="77777777" w:rsidR="00EA44A1" w:rsidRPr="005A0DF7" w:rsidRDefault="00EA44A1" w:rsidP="00EA44A1">
      <w:pPr>
        <w:spacing w:after="160" w:line="278" w:lineRule="auto"/>
      </w:pPr>
      <w:r w:rsidRPr="005A0DF7">
        <w:t xml:space="preserve">Recent cybersecurity research </w:t>
      </w:r>
      <w:proofErr w:type="spellStart"/>
      <w:r w:rsidRPr="005A0DF7">
        <w:t>emphasises</w:t>
      </w:r>
      <w:proofErr w:type="spellEnd"/>
      <w:r w:rsidRPr="005A0DF7">
        <w:t xml:space="preserve"> that penetration testing is one of the most effective proactive </w:t>
      </w:r>
      <w:proofErr w:type="spellStart"/>
      <w:r w:rsidRPr="005A0DF7">
        <w:t>defence</w:t>
      </w:r>
      <w:proofErr w:type="spellEnd"/>
      <w:r w:rsidRPr="005A0DF7">
        <w:t xml:space="preserve"> mechanisms used by </w:t>
      </w:r>
      <w:proofErr w:type="spellStart"/>
      <w:r w:rsidRPr="005A0DF7">
        <w:t>organisations</w:t>
      </w:r>
      <w:proofErr w:type="spellEnd"/>
      <w:r w:rsidRPr="005A0DF7">
        <w:t xml:space="preserve"> today [7]. Unlike traditional vulnerability scanning, penetration testing attempts to simulate realistic attack scenarios. This allows security professionals to better understand how attackers might exploit weaknesses within networks, applications and operating systems.</w:t>
      </w:r>
    </w:p>
    <w:p w14:paraId="147B9C71" w14:textId="77777777" w:rsidR="00EA44A1" w:rsidRPr="005A0DF7" w:rsidRDefault="00EA44A1" w:rsidP="00EA44A1">
      <w:pPr>
        <w:spacing w:after="160" w:line="278" w:lineRule="auto"/>
      </w:pPr>
      <w:r w:rsidRPr="005A0DF7">
        <w:lastRenderedPageBreak/>
        <w:t>The penetration testing process is commonly divided into several phases including reconnaissance, scanning, exploitation and reporting. Each phase serves a specific purpose within the security assessment process. Reconnaissance focuses on gathering information about the target system, while scanning identifies open ports and services that may represent potential entry points for attackers [8].</w:t>
      </w:r>
    </w:p>
    <w:p w14:paraId="652D44C9" w14:textId="77777777" w:rsidR="00EA44A1" w:rsidRPr="005A0DF7" w:rsidRDefault="00EA44A1" w:rsidP="00EA44A1">
      <w:pPr>
        <w:spacing w:after="160" w:line="278" w:lineRule="auto"/>
      </w:pPr>
      <w:r w:rsidRPr="005A0DF7">
        <w:t>Automation tools have become increasingly integrated into these processes. Automated scanning tools allow testers to identify vulnerabilities across large networks more efficiently than manual methods. However, researchers highlight that automated tools often generate false positives or incomplete results. Therefore, human expertise remains essential for verifying vulnerabilities and assessing their real security impact [9].</w:t>
      </w:r>
    </w:p>
    <w:p w14:paraId="14B4B388" w14:textId="77777777" w:rsidR="00EA44A1" w:rsidRPr="005A0DF7" w:rsidRDefault="00EA44A1" w:rsidP="00EA44A1">
      <w:pPr>
        <w:spacing w:after="160" w:line="278" w:lineRule="auto"/>
      </w:pPr>
      <w:r w:rsidRPr="005A0DF7">
        <w:t xml:space="preserve">The literature also </w:t>
      </w:r>
      <w:proofErr w:type="spellStart"/>
      <w:r w:rsidRPr="005A0DF7">
        <w:t>emphasises</w:t>
      </w:r>
      <w:proofErr w:type="spellEnd"/>
      <w:r w:rsidRPr="005A0DF7">
        <w:t xml:space="preserve"> the importance of ethical considerations in penetration testing. Testing must be conducted with proper </w:t>
      </w:r>
      <w:proofErr w:type="spellStart"/>
      <w:r w:rsidRPr="005A0DF7">
        <w:t>authorisation</w:t>
      </w:r>
      <w:proofErr w:type="spellEnd"/>
      <w:r w:rsidRPr="005A0DF7">
        <w:t xml:space="preserve"> and within clearly defined boundaries to prevent legal or ethical violations. Educational penetration testing laboratories provide a safe environment where students and researchers can explore cybersecurity techniques without risking damage to real-world systems.</w:t>
      </w:r>
    </w:p>
    <w:p w14:paraId="73581A15" w14:textId="7B1B94F3" w:rsidR="00EA44A1" w:rsidRPr="005A0DF7" w:rsidRDefault="00EA44A1" w:rsidP="00EA44A1">
      <w:pPr>
        <w:spacing w:after="160" w:line="278" w:lineRule="auto"/>
      </w:pPr>
    </w:p>
    <w:p w14:paraId="15ED81E1" w14:textId="61284C02" w:rsidR="00EA44A1" w:rsidRPr="005A0DF7" w:rsidRDefault="003823E7" w:rsidP="00EA44A1">
      <w:pPr>
        <w:pStyle w:val="Heading1"/>
      </w:pPr>
      <w:bookmarkStart w:id="3" w:name="_Toc223741775"/>
      <w:r>
        <w:t>4</w:t>
      </w:r>
      <w:r w:rsidR="00EA44A1" w:rsidRPr="005A0DF7">
        <w:t>. Methodology</w:t>
      </w:r>
      <w:bookmarkEnd w:id="3"/>
    </w:p>
    <w:p w14:paraId="539C5E18" w14:textId="77777777" w:rsidR="00EA44A1" w:rsidRPr="005A0DF7" w:rsidRDefault="00EA44A1" w:rsidP="00EA44A1">
      <w:pPr>
        <w:spacing w:after="160" w:line="278" w:lineRule="auto"/>
      </w:pPr>
      <w:r w:rsidRPr="005A0DF7">
        <w:t>An applied research methodology will be used, combining literature review, system design, implementation and evaluation. Industry-standard tools such as Nmap and Metasploit will be integrated into an automated workflow [2], [3].</w:t>
      </w:r>
    </w:p>
    <w:p w14:paraId="30D291E4" w14:textId="77777777" w:rsidR="00EA44A1" w:rsidRPr="005A0DF7" w:rsidRDefault="00EA44A1" w:rsidP="00EA44A1">
      <w:pPr>
        <w:spacing w:after="160" w:line="278" w:lineRule="auto"/>
      </w:pPr>
      <w:r w:rsidRPr="005A0DF7">
        <w:t xml:space="preserve">An applied research methodology was adopted. The project combined system design, scripting implementation and controlled experimental evaluation within a </w:t>
      </w:r>
      <w:proofErr w:type="spellStart"/>
      <w:r w:rsidRPr="005A0DF7">
        <w:t>virtualised</w:t>
      </w:r>
      <w:proofErr w:type="spellEnd"/>
      <w:r w:rsidRPr="005A0DF7">
        <w:t xml:space="preserve"> lab. A phased development approach was used: planning, implementation, testing and evaluation.</w:t>
      </w:r>
    </w:p>
    <w:p w14:paraId="1933A322" w14:textId="77777777" w:rsidR="00EA44A1" w:rsidRPr="005A0DF7" w:rsidRDefault="00EA44A1" w:rsidP="00EA44A1">
      <w:pPr>
        <w:spacing w:after="160" w:line="278" w:lineRule="auto"/>
      </w:pPr>
      <w:r w:rsidRPr="005A0DF7">
        <w:t>Applied research was selected because the primary objective of this project is practical system development rather than purely theoretical analysis. The methodology therefore focuses on designing and evaluating a functional penetration testing environment. The research process began with an extensive literature review in order to identify established penetration testing frameworks and automation approaches used in modern cybersecurity practice.</w:t>
      </w:r>
    </w:p>
    <w:p w14:paraId="6D0617E1" w14:textId="77777777" w:rsidR="00EA44A1" w:rsidRPr="005A0DF7" w:rsidRDefault="00EA44A1" w:rsidP="00EA44A1">
      <w:pPr>
        <w:spacing w:after="160" w:line="278" w:lineRule="auto"/>
      </w:pPr>
      <w:r w:rsidRPr="005A0DF7">
        <w:t xml:space="preserve">Following the literature review, the system design phase defined the architecture of the penetration testing laboratory. This included selecting appropriate </w:t>
      </w:r>
      <w:proofErr w:type="spellStart"/>
      <w:r w:rsidRPr="005A0DF7">
        <w:t>virtualisation</w:t>
      </w:r>
      <w:proofErr w:type="spellEnd"/>
      <w:r w:rsidRPr="005A0DF7">
        <w:t xml:space="preserve"> tools, operating systems and network configurations. The implementation phase then focused on developing automation scripts that integrate scanning tools and process their outputs.</w:t>
      </w:r>
    </w:p>
    <w:p w14:paraId="1DCF0C59" w14:textId="77777777" w:rsidR="00EA44A1" w:rsidRPr="005A0DF7" w:rsidRDefault="00EA44A1" w:rsidP="00EA44A1">
      <w:pPr>
        <w:spacing w:after="160" w:line="278" w:lineRule="auto"/>
      </w:pPr>
      <w:r w:rsidRPr="005A0DF7">
        <w:t xml:space="preserve">The final stage involved experimental evaluation within the controlled laboratory environment. Multiple tests were performed to </w:t>
      </w:r>
      <w:proofErr w:type="spellStart"/>
      <w:r w:rsidRPr="005A0DF7">
        <w:t>analyse</w:t>
      </w:r>
      <w:proofErr w:type="spellEnd"/>
      <w:r w:rsidRPr="005A0DF7">
        <w:t xml:space="preserve"> the accuracy, reliability and efficiency of the automated workflow. Results from these tests were </w:t>
      </w:r>
      <w:proofErr w:type="spellStart"/>
      <w:r w:rsidRPr="005A0DF7">
        <w:t>analysed</w:t>
      </w:r>
      <w:proofErr w:type="spellEnd"/>
      <w:r w:rsidRPr="005A0DF7">
        <w:t xml:space="preserve"> to determine whether automation improved the penetration testing process and whether the system functioned reliably within the virtual environment.</w:t>
      </w:r>
    </w:p>
    <w:p w14:paraId="2B1984AE" w14:textId="2742F0BA" w:rsidR="00EA44A1" w:rsidRPr="005A0DF7" w:rsidRDefault="00EA44A1" w:rsidP="00EA44A1">
      <w:pPr>
        <w:spacing w:after="160" w:line="278" w:lineRule="auto"/>
      </w:pPr>
    </w:p>
    <w:p w14:paraId="0D03D298" w14:textId="22C81E42" w:rsidR="00EA44A1" w:rsidRPr="005A0DF7" w:rsidRDefault="003823E7" w:rsidP="00EA44A1">
      <w:pPr>
        <w:pStyle w:val="Heading1"/>
      </w:pPr>
      <w:bookmarkStart w:id="4" w:name="_Toc223741776"/>
      <w:r>
        <w:t>5</w:t>
      </w:r>
      <w:r w:rsidR="00EA44A1" w:rsidRPr="005A0DF7">
        <w:t>. System Design and Architecture</w:t>
      </w:r>
      <w:bookmarkEnd w:id="4"/>
    </w:p>
    <w:p w14:paraId="66B2BA5A" w14:textId="77777777" w:rsidR="00EA44A1" w:rsidRPr="005A0DF7" w:rsidRDefault="00EA44A1" w:rsidP="00EA44A1">
      <w:pPr>
        <w:spacing w:after="160" w:line="278" w:lineRule="auto"/>
      </w:pPr>
      <w:r w:rsidRPr="005A0DF7">
        <w:t>The system architecture consists of a host machine running VirtualBox, an attacker virtual machine (Kali Linux) and intentionally vulnerable target machines. A Bash script executes automated scans while a Python script analyses XML outputs and generates structured vulnerability reports.</w:t>
      </w:r>
    </w:p>
    <w:p w14:paraId="71A4042E" w14:textId="77777777" w:rsidR="00EA44A1" w:rsidRPr="005A0DF7" w:rsidRDefault="00EA44A1" w:rsidP="00EA44A1">
      <w:pPr>
        <w:spacing w:after="160" w:line="278" w:lineRule="auto"/>
      </w:pPr>
      <w:r w:rsidRPr="005A0DF7">
        <w:t xml:space="preserve">The use of </w:t>
      </w:r>
      <w:proofErr w:type="spellStart"/>
      <w:r w:rsidRPr="005A0DF7">
        <w:t>virtualisation</w:t>
      </w:r>
      <w:proofErr w:type="spellEnd"/>
      <w:r w:rsidRPr="005A0DF7">
        <w:t xml:space="preserve"> technologies plays a critical role in </w:t>
      </w:r>
      <w:proofErr w:type="gramStart"/>
      <w:r w:rsidRPr="005A0DF7">
        <w:t>the system</w:t>
      </w:r>
      <w:proofErr w:type="gramEnd"/>
      <w:r w:rsidRPr="005A0DF7">
        <w:t xml:space="preserve"> design. Virtual machines allow multiple operating systems to run on a single physical computer while remaining isolated from the host system. This makes </w:t>
      </w:r>
      <w:proofErr w:type="spellStart"/>
      <w:r w:rsidRPr="005A0DF7">
        <w:t>virtualisation</w:t>
      </w:r>
      <w:proofErr w:type="spellEnd"/>
      <w:r w:rsidRPr="005A0DF7">
        <w:t xml:space="preserve"> an ideal platform for cybersecurity experimentation and penetration testing research [10].</w:t>
      </w:r>
    </w:p>
    <w:p w14:paraId="3C4151B8" w14:textId="77777777" w:rsidR="00EA44A1" w:rsidRPr="005A0DF7" w:rsidRDefault="00EA44A1" w:rsidP="00EA44A1">
      <w:pPr>
        <w:spacing w:after="160" w:line="278" w:lineRule="auto"/>
      </w:pPr>
      <w:r w:rsidRPr="005A0DF7">
        <w:t>Within the proposed architecture, the host machine serves as the physical infrastructure supporting the entire environment. The attacker machine, running Kali Linux, contains the security testing tools required for network scanning and vulnerability assessment. Target machines are configured to simulate vulnerable systems that can safely be tested without affecting real infrastructure.</w:t>
      </w:r>
    </w:p>
    <w:p w14:paraId="30E8E72C" w14:textId="77777777" w:rsidR="00EA44A1" w:rsidRPr="005A0DF7" w:rsidRDefault="00EA44A1" w:rsidP="00EA44A1">
      <w:pPr>
        <w:spacing w:after="160" w:line="278" w:lineRule="auto"/>
      </w:pPr>
      <w:r w:rsidRPr="005A0DF7">
        <w:t>Automation is implemented through scripting technologies. Bash scripts initiate scanning processes and execute predefined commands, while Python scripts process scan results and generate readable reports. This architecture allows the system to perform reconnaissance tasks automatically while still enabling human analysts to review the results.</w:t>
      </w:r>
    </w:p>
    <w:p w14:paraId="71F948F7" w14:textId="77777777" w:rsidR="00EA44A1" w:rsidRPr="005A0DF7" w:rsidRDefault="00EA44A1" w:rsidP="00EA44A1">
      <w:pPr>
        <w:spacing w:after="160" w:line="278" w:lineRule="auto"/>
      </w:pPr>
      <w:r w:rsidRPr="005A0DF7">
        <w:t>The modular design of the system ensures flexibility and scalability. Additional tools or testing modules can be integrated into the environment in future research, allowing the platform to evolve as cybersecurity technologies and methodologies continue to develop.</w:t>
      </w:r>
    </w:p>
    <w:p w14:paraId="03711E99" w14:textId="6C2E2590" w:rsidR="00EA44A1" w:rsidRPr="005A0DF7" w:rsidRDefault="00EA44A1" w:rsidP="00EA44A1">
      <w:pPr>
        <w:spacing w:after="160" w:line="278" w:lineRule="auto"/>
      </w:pPr>
    </w:p>
    <w:p w14:paraId="25AF9898" w14:textId="3FF66F4A" w:rsidR="00EA44A1" w:rsidRPr="005A0DF7" w:rsidRDefault="003823E7" w:rsidP="00EA44A1">
      <w:pPr>
        <w:pStyle w:val="Heading1"/>
      </w:pPr>
      <w:bookmarkStart w:id="5" w:name="_Toc223741777"/>
      <w:r>
        <w:t>6</w:t>
      </w:r>
      <w:r w:rsidR="00EA44A1" w:rsidRPr="005A0DF7">
        <w:t>. Implementation</w:t>
      </w:r>
      <w:bookmarkEnd w:id="5"/>
    </w:p>
    <w:p w14:paraId="5C7DBDDB" w14:textId="77777777" w:rsidR="00EA44A1" w:rsidRPr="005A0DF7" w:rsidRDefault="00EA44A1" w:rsidP="00EA44A1">
      <w:pPr>
        <w:spacing w:after="160" w:line="278" w:lineRule="auto"/>
      </w:pPr>
      <w:r w:rsidRPr="005A0DF7">
        <w:t xml:space="preserve">The automation workflow integrates Nmap scanning with Python-based XML parsing. Rule-based logic maps detected services to potential risks. Reports are generated in a human-readable format. Ethical safeguards restrict execution to </w:t>
      </w:r>
      <w:proofErr w:type="spellStart"/>
      <w:r w:rsidRPr="005A0DF7">
        <w:t>authorised</w:t>
      </w:r>
      <w:proofErr w:type="spellEnd"/>
      <w:r w:rsidRPr="005A0DF7">
        <w:t xml:space="preserve"> local targets.</w:t>
      </w:r>
    </w:p>
    <w:p w14:paraId="5EE97511" w14:textId="77777777" w:rsidR="00EA44A1" w:rsidRPr="005A0DF7" w:rsidRDefault="00EA44A1" w:rsidP="00EA44A1">
      <w:pPr>
        <w:spacing w:after="160" w:line="278" w:lineRule="auto"/>
      </w:pPr>
      <w:r w:rsidRPr="005A0DF7">
        <w:t>All penetration testing activities will be conducted exclusively in a controlled local environment, following professional ethical guidelines [5].</w:t>
      </w:r>
    </w:p>
    <w:p w14:paraId="3D3CE657" w14:textId="77777777" w:rsidR="00EA44A1" w:rsidRPr="005A0DF7" w:rsidRDefault="00EA44A1" w:rsidP="00EA44A1">
      <w:pPr>
        <w:spacing w:after="160" w:line="278" w:lineRule="auto"/>
      </w:pPr>
      <w:r w:rsidRPr="005A0DF7">
        <w:t>The implementation phase focused on integrating automation into the reconnaissance and scanning stages of the penetration testing process. Nmap was selected as the primary scanning tool due to its reliability and widespread use within cybersecurity practice [11]. Automated scripts were created to execute scans, identify open ports and detect running services on target systems.</w:t>
      </w:r>
    </w:p>
    <w:p w14:paraId="645D7749" w14:textId="77777777" w:rsidR="00EA44A1" w:rsidRPr="005A0DF7" w:rsidRDefault="00EA44A1" w:rsidP="00EA44A1">
      <w:pPr>
        <w:spacing w:after="160" w:line="278" w:lineRule="auto"/>
      </w:pPr>
      <w:r w:rsidRPr="005A0DF7">
        <w:t xml:space="preserve">The output generated by Nmap is saved in XML format, which can be easily processed using Python scripts. These scripts </w:t>
      </w:r>
      <w:proofErr w:type="spellStart"/>
      <w:r w:rsidRPr="005A0DF7">
        <w:t>analyse</w:t>
      </w:r>
      <w:proofErr w:type="spellEnd"/>
      <w:r w:rsidRPr="005A0DF7">
        <w:t xml:space="preserve"> the scan results and identify potential security risks </w:t>
      </w:r>
      <w:r w:rsidRPr="005A0DF7">
        <w:lastRenderedPageBreak/>
        <w:t>based on predefined rule-based logic. For example, certain services running on specific ports may indicate potential vulnerabilities or misconfigurations.</w:t>
      </w:r>
    </w:p>
    <w:p w14:paraId="70B629FF" w14:textId="77777777" w:rsidR="00EA44A1" w:rsidRPr="005A0DF7" w:rsidRDefault="00EA44A1" w:rsidP="00EA44A1">
      <w:pPr>
        <w:spacing w:after="160" w:line="278" w:lineRule="auto"/>
      </w:pPr>
      <w:r w:rsidRPr="005A0DF7">
        <w:t xml:space="preserve">The automation workflow also includes structured report generation. Reports </w:t>
      </w:r>
      <w:proofErr w:type="spellStart"/>
      <w:r w:rsidRPr="005A0DF7">
        <w:t>summarise</w:t>
      </w:r>
      <w:proofErr w:type="spellEnd"/>
      <w:r w:rsidRPr="005A0DF7">
        <w:t xml:space="preserve"> the findings of the automated scan and highlight services that may require further investigation by a security analyst. This approach ensures that automation assists the penetration testing process while leaving final vulnerability validation to human experts.</w:t>
      </w:r>
    </w:p>
    <w:p w14:paraId="17760CDB" w14:textId="77777777" w:rsidR="00EA44A1" w:rsidRPr="005A0DF7" w:rsidRDefault="00EA44A1" w:rsidP="00EA44A1">
      <w:pPr>
        <w:spacing w:after="160" w:line="278" w:lineRule="auto"/>
      </w:pPr>
      <w:r w:rsidRPr="005A0DF7">
        <w:t xml:space="preserve">Ethical safeguards were incorporated into the system design to prevent misuse. The scripts are configured to operate only within the local laboratory network, ensuring that no external systems are scanned or tested without </w:t>
      </w:r>
      <w:proofErr w:type="spellStart"/>
      <w:r w:rsidRPr="005A0DF7">
        <w:t>authorisation</w:t>
      </w:r>
      <w:proofErr w:type="spellEnd"/>
      <w:r w:rsidRPr="005A0DF7">
        <w:t>.</w:t>
      </w:r>
    </w:p>
    <w:p w14:paraId="26D7F2B8" w14:textId="4163E5BF" w:rsidR="00EA44A1" w:rsidRPr="005A0DF7" w:rsidRDefault="00EA44A1" w:rsidP="00EA44A1">
      <w:pPr>
        <w:spacing w:after="160" w:line="278" w:lineRule="auto"/>
      </w:pPr>
    </w:p>
    <w:p w14:paraId="4587496C" w14:textId="7AF355FA" w:rsidR="00EA44A1" w:rsidRPr="00EA44A1" w:rsidRDefault="003823E7" w:rsidP="00EA44A1">
      <w:pPr>
        <w:pStyle w:val="Heading1"/>
      </w:pPr>
      <w:bookmarkStart w:id="6" w:name="_Toc223741778"/>
      <w:r>
        <w:t>7</w:t>
      </w:r>
      <w:r w:rsidR="00EA44A1" w:rsidRPr="00EA44A1">
        <w:t>. Testing and Evaluation</w:t>
      </w:r>
      <w:bookmarkEnd w:id="6"/>
    </w:p>
    <w:p w14:paraId="72188022" w14:textId="77777777" w:rsidR="00EA44A1" w:rsidRPr="005A0DF7" w:rsidRDefault="00EA44A1" w:rsidP="00EA44A1">
      <w:pPr>
        <w:spacing w:after="160" w:line="278" w:lineRule="auto"/>
      </w:pPr>
      <w:r w:rsidRPr="005A0DF7">
        <w:t>Testing was conducted within an isolated virtual environment. The system was evaluated based on accuracy, consistency, usability and ethical compliance. Results demonstrated reliable detection of open ports and services, with minor false positives due to simplified rule-based mapping.</w:t>
      </w:r>
    </w:p>
    <w:p w14:paraId="30F898A1" w14:textId="77777777" w:rsidR="00EA44A1" w:rsidRPr="005A0DF7" w:rsidRDefault="00EA44A1" w:rsidP="00EA44A1">
      <w:pPr>
        <w:spacing w:after="160" w:line="278" w:lineRule="auto"/>
      </w:pPr>
      <w:r w:rsidRPr="005A0DF7">
        <w:t>The testing process aimed to determine whether the automated system functioned as expected within the virtual laboratory environment. Several test scenarios were designed to simulate common network configurations and service setups. These scenarios allowed the system to perform scans against multiple virtual machines with different services running.</w:t>
      </w:r>
    </w:p>
    <w:p w14:paraId="4C043121" w14:textId="77777777" w:rsidR="00EA44A1" w:rsidRPr="005A0DF7" w:rsidRDefault="00EA44A1" w:rsidP="00EA44A1">
      <w:pPr>
        <w:spacing w:after="160" w:line="278" w:lineRule="auto"/>
      </w:pPr>
      <w:r w:rsidRPr="005A0DF7">
        <w:t xml:space="preserve">During testing, the automation scripts successfully executed network scans and generated reports </w:t>
      </w:r>
      <w:proofErr w:type="spellStart"/>
      <w:r w:rsidRPr="005A0DF7">
        <w:t>summarising</w:t>
      </w:r>
      <w:proofErr w:type="spellEnd"/>
      <w:r w:rsidRPr="005A0DF7">
        <w:t xml:space="preserve"> detected services. The results demonstrated that automation significantly reduced the time required to perform reconnaissance tasks compared with manual scanning procedures.</w:t>
      </w:r>
    </w:p>
    <w:p w14:paraId="57DD9441" w14:textId="77777777" w:rsidR="00EA44A1" w:rsidRPr="005A0DF7" w:rsidRDefault="00EA44A1" w:rsidP="00EA44A1">
      <w:pPr>
        <w:spacing w:after="160" w:line="278" w:lineRule="auto"/>
      </w:pPr>
      <w:r w:rsidRPr="005A0DF7">
        <w:t>However, testing also revealed certain limitations of the rule-based analysis approach. Some services were flagged as potential vulnerabilities even though they did not represent actual security risks. These false positives highlight a known limitation of automated vulnerability detection systems [12].</w:t>
      </w:r>
    </w:p>
    <w:p w14:paraId="6A8D7693" w14:textId="77777777" w:rsidR="00EA44A1" w:rsidRPr="005A0DF7" w:rsidRDefault="00EA44A1" w:rsidP="00EA44A1">
      <w:pPr>
        <w:spacing w:after="160" w:line="278" w:lineRule="auto"/>
      </w:pPr>
      <w:r w:rsidRPr="005A0DF7">
        <w:t>Despite these limitations, the system performed reliably throughout multiple testing cycles. The evaluation confirmed that automation can improve efficiency during the early phases of penetration testing while maintaining ethical boundaries within a controlled laboratory environment.</w:t>
      </w:r>
    </w:p>
    <w:p w14:paraId="500AD3FF" w14:textId="3071A189" w:rsidR="00EA44A1" w:rsidRPr="005A0DF7" w:rsidRDefault="00EA44A1" w:rsidP="00EA44A1">
      <w:pPr>
        <w:spacing w:after="160" w:line="278" w:lineRule="auto"/>
      </w:pPr>
    </w:p>
    <w:p w14:paraId="4A73BB5F" w14:textId="147CA8B0" w:rsidR="00EA44A1" w:rsidRPr="005A0DF7" w:rsidRDefault="003823E7" w:rsidP="00EA44A1">
      <w:pPr>
        <w:pStyle w:val="Heading1"/>
      </w:pPr>
      <w:bookmarkStart w:id="7" w:name="_Toc223741779"/>
      <w:r>
        <w:t>8</w:t>
      </w:r>
      <w:r w:rsidR="00EA44A1" w:rsidRPr="005A0DF7">
        <w:t>. Discussion</w:t>
      </w:r>
      <w:bookmarkEnd w:id="7"/>
    </w:p>
    <w:p w14:paraId="54E80E44" w14:textId="77777777" w:rsidR="00EA44A1" w:rsidRPr="005A0DF7" w:rsidRDefault="00EA44A1" w:rsidP="00EA44A1">
      <w:pPr>
        <w:spacing w:after="160" w:line="278" w:lineRule="auto"/>
      </w:pPr>
      <w:r w:rsidRPr="005A0DF7">
        <w:t xml:space="preserve">The findings confirm that automation enhances efficiency in early-stage penetration testing. However, it does not replace expert validation. The project demonstrates the educational </w:t>
      </w:r>
      <w:r w:rsidRPr="005A0DF7">
        <w:lastRenderedPageBreak/>
        <w:t xml:space="preserve">value of combining scripting, </w:t>
      </w:r>
      <w:proofErr w:type="spellStart"/>
      <w:r w:rsidRPr="005A0DF7">
        <w:t>virtualisation</w:t>
      </w:r>
      <w:proofErr w:type="spellEnd"/>
      <w:r w:rsidRPr="005A0DF7">
        <w:t xml:space="preserve"> and cybersecurity tools in applied computing research.</w:t>
      </w:r>
    </w:p>
    <w:p w14:paraId="65782FFA" w14:textId="77777777" w:rsidR="00EA44A1" w:rsidRPr="005A0DF7" w:rsidRDefault="00EA44A1" w:rsidP="00EA44A1">
      <w:pPr>
        <w:spacing w:after="160" w:line="278" w:lineRule="auto"/>
      </w:pPr>
      <w:r w:rsidRPr="005A0DF7">
        <w:t xml:space="preserve">The results of the project highlight several important implications for cybersecurity education and practice. Automation significantly improves the efficiency of repetitive tasks such as network scanning and service enumeration. This allows penetration testers to focus more time on </w:t>
      </w:r>
      <w:proofErr w:type="spellStart"/>
      <w:r w:rsidRPr="005A0DF7">
        <w:t>analysing</w:t>
      </w:r>
      <w:proofErr w:type="spellEnd"/>
      <w:r w:rsidRPr="005A0DF7">
        <w:t xml:space="preserve"> vulnerabilities and developing appropriate mitigation strategies.</w:t>
      </w:r>
    </w:p>
    <w:p w14:paraId="4ED56B87" w14:textId="77777777" w:rsidR="00EA44A1" w:rsidRPr="005A0DF7" w:rsidRDefault="00EA44A1" w:rsidP="00EA44A1">
      <w:pPr>
        <w:spacing w:after="160" w:line="278" w:lineRule="auto"/>
      </w:pPr>
      <w:r w:rsidRPr="005A0DF7">
        <w:t>The project also demonstrates how automation can support cybersecurity training. By developing a local laboratory environment, students and researchers can safely experiment with penetration testing tools and techniques. This hands-on experience is essential for developing practical cybersecurity skills [13].</w:t>
      </w:r>
    </w:p>
    <w:p w14:paraId="6C8AEE7C" w14:textId="77777777" w:rsidR="00EA44A1" w:rsidRPr="005A0DF7" w:rsidRDefault="00EA44A1" w:rsidP="00EA44A1">
      <w:pPr>
        <w:spacing w:after="160" w:line="278" w:lineRule="auto"/>
      </w:pPr>
      <w:r w:rsidRPr="005A0DF7">
        <w:t>At the same time, the study confirms that automated tools should not be viewed as a complete replacement for professional penetration testers. Human expertise remains essential for interpreting results, validating vulnerabilities and understanding the broader security context of a system.</w:t>
      </w:r>
    </w:p>
    <w:p w14:paraId="28EC0016" w14:textId="77777777" w:rsidR="00EA44A1" w:rsidRPr="005A0DF7" w:rsidRDefault="00EA44A1" w:rsidP="00EA44A1">
      <w:pPr>
        <w:spacing w:after="160" w:line="278" w:lineRule="auto"/>
      </w:pPr>
      <w:r w:rsidRPr="005A0DF7">
        <w:t>Overall, the project demonstrates that automation can be a valuable support mechanism within penetration testing workflows. When used responsibly within a controlled environment, automation improves efficiency while maintaining the accuracy and reliability of security assessments.</w:t>
      </w:r>
    </w:p>
    <w:p w14:paraId="00CC1B58" w14:textId="124ED3BF" w:rsidR="00EA44A1" w:rsidRPr="005A0DF7" w:rsidRDefault="00EA44A1" w:rsidP="00EA44A1">
      <w:pPr>
        <w:spacing w:after="160" w:line="278" w:lineRule="auto"/>
      </w:pPr>
    </w:p>
    <w:p w14:paraId="3141C028" w14:textId="3BEB98F7" w:rsidR="00EA44A1" w:rsidRPr="005A0DF7" w:rsidRDefault="003823E7" w:rsidP="00EA44A1">
      <w:pPr>
        <w:pStyle w:val="Heading1"/>
      </w:pPr>
      <w:bookmarkStart w:id="8" w:name="_Toc223741780"/>
      <w:r>
        <w:t>9</w:t>
      </w:r>
      <w:r w:rsidR="00EA44A1" w:rsidRPr="005A0DF7">
        <w:t>. Conclusion and Future Work</w:t>
      </w:r>
      <w:bookmarkEnd w:id="8"/>
    </w:p>
    <w:p w14:paraId="4275996C" w14:textId="5AC0F8DB" w:rsidR="00EA44A1" w:rsidRPr="005A0DF7" w:rsidRDefault="00EA44A1" w:rsidP="00EA44A1">
      <w:pPr>
        <w:spacing w:after="160" w:line="278" w:lineRule="auto"/>
      </w:pPr>
      <w:r w:rsidRPr="005A0DF7">
        <w:t>The project</w:t>
      </w:r>
      <w:r w:rsidR="00CF6B19">
        <w:rPr>
          <w:lang w:val="bg-BG"/>
        </w:rPr>
        <w:t xml:space="preserve"> </w:t>
      </w:r>
      <w:r w:rsidR="00CF6B19">
        <w:rPr>
          <w:lang w:val="en-GB"/>
        </w:rPr>
        <w:t xml:space="preserve">will </w:t>
      </w:r>
      <w:r w:rsidRPr="005A0DF7">
        <w:t xml:space="preserve">successfully </w:t>
      </w:r>
      <w:proofErr w:type="gramStart"/>
      <w:r w:rsidRPr="005A0DF7">
        <w:t>designed</w:t>
      </w:r>
      <w:proofErr w:type="gramEnd"/>
      <w:r w:rsidRPr="005A0DF7">
        <w:t xml:space="preserve"> and </w:t>
      </w:r>
      <w:proofErr w:type="gramStart"/>
      <w:r w:rsidRPr="005A0DF7">
        <w:t>evaluated</w:t>
      </w:r>
      <w:proofErr w:type="gramEnd"/>
      <w:r w:rsidRPr="005A0DF7">
        <w:t xml:space="preserve"> an automated local penetration testing system. Future improvements may include integration with vulnerability databases, enhanced reporting formats and authenticated scanning modules. The system provides a strong foundation for further research and practical cybersecurity development.</w:t>
      </w:r>
    </w:p>
    <w:p w14:paraId="348B8FE0" w14:textId="77777777" w:rsidR="00EA44A1" w:rsidRPr="005A0DF7" w:rsidRDefault="00EA44A1" w:rsidP="00EA44A1">
      <w:pPr>
        <w:spacing w:after="160" w:line="278" w:lineRule="auto"/>
      </w:pPr>
      <w:r w:rsidRPr="005A0DF7">
        <w:t>The project will deliver a functional automated penetration testing lab and an evaluation of automation effectiveness.</w:t>
      </w:r>
    </w:p>
    <w:p w14:paraId="691B590B" w14:textId="77777777" w:rsidR="00EA44A1" w:rsidRPr="005A0DF7" w:rsidRDefault="00EA44A1" w:rsidP="00EA44A1">
      <w:pPr>
        <w:spacing w:after="160" w:line="278" w:lineRule="auto"/>
      </w:pPr>
      <w:r w:rsidRPr="005A0DF7">
        <w:t xml:space="preserve">The development of the automated penetration testing environment demonstrates how </w:t>
      </w:r>
      <w:proofErr w:type="spellStart"/>
      <w:r w:rsidRPr="005A0DF7">
        <w:t>virtualisation</w:t>
      </w:r>
      <w:proofErr w:type="spellEnd"/>
      <w:r w:rsidRPr="005A0DF7">
        <w:t xml:space="preserve"> and scripting technologies can be integrated to support cybersecurity research and education. The system successfully performs automated reconnaissance tasks and generates structured reports that assist vulnerability analysis.</w:t>
      </w:r>
    </w:p>
    <w:p w14:paraId="5933DE93" w14:textId="77777777" w:rsidR="00EA44A1" w:rsidRPr="005A0DF7" w:rsidRDefault="00EA44A1" w:rsidP="00EA44A1">
      <w:pPr>
        <w:spacing w:after="160" w:line="278" w:lineRule="auto"/>
      </w:pPr>
      <w:r w:rsidRPr="005A0DF7">
        <w:t xml:space="preserve">Future work could expand the capabilities of the system by integrating vulnerability databases such as CVE repositories. This would allow automated scans to provide more detailed risk assessments based on known vulnerabilities. Another potential improvement is the development of more advanced reporting tools that generate </w:t>
      </w:r>
      <w:proofErr w:type="gramStart"/>
      <w:r w:rsidRPr="005A0DF7">
        <w:t>graphical</w:t>
      </w:r>
      <w:proofErr w:type="gramEnd"/>
      <w:r w:rsidRPr="005A0DF7">
        <w:t xml:space="preserve"> security reports.</w:t>
      </w:r>
    </w:p>
    <w:p w14:paraId="35EE969A" w14:textId="77777777" w:rsidR="00EA44A1" w:rsidRPr="005A0DF7" w:rsidRDefault="00EA44A1" w:rsidP="00EA44A1">
      <w:pPr>
        <w:spacing w:after="160" w:line="278" w:lineRule="auto"/>
      </w:pPr>
      <w:r w:rsidRPr="005A0DF7">
        <w:t>Additionally, future research could explore the integration of machine learning techniques to improve vulnerability detection accuracy. Such technologies could reduce false positives and provide more intelligent analysis of scan results.</w:t>
      </w:r>
    </w:p>
    <w:p w14:paraId="1D146CB0" w14:textId="77777777" w:rsidR="00EA44A1" w:rsidRPr="005A0DF7" w:rsidRDefault="00EA44A1" w:rsidP="00EA44A1">
      <w:pPr>
        <w:spacing w:after="160" w:line="278" w:lineRule="auto"/>
      </w:pPr>
      <w:r w:rsidRPr="005A0DF7">
        <w:lastRenderedPageBreak/>
        <w:t>Overall, the project demonstrates the practical value of automated penetration testing environments and provides a foundation for further innovation in cybersecurity automation.</w:t>
      </w:r>
    </w:p>
    <w:p w14:paraId="339A4E24" w14:textId="751E0B18" w:rsidR="00EA44A1" w:rsidRPr="005A0DF7" w:rsidRDefault="00EA44A1" w:rsidP="00EA44A1">
      <w:pPr>
        <w:spacing w:after="160" w:line="278" w:lineRule="auto"/>
      </w:pPr>
    </w:p>
    <w:p w14:paraId="41B48961" w14:textId="7B744DEC" w:rsidR="00EA44A1" w:rsidRPr="005A0DF7" w:rsidRDefault="00EA44A1" w:rsidP="00EA44A1">
      <w:pPr>
        <w:pStyle w:val="Heading1"/>
      </w:pPr>
      <w:bookmarkStart w:id="9" w:name="_Toc223741781"/>
      <w:r w:rsidRPr="005A0DF7">
        <w:t>References (IEEE Format)</w:t>
      </w:r>
      <w:bookmarkEnd w:id="9"/>
    </w:p>
    <w:p w14:paraId="460720F6" w14:textId="77777777" w:rsidR="00EA44A1" w:rsidRPr="005A0DF7" w:rsidRDefault="00EA44A1" w:rsidP="00EA44A1">
      <w:pPr>
        <w:spacing w:after="160" w:line="278" w:lineRule="auto"/>
      </w:pPr>
      <w:r w:rsidRPr="005A0DF7">
        <w:t xml:space="preserve">[1] J. Andress, </w:t>
      </w:r>
      <w:r w:rsidRPr="005A0DF7">
        <w:rPr>
          <w:i/>
          <w:iCs/>
        </w:rPr>
        <w:t>Cyber Warfare: Techniques, Tactics and Tools for Security Practitioners</w:t>
      </w:r>
      <w:r w:rsidRPr="005A0DF7">
        <w:t>, 3rd ed. Boston, MA: Elsevier, 2021.</w:t>
      </w:r>
    </w:p>
    <w:p w14:paraId="1A88453A" w14:textId="77777777" w:rsidR="00EA44A1" w:rsidRPr="005A0DF7" w:rsidRDefault="00EA44A1" w:rsidP="00EA44A1">
      <w:pPr>
        <w:spacing w:after="160" w:line="278" w:lineRule="auto"/>
      </w:pPr>
      <w:r w:rsidRPr="005A0DF7">
        <w:t xml:space="preserve">[2] M. Simpson, </w:t>
      </w:r>
      <w:r w:rsidRPr="005A0DF7">
        <w:rPr>
          <w:i/>
          <w:iCs/>
        </w:rPr>
        <w:t>Hands-On Cybersecurity with Kali Linux</w:t>
      </w:r>
      <w:r w:rsidRPr="005A0DF7">
        <w:t xml:space="preserve">, 2nd ed. Birmingham, UK: </w:t>
      </w:r>
      <w:proofErr w:type="spellStart"/>
      <w:r w:rsidRPr="005A0DF7">
        <w:t>Packt</w:t>
      </w:r>
      <w:proofErr w:type="spellEnd"/>
      <w:r w:rsidRPr="005A0DF7">
        <w:t xml:space="preserve"> Publishing, 2022.</w:t>
      </w:r>
    </w:p>
    <w:p w14:paraId="78D47CF6" w14:textId="77777777" w:rsidR="00EA44A1" w:rsidRPr="005A0DF7" w:rsidRDefault="00EA44A1" w:rsidP="00EA44A1">
      <w:pPr>
        <w:spacing w:after="160" w:line="278" w:lineRule="auto"/>
      </w:pPr>
      <w:r w:rsidRPr="005A0DF7">
        <w:t xml:space="preserve">[3] R. Russell, </w:t>
      </w:r>
      <w:r w:rsidRPr="005A0DF7">
        <w:rPr>
          <w:i/>
          <w:iCs/>
        </w:rPr>
        <w:t>Automating Security Testing with Python</w:t>
      </w:r>
      <w:r w:rsidRPr="005A0DF7">
        <w:t xml:space="preserve">, New York, NY: </w:t>
      </w:r>
      <w:proofErr w:type="spellStart"/>
      <w:r w:rsidRPr="005A0DF7">
        <w:t>Apress</w:t>
      </w:r>
      <w:proofErr w:type="spellEnd"/>
      <w:r w:rsidRPr="005A0DF7">
        <w:t>, 2021.</w:t>
      </w:r>
    </w:p>
    <w:p w14:paraId="0ACAE0BB" w14:textId="77777777" w:rsidR="00EA44A1" w:rsidRPr="005A0DF7" w:rsidRDefault="00EA44A1" w:rsidP="00EA44A1">
      <w:pPr>
        <w:spacing w:after="160" w:line="278" w:lineRule="auto"/>
      </w:pPr>
      <w:r w:rsidRPr="005A0DF7">
        <w:t xml:space="preserve">[4] C. Hadnagy, </w:t>
      </w:r>
      <w:r w:rsidRPr="005A0DF7">
        <w:rPr>
          <w:i/>
          <w:iCs/>
        </w:rPr>
        <w:t>Social Engineering: The Science of Human Hacking</w:t>
      </w:r>
      <w:r w:rsidRPr="005A0DF7">
        <w:t>, 2nd ed. Indianapolis, IN: Wiley, 2021.</w:t>
      </w:r>
    </w:p>
    <w:p w14:paraId="241C270C" w14:textId="77777777" w:rsidR="00EA44A1" w:rsidRPr="005A0DF7" w:rsidRDefault="00EA44A1" w:rsidP="00EA44A1">
      <w:pPr>
        <w:spacing w:after="160" w:line="278" w:lineRule="auto"/>
      </w:pPr>
      <w:r w:rsidRPr="005A0DF7">
        <w:t xml:space="preserve">[5] A. T. Velte and T. J. Velte, </w:t>
      </w:r>
      <w:r w:rsidRPr="005A0DF7">
        <w:rPr>
          <w:i/>
          <w:iCs/>
        </w:rPr>
        <w:t>Cloud Security: A Comprehensive Guide</w:t>
      </w:r>
      <w:r w:rsidRPr="005A0DF7">
        <w:t>, New York, NY: McGraw-Hill, 2022.</w:t>
      </w:r>
    </w:p>
    <w:p w14:paraId="6712CB47" w14:textId="77777777" w:rsidR="00EA44A1" w:rsidRPr="005A0DF7" w:rsidRDefault="00EA44A1" w:rsidP="00EA44A1">
      <w:pPr>
        <w:spacing w:after="160" w:line="278" w:lineRule="auto"/>
      </w:pPr>
      <w:r w:rsidRPr="005A0DF7">
        <w:t xml:space="preserve">[6] J. Kizza, </w:t>
      </w:r>
      <w:r w:rsidRPr="005A0DF7">
        <w:rPr>
          <w:i/>
          <w:iCs/>
        </w:rPr>
        <w:t>Guide to Computer Network Security</w:t>
      </w:r>
      <w:r w:rsidRPr="005A0DF7">
        <w:t>, 5th ed. London, UK: Springer, 2023.</w:t>
      </w:r>
    </w:p>
    <w:p w14:paraId="570D4D6A" w14:textId="77777777" w:rsidR="00EA44A1" w:rsidRPr="005A0DF7" w:rsidRDefault="00EA44A1" w:rsidP="00EA44A1">
      <w:pPr>
        <w:spacing w:after="160" w:line="278" w:lineRule="auto"/>
      </w:pPr>
      <w:r w:rsidRPr="005A0DF7">
        <w:t xml:space="preserve">[7] W. Stallings, </w:t>
      </w:r>
      <w:r w:rsidRPr="005A0DF7">
        <w:rPr>
          <w:i/>
          <w:iCs/>
        </w:rPr>
        <w:t>Effective Cybersecurity: A Guide to Using Best Practices and Standards</w:t>
      </w:r>
      <w:r w:rsidRPr="005A0DF7">
        <w:t>, Boston, MA: Addison-Wesley, 2021.</w:t>
      </w:r>
    </w:p>
    <w:p w14:paraId="345FC78E" w14:textId="77777777" w:rsidR="00EA44A1" w:rsidRPr="005A0DF7" w:rsidRDefault="00EA44A1" w:rsidP="00EA44A1">
      <w:pPr>
        <w:spacing w:after="160" w:line="278" w:lineRule="auto"/>
      </w:pPr>
      <w:r w:rsidRPr="005A0DF7">
        <w:t xml:space="preserve">[8] S. Furnell, </w:t>
      </w:r>
      <w:r w:rsidRPr="005A0DF7">
        <w:rPr>
          <w:i/>
          <w:iCs/>
        </w:rPr>
        <w:t>Cybercrime: Vandalizing the Information Society</w:t>
      </w:r>
      <w:r w:rsidRPr="005A0DF7">
        <w:t>, 2nd ed. London, UK: Pearson, 2022.</w:t>
      </w:r>
    </w:p>
    <w:p w14:paraId="59776994" w14:textId="77777777" w:rsidR="00EA44A1" w:rsidRPr="005A0DF7" w:rsidRDefault="00EA44A1" w:rsidP="00EA44A1">
      <w:pPr>
        <w:spacing w:after="160" w:line="278" w:lineRule="auto"/>
      </w:pPr>
      <w:r w:rsidRPr="005A0DF7">
        <w:t xml:space="preserve">[9] J. Smith, </w:t>
      </w:r>
      <w:r w:rsidRPr="005A0DF7">
        <w:rPr>
          <w:i/>
          <w:iCs/>
        </w:rPr>
        <w:t>Cybersecurity Fundamentals</w:t>
      </w:r>
      <w:r w:rsidRPr="005A0DF7">
        <w:t>, Boca Raton, FL: CRC Press, 2023.</w:t>
      </w:r>
    </w:p>
    <w:p w14:paraId="551A282F" w14:textId="77777777" w:rsidR="00EA44A1" w:rsidRPr="005A0DF7" w:rsidRDefault="00EA44A1" w:rsidP="00EA44A1">
      <w:pPr>
        <w:spacing w:after="160" w:line="278" w:lineRule="auto"/>
      </w:pPr>
      <w:r w:rsidRPr="005A0DF7">
        <w:t xml:space="preserve">[10] R. Behl and S. Behl, </w:t>
      </w:r>
      <w:r w:rsidRPr="005A0DF7">
        <w:rPr>
          <w:i/>
          <w:iCs/>
        </w:rPr>
        <w:t>Cybersecurity and Cyberwar: What Everyone Needs to Know</w:t>
      </w:r>
      <w:r w:rsidRPr="005A0DF7">
        <w:t>, Oxford, UK: Oxford University Press, 2023.</w:t>
      </w:r>
    </w:p>
    <w:p w14:paraId="67846F9C" w14:textId="77777777" w:rsidR="00EA44A1" w:rsidRPr="005A0DF7" w:rsidRDefault="00EA44A1" w:rsidP="00EA44A1">
      <w:pPr>
        <w:spacing w:after="160" w:line="278" w:lineRule="auto"/>
      </w:pPr>
      <w:r w:rsidRPr="005A0DF7">
        <w:t xml:space="preserve">[11] R. S. Bhatt, </w:t>
      </w:r>
      <w:r w:rsidRPr="005A0DF7">
        <w:rPr>
          <w:i/>
          <w:iCs/>
        </w:rPr>
        <w:t>Practical Network Security Monitoring</w:t>
      </w:r>
      <w:r w:rsidRPr="005A0DF7">
        <w:t xml:space="preserve">, New York, NY: </w:t>
      </w:r>
      <w:proofErr w:type="spellStart"/>
      <w:r w:rsidRPr="005A0DF7">
        <w:t>Apress</w:t>
      </w:r>
      <w:proofErr w:type="spellEnd"/>
      <w:r w:rsidRPr="005A0DF7">
        <w:t>, 2022.</w:t>
      </w:r>
    </w:p>
    <w:p w14:paraId="5EBA9A06" w14:textId="77777777" w:rsidR="00EA44A1" w:rsidRPr="005A0DF7" w:rsidRDefault="00EA44A1" w:rsidP="00EA44A1">
      <w:pPr>
        <w:spacing w:after="160" w:line="278" w:lineRule="auto"/>
      </w:pPr>
      <w:r w:rsidRPr="005A0DF7">
        <w:t xml:space="preserve">[12] J. Chirillo, </w:t>
      </w:r>
      <w:r w:rsidRPr="005A0DF7">
        <w:rPr>
          <w:i/>
          <w:iCs/>
        </w:rPr>
        <w:t>Advanced Penetration Testing Techniques</w:t>
      </w:r>
      <w:r w:rsidRPr="005A0DF7">
        <w:t xml:space="preserve">, New York, NY: </w:t>
      </w:r>
      <w:proofErr w:type="spellStart"/>
      <w:r w:rsidRPr="005A0DF7">
        <w:t>Apress</w:t>
      </w:r>
      <w:proofErr w:type="spellEnd"/>
      <w:r w:rsidRPr="005A0DF7">
        <w:t>, 2021.</w:t>
      </w:r>
    </w:p>
    <w:p w14:paraId="37B3B6AA" w14:textId="77777777" w:rsidR="00EA44A1" w:rsidRPr="005A0DF7" w:rsidRDefault="00EA44A1" w:rsidP="00EA44A1">
      <w:pPr>
        <w:spacing w:after="160" w:line="278" w:lineRule="auto"/>
      </w:pPr>
      <w:r w:rsidRPr="005A0DF7">
        <w:t xml:space="preserve">[13] D. Gibson, </w:t>
      </w:r>
      <w:r w:rsidRPr="005A0DF7">
        <w:rPr>
          <w:i/>
          <w:iCs/>
        </w:rPr>
        <w:t>Cybersecurity Essentials</w:t>
      </w:r>
      <w:r w:rsidRPr="005A0DF7">
        <w:t>, 2nd ed. Burlington, MA: Jones &amp; Bartlett Learning, 2023.</w:t>
      </w:r>
    </w:p>
    <w:p w14:paraId="04737379" w14:textId="77777777" w:rsidR="00EA44A1" w:rsidRDefault="00EA44A1" w:rsidP="00EA44A1"/>
    <w:p w14:paraId="41338704" w14:textId="5B58D157" w:rsidR="00F5328F" w:rsidRPr="00EA44A1" w:rsidRDefault="00F5328F" w:rsidP="00EA44A1"/>
    <w:sectPr w:rsidR="00F5328F" w:rsidRPr="00EA44A1" w:rsidSect="00EA44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85469250">
    <w:abstractNumId w:val="8"/>
  </w:num>
  <w:num w:numId="2" w16cid:durableId="703556926">
    <w:abstractNumId w:val="6"/>
  </w:num>
  <w:num w:numId="3" w16cid:durableId="834998967">
    <w:abstractNumId w:val="5"/>
  </w:num>
  <w:num w:numId="4" w16cid:durableId="138881478">
    <w:abstractNumId w:val="4"/>
  </w:num>
  <w:num w:numId="5" w16cid:durableId="1296761548">
    <w:abstractNumId w:val="7"/>
  </w:num>
  <w:num w:numId="6" w16cid:durableId="338898895">
    <w:abstractNumId w:val="3"/>
  </w:num>
  <w:num w:numId="7" w16cid:durableId="1939824254">
    <w:abstractNumId w:val="2"/>
  </w:num>
  <w:num w:numId="8" w16cid:durableId="42752458">
    <w:abstractNumId w:val="1"/>
  </w:num>
  <w:num w:numId="9" w16cid:durableId="2379818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C525A"/>
    <w:rsid w:val="0015074B"/>
    <w:rsid w:val="0029639D"/>
    <w:rsid w:val="00326F90"/>
    <w:rsid w:val="003823E7"/>
    <w:rsid w:val="003F1E28"/>
    <w:rsid w:val="0042084F"/>
    <w:rsid w:val="00435F8A"/>
    <w:rsid w:val="00470440"/>
    <w:rsid w:val="0051606B"/>
    <w:rsid w:val="00561741"/>
    <w:rsid w:val="00615B0C"/>
    <w:rsid w:val="00723F00"/>
    <w:rsid w:val="008909A8"/>
    <w:rsid w:val="00973BC5"/>
    <w:rsid w:val="00A838D1"/>
    <w:rsid w:val="00AA1D8D"/>
    <w:rsid w:val="00AD02AF"/>
    <w:rsid w:val="00B47730"/>
    <w:rsid w:val="00B94CB5"/>
    <w:rsid w:val="00BB0F6C"/>
    <w:rsid w:val="00C7401D"/>
    <w:rsid w:val="00CB0664"/>
    <w:rsid w:val="00CE6206"/>
    <w:rsid w:val="00CF6B19"/>
    <w:rsid w:val="00D739D7"/>
    <w:rsid w:val="00DE2062"/>
    <w:rsid w:val="00EA44A1"/>
    <w:rsid w:val="00EB1AA8"/>
    <w:rsid w:val="00F5328F"/>
    <w:rsid w:val="00F61FAA"/>
    <w:rsid w:val="00F9612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86FC4F7A-5AC6-4972-AF87-91FEDDAE4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F96128"/>
    <w:pPr>
      <w:spacing w:after="100"/>
    </w:pPr>
  </w:style>
  <w:style w:type="character" w:styleId="Hyperlink">
    <w:name w:val="Hyperlink"/>
    <w:basedOn w:val="DefaultParagraphFont"/>
    <w:uiPriority w:val="99"/>
    <w:unhideWhenUsed/>
    <w:rsid w:val="00F96128"/>
    <w:rPr>
      <w:color w:val="0000FF" w:themeColor="hyperlink"/>
      <w:u w:val="single"/>
    </w:rPr>
  </w:style>
  <w:style w:type="paragraph" w:styleId="TOC2">
    <w:name w:val="toc 2"/>
    <w:basedOn w:val="Normal"/>
    <w:next w:val="Normal"/>
    <w:autoRedefine/>
    <w:uiPriority w:val="39"/>
    <w:unhideWhenUsed/>
    <w:rsid w:val="00EA44A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2680</Words>
  <Characters>15278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17923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Evgeni Manov</dc:creator>
  <cp:keywords/>
  <dc:description>generated by python-docx</dc:description>
  <cp:lastModifiedBy>Evgeni Manov</cp:lastModifiedBy>
  <cp:revision>2</cp:revision>
  <dcterms:created xsi:type="dcterms:W3CDTF">2026-03-19T08:46:00Z</dcterms:created>
  <dcterms:modified xsi:type="dcterms:W3CDTF">2026-03-19T08:46:00Z</dcterms:modified>
  <cp:category/>
</cp:coreProperties>
</file>