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5E9A5E" w14:textId="77777777" w:rsidR="00826A48" w:rsidRPr="00A930CB" w:rsidRDefault="00826A48" w:rsidP="00826A48">
      <w:pPr>
        <w:spacing w:after="165" w:line="360" w:lineRule="auto"/>
        <w:rPr>
          <w:rFonts w:ascii="Tahoma" w:hAnsi="Tahoma" w:cs="Tahoma"/>
          <w:color w:val="000000"/>
          <w:sz w:val="40"/>
          <w:szCs w:val="40"/>
        </w:rPr>
      </w:pPr>
      <w:r>
        <w:rPr>
          <w:b/>
          <w:noProof/>
          <w:lang w:eastAsia="en-GB"/>
        </w:rPr>
        <w:drawing>
          <wp:inline distT="0" distB="0" distL="0" distR="0" wp14:anchorId="63C37796" wp14:editId="5CCFAE93">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954F146" w14:textId="77777777" w:rsidR="00826A48" w:rsidRPr="00A930CB" w:rsidRDefault="00826A48" w:rsidP="00826A4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26A48" w:rsidRPr="00D14017" w14:paraId="4400A0CC" w14:textId="77777777" w:rsidTr="00323C11">
        <w:tc>
          <w:tcPr>
            <w:tcW w:w="3438" w:type="dxa"/>
            <w:shd w:val="clear" w:color="auto" w:fill="D9D9D9"/>
          </w:tcPr>
          <w:p w14:paraId="5AB8DE46" w14:textId="77777777" w:rsidR="00826A48" w:rsidRPr="00D14017" w:rsidRDefault="00826A48" w:rsidP="00323C11">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01340717" w14:textId="6CC162A9" w:rsidR="00826A48" w:rsidRPr="00D14017" w:rsidRDefault="00826A48" w:rsidP="00323C11">
            <w:pPr>
              <w:spacing w:before="120" w:after="120" w:line="360" w:lineRule="auto"/>
              <w:rPr>
                <w:rFonts w:ascii="Tahoma" w:hAnsi="Tahoma" w:cs="Tahoma"/>
                <w:sz w:val="28"/>
                <w:szCs w:val="28"/>
              </w:rPr>
            </w:pPr>
            <w:r>
              <w:rPr>
                <w:rFonts w:ascii="Tahoma" w:hAnsi="Tahoma" w:cs="Tahoma"/>
                <w:sz w:val="28"/>
                <w:szCs w:val="28"/>
              </w:rPr>
              <w:t>Gareth Thomas</w:t>
            </w:r>
          </w:p>
        </w:tc>
      </w:tr>
      <w:tr w:rsidR="00826A48" w:rsidRPr="00D14017" w14:paraId="2FD2D895" w14:textId="77777777" w:rsidTr="00323C11">
        <w:tc>
          <w:tcPr>
            <w:tcW w:w="3438" w:type="dxa"/>
            <w:shd w:val="clear" w:color="auto" w:fill="D9D9D9"/>
          </w:tcPr>
          <w:p w14:paraId="672588BA" w14:textId="77777777" w:rsidR="00826A48" w:rsidRPr="00D14017" w:rsidRDefault="00826A48" w:rsidP="00323C11">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5FB2BFA" w14:textId="74025FB5" w:rsidR="00826A48" w:rsidRPr="00D14017" w:rsidRDefault="00826A48" w:rsidP="00323C11">
            <w:pPr>
              <w:spacing w:before="120" w:after="120" w:line="360" w:lineRule="auto"/>
              <w:rPr>
                <w:rFonts w:ascii="Tahoma" w:hAnsi="Tahoma" w:cs="Tahoma"/>
                <w:sz w:val="28"/>
                <w:szCs w:val="28"/>
              </w:rPr>
            </w:pPr>
            <w:r>
              <w:rPr>
                <w:rFonts w:ascii="Tahoma" w:hAnsi="Tahoma" w:cs="Tahoma"/>
                <w:sz w:val="28"/>
                <w:szCs w:val="28"/>
              </w:rPr>
              <w:t>2011839</w:t>
            </w:r>
          </w:p>
        </w:tc>
      </w:tr>
      <w:tr w:rsidR="00826A48" w:rsidRPr="00D14017" w14:paraId="0D027374" w14:textId="77777777" w:rsidTr="00323C11">
        <w:tc>
          <w:tcPr>
            <w:tcW w:w="3438" w:type="dxa"/>
            <w:shd w:val="clear" w:color="auto" w:fill="D9D9D9"/>
          </w:tcPr>
          <w:p w14:paraId="46CB9FE6" w14:textId="77777777" w:rsidR="00826A48" w:rsidRPr="00D14017" w:rsidRDefault="00826A48" w:rsidP="00323C11">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CC2173F" w14:textId="77777777" w:rsidR="00826A48" w:rsidRPr="00D14017" w:rsidRDefault="00826A48" w:rsidP="00323C11">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4007</w:t>
            </w:r>
          </w:p>
        </w:tc>
      </w:tr>
      <w:tr w:rsidR="00826A48" w:rsidRPr="00D14017" w14:paraId="53FB902D" w14:textId="77777777" w:rsidTr="00323C11">
        <w:trPr>
          <w:trHeight w:val="413"/>
        </w:trPr>
        <w:tc>
          <w:tcPr>
            <w:tcW w:w="3438" w:type="dxa"/>
            <w:shd w:val="clear" w:color="auto" w:fill="D9D9D9"/>
          </w:tcPr>
          <w:p w14:paraId="3213D905" w14:textId="77777777" w:rsidR="00826A48" w:rsidRPr="00D14017" w:rsidRDefault="00826A48" w:rsidP="00323C11">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E797147" w14:textId="77777777" w:rsidR="00826A48" w:rsidRPr="00D14017" w:rsidRDefault="00826A48" w:rsidP="00323C11">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Personal Branding</w:t>
            </w:r>
          </w:p>
        </w:tc>
      </w:tr>
    </w:tbl>
    <w:p w14:paraId="74D6F0F3" w14:textId="77777777" w:rsidR="00826A48" w:rsidRPr="00A930CB" w:rsidRDefault="00826A48" w:rsidP="00826A48">
      <w:pPr>
        <w:spacing w:before="120" w:after="120" w:line="360" w:lineRule="auto"/>
        <w:rPr>
          <w:rFonts w:ascii="Calibri" w:hAnsi="Calibri"/>
          <w:color w:val="FF0000"/>
          <w:sz w:val="24"/>
          <w:szCs w:val="24"/>
        </w:rPr>
      </w:pPr>
    </w:p>
    <w:p w14:paraId="74E69BFA" w14:textId="77777777" w:rsidR="00826A48" w:rsidRPr="00A930CB" w:rsidRDefault="00826A48" w:rsidP="00826A4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DFAAFD8" w14:textId="77777777" w:rsidR="00826A48" w:rsidRPr="00A930CB" w:rsidRDefault="00826A48" w:rsidP="00826A48">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538CC35" w14:textId="77777777" w:rsidR="00826A48" w:rsidRDefault="00826A48" w:rsidP="00826A4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EFEE5D3" w14:textId="77777777" w:rsidR="00826A48" w:rsidRDefault="00826A48" w:rsidP="00826A48">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98BB2F3" w14:textId="7D606062" w:rsidR="002D6BA7" w:rsidRDefault="002D6BA7" w:rsidP="00826A48">
      <w:pPr>
        <w:ind w:firstLine="0"/>
      </w:pPr>
    </w:p>
    <w:p w14:paraId="7625BD5C" w14:textId="697A2216" w:rsidR="002D6BA7" w:rsidRDefault="002D6BA7">
      <w:r>
        <w:br w:type="page"/>
      </w:r>
    </w:p>
    <w:sdt>
      <w:sdtPr>
        <w:rPr>
          <w:rFonts w:asciiTheme="minorHAnsi" w:eastAsiaTheme="minorHAnsi" w:hAnsiTheme="minorHAnsi" w:cstheme="minorBidi"/>
          <w:color w:val="auto"/>
          <w:sz w:val="22"/>
          <w:szCs w:val="22"/>
          <w:lang w:val="en-GB"/>
        </w:rPr>
        <w:id w:val="-1715955614"/>
        <w:docPartObj>
          <w:docPartGallery w:val="Table of Contents"/>
          <w:docPartUnique/>
        </w:docPartObj>
      </w:sdtPr>
      <w:sdtEndPr>
        <w:rPr>
          <w:b/>
          <w:bCs/>
          <w:noProof/>
        </w:rPr>
      </w:sdtEndPr>
      <w:sdtContent>
        <w:p w14:paraId="6A0325D7" w14:textId="41A75E63" w:rsidR="00E92130" w:rsidRDefault="00E92130">
          <w:pPr>
            <w:pStyle w:val="TOCHeading"/>
          </w:pPr>
          <w:r>
            <w:t>Table of Contents</w:t>
          </w:r>
        </w:p>
        <w:p w14:paraId="62A71B78" w14:textId="6C190F22" w:rsidR="00F970C3" w:rsidRDefault="00E921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440474" w:history="1">
            <w:r w:rsidR="00F970C3" w:rsidRPr="00771680">
              <w:rPr>
                <w:rStyle w:val="Hyperlink"/>
                <w:noProof/>
              </w:rPr>
              <w:t>Introduction</w:t>
            </w:r>
            <w:r w:rsidR="00F970C3">
              <w:rPr>
                <w:noProof/>
                <w:webHidden/>
              </w:rPr>
              <w:tab/>
            </w:r>
            <w:r w:rsidR="00F970C3">
              <w:rPr>
                <w:noProof/>
                <w:webHidden/>
              </w:rPr>
              <w:fldChar w:fldCharType="begin"/>
            </w:r>
            <w:r w:rsidR="00F970C3">
              <w:rPr>
                <w:noProof/>
                <w:webHidden/>
              </w:rPr>
              <w:instrText xml:space="preserve"> PAGEREF _Toc62440474 \h </w:instrText>
            </w:r>
            <w:r w:rsidR="00F970C3">
              <w:rPr>
                <w:noProof/>
                <w:webHidden/>
              </w:rPr>
            </w:r>
            <w:r w:rsidR="00F970C3">
              <w:rPr>
                <w:noProof/>
                <w:webHidden/>
              </w:rPr>
              <w:fldChar w:fldCharType="separate"/>
            </w:r>
            <w:r w:rsidR="00F970C3">
              <w:rPr>
                <w:noProof/>
                <w:webHidden/>
              </w:rPr>
              <w:t>3</w:t>
            </w:r>
            <w:r w:rsidR="00F970C3">
              <w:rPr>
                <w:noProof/>
                <w:webHidden/>
              </w:rPr>
              <w:fldChar w:fldCharType="end"/>
            </w:r>
          </w:hyperlink>
        </w:p>
        <w:p w14:paraId="3FD5A70E" w14:textId="7D021D42" w:rsidR="00F970C3" w:rsidRDefault="00F970C3">
          <w:pPr>
            <w:pStyle w:val="TOC1"/>
            <w:tabs>
              <w:tab w:val="right" w:leader="dot" w:pos="9016"/>
            </w:tabs>
            <w:rPr>
              <w:rFonts w:eastAsiaTheme="minorEastAsia"/>
              <w:noProof/>
              <w:lang w:eastAsia="en-GB"/>
            </w:rPr>
          </w:pPr>
          <w:hyperlink w:anchor="_Toc62440475" w:history="1">
            <w:r w:rsidRPr="00771680">
              <w:rPr>
                <w:rStyle w:val="Hyperlink"/>
                <w:noProof/>
              </w:rPr>
              <w:t>Impact of modern technology in the workplace</w:t>
            </w:r>
            <w:r>
              <w:rPr>
                <w:noProof/>
                <w:webHidden/>
              </w:rPr>
              <w:tab/>
            </w:r>
            <w:r>
              <w:rPr>
                <w:noProof/>
                <w:webHidden/>
              </w:rPr>
              <w:fldChar w:fldCharType="begin"/>
            </w:r>
            <w:r>
              <w:rPr>
                <w:noProof/>
                <w:webHidden/>
              </w:rPr>
              <w:instrText xml:space="preserve"> PAGEREF _Toc62440475 \h </w:instrText>
            </w:r>
            <w:r>
              <w:rPr>
                <w:noProof/>
                <w:webHidden/>
              </w:rPr>
            </w:r>
            <w:r>
              <w:rPr>
                <w:noProof/>
                <w:webHidden/>
              </w:rPr>
              <w:fldChar w:fldCharType="separate"/>
            </w:r>
            <w:r>
              <w:rPr>
                <w:noProof/>
                <w:webHidden/>
              </w:rPr>
              <w:t>3</w:t>
            </w:r>
            <w:r>
              <w:rPr>
                <w:noProof/>
                <w:webHidden/>
              </w:rPr>
              <w:fldChar w:fldCharType="end"/>
            </w:r>
          </w:hyperlink>
        </w:p>
        <w:p w14:paraId="0276A379" w14:textId="487E7CC8" w:rsidR="00F970C3" w:rsidRDefault="00F970C3">
          <w:pPr>
            <w:pStyle w:val="TOC2"/>
            <w:tabs>
              <w:tab w:val="right" w:leader="dot" w:pos="9016"/>
            </w:tabs>
            <w:rPr>
              <w:rFonts w:eastAsiaTheme="minorEastAsia"/>
              <w:noProof/>
              <w:lang w:eastAsia="en-GB"/>
            </w:rPr>
          </w:pPr>
          <w:hyperlink w:anchor="_Toc62440476" w:history="1">
            <w:r w:rsidRPr="00771680">
              <w:rPr>
                <w:rStyle w:val="Hyperlink"/>
                <w:noProof/>
              </w:rPr>
              <w:t>What technology is used in the workplace in general terms?</w:t>
            </w:r>
            <w:r>
              <w:rPr>
                <w:noProof/>
                <w:webHidden/>
              </w:rPr>
              <w:tab/>
            </w:r>
            <w:r>
              <w:rPr>
                <w:noProof/>
                <w:webHidden/>
              </w:rPr>
              <w:fldChar w:fldCharType="begin"/>
            </w:r>
            <w:r>
              <w:rPr>
                <w:noProof/>
                <w:webHidden/>
              </w:rPr>
              <w:instrText xml:space="preserve"> PAGEREF _Toc62440476 \h </w:instrText>
            </w:r>
            <w:r>
              <w:rPr>
                <w:noProof/>
                <w:webHidden/>
              </w:rPr>
            </w:r>
            <w:r>
              <w:rPr>
                <w:noProof/>
                <w:webHidden/>
              </w:rPr>
              <w:fldChar w:fldCharType="separate"/>
            </w:r>
            <w:r>
              <w:rPr>
                <w:noProof/>
                <w:webHidden/>
              </w:rPr>
              <w:t>3</w:t>
            </w:r>
            <w:r>
              <w:rPr>
                <w:noProof/>
                <w:webHidden/>
              </w:rPr>
              <w:fldChar w:fldCharType="end"/>
            </w:r>
          </w:hyperlink>
        </w:p>
        <w:p w14:paraId="1C6A1534" w14:textId="762C4F2D" w:rsidR="00F970C3" w:rsidRDefault="00F970C3">
          <w:pPr>
            <w:pStyle w:val="TOC2"/>
            <w:tabs>
              <w:tab w:val="right" w:leader="dot" w:pos="9016"/>
            </w:tabs>
            <w:rPr>
              <w:rFonts w:eastAsiaTheme="minorEastAsia"/>
              <w:noProof/>
              <w:lang w:eastAsia="en-GB"/>
            </w:rPr>
          </w:pPr>
          <w:hyperlink w:anchor="_Toc62440477" w:history="1">
            <w:r w:rsidRPr="00771680">
              <w:rPr>
                <w:rStyle w:val="Hyperlink"/>
                <w:noProof/>
              </w:rPr>
              <w:t>What is used within your industry?</w:t>
            </w:r>
            <w:r>
              <w:rPr>
                <w:noProof/>
                <w:webHidden/>
              </w:rPr>
              <w:tab/>
            </w:r>
            <w:r>
              <w:rPr>
                <w:noProof/>
                <w:webHidden/>
              </w:rPr>
              <w:fldChar w:fldCharType="begin"/>
            </w:r>
            <w:r>
              <w:rPr>
                <w:noProof/>
                <w:webHidden/>
              </w:rPr>
              <w:instrText xml:space="preserve"> PAGEREF _Toc62440477 \h </w:instrText>
            </w:r>
            <w:r>
              <w:rPr>
                <w:noProof/>
                <w:webHidden/>
              </w:rPr>
            </w:r>
            <w:r>
              <w:rPr>
                <w:noProof/>
                <w:webHidden/>
              </w:rPr>
              <w:fldChar w:fldCharType="separate"/>
            </w:r>
            <w:r>
              <w:rPr>
                <w:noProof/>
                <w:webHidden/>
              </w:rPr>
              <w:t>3</w:t>
            </w:r>
            <w:r>
              <w:rPr>
                <w:noProof/>
                <w:webHidden/>
              </w:rPr>
              <w:fldChar w:fldCharType="end"/>
            </w:r>
          </w:hyperlink>
        </w:p>
        <w:p w14:paraId="2CBC20DE" w14:textId="09F14758" w:rsidR="00F970C3" w:rsidRDefault="00F970C3">
          <w:pPr>
            <w:pStyle w:val="TOC2"/>
            <w:tabs>
              <w:tab w:val="right" w:leader="dot" w:pos="9016"/>
            </w:tabs>
            <w:rPr>
              <w:rFonts w:eastAsiaTheme="minorEastAsia"/>
              <w:noProof/>
              <w:lang w:eastAsia="en-GB"/>
            </w:rPr>
          </w:pPr>
          <w:hyperlink w:anchor="_Toc62440478" w:history="1">
            <w:r w:rsidRPr="00771680">
              <w:rPr>
                <w:rStyle w:val="Hyperlink"/>
                <w:noProof/>
              </w:rPr>
              <w:t>What is used in your workplace?</w:t>
            </w:r>
            <w:r>
              <w:rPr>
                <w:noProof/>
                <w:webHidden/>
              </w:rPr>
              <w:tab/>
            </w:r>
            <w:r>
              <w:rPr>
                <w:noProof/>
                <w:webHidden/>
              </w:rPr>
              <w:fldChar w:fldCharType="begin"/>
            </w:r>
            <w:r>
              <w:rPr>
                <w:noProof/>
                <w:webHidden/>
              </w:rPr>
              <w:instrText xml:space="preserve"> PAGEREF _Toc62440478 \h </w:instrText>
            </w:r>
            <w:r>
              <w:rPr>
                <w:noProof/>
                <w:webHidden/>
              </w:rPr>
            </w:r>
            <w:r>
              <w:rPr>
                <w:noProof/>
                <w:webHidden/>
              </w:rPr>
              <w:fldChar w:fldCharType="separate"/>
            </w:r>
            <w:r>
              <w:rPr>
                <w:noProof/>
                <w:webHidden/>
              </w:rPr>
              <w:t>4</w:t>
            </w:r>
            <w:r>
              <w:rPr>
                <w:noProof/>
                <w:webHidden/>
              </w:rPr>
              <w:fldChar w:fldCharType="end"/>
            </w:r>
          </w:hyperlink>
        </w:p>
        <w:p w14:paraId="4845BF3D" w14:textId="7A7FD9C6" w:rsidR="00F970C3" w:rsidRDefault="00F970C3">
          <w:pPr>
            <w:pStyle w:val="TOC2"/>
            <w:tabs>
              <w:tab w:val="right" w:leader="dot" w:pos="9016"/>
            </w:tabs>
            <w:rPr>
              <w:rFonts w:eastAsiaTheme="minorEastAsia"/>
              <w:noProof/>
              <w:lang w:eastAsia="en-GB"/>
            </w:rPr>
          </w:pPr>
          <w:hyperlink w:anchor="_Toc62440479" w:history="1">
            <w:r w:rsidRPr="00771680">
              <w:rPr>
                <w:rStyle w:val="Hyperlink"/>
                <w:noProof/>
              </w:rPr>
              <w:t>Gap Analysis of what is used and what for VS what it could be used for.</w:t>
            </w:r>
            <w:r>
              <w:rPr>
                <w:noProof/>
                <w:webHidden/>
              </w:rPr>
              <w:tab/>
            </w:r>
            <w:r>
              <w:rPr>
                <w:noProof/>
                <w:webHidden/>
              </w:rPr>
              <w:fldChar w:fldCharType="begin"/>
            </w:r>
            <w:r>
              <w:rPr>
                <w:noProof/>
                <w:webHidden/>
              </w:rPr>
              <w:instrText xml:space="preserve"> PAGEREF _Toc62440479 \h </w:instrText>
            </w:r>
            <w:r>
              <w:rPr>
                <w:noProof/>
                <w:webHidden/>
              </w:rPr>
            </w:r>
            <w:r>
              <w:rPr>
                <w:noProof/>
                <w:webHidden/>
              </w:rPr>
              <w:fldChar w:fldCharType="separate"/>
            </w:r>
            <w:r>
              <w:rPr>
                <w:noProof/>
                <w:webHidden/>
              </w:rPr>
              <w:t>5</w:t>
            </w:r>
            <w:r>
              <w:rPr>
                <w:noProof/>
                <w:webHidden/>
              </w:rPr>
              <w:fldChar w:fldCharType="end"/>
            </w:r>
          </w:hyperlink>
        </w:p>
        <w:p w14:paraId="36C651CA" w14:textId="300580A7" w:rsidR="00F970C3" w:rsidRDefault="00F970C3">
          <w:pPr>
            <w:pStyle w:val="TOC1"/>
            <w:tabs>
              <w:tab w:val="right" w:leader="dot" w:pos="9016"/>
            </w:tabs>
            <w:rPr>
              <w:rFonts w:eastAsiaTheme="minorEastAsia"/>
              <w:noProof/>
              <w:lang w:eastAsia="en-GB"/>
            </w:rPr>
          </w:pPr>
          <w:hyperlink w:anchor="_Toc62440480" w:history="1">
            <w:r w:rsidRPr="00771680">
              <w:rPr>
                <w:rStyle w:val="Hyperlink"/>
                <w:noProof/>
              </w:rPr>
              <w:t>Social Media</w:t>
            </w:r>
            <w:r>
              <w:rPr>
                <w:noProof/>
                <w:webHidden/>
              </w:rPr>
              <w:tab/>
            </w:r>
            <w:r>
              <w:rPr>
                <w:noProof/>
                <w:webHidden/>
              </w:rPr>
              <w:fldChar w:fldCharType="begin"/>
            </w:r>
            <w:r>
              <w:rPr>
                <w:noProof/>
                <w:webHidden/>
              </w:rPr>
              <w:instrText xml:space="preserve"> PAGEREF _Toc62440480 \h </w:instrText>
            </w:r>
            <w:r>
              <w:rPr>
                <w:noProof/>
                <w:webHidden/>
              </w:rPr>
            </w:r>
            <w:r>
              <w:rPr>
                <w:noProof/>
                <w:webHidden/>
              </w:rPr>
              <w:fldChar w:fldCharType="separate"/>
            </w:r>
            <w:r>
              <w:rPr>
                <w:noProof/>
                <w:webHidden/>
              </w:rPr>
              <w:t>6</w:t>
            </w:r>
            <w:r>
              <w:rPr>
                <w:noProof/>
                <w:webHidden/>
              </w:rPr>
              <w:fldChar w:fldCharType="end"/>
            </w:r>
          </w:hyperlink>
        </w:p>
        <w:p w14:paraId="713C88EC" w14:textId="59628E3A" w:rsidR="00F970C3" w:rsidRDefault="00F970C3">
          <w:pPr>
            <w:pStyle w:val="TOC2"/>
            <w:tabs>
              <w:tab w:val="right" w:leader="dot" w:pos="9016"/>
            </w:tabs>
            <w:rPr>
              <w:rFonts w:eastAsiaTheme="minorEastAsia"/>
              <w:noProof/>
              <w:lang w:eastAsia="en-GB"/>
            </w:rPr>
          </w:pPr>
          <w:hyperlink w:anchor="_Toc62440481" w:history="1">
            <w:r w:rsidRPr="00771680">
              <w:rPr>
                <w:rStyle w:val="Hyperlink"/>
                <w:noProof/>
              </w:rPr>
              <w:t>What is social media?</w:t>
            </w:r>
            <w:r>
              <w:rPr>
                <w:noProof/>
                <w:webHidden/>
              </w:rPr>
              <w:tab/>
            </w:r>
            <w:r>
              <w:rPr>
                <w:noProof/>
                <w:webHidden/>
              </w:rPr>
              <w:fldChar w:fldCharType="begin"/>
            </w:r>
            <w:r>
              <w:rPr>
                <w:noProof/>
                <w:webHidden/>
              </w:rPr>
              <w:instrText xml:space="preserve"> PAGEREF _Toc62440481 \h </w:instrText>
            </w:r>
            <w:r>
              <w:rPr>
                <w:noProof/>
                <w:webHidden/>
              </w:rPr>
            </w:r>
            <w:r>
              <w:rPr>
                <w:noProof/>
                <w:webHidden/>
              </w:rPr>
              <w:fldChar w:fldCharType="separate"/>
            </w:r>
            <w:r>
              <w:rPr>
                <w:noProof/>
                <w:webHidden/>
              </w:rPr>
              <w:t>6</w:t>
            </w:r>
            <w:r>
              <w:rPr>
                <w:noProof/>
                <w:webHidden/>
              </w:rPr>
              <w:fldChar w:fldCharType="end"/>
            </w:r>
          </w:hyperlink>
        </w:p>
        <w:p w14:paraId="3A5DBE12" w14:textId="1412154B" w:rsidR="00F970C3" w:rsidRDefault="00F970C3">
          <w:pPr>
            <w:pStyle w:val="TOC2"/>
            <w:tabs>
              <w:tab w:val="right" w:leader="dot" w:pos="9016"/>
            </w:tabs>
            <w:rPr>
              <w:rFonts w:eastAsiaTheme="minorEastAsia"/>
              <w:noProof/>
              <w:lang w:eastAsia="en-GB"/>
            </w:rPr>
          </w:pPr>
          <w:hyperlink w:anchor="_Toc62440482" w:history="1">
            <w:r w:rsidRPr="00771680">
              <w:rPr>
                <w:rStyle w:val="Hyperlink"/>
                <w:noProof/>
              </w:rPr>
              <w:t>What is the impact of social media on recruitment and employability?</w:t>
            </w:r>
            <w:r>
              <w:rPr>
                <w:noProof/>
                <w:webHidden/>
              </w:rPr>
              <w:tab/>
            </w:r>
            <w:r>
              <w:rPr>
                <w:noProof/>
                <w:webHidden/>
              </w:rPr>
              <w:fldChar w:fldCharType="begin"/>
            </w:r>
            <w:r>
              <w:rPr>
                <w:noProof/>
                <w:webHidden/>
              </w:rPr>
              <w:instrText xml:space="preserve"> PAGEREF _Toc62440482 \h </w:instrText>
            </w:r>
            <w:r>
              <w:rPr>
                <w:noProof/>
                <w:webHidden/>
              </w:rPr>
            </w:r>
            <w:r>
              <w:rPr>
                <w:noProof/>
                <w:webHidden/>
              </w:rPr>
              <w:fldChar w:fldCharType="separate"/>
            </w:r>
            <w:r>
              <w:rPr>
                <w:noProof/>
                <w:webHidden/>
              </w:rPr>
              <w:t>6</w:t>
            </w:r>
            <w:r>
              <w:rPr>
                <w:noProof/>
                <w:webHidden/>
              </w:rPr>
              <w:fldChar w:fldCharType="end"/>
            </w:r>
          </w:hyperlink>
        </w:p>
        <w:p w14:paraId="39518797" w14:textId="1580E7D3" w:rsidR="00F970C3" w:rsidRDefault="00F970C3">
          <w:pPr>
            <w:pStyle w:val="TOC3"/>
            <w:tabs>
              <w:tab w:val="right" w:leader="dot" w:pos="9016"/>
            </w:tabs>
            <w:rPr>
              <w:rFonts w:eastAsiaTheme="minorEastAsia"/>
              <w:noProof/>
              <w:lang w:eastAsia="en-GB"/>
            </w:rPr>
          </w:pPr>
          <w:hyperlink w:anchor="_Toc62440483" w:history="1">
            <w:r w:rsidRPr="00771680">
              <w:rPr>
                <w:rStyle w:val="Hyperlink"/>
                <w:noProof/>
              </w:rPr>
              <w:t>Conclusion</w:t>
            </w:r>
            <w:r>
              <w:rPr>
                <w:noProof/>
                <w:webHidden/>
              </w:rPr>
              <w:tab/>
            </w:r>
            <w:r>
              <w:rPr>
                <w:noProof/>
                <w:webHidden/>
              </w:rPr>
              <w:fldChar w:fldCharType="begin"/>
            </w:r>
            <w:r>
              <w:rPr>
                <w:noProof/>
                <w:webHidden/>
              </w:rPr>
              <w:instrText xml:space="preserve"> PAGEREF _Toc62440483 \h </w:instrText>
            </w:r>
            <w:r>
              <w:rPr>
                <w:noProof/>
                <w:webHidden/>
              </w:rPr>
            </w:r>
            <w:r>
              <w:rPr>
                <w:noProof/>
                <w:webHidden/>
              </w:rPr>
              <w:fldChar w:fldCharType="separate"/>
            </w:r>
            <w:r>
              <w:rPr>
                <w:noProof/>
                <w:webHidden/>
              </w:rPr>
              <w:t>7</w:t>
            </w:r>
            <w:r>
              <w:rPr>
                <w:noProof/>
                <w:webHidden/>
              </w:rPr>
              <w:fldChar w:fldCharType="end"/>
            </w:r>
          </w:hyperlink>
        </w:p>
        <w:p w14:paraId="07CB7789" w14:textId="0CDBF90C" w:rsidR="00F970C3" w:rsidRDefault="00F970C3">
          <w:pPr>
            <w:pStyle w:val="TOC2"/>
            <w:tabs>
              <w:tab w:val="right" w:leader="dot" w:pos="9016"/>
            </w:tabs>
            <w:rPr>
              <w:rFonts w:eastAsiaTheme="minorEastAsia"/>
              <w:noProof/>
              <w:lang w:eastAsia="en-GB"/>
            </w:rPr>
          </w:pPr>
          <w:hyperlink w:anchor="_Toc62440484" w:history="1">
            <w:r w:rsidRPr="00771680">
              <w:rPr>
                <w:rStyle w:val="Hyperlink"/>
                <w:noProof/>
              </w:rPr>
              <w:t>Safety and Security Online.</w:t>
            </w:r>
            <w:r>
              <w:rPr>
                <w:noProof/>
                <w:webHidden/>
              </w:rPr>
              <w:tab/>
            </w:r>
            <w:r>
              <w:rPr>
                <w:noProof/>
                <w:webHidden/>
              </w:rPr>
              <w:fldChar w:fldCharType="begin"/>
            </w:r>
            <w:r>
              <w:rPr>
                <w:noProof/>
                <w:webHidden/>
              </w:rPr>
              <w:instrText xml:space="preserve"> PAGEREF _Toc62440484 \h </w:instrText>
            </w:r>
            <w:r>
              <w:rPr>
                <w:noProof/>
                <w:webHidden/>
              </w:rPr>
            </w:r>
            <w:r>
              <w:rPr>
                <w:noProof/>
                <w:webHidden/>
              </w:rPr>
              <w:fldChar w:fldCharType="separate"/>
            </w:r>
            <w:r>
              <w:rPr>
                <w:noProof/>
                <w:webHidden/>
              </w:rPr>
              <w:t>8</w:t>
            </w:r>
            <w:r>
              <w:rPr>
                <w:noProof/>
                <w:webHidden/>
              </w:rPr>
              <w:fldChar w:fldCharType="end"/>
            </w:r>
          </w:hyperlink>
        </w:p>
        <w:p w14:paraId="23B587C8" w14:textId="1C77F5EA" w:rsidR="00F970C3" w:rsidRDefault="00F970C3">
          <w:pPr>
            <w:pStyle w:val="TOC3"/>
            <w:tabs>
              <w:tab w:val="right" w:leader="dot" w:pos="9016"/>
            </w:tabs>
            <w:rPr>
              <w:rFonts w:eastAsiaTheme="minorEastAsia"/>
              <w:noProof/>
              <w:lang w:eastAsia="en-GB"/>
            </w:rPr>
          </w:pPr>
          <w:hyperlink w:anchor="_Toc62440485" w:history="1">
            <w:r w:rsidRPr="00771680">
              <w:rPr>
                <w:rStyle w:val="Hyperlink"/>
                <w:noProof/>
              </w:rPr>
              <w:t>Conclusion</w:t>
            </w:r>
            <w:r>
              <w:rPr>
                <w:noProof/>
                <w:webHidden/>
              </w:rPr>
              <w:tab/>
            </w:r>
            <w:r>
              <w:rPr>
                <w:noProof/>
                <w:webHidden/>
              </w:rPr>
              <w:fldChar w:fldCharType="begin"/>
            </w:r>
            <w:r>
              <w:rPr>
                <w:noProof/>
                <w:webHidden/>
              </w:rPr>
              <w:instrText xml:space="preserve"> PAGEREF _Toc62440485 \h </w:instrText>
            </w:r>
            <w:r>
              <w:rPr>
                <w:noProof/>
                <w:webHidden/>
              </w:rPr>
            </w:r>
            <w:r>
              <w:rPr>
                <w:noProof/>
                <w:webHidden/>
              </w:rPr>
              <w:fldChar w:fldCharType="separate"/>
            </w:r>
            <w:r>
              <w:rPr>
                <w:noProof/>
                <w:webHidden/>
              </w:rPr>
              <w:t>9</w:t>
            </w:r>
            <w:r>
              <w:rPr>
                <w:noProof/>
                <w:webHidden/>
              </w:rPr>
              <w:fldChar w:fldCharType="end"/>
            </w:r>
          </w:hyperlink>
        </w:p>
        <w:p w14:paraId="0626C24D" w14:textId="0E506534" w:rsidR="00F970C3" w:rsidRDefault="00F970C3">
          <w:pPr>
            <w:pStyle w:val="TOC1"/>
            <w:tabs>
              <w:tab w:val="right" w:leader="dot" w:pos="9016"/>
            </w:tabs>
            <w:rPr>
              <w:rFonts w:eastAsiaTheme="minorEastAsia"/>
              <w:noProof/>
              <w:lang w:eastAsia="en-GB"/>
            </w:rPr>
          </w:pPr>
          <w:hyperlink w:anchor="_Toc62440486" w:history="1">
            <w:r w:rsidRPr="00771680">
              <w:rPr>
                <w:rStyle w:val="Hyperlink"/>
                <w:noProof/>
              </w:rPr>
              <w:t>LinkedIn</w:t>
            </w:r>
            <w:r>
              <w:rPr>
                <w:noProof/>
                <w:webHidden/>
              </w:rPr>
              <w:tab/>
            </w:r>
            <w:r>
              <w:rPr>
                <w:noProof/>
                <w:webHidden/>
              </w:rPr>
              <w:fldChar w:fldCharType="begin"/>
            </w:r>
            <w:r>
              <w:rPr>
                <w:noProof/>
                <w:webHidden/>
              </w:rPr>
              <w:instrText xml:space="preserve"> PAGEREF _Toc62440486 \h </w:instrText>
            </w:r>
            <w:r>
              <w:rPr>
                <w:noProof/>
                <w:webHidden/>
              </w:rPr>
            </w:r>
            <w:r>
              <w:rPr>
                <w:noProof/>
                <w:webHidden/>
              </w:rPr>
              <w:fldChar w:fldCharType="separate"/>
            </w:r>
            <w:r>
              <w:rPr>
                <w:noProof/>
                <w:webHidden/>
              </w:rPr>
              <w:t>9</w:t>
            </w:r>
            <w:r>
              <w:rPr>
                <w:noProof/>
                <w:webHidden/>
              </w:rPr>
              <w:fldChar w:fldCharType="end"/>
            </w:r>
          </w:hyperlink>
        </w:p>
        <w:p w14:paraId="17F8B1C2" w14:textId="63EBEE1C" w:rsidR="00F970C3" w:rsidRDefault="00F970C3">
          <w:pPr>
            <w:pStyle w:val="TOC2"/>
            <w:tabs>
              <w:tab w:val="right" w:leader="dot" w:pos="9016"/>
            </w:tabs>
            <w:rPr>
              <w:rFonts w:eastAsiaTheme="minorEastAsia"/>
              <w:noProof/>
              <w:lang w:eastAsia="en-GB"/>
            </w:rPr>
          </w:pPr>
          <w:hyperlink w:anchor="_Toc62440487" w:history="1">
            <w:r w:rsidRPr="00771680">
              <w:rPr>
                <w:rStyle w:val="Hyperlink"/>
                <w:noProof/>
              </w:rPr>
              <w:t>Design own LinkedIn profile</w:t>
            </w:r>
            <w:r>
              <w:rPr>
                <w:noProof/>
                <w:webHidden/>
              </w:rPr>
              <w:tab/>
            </w:r>
            <w:r>
              <w:rPr>
                <w:noProof/>
                <w:webHidden/>
              </w:rPr>
              <w:fldChar w:fldCharType="begin"/>
            </w:r>
            <w:r>
              <w:rPr>
                <w:noProof/>
                <w:webHidden/>
              </w:rPr>
              <w:instrText xml:space="preserve"> PAGEREF _Toc62440487 \h </w:instrText>
            </w:r>
            <w:r>
              <w:rPr>
                <w:noProof/>
                <w:webHidden/>
              </w:rPr>
            </w:r>
            <w:r>
              <w:rPr>
                <w:noProof/>
                <w:webHidden/>
              </w:rPr>
              <w:fldChar w:fldCharType="separate"/>
            </w:r>
            <w:r>
              <w:rPr>
                <w:noProof/>
                <w:webHidden/>
              </w:rPr>
              <w:t>9</w:t>
            </w:r>
            <w:r>
              <w:rPr>
                <w:noProof/>
                <w:webHidden/>
              </w:rPr>
              <w:fldChar w:fldCharType="end"/>
            </w:r>
          </w:hyperlink>
        </w:p>
        <w:p w14:paraId="3AC81247" w14:textId="36E39898" w:rsidR="00F970C3" w:rsidRDefault="00F970C3">
          <w:pPr>
            <w:pStyle w:val="TOC2"/>
            <w:tabs>
              <w:tab w:val="right" w:leader="dot" w:pos="9016"/>
            </w:tabs>
            <w:rPr>
              <w:rFonts w:eastAsiaTheme="minorEastAsia"/>
              <w:noProof/>
              <w:lang w:eastAsia="en-GB"/>
            </w:rPr>
          </w:pPr>
          <w:hyperlink w:anchor="_Toc62440488" w:history="1">
            <w:r w:rsidRPr="00771680">
              <w:rPr>
                <w:rStyle w:val="Hyperlink"/>
                <w:noProof/>
              </w:rPr>
              <w:t>Include snips or screenshots (not links) of your LinkedIn profile</w:t>
            </w:r>
            <w:r>
              <w:rPr>
                <w:noProof/>
                <w:webHidden/>
              </w:rPr>
              <w:tab/>
            </w:r>
            <w:r>
              <w:rPr>
                <w:noProof/>
                <w:webHidden/>
              </w:rPr>
              <w:fldChar w:fldCharType="begin"/>
            </w:r>
            <w:r>
              <w:rPr>
                <w:noProof/>
                <w:webHidden/>
              </w:rPr>
              <w:instrText xml:space="preserve"> PAGEREF _Toc62440488 \h </w:instrText>
            </w:r>
            <w:r>
              <w:rPr>
                <w:noProof/>
                <w:webHidden/>
              </w:rPr>
            </w:r>
            <w:r>
              <w:rPr>
                <w:noProof/>
                <w:webHidden/>
              </w:rPr>
              <w:fldChar w:fldCharType="separate"/>
            </w:r>
            <w:r>
              <w:rPr>
                <w:noProof/>
                <w:webHidden/>
              </w:rPr>
              <w:t>10</w:t>
            </w:r>
            <w:r>
              <w:rPr>
                <w:noProof/>
                <w:webHidden/>
              </w:rPr>
              <w:fldChar w:fldCharType="end"/>
            </w:r>
          </w:hyperlink>
        </w:p>
        <w:p w14:paraId="28720D7A" w14:textId="62D6ACAF" w:rsidR="00F970C3" w:rsidRDefault="00F970C3">
          <w:pPr>
            <w:pStyle w:val="TOC2"/>
            <w:tabs>
              <w:tab w:val="right" w:leader="dot" w:pos="9016"/>
            </w:tabs>
            <w:rPr>
              <w:rFonts w:eastAsiaTheme="minorEastAsia"/>
              <w:noProof/>
              <w:lang w:eastAsia="en-GB"/>
            </w:rPr>
          </w:pPr>
          <w:hyperlink w:anchor="_Toc62440489" w:history="1">
            <w:r w:rsidRPr="00771680">
              <w:rPr>
                <w:rStyle w:val="Hyperlink"/>
                <w:noProof/>
              </w:rPr>
              <w:t>Compare and contrast to another platforms to draw conclusions</w:t>
            </w:r>
            <w:r>
              <w:rPr>
                <w:noProof/>
                <w:webHidden/>
              </w:rPr>
              <w:tab/>
            </w:r>
            <w:r>
              <w:rPr>
                <w:noProof/>
                <w:webHidden/>
              </w:rPr>
              <w:fldChar w:fldCharType="begin"/>
            </w:r>
            <w:r>
              <w:rPr>
                <w:noProof/>
                <w:webHidden/>
              </w:rPr>
              <w:instrText xml:space="preserve"> PAGEREF _Toc62440489 \h </w:instrText>
            </w:r>
            <w:r>
              <w:rPr>
                <w:noProof/>
                <w:webHidden/>
              </w:rPr>
            </w:r>
            <w:r>
              <w:rPr>
                <w:noProof/>
                <w:webHidden/>
              </w:rPr>
              <w:fldChar w:fldCharType="separate"/>
            </w:r>
            <w:r>
              <w:rPr>
                <w:noProof/>
                <w:webHidden/>
              </w:rPr>
              <w:t>12</w:t>
            </w:r>
            <w:r>
              <w:rPr>
                <w:noProof/>
                <w:webHidden/>
              </w:rPr>
              <w:fldChar w:fldCharType="end"/>
            </w:r>
          </w:hyperlink>
        </w:p>
        <w:p w14:paraId="3A7BD970" w14:textId="1B78C1B2" w:rsidR="00F970C3" w:rsidRDefault="00F970C3">
          <w:pPr>
            <w:pStyle w:val="TOC3"/>
            <w:tabs>
              <w:tab w:val="right" w:leader="dot" w:pos="9016"/>
            </w:tabs>
            <w:rPr>
              <w:rFonts w:eastAsiaTheme="minorEastAsia"/>
              <w:noProof/>
              <w:lang w:eastAsia="en-GB"/>
            </w:rPr>
          </w:pPr>
          <w:hyperlink w:anchor="_Toc62440490" w:history="1">
            <w:r w:rsidRPr="00771680">
              <w:rPr>
                <w:rStyle w:val="Hyperlink"/>
                <w:noProof/>
              </w:rPr>
              <w:t>Conclusion</w:t>
            </w:r>
            <w:r>
              <w:rPr>
                <w:noProof/>
                <w:webHidden/>
              </w:rPr>
              <w:tab/>
            </w:r>
            <w:r>
              <w:rPr>
                <w:noProof/>
                <w:webHidden/>
              </w:rPr>
              <w:fldChar w:fldCharType="begin"/>
            </w:r>
            <w:r>
              <w:rPr>
                <w:noProof/>
                <w:webHidden/>
              </w:rPr>
              <w:instrText xml:space="preserve"> PAGEREF _Toc62440490 \h </w:instrText>
            </w:r>
            <w:r>
              <w:rPr>
                <w:noProof/>
                <w:webHidden/>
              </w:rPr>
            </w:r>
            <w:r>
              <w:rPr>
                <w:noProof/>
                <w:webHidden/>
              </w:rPr>
              <w:fldChar w:fldCharType="separate"/>
            </w:r>
            <w:r>
              <w:rPr>
                <w:noProof/>
                <w:webHidden/>
              </w:rPr>
              <w:t>12</w:t>
            </w:r>
            <w:r>
              <w:rPr>
                <w:noProof/>
                <w:webHidden/>
              </w:rPr>
              <w:fldChar w:fldCharType="end"/>
            </w:r>
          </w:hyperlink>
        </w:p>
        <w:p w14:paraId="3C51688B" w14:textId="03E79C76" w:rsidR="00F970C3" w:rsidRDefault="00F970C3">
          <w:pPr>
            <w:pStyle w:val="TOC1"/>
            <w:tabs>
              <w:tab w:val="right" w:leader="dot" w:pos="9016"/>
            </w:tabs>
            <w:rPr>
              <w:rFonts w:eastAsiaTheme="minorEastAsia"/>
              <w:noProof/>
              <w:lang w:eastAsia="en-GB"/>
            </w:rPr>
          </w:pPr>
          <w:hyperlink w:anchor="_Toc62440491" w:history="1">
            <w:r w:rsidRPr="00771680">
              <w:rPr>
                <w:rStyle w:val="Hyperlink"/>
                <w:noProof/>
              </w:rPr>
              <w:t>Personal branding</w:t>
            </w:r>
            <w:r>
              <w:rPr>
                <w:noProof/>
                <w:webHidden/>
              </w:rPr>
              <w:tab/>
            </w:r>
            <w:r>
              <w:rPr>
                <w:noProof/>
                <w:webHidden/>
              </w:rPr>
              <w:fldChar w:fldCharType="begin"/>
            </w:r>
            <w:r>
              <w:rPr>
                <w:noProof/>
                <w:webHidden/>
              </w:rPr>
              <w:instrText xml:space="preserve"> PAGEREF _Toc62440491 \h </w:instrText>
            </w:r>
            <w:r>
              <w:rPr>
                <w:noProof/>
                <w:webHidden/>
              </w:rPr>
            </w:r>
            <w:r>
              <w:rPr>
                <w:noProof/>
                <w:webHidden/>
              </w:rPr>
              <w:fldChar w:fldCharType="separate"/>
            </w:r>
            <w:r>
              <w:rPr>
                <w:noProof/>
                <w:webHidden/>
              </w:rPr>
              <w:t>12</w:t>
            </w:r>
            <w:r>
              <w:rPr>
                <w:noProof/>
                <w:webHidden/>
              </w:rPr>
              <w:fldChar w:fldCharType="end"/>
            </w:r>
          </w:hyperlink>
        </w:p>
        <w:p w14:paraId="1A246195" w14:textId="6BADCDC2" w:rsidR="00F970C3" w:rsidRDefault="00F970C3">
          <w:pPr>
            <w:pStyle w:val="TOC2"/>
            <w:tabs>
              <w:tab w:val="right" w:leader="dot" w:pos="9016"/>
            </w:tabs>
            <w:rPr>
              <w:rFonts w:eastAsiaTheme="minorEastAsia"/>
              <w:noProof/>
              <w:lang w:eastAsia="en-GB"/>
            </w:rPr>
          </w:pPr>
          <w:hyperlink w:anchor="_Toc62440492" w:history="1">
            <w:r w:rsidRPr="00771680">
              <w:rPr>
                <w:rStyle w:val="Hyperlink"/>
                <w:noProof/>
              </w:rPr>
              <w:t>What is it?</w:t>
            </w:r>
            <w:r>
              <w:rPr>
                <w:noProof/>
                <w:webHidden/>
              </w:rPr>
              <w:tab/>
            </w:r>
            <w:r>
              <w:rPr>
                <w:noProof/>
                <w:webHidden/>
              </w:rPr>
              <w:fldChar w:fldCharType="begin"/>
            </w:r>
            <w:r>
              <w:rPr>
                <w:noProof/>
                <w:webHidden/>
              </w:rPr>
              <w:instrText xml:space="preserve"> PAGEREF _Toc62440492 \h </w:instrText>
            </w:r>
            <w:r>
              <w:rPr>
                <w:noProof/>
                <w:webHidden/>
              </w:rPr>
            </w:r>
            <w:r>
              <w:rPr>
                <w:noProof/>
                <w:webHidden/>
              </w:rPr>
              <w:fldChar w:fldCharType="separate"/>
            </w:r>
            <w:r>
              <w:rPr>
                <w:noProof/>
                <w:webHidden/>
              </w:rPr>
              <w:t>12</w:t>
            </w:r>
            <w:r>
              <w:rPr>
                <w:noProof/>
                <w:webHidden/>
              </w:rPr>
              <w:fldChar w:fldCharType="end"/>
            </w:r>
          </w:hyperlink>
        </w:p>
        <w:p w14:paraId="00C056BE" w14:textId="303B48A4" w:rsidR="00F970C3" w:rsidRDefault="00F970C3">
          <w:pPr>
            <w:pStyle w:val="TOC2"/>
            <w:tabs>
              <w:tab w:val="right" w:leader="dot" w:pos="9016"/>
            </w:tabs>
            <w:rPr>
              <w:rFonts w:eastAsiaTheme="minorEastAsia"/>
              <w:noProof/>
              <w:lang w:eastAsia="en-GB"/>
            </w:rPr>
          </w:pPr>
          <w:hyperlink w:anchor="_Toc62440493" w:history="1">
            <w:r w:rsidRPr="00771680">
              <w:rPr>
                <w:rStyle w:val="Hyperlink"/>
                <w:noProof/>
              </w:rPr>
              <w:t>How do you create your own brand</w:t>
            </w:r>
            <w:r>
              <w:rPr>
                <w:noProof/>
                <w:webHidden/>
              </w:rPr>
              <w:tab/>
            </w:r>
            <w:r>
              <w:rPr>
                <w:noProof/>
                <w:webHidden/>
              </w:rPr>
              <w:fldChar w:fldCharType="begin"/>
            </w:r>
            <w:r>
              <w:rPr>
                <w:noProof/>
                <w:webHidden/>
              </w:rPr>
              <w:instrText xml:space="preserve"> PAGEREF _Toc62440493 \h </w:instrText>
            </w:r>
            <w:r>
              <w:rPr>
                <w:noProof/>
                <w:webHidden/>
              </w:rPr>
            </w:r>
            <w:r>
              <w:rPr>
                <w:noProof/>
                <w:webHidden/>
              </w:rPr>
              <w:fldChar w:fldCharType="separate"/>
            </w:r>
            <w:r>
              <w:rPr>
                <w:noProof/>
                <w:webHidden/>
              </w:rPr>
              <w:t>13</w:t>
            </w:r>
            <w:r>
              <w:rPr>
                <w:noProof/>
                <w:webHidden/>
              </w:rPr>
              <w:fldChar w:fldCharType="end"/>
            </w:r>
          </w:hyperlink>
        </w:p>
        <w:p w14:paraId="6DCC60AE" w14:textId="13139FD0" w:rsidR="00F970C3" w:rsidRDefault="00F970C3">
          <w:pPr>
            <w:pStyle w:val="TOC2"/>
            <w:tabs>
              <w:tab w:val="right" w:leader="dot" w:pos="9016"/>
            </w:tabs>
            <w:rPr>
              <w:rFonts w:eastAsiaTheme="minorEastAsia"/>
              <w:noProof/>
              <w:lang w:eastAsia="en-GB"/>
            </w:rPr>
          </w:pPr>
          <w:hyperlink w:anchor="_Toc62440494" w:history="1">
            <w:r w:rsidRPr="00771680">
              <w:rPr>
                <w:rStyle w:val="Hyperlink"/>
                <w:noProof/>
              </w:rPr>
              <w:t>How to promote and maintain your brand</w:t>
            </w:r>
            <w:r>
              <w:rPr>
                <w:noProof/>
                <w:webHidden/>
              </w:rPr>
              <w:tab/>
            </w:r>
            <w:r>
              <w:rPr>
                <w:noProof/>
                <w:webHidden/>
              </w:rPr>
              <w:fldChar w:fldCharType="begin"/>
            </w:r>
            <w:r>
              <w:rPr>
                <w:noProof/>
                <w:webHidden/>
              </w:rPr>
              <w:instrText xml:space="preserve"> PAGEREF _Toc62440494 \h </w:instrText>
            </w:r>
            <w:r>
              <w:rPr>
                <w:noProof/>
                <w:webHidden/>
              </w:rPr>
            </w:r>
            <w:r>
              <w:rPr>
                <w:noProof/>
                <w:webHidden/>
              </w:rPr>
              <w:fldChar w:fldCharType="separate"/>
            </w:r>
            <w:r>
              <w:rPr>
                <w:noProof/>
                <w:webHidden/>
              </w:rPr>
              <w:t>13</w:t>
            </w:r>
            <w:r>
              <w:rPr>
                <w:noProof/>
                <w:webHidden/>
              </w:rPr>
              <w:fldChar w:fldCharType="end"/>
            </w:r>
          </w:hyperlink>
        </w:p>
        <w:p w14:paraId="54A5F31D" w14:textId="24E36F98" w:rsidR="00F970C3" w:rsidRDefault="00F970C3">
          <w:pPr>
            <w:pStyle w:val="TOC2"/>
            <w:tabs>
              <w:tab w:val="right" w:leader="dot" w:pos="9016"/>
            </w:tabs>
            <w:rPr>
              <w:rFonts w:eastAsiaTheme="minorEastAsia"/>
              <w:noProof/>
              <w:lang w:eastAsia="en-GB"/>
            </w:rPr>
          </w:pPr>
          <w:hyperlink w:anchor="_Toc62440495" w:history="1">
            <w:r w:rsidRPr="00771680">
              <w:rPr>
                <w:rStyle w:val="Hyperlink"/>
                <w:noProof/>
              </w:rPr>
              <w:t>What is the impact of personal brand on employability?</w:t>
            </w:r>
            <w:r>
              <w:rPr>
                <w:noProof/>
                <w:webHidden/>
              </w:rPr>
              <w:tab/>
            </w:r>
            <w:r>
              <w:rPr>
                <w:noProof/>
                <w:webHidden/>
              </w:rPr>
              <w:fldChar w:fldCharType="begin"/>
            </w:r>
            <w:r>
              <w:rPr>
                <w:noProof/>
                <w:webHidden/>
              </w:rPr>
              <w:instrText xml:space="preserve"> PAGEREF _Toc62440495 \h </w:instrText>
            </w:r>
            <w:r>
              <w:rPr>
                <w:noProof/>
                <w:webHidden/>
              </w:rPr>
            </w:r>
            <w:r>
              <w:rPr>
                <w:noProof/>
                <w:webHidden/>
              </w:rPr>
              <w:fldChar w:fldCharType="separate"/>
            </w:r>
            <w:r>
              <w:rPr>
                <w:noProof/>
                <w:webHidden/>
              </w:rPr>
              <w:t>13</w:t>
            </w:r>
            <w:r>
              <w:rPr>
                <w:noProof/>
                <w:webHidden/>
              </w:rPr>
              <w:fldChar w:fldCharType="end"/>
            </w:r>
          </w:hyperlink>
        </w:p>
        <w:p w14:paraId="7D6C874F" w14:textId="28FF07E3" w:rsidR="00F970C3" w:rsidRDefault="00F970C3">
          <w:pPr>
            <w:pStyle w:val="TOC3"/>
            <w:tabs>
              <w:tab w:val="right" w:leader="dot" w:pos="9016"/>
            </w:tabs>
            <w:rPr>
              <w:rFonts w:eastAsiaTheme="minorEastAsia"/>
              <w:noProof/>
              <w:lang w:eastAsia="en-GB"/>
            </w:rPr>
          </w:pPr>
          <w:hyperlink w:anchor="_Toc62440496" w:history="1">
            <w:r w:rsidRPr="00771680">
              <w:rPr>
                <w:rStyle w:val="Hyperlink"/>
                <w:noProof/>
              </w:rPr>
              <w:t>Conclusion</w:t>
            </w:r>
            <w:r>
              <w:rPr>
                <w:noProof/>
                <w:webHidden/>
              </w:rPr>
              <w:tab/>
            </w:r>
            <w:r>
              <w:rPr>
                <w:noProof/>
                <w:webHidden/>
              </w:rPr>
              <w:fldChar w:fldCharType="begin"/>
            </w:r>
            <w:r>
              <w:rPr>
                <w:noProof/>
                <w:webHidden/>
              </w:rPr>
              <w:instrText xml:space="preserve"> PAGEREF _Toc62440496 \h </w:instrText>
            </w:r>
            <w:r>
              <w:rPr>
                <w:noProof/>
                <w:webHidden/>
              </w:rPr>
            </w:r>
            <w:r>
              <w:rPr>
                <w:noProof/>
                <w:webHidden/>
              </w:rPr>
              <w:fldChar w:fldCharType="separate"/>
            </w:r>
            <w:r>
              <w:rPr>
                <w:noProof/>
                <w:webHidden/>
              </w:rPr>
              <w:t>14</w:t>
            </w:r>
            <w:r>
              <w:rPr>
                <w:noProof/>
                <w:webHidden/>
              </w:rPr>
              <w:fldChar w:fldCharType="end"/>
            </w:r>
          </w:hyperlink>
        </w:p>
        <w:p w14:paraId="478FD17E" w14:textId="5E01CD08" w:rsidR="00F970C3" w:rsidRDefault="00F970C3">
          <w:pPr>
            <w:pStyle w:val="TOC1"/>
            <w:tabs>
              <w:tab w:val="right" w:leader="dot" w:pos="9016"/>
            </w:tabs>
            <w:rPr>
              <w:rFonts w:eastAsiaTheme="minorEastAsia"/>
              <w:noProof/>
              <w:lang w:eastAsia="en-GB"/>
            </w:rPr>
          </w:pPr>
          <w:hyperlink w:anchor="_Toc62440497" w:history="1">
            <w:r w:rsidRPr="00771680">
              <w:rPr>
                <w:rStyle w:val="Hyperlink"/>
                <w:noProof/>
              </w:rPr>
              <w:t>References</w:t>
            </w:r>
            <w:r>
              <w:rPr>
                <w:noProof/>
                <w:webHidden/>
              </w:rPr>
              <w:tab/>
            </w:r>
            <w:r>
              <w:rPr>
                <w:noProof/>
                <w:webHidden/>
              </w:rPr>
              <w:fldChar w:fldCharType="begin"/>
            </w:r>
            <w:r>
              <w:rPr>
                <w:noProof/>
                <w:webHidden/>
              </w:rPr>
              <w:instrText xml:space="preserve"> PAGEREF _Toc62440497 \h </w:instrText>
            </w:r>
            <w:r>
              <w:rPr>
                <w:noProof/>
                <w:webHidden/>
              </w:rPr>
            </w:r>
            <w:r>
              <w:rPr>
                <w:noProof/>
                <w:webHidden/>
              </w:rPr>
              <w:fldChar w:fldCharType="separate"/>
            </w:r>
            <w:r>
              <w:rPr>
                <w:noProof/>
                <w:webHidden/>
              </w:rPr>
              <w:t>15</w:t>
            </w:r>
            <w:r>
              <w:rPr>
                <w:noProof/>
                <w:webHidden/>
              </w:rPr>
              <w:fldChar w:fldCharType="end"/>
            </w:r>
          </w:hyperlink>
        </w:p>
        <w:p w14:paraId="7364A8E9" w14:textId="332F2897" w:rsidR="00F970C3" w:rsidRDefault="00F970C3">
          <w:pPr>
            <w:pStyle w:val="TOC1"/>
            <w:tabs>
              <w:tab w:val="right" w:leader="dot" w:pos="9016"/>
            </w:tabs>
            <w:rPr>
              <w:rFonts w:eastAsiaTheme="minorEastAsia"/>
              <w:noProof/>
              <w:lang w:eastAsia="en-GB"/>
            </w:rPr>
          </w:pPr>
          <w:hyperlink w:anchor="_Toc62440498" w:history="1">
            <w:r w:rsidRPr="00771680">
              <w:rPr>
                <w:rStyle w:val="Hyperlink"/>
                <w:noProof/>
              </w:rPr>
              <w:t>Appendices</w:t>
            </w:r>
            <w:r>
              <w:rPr>
                <w:noProof/>
                <w:webHidden/>
              </w:rPr>
              <w:tab/>
            </w:r>
            <w:r>
              <w:rPr>
                <w:noProof/>
                <w:webHidden/>
              </w:rPr>
              <w:fldChar w:fldCharType="begin"/>
            </w:r>
            <w:r>
              <w:rPr>
                <w:noProof/>
                <w:webHidden/>
              </w:rPr>
              <w:instrText xml:space="preserve"> PAGEREF _Toc62440498 \h </w:instrText>
            </w:r>
            <w:r>
              <w:rPr>
                <w:noProof/>
                <w:webHidden/>
              </w:rPr>
            </w:r>
            <w:r>
              <w:rPr>
                <w:noProof/>
                <w:webHidden/>
              </w:rPr>
              <w:fldChar w:fldCharType="separate"/>
            </w:r>
            <w:r>
              <w:rPr>
                <w:noProof/>
                <w:webHidden/>
              </w:rPr>
              <w:t>16</w:t>
            </w:r>
            <w:r>
              <w:rPr>
                <w:noProof/>
                <w:webHidden/>
              </w:rPr>
              <w:fldChar w:fldCharType="end"/>
            </w:r>
          </w:hyperlink>
        </w:p>
        <w:p w14:paraId="15CFA411" w14:textId="77B0E030" w:rsidR="00E92130" w:rsidRDefault="00E92130">
          <w:r>
            <w:rPr>
              <w:b/>
              <w:bCs/>
              <w:noProof/>
            </w:rPr>
            <w:fldChar w:fldCharType="end"/>
          </w:r>
        </w:p>
      </w:sdtContent>
    </w:sdt>
    <w:p w14:paraId="612E3120" w14:textId="77777777" w:rsidR="002D6BA7" w:rsidRDefault="002D6BA7">
      <w:r>
        <w:br w:type="page"/>
      </w:r>
    </w:p>
    <w:p w14:paraId="06D60407" w14:textId="408F8E78" w:rsidR="005877DF" w:rsidRDefault="002D6BA7" w:rsidP="004E3583">
      <w:pPr>
        <w:pStyle w:val="Heading1"/>
        <w:ind w:firstLine="0"/>
      </w:pPr>
      <w:bookmarkStart w:id="0" w:name="_Toc62440474"/>
      <w:r>
        <w:lastRenderedPageBreak/>
        <w:t>Introductio</w:t>
      </w:r>
      <w:r w:rsidR="005877DF">
        <w:t>n</w:t>
      </w:r>
      <w:bookmarkEnd w:id="0"/>
    </w:p>
    <w:p w14:paraId="5B653CC9" w14:textId="77777777" w:rsidR="005877DF" w:rsidRDefault="005877DF" w:rsidP="004E3583">
      <w:r>
        <w:t>During this assignment we will be examining technology in the workplace, and in relation to my role as a security guard, creating a gap analysis to identify where technology I use can be improved upon.</w:t>
      </w:r>
    </w:p>
    <w:p w14:paraId="55D9C65B" w14:textId="41EBA921" w:rsidR="005877DF" w:rsidRDefault="005877DF" w:rsidP="004E3583">
      <w:r>
        <w:t>We will also be looking at social media and also be creating a LinkedIn profile, and extolling its virtues compared to another social media platform, by comparing it with Face</w:t>
      </w:r>
      <w:r w:rsidR="00B575F8">
        <w:t>b</w:t>
      </w:r>
      <w:r>
        <w:t>ook, And how a profile impacts on recruitment/employability.</w:t>
      </w:r>
    </w:p>
    <w:p w14:paraId="77DA0CFF" w14:textId="77777777" w:rsidR="00B575F8" w:rsidRDefault="00B575F8" w:rsidP="004E3583">
      <w:r>
        <w:t xml:space="preserve">Next </w:t>
      </w:r>
      <w:r w:rsidR="005877DF">
        <w:t>we will be looking at what personal branding is</w:t>
      </w:r>
      <w:r>
        <w:t>,</w:t>
      </w:r>
      <w:r w:rsidR="005877DF">
        <w:t xml:space="preserve"> and how we can create a positive image via this medium, and how it impacts on employability and recruitment.</w:t>
      </w:r>
    </w:p>
    <w:p w14:paraId="1E9B7B02" w14:textId="50137CBF" w:rsidR="005877DF" w:rsidRDefault="005877DF" w:rsidP="004E3583">
      <w:r>
        <w:t xml:space="preserve"> And also looking at safety and security online, explaining </w:t>
      </w:r>
      <w:r w:rsidR="00B575F8">
        <w:t>G.D.P.R.</w:t>
      </w:r>
      <w:r>
        <w:t xml:space="preserve"> a little (as it is such a large/diverse subject).</w:t>
      </w:r>
    </w:p>
    <w:p w14:paraId="4DCACF6C" w14:textId="30355F3A" w:rsidR="005877DF" w:rsidRDefault="005877DF" w:rsidP="004E3583">
      <w:r>
        <w:t xml:space="preserve">Finally learning how to create promote/maintain our brand, and its impacts on our employability. </w:t>
      </w:r>
    </w:p>
    <w:p w14:paraId="7971C4E1" w14:textId="1C9ADB9C" w:rsidR="002D6BA7" w:rsidRDefault="002D6BA7" w:rsidP="002D6BA7"/>
    <w:p w14:paraId="7BE7AA7D" w14:textId="2C2A48AA" w:rsidR="002D6BA7" w:rsidRDefault="002D6BA7" w:rsidP="004E3583">
      <w:pPr>
        <w:pStyle w:val="Heading1"/>
        <w:ind w:firstLine="0"/>
      </w:pPr>
      <w:bookmarkStart w:id="1" w:name="_Toc62440475"/>
      <w:r>
        <w:t>Impact of modern technology in the workplace</w:t>
      </w:r>
      <w:bookmarkEnd w:id="1"/>
    </w:p>
    <w:p w14:paraId="6D327573" w14:textId="43D0B8DC" w:rsidR="002D6BA7" w:rsidRDefault="002D6BA7" w:rsidP="002D6BA7"/>
    <w:p w14:paraId="3950A1F8" w14:textId="6F9C433C" w:rsidR="002D6BA7" w:rsidRDefault="002D6BA7" w:rsidP="004E3583">
      <w:pPr>
        <w:pStyle w:val="Heading2"/>
        <w:ind w:firstLine="0"/>
      </w:pPr>
      <w:bookmarkStart w:id="2" w:name="_Toc62440476"/>
      <w:r>
        <w:t>What technology is used in the workplace in general terms?</w:t>
      </w:r>
      <w:bookmarkEnd w:id="2"/>
      <w:r w:rsidR="004E3583">
        <w:br/>
      </w:r>
    </w:p>
    <w:p w14:paraId="0A16383A" w14:textId="77777777" w:rsidR="00B575F8" w:rsidRDefault="002D6BA7" w:rsidP="00B575F8">
      <w:r>
        <w:t xml:space="preserve">There are numerous  technologies used in the workplace. There are also technologies tailored to </w:t>
      </w:r>
      <w:r w:rsidR="00B575F8">
        <w:t xml:space="preserve">industries. </w:t>
      </w:r>
    </w:p>
    <w:p w14:paraId="570999CE" w14:textId="151137D2" w:rsidR="002D6BA7" w:rsidRDefault="00B575F8" w:rsidP="004E3583">
      <w:r>
        <w:t>A few examples are,</w:t>
      </w:r>
    </w:p>
    <w:p w14:paraId="265E59E4" w14:textId="77EC3EAD" w:rsidR="002D6BA7" w:rsidRDefault="002D6BA7" w:rsidP="002D6BA7">
      <w:pPr>
        <w:pStyle w:val="ListParagraph"/>
        <w:numPr>
          <w:ilvl w:val="0"/>
          <w:numId w:val="2"/>
        </w:numPr>
      </w:pPr>
      <w:r>
        <w:t>Laptops</w:t>
      </w:r>
    </w:p>
    <w:p w14:paraId="3D2D6663" w14:textId="59ACCBEA" w:rsidR="004E3583" w:rsidRDefault="004E3583" w:rsidP="002D6BA7">
      <w:pPr>
        <w:pStyle w:val="ListParagraph"/>
        <w:numPr>
          <w:ilvl w:val="0"/>
          <w:numId w:val="2"/>
        </w:numPr>
      </w:pPr>
      <w:r>
        <w:t>Certain Computers</w:t>
      </w:r>
    </w:p>
    <w:p w14:paraId="0CAB4271" w14:textId="7D77F5F0" w:rsidR="002D6BA7" w:rsidRDefault="002D6BA7" w:rsidP="002D6BA7">
      <w:pPr>
        <w:pStyle w:val="ListParagraph"/>
        <w:numPr>
          <w:ilvl w:val="0"/>
          <w:numId w:val="2"/>
        </w:numPr>
      </w:pPr>
      <w:r>
        <w:t>Tablets</w:t>
      </w:r>
    </w:p>
    <w:p w14:paraId="2120AEE3" w14:textId="1F6EDCC4" w:rsidR="002D6BA7" w:rsidRDefault="002D6BA7" w:rsidP="002D6BA7">
      <w:pPr>
        <w:pStyle w:val="ListParagraph"/>
        <w:numPr>
          <w:ilvl w:val="0"/>
          <w:numId w:val="2"/>
        </w:numPr>
      </w:pPr>
      <w:r>
        <w:t>Phones</w:t>
      </w:r>
    </w:p>
    <w:p w14:paraId="7DE1F907" w14:textId="6AD77DCF" w:rsidR="002D6BA7" w:rsidRDefault="002D6BA7" w:rsidP="002D6BA7">
      <w:pPr>
        <w:pStyle w:val="ListParagraph"/>
        <w:numPr>
          <w:ilvl w:val="0"/>
          <w:numId w:val="2"/>
        </w:numPr>
      </w:pPr>
      <w:r>
        <w:t>Computer programmed hand held device,</w:t>
      </w:r>
      <w:r w:rsidR="00B575F8">
        <w:t xml:space="preserve"> </w:t>
      </w:r>
      <w:r>
        <w:t xml:space="preserve"> (PORTABLE PROGRAMMER DEVICE</w:t>
      </w:r>
      <w:r w:rsidR="00C07EB4">
        <w:t>)</w:t>
      </w:r>
      <w:r>
        <w:t xml:space="preserve"> key card over ride tool diagnostic tools</w:t>
      </w:r>
    </w:p>
    <w:p w14:paraId="611B7515" w14:textId="3A666B8C" w:rsidR="002D6BA7" w:rsidRDefault="002D6BA7" w:rsidP="002D6BA7">
      <w:r>
        <w:t>But in general terms the most widely used equipment would be the computer/laptop  as most technologies use a microchip in some form or another.</w:t>
      </w:r>
    </w:p>
    <w:p w14:paraId="2BD4B003" w14:textId="6A46A400" w:rsidR="002D6BA7" w:rsidRDefault="002D6BA7" w:rsidP="004E3583">
      <w:pPr>
        <w:pStyle w:val="Heading2"/>
        <w:ind w:firstLine="0"/>
      </w:pPr>
      <w:bookmarkStart w:id="3" w:name="_Toc62440477"/>
      <w:r>
        <w:t>What is used within your industry?</w:t>
      </w:r>
      <w:bookmarkEnd w:id="3"/>
    </w:p>
    <w:p w14:paraId="348F3168" w14:textId="0306DB99" w:rsidR="002D6BA7" w:rsidRDefault="002D6BA7" w:rsidP="002D6BA7">
      <w:r>
        <w:t>As I  work in security,  we do use technology , but as it is classed as a predominantly manual role,</w:t>
      </w:r>
      <w:r w:rsidR="00C07EB4">
        <w:t xml:space="preserve"> </w:t>
      </w:r>
      <w:r>
        <w:t>the technology used is minimal and of a basic nature</w:t>
      </w:r>
      <w:r w:rsidR="00B51AA4">
        <w:t>.</w:t>
      </w:r>
    </w:p>
    <w:p w14:paraId="23758DDD" w14:textId="1608C05A" w:rsidR="002D6BA7" w:rsidRDefault="002D6BA7" w:rsidP="002D6BA7">
      <w:r>
        <w:t xml:space="preserve"> Although technology is now being used more widely and becoming more up to date as the role now requires to be synced with clients,</w:t>
      </w:r>
      <w:r w:rsidR="00B51AA4">
        <w:t xml:space="preserve"> </w:t>
      </w:r>
      <w:r>
        <w:t>to meet their expectations and their systems of work (this makes us more accountable in our role).</w:t>
      </w:r>
    </w:p>
    <w:p w14:paraId="6FD02116" w14:textId="68C7EDFF" w:rsidR="002D6BA7" w:rsidRDefault="002D6BA7" w:rsidP="002D6BA7">
      <w:r>
        <w:lastRenderedPageBreak/>
        <w:t>Below is a list of the technologies used within the security industry,</w:t>
      </w:r>
    </w:p>
    <w:p w14:paraId="1E9245FA" w14:textId="48022F52" w:rsidR="002D6BA7" w:rsidRDefault="002D6BA7" w:rsidP="002D6BA7">
      <w:pPr>
        <w:pStyle w:val="ListParagraph"/>
        <w:numPr>
          <w:ilvl w:val="0"/>
          <w:numId w:val="3"/>
        </w:numPr>
      </w:pPr>
      <w:r>
        <w:t>Mobile phones /site phones (if provided)</w:t>
      </w:r>
    </w:p>
    <w:p w14:paraId="6C933A65" w14:textId="63347A80" w:rsidR="002D6BA7" w:rsidRDefault="002D6BA7" w:rsidP="002D6BA7">
      <w:pPr>
        <w:pStyle w:val="ListParagraph"/>
        <w:numPr>
          <w:ilvl w:val="0"/>
          <w:numId w:val="3"/>
        </w:numPr>
      </w:pPr>
      <w:r>
        <w:t>Laptops</w:t>
      </w:r>
    </w:p>
    <w:p w14:paraId="673425D5" w14:textId="63180066" w:rsidR="002D6BA7" w:rsidRDefault="002D6BA7" w:rsidP="002D6BA7">
      <w:pPr>
        <w:pStyle w:val="ListParagraph"/>
        <w:numPr>
          <w:ilvl w:val="0"/>
          <w:numId w:val="3"/>
        </w:numPr>
      </w:pPr>
      <w:r>
        <w:t>C.C.T.V</w:t>
      </w:r>
    </w:p>
    <w:p w14:paraId="569C4102" w14:textId="2AD43E52" w:rsidR="002D6BA7" w:rsidRDefault="002D6BA7" w:rsidP="002D6BA7">
      <w:pPr>
        <w:pStyle w:val="ListParagraph"/>
        <w:numPr>
          <w:ilvl w:val="0"/>
          <w:numId w:val="3"/>
        </w:numPr>
      </w:pPr>
      <w:r>
        <w:t>Body Worn Cameras</w:t>
      </w:r>
    </w:p>
    <w:p w14:paraId="4376C165" w14:textId="3EAD67A8" w:rsidR="002D6BA7" w:rsidRDefault="002D6BA7" w:rsidP="002D6BA7">
      <w:pPr>
        <w:pStyle w:val="ListParagraph"/>
        <w:numPr>
          <w:ilvl w:val="0"/>
          <w:numId w:val="3"/>
        </w:numPr>
      </w:pPr>
      <w:r>
        <w:t>Two way radios</w:t>
      </w:r>
    </w:p>
    <w:p w14:paraId="3DE60719" w14:textId="1D6E7C4A" w:rsidR="002D6BA7" w:rsidRDefault="002D6BA7" w:rsidP="002D6BA7">
      <w:pPr>
        <w:pStyle w:val="ListParagraph"/>
        <w:numPr>
          <w:ilvl w:val="0"/>
          <w:numId w:val="3"/>
        </w:numPr>
      </w:pPr>
      <w:r>
        <w:t>Location data tagging</w:t>
      </w:r>
    </w:p>
    <w:p w14:paraId="3CAB27E5" w14:textId="32A2D7B5" w:rsidR="002D6BA7" w:rsidRDefault="002D6BA7" w:rsidP="002D6BA7">
      <w:pPr>
        <w:pStyle w:val="ListParagraph"/>
        <w:numPr>
          <w:ilvl w:val="0"/>
          <w:numId w:val="3"/>
        </w:numPr>
      </w:pPr>
      <w:r>
        <w:t>Full body scanners</w:t>
      </w:r>
    </w:p>
    <w:p w14:paraId="0D263F8E" w14:textId="2C3A16C4" w:rsidR="002D6BA7" w:rsidRDefault="002D6BA7" w:rsidP="002D6BA7">
      <w:pPr>
        <w:pStyle w:val="ListParagraph"/>
        <w:numPr>
          <w:ilvl w:val="0"/>
          <w:numId w:val="3"/>
        </w:numPr>
      </w:pPr>
      <w:r>
        <w:t>Hand held metal detectors</w:t>
      </w:r>
    </w:p>
    <w:p w14:paraId="0F60E961" w14:textId="4B883924" w:rsidR="002D6BA7" w:rsidRDefault="002D6BA7" w:rsidP="002D6BA7">
      <w:pPr>
        <w:pStyle w:val="ListParagraph"/>
        <w:numPr>
          <w:ilvl w:val="0"/>
          <w:numId w:val="3"/>
        </w:numPr>
      </w:pPr>
      <w:r>
        <w:t>Breathalyser</w:t>
      </w:r>
    </w:p>
    <w:p w14:paraId="13E5E9F6" w14:textId="0C537874" w:rsidR="002D6BA7" w:rsidRDefault="002D6BA7" w:rsidP="002D6BA7">
      <w:pPr>
        <w:pStyle w:val="ListParagraph"/>
        <w:numPr>
          <w:ilvl w:val="0"/>
          <w:numId w:val="3"/>
        </w:numPr>
      </w:pPr>
      <w:r>
        <w:t>C.C.T.V. Access control</w:t>
      </w:r>
    </w:p>
    <w:p w14:paraId="764D2CEC" w14:textId="7940AC7D" w:rsidR="002D6BA7" w:rsidRDefault="002D6BA7" w:rsidP="002D6BA7">
      <w:pPr>
        <w:pStyle w:val="ListParagraph"/>
        <w:numPr>
          <w:ilvl w:val="0"/>
          <w:numId w:val="3"/>
        </w:numPr>
      </w:pPr>
      <w:r>
        <w:t>Vehicle trackers</w:t>
      </w:r>
    </w:p>
    <w:p w14:paraId="330E7615" w14:textId="74672371" w:rsidR="002D6BA7" w:rsidRDefault="002D6BA7" w:rsidP="002D6BA7"/>
    <w:p w14:paraId="33C79CE3" w14:textId="6399E74B" w:rsidR="002D6BA7" w:rsidRDefault="002D6BA7" w:rsidP="004E3583">
      <w:pPr>
        <w:pStyle w:val="Heading2"/>
        <w:ind w:firstLine="0"/>
      </w:pPr>
      <w:bookmarkStart w:id="4" w:name="_Toc62440478"/>
      <w:r>
        <w:t>What is used in your workplace?</w:t>
      </w:r>
      <w:bookmarkEnd w:id="4"/>
    </w:p>
    <w:p w14:paraId="1346C1C9" w14:textId="01966A33" w:rsidR="002D6BA7" w:rsidRDefault="002D6BA7" w:rsidP="002D6BA7">
      <w:r>
        <w:t>As was explained previously, the security industry doesn’t use a great deal of technology but here is a list of what is used in my working environment,</w:t>
      </w:r>
      <w:r w:rsidR="00C07EB4">
        <w:t xml:space="preserve"> </w:t>
      </w:r>
      <w:r>
        <w:t>with a brief description of its uses.</w:t>
      </w:r>
    </w:p>
    <w:p w14:paraId="1C850899" w14:textId="27ECFA78" w:rsidR="002D6BA7" w:rsidRPr="00B0057A" w:rsidRDefault="002D6BA7" w:rsidP="004E3583">
      <w:pPr>
        <w:ind w:firstLine="0"/>
        <w:rPr>
          <w:b/>
          <w:bCs/>
          <w:i/>
          <w:iCs/>
        </w:rPr>
      </w:pPr>
      <w:r w:rsidRPr="00B0057A">
        <w:rPr>
          <w:b/>
          <w:bCs/>
          <w:i/>
          <w:iCs/>
        </w:rPr>
        <w:t>Mobile phones /site phones</w:t>
      </w:r>
      <w:r w:rsidR="00B0057A" w:rsidRPr="00B0057A">
        <w:rPr>
          <w:b/>
          <w:bCs/>
          <w:i/>
          <w:iCs/>
        </w:rPr>
        <w:t>.</w:t>
      </w:r>
    </w:p>
    <w:p w14:paraId="50C500F4" w14:textId="41263A03" w:rsidR="00B0057A" w:rsidRDefault="002D6BA7" w:rsidP="002D6BA7">
      <w:r>
        <w:t>These  are used in order to check onto site by using an email and also for welfare checks during the night, as we are classed as lone workers and it is part of the company risk assessment.</w:t>
      </w:r>
    </w:p>
    <w:p w14:paraId="57EAEBF6" w14:textId="49519CF1" w:rsidR="002D6BA7" w:rsidRPr="00B0057A" w:rsidRDefault="002D6BA7" w:rsidP="004E3583">
      <w:pPr>
        <w:ind w:firstLine="0"/>
        <w:rPr>
          <w:b/>
          <w:bCs/>
          <w:i/>
          <w:iCs/>
        </w:rPr>
      </w:pPr>
      <w:r w:rsidRPr="00B0057A">
        <w:rPr>
          <w:b/>
          <w:bCs/>
          <w:i/>
          <w:iCs/>
        </w:rPr>
        <w:t>Laptops,</w:t>
      </w:r>
    </w:p>
    <w:p w14:paraId="43B064C8" w14:textId="47E5FA55" w:rsidR="00B0057A" w:rsidRDefault="002D6BA7" w:rsidP="002D6BA7">
      <w:r>
        <w:t>These are used for a few tasks, these include completing a site reports which are sent off to client and office at end of shift.</w:t>
      </w:r>
    </w:p>
    <w:p w14:paraId="29727F3D" w14:textId="14D17CE0" w:rsidR="002D6BA7" w:rsidRPr="00B0057A" w:rsidRDefault="002D6BA7" w:rsidP="004E3583">
      <w:pPr>
        <w:ind w:firstLine="0"/>
        <w:rPr>
          <w:b/>
          <w:bCs/>
          <w:i/>
          <w:iCs/>
        </w:rPr>
      </w:pPr>
      <w:r w:rsidRPr="00B0057A">
        <w:rPr>
          <w:b/>
          <w:bCs/>
          <w:i/>
          <w:iCs/>
        </w:rPr>
        <w:t>C.C.T.V.</w:t>
      </w:r>
    </w:p>
    <w:p w14:paraId="2F2DCED4" w14:textId="7179B729" w:rsidR="00B0057A" w:rsidRDefault="002D6BA7" w:rsidP="002D6BA7">
      <w:r>
        <w:t>The camera system is used to monitor corridors and communal areas in order to ensure the safety and wellbeing of  people using the areas,</w:t>
      </w:r>
      <w:r w:rsidR="00C07EB4">
        <w:t xml:space="preserve"> </w:t>
      </w:r>
      <w:r>
        <w:t>and also acts as a deterrent to anti-social behaviour,</w:t>
      </w:r>
      <w:r w:rsidR="00C07EB4">
        <w:t xml:space="preserve"> </w:t>
      </w:r>
      <w:r>
        <w:t>and in the worst case it is used as an evidential tool to pin point and eventually prosecute.</w:t>
      </w:r>
    </w:p>
    <w:p w14:paraId="06C34D11" w14:textId="02A47129" w:rsidR="002D6BA7" w:rsidRPr="00B0057A" w:rsidRDefault="002D6BA7" w:rsidP="004E3583">
      <w:pPr>
        <w:ind w:firstLine="0"/>
        <w:rPr>
          <w:b/>
          <w:bCs/>
          <w:i/>
          <w:iCs/>
        </w:rPr>
      </w:pPr>
      <w:r w:rsidRPr="00B0057A">
        <w:rPr>
          <w:b/>
          <w:bCs/>
          <w:i/>
          <w:iCs/>
        </w:rPr>
        <w:t xml:space="preserve">Body </w:t>
      </w:r>
      <w:r w:rsidR="00B0057A">
        <w:rPr>
          <w:b/>
          <w:bCs/>
          <w:i/>
          <w:iCs/>
        </w:rPr>
        <w:t>W</w:t>
      </w:r>
      <w:r w:rsidRPr="00B0057A">
        <w:rPr>
          <w:b/>
          <w:bCs/>
          <w:i/>
          <w:iCs/>
        </w:rPr>
        <w:t xml:space="preserve">orn </w:t>
      </w:r>
      <w:r w:rsidR="00B0057A">
        <w:rPr>
          <w:b/>
          <w:bCs/>
          <w:i/>
          <w:iCs/>
        </w:rPr>
        <w:t>C</w:t>
      </w:r>
      <w:r w:rsidRPr="00B0057A">
        <w:rPr>
          <w:b/>
          <w:bCs/>
          <w:i/>
          <w:iCs/>
        </w:rPr>
        <w:t>ameras, (</w:t>
      </w:r>
      <w:r w:rsidR="00B0057A" w:rsidRPr="00B0057A">
        <w:rPr>
          <w:b/>
          <w:bCs/>
          <w:i/>
          <w:iCs/>
        </w:rPr>
        <w:t>B.W.C</w:t>
      </w:r>
      <w:r w:rsidRPr="00B0057A">
        <w:rPr>
          <w:b/>
          <w:bCs/>
          <w:i/>
          <w:iCs/>
        </w:rPr>
        <w:t xml:space="preserve"> )</w:t>
      </w:r>
    </w:p>
    <w:p w14:paraId="0D704192" w14:textId="1878B0EC" w:rsidR="002D6BA7" w:rsidRDefault="002D6BA7" w:rsidP="002D6BA7">
      <w:r>
        <w:t xml:space="preserve"> The B.W.C. has a few uses,</w:t>
      </w:r>
      <w:r w:rsidR="00C07EB4">
        <w:t xml:space="preserve"> </w:t>
      </w:r>
      <w:r>
        <w:t>it is used whilst on patrol in case we come across an incident or need to knock on residents door for anti-social behaviour</w:t>
      </w:r>
      <w:r w:rsidR="00B51AA4">
        <w:t>s,</w:t>
      </w:r>
      <w:r>
        <w:t xml:space="preserve"> it is an audio and visual record of the incident and can act as an independent witness, an example of this was in November 2020 I had reason to knock on a doo</w:t>
      </w:r>
      <w:r w:rsidR="00C07EB4">
        <w:t>r</w:t>
      </w:r>
      <w:r>
        <w:t>,</w:t>
      </w:r>
      <w:r w:rsidR="00C07EB4">
        <w:t xml:space="preserve"> </w:t>
      </w:r>
      <w:r>
        <w:t>when the resident answered he got very aggressive and said “he was going to knife me“</w:t>
      </w:r>
      <w:r w:rsidR="00C07EB4">
        <w:t>.</w:t>
      </w:r>
    </w:p>
    <w:p w14:paraId="04AD34CA" w14:textId="3F287656" w:rsidR="00B0057A" w:rsidRDefault="002D6BA7" w:rsidP="002D6BA7">
      <w:r>
        <w:t>When the police arrived on site,</w:t>
      </w:r>
      <w:r w:rsidR="00C07EB4">
        <w:t xml:space="preserve"> </w:t>
      </w:r>
      <w:r>
        <w:t>he denied saying it but after the police saw it</w:t>
      </w:r>
      <w:r w:rsidR="000855EF">
        <w:t>. T</w:t>
      </w:r>
      <w:r>
        <w:t>he man was charged immediately .</w:t>
      </w:r>
    </w:p>
    <w:p w14:paraId="0BAD0F89" w14:textId="77777777" w:rsidR="004E3583" w:rsidRDefault="004E3583" w:rsidP="004E3583">
      <w:pPr>
        <w:ind w:firstLine="0"/>
        <w:rPr>
          <w:b/>
          <w:bCs/>
          <w:i/>
          <w:iCs/>
        </w:rPr>
      </w:pPr>
    </w:p>
    <w:p w14:paraId="07188BFD" w14:textId="5517C352" w:rsidR="002D6BA7" w:rsidRPr="00B0057A" w:rsidRDefault="002D6BA7" w:rsidP="004E3583">
      <w:pPr>
        <w:ind w:firstLine="0"/>
        <w:rPr>
          <w:b/>
          <w:bCs/>
          <w:i/>
          <w:iCs/>
        </w:rPr>
      </w:pPr>
      <w:r w:rsidRPr="00B0057A">
        <w:rPr>
          <w:b/>
          <w:bCs/>
          <w:i/>
          <w:iCs/>
        </w:rPr>
        <w:lastRenderedPageBreak/>
        <w:t xml:space="preserve">Full body scanners </w:t>
      </w:r>
    </w:p>
    <w:p w14:paraId="3490894D" w14:textId="5ED6EC17" w:rsidR="003377CB" w:rsidRDefault="002D6BA7" w:rsidP="002D6BA7">
      <w:r>
        <w:t>These are used on site in order to make sure people aren’t bringing contraband onto site, it also has a thermometer built in (which  is used at the moment and during C</w:t>
      </w:r>
      <w:r w:rsidR="00B0057A">
        <w:t>OVID-</w:t>
      </w:r>
      <w:r>
        <w:t>19 restrictions</w:t>
      </w:r>
      <w:r w:rsidR="00B51AA4">
        <w:t xml:space="preserve"> to monitor peoples temperatures</w:t>
      </w:r>
      <w:r>
        <w:t>) which is attached to the C.C..T.V. and the persons temperature is visible on the screen.</w:t>
      </w:r>
    </w:p>
    <w:p w14:paraId="4ADA6CA4" w14:textId="77777777" w:rsidR="00026710" w:rsidRDefault="00026710" w:rsidP="002D6BA7"/>
    <w:p w14:paraId="018AACC6" w14:textId="4ACF74C0" w:rsidR="000855EF" w:rsidRDefault="003377CB" w:rsidP="004E3583">
      <w:pPr>
        <w:pStyle w:val="Heading2"/>
        <w:ind w:firstLine="0"/>
      </w:pPr>
      <w:bookmarkStart w:id="5" w:name="_Toc62440479"/>
      <w:r>
        <w:t>Gap Analysis of what is used and what for VS what it could be used for.</w:t>
      </w:r>
      <w:bookmarkEnd w:id="5"/>
    </w:p>
    <w:p w14:paraId="13BECA56" w14:textId="77777777" w:rsidR="00B51AA4" w:rsidRPr="00B51AA4" w:rsidRDefault="00B51AA4" w:rsidP="00B51AA4"/>
    <w:tbl>
      <w:tblPr>
        <w:tblW w:w="9638" w:type="dxa"/>
        <w:tblLayout w:type="fixed"/>
        <w:tblCellMar>
          <w:left w:w="10" w:type="dxa"/>
          <w:right w:w="10" w:type="dxa"/>
        </w:tblCellMar>
        <w:tblLook w:val="04A0" w:firstRow="1" w:lastRow="0" w:firstColumn="1" w:lastColumn="0" w:noHBand="0" w:noVBand="1"/>
      </w:tblPr>
      <w:tblGrid>
        <w:gridCol w:w="2410"/>
        <w:gridCol w:w="2410"/>
        <w:gridCol w:w="2409"/>
        <w:gridCol w:w="2409"/>
      </w:tblGrid>
      <w:tr w:rsidR="003377CB" w14:paraId="3C899C28" w14:textId="77777777" w:rsidTr="00E92130">
        <w:tc>
          <w:tcPr>
            <w:tcW w:w="241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0B0EC47F" w14:textId="585173E1" w:rsidR="003377CB" w:rsidRDefault="003377CB" w:rsidP="004E3583">
            <w:pPr>
              <w:pStyle w:val="TableContents"/>
              <w:ind w:firstLine="0"/>
            </w:pPr>
            <w:r>
              <w:t>What tech is used in your workplace now</w:t>
            </w:r>
            <w:r w:rsidR="000855EF">
              <w:t>?</w:t>
            </w:r>
          </w:p>
        </w:tc>
        <w:tc>
          <w:tcPr>
            <w:tcW w:w="241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5094E1C0" w14:textId="47D761A5" w:rsidR="003377CB" w:rsidRDefault="003377CB" w:rsidP="004E3583">
            <w:pPr>
              <w:pStyle w:val="TableContents"/>
              <w:ind w:firstLine="0"/>
            </w:pPr>
            <w:r>
              <w:t>What is it used for</w:t>
            </w:r>
            <w:r w:rsidR="000855EF">
              <w:t>?</w:t>
            </w:r>
          </w:p>
        </w:tc>
        <w:tc>
          <w:tcPr>
            <w:tcW w:w="2409"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7AA563A1" w14:textId="2CC9C7CA" w:rsidR="003377CB" w:rsidRDefault="003377CB" w:rsidP="004E3583">
            <w:pPr>
              <w:pStyle w:val="TableContents"/>
              <w:ind w:firstLine="0"/>
            </w:pPr>
            <w:r>
              <w:t>What could it be used for</w:t>
            </w:r>
            <w:r w:rsidR="000855EF">
              <w:t>?</w:t>
            </w:r>
          </w:p>
        </w:tc>
        <w:tc>
          <w:tcPr>
            <w:tcW w:w="2409"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35EC125F" w14:textId="4A4CF72D" w:rsidR="003377CB" w:rsidRDefault="003377CB" w:rsidP="004E3583">
            <w:pPr>
              <w:pStyle w:val="TableContents"/>
              <w:ind w:firstLine="0"/>
            </w:pPr>
            <w:r>
              <w:t>Improvements suggestions</w:t>
            </w:r>
            <w:r w:rsidR="000855EF">
              <w:t>?</w:t>
            </w:r>
          </w:p>
        </w:tc>
      </w:tr>
      <w:tr w:rsidR="003377CB" w14:paraId="5341ADDA" w14:textId="77777777" w:rsidTr="00E92130">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0638759D" w14:textId="05B345B4" w:rsidR="003377CB" w:rsidRDefault="003377CB" w:rsidP="004E3583">
            <w:pPr>
              <w:pStyle w:val="TableContents"/>
              <w:ind w:firstLine="0"/>
            </w:pPr>
            <w:r>
              <w:t>Laptops</w:t>
            </w:r>
            <w:r w:rsidR="000855EF">
              <w:t>.</w:t>
            </w:r>
          </w:p>
        </w:tc>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3F04BBA9" w14:textId="77777777" w:rsidR="003377CB" w:rsidRDefault="003377CB" w:rsidP="004E3583">
            <w:pPr>
              <w:pStyle w:val="TableContents"/>
              <w:ind w:firstLine="0"/>
            </w:pPr>
            <w:r>
              <w:t>Creating a site report</w:t>
            </w:r>
          </w:p>
          <w:p w14:paraId="33A02201" w14:textId="00A27CCF" w:rsidR="003377CB" w:rsidRDefault="004E3583" w:rsidP="004E3583">
            <w:pPr>
              <w:pStyle w:val="TableContents"/>
              <w:ind w:firstLine="0"/>
            </w:pPr>
            <w:r>
              <w:t xml:space="preserve">And </w:t>
            </w:r>
            <w:r w:rsidR="003377CB">
              <w:t>sending off site report via email to client and employer</w:t>
            </w:r>
            <w:r w:rsidR="000855EF">
              <w:t>.</w:t>
            </w:r>
          </w:p>
        </w:tc>
        <w:tc>
          <w:tcPr>
            <w:tcW w:w="2409" w:type="dxa"/>
            <w:tcBorders>
              <w:left w:val="single" w:sz="2" w:space="0" w:color="000000"/>
              <w:bottom w:val="single" w:sz="2" w:space="0" w:color="000000"/>
            </w:tcBorders>
            <w:shd w:val="clear" w:color="auto" w:fill="auto"/>
            <w:tcMar>
              <w:top w:w="55" w:type="dxa"/>
              <w:left w:w="55" w:type="dxa"/>
              <w:bottom w:w="55" w:type="dxa"/>
              <w:right w:w="55" w:type="dxa"/>
            </w:tcMar>
          </w:tcPr>
          <w:p w14:paraId="21455183" w14:textId="2B58D93E" w:rsidR="003377CB" w:rsidRDefault="003377CB" w:rsidP="004E3583">
            <w:pPr>
              <w:pStyle w:val="TableContents"/>
              <w:ind w:firstLine="0"/>
            </w:pPr>
            <w:r>
              <w:t>It can be used to sign into site using the Parim app</w:t>
            </w:r>
            <w:r w:rsidR="000855EF">
              <w:t>.</w:t>
            </w:r>
          </w:p>
          <w:p w14:paraId="7B54DD90" w14:textId="749AB4F0" w:rsidR="003377CB" w:rsidRDefault="004E3583" w:rsidP="004E3583">
            <w:pPr>
              <w:pStyle w:val="TableContents"/>
              <w:ind w:firstLine="0"/>
            </w:pPr>
            <w:r>
              <w:br/>
            </w:r>
            <w:r w:rsidR="000855EF">
              <w:t>P</w:t>
            </w:r>
            <w:r w:rsidR="003377CB">
              <w:t>arim app is a work schedule app that has been developed for employers to generate and populate rotas remotely without the need for phone calls and emails</w:t>
            </w:r>
            <w:r w:rsidR="00B51AA4">
              <w:t xml:space="preserve">, </w:t>
            </w:r>
            <w:r w:rsidR="003377CB">
              <w:t xml:space="preserve">it works via an app on employees phone where they receive their rotas and are also aware of other  available shifts which they can apply </w:t>
            </w:r>
            <w:r w:rsidR="00B51AA4">
              <w:t>for</w:t>
            </w:r>
            <w:r w:rsidR="003377CB">
              <w:t xml:space="preserve"> via the app.</w:t>
            </w:r>
          </w:p>
          <w:p w14:paraId="01C4C864" w14:textId="6E1C4DAD" w:rsidR="003377CB" w:rsidRDefault="004E3583" w:rsidP="004E3583">
            <w:pPr>
              <w:pStyle w:val="TableContents"/>
              <w:ind w:firstLine="0"/>
            </w:pPr>
            <w:r>
              <w:br/>
            </w:r>
            <w:r w:rsidR="003377CB">
              <w:t>Another use is for online learning</w:t>
            </w:r>
            <w:r w:rsidR="000855EF">
              <w:t>.</w:t>
            </w:r>
          </w:p>
        </w:tc>
        <w:tc>
          <w:tcPr>
            <w:tcW w:w="2409"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548472B" w14:textId="2431E4D0" w:rsidR="003377CB" w:rsidRDefault="003377CB" w:rsidP="004E3583">
            <w:pPr>
              <w:pStyle w:val="TableContents"/>
              <w:ind w:firstLine="0"/>
            </w:pPr>
            <w:r>
              <w:t xml:space="preserve">If used to sign into </w:t>
            </w:r>
            <w:r w:rsidR="000855EF">
              <w:t>P</w:t>
            </w:r>
            <w:r>
              <w:t xml:space="preserve">arim </w:t>
            </w:r>
            <w:r w:rsidR="00B51AA4">
              <w:t>it</w:t>
            </w:r>
            <w:r>
              <w:t xml:space="preserve"> would do away with signing in sheets which need to be sent off weekly in order to create a timesheet for employees </w:t>
            </w:r>
            <w:r w:rsidR="000855EF">
              <w:t>and</w:t>
            </w:r>
            <w:r>
              <w:t xml:space="preserve"> would only need to be authorised in the morning by secretary who then sends off a spreadsheet to accountant in order for them to generate a wage slip thus saving a lot of time for all concerned.</w:t>
            </w:r>
          </w:p>
          <w:p w14:paraId="70DF2838" w14:textId="77777777" w:rsidR="003377CB" w:rsidRDefault="003377CB" w:rsidP="00E92130">
            <w:pPr>
              <w:pStyle w:val="TableContents"/>
            </w:pPr>
          </w:p>
          <w:p w14:paraId="3C16D6F8" w14:textId="0737B233" w:rsidR="003377CB" w:rsidRDefault="003377CB" w:rsidP="004E3583">
            <w:pPr>
              <w:pStyle w:val="TableContents"/>
              <w:ind w:firstLine="0"/>
            </w:pPr>
            <w:r>
              <w:t xml:space="preserve">This can be used for online </w:t>
            </w:r>
            <w:r w:rsidR="000855EF">
              <w:t>C</w:t>
            </w:r>
            <w:r>
              <w:t>.</w:t>
            </w:r>
            <w:r w:rsidR="000855EF">
              <w:t>P</w:t>
            </w:r>
            <w:r>
              <w:t>.</w:t>
            </w:r>
            <w:r w:rsidR="000855EF">
              <w:t>D</w:t>
            </w:r>
            <w:r>
              <w:t xml:space="preserve"> and will do away with the need for the class room and a tutor,</w:t>
            </w:r>
            <w:r w:rsidR="000855EF">
              <w:t xml:space="preserve"> </w:t>
            </w:r>
            <w:r>
              <w:t xml:space="preserve">and can be done whilst on shift </w:t>
            </w:r>
            <w:r w:rsidR="00656EFA">
              <w:t>.</w:t>
            </w:r>
            <w:r>
              <w:t xml:space="preserve"> thus saving money and time.</w:t>
            </w:r>
          </w:p>
        </w:tc>
      </w:tr>
      <w:tr w:rsidR="003377CB" w14:paraId="700BF86A" w14:textId="77777777" w:rsidTr="00E92130">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19B76228" w14:textId="7EBC0AB1" w:rsidR="003377CB" w:rsidRDefault="003377CB" w:rsidP="004E3583">
            <w:pPr>
              <w:pStyle w:val="TableContents"/>
              <w:ind w:firstLine="0"/>
            </w:pPr>
            <w:r>
              <w:t>Body worn camera</w:t>
            </w:r>
            <w:r w:rsidR="000855EF">
              <w:t>.</w:t>
            </w:r>
          </w:p>
        </w:tc>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2B3D69D4" w14:textId="0EF32309" w:rsidR="003377CB" w:rsidRDefault="003377CB" w:rsidP="004E3583">
            <w:pPr>
              <w:pStyle w:val="TableContents"/>
              <w:ind w:firstLine="0"/>
            </w:pPr>
            <w:r>
              <w:t>It is used while on patrol to document anything untoward we may come across</w:t>
            </w:r>
            <w:r w:rsidR="000855EF">
              <w:t>.</w:t>
            </w:r>
          </w:p>
        </w:tc>
        <w:tc>
          <w:tcPr>
            <w:tcW w:w="2409" w:type="dxa"/>
            <w:tcBorders>
              <w:left w:val="single" w:sz="2" w:space="0" w:color="000000"/>
              <w:bottom w:val="single" w:sz="2" w:space="0" w:color="000000"/>
            </w:tcBorders>
            <w:shd w:val="clear" w:color="auto" w:fill="auto"/>
            <w:tcMar>
              <w:top w:w="55" w:type="dxa"/>
              <w:left w:w="55" w:type="dxa"/>
              <w:bottom w:w="55" w:type="dxa"/>
              <w:right w:w="55" w:type="dxa"/>
            </w:tcMar>
          </w:tcPr>
          <w:p w14:paraId="6E11C6ED" w14:textId="50EB742D" w:rsidR="003377CB" w:rsidRDefault="003377CB" w:rsidP="004E3583">
            <w:pPr>
              <w:pStyle w:val="TableContents"/>
              <w:ind w:firstLine="0"/>
            </w:pPr>
            <w:r>
              <w:t>It could be used in order to allow lone work</w:t>
            </w:r>
            <w:r w:rsidR="00B51AA4">
              <w:t>ing.</w:t>
            </w:r>
          </w:p>
        </w:tc>
        <w:tc>
          <w:tcPr>
            <w:tcW w:w="2409"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676AD76" w14:textId="4EDCE034" w:rsidR="003377CB" w:rsidRDefault="003377CB" w:rsidP="004E3583">
            <w:pPr>
              <w:pStyle w:val="TableContents"/>
              <w:ind w:firstLine="0"/>
            </w:pPr>
            <w:r>
              <w:t>If used in a more proactive way it would promote a safer lone working environment for the employee</w:t>
            </w:r>
            <w:r w:rsidR="000855EF">
              <w:t>.</w:t>
            </w:r>
            <w:r>
              <w:t xml:space="preserve">  </w:t>
            </w:r>
          </w:p>
          <w:p w14:paraId="0A921C8F" w14:textId="225E627B" w:rsidR="004E3583" w:rsidRDefault="004E3583" w:rsidP="004E3583">
            <w:pPr>
              <w:pStyle w:val="TableContents"/>
              <w:ind w:firstLine="0"/>
            </w:pPr>
          </w:p>
          <w:p w14:paraId="19F4DBEE" w14:textId="61E0A5A1" w:rsidR="004E3583" w:rsidRDefault="004E3583" w:rsidP="004E3583">
            <w:pPr>
              <w:pStyle w:val="TableContents"/>
              <w:ind w:firstLine="0"/>
            </w:pPr>
          </w:p>
          <w:p w14:paraId="023F09D4" w14:textId="77777777" w:rsidR="004E3583" w:rsidRDefault="004E3583" w:rsidP="004E3583">
            <w:pPr>
              <w:pStyle w:val="TableContents"/>
              <w:ind w:firstLine="0"/>
            </w:pPr>
          </w:p>
          <w:p w14:paraId="3B0954EE" w14:textId="77777777" w:rsidR="00B51AA4" w:rsidRDefault="00B51AA4" w:rsidP="00E92130">
            <w:pPr>
              <w:pStyle w:val="TableContents"/>
            </w:pPr>
          </w:p>
        </w:tc>
      </w:tr>
      <w:tr w:rsidR="003377CB" w14:paraId="31D76888" w14:textId="77777777" w:rsidTr="00E92130">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1645DF11" w14:textId="72AEC319" w:rsidR="003377CB" w:rsidRDefault="003377CB" w:rsidP="004E3583">
            <w:pPr>
              <w:pStyle w:val="TableContents"/>
              <w:ind w:firstLine="0"/>
            </w:pPr>
            <w:r>
              <w:lastRenderedPageBreak/>
              <w:t>Mobile phone</w:t>
            </w:r>
            <w:r w:rsidR="000855EF">
              <w:t>.</w:t>
            </w:r>
          </w:p>
        </w:tc>
        <w:tc>
          <w:tcPr>
            <w:tcW w:w="2410" w:type="dxa"/>
            <w:tcBorders>
              <w:left w:val="single" w:sz="2" w:space="0" w:color="000000"/>
              <w:bottom w:val="single" w:sz="2" w:space="0" w:color="000000"/>
            </w:tcBorders>
            <w:shd w:val="clear" w:color="auto" w:fill="auto"/>
            <w:tcMar>
              <w:top w:w="55" w:type="dxa"/>
              <w:left w:w="55" w:type="dxa"/>
              <w:bottom w:w="55" w:type="dxa"/>
              <w:right w:w="55" w:type="dxa"/>
            </w:tcMar>
          </w:tcPr>
          <w:p w14:paraId="118B39AA" w14:textId="4152C29E" w:rsidR="003377CB" w:rsidRDefault="003377CB" w:rsidP="004E3583">
            <w:pPr>
              <w:pStyle w:val="TableContents"/>
              <w:ind w:firstLine="0"/>
            </w:pPr>
            <w:r>
              <w:t xml:space="preserve">In case of emergency to contact control </w:t>
            </w:r>
            <w:r w:rsidR="00B51AA4">
              <w:t xml:space="preserve"> room </w:t>
            </w:r>
            <w:r>
              <w:t>in order for them to make a decision</w:t>
            </w:r>
            <w:r w:rsidR="000855EF">
              <w:t>.</w:t>
            </w:r>
          </w:p>
        </w:tc>
        <w:tc>
          <w:tcPr>
            <w:tcW w:w="2409" w:type="dxa"/>
            <w:tcBorders>
              <w:left w:val="single" w:sz="2" w:space="0" w:color="000000"/>
              <w:bottom w:val="single" w:sz="2" w:space="0" w:color="000000"/>
            </w:tcBorders>
            <w:shd w:val="clear" w:color="auto" w:fill="auto"/>
            <w:tcMar>
              <w:top w:w="55" w:type="dxa"/>
              <w:left w:w="55" w:type="dxa"/>
              <w:bottom w:w="55" w:type="dxa"/>
              <w:right w:w="55" w:type="dxa"/>
            </w:tcMar>
          </w:tcPr>
          <w:p w14:paraId="252FE1DC" w14:textId="76FDCAFF" w:rsidR="003377CB" w:rsidRDefault="003377CB" w:rsidP="004E3583">
            <w:pPr>
              <w:pStyle w:val="TableContents"/>
              <w:ind w:firstLine="0"/>
            </w:pPr>
            <w:r>
              <w:t>It could be used as a tag</w:t>
            </w:r>
            <w:r w:rsidR="000855EF">
              <w:t>.</w:t>
            </w:r>
          </w:p>
        </w:tc>
        <w:tc>
          <w:tcPr>
            <w:tcW w:w="2409"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38F88A1E" w14:textId="01618763" w:rsidR="003377CB" w:rsidRDefault="003377CB" w:rsidP="004E3583">
            <w:pPr>
              <w:pStyle w:val="TableContents"/>
              <w:ind w:firstLine="0"/>
            </w:pPr>
            <w:r>
              <w:t>Once the app is installed on phone tag points would be placed strategically around site to be patrolled these would then be downloaded to make sure employee is doing his job properly or maybe to show</w:t>
            </w:r>
            <w:r w:rsidR="00656EFA">
              <w:t xml:space="preserve"> </w:t>
            </w:r>
            <w:r>
              <w:t>exhibiting contractual compliance</w:t>
            </w:r>
            <w:r w:rsidR="000855EF">
              <w:t>.</w:t>
            </w:r>
          </w:p>
        </w:tc>
      </w:tr>
    </w:tbl>
    <w:p w14:paraId="56A4A7E6" w14:textId="77777777" w:rsidR="000855EF" w:rsidRDefault="000855EF" w:rsidP="004E3583">
      <w:pPr>
        <w:pStyle w:val="Heading1"/>
        <w:ind w:firstLine="0"/>
      </w:pPr>
    </w:p>
    <w:p w14:paraId="4338A49C" w14:textId="15938010" w:rsidR="002D6BA7" w:rsidRDefault="00026710" w:rsidP="004E3583">
      <w:pPr>
        <w:pStyle w:val="Heading1"/>
        <w:ind w:firstLine="0"/>
      </w:pPr>
      <w:bookmarkStart w:id="6" w:name="_Toc62440480"/>
      <w:r>
        <w:t>Social Media</w:t>
      </w:r>
      <w:bookmarkEnd w:id="6"/>
    </w:p>
    <w:p w14:paraId="22B94D0D" w14:textId="39CDB740" w:rsidR="00026710" w:rsidRDefault="00026710" w:rsidP="00026710"/>
    <w:p w14:paraId="23FBEFB0" w14:textId="3E9C3D8B" w:rsidR="00026710" w:rsidRDefault="00026710" w:rsidP="004E3583">
      <w:pPr>
        <w:pStyle w:val="Heading2"/>
        <w:ind w:firstLine="0"/>
      </w:pPr>
      <w:bookmarkStart w:id="7" w:name="_Toc62440481"/>
      <w:r>
        <w:t>What is social media?</w:t>
      </w:r>
      <w:bookmarkEnd w:id="7"/>
    </w:p>
    <w:p w14:paraId="169BB2BA" w14:textId="3280C12A" w:rsidR="0018174F" w:rsidRDefault="0018174F" w:rsidP="0018174F">
      <w:r>
        <w:t>Social media is any digital tool that allows its users to quickly upload</w:t>
      </w:r>
      <w:r w:rsidR="006123F8">
        <w:t>/</w:t>
      </w:r>
      <w:r>
        <w:t>browse conten</w:t>
      </w:r>
      <w:r w:rsidR="00656EFA">
        <w:t>t and is instant</w:t>
      </w:r>
      <w:r>
        <w:t>.</w:t>
      </w:r>
      <w:r w:rsidR="006123F8">
        <w:t xml:space="preserve"> And keep in contact with others.</w:t>
      </w:r>
    </w:p>
    <w:p w14:paraId="6E2440CA" w14:textId="6003BF60" w:rsidR="0018174F" w:rsidRDefault="0018174F" w:rsidP="0018174F">
      <w:r>
        <w:t>An ex</w:t>
      </w:r>
      <w:r w:rsidR="00656EFA">
        <w:t>ample</w:t>
      </w:r>
      <w:r>
        <w:t xml:space="preserve"> is somebody uploading photographs</w:t>
      </w:r>
      <w:r w:rsidR="00656EFA">
        <w:t>/</w:t>
      </w:r>
      <w:r>
        <w:t>information to their social media account to share with friends</w:t>
      </w:r>
      <w:r w:rsidR="00656EFA">
        <w:t>/</w:t>
      </w:r>
      <w:r>
        <w:t>colleagues and potentially other businesses</w:t>
      </w:r>
      <w:r w:rsidR="00656EFA">
        <w:t>/</w:t>
      </w:r>
      <w:r>
        <w:t>potential customers</w:t>
      </w:r>
      <w:r w:rsidR="000855EF">
        <w:t>.</w:t>
      </w:r>
      <w:r>
        <w:t xml:space="preserve"> </w:t>
      </w:r>
    </w:p>
    <w:p w14:paraId="7FD68090" w14:textId="6661A729" w:rsidR="0018174F" w:rsidRDefault="0018174F" w:rsidP="0018174F">
      <w:pPr>
        <w:rPr>
          <w:b/>
          <w:bCs/>
        </w:rPr>
      </w:pPr>
      <w:r>
        <w:t>The other side to uploading is whereby a person can access a friend/colleagu</w:t>
      </w:r>
      <w:r w:rsidR="000855EF">
        <w:t>e</w:t>
      </w:r>
      <w:r>
        <w:t>/business  page and browse the content of said page.</w:t>
      </w:r>
      <w:r>
        <w:br/>
      </w:r>
      <w:r>
        <w:br/>
        <w:t xml:space="preserve"> “</w:t>
      </w:r>
      <w:r>
        <w:rPr>
          <w:color w:val="1C1D1E"/>
          <w:shd w:val="clear" w:color="auto" w:fill="FFFFFF"/>
        </w:rPr>
        <w:t>At its most basic level it is simply a collection of websites and applications designed to build and enhance online communities for networking and sharing information. It really is no different from hanging around the water cooler exchanging the latest news, sharing a pint after work talking about “the game”</w:t>
      </w:r>
      <w:r w:rsidR="000855EF">
        <w:rPr>
          <w:color w:val="1C1D1E"/>
          <w:shd w:val="clear" w:color="auto" w:fill="FFFFFF"/>
        </w:rPr>
        <w:t>,</w:t>
      </w:r>
      <w:r>
        <w:rPr>
          <w:color w:val="1C1D1E"/>
          <w:shd w:val="clear" w:color="auto" w:fill="FFFFFF"/>
        </w:rPr>
        <w:t xml:space="preserve"> or having friends over to just hang out and “talk shop”</w:t>
      </w:r>
      <w:r w:rsidR="000855EF">
        <w:rPr>
          <w:color w:val="1C1D1E"/>
          <w:shd w:val="clear" w:color="auto" w:fill="FFFFFF"/>
        </w:rPr>
        <w:t>.</w:t>
      </w:r>
      <w:r>
        <w:rPr>
          <w:color w:val="1C1D1E"/>
          <w:shd w:val="clear" w:color="auto" w:fill="FFFFFF"/>
        </w:rPr>
        <w:t xml:space="preserve"> The only difference in social media is that these interactions occur online”</w:t>
      </w:r>
      <w:bookmarkStart w:id="8" w:name="_Hlk61142428"/>
      <w:r w:rsidR="000855EF">
        <w:rPr>
          <w:color w:val="1C1D1E"/>
          <w:shd w:val="clear" w:color="auto" w:fill="FFFFFF"/>
        </w:rPr>
        <w:t>.</w:t>
      </w:r>
      <w:r>
        <w:t xml:space="preserve"> </w:t>
      </w:r>
      <w:r>
        <w:br/>
      </w:r>
      <w:bookmarkStart w:id="9" w:name="_Hlk61147425"/>
      <w:r w:rsidR="004C4D04" w:rsidRPr="004C4D04">
        <w:rPr>
          <w:i/>
          <w:iCs/>
        </w:rPr>
        <w:t>(</w:t>
      </w:r>
      <w:r w:rsidRPr="004C4D04">
        <w:rPr>
          <w:i/>
          <w:iCs/>
        </w:rPr>
        <w:t>Fisheries Vol. 39 Issue 2; 2014</w:t>
      </w:r>
      <w:r w:rsidR="004C4D04" w:rsidRPr="004C4D04">
        <w:rPr>
          <w:i/>
          <w:iCs/>
        </w:rPr>
        <w:t>)</w:t>
      </w:r>
      <w:r w:rsidRPr="004C4D04">
        <w:rPr>
          <w:i/>
          <w:iCs/>
        </w:rPr>
        <w:t>.</w:t>
      </w:r>
      <w:bookmarkEnd w:id="8"/>
      <w:bookmarkEnd w:id="9"/>
    </w:p>
    <w:p w14:paraId="630F05D4" w14:textId="5323CA11" w:rsidR="0018174F" w:rsidRDefault="0018174F" w:rsidP="004E3583">
      <w:pPr>
        <w:pStyle w:val="Heading2"/>
        <w:ind w:firstLine="0"/>
      </w:pPr>
      <w:bookmarkStart w:id="10" w:name="_Toc62440482"/>
      <w:r>
        <w:t>What is the impact of social media on recruitment and employability?</w:t>
      </w:r>
      <w:bookmarkEnd w:id="10"/>
    </w:p>
    <w:p w14:paraId="525F770C" w14:textId="4B56B26D" w:rsidR="0018174F" w:rsidRDefault="0018174F" w:rsidP="0018174F">
      <w:r>
        <w:t>Social media has many impacts on employability and recruitment some positive and some negative</w:t>
      </w:r>
      <w:r w:rsidR="006123F8">
        <w:t>.</w:t>
      </w:r>
      <w:r>
        <w:t xml:space="preserve"> </w:t>
      </w:r>
    </w:p>
    <w:p w14:paraId="3366E9D1" w14:textId="0575F61E" w:rsidR="0018174F" w:rsidRDefault="0018174F" w:rsidP="0018174F">
      <w:r>
        <w:t xml:space="preserve">When choosing a social media forum it is best to research </w:t>
      </w:r>
      <w:r w:rsidR="006123F8">
        <w:t xml:space="preserve">what’s </w:t>
      </w:r>
      <w:r>
        <w:t>appropriate for yourself, taking into account how you want your friends/colleagues potential customers/employers to perceive you</w:t>
      </w:r>
      <w:r w:rsidR="006123F8">
        <w:t>,</w:t>
      </w:r>
      <w:r>
        <w:t xml:space="preserve"> they  will  learn more about you, and your habits be they good or bad and draw their own conclusions from what they have just viewed. </w:t>
      </w:r>
    </w:p>
    <w:p w14:paraId="0E24C454" w14:textId="196F9E50" w:rsidR="0018174F" w:rsidRDefault="0018174F" w:rsidP="0018174F">
      <w:r>
        <w:t xml:space="preserve"> What you post has an immediate effect on how you are perceived as a person or business or potential friend/employer</w:t>
      </w:r>
      <w:r w:rsidR="000855EF">
        <w:t>.</w:t>
      </w:r>
    </w:p>
    <w:p w14:paraId="338C9658" w14:textId="2A43DFFE" w:rsidR="0018174F" w:rsidRDefault="0018174F" w:rsidP="0018174F">
      <w:r>
        <w:lastRenderedPageBreak/>
        <w:t xml:space="preserve"> Realistically </w:t>
      </w:r>
      <w:r w:rsidR="00656EFA">
        <w:t>it’s</w:t>
      </w:r>
      <w:r>
        <w:t xml:space="preserve"> our showcase to the world and we don’t want the world to think we have dubious morals,</w:t>
      </w:r>
      <w:r w:rsidR="000855EF">
        <w:t xml:space="preserve"> </w:t>
      </w:r>
      <w:r>
        <w:t>or anything that will bring the potential employers organisation disrepute.</w:t>
      </w:r>
    </w:p>
    <w:p w14:paraId="337080EA" w14:textId="0E4F25A5" w:rsidR="0018174F" w:rsidRDefault="0018174F" w:rsidP="0018174F">
      <w:r>
        <w:t>Although there are many positive aspects to social media such as instant communication and interaction  with people/businesses/customers or potential employers, there are also downsides for example</w:t>
      </w:r>
      <w:r w:rsidR="000855EF">
        <w:t>;</w:t>
      </w:r>
    </w:p>
    <w:p w14:paraId="7E0E6DC4" w14:textId="1FB33DA5" w:rsidR="0018174F" w:rsidRDefault="0018174F" w:rsidP="0018174F">
      <w:r>
        <w:t>If friends/businesses and customers/employers or even potential customers/employers can see your profile, they see what your post, so if something is posted that shows you to be less than professional or you post something derogatory about a certain group of people</w:t>
      </w:r>
      <w:r w:rsidR="00656EFA">
        <w:t>/</w:t>
      </w:r>
      <w:r>
        <w:t>individual or organisation this will show you in  and  bad light and could lose you contacts</w:t>
      </w:r>
      <w:r w:rsidR="006123F8">
        <w:t>/</w:t>
      </w:r>
      <w:r>
        <w:t>clients</w:t>
      </w:r>
      <w:r w:rsidR="006123F8">
        <w:t>/</w:t>
      </w:r>
      <w:r>
        <w:t>potential customers</w:t>
      </w:r>
      <w:r w:rsidR="006123F8">
        <w:t xml:space="preserve"> maybe even </w:t>
      </w:r>
      <w:r>
        <w:t>employers,</w:t>
      </w:r>
      <w:r w:rsidR="000855EF">
        <w:t xml:space="preserve"> </w:t>
      </w:r>
      <w:r>
        <w:t>which will in turn impact on that business and cost you money/potential employment and in the long run undermine you and your business.</w:t>
      </w:r>
    </w:p>
    <w:p w14:paraId="0A95F377" w14:textId="77777777" w:rsidR="0018174F" w:rsidRDefault="0018174F" w:rsidP="0018174F"/>
    <w:p w14:paraId="35A9C811" w14:textId="5F6E514B" w:rsidR="0018174F" w:rsidRDefault="0018174F" w:rsidP="0018174F">
      <w:r>
        <w:rPr>
          <w:noProof/>
        </w:rPr>
        <w:drawing>
          <wp:inline distT="0" distB="0" distL="0" distR="0" wp14:anchorId="43C7373F" wp14:editId="4E9FB1A1">
            <wp:extent cx="5724525" cy="3524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524250"/>
                    </a:xfrm>
                    <a:prstGeom prst="rect">
                      <a:avLst/>
                    </a:prstGeom>
                    <a:noFill/>
                    <a:ln>
                      <a:noFill/>
                    </a:ln>
                  </pic:spPr>
                </pic:pic>
              </a:graphicData>
            </a:graphic>
          </wp:inline>
        </w:drawing>
      </w:r>
    </w:p>
    <w:p w14:paraId="4D6CF19E" w14:textId="6BEBE6A8" w:rsidR="0018174F" w:rsidRPr="004C4D04" w:rsidRDefault="004C4D04" w:rsidP="0018174F">
      <w:pPr>
        <w:rPr>
          <w:i/>
          <w:iCs/>
        </w:rPr>
      </w:pPr>
      <w:bookmarkStart w:id="11" w:name="_Hlk61147382"/>
      <w:r w:rsidRPr="004C4D04">
        <w:rPr>
          <w:i/>
          <w:iCs/>
        </w:rPr>
        <w:t>(</w:t>
      </w:r>
      <w:r w:rsidR="0018174F" w:rsidRPr="004C4D04">
        <w:rPr>
          <w:i/>
          <w:iCs/>
        </w:rPr>
        <w:t>Swallow, E. 2011</w:t>
      </w:r>
      <w:r w:rsidRPr="004C4D04">
        <w:rPr>
          <w:i/>
          <w:iCs/>
        </w:rPr>
        <w:t>.</w:t>
      </w:r>
      <w:r w:rsidR="0018174F" w:rsidRPr="004C4D04">
        <w:rPr>
          <w:i/>
          <w:iCs/>
        </w:rPr>
        <w:t xml:space="preserve"> How Recruiters Use Social Networks to Screen Candidates, online</w:t>
      </w:r>
      <w:r w:rsidRPr="004C4D04">
        <w:rPr>
          <w:i/>
          <w:iCs/>
        </w:rPr>
        <w:t>)</w:t>
      </w:r>
      <w:r w:rsidR="0018174F" w:rsidRPr="004C4D04">
        <w:rPr>
          <w:i/>
          <w:iCs/>
        </w:rPr>
        <w:t xml:space="preserve"> </w:t>
      </w:r>
    </w:p>
    <w:p w14:paraId="677E1223" w14:textId="65BF526C" w:rsidR="0018174F" w:rsidRDefault="0018174F" w:rsidP="0018174F"/>
    <w:p w14:paraId="6A8ABD73" w14:textId="4D676B73" w:rsidR="0018174F" w:rsidRDefault="00E92130" w:rsidP="004E3583">
      <w:pPr>
        <w:pStyle w:val="Heading3"/>
        <w:ind w:firstLine="0"/>
      </w:pPr>
      <w:bookmarkStart w:id="12" w:name="_Toc62440483"/>
      <w:bookmarkEnd w:id="11"/>
      <w:r>
        <w:t>Conclusion</w:t>
      </w:r>
      <w:bookmarkEnd w:id="12"/>
      <w:r>
        <w:t xml:space="preserve"> </w:t>
      </w:r>
    </w:p>
    <w:p w14:paraId="6792E4D4" w14:textId="69E19D82" w:rsidR="0018174F" w:rsidRDefault="0018174F" w:rsidP="0018174F">
      <w:r>
        <w:t xml:space="preserve"> As social media is now so widespread and so easily accessible to everybody,</w:t>
      </w:r>
      <w:r w:rsidR="000855EF">
        <w:t xml:space="preserve"> </w:t>
      </w:r>
      <w:r>
        <w:t>it is a tool that can be used by them, this will show them the real you ,including your likes and interests including your association and affiliation to clubs and societies of which you are a member of.</w:t>
      </w:r>
    </w:p>
    <w:p w14:paraId="40B51FC3" w14:textId="3A5096B8" w:rsidR="0018174F" w:rsidRDefault="0018174F" w:rsidP="00026710"/>
    <w:p w14:paraId="40B2D807" w14:textId="28164D73" w:rsidR="006123F8" w:rsidRDefault="006123F8" w:rsidP="00026710"/>
    <w:p w14:paraId="73FCA6C3" w14:textId="77777777" w:rsidR="006123F8" w:rsidRDefault="006123F8" w:rsidP="00026710"/>
    <w:p w14:paraId="1E854AF5" w14:textId="7FFBA33D" w:rsidR="00026710" w:rsidRDefault="00026710" w:rsidP="00F970C3">
      <w:pPr>
        <w:pStyle w:val="Heading2"/>
        <w:ind w:firstLine="0"/>
      </w:pPr>
      <w:bookmarkStart w:id="13" w:name="_Toc62440484"/>
      <w:r>
        <w:t>Safety and Security Online.</w:t>
      </w:r>
      <w:bookmarkEnd w:id="13"/>
    </w:p>
    <w:p w14:paraId="1961FBA6" w14:textId="6122D9C9" w:rsidR="004C4D04" w:rsidRDefault="00302A85" w:rsidP="004C4D04">
      <w:r>
        <w:br/>
        <w:t>Safety – The state of being safe and protected from danger or harm.</w:t>
      </w:r>
      <w:r w:rsidR="00532DC8">
        <w:br/>
      </w:r>
      <w:r w:rsidR="00532DC8" w:rsidRPr="004C4D04">
        <w:rPr>
          <w:i/>
          <w:iCs/>
        </w:rPr>
        <w:t>(www.oxfordlearnersdictionaries.com, Online, Accessed 2021)</w:t>
      </w:r>
      <w:r w:rsidR="00532DC8">
        <w:br/>
      </w:r>
      <w:r>
        <w:br/>
        <w:t>Security – The activities involved in protecting a country, building or person against attack, danger, etc.</w:t>
      </w:r>
      <w:r>
        <w:br/>
      </w:r>
      <w:r w:rsidRPr="004C4D04">
        <w:rPr>
          <w:i/>
          <w:iCs/>
        </w:rPr>
        <w:t>(</w:t>
      </w:r>
      <w:bookmarkStart w:id="14" w:name="_Hlk62178658"/>
      <w:r w:rsidR="004C4D04" w:rsidRPr="004C4D04">
        <w:rPr>
          <w:i/>
          <w:iCs/>
        </w:rPr>
        <w:t>www.oxfordlearnersdictionaries.com</w:t>
      </w:r>
      <w:bookmarkEnd w:id="14"/>
      <w:r w:rsidR="004C4D04" w:rsidRPr="004C4D04">
        <w:rPr>
          <w:i/>
          <w:iCs/>
        </w:rPr>
        <w:t>, Online, Accessed 2021)</w:t>
      </w:r>
    </w:p>
    <w:p w14:paraId="6C1BC100" w14:textId="15D7BD37" w:rsidR="00302A85" w:rsidRDefault="00302A85" w:rsidP="00302A85">
      <w:r>
        <w:br/>
      </w:r>
      <w:r w:rsidR="00F970C3">
        <w:t xml:space="preserve">              </w:t>
      </w:r>
      <w:r w:rsidR="00505B92">
        <w:t>K</w:t>
      </w:r>
      <w:r>
        <w:t>nowing the meaning of these 2 words we</w:t>
      </w:r>
      <w:r w:rsidR="00532DC8">
        <w:t xml:space="preserve"> can</w:t>
      </w:r>
      <w:r>
        <w:t xml:space="preserve"> relate</w:t>
      </w:r>
      <w:r w:rsidR="00532DC8">
        <w:t xml:space="preserve"> them</w:t>
      </w:r>
      <w:r>
        <w:t xml:space="preserve"> to</w:t>
      </w:r>
      <w:r w:rsidR="00505B92">
        <w:t xml:space="preserve"> </w:t>
      </w:r>
      <w:r>
        <w:t>the online world. Being saf</w:t>
      </w:r>
      <w:r w:rsidR="00505B92">
        <w:t>e/secure</w:t>
      </w:r>
      <w:r>
        <w:t xml:space="preserve"> online has great importance in this day and age due to the valuable/vulnerable data which his used online. This is anything from Social Media (which contain personal information), to Banking apps, along with shopping sites such as eBay and Amazon. </w:t>
      </w:r>
    </w:p>
    <w:p w14:paraId="2FA12A0D" w14:textId="77777777" w:rsidR="00505B92" w:rsidRDefault="00302A85" w:rsidP="00302A85">
      <w:r>
        <w:t xml:space="preserve">Due to the sensitive data which can be accessed online, there is a lot of ways to practice good security </w:t>
      </w:r>
      <w:r w:rsidR="00505B92">
        <w:t xml:space="preserve"> to</w:t>
      </w:r>
      <w:r>
        <w:t xml:space="preserve"> help protect your data and  keep you</w:t>
      </w:r>
      <w:r w:rsidR="00505B92">
        <w:t>r data safe</w:t>
      </w:r>
      <w:r>
        <w:t xml:space="preserve">. </w:t>
      </w:r>
    </w:p>
    <w:p w14:paraId="7FC816C1" w14:textId="332B944F" w:rsidR="00302A85" w:rsidRDefault="00302A85" w:rsidP="00302A85">
      <w:r>
        <w:t xml:space="preserve">Here are some tips to </w:t>
      </w:r>
      <w:r w:rsidR="00505B92">
        <w:t>;</w:t>
      </w:r>
    </w:p>
    <w:p w14:paraId="3A1DF0C3" w14:textId="49E48EC9" w:rsidR="00302A85" w:rsidRDefault="00302A85" w:rsidP="00302A85">
      <w:pPr>
        <w:pStyle w:val="ListParagraph"/>
        <w:numPr>
          <w:ilvl w:val="0"/>
          <w:numId w:val="4"/>
        </w:numPr>
        <w:spacing w:after="160" w:line="259" w:lineRule="auto"/>
      </w:pPr>
      <w:r>
        <w:t>Secure passwords – Th</w:t>
      </w:r>
      <w:r w:rsidR="00505B92">
        <w:t>ese are</w:t>
      </w:r>
      <w:r>
        <w:t xml:space="preserve"> secure password</w:t>
      </w:r>
      <w:r w:rsidR="00505B92">
        <w:t>s</w:t>
      </w:r>
      <w:r>
        <w:t xml:space="preserve"> </w:t>
      </w:r>
      <w:r w:rsidR="00505B92">
        <w:t>which</w:t>
      </w:r>
      <w:r>
        <w:t xml:space="preserve"> you can</w:t>
      </w:r>
      <w:r w:rsidR="00505B92">
        <w:t xml:space="preserve"> easily</w:t>
      </w:r>
      <w:r>
        <w:t xml:space="preserve"> remember</w:t>
      </w:r>
      <w:r w:rsidR="00505B92">
        <w:t>ed,</w:t>
      </w:r>
      <w:r>
        <w:t xml:space="preserve"> “DashLane”</w:t>
      </w:r>
      <w:r w:rsidR="00505B92">
        <w:t>, is</w:t>
      </w:r>
      <w:r w:rsidR="00DE73B1">
        <w:t xml:space="preserve"> an application</w:t>
      </w:r>
      <w:r>
        <w:t xml:space="preserve"> where you have one main password, but the app creates and remember</w:t>
      </w:r>
      <w:r w:rsidR="00505B92">
        <w:t>s</w:t>
      </w:r>
      <w:r>
        <w:t xml:space="preserve"> a “Randomly Generated” password which is harder to try and guess compared to a password which relates to you.</w:t>
      </w:r>
    </w:p>
    <w:p w14:paraId="29AA2C0D" w14:textId="53ED5DA7" w:rsidR="00302A85" w:rsidRDefault="00302A85" w:rsidP="00302A85">
      <w:pPr>
        <w:pStyle w:val="ListParagraph"/>
        <w:numPr>
          <w:ilvl w:val="0"/>
          <w:numId w:val="4"/>
        </w:numPr>
        <w:spacing w:after="160" w:line="259" w:lineRule="auto"/>
      </w:pPr>
      <w:r>
        <w:t xml:space="preserve">Changing your password </w:t>
      </w:r>
      <w:r w:rsidR="00DE73B1">
        <w:t>regularly</w:t>
      </w:r>
      <w:r>
        <w:t xml:space="preserve"> – </w:t>
      </w:r>
      <w:r w:rsidR="00DE73B1">
        <w:t>doing this</w:t>
      </w:r>
      <w:r>
        <w:t xml:space="preserve"> increases the safet</w:t>
      </w:r>
      <w:r w:rsidR="00DE73B1">
        <w:t>y/</w:t>
      </w:r>
      <w:r>
        <w:t>security of your online data.</w:t>
      </w:r>
    </w:p>
    <w:p w14:paraId="0068C5F2" w14:textId="02386552" w:rsidR="00302A85" w:rsidRDefault="00302A85" w:rsidP="00302A85">
      <w:pPr>
        <w:pStyle w:val="ListParagraph"/>
        <w:numPr>
          <w:ilvl w:val="0"/>
          <w:numId w:val="4"/>
        </w:numPr>
        <w:spacing w:after="160" w:line="259" w:lineRule="auto"/>
      </w:pPr>
      <w:r>
        <w:t xml:space="preserve">Checking who you talk to </w:t>
      </w:r>
      <w:r w:rsidR="000855EF">
        <w:t>-</w:t>
      </w:r>
      <w:r>
        <w:t xml:space="preserve"> If someone you do not know or isn’t associated with a business you know/deal with regular starts asking personal questions which could affect your data security online (questions such as a parent’s maiden name, or what bank you use)</w:t>
      </w:r>
      <w:r w:rsidR="00DE73B1">
        <w:t xml:space="preserve"> this is known as phishing</w:t>
      </w:r>
      <w:r>
        <w:t xml:space="preserve"> stay</w:t>
      </w:r>
      <w:r w:rsidR="00DE73B1">
        <w:t>,</w:t>
      </w:r>
      <w:r>
        <w:t xml:space="preserve"> </w:t>
      </w:r>
      <w:r w:rsidR="00DE73B1">
        <w:t>don’t</w:t>
      </w:r>
      <w:r>
        <w:t xml:space="preserve"> give them </w:t>
      </w:r>
      <w:r w:rsidR="00DE73B1">
        <w:t>any</w:t>
      </w:r>
      <w:r>
        <w:t xml:space="preserve"> information. This is </w:t>
      </w:r>
      <w:r w:rsidR="00DE73B1">
        <w:t>how people are</w:t>
      </w:r>
      <w:r>
        <w:t xml:space="preserve"> targeted by a criminal</w:t>
      </w:r>
      <w:r w:rsidR="00DE73B1">
        <w:t>s</w:t>
      </w:r>
      <w:r>
        <w:t xml:space="preserve"> in order to be able </w:t>
      </w:r>
      <w:r w:rsidR="00DE73B1">
        <w:t>to</w:t>
      </w:r>
      <w:r>
        <w:t xml:space="preserve"> gain access to your personal data</w:t>
      </w:r>
      <w:r w:rsidR="00DE73B1">
        <w:t>/</w:t>
      </w:r>
      <w:r>
        <w:t xml:space="preserve">banking details. </w:t>
      </w:r>
    </w:p>
    <w:p w14:paraId="4E7E7283" w14:textId="48939B28" w:rsidR="003E7CAC" w:rsidRDefault="00302A85" w:rsidP="00302A85">
      <w:pPr>
        <w:pStyle w:val="ListParagraph"/>
        <w:numPr>
          <w:ilvl w:val="0"/>
          <w:numId w:val="4"/>
        </w:numPr>
        <w:spacing w:after="160" w:line="259" w:lineRule="auto"/>
      </w:pPr>
      <w:r>
        <w:t>Being careful of sites you visit – We all know someone who has been affected either by a computer virus</w:t>
      </w:r>
      <w:r w:rsidR="00DE73B1">
        <w:t xml:space="preserve">, </w:t>
      </w:r>
      <w:r>
        <w:t>or has been hacked due to visiting and</w:t>
      </w:r>
      <w:r w:rsidR="00DE73B1">
        <w:t xml:space="preserve">, </w:t>
      </w:r>
      <w:r>
        <w:t>or downloading something from a</w:t>
      </w:r>
      <w:r w:rsidR="00DE73B1">
        <w:t>n</w:t>
      </w:r>
      <w:r>
        <w:t xml:space="preserve"> “</w:t>
      </w:r>
      <w:r w:rsidR="00DE73B1">
        <w:t>unsecured”</w:t>
      </w:r>
      <w:r>
        <w:t xml:space="preserve"> site. Only download from trusted websites and make sure your antivirus is up-to-date.</w:t>
      </w:r>
    </w:p>
    <w:p w14:paraId="2D5A2E17" w14:textId="7DD9B49C" w:rsidR="007B1DC0" w:rsidRDefault="00B74C79" w:rsidP="00610737">
      <w:pPr>
        <w:pStyle w:val="ListParagraph"/>
        <w:numPr>
          <w:ilvl w:val="0"/>
          <w:numId w:val="4"/>
        </w:numPr>
        <w:spacing w:after="160" w:line="259" w:lineRule="auto"/>
      </w:pPr>
      <w:r>
        <w:t>Online</w:t>
      </w:r>
      <w:r w:rsidR="0021294B">
        <w:t xml:space="preserve"> payments</w:t>
      </w:r>
      <w:r w:rsidR="00DE73B1">
        <w:t xml:space="preserve"> </w:t>
      </w:r>
      <w:r w:rsidR="0021294B">
        <w:t>-</w:t>
      </w:r>
      <w:r w:rsidR="000855EF">
        <w:t xml:space="preserve"> </w:t>
      </w:r>
      <w:r w:rsidR="0021294B">
        <w:t xml:space="preserve">this is a way of paying/receiving monies in a virtual environment, in order to stay safe we need to </w:t>
      </w:r>
      <w:r w:rsidR="00165A2B">
        <w:t xml:space="preserve">use </w:t>
      </w:r>
      <w:r w:rsidR="000855EF">
        <w:t>two-</w:t>
      </w:r>
      <w:r w:rsidR="00165A2B">
        <w:t>factor authentication,</w:t>
      </w:r>
      <w:r w:rsidR="000855EF">
        <w:t xml:space="preserve"> </w:t>
      </w:r>
      <w:r w:rsidR="00165A2B">
        <w:t>use 3</w:t>
      </w:r>
      <w:r w:rsidR="00165A2B" w:rsidRPr="00165A2B">
        <w:rPr>
          <w:vertAlign w:val="superscript"/>
        </w:rPr>
        <w:t>rd</w:t>
      </w:r>
      <w:r w:rsidR="00165A2B">
        <w:t xml:space="preserve"> pa</w:t>
      </w:r>
      <w:r w:rsidR="000855EF">
        <w:t>r</w:t>
      </w:r>
      <w:r w:rsidR="00165A2B">
        <w:t>ties for storing sensitive informatio</w:t>
      </w:r>
      <w:r w:rsidR="000855EF">
        <w:t>n</w:t>
      </w:r>
      <w:r w:rsidR="00165A2B">
        <w:t>,</w:t>
      </w:r>
      <w:r w:rsidR="000855EF">
        <w:t xml:space="preserve"> </w:t>
      </w:r>
      <w:r w:rsidR="00165A2B">
        <w:t xml:space="preserve">choose an e-commerce platform,  use an SSL which will display a padlock symbol before its web address or make sure if your using an https:// address if it displays an </w:t>
      </w:r>
      <w:r w:rsidR="00DA37CC">
        <w:t>“</w:t>
      </w:r>
      <w:r w:rsidR="00165A2B">
        <w:t xml:space="preserve">s </w:t>
      </w:r>
      <w:r w:rsidR="00DA37CC">
        <w:t xml:space="preserve">“ after </w:t>
      </w:r>
      <w:r w:rsidR="00165A2B">
        <w:t xml:space="preserve"> the </w:t>
      </w:r>
      <w:r w:rsidR="00DA37CC">
        <w:t xml:space="preserve">p in </w:t>
      </w:r>
      <w:r w:rsidR="00165A2B">
        <w:t>http://</w:t>
      </w:r>
      <w:r w:rsidR="00DA37CC">
        <w:t xml:space="preserve">  = (https://)</w:t>
      </w:r>
      <w:r w:rsidR="00165A2B">
        <w:t xml:space="preserve"> this shows its secured.</w:t>
      </w:r>
    </w:p>
    <w:p w14:paraId="6367259D" w14:textId="6BDEA5B4" w:rsidR="00DA37CC" w:rsidRDefault="00DA37CC" w:rsidP="00DA37CC">
      <w:pPr>
        <w:spacing w:after="160" w:line="259" w:lineRule="auto"/>
        <w:ind w:left="360"/>
      </w:pPr>
      <w:r>
        <w:t>These safeguards will help both businesses</w:t>
      </w:r>
      <w:r w:rsidR="00A4100C">
        <w:t>/</w:t>
      </w:r>
      <w:r>
        <w:t>customers</w:t>
      </w:r>
      <w:r w:rsidR="007B1DC0">
        <w:t>,</w:t>
      </w:r>
      <w:r>
        <w:t xml:space="preserve"> but as safety evolves so do ways around the</w:t>
      </w:r>
      <w:r w:rsidR="007B1DC0">
        <w:t>ir</w:t>
      </w:r>
      <w:r>
        <w:t xml:space="preserve"> systems,</w:t>
      </w:r>
      <w:r w:rsidR="007B1DC0">
        <w:t xml:space="preserve"> </w:t>
      </w:r>
      <w:r>
        <w:t xml:space="preserve">so we need to </w:t>
      </w:r>
      <w:r w:rsidR="007B1DC0">
        <w:t>constantly monitor our own security protocols.</w:t>
      </w:r>
    </w:p>
    <w:p w14:paraId="05E92BB9" w14:textId="13A20CD0" w:rsidR="004C4D04" w:rsidRPr="000855EF" w:rsidRDefault="00610737" w:rsidP="000855EF">
      <w:pPr>
        <w:spacing w:after="160" w:line="259" w:lineRule="auto"/>
      </w:pPr>
      <w:r>
        <w:t xml:space="preserve"> All data collected or shared online has a system called “GENERAL DATA PROTECTION REGULATIONS“</w:t>
      </w:r>
      <w:r w:rsidR="000855EF">
        <w:t xml:space="preserve">. </w:t>
      </w:r>
      <w:r w:rsidR="004C4D04" w:rsidRPr="004C4D04">
        <w:rPr>
          <w:i/>
          <w:iCs/>
        </w:rPr>
        <w:t>(Gorbatov, Khapova and Lysova, 2019)</w:t>
      </w:r>
    </w:p>
    <w:p w14:paraId="63741326" w14:textId="468CFE35" w:rsidR="00A4100C" w:rsidRDefault="00610737" w:rsidP="00610737">
      <w:pPr>
        <w:spacing w:after="160" w:line="259" w:lineRule="auto"/>
      </w:pPr>
      <w:r>
        <w:lastRenderedPageBreak/>
        <w:t xml:space="preserve">This states that a </w:t>
      </w:r>
      <w:r w:rsidR="00F970C3">
        <w:t>person’s</w:t>
      </w:r>
      <w:r>
        <w:t xml:space="preserve"> data (only living persons)and should only be used for </w:t>
      </w:r>
      <w:r w:rsidR="00E07612">
        <w:t>the</w:t>
      </w:r>
      <w:r>
        <w:t xml:space="preserve"> intended use for which it was </w:t>
      </w:r>
      <w:r w:rsidR="00A4100C">
        <w:t xml:space="preserve">gathered. And sharing it would create a breach of G.D.P.R. </w:t>
      </w:r>
      <w:r w:rsidR="00E07612">
        <w:t>and is punishable</w:t>
      </w:r>
      <w:r w:rsidR="00A4100C">
        <w:t xml:space="preserve"> in law with massive fines ,  some organisations now employ a person to ensure compliance is followed, they are known as the data protection officer (D.P.O)</w:t>
      </w:r>
      <w:r w:rsidR="000855EF">
        <w:t>.</w:t>
      </w:r>
    </w:p>
    <w:p w14:paraId="2661C1A8" w14:textId="55B59BA0" w:rsidR="00DA37CC" w:rsidRDefault="00A4100C" w:rsidP="00E07612">
      <w:pPr>
        <w:spacing w:after="160" w:line="259" w:lineRule="auto"/>
      </w:pPr>
      <w:r>
        <w:t>All online devices used in my workplace are covered by these regulations,</w:t>
      </w:r>
      <w:r w:rsidR="000855EF">
        <w:t xml:space="preserve"> </w:t>
      </w:r>
      <w:r>
        <w:t>and the D.P.O oversees and makes sure protocols are followed.</w:t>
      </w:r>
    </w:p>
    <w:p w14:paraId="1DB0EB10" w14:textId="27367C90" w:rsidR="00E07612" w:rsidRDefault="00E07612" w:rsidP="00E07612">
      <w:pPr>
        <w:spacing w:after="160" w:line="259" w:lineRule="auto"/>
      </w:pPr>
    </w:p>
    <w:p w14:paraId="7055592E" w14:textId="2138D78C" w:rsidR="00E07612" w:rsidRDefault="00E07612" w:rsidP="00F970C3">
      <w:pPr>
        <w:pStyle w:val="Heading3"/>
        <w:ind w:firstLine="0"/>
      </w:pPr>
      <w:bookmarkStart w:id="15" w:name="_Toc62440485"/>
      <w:r>
        <w:t>Conclusion</w:t>
      </w:r>
      <w:bookmarkEnd w:id="15"/>
      <w:r>
        <w:t xml:space="preserve"> </w:t>
      </w:r>
    </w:p>
    <w:p w14:paraId="5AA966DF" w14:textId="2D4D3EA3" w:rsidR="00E07612" w:rsidRDefault="00E07612" w:rsidP="00E07612">
      <w:pPr>
        <w:spacing w:after="160" w:line="259" w:lineRule="auto"/>
      </w:pPr>
      <w:r>
        <w:t>All of the above measures are put in place to keep both a person/business safe, and will do so for now.</w:t>
      </w:r>
    </w:p>
    <w:p w14:paraId="5E5328BE" w14:textId="149BF890" w:rsidR="00E07612" w:rsidRDefault="00E07612" w:rsidP="00E07612">
      <w:pPr>
        <w:spacing w:after="160" w:line="259" w:lineRule="auto"/>
      </w:pPr>
      <w:r>
        <w:t>But with the speed the internet is evolving, we need to be aware of these changes and adapt our online security to match them and keep out the scammers.</w:t>
      </w:r>
    </w:p>
    <w:p w14:paraId="3E9B633C" w14:textId="6C0595B5" w:rsidR="00E07612" w:rsidRDefault="00E07612" w:rsidP="00E07612">
      <w:pPr>
        <w:spacing w:after="160" w:line="259" w:lineRule="auto"/>
      </w:pPr>
      <w:r>
        <w:t>G.D.P.R is also another tool which covers major problems with fraud and acts like an ombudsman, making sure of fair practice has the law to back it up.</w:t>
      </w:r>
    </w:p>
    <w:p w14:paraId="0F69E682" w14:textId="2A010ACD" w:rsidR="003E7CAC" w:rsidRDefault="003E7CAC" w:rsidP="00F970C3">
      <w:pPr>
        <w:ind w:firstLine="0"/>
      </w:pPr>
    </w:p>
    <w:p w14:paraId="7AF5A736" w14:textId="427A269D" w:rsidR="00026710" w:rsidRPr="003E7CAC" w:rsidRDefault="003E7CAC" w:rsidP="00F970C3">
      <w:pPr>
        <w:pStyle w:val="Heading1"/>
        <w:ind w:firstLine="0"/>
      </w:pPr>
      <w:bookmarkStart w:id="16" w:name="_Toc62440486"/>
      <w:r>
        <w:t>Linked</w:t>
      </w:r>
      <w:r w:rsidR="00F970C3">
        <w:t>I</w:t>
      </w:r>
      <w:r>
        <w:t>n</w:t>
      </w:r>
      <w:bookmarkEnd w:id="16"/>
      <w:r>
        <w:t xml:space="preserve"> </w:t>
      </w:r>
    </w:p>
    <w:p w14:paraId="2416F1E7" w14:textId="77777777" w:rsidR="00F970C3" w:rsidRDefault="00F970C3" w:rsidP="00F970C3">
      <w:pPr>
        <w:pStyle w:val="Heading2"/>
        <w:ind w:firstLine="0"/>
      </w:pPr>
    </w:p>
    <w:p w14:paraId="64FDC15E" w14:textId="1B4D404C" w:rsidR="003E7CAC" w:rsidRDefault="003E7CAC" w:rsidP="00F970C3">
      <w:pPr>
        <w:pStyle w:val="Heading2"/>
        <w:ind w:firstLine="0"/>
      </w:pPr>
      <w:bookmarkStart w:id="17" w:name="_Toc62440487"/>
      <w:r w:rsidRPr="003E7CAC">
        <w:t xml:space="preserve">Design own </w:t>
      </w:r>
      <w:r w:rsidR="00DB62C1">
        <w:t>L</w:t>
      </w:r>
      <w:r w:rsidRPr="003E7CAC">
        <w:t>inked</w:t>
      </w:r>
      <w:r w:rsidR="00F970C3">
        <w:t>I</w:t>
      </w:r>
      <w:r w:rsidRPr="003E7CAC">
        <w:t>n profile</w:t>
      </w:r>
      <w:bookmarkEnd w:id="17"/>
    </w:p>
    <w:p w14:paraId="29EB0C72" w14:textId="77777777" w:rsidR="00077C93" w:rsidRDefault="00077C93" w:rsidP="003E7CAC"/>
    <w:p w14:paraId="186C40A5" w14:textId="766A13D8" w:rsidR="003E7CAC" w:rsidRDefault="00077C93" w:rsidP="003E7CAC">
      <w:r>
        <w:rPr>
          <w:noProof/>
        </w:rPr>
        <w:drawing>
          <wp:inline distT="0" distB="0" distL="0" distR="0" wp14:anchorId="61CAA1AE" wp14:editId="0333D474">
            <wp:extent cx="5724525" cy="3219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65C701E" w14:textId="5450F930" w:rsidR="00077C93" w:rsidRDefault="00077C93" w:rsidP="003E7CAC"/>
    <w:p w14:paraId="41748B5E" w14:textId="77777777" w:rsidR="00F970C3" w:rsidRDefault="00F970C3" w:rsidP="003E7CAC"/>
    <w:p w14:paraId="62867AEA" w14:textId="1572BC8A" w:rsidR="003E7CAC" w:rsidRDefault="003E7CAC" w:rsidP="00F970C3">
      <w:pPr>
        <w:pStyle w:val="Heading2"/>
        <w:ind w:firstLine="0"/>
      </w:pPr>
      <w:bookmarkStart w:id="18" w:name="_Toc62440488"/>
      <w:r>
        <w:lastRenderedPageBreak/>
        <w:t xml:space="preserve">Include snips or screenshots (not links) of your </w:t>
      </w:r>
      <w:r w:rsidR="00F970C3">
        <w:t>L</w:t>
      </w:r>
      <w:r>
        <w:t>inked</w:t>
      </w:r>
      <w:r w:rsidR="00F970C3">
        <w:t>I</w:t>
      </w:r>
      <w:r>
        <w:t>n profile</w:t>
      </w:r>
      <w:bookmarkEnd w:id="18"/>
    </w:p>
    <w:p w14:paraId="6DB7C85B" w14:textId="77777777" w:rsidR="00F970C3" w:rsidRPr="00F970C3" w:rsidRDefault="00F970C3" w:rsidP="00F970C3"/>
    <w:p w14:paraId="44EA409F" w14:textId="74328A37" w:rsidR="003E7CAC" w:rsidRDefault="00077C93" w:rsidP="003E7CAC">
      <w:r>
        <w:rPr>
          <w:noProof/>
        </w:rPr>
        <w:drawing>
          <wp:inline distT="0" distB="0" distL="0" distR="0" wp14:anchorId="3DBEE44B" wp14:editId="5F0F9777">
            <wp:extent cx="5724525" cy="3219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56B08F7" w14:textId="37D03715" w:rsidR="003E7CAC" w:rsidRDefault="00B74C79" w:rsidP="003E7CAC">
      <w:r>
        <w:t>I follow this page as it is my  governing body and I also train it, and it is a tool by which to keep up</w:t>
      </w:r>
      <w:r w:rsidR="000855EF">
        <w:t>-</w:t>
      </w:r>
      <w:r>
        <w:t>to</w:t>
      </w:r>
      <w:r w:rsidR="000855EF">
        <w:t>-</w:t>
      </w:r>
      <w:r>
        <w:t>date with any changes to codes of practi</w:t>
      </w:r>
      <w:r w:rsidR="000855EF">
        <w:t>c</w:t>
      </w:r>
      <w:r>
        <w:t>e or legislation that will impact on my job role</w:t>
      </w:r>
      <w:r w:rsidR="00532DC8">
        <w:t>/</w:t>
      </w:r>
      <w:r>
        <w:t xml:space="preserve"> training courses .</w:t>
      </w:r>
    </w:p>
    <w:p w14:paraId="4E981F63" w14:textId="43861090" w:rsidR="003E7CAC" w:rsidRDefault="00077C93" w:rsidP="003E7CAC">
      <w:r>
        <w:rPr>
          <w:noProof/>
        </w:rPr>
        <w:drawing>
          <wp:inline distT="0" distB="0" distL="0" distR="0" wp14:anchorId="09363982" wp14:editId="0048F7DD">
            <wp:extent cx="5724525"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8B743A0" w14:textId="366A74C1" w:rsidR="00E0743C" w:rsidRDefault="00E60C4A" w:rsidP="00456C92">
      <w:r>
        <w:t xml:space="preserve"> S</w:t>
      </w:r>
      <w:r w:rsidR="00B74C79">
        <w:t>uicide</w:t>
      </w:r>
      <w:r>
        <w:t xml:space="preserve"> is a taboo subject, and because nobody discusses it, I feel people suffer in silence, so by posting it I hope people will discuss more openly,</w:t>
      </w:r>
      <w:r w:rsidR="008D488C">
        <w:t xml:space="preserve"> </w:t>
      </w:r>
      <w:r>
        <w:t>and increase awareness,</w:t>
      </w:r>
      <w:r w:rsidR="008D488C">
        <w:t xml:space="preserve"> </w:t>
      </w:r>
      <w:r>
        <w:t>which hopefully will reduce needless causalities.</w:t>
      </w:r>
    </w:p>
    <w:p w14:paraId="3A8D07FD" w14:textId="77777777" w:rsidR="00456C92" w:rsidRDefault="00456C92" w:rsidP="00456C92"/>
    <w:p w14:paraId="06BF6CAD" w14:textId="78B8E23D" w:rsidR="00E0743C" w:rsidRDefault="00E0743C" w:rsidP="003E7CAC">
      <w:pPr>
        <w:pStyle w:val="Heading2"/>
      </w:pPr>
    </w:p>
    <w:p w14:paraId="67CC439B" w14:textId="437E7192" w:rsidR="00E0743C" w:rsidRDefault="00D15A73" w:rsidP="00E0743C">
      <w:r>
        <w:rPr>
          <w:noProof/>
        </w:rPr>
        <w:drawing>
          <wp:inline distT="0" distB="0" distL="0" distR="0" wp14:anchorId="64D7B97D" wp14:editId="5F250E44">
            <wp:extent cx="5731510" cy="322262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EE3011D" w14:textId="22C9373E" w:rsidR="00E0743C" w:rsidRDefault="00D15A73" w:rsidP="00E0743C">
      <w:r>
        <w:t>As I train first aid this keeps my skills current and also shows courses to attend and keeps my skills current</w:t>
      </w:r>
      <w:r w:rsidR="00532DC8">
        <w:t xml:space="preserve"> (C.P.D.)</w:t>
      </w:r>
    </w:p>
    <w:p w14:paraId="33D47D0C" w14:textId="79CE06CE" w:rsidR="00E0743C" w:rsidRDefault="00E0743C" w:rsidP="00E0743C"/>
    <w:p w14:paraId="645C04C1" w14:textId="411641A2" w:rsidR="003E7CAC" w:rsidRDefault="00E0743C" w:rsidP="00D15A73">
      <w:r>
        <w:rPr>
          <w:noProof/>
        </w:rPr>
        <w:drawing>
          <wp:inline distT="0" distB="0" distL="0" distR="0" wp14:anchorId="4A3DAD7B" wp14:editId="15E2B6BE">
            <wp:extent cx="5724525" cy="3219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CA26C7C" w14:textId="15C6FDBC" w:rsidR="00456C92" w:rsidRDefault="00D15A73" w:rsidP="00456C92">
      <w:r>
        <w:t xml:space="preserve">As I know people who suffer from mental health problems, </w:t>
      </w:r>
      <w:r w:rsidR="008D488C">
        <w:t>I</w:t>
      </w:r>
      <w:r>
        <w:t xml:space="preserve"> think this page dovetails with the Z</w:t>
      </w:r>
      <w:r w:rsidR="008D488C">
        <w:t>.</w:t>
      </w:r>
      <w:r>
        <w:t>S</w:t>
      </w:r>
      <w:r w:rsidR="008D488C">
        <w:t>.</w:t>
      </w:r>
      <w:r>
        <w:t>A page I also follow. I am also qualified to train this</w:t>
      </w:r>
      <w:r w:rsidR="008D488C">
        <w:t>.</w:t>
      </w:r>
    </w:p>
    <w:p w14:paraId="14624F7E" w14:textId="77777777" w:rsidR="00456C92" w:rsidRPr="00456C92" w:rsidRDefault="00456C92" w:rsidP="00456C92"/>
    <w:p w14:paraId="51326BEF" w14:textId="3B4CB828" w:rsidR="0067377C" w:rsidRPr="0067377C" w:rsidRDefault="003E7CAC" w:rsidP="00F970C3">
      <w:pPr>
        <w:pStyle w:val="Heading2"/>
        <w:ind w:firstLine="0"/>
      </w:pPr>
      <w:bookmarkStart w:id="19" w:name="_Toc62440489"/>
      <w:r>
        <w:lastRenderedPageBreak/>
        <w:t>Compare and contrast to another platforms to draw conclusions</w:t>
      </w:r>
      <w:bookmarkEnd w:id="19"/>
      <w:r w:rsidR="0067377C">
        <w:t xml:space="preserve">  </w:t>
      </w:r>
    </w:p>
    <w:p w14:paraId="5AB8E233" w14:textId="5C96C4D4" w:rsidR="00295D55" w:rsidRPr="00F970C3" w:rsidRDefault="00875C85" w:rsidP="00295D55">
      <w:pPr>
        <w:pStyle w:val="Standard"/>
        <w:jc w:val="both"/>
        <w:rPr>
          <w:rFonts w:asciiTheme="minorHAnsi" w:hAnsiTheme="minorHAnsi" w:cstheme="minorHAnsi"/>
          <w:sz w:val="22"/>
          <w:szCs w:val="22"/>
        </w:rPr>
      </w:pPr>
      <w:r>
        <w:br/>
      </w:r>
      <w:r w:rsidR="00295D55" w:rsidRPr="00F970C3">
        <w:rPr>
          <w:rFonts w:asciiTheme="minorHAnsi" w:hAnsiTheme="minorHAnsi" w:cstheme="minorHAnsi"/>
          <w:sz w:val="22"/>
          <w:szCs w:val="22"/>
        </w:rPr>
        <w:t>During this section I will draw comparison  and contrast between Facebook and Linked</w:t>
      </w:r>
      <w:r w:rsidR="00532DC8" w:rsidRPr="00F970C3">
        <w:rPr>
          <w:rFonts w:asciiTheme="minorHAnsi" w:hAnsiTheme="minorHAnsi" w:cstheme="minorHAnsi"/>
          <w:sz w:val="22"/>
          <w:szCs w:val="22"/>
        </w:rPr>
        <w:t>I</w:t>
      </w:r>
      <w:r w:rsidR="00295D55" w:rsidRPr="00F970C3">
        <w:rPr>
          <w:rFonts w:asciiTheme="minorHAnsi" w:hAnsiTheme="minorHAnsi" w:cstheme="minorHAnsi"/>
          <w:sz w:val="22"/>
          <w:szCs w:val="22"/>
        </w:rPr>
        <w:t>n .</w:t>
      </w:r>
    </w:p>
    <w:p w14:paraId="01CAAC27" w14:textId="77777777" w:rsidR="00295D55" w:rsidRPr="00F970C3" w:rsidRDefault="00295D55" w:rsidP="00295D55">
      <w:pPr>
        <w:pStyle w:val="Standard"/>
        <w:jc w:val="both"/>
        <w:rPr>
          <w:rFonts w:asciiTheme="minorHAnsi" w:hAnsiTheme="minorHAnsi" w:cstheme="minorHAnsi"/>
          <w:sz w:val="22"/>
          <w:szCs w:val="22"/>
        </w:rPr>
      </w:pPr>
    </w:p>
    <w:p w14:paraId="0D22C7D2" w14:textId="7727ED72" w:rsidR="00295D55" w:rsidRPr="00F970C3" w:rsidRDefault="00295D55" w:rsidP="00295D55">
      <w:pPr>
        <w:pStyle w:val="Standard"/>
        <w:jc w:val="both"/>
        <w:rPr>
          <w:rFonts w:asciiTheme="minorHAnsi" w:hAnsiTheme="minorHAnsi" w:cstheme="minorHAnsi"/>
          <w:sz w:val="22"/>
          <w:szCs w:val="22"/>
        </w:rPr>
      </w:pPr>
      <w:r w:rsidRPr="00F970C3">
        <w:rPr>
          <w:rFonts w:asciiTheme="minorHAnsi" w:hAnsiTheme="minorHAnsi" w:cstheme="minorHAnsi"/>
          <w:sz w:val="22"/>
          <w:szCs w:val="22"/>
        </w:rPr>
        <w:t xml:space="preserve">The differences between these two social media platforms as highlighted in a  study conducted by </w:t>
      </w:r>
      <w:r w:rsidRPr="00F970C3">
        <w:rPr>
          <w:rFonts w:asciiTheme="minorHAnsi" w:hAnsiTheme="minorHAnsi" w:cstheme="minorHAnsi"/>
          <w:color w:val="323232"/>
          <w:sz w:val="22"/>
          <w:szCs w:val="22"/>
        </w:rPr>
        <w:t>B</w:t>
      </w:r>
      <w:r w:rsidRPr="00F970C3">
        <w:rPr>
          <w:rFonts w:asciiTheme="minorHAnsi" w:hAnsiTheme="minorHAnsi" w:cstheme="minorHAnsi"/>
          <w:i/>
          <w:iCs/>
          <w:color w:val="323232"/>
          <w:sz w:val="22"/>
          <w:szCs w:val="22"/>
        </w:rPr>
        <w:t>aker, Bricout, Moon, Coughlan, Pater (</w:t>
      </w:r>
      <w:r w:rsidRPr="00F970C3">
        <w:rPr>
          <w:rStyle w:val="StrongEmphasis"/>
          <w:rFonts w:asciiTheme="minorHAnsi" w:hAnsiTheme="minorHAnsi" w:cstheme="minorHAnsi"/>
          <w:b w:val="0"/>
          <w:bCs w:val="0"/>
          <w:i/>
          <w:iCs/>
          <w:color w:val="323232"/>
          <w:sz w:val="22"/>
          <w:szCs w:val="22"/>
        </w:rPr>
        <w:t>2013)</w:t>
      </w:r>
      <w:r w:rsidR="008D488C" w:rsidRPr="00F970C3">
        <w:rPr>
          <w:rStyle w:val="StrongEmphasis"/>
          <w:rFonts w:asciiTheme="minorHAnsi" w:hAnsiTheme="minorHAnsi" w:cstheme="minorHAnsi"/>
          <w:b w:val="0"/>
          <w:bCs w:val="0"/>
          <w:i/>
          <w:iCs/>
          <w:color w:val="323232"/>
          <w:sz w:val="22"/>
          <w:szCs w:val="22"/>
        </w:rPr>
        <w:t>.</w:t>
      </w:r>
      <w:r w:rsidRPr="00F970C3">
        <w:rPr>
          <w:rStyle w:val="StrongEmphasis"/>
          <w:rFonts w:asciiTheme="minorHAnsi" w:hAnsiTheme="minorHAnsi" w:cstheme="minorHAnsi"/>
          <w:b w:val="0"/>
          <w:bCs w:val="0"/>
          <w:i/>
          <w:iCs/>
          <w:color w:val="323232"/>
          <w:sz w:val="22"/>
          <w:szCs w:val="22"/>
        </w:rPr>
        <w:t xml:space="preserve"> </w:t>
      </w:r>
      <w:r w:rsidR="008D488C" w:rsidRPr="00F970C3">
        <w:rPr>
          <w:rStyle w:val="StrongEmphasis"/>
          <w:rFonts w:asciiTheme="minorHAnsi" w:hAnsiTheme="minorHAnsi" w:cstheme="minorHAnsi"/>
          <w:b w:val="0"/>
          <w:bCs w:val="0"/>
          <w:i/>
          <w:iCs/>
          <w:color w:val="323232"/>
          <w:sz w:val="22"/>
          <w:szCs w:val="22"/>
        </w:rPr>
        <w:t>A</w:t>
      </w:r>
      <w:r w:rsidRPr="00F970C3">
        <w:rPr>
          <w:rStyle w:val="StrongEmphasis"/>
          <w:rFonts w:asciiTheme="minorHAnsi" w:hAnsiTheme="minorHAnsi" w:cstheme="minorHAnsi"/>
          <w:b w:val="0"/>
          <w:bCs w:val="0"/>
          <w:i/>
          <w:iCs/>
          <w:color w:val="323232"/>
          <w:sz w:val="22"/>
          <w:szCs w:val="22"/>
        </w:rPr>
        <w:t>fter reading the article</w:t>
      </w:r>
      <w:r w:rsidR="008D488C" w:rsidRPr="00F970C3">
        <w:rPr>
          <w:rStyle w:val="StrongEmphasis"/>
          <w:rFonts w:asciiTheme="minorHAnsi" w:hAnsiTheme="minorHAnsi" w:cstheme="minorHAnsi"/>
          <w:b w:val="0"/>
          <w:bCs w:val="0"/>
          <w:i/>
          <w:iCs/>
          <w:color w:val="323232"/>
          <w:sz w:val="22"/>
          <w:szCs w:val="22"/>
        </w:rPr>
        <w:t>;</w:t>
      </w:r>
    </w:p>
    <w:p w14:paraId="0A5871F9" w14:textId="77777777" w:rsidR="00295D55" w:rsidRPr="00F970C3" w:rsidRDefault="00295D55" w:rsidP="00295D55">
      <w:pPr>
        <w:pStyle w:val="Standard"/>
        <w:jc w:val="both"/>
        <w:rPr>
          <w:rFonts w:asciiTheme="minorHAnsi" w:hAnsiTheme="minorHAnsi" w:cstheme="minorHAnsi"/>
          <w:sz w:val="22"/>
          <w:szCs w:val="22"/>
        </w:rPr>
      </w:pPr>
    </w:p>
    <w:p w14:paraId="7E191726" w14:textId="51CD3463" w:rsidR="00295D55" w:rsidRPr="00F970C3" w:rsidRDefault="00295D55" w:rsidP="00295D55">
      <w:pPr>
        <w:pStyle w:val="Standard"/>
        <w:jc w:val="both"/>
        <w:rPr>
          <w:rFonts w:asciiTheme="minorHAnsi" w:hAnsiTheme="minorHAnsi" w:cstheme="minorHAnsi"/>
          <w:sz w:val="22"/>
          <w:szCs w:val="22"/>
        </w:rPr>
      </w:pPr>
      <w:r w:rsidRPr="00F970C3">
        <w:rPr>
          <w:rStyle w:val="StrongEmphasis"/>
          <w:rFonts w:asciiTheme="minorHAnsi" w:hAnsiTheme="minorHAnsi" w:cstheme="minorHAnsi"/>
          <w:b w:val="0"/>
          <w:bCs w:val="0"/>
          <w:i/>
          <w:iCs/>
          <w:color w:val="323232"/>
          <w:sz w:val="22"/>
          <w:szCs w:val="22"/>
        </w:rPr>
        <w:t xml:space="preserve"> “Facebook is usually associat</w:t>
      </w:r>
      <w:r w:rsidRPr="00F970C3">
        <w:rPr>
          <w:rStyle w:val="StrongEmphasis"/>
          <w:rFonts w:asciiTheme="minorHAnsi" w:hAnsiTheme="minorHAnsi" w:cstheme="minorHAnsi"/>
          <w:b w:val="0"/>
          <w:bCs w:val="0"/>
          <w:color w:val="323232"/>
          <w:sz w:val="22"/>
          <w:szCs w:val="22"/>
        </w:rPr>
        <w:t>ed with the community and group interactions”</w:t>
      </w:r>
    </w:p>
    <w:p w14:paraId="239A07C4" w14:textId="485F8B1D" w:rsidR="00295D55" w:rsidRPr="00F970C3" w:rsidRDefault="00295D55" w:rsidP="00295D55">
      <w:pPr>
        <w:pStyle w:val="Standard"/>
        <w:jc w:val="both"/>
        <w:rPr>
          <w:rFonts w:asciiTheme="minorHAnsi" w:hAnsiTheme="minorHAnsi" w:cstheme="minorHAnsi"/>
          <w:sz w:val="22"/>
          <w:szCs w:val="22"/>
        </w:rPr>
      </w:pPr>
      <w:r w:rsidRPr="00F970C3">
        <w:rPr>
          <w:rStyle w:val="StrongEmphasis"/>
          <w:rFonts w:asciiTheme="minorHAnsi" w:hAnsiTheme="minorHAnsi" w:cstheme="minorHAnsi"/>
          <w:b w:val="0"/>
          <w:bCs w:val="0"/>
          <w:color w:val="323232"/>
          <w:sz w:val="22"/>
          <w:szCs w:val="22"/>
        </w:rPr>
        <w:t>This is generally amongst friends or friends and acquaintances or friends of friends who generally have the same or similar recreational interests). This tends to show the account holder at play, and is seen by its users as a fun way to keep in touch with each other</w:t>
      </w:r>
    </w:p>
    <w:p w14:paraId="6728A086" w14:textId="77777777" w:rsidR="00295D55" w:rsidRPr="00F970C3" w:rsidRDefault="00295D55" w:rsidP="00295D55">
      <w:pPr>
        <w:pStyle w:val="Standard"/>
        <w:jc w:val="both"/>
        <w:rPr>
          <w:rFonts w:asciiTheme="minorHAnsi" w:hAnsiTheme="minorHAnsi" w:cstheme="minorHAnsi"/>
          <w:sz w:val="22"/>
          <w:szCs w:val="22"/>
        </w:rPr>
      </w:pPr>
    </w:p>
    <w:p w14:paraId="1CA328F9" w14:textId="144A8EAA" w:rsidR="00295D55" w:rsidRPr="00F970C3" w:rsidRDefault="00295D55" w:rsidP="00295D55">
      <w:pPr>
        <w:pStyle w:val="Standard"/>
        <w:jc w:val="both"/>
        <w:rPr>
          <w:rFonts w:asciiTheme="minorHAnsi" w:hAnsiTheme="minorHAnsi" w:cstheme="minorHAnsi"/>
          <w:sz w:val="22"/>
          <w:szCs w:val="22"/>
        </w:rPr>
      </w:pPr>
      <w:r w:rsidRPr="00F970C3">
        <w:rPr>
          <w:rStyle w:val="StrongEmphasis"/>
          <w:rFonts w:asciiTheme="minorHAnsi" w:hAnsiTheme="minorHAnsi" w:cstheme="minorHAnsi"/>
          <w:b w:val="0"/>
          <w:bCs w:val="0"/>
          <w:color w:val="323232"/>
          <w:sz w:val="22"/>
          <w:szCs w:val="22"/>
        </w:rPr>
        <w:t xml:space="preserve">   “A Linked</w:t>
      </w:r>
      <w:r w:rsidR="008D488C" w:rsidRPr="00F970C3">
        <w:rPr>
          <w:rStyle w:val="StrongEmphasis"/>
          <w:rFonts w:asciiTheme="minorHAnsi" w:hAnsiTheme="minorHAnsi" w:cstheme="minorHAnsi"/>
          <w:b w:val="0"/>
          <w:bCs w:val="0"/>
          <w:color w:val="323232"/>
          <w:sz w:val="22"/>
          <w:szCs w:val="22"/>
        </w:rPr>
        <w:t>I</w:t>
      </w:r>
      <w:r w:rsidRPr="00F970C3">
        <w:rPr>
          <w:rStyle w:val="StrongEmphasis"/>
          <w:rFonts w:asciiTheme="minorHAnsi" w:hAnsiTheme="minorHAnsi" w:cstheme="minorHAnsi"/>
          <w:b w:val="0"/>
          <w:bCs w:val="0"/>
          <w:color w:val="323232"/>
          <w:sz w:val="22"/>
          <w:szCs w:val="22"/>
        </w:rPr>
        <w:t xml:space="preserve">n profile is associated with </w:t>
      </w:r>
      <w:r w:rsidR="008D488C" w:rsidRPr="00F970C3">
        <w:rPr>
          <w:rStyle w:val="StrongEmphasis"/>
          <w:rFonts w:asciiTheme="minorHAnsi" w:hAnsiTheme="minorHAnsi" w:cstheme="minorHAnsi"/>
          <w:b w:val="0"/>
          <w:bCs w:val="0"/>
          <w:color w:val="323232"/>
          <w:sz w:val="22"/>
          <w:szCs w:val="22"/>
        </w:rPr>
        <w:t>solely</w:t>
      </w:r>
      <w:r w:rsidRPr="00F970C3">
        <w:rPr>
          <w:rStyle w:val="StrongEmphasis"/>
          <w:rFonts w:asciiTheme="minorHAnsi" w:hAnsiTheme="minorHAnsi" w:cstheme="minorHAnsi"/>
          <w:b w:val="0"/>
          <w:bCs w:val="0"/>
          <w:color w:val="323232"/>
          <w:sz w:val="22"/>
          <w:szCs w:val="22"/>
        </w:rPr>
        <w:t xml:space="preserve"> professional networking“</w:t>
      </w:r>
    </w:p>
    <w:p w14:paraId="3A678856" w14:textId="77777777" w:rsidR="00295D55" w:rsidRPr="00F970C3" w:rsidRDefault="00295D55" w:rsidP="00295D55">
      <w:pPr>
        <w:pStyle w:val="Standard"/>
        <w:jc w:val="both"/>
        <w:rPr>
          <w:rFonts w:asciiTheme="minorHAnsi" w:hAnsiTheme="minorHAnsi" w:cstheme="minorHAnsi"/>
          <w:sz w:val="22"/>
          <w:szCs w:val="22"/>
        </w:rPr>
      </w:pPr>
    </w:p>
    <w:p w14:paraId="30E627B4" w14:textId="23066FB7" w:rsidR="00295D55" w:rsidRPr="00F970C3" w:rsidRDefault="00295D55" w:rsidP="00295D55">
      <w:pPr>
        <w:pStyle w:val="Standard"/>
        <w:jc w:val="both"/>
        <w:rPr>
          <w:rFonts w:asciiTheme="minorHAnsi" w:hAnsiTheme="minorHAnsi" w:cstheme="minorHAnsi"/>
          <w:sz w:val="22"/>
          <w:szCs w:val="22"/>
        </w:rPr>
      </w:pPr>
      <w:r w:rsidRPr="00F970C3">
        <w:rPr>
          <w:rStyle w:val="StrongEmphasis"/>
          <w:rFonts w:asciiTheme="minorHAnsi" w:hAnsiTheme="minorHAnsi" w:cstheme="minorHAnsi"/>
          <w:b w:val="0"/>
          <w:bCs w:val="0"/>
          <w:color w:val="323232"/>
          <w:sz w:val="22"/>
          <w:szCs w:val="22"/>
        </w:rPr>
        <w:t>Linked</w:t>
      </w:r>
      <w:r w:rsidR="008D488C" w:rsidRPr="00F970C3">
        <w:rPr>
          <w:rStyle w:val="StrongEmphasis"/>
          <w:rFonts w:asciiTheme="minorHAnsi" w:hAnsiTheme="minorHAnsi" w:cstheme="minorHAnsi"/>
          <w:b w:val="0"/>
          <w:bCs w:val="0"/>
          <w:color w:val="323232"/>
          <w:sz w:val="22"/>
          <w:szCs w:val="22"/>
        </w:rPr>
        <w:t>I</w:t>
      </w:r>
      <w:r w:rsidRPr="00F970C3">
        <w:rPr>
          <w:rStyle w:val="StrongEmphasis"/>
          <w:rFonts w:asciiTheme="minorHAnsi" w:hAnsiTheme="minorHAnsi" w:cstheme="minorHAnsi"/>
          <w:b w:val="0"/>
          <w:bCs w:val="0"/>
          <w:color w:val="323232"/>
          <w:sz w:val="22"/>
          <w:szCs w:val="22"/>
        </w:rPr>
        <w:t>n is a professional account and is used to self</w:t>
      </w:r>
      <w:r w:rsidR="008D488C" w:rsidRPr="00F970C3">
        <w:rPr>
          <w:rStyle w:val="StrongEmphasis"/>
          <w:rFonts w:asciiTheme="minorHAnsi" w:hAnsiTheme="minorHAnsi" w:cstheme="minorHAnsi"/>
          <w:b w:val="0"/>
          <w:bCs w:val="0"/>
          <w:color w:val="323232"/>
          <w:sz w:val="22"/>
          <w:szCs w:val="22"/>
        </w:rPr>
        <w:t>-</w:t>
      </w:r>
      <w:r w:rsidRPr="00F970C3">
        <w:rPr>
          <w:rStyle w:val="StrongEmphasis"/>
          <w:rFonts w:asciiTheme="minorHAnsi" w:hAnsiTheme="minorHAnsi" w:cstheme="minorHAnsi"/>
          <w:b w:val="0"/>
          <w:bCs w:val="0"/>
          <w:color w:val="323232"/>
          <w:sz w:val="22"/>
          <w:szCs w:val="22"/>
        </w:rPr>
        <w:t>promote and is widely used for networking, mainly because it is almost a professional reassume, and as such people selectively update it in a manner which shows them in a positive light and this will in turn reflect in how people perceive them.</w:t>
      </w:r>
    </w:p>
    <w:p w14:paraId="088E03C7" w14:textId="77777777" w:rsidR="00295D55" w:rsidRDefault="00295D55" w:rsidP="00295D55">
      <w:pPr>
        <w:pStyle w:val="Standard"/>
        <w:jc w:val="both"/>
      </w:pPr>
    </w:p>
    <w:p w14:paraId="4B33A589" w14:textId="77777777" w:rsidR="00295D55" w:rsidRPr="00E92130" w:rsidRDefault="00295D55" w:rsidP="00F970C3">
      <w:pPr>
        <w:pStyle w:val="Heading3"/>
        <w:ind w:firstLine="0"/>
      </w:pPr>
      <w:bookmarkStart w:id="20" w:name="_Toc62440490"/>
      <w:r w:rsidRPr="00E92130">
        <w:rPr>
          <w:rStyle w:val="StrongEmphasis"/>
          <w:b w:val="0"/>
          <w:bCs w:val="0"/>
        </w:rPr>
        <w:t>Conclusion</w:t>
      </w:r>
      <w:bookmarkEnd w:id="20"/>
    </w:p>
    <w:p w14:paraId="324179C2" w14:textId="1021CB3D" w:rsidR="00295D55" w:rsidRPr="00F970C3" w:rsidRDefault="00295D55" w:rsidP="00295D55">
      <w:pPr>
        <w:pStyle w:val="Standard"/>
        <w:jc w:val="both"/>
        <w:rPr>
          <w:rFonts w:asciiTheme="minorHAnsi" w:hAnsiTheme="minorHAnsi" w:cstheme="minorHAnsi"/>
          <w:b/>
          <w:bCs/>
          <w:sz w:val="22"/>
          <w:szCs w:val="22"/>
        </w:rPr>
      </w:pPr>
      <w:r w:rsidRPr="00F970C3">
        <w:rPr>
          <w:rStyle w:val="StrongEmphasis"/>
          <w:rFonts w:asciiTheme="minorHAnsi" w:hAnsiTheme="minorHAnsi" w:cstheme="minorHAnsi"/>
          <w:b w:val="0"/>
          <w:bCs w:val="0"/>
          <w:color w:val="323232"/>
          <w:sz w:val="22"/>
          <w:szCs w:val="22"/>
        </w:rPr>
        <w:t>After reading articles and getting feedback from users of Facebook or Linked</w:t>
      </w:r>
      <w:r w:rsidR="008D488C" w:rsidRPr="00F970C3">
        <w:rPr>
          <w:rStyle w:val="StrongEmphasis"/>
          <w:rFonts w:asciiTheme="minorHAnsi" w:hAnsiTheme="minorHAnsi" w:cstheme="minorHAnsi"/>
          <w:b w:val="0"/>
          <w:bCs w:val="0"/>
          <w:color w:val="323232"/>
          <w:sz w:val="22"/>
          <w:szCs w:val="22"/>
        </w:rPr>
        <w:t>I</w:t>
      </w:r>
      <w:r w:rsidRPr="00F970C3">
        <w:rPr>
          <w:rStyle w:val="StrongEmphasis"/>
          <w:rFonts w:asciiTheme="minorHAnsi" w:hAnsiTheme="minorHAnsi" w:cstheme="minorHAnsi"/>
          <w:b w:val="0"/>
          <w:bCs w:val="0"/>
          <w:color w:val="323232"/>
          <w:sz w:val="22"/>
          <w:szCs w:val="22"/>
        </w:rPr>
        <w:t>n or even people who use both.</w:t>
      </w:r>
    </w:p>
    <w:p w14:paraId="14E8DB2D" w14:textId="615C6673" w:rsidR="00295D55" w:rsidRPr="00F970C3" w:rsidRDefault="00295D55" w:rsidP="00295D55">
      <w:pPr>
        <w:pStyle w:val="Standard"/>
        <w:jc w:val="both"/>
        <w:rPr>
          <w:rFonts w:asciiTheme="minorHAnsi" w:hAnsiTheme="minorHAnsi" w:cstheme="minorHAnsi"/>
          <w:b/>
          <w:bCs/>
          <w:sz w:val="22"/>
          <w:szCs w:val="22"/>
        </w:rPr>
      </w:pPr>
      <w:r w:rsidRPr="00F970C3">
        <w:rPr>
          <w:rStyle w:val="StrongEmphasis"/>
          <w:rFonts w:asciiTheme="minorHAnsi" w:hAnsiTheme="minorHAnsi" w:cstheme="minorHAnsi"/>
          <w:b w:val="0"/>
          <w:bCs w:val="0"/>
          <w:color w:val="323232"/>
          <w:sz w:val="22"/>
          <w:szCs w:val="22"/>
        </w:rPr>
        <w:t>The general consensus was that they both have their place in society, but although they are similar in concept they differ hugely in their applications and social outcomes.</w:t>
      </w:r>
    </w:p>
    <w:p w14:paraId="442CFCB4" w14:textId="50B5CC34" w:rsidR="00295D55" w:rsidRPr="00F970C3" w:rsidRDefault="00295D55" w:rsidP="00295D55">
      <w:pPr>
        <w:pStyle w:val="Standard"/>
        <w:jc w:val="both"/>
        <w:rPr>
          <w:rFonts w:asciiTheme="minorHAnsi" w:hAnsiTheme="minorHAnsi" w:cstheme="minorHAnsi"/>
          <w:b/>
          <w:bCs/>
          <w:sz w:val="22"/>
          <w:szCs w:val="22"/>
        </w:rPr>
      </w:pPr>
      <w:r w:rsidRPr="00F970C3">
        <w:rPr>
          <w:rStyle w:val="StrongEmphasis"/>
          <w:rFonts w:asciiTheme="minorHAnsi" w:hAnsiTheme="minorHAnsi" w:cstheme="minorHAnsi"/>
          <w:b w:val="0"/>
          <w:bCs w:val="0"/>
          <w:color w:val="323232"/>
          <w:sz w:val="22"/>
          <w:szCs w:val="22"/>
        </w:rPr>
        <w:t>People</w:t>
      </w:r>
      <w:r w:rsidR="008D488C" w:rsidRPr="00F970C3">
        <w:rPr>
          <w:rStyle w:val="StrongEmphasis"/>
          <w:rFonts w:asciiTheme="minorHAnsi" w:hAnsiTheme="minorHAnsi" w:cstheme="minorHAnsi"/>
          <w:b w:val="0"/>
          <w:bCs w:val="0"/>
          <w:color w:val="323232"/>
          <w:sz w:val="22"/>
          <w:szCs w:val="22"/>
        </w:rPr>
        <w:t xml:space="preserve"> </w:t>
      </w:r>
      <w:r w:rsidRPr="00F970C3">
        <w:rPr>
          <w:rStyle w:val="StrongEmphasis"/>
          <w:rFonts w:asciiTheme="minorHAnsi" w:hAnsiTheme="minorHAnsi" w:cstheme="minorHAnsi"/>
          <w:b w:val="0"/>
          <w:bCs w:val="0"/>
          <w:color w:val="323232"/>
          <w:sz w:val="22"/>
          <w:szCs w:val="22"/>
        </w:rPr>
        <w:t xml:space="preserve">on Facebook post pictures and comments from their social life maybe </w:t>
      </w:r>
      <w:r w:rsidR="008D488C" w:rsidRPr="00F970C3">
        <w:rPr>
          <w:rStyle w:val="StrongEmphasis"/>
          <w:rFonts w:asciiTheme="minorHAnsi" w:hAnsiTheme="minorHAnsi" w:cstheme="minorHAnsi"/>
          <w:b w:val="0"/>
          <w:bCs w:val="0"/>
          <w:color w:val="323232"/>
          <w:sz w:val="22"/>
          <w:szCs w:val="22"/>
        </w:rPr>
        <w:t>acting inappropriately and</w:t>
      </w:r>
      <w:r w:rsidRPr="00F970C3">
        <w:rPr>
          <w:rStyle w:val="StrongEmphasis"/>
          <w:rFonts w:asciiTheme="minorHAnsi" w:hAnsiTheme="minorHAnsi" w:cstheme="minorHAnsi"/>
          <w:b w:val="0"/>
          <w:bCs w:val="0"/>
          <w:color w:val="323232"/>
          <w:sz w:val="22"/>
          <w:szCs w:val="22"/>
        </w:rPr>
        <w:t xml:space="preserve"> generally misbehaving or groups that they are affiliated with,</w:t>
      </w:r>
    </w:p>
    <w:p w14:paraId="50529350" w14:textId="77777777" w:rsidR="008D488C" w:rsidRPr="00F970C3" w:rsidRDefault="00295D55" w:rsidP="00295D55">
      <w:pPr>
        <w:pStyle w:val="Standard"/>
        <w:jc w:val="both"/>
        <w:rPr>
          <w:rStyle w:val="StrongEmphasis"/>
          <w:rFonts w:asciiTheme="minorHAnsi" w:hAnsiTheme="minorHAnsi" w:cstheme="minorHAnsi"/>
          <w:b w:val="0"/>
          <w:bCs w:val="0"/>
          <w:color w:val="323232"/>
          <w:sz w:val="22"/>
          <w:szCs w:val="22"/>
        </w:rPr>
      </w:pPr>
      <w:r w:rsidRPr="00F970C3">
        <w:rPr>
          <w:rStyle w:val="StrongEmphasis"/>
          <w:rFonts w:asciiTheme="minorHAnsi" w:hAnsiTheme="minorHAnsi" w:cstheme="minorHAnsi"/>
          <w:b w:val="0"/>
          <w:bCs w:val="0"/>
          <w:color w:val="323232"/>
          <w:sz w:val="22"/>
          <w:szCs w:val="22"/>
        </w:rPr>
        <w:t>which may not show them in their best light to a prospective employer/customer, or may not fit in within to a potential employer/customers company values or in the worst case actually offend them.</w:t>
      </w:r>
    </w:p>
    <w:p w14:paraId="3036DC92" w14:textId="46035DD6" w:rsidR="00295D55" w:rsidRPr="00F970C3" w:rsidRDefault="00295D55" w:rsidP="00295D55">
      <w:pPr>
        <w:pStyle w:val="Standard"/>
        <w:jc w:val="both"/>
        <w:rPr>
          <w:rFonts w:asciiTheme="minorHAnsi" w:hAnsiTheme="minorHAnsi" w:cstheme="minorHAnsi"/>
          <w:b/>
          <w:bCs/>
          <w:sz w:val="22"/>
          <w:szCs w:val="22"/>
        </w:rPr>
      </w:pPr>
      <w:r w:rsidRPr="00F970C3">
        <w:rPr>
          <w:rStyle w:val="StrongEmphasis"/>
          <w:rFonts w:asciiTheme="minorHAnsi" w:hAnsiTheme="minorHAnsi" w:cstheme="minorHAnsi"/>
          <w:b w:val="0"/>
          <w:bCs w:val="0"/>
          <w:color w:val="323232"/>
          <w:sz w:val="22"/>
          <w:szCs w:val="22"/>
        </w:rPr>
        <w:t xml:space="preserve">After saying this </w:t>
      </w:r>
      <w:r w:rsidR="008D488C" w:rsidRPr="00F970C3">
        <w:rPr>
          <w:rStyle w:val="StrongEmphasis"/>
          <w:rFonts w:asciiTheme="minorHAnsi" w:hAnsiTheme="minorHAnsi" w:cstheme="minorHAnsi"/>
          <w:b w:val="0"/>
          <w:bCs w:val="0"/>
          <w:color w:val="323232"/>
          <w:sz w:val="22"/>
          <w:szCs w:val="22"/>
        </w:rPr>
        <w:t>L</w:t>
      </w:r>
      <w:r w:rsidRPr="00F970C3">
        <w:rPr>
          <w:rStyle w:val="StrongEmphasis"/>
          <w:rFonts w:asciiTheme="minorHAnsi" w:hAnsiTheme="minorHAnsi" w:cstheme="minorHAnsi"/>
          <w:b w:val="0"/>
          <w:bCs w:val="0"/>
          <w:color w:val="323232"/>
          <w:sz w:val="22"/>
          <w:szCs w:val="22"/>
        </w:rPr>
        <w:t>inked</w:t>
      </w:r>
      <w:r w:rsidR="008D488C" w:rsidRPr="00F970C3">
        <w:rPr>
          <w:rStyle w:val="StrongEmphasis"/>
          <w:rFonts w:asciiTheme="minorHAnsi" w:hAnsiTheme="minorHAnsi" w:cstheme="minorHAnsi"/>
          <w:b w:val="0"/>
          <w:bCs w:val="0"/>
          <w:color w:val="323232"/>
          <w:sz w:val="22"/>
          <w:szCs w:val="22"/>
        </w:rPr>
        <w:t>I</w:t>
      </w:r>
      <w:r w:rsidRPr="00F970C3">
        <w:rPr>
          <w:rStyle w:val="StrongEmphasis"/>
          <w:rFonts w:asciiTheme="minorHAnsi" w:hAnsiTheme="minorHAnsi" w:cstheme="minorHAnsi"/>
          <w:b w:val="0"/>
          <w:bCs w:val="0"/>
          <w:color w:val="323232"/>
          <w:sz w:val="22"/>
          <w:szCs w:val="22"/>
        </w:rPr>
        <w:t>n is as stated earlier on in the article it is used as a networking tool and if used correctly and kept current can be a very useful and powerful tool in your arsenal</w:t>
      </w:r>
      <w:r w:rsidR="008D488C" w:rsidRPr="00F970C3">
        <w:rPr>
          <w:rStyle w:val="StrongEmphasis"/>
          <w:rFonts w:asciiTheme="minorHAnsi" w:hAnsiTheme="minorHAnsi" w:cstheme="minorHAnsi"/>
          <w:b w:val="0"/>
          <w:bCs w:val="0"/>
          <w:color w:val="323232"/>
          <w:sz w:val="22"/>
          <w:szCs w:val="22"/>
        </w:rPr>
        <w:t>.</w:t>
      </w:r>
      <w:r w:rsidR="008D488C" w:rsidRPr="00F970C3">
        <w:rPr>
          <w:rFonts w:asciiTheme="minorHAnsi" w:hAnsiTheme="minorHAnsi" w:cstheme="minorHAnsi"/>
          <w:b/>
          <w:bCs/>
          <w:sz w:val="22"/>
          <w:szCs w:val="22"/>
        </w:rPr>
        <w:t xml:space="preserve"> </w:t>
      </w:r>
      <w:r w:rsidR="008D488C" w:rsidRPr="00F970C3">
        <w:rPr>
          <w:rStyle w:val="StrongEmphasis"/>
          <w:rFonts w:asciiTheme="minorHAnsi" w:hAnsiTheme="minorHAnsi" w:cstheme="minorHAnsi"/>
          <w:b w:val="0"/>
          <w:bCs w:val="0"/>
          <w:color w:val="323232"/>
          <w:sz w:val="22"/>
          <w:szCs w:val="22"/>
        </w:rPr>
        <w:t>F</w:t>
      </w:r>
      <w:r w:rsidRPr="00F970C3">
        <w:rPr>
          <w:rStyle w:val="StrongEmphasis"/>
          <w:rFonts w:asciiTheme="minorHAnsi" w:hAnsiTheme="minorHAnsi" w:cstheme="minorHAnsi"/>
          <w:b w:val="0"/>
          <w:bCs w:val="0"/>
          <w:color w:val="323232"/>
          <w:sz w:val="22"/>
          <w:szCs w:val="22"/>
        </w:rPr>
        <w:t>eedback suggested that Facebook is a warts and all insight into the real you</w:t>
      </w:r>
    </w:p>
    <w:p w14:paraId="3D6A5ADD" w14:textId="004CA488" w:rsidR="00295D55" w:rsidRPr="00F970C3" w:rsidRDefault="008D488C" w:rsidP="008D488C">
      <w:pPr>
        <w:pStyle w:val="Standard"/>
        <w:jc w:val="both"/>
        <w:rPr>
          <w:rFonts w:asciiTheme="minorHAnsi" w:hAnsiTheme="minorHAnsi" w:cstheme="minorHAnsi"/>
          <w:i/>
          <w:iCs/>
          <w:color w:val="323232"/>
          <w:sz w:val="22"/>
          <w:szCs w:val="22"/>
        </w:rPr>
      </w:pPr>
      <w:r w:rsidRPr="00F970C3">
        <w:rPr>
          <w:rStyle w:val="StrongEmphasis"/>
          <w:rFonts w:asciiTheme="minorHAnsi" w:hAnsiTheme="minorHAnsi" w:cstheme="minorHAnsi"/>
          <w:i/>
          <w:iCs/>
          <w:color w:val="323232"/>
          <w:sz w:val="22"/>
          <w:szCs w:val="22"/>
        </w:rPr>
        <w:t>(</w:t>
      </w:r>
      <w:r w:rsidR="00295D55" w:rsidRPr="00F970C3">
        <w:rPr>
          <w:rFonts w:asciiTheme="minorHAnsi" w:hAnsiTheme="minorHAnsi" w:cstheme="minorHAnsi"/>
          <w:i/>
          <w:iCs/>
          <w:color w:val="323232"/>
          <w:sz w:val="22"/>
          <w:szCs w:val="22"/>
        </w:rPr>
        <w:t>P.M.A. Baker, J.C. Bricout, N.W. Moon, B. Coughlan, J. Pater</w:t>
      </w:r>
      <w:r w:rsidR="00875C85" w:rsidRPr="00F970C3">
        <w:rPr>
          <w:rFonts w:asciiTheme="minorHAnsi" w:hAnsiTheme="minorHAnsi" w:cstheme="minorHAnsi"/>
          <w:i/>
          <w:iCs/>
          <w:color w:val="323232"/>
          <w:sz w:val="22"/>
          <w:szCs w:val="22"/>
        </w:rPr>
        <w:t xml:space="preserve"> </w:t>
      </w:r>
      <w:r w:rsidR="00295D55" w:rsidRPr="00F970C3">
        <w:rPr>
          <w:rFonts w:asciiTheme="minorHAnsi" w:hAnsiTheme="minorHAnsi" w:cstheme="minorHAnsi"/>
          <w:i/>
          <w:iCs/>
          <w:color w:val="323232"/>
          <w:sz w:val="22"/>
          <w:szCs w:val="22"/>
        </w:rPr>
        <w:t>2013)</w:t>
      </w:r>
    </w:p>
    <w:p w14:paraId="342CA508" w14:textId="77777777" w:rsidR="00295D55" w:rsidRDefault="00295D55" w:rsidP="00295D55">
      <w:pPr>
        <w:pStyle w:val="Standard"/>
        <w:jc w:val="both"/>
      </w:pPr>
    </w:p>
    <w:p w14:paraId="09FBF3D8" w14:textId="77777777" w:rsidR="008D488C" w:rsidRDefault="008D488C" w:rsidP="00F970C3">
      <w:pPr>
        <w:ind w:firstLine="0"/>
        <w:rPr>
          <w:rFonts w:asciiTheme="majorHAnsi" w:eastAsiaTheme="majorEastAsia" w:hAnsiTheme="majorHAnsi" w:cstheme="majorBidi"/>
          <w:color w:val="365F91" w:themeColor="accent1" w:themeShade="BF"/>
          <w:sz w:val="26"/>
          <w:szCs w:val="26"/>
        </w:rPr>
      </w:pPr>
    </w:p>
    <w:p w14:paraId="3CF786AF" w14:textId="12001E7E" w:rsidR="003E7CAC" w:rsidRDefault="003E7CAC" w:rsidP="00F970C3">
      <w:pPr>
        <w:pStyle w:val="Heading1"/>
        <w:ind w:firstLine="0"/>
      </w:pPr>
      <w:bookmarkStart w:id="21" w:name="_Toc62440491"/>
      <w:r>
        <w:t>Personal branding</w:t>
      </w:r>
      <w:bookmarkEnd w:id="21"/>
    </w:p>
    <w:p w14:paraId="299E7E53" w14:textId="77777777" w:rsidR="00F970C3" w:rsidRPr="00F970C3" w:rsidRDefault="00F970C3" w:rsidP="00F970C3"/>
    <w:p w14:paraId="1C82E2E9" w14:textId="624887A4" w:rsidR="00564EB3" w:rsidRDefault="00564EB3" w:rsidP="00F970C3">
      <w:pPr>
        <w:pStyle w:val="Heading2"/>
        <w:ind w:firstLine="0"/>
      </w:pPr>
      <w:bookmarkStart w:id="22" w:name="_Toc62440492"/>
      <w:r>
        <w:t>What is it</w:t>
      </w:r>
      <w:r w:rsidR="00F970C3">
        <w:t>?</w:t>
      </w:r>
      <w:bookmarkEnd w:id="22"/>
    </w:p>
    <w:p w14:paraId="13887C2B" w14:textId="77777777" w:rsidR="00F970C3" w:rsidRPr="00F970C3" w:rsidRDefault="00F970C3" w:rsidP="00F970C3"/>
    <w:p w14:paraId="4D273B87" w14:textId="45CDE2FE" w:rsidR="00FF6D30" w:rsidRPr="00F970C3" w:rsidRDefault="00FF6D30" w:rsidP="00FF6D30">
      <w:pPr>
        <w:pStyle w:val="Standard"/>
        <w:rPr>
          <w:rFonts w:asciiTheme="minorHAnsi" w:hAnsiTheme="minorHAnsi" w:cstheme="minorHAnsi"/>
          <w:sz w:val="20"/>
          <w:szCs w:val="20"/>
        </w:rPr>
      </w:pPr>
      <w:r w:rsidRPr="00F970C3">
        <w:rPr>
          <w:rFonts w:asciiTheme="minorHAnsi" w:hAnsiTheme="minorHAnsi" w:cstheme="minorHAnsi"/>
          <w:sz w:val="22"/>
          <w:szCs w:val="22"/>
        </w:rPr>
        <w:t>“</w:t>
      </w:r>
      <w:r w:rsidR="008D488C" w:rsidRPr="00F970C3">
        <w:rPr>
          <w:rFonts w:asciiTheme="minorHAnsi" w:hAnsiTheme="minorHAnsi" w:cstheme="minorHAnsi"/>
          <w:sz w:val="22"/>
          <w:szCs w:val="22"/>
        </w:rPr>
        <w:t>Y</w:t>
      </w:r>
      <w:r w:rsidRPr="00F970C3">
        <w:rPr>
          <w:rFonts w:asciiTheme="minorHAnsi" w:hAnsiTheme="minorHAnsi" w:cstheme="minorHAnsi"/>
          <w:sz w:val="22"/>
          <w:szCs w:val="22"/>
        </w:rPr>
        <w:t>our personal brand is you”. “</w:t>
      </w:r>
      <w:r w:rsidR="008D488C" w:rsidRPr="00F970C3">
        <w:rPr>
          <w:rFonts w:asciiTheme="minorHAnsi" w:hAnsiTheme="minorHAnsi" w:cstheme="minorHAnsi"/>
          <w:sz w:val="22"/>
          <w:szCs w:val="22"/>
        </w:rPr>
        <w:t>W</w:t>
      </w:r>
      <w:r w:rsidRPr="00F970C3">
        <w:rPr>
          <w:rFonts w:asciiTheme="minorHAnsi" w:hAnsiTheme="minorHAnsi" w:cstheme="minorHAnsi"/>
          <w:sz w:val="22"/>
          <w:szCs w:val="22"/>
        </w:rPr>
        <w:t xml:space="preserve">ho you are”. “What you stand for”.      </w:t>
      </w:r>
      <w:r w:rsidRPr="00F970C3">
        <w:rPr>
          <w:rFonts w:asciiTheme="minorHAnsi" w:hAnsiTheme="minorHAnsi" w:cstheme="minorHAnsi"/>
          <w:sz w:val="22"/>
          <w:szCs w:val="22"/>
          <w:shd w:val="clear" w:color="auto" w:fill="FFFF00"/>
        </w:rPr>
        <w:t xml:space="preserve"> </w:t>
      </w:r>
    </w:p>
    <w:p w14:paraId="752377E4" w14:textId="5C25475D" w:rsidR="00FF6D30" w:rsidRPr="00F970C3" w:rsidRDefault="00FF6D30" w:rsidP="00FF6D30">
      <w:pPr>
        <w:pStyle w:val="Standard"/>
        <w:rPr>
          <w:rFonts w:asciiTheme="minorHAnsi" w:hAnsiTheme="minorHAnsi" w:cstheme="minorHAnsi"/>
          <w:i/>
          <w:iCs/>
          <w:sz w:val="22"/>
          <w:szCs w:val="22"/>
        </w:rPr>
      </w:pPr>
      <w:r w:rsidRPr="00F970C3">
        <w:rPr>
          <w:rFonts w:asciiTheme="minorHAnsi" w:hAnsiTheme="minorHAnsi" w:cstheme="minorHAnsi"/>
          <w:sz w:val="22"/>
          <w:szCs w:val="22"/>
        </w:rPr>
        <w:t xml:space="preserve"> </w:t>
      </w:r>
      <w:r w:rsidR="008D488C" w:rsidRPr="00F970C3">
        <w:rPr>
          <w:rFonts w:asciiTheme="minorHAnsi" w:hAnsiTheme="minorHAnsi" w:cstheme="minorHAnsi"/>
          <w:sz w:val="22"/>
          <w:szCs w:val="22"/>
        </w:rPr>
        <w:t>(</w:t>
      </w:r>
      <w:r w:rsidRPr="00F970C3">
        <w:rPr>
          <w:rFonts w:asciiTheme="minorHAnsi" w:hAnsiTheme="minorHAnsi" w:cstheme="minorHAnsi"/>
          <w:i/>
          <w:iCs/>
          <w:sz w:val="22"/>
          <w:szCs w:val="22"/>
        </w:rPr>
        <w:t>McNally D and Speak K D</w:t>
      </w:r>
      <w:r w:rsidR="008D488C" w:rsidRPr="00F970C3">
        <w:rPr>
          <w:rFonts w:asciiTheme="minorHAnsi" w:hAnsiTheme="minorHAnsi" w:cstheme="minorHAnsi"/>
          <w:i/>
          <w:iCs/>
          <w:sz w:val="22"/>
          <w:szCs w:val="22"/>
        </w:rPr>
        <w:t>,</w:t>
      </w:r>
      <w:r w:rsidRPr="00F970C3">
        <w:rPr>
          <w:rFonts w:asciiTheme="minorHAnsi" w:hAnsiTheme="minorHAnsi" w:cstheme="minorHAnsi"/>
          <w:i/>
          <w:iCs/>
          <w:sz w:val="22"/>
          <w:szCs w:val="22"/>
        </w:rPr>
        <w:t xml:space="preserve"> 2002)</w:t>
      </w:r>
      <w:r w:rsidR="008D488C" w:rsidRPr="00F970C3">
        <w:rPr>
          <w:rFonts w:asciiTheme="minorHAnsi" w:hAnsiTheme="minorHAnsi" w:cstheme="minorHAnsi"/>
          <w:sz w:val="22"/>
          <w:szCs w:val="22"/>
        </w:rPr>
        <w:t>.</w:t>
      </w:r>
      <w:r w:rsidRPr="00F970C3">
        <w:rPr>
          <w:rFonts w:asciiTheme="minorHAnsi" w:hAnsiTheme="minorHAnsi" w:cstheme="minorHAnsi"/>
          <w:sz w:val="22"/>
          <w:szCs w:val="22"/>
        </w:rPr>
        <w:t xml:space="preserve"> </w:t>
      </w:r>
    </w:p>
    <w:p w14:paraId="6CBB5B77" w14:textId="77777777" w:rsidR="00FF6D30" w:rsidRPr="00F970C3" w:rsidRDefault="00FF6D30" w:rsidP="00FF6D30">
      <w:pPr>
        <w:pStyle w:val="Standard"/>
        <w:rPr>
          <w:rFonts w:asciiTheme="minorHAnsi" w:hAnsiTheme="minorHAnsi" w:cstheme="minorHAnsi"/>
          <w:sz w:val="22"/>
          <w:szCs w:val="22"/>
          <w:shd w:val="clear" w:color="auto" w:fill="FFFF00"/>
        </w:rPr>
      </w:pPr>
    </w:p>
    <w:p w14:paraId="6AB0C4F6" w14:textId="49568267" w:rsidR="00FF6D30" w:rsidRPr="00F970C3" w:rsidRDefault="00FF6D30" w:rsidP="00FF6D30">
      <w:pPr>
        <w:pStyle w:val="Standard"/>
        <w:rPr>
          <w:rFonts w:asciiTheme="minorHAnsi" w:hAnsiTheme="minorHAnsi" w:cstheme="minorHAnsi"/>
          <w:sz w:val="22"/>
          <w:szCs w:val="22"/>
        </w:rPr>
      </w:pPr>
      <w:r w:rsidRPr="00F970C3">
        <w:rPr>
          <w:rFonts w:asciiTheme="minorHAnsi" w:hAnsiTheme="minorHAnsi" w:cstheme="minorHAnsi"/>
          <w:sz w:val="22"/>
          <w:szCs w:val="22"/>
        </w:rPr>
        <w:t>In order to create a strong personal brand. You should always strive to play to your strengths turn weaknesses into strengths and too them into opportunities. You also need to take into account the threats and turn them into opportunities.</w:t>
      </w:r>
    </w:p>
    <w:p w14:paraId="1A80FE64" w14:textId="17B79C86" w:rsidR="00FF6D30" w:rsidRPr="00F970C3" w:rsidRDefault="00FF6D30" w:rsidP="00FF6D30">
      <w:pPr>
        <w:pStyle w:val="Standard"/>
        <w:rPr>
          <w:rFonts w:asciiTheme="minorHAnsi" w:hAnsiTheme="minorHAnsi" w:cstheme="minorHAnsi"/>
          <w:sz w:val="20"/>
          <w:szCs w:val="20"/>
        </w:rPr>
      </w:pPr>
      <w:r w:rsidRPr="00F970C3">
        <w:rPr>
          <w:rFonts w:asciiTheme="minorHAnsi" w:hAnsiTheme="minorHAnsi" w:cstheme="minorHAnsi"/>
          <w:sz w:val="22"/>
          <w:szCs w:val="22"/>
        </w:rPr>
        <w:t xml:space="preserve">Two tools that can assist in this process are The Johari Window  </w:t>
      </w:r>
      <w:r w:rsidRPr="00F970C3">
        <w:rPr>
          <w:rFonts w:asciiTheme="minorHAnsi" w:hAnsiTheme="minorHAnsi" w:cstheme="minorHAnsi"/>
          <w:sz w:val="22"/>
          <w:szCs w:val="22"/>
        </w:rPr>
        <w:br/>
      </w:r>
      <w:r w:rsidRPr="00F970C3">
        <w:rPr>
          <w:rFonts w:asciiTheme="minorHAnsi" w:hAnsiTheme="minorHAnsi" w:cstheme="minorHAnsi"/>
          <w:i/>
          <w:iCs/>
          <w:sz w:val="22"/>
          <w:szCs w:val="22"/>
          <w:shd w:val="clear" w:color="auto" w:fill="FFFFFF"/>
        </w:rPr>
        <w:t>Luft, J.; Ingham, H. (1955)</w:t>
      </w:r>
      <w:r w:rsidRPr="00F970C3">
        <w:rPr>
          <w:rFonts w:asciiTheme="minorHAnsi" w:hAnsiTheme="minorHAnsi" w:cstheme="minorHAnsi"/>
          <w:sz w:val="22"/>
          <w:szCs w:val="22"/>
          <w:shd w:val="clear" w:color="auto" w:fill="FFFFFF"/>
        </w:rPr>
        <w:t xml:space="preserve">. </w:t>
      </w:r>
      <w:r w:rsidRPr="00F970C3">
        <w:rPr>
          <w:rFonts w:asciiTheme="minorHAnsi" w:hAnsiTheme="minorHAnsi" w:cstheme="minorHAnsi"/>
          <w:sz w:val="22"/>
          <w:szCs w:val="22"/>
        </w:rPr>
        <w:t xml:space="preserve"> This highlights your strengths and weaknesses opportunities and data  </w:t>
      </w:r>
      <w:r w:rsidRPr="00F970C3">
        <w:rPr>
          <w:rFonts w:asciiTheme="minorHAnsi" w:hAnsiTheme="minorHAnsi" w:cstheme="minorHAnsi"/>
          <w:sz w:val="22"/>
          <w:szCs w:val="22"/>
        </w:rPr>
        <w:lastRenderedPageBreak/>
        <w:t>gathered assist  to create a</w:t>
      </w:r>
      <w:r w:rsidR="00532DC8" w:rsidRPr="00F970C3">
        <w:rPr>
          <w:rFonts w:asciiTheme="minorHAnsi" w:hAnsiTheme="minorHAnsi" w:cstheme="minorHAnsi"/>
          <w:sz w:val="22"/>
          <w:szCs w:val="22"/>
        </w:rPr>
        <w:t xml:space="preserve"> </w:t>
      </w:r>
      <w:r w:rsidR="008F67AF" w:rsidRPr="00F970C3">
        <w:rPr>
          <w:rFonts w:asciiTheme="minorHAnsi" w:hAnsiTheme="minorHAnsi" w:cstheme="minorHAnsi"/>
          <w:sz w:val="22"/>
          <w:szCs w:val="22"/>
        </w:rPr>
        <w:t xml:space="preserve">S.W.O.T. </w:t>
      </w:r>
      <w:r w:rsidRPr="00F970C3">
        <w:rPr>
          <w:rFonts w:asciiTheme="minorHAnsi" w:hAnsiTheme="minorHAnsi" w:cstheme="minorHAnsi"/>
          <w:sz w:val="22"/>
          <w:szCs w:val="22"/>
        </w:rPr>
        <w:t>analysis.</w:t>
      </w:r>
    </w:p>
    <w:p w14:paraId="61AC00D1" w14:textId="77777777" w:rsidR="00FF6D30" w:rsidRPr="00F970C3" w:rsidRDefault="00FF6D30" w:rsidP="00FF6D30">
      <w:pPr>
        <w:pStyle w:val="Standard"/>
        <w:rPr>
          <w:rFonts w:asciiTheme="minorHAnsi" w:hAnsiTheme="minorHAnsi" w:cstheme="minorHAnsi"/>
          <w:sz w:val="22"/>
          <w:szCs w:val="22"/>
        </w:rPr>
      </w:pPr>
    </w:p>
    <w:p w14:paraId="3C2E066E" w14:textId="5B54135D" w:rsidR="00FF6D30" w:rsidRPr="00F970C3" w:rsidRDefault="00FF6D30" w:rsidP="008D488C">
      <w:pPr>
        <w:pStyle w:val="Standard"/>
        <w:rPr>
          <w:rFonts w:asciiTheme="minorHAnsi" w:hAnsiTheme="minorHAnsi" w:cstheme="minorHAnsi"/>
          <w:sz w:val="22"/>
          <w:szCs w:val="22"/>
        </w:rPr>
      </w:pPr>
      <w:r w:rsidRPr="00F970C3">
        <w:rPr>
          <w:rFonts w:asciiTheme="minorHAnsi" w:hAnsiTheme="minorHAnsi" w:cstheme="minorHAnsi"/>
          <w:sz w:val="22"/>
          <w:szCs w:val="22"/>
        </w:rPr>
        <w:t xml:space="preserve">       “Everybody has a brand it is either positive/negative or neutral”</w:t>
      </w:r>
      <w:r w:rsidR="008D488C" w:rsidRPr="00F970C3">
        <w:rPr>
          <w:rFonts w:asciiTheme="minorHAnsi" w:hAnsiTheme="minorHAnsi" w:cstheme="minorHAnsi"/>
          <w:sz w:val="22"/>
          <w:szCs w:val="22"/>
        </w:rPr>
        <w:t>.</w:t>
      </w:r>
      <w:r w:rsidR="008D488C" w:rsidRPr="00F970C3">
        <w:rPr>
          <w:rFonts w:asciiTheme="minorHAnsi" w:hAnsiTheme="minorHAnsi" w:cstheme="minorHAnsi"/>
          <w:sz w:val="22"/>
          <w:szCs w:val="22"/>
        </w:rPr>
        <w:br/>
      </w:r>
      <w:r w:rsidR="008D488C" w:rsidRPr="00F970C3">
        <w:rPr>
          <w:rFonts w:asciiTheme="minorHAnsi" w:hAnsiTheme="minorHAnsi" w:cstheme="minorHAnsi"/>
          <w:i/>
          <w:iCs/>
          <w:sz w:val="22"/>
          <w:szCs w:val="22"/>
        </w:rPr>
        <w:t>(</w:t>
      </w:r>
      <w:r w:rsidRPr="00F970C3">
        <w:rPr>
          <w:rFonts w:asciiTheme="minorHAnsi" w:hAnsiTheme="minorHAnsi" w:cstheme="minorHAnsi"/>
          <w:i/>
          <w:iCs/>
          <w:sz w:val="22"/>
          <w:szCs w:val="22"/>
        </w:rPr>
        <w:t>Wee L and Brooks A</w:t>
      </w:r>
      <w:r w:rsidR="008D488C" w:rsidRPr="00F970C3">
        <w:rPr>
          <w:rFonts w:asciiTheme="minorHAnsi" w:hAnsiTheme="minorHAnsi" w:cstheme="minorHAnsi"/>
          <w:i/>
          <w:iCs/>
          <w:sz w:val="22"/>
          <w:szCs w:val="22"/>
        </w:rPr>
        <w:t xml:space="preserve">. </w:t>
      </w:r>
      <w:r w:rsidRPr="00F970C3">
        <w:rPr>
          <w:rFonts w:asciiTheme="minorHAnsi" w:hAnsiTheme="minorHAnsi" w:cstheme="minorHAnsi"/>
          <w:i/>
          <w:iCs/>
          <w:sz w:val="22"/>
          <w:szCs w:val="22"/>
        </w:rPr>
        <w:t>2010)</w:t>
      </w:r>
      <w:r w:rsidR="008D488C" w:rsidRPr="00F970C3">
        <w:rPr>
          <w:rFonts w:asciiTheme="minorHAnsi" w:hAnsiTheme="minorHAnsi" w:cstheme="minorHAnsi"/>
          <w:sz w:val="22"/>
          <w:szCs w:val="22"/>
        </w:rPr>
        <w:t>.</w:t>
      </w:r>
    </w:p>
    <w:p w14:paraId="4CB9891F" w14:textId="77777777" w:rsidR="00FF6D30" w:rsidRPr="00F970C3" w:rsidRDefault="00FF6D30" w:rsidP="00FF6D30">
      <w:pPr>
        <w:pStyle w:val="Standard"/>
        <w:tabs>
          <w:tab w:val="left" w:pos="4200"/>
        </w:tabs>
        <w:rPr>
          <w:rFonts w:asciiTheme="minorHAnsi" w:hAnsiTheme="minorHAnsi" w:cstheme="minorHAnsi"/>
          <w:sz w:val="22"/>
          <w:szCs w:val="22"/>
        </w:rPr>
      </w:pPr>
    </w:p>
    <w:p w14:paraId="04CE37F7" w14:textId="3B162346" w:rsidR="00FF6D30" w:rsidRPr="00F970C3" w:rsidRDefault="00FF6D30" w:rsidP="00FF6D3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 xml:space="preserve"> It is a promise that the brand will </w:t>
      </w:r>
      <w:r w:rsidR="008F67AF" w:rsidRPr="00F970C3">
        <w:rPr>
          <w:rFonts w:asciiTheme="minorHAnsi" w:hAnsiTheme="minorHAnsi" w:cstheme="minorHAnsi"/>
          <w:sz w:val="22"/>
          <w:szCs w:val="22"/>
        </w:rPr>
        <w:t>meet</w:t>
      </w:r>
      <w:r w:rsidRPr="00F970C3">
        <w:rPr>
          <w:rFonts w:asciiTheme="minorHAnsi" w:hAnsiTheme="minorHAnsi" w:cstheme="minorHAnsi"/>
          <w:sz w:val="22"/>
          <w:szCs w:val="22"/>
        </w:rPr>
        <w:t xml:space="preserve"> expected criteria of the customer,</w:t>
      </w:r>
      <w:r w:rsidR="008D488C" w:rsidRPr="00F970C3">
        <w:rPr>
          <w:rFonts w:asciiTheme="minorHAnsi" w:hAnsiTheme="minorHAnsi" w:cstheme="minorHAnsi"/>
          <w:sz w:val="22"/>
          <w:szCs w:val="22"/>
        </w:rPr>
        <w:t xml:space="preserve"> </w:t>
      </w:r>
      <w:r w:rsidRPr="00F970C3">
        <w:rPr>
          <w:rFonts w:asciiTheme="minorHAnsi" w:hAnsiTheme="minorHAnsi" w:cstheme="minorHAnsi"/>
          <w:sz w:val="22"/>
          <w:szCs w:val="22"/>
        </w:rPr>
        <w:t xml:space="preserve">this helps to achieve trust between both parties. </w:t>
      </w:r>
    </w:p>
    <w:p w14:paraId="7645C011" w14:textId="73EA3B04" w:rsidR="00FF6D30" w:rsidRPr="00F970C3" w:rsidRDefault="00FF6D30" w:rsidP="00FF6D3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And projects the image you want people to see of your busines</w:t>
      </w:r>
      <w:r w:rsidR="008D488C" w:rsidRPr="00F970C3">
        <w:rPr>
          <w:rFonts w:asciiTheme="minorHAnsi" w:hAnsiTheme="minorHAnsi" w:cstheme="minorHAnsi"/>
          <w:sz w:val="22"/>
          <w:szCs w:val="22"/>
        </w:rPr>
        <w:t>s</w:t>
      </w:r>
      <w:r w:rsidRPr="00F970C3">
        <w:rPr>
          <w:rFonts w:asciiTheme="minorHAnsi" w:hAnsiTheme="minorHAnsi" w:cstheme="minorHAnsi"/>
          <w:sz w:val="22"/>
          <w:szCs w:val="22"/>
        </w:rPr>
        <w:t xml:space="preserve">/self. </w:t>
      </w:r>
    </w:p>
    <w:p w14:paraId="6CE63500" w14:textId="77777777" w:rsidR="00FF6D30" w:rsidRDefault="00FF6D30" w:rsidP="00FF6D30">
      <w:pPr>
        <w:pStyle w:val="Standard"/>
        <w:tabs>
          <w:tab w:val="left" w:pos="4200"/>
        </w:tabs>
        <w:rPr>
          <w:rFonts w:ascii="Calibri Light" w:hAnsi="Calibri Light" w:cs="Calibri Light"/>
          <w:sz w:val="28"/>
          <w:szCs w:val="28"/>
        </w:rPr>
      </w:pPr>
    </w:p>
    <w:p w14:paraId="53C4ED75" w14:textId="44D67B0B" w:rsidR="003E7CAC" w:rsidRDefault="003E7CAC" w:rsidP="00026710"/>
    <w:p w14:paraId="733B3128" w14:textId="7027BE6E" w:rsidR="003E7CAC" w:rsidRDefault="003E7CAC" w:rsidP="00F970C3">
      <w:pPr>
        <w:pStyle w:val="Heading2"/>
        <w:ind w:firstLine="0"/>
      </w:pPr>
      <w:bookmarkStart w:id="23" w:name="_Toc62440493"/>
      <w:r>
        <w:t>How do you create your own brand</w:t>
      </w:r>
      <w:bookmarkEnd w:id="23"/>
      <w:r>
        <w:t xml:space="preserve"> </w:t>
      </w:r>
    </w:p>
    <w:p w14:paraId="33227AF4" w14:textId="77777777" w:rsidR="00FF6D30" w:rsidRPr="00F970C3" w:rsidRDefault="00FF6D30" w:rsidP="00FF6D30">
      <w:pPr>
        <w:pStyle w:val="Standard"/>
        <w:tabs>
          <w:tab w:val="left" w:pos="4200"/>
        </w:tabs>
        <w:rPr>
          <w:rFonts w:asciiTheme="minorHAnsi" w:hAnsiTheme="minorHAnsi" w:cstheme="minorHAnsi"/>
          <w:sz w:val="22"/>
          <w:szCs w:val="22"/>
        </w:rPr>
      </w:pPr>
      <w:r>
        <w:rPr>
          <w:rFonts w:ascii="Calibri Light" w:hAnsi="Calibri Light" w:cs="Calibri Light"/>
          <w:sz w:val="28"/>
          <w:szCs w:val="28"/>
        </w:rPr>
        <w:t xml:space="preserve">  </w:t>
      </w:r>
      <w:r w:rsidRPr="00F970C3">
        <w:rPr>
          <w:rFonts w:asciiTheme="minorHAnsi" w:hAnsiTheme="minorHAnsi" w:cstheme="minorHAnsi"/>
          <w:sz w:val="22"/>
          <w:szCs w:val="22"/>
        </w:rPr>
        <w:t>We need to understand oneself and the needs of others while staying true to our mission statement and values.</w:t>
      </w:r>
    </w:p>
    <w:p w14:paraId="4CD3C3D2" w14:textId="77777777" w:rsidR="00FF6D30" w:rsidRPr="00F970C3" w:rsidRDefault="00FF6D30" w:rsidP="00FF6D30">
      <w:pPr>
        <w:pStyle w:val="Standard"/>
        <w:tabs>
          <w:tab w:val="left" w:pos="4200"/>
        </w:tabs>
        <w:jc w:val="center"/>
        <w:rPr>
          <w:rFonts w:asciiTheme="minorHAnsi" w:hAnsiTheme="minorHAnsi" w:cstheme="minorHAnsi"/>
          <w:sz w:val="22"/>
          <w:szCs w:val="22"/>
        </w:rPr>
      </w:pPr>
    </w:p>
    <w:p w14:paraId="730C3FAE" w14:textId="4CCA2353" w:rsidR="00FF6D30" w:rsidRPr="00F970C3" w:rsidRDefault="00FF6D30" w:rsidP="00FF6D3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 xml:space="preserve">  To do this we need to find out what our objectives are,</w:t>
      </w:r>
      <w:r w:rsidR="008D488C" w:rsidRPr="00F970C3">
        <w:rPr>
          <w:rFonts w:asciiTheme="minorHAnsi" w:hAnsiTheme="minorHAnsi" w:cstheme="minorHAnsi"/>
          <w:sz w:val="22"/>
          <w:szCs w:val="22"/>
        </w:rPr>
        <w:t xml:space="preserve"> </w:t>
      </w:r>
      <w:r w:rsidRPr="00F970C3">
        <w:rPr>
          <w:rFonts w:asciiTheme="minorHAnsi" w:hAnsiTheme="minorHAnsi" w:cstheme="minorHAnsi"/>
          <w:sz w:val="22"/>
          <w:szCs w:val="22"/>
        </w:rPr>
        <w:t>through feedback and research to find out what is expected from your brand.</w:t>
      </w:r>
    </w:p>
    <w:p w14:paraId="37F3E1BC" w14:textId="77777777" w:rsidR="00FF6D30" w:rsidRPr="00F970C3" w:rsidRDefault="00FF6D30" w:rsidP="00FF6D30">
      <w:pPr>
        <w:pStyle w:val="Standard"/>
        <w:tabs>
          <w:tab w:val="left" w:pos="4200"/>
        </w:tabs>
        <w:rPr>
          <w:rFonts w:asciiTheme="minorHAnsi" w:hAnsiTheme="minorHAnsi" w:cstheme="minorHAnsi"/>
          <w:sz w:val="22"/>
          <w:szCs w:val="22"/>
        </w:rPr>
      </w:pPr>
    </w:p>
    <w:p w14:paraId="2227B5F3" w14:textId="67E692D6" w:rsidR="00FF6D30" w:rsidRPr="00F970C3" w:rsidRDefault="00FF6D30" w:rsidP="00FF6D3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Self-perception plays a big role in personal branding.</w:t>
      </w:r>
    </w:p>
    <w:p w14:paraId="687BFE25" w14:textId="69EF8DE2" w:rsidR="00FF6D30" w:rsidRPr="00F970C3" w:rsidRDefault="00FF6D30" w:rsidP="00FF6D3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We need to think about how we perceive ourselves. As we start to create our personal brand it is important to get an idea of our current brand, and determine what our future brand to be.</w:t>
      </w:r>
      <w:r w:rsidR="008F67AF" w:rsidRPr="00F970C3">
        <w:rPr>
          <w:rFonts w:asciiTheme="minorHAnsi" w:hAnsiTheme="minorHAnsi" w:cstheme="minorHAnsi"/>
          <w:sz w:val="22"/>
          <w:szCs w:val="22"/>
        </w:rPr>
        <w:t xml:space="preserve"> A useful tool to help us do this is  would be a S.M.A.R.T. objective, and could also be a tool to review our progress along our journey.</w:t>
      </w:r>
    </w:p>
    <w:p w14:paraId="23EAC4C0" w14:textId="008AC236" w:rsidR="003E7CAC" w:rsidRDefault="003E7CAC" w:rsidP="003E7CAC"/>
    <w:p w14:paraId="66493787" w14:textId="21E432CD" w:rsidR="003E7CAC" w:rsidRDefault="003E7CAC" w:rsidP="00564EB3">
      <w:pPr>
        <w:pStyle w:val="Heading2"/>
      </w:pPr>
    </w:p>
    <w:p w14:paraId="4A7DB1F9" w14:textId="79C0C916" w:rsidR="003E7CAC" w:rsidRPr="003E7CAC" w:rsidRDefault="003E7CAC" w:rsidP="00F970C3">
      <w:pPr>
        <w:pStyle w:val="Heading2"/>
        <w:ind w:firstLine="0"/>
      </w:pPr>
      <w:bookmarkStart w:id="24" w:name="_Toc62440494"/>
      <w:r>
        <w:t>How to promote and maintain your brand</w:t>
      </w:r>
      <w:bookmarkEnd w:id="24"/>
    </w:p>
    <w:p w14:paraId="46DEF8D0" w14:textId="23F8CA46" w:rsidR="004B4C4F" w:rsidRPr="00F970C3" w:rsidRDefault="004B4C4F" w:rsidP="004B4C4F">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We need to understand oneself and the needs of others while staying true to our mission statement and values.</w:t>
      </w:r>
    </w:p>
    <w:p w14:paraId="72FC0E1D" w14:textId="77777777" w:rsidR="004B4C4F" w:rsidRPr="00F970C3" w:rsidRDefault="004B4C4F" w:rsidP="004B4C4F">
      <w:pPr>
        <w:pStyle w:val="Standard"/>
        <w:tabs>
          <w:tab w:val="left" w:pos="4200"/>
        </w:tabs>
        <w:jc w:val="center"/>
        <w:rPr>
          <w:rFonts w:asciiTheme="minorHAnsi" w:hAnsiTheme="minorHAnsi" w:cstheme="minorHAnsi"/>
          <w:sz w:val="22"/>
          <w:szCs w:val="22"/>
        </w:rPr>
      </w:pPr>
    </w:p>
    <w:p w14:paraId="4AB66479" w14:textId="57A14224" w:rsidR="004B4C4F" w:rsidRPr="00F970C3" w:rsidRDefault="004B4C4F" w:rsidP="004B4C4F">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To do this we need to find out what our objectives are,</w:t>
      </w:r>
      <w:r w:rsidR="00FE3A90" w:rsidRPr="00F970C3">
        <w:rPr>
          <w:rFonts w:asciiTheme="minorHAnsi" w:hAnsiTheme="minorHAnsi" w:cstheme="minorHAnsi"/>
          <w:sz w:val="22"/>
          <w:szCs w:val="22"/>
        </w:rPr>
        <w:t xml:space="preserve"> </w:t>
      </w:r>
      <w:r w:rsidRPr="00F970C3">
        <w:rPr>
          <w:rFonts w:asciiTheme="minorHAnsi" w:hAnsiTheme="minorHAnsi" w:cstheme="minorHAnsi"/>
          <w:sz w:val="22"/>
          <w:szCs w:val="22"/>
        </w:rPr>
        <w:t>through feedback and research to find out what is expected from your brand.</w:t>
      </w:r>
    </w:p>
    <w:p w14:paraId="52394C33" w14:textId="77777777" w:rsidR="004B4C4F" w:rsidRPr="00F970C3" w:rsidRDefault="004B4C4F" w:rsidP="004B4C4F">
      <w:pPr>
        <w:pStyle w:val="Standard"/>
        <w:tabs>
          <w:tab w:val="left" w:pos="4200"/>
        </w:tabs>
        <w:rPr>
          <w:rFonts w:asciiTheme="minorHAnsi" w:hAnsiTheme="minorHAnsi" w:cstheme="minorHAnsi"/>
          <w:sz w:val="22"/>
          <w:szCs w:val="22"/>
        </w:rPr>
      </w:pPr>
    </w:p>
    <w:p w14:paraId="7B2D1CFC" w14:textId="7E0987F8" w:rsidR="004B4C4F" w:rsidRPr="00F970C3" w:rsidRDefault="004B4C4F" w:rsidP="004B4C4F">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Self-perception plays a big role in personal branding.</w:t>
      </w:r>
    </w:p>
    <w:p w14:paraId="223619B1" w14:textId="3EDAFEA9" w:rsidR="00564EB3" w:rsidRPr="00F970C3" w:rsidRDefault="004B4C4F" w:rsidP="00FE3A90">
      <w:pPr>
        <w:pStyle w:val="Standard"/>
        <w:tabs>
          <w:tab w:val="left" w:pos="4200"/>
        </w:tabs>
        <w:rPr>
          <w:rFonts w:asciiTheme="minorHAnsi" w:hAnsiTheme="minorHAnsi" w:cstheme="minorHAnsi"/>
          <w:sz w:val="22"/>
          <w:szCs w:val="22"/>
        </w:rPr>
      </w:pPr>
      <w:r w:rsidRPr="00F970C3">
        <w:rPr>
          <w:rFonts w:asciiTheme="minorHAnsi" w:hAnsiTheme="minorHAnsi" w:cstheme="minorHAnsi"/>
          <w:sz w:val="22"/>
          <w:szCs w:val="22"/>
        </w:rPr>
        <w:t>We need to think about how we perceive ourselves. As we start to create our personal brand it is important to get an idea of our current brand, and determine what our future brand to be.</w:t>
      </w:r>
    </w:p>
    <w:p w14:paraId="43A5E23A" w14:textId="4DE498FF" w:rsidR="00564EB3" w:rsidRDefault="00564EB3" w:rsidP="00564EB3">
      <w:pPr>
        <w:pStyle w:val="Heading2"/>
      </w:pPr>
    </w:p>
    <w:p w14:paraId="55CE44E1" w14:textId="1C1C9E1E" w:rsidR="00564EB3" w:rsidRDefault="00564EB3" w:rsidP="00F970C3">
      <w:pPr>
        <w:pStyle w:val="Heading2"/>
        <w:ind w:firstLine="0"/>
      </w:pPr>
      <w:bookmarkStart w:id="25" w:name="_Toc62440495"/>
      <w:r>
        <w:t>What is the impact of personal brand on employability</w:t>
      </w:r>
      <w:r w:rsidR="00F970C3">
        <w:t>?</w:t>
      </w:r>
      <w:bookmarkEnd w:id="25"/>
      <w:r w:rsidR="00F970C3">
        <w:br/>
      </w:r>
    </w:p>
    <w:p w14:paraId="754BC613" w14:textId="262301E0" w:rsidR="00E92130" w:rsidRPr="00F970C3" w:rsidRDefault="00E92130" w:rsidP="00E92130">
      <w:pPr>
        <w:pStyle w:val="Textbody"/>
        <w:rPr>
          <w:rFonts w:asciiTheme="minorHAnsi" w:hAnsiTheme="minorHAnsi" w:cstheme="minorHAnsi"/>
          <w:sz w:val="22"/>
          <w:szCs w:val="22"/>
        </w:rPr>
      </w:pPr>
      <w:r w:rsidRPr="00F970C3">
        <w:rPr>
          <w:rFonts w:asciiTheme="minorHAnsi" w:hAnsiTheme="minorHAnsi" w:cstheme="minorHAnsi"/>
          <w:sz w:val="22"/>
          <w:szCs w:val="22"/>
        </w:rPr>
        <w:t>As the world is moving more and more online, the impact of the internet and especially social media, which  is now playing a bigger role in recruitment and employability and is being used by potential  employers/customers and is also a way of marketing yourself/product</w:t>
      </w:r>
      <w:r w:rsidR="008F67AF" w:rsidRPr="00F970C3">
        <w:rPr>
          <w:rFonts w:asciiTheme="minorHAnsi" w:hAnsiTheme="minorHAnsi" w:cstheme="minorHAnsi"/>
          <w:sz w:val="22"/>
          <w:szCs w:val="22"/>
        </w:rPr>
        <w:t xml:space="preserve">, </w:t>
      </w:r>
      <w:r w:rsidRPr="00F970C3">
        <w:rPr>
          <w:rFonts w:asciiTheme="minorHAnsi" w:hAnsiTheme="minorHAnsi" w:cstheme="minorHAnsi"/>
          <w:sz w:val="22"/>
          <w:szCs w:val="22"/>
        </w:rPr>
        <w:t xml:space="preserve">your resume or online </w:t>
      </w:r>
      <w:r w:rsidR="008F67AF" w:rsidRPr="00F970C3">
        <w:rPr>
          <w:rFonts w:asciiTheme="minorHAnsi" w:hAnsiTheme="minorHAnsi" w:cstheme="minorHAnsi"/>
          <w:sz w:val="22"/>
          <w:szCs w:val="22"/>
        </w:rPr>
        <w:t>C.V.</w:t>
      </w:r>
      <w:r w:rsidR="00FE3A90" w:rsidRPr="00F970C3">
        <w:rPr>
          <w:rFonts w:asciiTheme="minorHAnsi" w:hAnsiTheme="minorHAnsi" w:cstheme="minorHAnsi"/>
          <w:sz w:val="22"/>
          <w:szCs w:val="22"/>
        </w:rPr>
        <w:t xml:space="preserve"> </w:t>
      </w:r>
      <w:r w:rsidR="008F67AF" w:rsidRPr="00F970C3">
        <w:rPr>
          <w:rFonts w:asciiTheme="minorHAnsi" w:hAnsiTheme="minorHAnsi" w:cstheme="minorHAnsi"/>
          <w:sz w:val="22"/>
          <w:szCs w:val="22"/>
        </w:rPr>
        <w:t>S</w:t>
      </w:r>
      <w:r w:rsidRPr="00F970C3">
        <w:rPr>
          <w:rFonts w:asciiTheme="minorHAnsi" w:hAnsiTheme="minorHAnsi" w:cstheme="minorHAnsi"/>
          <w:sz w:val="22"/>
          <w:szCs w:val="22"/>
        </w:rPr>
        <w:t>o care should be taken when deciding which forum to join as previously discussed there are certain sites that are solely professional and some that are not.</w:t>
      </w:r>
    </w:p>
    <w:p w14:paraId="0A00933D" w14:textId="7412EA2F" w:rsidR="00E92130" w:rsidRPr="00F970C3" w:rsidRDefault="00E92130" w:rsidP="00E92130">
      <w:pPr>
        <w:pStyle w:val="Textbody"/>
        <w:rPr>
          <w:rFonts w:asciiTheme="minorHAnsi" w:hAnsiTheme="minorHAnsi" w:cstheme="minorHAnsi"/>
          <w:sz w:val="22"/>
          <w:szCs w:val="22"/>
        </w:rPr>
      </w:pPr>
      <w:r w:rsidRPr="00F970C3">
        <w:rPr>
          <w:rFonts w:asciiTheme="minorHAnsi" w:hAnsiTheme="minorHAnsi" w:cstheme="minorHAnsi"/>
          <w:sz w:val="22"/>
          <w:szCs w:val="22"/>
        </w:rPr>
        <w:t xml:space="preserve">I have personally set up a </w:t>
      </w:r>
      <w:r w:rsidR="00FE3A90" w:rsidRPr="00F970C3">
        <w:rPr>
          <w:rFonts w:asciiTheme="minorHAnsi" w:hAnsiTheme="minorHAnsi" w:cstheme="minorHAnsi"/>
          <w:sz w:val="22"/>
          <w:szCs w:val="22"/>
        </w:rPr>
        <w:t>L</w:t>
      </w:r>
      <w:r w:rsidRPr="00F970C3">
        <w:rPr>
          <w:rFonts w:asciiTheme="minorHAnsi" w:hAnsiTheme="minorHAnsi" w:cstheme="minorHAnsi"/>
          <w:sz w:val="22"/>
          <w:szCs w:val="22"/>
        </w:rPr>
        <w:t>inked</w:t>
      </w:r>
      <w:r w:rsidR="00FE3A90" w:rsidRPr="00F970C3">
        <w:rPr>
          <w:rFonts w:asciiTheme="minorHAnsi" w:hAnsiTheme="minorHAnsi" w:cstheme="minorHAnsi"/>
          <w:sz w:val="22"/>
          <w:szCs w:val="22"/>
        </w:rPr>
        <w:t>I</w:t>
      </w:r>
      <w:r w:rsidRPr="00F970C3">
        <w:rPr>
          <w:rFonts w:asciiTheme="minorHAnsi" w:hAnsiTheme="minorHAnsi" w:cstheme="minorHAnsi"/>
          <w:sz w:val="22"/>
          <w:szCs w:val="22"/>
        </w:rPr>
        <w:t xml:space="preserve">n account in order to showcase my skill set </w:t>
      </w:r>
      <w:r w:rsidR="008F67AF" w:rsidRPr="00F970C3">
        <w:rPr>
          <w:rFonts w:asciiTheme="minorHAnsi" w:hAnsiTheme="minorHAnsi" w:cstheme="minorHAnsi"/>
          <w:sz w:val="22"/>
          <w:szCs w:val="22"/>
        </w:rPr>
        <w:t xml:space="preserve"> U.S.P. </w:t>
      </w:r>
      <w:r w:rsidRPr="00F970C3">
        <w:rPr>
          <w:rFonts w:asciiTheme="minorHAnsi" w:hAnsiTheme="minorHAnsi" w:cstheme="minorHAnsi"/>
          <w:sz w:val="22"/>
          <w:szCs w:val="22"/>
        </w:rPr>
        <w:t>(</w:t>
      </w:r>
      <w:r w:rsidR="005830B9" w:rsidRPr="00F970C3">
        <w:rPr>
          <w:rFonts w:asciiTheme="minorHAnsi" w:hAnsiTheme="minorHAnsi" w:cstheme="minorHAnsi"/>
          <w:sz w:val="22"/>
          <w:szCs w:val="22"/>
        </w:rPr>
        <w:t>U</w:t>
      </w:r>
      <w:r w:rsidRPr="00F970C3">
        <w:rPr>
          <w:rFonts w:asciiTheme="minorHAnsi" w:hAnsiTheme="minorHAnsi" w:cstheme="minorHAnsi"/>
          <w:sz w:val="22"/>
          <w:szCs w:val="22"/>
        </w:rPr>
        <w:t xml:space="preserve">nique </w:t>
      </w:r>
      <w:r w:rsidR="005830B9" w:rsidRPr="00F970C3">
        <w:rPr>
          <w:rFonts w:asciiTheme="minorHAnsi" w:hAnsiTheme="minorHAnsi" w:cstheme="minorHAnsi"/>
          <w:sz w:val="22"/>
          <w:szCs w:val="22"/>
        </w:rPr>
        <w:t>S</w:t>
      </w:r>
      <w:r w:rsidRPr="00F970C3">
        <w:rPr>
          <w:rFonts w:asciiTheme="minorHAnsi" w:hAnsiTheme="minorHAnsi" w:cstheme="minorHAnsi"/>
          <w:sz w:val="22"/>
          <w:szCs w:val="22"/>
        </w:rPr>
        <w:t xml:space="preserve">elling </w:t>
      </w:r>
      <w:r w:rsidR="005830B9" w:rsidRPr="00F970C3">
        <w:rPr>
          <w:rFonts w:asciiTheme="minorHAnsi" w:hAnsiTheme="minorHAnsi" w:cstheme="minorHAnsi"/>
          <w:sz w:val="22"/>
          <w:szCs w:val="22"/>
        </w:rPr>
        <w:t>P</w:t>
      </w:r>
      <w:r w:rsidRPr="00F970C3">
        <w:rPr>
          <w:rFonts w:asciiTheme="minorHAnsi" w:hAnsiTheme="minorHAnsi" w:cstheme="minorHAnsi"/>
          <w:sz w:val="22"/>
          <w:szCs w:val="22"/>
        </w:rPr>
        <w:t xml:space="preserve">oint) in order for me to search for employment, but I have been offered 4 positions in 4 weeks since </w:t>
      </w:r>
      <w:r w:rsidR="005830B9" w:rsidRPr="00F970C3">
        <w:rPr>
          <w:rFonts w:asciiTheme="minorHAnsi" w:hAnsiTheme="minorHAnsi" w:cstheme="minorHAnsi"/>
          <w:sz w:val="22"/>
          <w:szCs w:val="22"/>
        </w:rPr>
        <w:t>making</w:t>
      </w:r>
      <w:r w:rsidRPr="00F970C3">
        <w:rPr>
          <w:rFonts w:asciiTheme="minorHAnsi" w:hAnsiTheme="minorHAnsi" w:cstheme="minorHAnsi"/>
          <w:sz w:val="22"/>
          <w:szCs w:val="22"/>
        </w:rPr>
        <w:t xml:space="preserve"> my personal brand visible to all</w:t>
      </w:r>
      <w:r w:rsidR="005830B9" w:rsidRPr="00F970C3">
        <w:rPr>
          <w:rFonts w:asciiTheme="minorHAnsi" w:hAnsiTheme="minorHAnsi" w:cstheme="minorHAnsi"/>
          <w:sz w:val="22"/>
          <w:szCs w:val="22"/>
        </w:rPr>
        <w:t>, as it</w:t>
      </w:r>
      <w:r w:rsidRPr="00F970C3">
        <w:rPr>
          <w:rFonts w:asciiTheme="minorHAnsi" w:hAnsiTheme="minorHAnsi" w:cstheme="minorHAnsi"/>
          <w:sz w:val="22"/>
          <w:szCs w:val="22"/>
        </w:rPr>
        <w:t xml:space="preserve"> includes my work history/education and qualifications directly from the employer/organisation without even applying. As mine is a public profile everybody can see it, it shows me that  employers/customers search the site looking for </w:t>
      </w:r>
      <w:r w:rsidRPr="00F970C3">
        <w:rPr>
          <w:rFonts w:asciiTheme="minorHAnsi" w:hAnsiTheme="minorHAnsi" w:cstheme="minorHAnsi"/>
          <w:sz w:val="22"/>
          <w:szCs w:val="22"/>
        </w:rPr>
        <w:lastRenderedPageBreak/>
        <w:t>potential employees and then approach them as opposed to the old way of an employee applying for a position,</w:t>
      </w:r>
      <w:r w:rsidR="00FE3A90" w:rsidRPr="00F970C3">
        <w:rPr>
          <w:rFonts w:asciiTheme="minorHAnsi" w:hAnsiTheme="minorHAnsi" w:cstheme="minorHAnsi"/>
          <w:sz w:val="22"/>
          <w:szCs w:val="22"/>
        </w:rPr>
        <w:t xml:space="preserve"> </w:t>
      </w:r>
      <w:r w:rsidRPr="00F970C3">
        <w:rPr>
          <w:rFonts w:asciiTheme="minorHAnsi" w:hAnsiTheme="minorHAnsi" w:cstheme="minorHAnsi"/>
          <w:sz w:val="22"/>
          <w:szCs w:val="22"/>
        </w:rPr>
        <w:t xml:space="preserve">even if I did apply for a position employers search the </w:t>
      </w:r>
      <w:r w:rsidR="005830B9" w:rsidRPr="00F970C3">
        <w:rPr>
          <w:rFonts w:asciiTheme="minorHAnsi" w:hAnsiTheme="minorHAnsi" w:cstheme="minorHAnsi"/>
          <w:sz w:val="22"/>
          <w:szCs w:val="22"/>
        </w:rPr>
        <w:t>inter</w:t>
      </w:r>
      <w:r w:rsidRPr="00F970C3">
        <w:rPr>
          <w:rFonts w:asciiTheme="minorHAnsi" w:hAnsiTheme="minorHAnsi" w:cstheme="minorHAnsi"/>
          <w:sz w:val="22"/>
          <w:szCs w:val="22"/>
        </w:rPr>
        <w:t>net for</w:t>
      </w:r>
      <w:r w:rsidR="005830B9" w:rsidRPr="00F970C3">
        <w:rPr>
          <w:rFonts w:asciiTheme="minorHAnsi" w:hAnsiTheme="minorHAnsi" w:cstheme="minorHAnsi"/>
          <w:sz w:val="22"/>
          <w:szCs w:val="22"/>
        </w:rPr>
        <w:t xml:space="preserve"> an</w:t>
      </w:r>
      <w:r w:rsidRPr="00F970C3">
        <w:rPr>
          <w:rFonts w:asciiTheme="minorHAnsi" w:hAnsiTheme="minorHAnsi" w:cstheme="minorHAnsi"/>
          <w:sz w:val="22"/>
          <w:szCs w:val="22"/>
        </w:rPr>
        <w:t xml:space="preserve"> applicants profile</w:t>
      </w:r>
      <w:r w:rsidR="005830B9" w:rsidRPr="00F970C3">
        <w:rPr>
          <w:rFonts w:asciiTheme="minorHAnsi" w:hAnsiTheme="minorHAnsi" w:cstheme="minorHAnsi"/>
          <w:sz w:val="22"/>
          <w:szCs w:val="22"/>
        </w:rPr>
        <w:t>,</w:t>
      </w:r>
      <w:r w:rsidRPr="00F970C3">
        <w:rPr>
          <w:rFonts w:asciiTheme="minorHAnsi" w:hAnsiTheme="minorHAnsi" w:cstheme="minorHAnsi"/>
          <w:sz w:val="22"/>
          <w:szCs w:val="22"/>
        </w:rPr>
        <w:t xml:space="preserve"> to </w:t>
      </w:r>
      <w:r w:rsidR="005830B9" w:rsidRPr="00F970C3">
        <w:rPr>
          <w:rFonts w:asciiTheme="minorHAnsi" w:hAnsiTheme="minorHAnsi" w:cstheme="minorHAnsi"/>
          <w:sz w:val="22"/>
          <w:szCs w:val="22"/>
        </w:rPr>
        <w:t>check</w:t>
      </w:r>
      <w:r w:rsidRPr="00F970C3">
        <w:rPr>
          <w:rFonts w:asciiTheme="minorHAnsi" w:hAnsiTheme="minorHAnsi" w:cstheme="minorHAnsi"/>
          <w:sz w:val="22"/>
          <w:szCs w:val="22"/>
        </w:rPr>
        <w:t xml:space="preserve"> they are suitable candidates.  </w:t>
      </w:r>
    </w:p>
    <w:p w14:paraId="531D3019" w14:textId="77777777" w:rsidR="00E92130" w:rsidRPr="00E92130" w:rsidRDefault="00E92130" w:rsidP="00F970C3">
      <w:pPr>
        <w:pStyle w:val="Heading3"/>
        <w:ind w:firstLine="0"/>
      </w:pPr>
      <w:bookmarkStart w:id="26" w:name="_Toc62440496"/>
      <w:r w:rsidRPr="00E92130">
        <w:t>Conclusion</w:t>
      </w:r>
      <w:bookmarkEnd w:id="26"/>
    </w:p>
    <w:p w14:paraId="21CB1DFA" w14:textId="2A56A7EB" w:rsidR="00E92130" w:rsidRPr="00F970C3" w:rsidRDefault="005830B9" w:rsidP="00E92130">
      <w:pPr>
        <w:pStyle w:val="Textbody"/>
        <w:rPr>
          <w:rFonts w:asciiTheme="minorHAnsi" w:hAnsiTheme="minorHAnsi" w:cstheme="minorHAnsi"/>
          <w:sz w:val="22"/>
          <w:szCs w:val="22"/>
        </w:rPr>
      </w:pPr>
      <w:r w:rsidRPr="00F970C3">
        <w:rPr>
          <w:rFonts w:asciiTheme="minorHAnsi" w:hAnsiTheme="minorHAnsi" w:cstheme="minorHAnsi"/>
          <w:sz w:val="22"/>
          <w:szCs w:val="22"/>
        </w:rPr>
        <w:t>P</w:t>
      </w:r>
      <w:r w:rsidR="00E92130" w:rsidRPr="00F970C3">
        <w:rPr>
          <w:rFonts w:asciiTheme="minorHAnsi" w:hAnsiTheme="minorHAnsi" w:cstheme="minorHAnsi"/>
          <w:sz w:val="22"/>
          <w:szCs w:val="22"/>
        </w:rPr>
        <w:t xml:space="preserve">ersonal branding is now a necessity in order to further your career or business by means of an up to date social media page, </w:t>
      </w:r>
      <w:r w:rsidR="00FE3A90" w:rsidRPr="00F970C3">
        <w:rPr>
          <w:rFonts w:asciiTheme="minorHAnsi" w:hAnsiTheme="minorHAnsi" w:cstheme="minorHAnsi"/>
          <w:sz w:val="22"/>
          <w:szCs w:val="22"/>
        </w:rPr>
        <w:t>S</w:t>
      </w:r>
      <w:r w:rsidR="00E92130" w:rsidRPr="00F970C3">
        <w:rPr>
          <w:rFonts w:asciiTheme="minorHAnsi" w:hAnsiTheme="minorHAnsi" w:cstheme="minorHAnsi"/>
          <w:sz w:val="22"/>
          <w:szCs w:val="22"/>
        </w:rPr>
        <w:t>ince I created my page I have been offered positions, but I feel that it does take a lot of care and maintenance to maintain, but the benefits are worth it</w:t>
      </w:r>
      <w:r w:rsidR="00FE3A90" w:rsidRPr="00F970C3">
        <w:rPr>
          <w:rFonts w:asciiTheme="minorHAnsi" w:hAnsiTheme="minorHAnsi" w:cstheme="minorHAnsi"/>
          <w:sz w:val="22"/>
          <w:szCs w:val="22"/>
        </w:rPr>
        <w:t>.</w:t>
      </w:r>
    </w:p>
    <w:p w14:paraId="48667C4F" w14:textId="3259430C" w:rsidR="00B575F8" w:rsidRDefault="00B575F8" w:rsidP="00E92130">
      <w:pPr>
        <w:rPr>
          <w:noProof/>
        </w:rPr>
      </w:pPr>
    </w:p>
    <w:p w14:paraId="7686E3BD" w14:textId="77777777" w:rsidR="004E3583" w:rsidRDefault="004E3583">
      <w:pPr>
        <w:rPr>
          <w:noProof/>
        </w:rPr>
      </w:pPr>
      <w:r>
        <w:rPr>
          <w:noProof/>
        </w:rPr>
        <w:br w:type="page"/>
      </w:r>
    </w:p>
    <w:p w14:paraId="3A781B91" w14:textId="77777777" w:rsidR="004E3583" w:rsidRDefault="004E3583" w:rsidP="00F970C3">
      <w:pPr>
        <w:pStyle w:val="Heading1"/>
        <w:ind w:firstLine="0"/>
        <w:rPr>
          <w:noProof/>
        </w:rPr>
      </w:pPr>
      <w:bookmarkStart w:id="27" w:name="_Toc62440497"/>
      <w:r>
        <w:rPr>
          <w:noProof/>
        </w:rPr>
        <w:lastRenderedPageBreak/>
        <w:t>References</w:t>
      </w:r>
      <w:bookmarkEnd w:id="27"/>
    </w:p>
    <w:p w14:paraId="210B212B" w14:textId="4D8EF836" w:rsidR="004E3583" w:rsidRPr="00F970C3" w:rsidRDefault="004E3583" w:rsidP="00F970C3">
      <w:pPr>
        <w:rPr>
          <w:rFonts w:cstheme="minorHAnsi"/>
        </w:rPr>
      </w:pPr>
      <w:r w:rsidRPr="0003469C">
        <w:rPr>
          <w:rFonts w:cstheme="minorHAnsi"/>
        </w:rPr>
        <w:t>Fisheries Vol. 39 Issue 2; What is Social Media p.55; Osbourne-Gowey, Jeremiah; 26 February 2014.</w:t>
      </w:r>
      <w:r w:rsidR="00F970C3">
        <w:rPr>
          <w:rFonts w:cstheme="minorHAnsi"/>
        </w:rPr>
        <w:br/>
      </w:r>
      <w:r w:rsidRPr="0003469C">
        <w:rPr>
          <w:rFonts w:cstheme="minorHAnsi"/>
        </w:rPr>
        <w:br/>
      </w:r>
      <w:r w:rsidR="00F970C3">
        <w:rPr>
          <w:rFonts w:cstheme="minorHAnsi"/>
          <w:color w:val="747F8B"/>
          <w:sz w:val="21"/>
          <w:szCs w:val="21"/>
          <w:shd w:val="clear" w:color="auto" w:fill="E3E8EE"/>
        </w:rPr>
        <w:t xml:space="preserve">              </w:t>
      </w:r>
      <w:r w:rsidRPr="0003469C">
        <w:rPr>
          <w:rFonts w:cstheme="minorHAnsi"/>
          <w:color w:val="747F8B"/>
          <w:sz w:val="21"/>
          <w:szCs w:val="21"/>
          <w:shd w:val="clear" w:color="auto" w:fill="E3E8EE"/>
        </w:rPr>
        <w:t>Gorbatov, S., Khapova, S.N. and Lysova, E.I. (2019). Get Noticed to Get Ahead: The Impact of Personal Branding on Career Success. </w:t>
      </w:r>
      <w:r w:rsidRPr="0003469C">
        <w:rPr>
          <w:rFonts w:cstheme="minorHAnsi"/>
          <w:i/>
          <w:iCs/>
          <w:color w:val="747F8B"/>
          <w:sz w:val="21"/>
          <w:szCs w:val="21"/>
          <w:shd w:val="clear" w:color="auto" w:fill="E3E8EE"/>
        </w:rPr>
        <w:t>Frontiers in Psychology</w:t>
      </w:r>
      <w:r w:rsidRPr="0003469C">
        <w:rPr>
          <w:rFonts w:cstheme="minorHAnsi"/>
          <w:color w:val="747F8B"/>
          <w:sz w:val="21"/>
          <w:szCs w:val="21"/>
          <w:shd w:val="clear" w:color="auto" w:fill="E3E8EE"/>
        </w:rPr>
        <w:t>, 10(02662).</w:t>
      </w:r>
    </w:p>
    <w:p w14:paraId="4304259E" w14:textId="77777777" w:rsidR="004E3583" w:rsidRPr="0003469C" w:rsidRDefault="004E3583" w:rsidP="004E3583">
      <w:pPr>
        <w:rPr>
          <w:rFonts w:cstheme="minorHAnsi"/>
        </w:rPr>
      </w:pPr>
      <w:r w:rsidRPr="0003469C">
        <w:rPr>
          <w:rFonts w:cstheme="minorHAnsi"/>
        </w:rPr>
        <w:t>https://mhfaengland.org/</w:t>
      </w:r>
    </w:p>
    <w:p w14:paraId="112404AE" w14:textId="77777777" w:rsidR="004E3583" w:rsidRPr="0003469C" w:rsidRDefault="004E3583" w:rsidP="004E3583">
      <w:pPr>
        <w:rPr>
          <w:rFonts w:cstheme="minorHAnsi"/>
        </w:rPr>
      </w:pPr>
      <w:r w:rsidRPr="0003469C">
        <w:rPr>
          <w:rFonts w:cstheme="minorHAnsi"/>
        </w:rPr>
        <w:t>https://oscarcharlie.net/medical-training-2/</w:t>
      </w:r>
    </w:p>
    <w:p w14:paraId="2DD4385E" w14:textId="77777777" w:rsidR="004E3583" w:rsidRPr="0003469C" w:rsidRDefault="004E3583" w:rsidP="004E3583">
      <w:pPr>
        <w:rPr>
          <w:rFonts w:cstheme="minorHAnsi"/>
        </w:rPr>
      </w:pPr>
      <w:r w:rsidRPr="0003469C">
        <w:rPr>
          <w:rFonts w:cstheme="minorHAnsi"/>
        </w:rPr>
        <w:t>https://www.gov.uk/government/organisations/security-industry-authority</w:t>
      </w:r>
    </w:p>
    <w:p w14:paraId="4183279E" w14:textId="77777777" w:rsidR="004E3583" w:rsidRPr="0003469C" w:rsidRDefault="004E3583" w:rsidP="004E3583">
      <w:pPr>
        <w:rPr>
          <w:rFonts w:cstheme="minorHAnsi"/>
        </w:rPr>
      </w:pPr>
      <w:r w:rsidRPr="0003469C">
        <w:rPr>
          <w:rFonts w:cstheme="minorHAnsi"/>
          <w:shd w:val="clear" w:color="auto" w:fill="FFFFFF"/>
        </w:rPr>
        <w:t>Luft, J.; Ingham, H. (1955). "The Johari window, a graphic model of</w:t>
      </w:r>
      <w:r w:rsidRPr="0003469C">
        <w:rPr>
          <w:rFonts w:cstheme="minorHAnsi"/>
        </w:rPr>
        <w:t xml:space="preserve"> </w:t>
      </w:r>
      <w:r w:rsidRPr="0003469C">
        <w:rPr>
          <w:rFonts w:cstheme="minorHAnsi"/>
          <w:shd w:val="clear" w:color="auto" w:fill="FFFFFF"/>
        </w:rPr>
        <w:t>interpersonal awareness". Los Angeles: University of California, Los Angeles.</w:t>
      </w:r>
    </w:p>
    <w:p w14:paraId="5F93BE73" w14:textId="77777777" w:rsidR="004E3583" w:rsidRPr="0003469C" w:rsidRDefault="004E3583" w:rsidP="004E3583">
      <w:pPr>
        <w:rPr>
          <w:rFonts w:cstheme="minorHAnsi"/>
        </w:rPr>
      </w:pPr>
      <w:r w:rsidRPr="0003469C">
        <w:rPr>
          <w:rFonts w:cstheme="minorHAnsi"/>
        </w:rPr>
        <w:t>McNally D and Speak K D (2002), Be Your Own Brand: A Breakthrough Formula for Standing Out from the Crowd, Berrett-Koehler, San Francisco</w:t>
      </w:r>
    </w:p>
    <w:p w14:paraId="41FE2AC1" w14:textId="77777777" w:rsidR="004E3583" w:rsidRDefault="004E3583" w:rsidP="004E3583">
      <w:pPr>
        <w:pStyle w:val="Standard"/>
        <w:jc w:val="both"/>
        <w:rPr>
          <w:rFonts w:asciiTheme="minorHAnsi" w:hAnsiTheme="minorHAnsi" w:cstheme="minorHAnsi"/>
          <w:color w:val="323232"/>
        </w:rPr>
      </w:pPr>
      <w:r w:rsidRPr="0003469C">
        <w:rPr>
          <w:rFonts w:asciiTheme="minorHAnsi" w:hAnsiTheme="minorHAnsi" w:cstheme="minorHAnsi"/>
          <w:color w:val="323232"/>
        </w:rPr>
        <w:t xml:space="preserve">P.M.A. Baker, J.C. Bricout, N.W. Moon, B. Coughlan, J. Pater </w:t>
      </w:r>
      <w:r w:rsidRPr="0003469C">
        <w:rPr>
          <w:rStyle w:val="StrongEmphasis"/>
          <w:rFonts w:asciiTheme="minorHAnsi" w:hAnsiTheme="minorHAnsi" w:cstheme="minorHAnsi"/>
          <w:b w:val="0"/>
          <w:bCs w:val="0"/>
          <w:color w:val="323232"/>
        </w:rPr>
        <w:t>Communities of participation: A comparison of disability and aging identified groups on Facebook and LinkedIn</w:t>
      </w:r>
      <w:r w:rsidRPr="0003469C">
        <w:rPr>
          <w:rFonts w:asciiTheme="minorHAnsi" w:hAnsiTheme="minorHAnsi" w:cstheme="minorHAnsi"/>
        </w:rPr>
        <w:t xml:space="preserve"> </w:t>
      </w:r>
      <w:r w:rsidRPr="0003469C">
        <w:rPr>
          <w:rFonts w:asciiTheme="minorHAnsi" w:hAnsiTheme="minorHAnsi" w:cstheme="minorHAnsi"/>
          <w:color w:val="323232"/>
        </w:rPr>
        <w:t>Telematics and Informatics, 30 (1) (2013), pp. 22-34</w:t>
      </w:r>
    </w:p>
    <w:p w14:paraId="4EBAF3F2" w14:textId="77777777" w:rsidR="004E3583" w:rsidRPr="0003469C" w:rsidRDefault="004E3583" w:rsidP="004E3583">
      <w:pPr>
        <w:pStyle w:val="Standard"/>
        <w:jc w:val="both"/>
        <w:rPr>
          <w:rFonts w:asciiTheme="minorHAnsi" w:hAnsiTheme="minorHAnsi" w:cstheme="minorHAnsi"/>
        </w:rPr>
      </w:pPr>
    </w:p>
    <w:p w14:paraId="752D6FD7" w14:textId="77777777" w:rsidR="004E3583" w:rsidRPr="0003469C" w:rsidRDefault="004E3583" w:rsidP="004E3583">
      <w:pPr>
        <w:rPr>
          <w:rFonts w:cstheme="minorHAnsi"/>
        </w:rPr>
      </w:pPr>
      <w:r w:rsidRPr="0003469C">
        <w:rPr>
          <w:rFonts w:cstheme="minorHAnsi"/>
        </w:rPr>
        <w:t xml:space="preserve">Swallow, E. (2011) </w:t>
      </w:r>
      <w:r w:rsidRPr="0003469C">
        <w:rPr>
          <w:rFonts w:cstheme="minorHAnsi"/>
          <w:i/>
          <w:iCs/>
        </w:rPr>
        <w:t xml:space="preserve">How Recruiters Use Social Networks to Screen Candidates, </w:t>
      </w:r>
      <w:r w:rsidRPr="0003469C">
        <w:rPr>
          <w:rFonts w:cstheme="minorHAnsi"/>
        </w:rPr>
        <w:t>[online] available at https://mashable.com/2011/10/23/how-recruiters-use-social-networks-to-screen-candidates-infographic/#S1A6t3JI9aqc  accessed Mar 2018</w:t>
      </w:r>
      <w:r w:rsidRPr="0003469C">
        <w:rPr>
          <w:rFonts w:cstheme="minorHAnsi"/>
        </w:rPr>
        <w:br/>
      </w:r>
      <w:r w:rsidRPr="0003469C">
        <w:rPr>
          <w:rFonts w:cstheme="minorHAnsi"/>
        </w:rPr>
        <w:br/>
        <w:t>www.oxfordlearnersdictionaries.com/definition/english/safety?q=safety, date accessed 12</w:t>
      </w:r>
      <w:r w:rsidRPr="0003469C">
        <w:rPr>
          <w:rFonts w:cstheme="minorHAnsi"/>
          <w:vertAlign w:val="superscript"/>
        </w:rPr>
        <w:t>th</w:t>
      </w:r>
      <w:r w:rsidRPr="0003469C">
        <w:rPr>
          <w:rFonts w:cstheme="minorHAnsi"/>
        </w:rPr>
        <w:t xml:space="preserve"> January 2021.</w:t>
      </w:r>
    </w:p>
    <w:p w14:paraId="6B287EA5" w14:textId="77777777" w:rsidR="004E3583" w:rsidRPr="0003469C" w:rsidRDefault="004E3583" w:rsidP="004E3583">
      <w:pPr>
        <w:rPr>
          <w:rFonts w:cstheme="minorHAnsi"/>
        </w:rPr>
      </w:pPr>
      <w:r w:rsidRPr="0003469C">
        <w:rPr>
          <w:rFonts w:cstheme="minorHAnsi"/>
        </w:rPr>
        <w:t>Wee L and Brooks A (2010), “Personal Branding and the Commodification of Reflexivity”, Cultural Sociology, Vol. 4, No. 1, pp. 45-62.</w:t>
      </w:r>
    </w:p>
    <w:p w14:paraId="0B8F5D61" w14:textId="77777777" w:rsidR="004E3583" w:rsidRPr="0003469C" w:rsidRDefault="004E3583" w:rsidP="004E3583">
      <w:pPr>
        <w:rPr>
          <w:rFonts w:cstheme="minorHAnsi"/>
        </w:rPr>
      </w:pPr>
      <w:r w:rsidRPr="0003469C">
        <w:rPr>
          <w:rFonts w:cstheme="minorHAnsi"/>
        </w:rPr>
        <w:t>www.oxfordlearnersdictionaries.com/definition/english/security?q=Security, date accessed – 12</w:t>
      </w:r>
      <w:r w:rsidRPr="0003469C">
        <w:rPr>
          <w:rFonts w:cstheme="minorHAnsi"/>
          <w:vertAlign w:val="superscript"/>
        </w:rPr>
        <w:t>th</w:t>
      </w:r>
      <w:r w:rsidRPr="0003469C">
        <w:rPr>
          <w:rFonts w:cstheme="minorHAnsi"/>
        </w:rPr>
        <w:t xml:space="preserve"> January 2021.</w:t>
      </w:r>
    </w:p>
    <w:p w14:paraId="15FE1933" w14:textId="77777777" w:rsidR="004E3583" w:rsidRPr="0003469C" w:rsidRDefault="004E3583" w:rsidP="004E3583">
      <w:pPr>
        <w:spacing w:after="0" w:line="240" w:lineRule="auto"/>
        <w:rPr>
          <w:rFonts w:eastAsia="Times New Roman" w:cstheme="minorHAnsi"/>
          <w:color w:val="111111"/>
          <w:sz w:val="21"/>
          <w:szCs w:val="21"/>
          <w:lang w:eastAsia="en-GB"/>
        </w:rPr>
      </w:pPr>
      <w:r w:rsidRPr="0003469C">
        <w:rPr>
          <w:rFonts w:eastAsia="Times New Roman" w:cstheme="minorHAnsi"/>
          <w:color w:val="111111"/>
          <w:sz w:val="21"/>
          <w:szCs w:val="21"/>
          <w:lang w:eastAsia="en-GB"/>
        </w:rPr>
        <w:t>www.zerosuicidealliance.com</w:t>
      </w:r>
      <w:r w:rsidRPr="0003469C">
        <w:rPr>
          <w:rFonts w:eastAsia="Times New Roman" w:cstheme="minorHAnsi"/>
          <w:color w:val="111111"/>
          <w:sz w:val="21"/>
          <w:szCs w:val="21"/>
          <w:lang w:eastAsia="en-GB"/>
        </w:rPr>
        <w:br/>
      </w:r>
    </w:p>
    <w:p w14:paraId="256E0418" w14:textId="42EA8834" w:rsidR="00B575F8" w:rsidRDefault="00B575F8" w:rsidP="004E3583">
      <w:pPr>
        <w:pStyle w:val="Heading1"/>
        <w:rPr>
          <w:noProof/>
        </w:rPr>
      </w:pPr>
      <w:r>
        <w:rPr>
          <w:noProof/>
        </w:rPr>
        <w:br w:type="page"/>
      </w:r>
    </w:p>
    <w:p w14:paraId="05769C5D" w14:textId="4045BB2A" w:rsidR="00B575F8" w:rsidRDefault="00B575F8" w:rsidP="00F970C3">
      <w:pPr>
        <w:pStyle w:val="Heading1"/>
        <w:ind w:firstLine="0"/>
        <w:rPr>
          <w:noProof/>
        </w:rPr>
      </w:pPr>
      <w:bookmarkStart w:id="28" w:name="_Toc62440498"/>
      <w:r>
        <w:rPr>
          <w:noProof/>
        </w:rPr>
        <w:lastRenderedPageBreak/>
        <w:t>Appendices</w:t>
      </w:r>
      <w:bookmarkEnd w:id="28"/>
      <w:r>
        <w:rPr>
          <w:noProof/>
        </w:rPr>
        <w:t xml:space="preserve"> </w:t>
      </w:r>
    </w:p>
    <w:p w14:paraId="3D90C113" w14:textId="63763079" w:rsidR="00E92130" w:rsidRPr="00E92130" w:rsidRDefault="00B575F8" w:rsidP="00E92130">
      <w:r>
        <w:rPr>
          <w:noProof/>
        </w:rPr>
        <w:drawing>
          <wp:anchor distT="0" distB="0" distL="114300" distR="114300" simplePos="0" relativeHeight="251658752" behindDoc="0" locked="0" layoutInCell="1" allowOverlap="1" wp14:anchorId="765454F4" wp14:editId="575E476E">
            <wp:simplePos x="0" y="0"/>
            <wp:positionH relativeFrom="column">
              <wp:posOffset>-1771650</wp:posOffset>
            </wp:positionH>
            <wp:positionV relativeFrom="paragraph">
              <wp:posOffset>1612900</wp:posOffset>
            </wp:positionV>
            <wp:extent cx="9267825" cy="6242685"/>
            <wp:effectExtent l="0" t="1504950" r="0" b="1491615"/>
            <wp:wrapNone/>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18779" t="20985" r="19234" b="5123"/>
                    <a:stretch/>
                  </pic:blipFill>
                  <pic:spPr bwMode="auto">
                    <a:xfrm rot="16200000">
                      <a:off x="0" y="0"/>
                      <a:ext cx="9267825" cy="6242685"/>
                    </a:xfrm>
                    <a:prstGeom prst="rect">
                      <a:avLst/>
                    </a:prstGeom>
                    <a:ln>
                      <a:noFill/>
                    </a:ln>
                    <a:extLst>
                      <a:ext uri="{53640926-AAD7-44D8-BBD7-CCE9431645EC}">
                        <a14:shadowObscured xmlns:a14="http://schemas.microsoft.com/office/drawing/2010/main"/>
                      </a:ext>
                    </a:extLst>
                  </pic:spPr>
                </pic:pic>
              </a:graphicData>
            </a:graphic>
          </wp:anchor>
        </w:drawing>
      </w:r>
    </w:p>
    <w:sectPr w:rsidR="00E92130" w:rsidRPr="00E9213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0A54F" w14:textId="77777777" w:rsidR="002529B7" w:rsidRDefault="002529B7" w:rsidP="002D6BA7">
      <w:pPr>
        <w:spacing w:after="0" w:line="240" w:lineRule="auto"/>
      </w:pPr>
      <w:r>
        <w:separator/>
      </w:r>
    </w:p>
  </w:endnote>
  <w:endnote w:type="continuationSeparator" w:id="0">
    <w:p w14:paraId="4C10220D" w14:textId="77777777" w:rsidR="002529B7" w:rsidRDefault="002529B7" w:rsidP="002D6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230778"/>
      <w:docPartObj>
        <w:docPartGallery w:val="Page Numbers (Bottom of Page)"/>
        <w:docPartUnique/>
      </w:docPartObj>
    </w:sdtPr>
    <w:sdtEndPr>
      <w:rPr>
        <w:noProof/>
      </w:rPr>
    </w:sdtEndPr>
    <w:sdtContent>
      <w:p w14:paraId="54B6DAE9" w14:textId="3A992A48" w:rsidR="00E92130" w:rsidRDefault="00E921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0AD666" w14:textId="77777777" w:rsidR="00E92130" w:rsidRDefault="00E92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2C1B6" w14:textId="77777777" w:rsidR="002529B7" w:rsidRDefault="002529B7" w:rsidP="002D6BA7">
      <w:pPr>
        <w:spacing w:after="0" w:line="240" w:lineRule="auto"/>
      </w:pPr>
      <w:r>
        <w:separator/>
      </w:r>
    </w:p>
  </w:footnote>
  <w:footnote w:type="continuationSeparator" w:id="0">
    <w:p w14:paraId="3DE4471D" w14:textId="77777777" w:rsidR="002529B7" w:rsidRDefault="002529B7" w:rsidP="002D6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D0E07"/>
    <w:multiLevelType w:val="hybridMultilevel"/>
    <w:tmpl w:val="8E5A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26482"/>
    <w:multiLevelType w:val="hybridMultilevel"/>
    <w:tmpl w:val="7766E910"/>
    <w:lvl w:ilvl="0" w:tplc="0D4467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8A6E82"/>
    <w:multiLevelType w:val="hybridMultilevel"/>
    <w:tmpl w:val="9464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C2152"/>
    <w:multiLevelType w:val="hybridMultilevel"/>
    <w:tmpl w:val="0F78D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2D6BA7"/>
    <w:rsid w:val="00026710"/>
    <w:rsid w:val="00077C93"/>
    <w:rsid w:val="000855EF"/>
    <w:rsid w:val="000F6F33"/>
    <w:rsid w:val="00165A2B"/>
    <w:rsid w:val="0018174F"/>
    <w:rsid w:val="0021294B"/>
    <w:rsid w:val="002529B7"/>
    <w:rsid w:val="00295D55"/>
    <w:rsid w:val="002D6BA7"/>
    <w:rsid w:val="00302A85"/>
    <w:rsid w:val="0030458D"/>
    <w:rsid w:val="003377CB"/>
    <w:rsid w:val="003E7CAC"/>
    <w:rsid w:val="00456C92"/>
    <w:rsid w:val="004B4C4F"/>
    <w:rsid w:val="004C4D04"/>
    <w:rsid w:val="004D47EB"/>
    <w:rsid w:val="004E3583"/>
    <w:rsid w:val="00505B92"/>
    <w:rsid w:val="00515D70"/>
    <w:rsid w:val="00522D49"/>
    <w:rsid w:val="00530DF1"/>
    <w:rsid w:val="00532DC8"/>
    <w:rsid w:val="00564EB3"/>
    <w:rsid w:val="005830B9"/>
    <w:rsid w:val="005877DF"/>
    <w:rsid w:val="00610737"/>
    <w:rsid w:val="006123F8"/>
    <w:rsid w:val="00656EFA"/>
    <w:rsid w:val="0067377C"/>
    <w:rsid w:val="006964BF"/>
    <w:rsid w:val="006B0572"/>
    <w:rsid w:val="007B1DC0"/>
    <w:rsid w:val="00811BD4"/>
    <w:rsid w:val="00826A48"/>
    <w:rsid w:val="00875C85"/>
    <w:rsid w:val="008A3E98"/>
    <w:rsid w:val="008D488C"/>
    <w:rsid w:val="008F67AF"/>
    <w:rsid w:val="009253C0"/>
    <w:rsid w:val="00A242EF"/>
    <w:rsid w:val="00A4100C"/>
    <w:rsid w:val="00AD215D"/>
    <w:rsid w:val="00B0057A"/>
    <w:rsid w:val="00B4267C"/>
    <w:rsid w:val="00B51AA4"/>
    <w:rsid w:val="00B575F8"/>
    <w:rsid w:val="00B74C79"/>
    <w:rsid w:val="00C07EB4"/>
    <w:rsid w:val="00C40B07"/>
    <w:rsid w:val="00D15A73"/>
    <w:rsid w:val="00D96F43"/>
    <w:rsid w:val="00DA37CC"/>
    <w:rsid w:val="00DB62C1"/>
    <w:rsid w:val="00DE099F"/>
    <w:rsid w:val="00DE73B1"/>
    <w:rsid w:val="00E0743C"/>
    <w:rsid w:val="00E07612"/>
    <w:rsid w:val="00E60C4A"/>
    <w:rsid w:val="00E74B0A"/>
    <w:rsid w:val="00E92130"/>
    <w:rsid w:val="00EB1066"/>
    <w:rsid w:val="00EB6977"/>
    <w:rsid w:val="00F00B88"/>
    <w:rsid w:val="00F970C3"/>
    <w:rsid w:val="00FA1EA1"/>
    <w:rsid w:val="00FD18B0"/>
    <w:rsid w:val="00FE3A90"/>
    <w:rsid w:val="00FF6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BAFC0"/>
  <w15:chartTrackingRefBased/>
  <w15:docId w15:val="{B4D4A5C9-B0E9-48CF-B8D6-EED5172F5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BA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D6BA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9213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BA7"/>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2D6BA7"/>
    <w:pPr>
      <w:ind w:left="720"/>
      <w:contextualSpacing/>
    </w:pPr>
  </w:style>
  <w:style w:type="character" w:customStyle="1" w:styleId="Heading2Char">
    <w:name w:val="Heading 2 Char"/>
    <w:basedOn w:val="DefaultParagraphFont"/>
    <w:link w:val="Heading2"/>
    <w:uiPriority w:val="9"/>
    <w:rsid w:val="002D6BA7"/>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2D6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BA7"/>
  </w:style>
  <w:style w:type="paragraph" w:styleId="Footer">
    <w:name w:val="footer"/>
    <w:basedOn w:val="Normal"/>
    <w:link w:val="FooterChar"/>
    <w:uiPriority w:val="99"/>
    <w:unhideWhenUsed/>
    <w:rsid w:val="002D6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BA7"/>
  </w:style>
  <w:style w:type="paragraph" w:customStyle="1" w:styleId="TableContents">
    <w:name w:val="Table Contents"/>
    <w:basedOn w:val="Normal"/>
    <w:rsid w:val="003377CB"/>
    <w:pPr>
      <w:widowControl w:val="0"/>
      <w:suppressLineNumbers/>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paragraph" w:customStyle="1" w:styleId="Standard">
    <w:name w:val="Standard"/>
    <w:rsid w:val="00295D55"/>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character" w:customStyle="1" w:styleId="StrongEmphasis">
    <w:name w:val="Strong Emphasis"/>
    <w:rsid w:val="00295D55"/>
    <w:rPr>
      <w:b/>
      <w:bCs/>
    </w:rPr>
  </w:style>
  <w:style w:type="paragraph" w:customStyle="1" w:styleId="Textbody">
    <w:name w:val="Text body"/>
    <w:basedOn w:val="Standard"/>
    <w:rsid w:val="00E92130"/>
    <w:pPr>
      <w:spacing w:after="120"/>
    </w:pPr>
    <w:rPr>
      <w:rFonts w:cs="Lucida Sans"/>
    </w:rPr>
  </w:style>
  <w:style w:type="character" w:customStyle="1" w:styleId="Heading3Char">
    <w:name w:val="Heading 3 Char"/>
    <w:basedOn w:val="DefaultParagraphFont"/>
    <w:link w:val="Heading3"/>
    <w:uiPriority w:val="9"/>
    <w:rsid w:val="00E92130"/>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E92130"/>
    <w:pPr>
      <w:spacing w:line="259" w:lineRule="auto"/>
      <w:outlineLvl w:val="9"/>
    </w:pPr>
    <w:rPr>
      <w:lang w:val="en-US"/>
    </w:rPr>
  </w:style>
  <w:style w:type="paragraph" w:styleId="TOC1">
    <w:name w:val="toc 1"/>
    <w:basedOn w:val="Normal"/>
    <w:next w:val="Normal"/>
    <w:autoRedefine/>
    <w:uiPriority w:val="39"/>
    <w:unhideWhenUsed/>
    <w:rsid w:val="00E92130"/>
    <w:pPr>
      <w:spacing w:after="100"/>
    </w:pPr>
  </w:style>
  <w:style w:type="paragraph" w:styleId="TOC2">
    <w:name w:val="toc 2"/>
    <w:basedOn w:val="Normal"/>
    <w:next w:val="Normal"/>
    <w:autoRedefine/>
    <w:uiPriority w:val="39"/>
    <w:unhideWhenUsed/>
    <w:rsid w:val="00E92130"/>
    <w:pPr>
      <w:spacing w:after="100"/>
      <w:ind w:left="220"/>
    </w:pPr>
  </w:style>
  <w:style w:type="paragraph" w:styleId="TOC3">
    <w:name w:val="toc 3"/>
    <w:basedOn w:val="Normal"/>
    <w:next w:val="Normal"/>
    <w:autoRedefine/>
    <w:uiPriority w:val="39"/>
    <w:unhideWhenUsed/>
    <w:rsid w:val="00E92130"/>
    <w:pPr>
      <w:spacing w:after="100"/>
      <w:ind w:left="440"/>
    </w:pPr>
  </w:style>
  <w:style w:type="character" w:styleId="Hyperlink">
    <w:name w:val="Hyperlink"/>
    <w:basedOn w:val="DefaultParagraphFont"/>
    <w:uiPriority w:val="99"/>
    <w:unhideWhenUsed/>
    <w:rsid w:val="00E92130"/>
    <w:rPr>
      <w:color w:val="0000FF" w:themeColor="hyperlink"/>
      <w:u w:val="single"/>
    </w:rPr>
  </w:style>
  <w:style w:type="character" w:styleId="UnresolvedMention">
    <w:name w:val="Unresolved Mention"/>
    <w:basedOn w:val="DefaultParagraphFont"/>
    <w:uiPriority w:val="99"/>
    <w:semiHidden/>
    <w:unhideWhenUsed/>
    <w:rsid w:val="004C4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994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B4DFC-E827-422D-8F5E-5D6FCAC51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16</Pages>
  <Words>3552</Words>
  <Characters>20250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34</cp:revision>
  <dcterms:created xsi:type="dcterms:W3CDTF">2021-01-04T03:22:00Z</dcterms:created>
  <dcterms:modified xsi:type="dcterms:W3CDTF">2021-01-25T04:22:00Z</dcterms:modified>
</cp:coreProperties>
</file>