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DA3B6" w14:textId="77777777" w:rsidR="001118F0" w:rsidRDefault="001118F0" w:rsidP="001118F0">
      <w:pPr>
        <w:jc w:val="center"/>
        <w:rPr>
          <w:sz w:val="40"/>
          <w:szCs w:val="40"/>
          <w:lang w:val="en-US"/>
        </w:rPr>
      </w:pPr>
    </w:p>
    <w:p w14:paraId="1C6E4ECB" w14:textId="77777777" w:rsidR="001118F0" w:rsidRDefault="001118F0" w:rsidP="001118F0">
      <w:pPr>
        <w:jc w:val="center"/>
        <w:rPr>
          <w:sz w:val="40"/>
          <w:szCs w:val="40"/>
          <w:lang w:val="en-US"/>
        </w:rPr>
      </w:pPr>
    </w:p>
    <w:p w14:paraId="4ED174C6" w14:textId="77777777" w:rsidR="001118F0" w:rsidRDefault="001118F0" w:rsidP="001118F0">
      <w:pPr>
        <w:jc w:val="center"/>
        <w:rPr>
          <w:sz w:val="40"/>
          <w:szCs w:val="40"/>
          <w:lang w:val="en-US"/>
        </w:rPr>
      </w:pPr>
    </w:p>
    <w:p w14:paraId="54799E27" w14:textId="77777777" w:rsidR="001118F0" w:rsidRDefault="001118F0" w:rsidP="001118F0">
      <w:pPr>
        <w:jc w:val="center"/>
        <w:rPr>
          <w:sz w:val="40"/>
          <w:szCs w:val="40"/>
          <w:lang w:val="en-US"/>
        </w:rPr>
      </w:pPr>
    </w:p>
    <w:p w14:paraId="3A0A2C7F" w14:textId="77777777" w:rsidR="001118F0" w:rsidRDefault="001118F0" w:rsidP="0009217F">
      <w:pPr>
        <w:rPr>
          <w:sz w:val="40"/>
          <w:szCs w:val="40"/>
          <w:lang w:val="en-US"/>
        </w:rPr>
      </w:pPr>
    </w:p>
    <w:p w14:paraId="57ABA358" w14:textId="77777777" w:rsidR="00BA6A96" w:rsidRDefault="00BA6A96" w:rsidP="001118F0">
      <w:pPr>
        <w:jc w:val="center"/>
        <w:rPr>
          <w:sz w:val="40"/>
          <w:szCs w:val="40"/>
          <w:lang w:val="en-US"/>
        </w:rPr>
      </w:pPr>
      <w:r>
        <w:rPr>
          <w:sz w:val="40"/>
          <w:szCs w:val="40"/>
          <w:lang w:val="en-US"/>
        </w:rPr>
        <w:t>Student name Cornelia Cislaru</w:t>
      </w:r>
    </w:p>
    <w:p w14:paraId="739BFFBA" w14:textId="79E81647" w:rsidR="003512EF" w:rsidRDefault="0009217F" w:rsidP="001118F0">
      <w:pPr>
        <w:jc w:val="center"/>
        <w:rPr>
          <w:sz w:val="40"/>
          <w:szCs w:val="40"/>
          <w:lang w:val="en-US"/>
        </w:rPr>
      </w:pPr>
      <w:r>
        <w:rPr>
          <w:sz w:val="40"/>
          <w:szCs w:val="40"/>
          <w:lang w:val="en-US"/>
        </w:rPr>
        <w:t xml:space="preserve">Student ID number </w:t>
      </w:r>
      <w:r w:rsidR="0095624E">
        <w:rPr>
          <w:sz w:val="40"/>
          <w:szCs w:val="40"/>
          <w:lang w:val="en-US"/>
        </w:rPr>
        <w:t>2134157</w:t>
      </w:r>
    </w:p>
    <w:p w14:paraId="7B6752FD" w14:textId="68C61B54" w:rsidR="00BA6A96" w:rsidRDefault="00FA1139" w:rsidP="001118F0">
      <w:pPr>
        <w:jc w:val="center"/>
        <w:rPr>
          <w:rFonts w:ascii="Source Sans Pro" w:eastAsia="Times New Roman" w:hAnsi="Source Sans Pro"/>
          <w:color w:val="242130"/>
          <w:sz w:val="21"/>
          <w:szCs w:val="21"/>
          <w:shd w:val="clear" w:color="auto" w:fill="FFFFFF"/>
        </w:rPr>
      </w:pPr>
      <w:r>
        <w:rPr>
          <w:sz w:val="40"/>
          <w:szCs w:val="40"/>
          <w:lang w:val="en-US"/>
        </w:rPr>
        <w:t xml:space="preserve">BA International Hotel Management </w:t>
      </w:r>
    </w:p>
    <w:p w14:paraId="1AB3C557" w14:textId="7C055508" w:rsidR="001118F0" w:rsidRPr="009A0EF9" w:rsidRDefault="001118F0" w:rsidP="001118F0">
      <w:pPr>
        <w:jc w:val="center"/>
        <w:rPr>
          <w:sz w:val="40"/>
          <w:szCs w:val="40"/>
          <w:lang w:val="en-US"/>
        </w:rPr>
      </w:pPr>
      <w:r w:rsidRPr="009A0EF9">
        <w:rPr>
          <w:sz w:val="40"/>
          <w:szCs w:val="40"/>
          <w:lang w:val="en-US"/>
        </w:rPr>
        <w:t>Food &amp; Beverage Operations</w:t>
      </w:r>
    </w:p>
    <w:p w14:paraId="7DA649E2" w14:textId="77777777" w:rsidR="001118F0" w:rsidRDefault="001118F0" w:rsidP="001118F0">
      <w:pPr>
        <w:spacing w:line="259" w:lineRule="auto"/>
        <w:jc w:val="center"/>
        <w:rPr>
          <w:lang w:val="en-US"/>
        </w:rPr>
      </w:pPr>
      <w:r w:rsidRPr="009A0EF9">
        <w:rPr>
          <w:sz w:val="32"/>
          <w:szCs w:val="32"/>
          <w:lang w:val="en-US"/>
        </w:rPr>
        <w:t>Assignment 1: Student Journal</w:t>
      </w:r>
      <w:r>
        <w:rPr>
          <w:lang w:val="en-US"/>
        </w:rPr>
        <w:t xml:space="preserve"> </w:t>
      </w:r>
      <w:r>
        <w:rPr>
          <w:lang w:val="en-US"/>
        </w:rPr>
        <w:br w:type="page"/>
      </w:r>
    </w:p>
    <w:p w14:paraId="0EF1122D" w14:textId="77777777" w:rsidR="00C72B48" w:rsidRDefault="00C72B48" w:rsidP="001118F0">
      <w:pPr>
        <w:spacing w:line="259" w:lineRule="auto"/>
        <w:jc w:val="center"/>
        <w:rPr>
          <w:rFonts w:eastAsiaTheme="majorEastAsia" w:cstheme="majorBidi"/>
          <w:b/>
          <w:sz w:val="28"/>
          <w:szCs w:val="32"/>
          <w:lang w:val="en-US"/>
        </w:rPr>
      </w:pPr>
    </w:p>
    <w:p w14:paraId="6F6D548A" w14:textId="77777777" w:rsidR="00DA6096" w:rsidRDefault="00885690" w:rsidP="000461EE">
      <w:pPr>
        <w:pStyle w:val="Heading1"/>
        <w:rPr>
          <w:lang w:val="en-US"/>
        </w:rPr>
      </w:pPr>
      <w:r>
        <w:rPr>
          <w:lang w:val="en-US"/>
        </w:rPr>
        <w:t>Introduction</w:t>
      </w:r>
    </w:p>
    <w:p w14:paraId="505132A2" w14:textId="77777777" w:rsidR="000461EE" w:rsidRDefault="00885690" w:rsidP="000461EE">
      <w:pPr>
        <w:rPr>
          <w:lang w:val="en-US"/>
        </w:rPr>
      </w:pPr>
      <w:r>
        <w:rPr>
          <w:lang w:val="en-US"/>
        </w:rPr>
        <w:t xml:space="preserve">The main aim of the essay </w:t>
      </w:r>
      <w:r w:rsidR="00032B72">
        <w:rPr>
          <w:lang w:val="en-US"/>
        </w:rPr>
        <w:t xml:space="preserve">is to understand the different skill requirements for a particular job role in different restaurants. The essay will develop a comparison between two restaurants which are quite different from each other in terms of their food offerings and customer services. </w:t>
      </w:r>
      <w:r w:rsidR="009A00D4">
        <w:rPr>
          <w:lang w:val="en-US"/>
        </w:rPr>
        <w:t>Moreover, essential skills for the job role of food server will be identified in the essay.</w:t>
      </w:r>
    </w:p>
    <w:p w14:paraId="56105E78" w14:textId="77777777" w:rsidR="000461EE" w:rsidRDefault="00885690" w:rsidP="000461EE">
      <w:pPr>
        <w:pStyle w:val="Heading1"/>
        <w:rPr>
          <w:lang w:val="en-US"/>
        </w:rPr>
      </w:pPr>
      <w:r>
        <w:rPr>
          <w:lang w:val="en-US"/>
        </w:rPr>
        <w:t>The main body</w:t>
      </w:r>
    </w:p>
    <w:p w14:paraId="4D0517D5" w14:textId="77777777" w:rsidR="000461EE" w:rsidRDefault="00885690" w:rsidP="000461EE">
      <w:pPr>
        <w:rPr>
          <w:lang w:val="en-US"/>
        </w:rPr>
      </w:pPr>
      <w:r>
        <w:rPr>
          <w:lang w:val="en-US"/>
        </w:rPr>
        <w:t xml:space="preserve">Different restaurants which are selected here based on their offerings and services are </w:t>
      </w:r>
      <w:r w:rsidR="00973239">
        <w:rPr>
          <w:lang w:val="en-US"/>
        </w:rPr>
        <w:t xml:space="preserve">Feya Cafe and Subway. </w:t>
      </w:r>
      <w:r w:rsidR="004D648A">
        <w:rPr>
          <w:lang w:val="en-US"/>
        </w:rPr>
        <w:t xml:space="preserve">Feya Cafe is a coffee shop that offers coffee, food, and dessert items in its sitting areas. Subway is a fast-food sandwich chain restaurant that offers both sitting and takeaway services to customers. </w:t>
      </w:r>
      <w:r w:rsidR="00581E8F">
        <w:rPr>
          <w:lang w:val="en-US"/>
        </w:rPr>
        <w:t xml:space="preserve">The job role of </w:t>
      </w:r>
      <w:r w:rsidR="001C2295">
        <w:rPr>
          <w:lang w:val="en-US"/>
        </w:rPr>
        <w:t xml:space="preserve">food </w:t>
      </w:r>
      <w:r w:rsidR="00581E8F">
        <w:rPr>
          <w:lang w:val="en-US"/>
        </w:rPr>
        <w:t xml:space="preserve">server </w:t>
      </w:r>
      <w:r w:rsidR="00FA07B9">
        <w:rPr>
          <w:lang w:val="en-US"/>
        </w:rPr>
        <w:t xml:space="preserve">is similar in both these restaurants. </w:t>
      </w:r>
      <w:r w:rsidR="009E66E5">
        <w:rPr>
          <w:lang w:val="en-US"/>
        </w:rPr>
        <w:t xml:space="preserve">Servers are responsible for </w:t>
      </w:r>
      <w:r w:rsidR="003C7A2E">
        <w:rPr>
          <w:lang w:val="en-US"/>
        </w:rPr>
        <w:t xml:space="preserve">not only taking orders but also </w:t>
      </w:r>
      <w:r w:rsidR="0084067A">
        <w:rPr>
          <w:lang w:val="en-US"/>
        </w:rPr>
        <w:t xml:space="preserve">taking personal care of each </w:t>
      </w:r>
      <w:r w:rsidR="006F0292">
        <w:rPr>
          <w:lang w:val="en-US"/>
        </w:rPr>
        <w:t>customer</w:t>
      </w:r>
      <w:r w:rsidR="004175F7">
        <w:rPr>
          <w:lang w:val="en-US"/>
        </w:rPr>
        <w:t xml:space="preserve"> </w:t>
      </w:r>
      <w:sdt>
        <w:sdtPr>
          <w:rPr>
            <w:lang w:val="en-US"/>
          </w:rPr>
          <w:id w:val="-1028945063"/>
          <w:citation/>
        </w:sdtPr>
        <w:sdtEndPr/>
        <w:sdtContent>
          <w:r w:rsidR="004175F7">
            <w:rPr>
              <w:lang w:val="en-US"/>
            </w:rPr>
            <w:fldChar w:fldCharType="begin"/>
          </w:r>
          <w:r w:rsidR="004175F7">
            <w:rPr>
              <w:lang w:val="en-US"/>
            </w:rPr>
            <w:instrText xml:space="preserve"> CITATION Vol22 \l 1033 </w:instrText>
          </w:r>
          <w:r w:rsidR="004175F7">
            <w:rPr>
              <w:lang w:val="en-US"/>
            </w:rPr>
            <w:fldChar w:fldCharType="separate"/>
          </w:r>
          <w:r w:rsidR="004175F7" w:rsidRPr="004175F7">
            <w:rPr>
              <w:noProof/>
              <w:lang w:val="en-US"/>
            </w:rPr>
            <w:t>(Vulkov, 2022)</w:t>
          </w:r>
          <w:r w:rsidR="004175F7">
            <w:rPr>
              <w:lang w:val="en-US"/>
            </w:rPr>
            <w:fldChar w:fldCharType="end"/>
          </w:r>
        </w:sdtContent>
      </w:sdt>
      <w:r w:rsidR="0084067A">
        <w:rPr>
          <w:lang w:val="en-US"/>
        </w:rPr>
        <w:t xml:space="preserve">. </w:t>
      </w:r>
      <w:r w:rsidR="006F0292">
        <w:rPr>
          <w:lang w:val="en-US"/>
        </w:rPr>
        <w:t>To fulfil this job role a</w:t>
      </w:r>
      <w:r w:rsidR="008731D3">
        <w:rPr>
          <w:lang w:val="en-US"/>
        </w:rPr>
        <w:t xml:space="preserve">nd effectively work in the restaurant industry, servers require some important skills. For example, </w:t>
      </w:r>
      <w:r w:rsidR="00A468BD">
        <w:rPr>
          <w:lang w:val="en-US"/>
        </w:rPr>
        <w:t xml:space="preserve">servers should have excellent communication skills </w:t>
      </w:r>
      <w:r w:rsidR="00D56418">
        <w:rPr>
          <w:lang w:val="en-US"/>
        </w:rPr>
        <w:t xml:space="preserve">to </w:t>
      </w:r>
      <w:r w:rsidR="003F701D">
        <w:rPr>
          <w:lang w:val="en-US"/>
        </w:rPr>
        <w:t xml:space="preserve">effectively interact with each customer and know their preferences and issues. Moreover, active listening skills are a must for this job role to understand each order detail provided by customers. </w:t>
      </w:r>
      <w:r w:rsidR="00A96E72">
        <w:rPr>
          <w:lang w:val="en-US"/>
        </w:rPr>
        <w:t xml:space="preserve">Servers should have </w:t>
      </w:r>
      <w:r w:rsidR="007021B2">
        <w:rPr>
          <w:lang w:val="en-US"/>
        </w:rPr>
        <w:t xml:space="preserve">strong problem-solving skills to effectively handle any kind of issues </w:t>
      </w:r>
      <w:r w:rsidR="00505B37">
        <w:rPr>
          <w:lang w:val="en-US"/>
        </w:rPr>
        <w:t xml:space="preserve">and problems associated with customers while taking the services. </w:t>
      </w:r>
      <w:r w:rsidR="00FB58E9">
        <w:rPr>
          <w:lang w:val="en-US"/>
        </w:rPr>
        <w:t xml:space="preserve">Along with that, for the job role of server, </w:t>
      </w:r>
      <w:r w:rsidR="002A77A2">
        <w:rPr>
          <w:lang w:val="en-US"/>
        </w:rPr>
        <w:t>the skills to effectively work under pressure and the ability to memorise things are required</w:t>
      </w:r>
      <w:r w:rsidR="006F63DF">
        <w:rPr>
          <w:lang w:val="en-US"/>
        </w:rPr>
        <w:t xml:space="preserve"> </w:t>
      </w:r>
      <w:sdt>
        <w:sdtPr>
          <w:rPr>
            <w:lang w:val="en-US"/>
          </w:rPr>
          <w:id w:val="2031911794"/>
          <w:citation/>
        </w:sdtPr>
        <w:sdtEndPr/>
        <w:sdtContent>
          <w:r w:rsidR="006F63DF">
            <w:rPr>
              <w:lang w:val="en-US"/>
            </w:rPr>
            <w:fldChar w:fldCharType="begin"/>
          </w:r>
          <w:r w:rsidR="006F63DF">
            <w:rPr>
              <w:lang w:val="en-US"/>
            </w:rPr>
            <w:instrText xml:space="preserve"> CITATION Edu18 \l 1033 </w:instrText>
          </w:r>
          <w:r w:rsidR="006F63DF">
            <w:rPr>
              <w:lang w:val="en-US"/>
            </w:rPr>
            <w:fldChar w:fldCharType="separate"/>
          </w:r>
          <w:r w:rsidR="006F63DF" w:rsidRPr="006F63DF">
            <w:rPr>
              <w:noProof/>
              <w:lang w:val="en-US"/>
            </w:rPr>
            <w:t>(Mora, 2018)</w:t>
          </w:r>
          <w:r w:rsidR="006F63DF">
            <w:rPr>
              <w:lang w:val="en-US"/>
            </w:rPr>
            <w:fldChar w:fldCharType="end"/>
          </w:r>
        </w:sdtContent>
      </w:sdt>
      <w:r w:rsidR="002A77A2">
        <w:rPr>
          <w:lang w:val="en-US"/>
        </w:rPr>
        <w:t>.</w:t>
      </w:r>
    </w:p>
    <w:p w14:paraId="577011FB" w14:textId="77777777" w:rsidR="002A77A2" w:rsidRDefault="00885690" w:rsidP="000461EE">
      <w:pPr>
        <w:rPr>
          <w:lang w:val="en-US"/>
        </w:rPr>
      </w:pPr>
      <w:r>
        <w:rPr>
          <w:lang w:val="en-US"/>
        </w:rPr>
        <w:t xml:space="preserve">While visiting different kinds of restaurants, I have observed that </w:t>
      </w:r>
      <w:r w:rsidR="00FE17DF">
        <w:rPr>
          <w:lang w:val="en-US"/>
        </w:rPr>
        <w:t xml:space="preserve">though the job roles of servers are </w:t>
      </w:r>
      <w:r w:rsidR="009B51F7">
        <w:rPr>
          <w:lang w:val="en-US"/>
        </w:rPr>
        <w:t xml:space="preserve">quite similar in different restaurants, they require having diverse skill sets depending on the </w:t>
      </w:r>
      <w:r w:rsidR="00203050">
        <w:rPr>
          <w:lang w:val="en-US"/>
        </w:rPr>
        <w:t xml:space="preserve">services provided by their restaurants. For instance, </w:t>
      </w:r>
      <w:r w:rsidR="009929CE">
        <w:rPr>
          <w:lang w:val="en-US"/>
        </w:rPr>
        <w:t xml:space="preserve">servers of cafes, like </w:t>
      </w:r>
      <w:r w:rsidR="00E27C6A">
        <w:rPr>
          <w:lang w:val="en-US"/>
        </w:rPr>
        <w:t xml:space="preserve">Feya Cafe need to have excellent </w:t>
      </w:r>
      <w:r w:rsidR="0020521B">
        <w:rPr>
          <w:lang w:val="en-US"/>
        </w:rPr>
        <w:t>verbal communication skills to directly interact with customers and properly understand what they need and prefer. Moreover, they need to have active listening skills so that they can focus on each detail regarding the order provided by customers</w:t>
      </w:r>
      <w:r w:rsidR="005709BC">
        <w:rPr>
          <w:lang w:val="en-US"/>
        </w:rPr>
        <w:t xml:space="preserve"> </w:t>
      </w:r>
      <w:sdt>
        <w:sdtPr>
          <w:rPr>
            <w:lang w:val="en-US"/>
          </w:rPr>
          <w:id w:val="1304822068"/>
          <w:citation/>
        </w:sdtPr>
        <w:sdtEndPr/>
        <w:sdtContent>
          <w:r w:rsidR="005709BC">
            <w:rPr>
              <w:lang w:val="en-US"/>
            </w:rPr>
            <w:fldChar w:fldCharType="begin"/>
          </w:r>
          <w:r w:rsidR="005709BC">
            <w:rPr>
              <w:lang w:val="en-US"/>
            </w:rPr>
            <w:instrText xml:space="preserve"> CITATION Ali225 \l 1033 </w:instrText>
          </w:r>
          <w:r w:rsidR="005709BC">
            <w:rPr>
              <w:lang w:val="en-US"/>
            </w:rPr>
            <w:fldChar w:fldCharType="separate"/>
          </w:r>
          <w:r w:rsidR="005709BC" w:rsidRPr="005709BC">
            <w:rPr>
              <w:noProof/>
              <w:lang w:val="en-US"/>
            </w:rPr>
            <w:t>(Doyle, 2022)</w:t>
          </w:r>
          <w:r w:rsidR="005709BC">
            <w:rPr>
              <w:lang w:val="en-US"/>
            </w:rPr>
            <w:fldChar w:fldCharType="end"/>
          </w:r>
        </w:sdtContent>
      </w:sdt>
      <w:r w:rsidR="0020521B">
        <w:rPr>
          <w:lang w:val="en-US"/>
        </w:rPr>
        <w:t xml:space="preserve">. </w:t>
      </w:r>
      <w:r w:rsidR="00E22217">
        <w:rPr>
          <w:lang w:val="en-US"/>
        </w:rPr>
        <w:t xml:space="preserve">On the other hand, while visiting Subway, I noticed that the job role of servers is quite different from Feya Cafe. Food servers of Subway are present at the front counter and they have various responsibilities like taking orders, making bills, preparing orders, responding to </w:t>
      </w:r>
      <w:r w:rsidR="00E22217">
        <w:rPr>
          <w:lang w:val="en-US"/>
        </w:rPr>
        <w:lastRenderedPageBreak/>
        <w:t>customer queries, managing orders for takeaway, and even serving customers' orders at their tables. Therefore, to fulfil all those responsibilities</w:t>
      </w:r>
      <w:r w:rsidR="00D07964">
        <w:rPr>
          <w:lang w:val="en-US"/>
        </w:rPr>
        <w:t xml:space="preserve">, the servers of Subway need to have multitasking </w:t>
      </w:r>
      <w:r w:rsidR="00FE33AD">
        <w:rPr>
          <w:lang w:val="en-US"/>
        </w:rPr>
        <w:t xml:space="preserve">skills along with communication skills. </w:t>
      </w:r>
      <w:r w:rsidR="008572B5">
        <w:rPr>
          <w:lang w:val="en-US"/>
        </w:rPr>
        <w:t xml:space="preserve">Multitasking skills can help them to prioritise their tasks, avoid distractions, and </w:t>
      </w:r>
      <w:r w:rsidR="000B7D5C">
        <w:rPr>
          <w:lang w:val="en-US"/>
        </w:rPr>
        <w:t xml:space="preserve">work together effectively. </w:t>
      </w:r>
      <w:r w:rsidR="00FD7F23">
        <w:rPr>
          <w:lang w:val="en-US"/>
        </w:rPr>
        <w:t xml:space="preserve">Servers of Feya Cafe </w:t>
      </w:r>
      <w:r w:rsidR="00FC18D7">
        <w:rPr>
          <w:lang w:val="en-US"/>
        </w:rPr>
        <w:t xml:space="preserve">must have problem-solving </w:t>
      </w:r>
      <w:r w:rsidR="003C375D">
        <w:rPr>
          <w:lang w:val="en-US"/>
        </w:rPr>
        <w:t xml:space="preserve">and adaptive skills so that they </w:t>
      </w:r>
      <w:r w:rsidR="008806BF">
        <w:rPr>
          <w:lang w:val="en-US"/>
        </w:rPr>
        <w:t xml:space="preserve">can tackle any kind of customer-related issues and complaints and manage any kind of sudden changing situations. On the other hand, I have observed that time management skills are vital for servers of </w:t>
      </w:r>
      <w:r w:rsidR="00A06EF1">
        <w:rPr>
          <w:lang w:val="en-US"/>
        </w:rPr>
        <w:t xml:space="preserve">Subway </w:t>
      </w:r>
      <w:r w:rsidR="00B67E81">
        <w:rPr>
          <w:lang w:val="en-US"/>
        </w:rPr>
        <w:t xml:space="preserve">for </w:t>
      </w:r>
      <w:r w:rsidR="00114611">
        <w:rPr>
          <w:lang w:val="en-US"/>
        </w:rPr>
        <w:t xml:space="preserve">organising their different tasks </w:t>
      </w:r>
      <w:r w:rsidR="00E91C71">
        <w:rPr>
          <w:lang w:val="en-US"/>
        </w:rPr>
        <w:t>and providing services to customers on time</w:t>
      </w:r>
      <w:r w:rsidR="004E647A">
        <w:rPr>
          <w:lang w:val="en-US"/>
        </w:rPr>
        <w:t xml:space="preserve"> </w:t>
      </w:r>
      <w:sdt>
        <w:sdtPr>
          <w:rPr>
            <w:lang w:val="en-US"/>
          </w:rPr>
          <w:id w:val="-923103481"/>
          <w:citation/>
        </w:sdtPr>
        <w:sdtEndPr/>
        <w:sdtContent>
          <w:r w:rsidR="004E647A">
            <w:rPr>
              <w:lang w:val="en-US"/>
            </w:rPr>
            <w:fldChar w:fldCharType="begin"/>
          </w:r>
          <w:r w:rsidR="004E647A">
            <w:rPr>
              <w:lang w:val="en-US"/>
            </w:rPr>
            <w:instrText xml:space="preserve"> CITATION AJB221 \l 1033 </w:instrText>
          </w:r>
          <w:r w:rsidR="004E647A">
            <w:rPr>
              <w:lang w:val="en-US"/>
            </w:rPr>
            <w:fldChar w:fldCharType="separate"/>
          </w:r>
          <w:r w:rsidR="004E647A" w:rsidRPr="004E647A">
            <w:rPr>
              <w:noProof/>
              <w:lang w:val="en-US"/>
            </w:rPr>
            <w:t>(Beltis, 2022)</w:t>
          </w:r>
          <w:r w:rsidR="004E647A">
            <w:rPr>
              <w:lang w:val="en-US"/>
            </w:rPr>
            <w:fldChar w:fldCharType="end"/>
          </w:r>
        </w:sdtContent>
      </w:sdt>
      <w:r w:rsidR="00E91C71">
        <w:rPr>
          <w:lang w:val="en-US"/>
        </w:rPr>
        <w:t>. Moreover, they should have basic computer skills to generate orders and bills on computers.</w:t>
      </w:r>
      <w:r w:rsidR="00CE2011">
        <w:rPr>
          <w:lang w:val="en-US"/>
        </w:rPr>
        <w:t xml:space="preserve"> F</w:t>
      </w:r>
      <w:r w:rsidR="000455C6">
        <w:rPr>
          <w:lang w:val="en-US"/>
        </w:rPr>
        <w:t xml:space="preserve">or servers of Feya Cafe, </w:t>
      </w:r>
      <w:r w:rsidR="00CE2011">
        <w:rPr>
          <w:lang w:val="en-US"/>
        </w:rPr>
        <w:t xml:space="preserve">computer skills are not necessary as they mainly provide table services; however, they need to have the ability to </w:t>
      </w:r>
      <w:r w:rsidR="002438D0">
        <w:rPr>
          <w:lang w:val="en-US"/>
        </w:rPr>
        <w:t>memorise things and the abilit</w:t>
      </w:r>
      <w:r w:rsidR="00863BC2">
        <w:rPr>
          <w:lang w:val="en-US"/>
        </w:rPr>
        <w:t>y to meet customer needs by answering their questions and addressing their issues</w:t>
      </w:r>
      <w:r w:rsidR="00172B13">
        <w:rPr>
          <w:lang w:val="en-US"/>
        </w:rPr>
        <w:t xml:space="preserve"> (</w:t>
      </w:r>
      <w:r w:rsidR="00172B13">
        <w:rPr>
          <w:shd w:val="clear" w:color="auto" w:fill="FFFFFF"/>
        </w:rPr>
        <w:t xml:space="preserve">Cousins </w:t>
      </w:r>
      <w:r w:rsidR="00172B13" w:rsidRPr="001F2020">
        <w:rPr>
          <w:i/>
          <w:iCs/>
          <w:shd w:val="clear" w:color="auto" w:fill="FFFFFF"/>
        </w:rPr>
        <w:t>et al.,</w:t>
      </w:r>
      <w:r w:rsidR="00172B13">
        <w:rPr>
          <w:shd w:val="clear" w:color="auto" w:fill="FFFFFF"/>
        </w:rPr>
        <w:t xml:space="preserve"> 2014)</w:t>
      </w:r>
      <w:r w:rsidR="00863BC2">
        <w:rPr>
          <w:lang w:val="en-US"/>
        </w:rPr>
        <w:t>.</w:t>
      </w:r>
    </w:p>
    <w:p w14:paraId="016EAE97" w14:textId="77777777" w:rsidR="00863BC2" w:rsidRDefault="00885690" w:rsidP="000461EE">
      <w:pPr>
        <w:rPr>
          <w:lang w:val="en-US"/>
        </w:rPr>
      </w:pPr>
      <w:r>
        <w:rPr>
          <w:lang w:val="en-US"/>
        </w:rPr>
        <w:t xml:space="preserve">These specific differences in skills for the server job role of different types of restaurants </w:t>
      </w:r>
      <w:r w:rsidR="004C78D8">
        <w:rPr>
          <w:lang w:val="en-US"/>
        </w:rPr>
        <w:t xml:space="preserve">can have a significant impact on the </w:t>
      </w:r>
      <w:r w:rsidR="001F7B07">
        <w:rPr>
          <w:lang w:val="en-US"/>
        </w:rPr>
        <w:t>employee skill set of the food and beverage industry and its operations.</w:t>
      </w:r>
      <w:r w:rsidR="005B2ED7">
        <w:rPr>
          <w:lang w:val="en-US"/>
        </w:rPr>
        <w:t xml:space="preserve"> For example, while </w:t>
      </w:r>
      <w:r w:rsidR="00587C3E">
        <w:rPr>
          <w:lang w:val="en-US"/>
        </w:rPr>
        <w:t>perusing the hospitality study and preparing for the job role of server, candidates focus on some basic skills which are important to fulfil a server's job role. However, different skill requirements to work in different restaurants can create a skill gap for candidates and they may become able to fulfil their responsibilities which will further affect the operations of that restaurant</w:t>
      </w:r>
      <w:r w:rsidR="005419F9">
        <w:rPr>
          <w:lang w:val="en-US"/>
        </w:rPr>
        <w:t xml:space="preserve"> (</w:t>
      </w:r>
      <w:r w:rsidR="005419F9">
        <w:rPr>
          <w:shd w:val="clear" w:color="auto" w:fill="FFFFFF"/>
        </w:rPr>
        <w:t xml:space="preserve">Dixon </w:t>
      </w:r>
      <w:r w:rsidR="005419F9" w:rsidRPr="00BE7DF5">
        <w:rPr>
          <w:i/>
          <w:iCs/>
          <w:shd w:val="clear" w:color="auto" w:fill="FFFFFF"/>
        </w:rPr>
        <w:t>et al.,</w:t>
      </w:r>
      <w:r w:rsidR="005419F9">
        <w:rPr>
          <w:shd w:val="clear" w:color="auto" w:fill="FFFFFF"/>
        </w:rPr>
        <w:t xml:space="preserve"> 2018)</w:t>
      </w:r>
      <w:r w:rsidR="00587C3E">
        <w:rPr>
          <w:lang w:val="en-US"/>
        </w:rPr>
        <w:t xml:space="preserve">. </w:t>
      </w:r>
    </w:p>
    <w:p w14:paraId="0E2C999F" w14:textId="77777777" w:rsidR="00587C3E" w:rsidRDefault="00885690" w:rsidP="00196E2B">
      <w:pPr>
        <w:pStyle w:val="Heading1"/>
        <w:rPr>
          <w:lang w:val="en-US"/>
        </w:rPr>
      </w:pPr>
      <w:r>
        <w:rPr>
          <w:lang w:val="en-US"/>
        </w:rPr>
        <w:t>Conclusion</w:t>
      </w:r>
    </w:p>
    <w:p w14:paraId="600E162B" w14:textId="77777777" w:rsidR="005419F9" w:rsidRDefault="00885690" w:rsidP="003C6B6C">
      <w:pPr>
        <w:rPr>
          <w:lang w:val="en-US"/>
        </w:rPr>
      </w:pPr>
      <w:r>
        <w:rPr>
          <w:lang w:val="en-US"/>
        </w:rPr>
        <w:t xml:space="preserve">It is concluded that </w:t>
      </w:r>
      <w:r w:rsidR="006A6536">
        <w:rPr>
          <w:lang w:val="en-US"/>
        </w:rPr>
        <w:t xml:space="preserve">depending on business types and services offered by the restaurants, the skill set of a food server </w:t>
      </w:r>
      <w:r w:rsidR="005C781A">
        <w:rPr>
          <w:lang w:val="en-US"/>
        </w:rPr>
        <w:t>change</w:t>
      </w:r>
      <w:r w:rsidR="006A6536">
        <w:rPr>
          <w:lang w:val="en-US"/>
        </w:rPr>
        <w:t xml:space="preserve">s. </w:t>
      </w:r>
      <w:r w:rsidR="005C781A">
        <w:rPr>
          <w:lang w:val="en-US"/>
        </w:rPr>
        <w:t xml:space="preserve">For servers of a cafe, it is very important to satisfy customers by </w:t>
      </w:r>
      <w:r w:rsidR="005D62F9">
        <w:rPr>
          <w:lang w:val="en-US"/>
        </w:rPr>
        <w:t xml:space="preserve">fulfilling their needs, taking their orders at tables, and </w:t>
      </w:r>
      <w:r w:rsidR="00ED4334">
        <w:rPr>
          <w:lang w:val="en-US"/>
        </w:rPr>
        <w:t xml:space="preserve">managing their various requirements; therefore, they need to develop communication, customer management, problem-solving, and other skills. However, multitasking skills are vital for servers of </w:t>
      </w:r>
      <w:r w:rsidR="001D770B">
        <w:rPr>
          <w:lang w:val="en-US"/>
        </w:rPr>
        <w:t xml:space="preserve">fast-food restaurants to manage all the responsibilities from taking orders to preparing food. </w:t>
      </w:r>
    </w:p>
    <w:p w14:paraId="177557D0" w14:textId="77777777" w:rsidR="005419F9" w:rsidRDefault="005419F9" w:rsidP="005419F9">
      <w:pPr>
        <w:rPr>
          <w:lang w:val="en-US"/>
        </w:rPr>
      </w:pPr>
      <w:r>
        <w:rPr>
          <w:lang w:val="en-US"/>
        </w:rPr>
        <w:br w:type="page"/>
      </w:r>
    </w:p>
    <w:p w14:paraId="0BB67CD0" w14:textId="77777777" w:rsidR="003C6B6C" w:rsidRDefault="005419F9" w:rsidP="005419F9">
      <w:pPr>
        <w:pStyle w:val="Heading1"/>
        <w:rPr>
          <w:lang w:val="en-US"/>
        </w:rPr>
      </w:pPr>
      <w:r>
        <w:rPr>
          <w:lang w:val="en-US"/>
        </w:rPr>
        <w:lastRenderedPageBreak/>
        <w:t>References</w:t>
      </w:r>
    </w:p>
    <w:p w14:paraId="72DEFE84" w14:textId="77777777" w:rsidR="00217011" w:rsidRDefault="00217011" w:rsidP="00217011">
      <w:pPr>
        <w:rPr>
          <w:noProof/>
          <w:szCs w:val="24"/>
        </w:rPr>
      </w:pPr>
      <w:r>
        <w:rPr>
          <w:noProof/>
        </w:rPr>
        <w:t xml:space="preserve">Beltis, A., (2022). </w:t>
      </w:r>
      <w:r>
        <w:rPr>
          <w:i/>
          <w:iCs/>
          <w:noProof/>
        </w:rPr>
        <w:t xml:space="preserve">20 Restaurant Skills You'll Quickly Learn on the Job (Updated). </w:t>
      </w:r>
      <w:r>
        <w:rPr>
          <w:noProof/>
        </w:rPr>
        <w:t xml:space="preserve">[Online] </w:t>
      </w:r>
      <w:r>
        <w:rPr>
          <w:noProof/>
        </w:rPr>
        <w:br/>
        <w:t xml:space="preserve">Available at: </w:t>
      </w:r>
      <w:r>
        <w:rPr>
          <w:noProof/>
          <w:u w:val="single"/>
        </w:rPr>
        <w:t>https://www.7shifts.com/blog/skills-learned-working-in-a-restaurant/</w:t>
      </w:r>
      <w:r>
        <w:rPr>
          <w:noProof/>
        </w:rPr>
        <w:br/>
        <w:t>[Accessed 25 05 2023].</w:t>
      </w:r>
    </w:p>
    <w:p w14:paraId="6FD70EAD" w14:textId="77777777" w:rsidR="00217011" w:rsidRDefault="00217011" w:rsidP="00217011">
      <w:pPr>
        <w:rPr>
          <w:shd w:val="clear" w:color="auto" w:fill="FFFFFF"/>
        </w:rPr>
      </w:pPr>
      <w:r>
        <w:rPr>
          <w:shd w:val="clear" w:color="auto" w:fill="FFFFFF"/>
        </w:rPr>
        <w:t>Cousins, J., Lillicrap, D. and Weekes, S., (2014). </w:t>
      </w:r>
      <w:r>
        <w:rPr>
          <w:i/>
          <w:iCs/>
          <w:shd w:val="clear" w:color="auto" w:fill="FFFFFF"/>
        </w:rPr>
        <w:t>Food and beverage service</w:t>
      </w:r>
      <w:r>
        <w:rPr>
          <w:shd w:val="clear" w:color="auto" w:fill="FFFFFF"/>
        </w:rPr>
        <w:t>. Hachette UK.</w:t>
      </w:r>
    </w:p>
    <w:p w14:paraId="285B0573" w14:textId="77777777" w:rsidR="00217011" w:rsidRDefault="00217011" w:rsidP="00217011">
      <w:pPr>
        <w:rPr>
          <w:shd w:val="clear" w:color="auto" w:fill="FFFFFF"/>
        </w:rPr>
      </w:pPr>
      <w:r>
        <w:rPr>
          <w:shd w:val="clear" w:color="auto" w:fill="FFFFFF"/>
        </w:rPr>
        <w:t>Dixon, D.P., Miscuraca, J.A. and Koutroumanis, D.A., (2018). Looking strategically to the future of restaurants: casual dining or fast casual?. </w:t>
      </w:r>
      <w:r>
        <w:rPr>
          <w:i/>
          <w:iCs/>
          <w:shd w:val="clear" w:color="auto" w:fill="FFFFFF"/>
        </w:rPr>
        <w:t>Entrepreneurship Education and Pedagogy</w:t>
      </w:r>
      <w:r>
        <w:rPr>
          <w:shd w:val="clear" w:color="auto" w:fill="FFFFFF"/>
        </w:rPr>
        <w:t>, </w:t>
      </w:r>
      <w:r>
        <w:rPr>
          <w:i/>
          <w:iCs/>
          <w:shd w:val="clear" w:color="auto" w:fill="FFFFFF"/>
        </w:rPr>
        <w:t>1</w:t>
      </w:r>
      <w:r>
        <w:rPr>
          <w:shd w:val="clear" w:color="auto" w:fill="FFFFFF"/>
        </w:rPr>
        <w:t>(1), pp.102-117.</w:t>
      </w:r>
    </w:p>
    <w:p w14:paraId="46ECD755" w14:textId="77777777" w:rsidR="00217011" w:rsidRDefault="00217011" w:rsidP="00217011">
      <w:pPr>
        <w:rPr>
          <w:noProof/>
        </w:rPr>
      </w:pPr>
      <w:r>
        <w:rPr>
          <w:noProof/>
        </w:rPr>
        <w:t xml:space="preserve">Doyle, A., (2022). </w:t>
      </w:r>
      <w:r>
        <w:rPr>
          <w:i/>
          <w:iCs/>
          <w:noProof/>
        </w:rPr>
        <w:t xml:space="preserve">Important Skills for Food Server Jobs. </w:t>
      </w:r>
      <w:r>
        <w:rPr>
          <w:noProof/>
        </w:rPr>
        <w:t xml:space="preserve">[Online] </w:t>
      </w:r>
      <w:r>
        <w:rPr>
          <w:noProof/>
        </w:rPr>
        <w:br/>
        <w:t xml:space="preserve">Available at: </w:t>
      </w:r>
      <w:r>
        <w:rPr>
          <w:noProof/>
          <w:u w:val="single"/>
        </w:rPr>
        <w:t>https://www.liveabout.com/food-server-skills-list-2062480</w:t>
      </w:r>
      <w:r>
        <w:rPr>
          <w:noProof/>
        </w:rPr>
        <w:br/>
        <w:t>[Accessed 25 05 2023].</w:t>
      </w:r>
    </w:p>
    <w:p w14:paraId="070DA775" w14:textId="77777777" w:rsidR="00217011" w:rsidRDefault="00217011" w:rsidP="00217011">
      <w:pPr>
        <w:rPr>
          <w:noProof/>
        </w:rPr>
      </w:pPr>
      <w:r>
        <w:rPr>
          <w:noProof/>
        </w:rPr>
        <w:t xml:space="preserve">Mora, E., (2018). </w:t>
      </w:r>
      <w:r>
        <w:rPr>
          <w:i/>
          <w:iCs/>
          <w:noProof/>
        </w:rPr>
        <w:t xml:space="preserve">22 Restaurant Positions and What To Look For in Candidates. </w:t>
      </w:r>
      <w:r>
        <w:rPr>
          <w:noProof/>
        </w:rPr>
        <w:t xml:space="preserve">[Online] </w:t>
      </w:r>
      <w:r>
        <w:rPr>
          <w:noProof/>
        </w:rPr>
        <w:br/>
        <w:t xml:space="preserve">Available at: </w:t>
      </w:r>
      <w:r>
        <w:rPr>
          <w:noProof/>
          <w:u w:val="single"/>
        </w:rPr>
        <w:t>https://aptito.com/blog/restaurant-positions-and-descriptions</w:t>
      </w:r>
      <w:r>
        <w:rPr>
          <w:noProof/>
        </w:rPr>
        <w:br/>
        <w:t>[Accessed 25 05 2023].</w:t>
      </w:r>
    </w:p>
    <w:p w14:paraId="31DDE33C" w14:textId="77777777" w:rsidR="00217011" w:rsidRPr="004E2F26" w:rsidRDefault="00217011" w:rsidP="00217011">
      <w:pPr>
        <w:rPr>
          <w:shd w:val="clear" w:color="auto" w:fill="FFFFFF"/>
        </w:rPr>
      </w:pPr>
      <w:r>
        <w:rPr>
          <w:noProof/>
        </w:rPr>
        <w:t xml:space="preserve">Vulkov, V., (2022). </w:t>
      </w:r>
      <w:r>
        <w:rPr>
          <w:i/>
          <w:iCs/>
          <w:noProof/>
        </w:rPr>
        <w:t xml:space="preserve">Top Food Service Skills to List on Your Resume. </w:t>
      </w:r>
      <w:r>
        <w:rPr>
          <w:noProof/>
        </w:rPr>
        <w:t xml:space="preserve">[Online] </w:t>
      </w:r>
      <w:r>
        <w:rPr>
          <w:noProof/>
        </w:rPr>
        <w:br/>
        <w:t xml:space="preserve">Available at: </w:t>
      </w:r>
      <w:r>
        <w:rPr>
          <w:noProof/>
          <w:u w:val="single"/>
        </w:rPr>
        <w:t>https://enhancv.com/resume-skills/food-service/</w:t>
      </w:r>
      <w:r>
        <w:rPr>
          <w:noProof/>
        </w:rPr>
        <w:br/>
        <w:t>[Accessed 25 05 2023].</w:t>
      </w:r>
    </w:p>
    <w:p w14:paraId="28634353" w14:textId="77777777" w:rsidR="004E2F26" w:rsidRPr="005419F9" w:rsidRDefault="004E2F26" w:rsidP="00172B13">
      <w:pPr>
        <w:rPr>
          <w:lang w:val="en-US"/>
        </w:rPr>
      </w:pPr>
    </w:p>
    <w:sectPr w:rsidR="004E2F26" w:rsidRPr="005419F9" w:rsidSect="007404FB">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CB46" w14:textId="77777777" w:rsidR="0029125F" w:rsidRDefault="0029125F" w:rsidP="007404FB">
      <w:pPr>
        <w:spacing w:after="0" w:line="240" w:lineRule="auto"/>
      </w:pPr>
      <w:r>
        <w:separator/>
      </w:r>
    </w:p>
  </w:endnote>
  <w:endnote w:type="continuationSeparator" w:id="0">
    <w:p w14:paraId="469A7BBF" w14:textId="77777777" w:rsidR="0029125F" w:rsidRDefault="0029125F" w:rsidP="00740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518185"/>
      <w:docPartObj>
        <w:docPartGallery w:val="Page Numbers (Bottom of Page)"/>
        <w:docPartUnique/>
      </w:docPartObj>
    </w:sdtPr>
    <w:sdtEndPr>
      <w:rPr>
        <w:noProof/>
      </w:rPr>
    </w:sdtEndPr>
    <w:sdtContent>
      <w:p w14:paraId="6164342E" w14:textId="77777777" w:rsidR="007404FB" w:rsidRDefault="007404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32C265" w14:textId="77777777" w:rsidR="007404FB" w:rsidRDefault="00740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02C5E" w14:textId="77777777" w:rsidR="0029125F" w:rsidRDefault="0029125F" w:rsidP="007404FB">
      <w:pPr>
        <w:spacing w:after="0" w:line="240" w:lineRule="auto"/>
      </w:pPr>
      <w:r>
        <w:separator/>
      </w:r>
    </w:p>
  </w:footnote>
  <w:footnote w:type="continuationSeparator" w:id="0">
    <w:p w14:paraId="130C250F" w14:textId="77777777" w:rsidR="0029125F" w:rsidRDefault="0029125F" w:rsidP="007404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06A"/>
    <w:rsid w:val="00032B72"/>
    <w:rsid w:val="000455C6"/>
    <w:rsid w:val="000461EE"/>
    <w:rsid w:val="0009217F"/>
    <w:rsid w:val="000B7D5C"/>
    <w:rsid w:val="000C7D58"/>
    <w:rsid w:val="001118F0"/>
    <w:rsid w:val="00114611"/>
    <w:rsid w:val="00122028"/>
    <w:rsid w:val="00130C9B"/>
    <w:rsid w:val="00172B13"/>
    <w:rsid w:val="00196E2B"/>
    <w:rsid w:val="001C2295"/>
    <w:rsid w:val="001D770B"/>
    <w:rsid w:val="001F2020"/>
    <w:rsid w:val="001F7B07"/>
    <w:rsid w:val="00203050"/>
    <w:rsid w:val="0020521B"/>
    <w:rsid w:val="00217011"/>
    <w:rsid w:val="002438D0"/>
    <w:rsid w:val="0029125F"/>
    <w:rsid w:val="002A77A2"/>
    <w:rsid w:val="003512EF"/>
    <w:rsid w:val="003C375D"/>
    <w:rsid w:val="003C6B6C"/>
    <w:rsid w:val="003C7A2E"/>
    <w:rsid w:val="003F701D"/>
    <w:rsid w:val="004175F7"/>
    <w:rsid w:val="004C78D8"/>
    <w:rsid w:val="004D648A"/>
    <w:rsid w:val="004E2F26"/>
    <w:rsid w:val="004E647A"/>
    <w:rsid w:val="00505B37"/>
    <w:rsid w:val="005419F9"/>
    <w:rsid w:val="005709BC"/>
    <w:rsid w:val="00581E8F"/>
    <w:rsid w:val="00587C3E"/>
    <w:rsid w:val="005B2ED7"/>
    <w:rsid w:val="005C781A"/>
    <w:rsid w:val="005D62F9"/>
    <w:rsid w:val="0060430F"/>
    <w:rsid w:val="00636F48"/>
    <w:rsid w:val="006A6536"/>
    <w:rsid w:val="006F0292"/>
    <w:rsid w:val="006F63DF"/>
    <w:rsid w:val="007021B2"/>
    <w:rsid w:val="0071360C"/>
    <w:rsid w:val="007404FB"/>
    <w:rsid w:val="007B0132"/>
    <w:rsid w:val="0084067A"/>
    <w:rsid w:val="008572B5"/>
    <w:rsid w:val="00863BC2"/>
    <w:rsid w:val="008731D3"/>
    <w:rsid w:val="008806BF"/>
    <w:rsid w:val="00885690"/>
    <w:rsid w:val="008F5DA3"/>
    <w:rsid w:val="00901BA7"/>
    <w:rsid w:val="00954B90"/>
    <w:rsid w:val="0095624E"/>
    <w:rsid w:val="00973239"/>
    <w:rsid w:val="009929CE"/>
    <w:rsid w:val="009A00D4"/>
    <w:rsid w:val="009B51F7"/>
    <w:rsid w:val="009E66E5"/>
    <w:rsid w:val="00A06EF1"/>
    <w:rsid w:val="00A468BD"/>
    <w:rsid w:val="00A96E72"/>
    <w:rsid w:val="00B67E81"/>
    <w:rsid w:val="00BA6A96"/>
    <w:rsid w:val="00BE7DF5"/>
    <w:rsid w:val="00C72B48"/>
    <w:rsid w:val="00CE2011"/>
    <w:rsid w:val="00D07964"/>
    <w:rsid w:val="00D56418"/>
    <w:rsid w:val="00DA6096"/>
    <w:rsid w:val="00DD557F"/>
    <w:rsid w:val="00DE08F5"/>
    <w:rsid w:val="00E22217"/>
    <w:rsid w:val="00E27C6A"/>
    <w:rsid w:val="00E91C71"/>
    <w:rsid w:val="00ED4334"/>
    <w:rsid w:val="00F36724"/>
    <w:rsid w:val="00F54746"/>
    <w:rsid w:val="00F6506A"/>
    <w:rsid w:val="00F71E96"/>
    <w:rsid w:val="00F8605E"/>
    <w:rsid w:val="00FA07B9"/>
    <w:rsid w:val="00FA1139"/>
    <w:rsid w:val="00FB58E9"/>
    <w:rsid w:val="00FC18D7"/>
    <w:rsid w:val="00FD7F23"/>
    <w:rsid w:val="00FE17DF"/>
    <w:rsid w:val="00FE33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74AA3"/>
  <w15:chartTrackingRefBased/>
  <w15:docId w15:val="{DA43BCCD-7378-408F-923E-8CA5E41F5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E96"/>
    <w:pPr>
      <w:spacing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71360C"/>
    <w:rPr>
      <w:rFonts w:ascii="Times New Roman" w:eastAsiaTheme="majorEastAsia" w:hAnsi="Times New Roman" w:cstheme="majorBidi"/>
      <w:b/>
      <w:sz w:val="26"/>
      <w:szCs w:val="26"/>
    </w:rPr>
  </w:style>
  <w:style w:type="paragraph" w:styleId="Bibliography">
    <w:name w:val="Bibliography"/>
    <w:basedOn w:val="Normal"/>
    <w:next w:val="Normal"/>
    <w:uiPriority w:val="37"/>
    <w:unhideWhenUsed/>
    <w:rsid w:val="004E2F26"/>
  </w:style>
  <w:style w:type="paragraph" w:styleId="Header">
    <w:name w:val="header"/>
    <w:basedOn w:val="Normal"/>
    <w:link w:val="HeaderChar"/>
    <w:uiPriority w:val="99"/>
    <w:unhideWhenUsed/>
    <w:rsid w:val="00740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4FB"/>
    <w:rPr>
      <w:rFonts w:ascii="Arial" w:hAnsi="Arial"/>
      <w:kern w:val="0"/>
      <w:sz w:val="24"/>
      <w:lang w:val="en-GB"/>
      <w14:ligatures w14:val="none"/>
    </w:rPr>
  </w:style>
  <w:style w:type="paragraph" w:styleId="Footer">
    <w:name w:val="footer"/>
    <w:basedOn w:val="Normal"/>
    <w:link w:val="FooterChar"/>
    <w:uiPriority w:val="99"/>
    <w:unhideWhenUsed/>
    <w:rsid w:val="00740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4FB"/>
    <w:rPr>
      <w:rFonts w:ascii="Arial" w:hAnsi="Arial"/>
      <w:kern w:val="0"/>
      <w:sz w:val="24"/>
      <w:lang w:val="en-GB"/>
      <w14:ligatures w14:val="none"/>
    </w:rPr>
  </w:style>
  <w:style w:type="paragraph" w:customStyle="1" w:styleId="p1">
    <w:name w:val="p1"/>
    <w:basedOn w:val="Normal"/>
    <w:rsid w:val="0009217F"/>
    <w:pPr>
      <w:spacing w:after="0" w:line="240" w:lineRule="auto"/>
      <w:jc w:val="left"/>
    </w:pPr>
    <w:rPr>
      <w:rFonts w:ascii="Helvetica" w:eastAsiaTheme="minorEastAsia" w:hAnsi="Helvetica" w:cs="Times New Roman"/>
      <w:sz w:val="18"/>
      <w:szCs w:val="18"/>
      <w:lang w:eastAsia="en-GB"/>
    </w:rPr>
  </w:style>
  <w:style w:type="character" w:customStyle="1" w:styleId="s1">
    <w:name w:val="s1"/>
    <w:basedOn w:val="DefaultParagraphFont"/>
    <w:rsid w:val="0009217F"/>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01478">
      <w:bodyDiv w:val="1"/>
      <w:marLeft w:val="0"/>
      <w:marRight w:val="0"/>
      <w:marTop w:val="0"/>
      <w:marBottom w:val="0"/>
      <w:divBdr>
        <w:top w:val="none" w:sz="0" w:space="0" w:color="auto"/>
        <w:left w:val="none" w:sz="0" w:space="0" w:color="auto"/>
        <w:bottom w:val="none" w:sz="0" w:space="0" w:color="auto"/>
        <w:right w:val="none" w:sz="0" w:space="0" w:color="auto"/>
      </w:divBdr>
    </w:div>
    <w:div w:id="1859656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Edu18</b:Tag>
    <b:SourceType>InternetSite</b:SourceType>
    <b:Guid>{BC6473E3-9950-4527-A5B5-8C616DB672D0}</b:Guid>
    <b:Author>
      <b:Author>
        <b:NameList>
          <b:Person>
            <b:Last>Mora</b:Last>
            <b:First>Eduardo</b:First>
          </b:Person>
        </b:NameList>
      </b:Author>
    </b:Author>
    <b:Title>22 Restaurant Positions and What To Look For in Candidates</b:Title>
    <b:Year>2018</b:Year>
    <b:YearAccessed>2023</b:YearAccessed>
    <b:MonthAccessed>05</b:MonthAccessed>
    <b:DayAccessed>25</b:DayAccessed>
    <b:URL>https://aptito.com/blog/restaurant-positions-and-descriptions</b:URL>
    <b:RefOrder>2</b:RefOrder>
  </b:Source>
  <b:Source>
    <b:Tag>Ali225</b:Tag>
    <b:SourceType>InternetSite</b:SourceType>
    <b:Guid>{B5E6BBBF-F843-40BE-93C1-EDBD45FB62F5}</b:Guid>
    <b:Author>
      <b:Author>
        <b:NameList>
          <b:Person>
            <b:Last>Doyle</b:Last>
            <b:First>Alison</b:First>
          </b:Person>
        </b:NameList>
      </b:Author>
    </b:Author>
    <b:Title>Important Skills for Food Server Jobs</b:Title>
    <b:Year>2022</b:Year>
    <b:YearAccessed>2023</b:YearAccessed>
    <b:MonthAccessed>05</b:MonthAccessed>
    <b:DayAccessed>25</b:DayAccessed>
    <b:URL>https://www.liveabout.com/food-server-skills-list-2062480</b:URL>
    <b:RefOrder>3</b:RefOrder>
  </b:Source>
  <b:Source>
    <b:Tag>AJB221</b:Tag>
    <b:SourceType>InternetSite</b:SourceType>
    <b:Guid>{19F3B953-887F-413C-9C56-3797D861F403}</b:Guid>
    <b:Author>
      <b:Author>
        <b:NameList>
          <b:Person>
            <b:Last>Beltis</b:Last>
            <b:First>AJ</b:First>
          </b:Person>
        </b:NameList>
      </b:Author>
    </b:Author>
    <b:Title>20 Restaurant Skills You'll Quickly Learn on the Job (Updated)</b:Title>
    <b:Year>2022</b:Year>
    <b:YearAccessed>2023</b:YearAccessed>
    <b:MonthAccessed>05</b:MonthAccessed>
    <b:DayAccessed>25</b:DayAccessed>
    <b:URL>https://www.7shifts.com/blog/skills-learned-working-in-a-restaurant/</b:URL>
    <b:RefOrder>4</b:RefOrder>
  </b:Source>
  <b:Source>
    <b:Tag>Vol22</b:Tag>
    <b:SourceType>InternetSite</b:SourceType>
    <b:Guid>{9EE26A10-EB6D-4046-B3D5-039F7575E649}</b:Guid>
    <b:Author>
      <b:Author>
        <b:NameList>
          <b:Person>
            <b:Last>Vulkov</b:Last>
            <b:First>Volen</b:First>
          </b:Person>
        </b:NameList>
      </b:Author>
    </b:Author>
    <b:Title>Top Food Service Skills to List on Your Resume</b:Title>
    <b:Year>2022</b:Year>
    <b:YearAccessed>2023</b:YearAccessed>
    <b:MonthAccessed>05</b:MonthAccessed>
    <b:DayAccessed>25</b:DayAccessed>
    <b:URL>https://enhancv.com/resume-skills/food-service/</b:URL>
    <b:RefOrder>1</b:RefOrder>
  </b:Source>
</b:Sources>
</file>

<file path=customXml/itemProps1.xml><?xml version="1.0" encoding="utf-8"?>
<ds:datastoreItem xmlns:ds="http://schemas.openxmlformats.org/officeDocument/2006/customXml" ds:itemID="{F74DB693-FF66-4056-9496-82768AFD95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899</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Cislaru (2134157)</cp:lastModifiedBy>
  <cp:revision>2</cp:revision>
  <dcterms:created xsi:type="dcterms:W3CDTF">2023-05-25T21:55:00Z</dcterms:created>
  <dcterms:modified xsi:type="dcterms:W3CDTF">2023-05-25T21:55:00Z</dcterms:modified>
</cp:coreProperties>
</file>