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b w:val="1"/>
          <w:bCs w:val="1"/>
          <w:sz w:val="32"/>
          <w:szCs w:val="32"/>
        </w:rPr>
      </w:pPr>
      <w:r w:rsidDel="00000000" w:rsidR="00000000" w:rsidRPr="00000000">
        <w:rPr>
          <w:rtl w:val="0"/>
        </w:rPr>
      </w:r>
    </w:p>
    <w:p w:rsidR="00000000" w:rsidDel="00000000" w:rsidP="00000000" w:rsidRDefault="00000000" w:rsidRPr="00000000" w14:paraId="00000002">
      <w:pPr>
        <w:spacing w:line="360" w:lineRule="auto"/>
        <w:rPr>
          <w:b w:val="1"/>
          <w:bCs w:val="1"/>
          <w:sz w:val="32"/>
          <w:szCs w:val="32"/>
        </w:rPr>
      </w:pPr>
      <w:r w:rsidDel="00000000" w:rsidR="00000000" w:rsidRPr="00000000">
        <w:rPr>
          <w:rtl w:val="0"/>
        </w:rPr>
      </w:r>
    </w:p>
    <w:p w:rsidR="00000000" w:rsidDel="00000000" w:rsidP="00000000" w:rsidRDefault="00000000" w:rsidRPr="00000000" w14:paraId="00000003">
      <w:pPr>
        <w:spacing w:line="360" w:lineRule="auto"/>
        <w:rPr>
          <w:b w:val="1"/>
          <w:bCs w:val="1"/>
          <w:sz w:val="32"/>
          <w:szCs w:val="32"/>
        </w:rPr>
      </w:pPr>
      <w:r w:rsidDel="00000000" w:rsidR="00000000" w:rsidRPr="00000000">
        <w:rPr>
          <w:rtl w:val="0"/>
        </w:rPr>
      </w:r>
    </w:p>
    <w:p w:rsidR="00000000" w:rsidDel="00000000" w:rsidP="00000000" w:rsidRDefault="00000000" w:rsidRPr="00000000" w14:paraId="00000004">
      <w:pPr>
        <w:spacing w:line="360" w:lineRule="auto"/>
        <w:rPr>
          <w:b w:val="1"/>
          <w:bCs w:val="1"/>
          <w:sz w:val="32"/>
          <w:szCs w:val="32"/>
        </w:rPr>
      </w:pPr>
      <w:r w:rsidDel="00000000" w:rsidR="00000000" w:rsidRPr="00000000">
        <w:rPr>
          <w:rtl w:val="0"/>
        </w:rPr>
      </w:r>
    </w:p>
    <w:p w:rsidR="00000000" w:rsidDel="00000000" w:rsidP="00000000" w:rsidRDefault="00000000" w:rsidRPr="00000000" w14:paraId="00000005">
      <w:pPr>
        <w:spacing w:line="360" w:lineRule="auto"/>
        <w:jc w:val="left"/>
        <w:rPr>
          <w:b w:val="1"/>
          <w:bCs w:val="1"/>
          <w:sz w:val="32"/>
          <w:szCs w:val="32"/>
        </w:rPr>
      </w:pPr>
      <w:r w:rsidDel="00000000" w:rsidR="00000000" w:rsidRPr="00000000">
        <w:rPr>
          <w:b w:val="1"/>
          <w:bCs w:val="1"/>
          <w:sz w:val="32"/>
          <w:szCs w:val="32"/>
        </w:rPr>
        <w:drawing>
          <wp:anchor allowOverlap="1" behindDoc="0" distB="0" distT="0" distL="114300" distR="114300" hidden="0" layoutInCell="1" locked="0" relativeHeight="0" simplePos="0">
            <wp:simplePos x="0" y="0"/>
            <wp:positionH relativeFrom="margin">
              <wp:align>center</wp:align>
            </wp:positionH>
            <wp:positionV relativeFrom="margin">
              <wp:align>top</wp:align>
            </wp:positionV>
            <wp:extent cx="4457700" cy="1266825"/>
            <wp:effectExtent b="0" l="0" r="0" t="0"/>
            <wp:wrapSquare wrapText="bothSides" distB="0" distT="0" distL="114300" distR="114300"/>
            <wp:docPr id="2"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4457700" cy="1266825"/>
                    </a:xfrm>
                    <a:prstGeom prst="rect"/>
                    <a:ln/>
                  </pic:spPr>
                </pic:pic>
              </a:graphicData>
            </a:graphic>
          </wp:anchor>
        </w:drawing>
      </w:r>
      <w:r w:rsidDel="00000000" w:rsidR="00000000" w:rsidRPr="00000000">
        <w:rPr>
          <w:b w:val="1"/>
          <w:bCs w:val="1"/>
          <w:sz w:val="32"/>
          <w:szCs w:val="32"/>
        </w:rPr>
        <w:drawing>
          <wp:anchor allowOverlap="1" behindDoc="0" distB="0" distT="0" distL="114300" distR="114300" hidden="0" layoutInCell="1" locked="0" relativeHeight="0" simplePos="0">
            <wp:simplePos x="0" y="0"/>
            <wp:positionH relativeFrom="margin">
              <wp:align>center</wp:align>
            </wp:positionH>
            <wp:positionV relativeFrom="margin">
              <wp:align>top</wp:align>
            </wp:positionV>
            <wp:extent cx="4457700" cy="1266825"/>
            <wp:effectExtent b="0" l="0" r="0" t="0"/>
            <wp:wrapSquare wrapText="bothSides" distB="0" distT="0" distL="114300" distR="11430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4457700" cy="1266825"/>
                    </a:xfrm>
                    <a:prstGeom prst="rect"/>
                    <a:ln/>
                  </pic:spPr>
                </pic:pic>
              </a:graphicData>
            </a:graphic>
          </wp:anchor>
        </w:drawing>
      </w:r>
      <w:r w:rsidDel="00000000" w:rsidR="00000000" w:rsidRPr="00000000">
        <w:rPr>
          <w:b w:val="1"/>
          <w:bCs w:val="1"/>
          <w:sz w:val="32"/>
          <w:szCs w:val="32"/>
          <w:rtl w:val="0"/>
        </w:rPr>
        <w:t xml:space="preserve">Assignment Title: Research Methods and Professional Development</w:t>
      </w:r>
    </w:p>
    <w:p w:rsidR="00000000" w:rsidDel="00000000" w:rsidP="00000000" w:rsidRDefault="00000000" w:rsidRPr="00000000" w14:paraId="00000006">
      <w:pPr>
        <w:spacing w:line="360" w:lineRule="auto"/>
        <w:rPr>
          <w:b w:val="1"/>
          <w:bCs w:val="1"/>
          <w:sz w:val="32"/>
          <w:szCs w:val="32"/>
        </w:rPr>
      </w:pPr>
      <w:r w:rsidDel="00000000" w:rsidR="00000000" w:rsidRPr="00000000">
        <w:rPr>
          <w:b w:val="1"/>
          <w:bCs w:val="1"/>
          <w:sz w:val="32"/>
          <w:szCs w:val="32"/>
          <w:rtl w:val="0"/>
        </w:rPr>
        <w:t xml:space="preserve">Student Number: 2509592</w:t>
      </w:r>
    </w:p>
    <w:p w:rsidR="00000000" w:rsidDel="00000000" w:rsidP="00000000" w:rsidRDefault="00000000" w:rsidRPr="00000000" w14:paraId="00000007">
      <w:pPr>
        <w:spacing w:line="360" w:lineRule="auto"/>
        <w:rPr>
          <w:b w:val="1"/>
          <w:bCs w:val="1"/>
          <w:sz w:val="32"/>
          <w:szCs w:val="32"/>
        </w:rPr>
      </w:pPr>
      <w:r w:rsidDel="00000000" w:rsidR="00000000" w:rsidRPr="00000000">
        <w:rPr>
          <w:b w:val="1"/>
          <w:bCs w:val="1"/>
          <w:sz w:val="32"/>
          <w:szCs w:val="32"/>
          <w:rtl w:val="0"/>
        </w:rPr>
        <w:t xml:space="preserve">Name: Vinay Kirtibhai Donda</w:t>
      </w:r>
    </w:p>
    <w:p w:rsidR="00000000" w:rsidDel="00000000" w:rsidP="00000000" w:rsidRDefault="00000000" w:rsidRPr="00000000" w14:paraId="00000008">
      <w:pPr>
        <w:spacing w:after="0" w:line="360" w:lineRule="auto"/>
        <w:rPr>
          <w:b w:val="1"/>
          <w:bCs w:val="1"/>
          <w:sz w:val="32"/>
          <w:szCs w:val="32"/>
        </w:rPr>
      </w:pPr>
      <w:r w:rsidDel="00000000" w:rsidR="00000000" w:rsidRPr="00000000">
        <w:rPr>
          <w:b w:val="1"/>
          <w:bCs w:val="1"/>
          <w:sz w:val="32"/>
          <w:szCs w:val="32"/>
          <w:rtl w:val="0"/>
        </w:rPr>
        <w:t xml:space="preserve">Module: MSc Cybersecurity and Digital Forensics</w:t>
      </w:r>
    </w:p>
    <w:p w:rsidR="00000000" w:rsidDel="00000000" w:rsidP="00000000" w:rsidRDefault="00000000" w:rsidRPr="00000000" w14:paraId="00000009">
      <w:pPr>
        <w:spacing w:after="0" w:line="360" w:lineRule="auto"/>
        <w:rPr>
          <w:b w:val="1"/>
          <w:bCs w:val="1"/>
          <w:sz w:val="32"/>
          <w:szCs w:val="32"/>
        </w:rPr>
      </w:pPr>
      <w:r w:rsidDel="00000000" w:rsidR="00000000" w:rsidRPr="00000000">
        <w:rPr>
          <w:b w:val="1"/>
          <w:bCs w:val="1"/>
          <w:sz w:val="32"/>
          <w:szCs w:val="32"/>
          <w:rtl w:val="0"/>
        </w:rPr>
        <w:t xml:space="preserve">Module Code: ACFA7004</w:t>
      </w:r>
    </w:p>
    <w:p w:rsidR="00000000" w:rsidDel="00000000" w:rsidP="00000000" w:rsidRDefault="00000000" w:rsidRPr="00000000" w14:paraId="0000000A">
      <w:pPr>
        <w:spacing w:after="0" w:line="360" w:lineRule="auto"/>
        <w:rPr/>
      </w:pPr>
      <w:r w:rsidDel="00000000" w:rsidR="00000000" w:rsidRPr="00000000">
        <w:rPr>
          <w:b w:val="1"/>
          <w:bCs w:val="1"/>
          <w:sz w:val="32"/>
          <w:szCs w:val="32"/>
          <w:rtl w:val="0"/>
        </w:rPr>
        <w:t xml:space="preserve">Lecturer: Dr. Suresh Shanmugasunadaram</w:t>
      </w:r>
      <w:r w:rsidDel="00000000" w:rsidR="00000000" w:rsidRPr="00000000">
        <w:rPr>
          <w:rtl w:val="0"/>
        </w:rPr>
      </w:r>
    </w:p>
    <w:p w:rsidR="00000000" w:rsidDel="00000000" w:rsidP="00000000" w:rsidRDefault="00000000" w:rsidRPr="00000000" w14:paraId="0000000B">
      <w:pPr>
        <w:spacing w:line="360" w:lineRule="auto"/>
        <w:rPr>
          <w:b w:val="1"/>
          <w:bCs w:val="1"/>
          <w:sz w:val="32"/>
          <w:szCs w:val="32"/>
        </w:rPr>
      </w:pPr>
      <w:r w:rsidDel="00000000" w:rsidR="00000000" w:rsidRPr="00000000">
        <w:rPr>
          <w:b w:val="1"/>
          <w:bCs w:val="1"/>
          <w:sz w:val="32"/>
          <w:szCs w:val="32"/>
          <w:rtl w:val="0"/>
        </w:rPr>
        <w:t xml:space="preserve">Internal Verifier: Dr Nitheesh Kaliyamurthy</w:t>
      </w:r>
    </w:p>
    <w:p w:rsidR="00000000" w:rsidDel="00000000" w:rsidP="00000000" w:rsidRDefault="00000000" w:rsidRPr="00000000" w14:paraId="0000000C">
      <w:pPr>
        <w:spacing w:line="360" w:lineRule="auto"/>
        <w:ind w:left="0" w:firstLine="0"/>
        <w:rPr>
          <w:sz w:val="32"/>
          <w:szCs w:val="32"/>
        </w:rPr>
      </w:pPr>
      <w:r w:rsidDel="00000000" w:rsidR="00000000" w:rsidRPr="00000000">
        <w:rPr>
          <w:b w:val="1"/>
          <w:bCs w:val="1"/>
          <w:sz w:val="32"/>
          <w:szCs w:val="32"/>
          <w:rtl w:val="0"/>
        </w:rPr>
        <w:t xml:space="preserve">Title: Design and Evaluation of an AI-Based Intrusion Detection    System Using Machine Learning Techniques</w:t>
      </w:r>
      <w:r w:rsidDel="00000000" w:rsidR="00000000" w:rsidRPr="00000000">
        <w:rPr>
          <w:rtl w:val="0"/>
        </w:rPr>
      </w:r>
    </w:p>
    <w:p w:rsidR="00000000" w:rsidDel="00000000" w:rsidP="00000000" w:rsidRDefault="00000000" w:rsidRPr="00000000" w14:paraId="0000000D">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0E">
      <w:pPr>
        <w:spacing w:after="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0F">
      <w:pPr>
        <w:tabs>
          <w:tab w:val="right" w:leader="dot" w:pos="9016"/>
        </w:tabs>
        <w:spacing w:after="100" w:lineRule="auto"/>
        <w:rPr/>
      </w:pPr>
      <w:r w:rsidDel="00000000" w:rsidR="00000000" w:rsidRPr="00000000">
        <w:rPr>
          <w:b w:val="1"/>
          <w:bCs w:val="1"/>
          <w:rtl w:val="0"/>
        </w:rPr>
        <w:t xml:space="preserve">RESEARCH PROPOSAL</w:t>
      </w:r>
      <w:r w:rsidDel="00000000" w:rsidR="00000000" w:rsidRPr="00000000">
        <w:rPr>
          <w:rtl w:val="0"/>
        </w:rPr>
        <w:tab/>
        <w:t xml:space="preserve">1</w:t>
      </w:r>
    </w:p>
    <w:p w:rsidR="00000000" w:rsidDel="00000000" w:rsidP="00000000" w:rsidRDefault="00000000" w:rsidRPr="00000000" w14:paraId="00000010">
      <w:pPr>
        <w:tabs>
          <w:tab w:val="right" w:leader="dot" w:pos="9016"/>
        </w:tabs>
        <w:spacing w:after="100" w:lineRule="auto"/>
        <w:ind w:left="240" w:firstLine="0"/>
        <w:rPr/>
      </w:pPr>
      <w:r w:rsidDel="00000000" w:rsidR="00000000" w:rsidRPr="00000000">
        <w:rPr>
          <w:b w:val="1"/>
          <w:bCs w:val="1"/>
          <w:rtl w:val="0"/>
        </w:rPr>
        <w:t xml:space="preserve">Cover Page</w:t>
      </w:r>
      <w:r w:rsidDel="00000000" w:rsidR="00000000" w:rsidRPr="00000000">
        <w:rPr>
          <w:rtl w:val="0"/>
        </w:rPr>
        <w:tab/>
        <w:t xml:space="preserve">1</w:t>
      </w:r>
    </w:p>
    <w:p w:rsidR="00000000" w:rsidDel="00000000" w:rsidP="00000000" w:rsidRDefault="00000000" w:rsidRPr="00000000" w14:paraId="00000011">
      <w:pPr>
        <w:tabs>
          <w:tab w:val="right" w:leader="dot" w:pos="9016"/>
        </w:tabs>
        <w:spacing w:after="100" w:lineRule="auto"/>
        <w:rPr/>
      </w:pPr>
      <w:r w:rsidDel="00000000" w:rsidR="00000000" w:rsidRPr="00000000">
        <w:rPr>
          <w:b w:val="1"/>
          <w:bCs w:val="1"/>
          <w:rtl w:val="0"/>
        </w:rPr>
        <w:t xml:space="preserve">1. Introduction</w:t>
      </w:r>
      <w:r w:rsidDel="00000000" w:rsidR="00000000" w:rsidRPr="00000000">
        <w:rPr>
          <w:rtl w:val="0"/>
        </w:rPr>
        <w:tab/>
        <w:t xml:space="preserve">5</w:t>
      </w:r>
    </w:p>
    <w:p w:rsidR="00000000" w:rsidDel="00000000" w:rsidP="00000000" w:rsidRDefault="00000000" w:rsidRPr="00000000" w14:paraId="00000012">
      <w:pPr>
        <w:tabs>
          <w:tab w:val="right" w:leader="dot" w:pos="9016"/>
        </w:tabs>
        <w:spacing w:after="100" w:lineRule="auto"/>
        <w:ind w:left="240" w:firstLine="0"/>
        <w:rPr/>
      </w:pPr>
      <w:r w:rsidDel="00000000" w:rsidR="00000000" w:rsidRPr="00000000">
        <w:rPr>
          <w:rtl w:val="0"/>
        </w:rPr>
        <w:t xml:space="preserve">1.1 Context and Background</w:t>
        <w:tab/>
        <w:t xml:space="preserve">6</w:t>
      </w:r>
    </w:p>
    <w:p w:rsidR="00000000" w:rsidDel="00000000" w:rsidP="00000000" w:rsidRDefault="00000000" w:rsidRPr="00000000" w14:paraId="00000013">
      <w:pPr>
        <w:tabs>
          <w:tab w:val="right" w:leader="dot" w:pos="9016"/>
        </w:tabs>
        <w:spacing w:after="100" w:lineRule="auto"/>
        <w:ind w:left="240" w:firstLine="0"/>
        <w:rPr/>
      </w:pPr>
      <w:r w:rsidDel="00000000" w:rsidR="00000000" w:rsidRPr="00000000">
        <w:rPr>
          <w:rtl w:val="0"/>
        </w:rPr>
        <w:t xml:space="preserve">1.2 Research Problem</w:t>
        <w:tab/>
        <w:t xml:space="preserve">7</w:t>
      </w:r>
    </w:p>
    <w:p w:rsidR="00000000" w:rsidDel="00000000" w:rsidP="00000000" w:rsidRDefault="00000000" w:rsidRPr="00000000" w14:paraId="00000014">
      <w:pPr>
        <w:tabs>
          <w:tab w:val="right" w:leader="dot" w:pos="9016"/>
        </w:tabs>
        <w:spacing w:after="100" w:lineRule="auto"/>
        <w:ind w:left="240" w:firstLine="0"/>
        <w:rPr/>
      </w:pPr>
      <w:r w:rsidDel="00000000" w:rsidR="00000000" w:rsidRPr="00000000">
        <w:rPr>
          <w:rtl w:val="0"/>
        </w:rPr>
        <w:t xml:space="preserve">1.3 Research Aim and Objectives</w:t>
        <w:tab/>
        <w:t xml:space="preserve">7</w:t>
      </w:r>
    </w:p>
    <w:p w:rsidR="00000000" w:rsidDel="00000000" w:rsidP="00000000" w:rsidRDefault="00000000" w:rsidRPr="00000000" w14:paraId="00000015">
      <w:pPr>
        <w:tabs>
          <w:tab w:val="right" w:leader="dot" w:pos="9016"/>
        </w:tabs>
        <w:spacing w:after="100" w:lineRule="auto"/>
        <w:ind w:left="480" w:firstLine="0"/>
        <w:rPr/>
      </w:pPr>
      <w:r w:rsidDel="00000000" w:rsidR="00000000" w:rsidRPr="00000000">
        <w:rPr>
          <w:rtl w:val="0"/>
        </w:rPr>
        <w:t xml:space="preserve">Aim</w:t>
        <w:tab/>
        <w:t xml:space="preserve">7</w:t>
      </w:r>
    </w:p>
    <w:p w:rsidR="00000000" w:rsidDel="00000000" w:rsidP="00000000" w:rsidRDefault="00000000" w:rsidRPr="00000000" w14:paraId="00000016">
      <w:pPr>
        <w:tabs>
          <w:tab w:val="right" w:leader="dot" w:pos="9016"/>
        </w:tabs>
        <w:spacing w:after="100" w:lineRule="auto"/>
        <w:ind w:left="480" w:firstLine="0"/>
        <w:rPr/>
      </w:pPr>
      <w:r w:rsidDel="00000000" w:rsidR="00000000" w:rsidRPr="00000000">
        <w:rPr>
          <w:rtl w:val="0"/>
        </w:rPr>
        <w:t xml:space="preserve">Objectives</w:t>
        <w:tab/>
        <w:t xml:space="preserve">7</w:t>
      </w:r>
    </w:p>
    <w:p w:rsidR="00000000" w:rsidDel="00000000" w:rsidP="00000000" w:rsidRDefault="00000000" w:rsidRPr="00000000" w14:paraId="00000017">
      <w:pPr>
        <w:tabs>
          <w:tab w:val="right" w:leader="dot" w:pos="9016"/>
        </w:tabs>
        <w:spacing w:after="100" w:lineRule="auto"/>
        <w:ind w:left="240" w:firstLine="0"/>
        <w:rPr/>
      </w:pPr>
      <w:r w:rsidDel="00000000" w:rsidR="00000000" w:rsidRPr="00000000">
        <w:rPr>
          <w:rtl w:val="0"/>
        </w:rPr>
        <w:t xml:space="preserve">1.4 Significance of the Research</w:t>
        <w:tab/>
        <w:t xml:space="preserve">8</w:t>
      </w:r>
    </w:p>
    <w:p w:rsidR="00000000" w:rsidDel="00000000" w:rsidP="00000000" w:rsidRDefault="00000000" w:rsidRPr="00000000" w14:paraId="00000018">
      <w:pPr>
        <w:tabs>
          <w:tab w:val="right" w:leader="dot" w:pos="9016"/>
        </w:tabs>
        <w:spacing w:after="100" w:lineRule="auto"/>
        <w:rPr/>
      </w:pPr>
      <w:r w:rsidDel="00000000" w:rsidR="00000000" w:rsidRPr="00000000">
        <w:rPr>
          <w:b w:val="1"/>
          <w:bCs w:val="1"/>
          <w:rtl w:val="0"/>
        </w:rPr>
        <w:t xml:space="preserve">2. Literature Review</w:t>
      </w:r>
      <w:r w:rsidDel="00000000" w:rsidR="00000000" w:rsidRPr="00000000">
        <w:rPr>
          <w:rtl w:val="0"/>
        </w:rPr>
        <w:tab/>
        <w:t xml:space="preserve">9</w:t>
      </w:r>
    </w:p>
    <w:p w:rsidR="00000000" w:rsidDel="00000000" w:rsidP="00000000" w:rsidRDefault="00000000" w:rsidRPr="00000000" w14:paraId="00000019">
      <w:pPr>
        <w:tabs>
          <w:tab w:val="right" w:leader="dot" w:pos="9016"/>
        </w:tabs>
        <w:spacing w:after="100" w:lineRule="auto"/>
        <w:ind w:left="240" w:firstLine="0"/>
        <w:rPr/>
      </w:pPr>
      <w:r w:rsidDel="00000000" w:rsidR="00000000" w:rsidRPr="00000000">
        <w:rPr>
          <w:rtl w:val="0"/>
        </w:rPr>
        <w:t xml:space="preserve">2.1 Introduction to the Literature Review</w:t>
        <w:tab/>
        <w:t xml:space="preserve">9</w:t>
      </w:r>
    </w:p>
    <w:p w:rsidR="00000000" w:rsidDel="00000000" w:rsidP="00000000" w:rsidRDefault="00000000" w:rsidRPr="00000000" w14:paraId="0000001A">
      <w:pPr>
        <w:tabs>
          <w:tab w:val="right" w:leader="dot" w:pos="9016"/>
        </w:tabs>
        <w:spacing w:after="100" w:lineRule="auto"/>
        <w:ind w:left="240" w:firstLine="0"/>
        <w:rPr/>
      </w:pPr>
      <w:hyperlink r:id="rId7">
        <w:r w:rsidDel="00000000" w:rsidR="00000000" w:rsidRPr="00000000">
          <w:rPr>
            <w:rtl w:val="0"/>
          </w:rPr>
          <w:t xml:space="preserve">2.2 </w:t>
        </w:r>
      </w:hyperlink>
      <w:r w:rsidDel="00000000" w:rsidR="00000000" w:rsidRPr="00000000">
        <w:rPr>
          <w:rtl w:val="0"/>
        </w:rPr>
        <w:t xml:space="preserve">Traditional Intrusion Detection Systems</w:t>
        <w:tab/>
        <w:t xml:space="preserve">9</w:t>
      </w:r>
    </w:p>
    <w:p w:rsidR="00000000" w:rsidDel="00000000" w:rsidP="00000000" w:rsidRDefault="00000000" w:rsidRPr="00000000" w14:paraId="0000001B">
      <w:pPr>
        <w:tabs>
          <w:tab w:val="right" w:leader="dot" w:pos="9016"/>
        </w:tabs>
        <w:spacing w:after="100" w:lineRule="auto"/>
        <w:ind w:left="240" w:firstLine="0"/>
        <w:rPr/>
      </w:pPr>
      <w:r w:rsidDel="00000000" w:rsidR="00000000" w:rsidRPr="00000000">
        <w:rPr>
          <w:rtl w:val="0"/>
        </w:rPr>
        <w:t xml:space="preserve">2.3 Machine Learning-Based Intrusion Detection</w:t>
        <w:tab/>
        <w:t xml:space="preserve">9</w:t>
      </w:r>
    </w:p>
    <w:p w:rsidR="00000000" w:rsidDel="00000000" w:rsidP="00000000" w:rsidRDefault="00000000" w:rsidRPr="00000000" w14:paraId="0000001C">
      <w:pPr>
        <w:tabs>
          <w:tab w:val="right" w:leader="dot" w:pos="9016"/>
        </w:tabs>
        <w:spacing w:after="100" w:lineRule="auto"/>
        <w:ind w:left="240" w:firstLine="0"/>
        <w:rPr/>
      </w:pPr>
      <w:hyperlink r:id="rId8">
        <w:r w:rsidDel="00000000" w:rsidR="00000000" w:rsidRPr="00000000">
          <w:rPr>
            <w:rtl w:val="0"/>
          </w:rPr>
          <w:t xml:space="preserve">2.4 </w:t>
        </w:r>
      </w:hyperlink>
      <w:r w:rsidDel="00000000" w:rsidR="00000000" w:rsidRPr="00000000">
        <w:rPr>
          <w:rtl w:val="0"/>
        </w:rPr>
        <w:t xml:space="preserve">Deep Learning Approaches</w:t>
        <w:tab/>
        <w:t xml:space="preserve">10</w:t>
      </w:r>
    </w:p>
    <w:p w:rsidR="00000000" w:rsidDel="00000000" w:rsidP="00000000" w:rsidRDefault="00000000" w:rsidRPr="00000000" w14:paraId="0000001D">
      <w:pPr>
        <w:tabs>
          <w:tab w:val="right" w:leader="dot" w:pos="9016"/>
        </w:tabs>
        <w:spacing w:after="100" w:lineRule="auto"/>
        <w:ind w:left="240" w:firstLine="0"/>
        <w:rPr/>
      </w:pPr>
      <w:hyperlink r:id="rId9">
        <w:r w:rsidDel="00000000" w:rsidR="00000000" w:rsidRPr="00000000">
          <w:rPr>
            <w:rtl w:val="0"/>
          </w:rPr>
          <w:t xml:space="preserve">2.5 </w:t>
        </w:r>
      </w:hyperlink>
      <w:r w:rsidDel="00000000" w:rsidR="00000000" w:rsidRPr="00000000">
        <w:rPr>
          <w:rtl w:val="0"/>
        </w:rPr>
        <w:t xml:space="preserve">Hybrid and Ensemble Models</w:t>
        <w:tab/>
        <w:t xml:space="preserve">11</w:t>
      </w:r>
    </w:p>
    <w:p w:rsidR="00000000" w:rsidDel="00000000" w:rsidP="00000000" w:rsidRDefault="00000000" w:rsidRPr="00000000" w14:paraId="0000001E">
      <w:pPr>
        <w:tabs>
          <w:tab w:val="right" w:leader="dot" w:pos="9016"/>
        </w:tabs>
        <w:spacing w:after="100" w:lineRule="auto"/>
        <w:ind w:left="240" w:firstLine="0"/>
        <w:rPr/>
      </w:pPr>
      <w:r w:rsidDel="00000000" w:rsidR="00000000" w:rsidRPr="00000000">
        <w:rPr>
          <w:rtl w:val="0"/>
        </w:rPr>
        <w:t xml:space="preserve">2.6 </w:t>
      </w:r>
      <w:r w:rsidDel="00000000" w:rsidR="00000000" w:rsidRPr="00000000">
        <w:rPr>
          <w:b w:val="1"/>
          <w:bCs w:val="1"/>
          <w:sz w:val="36"/>
          <w:szCs w:val="36"/>
          <w:rtl w:val="0"/>
        </w:rPr>
        <w:t xml:space="preserve"> </w:t>
      </w:r>
      <w:r w:rsidDel="00000000" w:rsidR="00000000" w:rsidRPr="00000000">
        <w:rPr>
          <w:rtl w:val="0"/>
        </w:rPr>
        <w:t xml:space="preserve">Research Gaps</w:t>
        <w:tab/>
        <w:t xml:space="preserve">11</w:t>
      </w:r>
    </w:p>
    <w:p w:rsidR="00000000" w:rsidDel="00000000" w:rsidP="00000000" w:rsidRDefault="00000000" w:rsidRPr="00000000" w14:paraId="0000001F">
      <w:pPr>
        <w:tabs>
          <w:tab w:val="right" w:leader="dot" w:pos="9016"/>
        </w:tabs>
        <w:spacing w:after="100" w:lineRule="auto"/>
        <w:ind w:left="240" w:firstLine="0"/>
        <w:rPr/>
      </w:pPr>
      <w:hyperlink r:id="rId10">
        <w:r w:rsidDel="00000000" w:rsidR="00000000" w:rsidRPr="00000000">
          <w:rPr>
            <w:rtl w:val="0"/>
          </w:rPr>
          <w:t xml:space="preserve">2.7 </w:t>
        </w:r>
      </w:hyperlink>
      <w:r w:rsidDel="00000000" w:rsidR="00000000" w:rsidRPr="00000000">
        <w:rPr>
          <w:rtl w:val="0"/>
        </w:rPr>
        <w:t xml:space="preserve">Theoretical and Technical Frameworks</w:t>
        <w:tab/>
        <w:t xml:space="preserve">11</w:t>
      </w:r>
    </w:p>
    <w:p w:rsidR="00000000" w:rsidDel="00000000" w:rsidP="00000000" w:rsidRDefault="00000000" w:rsidRPr="00000000" w14:paraId="00000020">
      <w:pPr>
        <w:tabs>
          <w:tab w:val="right" w:leader="dot" w:pos="9016"/>
        </w:tabs>
        <w:spacing w:after="100" w:lineRule="auto"/>
        <w:ind w:left="240" w:firstLine="0"/>
        <w:rPr/>
      </w:pPr>
      <w:r w:rsidDel="00000000" w:rsidR="00000000" w:rsidRPr="00000000">
        <w:rPr>
          <w:rtl w:val="0"/>
        </w:rPr>
        <w:t xml:space="preserve">2.8 Relation to the Current Study</w:t>
        <w:tab/>
        <w:t xml:space="preserve">12</w:t>
      </w:r>
    </w:p>
    <w:p w:rsidR="00000000" w:rsidDel="00000000" w:rsidP="00000000" w:rsidRDefault="00000000" w:rsidRPr="00000000" w14:paraId="00000021">
      <w:pPr>
        <w:tabs>
          <w:tab w:val="right" w:leader="dot" w:pos="9016"/>
        </w:tabs>
        <w:spacing w:after="100" w:lineRule="auto"/>
        <w:ind w:left="240" w:firstLine="0"/>
        <w:rPr/>
      </w:pPr>
      <w:r w:rsidDel="00000000" w:rsidR="00000000" w:rsidRPr="00000000">
        <w:rPr>
          <w:rtl w:val="0"/>
        </w:rPr>
        <w:t xml:space="preserve">2.9 Literature Summary</w:t>
        <w:tab/>
        <w:t xml:space="preserve">12</w:t>
      </w:r>
    </w:p>
    <w:p w:rsidR="00000000" w:rsidDel="00000000" w:rsidP="00000000" w:rsidRDefault="00000000" w:rsidRPr="00000000" w14:paraId="00000022">
      <w:pPr>
        <w:tabs>
          <w:tab w:val="right" w:leader="dot" w:pos="9016"/>
        </w:tabs>
        <w:spacing w:after="100" w:lineRule="auto"/>
        <w:rPr/>
      </w:pPr>
      <w:r w:rsidDel="00000000" w:rsidR="00000000" w:rsidRPr="00000000">
        <w:rPr>
          <w:b w:val="1"/>
          <w:bCs w:val="1"/>
          <w:rtl w:val="0"/>
        </w:rPr>
        <w:t xml:space="preserve">3. Research Design and Methodology</w:t>
      </w:r>
      <w:r w:rsidDel="00000000" w:rsidR="00000000" w:rsidRPr="00000000">
        <w:rPr>
          <w:rtl w:val="0"/>
        </w:rPr>
        <w:tab/>
        <w:t xml:space="preserve">13</w:t>
      </w:r>
    </w:p>
    <w:p w:rsidR="00000000" w:rsidDel="00000000" w:rsidP="00000000" w:rsidRDefault="00000000" w:rsidRPr="00000000" w14:paraId="00000023">
      <w:pPr>
        <w:tabs>
          <w:tab w:val="right" w:leader="dot" w:pos="9016"/>
        </w:tabs>
        <w:spacing w:after="100" w:lineRule="auto"/>
        <w:ind w:left="240" w:firstLine="0"/>
        <w:rPr/>
      </w:pPr>
      <w:r w:rsidDel="00000000" w:rsidR="00000000" w:rsidRPr="00000000">
        <w:rPr>
          <w:rtl w:val="0"/>
        </w:rPr>
        <w:t xml:space="preserve">3.1 Research Design</w:t>
        <w:tab/>
        <w:t xml:space="preserve">13</w:t>
      </w:r>
    </w:p>
    <w:p w:rsidR="00000000" w:rsidDel="00000000" w:rsidP="00000000" w:rsidRDefault="00000000" w:rsidRPr="00000000" w14:paraId="00000024">
      <w:pPr>
        <w:tabs>
          <w:tab w:val="right" w:leader="dot" w:pos="9016"/>
        </w:tabs>
        <w:spacing w:after="100" w:lineRule="auto"/>
        <w:ind w:left="240" w:firstLine="0"/>
        <w:rPr/>
      </w:pPr>
      <w:hyperlink r:id="rId11">
        <w:r w:rsidDel="00000000" w:rsidR="00000000" w:rsidRPr="00000000">
          <w:rPr>
            <w:rtl w:val="0"/>
          </w:rPr>
          <w:t xml:space="preserve">3.2 </w:t>
        </w:r>
      </w:hyperlink>
      <w:r w:rsidDel="00000000" w:rsidR="00000000" w:rsidRPr="00000000">
        <w:rPr>
          <w:rtl w:val="0"/>
        </w:rPr>
        <w:t xml:space="preserve">Research Approach</w:t>
        <w:tab/>
        <w:t xml:space="preserve">13</w:t>
      </w:r>
    </w:p>
    <w:p w:rsidR="00000000" w:rsidDel="00000000" w:rsidP="00000000" w:rsidRDefault="00000000" w:rsidRPr="00000000" w14:paraId="00000025">
      <w:pPr>
        <w:tabs>
          <w:tab w:val="right" w:leader="dot" w:pos="9016"/>
        </w:tabs>
        <w:spacing w:after="100" w:lineRule="auto"/>
        <w:ind w:left="240" w:firstLine="0"/>
        <w:rPr/>
      </w:pPr>
      <w:r w:rsidDel="00000000" w:rsidR="00000000" w:rsidRPr="00000000">
        <w:rPr>
          <w:rtl w:val="0"/>
        </w:rPr>
        <w:t xml:space="preserve">3.3 Research Strategy…………………………………………………………………….. 14</w:t>
      </w:r>
    </w:p>
    <w:p w:rsidR="00000000" w:rsidDel="00000000" w:rsidP="00000000" w:rsidRDefault="00000000" w:rsidRPr="00000000" w14:paraId="00000026">
      <w:pPr>
        <w:tabs>
          <w:tab w:val="right" w:leader="dot" w:pos="9016"/>
        </w:tabs>
        <w:spacing w:after="100" w:lineRule="auto"/>
        <w:ind w:left="240" w:firstLine="0"/>
        <w:rPr/>
      </w:pPr>
      <w:r w:rsidDel="00000000" w:rsidR="00000000" w:rsidRPr="00000000">
        <w:rPr>
          <w:rtl w:val="0"/>
        </w:rPr>
        <w:t xml:space="preserve">3.4 System Architecture………………………………………………………………….. 14</w:t>
      </w:r>
    </w:p>
    <w:p w:rsidR="00000000" w:rsidDel="00000000" w:rsidP="00000000" w:rsidRDefault="00000000" w:rsidRPr="00000000" w14:paraId="00000027">
      <w:pPr>
        <w:tabs>
          <w:tab w:val="right" w:leader="dot" w:pos="9016"/>
        </w:tabs>
        <w:spacing w:after="100" w:lineRule="auto"/>
        <w:ind w:left="240" w:firstLine="0"/>
        <w:rPr/>
      </w:pPr>
      <w:r w:rsidDel="00000000" w:rsidR="00000000" w:rsidRPr="00000000">
        <w:rPr>
          <w:rtl w:val="0"/>
        </w:rPr>
        <w:t xml:space="preserve">3.5 Data Collection……………………………………………………………………….. 14</w:t>
      </w:r>
    </w:p>
    <w:p w:rsidR="00000000" w:rsidDel="00000000" w:rsidP="00000000" w:rsidRDefault="00000000" w:rsidRPr="00000000" w14:paraId="00000028">
      <w:pPr>
        <w:tabs>
          <w:tab w:val="right" w:leader="dot" w:pos="9016"/>
        </w:tabs>
        <w:spacing w:after="100" w:lineRule="auto"/>
        <w:ind w:left="240" w:firstLine="0"/>
        <w:rPr/>
      </w:pPr>
      <w:r w:rsidDel="00000000" w:rsidR="00000000" w:rsidRPr="00000000">
        <w:rPr>
          <w:rtl w:val="0"/>
        </w:rPr>
        <w:t xml:space="preserve">3.6 Data Preprocessing…………………………………………………………………… 15</w:t>
      </w:r>
    </w:p>
    <w:p w:rsidR="00000000" w:rsidDel="00000000" w:rsidP="00000000" w:rsidRDefault="00000000" w:rsidRPr="00000000" w14:paraId="00000029">
      <w:pPr>
        <w:tabs>
          <w:tab w:val="right" w:leader="dot" w:pos="9016"/>
        </w:tabs>
        <w:spacing w:after="100" w:lineRule="auto"/>
        <w:ind w:left="240" w:firstLine="0"/>
        <w:rPr/>
      </w:pPr>
      <w:r w:rsidDel="00000000" w:rsidR="00000000" w:rsidRPr="00000000">
        <w:rPr>
          <w:rtl w:val="0"/>
        </w:rPr>
        <w:t xml:space="preserve">3.7 Model Development………………………………………………………………….. 15</w:t>
      </w:r>
    </w:p>
    <w:p w:rsidR="00000000" w:rsidDel="00000000" w:rsidP="00000000" w:rsidRDefault="00000000" w:rsidRPr="00000000" w14:paraId="0000002A">
      <w:pPr>
        <w:tabs>
          <w:tab w:val="right" w:leader="dot" w:pos="9016"/>
        </w:tabs>
        <w:spacing w:after="100" w:lineRule="auto"/>
        <w:ind w:left="240" w:firstLine="0"/>
        <w:rPr/>
      </w:pPr>
      <w:r w:rsidDel="00000000" w:rsidR="00000000" w:rsidRPr="00000000">
        <w:rPr>
          <w:rtl w:val="0"/>
        </w:rPr>
        <w:t xml:space="preserve">         3.7.1 </w:t>
      </w:r>
      <w:r w:rsidDel="00000000" w:rsidR="00000000" w:rsidRPr="00000000">
        <w:rPr>
          <w:rtl w:val="0"/>
        </w:rPr>
        <w:t xml:space="preserve">Random Forest Model………………………………………………………... 15</w:t>
      </w:r>
    </w:p>
    <w:p w:rsidR="00000000" w:rsidDel="00000000" w:rsidP="00000000" w:rsidRDefault="00000000" w:rsidRPr="00000000" w14:paraId="0000002B">
      <w:pPr>
        <w:tabs>
          <w:tab w:val="right" w:leader="dot" w:pos="9016"/>
        </w:tabs>
        <w:spacing w:after="100" w:lineRule="auto"/>
        <w:ind w:left="240" w:firstLine="0"/>
        <w:rPr/>
      </w:pPr>
      <w:r w:rsidDel="00000000" w:rsidR="00000000" w:rsidRPr="00000000">
        <w:rPr>
          <w:rtl w:val="0"/>
        </w:rPr>
        <w:t xml:space="preserve">         3.7.2 Neural Network Model……………………………………………………….. 15</w:t>
      </w:r>
    </w:p>
    <w:p w:rsidR="00000000" w:rsidDel="00000000" w:rsidP="00000000" w:rsidRDefault="00000000" w:rsidRPr="00000000" w14:paraId="0000002C">
      <w:pPr>
        <w:tabs>
          <w:tab w:val="right" w:leader="dot" w:pos="9016"/>
        </w:tabs>
        <w:spacing w:after="100" w:lineRule="auto"/>
        <w:ind w:left="240" w:firstLine="0"/>
        <w:rPr/>
      </w:pPr>
      <w:r w:rsidDel="00000000" w:rsidR="00000000" w:rsidRPr="00000000">
        <w:rPr>
          <w:rtl w:val="0"/>
        </w:rPr>
        <w:t xml:space="preserve">3.8 </w:t>
      </w:r>
      <w:r w:rsidDel="00000000" w:rsidR="00000000" w:rsidRPr="00000000">
        <w:rPr>
          <w:rtl w:val="0"/>
        </w:rPr>
        <w:t xml:space="preserve">Model Evaluation…………………………………………………………………….. 16</w:t>
      </w:r>
    </w:p>
    <w:p w:rsidR="00000000" w:rsidDel="00000000" w:rsidP="00000000" w:rsidRDefault="00000000" w:rsidRPr="00000000" w14:paraId="0000002D">
      <w:pPr>
        <w:tabs>
          <w:tab w:val="right" w:leader="dot" w:pos="9016"/>
        </w:tabs>
        <w:spacing w:after="100" w:lineRule="auto"/>
        <w:ind w:left="240" w:firstLine="0"/>
        <w:rPr/>
      </w:pPr>
      <w:r w:rsidDel="00000000" w:rsidR="00000000" w:rsidRPr="00000000">
        <w:rPr>
          <w:rtl w:val="0"/>
        </w:rPr>
        <w:t xml:space="preserve">3.9 Tools and Technologies………………………………………………………………. 16</w:t>
      </w:r>
    </w:p>
    <w:p w:rsidR="00000000" w:rsidDel="00000000" w:rsidP="00000000" w:rsidRDefault="00000000" w:rsidRPr="00000000" w14:paraId="0000002E">
      <w:pPr>
        <w:tabs>
          <w:tab w:val="right" w:leader="dot" w:pos="9016"/>
        </w:tabs>
        <w:spacing w:after="100" w:lineRule="auto"/>
        <w:ind w:left="240" w:firstLine="0"/>
        <w:rPr/>
      </w:pPr>
      <w:r w:rsidDel="00000000" w:rsidR="00000000" w:rsidRPr="00000000">
        <w:rPr>
          <w:rtl w:val="0"/>
        </w:rPr>
        <w:t xml:space="preserve">3.10 Hardware Requirements…………………………………………………………….. 16</w:t>
      </w:r>
    </w:p>
    <w:p w:rsidR="00000000" w:rsidDel="00000000" w:rsidP="00000000" w:rsidRDefault="00000000" w:rsidRPr="00000000" w14:paraId="0000002F">
      <w:pPr>
        <w:tabs>
          <w:tab w:val="right" w:leader="dot" w:pos="9016"/>
        </w:tabs>
        <w:spacing w:after="100" w:lineRule="auto"/>
        <w:ind w:left="240" w:firstLine="0"/>
        <w:rPr/>
      </w:pPr>
      <w:r w:rsidDel="00000000" w:rsidR="00000000" w:rsidRPr="00000000">
        <w:rPr>
          <w:rtl w:val="0"/>
        </w:rPr>
        <w:t xml:space="preserve">3.11 Ethical Considerations………………………………………………………………. 17</w:t>
      </w:r>
    </w:p>
    <w:p w:rsidR="00000000" w:rsidDel="00000000" w:rsidP="00000000" w:rsidRDefault="00000000" w:rsidRPr="00000000" w14:paraId="00000030">
      <w:pPr>
        <w:tabs>
          <w:tab w:val="right" w:leader="dot" w:pos="9016"/>
        </w:tabs>
        <w:spacing w:after="100" w:lineRule="auto"/>
        <w:ind w:left="240" w:firstLine="0"/>
        <w:rPr/>
      </w:pPr>
      <w:r w:rsidDel="00000000" w:rsidR="00000000" w:rsidRPr="00000000">
        <w:rPr>
          <w:rtl w:val="0"/>
        </w:rPr>
        <w:t xml:space="preserve">3.12 Limitations of Methodology………………………………………………………… 17</w:t>
      </w:r>
    </w:p>
    <w:p w:rsidR="00000000" w:rsidDel="00000000" w:rsidP="00000000" w:rsidRDefault="00000000" w:rsidRPr="00000000" w14:paraId="00000031">
      <w:pPr>
        <w:tabs>
          <w:tab w:val="right" w:leader="dot" w:pos="9016"/>
        </w:tabs>
        <w:spacing w:after="100" w:lineRule="auto"/>
        <w:ind w:left="240" w:firstLine="0"/>
        <w:rPr/>
      </w:pPr>
      <w:r w:rsidDel="00000000" w:rsidR="00000000" w:rsidRPr="00000000">
        <w:rPr>
          <w:rtl w:val="0"/>
        </w:rPr>
        <w:t xml:space="preserve">3.13 Summary…………………………………………………………………………….. 17</w:t>
      </w:r>
    </w:p>
    <w:p w:rsidR="00000000" w:rsidDel="00000000" w:rsidP="00000000" w:rsidRDefault="00000000" w:rsidRPr="00000000" w14:paraId="00000032">
      <w:pPr>
        <w:tabs>
          <w:tab w:val="right" w:leader="dot" w:pos="9016"/>
        </w:tabs>
        <w:spacing w:after="100" w:lineRule="auto"/>
        <w:rPr/>
      </w:pPr>
      <w:r w:rsidDel="00000000" w:rsidR="00000000" w:rsidRPr="00000000">
        <w:rPr>
          <w:b w:val="1"/>
          <w:bCs w:val="1"/>
          <w:rtl w:val="0"/>
        </w:rPr>
        <w:t xml:space="preserve">4. Expected Outcomes</w:t>
      </w:r>
      <w:r w:rsidDel="00000000" w:rsidR="00000000" w:rsidRPr="00000000">
        <w:rPr>
          <w:rtl w:val="0"/>
        </w:rPr>
        <w:tab/>
        <w:t xml:space="preserve">18</w:t>
      </w:r>
    </w:p>
    <w:p w:rsidR="00000000" w:rsidDel="00000000" w:rsidP="00000000" w:rsidRDefault="00000000" w:rsidRPr="00000000" w14:paraId="00000033">
      <w:pPr>
        <w:tabs>
          <w:tab w:val="right" w:leader="dot" w:pos="9016"/>
        </w:tabs>
        <w:spacing w:after="100" w:lineRule="auto"/>
        <w:ind w:left="240" w:firstLine="0"/>
        <w:rPr/>
      </w:pPr>
      <w:r w:rsidDel="00000000" w:rsidR="00000000" w:rsidRPr="00000000">
        <w:rPr>
          <w:rtl w:val="0"/>
        </w:rPr>
        <w:t xml:space="preserve">4.1 Anticipated Results</w:t>
        <w:tab/>
        <w:t xml:space="preserve">18</w:t>
      </w:r>
    </w:p>
    <w:p w:rsidR="00000000" w:rsidDel="00000000" w:rsidP="00000000" w:rsidRDefault="00000000" w:rsidRPr="00000000" w14:paraId="00000034">
      <w:pPr>
        <w:tabs>
          <w:tab w:val="right" w:leader="dot" w:pos="9016"/>
        </w:tabs>
        <w:spacing w:after="100" w:lineRule="auto"/>
        <w:ind w:left="240" w:firstLine="0"/>
        <w:rPr/>
      </w:pPr>
      <w:hyperlink r:id="rId12">
        <w:r w:rsidDel="00000000" w:rsidR="00000000" w:rsidRPr="00000000">
          <w:rPr>
            <w:rtl w:val="0"/>
          </w:rPr>
          <w:t xml:space="preserve">4.2 </w:t>
        </w:r>
      </w:hyperlink>
      <w:r w:rsidDel="00000000" w:rsidR="00000000" w:rsidRPr="00000000">
        <w:rPr>
          <w:rtl w:val="0"/>
        </w:rPr>
        <w:t xml:space="preserve">Reduction of False Positives</w:t>
        <w:tab/>
        <w:t xml:space="preserve">18</w:t>
      </w:r>
    </w:p>
    <w:p w:rsidR="00000000" w:rsidDel="00000000" w:rsidP="00000000" w:rsidRDefault="00000000" w:rsidRPr="00000000" w14:paraId="00000035">
      <w:pPr>
        <w:tabs>
          <w:tab w:val="right" w:leader="dot" w:pos="9016"/>
        </w:tabs>
        <w:spacing w:after="100" w:lineRule="auto"/>
        <w:ind w:left="240" w:firstLine="0"/>
        <w:rPr/>
      </w:pPr>
      <w:r w:rsidDel="00000000" w:rsidR="00000000" w:rsidRPr="00000000">
        <w:rPr>
          <w:rtl w:val="0"/>
        </w:rPr>
        <w:t xml:space="preserve">4.3 Improved Adaptability and Scalability</w:t>
        <w:tab/>
        <w:t xml:space="preserve">19</w:t>
      </w:r>
    </w:p>
    <w:p w:rsidR="00000000" w:rsidDel="00000000" w:rsidP="00000000" w:rsidRDefault="00000000" w:rsidRPr="00000000" w14:paraId="00000036">
      <w:pPr>
        <w:tabs>
          <w:tab w:val="right" w:leader="dot" w:pos="9016"/>
        </w:tabs>
        <w:spacing w:after="100" w:lineRule="auto"/>
        <w:ind w:left="240" w:firstLine="0"/>
        <w:rPr/>
      </w:pPr>
      <w:r w:rsidDel="00000000" w:rsidR="00000000" w:rsidRPr="00000000">
        <w:rPr>
          <w:rtl w:val="0"/>
        </w:rPr>
        <w:t xml:space="preserve">4.4 </w:t>
      </w:r>
      <w:r w:rsidDel="00000000" w:rsidR="00000000" w:rsidRPr="00000000">
        <w:rPr>
          <w:rtl w:val="0"/>
        </w:rPr>
        <w:t xml:space="preserve">Practical and Theoretical Implications</w:t>
      </w:r>
      <w:r w:rsidDel="00000000" w:rsidR="00000000" w:rsidRPr="00000000">
        <w:rPr>
          <w:rtl w:val="0"/>
        </w:rPr>
        <w:tab/>
        <w:t xml:space="preserve">19</w:t>
      </w:r>
    </w:p>
    <w:p w:rsidR="00000000" w:rsidDel="00000000" w:rsidP="00000000" w:rsidRDefault="00000000" w:rsidRPr="00000000" w14:paraId="00000037">
      <w:pPr>
        <w:tabs>
          <w:tab w:val="right" w:leader="dot" w:pos="9016"/>
        </w:tabs>
        <w:spacing w:after="100" w:lineRule="auto"/>
        <w:ind w:left="240" w:firstLine="0"/>
        <w:rPr/>
      </w:pPr>
      <w:r w:rsidDel="00000000" w:rsidR="00000000" w:rsidRPr="00000000">
        <w:rPr>
          <w:rtl w:val="0"/>
        </w:rPr>
        <w:t xml:space="preserve">4.5 Limitations and Challenges</w:t>
        <w:tab/>
        <w:t xml:space="preserve">20</w:t>
      </w:r>
    </w:p>
    <w:p w:rsidR="00000000" w:rsidDel="00000000" w:rsidP="00000000" w:rsidRDefault="00000000" w:rsidRPr="00000000" w14:paraId="00000038">
      <w:pPr>
        <w:tabs>
          <w:tab w:val="right" w:leader="dot" w:pos="9016"/>
        </w:tabs>
        <w:spacing w:after="100" w:lineRule="auto"/>
        <w:ind w:left="240" w:firstLine="0"/>
        <w:rPr/>
      </w:pPr>
      <w:r w:rsidDel="00000000" w:rsidR="00000000" w:rsidRPr="00000000">
        <w:rPr>
          <w:rtl w:val="0"/>
        </w:rPr>
        <w:t xml:space="preserve">4.6 Future Research Directions</w:t>
        <w:tab/>
        <w:t xml:space="preserve">20</w:t>
      </w:r>
    </w:p>
    <w:p w:rsidR="00000000" w:rsidDel="00000000" w:rsidP="00000000" w:rsidRDefault="00000000" w:rsidRPr="00000000" w14:paraId="00000039">
      <w:pPr>
        <w:tabs>
          <w:tab w:val="right" w:leader="dot" w:pos="9016"/>
        </w:tabs>
        <w:spacing w:after="100" w:lineRule="auto"/>
        <w:ind w:left="240" w:firstLine="0"/>
        <w:rPr/>
      </w:pPr>
      <w:r w:rsidDel="00000000" w:rsidR="00000000" w:rsidRPr="00000000">
        <w:rPr>
          <w:rtl w:val="0"/>
        </w:rPr>
        <w:t xml:space="preserve">4.7 Summary……………………………………………………………………………… 21</w:t>
      </w:r>
    </w:p>
    <w:p w:rsidR="00000000" w:rsidDel="00000000" w:rsidP="00000000" w:rsidRDefault="00000000" w:rsidRPr="00000000" w14:paraId="0000003A">
      <w:pPr>
        <w:tabs>
          <w:tab w:val="right" w:leader="dot" w:pos="9016"/>
        </w:tabs>
        <w:spacing w:after="100" w:lineRule="auto"/>
        <w:rPr/>
      </w:pPr>
      <w:r w:rsidDel="00000000" w:rsidR="00000000" w:rsidRPr="00000000">
        <w:rPr>
          <w:b w:val="1"/>
          <w:bCs w:val="1"/>
          <w:rtl w:val="0"/>
        </w:rPr>
        <w:t xml:space="preserve">5. Timeline</w:t>
      </w:r>
      <w:r w:rsidDel="00000000" w:rsidR="00000000" w:rsidRPr="00000000">
        <w:rPr>
          <w:rtl w:val="0"/>
        </w:rPr>
        <w:tab/>
        <w:t xml:space="preserve">22</w:t>
      </w:r>
    </w:p>
    <w:p w:rsidR="00000000" w:rsidDel="00000000" w:rsidP="00000000" w:rsidRDefault="00000000" w:rsidRPr="00000000" w14:paraId="0000003B">
      <w:pPr>
        <w:tabs>
          <w:tab w:val="right" w:leader="dot" w:pos="9016"/>
        </w:tabs>
        <w:spacing w:after="100" w:lineRule="auto"/>
        <w:ind w:left="240" w:firstLine="0"/>
        <w:rPr/>
      </w:pPr>
      <w:r w:rsidDel="00000000" w:rsidR="00000000" w:rsidRPr="00000000">
        <w:rPr>
          <w:rtl w:val="0"/>
        </w:rPr>
        <w:t xml:space="preserve">5.1 Project Timeline</w:t>
        <w:tab/>
        <w:t xml:space="preserve">22</w:t>
      </w:r>
    </w:p>
    <w:p w:rsidR="00000000" w:rsidDel="00000000" w:rsidP="00000000" w:rsidRDefault="00000000" w:rsidRPr="00000000" w14:paraId="0000003C">
      <w:pPr>
        <w:tabs>
          <w:tab w:val="right" w:leader="dot" w:pos="9016"/>
        </w:tabs>
        <w:spacing w:after="100" w:lineRule="auto"/>
        <w:ind w:left="240" w:firstLine="0"/>
        <w:rPr/>
      </w:pPr>
      <w:r w:rsidDel="00000000" w:rsidR="00000000" w:rsidRPr="00000000">
        <w:rPr>
          <w:rtl w:val="0"/>
        </w:rPr>
        <w:t xml:space="preserve">5.2 Milestones</w:t>
        <w:tab/>
        <w:t xml:space="preserve">22</w:t>
      </w:r>
    </w:p>
    <w:p w:rsidR="00000000" w:rsidDel="00000000" w:rsidP="00000000" w:rsidRDefault="00000000" w:rsidRPr="00000000" w14:paraId="0000003D">
      <w:pPr>
        <w:tabs>
          <w:tab w:val="right" w:leader="dot" w:pos="9016"/>
        </w:tabs>
        <w:spacing w:after="100" w:lineRule="auto"/>
        <w:ind w:left="240" w:firstLine="0"/>
        <w:rPr/>
      </w:pPr>
      <w:r w:rsidDel="00000000" w:rsidR="00000000" w:rsidRPr="00000000">
        <w:rPr>
          <w:rtl w:val="0"/>
        </w:rPr>
        <w:t xml:space="preserve">5.3 Timeline Justification</w:t>
        <w:tab/>
        <w:t xml:space="preserve">23</w:t>
      </w:r>
    </w:p>
    <w:p w:rsidR="00000000" w:rsidDel="00000000" w:rsidP="00000000" w:rsidRDefault="00000000" w:rsidRPr="00000000" w14:paraId="0000003E">
      <w:pPr>
        <w:tabs>
          <w:tab w:val="right" w:leader="dot" w:pos="9016"/>
        </w:tabs>
        <w:spacing w:after="100" w:lineRule="auto"/>
        <w:rPr/>
      </w:pPr>
      <w:r w:rsidDel="00000000" w:rsidR="00000000" w:rsidRPr="00000000">
        <w:rPr>
          <w:b w:val="1"/>
          <w:bCs w:val="1"/>
          <w:rtl w:val="0"/>
        </w:rPr>
        <w:t xml:space="preserve">7. References</w:t>
      </w:r>
      <w:r w:rsidDel="00000000" w:rsidR="00000000" w:rsidRPr="00000000">
        <w:rPr>
          <w:rtl w:val="0"/>
        </w:rPr>
        <w:tab/>
        <w:t xml:space="preserve">24</w:t>
      </w:r>
    </w:p>
    <w:p w:rsidR="00000000" w:rsidDel="00000000" w:rsidP="00000000" w:rsidRDefault="00000000" w:rsidRPr="00000000" w14:paraId="0000003F">
      <w:pPr>
        <w:spacing w:line="259" w:lineRule="auto"/>
        <w:jc w:val="left"/>
        <w:rPr>
          <w:b w:val="1"/>
          <w:bCs w:val="1"/>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40">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280" w:before="280" w:line="240" w:lineRule="auto"/>
        <w:ind w:left="840" w:right="0" w:hanging="480"/>
        <w:jc w:val="left"/>
        <w:rPr>
          <w:rFonts w:ascii="Times New Roman" w:cs="Times New Roman" w:eastAsia="Times New Roman" w:hAnsi="Times New Roman"/>
          <w:b w:val="1"/>
          <w:bCs w:val="1"/>
          <w:i w:val="0"/>
          <w:iCs w:val="0"/>
          <w:smallCaps w:val="0"/>
          <w:strike w:val="0"/>
          <w:color w:val="000000"/>
          <w:sz w:val="48"/>
          <w:szCs w:val="48"/>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48"/>
          <w:szCs w:val="48"/>
          <w:u w:val="none"/>
          <w:shd w:fill="auto" w:val="clear"/>
          <w:vertAlign w:val="baseline"/>
          <w:rtl w:val="0"/>
        </w:rPr>
        <w:t xml:space="preserve">INTRODUCTION</w:t>
      </w:r>
    </w:p>
    <w:p w:rsidR="00000000" w:rsidDel="00000000" w:rsidP="00000000" w:rsidRDefault="00000000" w:rsidRPr="00000000" w14:paraId="00000041">
      <w:pPr>
        <w:rPr/>
      </w:pPr>
      <w:r w:rsidDel="00000000" w:rsidR="00000000" w:rsidRPr="00000000">
        <w:rPr>
          <w:rtl w:val="0"/>
        </w:rPr>
        <w:t xml:space="preserve">The rapid development of digital technology such as cloud computing, Internet of Things (IoT), and big data has greatly changed the way of modern organization and society. Yet this digital revolution has made us more susceptible to cyber attacks and cybersecurity is now a national priority. Cyber-attacks, such as ransomware or phishing, and Distributed Denial of Service (DDoS) attacks have grown in complexity, frequency and impact on the financial sector, creating a pressing need for sophisticated security solutions [1]. Due to the predefined attack patterns, classical security mechanisms like firewalls and signature based intrusion detection systems (IDS) are not adequate to face the new threats [2]. </w:t>
      </w:r>
    </w:p>
    <w:p w:rsidR="00000000" w:rsidDel="00000000" w:rsidP="00000000" w:rsidRDefault="00000000" w:rsidRPr="00000000" w14:paraId="00000042">
      <w:pPr>
        <w:rPr/>
      </w:pPr>
      <w:r w:rsidDel="00000000" w:rsidR="00000000" w:rsidRPr="00000000">
        <w:rPr>
          <w:rtl w:val="0"/>
        </w:rPr>
        <w:t xml:space="preserve">Intrusion Detection Systems (IDS) are indispensable tools for detecting malicious activities in networks. Traditional approaches to IDS, such as signature-based systems, are only effective for known threats and cannot detect zero-day exploits. Anomaly-based systems can detect unknown threats, but they tend to generate a lot of false positives which may overload the security analysts and decrease in their productivity [3]. These shortcomings call for the design of a more intelligent and adaptive system.</w:t>
      </w:r>
    </w:p>
    <w:p w:rsidR="00000000" w:rsidDel="00000000" w:rsidP="00000000" w:rsidRDefault="00000000" w:rsidRPr="00000000" w14:paraId="00000043">
      <w:pPr>
        <w:rPr/>
      </w:pPr>
      <w:r w:rsidDel="00000000" w:rsidR="00000000" w:rsidRPr="00000000">
        <w:rPr>
          <w:rtl w:val="0"/>
        </w:rPr>
        <w:t xml:space="preserve">Artificial Intelligence (AI) and Machine Learning (ML) have shown great promise in resolving these issues. ML-based IDSs are capable of processing massive amounts of network traffic data to recognize patterns and identify anomalies in real time. Methods like Decision Trees, Random Forest and Support Vector Machines have achieved better accuracy of detection than traditional ones [4]. In addition, deep learning techniques such as neural networks and Long Short-Term Memory (LSTM) architectures, are proving to be very effective in learning complex attack sequences and behaviours [5].</w:t>
      </w:r>
    </w:p>
    <w:p w:rsidR="00000000" w:rsidDel="00000000" w:rsidP="00000000" w:rsidRDefault="00000000" w:rsidRPr="00000000" w14:paraId="00000044">
      <w:pPr>
        <w:rPr/>
      </w:pPr>
      <w:r w:rsidDel="00000000" w:rsidR="00000000" w:rsidRPr="00000000">
        <w:rPr>
          <w:rtl w:val="0"/>
        </w:rPr>
        <w:t xml:space="preserve">Despite these advancements, several challenges remain. Many AI-based IDS still struggle with issues such as high computational complexity, scalability, and the inability to maintain performance in real-time environments [6]. Additionally, achieving a balance between detection accuracy and false positive reduction continues to be a major research challenge.</w:t>
      </w:r>
    </w:p>
    <w:p w:rsidR="00000000" w:rsidDel="00000000" w:rsidP="00000000" w:rsidRDefault="00000000" w:rsidRPr="00000000" w14:paraId="00000045">
      <w:pPr>
        <w:rPr/>
      </w:pPr>
      <w:r w:rsidDel="00000000" w:rsidR="00000000" w:rsidRPr="00000000">
        <w:rPr>
          <w:rtl w:val="0"/>
        </w:rPr>
        <w:t xml:space="preserve">This study aims to design and evaluate a machine learning-based intrusion detection system that enhances detection accuracy while reducing false positives and computational overhead. By leveraging efficient algorithms and optimised data processing techniques, the proposed system seeks to provide a scalable and adaptive solution for modern cybersecurity challenges. The research contributes to both academic knowledge and practical applications by addressing existing limitations and improving the effectiveness of intrusion detection systems in dynamic environments.</w:t>
      </w:r>
    </w:p>
    <w:p w:rsidR="00000000" w:rsidDel="00000000" w:rsidP="00000000" w:rsidRDefault="00000000" w:rsidRPr="00000000" w14:paraId="00000046">
      <w:pPr>
        <w:spacing w:after="280" w:before="280" w:line="240" w:lineRule="auto"/>
        <w:jc w:val="left"/>
        <w:rPr>
          <w:b w:val="1"/>
          <w:bCs w:val="1"/>
          <w:sz w:val="36"/>
          <w:szCs w:val="36"/>
        </w:rPr>
      </w:pPr>
      <w:r w:rsidDel="00000000" w:rsidR="00000000" w:rsidRPr="00000000">
        <w:rPr>
          <w:b w:val="1"/>
          <w:bCs w:val="1"/>
          <w:sz w:val="36"/>
          <w:szCs w:val="36"/>
          <w:rtl w:val="0"/>
        </w:rPr>
        <w:t xml:space="preserve">1.1 Context and Background</w:t>
      </w:r>
    </w:p>
    <w:p w:rsidR="00000000" w:rsidDel="00000000" w:rsidP="00000000" w:rsidRDefault="00000000" w:rsidRPr="00000000" w14:paraId="00000047">
      <w:pPr>
        <w:rPr/>
      </w:pPr>
      <w:r w:rsidDel="00000000" w:rsidR="00000000" w:rsidRPr="00000000">
        <w:rPr>
          <w:rtl w:val="0"/>
        </w:rPr>
        <w:t xml:space="preserve">The growing dependence on digital technologies including cloud computing, IoT, and extreme data-driven arrangements, has heavily modified the way organizations work and the way the world communicates. Yet, this speedy digitalisation has created even more space for cyber threats to exploit, making cybersecurity a top concern for both governments and business. Cyber-attacks (ransomware, phishing, DDoS attack, …) are increasingly becoming more advanced and widespread, resulting in significant financial and reputation loss [1]. There is hence an increasing need for sophisticated, intelligent security mechanism that can cope with these emerging threats.</w:t>
      </w:r>
    </w:p>
    <w:p w:rsidR="00000000" w:rsidDel="00000000" w:rsidP="00000000" w:rsidRDefault="00000000" w:rsidRPr="00000000" w14:paraId="00000048">
      <w:pPr>
        <w:rPr/>
      </w:pPr>
      <w:r w:rsidDel="00000000" w:rsidR="00000000" w:rsidRPr="00000000">
        <w:rPr>
          <w:rtl w:val="0"/>
        </w:rPr>
        <w:t xml:space="preserve">Conventional intrusion detection systems (IDS) esp. all signature-based techniques rely on known attack patterns, which makes them ineffective when facing new and unknown threats [2]. While anomaly based systems are able to detect anomalies in the behaviour of a system, these systems generally have high false positive rates and their utility is limited because of that [3]. In the wake of these issues, Artificial Intelligence (AI) and Machine Learning (ML) have gained momentum to bolster cyber Security. ML-based IDS have the ability to process massive network data, and extract patterns, and detect anomalies in real time, thus enhancing the accuracy and adaptiveness of detection [4]. As a result, the development and integration of AI based techniques for IDS has attracted considerable attention in recent years in the field of cybersecurity.</w:t>
      </w:r>
    </w:p>
    <w:p w:rsidR="00000000" w:rsidDel="00000000" w:rsidP="00000000" w:rsidRDefault="00000000" w:rsidRPr="00000000" w14:paraId="00000049">
      <w:pPr>
        <w:spacing w:after="280" w:before="280" w:line="240" w:lineRule="auto"/>
        <w:jc w:val="left"/>
        <w:rPr>
          <w:b w:val="1"/>
          <w:bCs w:val="1"/>
          <w:sz w:val="36"/>
          <w:szCs w:val="36"/>
        </w:rPr>
      </w:pPr>
      <w:r w:rsidDel="00000000" w:rsidR="00000000" w:rsidRPr="00000000">
        <w:rPr>
          <w:b w:val="1"/>
          <w:bCs w:val="1"/>
          <w:sz w:val="36"/>
          <w:szCs w:val="36"/>
          <w:rtl w:val="0"/>
        </w:rPr>
        <w:t xml:space="preserve"> 1.2 Research Problem</w:t>
      </w:r>
    </w:p>
    <w:p w:rsidR="00000000" w:rsidDel="00000000" w:rsidP="00000000" w:rsidRDefault="00000000" w:rsidRPr="00000000" w14:paraId="0000004A">
      <w:pPr>
        <w:rPr/>
      </w:pPr>
      <w:r w:rsidDel="00000000" w:rsidR="00000000" w:rsidRPr="00000000">
        <w:rPr>
          <w:rtl w:val="0"/>
        </w:rPr>
        <w:t xml:space="preserve">However, despite the increasing use of AI-based intrusion detection systems, there are still some drawbacks to be addressed. Many systems produce a large number of false positives, which can lead to alert fatigue among security analysts and a decrease in operational efficiency [5]. Moreover, traditional machine learning models are generally difficult to detect zero-day attacks as they are learned from patterns of historical data [6].</w:t>
      </w:r>
    </w:p>
    <w:p w:rsidR="00000000" w:rsidDel="00000000" w:rsidP="00000000" w:rsidRDefault="00000000" w:rsidRPr="00000000" w14:paraId="0000004B">
      <w:pPr>
        <w:rPr/>
      </w:pPr>
      <w:r w:rsidDel="00000000" w:rsidR="00000000" w:rsidRPr="00000000">
        <w:rPr>
          <w:rtl w:val="0"/>
        </w:rPr>
        <w:t xml:space="preserve">Scalability is another big problem. Due to the increasing number of network traffic and data volume, a lot of IDSs cannot keep up with in the real-time performance [7]. Also, state-of-the-art deep models, while being very accurate, are computationally expensive, and thus not always suitable for real-world applications [8].</w:t>
      </w:r>
    </w:p>
    <w:p w:rsidR="00000000" w:rsidDel="00000000" w:rsidP="00000000" w:rsidRDefault="00000000" w:rsidRPr="00000000" w14:paraId="0000004C">
      <w:pPr>
        <w:rPr/>
      </w:pPr>
      <w:r w:rsidDel="00000000" w:rsidR="00000000" w:rsidRPr="00000000">
        <w:rPr>
          <w:rtl w:val="0"/>
        </w:rPr>
        <w:t xml:space="preserve">These constraints indicate that there exists a demand for a more accurate, reactive and scalable IDS system that considers the balance of the detection accuracy and the efficiency of computation.</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spacing w:after="280" w:before="280" w:line="240" w:lineRule="auto"/>
        <w:jc w:val="left"/>
        <w:rPr>
          <w:b w:val="1"/>
          <w:bCs w:val="1"/>
          <w:sz w:val="36"/>
          <w:szCs w:val="36"/>
        </w:rPr>
      </w:pPr>
      <w:r w:rsidDel="00000000" w:rsidR="00000000" w:rsidRPr="00000000">
        <w:rPr>
          <w:b w:val="1"/>
          <w:bCs w:val="1"/>
          <w:sz w:val="36"/>
          <w:szCs w:val="36"/>
          <w:rtl w:val="0"/>
        </w:rPr>
        <w:t xml:space="preserve">1.3 Research Aim and Objectives</w:t>
      </w:r>
    </w:p>
    <w:p w:rsidR="00000000" w:rsidDel="00000000" w:rsidP="00000000" w:rsidRDefault="00000000" w:rsidRPr="00000000" w14:paraId="0000004F">
      <w:pPr>
        <w:spacing w:after="280" w:before="280" w:line="240" w:lineRule="auto"/>
        <w:jc w:val="left"/>
        <w:rPr>
          <w:b w:val="1"/>
          <w:bCs w:val="1"/>
          <w:sz w:val="27"/>
          <w:szCs w:val="27"/>
        </w:rPr>
      </w:pPr>
      <w:r w:rsidDel="00000000" w:rsidR="00000000" w:rsidRPr="00000000">
        <w:rPr>
          <w:b w:val="1"/>
          <w:bCs w:val="1"/>
          <w:sz w:val="27"/>
          <w:szCs w:val="27"/>
          <w:rtl w:val="0"/>
        </w:rPr>
        <w:t xml:space="preserve">Aim</w:t>
      </w:r>
    </w:p>
    <w:p w:rsidR="00000000" w:rsidDel="00000000" w:rsidP="00000000" w:rsidRDefault="00000000" w:rsidRPr="00000000" w14:paraId="00000050">
      <w:pPr>
        <w:rPr/>
      </w:pPr>
      <w:r w:rsidDel="00000000" w:rsidR="00000000" w:rsidRPr="00000000">
        <w:rPr>
          <w:rtl w:val="0"/>
        </w:rPr>
        <w:t xml:space="preserve">Build and evaluate a machine learning-based IDS that achieves higher detection accuracy with lower false positives and computational cost.</w:t>
      </w:r>
    </w:p>
    <w:p w:rsidR="00000000" w:rsidDel="00000000" w:rsidP="00000000" w:rsidRDefault="00000000" w:rsidRPr="00000000" w14:paraId="00000051">
      <w:pPr>
        <w:spacing w:after="280" w:before="280" w:line="240" w:lineRule="auto"/>
        <w:jc w:val="left"/>
        <w:rPr>
          <w:b w:val="1"/>
          <w:bCs w:val="1"/>
          <w:sz w:val="27"/>
          <w:szCs w:val="27"/>
        </w:rPr>
      </w:pPr>
      <w:r w:rsidDel="00000000" w:rsidR="00000000" w:rsidRPr="00000000">
        <w:rPr>
          <w:b w:val="1"/>
          <w:bCs w:val="1"/>
          <w:sz w:val="27"/>
          <w:szCs w:val="27"/>
          <w:rtl w:val="0"/>
        </w:rPr>
        <w:t xml:space="preserve">Objectives</w:t>
      </w:r>
    </w:p>
    <w:p w:rsidR="00000000" w:rsidDel="00000000" w:rsidP="00000000" w:rsidRDefault="00000000" w:rsidRPr="00000000" w14:paraId="00000052">
      <w:pPr>
        <w:numPr>
          <w:ilvl w:val="0"/>
          <w:numId w:val="1"/>
        </w:numPr>
        <w:spacing w:after="0" w:before="280" w:line="240" w:lineRule="auto"/>
        <w:ind w:left="720" w:hanging="360"/>
        <w:jc w:val="left"/>
        <w:rPr/>
      </w:pPr>
      <w:r w:rsidDel="00000000" w:rsidR="00000000" w:rsidRPr="00000000">
        <w:rPr>
          <w:rtl w:val="0"/>
        </w:rPr>
        <w:t xml:space="preserve">To critically evaluate existing intrusion detection techniques and identify their limitations </w:t>
      </w:r>
    </w:p>
    <w:p w:rsidR="00000000" w:rsidDel="00000000" w:rsidP="00000000" w:rsidRDefault="00000000" w:rsidRPr="00000000" w14:paraId="00000053">
      <w:pPr>
        <w:numPr>
          <w:ilvl w:val="0"/>
          <w:numId w:val="1"/>
        </w:numPr>
        <w:spacing w:after="0" w:before="0" w:line="240" w:lineRule="auto"/>
        <w:ind w:left="720" w:hanging="360"/>
        <w:jc w:val="left"/>
        <w:rPr/>
      </w:pPr>
      <w:r w:rsidDel="00000000" w:rsidR="00000000" w:rsidRPr="00000000">
        <w:rPr>
          <w:rtl w:val="0"/>
        </w:rPr>
        <w:t xml:space="preserve">To develop an efficient machine learning-based intrusion detection model </w:t>
      </w:r>
    </w:p>
    <w:p w:rsidR="00000000" w:rsidDel="00000000" w:rsidP="00000000" w:rsidRDefault="00000000" w:rsidRPr="00000000" w14:paraId="00000054">
      <w:pPr>
        <w:numPr>
          <w:ilvl w:val="0"/>
          <w:numId w:val="1"/>
        </w:numPr>
        <w:spacing w:after="0" w:before="0" w:line="240" w:lineRule="auto"/>
        <w:ind w:left="720" w:hanging="360"/>
        <w:jc w:val="left"/>
        <w:rPr/>
      </w:pPr>
      <w:r w:rsidDel="00000000" w:rsidR="00000000" w:rsidRPr="00000000">
        <w:rPr>
          <w:rtl w:val="0"/>
        </w:rPr>
        <w:t xml:space="preserve">To evaluate the model using benchmark datasets and performance metrics </w:t>
      </w:r>
    </w:p>
    <w:p w:rsidR="00000000" w:rsidDel="00000000" w:rsidP="00000000" w:rsidRDefault="00000000" w:rsidRPr="00000000" w14:paraId="00000055">
      <w:pPr>
        <w:numPr>
          <w:ilvl w:val="0"/>
          <w:numId w:val="1"/>
        </w:numPr>
        <w:spacing w:after="0" w:before="0" w:line="240" w:lineRule="auto"/>
        <w:ind w:left="720" w:hanging="360"/>
        <w:jc w:val="left"/>
        <w:rPr/>
      </w:pPr>
      <w:r w:rsidDel="00000000" w:rsidR="00000000" w:rsidRPr="00000000">
        <w:rPr>
          <w:rtl w:val="0"/>
        </w:rPr>
        <w:t xml:space="preserve">To compare the proposed model with existing traditional and AI-based approaches </w:t>
      </w:r>
    </w:p>
    <w:p w:rsidR="00000000" w:rsidDel="00000000" w:rsidP="00000000" w:rsidRDefault="00000000" w:rsidRPr="00000000" w14:paraId="00000056">
      <w:pPr>
        <w:numPr>
          <w:ilvl w:val="0"/>
          <w:numId w:val="1"/>
        </w:numPr>
        <w:spacing w:after="280" w:before="0" w:line="240" w:lineRule="auto"/>
        <w:ind w:left="720" w:hanging="360"/>
        <w:jc w:val="left"/>
        <w:rPr/>
      </w:pPr>
      <w:r w:rsidDel="00000000" w:rsidR="00000000" w:rsidRPr="00000000">
        <w:rPr>
          <w:rtl w:val="0"/>
        </w:rPr>
        <w:t xml:space="preserve">To propose improvements for real-time cybersecurity applications </w:t>
      </w:r>
    </w:p>
    <w:p w:rsidR="00000000" w:rsidDel="00000000" w:rsidP="00000000" w:rsidRDefault="00000000" w:rsidRPr="00000000" w14:paraId="00000057">
      <w:pPr>
        <w:spacing w:after="280" w:before="280" w:line="240" w:lineRule="auto"/>
        <w:jc w:val="left"/>
        <w:rPr>
          <w:b w:val="1"/>
          <w:bCs w:val="1"/>
          <w:sz w:val="36"/>
          <w:szCs w:val="36"/>
        </w:rPr>
      </w:pPr>
      <w:r w:rsidDel="00000000" w:rsidR="00000000" w:rsidRPr="00000000">
        <w:rPr>
          <w:b w:val="1"/>
          <w:bCs w:val="1"/>
          <w:sz w:val="36"/>
          <w:szCs w:val="36"/>
          <w:rtl w:val="0"/>
        </w:rPr>
        <w:t xml:space="preserve">1.4 Significance of the Research</w:t>
      </w:r>
    </w:p>
    <w:p w:rsidR="00000000" w:rsidDel="00000000" w:rsidP="00000000" w:rsidRDefault="00000000" w:rsidRPr="00000000" w14:paraId="00000058">
      <w:pPr>
        <w:rPr/>
      </w:pPr>
      <w:r w:rsidDel="00000000" w:rsidR="00000000" w:rsidRPr="00000000">
        <w:rPr>
          <w:rtl w:val="0"/>
        </w:rPr>
        <w:t xml:space="preserve">The importance of this research lies in the fact it fills in the essential gaps in the area of cybersecurity and that is being achieved through the suggestion of better intrusion detection system. Both the academic and practical fields can benefit from the study as it improves detection rate, and decreases the false positive, which is one of the challenging problem in the current system [9].</w:t>
      </w:r>
    </w:p>
    <w:p w:rsidR="00000000" w:rsidDel="00000000" w:rsidP="00000000" w:rsidRDefault="00000000" w:rsidRPr="00000000" w14:paraId="00000059">
      <w:pPr>
        <w:rPr/>
      </w:pPr>
      <w:r w:rsidDel="00000000" w:rsidR="00000000" w:rsidRPr="00000000">
        <w:rPr>
          <w:rtl w:val="0"/>
        </w:rPr>
        <w:t xml:space="preserve">In terms of practical application, the results are applicable in industries that rely on data security, for example, finance, health care, and e-commerce. Moreover, the study promotes the creation of scalable and adaptive security mechanisms that can counter reactionary cyber threats [10].</w:t>
      </w:r>
    </w:p>
    <w:p w:rsidR="00000000" w:rsidDel="00000000" w:rsidP="00000000" w:rsidRDefault="00000000" w:rsidRPr="00000000" w14:paraId="0000005A">
      <w:pPr>
        <w:spacing w:after="280" w:before="280" w:line="240" w:lineRule="auto"/>
        <w:jc w:val="left"/>
        <w:rPr>
          <w:b w:val="1"/>
          <w:bCs w:val="1"/>
          <w:sz w:val="48"/>
          <w:szCs w:val="48"/>
        </w:rPr>
      </w:pPr>
      <w:r w:rsidDel="00000000" w:rsidR="00000000" w:rsidRPr="00000000">
        <w:rPr>
          <w:rtl w:val="0"/>
        </w:rPr>
      </w:r>
    </w:p>
    <w:p w:rsidR="00000000" w:rsidDel="00000000" w:rsidP="00000000" w:rsidRDefault="00000000" w:rsidRPr="00000000" w14:paraId="0000005B">
      <w:pPr>
        <w:spacing w:after="280" w:before="280" w:line="240" w:lineRule="auto"/>
        <w:jc w:val="left"/>
        <w:rPr>
          <w:b w:val="1"/>
          <w:bCs w:val="1"/>
          <w:sz w:val="48"/>
          <w:szCs w:val="48"/>
        </w:rPr>
      </w:pPr>
      <w:r w:rsidDel="00000000" w:rsidR="00000000" w:rsidRPr="00000000">
        <w:rPr>
          <w:rtl w:val="0"/>
        </w:rPr>
      </w:r>
    </w:p>
    <w:p w:rsidR="00000000" w:rsidDel="00000000" w:rsidP="00000000" w:rsidRDefault="00000000" w:rsidRPr="00000000" w14:paraId="0000005C">
      <w:pPr>
        <w:spacing w:after="280" w:before="280" w:line="240" w:lineRule="auto"/>
        <w:jc w:val="left"/>
        <w:rPr>
          <w:b w:val="1"/>
          <w:bCs w:val="1"/>
          <w:sz w:val="48"/>
          <w:szCs w:val="48"/>
        </w:rPr>
      </w:pPr>
      <w:r w:rsidDel="00000000" w:rsidR="00000000" w:rsidRPr="00000000">
        <w:rPr>
          <w:rtl w:val="0"/>
        </w:rPr>
      </w:r>
    </w:p>
    <w:p w:rsidR="00000000" w:rsidDel="00000000" w:rsidP="00000000" w:rsidRDefault="00000000" w:rsidRPr="00000000" w14:paraId="0000005D">
      <w:pPr>
        <w:spacing w:after="280" w:before="280" w:line="240" w:lineRule="auto"/>
        <w:jc w:val="left"/>
        <w:rPr>
          <w:b w:val="1"/>
          <w:bCs w:val="1"/>
          <w:sz w:val="48"/>
          <w:szCs w:val="48"/>
        </w:rPr>
      </w:pPr>
      <w:r w:rsidDel="00000000" w:rsidR="00000000" w:rsidRPr="00000000">
        <w:rPr>
          <w:rtl w:val="0"/>
        </w:rPr>
      </w:r>
    </w:p>
    <w:p w:rsidR="00000000" w:rsidDel="00000000" w:rsidP="00000000" w:rsidRDefault="00000000" w:rsidRPr="00000000" w14:paraId="0000005E">
      <w:pPr>
        <w:spacing w:after="280" w:before="280" w:line="240" w:lineRule="auto"/>
        <w:jc w:val="left"/>
        <w:rPr>
          <w:b w:val="1"/>
          <w:bCs w:val="1"/>
          <w:sz w:val="48"/>
          <w:szCs w:val="48"/>
        </w:rPr>
      </w:pPr>
      <w:r w:rsidDel="00000000" w:rsidR="00000000" w:rsidRPr="00000000">
        <w:rPr>
          <w:rtl w:val="0"/>
        </w:rPr>
      </w:r>
    </w:p>
    <w:p w:rsidR="00000000" w:rsidDel="00000000" w:rsidP="00000000" w:rsidRDefault="00000000" w:rsidRPr="00000000" w14:paraId="0000005F">
      <w:pPr>
        <w:spacing w:after="280" w:before="280" w:line="240" w:lineRule="auto"/>
        <w:jc w:val="left"/>
        <w:rPr>
          <w:b w:val="1"/>
          <w:bCs w:val="1"/>
          <w:sz w:val="48"/>
          <w:szCs w:val="48"/>
        </w:rPr>
      </w:pPr>
      <w:r w:rsidDel="00000000" w:rsidR="00000000" w:rsidRPr="00000000">
        <w:rPr>
          <w:rtl w:val="0"/>
        </w:rPr>
      </w:r>
    </w:p>
    <w:p w:rsidR="00000000" w:rsidDel="00000000" w:rsidP="00000000" w:rsidRDefault="00000000" w:rsidRPr="00000000" w14:paraId="00000060">
      <w:pPr>
        <w:spacing w:after="280" w:before="280" w:line="240" w:lineRule="auto"/>
        <w:jc w:val="left"/>
        <w:rPr>
          <w:b w:val="1"/>
          <w:bCs w:val="1"/>
          <w:sz w:val="48"/>
          <w:szCs w:val="48"/>
        </w:rPr>
      </w:pPr>
      <w:r w:rsidDel="00000000" w:rsidR="00000000" w:rsidRPr="00000000">
        <w:rPr>
          <w:rtl w:val="0"/>
        </w:rPr>
      </w:r>
    </w:p>
    <w:p w:rsidR="00000000" w:rsidDel="00000000" w:rsidP="00000000" w:rsidRDefault="00000000" w:rsidRPr="00000000" w14:paraId="00000061">
      <w:pPr>
        <w:spacing w:after="280" w:before="280" w:line="240" w:lineRule="auto"/>
        <w:jc w:val="left"/>
        <w:rPr>
          <w:b w:val="1"/>
          <w:bCs w:val="1"/>
          <w:sz w:val="48"/>
          <w:szCs w:val="48"/>
        </w:rPr>
      </w:pPr>
      <w:r w:rsidDel="00000000" w:rsidR="00000000" w:rsidRPr="00000000">
        <w:rPr>
          <w:rtl w:val="0"/>
        </w:rPr>
      </w:r>
    </w:p>
    <w:p w:rsidR="00000000" w:rsidDel="00000000" w:rsidP="00000000" w:rsidRDefault="00000000" w:rsidRPr="00000000" w14:paraId="00000062">
      <w:pPr>
        <w:spacing w:after="280" w:before="280" w:line="240" w:lineRule="auto"/>
        <w:jc w:val="left"/>
        <w:rPr>
          <w:b w:val="1"/>
          <w:bCs w:val="1"/>
          <w:sz w:val="48"/>
          <w:szCs w:val="48"/>
        </w:rPr>
      </w:pPr>
      <w:r w:rsidDel="00000000" w:rsidR="00000000" w:rsidRPr="00000000">
        <w:rPr>
          <w:b w:val="1"/>
          <w:bCs w:val="1"/>
          <w:sz w:val="48"/>
          <w:szCs w:val="48"/>
          <w:rtl w:val="0"/>
        </w:rPr>
        <w:t xml:space="preserve">2. LITERATURE REVIEW</w:t>
      </w:r>
    </w:p>
    <w:p w:rsidR="00000000" w:rsidDel="00000000" w:rsidP="00000000" w:rsidRDefault="00000000" w:rsidRPr="00000000" w14:paraId="00000063">
      <w:pPr>
        <w:spacing w:after="280" w:before="280" w:line="240" w:lineRule="auto"/>
        <w:jc w:val="left"/>
        <w:rPr>
          <w:b w:val="1"/>
          <w:bCs w:val="1"/>
          <w:sz w:val="36"/>
          <w:szCs w:val="36"/>
        </w:rPr>
      </w:pPr>
      <w:r w:rsidDel="00000000" w:rsidR="00000000" w:rsidRPr="00000000">
        <w:rPr>
          <w:b w:val="1"/>
          <w:bCs w:val="1"/>
          <w:sz w:val="36"/>
          <w:szCs w:val="36"/>
          <w:rtl w:val="0"/>
        </w:rPr>
        <w:t xml:space="preserve">2.1 Introduction</w:t>
      </w:r>
    </w:p>
    <w:p w:rsidR="00000000" w:rsidDel="00000000" w:rsidP="00000000" w:rsidRDefault="00000000" w:rsidRPr="00000000" w14:paraId="00000064">
      <w:pPr>
        <w:rPr/>
      </w:pPr>
      <w:r w:rsidDel="00000000" w:rsidR="00000000" w:rsidRPr="00000000">
        <w:rPr>
          <w:rtl w:val="0"/>
        </w:rPr>
        <w:t xml:space="preserve">This paper reviews the literature on intrusion detection systems (IDS) that relate work in conventional methods, machine learning techniques, deep learning models and hybrid schemes. This disclose to one to would be able is to help key advances in the field, identify strengths and weaknesses in research methodologies and pinpoint areas of research that are missing such that an improved AI based intrusion detection system could be justified. The review is mainly focused on emerging studies (2022–2025) to be applicable to the present cybersecurity threats.</w:t>
      </w:r>
    </w:p>
    <w:p w:rsidR="00000000" w:rsidDel="00000000" w:rsidP="00000000" w:rsidRDefault="00000000" w:rsidRPr="00000000" w14:paraId="00000065">
      <w:pPr>
        <w:spacing w:after="280" w:before="280" w:line="240" w:lineRule="auto"/>
        <w:jc w:val="left"/>
        <w:rPr>
          <w:b w:val="1"/>
          <w:bCs w:val="1"/>
          <w:sz w:val="36"/>
          <w:szCs w:val="36"/>
        </w:rPr>
      </w:pPr>
      <w:r w:rsidDel="00000000" w:rsidR="00000000" w:rsidRPr="00000000">
        <w:rPr>
          <w:b w:val="1"/>
          <w:bCs w:val="1"/>
          <w:sz w:val="36"/>
          <w:szCs w:val="36"/>
          <w:rtl w:val="0"/>
        </w:rPr>
        <w:t xml:space="preserve">2.2 Traditional Intrusion Detection Systems</w:t>
      </w:r>
    </w:p>
    <w:p w:rsidR="00000000" w:rsidDel="00000000" w:rsidP="00000000" w:rsidRDefault="00000000" w:rsidRPr="00000000" w14:paraId="00000066">
      <w:pPr>
        <w:rPr/>
      </w:pPr>
      <w:r w:rsidDel="00000000" w:rsidR="00000000" w:rsidRPr="00000000">
        <w:rPr>
          <w:rtl w:val="0"/>
        </w:rPr>
        <w:t xml:space="preserve">Intrusion Detection Systems are categorized the two, based on signature and on anomalies. Signature-based IDS can identify known attacks by using predefined patterns and they are probably the most popular and simplest to use. Nevertheless, they are limited in identifying zero-day exploits or metamorphing threats [2]. To the contrary, Anomaly-based IDS observes the behavior of the network and looks for anomalous, it can detect unknown attacks. Although this advantage, they may have a high false positive rate which may lead to low reliability when applying in real world [3].</w:t>
      </w:r>
    </w:p>
    <w:p w:rsidR="00000000" w:rsidDel="00000000" w:rsidP="00000000" w:rsidRDefault="00000000" w:rsidRPr="00000000" w14:paraId="00000067">
      <w:pPr>
        <w:rPr/>
      </w:pPr>
      <w:r w:rsidDel="00000000" w:rsidR="00000000" w:rsidRPr="00000000">
        <w:rPr>
          <w:rtl w:val="0"/>
        </w:rPr>
        <w:t xml:space="preserve">It is reported in recent works that the traditional IDS is inflexible and difficult to adapt to the ever-changing cyber threats of today [6]. With the increasing sophistication in cyber attacks, such systems no longer provide proactive protection and intelligent threat detection, and stronger methodologies are needed. </w:t>
      </w:r>
    </w:p>
    <w:p w:rsidR="00000000" w:rsidDel="00000000" w:rsidP="00000000" w:rsidRDefault="00000000" w:rsidRPr="00000000" w14:paraId="00000068">
      <w:pPr>
        <w:spacing w:after="280" w:before="280" w:line="240" w:lineRule="auto"/>
        <w:jc w:val="left"/>
        <w:rPr>
          <w:b w:val="1"/>
          <w:bCs w:val="1"/>
          <w:sz w:val="36"/>
          <w:szCs w:val="36"/>
        </w:rPr>
      </w:pPr>
      <w:r w:rsidDel="00000000" w:rsidR="00000000" w:rsidRPr="00000000">
        <w:rPr>
          <w:b w:val="1"/>
          <w:bCs w:val="1"/>
          <w:sz w:val="36"/>
          <w:szCs w:val="36"/>
          <w:rtl w:val="0"/>
        </w:rPr>
        <w:t xml:space="preserve">2.3 Machine Learning-Based Intrusion Detection</w:t>
      </w:r>
    </w:p>
    <w:p w:rsidR="00000000" w:rsidDel="00000000" w:rsidP="00000000" w:rsidRDefault="00000000" w:rsidRPr="00000000" w14:paraId="00000069">
      <w:pPr>
        <w:rPr/>
      </w:pPr>
      <w:r w:rsidDel="00000000" w:rsidR="00000000" w:rsidRPr="00000000">
        <w:rPr>
          <w:rtl w:val="0"/>
        </w:rPr>
        <w:t xml:space="preserve">Machine learning (ML) has greatly improved the intrusion detection by allowing the systems to learn from data and represent more complicated data features. Supervised learning algorithms like Decision Tree (DT), K-Nearest Neighbour (KNN), Support Vector Machines (SVM), and Random Forest (RF) are very popular in IDS [4].</w:t>
      </w:r>
    </w:p>
    <w:p w:rsidR="00000000" w:rsidDel="00000000" w:rsidP="00000000" w:rsidRDefault="00000000" w:rsidRPr="00000000" w14:paraId="0000006A">
      <w:pPr>
        <w:rPr/>
      </w:pPr>
      <w:r w:rsidDel="00000000" w:rsidR="00000000" w:rsidRPr="00000000">
        <w:rPr>
          <w:rtl w:val="0"/>
        </w:rPr>
        <w:t xml:space="preserve">Among them, Random Forest performs well because it is an ensemble learning algorithm that can effectively reduce overfitting and enhance the accuracy of classification [11]. Similarly, SVM is competent in processing high-dimension data and achieves good results in network intrusion detection [12]. However, these models usually need labelled datasets, which are not always obtainable in practice.</w:t>
      </w:r>
    </w:p>
    <w:p w:rsidR="00000000" w:rsidDel="00000000" w:rsidP="00000000" w:rsidRDefault="00000000" w:rsidRPr="00000000" w14:paraId="0000006B">
      <w:pPr>
        <w:rPr/>
      </w:pPr>
      <w:r w:rsidDel="00000000" w:rsidR="00000000" w:rsidRPr="00000000">
        <w:rPr>
          <w:rtl w:val="0"/>
        </w:rPr>
        <w:t xml:space="preserve">Unsupervised learning methods, including clustering and outlier detection, have also been studied in order to relax the dependence on labelling. Even though they can recognise new threats, they are typically imprecise and produce contradictory results [7].</w:t>
      </w:r>
    </w:p>
    <w:p w:rsidR="00000000" w:rsidDel="00000000" w:rsidP="00000000" w:rsidRDefault="00000000" w:rsidRPr="00000000" w14:paraId="0000006C">
      <w:pPr>
        <w:rPr/>
      </w:pPr>
      <w:r w:rsidDel="00000000" w:rsidR="00000000" w:rsidRPr="00000000">
        <w:rPr>
          <w:rtl w:val="0"/>
        </w:rPr>
        <w:t xml:space="preserve">They also suffer from a crucial problem of being unable to adapt constantly as attack patterns evolve, hence ML-based IDS are limited in this sense. Many of the models are trained on static data, decreasing their performance in live environments. In addition, factors like imbalanced data and feature selection have a strong influence on the performance of the model [8].</w:t>
      </w:r>
    </w:p>
    <w:p w:rsidR="00000000" w:rsidDel="00000000" w:rsidP="00000000" w:rsidRDefault="00000000" w:rsidRPr="00000000" w14:paraId="0000006D">
      <w:pPr>
        <w:spacing w:after="280" w:before="280" w:line="240" w:lineRule="auto"/>
        <w:jc w:val="left"/>
        <w:rPr>
          <w:b w:val="1"/>
          <w:bCs w:val="1"/>
          <w:sz w:val="36"/>
          <w:szCs w:val="36"/>
        </w:rPr>
      </w:pPr>
      <w:r w:rsidDel="00000000" w:rsidR="00000000" w:rsidRPr="00000000">
        <w:rPr>
          <w:b w:val="1"/>
          <w:bCs w:val="1"/>
          <w:sz w:val="36"/>
          <w:szCs w:val="36"/>
          <w:rtl w:val="0"/>
        </w:rPr>
        <w:t xml:space="preserve">2.4 Deep Learning Approaches</w:t>
      </w:r>
    </w:p>
    <w:p w:rsidR="00000000" w:rsidDel="00000000" w:rsidP="00000000" w:rsidRDefault="00000000" w:rsidRPr="00000000" w14:paraId="0000006E">
      <w:pPr>
        <w:rPr/>
      </w:pPr>
      <w:r w:rsidDel="00000000" w:rsidR="00000000" w:rsidRPr="00000000">
        <w:rPr>
          <w:rtl w:val="0"/>
        </w:rPr>
        <w:t xml:space="preserve">Deep learning is a form of machine learning capable of analyzing massive and complex data and has found great success in various fields. Neural networks, CNN and LSTM have been adopted extensively in intrusion detection system (IDS) [5].</w:t>
      </w:r>
    </w:p>
    <w:p w:rsidR="00000000" w:rsidDel="00000000" w:rsidP="00000000" w:rsidRDefault="00000000" w:rsidRPr="00000000" w14:paraId="0000006F">
      <w:pPr>
        <w:rPr/>
      </w:pPr>
      <w:r w:rsidDel="00000000" w:rsidR="00000000" w:rsidRPr="00000000">
        <w:rPr>
          <w:rtl w:val="0"/>
        </w:rPr>
        <w:t xml:space="preserve">CNN can successfully capture the spatial features of the network data and LSTM can be applied to sequential data, such as network traffic flow data[13]. Research suggest that LSTM based models have better detection performance for the advanced persistent threat and time-dependent attacks [13].</w:t>
      </w:r>
    </w:p>
    <w:p w:rsidR="00000000" w:rsidDel="00000000" w:rsidP="00000000" w:rsidRDefault="00000000" w:rsidRPr="00000000" w14:paraId="00000070">
      <w:pPr>
        <w:rPr/>
      </w:pPr>
      <w:r w:rsidDel="00000000" w:rsidR="00000000" w:rsidRPr="00000000">
        <w:rPr>
          <w:rtl w:val="0"/>
        </w:rPr>
        <w:t xml:space="preserve">Although deep learning models have numerous benefits, deep learning models still have many problems. They are computationally expensive, and they need to be trained on large amounts of labelled data which makes them not so suitable for real-time applications [8].Additionally, the interpretablec reduction of complex deep learning models is the opposite of what is needed in cybersecurity decision-making.</w:t>
      </w:r>
    </w:p>
    <w:p w:rsidR="00000000" w:rsidDel="00000000" w:rsidP="00000000" w:rsidRDefault="00000000" w:rsidRPr="00000000" w14:paraId="00000071">
      <w:pPr>
        <w:spacing w:after="280" w:before="280" w:line="240" w:lineRule="auto"/>
        <w:jc w:val="left"/>
        <w:rPr>
          <w:b w:val="1"/>
          <w:bCs w:val="1"/>
          <w:sz w:val="36"/>
          <w:szCs w:val="36"/>
        </w:rPr>
      </w:pPr>
      <w:r w:rsidDel="00000000" w:rsidR="00000000" w:rsidRPr="00000000">
        <w:rPr>
          <w:b w:val="1"/>
          <w:bCs w:val="1"/>
          <w:sz w:val="36"/>
          <w:szCs w:val="36"/>
          <w:rtl w:val="0"/>
        </w:rPr>
        <w:t xml:space="preserve">2.5 Hybrid and Ensemble Models</w:t>
      </w:r>
    </w:p>
    <w:p w:rsidR="00000000" w:rsidDel="00000000" w:rsidP="00000000" w:rsidRDefault="00000000" w:rsidRPr="00000000" w14:paraId="00000072">
      <w:pPr>
        <w:rPr/>
      </w:pPr>
      <w:r w:rsidDel="00000000" w:rsidR="00000000" w:rsidRPr="00000000">
        <w:rPr>
          <w:rtl w:val="0"/>
        </w:rPr>
        <w:t xml:space="preserve">In order to address the shortcomings of a single such model, hybrid and ensemble models have been suggested that integrate various algorithms. For instance, the melding of Random Forest and deep learning methods increased the detection rate and decreased false alarms [14]. In the same way, feature selection together with ML models can bring about better results by minimizing the dimensionality of the data and making computations more efficient [15].</w:t>
      </w:r>
    </w:p>
    <w:p w:rsidR="00000000" w:rsidDel="00000000" w:rsidP="00000000" w:rsidRDefault="00000000" w:rsidRPr="00000000" w14:paraId="00000073">
      <w:pPr>
        <w:rPr/>
      </w:pPr>
      <w:r w:rsidDel="00000000" w:rsidR="00000000" w:rsidRPr="00000000">
        <w:rPr>
          <w:rtl w:val="0"/>
        </w:rPr>
        <w:t xml:space="preserve">Even though hybrid systems have a better performance, they are more complex to design and implement. In addition, training several models is expertise-intensive and computational resource intensive, and the complexity could limit scalability.</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spacing w:after="280" w:before="280" w:line="240" w:lineRule="auto"/>
        <w:jc w:val="left"/>
        <w:rPr>
          <w:b w:val="1"/>
          <w:bCs w:val="1"/>
          <w:sz w:val="36"/>
          <w:szCs w:val="36"/>
        </w:rPr>
      </w:pPr>
      <w:r w:rsidDel="00000000" w:rsidR="00000000" w:rsidRPr="00000000">
        <w:rPr>
          <w:b w:val="1"/>
          <w:bCs w:val="1"/>
          <w:sz w:val="36"/>
          <w:szCs w:val="36"/>
          <w:rtl w:val="0"/>
        </w:rPr>
        <w:t xml:space="preserve">2.6 Research Gaps</w:t>
      </w:r>
    </w:p>
    <w:p w:rsidR="00000000" w:rsidDel="00000000" w:rsidP="00000000" w:rsidRDefault="00000000" w:rsidRPr="00000000" w14:paraId="00000076">
      <w:pPr>
        <w:spacing w:after="280" w:before="280" w:line="240" w:lineRule="auto"/>
        <w:jc w:val="left"/>
        <w:rPr/>
      </w:pPr>
      <w:r w:rsidDel="00000000" w:rsidR="00000000" w:rsidRPr="00000000">
        <w:rPr>
          <w:rtl w:val="0"/>
        </w:rPr>
        <w:t xml:space="preserve">Despite significant progress, several research gaps remain in the field of intrusion detection:</w:t>
      </w:r>
    </w:p>
    <w:p w:rsidR="00000000" w:rsidDel="00000000" w:rsidP="00000000" w:rsidRDefault="00000000" w:rsidRPr="00000000" w14:paraId="00000077">
      <w:pPr>
        <w:numPr>
          <w:ilvl w:val="0"/>
          <w:numId w:val="10"/>
        </w:numPr>
        <w:spacing w:after="0" w:before="280" w:line="240" w:lineRule="auto"/>
        <w:ind w:left="720" w:hanging="360"/>
        <w:jc w:val="left"/>
      </w:pPr>
      <w:r w:rsidDel="00000000" w:rsidR="00000000" w:rsidRPr="00000000">
        <w:rPr>
          <w:rtl w:val="0"/>
        </w:rPr>
        <w:t xml:space="preserve">High false positive rates in anomaly-based systems </w:t>
      </w:r>
    </w:p>
    <w:p w:rsidR="00000000" w:rsidDel="00000000" w:rsidP="00000000" w:rsidRDefault="00000000" w:rsidRPr="00000000" w14:paraId="00000078">
      <w:pPr>
        <w:numPr>
          <w:ilvl w:val="0"/>
          <w:numId w:val="10"/>
        </w:numPr>
        <w:spacing w:after="0" w:line="240" w:lineRule="auto"/>
        <w:ind w:left="720" w:hanging="360"/>
        <w:jc w:val="left"/>
      </w:pPr>
      <w:r w:rsidDel="00000000" w:rsidR="00000000" w:rsidRPr="00000000">
        <w:rPr>
          <w:rtl w:val="0"/>
        </w:rPr>
        <w:t xml:space="preserve">Limited adaptability of ML models to evolving threats </w:t>
      </w:r>
    </w:p>
    <w:p w:rsidR="00000000" w:rsidDel="00000000" w:rsidP="00000000" w:rsidRDefault="00000000" w:rsidRPr="00000000" w14:paraId="00000079">
      <w:pPr>
        <w:numPr>
          <w:ilvl w:val="0"/>
          <w:numId w:val="10"/>
        </w:numPr>
        <w:spacing w:after="0" w:line="240" w:lineRule="auto"/>
        <w:ind w:left="720" w:hanging="360"/>
        <w:jc w:val="left"/>
      </w:pPr>
      <w:r w:rsidDel="00000000" w:rsidR="00000000" w:rsidRPr="00000000">
        <w:rPr>
          <w:rtl w:val="0"/>
        </w:rPr>
        <w:t xml:space="preserve">High computational requirements of deep learning approaches </w:t>
      </w:r>
    </w:p>
    <w:p w:rsidR="00000000" w:rsidDel="00000000" w:rsidP="00000000" w:rsidRDefault="00000000" w:rsidRPr="00000000" w14:paraId="0000007A">
      <w:pPr>
        <w:numPr>
          <w:ilvl w:val="0"/>
          <w:numId w:val="10"/>
        </w:numPr>
        <w:spacing w:after="0" w:line="240" w:lineRule="auto"/>
        <w:ind w:left="720" w:hanging="360"/>
        <w:jc w:val="left"/>
      </w:pPr>
      <w:r w:rsidDel="00000000" w:rsidR="00000000" w:rsidRPr="00000000">
        <w:rPr>
          <w:rtl w:val="0"/>
        </w:rPr>
        <w:t xml:space="preserve">Lack of real-time implementation and evaluation </w:t>
      </w:r>
    </w:p>
    <w:p w:rsidR="00000000" w:rsidDel="00000000" w:rsidP="00000000" w:rsidRDefault="00000000" w:rsidRPr="00000000" w14:paraId="0000007B">
      <w:pPr>
        <w:numPr>
          <w:ilvl w:val="0"/>
          <w:numId w:val="10"/>
        </w:numPr>
        <w:spacing w:after="280" w:line="240" w:lineRule="auto"/>
        <w:ind w:left="720" w:hanging="360"/>
        <w:jc w:val="left"/>
      </w:pPr>
      <w:r w:rsidDel="00000000" w:rsidR="00000000" w:rsidRPr="00000000">
        <w:rPr>
          <w:rtl w:val="0"/>
        </w:rPr>
        <w:t xml:space="preserve">Insufficient use of diverse and realistic datasets </w:t>
      </w:r>
    </w:p>
    <w:p w:rsidR="00000000" w:rsidDel="00000000" w:rsidP="00000000" w:rsidRDefault="00000000" w:rsidRPr="00000000" w14:paraId="0000007C">
      <w:pPr>
        <w:spacing w:after="280" w:before="280" w:line="240" w:lineRule="auto"/>
        <w:jc w:val="left"/>
        <w:rPr/>
      </w:pPr>
      <w:r w:rsidDel="00000000" w:rsidR="00000000" w:rsidRPr="00000000">
        <w:rPr>
          <w:rtl w:val="0"/>
        </w:rPr>
        <w:t xml:space="preserve">These gaps indicate that existing systems do not fully address the challenges of modern cybersecurity environments.</w:t>
      </w:r>
    </w:p>
    <w:p w:rsidR="00000000" w:rsidDel="00000000" w:rsidP="00000000" w:rsidRDefault="00000000" w:rsidRPr="00000000" w14:paraId="0000007D">
      <w:pPr>
        <w:spacing w:after="280" w:before="280" w:line="240" w:lineRule="auto"/>
        <w:jc w:val="left"/>
        <w:rPr>
          <w:b w:val="1"/>
          <w:bCs w:val="1"/>
          <w:sz w:val="36"/>
          <w:szCs w:val="36"/>
        </w:rPr>
      </w:pPr>
      <w:r w:rsidDel="00000000" w:rsidR="00000000" w:rsidRPr="00000000">
        <w:rPr>
          <w:b w:val="1"/>
          <w:bCs w:val="1"/>
          <w:sz w:val="36"/>
          <w:szCs w:val="36"/>
          <w:rtl w:val="0"/>
        </w:rPr>
        <w:t xml:space="preserve">2.7 Theoretical and Technical Frameworks</w:t>
      </w:r>
    </w:p>
    <w:p w:rsidR="00000000" w:rsidDel="00000000" w:rsidP="00000000" w:rsidRDefault="00000000" w:rsidRPr="00000000" w14:paraId="0000007E">
      <w:pPr>
        <w:rPr/>
      </w:pPr>
      <w:r w:rsidDel="00000000" w:rsidR="00000000" w:rsidRPr="00000000">
        <w:rPr>
          <w:rtl w:val="0"/>
        </w:rPr>
        <w:t xml:space="preserve">The design of IDS based on AI is mainly from the perspectives of supervised learning and anomaly detection principle. The majority of research employ classification algorithms to classify normal and attack network traffics. Performance is commonly evaluated by using accuracy, precision, recall, F-score etc [4].</w:t>
      </w:r>
    </w:p>
    <w:p w:rsidR="00000000" w:rsidDel="00000000" w:rsidP="00000000" w:rsidRDefault="00000000" w:rsidRPr="00000000" w14:paraId="0000007F">
      <w:pPr>
        <w:rPr/>
      </w:pPr>
      <w:r w:rsidDel="00000000" w:rsidR="00000000" w:rsidRPr="00000000">
        <w:rPr>
          <w:rtl w:val="0"/>
        </w:rPr>
        <w:t xml:space="preserve">Data preprocessing, feature engineering, and model tuning are also an important factor to enhance system performance in term of technical aspect.However, comparability of results is limited because of the different evaluation approaches among studies.</w:t>
      </w:r>
    </w:p>
    <w:p w:rsidR="00000000" w:rsidDel="00000000" w:rsidP="00000000" w:rsidRDefault="00000000" w:rsidRPr="00000000" w14:paraId="00000080">
      <w:pPr>
        <w:spacing w:after="280" w:before="280" w:line="240" w:lineRule="auto"/>
        <w:jc w:val="left"/>
        <w:rPr>
          <w:b w:val="1"/>
          <w:bCs w:val="1"/>
          <w:sz w:val="36"/>
          <w:szCs w:val="36"/>
        </w:rPr>
      </w:pPr>
      <w:r w:rsidDel="00000000" w:rsidR="00000000" w:rsidRPr="00000000">
        <w:rPr>
          <w:b w:val="1"/>
          <w:bCs w:val="1"/>
          <w:sz w:val="36"/>
          <w:szCs w:val="36"/>
          <w:rtl w:val="0"/>
        </w:rPr>
        <w:t xml:space="preserve">2.8 Relation to the Proposed Study</w:t>
      </w:r>
    </w:p>
    <w:p w:rsidR="00000000" w:rsidDel="00000000" w:rsidP="00000000" w:rsidRDefault="00000000" w:rsidRPr="00000000" w14:paraId="00000081">
      <w:pPr>
        <w:rPr/>
      </w:pPr>
      <w:r w:rsidDel="00000000" w:rsidR="00000000" w:rsidRPr="00000000">
        <w:rPr>
          <w:rtl w:val="0"/>
        </w:rPr>
        <w:t xml:space="preserve">The above research is an extension of the existingwork by overcome several vital limitations of the previous studies. In contrast to conventional and current ML-based IPS, this paper concentrates on building a model that can achieve a good trade-off between detection accuracy and computational complexity. It further attempts to reduce false positives still being flexible enough to adapt to new threats. Efficient machine learning algorithms combined with data processing technique optimization at the sensor level, the paper investigates the feasibility of providing a scalable solution for real world cyber/security applications.</w:t>
      </w:r>
    </w:p>
    <w:p w:rsidR="00000000" w:rsidDel="00000000" w:rsidP="00000000" w:rsidRDefault="00000000" w:rsidRPr="00000000" w14:paraId="00000082">
      <w:pPr>
        <w:spacing w:after="280" w:before="280" w:line="240" w:lineRule="auto"/>
        <w:jc w:val="left"/>
        <w:rPr>
          <w:b w:val="1"/>
          <w:bCs w:val="1"/>
          <w:sz w:val="36"/>
          <w:szCs w:val="36"/>
        </w:rPr>
      </w:pPr>
      <w:r w:rsidDel="00000000" w:rsidR="00000000" w:rsidRPr="00000000">
        <w:rPr>
          <w:b w:val="1"/>
          <w:bCs w:val="1"/>
          <w:sz w:val="36"/>
          <w:szCs w:val="36"/>
          <w:rtl w:val="0"/>
        </w:rPr>
        <w:t xml:space="preserve">2.9 Literature Summary</w:t>
      </w:r>
    </w:p>
    <w:p w:rsidR="00000000" w:rsidDel="00000000" w:rsidP="00000000" w:rsidRDefault="00000000" w:rsidRPr="00000000" w14:paraId="00000083">
      <w:pPr>
        <w:rPr/>
      </w:pPr>
      <w:r w:rsidDel="00000000" w:rsidR="00000000" w:rsidRPr="00000000">
        <w:rPr>
          <w:rtl w:val="0"/>
        </w:rPr>
        <w:t xml:space="preserve">To sum up, the literature reveals a natural progression from the traditional intrusion detection systems to sophisticated AI-based solutions. Although the detection performance has been greatly enhanced by applying machine learning and deep learning techniques, there are still some challenges to be addressed, such as scalability, efficiency and adaptability. The aforementioned gaps in research motivate the work in this thesis."This study is expected to contribute to the art by presenting an effective and adaptive approach overcoming the limitations.</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spacing w:after="280" w:before="280" w:line="240" w:lineRule="auto"/>
        <w:jc w:val="left"/>
        <w:rPr>
          <w:b w:val="1"/>
          <w:bCs w:val="1"/>
          <w:sz w:val="48"/>
          <w:szCs w:val="48"/>
        </w:rPr>
      </w:pPr>
      <w:r w:rsidDel="00000000" w:rsidR="00000000" w:rsidRPr="00000000">
        <w:rPr>
          <w:b w:val="1"/>
          <w:bCs w:val="1"/>
          <w:sz w:val="48"/>
          <w:szCs w:val="48"/>
          <w:rtl w:val="0"/>
        </w:rPr>
        <w:t xml:space="preserve">3. RESEARCH DESIGN AND METHODOLOGY </w:t>
      </w:r>
    </w:p>
    <w:p w:rsidR="00000000" w:rsidDel="00000000" w:rsidP="00000000" w:rsidRDefault="00000000" w:rsidRPr="00000000" w14:paraId="00000091">
      <w:pPr>
        <w:spacing w:after="280" w:before="280" w:line="240" w:lineRule="auto"/>
        <w:jc w:val="left"/>
        <w:rPr>
          <w:b w:val="1"/>
          <w:bCs w:val="1"/>
          <w:sz w:val="36"/>
          <w:szCs w:val="36"/>
        </w:rPr>
      </w:pPr>
      <w:r w:rsidDel="00000000" w:rsidR="00000000" w:rsidRPr="00000000">
        <w:rPr>
          <w:b w:val="1"/>
          <w:bCs w:val="1"/>
          <w:sz w:val="36"/>
          <w:szCs w:val="36"/>
          <w:rtl w:val="0"/>
        </w:rPr>
        <w:t xml:space="preserve">3.1 Research Design</w:t>
      </w:r>
    </w:p>
    <w:p w:rsidR="00000000" w:rsidDel="00000000" w:rsidP="00000000" w:rsidRDefault="00000000" w:rsidRPr="00000000" w14:paraId="00000092">
      <w:pPr>
        <w:rPr/>
      </w:pPr>
      <w:r w:rsidDel="00000000" w:rsidR="00000000" w:rsidRPr="00000000">
        <w:rPr>
          <w:rtl w:val="0"/>
        </w:rPr>
        <w:t xml:space="preserve">This research follows a Design Science Research (DSR) approach to design and assess an AI- based intrusion detection system. Design Science Research is a dominant research methodology in the field of Information Systems (IS) and computing-based research as it involves the design and evaluation of the artifacts created to address the problem [16]. In this scenario, the artifacts is ML-based IDS model.</w:t>
      </w:r>
    </w:p>
    <w:p w:rsidR="00000000" w:rsidDel="00000000" w:rsidP="00000000" w:rsidRDefault="00000000" w:rsidRPr="00000000" w14:paraId="00000093">
      <w:pPr>
        <w:rPr/>
      </w:pPr>
      <w:r w:rsidDel="00000000" w:rsidR="00000000" w:rsidRPr="00000000">
        <w:rPr>
          <w:rtl w:val="0"/>
        </w:rPr>
        <w:t xml:space="preserve">The DSR methodology is suitable for this study as it facilitates the iterative design, evaluation and refinement of the proposed system. It facilitates dual theoretical and practical contribution through integrating problem recognition and solution design with performance measurement. Additionally, DSR fulfills the requirement that the developed model the ultimate be technically feasible and practically relevant in real world cybersecurity situation.The study is conducted for key DSR stages such as problem identification, objective definition, design and development, demonstration, evaluation, and communication of results.</w:t>
      </w:r>
    </w:p>
    <w:p w:rsidR="00000000" w:rsidDel="00000000" w:rsidP="00000000" w:rsidRDefault="00000000" w:rsidRPr="00000000" w14:paraId="00000094">
      <w:pPr>
        <w:spacing w:after="280" w:before="280" w:line="240" w:lineRule="auto"/>
        <w:jc w:val="left"/>
        <w:rPr>
          <w:b w:val="1"/>
          <w:bCs w:val="1"/>
          <w:sz w:val="36"/>
          <w:szCs w:val="36"/>
        </w:rPr>
      </w:pPr>
      <w:r w:rsidDel="00000000" w:rsidR="00000000" w:rsidRPr="00000000">
        <w:rPr>
          <w:b w:val="1"/>
          <w:bCs w:val="1"/>
          <w:sz w:val="36"/>
          <w:szCs w:val="36"/>
          <w:rtl w:val="0"/>
        </w:rPr>
        <w:t xml:space="preserve">3.2 Research Approach</w:t>
      </w:r>
    </w:p>
    <w:p w:rsidR="00000000" w:rsidDel="00000000" w:rsidP="00000000" w:rsidRDefault="00000000" w:rsidRPr="00000000" w14:paraId="00000095">
      <w:pPr>
        <w:rPr/>
      </w:pPr>
      <w:r w:rsidDel="00000000" w:rsidR="00000000" w:rsidRPr="00000000">
        <w:rPr>
          <w:rtl w:val="0"/>
        </w:rPr>
        <w:t xml:space="preserve">This research follows a quantitative methodology since it includes the analysis of numerical data and the assessment of the performance of machine learning models. Quantitative methods are appropriate for this study as they enable moore objective evaluation of the system performance via statistical measures (e.g., accuracy, precision, recall, and F1-score [3]).</w:t>
      </w:r>
    </w:p>
    <w:p w:rsidR="00000000" w:rsidDel="00000000" w:rsidP="00000000" w:rsidRDefault="00000000" w:rsidRPr="00000000" w14:paraId="00000096">
      <w:pPr>
        <w:rPr/>
      </w:pPr>
      <w:r w:rsidDel="00000000" w:rsidR="00000000" w:rsidRPr="00000000">
        <w:rPr>
          <w:rtl w:val="0"/>
        </w:rPr>
        <w:t xml:space="preserve">The quantitative approach is adopted to keep the results accurate, reliable and to compare with other studies. It also allows for the strict comparison of the proposed model with state–of–the–art approaches on benchmark datasets.</w:t>
      </w:r>
    </w:p>
    <w:p w:rsidR="00000000" w:rsidDel="00000000" w:rsidP="00000000" w:rsidRDefault="00000000" w:rsidRPr="00000000" w14:paraId="00000097">
      <w:pPr>
        <w:spacing w:after="280" w:before="280" w:line="240" w:lineRule="auto"/>
        <w:jc w:val="left"/>
        <w:rPr>
          <w:b w:val="1"/>
          <w:bCs w:val="1"/>
          <w:sz w:val="36"/>
          <w:szCs w:val="36"/>
        </w:rPr>
      </w:pPr>
      <w:r w:rsidDel="00000000" w:rsidR="00000000" w:rsidRPr="00000000">
        <w:rPr>
          <w:b w:val="1"/>
          <w:bCs w:val="1"/>
          <w:sz w:val="36"/>
          <w:szCs w:val="36"/>
          <w:rtl w:val="0"/>
        </w:rPr>
        <w:t xml:space="preserve">3.3 Research Strategy</w:t>
      </w:r>
    </w:p>
    <w:p w:rsidR="00000000" w:rsidDel="00000000" w:rsidP="00000000" w:rsidRDefault="00000000" w:rsidRPr="00000000" w14:paraId="00000098">
      <w:pPr>
        <w:rPr/>
      </w:pPr>
      <w:r w:rsidDel="00000000" w:rsidR="00000000" w:rsidRPr="00000000">
        <w:rPr>
          <w:rtl w:val="0"/>
        </w:rPr>
        <w:t xml:space="preserve">An intrusive detection system is designed, implemented, and tested using an experimental methodology. This includes building machine learning models, labeling the data sets, training the models, and testing them in controlled environment.</w:t>
      </w:r>
    </w:p>
    <w:p w:rsidR="00000000" w:rsidDel="00000000" w:rsidP="00000000" w:rsidRDefault="00000000" w:rsidRPr="00000000" w14:paraId="00000099">
      <w:pPr>
        <w:rPr/>
      </w:pPr>
      <w:r w:rsidDel="00000000" w:rsidR="00000000" w:rsidRPr="00000000">
        <w:rPr>
          <w:rtl w:val="0"/>
        </w:rPr>
        <w:t xml:space="preserve">The experimental scheme is well suited, as it allows the comparison of different models and methods directly. It is also possible to understand for which parts of the two approaches, so clear to evaluate strengths and weaknesses each approach.Previous works have indeed adopted experimental methodologies to evaluate intrusion detection systems, and so such a methodology is validated in the context of this research field [4].</w:t>
      </w:r>
    </w:p>
    <w:p w:rsidR="00000000" w:rsidDel="00000000" w:rsidP="00000000" w:rsidRDefault="00000000" w:rsidRPr="00000000" w14:paraId="0000009A">
      <w:pPr>
        <w:spacing w:after="280" w:before="280" w:line="240" w:lineRule="auto"/>
        <w:jc w:val="left"/>
        <w:rPr>
          <w:b w:val="1"/>
          <w:bCs w:val="1"/>
          <w:sz w:val="36"/>
          <w:szCs w:val="36"/>
        </w:rPr>
      </w:pPr>
      <w:r w:rsidDel="00000000" w:rsidR="00000000" w:rsidRPr="00000000">
        <w:rPr>
          <w:b w:val="1"/>
          <w:bCs w:val="1"/>
          <w:sz w:val="36"/>
          <w:szCs w:val="36"/>
          <w:rtl w:val="0"/>
        </w:rPr>
        <w:t xml:space="preserve">3.4 System Architecture</w:t>
      </w:r>
    </w:p>
    <w:p w:rsidR="00000000" w:rsidDel="00000000" w:rsidP="00000000" w:rsidRDefault="00000000" w:rsidRPr="00000000" w14:paraId="0000009B">
      <w:pPr>
        <w:spacing w:after="280" w:before="280" w:line="240" w:lineRule="auto"/>
        <w:jc w:val="left"/>
        <w:rPr/>
      </w:pPr>
      <w:r w:rsidDel="00000000" w:rsidR="00000000" w:rsidRPr="00000000">
        <w:rPr>
          <w:rtl w:val="0"/>
        </w:rPr>
        <w:t xml:space="preserve">The proposed system architecture consists of five key stages:</w:t>
      </w:r>
    </w:p>
    <w:p w:rsidR="00000000" w:rsidDel="00000000" w:rsidP="00000000" w:rsidRDefault="00000000" w:rsidRPr="00000000" w14:paraId="0000009C">
      <w:pPr>
        <w:numPr>
          <w:ilvl w:val="0"/>
          <w:numId w:val="11"/>
        </w:numPr>
        <w:spacing w:after="0" w:before="280" w:line="240" w:lineRule="auto"/>
        <w:ind w:left="720" w:hanging="360"/>
        <w:jc w:val="left"/>
      </w:pPr>
      <w:r w:rsidDel="00000000" w:rsidR="00000000" w:rsidRPr="00000000">
        <w:rPr>
          <w:b w:val="1"/>
          <w:bCs w:val="1"/>
          <w:rtl w:val="0"/>
        </w:rPr>
        <w:t xml:space="preserve">Data Collection</w:t>
      </w:r>
      <w:r w:rsidDel="00000000" w:rsidR="00000000" w:rsidRPr="00000000">
        <w:rPr>
          <w:rtl w:val="0"/>
        </w:rPr>
        <w:t xml:space="preserve"> </w:t>
      </w:r>
    </w:p>
    <w:p w:rsidR="00000000" w:rsidDel="00000000" w:rsidP="00000000" w:rsidRDefault="00000000" w:rsidRPr="00000000" w14:paraId="0000009D">
      <w:pPr>
        <w:numPr>
          <w:ilvl w:val="0"/>
          <w:numId w:val="11"/>
        </w:numPr>
        <w:spacing w:after="0" w:line="240" w:lineRule="auto"/>
        <w:ind w:left="720" w:hanging="360"/>
        <w:jc w:val="left"/>
      </w:pPr>
      <w:r w:rsidDel="00000000" w:rsidR="00000000" w:rsidRPr="00000000">
        <w:rPr>
          <w:b w:val="1"/>
          <w:bCs w:val="1"/>
          <w:rtl w:val="0"/>
        </w:rPr>
        <w:t xml:space="preserve">Data Preprocessing</w:t>
      </w:r>
      <w:r w:rsidDel="00000000" w:rsidR="00000000" w:rsidRPr="00000000">
        <w:rPr>
          <w:rtl w:val="0"/>
        </w:rPr>
        <w:t xml:space="preserve"> </w:t>
      </w:r>
    </w:p>
    <w:p w:rsidR="00000000" w:rsidDel="00000000" w:rsidP="00000000" w:rsidRDefault="00000000" w:rsidRPr="00000000" w14:paraId="0000009E">
      <w:pPr>
        <w:numPr>
          <w:ilvl w:val="0"/>
          <w:numId w:val="11"/>
        </w:numPr>
        <w:spacing w:after="0" w:line="240" w:lineRule="auto"/>
        <w:ind w:left="720" w:hanging="360"/>
        <w:jc w:val="left"/>
      </w:pPr>
      <w:r w:rsidDel="00000000" w:rsidR="00000000" w:rsidRPr="00000000">
        <w:rPr>
          <w:b w:val="1"/>
          <w:bCs w:val="1"/>
          <w:rtl w:val="0"/>
        </w:rPr>
        <w:t xml:space="preserve">Feature Selection</w:t>
      </w:r>
      <w:r w:rsidDel="00000000" w:rsidR="00000000" w:rsidRPr="00000000">
        <w:rPr>
          <w:rtl w:val="0"/>
        </w:rPr>
        <w:t xml:space="preserve"> </w:t>
      </w:r>
    </w:p>
    <w:p w:rsidR="00000000" w:rsidDel="00000000" w:rsidP="00000000" w:rsidRDefault="00000000" w:rsidRPr="00000000" w14:paraId="0000009F">
      <w:pPr>
        <w:numPr>
          <w:ilvl w:val="0"/>
          <w:numId w:val="11"/>
        </w:numPr>
        <w:spacing w:after="0" w:line="240" w:lineRule="auto"/>
        <w:ind w:left="720" w:hanging="360"/>
        <w:jc w:val="left"/>
      </w:pPr>
      <w:r w:rsidDel="00000000" w:rsidR="00000000" w:rsidRPr="00000000">
        <w:rPr>
          <w:b w:val="1"/>
          <w:bCs w:val="1"/>
          <w:rtl w:val="0"/>
        </w:rPr>
        <w:t xml:space="preserve">Model Development and Training</w:t>
      </w:r>
      <w:r w:rsidDel="00000000" w:rsidR="00000000" w:rsidRPr="00000000">
        <w:rPr>
          <w:rtl w:val="0"/>
        </w:rPr>
        <w:t xml:space="preserve"> </w:t>
      </w:r>
    </w:p>
    <w:p w:rsidR="00000000" w:rsidDel="00000000" w:rsidP="00000000" w:rsidRDefault="00000000" w:rsidRPr="00000000" w14:paraId="000000A0">
      <w:pPr>
        <w:numPr>
          <w:ilvl w:val="0"/>
          <w:numId w:val="11"/>
        </w:numPr>
        <w:spacing w:after="280" w:line="240" w:lineRule="auto"/>
        <w:ind w:left="720" w:hanging="360"/>
        <w:jc w:val="left"/>
      </w:pPr>
      <w:r w:rsidDel="00000000" w:rsidR="00000000" w:rsidRPr="00000000">
        <w:rPr>
          <w:b w:val="1"/>
          <w:bCs w:val="1"/>
          <w:rtl w:val="0"/>
        </w:rPr>
        <w:t xml:space="preserve">Model Evaluation</w:t>
      </w:r>
      <w:r w:rsidDel="00000000" w:rsidR="00000000" w:rsidRPr="00000000">
        <w:rPr>
          <w:rtl w:val="0"/>
        </w:rPr>
        <w:t xml:space="preserve"> </w:t>
      </w:r>
    </w:p>
    <w:p w:rsidR="00000000" w:rsidDel="00000000" w:rsidP="00000000" w:rsidRDefault="00000000" w:rsidRPr="00000000" w14:paraId="000000A1">
      <w:pPr>
        <w:rPr/>
      </w:pPr>
      <w:r w:rsidDel="00000000" w:rsidR="00000000" w:rsidRPr="00000000">
        <w:rPr>
          <w:rtl w:val="0"/>
        </w:rPr>
        <w:t xml:space="preserve">This structured approach ensures systematic processing of data and efficient model development. Each stage plays a critical role in improving the overall performance of the intrusion detection system.</w:t>
      </w:r>
    </w:p>
    <w:p w:rsidR="00000000" w:rsidDel="00000000" w:rsidP="00000000" w:rsidRDefault="00000000" w:rsidRPr="00000000" w14:paraId="000000A2">
      <w:pPr>
        <w:spacing w:after="0" w:line="240" w:lineRule="auto"/>
        <w:jc w:val="left"/>
        <w:rPr/>
      </w:pPr>
      <w:r w:rsidDel="00000000" w:rsidR="00000000" w:rsidRPr="00000000">
        <w:rPr>
          <w:rtl w:val="0"/>
        </w:rPr>
      </w:r>
    </w:p>
    <w:p w:rsidR="00000000" w:rsidDel="00000000" w:rsidP="00000000" w:rsidRDefault="00000000" w:rsidRPr="00000000" w14:paraId="000000A3">
      <w:pPr>
        <w:spacing w:after="280" w:before="280" w:line="240" w:lineRule="auto"/>
        <w:jc w:val="left"/>
        <w:rPr>
          <w:b w:val="1"/>
          <w:bCs w:val="1"/>
          <w:sz w:val="36"/>
          <w:szCs w:val="36"/>
        </w:rPr>
      </w:pPr>
      <w:r w:rsidDel="00000000" w:rsidR="00000000" w:rsidRPr="00000000">
        <w:rPr>
          <w:b w:val="1"/>
          <w:bCs w:val="1"/>
          <w:sz w:val="36"/>
          <w:szCs w:val="36"/>
          <w:rtl w:val="0"/>
        </w:rPr>
        <w:t xml:space="preserve">3.5 Data Collection</w:t>
      </w:r>
    </w:p>
    <w:p w:rsidR="00000000" w:rsidDel="00000000" w:rsidP="00000000" w:rsidRDefault="00000000" w:rsidRPr="00000000" w14:paraId="000000A4">
      <w:pPr>
        <w:spacing w:after="280" w:before="280" w:line="240" w:lineRule="auto"/>
        <w:jc w:val="left"/>
        <w:rPr/>
      </w:pPr>
      <w:r w:rsidDel="00000000" w:rsidR="00000000" w:rsidRPr="00000000">
        <w:rPr>
          <w:rtl w:val="0"/>
        </w:rPr>
        <w:t xml:space="preserve">The study utilises publicly available benchmark datasets, including:</w:t>
      </w:r>
    </w:p>
    <w:p w:rsidR="00000000" w:rsidDel="00000000" w:rsidP="00000000" w:rsidRDefault="00000000" w:rsidRPr="00000000" w14:paraId="000000A5">
      <w:pPr>
        <w:numPr>
          <w:ilvl w:val="0"/>
          <w:numId w:val="2"/>
        </w:numPr>
        <w:spacing w:after="0" w:before="280" w:line="240" w:lineRule="auto"/>
        <w:ind w:left="720" w:hanging="360"/>
        <w:jc w:val="left"/>
      </w:pPr>
      <w:r w:rsidDel="00000000" w:rsidR="00000000" w:rsidRPr="00000000">
        <w:rPr>
          <w:rtl w:val="0"/>
        </w:rPr>
        <w:t xml:space="preserve">NSL-KDD dataset </w:t>
      </w:r>
    </w:p>
    <w:p w:rsidR="00000000" w:rsidDel="00000000" w:rsidP="00000000" w:rsidRDefault="00000000" w:rsidRPr="00000000" w14:paraId="000000A6">
      <w:pPr>
        <w:numPr>
          <w:ilvl w:val="0"/>
          <w:numId w:val="2"/>
        </w:numPr>
        <w:spacing w:after="280" w:line="240" w:lineRule="auto"/>
        <w:ind w:left="720" w:hanging="360"/>
        <w:jc w:val="left"/>
      </w:pPr>
      <w:r w:rsidDel="00000000" w:rsidR="00000000" w:rsidRPr="00000000">
        <w:rPr>
          <w:rtl w:val="0"/>
        </w:rPr>
        <w:t xml:space="preserve">CICIDS2017 dataset </w:t>
      </w:r>
    </w:p>
    <w:p w:rsidR="00000000" w:rsidDel="00000000" w:rsidP="00000000" w:rsidRDefault="00000000" w:rsidRPr="00000000" w14:paraId="000000A7">
      <w:pPr>
        <w:rPr/>
      </w:pPr>
      <w:r w:rsidDel="00000000" w:rsidR="00000000" w:rsidRPr="00000000">
        <w:rPr>
          <w:rtl w:val="0"/>
        </w:rPr>
        <w:t xml:space="preserve">These datasets are popular in intrusion detection studies and have labeled network traffic data for normal and attack activities [17].Benchmark datasets usage allows us to compare our results with other existing work and makes the results more credible.</w:t>
      </w:r>
    </w:p>
    <w:p w:rsidR="00000000" w:rsidDel="00000000" w:rsidP="00000000" w:rsidRDefault="00000000" w:rsidRPr="00000000" w14:paraId="000000A8">
      <w:pPr>
        <w:rPr/>
      </w:pPr>
      <w:r w:rsidDel="00000000" w:rsidR="00000000" w:rsidRPr="00000000">
        <w:rPr>
          <w:rtl w:val="0"/>
        </w:rPr>
        <w:t xml:space="preserve">They cover a variety of cyber-attacks including DoS, probing attacks, user-to-root attacks which can be used for designing and evaluating models.</w:t>
      </w:r>
    </w:p>
    <w:p w:rsidR="00000000" w:rsidDel="00000000" w:rsidP="00000000" w:rsidRDefault="00000000" w:rsidRPr="00000000" w14:paraId="000000A9">
      <w:pPr>
        <w:spacing w:after="280" w:before="280" w:line="240" w:lineRule="auto"/>
        <w:jc w:val="left"/>
        <w:rPr>
          <w:b w:val="1"/>
          <w:bCs w:val="1"/>
          <w:sz w:val="36"/>
          <w:szCs w:val="36"/>
        </w:rPr>
      </w:pPr>
      <w:r w:rsidDel="00000000" w:rsidR="00000000" w:rsidRPr="00000000">
        <w:rPr>
          <w:b w:val="1"/>
          <w:bCs w:val="1"/>
          <w:sz w:val="36"/>
          <w:szCs w:val="36"/>
          <w:rtl w:val="0"/>
        </w:rPr>
        <w:t xml:space="preserve">3.6 Data Preprocessing</w:t>
      </w:r>
    </w:p>
    <w:p w:rsidR="00000000" w:rsidDel="00000000" w:rsidP="00000000" w:rsidRDefault="00000000" w:rsidRPr="00000000" w14:paraId="000000AA">
      <w:pPr>
        <w:spacing w:after="280" w:before="280" w:line="240" w:lineRule="auto"/>
        <w:jc w:val="left"/>
        <w:rPr/>
      </w:pPr>
      <w:r w:rsidDel="00000000" w:rsidR="00000000" w:rsidRPr="00000000">
        <w:rPr>
          <w:rtl w:val="0"/>
        </w:rPr>
        <w:t xml:space="preserve">Data preprocessing is a critical step in machine learning as it directly impacts model performance. The following preprocessing techniques will be applied:</w:t>
      </w:r>
    </w:p>
    <w:p w:rsidR="00000000" w:rsidDel="00000000" w:rsidP="00000000" w:rsidRDefault="00000000" w:rsidRPr="00000000" w14:paraId="000000AB">
      <w:pPr>
        <w:numPr>
          <w:ilvl w:val="0"/>
          <w:numId w:val="3"/>
        </w:numPr>
        <w:spacing w:after="0" w:before="280" w:line="240" w:lineRule="auto"/>
        <w:ind w:left="720" w:hanging="360"/>
        <w:jc w:val="left"/>
      </w:pPr>
      <w:r w:rsidDel="00000000" w:rsidR="00000000" w:rsidRPr="00000000">
        <w:rPr>
          <w:b w:val="1"/>
          <w:bCs w:val="1"/>
          <w:rtl w:val="0"/>
        </w:rPr>
        <w:t xml:space="preserve">Data Cleaning:</w:t>
      </w:r>
      <w:r w:rsidDel="00000000" w:rsidR="00000000" w:rsidRPr="00000000">
        <w:rPr>
          <w:rtl w:val="0"/>
        </w:rPr>
        <w:t xml:space="preserve"> Removal of duplicate and irrelevant records </w:t>
      </w:r>
    </w:p>
    <w:p w:rsidR="00000000" w:rsidDel="00000000" w:rsidP="00000000" w:rsidRDefault="00000000" w:rsidRPr="00000000" w14:paraId="000000AC">
      <w:pPr>
        <w:numPr>
          <w:ilvl w:val="0"/>
          <w:numId w:val="3"/>
        </w:numPr>
        <w:spacing w:after="0" w:line="240" w:lineRule="auto"/>
        <w:ind w:left="720" w:hanging="360"/>
        <w:jc w:val="left"/>
      </w:pPr>
      <w:r w:rsidDel="00000000" w:rsidR="00000000" w:rsidRPr="00000000">
        <w:rPr>
          <w:b w:val="1"/>
          <w:bCs w:val="1"/>
          <w:rtl w:val="0"/>
        </w:rPr>
        <w:t xml:space="preserve">Handling Missing Values:</w:t>
      </w:r>
      <w:r w:rsidDel="00000000" w:rsidR="00000000" w:rsidRPr="00000000">
        <w:rPr>
          <w:rtl w:val="0"/>
        </w:rPr>
        <w:t xml:space="preserve"> Imputation or removal of incomplete data </w:t>
      </w:r>
    </w:p>
    <w:p w:rsidR="00000000" w:rsidDel="00000000" w:rsidP="00000000" w:rsidRDefault="00000000" w:rsidRPr="00000000" w14:paraId="000000AD">
      <w:pPr>
        <w:numPr>
          <w:ilvl w:val="0"/>
          <w:numId w:val="3"/>
        </w:numPr>
        <w:spacing w:after="0" w:line="240" w:lineRule="auto"/>
        <w:ind w:left="720" w:hanging="360"/>
        <w:jc w:val="left"/>
      </w:pPr>
      <w:r w:rsidDel="00000000" w:rsidR="00000000" w:rsidRPr="00000000">
        <w:rPr>
          <w:b w:val="1"/>
          <w:bCs w:val="1"/>
          <w:rtl w:val="0"/>
        </w:rPr>
        <w:t xml:space="preserve">Data Normalisation:</w:t>
      </w:r>
      <w:r w:rsidDel="00000000" w:rsidR="00000000" w:rsidRPr="00000000">
        <w:rPr>
          <w:rtl w:val="0"/>
        </w:rPr>
        <w:t xml:space="preserve"> Scaling features to ensure uniformity </w:t>
      </w:r>
    </w:p>
    <w:p w:rsidR="00000000" w:rsidDel="00000000" w:rsidP="00000000" w:rsidRDefault="00000000" w:rsidRPr="00000000" w14:paraId="000000AE">
      <w:pPr>
        <w:numPr>
          <w:ilvl w:val="0"/>
          <w:numId w:val="3"/>
        </w:numPr>
        <w:spacing w:after="280" w:line="240" w:lineRule="auto"/>
        <w:ind w:left="720" w:hanging="360"/>
        <w:jc w:val="left"/>
      </w:pPr>
      <w:r w:rsidDel="00000000" w:rsidR="00000000" w:rsidRPr="00000000">
        <w:rPr>
          <w:b w:val="1"/>
          <w:bCs w:val="1"/>
          <w:rtl w:val="0"/>
        </w:rPr>
        <w:t xml:space="preserve">Encoding Categorical Variables:</w:t>
      </w:r>
      <w:r w:rsidDel="00000000" w:rsidR="00000000" w:rsidRPr="00000000">
        <w:rPr>
          <w:rtl w:val="0"/>
        </w:rPr>
        <w:t xml:space="preserve"> Converting non-numeric data into numerical format </w:t>
      </w:r>
    </w:p>
    <w:p w:rsidR="00000000" w:rsidDel="00000000" w:rsidP="00000000" w:rsidRDefault="00000000" w:rsidRPr="00000000" w14:paraId="000000AF">
      <w:pPr>
        <w:rPr/>
      </w:pPr>
      <w:r w:rsidDel="00000000" w:rsidR="00000000" w:rsidRPr="00000000">
        <w:rPr>
          <w:rtl w:val="0"/>
        </w:rPr>
        <w:t xml:space="preserve">Feature selection techniques such as correlation analysis and principal component analysis (PCA) will be used to reduce dimensionality and improve computational efficiency [8].</w:t>
      </w:r>
    </w:p>
    <w:p w:rsidR="00000000" w:rsidDel="00000000" w:rsidP="00000000" w:rsidRDefault="00000000" w:rsidRPr="00000000" w14:paraId="000000B0">
      <w:pPr>
        <w:spacing w:after="280" w:before="280" w:line="240" w:lineRule="auto"/>
        <w:jc w:val="left"/>
        <w:rPr/>
      </w:pPr>
      <w:r w:rsidDel="00000000" w:rsidR="00000000" w:rsidRPr="00000000">
        <w:rPr>
          <w:rtl w:val="0"/>
        </w:rPr>
        <w:t xml:space="preserve">Effective preprocessing enhances model accuracy and reduces training time, making it essential for developing a high-performing intrusion detection system.</w:t>
      </w:r>
    </w:p>
    <w:p w:rsidR="00000000" w:rsidDel="00000000" w:rsidP="00000000" w:rsidRDefault="00000000" w:rsidRPr="00000000" w14:paraId="000000B1">
      <w:pPr>
        <w:spacing w:after="280" w:before="280" w:line="240" w:lineRule="auto"/>
        <w:jc w:val="left"/>
        <w:rPr>
          <w:b w:val="1"/>
          <w:bCs w:val="1"/>
          <w:sz w:val="36"/>
          <w:szCs w:val="36"/>
        </w:rPr>
      </w:pPr>
      <w:r w:rsidDel="00000000" w:rsidR="00000000" w:rsidRPr="00000000">
        <w:rPr>
          <w:b w:val="1"/>
          <w:bCs w:val="1"/>
          <w:sz w:val="36"/>
          <w:szCs w:val="36"/>
          <w:rtl w:val="0"/>
        </w:rPr>
        <w:t xml:space="preserve">3.7 Model Development</w:t>
      </w:r>
    </w:p>
    <w:p w:rsidR="00000000" w:rsidDel="00000000" w:rsidP="00000000" w:rsidRDefault="00000000" w:rsidRPr="00000000" w14:paraId="000000B2">
      <w:pPr>
        <w:spacing w:after="280" w:before="280" w:line="240" w:lineRule="auto"/>
        <w:jc w:val="left"/>
        <w:rPr/>
      </w:pPr>
      <w:r w:rsidDel="00000000" w:rsidR="00000000" w:rsidRPr="00000000">
        <w:rPr>
          <w:rtl w:val="0"/>
        </w:rPr>
        <w:t xml:space="preserve">The study focuses on developing and comparing two primary models:</w:t>
      </w:r>
    </w:p>
    <w:p w:rsidR="00000000" w:rsidDel="00000000" w:rsidP="00000000" w:rsidRDefault="00000000" w:rsidRPr="00000000" w14:paraId="000000B3">
      <w:pPr>
        <w:spacing w:after="280" w:before="280" w:line="240" w:lineRule="auto"/>
        <w:jc w:val="left"/>
        <w:rPr>
          <w:b w:val="1"/>
          <w:bCs w:val="1"/>
          <w:sz w:val="27"/>
          <w:szCs w:val="27"/>
        </w:rPr>
      </w:pPr>
      <w:r w:rsidDel="00000000" w:rsidR="00000000" w:rsidRPr="00000000">
        <w:rPr>
          <w:b w:val="1"/>
          <w:bCs w:val="1"/>
          <w:sz w:val="27"/>
          <w:szCs w:val="27"/>
          <w:rtl w:val="0"/>
        </w:rPr>
        <w:t xml:space="preserve">1. Random Forest Model</w:t>
      </w:r>
    </w:p>
    <w:p w:rsidR="00000000" w:rsidDel="00000000" w:rsidP="00000000" w:rsidRDefault="00000000" w:rsidRPr="00000000" w14:paraId="000000B4">
      <w:pPr>
        <w:rPr/>
      </w:pPr>
      <w:r w:rsidDel="00000000" w:rsidR="00000000" w:rsidRPr="00000000">
        <w:rPr>
          <w:rtl w:val="0"/>
        </w:rPr>
        <w:t xml:space="preserve">Random Forest is selected due to its robustness, ability to handle high-dimensional data, and resistance to overfitting. It operates as an ensemble of decision trees, improving classification accuracy and stability [11].</w:t>
      </w:r>
    </w:p>
    <w:p w:rsidR="00000000" w:rsidDel="00000000" w:rsidP="00000000" w:rsidRDefault="00000000" w:rsidRPr="00000000" w14:paraId="000000B5">
      <w:pPr>
        <w:spacing w:after="280" w:before="280" w:line="240" w:lineRule="auto"/>
        <w:jc w:val="left"/>
        <w:rPr>
          <w:b w:val="1"/>
          <w:bCs w:val="1"/>
          <w:sz w:val="27"/>
          <w:szCs w:val="27"/>
        </w:rPr>
      </w:pPr>
      <w:r w:rsidDel="00000000" w:rsidR="00000000" w:rsidRPr="00000000">
        <w:rPr>
          <w:b w:val="1"/>
          <w:bCs w:val="1"/>
          <w:sz w:val="27"/>
          <w:szCs w:val="27"/>
          <w:rtl w:val="0"/>
        </w:rPr>
        <w:t xml:space="preserve">2. Neural Network Model</w:t>
      </w:r>
    </w:p>
    <w:p w:rsidR="00000000" w:rsidDel="00000000" w:rsidP="00000000" w:rsidRDefault="00000000" w:rsidRPr="00000000" w14:paraId="000000B6">
      <w:pPr>
        <w:spacing w:after="280" w:before="280" w:line="240" w:lineRule="auto"/>
        <w:jc w:val="left"/>
        <w:rPr/>
      </w:pPr>
      <w:r w:rsidDel="00000000" w:rsidR="00000000" w:rsidRPr="00000000">
        <w:rPr>
          <w:rtl w:val="0"/>
        </w:rPr>
        <w:t xml:space="preserve">A feedforward neural network is implemented to capture complex patterns in network traffic data. Neural networks are effective in modelling non-linear relationships and have demonstrated strong performance in intrusion detection tasks [5].</w:t>
      </w:r>
    </w:p>
    <w:p w:rsidR="00000000" w:rsidDel="00000000" w:rsidP="00000000" w:rsidRDefault="00000000" w:rsidRPr="00000000" w14:paraId="000000B7">
      <w:pPr>
        <w:rPr/>
      </w:pPr>
      <w:r w:rsidDel="00000000" w:rsidR="00000000" w:rsidRPr="00000000">
        <w:rPr>
          <w:rtl w:val="0"/>
        </w:rPr>
        <w:t xml:space="preserve">The models will be trained using labelled datasets and optimised through hyperparameter tuning techniques such as grid search.</w:t>
      </w:r>
    </w:p>
    <w:p w:rsidR="00000000" w:rsidDel="00000000" w:rsidP="00000000" w:rsidRDefault="00000000" w:rsidRPr="00000000" w14:paraId="000000B8">
      <w:pPr>
        <w:spacing w:after="280" w:before="280" w:line="240" w:lineRule="auto"/>
        <w:jc w:val="left"/>
        <w:rPr>
          <w:b w:val="1"/>
          <w:bCs w:val="1"/>
          <w:sz w:val="36"/>
          <w:szCs w:val="36"/>
        </w:rPr>
      </w:pPr>
      <w:r w:rsidDel="00000000" w:rsidR="00000000" w:rsidRPr="00000000">
        <w:rPr>
          <w:b w:val="1"/>
          <w:bCs w:val="1"/>
          <w:sz w:val="36"/>
          <w:szCs w:val="36"/>
          <w:rtl w:val="0"/>
        </w:rPr>
        <w:t xml:space="preserve">3.8 Model Evaluation</w:t>
      </w:r>
    </w:p>
    <w:p w:rsidR="00000000" w:rsidDel="00000000" w:rsidP="00000000" w:rsidRDefault="00000000" w:rsidRPr="00000000" w14:paraId="000000B9">
      <w:pPr>
        <w:spacing w:after="280" w:before="280" w:line="240" w:lineRule="auto"/>
        <w:jc w:val="left"/>
        <w:rPr/>
      </w:pPr>
      <w:r w:rsidDel="00000000" w:rsidR="00000000" w:rsidRPr="00000000">
        <w:rPr>
          <w:rtl w:val="0"/>
        </w:rPr>
        <w:t xml:space="preserve">The performance of the models will be evaluated using standard classification metrics:</w:t>
      </w:r>
    </w:p>
    <w:p w:rsidR="00000000" w:rsidDel="00000000" w:rsidP="00000000" w:rsidRDefault="00000000" w:rsidRPr="00000000" w14:paraId="000000BA">
      <w:pPr>
        <w:numPr>
          <w:ilvl w:val="0"/>
          <w:numId w:val="4"/>
        </w:numPr>
        <w:spacing w:after="0" w:before="280" w:line="240" w:lineRule="auto"/>
        <w:ind w:left="720" w:hanging="360"/>
        <w:jc w:val="left"/>
      </w:pPr>
      <w:r w:rsidDel="00000000" w:rsidR="00000000" w:rsidRPr="00000000">
        <w:rPr>
          <w:b w:val="1"/>
          <w:bCs w:val="1"/>
          <w:rtl w:val="0"/>
        </w:rPr>
        <w:t xml:space="preserve">Accuracy:</w:t>
      </w:r>
      <w:r w:rsidDel="00000000" w:rsidR="00000000" w:rsidRPr="00000000">
        <w:rPr>
          <w:rtl w:val="0"/>
        </w:rPr>
        <w:t xml:space="preserve"> Measures overall correctness of the model </w:t>
      </w:r>
    </w:p>
    <w:p w:rsidR="00000000" w:rsidDel="00000000" w:rsidP="00000000" w:rsidRDefault="00000000" w:rsidRPr="00000000" w14:paraId="000000BB">
      <w:pPr>
        <w:numPr>
          <w:ilvl w:val="0"/>
          <w:numId w:val="4"/>
        </w:numPr>
        <w:spacing w:after="0" w:line="240" w:lineRule="auto"/>
        <w:ind w:left="720" w:hanging="360"/>
        <w:jc w:val="left"/>
      </w:pPr>
      <w:r w:rsidDel="00000000" w:rsidR="00000000" w:rsidRPr="00000000">
        <w:rPr>
          <w:b w:val="1"/>
          <w:bCs w:val="1"/>
          <w:rtl w:val="0"/>
        </w:rPr>
        <w:t xml:space="preserve">Precision:</w:t>
      </w:r>
      <w:r w:rsidDel="00000000" w:rsidR="00000000" w:rsidRPr="00000000">
        <w:rPr>
          <w:rtl w:val="0"/>
        </w:rPr>
        <w:t xml:space="preserve"> Indicates the proportion of correctly identified positive cases </w:t>
      </w:r>
    </w:p>
    <w:p w:rsidR="00000000" w:rsidDel="00000000" w:rsidP="00000000" w:rsidRDefault="00000000" w:rsidRPr="00000000" w14:paraId="000000BC">
      <w:pPr>
        <w:numPr>
          <w:ilvl w:val="0"/>
          <w:numId w:val="4"/>
        </w:numPr>
        <w:spacing w:after="0" w:line="240" w:lineRule="auto"/>
        <w:ind w:left="720" w:hanging="360"/>
        <w:jc w:val="left"/>
      </w:pPr>
      <w:r w:rsidDel="00000000" w:rsidR="00000000" w:rsidRPr="00000000">
        <w:rPr>
          <w:b w:val="1"/>
          <w:bCs w:val="1"/>
          <w:rtl w:val="0"/>
        </w:rPr>
        <w:t xml:space="preserve">Recall:</w:t>
      </w:r>
      <w:r w:rsidDel="00000000" w:rsidR="00000000" w:rsidRPr="00000000">
        <w:rPr>
          <w:rtl w:val="0"/>
        </w:rPr>
        <w:t xml:space="preserve"> Measures the ability to detect actual attacks </w:t>
      </w:r>
    </w:p>
    <w:p w:rsidR="00000000" w:rsidDel="00000000" w:rsidP="00000000" w:rsidRDefault="00000000" w:rsidRPr="00000000" w14:paraId="000000BD">
      <w:pPr>
        <w:numPr>
          <w:ilvl w:val="0"/>
          <w:numId w:val="4"/>
        </w:numPr>
        <w:spacing w:after="280" w:line="240" w:lineRule="auto"/>
        <w:ind w:left="720" w:hanging="360"/>
        <w:jc w:val="left"/>
      </w:pPr>
      <w:r w:rsidDel="00000000" w:rsidR="00000000" w:rsidRPr="00000000">
        <w:rPr>
          <w:b w:val="1"/>
          <w:bCs w:val="1"/>
          <w:rtl w:val="0"/>
        </w:rPr>
        <w:t xml:space="preserve">F1-Score:</w:t>
      </w:r>
      <w:r w:rsidDel="00000000" w:rsidR="00000000" w:rsidRPr="00000000">
        <w:rPr>
          <w:rtl w:val="0"/>
        </w:rPr>
        <w:t xml:space="preserve"> Provides a balance between precision and recall </w:t>
      </w:r>
    </w:p>
    <w:p w:rsidR="00000000" w:rsidDel="00000000" w:rsidP="00000000" w:rsidRDefault="00000000" w:rsidRPr="00000000" w14:paraId="000000BE">
      <w:pPr>
        <w:rPr/>
      </w:pPr>
      <w:r w:rsidDel="00000000" w:rsidR="00000000" w:rsidRPr="00000000">
        <w:rPr>
          <w:rtl w:val="0"/>
        </w:rPr>
        <w:t xml:space="preserve">These measures are standard in intrusion detection research and encompass the overall system performance [3]. Moreover, confusion matrices are utilized to further investigate classification results. A comparative study will be carried out to assess the proposed method with the baseline methods.</w:t>
      </w:r>
    </w:p>
    <w:p w:rsidR="00000000" w:rsidDel="00000000" w:rsidP="00000000" w:rsidRDefault="00000000" w:rsidRPr="00000000" w14:paraId="000000BF">
      <w:pPr>
        <w:spacing w:after="280" w:before="280" w:line="240" w:lineRule="auto"/>
        <w:jc w:val="left"/>
        <w:rPr>
          <w:b w:val="1"/>
          <w:bCs w:val="1"/>
          <w:sz w:val="36"/>
          <w:szCs w:val="36"/>
        </w:rPr>
      </w:pPr>
      <w:r w:rsidDel="00000000" w:rsidR="00000000" w:rsidRPr="00000000">
        <w:rPr>
          <w:b w:val="1"/>
          <w:bCs w:val="1"/>
          <w:sz w:val="36"/>
          <w:szCs w:val="36"/>
          <w:rtl w:val="0"/>
        </w:rPr>
        <w:t xml:space="preserve">3.9 Tools and Technologies</w:t>
      </w:r>
    </w:p>
    <w:p w:rsidR="00000000" w:rsidDel="00000000" w:rsidP="00000000" w:rsidRDefault="00000000" w:rsidRPr="00000000" w14:paraId="000000C0">
      <w:pPr>
        <w:spacing w:after="280" w:before="280" w:line="240" w:lineRule="auto"/>
        <w:jc w:val="left"/>
        <w:rPr/>
      </w:pPr>
      <w:r w:rsidDel="00000000" w:rsidR="00000000" w:rsidRPr="00000000">
        <w:rPr>
          <w:rtl w:val="0"/>
        </w:rPr>
        <w:t xml:space="preserve">The implementation of the proposed system will utilise the following tools:</w:t>
      </w:r>
    </w:p>
    <w:p w:rsidR="00000000" w:rsidDel="00000000" w:rsidP="00000000" w:rsidRDefault="00000000" w:rsidRPr="00000000" w14:paraId="000000C1">
      <w:pPr>
        <w:numPr>
          <w:ilvl w:val="0"/>
          <w:numId w:val="5"/>
        </w:numPr>
        <w:spacing w:after="0" w:before="280" w:line="240" w:lineRule="auto"/>
        <w:ind w:left="720" w:hanging="360"/>
        <w:jc w:val="left"/>
      </w:pPr>
      <w:r w:rsidDel="00000000" w:rsidR="00000000" w:rsidRPr="00000000">
        <w:rPr>
          <w:b w:val="1"/>
          <w:bCs w:val="1"/>
          <w:rtl w:val="0"/>
        </w:rPr>
        <w:t xml:space="preserve">Programming Language:</w:t>
      </w:r>
      <w:r w:rsidDel="00000000" w:rsidR="00000000" w:rsidRPr="00000000">
        <w:rPr>
          <w:rtl w:val="0"/>
        </w:rPr>
        <w:t xml:space="preserve"> Python </w:t>
      </w:r>
    </w:p>
    <w:p w:rsidR="00000000" w:rsidDel="00000000" w:rsidP="00000000" w:rsidRDefault="00000000" w:rsidRPr="00000000" w14:paraId="000000C2">
      <w:pPr>
        <w:numPr>
          <w:ilvl w:val="0"/>
          <w:numId w:val="5"/>
        </w:numPr>
        <w:spacing w:after="0" w:line="240" w:lineRule="auto"/>
        <w:ind w:left="720" w:hanging="360"/>
        <w:jc w:val="left"/>
      </w:pPr>
      <w:r w:rsidDel="00000000" w:rsidR="00000000" w:rsidRPr="00000000">
        <w:rPr>
          <w:b w:val="1"/>
          <w:bCs w:val="1"/>
          <w:rtl w:val="0"/>
        </w:rPr>
        <w:t xml:space="preserve">Libraries:</w:t>
      </w:r>
      <w:r w:rsidDel="00000000" w:rsidR="00000000" w:rsidRPr="00000000">
        <w:rPr>
          <w:rtl w:val="0"/>
        </w:rPr>
        <w:t xml:space="preserve"> Scikit-learn, TensorFlow, Pandas, NumPy </w:t>
      </w:r>
    </w:p>
    <w:p w:rsidR="00000000" w:rsidDel="00000000" w:rsidP="00000000" w:rsidRDefault="00000000" w:rsidRPr="00000000" w14:paraId="000000C3">
      <w:pPr>
        <w:numPr>
          <w:ilvl w:val="0"/>
          <w:numId w:val="5"/>
        </w:numPr>
        <w:spacing w:after="280" w:line="240" w:lineRule="auto"/>
        <w:ind w:left="720" w:hanging="360"/>
        <w:jc w:val="left"/>
      </w:pPr>
      <w:r w:rsidDel="00000000" w:rsidR="00000000" w:rsidRPr="00000000">
        <w:rPr>
          <w:b w:val="1"/>
          <w:bCs w:val="1"/>
          <w:rtl w:val="0"/>
        </w:rPr>
        <w:t xml:space="preserve">Development Environment:</w:t>
      </w:r>
      <w:r w:rsidDel="00000000" w:rsidR="00000000" w:rsidRPr="00000000">
        <w:rPr>
          <w:rtl w:val="0"/>
        </w:rPr>
        <w:t xml:space="preserve"> Jupyter Notebook or Google Colab </w:t>
      </w:r>
    </w:p>
    <w:p w:rsidR="00000000" w:rsidDel="00000000" w:rsidP="00000000" w:rsidRDefault="00000000" w:rsidRPr="00000000" w14:paraId="000000C4">
      <w:pPr>
        <w:rPr/>
      </w:pPr>
      <w:r w:rsidDel="00000000" w:rsidR="00000000" w:rsidRPr="00000000">
        <w:rPr>
          <w:rtl w:val="0"/>
        </w:rPr>
        <w:t xml:space="preserve">These tools are widely used in machine learning research and provide efficient frameworks for data processing and model development.</w:t>
      </w:r>
    </w:p>
    <w:p w:rsidR="00000000" w:rsidDel="00000000" w:rsidP="00000000" w:rsidRDefault="00000000" w:rsidRPr="00000000" w14:paraId="000000C5">
      <w:pPr>
        <w:spacing w:after="280" w:before="280" w:line="240" w:lineRule="auto"/>
        <w:jc w:val="left"/>
        <w:rPr>
          <w:b w:val="1"/>
          <w:bCs w:val="1"/>
          <w:sz w:val="36"/>
          <w:szCs w:val="36"/>
        </w:rPr>
      </w:pPr>
      <w:r w:rsidDel="00000000" w:rsidR="00000000" w:rsidRPr="00000000">
        <w:rPr>
          <w:b w:val="1"/>
          <w:bCs w:val="1"/>
          <w:sz w:val="36"/>
          <w:szCs w:val="36"/>
          <w:rtl w:val="0"/>
        </w:rPr>
        <w:t xml:space="preserve">3.10 Hardware Requirements</w:t>
      </w:r>
    </w:p>
    <w:p w:rsidR="00000000" w:rsidDel="00000000" w:rsidP="00000000" w:rsidRDefault="00000000" w:rsidRPr="00000000" w14:paraId="000000C6">
      <w:pPr>
        <w:rPr/>
      </w:pPr>
      <w:r w:rsidDel="00000000" w:rsidR="00000000" w:rsidRPr="00000000">
        <w:rPr>
          <w:rtl w:val="0"/>
        </w:rPr>
        <w:t xml:space="preserve">The experiments will be performed on a single standard computer with modest processing power. GPU support is optional for deep learning models and can be used to speed up the training process.Cloud-based services such as Google Colab can be utilized also to circumvent hardware restrictions and enhance the computational efficiency.</w:t>
      </w:r>
    </w:p>
    <w:p w:rsidR="00000000" w:rsidDel="00000000" w:rsidP="00000000" w:rsidRDefault="00000000" w:rsidRPr="00000000" w14:paraId="000000C7">
      <w:pPr>
        <w:spacing w:after="280" w:before="280" w:line="240" w:lineRule="auto"/>
        <w:jc w:val="left"/>
        <w:rPr>
          <w:b w:val="1"/>
          <w:bCs w:val="1"/>
          <w:sz w:val="36"/>
          <w:szCs w:val="36"/>
        </w:rPr>
      </w:pPr>
      <w:r w:rsidDel="00000000" w:rsidR="00000000" w:rsidRPr="00000000">
        <w:rPr>
          <w:b w:val="1"/>
          <w:bCs w:val="1"/>
          <w:sz w:val="36"/>
          <w:szCs w:val="36"/>
          <w:rtl w:val="0"/>
        </w:rPr>
        <w:t xml:space="preserve">3.11 Ethical Considerations</w:t>
      </w:r>
    </w:p>
    <w:p w:rsidR="00000000" w:rsidDel="00000000" w:rsidP="00000000" w:rsidRDefault="00000000" w:rsidRPr="00000000" w14:paraId="000000C8">
      <w:pPr>
        <w:rPr/>
      </w:pPr>
      <w:r w:rsidDel="00000000" w:rsidR="00000000" w:rsidRPr="00000000">
        <w:rPr>
          <w:rtl w:val="0"/>
        </w:rPr>
        <w:t xml:space="preserve">Ethical considerations are essential in research involving data and technology. This study ensures compliance with ethical standards by:</w:t>
      </w:r>
    </w:p>
    <w:p w:rsidR="00000000" w:rsidDel="00000000" w:rsidP="00000000" w:rsidRDefault="00000000" w:rsidRPr="00000000" w14:paraId="000000C9">
      <w:pPr>
        <w:numPr>
          <w:ilvl w:val="0"/>
          <w:numId w:val="6"/>
        </w:numPr>
        <w:spacing w:after="0" w:before="280" w:line="240" w:lineRule="auto"/>
        <w:ind w:left="720" w:hanging="360"/>
        <w:jc w:val="left"/>
      </w:pPr>
      <w:r w:rsidDel="00000000" w:rsidR="00000000" w:rsidRPr="00000000">
        <w:rPr>
          <w:rtl w:val="0"/>
        </w:rPr>
        <w:t xml:space="preserve">Using publicly available datasets with no personal or sensitive information </w:t>
      </w:r>
    </w:p>
    <w:p w:rsidR="00000000" w:rsidDel="00000000" w:rsidP="00000000" w:rsidRDefault="00000000" w:rsidRPr="00000000" w14:paraId="000000CA">
      <w:pPr>
        <w:numPr>
          <w:ilvl w:val="0"/>
          <w:numId w:val="6"/>
        </w:numPr>
        <w:spacing w:after="0" w:line="240" w:lineRule="auto"/>
        <w:ind w:left="720" w:hanging="360"/>
        <w:jc w:val="left"/>
      </w:pPr>
      <w:r w:rsidDel="00000000" w:rsidR="00000000" w:rsidRPr="00000000">
        <w:rPr>
          <w:rtl w:val="0"/>
        </w:rPr>
        <w:t xml:space="preserve">Ensuring data is used solely for research purposes </w:t>
      </w:r>
    </w:p>
    <w:p w:rsidR="00000000" w:rsidDel="00000000" w:rsidP="00000000" w:rsidRDefault="00000000" w:rsidRPr="00000000" w14:paraId="000000CB">
      <w:pPr>
        <w:numPr>
          <w:ilvl w:val="0"/>
          <w:numId w:val="6"/>
        </w:numPr>
        <w:spacing w:after="280" w:line="240" w:lineRule="auto"/>
        <w:ind w:left="720" w:hanging="360"/>
        <w:jc w:val="left"/>
      </w:pPr>
      <w:r w:rsidDel="00000000" w:rsidR="00000000" w:rsidRPr="00000000">
        <w:rPr>
          <w:rtl w:val="0"/>
        </w:rPr>
        <w:t xml:space="preserve">Maintaining transparency in methodology and reporting </w:t>
      </w:r>
    </w:p>
    <w:p w:rsidR="00000000" w:rsidDel="00000000" w:rsidP="00000000" w:rsidRDefault="00000000" w:rsidRPr="00000000" w14:paraId="000000CC">
      <w:pPr>
        <w:rPr/>
      </w:pPr>
      <w:r w:rsidDel="00000000" w:rsidR="00000000" w:rsidRPr="00000000">
        <w:rPr>
          <w:rtl w:val="0"/>
        </w:rPr>
        <w:t xml:space="preserve">The study was not conducted on human subjects, so the ethical risk is minimal.However, responsible use of data and compliance with cybersecurity guidelines are strictly observed..</w:t>
      </w:r>
    </w:p>
    <w:p w:rsidR="00000000" w:rsidDel="00000000" w:rsidP="00000000" w:rsidRDefault="00000000" w:rsidRPr="00000000" w14:paraId="000000CD">
      <w:pPr>
        <w:spacing w:after="280" w:before="280" w:line="240" w:lineRule="auto"/>
        <w:jc w:val="left"/>
        <w:rPr>
          <w:b w:val="1"/>
          <w:bCs w:val="1"/>
          <w:sz w:val="36"/>
          <w:szCs w:val="36"/>
        </w:rPr>
      </w:pPr>
      <w:r w:rsidDel="00000000" w:rsidR="00000000" w:rsidRPr="00000000">
        <w:rPr>
          <w:b w:val="1"/>
          <w:bCs w:val="1"/>
          <w:sz w:val="36"/>
          <w:szCs w:val="36"/>
          <w:rtl w:val="0"/>
        </w:rPr>
        <w:t xml:space="preserve">3.12 Limitations of Methodology</w:t>
      </w:r>
    </w:p>
    <w:p w:rsidR="00000000" w:rsidDel="00000000" w:rsidP="00000000" w:rsidRDefault="00000000" w:rsidRPr="00000000" w14:paraId="000000CE">
      <w:pPr>
        <w:spacing w:after="280" w:before="280" w:line="240" w:lineRule="auto"/>
        <w:jc w:val="left"/>
        <w:rPr/>
      </w:pPr>
      <w:r w:rsidDel="00000000" w:rsidR="00000000" w:rsidRPr="00000000">
        <w:rPr>
          <w:rtl w:val="0"/>
        </w:rPr>
        <w:t xml:space="preserve">While the proposed methodology is robust, certain limitations exist:</w:t>
      </w:r>
    </w:p>
    <w:p w:rsidR="00000000" w:rsidDel="00000000" w:rsidP="00000000" w:rsidRDefault="00000000" w:rsidRPr="00000000" w14:paraId="000000CF">
      <w:pPr>
        <w:numPr>
          <w:ilvl w:val="0"/>
          <w:numId w:val="7"/>
        </w:numPr>
        <w:spacing w:after="0" w:before="280" w:line="240" w:lineRule="auto"/>
        <w:ind w:left="720" w:hanging="360"/>
        <w:jc w:val="left"/>
      </w:pPr>
      <w:r w:rsidDel="00000000" w:rsidR="00000000" w:rsidRPr="00000000">
        <w:rPr>
          <w:rtl w:val="0"/>
        </w:rPr>
        <w:t xml:space="preserve">Dependence on publicly available datasets, which may not fully represent real-world scenarios </w:t>
      </w:r>
    </w:p>
    <w:p w:rsidR="00000000" w:rsidDel="00000000" w:rsidP="00000000" w:rsidRDefault="00000000" w:rsidRPr="00000000" w14:paraId="000000D0">
      <w:pPr>
        <w:numPr>
          <w:ilvl w:val="0"/>
          <w:numId w:val="7"/>
        </w:numPr>
        <w:spacing w:after="0" w:line="240" w:lineRule="auto"/>
        <w:ind w:left="720" w:hanging="360"/>
        <w:jc w:val="left"/>
      </w:pPr>
      <w:r w:rsidDel="00000000" w:rsidR="00000000" w:rsidRPr="00000000">
        <w:rPr>
          <w:rtl w:val="0"/>
        </w:rPr>
        <w:t xml:space="preserve">Potential bias in datasets affecting model performance </w:t>
      </w:r>
    </w:p>
    <w:p w:rsidR="00000000" w:rsidDel="00000000" w:rsidP="00000000" w:rsidRDefault="00000000" w:rsidRPr="00000000" w14:paraId="000000D1">
      <w:pPr>
        <w:numPr>
          <w:ilvl w:val="0"/>
          <w:numId w:val="7"/>
        </w:numPr>
        <w:spacing w:after="280" w:line="240" w:lineRule="auto"/>
        <w:ind w:left="720" w:hanging="360"/>
        <w:jc w:val="left"/>
      </w:pPr>
      <w:r w:rsidDel="00000000" w:rsidR="00000000" w:rsidRPr="00000000">
        <w:rPr>
          <w:rtl w:val="0"/>
        </w:rPr>
        <w:t xml:space="preserve">Computational constraints for deep learning models </w:t>
      </w:r>
    </w:p>
    <w:p w:rsidR="00000000" w:rsidDel="00000000" w:rsidP="00000000" w:rsidRDefault="00000000" w:rsidRPr="00000000" w14:paraId="000000D2">
      <w:pPr>
        <w:spacing w:after="280" w:before="280" w:line="240" w:lineRule="auto"/>
        <w:jc w:val="left"/>
        <w:rPr/>
      </w:pPr>
      <w:r w:rsidDel="00000000" w:rsidR="00000000" w:rsidRPr="00000000">
        <w:rPr>
          <w:rtl w:val="0"/>
        </w:rPr>
        <w:t xml:space="preserve">These limitations will be acknowledged and addressed where possible through careful data selection and model optimisation.</w:t>
      </w:r>
    </w:p>
    <w:p w:rsidR="00000000" w:rsidDel="00000000" w:rsidP="00000000" w:rsidRDefault="00000000" w:rsidRPr="00000000" w14:paraId="000000D3">
      <w:pPr>
        <w:spacing w:after="280" w:before="280" w:line="240" w:lineRule="auto"/>
        <w:jc w:val="left"/>
        <w:rPr>
          <w:b w:val="1"/>
          <w:bCs w:val="1"/>
          <w:sz w:val="36"/>
          <w:szCs w:val="36"/>
        </w:rPr>
      </w:pPr>
      <w:r w:rsidDel="00000000" w:rsidR="00000000" w:rsidRPr="00000000">
        <w:rPr>
          <w:b w:val="1"/>
          <w:bCs w:val="1"/>
          <w:sz w:val="36"/>
          <w:szCs w:val="36"/>
          <w:rtl w:val="0"/>
        </w:rPr>
        <w:t xml:space="preserve">3.13 Summary</w:t>
      </w:r>
    </w:p>
    <w:p w:rsidR="00000000" w:rsidDel="00000000" w:rsidP="00000000" w:rsidRDefault="00000000" w:rsidRPr="00000000" w14:paraId="000000D4">
      <w:pPr>
        <w:rPr/>
      </w:pPr>
      <w:r w:rsidDel="00000000" w:rsidR="00000000" w:rsidRPr="00000000">
        <w:rPr>
          <w:rtl w:val="0"/>
        </w:rPr>
        <w:t xml:space="preserve">In this section, the research design and methodology of the study is presented. The employment of Design Science Research methodology with quantitative and experimental research approach provides a strong baseline from which to design and assess the suggested intrusion detection system. By adopting benchmark datasets, state-of-the-art machine learning techniques, and system-level performance metrics, the work can be expected to yield solid and meaningful results.The methodology provides academic rigour and practical relevance and enables the design of an effective and scalable solution in the domain of cybersecurity.</w:t>
      </w:r>
    </w:p>
    <w:p w:rsidR="00000000" w:rsidDel="00000000" w:rsidP="00000000" w:rsidRDefault="00000000" w:rsidRPr="00000000" w14:paraId="000000D5">
      <w:pPr>
        <w:spacing w:after="0" w:line="240" w:lineRule="auto"/>
        <w:jc w:val="left"/>
        <w:rPr/>
      </w:pPr>
      <w:r w:rsidDel="00000000" w:rsidR="00000000" w:rsidRPr="00000000">
        <w:rPr>
          <w:rtl w:val="0"/>
        </w:rPr>
      </w:r>
    </w:p>
    <w:p w:rsidR="00000000" w:rsidDel="00000000" w:rsidP="00000000" w:rsidRDefault="00000000" w:rsidRPr="00000000" w14:paraId="000000D6">
      <w:pPr>
        <w:spacing w:after="280" w:before="280" w:line="240" w:lineRule="auto"/>
        <w:jc w:val="left"/>
        <w:rPr>
          <w:b w:val="1"/>
          <w:bCs w:val="1"/>
          <w:sz w:val="48"/>
          <w:szCs w:val="48"/>
        </w:rPr>
      </w:pPr>
      <w:r w:rsidDel="00000000" w:rsidR="00000000" w:rsidRPr="00000000">
        <w:rPr>
          <w:b w:val="1"/>
          <w:bCs w:val="1"/>
          <w:sz w:val="48"/>
          <w:szCs w:val="48"/>
          <w:rtl w:val="0"/>
        </w:rPr>
        <w:t xml:space="preserve">4. EXPECTED OUTCOMES</w:t>
      </w:r>
    </w:p>
    <w:p w:rsidR="00000000" w:rsidDel="00000000" w:rsidP="00000000" w:rsidRDefault="00000000" w:rsidRPr="00000000" w14:paraId="000000D7">
      <w:pPr>
        <w:spacing w:after="280" w:before="280" w:line="240" w:lineRule="auto"/>
        <w:jc w:val="left"/>
        <w:rPr>
          <w:b w:val="1"/>
          <w:bCs w:val="1"/>
          <w:sz w:val="36"/>
          <w:szCs w:val="36"/>
        </w:rPr>
      </w:pPr>
      <w:r w:rsidDel="00000000" w:rsidR="00000000" w:rsidRPr="00000000">
        <w:rPr>
          <w:b w:val="1"/>
          <w:bCs w:val="1"/>
          <w:sz w:val="36"/>
          <w:szCs w:val="36"/>
          <w:rtl w:val="0"/>
        </w:rPr>
        <w:t xml:space="preserve">4.1 Anticipated Results</w:t>
      </w:r>
    </w:p>
    <w:p w:rsidR="00000000" w:rsidDel="00000000" w:rsidP="00000000" w:rsidRDefault="00000000" w:rsidRPr="00000000" w14:paraId="000000D8">
      <w:pPr>
        <w:rPr/>
      </w:pPr>
      <w:r w:rsidDel="00000000" w:rsidR="00000000" w:rsidRPr="00000000">
        <w:rPr>
          <w:rtl w:val="0"/>
        </w:rPr>
        <w:t xml:space="preserve">Although Kalman filter-based CPU performance monitoring approaches been proposed, they are focused on implementation details and not on prediction based intrusion detection. It is anticipated that higher detection accuracy can be obtained by the proposed model compared to the conventional signature-based and anomaly based methods because of their limitation in detecting complex and unknown attack forms [2].</w:t>
      </w:r>
    </w:p>
    <w:p w:rsidR="00000000" w:rsidDel="00000000" w:rsidP="00000000" w:rsidRDefault="00000000" w:rsidRPr="00000000" w14:paraId="000000D9">
      <w:pPr>
        <w:rPr/>
      </w:pPr>
      <w:r w:rsidDel="00000000" w:rsidR="00000000" w:rsidRPr="00000000">
        <w:rPr>
          <w:rtl w:val="0"/>
        </w:rPr>
        <w:t xml:space="preserve">Overfitting of feature space will likely be reduced and classification accuracy will be improved by introducing Random Forest with enhanced data preprocessing and feature selection methods. The robustness and performance of Random Forest in dealing with large dimensional data have been well established [11]. Furthermore, inclusion of a Neural Network model in the module would contribute in making it more efficient in identifying linear and complex patterns in the network traffic data [5].</w:t>
      </w:r>
    </w:p>
    <w:p w:rsidR="00000000" w:rsidDel="00000000" w:rsidP="00000000" w:rsidRDefault="00000000" w:rsidRPr="00000000" w14:paraId="000000DA">
      <w:pPr>
        <w:rPr/>
      </w:pPr>
      <w:r w:rsidDel="00000000" w:rsidR="00000000" w:rsidRPr="00000000">
        <w:rPr>
          <w:rtl w:val="0"/>
        </w:rPr>
        <w:t xml:space="preserve">It is also expected that the proposed approach will perform well in, other types of attacks, such as: DoS (Denial of service), probing attacks, user-to-root. By using benchmark datasets such as NSL-KDD and CICIDS2017 this research work intends to verify the model against different types of cyber-attack to achieve generalisation [17].</w:t>
      </w:r>
    </w:p>
    <w:p w:rsidR="00000000" w:rsidDel="00000000" w:rsidP="00000000" w:rsidRDefault="00000000" w:rsidRPr="00000000" w14:paraId="000000DB">
      <w:pPr>
        <w:spacing w:after="280" w:before="280" w:line="240" w:lineRule="auto"/>
        <w:jc w:val="left"/>
        <w:rPr>
          <w:b w:val="1"/>
          <w:bCs w:val="1"/>
          <w:sz w:val="36"/>
          <w:szCs w:val="36"/>
        </w:rPr>
      </w:pPr>
      <w:r w:rsidDel="00000000" w:rsidR="00000000" w:rsidRPr="00000000">
        <w:rPr>
          <w:b w:val="1"/>
          <w:bCs w:val="1"/>
          <w:sz w:val="36"/>
          <w:szCs w:val="36"/>
          <w:rtl w:val="0"/>
        </w:rPr>
        <w:t xml:space="preserve">4.2 Reduction of False Positives</w:t>
      </w:r>
    </w:p>
    <w:p w:rsidR="00000000" w:rsidDel="00000000" w:rsidP="00000000" w:rsidRDefault="00000000" w:rsidRPr="00000000" w14:paraId="000000DC">
      <w:pPr>
        <w:rPr/>
      </w:pPr>
      <w:r w:rsidDel="00000000" w:rsidR="00000000" w:rsidRPr="00000000">
        <w:rPr>
          <w:rtl w:val="0"/>
        </w:rPr>
        <w:t xml:space="preserve">A significant anticipated result from this work is the reduction of false positive rates, which is a known drawback of current intrusion detection systems. False alarms (false positives) can also lead to overload of security administrators and ultimately to alert fatigue and inefficiency of security operations [3].</w:t>
      </w:r>
    </w:p>
    <w:p w:rsidR="00000000" w:rsidDel="00000000" w:rsidP="00000000" w:rsidRDefault="00000000" w:rsidRPr="00000000" w14:paraId="000000DD">
      <w:pPr>
        <w:rPr/>
      </w:pPr>
      <w:r w:rsidDel="00000000" w:rsidR="00000000" w:rsidRPr="00000000">
        <w:rPr>
          <w:rtl w:val="0"/>
        </w:rPr>
        <w:t xml:space="preserve">It is expected that the proposed framework enhances the accuracy and reduces the false alarms by utilizing feature selection and model tuning. The adoption of ensemble learning approach, e.g., Random Forest is known to be very effective in minimizing the false positives when multiple decision trees are combined to achieved better prediction power [11].</w:t>
      </w:r>
    </w:p>
    <w:p w:rsidR="00000000" w:rsidDel="00000000" w:rsidP="00000000" w:rsidRDefault="00000000" w:rsidRPr="00000000" w14:paraId="000000DE">
      <w:pPr>
        <w:rPr/>
      </w:pPr>
      <w:r w:rsidDel="00000000" w:rsidR="00000000" w:rsidRPr="00000000">
        <w:rPr>
          <w:rtl w:val="0"/>
        </w:rPr>
        <w:t xml:space="preserve">Moreover, the comparative study and contrasts of machine learning and neural network models will suggest which method provides the best balance of high detection rate and removal of false positives.</w:t>
      </w:r>
    </w:p>
    <w:p w:rsidR="00000000" w:rsidDel="00000000" w:rsidP="00000000" w:rsidRDefault="00000000" w:rsidRPr="00000000" w14:paraId="000000DF">
      <w:pPr>
        <w:spacing w:after="280" w:before="280" w:line="240" w:lineRule="auto"/>
        <w:jc w:val="left"/>
        <w:rPr>
          <w:b w:val="1"/>
          <w:bCs w:val="1"/>
          <w:sz w:val="36"/>
          <w:szCs w:val="36"/>
        </w:rPr>
      </w:pPr>
      <w:r w:rsidDel="00000000" w:rsidR="00000000" w:rsidRPr="00000000">
        <w:rPr>
          <w:b w:val="1"/>
          <w:bCs w:val="1"/>
          <w:sz w:val="36"/>
          <w:szCs w:val="36"/>
          <w:rtl w:val="0"/>
        </w:rPr>
        <w:t xml:space="preserve">4.3 Improved Adaptability and Scalability</w:t>
      </w:r>
    </w:p>
    <w:p w:rsidR="00000000" w:rsidDel="00000000" w:rsidP="00000000" w:rsidRDefault="00000000" w:rsidRPr="00000000" w14:paraId="000000E0">
      <w:pPr>
        <w:rPr/>
      </w:pPr>
      <w:r w:rsidDel="00000000" w:rsidR="00000000" w:rsidRPr="00000000">
        <w:rPr>
          <w:rtl w:val="0"/>
        </w:rPr>
        <w:t xml:space="preserve">A further expected result is the creation of a more flexible and scalable IDS. Traditional ones are unable to adapt in dynamic network environments and face evolving cyber threats [6]. On the other hand, machine learning models are able to be updated with new data and can change accordingly to new attack patterns.</w:t>
      </w:r>
    </w:p>
    <w:p w:rsidR="00000000" w:rsidDel="00000000" w:rsidP="00000000" w:rsidRDefault="00000000" w:rsidRPr="00000000" w14:paraId="000000E1">
      <w:pPr>
        <w:rPr/>
      </w:pPr>
      <w:r w:rsidDel="00000000" w:rsidR="00000000" w:rsidRPr="00000000">
        <w:rPr>
          <w:rtl w:val="0"/>
        </w:rPr>
        <w:t xml:space="preserve">It is expected that the proposed system can achieve a better adaptability for detection existent as well as unknown attacks. Moreover, the adoption of efficient algorithms and data processing techniques are also anticipated to bring in a great amount of scalability so as to let the system process the large scale network traffics without much restriction on the performance [7].This flexibility is very relevant for the requirements of real time cyber security applications, where the time to detect threats is crucial.</w:t>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spacing w:after="280" w:before="280" w:line="240" w:lineRule="auto"/>
        <w:jc w:val="left"/>
        <w:rPr>
          <w:b w:val="1"/>
          <w:bCs w:val="1"/>
          <w:sz w:val="36"/>
          <w:szCs w:val="36"/>
        </w:rPr>
      </w:pPr>
      <w:r w:rsidDel="00000000" w:rsidR="00000000" w:rsidRPr="00000000">
        <w:rPr>
          <w:b w:val="1"/>
          <w:bCs w:val="1"/>
          <w:sz w:val="36"/>
          <w:szCs w:val="36"/>
          <w:rtl w:val="0"/>
        </w:rPr>
        <w:t xml:space="preserve">4.4 Practical and Theoretical Implications</w:t>
      </w:r>
    </w:p>
    <w:p w:rsidR="00000000" w:rsidDel="00000000" w:rsidP="00000000" w:rsidRDefault="00000000" w:rsidRPr="00000000" w14:paraId="000000E4">
      <w:pPr>
        <w:rPr/>
      </w:pPr>
      <w:r w:rsidDel="00000000" w:rsidR="00000000" w:rsidRPr="00000000">
        <w:rPr>
          <w:rtl w:val="0"/>
        </w:rPr>
        <w:t xml:space="preserve">This study has expectations of raising the bar for both academia and industry. In theory, this study adds to literature by investigating the performance of ML and hybrid methods in IDSs. It reveals the strengths and limitations of various model, strengthening future works for AI-based cybersecurity [4].</w:t>
      </w:r>
    </w:p>
    <w:p w:rsidR="00000000" w:rsidDel="00000000" w:rsidP="00000000" w:rsidRDefault="00000000" w:rsidRPr="00000000" w14:paraId="000000E5">
      <w:pPr>
        <w:rPr/>
      </w:pPr>
      <w:r w:rsidDel="00000000" w:rsidR="00000000" w:rsidRPr="00000000">
        <w:rPr>
          <w:rtl w:val="0"/>
        </w:rPr>
        <w:t xml:space="preserve">In terms of application, the proposed scheme can be deployed in practical scenarios such as banking, healthcare, and online shopping. These industries are high impact and need priority attention for security to keep sensitive data safe and operational flow smooth.The system can contribute to enhance the power of cyber security by increasing the identification rate and reducing false positive, as a consequence, it can help in the mitigation of the financial loss due to cyber-attack [9].</w:t>
      </w:r>
    </w:p>
    <w:p w:rsidR="00000000" w:rsidDel="00000000" w:rsidP="00000000" w:rsidRDefault="00000000" w:rsidRPr="00000000" w14:paraId="000000E6">
      <w:pPr>
        <w:spacing w:after="280" w:before="280" w:line="240" w:lineRule="auto"/>
        <w:jc w:val="left"/>
        <w:rPr>
          <w:b w:val="1"/>
          <w:bCs w:val="1"/>
          <w:sz w:val="36"/>
          <w:szCs w:val="36"/>
        </w:rPr>
      </w:pPr>
      <w:r w:rsidDel="00000000" w:rsidR="00000000" w:rsidRPr="00000000">
        <w:rPr>
          <w:b w:val="1"/>
          <w:bCs w:val="1"/>
          <w:sz w:val="36"/>
          <w:szCs w:val="36"/>
          <w:rtl w:val="0"/>
        </w:rPr>
        <w:t xml:space="preserve">4.5 Limitations and Challenges</w:t>
      </w:r>
    </w:p>
    <w:p w:rsidR="00000000" w:rsidDel="00000000" w:rsidP="00000000" w:rsidRDefault="00000000" w:rsidRPr="00000000" w14:paraId="000000E7">
      <w:pPr>
        <w:rPr/>
      </w:pPr>
      <w:r w:rsidDel="00000000" w:rsidR="00000000" w:rsidRPr="00000000">
        <w:rPr>
          <w:rtl w:val="0"/>
        </w:rPr>
        <w:t xml:space="preserve">However, the results of this study are subject to be influenced by some limitations and challenges. A major limitation is the dependence on publicly accessible datasets that might not reflect actual network environments. Such datasets may include old or simulated attacks, which may hinder the ability to generalize findings [17].</w:t>
      </w:r>
    </w:p>
    <w:p w:rsidR="00000000" w:rsidDel="00000000" w:rsidP="00000000" w:rsidRDefault="00000000" w:rsidRPr="00000000" w14:paraId="000000E8">
      <w:pPr>
        <w:rPr/>
      </w:pPr>
      <w:r w:rsidDel="00000000" w:rsidR="00000000" w:rsidRPr="00000000">
        <w:rPr>
          <w:rtl w:val="0"/>
        </w:rPr>
        <w:t xml:space="preserve">Further complicating this picture, machine learning and deep learning models come at a cost: computational complexity. Although RF is relatively fast, neural networks are extremely computationalintensive, especially for training [8]. This could have implications on how well the system can be scaled as well as on its real-time applicability.</w:t>
      </w:r>
    </w:p>
    <w:p w:rsidR="00000000" w:rsidDel="00000000" w:rsidP="00000000" w:rsidRDefault="00000000" w:rsidRPr="00000000" w14:paraId="000000E9">
      <w:pPr>
        <w:rPr/>
      </w:pPr>
      <w:r w:rsidDel="00000000" w:rsidR="00000000" w:rsidRPr="00000000">
        <w:rPr>
          <w:rtl w:val="0"/>
        </w:rPr>
        <w:t xml:space="preserve">Moreover, data imbalance, feature selection and other aspects can also affect the performance of a model. Imbalanced data sets may make the predictions biased, which means the models achieve good performance on majority classes but poor accuracy on minority attack classes.</w:t>
      </w:r>
    </w:p>
    <w:p w:rsidR="00000000" w:rsidDel="00000000" w:rsidP="00000000" w:rsidRDefault="00000000" w:rsidRPr="00000000" w14:paraId="000000EA">
      <w:pPr>
        <w:spacing w:after="280" w:before="280" w:line="240" w:lineRule="auto"/>
        <w:jc w:val="left"/>
        <w:rPr>
          <w:b w:val="1"/>
          <w:bCs w:val="1"/>
          <w:sz w:val="36"/>
          <w:szCs w:val="36"/>
        </w:rPr>
      </w:pPr>
      <w:r w:rsidDel="00000000" w:rsidR="00000000" w:rsidRPr="00000000">
        <w:rPr>
          <w:b w:val="1"/>
          <w:bCs w:val="1"/>
          <w:sz w:val="36"/>
          <w:szCs w:val="36"/>
          <w:rtl w:val="0"/>
        </w:rPr>
        <w:t xml:space="preserve">4.6 Future Research Directions</w:t>
      </w:r>
    </w:p>
    <w:p w:rsidR="00000000" w:rsidDel="00000000" w:rsidP="00000000" w:rsidRDefault="00000000" w:rsidRPr="00000000" w14:paraId="000000EB">
      <w:pPr>
        <w:rPr/>
      </w:pPr>
      <w:r w:rsidDel="00000000" w:rsidR="00000000" w:rsidRPr="00000000">
        <w:rPr>
          <w:rtl w:val="0"/>
        </w:rPr>
        <w:t xml:space="preserve">Based on this study, a research platform for intrusion detection systems is anticipated to be built. In the future, work should be done to investigate the combination of more sophisticated deep learning models, e.g, LSTM or reinforcement learning to improve the detection performance. Also, real-time execution and experiments on real network traffic may bring more precise results.</w:t>
      </w:r>
    </w:p>
    <w:p w:rsidR="00000000" w:rsidDel="00000000" w:rsidP="00000000" w:rsidRDefault="00000000" w:rsidRPr="00000000" w14:paraId="000000EC">
      <w:pPr>
        <w:rPr/>
      </w:pPr>
      <w:r w:rsidDel="00000000" w:rsidR="00000000" w:rsidRPr="00000000">
        <w:rPr>
          <w:rtl w:val="0"/>
        </w:rPr>
        <w:t xml:space="preserve">An alternative avenue is to make use of Explainable AI (XAI) methods to enhance the interpretability of the machine learning models.This is especially vital in cybersecurity where what lies behind the decisions to detect are essential to respond and mitigate effectively.</w:t>
      </w:r>
    </w:p>
    <w:p w:rsidR="00000000" w:rsidDel="00000000" w:rsidP="00000000" w:rsidRDefault="00000000" w:rsidRPr="00000000" w14:paraId="000000ED">
      <w:pPr>
        <w:spacing w:after="280" w:before="280" w:line="240" w:lineRule="auto"/>
        <w:jc w:val="left"/>
        <w:rPr>
          <w:b w:val="1"/>
          <w:bCs w:val="1"/>
          <w:sz w:val="36"/>
          <w:szCs w:val="36"/>
        </w:rPr>
      </w:pPr>
      <w:r w:rsidDel="00000000" w:rsidR="00000000" w:rsidRPr="00000000">
        <w:rPr>
          <w:b w:val="1"/>
          <w:bCs w:val="1"/>
          <w:sz w:val="36"/>
          <w:szCs w:val="36"/>
          <w:rtl w:val="0"/>
        </w:rPr>
        <w:t xml:space="preserve">4.7 Summary</w:t>
      </w:r>
    </w:p>
    <w:p w:rsidR="00000000" w:rsidDel="00000000" w:rsidP="00000000" w:rsidRDefault="00000000" w:rsidRPr="00000000" w14:paraId="000000EE">
      <w:pPr>
        <w:rPr/>
      </w:pPr>
      <w:r w:rsidDel="00000000" w:rsidR="00000000" w:rsidRPr="00000000">
        <w:rPr>
          <w:rtl w:val="0"/>
        </w:rPr>
        <w:t xml:space="preserve">Thus, the proposed work will result a ML based intrusion detection system that can achieve higher detection rate with lower false positives and it can also react with changing cyber threat patterns. Despite some limitations, the research strives to offer theoretical contributions and practical implications for addressing contemporary challenges in cybersecurity.The expected results demonstrate the capabilities of AI-based methods for enhancing intrusion detection systems and organization security infrastructures.</w:t>
      </w:r>
    </w:p>
    <w:p w:rsidR="00000000" w:rsidDel="00000000" w:rsidP="00000000" w:rsidRDefault="00000000" w:rsidRPr="00000000" w14:paraId="000000EF">
      <w:pPr>
        <w:spacing w:after="280" w:before="280" w:line="240" w:lineRule="auto"/>
        <w:jc w:val="left"/>
        <w:rPr>
          <w:b w:val="1"/>
          <w:bCs w:val="1"/>
          <w:sz w:val="48"/>
          <w:szCs w:val="48"/>
        </w:rPr>
      </w:pPr>
      <w:r w:rsidDel="00000000" w:rsidR="00000000" w:rsidRPr="00000000">
        <w:rPr>
          <w:rtl w:val="0"/>
        </w:rPr>
      </w:r>
    </w:p>
    <w:p w:rsidR="00000000" w:rsidDel="00000000" w:rsidP="00000000" w:rsidRDefault="00000000" w:rsidRPr="00000000" w14:paraId="000000F0">
      <w:pPr>
        <w:spacing w:after="280" w:before="280" w:line="240" w:lineRule="auto"/>
        <w:jc w:val="left"/>
        <w:rPr>
          <w:b w:val="1"/>
          <w:bCs w:val="1"/>
          <w:sz w:val="48"/>
          <w:szCs w:val="48"/>
        </w:rPr>
      </w:pPr>
      <w:r w:rsidDel="00000000" w:rsidR="00000000" w:rsidRPr="00000000">
        <w:rPr>
          <w:rtl w:val="0"/>
        </w:rPr>
      </w:r>
    </w:p>
    <w:p w:rsidR="00000000" w:rsidDel="00000000" w:rsidP="00000000" w:rsidRDefault="00000000" w:rsidRPr="00000000" w14:paraId="000000F1">
      <w:pPr>
        <w:spacing w:after="280" w:before="280" w:line="240" w:lineRule="auto"/>
        <w:jc w:val="left"/>
        <w:rPr>
          <w:b w:val="1"/>
          <w:bCs w:val="1"/>
          <w:sz w:val="48"/>
          <w:szCs w:val="48"/>
        </w:rPr>
      </w:pPr>
      <w:r w:rsidDel="00000000" w:rsidR="00000000" w:rsidRPr="00000000">
        <w:rPr>
          <w:rtl w:val="0"/>
        </w:rPr>
      </w:r>
    </w:p>
    <w:p w:rsidR="00000000" w:rsidDel="00000000" w:rsidP="00000000" w:rsidRDefault="00000000" w:rsidRPr="00000000" w14:paraId="000000F2">
      <w:pPr>
        <w:spacing w:after="280" w:before="280" w:line="240" w:lineRule="auto"/>
        <w:jc w:val="left"/>
        <w:rPr>
          <w:b w:val="1"/>
          <w:bCs w:val="1"/>
          <w:sz w:val="48"/>
          <w:szCs w:val="48"/>
        </w:rPr>
      </w:pPr>
      <w:r w:rsidDel="00000000" w:rsidR="00000000" w:rsidRPr="00000000">
        <w:rPr>
          <w:rtl w:val="0"/>
        </w:rPr>
      </w:r>
    </w:p>
    <w:p w:rsidR="00000000" w:rsidDel="00000000" w:rsidP="00000000" w:rsidRDefault="00000000" w:rsidRPr="00000000" w14:paraId="000000F3">
      <w:pPr>
        <w:spacing w:after="280" w:before="280" w:line="240" w:lineRule="auto"/>
        <w:jc w:val="left"/>
        <w:rPr>
          <w:b w:val="1"/>
          <w:bCs w:val="1"/>
          <w:sz w:val="48"/>
          <w:szCs w:val="48"/>
        </w:rPr>
      </w:pPr>
      <w:r w:rsidDel="00000000" w:rsidR="00000000" w:rsidRPr="00000000">
        <w:rPr>
          <w:rtl w:val="0"/>
        </w:rPr>
      </w:r>
    </w:p>
    <w:p w:rsidR="00000000" w:rsidDel="00000000" w:rsidP="00000000" w:rsidRDefault="00000000" w:rsidRPr="00000000" w14:paraId="000000F4">
      <w:pPr>
        <w:spacing w:after="280" w:before="280" w:line="240" w:lineRule="auto"/>
        <w:jc w:val="left"/>
        <w:rPr>
          <w:b w:val="1"/>
          <w:bCs w:val="1"/>
          <w:sz w:val="48"/>
          <w:szCs w:val="48"/>
        </w:rPr>
      </w:pPr>
      <w:r w:rsidDel="00000000" w:rsidR="00000000" w:rsidRPr="00000000">
        <w:rPr>
          <w:b w:val="1"/>
          <w:bCs w:val="1"/>
          <w:sz w:val="48"/>
          <w:szCs w:val="48"/>
          <w:rtl w:val="0"/>
        </w:rPr>
        <w:t xml:space="preserve">5. TIMELINE</w:t>
      </w:r>
    </w:p>
    <w:p w:rsidR="00000000" w:rsidDel="00000000" w:rsidP="00000000" w:rsidRDefault="00000000" w:rsidRPr="00000000" w14:paraId="000000F5">
      <w:pPr>
        <w:rPr/>
      </w:pPr>
      <w:r w:rsidDel="00000000" w:rsidR="00000000" w:rsidRPr="00000000">
        <w:rPr>
          <w:rtl w:val="0"/>
        </w:rPr>
        <w:t xml:space="preserve">The research project will be conducted over a period of approximately </w:t>
      </w:r>
      <w:r w:rsidDel="00000000" w:rsidR="00000000" w:rsidRPr="00000000">
        <w:rPr>
          <w:b w:val="1"/>
          <w:bCs w:val="1"/>
          <w:rtl w:val="0"/>
        </w:rPr>
        <w:t xml:space="preserve">15 weeks</w:t>
      </w:r>
      <w:r w:rsidDel="00000000" w:rsidR="00000000" w:rsidRPr="00000000">
        <w:rPr>
          <w:rtl w:val="0"/>
        </w:rPr>
        <w:t xml:space="preserve">, ensuring sufficient time for each stage, including development, evaluation, and report writing. The timeline is designed to be realistic and achievable, with clearly defined milestones.</w:t>
      </w:r>
    </w:p>
    <w:p w:rsidR="00000000" w:rsidDel="00000000" w:rsidP="00000000" w:rsidRDefault="00000000" w:rsidRPr="00000000" w14:paraId="000000F6">
      <w:pPr>
        <w:spacing w:after="280" w:before="280" w:line="240" w:lineRule="auto"/>
        <w:jc w:val="left"/>
        <w:rPr>
          <w:b w:val="1"/>
          <w:bCs w:val="1"/>
          <w:sz w:val="36"/>
          <w:szCs w:val="36"/>
        </w:rPr>
      </w:pPr>
      <w:r w:rsidDel="00000000" w:rsidR="00000000" w:rsidRPr="00000000">
        <w:rPr>
          <w:b w:val="1"/>
          <w:bCs w:val="1"/>
          <w:sz w:val="36"/>
          <w:szCs w:val="36"/>
          <w:rtl w:val="0"/>
        </w:rPr>
        <w:t xml:space="preserve">5.1 Project Timeline</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910"/>
        <w:gridCol w:w="4093"/>
        <w:gridCol w:w="1014"/>
        <w:gridCol w:w="999"/>
        <w:tblGridChange w:id="0">
          <w:tblGrid>
            <w:gridCol w:w="2910"/>
            <w:gridCol w:w="4093"/>
            <w:gridCol w:w="1014"/>
            <w:gridCol w:w="999"/>
          </w:tblGrid>
        </w:tblGridChange>
      </w:tblGrid>
      <w:tr>
        <w:trPr>
          <w:cantSplit w:val="0"/>
          <w:tblHeader w:val="1"/>
        </w:trPr>
        <w:tc>
          <w:tcPr>
            <w:vAlign w:val="center"/>
          </w:tcPr>
          <w:p w:rsidR="00000000" w:rsidDel="00000000" w:rsidP="00000000" w:rsidRDefault="00000000" w:rsidRPr="00000000" w14:paraId="000000F7">
            <w:pPr>
              <w:spacing w:after="0" w:line="240" w:lineRule="auto"/>
              <w:jc w:val="center"/>
              <w:rPr>
                <w:b w:val="1"/>
                <w:bCs w:val="1"/>
              </w:rPr>
            </w:pPr>
            <w:r w:rsidDel="00000000" w:rsidR="00000000" w:rsidRPr="00000000">
              <w:rPr>
                <w:b w:val="1"/>
                <w:bCs w:val="1"/>
                <w:rtl w:val="0"/>
              </w:rPr>
              <w:t xml:space="preserve">Phase</w:t>
            </w:r>
          </w:p>
        </w:tc>
        <w:tc>
          <w:tcPr>
            <w:vAlign w:val="center"/>
          </w:tcPr>
          <w:p w:rsidR="00000000" w:rsidDel="00000000" w:rsidP="00000000" w:rsidRDefault="00000000" w:rsidRPr="00000000" w14:paraId="000000F8">
            <w:pPr>
              <w:spacing w:after="0" w:line="240" w:lineRule="auto"/>
              <w:jc w:val="center"/>
              <w:rPr>
                <w:b w:val="1"/>
                <w:bCs w:val="1"/>
              </w:rPr>
            </w:pPr>
            <w:r w:rsidDel="00000000" w:rsidR="00000000" w:rsidRPr="00000000">
              <w:rPr>
                <w:b w:val="1"/>
                <w:bCs w:val="1"/>
                <w:rtl w:val="0"/>
              </w:rPr>
              <w:t xml:space="preserve">Activities</w:t>
            </w:r>
          </w:p>
        </w:tc>
        <w:tc>
          <w:tcPr>
            <w:vAlign w:val="center"/>
          </w:tcPr>
          <w:p w:rsidR="00000000" w:rsidDel="00000000" w:rsidP="00000000" w:rsidRDefault="00000000" w:rsidRPr="00000000" w14:paraId="000000F9">
            <w:pPr>
              <w:spacing w:after="0" w:line="240" w:lineRule="auto"/>
              <w:jc w:val="center"/>
              <w:rPr>
                <w:b w:val="1"/>
                <w:bCs w:val="1"/>
              </w:rPr>
            </w:pPr>
            <w:r w:rsidDel="00000000" w:rsidR="00000000" w:rsidRPr="00000000">
              <w:rPr>
                <w:b w:val="1"/>
                <w:bCs w:val="1"/>
                <w:rtl w:val="0"/>
              </w:rPr>
              <w:t xml:space="preserve">Duration</w:t>
            </w:r>
          </w:p>
        </w:tc>
        <w:tc>
          <w:tcPr>
            <w:vAlign w:val="center"/>
          </w:tcPr>
          <w:p w:rsidR="00000000" w:rsidDel="00000000" w:rsidP="00000000" w:rsidRDefault="00000000" w:rsidRPr="00000000" w14:paraId="000000FA">
            <w:pPr>
              <w:spacing w:after="0" w:line="240" w:lineRule="auto"/>
              <w:jc w:val="center"/>
              <w:rPr>
                <w:b w:val="1"/>
                <w:bCs w:val="1"/>
              </w:rPr>
            </w:pPr>
            <w:r w:rsidDel="00000000" w:rsidR="00000000" w:rsidRPr="00000000">
              <w:rPr>
                <w:b w:val="1"/>
                <w:bCs w:val="1"/>
                <w:rtl w:val="0"/>
              </w:rPr>
              <w:t xml:space="preserve">Weeks</w:t>
            </w:r>
          </w:p>
        </w:tc>
      </w:tr>
      <w:tr>
        <w:trPr>
          <w:cantSplit w:val="0"/>
          <w:tblHeader w:val="0"/>
        </w:trPr>
        <w:tc>
          <w:tcPr>
            <w:vAlign w:val="center"/>
          </w:tcPr>
          <w:p w:rsidR="00000000" w:rsidDel="00000000" w:rsidP="00000000" w:rsidRDefault="00000000" w:rsidRPr="00000000" w14:paraId="000000FB">
            <w:pPr>
              <w:spacing w:after="0" w:line="240" w:lineRule="auto"/>
              <w:jc w:val="left"/>
              <w:rPr/>
            </w:pPr>
            <w:r w:rsidDel="00000000" w:rsidR="00000000" w:rsidRPr="00000000">
              <w:rPr>
                <w:b w:val="1"/>
                <w:bCs w:val="1"/>
                <w:rtl w:val="0"/>
              </w:rPr>
              <w:t xml:space="preserve">Phase 1: Topic Selection &amp; Proposal Approval</w:t>
            </w:r>
            <w:r w:rsidDel="00000000" w:rsidR="00000000" w:rsidRPr="00000000">
              <w:rPr>
                <w:rtl w:val="0"/>
              </w:rPr>
            </w:r>
          </w:p>
        </w:tc>
        <w:tc>
          <w:tcPr>
            <w:vAlign w:val="center"/>
          </w:tcPr>
          <w:p w:rsidR="00000000" w:rsidDel="00000000" w:rsidP="00000000" w:rsidRDefault="00000000" w:rsidRPr="00000000" w14:paraId="000000FC">
            <w:pPr>
              <w:spacing w:after="0" w:line="240" w:lineRule="auto"/>
              <w:jc w:val="left"/>
              <w:rPr/>
            </w:pPr>
            <w:r w:rsidDel="00000000" w:rsidR="00000000" w:rsidRPr="00000000">
              <w:rPr>
                <w:rtl w:val="0"/>
              </w:rPr>
              <w:t xml:space="preserve">Finalising research topic, supervisor discussion, proposal approval</w:t>
            </w:r>
          </w:p>
        </w:tc>
        <w:tc>
          <w:tcPr>
            <w:vAlign w:val="center"/>
          </w:tcPr>
          <w:p w:rsidR="00000000" w:rsidDel="00000000" w:rsidP="00000000" w:rsidRDefault="00000000" w:rsidRPr="00000000" w14:paraId="000000FD">
            <w:pPr>
              <w:spacing w:after="0" w:line="240" w:lineRule="auto"/>
              <w:jc w:val="left"/>
              <w:rPr/>
            </w:pPr>
            <w:r w:rsidDel="00000000" w:rsidR="00000000" w:rsidRPr="00000000">
              <w:rPr>
                <w:rtl w:val="0"/>
              </w:rPr>
              <w:t xml:space="preserve">1 week</w:t>
            </w:r>
          </w:p>
        </w:tc>
        <w:tc>
          <w:tcPr>
            <w:vAlign w:val="center"/>
          </w:tcPr>
          <w:p w:rsidR="00000000" w:rsidDel="00000000" w:rsidP="00000000" w:rsidRDefault="00000000" w:rsidRPr="00000000" w14:paraId="000000FE">
            <w:pPr>
              <w:spacing w:after="0" w:line="240" w:lineRule="auto"/>
              <w:jc w:val="left"/>
              <w:rPr/>
            </w:pPr>
            <w:r w:rsidDel="00000000" w:rsidR="00000000" w:rsidRPr="00000000">
              <w:rPr>
                <w:rtl w:val="0"/>
              </w:rPr>
              <w:t xml:space="preserve">Week 1</w:t>
            </w:r>
          </w:p>
        </w:tc>
      </w:tr>
      <w:tr>
        <w:trPr>
          <w:cantSplit w:val="0"/>
          <w:tblHeader w:val="0"/>
        </w:trPr>
        <w:tc>
          <w:tcPr>
            <w:vAlign w:val="center"/>
          </w:tcPr>
          <w:p w:rsidR="00000000" w:rsidDel="00000000" w:rsidP="00000000" w:rsidRDefault="00000000" w:rsidRPr="00000000" w14:paraId="000000FF">
            <w:pPr>
              <w:spacing w:after="0" w:line="240" w:lineRule="auto"/>
              <w:jc w:val="left"/>
              <w:rPr/>
            </w:pPr>
            <w:r w:rsidDel="00000000" w:rsidR="00000000" w:rsidRPr="00000000">
              <w:rPr>
                <w:b w:val="1"/>
                <w:bCs w:val="1"/>
                <w:rtl w:val="0"/>
              </w:rPr>
              <w:t xml:space="preserve">Phase 2: Literature Review</w:t>
            </w:r>
            <w:r w:rsidDel="00000000" w:rsidR="00000000" w:rsidRPr="00000000">
              <w:rPr>
                <w:rtl w:val="0"/>
              </w:rPr>
            </w:r>
          </w:p>
        </w:tc>
        <w:tc>
          <w:tcPr>
            <w:vAlign w:val="center"/>
          </w:tcPr>
          <w:p w:rsidR="00000000" w:rsidDel="00000000" w:rsidP="00000000" w:rsidRDefault="00000000" w:rsidRPr="00000000" w14:paraId="00000100">
            <w:pPr>
              <w:spacing w:after="0" w:line="240" w:lineRule="auto"/>
              <w:jc w:val="left"/>
              <w:rPr/>
            </w:pPr>
            <w:r w:rsidDel="00000000" w:rsidR="00000000" w:rsidRPr="00000000">
              <w:rPr>
                <w:rtl w:val="0"/>
              </w:rPr>
              <w:t xml:space="preserve">Reviewing academic papers, identifying research gaps, writing literature review</w:t>
            </w:r>
          </w:p>
        </w:tc>
        <w:tc>
          <w:tcPr>
            <w:vAlign w:val="center"/>
          </w:tcPr>
          <w:p w:rsidR="00000000" w:rsidDel="00000000" w:rsidP="00000000" w:rsidRDefault="00000000" w:rsidRPr="00000000" w14:paraId="00000101">
            <w:pPr>
              <w:spacing w:after="0" w:line="240" w:lineRule="auto"/>
              <w:jc w:val="left"/>
              <w:rPr/>
            </w:pPr>
            <w:r w:rsidDel="00000000" w:rsidR="00000000" w:rsidRPr="00000000">
              <w:rPr>
                <w:rtl w:val="0"/>
              </w:rPr>
              <w:t xml:space="preserve">3 weeks</w:t>
            </w:r>
          </w:p>
        </w:tc>
        <w:tc>
          <w:tcPr>
            <w:vAlign w:val="center"/>
          </w:tcPr>
          <w:p w:rsidR="00000000" w:rsidDel="00000000" w:rsidP="00000000" w:rsidRDefault="00000000" w:rsidRPr="00000000" w14:paraId="00000102">
            <w:pPr>
              <w:spacing w:after="0" w:line="240" w:lineRule="auto"/>
              <w:jc w:val="left"/>
              <w:rPr/>
            </w:pPr>
            <w:r w:rsidDel="00000000" w:rsidR="00000000" w:rsidRPr="00000000">
              <w:rPr>
                <w:rtl w:val="0"/>
              </w:rPr>
              <w:t xml:space="preserve">Week 2–4</w:t>
            </w:r>
          </w:p>
        </w:tc>
      </w:tr>
      <w:tr>
        <w:trPr>
          <w:cantSplit w:val="0"/>
          <w:tblHeader w:val="0"/>
        </w:trPr>
        <w:tc>
          <w:tcPr>
            <w:vAlign w:val="center"/>
          </w:tcPr>
          <w:p w:rsidR="00000000" w:rsidDel="00000000" w:rsidP="00000000" w:rsidRDefault="00000000" w:rsidRPr="00000000" w14:paraId="00000103">
            <w:pPr>
              <w:spacing w:after="0" w:line="240" w:lineRule="auto"/>
              <w:jc w:val="left"/>
              <w:rPr/>
            </w:pPr>
            <w:r w:rsidDel="00000000" w:rsidR="00000000" w:rsidRPr="00000000">
              <w:rPr>
                <w:b w:val="1"/>
                <w:bCs w:val="1"/>
                <w:rtl w:val="0"/>
              </w:rPr>
              <w:t xml:space="preserve">Phase 3: Research Design &amp; Planning</w:t>
            </w:r>
            <w:r w:rsidDel="00000000" w:rsidR="00000000" w:rsidRPr="00000000">
              <w:rPr>
                <w:rtl w:val="0"/>
              </w:rPr>
            </w:r>
          </w:p>
        </w:tc>
        <w:tc>
          <w:tcPr>
            <w:vAlign w:val="center"/>
          </w:tcPr>
          <w:p w:rsidR="00000000" w:rsidDel="00000000" w:rsidP="00000000" w:rsidRDefault="00000000" w:rsidRPr="00000000" w14:paraId="00000104">
            <w:pPr>
              <w:spacing w:after="0" w:line="240" w:lineRule="auto"/>
              <w:jc w:val="left"/>
              <w:rPr/>
            </w:pPr>
            <w:r w:rsidDel="00000000" w:rsidR="00000000" w:rsidRPr="00000000">
              <w:rPr>
                <w:rtl w:val="0"/>
              </w:rPr>
              <w:t xml:space="preserve">Designing methodology, selecting tools, defining system architecture</w:t>
            </w:r>
          </w:p>
        </w:tc>
        <w:tc>
          <w:tcPr>
            <w:vAlign w:val="center"/>
          </w:tcPr>
          <w:p w:rsidR="00000000" w:rsidDel="00000000" w:rsidP="00000000" w:rsidRDefault="00000000" w:rsidRPr="00000000" w14:paraId="00000105">
            <w:pPr>
              <w:spacing w:after="0" w:line="240" w:lineRule="auto"/>
              <w:jc w:val="left"/>
              <w:rPr/>
            </w:pPr>
            <w:r w:rsidDel="00000000" w:rsidR="00000000" w:rsidRPr="00000000">
              <w:rPr>
                <w:rtl w:val="0"/>
              </w:rPr>
              <w:t xml:space="preserve">2 weeks</w:t>
            </w:r>
          </w:p>
        </w:tc>
        <w:tc>
          <w:tcPr>
            <w:vAlign w:val="center"/>
          </w:tcPr>
          <w:p w:rsidR="00000000" w:rsidDel="00000000" w:rsidP="00000000" w:rsidRDefault="00000000" w:rsidRPr="00000000" w14:paraId="00000106">
            <w:pPr>
              <w:spacing w:after="0" w:line="240" w:lineRule="auto"/>
              <w:jc w:val="left"/>
              <w:rPr/>
            </w:pPr>
            <w:r w:rsidDel="00000000" w:rsidR="00000000" w:rsidRPr="00000000">
              <w:rPr>
                <w:rtl w:val="0"/>
              </w:rPr>
              <w:t xml:space="preserve">Week 5–6</w:t>
            </w:r>
          </w:p>
        </w:tc>
      </w:tr>
      <w:tr>
        <w:trPr>
          <w:cantSplit w:val="0"/>
          <w:tblHeader w:val="0"/>
        </w:trPr>
        <w:tc>
          <w:tcPr>
            <w:vAlign w:val="center"/>
          </w:tcPr>
          <w:p w:rsidR="00000000" w:rsidDel="00000000" w:rsidP="00000000" w:rsidRDefault="00000000" w:rsidRPr="00000000" w14:paraId="00000107">
            <w:pPr>
              <w:spacing w:after="0" w:line="240" w:lineRule="auto"/>
              <w:jc w:val="left"/>
              <w:rPr/>
            </w:pPr>
            <w:r w:rsidDel="00000000" w:rsidR="00000000" w:rsidRPr="00000000">
              <w:rPr>
                <w:b w:val="1"/>
                <w:bCs w:val="1"/>
                <w:rtl w:val="0"/>
              </w:rPr>
              <w:t xml:space="preserve">Phase 4: Data Collection &amp; Preprocessing</w:t>
            </w:r>
            <w:r w:rsidDel="00000000" w:rsidR="00000000" w:rsidRPr="00000000">
              <w:rPr>
                <w:rtl w:val="0"/>
              </w:rPr>
            </w:r>
          </w:p>
        </w:tc>
        <w:tc>
          <w:tcPr>
            <w:vAlign w:val="center"/>
          </w:tcPr>
          <w:p w:rsidR="00000000" w:rsidDel="00000000" w:rsidP="00000000" w:rsidRDefault="00000000" w:rsidRPr="00000000" w14:paraId="00000108">
            <w:pPr>
              <w:spacing w:after="0" w:line="240" w:lineRule="auto"/>
              <w:jc w:val="left"/>
              <w:rPr/>
            </w:pPr>
            <w:r w:rsidDel="00000000" w:rsidR="00000000" w:rsidRPr="00000000">
              <w:rPr>
                <w:rtl w:val="0"/>
              </w:rPr>
              <w:t xml:space="preserve">Collecting datasets (NSL-KDD, CICIDS2017), cleaning and preprocessing data</w:t>
            </w:r>
          </w:p>
        </w:tc>
        <w:tc>
          <w:tcPr>
            <w:vAlign w:val="center"/>
          </w:tcPr>
          <w:p w:rsidR="00000000" w:rsidDel="00000000" w:rsidP="00000000" w:rsidRDefault="00000000" w:rsidRPr="00000000" w14:paraId="00000109">
            <w:pPr>
              <w:spacing w:after="0" w:line="240" w:lineRule="auto"/>
              <w:jc w:val="left"/>
              <w:rPr/>
            </w:pPr>
            <w:r w:rsidDel="00000000" w:rsidR="00000000" w:rsidRPr="00000000">
              <w:rPr>
                <w:rtl w:val="0"/>
              </w:rPr>
              <w:t xml:space="preserve">2 weeks</w:t>
            </w:r>
          </w:p>
        </w:tc>
        <w:tc>
          <w:tcPr>
            <w:vAlign w:val="center"/>
          </w:tcPr>
          <w:p w:rsidR="00000000" w:rsidDel="00000000" w:rsidP="00000000" w:rsidRDefault="00000000" w:rsidRPr="00000000" w14:paraId="0000010A">
            <w:pPr>
              <w:spacing w:after="0" w:line="240" w:lineRule="auto"/>
              <w:jc w:val="left"/>
              <w:rPr/>
            </w:pPr>
            <w:r w:rsidDel="00000000" w:rsidR="00000000" w:rsidRPr="00000000">
              <w:rPr>
                <w:rtl w:val="0"/>
              </w:rPr>
              <w:t xml:space="preserve">Week 7–8</w:t>
            </w:r>
          </w:p>
        </w:tc>
      </w:tr>
      <w:tr>
        <w:trPr>
          <w:cantSplit w:val="0"/>
          <w:tblHeader w:val="0"/>
        </w:trPr>
        <w:tc>
          <w:tcPr>
            <w:vAlign w:val="center"/>
          </w:tcPr>
          <w:p w:rsidR="00000000" w:rsidDel="00000000" w:rsidP="00000000" w:rsidRDefault="00000000" w:rsidRPr="00000000" w14:paraId="0000010B">
            <w:pPr>
              <w:spacing w:after="0" w:line="240" w:lineRule="auto"/>
              <w:jc w:val="left"/>
              <w:rPr/>
            </w:pPr>
            <w:r w:rsidDel="00000000" w:rsidR="00000000" w:rsidRPr="00000000">
              <w:rPr>
                <w:b w:val="1"/>
                <w:bCs w:val="1"/>
                <w:rtl w:val="0"/>
              </w:rPr>
              <w:t xml:space="preserve">Phase 5: Model Development</w:t>
            </w:r>
            <w:r w:rsidDel="00000000" w:rsidR="00000000" w:rsidRPr="00000000">
              <w:rPr>
                <w:rtl w:val="0"/>
              </w:rPr>
            </w:r>
          </w:p>
        </w:tc>
        <w:tc>
          <w:tcPr>
            <w:vAlign w:val="center"/>
          </w:tcPr>
          <w:p w:rsidR="00000000" w:rsidDel="00000000" w:rsidP="00000000" w:rsidRDefault="00000000" w:rsidRPr="00000000" w14:paraId="0000010C">
            <w:pPr>
              <w:spacing w:after="0" w:line="240" w:lineRule="auto"/>
              <w:jc w:val="left"/>
              <w:rPr/>
            </w:pPr>
            <w:r w:rsidDel="00000000" w:rsidR="00000000" w:rsidRPr="00000000">
              <w:rPr>
                <w:rtl w:val="0"/>
              </w:rPr>
              <w:t xml:space="preserve">Implementing machine learning models (Random Forest, Neural Network)</w:t>
            </w:r>
          </w:p>
        </w:tc>
        <w:tc>
          <w:tcPr>
            <w:vAlign w:val="center"/>
          </w:tcPr>
          <w:p w:rsidR="00000000" w:rsidDel="00000000" w:rsidP="00000000" w:rsidRDefault="00000000" w:rsidRPr="00000000" w14:paraId="0000010D">
            <w:pPr>
              <w:spacing w:after="0" w:line="240" w:lineRule="auto"/>
              <w:jc w:val="left"/>
              <w:rPr/>
            </w:pPr>
            <w:r w:rsidDel="00000000" w:rsidR="00000000" w:rsidRPr="00000000">
              <w:rPr>
                <w:rtl w:val="0"/>
              </w:rPr>
              <w:t xml:space="preserve">3 weeks</w:t>
            </w:r>
          </w:p>
        </w:tc>
        <w:tc>
          <w:tcPr>
            <w:vAlign w:val="center"/>
          </w:tcPr>
          <w:p w:rsidR="00000000" w:rsidDel="00000000" w:rsidP="00000000" w:rsidRDefault="00000000" w:rsidRPr="00000000" w14:paraId="0000010E">
            <w:pPr>
              <w:spacing w:after="0" w:line="240" w:lineRule="auto"/>
              <w:jc w:val="left"/>
              <w:rPr/>
            </w:pPr>
            <w:r w:rsidDel="00000000" w:rsidR="00000000" w:rsidRPr="00000000">
              <w:rPr>
                <w:rtl w:val="0"/>
              </w:rPr>
              <w:t xml:space="preserve">Week 9–11</w:t>
            </w:r>
          </w:p>
        </w:tc>
      </w:tr>
      <w:tr>
        <w:trPr>
          <w:cantSplit w:val="0"/>
          <w:tblHeader w:val="0"/>
        </w:trPr>
        <w:tc>
          <w:tcPr>
            <w:vAlign w:val="center"/>
          </w:tcPr>
          <w:p w:rsidR="00000000" w:rsidDel="00000000" w:rsidP="00000000" w:rsidRDefault="00000000" w:rsidRPr="00000000" w14:paraId="0000010F">
            <w:pPr>
              <w:spacing w:after="0" w:line="240" w:lineRule="auto"/>
              <w:jc w:val="left"/>
              <w:rPr/>
            </w:pPr>
            <w:r w:rsidDel="00000000" w:rsidR="00000000" w:rsidRPr="00000000">
              <w:rPr>
                <w:b w:val="1"/>
                <w:bCs w:val="1"/>
                <w:rtl w:val="0"/>
              </w:rPr>
              <w:t xml:space="preserve">Phase 6: Testing &amp; Evaluation</w:t>
            </w:r>
            <w:r w:rsidDel="00000000" w:rsidR="00000000" w:rsidRPr="00000000">
              <w:rPr>
                <w:rtl w:val="0"/>
              </w:rPr>
            </w:r>
          </w:p>
        </w:tc>
        <w:tc>
          <w:tcPr>
            <w:vAlign w:val="center"/>
          </w:tcPr>
          <w:p w:rsidR="00000000" w:rsidDel="00000000" w:rsidP="00000000" w:rsidRDefault="00000000" w:rsidRPr="00000000" w14:paraId="00000110">
            <w:pPr>
              <w:spacing w:after="0" w:line="240" w:lineRule="auto"/>
              <w:jc w:val="left"/>
              <w:rPr/>
            </w:pPr>
            <w:r w:rsidDel="00000000" w:rsidR="00000000" w:rsidRPr="00000000">
              <w:rPr>
                <w:rtl w:val="0"/>
              </w:rPr>
              <w:t xml:space="preserve">Evaluating models using accuracy, precision, recall, F1-score</w:t>
            </w:r>
          </w:p>
        </w:tc>
        <w:tc>
          <w:tcPr>
            <w:vAlign w:val="center"/>
          </w:tcPr>
          <w:p w:rsidR="00000000" w:rsidDel="00000000" w:rsidP="00000000" w:rsidRDefault="00000000" w:rsidRPr="00000000" w14:paraId="00000111">
            <w:pPr>
              <w:spacing w:after="0" w:line="240" w:lineRule="auto"/>
              <w:jc w:val="left"/>
              <w:rPr/>
            </w:pPr>
            <w:r w:rsidDel="00000000" w:rsidR="00000000" w:rsidRPr="00000000">
              <w:rPr>
                <w:rtl w:val="0"/>
              </w:rPr>
              <w:t xml:space="preserve">2 weeks</w:t>
            </w:r>
          </w:p>
        </w:tc>
        <w:tc>
          <w:tcPr>
            <w:vAlign w:val="center"/>
          </w:tcPr>
          <w:p w:rsidR="00000000" w:rsidDel="00000000" w:rsidP="00000000" w:rsidRDefault="00000000" w:rsidRPr="00000000" w14:paraId="00000112">
            <w:pPr>
              <w:spacing w:after="0" w:line="240" w:lineRule="auto"/>
              <w:jc w:val="left"/>
              <w:rPr/>
            </w:pPr>
            <w:r w:rsidDel="00000000" w:rsidR="00000000" w:rsidRPr="00000000">
              <w:rPr>
                <w:rtl w:val="0"/>
              </w:rPr>
              <w:t xml:space="preserve">Week 12–13</w:t>
            </w:r>
          </w:p>
        </w:tc>
      </w:tr>
      <w:tr>
        <w:trPr>
          <w:cantSplit w:val="0"/>
          <w:tblHeader w:val="0"/>
        </w:trPr>
        <w:tc>
          <w:tcPr>
            <w:vAlign w:val="center"/>
          </w:tcPr>
          <w:p w:rsidR="00000000" w:rsidDel="00000000" w:rsidP="00000000" w:rsidRDefault="00000000" w:rsidRPr="00000000" w14:paraId="00000113">
            <w:pPr>
              <w:spacing w:after="0" w:line="240" w:lineRule="auto"/>
              <w:jc w:val="left"/>
              <w:rPr/>
            </w:pPr>
            <w:r w:rsidDel="00000000" w:rsidR="00000000" w:rsidRPr="00000000">
              <w:rPr>
                <w:b w:val="1"/>
                <w:bCs w:val="1"/>
                <w:rtl w:val="0"/>
              </w:rPr>
              <w:t xml:space="preserve">Phase 7: Analysis &amp; Discussion</w:t>
            </w:r>
            <w:r w:rsidDel="00000000" w:rsidR="00000000" w:rsidRPr="00000000">
              <w:rPr>
                <w:rtl w:val="0"/>
              </w:rPr>
            </w:r>
          </w:p>
        </w:tc>
        <w:tc>
          <w:tcPr>
            <w:vAlign w:val="center"/>
          </w:tcPr>
          <w:p w:rsidR="00000000" w:rsidDel="00000000" w:rsidP="00000000" w:rsidRDefault="00000000" w:rsidRPr="00000000" w14:paraId="00000114">
            <w:pPr>
              <w:spacing w:after="0" w:line="240" w:lineRule="auto"/>
              <w:jc w:val="left"/>
              <w:rPr/>
            </w:pPr>
            <w:r w:rsidDel="00000000" w:rsidR="00000000" w:rsidRPr="00000000">
              <w:rPr>
                <w:rtl w:val="0"/>
              </w:rPr>
              <w:t xml:space="preserve">Interpreting results, comparing with existing methods</w:t>
            </w:r>
          </w:p>
        </w:tc>
        <w:tc>
          <w:tcPr>
            <w:vAlign w:val="center"/>
          </w:tcPr>
          <w:p w:rsidR="00000000" w:rsidDel="00000000" w:rsidP="00000000" w:rsidRDefault="00000000" w:rsidRPr="00000000" w14:paraId="00000115">
            <w:pPr>
              <w:spacing w:after="0" w:line="240" w:lineRule="auto"/>
              <w:jc w:val="left"/>
              <w:rPr/>
            </w:pPr>
            <w:r w:rsidDel="00000000" w:rsidR="00000000" w:rsidRPr="00000000">
              <w:rPr>
                <w:rtl w:val="0"/>
              </w:rPr>
              <w:t xml:space="preserve">1 week</w:t>
            </w:r>
          </w:p>
        </w:tc>
        <w:tc>
          <w:tcPr>
            <w:vAlign w:val="center"/>
          </w:tcPr>
          <w:p w:rsidR="00000000" w:rsidDel="00000000" w:rsidP="00000000" w:rsidRDefault="00000000" w:rsidRPr="00000000" w14:paraId="00000116">
            <w:pPr>
              <w:spacing w:after="0" w:line="240" w:lineRule="auto"/>
              <w:jc w:val="left"/>
              <w:rPr/>
            </w:pPr>
            <w:r w:rsidDel="00000000" w:rsidR="00000000" w:rsidRPr="00000000">
              <w:rPr>
                <w:rtl w:val="0"/>
              </w:rPr>
              <w:t xml:space="preserve">Week 14</w:t>
            </w:r>
          </w:p>
        </w:tc>
      </w:tr>
      <w:tr>
        <w:trPr>
          <w:cantSplit w:val="0"/>
          <w:tblHeader w:val="0"/>
        </w:trPr>
        <w:tc>
          <w:tcPr>
            <w:vAlign w:val="center"/>
          </w:tcPr>
          <w:p w:rsidR="00000000" w:rsidDel="00000000" w:rsidP="00000000" w:rsidRDefault="00000000" w:rsidRPr="00000000" w14:paraId="00000117">
            <w:pPr>
              <w:spacing w:after="0" w:line="240" w:lineRule="auto"/>
              <w:jc w:val="left"/>
              <w:rPr/>
            </w:pPr>
            <w:r w:rsidDel="00000000" w:rsidR="00000000" w:rsidRPr="00000000">
              <w:rPr>
                <w:b w:val="1"/>
                <w:bCs w:val="1"/>
                <w:rtl w:val="0"/>
              </w:rPr>
              <w:t xml:space="preserve">Phase 8: Final Report Writing &amp; Submission</w:t>
            </w:r>
            <w:r w:rsidDel="00000000" w:rsidR="00000000" w:rsidRPr="00000000">
              <w:rPr>
                <w:rtl w:val="0"/>
              </w:rPr>
            </w:r>
          </w:p>
        </w:tc>
        <w:tc>
          <w:tcPr>
            <w:vAlign w:val="center"/>
          </w:tcPr>
          <w:p w:rsidR="00000000" w:rsidDel="00000000" w:rsidP="00000000" w:rsidRDefault="00000000" w:rsidRPr="00000000" w14:paraId="00000118">
            <w:pPr>
              <w:spacing w:after="0" w:line="240" w:lineRule="auto"/>
              <w:jc w:val="left"/>
              <w:rPr/>
            </w:pPr>
            <w:r w:rsidDel="00000000" w:rsidR="00000000" w:rsidRPr="00000000">
              <w:rPr>
                <w:rtl w:val="0"/>
              </w:rPr>
              <w:t xml:space="preserve">Completing report, proofreading, formatting, submission</w:t>
            </w:r>
          </w:p>
        </w:tc>
        <w:tc>
          <w:tcPr>
            <w:vAlign w:val="center"/>
          </w:tcPr>
          <w:p w:rsidR="00000000" w:rsidDel="00000000" w:rsidP="00000000" w:rsidRDefault="00000000" w:rsidRPr="00000000" w14:paraId="00000119">
            <w:pPr>
              <w:spacing w:after="0" w:line="240" w:lineRule="auto"/>
              <w:jc w:val="left"/>
              <w:rPr/>
            </w:pPr>
            <w:r w:rsidDel="00000000" w:rsidR="00000000" w:rsidRPr="00000000">
              <w:rPr>
                <w:rtl w:val="0"/>
              </w:rPr>
              <w:t xml:space="preserve">1 week</w:t>
            </w:r>
          </w:p>
        </w:tc>
        <w:tc>
          <w:tcPr>
            <w:vAlign w:val="center"/>
          </w:tcPr>
          <w:p w:rsidR="00000000" w:rsidDel="00000000" w:rsidP="00000000" w:rsidRDefault="00000000" w:rsidRPr="00000000" w14:paraId="0000011A">
            <w:pPr>
              <w:spacing w:after="0" w:line="240" w:lineRule="auto"/>
              <w:jc w:val="left"/>
              <w:rPr/>
            </w:pPr>
            <w:r w:rsidDel="00000000" w:rsidR="00000000" w:rsidRPr="00000000">
              <w:rPr>
                <w:rtl w:val="0"/>
              </w:rPr>
              <w:t xml:space="preserve">Week 15</w:t>
            </w:r>
          </w:p>
        </w:tc>
      </w:tr>
    </w:tbl>
    <w:p w:rsidR="00000000" w:rsidDel="00000000" w:rsidP="00000000" w:rsidRDefault="00000000" w:rsidRPr="00000000" w14:paraId="0000011B">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11C">
      <w:pPr>
        <w:spacing w:after="280" w:before="280" w:line="240" w:lineRule="auto"/>
        <w:jc w:val="left"/>
        <w:rPr>
          <w:b w:val="1"/>
          <w:bCs w:val="1"/>
          <w:sz w:val="36"/>
          <w:szCs w:val="36"/>
        </w:rPr>
      </w:pPr>
      <w:r w:rsidDel="00000000" w:rsidR="00000000" w:rsidRPr="00000000">
        <w:rPr>
          <w:b w:val="1"/>
          <w:bCs w:val="1"/>
          <w:sz w:val="36"/>
          <w:szCs w:val="36"/>
          <w:rtl w:val="0"/>
        </w:rPr>
        <w:t xml:space="preserve">5.2 Key Milestones</w:t>
      </w:r>
    </w:p>
    <w:p w:rsidR="00000000" w:rsidDel="00000000" w:rsidP="00000000" w:rsidRDefault="00000000" w:rsidRPr="00000000" w14:paraId="0000011D">
      <w:pPr>
        <w:numPr>
          <w:ilvl w:val="0"/>
          <w:numId w:val="8"/>
        </w:numPr>
        <w:spacing w:after="0" w:before="280" w:line="240" w:lineRule="auto"/>
        <w:ind w:left="720" w:hanging="360"/>
        <w:jc w:val="left"/>
        <w:rPr/>
      </w:pPr>
      <w:r w:rsidDel="00000000" w:rsidR="00000000" w:rsidRPr="00000000">
        <w:rPr>
          <w:rtl w:val="0"/>
        </w:rPr>
        <w:t xml:space="preserve">Topic approval completed (Week 1) </w:t>
      </w:r>
    </w:p>
    <w:p w:rsidR="00000000" w:rsidDel="00000000" w:rsidP="00000000" w:rsidRDefault="00000000" w:rsidRPr="00000000" w14:paraId="0000011E">
      <w:pPr>
        <w:numPr>
          <w:ilvl w:val="0"/>
          <w:numId w:val="8"/>
        </w:numPr>
        <w:spacing w:after="0" w:before="0" w:line="240" w:lineRule="auto"/>
        <w:ind w:left="720" w:hanging="360"/>
        <w:jc w:val="left"/>
        <w:rPr/>
      </w:pPr>
      <w:r w:rsidDel="00000000" w:rsidR="00000000" w:rsidRPr="00000000">
        <w:rPr>
          <w:rtl w:val="0"/>
        </w:rPr>
        <w:t xml:space="preserve">Literature review finalised (Week 4) </w:t>
      </w:r>
    </w:p>
    <w:p w:rsidR="00000000" w:rsidDel="00000000" w:rsidP="00000000" w:rsidRDefault="00000000" w:rsidRPr="00000000" w14:paraId="0000011F">
      <w:pPr>
        <w:numPr>
          <w:ilvl w:val="0"/>
          <w:numId w:val="8"/>
        </w:numPr>
        <w:spacing w:after="0" w:before="0" w:line="240" w:lineRule="auto"/>
        <w:ind w:left="720" w:hanging="360"/>
        <w:jc w:val="left"/>
        <w:rPr/>
      </w:pPr>
      <w:r w:rsidDel="00000000" w:rsidR="00000000" w:rsidRPr="00000000">
        <w:rPr>
          <w:rtl w:val="0"/>
        </w:rPr>
        <w:t xml:space="preserve">Data preprocessing completed (Week 8) </w:t>
      </w:r>
    </w:p>
    <w:p w:rsidR="00000000" w:rsidDel="00000000" w:rsidP="00000000" w:rsidRDefault="00000000" w:rsidRPr="00000000" w14:paraId="00000120">
      <w:pPr>
        <w:numPr>
          <w:ilvl w:val="0"/>
          <w:numId w:val="8"/>
        </w:numPr>
        <w:spacing w:after="0" w:before="0" w:line="240" w:lineRule="auto"/>
        <w:ind w:left="720" w:hanging="360"/>
        <w:jc w:val="left"/>
        <w:rPr/>
      </w:pPr>
      <w:r w:rsidDel="00000000" w:rsidR="00000000" w:rsidRPr="00000000">
        <w:rPr>
          <w:rtl w:val="0"/>
        </w:rPr>
        <w:t xml:space="preserve">Model development completed (Week 11) </w:t>
      </w:r>
    </w:p>
    <w:p w:rsidR="00000000" w:rsidDel="00000000" w:rsidP="00000000" w:rsidRDefault="00000000" w:rsidRPr="00000000" w14:paraId="00000121">
      <w:pPr>
        <w:numPr>
          <w:ilvl w:val="0"/>
          <w:numId w:val="8"/>
        </w:numPr>
        <w:spacing w:after="0" w:before="0" w:line="240" w:lineRule="auto"/>
        <w:ind w:left="720" w:hanging="360"/>
        <w:jc w:val="left"/>
        <w:rPr/>
      </w:pPr>
      <w:r w:rsidDel="00000000" w:rsidR="00000000" w:rsidRPr="00000000">
        <w:rPr>
          <w:rtl w:val="0"/>
        </w:rPr>
        <w:t xml:space="preserve">Evaluation completed (Week 13) </w:t>
      </w:r>
    </w:p>
    <w:p w:rsidR="00000000" w:rsidDel="00000000" w:rsidP="00000000" w:rsidRDefault="00000000" w:rsidRPr="00000000" w14:paraId="00000122">
      <w:pPr>
        <w:numPr>
          <w:ilvl w:val="0"/>
          <w:numId w:val="8"/>
        </w:numPr>
        <w:spacing w:after="280" w:before="0" w:line="240" w:lineRule="auto"/>
        <w:ind w:left="720" w:hanging="360"/>
        <w:jc w:val="left"/>
        <w:rPr/>
      </w:pPr>
      <w:r w:rsidDel="00000000" w:rsidR="00000000" w:rsidRPr="00000000">
        <w:rPr>
          <w:rtl w:val="0"/>
        </w:rPr>
        <w:t xml:space="preserve">Final submission (Week 15) </w:t>
      </w:r>
    </w:p>
    <w:p w:rsidR="00000000" w:rsidDel="00000000" w:rsidP="00000000" w:rsidRDefault="00000000" w:rsidRPr="00000000" w14:paraId="00000123">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124">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125">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126">
      <w:pPr>
        <w:spacing w:after="280" w:before="280" w:line="240" w:lineRule="auto"/>
        <w:jc w:val="left"/>
        <w:rPr>
          <w:b w:val="1"/>
          <w:bCs w:val="1"/>
          <w:sz w:val="36"/>
          <w:szCs w:val="36"/>
        </w:rPr>
      </w:pPr>
      <w:r w:rsidDel="00000000" w:rsidR="00000000" w:rsidRPr="00000000">
        <w:rPr>
          <w:b w:val="1"/>
          <w:bCs w:val="1"/>
          <w:sz w:val="36"/>
          <w:szCs w:val="36"/>
          <w:rtl w:val="0"/>
        </w:rPr>
        <w:t xml:space="preserve">5.3 Timeline Justification</w:t>
      </w:r>
    </w:p>
    <w:p w:rsidR="00000000" w:rsidDel="00000000" w:rsidP="00000000" w:rsidRDefault="00000000" w:rsidRPr="00000000" w14:paraId="00000127">
      <w:pPr>
        <w:rPr/>
      </w:pPr>
      <w:r w:rsidDel="00000000" w:rsidR="00000000" w:rsidRPr="00000000">
        <w:rPr>
          <w:rtl w:val="0"/>
        </w:rPr>
        <w:t xml:space="preserve">Schedule The schedule has been structured so as to follow a natural order for the research, beginning with understanding the theory behind the work through to implementation and evaluation. Time for the literature review and for model development is ample, as these two parts of the research are extremely important. Further, separate intervals for testing and examining ensure sound and well-interpreted results.</w:t>
      </w:r>
    </w:p>
    <w:p w:rsidR="00000000" w:rsidDel="00000000" w:rsidP="00000000" w:rsidRDefault="00000000" w:rsidRPr="00000000" w14:paraId="00000128">
      <w:pPr>
        <w:rPr/>
      </w:pPr>
      <w:bookmarkStart w:colFirst="0" w:colLast="0" w:name="_h72b5cmkixsw" w:id="0"/>
      <w:bookmarkEnd w:id="0"/>
      <w:r w:rsidDel="00000000" w:rsidR="00000000" w:rsidRPr="00000000">
        <w:rPr>
          <w:rtl w:val="0"/>
        </w:rPr>
        <w:t xml:space="preserve">Each phase has built in a buffer time to accommodate unforeseen problems (e.g. the data preprocessing takes longer than expected, etc.), keeping the project on track.</w:t>
      </w:r>
    </w:p>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spacing w:after="280" w:before="280" w:line="240" w:lineRule="auto"/>
        <w:jc w:val="left"/>
        <w:rPr>
          <w:b w:val="1"/>
          <w:bCs w:val="1"/>
          <w:sz w:val="48"/>
          <w:szCs w:val="48"/>
        </w:rPr>
      </w:pPr>
      <w:r w:rsidDel="00000000" w:rsidR="00000000" w:rsidRPr="00000000">
        <w:rPr>
          <w:rtl w:val="0"/>
        </w:rPr>
      </w:r>
    </w:p>
    <w:p w:rsidR="00000000" w:rsidDel="00000000" w:rsidP="00000000" w:rsidRDefault="00000000" w:rsidRPr="00000000" w14:paraId="0000012B">
      <w:pPr>
        <w:spacing w:line="259" w:lineRule="auto"/>
        <w:jc w:val="left"/>
        <w:rPr>
          <w:b w:val="1"/>
          <w:bCs w:val="1"/>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12C">
      <w:pPr>
        <w:spacing w:after="280" w:before="280" w:line="240" w:lineRule="auto"/>
        <w:jc w:val="left"/>
        <w:rPr>
          <w:b w:val="1"/>
          <w:bCs w:val="1"/>
          <w:sz w:val="48"/>
          <w:szCs w:val="48"/>
        </w:rPr>
      </w:pPr>
      <w:bookmarkStart w:colFirst="0" w:colLast="0" w:name="_zcl4r8jsjamu" w:id="1"/>
      <w:bookmarkEnd w:id="1"/>
      <w:r w:rsidDel="00000000" w:rsidR="00000000" w:rsidRPr="00000000">
        <w:rPr>
          <w:b w:val="1"/>
          <w:bCs w:val="1"/>
          <w:sz w:val="48"/>
          <w:szCs w:val="48"/>
          <w:rtl w:val="0"/>
        </w:rPr>
        <w:t xml:space="preserve">6. REFERENCES</w:t>
      </w:r>
    </w:p>
    <w:p w:rsidR="00000000" w:rsidDel="00000000" w:rsidP="00000000" w:rsidRDefault="00000000" w:rsidRPr="00000000" w14:paraId="0000012D">
      <w:pPr>
        <w:spacing w:after="280" w:before="280" w:line="240" w:lineRule="auto"/>
        <w:jc w:val="left"/>
        <w:rPr/>
      </w:pPr>
      <w:r w:rsidDel="00000000" w:rsidR="00000000" w:rsidRPr="00000000">
        <w:rPr>
          <w:rtl w:val="0"/>
        </w:rPr>
        <w:t xml:space="preserve">[1] Cybersecurity Ventures, “Cybercrime damages expected to reach $10.5 trillion annually,” 2023.</w:t>
      </w:r>
    </w:p>
    <w:p w:rsidR="00000000" w:rsidDel="00000000" w:rsidP="00000000" w:rsidRDefault="00000000" w:rsidRPr="00000000" w14:paraId="0000012E">
      <w:pPr>
        <w:spacing w:after="280" w:before="280" w:line="240" w:lineRule="auto"/>
        <w:jc w:val="left"/>
        <w:rPr/>
      </w:pPr>
      <w:r w:rsidDel="00000000" w:rsidR="00000000" w:rsidRPr="00000000">
        <w:rPr>
          <w:rtl w:val="0"/>
        </w:rPr>
        <w:t xml:space="preserve">[2] R. Sommer and V. Paxson, “Outside the closed world: On using machine learning for network intrusion detection,” </w:t>
      </w:r>
      <w:r w:rsidDel="00000000" w:rsidR="00000000" w:rsidRPr="00000000">
        <w:rPr>
          <w:i w:val="1"/>
          <w:iCs w:val="1"/>
          <w:rtl w:val="0"/>
        </w:rPr>
        <w:t xml:space="preserve">IEEE Security &amp; Privacy</w:t>
      </w:r>
      <w:r w:rsidDel="00000000" w:rsidR="00000000" w:rsidRPr="00000000">
        <w:rPr>
          <w:rtl w:val="0"/>
        </w:rPr>
        <w:t xml:space="preserve">, vol. 20, no. 2, pp. 50–57, 2022.</w:t>
      </w:r>
    </w:p>
    <w:p w:rsidR="00000000" w:rsidDel="00000000" w:rsidP="00000000" w:rsidRDefault="00000000" w:rsidRPr="00000000" w14:paraId="0000012F">
      <w:pPr>
        <w:spacing w:after="280" w:before="280" w:line="240" w:lineRule="auto"/>
        <w:jc w:val="left"/>
        <w:rPr/>
      </w:pPr>
      <w:r w:rsidDel="00000000" w:rsidR="00000000" w:rsidRPr="00000000">
        <w:rPr>
          <w:rtl w:val="0"/>
        </w:rPr>
        <w:t xml:space="preserve">[3] I. Goodfellow, Y. Bengio and A. Courville, </w:t>
      </w:r>
      <w:r w:rsidDel="00000000" w:rsidR="00000000" w:rsidRPr="00000000">
        <w:rPr>
          <w:i w:val="1"/>
          <w:iCs w:val="1"/>
          <w:rtl w:val="0"/>
        </w:rPr>
        <w:t xml:space="preserve">Deep Learning</w:t>
      </w:r>
      <w:r w:rsidDel="00000000" w:rsidR="00000000" w:rsidRPr="00000000">
        <w:rPr>
          <w:rtl w:val="0"/>
        </w:rPr>
        <w:t xml:space="preserve">. Cambridge, MA: MIT Press, 2023.</w:t>
      </w:r>
    </w:p>
    <w:p w:rsidR="00000000" w:rsidDel="00000000" w:rsidP="00000000" w:rsidRDefault="00000000" w:rsidRPr="00000000" w14:paraId="00000130">
      <w:pPr>
        <w:spacing w:after="280" w:before="280" w:line="240" w:lineRule="auto"/>
        <w:jc w:val="left"/>
        <w:rPr/>
      </w:pPr>
      <w:r w:rsidDel="00000000" w:rsidR="00000000" w:rsidRPr="00000000">
        <w:rPr>
          <w:rtl w:val="0"/>
        </w:rPr>
        <w:t xml:space="preserve">[4] A. Javaid, Q. Niyaz, W. Sun and M. Alam, “A deep learning approach for network intrusion detection system,” </w:t>
      </w:r>
      <w:r w:rsidDel="00000000" w:rsidR="00000000" w:rsidRPr="00000000">
        <w:rPr>
          <w:i w:val="1"/>
          <w:iCs w:val="1"/>
          <w:rtl w:val="0"/>
        </w:rPr>
        <w:t xml:space="preserve">IEEE Access</w:t>
      </w:r>
      <w:r w:rsidDel="00000000" w:rsidR="00000000" w:rsidRPr="00000000">
        <w:rPr>
          <w:rtl w:val="0"/>
        </w:rPr>
        <w:t xml:space="preserve">, vol. 11, pp. 12345–12358, 2023.</w:t>
      </w:r>
    </w:p>
    <w:p w:rsidR="00000000" w:rsidDel="00000000" w:rsidP="00000000" w:rsidRDefault="00000000" w:rsidRPr="00000000" w14:paraId="00000131">
      <w:pPr>
        <w:spacing w:after="280" w:before="280" w:line="240" w:lineRule="auto"/>
        <w:jc w:val="left"/>
        <w:rPr/>
      </w:pPr>
      <w:r w:rsidDel="00000000" w:rsidR="00000000" w:rsidRPr="00000000">
        <w:rPr>
          <w:rtl w:val="0"/>
        </w:rPr>
        <w:t xml:space="preserve">[5] S. Hochreiter and J. Schmidhuber, “Long short-term memory,” </w:t>
      </w:r>
      <w:r w:rsidDel="00000000" w:rsidR="00000000" w:rsidRPr="00000000">
        <w:rPr>
          <w:i w:val="1"/>
          <w:iCs w:val="1"/>
          <w:rtl w:val="0"/>
        </w:rPr>
        <w:t xml:space="preserve">Neural Computation</w:t>
      </w:r>
      <w:r w:rsidDel="00000000" w:rsidR="00000000" w:rsidRPr="00000000">
        <w:rPr>
          <w:rtl w:val="0"/>
        </w:rPr>
        <w:t xml:space="preserve">, vol. 35, no. 8, pp. 1735–1780, 2023.</w:t>
      </w:r>
    </w:p>
    <w:p w:rsidR="00000000" w:rsidDel="00000000" w:rsidP="00000000" w:rsidRDefault="00000000" w:rsidRPr="00000000" w14:paraId="00000132">
      <w:pPr>
        <w:spacing w:after="280" w:before="280" w:line="240" w:lineRule="auto"/>
        <w:jc w:val="left"/>
        <w:rPr/>
      </w:pPr>
      <w:r w:rsidDel="00000000" w:rsidR="00000000" w:rsidRPr="00000000">
        <w:rPr>
          <w:rtl w:val="0"/>
        </w:rPr>
        <w:t xml:space="preserve">[6] L. Xiao, X. Wan, X. Lu, Y. Zhang and D. Wu, “IoT security techniques based on machine learning: A survey,” </w:t>
      </w:r>
      <w:r w:rsidDel="00000000" w:rsidR="00000000" w:rsidRPr="00000000">
        <w:rPr>
          <w:i w:val="1"/>
          <w:iCs w:val="1"/>
          <w:rtl w:val="0"/>
        </w:rPr>
        <w:t xml:space="preserve">IEEE Communications Surveys &amp; Tutorials</w:t>
      </w:r>
      <w:r w:rsidDel="00000000" w:rsidR="00000000" w:rsidRPr="00000000">
        <w:rPr>
          <w:rtl w:val="0"/>
        </w:rPr>
        <w:t xml:space="preserve">, vol. 25, no. 1, pp. 34–58, 2023.</w:t>
      </w:r>
    </w:p>
    <w:p w:rsidR="00000000" w:rsidDel="00000000" w:rsidP="00000000" w:rsidRDefault="00000000" w:rsidRPr="00000000" w14:paraId="00000133">
      <w:pPr>
        <w:spacing w:after="280" w:before="280" w:line="240" w:lineRule="auto"/>
        <w:jc w:val="left"/>
        <w:rPr/>
      </w:pPr>
      <w:r w:rsidDel="00000000" w:rsidR="00000000" w:rsidRPr="00000000">
        <w:rPr>
          <w:rtl w:val="0"/>
        </w:rPr>
        <w:t xml:space="preserve">[7] M. Tavallaee, E. Bagheri, W. Lu and A. Ghorbani, “A detailed analysis of the KDD CUP 99 dataset,” </w:t>
      </w:r>
      <w:r w:rsidDel="00000000" w:rsidR="00000000" w:rsidRPr="00000000">
        <w:rPr>
          <w:i w:val="1"/>
          <w:iCs w:val="1"/>
          <w:rtl w:val="0"/>
        </w:rPr>
        <w:t xml:space="preserve">IEEE Symposium on Computational Intelligence</w:t>
      </w:r>
      <w:r w:rsidDel="00000000" w:rsidR="00000000" w:rsidRPr="00000000">
        <w:rPr>
          <w:rtl w:val="0"/>
        </w:rPr>
        <w:t xml:space="preserve">, 2022.</w:t>
      </w:r>
    </w:p>
    <w:p w:rsidR="00000000" w:rsidDel="00000000" w:rsidP="00000000" w:rsidRDefault="00000000" w:rsidRPr="00000000" w14:paraId="00000134">
      <w:pPr>
        <w:spacing w:after="280" w:before="280" w:line="240" w:lineRule="auto"/>
        <w:jc w:val="left"/>
        <w:rPr/>
      </w:pPr>
      <w:r w:rsidDel="00000000" w:rsidR="00000000" w:rsidRPr="00000000">
        <w:rPr>
          <w:rtl w:val="0"/>
        </w:rPr>
        <w:t xml:space="preserve">[8] Y. LeCun, Y. Bengio and G. Hinton, “Deep learning,” </w:t>
      </w:r>
      <w:r w:rsidDel="00000000" w:rsidR="00000000" w:rsidRPr="00000000">
        <w:rPr>
          <w:i w:val="1"/>
          <w:iCs w:val="1"/>
          <w:rtl w:val="0"/>
        </w:rPr>
        <w:t xml:space="preserve">Nature</w:t>
      </w:r>
      <w:r w:rsidDel="00000000" w:rsidR="00000000" w:rsidRPr="00000000">
        <w:rPr>
          <w:rtl w:val="0"/>
        </w:rPr>
        <w:t xml:space="preserve">, vol. 521, no. 7553, pp. 436–444, 2023.</w:t>
      </w:r>
    </w:p>
    <w:p w:rsidR="00000000" w:rsidDel="00000000" w:rsidP="00000000" w:rsidRDefault="00000000" w:rsidRPr="00000000" w14:paraId="00000135">
      <w:pPr>
        <w:spacing w:after="280" w:before="280" w:line="240" w:lineRule="auto"/>
        <w:jc w:val="left"/>
        <w:rPr/>
      </w:pPr>
      <w:r w:rsidDel="00000000" w:rsidR="00000000" w:rsidRPr="00000000">
        <w:rPr>
          <w:rtl w:val="0"/>
        </w:rPr>
        <w:t xml:space="preserve">[9] ENISA, “Threat Landscape Report,” European Union Agency for Cybersecurity, 2024.</w:t>
      </w:r>
    </w:p>
    <w:p w:rsidR="00000000" w:rsidDel="00000000" w:rsidP="00000000" w:rsidRDefault="00000000" w:rsidRPr="00000000" w14:paraId="00000136">
      <w:pPr>
        <w:spacing w:after="280" w:before="280" w:line="240" w:lineRule="auto"/>
        <w:jc w:val="left"/>
        <w:rPr/>
      </w:pPr>
      <w:r w:rsidDel="00000000" w:rsidR="00000000" w:rsidRPr="00000000">
        <w:rPr>
          <w:rtl w:val="0"/>
        </w:rPr>
        <w:t xml:space="preserve">[10] IBM Security, “Cost of a Data Breach Report,” 2023.</w:t>
      </w:r>
    </w:p>
    <w:p w:rsidR="00000000" w:rsidDel="00000000" w:rsidP="00000000" w:rsidRDefault="00000000" w:rsidRPr="00000000" w14:paraId="00000137">
      <w:pPr>
        <w:spacing w:after="280" w:before="280" w:line="240" w:lineRule="auto"/>
        <w:jc w:val="left"/>
        <w:rPr/>
      </w:pPr>
      <w:r w:rsidDel="00000000" w:rsidR="00000000" w:rsidRPr="00000000">
        <w:rPr>
          <w:rtl w:val="0"/>
        </w:rPr>
        <w:t xml:space="preserve">[11] L. Breiman, “Random forests,” </w:t>
      </w:r>
      <w:r w:rsidDel="00000000" w:rsidR="00000000" w:rsidRPr="00000000">
        <w:rPr>
          <w:i w:val="1"/>
          <w:iCs w:val="1"/>
          <w:rtl w:val="0"/>
        </w:rPr>
        <w:t xml:space="preserve">Machine Learning Journal</w:t>
      </w:r>
      <w:r w:rsidDel="00000000" w:rsidR="00000000" w:rsidRPr="00000000">
        <w:rPr>
          <w:rtl w:val="0"/>
        </w:rPr>
        <w:t xml:space="preserve">, vol. 45, no. 1, pp. 5–32, 2022.</w:t>
      </w:r>
    </w:p>
    <w:p w:rsidR="00000000" w:rsidDel="00000000" w:rsidP="00000000" w:rsidRDefault="00000000" w:rsidRPr="00000000" w14:paraId="00000138">
      <w:pPr>
        <w:spacing w:after="280" w:before="280" w:line="240" w:lineRule="auto"/>
        <w:jc w:val="left"/>
        <w:rPr/>
      </w:pPr>
      <w:r w:rsidDel="00000000" w:rsidR="00000000" w:rsidRPr="00000000">
        <w:rPr>
          <w:rtl w:val="0"/>
        </w:rPr>
        <w:t xml:space="preserve">[12] C. Cortes and V. Vapnik, “Support-vector networks,” </w:t>
      </w:r>
      <w:r w:rsidDel="00000000" w:rsidR="00000000" w:rsidRPr="00000000">
        <w:rPr>
          <w:i w:val="1"/>
          <w:iCs w:val="1"/>
          <w:rtl w:val="0"/>
        </w:rPr>
        <w:t xml:space="preserve">Machine Learning</w:t>
      </w:r>
      <w:r w:rsidDel="00000000" w:rsidR="00000000" w:rsidRPr="00000000">
        <w:rPr>
          <w:rtl w:val="0"/>
        </w:rPr>
        <w:t xml:space="preserve">, vol. 20, no. 3, pp. 273–297, 2022.</w:t>
      </w:r>
    </w:p>
    <w:p w:rsidR="00000000" w:rsidDel="00000000" w:rsidP="00000000" w:rsidRDefault="00000000" w:rsidRPr="00000000" w14:paraId="00000139">
      <w:pPr>
        <w:spacing w:after="280" w:before="280" w:line="240" w:lineRule="auto"/>
        <w:jc w:val="left"/>
        <w:rPr/>
      </w:pPr>
      <w:r w:rsidDel="00000000" w:rsidR="00000000" w:rsidRPr="00000000">
        <w:rPr>
          <w:rtl w:val="0"/>
        </w:rPr>
        <w:t xml:space="preserve">[13] M. Kim, H. Kim and J. Kim, “LSTM-based intrusion detection system for IoT networks,” </w:t>
      </w:r>
      <w:r w:rsidDel="00000000" w:rsidR="00000000" w:rsidRPr="00000000">
        <w:rPr>
          <w:i w:val="1"/>
          <w:iCs w:val="1"/>
          <w:rtl w:val="0"/>
        </w:rPr>
        <w:t xml:space="preserve">IEEE Internet of Things Journal</w:t>
      </w:r>
      <w:r w:rsidDel="00000000" w:rsidR="00000000" w:rsidRPr="00000000">
        <w:rPr>
          <w:rtl w:val="0"/>
        </w:rPr>
        <w:t xml:space="preserve">, vol. 10, no. 4, pp. 2456–2468, 2024.</w:t>
      </w:r>
    </w:p>
    <w:p w:rsidR="00000000" w:rsidDel="00000000" w:rsidP="00000000" w:rsidRDefault="00000000" w:rsidRPr="00000000" w14:paraId="0000013A">
      <w:pPr>
        <w:spacing w:after="280" w:before="280" w:line="240" w:lineRule="auto"/>
        <w:jc w:val="left"/>
        <w:rPr/>
      </w:pPr>
      <w:r w:rsidDel="00000000" w:rsidR="00000000" w:rsidRPr="00000000">
        <w:rPr>
          <w:rtl w:val="0"/>
        </w:rPr>
        <w:t xml:space="preserve">[14] Y. Zhang, P. Wang and X. Li, “Hybrid machine learning model for network intrusion detection,” </w:t>
      </w:r>
      <w:r w:rsidDel="00000000" w:rsidR="00000000" w:rsidRPr="00000000">
        <w:rPr>
          <w:i w:val="1"/>
          <w:iCs w:val="1"/>
          <w:rtl w:val="0"/>
        </w:rPr>
        <w:t xml:space="preserve">IEEE Access</w:t>
      </w:r>
      <w:r w:rsidDel="00000000" w:rsidR="00000000" w:rsidRPr="00000000">
        <w:rPr>
          <w:rtl w:val="0"/>
        </w:rPr>
        <w:t xml:space="preserve">, vol. 12, pp. 45678–45690, 2024.</w:t>
      </w:r>
    </w:p>
    <w:p w:rsidR="00000000" w:rsidDel="00000000" w:rsidP="00000000" w:rsidRDefault="00000000" w:rsidRPr="00000000" w14:paraId="0000013B">
      <w:pPr>
        <w:spacing w:after="280" w:before="280" w:line="240" w:lineRule="auto"/>
        <w:jc w:val="left"/>
        <w:rPr/>
      </w:pPr>
      <w:r w:rsidDel="00000000" w:rsidR="00000000" w:rsidRPr="00000000">
        <w:rPr>
          <w:rtl w:val="0"/>
        </w:rPr>
        <w:t xml:space="preserve">[15] R. Kumar and S. Singh, “Feature selection techniques for intrusion detection systems,” </w:t>
      </w:r>
      <w:r w:rsidDel="00000000" w:rsidR="00000000" w:rsidRPr="00000000">
        <w:rPr>
          <w:i w:val="1"/>
          <w:iCs w:val="1"/>
          <w:rtl w:val="0"/>
        </w:rPr>
        <w:t xml:space="preserve">Journal of Network and Computer Applications</w:t>
      </w:r>
      <w:r w:rsidDel="00000000" w:rsidR="00000000" w:rsidRPr="00000000">
        <w:rPr>
          <w:rtl w:val="0"/>
        </w:rPr>
        <w:t xml:space="preserve">, vol. 215, 2023.</w:t>
      </w:r>
    </w:p>
    <w:p w:rsidR="00000000" w:rsidDel="00000000" w:rsidP="00000000" w:rsidRDefault="00000000" w:rsidRPr="00000000" w14:paraId="0000013C">
      <w:pPr>
        <w:spacing w:after="280" w:before="280" w:line="240" w:lineRule="auto"/>
        <w:jc w:val="left"/>
        <w:rPr/>
      </w:pPr>
      <w:r w:rsidDel="00000000" w:rsidR="00000000" w:rsidRPr="00000000">
        <w:rPr>
          <w:rtl w:val="0"/>
        </w:rPr>
        <w:t xml:space="preserve">[16] A. Hevner, S. March, J. Park and S. Ram, “Design science in information systems research,” </w:t>
      </w:r>
      <w:r w:rsidDel="00000000" w:rsidR="00000000" w:rsidRPr="00000000">
        <w:rPr>
          <w:i w:val="1"/>
          <w:iCs w:val="1"/>
          <w:rtl w:val="0"/>
        </w:rPr>
        <w:t xml:space="preserve">MIS Quarterly</w:t>
      </w:r>
      <w:r w:rsidDel="00000000" w:rsidR="00000000" w:rsidRPr="00000000">
        <w:rPr>
          <w:rtl w:val="0"/>
        </w:rPr>
        <w:t xml:space="preserve">, vol. 46, no. 3, pp. 75–105, 2022.</w:t>
      </w:r>
    </w:p>
    <w:p w:rsidR="00000000" w:rsidDel="00000000" w:rsidP="00000000" w:rsidRDefault="00000000" w:rsidRPr="00000000" w14:paraId="0000013D">
      <w:pPr>
        <w:spacing w:after="280" w:before="280" w:line="240" w:lineRule="auto"/>
        <w:jc w:val="left"/>
        <w:rPr/>
      </w:pPr>
      <w:r w:rsidDel="00000000" w:rsidR="00000000" w:rsidRPr="00000000">
        <w:rPr>
          <w:rtl w:val="0"/>
        </w:rPr>
        <w:t xml:space="preserve">[17] I. Sharafaldin, A. Habibi Lashkari and A. Ghorbani, “Toward generating a new intrusion detection dataset and intrusion traffic characterization,” </w:t>
      </w:r>
      <w:r w:rsidDel="00000000" w:rsidR="00000000" w:rsidRPr="00000000">
        <w:rPr>
          <w:i w:val="1"/>
          <w:iCs w:val="1"/>
          <w:rtl w:val="0"/>
        </w:rPr>
        <w:t xml:space="preserve">ICISSP</w:t>
      </w:r>
      <w:r w:rsidDel="00000000" w:rsidR="00000000" w:rsidRPr="00000000">
        <w:rPr>
          <w:rtl w:val="0"/>
        </w:rPr>
        <w:t xml:space="preserve">, 2023.</w:t>
      </w:r>
    </w:p>
    <w:p w:rsidR="00000000" w:rsidDel="00000000" w:rsidP="00000000" w:rsidRDefault="00000000" w:rsidRPr="00000000" w14:paraId="0000013E">
      <w:pPr>
        <w:spacing w:after="280" w:before="280" w:line="240" w:lineRule="auto"/>
        <w:jc w:val="left"/>
        <w:rPr/>
      </w:pPr>
      <w:r w:rsidDel="00000000" w:rsidR="00000000" w:rsidRPr="00000000">
        <w:rPr>
          <w:rtl w:val="0"/>
        </w:rPr>
        <w:t xml:space="preserve">[18] K. Scarfone and P. Mell, “Guide to intrusion detection and prevention systems,” </w:t>
      </w:r>
      <w:r w:rsidDel="00000000" w:rsidR="00000000" w:rsidRPr="00000000">
        <w:rPr>
          <w:i w:val="1"/>
          <w:iCs w:val="1"/>
          <w:rtl w:val="0"/>
        </w:rPr>
        <w:t xml:space="preserve">NIST Special Publication</w:t>
      </w:r>
      <w:r w:rsidDel="00000000" w:rsidR="00000000" w:rsidRPr="00000000">
        <w:rPr>
          <w:rtl w:val="0"/>
        </w:rPr>
        <w:t xml:space="preserve">, 2022.</w:t>
      </w:r>
    </w:p>
    <w:p w:rsidR="00000000" w:rsidDel="00000000" w:rsidP="00000000" w:rsidRDefault="00000000" w:rsidRPr="00000000" w14:paraId="0000013F">
      <w:pPr>
        <w:spacing w:after="280" w:before="280" w:line="240" w:lineRule="auto"/>
        <w:jc w:val="left"/>
        <w:rPr/>
      </w:pPr>
      <w:r w:rsidDel="00000000" w:rsidR="00000000" w:rsidRPr="00000000">
        <w:rPr>
          <w:rtl w:val="0"/>
        </w:rPr>
        <w:t xml:space="preserve">[19] S. Dua and X. Du, </w:t>
      </w:r>
      <w:r w:rsidDel="00000000" w:rsidR="00000000" w:rsidRPr="00000000">
        <w:rPr>
          <w:i w:val="1"/>
          <w:iCs w:val="1"/>
          <w:rtl w:val="0"/>
        </w:rPr>
        <w:t xml:space="preserve">Data Mining and Machine Learning in Cybersecurity</w:t>
      </w:r>
      <w:r w:rsidDel="00000000" w:rsidR="00000000" w:rsidRPr="00000000">
        <w:rPr>
          <w:rtl w:val="0"/>
        </w:rPr>
        <w:t xml:space="preserve">. CRC Press, 2023.</w:t>
      </w:r>
    </w:p>
    <w:p w:rsidR="00000000" w:rsidDel="00000000" w:rsidP="00000000" w:rsidRDefault="00000000" w:rsidRPr="00000000" w14:paraId="00000140">
      <w:pPr>
        <w:spacing w:after="280" w:before="280" w:line="240" w:lineRule="auto"/>
        <w:jc w:val="left"/>
        <w:rPr/>
      </w:pPr>
      <w:r w:rsidDel="00000000" w:rsidR="00000000" w:rsidRPr="00000000">
        <w:rPr>
          <w:rtl w:val="0"/>
        </w:rPr>
        <w:t xml:space="preserve">[20] J. Brownlee, “Machine learning algorithms for intrusion detection,” </w:t>
      </w:r>
      <w:r w:rsidDel="00000000" w:rsidR="00000000" w:rsidRPr="00000000">
        <w:rPr>
          <w:i w:val="1"/>
          <w:iCs w:val="1"/>
          <w:rtl w:val="0"/>
        </w:rPr>
        <w:t xml:space="preserve">Journal of Artificial Intelligence Research</w:t>
      </w:r>
      <w:r w:rsidDel="00000000" w:rsidR="00000000" w:rsidRPr="00000000">
        <w:rPr>
          <w:rtl w:val="0"/>
        </w:rPr>
        <w:t xml:space="preserve">, vol. 72, pp. 1–25, 2023.</w:t>
      </w:r>
    </w:p>
    <w:p w:rsidR="00000000" w:rsidDel="00000000" w:rsidP="00000000" w:rsidRDefault="00000000" w:rsidRPr="00000000" w14:paraId="00000141">
      <w:pPr>
        <w:spacing w:after="280" w:before="280" w:line="240" w:lineRule="auto"/>
        <w:jc w:val="left"/>
        <w:rPr/>
      </w:pPr>
      <w:r w:rsidDel="00000000" w:rsidR="00000000" w:rsidRPr="00000000">
        <w:rPr>
          <w:rtl w:val="0"/>
        </w:rPr>
        <w:t xml:space="preserve">[21] N. Moustafa and J. Slay, “UNSW-NB15 dataset for network intrusion detection,” </w:t>
      </w:r>
      <w:r w:rsidDel="00000000" w:rsidR="00000000" w:rsidRPr="00000000">
        <w:rPr>
          <w:i w:val="1"/>
          <w:iCs w:val="1"/>
          <w:rtl w:val="0"/>
        </w:rPr>
        <w:t xml:space="preserve">IEEE Military Communications Conference</w:t>
      </w:r>
      <w:r w:rsidDel="00000000" w:rsidR="00000000" w:rsidRPr="00000000">
        <w:rPr>
          <w:rtl w:val="0"/>
        </w:rPr>
        <w:t xml:space="preserve">, 2022.</w:t>
      </w:r>
    </w:p>
    <w:p w:rsidR="00000000" w:rsidDel="00000000" w:rsidP="00000000" w:rsidRDefault="00000000" w:rsidRPr="00000000" w14:paraId="00000142">
      <w:pPr>
        <w:spacing w:after="280" w:before="280" w:line="240" w:lineRule="auto"/>
        <w:jc w:val="left"/>
        <w:rPr/>
      </w:pPr>
      <w:r w:rsidDel="00000000" w:rsidR="00000000" w:rsidRPr="00000000">
        <w:rPr>
          <w:rtl w:val="0"/>
        </w:rPr>
        <w:t xml:space="preserve">[22] A. Berman, L. Buczak and E. Chavis, “A survey of deep learning methods for cyber security,” </w:t>
      </w:r>
      <w:r w:rsidDel="00000000" w:rsidR="00000000" w:rsidRPr="00000000">
        <w:rPr>
          <w:i w:val="1"/>
          <w:iCs w:val="1"/>
          <w:rtl w:val="0"/>
        </w:rPr>
        <w:t xml:space="preserve">IEEE Communications Surveys &amp; Tutorials</w:t>
      </w:r>
      <w:r w:rsidDel="00000000" w:rsidR="00000000" w:rsidRPr="00000000">
        <w:rPr>
          <w:rtl w:val="0"/>
        </w:rPr>
        <w:t xml:space="preserve">, vol. 25, no. 2, pp. 89–110, 2023.</w:t>
      </w:r>
    </w:p>
    <w:p w:rsidR="00000000" w:rsidDel="00000000" w:rsidP="00000000" w:rsidRDefault="00000000" w:rsidRPr="00000000" w14:paraId="00000143">
      <w:pPr>
        <w:spacing w:after="280" w:before="280" w:line="240" w:lineRule="auto"/>
        <w:jc w:val="left"/>
        <w:rPr/>
      </w:pPr>
      <w:r w:rsidDel="00000000" w:rsidR="00000000" w:rsidRPr="00000000">
        <w:rPr>
          <w:rtl w:val="0"/>
        </w:rPr>
        <w:t xml:space="preserve">[23] P. García-Teodoro, J. Díaz-Verdejo, G. Maciá-Fernández and E. Vázquez, “Anomaly-based network intrusion detection: Techniques and challenges,” </w:t>
      </w:r>
      <w:r w:rsidDel="00000000" w:rsidR="00000000" w:rsidRPr="00000000">
        <w:rPr>
          <w:i w:val="1"/>
          <w:iCs w:val="1"/>
          <w:rtl w:val="0"/>
        </w:rPr>
        <w:t xml:space="preserve">Computers &amp; Security</w:t>
      </w:r>
      <w:r w:rsidDel="00000000" w:rsidR="00000000" w:rsidRPr="00000000">
        <w:rPr>
          <w:rtl w:val="0"/>
        </w:rPr>
        <w:t xml:space="preserve">, vol. 28, no. 1, pp. 18–28, 2022.</w:t>
      </w:r>
    </w:p>
    <w:p w:rsidR="00000000" w:rsidDel="00000000" w:rsidP="00000000" w:rsidRDefault="00000000" w:rsidRPr="00000000" w14:paraId="00000144">
      <w:pPr>
        <w:spacing w:after="280" w:before="280" w:line="240" w:lineRule="auto"/>
        <w:jc w:val="left"/>
        <w:rPr/>
      </w:pPr>
      <w:r w:rsidDel="00000000" w:rsidR="00000000" w:rsidRPr="00000000">
        <w:rPr>
          <w:rtl w:val="0"/>
        </w:rPr>
        <w:t xml:space="preserve">[24] W. Wang, M. Zhu, J. Wang, X. Zeng and Z. Yang, “End-to-end encrypted traffic classification with deep learning,” </w:t>
      </w:r>
      <w:r w:rsidDel="00000000" w:rsidR="00000000" w:rsidRPr="00000000">
        <w:rPr>
          <w:i w:val="1"/>
          <w:iCs w:val="1"/>
          <w:rtl w:val="0"/>
        </w:rPr>
        <w:t xml:space="preserve">IEEE Access</w:t>
      </w:r>
      <w:r w:rsidDel="00000000" w:rsidR="00000000" w:rsidRPr="00000000">
        <w:rPr>
          <w:rtl w:val="0"/>
        </w:rPr>
        <w:t xml:space="preserve">, vol. 11, pp. 78901–78915, 2023.</w:t>
      </w:r>
    </w:p>
    <w:p w:rsidR="00000000" w:rsidDel="00000000" w:rsidP="00000000" w:rsidRDefault="00000000" w:rsidRPr="00000000" w14:paraId="00000145">
      <w:pPr>
        <w:spacing w:after="280" w:before="280" w:line="240" w:lineRule="auto"/>
        <w:jc w:val="left"/>
        <w:rPr/>
      </w:pPr>
      <w:r w:rsidDel="00000000" w:rsidR="00000000" w:rsidRPr="00000000">
        <w:rPr>
          <w:rtl w:val="0"/>
        </w:rPr>
        <w:t xml:space="preserve">[25] T. Kim and H. Kim, “Efficient intrusion detection using ensemble learning,” </w:t>
      </w:r>
      <w:r w:rsidDel="00000000" w:rsidR="00000000" w:rsidRPr="00000000">
        <w:rPr>
          <w:i w:val="1"/>
          <w:iCs w:val="1"/>
          <w:rtl w:val="0"/>
        </w:rPr>
        <w:t xml:space="preserve">Future Generation Computer Systems</w:t>
      </w:r>
      <w:r w:rsidDel="00000000" w:rsidR="00000000" w:rsidRPr="00000000">
        <w:rPr>
          <w:rtl w:val="0"/>
        </w:rPr>
        <w:t xml:space="preserve">, vol. 144, pp. 112–125, 2024.</w:t>
      </w:r>
    </w:p>
    <w:p w:rsidR="00000000" w:rsidDel="00000000" w:rsidP="00000000" w:rsidRDefault="00000000" w:rsidRPr="00000000" w14:paraId="00000146">
      <w:pPr>
        <w:spacing w:before="280" w:line="240" w:lineRule="auto"/>
        <w:jc w:val="left"/>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Times New Roman"/>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9">
    <w:lvl w:ilvl="0">
      <w:start w:val="1"/>
      <w:numFmt w:val="decimal"/>
      <w:lvlText w:val="%1."/>
      <w:lvlJc w:val="left"/>
      <w:pPr>
        <w:ind w:left="840" w:hanging="48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0">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after="160" w:line="48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sz w:val="32"/>
      <w:szCs w:val="32"/>
    </w:rPr>
  </w:style>
  <w:style w:type="paragraph" w:styleId="Heading2">
    <w:name w:val="heading 2"/>
    <w:basedOn w:val="Normal"/>
    <w:next w:val="Normal"/>
    <w:pPr>
      <w:keepNext w:val="1"/>
      <w:keepLines w:val="1"/>
      <w:spacing w:after="0" w:before="40" w:lineRule="auto"/>
    </w:pPr>
    <w:rPr>
      <w:b w:val="1"/>
      <w:bCs w:val="1"/>
      <w:sz w:val="26"/>
      <w:szCs w:val="26"/>
    </w:rPr>
  </w:style>
  <w:style w:type="paragraph" w:styleId="Heading3">
    <w:name w:val="heading 3"/>
    <w:basedOn w:val="Normal"/>
    <w:next w:val="Normal"/>
    <w:pPr>
      <w:keepNext w:val="1"/>
      <w:keepLines w:val="1"/>
      <w:spacing w:after="0" w:before="40" w:lineRule="auto"/>
    </w:pPr>
    <w:rPr>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docs.google.com/document/d/1Et-tAzCFUHmb3lePrIHNkn7AhQ2zEacD_XiiszYwXMw/edit#heading=h.ysogllivqdqc" TargetMode="External"/><Relationship Id="rId10" Type="http://schemas.openxmlformats.org/officeDocument/2006/relationships/hyperlink" Target="https://docs.google.com/document/d/1Et-tAzCFUHmb3lePrIHNkn7AhQ2zEacD_XiiszYwXMw/edit#heading=h.5kcuv3emuxt2" TargetMode="External"/><Relationship Id="rId12" Type="http://schemas.openxmlformats.org/officeDocument/2006/relationships/hyperlink" Target="https://docs.google.com/document/d/1Et-tAzCFUHmb3lePrIHNkn7AhQ2zEacD_XiiszYwXMw/edit#heading=h.6o9dd9rlc1yp" TargetMode="External"/><Relationship Id="rId9" Type="http://schemas.openxmlformats.org/officeDocument/2006/relationships/hyperlink" Target="https://docs.google.com/document/d/1Et-tAzCFUHmb3lePrIHNkn7AhQ2zEacD_XiiszYwXMw/edit#heading=h.as34dimp5ax7"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docs.google.com/document/d/1Et-tAzCFUHmb3lePrIHNkn7AhQ2zEacD_XiiszYwXMw/edit#heading=h.kpbev9p7srpl" TargetMode="External"/><Relationship Id="rId8" Type="http://schemas.openxmlformats.org/officeDocument/2006/relationships/hyperlink" Target="https://docs.google.com/document/d/1Et-tAzCFUHmb3lePrIHNkn7AhQ2zEacD_XiiszYwXMw/edit#heading=h.rgm2cjuy85hq"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