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415F48" w14:textId="77777777" w:rsidR="002E0AD0" w:rsidRDefault="002E0AD0">
      <w:pPr>
        <w:spacing w:before="200" w:after="200" w:line="360" w:lineRule="auto"/>
        <w:jc w:val="center"/>
        <w:rPr>
          <w:b/>
          <w:sz w:val="32"/>
          <w:szCs w:val="32"/>
        </w:rPr>
      </w:pPr>
      <w:bookmarkStart w:id="0" w:name="_wroy35kg5mm1" w:colFirst="0" w:colLast="0"/>
      <w:bookmarkEnd w:id="0"/>
    </w:p>
    <w:p w14:paraId="49827E8C" w14:textId="322706EC" w:rsidR="00996E6F" w:rsidRPr="00BB53F9" w:rsidRDefault="002E0AD0">
      <w:pPr>
        <w:spacing w:before="200" w:after="200" w:line="360" w:lineRule="auto"/>
        <w:jc w:val="center"/>
        <w:rPr>
          <w:b/>
          <w:color w:val="000000" w:themeColor="text1"/>
          <w:sz w:val="32"/>
          <w:szCs w:val="32"/>
        </w:rPr>
      </w:pPr>
      <w:r w:rsidRPr="002F467D">
        <w:rPr>
          <w:b/>
          <w:sz w:val="32"/>
          <w:szCs w:val="32"/>
        </w:rPr>
        <w:t>Bachelor of Arts Business Management</w:t>
      </w:r>
    </w:p>
    <w:p w14:paraId="49827E8D" w14:textId="77777777" w:rsidR="00996E6F" w:rsidRPr="00BB53F9" w:rsidRDefault="00996E6F">
      <w:pPr>
        <w:spacing w:before="200" w:after="200" w:line="360" w:lineRule="auto"/>
        <w:jc w:val="center"/>
        <w:rPr>
          <w:b/>
          <w:color w:val="000000" w:themeColor="text1"/>
          <w:sz w:val="32"/>
          <w:szCs w:val="32"/>
        </w:rPr>
      </w:pPr>
    </w:p>
    <w:p w14:paraId="40FCB94B" w14:textId="369984A3" w:rsidR="002E0AD0" w:rsidRPr="00BB53F9" w:rsidRDefault="002E0AD0" w:rsidP="002E0AD0">
      <w:pPr>
        <w:spacing w:before="200" w:after="200" w:line="360" w:lineRule="auto"/>
        <w:jc w:val="center"/>
        <w:rPr>
          <w:b/>
          <w:color w:val="000000" w:themeColor="text1"/>
          <w:sz w:val="32"/>
          <w:szCs w:val="32"/>
        </w:rPr>
      </w:pPr>
      <w:r>
        <w:rPr>
          <w:b/>
          <w:color w:val="000000" w:themeColor="text1"/>
          <w:sz w:val="32"/>
          <w:szCs w:val="32"/>
        </w:rPr>
        <w:t>LCBB4004</w:t>
      </w:r>
    </w:p>
    <w:p w14:paraId="49827E92" w14:textId="3A8229AC" w:rsidR="00996E6F" w:rsidRDefault="00C87D65">
      <w:pPr>
        <w:spacing w:before="200" w:after="200" w:line="360" w:lineRule="auto"/>
        <w:jc w:val="center"/>
        <w:rPr>
          <w:b/>
          <w:color w:val="000000" w:themeColor="text1"/>
          <w:sz w:val="32"/>
          <w:szCs w:val="32"/>
        </w:rPr>
      </w:pPr>
      <w:r w:rsidRPr="00BB53F9">
        <w:rPr>
          <w:b/>
          <w:color w:val="000000" w:themeColor="text1"/>
          <w:sz w:val="32"/>
          <w:szCs w:val="32"/>
        </w:rPr>
        <w:t>Marketing Fundamentals</w:t>
      </w:r>
    </w:p>
    <w:p w14:paraId="2E8577C3" w14:textId="77777777" w:rsidR="002E0AD0" w:rsidRPr="00BB53F9" w:rsidRDefault="002E0AD0">
      <w:pPr>
        <w:spacing w:before="200" w:after="200" w:line="360" w:lineRule="auto"/>
        <w:jc w:val="center"/>
        <w:rPr>
          <w:b/>
          <w:color w:val="000000" w:themeColor="text1"/>
          <w:sz w:val="32"/>
          <w:szCs w:val="32"/>
        </w:rPr>
      </w:pPr>
    </w:p>
    <w:p w14:paraId="49827E93" w14:textId="51504A3B" w:rsidR="00996E6F" w:rsidRDefault="002E0AD0">
      <w:pPr>
        <w:spacing w:before="200" w:after="200" w:line="360" w:lineRule="auto"/>
        <w:jc w:val="center"/>
        <w:rPr>
          <w:b/>
          <w:color w:val="000000" w:themeColor="text1"/>
          <w:sz w:val="32"/>
          <w:szCs w:val="32"/>
        </w:rPr>
      </w:pPr>
      <w:r>
        <w:rPr>
          <w:b/>
          <w:color w:val="000000" w:themeColor="text1"/>
          <w:sz w:val="32"/>
          <w:szCs w:val="32"/>
        </w:rPr>
        <w:t xml:space="preserve"> The Marketing Process- </w:t>
      </w:r>
      <w:r w:rsidR="00C87D65" w:rsidRPr="00BB53F9">
        <w:rPr>
          <w:b/>
          <w:color w:val="000000" w:themeColor="text1"/>
          <w:sz w:val="32"/>
          <w:szCs w:val="32"/>
        </w:rPr>
        <w:t>Assessment 1</w:t>
      </w:r>
    </w:p>
    <w:p w14:paraId="103CA3D6" w14:textId="0165F986" w:rsidR="002E0AD0" w:rsidRDefault="002E0AD0">
      <w:pPr>
        <w:spacing w:before="200" w:after="200" w:line="360" w:lineRule="auto"/>
        <w:jc w:val="center"/>
        <w:rPr>
          <w:b/>
          <w:color w:val="000000" w:themeColor="text1"/>
          <w:sz w:val="32"/>
          <w:szCs w:val="32"/>
        </w:rPr>
      </w:pPr>
    </w:p>
    <w:p w14:paraId="402246AC" w14:textId="7DFE08C7" w:rsidR="002E0AD0" w:rsidRDefault="002E0AD0">
      <w:pPr>
        <w:spacing w:before="200" w:after="200" w:line="360" w:lineRule="auto"/>
        <w:jc w:val="center"/>
        <w:rPr>
          <w:b/>
          <w:color w:val="000000" w:themeColor="text1"/>
          <w:sz w:val="32"/>
          <w:szCs w:val="32"/>
        </w:rPr>
      </w:pPr>
    </w:p>
    <w:p w14:paraId="15A3ACDC" w14:textId="432B436C" w:rsidR="002E0AD0" w:rsidRDefault="002E0AD0">
      <w:pPr>
        <w:spacing w:before="200" w:after="200" w:line="360" w:lineRule="auto"/>
        <w:jc w:val="center"/>
        <w:rPr>
          <w:b/>
          <w:color w:val="000000" w:themeColor="text1"/>
          <w:sz w:val="32"/>
          <w:szCs w:val="32"/>
        </w:rPr>
      </w:pPr>
    </w:p>
    <w:p w14:paraId="6DC6555B" w14:textId="6CC57D11" w:rsidR="002E0AD0" w:rsidRDefault="002E0AD0">
      <w:pPr>
        <w:spacing w:before="200" w:after="200" w:line="360" w:lineRule="auto"/>
        <w:jc w:val="center"/>
        <w:rPr>
          <w:b/>
          <w:color w:val="000000" w:themeColor="text1"/>
          <w:sz w:val="32"/>
          <w:szCs w:val="32"/>
        </w:rPr>
      </w:pPr>
    </w:p>
    <w:p w14:paraId="6F5BDC80" w14:textId="77777777" w:rsidR="002E0AD0" w:rsidRPr="00BB53F9" w:rsidRDefault="002E0AD0">
      <w:pPr>
        <w:spacing w:before="200" w:after="200" w:line="360" w:lineRule="auto"/>
        <w:jc w:val="center"/>
        <w:rPr>
          <w:b/>
          <w:color w:val="000000" w:themeColor="text1"/>
          <w:sz w:val="32"/>
          <w:szCs w:val="32"/>
        </w:rPr>
      </w:pPr>
    </w:p>
    <w:p w14:paraId="549B3E6A" w14:textId="77777777" w:rsidR="002E0AD0" w:rsidRPr="002F467D" w:rsidRDefault="002E0AD0" w:rsidP="002E0AD0">
      <w:pPr>
        <w:pStyle w:val="Heading1"/>
        <w:rPr>
          <w:sz w:val="28"/>
          <w:szCs w:val="28"/>
        </w:rPr>
      </w:pPr>
      <w:r w:rsidRPr="002F467D">
        <w:rPr>
          <w:sz w:val="28"/>
          <w:szCs w:val="28"/>
        </w:rPr>
        <w:t>Student Name: Ana-Maria Popescu</w:t>
      </w:r>
    </w:p>
    <w:p w14:paraId="62B63D2D" w14:textId="77777777" w:rsidR="002E0AD0" w:rsidRPr="002E0AD0" w:rsidRDefault="002E0AD0" w:rsidP="002E0AD0">
      <w:pPr>
        <w:pStyle w:val="Heading1"/>
        <w:rPr>
          <w:sz w:val="28"/>
          <w:szCs w:val="28"/>
        </w:rPr>
      </w:pPr>
      <w:r w:rsidRPr="002E0AD0">
        <w:rPr>
          <w:sz w:val="28"/>
          <w:szCs w:val="28"/>
        </w:rPr>
        <w:t>Student ID: 2128062</w:t>
      </w:r>
    </w:p>
    <w:p w14:paraId="49827E95" w14:textId="674B98AB" w:rsidR="00996E6F" w:rsidRPr="00BB53F9" w:rsidRDefault="002E0AD0" w:rsidP="002E0AD0">
      <w:pPr>
        <w:spacing w:before="200" w:after="200" w:line="360" w:lineRule="auto"/>
        <w:jc w:val="both"/>
        <w:rPr>
          <w:b/>
          <w:color w:val="000000" w:themeColor="text1"/>
        </w:rPr>
      </w:pPr>
      <w:r w:rsidRPr="002E0AD0">
        <w:rPr>
          <w:b/>
          <w:sz w:val="28"/>
          <w:szCs w:val="28"/>
        </w:rPr>
        <w:t xml:space="preserve">Lecturer: </w:t>
      </w:r>
      <w:r w:rsidRPr="002E0AD0">
        <w:rPr>
          <w:b/>
          <w:sz w:val="28"/>
          <w:szCs w:val="28"/>
        </w:rPr>
        <w:t>Yousuf Kamal</w:t>
      </w:r>
      <w:r w:rsidR="00C87D65" w:rsidRPr="00BB53F9">
        <w:rPr>
          <w:color w:val="000000" w:themeColor="text1"/>
        </w:rPr>
        <w:br w:type="page"/>
      </w:r>
    </w:p>
    <w:p w14:paraId="49827E96" w14:textId="77777777" w:rsidR="00996E6F" w:rsidRPr="00BB53F9" w:rsidRDefault="00C87D65">
      <w:pPr>
        <w:spacing w:before="200" w:after="200" w:line="360" w:lineRule="auto"/>
        <w:jc w:val="center"/>
        <w:rPr>
          <w:b/>
          <w:color w:val="000000" w:themeColor="text1"/>
        </w:rPr>
      </w:pPr>
      <w:r w:rsidRPr="00BB53F9">
        <w:rPr>
          <w:b/>
          <w:color w:val="000000" w:themeColor="text1"/>
        </w:rPr>
        <w:lastRenderedPageBreak/>
        <w:t>Table of Contents</w:t>
      </w:r>
    </w:p>
    <w:sdt>
      <w:sdtPr>
        <w:rPr>
          <w:color w:val="000000" w:themeColor="text1"/>
        </w:rPr>
        <w:id w:val="251904594"/>
        <w:docPartObj>
          <w:docPartGallery w:val="Table of Contents"/>
          <w:docPartUnique/>
        </w:docPartObj>
      </w:sdtPr>
      <w:sdtEndPr/>
      <w:sdtContent>
        <w:p w14:paraId="49827E97" w14:textId="785D065C" w:rsidR="00996E6F" w:rsidRPr="00BB53F9" w:rsidRDefault="00C87D65">
          <w:pPr>
            <w:tabs>
              <w:tab w:val="right" w:pos="9025"/>
            </w:tabs>
            <w:spacing w:before="80" w:line="360" w:lineRule="auto"/>
            <w:jc w:val="both"/>
            <w:rPr>
              <w:color w:val="000000" w:themeColor="text1"/>
            </w:rPr>
          </w:pPr>
          <w:r w:rsidRPr="00BB53F9">
            <w:rPr>
              <w:color w:val="000000" w:themeColor="text1"/>
            </w:rPr>
            <w:fldChar w:fldCharType="begin"/>
          </w:r>
          <w:r w:rsidR="00634C59" w:rsidRPr="00BB53F9">
            <w:rPr>
              <w:color w:val="000000" w:themeColor="text1"/>
            </w:rPr>
            <w:instrText xml:space="preserve"> TOC \h \u \z </w:instrText>
          </w:r>
          <w:r w:rsidRPr="00BB53F9">
            <w:rPr>
              <w:color w:val="000000" w:themeColor="text1"/>
            </w:rPr>
            <w:fldChar w:fldCharType="separate"/>
          </w:r>
          <w:hyperlink w:anchor="_heading=h.30j0zll">
            <w:r w:rsidR="00634C59" w:rsidRPr="00BB53F9">
              <w:rPr>
                <w:color w:val="000000" w:themeColor="text1"/>
              </w:rPr>
              <w:t>Introduction</w:t>
            </w:r>
          </w:hyperlink>
          <w:r w:rsidR="00634C59" w:rsidRPr="00BB53F9">
            <w:rPr>
              <w:color w:val="000000" w:themeColor="text1"/>
            </w:rPr>
            <w:tab/>
          </w:r>
          <w:r w:rsidRPr="00BB53F9">
            <w:rPr>
              <w:color w:val="000000" w:themeColor="text1"/>
            </w:rPr>
            <w:fldChar w:fldCharType="begin"/>
          </w:r>
          <w:r w:rsidR="00634C59" w:rsidRPr="00BB53F9">
            <w:rPr>
              <w:color w:val="000000" w:themeColor="text1"/>
            </w:rPr>
            <w:instrText xml:space="preserve"> HYPERLINK \l "_heading=h.30j0zll" </w:instrText>
          </w:r>
          <w:r w:rsidRPr="00BB53F9">
            <w:rPr>
              <w:color w:val="000000" w:themeColor="text1"/>
            </w:rPr>
            <w:fldChar w:fldCharType="separate"/>
          </w:r>
          <w:r w:rsidR="00634C59" w:rsidRPr="00BB53F9">
            <w:rPr>
              <w:color w:val="000000" w:themeColor="text1"/>
            </w:rPr>
            <w:t>3</w:t>
          </w:r>
        </w:p>
        <w:p w14:paraId="49827E98" w14:textId="3BBD7AC1" w:rsidR="00996E6F" w:rsidRPr="00BB53F9" w:rsidRDefault="00C87D65">
          <w:pPr>
            <w:tabs>
              <w:tab w:val="right" w:pos="9025"/>
            </w:tabs>
            <w:spacing w:before="200" w:line="360" w:lineRule="auto"/>
            <w:jc w:val="both"/>
            <w:rPr>
              <w:color w:val="000000" w:themeColor="text1"/>
            </w:rPr>
          </w:pPr>
          <w:r w:rsidRPr="00BB53F9">
            <w:rPr>
              <w:color w:val="000000" w:themeColor="text1"/>
            </w:rPr>
            <w:fldChar w:fldCharType="end"/>
          </w:r>
          <w:hyperlink w:anchor="_heading=h.1fob9te">
            <w:r w:rsidR="00634C59" w:rsidRPr="00BB53F9">
              <w:rPr>
                <w:color w:val="000000" w:themeColor="text1"/>
              </w:rPr>
              <w:t>Company details</w:t>
            </w:r>
          </w:hyperlink>
          <w:r w:rsidR="00634C59" w:rsidRPr="00BB53F9">
            <w:rPr>
              <w:color w:val="000000" w:themeColor="text1"/>
            </w:rPr>
            <w:tab/>
          </w:r>
          <w:r w:rsidRPr="00BB53F9">
            <w:rPr>
              <w:color w:val="000000" w:themeColor="text1"/>
            </w:rPr>
            <w:fldChar w:fldCharType="begin"/>
          </w:r>
          <w:r w:rsidR="00634C59" w:rsidRPr="00BB53F9">
            <w:rPr>
              <w:color w:val="000000" w:themeColor="text1"/>
            </w:rPr>
            <w:instrText xml:space="preserve"> HYPERLINK \l "_heading=h.1fob9te" </w:instrText>
          </w:r>
          <w:r w:rsidRPr="00BB53F9">
            <w:rPr>
              <w:color w:val="000000" w:themeColor="text1"/>
            </w:rPr>
            <w:fldChar w:fldCharType="separate"/>
          </w:r>
          <w:r w:rsidR="00D24037">
            <w:rPr>
              <w:color w:val="000000" w:themeColor="text1"/>
            </w:rPr>
            <w:t>4</w:t>
          </w:r>
        </w:p>
        <w:p w14:paraId="49827E99" w14:textId="7D0E21D6" w:rsidR="00996E6F" w:rsidRPr="00BB53F9" w:rsidRDefault="00C87D65">
          <w:pPr>
            <w:tabs>
              <w:tab w:val="right" w:pos="9025"/>
            </w:tabs>
            <w:spacing w:before="200" w:line="360" w:lineRule="auto"/>
            <w:jc w:val="both"/>
            <w:rPr>
              <w:color w:val="000000" w:themeColor="text1"/>
            </w:rPr>
          </w:pPr>
          <w:r w:rsidRPr="00BB53F9">
            <w:rPr>
              <w:color w:val="000000" w:themeColor="text1"/>
            </w:rPr>
            <w:fldChar w:fldCharType="end"/>
          </w:r>
          <w:hyperlink w:anchor="_heading=h.3znysh7">
            <w:r w:rsidR="00634C59" w:rsidRPr="00BB53F9">
              <w:rPr>
                <w:color w:val="000000" w:themeColor="text1"/>
              </w:rPr>
              <w:t>Marketing mix</w:t>
            </w:r>
          </w:hyperlink>
          <w:r w:rsidR="00634C59" w:rsidRPr="00BB53F9">
            <w:rPr>
              <w:color w:val="000000" w:themeColor="text1"/>
            </w:rPr>
            <w:tab/>
          </w:r>
          <w:r w:rsidRPr="00BB53F9">
            <w:rPr>
              <w:color w:val="000000" w:themeColor="text1"/>
            </w:rPr>
            <w:fldChar w:fldCharType="begin"/>
          </w:r>
          <w:r w:rsidR="00634C59" w:rsidRPr="00BB53F9">
            <w:rPr>
              <w:color w:val="000000" w:themeColor="text1"/>
            </w:rPr>
            <w:instrText xml:space="preserve"> HYPERLINK \l "_heading=h.3znysh7" </w:instrText>
          </w:r>
          <w:r w:rsidRPr="00BB53F9">
            <w:rPr>
              <w:color w:val="000000" w:themeColor="text1"/>
            </w:rPr>
            <w:fldChar w:fldCharType="separate"/>
          </w:r>
          <w:r w:rsidR="00D24037">
            <w:rPr>
              <w:color w:val="000000" w:themeColor="text1"/>
            </w:rPr>
            <w:t>4</w:t>
          </w:r>
        </w:p>
        <w:p w14:paraId="49827E9A" w14:textId="77777777" w:rsidR="00996E6F" w:rsidRPr="00BB53F9" w:rsidRDefault="00C87D65">
          <w:pPr>
            <w:tabs>
              <w:tab w:val="right" w:pos="9025"/>
            </w:tabs>
            <w:spacing w:before="200" w:line="360" w:lineRule="auto"/>
            <w:jc w:val="both"/>
            <w:rPr>
              <w:color w:val="000000" w:themeColor="text1"/>
            </w:rPr>
          </w:pPr>
          <w:r w:rsidRPr="00BB53F9">
            <w:rPr>
              <w:color w:val="000000" w:themeColor="text1"/>
            </w:rPr>
            <w:fldChar w:fldCharType="end"/>
          </w:r>
          <w:hyperlink w:anchor="_heading=h.2et92p0">
            <w:r w:rsidR="00634C59" w:rsidRPr="00BB53F9">
              <w:rPr>
                <w:color w:val="000000" w:themeColor="text1"/>
              </w:rPr>
              <w:t>Product</w:t>
            </w:r>
          </w:hyperlink>
          <w:r w:rsidR="00634C59" w:rsidRPr="00BB53F9">
            <w:rPr>
              <w:color w:val="000000" w:themeColor="text1"/>
            </w:rPr>
            <w:tab/>
          </w:r>
          <w:r w:rsidRPr="00BB53F9">
            <w:rPr>
              <w:color w:val="000000" w:themeColor="text1"/>
            </w:rPr>
            <w:fldChar w:fldCharType="begin"/>
          </w:r>
          <w:r w:rsidR="00634C59" w:rsidRPr="00BB53F9">
            <w:rPr>
              <w:color w:val="000000" w:themeColor="text1"/>
            </w:rPr>
            <w:instrText xml:space="preserve"> HYPERLINK \l "_heading=h.2et92p0" </w:instrText>
          </w:r>
          <w:r w:rsidRPr="00BB53F9">
            <w:rPr>
              <w:color w:val="000000" w:themeColor="text1"/>
            </w:rPr>
            <w:fldChar w:fldCharType="separate"/>
          </w:r>
          <w:r w:rsidR="00634C59" w:rsidRPr="00BB53F9">
            <w:rPr>
              <w:color w:val="000000" w:themeColor="text1"/>
            </w:rPr>
            <w:t>4</w:t>
          </w:r>
        </w:p>
        <w:p w14:paraId="49827E9B" w14:textId="77777777" w:rsidR="00996E6F" w:rsidRPr="00BB53F9" w:rsidRDefault="00C87D65">
          <w:pPr>
            <w:tabs>
              <w:tab w:val="right" w:pos="9025"/>
            </w:tabs>
            <w:spacing w:before="200" w:line="360" w:lineRule="auto"/>
            <w:jc w:val="both"/>
            <w:rPr>
              <w:color w:val="000000" w:themeColor="text1"/>
            </w:rPr>
          </w:pPr>
          <w:r w:rsidRPr="00BB53F9">
            <w:rPr>
              <w:color w:val="000000" w:themeColor="text1"/>
            </w:rPr>
            <w:fldChar w:fldCharType="end"/>
          </w:r>
          <w:hyperlink w:anchor="_heading=h.tyjcwt">
            <w:r w:rsidR="00634C59" w:rsidRPr="00BB53F9">
              <w:rPr>
                <w:color w:val="000000" w:themeColor="text1"/>
              </w:rPr>
              <w:t xml:space="preserve">Critical analysis and evaluation of </w:t>
            </w:r>
            <w:r w:rsidR="008F60DD" w:rsidRPr="00BB53F9">
              <w:rPr>
                <w:color w:val="000000" w:themeColor="text1"/>
              </w:rPr>
              <w:t xml:space="preserve">the </w:t>
            </w:r>
            <w:r w:rsidR="00634C59" w:rsidRPr="00BB53F9">
              <w:rPr>
                <w:color w:val="000000" w:themeColor="text1"/>
              </w:rPr>
              <w:t>product of Jaguar Land Rover</w:t>
            </w:r>
          </w:hyperlink>
          <w:r w:rsidR="00634C59" w:rsidRPr="00BB53F9">
            <w:rPr>
              <w:color w:val="000000" w:themeColor="text1"/>
            </w:rPr>
            <w:tab/>
          </w:r>
          <w:r w:rsidRPr="00BB53F9">
            <w:rPr>
              <w:color w:val="000000" w:themeColor="text1"/>
            </w:rPr>
            <w:fldChar w:fldCharType="begin"/>
          </w:r>
          <w:r w:rsidR="00634C59" w:rsidRPr="00BB53F9">
            <w:rPr>
              <w:color w:val="000000" w:themeColor="text1"/>
            </w:rPr>
            <w:instrText xml:space="preserve"> HYPERLINK \l "_heading=h.tyjcwt" </w:instrText>
          </w:r>
          <w:r w:rsidRPr="00BB53F9">
            <w:rPr>
              <w:color w:val="000000" w:themeColor="text1"/>
            </w:rPr>
            <w:fldChar w:fldCharType="separate"/>
          </w:r>
          <w:r w:rsidR="00634C59" w:rsidRPr="00BB53F9">
            <w:rPr>
              <w:color w:val="000000" w:themeColor="text1"/>
            </w:rPr>
            <w:t>5</w:t>
          </w:r>
        </w:p>
        <w:p w14:paraId="49827E9C" w14:textId="39D08332" w:rsidR="00996E6F" w:rsidRPr="00BB53F9" w:rsidRDefault="00C87D65">
          <w:pPr>
            <w:tabs>
              <w:tab w:val="right" w:pos="9025"/>
            </w:tabs>
            <w:spacing w:before="200" w:line="360" w:lineRule="auto"/>
            <w:jc w:val="both"/>
            <w:rPr>
              <w:color w:val="000000" w:themeColor="text1"/>
            </w:rPr>
          </w:pPr>
          <w:r w:rsidRPr="00BB53F9">
            <w:rPr>
              <w:color w:val="000000" w:themeColor="text1"/>
            </w:rPr>
            <w:fldChar w:fldCharType="end"/>
          </w:r>
          <w:hyperlink w:anchor="_heading=h.3dy6vkm">
            <w:r w:rsidR="00634C59" w:rsidRPr="00BB53F9">
              <w:rPr>
                <w:color w:val="000000" w:themeColor="text1"/>
              </w:rPr>
              <w:t>Conclusion</w:t>
            </w:r>
          </w:hyperlink>
          <w:r w:rsidR="00634C59" w:rsidRPr="00BB53F9">
            <w:rPr>
              <w:color w:val="000000" w:themeColor="text1"/>
            </w:rPr>
            <w:tab/>
          </w:r>
          <w:r w:rsidRPr="00BB53F9">
            <w:rPr>
              <w:color w:val="000000" w:themeColor="text1"/>
            </w:rPr>
            <w:fldChar w:fldCharType="begin"/>
          </w:r>
          <w:r w:rsidR="00634C59" w:rsidRPr="00BB53F9">
            <w:rPr>
              <w:color w:val="000000" w:themeColor="text1"/>
            </w:rPr>
            <w:instrText xml:space="preserve"> HYPERLINK \l "_heading=h.3dy6vkm" </w:instrText>
          </w:r>
          <w:r w:rsidRPr="00BB53F9">
            <w:rPr>
              <w:color w:val="000000" w:themeColor="text1"/>
            </w:rPr>
            <w:fldChar w:fldCharType="separate"/>
          </w:r>
          <w:r w:rsidR="00D24037">
            <w:rPr>
              <w:color w:val="000000" w:themeColor="text1"/>
            </w:rPr>
            <w:t>8</w:t>
          </w:r>
        </w:p>
        <w:p w14:paraId="49827E9D" w14:textId="60D72BF1" w:rsidR="00996E6F" w:rsidRPr="00BB53F9" w:rsidRDefault="00C87D65">
          <w:pPr>
            <w:tabs>
              <w:tab w:val="right" w:pos="9025"/>
            </w:tabs>
            <w:spacing w:before="200" w:after="80" w:line="360" w:lineRule="auto"/>
            <w:jc w:val="both"/>
            <w:rPr>
              <w:color w:val="000000" w:themeColor="text1"/>
            </w:rPr>
          </w:pPr>
          <w:r w:rsidRPr="00BB53F9">
            <w:rPr>
              <w:color w:val="000000" w:themeColor="text1"/>
            </w:rPr>
            <w:fldChar w:fldCharType="end"/>
          </w:r>
          <w:hyperlink w:anchor="_heading=h.1t3h5sf">
            <w:r w:rsidR="00634C59" w:rsidRPr="00BB53F9">
              <w:rPr>
                <w:color w:val="000000" w:themeColor="text1"/>
              </w:rPr>
              <w:t>Reference list</w:t>
            </w:r>
          </w:hyperlink>
          <w:r w:rsidR="00634C59" w:rsidRPr="00BB53F9">
            <w:rPr>
              <w:color w:val="000000" w:themeColor="text1"/>
            </w:rPr>
            <w:tab/>
          </w:r>
          <w:r w:rsidRPr="00BB53F9">
            <w:rPr>
              <w:color w:val="000000" w:themeColor="text1"/>
            </w:rPr>
            <w:fldChar w:fldCharType="end"/>
          </w:r>
          <w:r w:rsidR="00D24037">
            <w:rPr>
              <w:color w:val="000000" w:themeColor="text1"/>
            </w:rPr>
            <w:t>9</w:t>
          </w:r>
        </w:p>
      </w:sdtContent>
    </w:sdt>
    <w:p w14:paraId="49827E9E" w14:textId="77777777" w:rsidR="00996E6F" w:rsidRPr="00BB53F9" w:rsidRDefault="00996E6F">
      <w:pPr>
        <w:rPr>
          <w:b/>
          <w:color w:val="000000" w:themeColor="text1"/>
        </w:rPr>
      </w:pPr>
    </w:p>
    <w:p w14:paraId="49827E9F" w14:textId="77777777" w:rsidR="00996E6F" w:rsidRPr="00BB53F9" w:rsidRDefault="00C87D65">
      <w:pPr>
        <w:spacing w:before="200" w:after="200" w:line="360" w:lineRule="auto"/>
        <w:jc w:val="both"/>
        <w:rPr>
          <w:b/>
          <w:color w:val="000000" w:themeColor="text1"/>
        </w:rPr>
      </w:pPr>
      <w:r w:rsidRPr="00BB53F9">
        <w:rPr>
          <w:color w:val="000000" w:themeColor="text1"/>
        </w:rPr>
        <w:br w:type="page"/>
      </w:r>
      <w:bookmarkStart w:id="1" w:name="_GoBack"/>
      <w:bookmarkEnd w:id="1"/>
    </w:p>
    <w:p w14:paraId="49827EA0" w14:textId="77777777" w:rsidR="00996E6F" w:rsidRPr="00BB53F9" w:rsidRDefault="00C87D65">
      <w:pPr>
        <w:pStyle w:val="Heading1"/>
        <w:rPr>
          <w:color w:val="000000" w:themeColor="text1"/>
        </w:rPr>
      </w:pPr>
      <w:bookmarkStart w:id="2" w:name="_heading=h.30j0zll" w:colFirst="0" w:colLast="0"/>
      <w:bookmarkEnd w:id="2"/>
      <w:r w:rsidRPr="00BB53F9">
        <w:rPr>
          <w:color w:val="000000" w:themeColor="text1"/>
        </w:rPr>
        <w:lastRenderedPageBreak/>
        <w:t>Introduction</w:t>
      </w:r>
    </w:p>
    <w:p w14:paraId="49827EA1" w14:textId="5125BA32" w:rsidR="00996E6F" w:rsidRDefault="00C87D65">
      <w:pPr>
        <w:spacing w:before="200" w:after="200" w:line="360" w:lineRule="auto"/>
        <w:jc w:val="both"/>
        <w:rPr>
          <w:color w:val="000000" w:themeColor="text1"/>
        </w:rPr>
      </w:pPr>
      <w:r w:rsidRPr="00BB53F9">
        <w:rPr>
          <w:color w:val="000000" w:themeColor="text1"/>
        </w:rPr>
        <w:t xml:space="preserve">The elementary functions and essential components of a business activity </w:t>
      </w:r>
      <w:r w:rsidR="008F60DD" w:rsidRPr="00BB53F9">
        <w:rPr>
          <w:color w:val="000000" w:themeColor="text1"/>
        </w:rPr>
        <w:t>include</w:t>
      </w:r>
      <w:r w:rsidRPr="00BB53F9">
        <w:rPr>
          <w:color w:val="000000" w:themeColor="text1"/>
        </w:rPr>
        <w:t xml:space="preserve"> production, marketing, accounting, sales and others. According to </w:t>
      </w:r>
      <w:r w:rsidRPr="00BB53F9">
        <w:rPr>
          <w:color w:val="000000" w:themeColor="text1"/>
          <w:highlight w:val="white"/>
        </w:rPr>
        <w:t>Pride and Ferrell (2019, p 6), marketing is not only limited to selling or advertising a product but involves</w:t>
      </w:r>
      <w:r w:rsidRPr="00BB53F9">
        <w:rPr>
          <w:i/>
          <w:color w:val="000000" w:themeColor="text1"/>
          <w:highlight w:val="white"/>
        </w:rPr>
        <w:t xml:space="preserve"> “developing and managing a product that will satisfy customer needs”</w:t>
      </w:r>
      <w:r w:rsidRPr="00BB53F9">
        <w:rPr>
          <w:color w:val="000000" w:themeColor="text1"/>
          <w:highlight w:val="white"/>
        </w:rPr>
        <w:t>. Marketing mix on the other hand refers to the group of strategies and actions that a company utilises for positively influencing consumer perception and influencing the purchase decision. The report here will critically discuss and evaluate the strategies related to the product which is an essential component under the marketing mix framework. The discussions will be made in the context of the organisation Jaguar Land Rover. It is a unification of two British car brands Jaguar and Land Rover and is currently owned by Tata Motors (</w:t>
      </w:r>
      <w:proofErr w:type="spellStart"/>
      <w:r w:rsidRPr="00BB53F9">
        <w:rPr>
          <w:color w:val="000000" w:themeColor="text1"/>
          <w:highlight w:val="white"/>
        </w:rPr>
        <w:t>Jaguarlandroverretailerapprenticeships</w:t>
      </w:r>
      <w:proofErr w:type="spellEnd"/>
      <w:r w:rsidRPr="00BB53F9">
        <w:rPr>
          <w:color w:val="000000" w:themeColor="text1"/>
          <w:highlight w:val="white"/>
        </w:rPr>
        <w:t xml:space="preserve">, 2023). </w:t>
      </w:r>
    </w:p>
    <w:p w14:paraId="2F64EC07" w14:textId="6B049D8A" w:rsidR="003F1EC0" w:rsidRDefault="003F1EC0">
      <w:pPr>
        <w:spacing w:before="200" w:after="200" w:line="360" w:lineRule="auto"/>
        <w:jc w:val="both"/>
        <w:rPr>
          <w:color w:val="000000" w:themeColor="text1"/>
        </w:rPr>
      </w:pPr>
      <w:r>
        <w:rPr>
          <w:color w:val="000000" w:themeColor="text1"/>
        </w:rPr>
        <w:t xml:space="preserve">We are a group team and </w:t>
      </w:r>
      <w:r w:rsidR="00541DC9">
        <w:rPr>
          <w:color w:val="000000" w:themeColor="text1"/>
        </w:rPr>
        <w:t>w</w:t>
      </w:r>
      <w:r>
        <w:rPr>
          <w:color w:val="000000" w:themeColor="text1"/>
        </w:rPr>
        <w:t xml:space="preserve">e </w:t>
      </w:r>
      <w:r w:rsidR="00541DC9">
        <w:rPr>
          <w:color w:val="000000" w:themeColor="text1"/>
        </w:rPr>
        <w:t>were</w:t>
      </w:r>
      <w:r>
        <w:rPr>
          <w:color w:val="000000" w:themeColor="text1"/>
        </w:rPr>
        <w:t xml:space="preserve"> hired as Marketing Consultants to provide feasibility study for business</w:t>
      </w:r>
      <w:r w:rsidR="007220BB">
        <w:rPr>
          <w:color w:val="000000" w:themeColor="text1"/>
        </w:rPr>
        <w:t>,</w:t>
      </w:r>
      <w:r>
        <w:rPr>
          <w:color w:val="000000" w:themeColor="text1"/>
        </w:rPr>
        <w:t xml:space="preserve"> Jaguar Land Rover and my part is to speak about</w:t>
      </w:r>
      <w:r w:rsidR="00541DC9">
        <w:rPr>
          <w:color w:val="000000" w:themeColor="text1"/>
        </w:rPr>
        <w:t xml:space="preserve"> the</w:t>
      </w:r>
      <w:r>
        <w:rPr>
          <w:color w:val="000000" w:themeColor="text1"/>
        </w:rPr>
        <w:t xml:space="preserve"> product.</w:t>
      </w:r>
    </w:p>
    <w:p w14:paraId="2B1CB517" w14:textId="075BF3DF" w:rsidR="000E2335" w:rsidRDefault="000E2335">
      <w:pPr>
        <w:spacing w:before="200" w:after="200" w:line="360" w:lineRule="auto"/>
        <w:jc w:val="both"/>
        <w:rPr>
          <w:color w:val="000000" w:themeColor="text1"/>
        </w:rPr>
      </w:pPr>
    </w:p>
    <w:p w14:paraId="6DA7748C" w14:textId="4C2F0416" w:rsidR="000E2335" w:rsidRDefault="000E2335">
      <w:pPr>
        <w:spacing w:before="200" w:after="200" w:line="360" w:lineRule="auto"/>
        <w:jc w:val="both"/>
        <w:rPr>
          <w:color w:val="000000" w:themeColor="text1"/>
        </w:rPr>
      </w:pPr>
    </w:p>
    <w:p w14:paraId="42BCA91E" w14:textId="5AB0B7AB" w:rsidR="000E2335" w:rsidRDefault="000E2335">
      <w:pPr>
        <w:spacing w:before="200" w:after="200" w:line="360" w:lineRule="auto"/>
        <w:jc w:val="both"/>
        <w:rPr>
          <w:color w:val="000000" w:themeColor="text1"/>
        </w:rPr>
      </w:pPr>
    </w:p>
    <w:p w14:paraId="4882F7CF" w14:textId="63698E1F" w:rsidR="000E2335" w:rsidRDefault="000E2335">
      <w:pPr>
        <w:spacing w:before="200" w:after="200" w:line="360" w:lineRule="auto"/>
        <w:jc w:val="both"/>
        <w:rPr>
          <w:color w:val="000000" w:themeColor="text1"/>
        </w:rPr>
      </w:pPr>
    </w:p>
    <w:p w14:paraId="637E37DE" w14:textId="7C321C1B" w:rsidR="000E2335" w:rsidRDefault="000E2335">
      <w:pPr>
        <w:spacing w:before="200" w:after="200" w:line="360" w:lineRule="auto"/>
        <w:jc w:val="both"/>
        <w:rPr>
          <w:color w:val="000000" w:themeColor="text1"/>
        </w:rPr>
      </w:pPr>
    </w:p>
    <w:p w14:paraId="296D3D8F" w14:textId="5EDF5344" w:rsidR="000E2335" w:rsidRDefault="000E2335">
      <w:pPr>
        <w:spacing w:before="200" w:after="200" w:line="360" w:lineRule="auto"/>
        <w:jc w:val="both"/>
        <w:rPr>
          <w:color w:val="000000" w:themeColor="text1"/>
        </w:rPr>
      </w:pPr>
    </w:p>
    <w:p w14:paraId="388A3A03" w14:textId="29E0448E" w:rsidR="000E2335" w:rsidRDefault="000E2335">
      <w:pPr>
        <w:spacing w:before="200" w:after="200" w:line="360" w:lineRule="auto"/>
        <w:jc w:val="both"/>
        <w:rPr>
          <w:color w:val="000000" w:themeColor="text1"/>
        </w:rPr>
      </w:pPr>
    </w:p>
    <w:p w14:paraId="1BB2CFA8" w14:textId="35D5323B" w:rsidR="000E2335" w:rsidRDefault="000E2335">
      <w:pPr>
        <w:spacing w:before="200" w:after="200" w:line="360" w:lineRule="auto"/>
        <w:jc w:val="both"/>
        <w:rPr>
          <w:color w:val="000000" w:themeColor="text1"/>
        </w:rPr>
      </w:pPr>
    </w:p>
    <w:p w14:paraId="4EF4BEE0" w14:textId="1E4B6F1E" w:rsidR="000E2335" w:rsidRDefault="000E2335">
      <w:pPr>
        <w:spacing w:before="200" w:after="200" w:line="360" w:lineRule="auto"/>
        <w:jc w:val="both"/>
        <w:rPr>
          <w:color w:val="000000" w:themeColor="text1"/>
        </w:rPr>
      </w:pPr>
    </w:p>
    <w:p w14:paraId="4EF2A046" w14:textId="4CFB771E" w:rsidR="000E2335" w:rsidRDefault="000E2335">
      <w:pPr>
        <w:spacing w:before="200" w:after="200" w:line="360" w:lineRule="auto"/>
        <w:jc w:val="both"/>
        <w:rPr>
          <w:color w:val="000000" w:themeColor="text1"/>
        </w:rPr>
      </w:pPr>
    </w:p>
    <w:p w14:paraId="6615A3FF" w14:textId="67414F44" w:rsidR="000E2335" w:rsidRDefault="000E2335">
      <w:pPr>
        <w:spacing w:before="200" w:after="200" w:line="360" w:lineRule="auto"/>
        <w:jc w:val="both"/>
        <w:rPr>
          <w:color w:val="000000" w:themeColor="text1"/>
        </w:rPr>
      </w:pPr>
    </w:p>
    <w:p w14:paraId="4F8AD78B" w14:textId="77777777" w:rsidR="000E2335" w:rsidRPr="00BB53F9" w:rsidRDefault="000E2335">
      <w:pPr>
        <w:spacing w:before="200" w:after="200" w:line="360" w:lineRule="auto"/>
        <w:jc w:val="both"/>
        <w:rPr>
          <w:b/>
          <w:color w:val="000000" w:themeColor="text1"/>
        </w:rPr>
      </w:pPr>
    </w:p>
    <w:p w14:paraId="49827EA2" w14:textId="77777777" w:rsidR="00996E6F" w:rsidRPr="00BB53F9" w:rsidRDefault="00C87D65">
      <w:pPr>
        <w:pStyle w:val="Heading1"/>
        <w:rPr>
          <w:color w:val="000000" w:themeColor="text1"/>
        </w:rPr>
      </w:pPr>
      <w:bookmarkStart w:id="3" w:name="_heading=h.1fob9te" w:colFirst="0" w:colLast="0"/>
      <w:bookmarkEnd w:id="3"/>
      <w:r w:rsidRPr="00BB53F9">
        <w:rPr>
          <w:color w:val="000000" w:themeColor="text1"/>
        </w:rPr>
        <w:lastRenderedPageBreak/>
        <w:t>Company details</w:t>
      </w:r>
    </w:p>
    <w:p w14:paraId="49827EA3" w14:textId="77777777" w:rsidR="00996E6F" w:rsidRPr="00BB53F9" w:rsidRDefault="00C87D65">
      <w:pPr>
        <w:spacing w:before="200" w:after="200" w:line="360" w:lineRule="auto"/>
        <w:jc w:val="both"/>
        <w:rPr>
          <w:color w:val="000000" w:themeColor="text1"/>
        </w:rPr>
      </w:pPr>
      <w:r w:rsidRPr="00BB53F9">
        <w:rPr>
          <w:color w:val="000000" w:themeColor="text1"/>
        </w:rPr>
        <w:t>The company selected here is Jaguar Land Rover which consists of two British “modern luxury automobile brands”. Since 2008, Jaguar Land Rover has been a subsidiary of Tata Motors. The company is centred in the UK and operates its business in more than 160 countries across the globe including the USA, China, Slovakia, Hungary, India and many others (</w:t>
      </w:r>
      <w:proofErr w:type="spellStart"/>
      <w:r w:rsidRPr="00BB53F9">
        <w:rPr>
          <w:color w:val="000000" w:themeColor="text1"/>
          <w:highlight w:val="white"/>
        </w:rPr>
        <w:t>Jaguarlandrover</w:t>
      </w:r>
      <w:proofErr w:type="spellEnd"/>
      <w:r w:rsidRPr="00BB53F9">
        <w:rPr>
          <w:color w:val="000000" w:themeColor="text1"/>
          <w:highlight w:val="white"/>
        </w:rPr>
        <w:t>, 2023</w:t>
      </w:r>
      <w:r w:rsidRPr="00BB53F9">
        <w:rPr>
          <w:color w:val="000000" w:themeColor="text1"/>
        </w:rPr>
        <w:t>). In 2022, the sales revenue of the company was £18,320 million which represents a consecutive decrease from £25786 in 2018 (Statista, 2023). The number of employees in the global context of Jaguar Land Rover was 44101 in 2019 (Statista, 2023). At present, the company has considered environmental innovation within its mission alongside customer value and improving the quality of products (</w:t>
      </w:r>
      <w:proofErr w:type="spellStart"/>
      <w:r w:rsidRPr="00BB53F9">
        <w:rPr>
          <w:color w:val="000000" w:themeColor="text1"/>
          <w:highlight w:val="white"/>
        </w:rPr>
        <w:t>Jaguarlandroverretailerapprenticeships</w:t>
      </w:r>
      <w:proofErr w:type="spellEnd"/>
      <w:r w:rsidRPr="00BB53F9">
        <w:rPr>
          <w:color w:val="000000" w:themeColor="text1"/>
          <w:highlight w:val="white"/>
        </w:rPr>
        <w:t>, 2023</w:t>
      </w:r>
      <w:r w:rsidRPr="00BB53F9">
        <w:rPr>
          <w:color w:val="000000" w:themeColor="text1"/>
        </w:rPr>
        <w:t xml:space="preserve">). </w:t>
      </w:r>
    </w:p>
    <w:p w14:paraId="49827EA4" w14:textId="77777777" w:rsidR="00996E6F" w:rsidRPr="00BB53F9" w:rsidRDefault="00C87D65">
      <w:pPr>
        <w:pStyle w:val="Heading1"/>
        <w:rPr>
          <w:color w:val="000000" w:themeColor="text1"/>
        </w:rPr>
      </w:pPr>
      <w:bookmarkStart w:id="4" w:name="_heading=h.3znysh7" w:colFirst="0" w:colLast="0"/>
      <w:bookmarkEnd w:id="4"/>
      <w:r w:rsidRPr="00BB53F9">
        <w:rPr>
          <w:color w:val="000000" w:themeColor="text1"/>
        </w:rPr>
        <w:t>Marketing mix</w:t>
      </w:r>
    </w:p>
    <w:p w14:paraId="49827EA5" w14:textId="77777777" w:rsidR="00996E6F" w:rsidRPr="00BB53F9" w:rsidRDefault="00C87D65">
      <w:pPr>
        <w:spacing w:before="200" w:after="200" w:line="360" w:lineRule="auto"/>
        <w:jc w:val="both"/>
        <w:rPr>
          <w:color w:val="000000" w:themeColor="text1"/>
        </w:rPr>
      </w:pPr>
      <w:r w:rsidRPr="00BB53F9">
        <w:rPr>
          <w:color w:val="000000" w:themeColor="text1"/>
        </w:rPr>
        <w:t>The essential components of marketing are considered by the marketing mix framework. It generally consists of the 4Ps of marketing product, place, price and promotion (</w:t>
      </w:r>
      <w:r w:rsidRPr="00BB53F9">
        <w:rPr>
          <w:color w:val="000000" w:themeColor="text1"/>
          <w:highlight w:val="white"/>
        </w:rPr>
        <w:t>Wu and Li, 2018</w:t>
      </w:r>
      <w:r w:rsidRPr="00BB53F9">
        <w:rPr>
          <w:color w:val="000000" w:themeColor="text1"/>
        </w:rPr>
        <w:t>). Over the years the essential components of marketing have changed and the number of elements of the mix has increased. People, process, positioning and other aspects have been included within the extended marketing mix. Products are the offerings by a business and may be in the form of any tangible item or service. Promotion plays a crucial role in sales, efficient place or distribution favourably impacting customer satisfaction and pricing helps in finding a competitive advantage (</w:t>
      </w:r>
      <w:r w:rsidRPr="00BB53F9">
        <w:rPr>
          <w:color w:val="000000" w:themeColor="text1"/>
          <w:highlight w:val="white"/>
        </w:rPr>
        <w:t xml:space="preserve">Thabit and </w:t>
      </w:r>
      <w:proofErr w:type="spellStart"/>
      <w:r w:rsidRPr="00BB53F9">
        <w:rPr>
          <w:color w:val="000000" w:themeColor="text1"/>
          <w:highlight w:val="white"/>
        </w:rPr>
        <w:t>Raewf</w:t>
      </w:r>
      <w:proofErr w:type="spellEnd"/>
      <w:r w:rsidRPr="00BB53F9">
        <w:rPr>
          <w:color w:val="000000" w:themeColor="text1"/>
          <w:highlight w:val="white"/>
        </w:rPr>
        <w:t>, 2018</w:t>
      </w:r>
      <w:r w:rsidRPr="00BB53F9">
        <w:rPr>
          <w:color w:val="000000" w:themeColor="text1"/>
        </w:rPr>
        <w:t>). A detailed discussion about the products of Jaguar Land Rover will be presented in the subsequent sections.</w:t>
      </w:r>
    </w:p>
    <w:p w14:paraId="49827EA6" w14:textId="77777777" w:rsidR="00996E6F" w:rsidRPr="00BB53F9" w:rsidRDefault="00C87D65">
      <w:pPr>
        <w:pStyle w:val="Heading1"/>
        <w:rPr>
          <w:color w:val="000000" w:themeColor="text1"/>
        </w:rPr>
      </w:pPr>
      <w:bookmarkStart w:id="5" w:name="_heading=h.2et92p0" w:colFirst="0" w:colLast="0"/>
      <w:bookmarkEnd w:id="5"/>
      <w:r w:rsidRPr="00BB53F9">
        <w:rPr>
          <w:color w:val="000000" w:themeColor="text1"/>
        </w:rPr>
        <w:t>Product</w:t>
      </w:r>
    </w:p>
    <w:p w14:paraId="49827EA7" w14:textId="77777777" w:rsidR="008F60DD" w:rsidRPr="00BB53F9" w:rsidRDefault="00C87D65">
      <w:pPr>
        <w:spacing w:before="200" w:after="200" w:line="360" w:lineRule="auto"/>
        <w:jc w:val="both"/>
        <w:rPr>
          <w:color w:val="000000" w:themeColor="text1"/>
        </w:rPr>
      </w:pPr>
      <w:r w:rsidRPr="00BB53F9">
        <w:rPr>
          <w:color w:val="000000" w:themeColor="text1"/>
        </w:rPr>
        <w:t xml:space="preserve">Among the different elements of a marketing mix, products are the primary means for an organisation to cater to the needs of the customers. Products offered by a company may be goods or services. All-wheel drive vehicles, especially cars, are the primary products of Jaguar Land Rover. Hence, physical aspects like design, brand name, volume and others are essential. The characteristics of the products of Jaguar Land Rover can be perceived by considering the fact that two different brand personalities are represented through the brand's Jaguar and Land Rover. From the company’s official information, it can be perceived that the automobiles from Land Rover are </w:t>
      </w:r>
      <w:r w:rsidRPr="00BB53F9">
        <w:rPr>
          <w:i/>
          <w:color w:val="000000" w:themeColor="text1"/>
        </w:rPr>
        <w:t>“premium all-wheel-drive vehicles”</w:t>
      </w:r>
      <w:r w:rsidRPr="00BB53F9">
        <w:rPr>
          <w:color w:val="000000" w:themeColor="text1"/>
        </w:rPr>
        <w:t>. On the other hand,</w:t>
      </w:r>
      <w:r w:rsidRPr="00BB53F9">
        <w:rPr>
          <w:i/>
          <w:color w:val="000000" w:themeColor="text1"/>
        </w:rPr>
        <w:t xml:space="preserve"> “premier luxury sports saloon and sports car”</w:t>
      </w:r>
      <w:r w:rsidRPr="00BB53F9">
        <w:rPr>
          <w:color w:val="000000" w:themeColor="text1"/>
        </w:rPr>
        <w:t xml:space="preserve"> represents the distinctive characteristics of Jaguar (</w:t>
      </w:r>
      <w:proofErr w:type="spellStart"/>
      <w:r w:rsidRPr="00BB53F9">
        <w:rPr>
          <w:color w:val="000000" w:themeColor="text1"/>
          <w:highlight w:val="white"/>
        </w:rPr>
        <w:t>Jaguarlandroverretailerapprenticeships</w:t>
      </w:r>
      <w:proofErr w:type="spellEnd"/>
      <w:r w:rsidRPr="00BB53F9">
        <w:rPr>
          <w:color w:val="000000" w:themeColor="text1"/>
          <w:highlight w:val="white"/>
        </w:rPr>
        <w:t>, 2023</w:t>
      </w:r>
      <w:r w:rsidRPr="00BB53F9">
        <w:rPr>
          <w:color w:val="000000" w:themeColor="text1"/>
        </w:rPr>
        <w:t xml:space="preserve">). Therefore, the products belong to the premium category of vehicles. The product line-up of the company is separated by categories of two brands. The brand Jaguar consists of Jaguar Classic, Jaguar Special </w:t>
      </w:r>
      <w:r w:rsidRPr="00BB53F9">
        <w:rPr>
          <w:color w:val="000000" w:themeColor="text1"/>
        </w:rPr>
        <w:lastRenderedPageBreak/>
        <w:t>Vehicles and Jaguar categories (</w:t>
      </w:r>
      <w:proofErr w:type="spellStart"/>
      <w:r w:rsidRPr="00BB53F9">
        <w:rPr>
          <w:color w:val="000000" w:themeColor="text1"/>
          <w:highlight w:val="white"/>
        </w:rPr>
        <w:t>Jaguarlandrover</w:t>
      </w:r>
      <w:proofErr w:type="spellEnd"/>
      <w:r w:rsidRPr="00BB53F9">
        <w:rPr>
          <w:color w:val="000000" w:themeColor="text1"/>
          <w:highlight w:val="white"/>
        </w:rPr>
        <w:t>, 2023</w:t>
      </w:r>
      <w:r w:rsidRPr="00BB53F9">
        <w:rPr>
          <w:color w:val="000000" w:themeColor="text1"/>
        </w:rPr>
        <w:t xml:space="preserve">). Similarly, Land Rover Special Vehicle, Land Rover Classic and Land Rover are the three categories under the Land Rover brand. Crucial emphasis by Jaguar Land Rover is put into product development and modification. </w:t>
      </w:r>
    </w:p>
    <w:p w14:paraId="49827EA8" w14:textId="77777777" w:rsidR="00996E6F" w:rsidRPr="00BB53F9" w:rsidRDefault="00C87D65">
      <w:pPr>
        <w:spacing w:before="200" w:after="200" w:line="360" w:lineRule="auto"/>
        <w:jc w:val="both"/>
        <w:rPr>
          <w:color w:val="000000" w:themeColor="text1"/>
        </w:rPr>
      </w:pPr>
      <w:r w:rsidRPr="00BB53F9">
        <w:rPr>
          <w:color w:val="000000" w:themeColor="text1"/>
        </w:rPr>
        <w:t>It can be evidenced by the fact that Jaguar Land Rover significantly invests in the research and development of products. The investments in R&amp;D for the previous five years were £12 billion with more than 3 billion for the creation of new products in 2022 (</w:t>
      </w:r>
      <w:proofErr w:type="spellStart"/>
      <w:r w:rsidRPr="00BB53F9">
        <w:rPr>
          <w:color w:val="000000" w:themeColor="text1"/>
          <w:highlight w:val="white"/>
        </w:rPr>
        <w:t>Jaguarlandroverretailerapprenticeships</w:t>
      </w:r>
      <w:proofErr w:type="spellEnd"/>
      <w:r w:rsidRPr="00BB53F9">
        <w:rPr>
          <w:color w:val="000000" w:themeColor="text1"/>
          <w:highlight w:val="white"/>
        </w:rPr>
        <w:t>, 2023</w:t>
      </w:r>
      <w:r w:rsidRPr="00BB53F9">
        <w:rPr>
          <w:color w:val="000000" w:themeColor="text1"/>
        </w:rPr>
        <w:t>). As part of product modification and new product development, the company essentially focuses on implementing innovation within the products. Various advanced technological solutions have been implemented in vehicles. “Software over the Air (SOTA)” technology has been utilised to keep the cars connected to the network in real-time (</w:t>
      </w:r>
      <w:proofErr w:type="spellStart"/>
      <w:r w:rsidRPr="00BB53F9">
        <w:rPr>
          <w:color w:val="000000" w:themeColor="text1"/>
          <w:highlight w:val="white"/>
        </w:rPr>
        <w:t>Jaguarlandrover</w:t>
      </w:r>
      <w:proofErr w:type="spellEnd"/>
      <w:r w:rsidRPr="00BB53F9">
        <w:rPr>
          <w:color w:val="000000" w:themeColor="text1"/>
          <w:highlight w:val="white"/>
        </w:rPr>
        <w:t>, 2023</w:t>
      </w:r>
      <w:r w:rsidRPr="00BB53F9">
        <w:rPr>
          <w:color w:val="000000" w:themeColor="text1"/>
        </w:rPr>
        <w:t>). As a part of innovation in viewing, the company has incorporated “</w:t>
      </w:r>
      <w:proofErr w:type="spellStart"/>
      <w:r w:rsidRPr="00BB53F9">
        <w:rPr>
          <w:color w:val="000000" w:themeColor="text1"/>
        </w:rPr>
        <w:t>ClearSight</w:t>
      </w:r>
      <w:proofErr w:type="spellEnd"/>
      <w:r w:rsidRPr="00BB53F9">
        <w:rPr>
          <w:color w:val="000000" w:themeColor="text1"/>
        </w:rPr>
        <w:t xml:space="preserve">” technology which utilises advanced sensors and cameras. </w:t>
      </w:r>
      <w:r w:rsidR="008F60DD" w:rsidRPr="00BB53F9">
        <w:rPr>
          <w:color w:val="000000" w:themeColor="text1"/>
        </w:rPr>
        <w:t>A</w:t>
      </w:r>
      <w:r w:rsidRPr="00BB53F9">
        <w:rPr>
          <w:color w:val="000000" w:themeColor="text1"/>
        </w:rPr>
        <w:t>s part of product development and implementing innovative ideas, a concentration on the electrification of the vehicles has been incorporated into the values of the company. In this context, the company has introduced the “Reimagine” programme for the electrification of Land Rover and Jaguar vehicles (</w:t>
      </w:r>
      <w:proofErr w:type="spellStart"/>
      <w:r w:rsidRPr="00BB53F9">
        <w:rPr>
          <w:color w:val="000000" w:themeColor="text1"/>
          <w:highlight w:val="white"/>
        </w:rPr>
        <w:t>Jaguarlandrover</w:t>
      </w:r>
      <w:proofErr w:type="spellEnd"/>
      <w:r w:rsidRPr="00BB53F9">
        <w:rPr>
          <w:color w:val="000000" w:themeColor="text1"/>
          <w:highlight w:val="white"/>
        </w:rPr>
        <w:t>, 2023</w:t>
      </w:r>
      <w:r w:rsidRPr="00BB53F9">
        <w:rPr>
          <w:color w:val="000000" w:themeColor="text1"/>
        </w:rPr>
        <w:t xml:space="preserve">). Under this programme, the first all-electric vehicle by the company will be introduced in 2024. In 2017, Jaguar Land Rover announced </w:t>
      </w:r>
      <w:r w:rsidR="008F60DD" w:rsidRPr="00BB53F9">
        <w:rPr>
          <w:color w:val="000000" w:themeColor="text1"/>
        </w:rPr>
        <w:t>collaboration</w:t>
      </w:r>
      <w:r w:rsidRPr="00BB53F9">
        <w:rPr>
          <w:color w:val="000000" w:themeColor="text1"/>
        </w:rPr>
        <w:t xml:space="preserve"> with BMW which is another European luxury car manufacturer (</w:t>
      </w:r>
      <w:proofErr w:type="spellStart"/>
      <w:r w:rsidRPr="00BB53F9">
        <w:rPr>
          <w:color w:val="000000" w:themeColor="text1"/>
        </w:rPr>
        <w:t>Bbc</w:t>
      </w:r>
      <w:proofErr w:type="spellEnd"/>
      <w:r w:rsidRPr="00BB53F9">
        <w:rPr>
          <w:color w:val="000000" w:themeColor="text1"/>
        </w:rPr>
        <w:t xml:space="preserve">, 2023). Despite becoming rivals, the collaboration may be considered to represent an initiative to make product development more efficient and to strengthen the brand perception. </w:t>
      </w:r>
    </w:p>
    <w:p w14:paraId="49827EA9" w14:textId="77777777" w:rsidR="00996E6F" w:rsidRPr="00BB53F9" w:rsidRDefault="00C87D65">
      <w:pPr>
        <w:pStyle w:val="Heading1"/>
        <w:rPr>
          <w:color w:val="000000" w:themeColor="text1"/>
        </w:rPr>
      </w:pPr>
      <w:bookmarkStart w:id="6" w:name="_heading=h.tyjcwt" w:colFirst="0" w:colLast="0"/>
      <w:bookmarkEnd w:id="6"/>
      <w:r w:rsidRPr="00BB53F9">
        <w:rPr>
          <w:color w:val="000000" w:themeColor="text1"/>
        </w:rPr>
        <w:t>Critical analysis and evaluation of the product of Jaguar Land Rover</w:t>
      </w:r>
    </w:p>
    <w:p w14:paraId="49827EAA" w14:textId="77777777" w:rsidR="00996E6F" w:rsidRPr="00BB53F9" w:rsidRDefault="00C87D65">
      <w:pPr>
        <w:spacing w:before="200" w:after="200" w:line="360" w:lineRule="auto"/>
        <w:jc w:val="both"/>
        <w:rPr>
          <w:color w:val="000000" w:themeColor="text1"/>
        </w:rPr>
      </w:pPr>
      <w:r w:rsidRPr="00BB53F9">
        <w:rPr>
          <w:color w:val="000000" w:themeColor="text1"/>
        </w:rPr>
        <w:t>From the earlier discussion, it has been found that Jaguar Land Rover significantly focuses on product development and modernisation. The values of the organisation underpin “integrity”, “understanding”, “excellence”, “responsibility” and “unity” (</w:t>
      </w:r>
      <w:r w:rsidRPr="00BB53F9">
        <w:rPr>
          <w:color w:val="000000" w:themeColor="text1"/>
          <w:highlight w:val="white"/>
        </w:rPr>
        <w:t>Jaguar, 2023</w:t>
      </w:r>
      <w:r w:rsidRPr="00BB53F9">
        <w:rPr>
          <w:color w:val="000000" w:themeColor="text1"/>
        </w:rPr>
        <w:t>). The products of the company belong to two different brands which relate to integrity. Excellence is represented through the implementation of innovation in the products. New-age technologies, electrification of vehicles and others can be considered to indicate new excellence in product development. Implementing sustainable options in products represents responsible product development. For example, innovative leather substitutions named “Materiality” have been followed to ensure the use of plant-based textiles and represent sustainable product development (</w:t>
      </w:r>
      <w:proofErr w:type="spellStart"/>
      <w:r w:rsidRPr="00BB53F9">
        <w:rPr>
          <w:color w:val="000000" w:themeColor="text1"/>
          <w:highlight w:val="white"/>
        </w:rPr>
        <w:t>Jaguarlandrover</w:t>
      </w:r>
      <w:proofErr w:type="spellEnd"/>
      <w:r w:rsidRPr="00BB53F9">
        <w:rPr>
          <w:color w:val="000000" w:themeColor="text1"/>
          <w:highlight w:val="white"/>
        </w:rPr>
        <w:t>, 2023</w:t>
      </w:r>
      <w:r w:rsidRPr="00BB53F9">
        <w:rPr>
          <w:color w:val="000000" w:themeColor="text1"/>
        </w:rPr>
        <w:t xml:space="preserve">). According to Ahmad </w:t>
      </w:r>
      <w:r w:rsidRPr="00BB53F9">
        <w:rPr>
          <w:i/>
          <w:color w:val="000000" w:themeColor="text1"/>
        </w:rPr>
        <w:t xml:space="preserve">et al. </w:t>
      </w:r>
      <w:r w:rsidRPr="00BB53F9">
        <w:rPr>
          <w:color w:val="000000" w:themeColor="text1"/>
        </w:rPr>
        <w:t xml:space="preserve">(2018), the development of sustainable products will help businesses to counter the pressure of being a responsible business. Jaguar Land Rover will similarly be able to </w:t>
      </w:r>
      <w:r w:rsidRPr="00BB53F9">
        <w:rPr>
          <w:color w:val="000000" w:themeColor="text1"/>
        </w:rPr>
        <w:lastRenderedPageBreak/>
        <w:t xml:space="preserve">increase accountability through such sustainable products. However, various negative aspects of product development can be identified. For example, Leggett (2023) has reported that product development by the company was hampered due to the chip shortage problem in 2022. It may signify </w:t>
      </w:r>
      <w:r w:rsidR="008F60DD" w:rsidRPr="00BB53F9">
        <w:rPr>
          <w:color w:val="000000" w:themeColor="text1"/>
        </w:rPr>
        <w:t>inefficiency</w:t>
      </w:r>
      <w:r w:rsidRPr="00BB53F9">
        <w:rPr>
          <w:color w:val="000000" w:themeColor="text1"/>
        </w:rPr>
        <w:t xml:space="preserve"> in the operational patterns of the product development process by the company. </w:t>
      </w:r>
    </w:p>
    <w:p w14:paraId="49827EAB" w14:textId="77777777" w:rsidR="00996E6F" w:rsidRPr="00BB53F9" w:rsidRDefault="00C87D65">
      <w:pPr>
        <w:spacing w:before="200" w:after="200" w:line="360" w:lineRule="auto"/>
        <w:jc w:val="both"/>
        <w:rPr>
          <w:color w:val="000000" w:themeColor="text1"/>
        </w:rPr>
      </w:pPr>
      <w:r w:rsidRPr="00BB53F9">
        <w:rPr>
          <w:color w:val="000000" w:themeColor="text1"/>
        </w:rPr>
        <w:t xml:space="preserve">The technological factor is also a vital factor that impacts the product development of the company. It is because time by time technology gets advanced and it is required to make the products incorporating the advanced technology for performance. For instance, currently, the eclectic vehicle is the new trend in the market. It is essential for car manufacturing companies to develop electric cars while considering staying competitive in the market. Therefore, Jaguar Land Rover also needs to manufacture electric cars in the market concerning to stay competitive. In the opinion of </w:t>
      </w:r>
      <w:proofErr w:type="spellStart"/>
      <w:r w:rsidRPr="00BB53F9">
        <w:rPr>
          <w:color w:val="000000" w:themeColor="text1"/>
        </w:rPr>
        <w:t>Delic</w:t>
      </w:r>
      <w:proofErr w:type="spellEnd"/>
      <w:r w:rsidRPr="00BB53F9">
        <w:rPr>
          <w:color w:val="000000" w:themeColor="text1"/>
        </w:rPr>
        <w:t xml:space="preserve"> and </w:t>
      </w:r>
      <w:proofErr w:type="spellStart"/>
      <w:r w:rsidRPr="00BB53F9">
        <w:rPr>
          <w:color w:val="000000" w:themeColor="text1"/>
        </w:rPr>
        <w:t>Eyers</w:t>
      </w:r>
      <w:proofErr w:type="spellEnd"/>
      <w:r w:rsidRPr="00BB53F9">
        <w:rPr>
          <w:color w:val="000000" w:themeColor="text1"/>
        </w:rPr>
        <w:t xml:space="preserve"> (2020), the adoption of new trends in the market is an effective way of keeping the business enhanced in the market. It is especially considering the development or upgradation of the product. Therefore, Jaguar Land Rover also planned to produce electric vehicles (</w:t>
      </w:r>
      <w:proofErr w:type="spellStart"/>
      <w:r w:rsidRPr="00BB53F9">
        <w:rPr>
          <w:color w:val="000000" w:themeColor="text1"/>
        </w:rPr>
        <w:t>Jaguarlandrover</w:t>
      </w:r>
      <w:proofErr w:type="spellEnd"/>
      <w:r w:rsidRPr="00BB53F9">
        <w:rPr>
          <w:color w:val="000000" w:themeColor="text1"/>
        </w:rPr>
        <w:t>, 2023). In this case, the product life cycle theory is suitable. According to Smith (2022), the product life cycle theory showcases the length of time from the product first being introduced to consumers until it has been removed from the market. It states how the product performs in the market until the company stops manufacturing and also helps to incorporate required changes in the product. It is categorised into four parts which are as follows:</w:t>
      </w:r>
    </w:p>
    <w:p w14:paraId="49827EAC" w14:textId="77777777" w:rsidR="00996E6F" w:rsidRPr="00BB53F9" w:rsidRDefault="00C87D65">
      <w:pPr>
        <w:spacing w:before="200" w:after="200" w:line="360" w:lineRule="auto"/>
        <w:jc w:val="center"/>
        <w:rPr>
          <w:color w:val="000000" w:themeColor="text1"/>
        </w:rPr>
      </w:pPr>
      <w:r w:rsidRPr="00BB53F9">
        <w:rPr>
          <w:noProof/>
          <w:color w:val="000000" w:themeColor="text1"/>
        </w:rPr>
        <w:drawing>
          <wp:inline distT="114300" distB="114300" distL="114300" distR="114300" wp14:anchorId="49827ECA" wp14:editId="7B6B94A6">
            <wp:extent cx="5730875" cy="299544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85601" cy="3024052"/>
                    </a:xfrm>
                    <a:prstGeom prst="rect">
                      <a:avLst/>
                    </a:prstGeom>
                  </pic:spPr>
                </pic:pic>
              </a:graphicData>
            </a:graphic>
          </wp:inline>
        </w:drawing>
      </w:r>
    </w:p>
    <w:p w14:paraId="49827EAD" w14:textId="77777777" w:rsidR="00996E6F" w:rsidRPr="00BB53F9" w:rsidRDefault="00C87D65">
      <w:pPr>
        <w:spacing w:before="200" w:after="200" w:line="360" w:lineRule="auto"/>
        <w:jc w:val="center"/>
        <w:rPr>
          <w:b/>
          <w:color w:val="000000" w:themeColor="text1"/>
        </w:rPr>
      </w:pPr>
      <w:r w:rsidRPr="00BB53F9">
        <w:rPr>
          <w:b/>
          <w:color w:val="000000" w:themeColor="text1"/>
        </w:rPr>
        <w:t xml:space="preserve">Figure 1: Product life cycle </w:t>
      </w:r>
    </w:p>
    <w:p w14:paraId="49827EAE" w14:textId="77777777" w:rsidR="00996E6F" w:rsidRPr="00BB53F9" w:rsidRDefault="00C87D65">
      <w:pPr>
        <w:spacing w:before="200" w:after="200" w:line="360" w:lineRule="auto"/>
        <w:jc w:val="center"/>
        <w:rPr>
          <w:color w:val="000000" w:themeColor="text1"/>
        </w:rPr>
      </w:pPr>
      <w:r w:rsidRPr="00BB53F9">
        <w:rPr>
          <w:color w:val="000000" w:themeColor="text1"/>
        </w:rPr>
        <w:t>(Source:  Smith, 2022)</w:t>
      </w:r>
    </w:p>
    <w:p w14:paraId="49827EAF" w14:textId="77777777" w:rsidR="00996E6F" w:rsidRPr="00BB53F9" w:rsidRDefault="00C87D65">
      <w:pPr>
        <w:spacing w:before="200" w:after="200" w:line="360" w:lineRule="auto"/>
        <w:jc w:val="both"/>
        <w:rPr>
          <w:color w:val="000000" w:themeColor="text1"/>
        </w:rPr>
      </w:pPr>
      <w:r w:rsidRPr="00BB53F9">
        <w:rPr>
          <w:b/>
          <w:color w:val="000000" w:themeColor="text1"/>
        </w:rPr>
        <w:lastRenderedPageBreak/>
        <w:t xml:space="preserve">Introduction: </w:t>
      </w:r>
      <w:r w:rsidRPr="00BB53F9">
        <w:rPr>
          <w:color w:val="000000" w:themeColor="text1"/>
        </w:rPr>
        <w:t>It is the introduction stage where customers get to introduce the new product in the market. Therefore, organisations should focus on investment in the marketing of the new product for increased awareness in the market (</w:t>
      </w:r>
      <w:proofErr w:type="spellStart"/>
      <w:r w:rsidRPr="00BB53F9">
        <w:rPr>
          <w:color w:val="000000" w:themeColor="text1"/>
        </w:rPr>
        <w:t>Nibusinessinfo</w:t>
      </w:r>
      <w:proofErr w:type="spellEnd"/>
      <w:r w:rsidRPr="00BB53F9">
        <w:rPr>
          <w:color w:val="000000" w:themeColor="text1"/>
        </w:rPr>
        <w:t xml:space="preserve">, 2023). Similarly, Jaguar Land Rover launched its new Range Rover car and it equally invested in the marketing of the new car in the market. It helped them to get more awareness in the market as well. </w:t>
      </w:r>
    </w:p>
    <w:p w14:paraId="49827EB0" w14:textId="77777777" w:rsidR="00996E6F" w:rsidRPr="00BB53F9" w:rsidRDefault="00C87D65">
      <w:pPr>
        <w:spacing w:before="200" w:after="200" w:line="360" w:lineRule="auto"/>
        <w:jc w:val="both"/>
        <w:rPr>
          <w:color w:val="000000" w:themeColor="text1"/>
        </w:rPr>
      </w:pPr>
      <w:r w:rsidRPr="00BB53F9">
        <w:rPr>
          <w:b/>
          <w:color w:val="000000" w:themeColor="text1"/>
        </w:rPr>
        <w:t xml:space="preserve">Growth: </w:t>
      </w:r>
      <w:r w:rsidRPr="00BB53F9">
        <w:rPr>
          <w:color w:val="000000" w:themeColor="text1"/>
        </w:rPr>
        <w:t>It is the stage where the product is shifted to the growth phase. It includes increasing the demand for the product and making it available in the market. Therefore, Jaguar Land Rover has operated globally and supports making the new car available in the market (</w:t>
      </w:r>
      <w:proofErr w:type="spellStart"/>
      <w:r w:rsidRPr="00BB53F9">
        <w:rPr>
          <w:color w:val="000000" w:themeColor="text1"/>
        </w:rPr>
        <w:t>Jaguarlandrover</w:t>
      </w:r>
      <w:proofErr w:type="spellEnd"/>
      <w:r w:rsidRPr="00BB53F9">
        <w:rPr>
          <w:color w:val="000000" w:themeColor="text1"/>
        </w:rPr>
        <w:t xml:space="preserve">, 2021). </w:t>
      </w:r>
    </w:p>
    <w:p w14:paraId="49827EB1" w14:textId="77777777" w:rsidR="00996E6F" w:rsidRPr="00BB53F9" w:rsidRDefault="00C87D65">
      <w:pPr>
        <w:spacing w:before="200" w:after="200" w:line="360" w:lineRule="auto"/>
        <w:jc w:val="both"/>
        <w:rPr>
          <w:color w:val="000000" w:themeColor="text1"/>
        </w:rPr>
      </w:pPr>
      <w:r w:rsidRPr="00BB53F9">
        <w:rPr>
          <w:b/>
          <w:color w:val="000000" w:themeColor="text1"/>
        </w:rPr>
        <w:t xml:space="preserve">Maturity: </w:t>
      </w:r>
      <w:r w:rsidRPr="00BB53F9">
        <w:rPr>
          <w:color w:val="000000" w:themeColor="text1"/>
        </w:rPr>
        <w:t>In this stage, the sales of the product will be reduced in the market. It is also determined as the product has reached its maturity stage (</w:t>
      </w:r>
      <w:proofErr w:type="spellStart"/>
      <w:r w:rsidRPr="00BB53F9">
        <w:rPr>
          <w:color w:val="000000" w:themeColor="text1"/>
        </w:rPr>
        <w:t>Nibusinessinfo</w:t>
      </w:r>
      <w:proofErr w:type="spellEnd"/>
      <w:r w:rsidRPr="00BB53F9">
        <w:rPr>
          <w:color w:val="000000" w:themeColor="text1"/>
        </w:rPr>
        <w:t xml:space="preserve">, 2023). Therefore, Jaguar Land Rover's new Range Rover car will equally face this stage when it reaches its maturity phase. </w:t>
      </w:r>
    </w:p>
    <w:p w14:paraId="49827EB2" w14:textId="69329273" w:rsidR="00996E6F" w:rsidRDefault="00C87D65">
      <w:pPr>
        <w:spacing w:before="200" w:after="200" w:line="360" w:lineRule="auto"/>
        <w:jc w:val="both"/>
        <w:rPr>
          <w:color w:val="000000" w:themeColor="text1"/>
        </w:rPr>
      </w:pPr>
      <w:r w:rsidRPr="00BB53F9">
        <w:rPr>
          <w:b/>
          <w:color w:val="000000" w:themeColor="text1"/>
        </w:rPr>
        <w:t xml:space="preserve">Decline: </w:t>
      </w:r>
      <w:r w:rsidRPr="00BB53F9">
        <w:rPr>
          <w:color w:val="000000" w:themeColor="text1"/>
        </w:rPr>
        <w:t>In this stage, the organisation will see a reduction in sales numbers in the market regarding the new product. It is because a new product has been launched and market competition has increased as well (</w:t>
      </w:r>
      <w:proofErr w:type="spellStart"/>
      <w:r w:rsidRPr="00BB53F9">
        <w:rPr>
          <w:color w:val="000000" w:themeColor="text1"/>
        </w:rPr>
        <w:t>Nibusinessinfo</w:t>
      </w:r>
      <w:proofErr w:type="spellEnd"/>
      <w:r w:rsidRPr="00BB53F9">
        <w:rPr>
          <w:color w:val="000000" w:themeColor="text1"/>
        </w:rPr>
        <w:t>, 2023). Hence, Jaguar Land Rover's new Range Rover car will equally see these declining numbers in sales as new products will be introduced and competitors will equally rise in the market.</w:t>
      </w:r>
    </w:p>
    <w:p w14:paraId="54292B9B" w14:textId="4A7AAD61" w:rsidR="000E2335" w:rsidRDefault="000E2335">
      <w:pPr>
        <w:spacing w:before="200" w:after="200" w:line="360" w:lineRule="auto"/>
        <w:jc w:val="both"/>
        <w:rPr>
          <w:color w:val="000000" w:themeColor="text1"/>
        </w:rPr>
      </w:pPr>
    </w:p>
    <w:p w14:paraId="5F5A346F" w14:textId="229A6A21" w:rsidR="000E2335" w:rsidRDefault="000E2335">
      <w:pPr>
        <w:spacing w:before="200" w:after="200" w:line="360" w:lineRule="auto"/>
        <w:jc w:val="both"/>
        <w:rPr>
          <w:color w:val="000000" w:themeColor="text1"/>
        </w:rPr>
      </w:pPr>
    </w:p>
    <w:p w14:paraId="18E64BBB" w14:textId="55F4134F" w:rsidR="000E2335" w:rsidRDefault="000E2335">
      <w:pPr>
        <w:spacing w:before="200" w:after="200" w:line="360" w:lineRule="auto"/>
        <w:jc w:val="both"/>
        <w:rPr>
          <w:color w:val="000000" w:themeColor="text1"/>
        </w:rPr>
      </w:pPr>
    </w:p>
    <w:p w14:paraId="0F959764" w14:textId="78DD9B0F" w:rsidR="000E2335" w:rsidRDefault="000E2335">
      <w:pPr>
        <w:spacing w:before="200" w:after="200" w:line="360" w:lineRule="auto"/>
        <w:jc w:val="both"/>
        <w:rPr>
          <w:color w:val="000000" w:themeColor="text1"/>
        </w:rPr>
      </w:pPr>
    </w:p>
    <w:p w14:paraId="68929671" w14:textId="5AA260F7" w:rsidR="000E2335" w:rsidRDefault="000E2335">
      <w:pPr>
        <w:spacing w:before="200" w:after="200" w:line="360" w:lineRule="auto"/>
        <w:jc w:val="both"/>
        <w:rPr>
          <w:color w:val="000000" w:themeColor="text1"/>
        </w:rPr>
      </w:pPr>
    </w:p>
    <w:p w14:paraId="226EBD7F" w14:textId="0D687BD8" w:rsidR="000E2335" w:rsidRDefault="000E2335">
      <w:pPr>
        <w:spacing w:before="200" w:after="200" w:line="360" w:lineRule="auto"/>
        <w:jc w:val="both"/>
        <w:rPr>
          <w:color w:val="000000" w:themeColor="text1"/>
        </w:rPr>
      </w:pPr>
    </w:p>
    <w:p w14:paraId="7C63C49D" w14:textId="77777777" w:rsidR="000E2335" w:rsidRPr="00BB53F9" w:rsidRDefault="000E2335">
      <w:pPr>
        <w:spacing w:before="200" w:after="200" w:line="360" w:lineRule="auto"/>
        <w:jc w:val="both"/>
        <w:rPr>
          <w:color w:val="000000" w:themeColor="text1"/>
        </w:rPr>
      </w:pPr>
    </w:p>
    <w:p w14:paraId="49827EB3" w14:textId="77777777" w:rsidR="00996E6F" w:rsidRPr="00BB53F9" w:rsidRDefault="00C87D65">
      <w:pPr>
        <w:pStyle w:val="Heading1"/>
        <w:rPr>
          <w:color w:val="000000" w:themeColor="text1"/>
        </w:rPr>
      </w:pPr>
      <w:bookmarkStart w:id="7" w:name="_heading=h.3dy6vkm" w:colFirst="0" w:colLast="0"/>
      <w:bookmarkEnd w:id="7"/>
      <w:r w:rsidRPr="00BB53F9">
        <w:rPr>
          <w:color w:val="000000" w:themeColor="text1"/>
        </w:rPr>
        <w:lastRenderedPageBreak/>
        <w:t>Conclusion</w:t>
      </w:r>
    </w:p>
    <w:p w14:paraId="49827EB4" w14:textId="77777777" w:rsidR="00996E6F" w:rsidRPr="00BB53F9" w:rsidRDefault="00C87D65">
      <w:pPr>
        <w:pStyle w:val="Heading1"/>
        <w:rPr>
          <w:color w:val="000000" w:themeColor="text1"/>
        </w:rPr>
      </w:pPr>
      <w:bookmarkStart w:id="8" w:name="_heading=h.598qeln981c" w:colFirst="0" w:colLast="0"/>
      <w:bookmarkEnd w:id="8"/>
      <w:r w:rsidRPr="00BB53F9">
        <w:rPr>
          <w:b w:val="0"/>
          <w:color w:val="000000" w:themeColor="text1"/>
        </w:rPr>
        <w:t>The above study concludes with a description of marketing fundamentals and their wider aspect in the business organisation. It equally presented Jaguar Land Rover's details background and the concept of the marketing mix. Similarly, the study has showcased the benefit of the marketing mix for the business organisation. Moreover, it has prominently described one key element of the marketing mix which is the product. Lastly, it has covered the critical evaluation of the Jaguar Land Rover product considering the product life cycle theory as well.</w:t>
      </w:r>
      <w:r w:rsidRPr="00BB53F9">
        <w:rPr>
          <w:color w:val="000000" w:themeColor="text1"/>
        </w:rPr>
        <w:br w:type="page"/>
      </w:r>
    </w:p>
    <w:p w14:paraId="49827EB5" w14:textId="77777777" w:rsidR="00996E6F" w:rsidRPr="00BB53F9" w:rsidRDefault="00C87D65">
      <w:pPr>
        <w:pStyle w:val="Heading1"/>
        <w:rPr>
          <w:color w:val="000000" w:themeColor="text1"/>
        </w:rPr>
      </w:pPr>
      <w:bookmarkStart w:id="9" w:name="_heading=h.1t3h5sf" w:colFirst="0" w:colLast="0"/>
      <w:bookmarkEnd w:id="9"/>
      <w:r w:rsidRPr="00BB53F9">
        <w:rPr>
          <w:color w:val="000000" w:themeColor="text1"/>
        </w:rPr>
        <w:lastRenderedPageBreak/>
        <w:t>Reference list</w:t>
      </w:r>
    </w:p>
    <w:p w14:paraId="49827EB6" w14:textId="77777777" w:rsidR="008F60DD" w:rsidRPr="00BB53F9" w:rsidRDefault="00C87D65" w:rsidP="008F60DD">
      <w:pPr>
        <w:spacing w:before="240" w:after="200" w:line="360" w:lineRule="auto"/>
        <w:jc w:val="both"/>
        <w:rPr>
          <w:color w:val="000000" w:themeColor="text1"/>
          <w:highlight w:val="white"/>
        </w:rPr>
      </w:pPr>
      <w:r w:rsidRPr="00BB53F9">
        <w:rPr>
          <w:color w:val="000000" w:themeColor="text1"/>
          <w:highlight w:val="white"/>
        </w:rPr>
        <w:t xml:space="preserve">Ahmad, S., Wong, K.Y., Tseng, M.L. and Wong, W.P., 2018. Sustainable product design and development: A review of tools, applications and research prospects. </w:t>
      </w:r>
      <w:r w:rsidRPr="00BB53F9">
        <w:rPr>
          <w:i/>
          <w:color w:val="000000" w:themeColor="text1"/>
          <w:highlight w:val="white"/>
        </w:rPr>
        <w:t>Resources, Conservation and Recycling</w:t>
      </w:r>
      <w:r w:rsidRPr="00BB53F9">
        <w:rPr>
          <w:color w:val="000000" w:themeColor="text1"/>
          <w:highlight w:val="white"/>
        </w:rPr>
        <w:t xml:space="preserve">, </w:t>
      </w:r>
      <w:r w:rsidRPr="00BB53F9">
        <w:rPr>
          <w:i/>
          <w:color w:val="000000" w:themeColor="text1"/>
          <w:highlight w:val="white"/>
        </w:rPr>
        <w:t>132</w:t>
      </w:r>
      <w:r w:rsidRPr="00BB53F9">
        <w:rPr>
          <w:color w:val="000000" w:themeColor="text1"/>
          <w:highlight w:val="white"/>
        </w:rPr>
        <w:t>, pp.49-61.</w:t>
      </w:r>
    </w:p>
    <w:p w14:paraId="49827EB7"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Bbc</w:t>
      </w:r>
      <w:proofErr w:type="spellEnd"/>
      <w:r w:rsidRPr="00BB53F9">
        <w:rPr>
          <w:color w:val="000000" w:themeColor="text1"/>
          <w:highlight w:val="white"/>
        </w:rPr>
        <w:t xml:space="preserve">. 2023. </w:t>
      </w:r>
      <w:r w:rsidRPr="00BB53F9">
        <w:rPr>
          <w:i/>
          <w:color w:val="000000" w:themeColor="text1"/>
          <w:highlight w:val="white"/>
        </w:rPr>
        <w:t>BMW joins Jaguar in boosting electric car models.</w:t>
      </w:r>
      <w:r w:rsidRPr="00BB53F9">
        <w:rPr>
          <w:color w:val="000000" w:themeColor="text1"/>
          <w:highlight w:val="white"/>
        </w:rPr>
        <w:t xml:space="preserve"> [online] Available at:&lt;</w:t>
      </w:r>
      <w:hyperlink r:id="rId8">
        <w:r w:rsidRPr="00BB53F9">
          <w:rPr>
            <w:color w:val="000000" w:themeColor="text1"/>
            <w:highlight w:val="white"/>
          </w:rPr>
          <w:t>https://www.bbc.com/news/business-41179332</w:t>
        </w:r>
      </w:hyperlink>
      <w:r w:rsidRPr="00BB53F9">
        <w:rPr>
          <w:color w:val="000000" w:themeColor="text1"/>
          <w:highlight w:val="white"/>
        </w:rPr>
        <w:t>&gt; [Accessed on 10th February 2023]</w:t>
      </w:r>
    </w:p>
    <w:p w14:paraId="49827EB8" w14:textId="77777777" w:rsidR="008F60DD" w:rsidRPr="00BB53F9" w:rsidRDefault="00C87D65" w:rsidP="008F60DD">
      <w:pPr>
        <w:spacing w:before="240" w:line="360" w:lineRule="auto"/>
        <w:jc w:val="both"/>
        <w:rPr>
          <w:b/>
          <w:color w:val="000000" w:themeColor="text1"/>
        </w:rPr>
      </w:pPr>
      <w:proofErr w:type="spellStart"/>
      <w:r w:rsidRPr="00BB53F9">
        <w:rPr>
          <w:color w:val="000000" w:themeColor="text1"/>
        </w:rPr>
        <w:t>Delic</w:t>
      </w:r>
      <w:proofErr w:type="spellEnd"/>
      <w:r w:rsidRPr="00BB53F9">
        <w:rPr>
          <w:color w:val="000000" w:themeColor="text1"/>
        </w:rPr>
        <w:t xml:space="preserve">, M. and </w:t>
      </w:r>
      <w:proofErr w:type="spellStart"/>
      <w:r w:rsidRPr="00BB53F9">
        <w:rPr>
          <w:color w:val="000000" w:themeColor="text1"/>
        </w:rPr>
        <w:t>Eyers</w:t>
      </w:r>
      <w:proofErr w:type="spellEnd"/>
      <w:r w:rsidRPr="00BB53F9">
        <w:rPr>
          <w:color w:val="000000" w:themeColor="text1"/>
        </w:rPr>
        <w:t xml:space="preserve">, D.R., 2020. The effect of additive manufacturing adoption on supply chain flexibility and performance: An empirical analysis from the automotive industry. International </w:t>
      </w:r>
      <w:r w:rsidRPr="00BB53F9">
        <w:rPr>
          <w:i/>
          <w:color w:val="000000" w:themeColor="text1"/>
        </w:rPr>
        <w:t>Journal of Production Economics, 228</w:t>
      </w:r>
      <w:r w:rsidRPr="00BB53F9">
        <w:rPr>
          <w:color w:val="000000" w:themeColor="text1"/>
        </w:rPr>
        <w:t>, p.107689.</w:t>
      </w:r>
    </w:p>
    <w:p w14:paraId="49827EB9" w14:textId="77777777" w:rsidR="008F60DD" w:rsidRPr="00BB53F9" w:rsidRDefault="00C87D65" w:rsidP="008F60DD">
      <w:pPr>
        <w:spacing w:before="240" w:after="200" w:line="360" w:lineRule="auto"/>
        <w:jc w:val="both"/>
        <w:rPr>
          <w:color w:val="000000" w:themeColor="text1"/>
          <w:highlight w:val="white"/>
        </w:rPr>
      </w:pPr>
      <w:r w:rsidRPr="00BB53F9">
        <w:rPr>
          <w:color w:val="000000" w:themeColor="text1"/>
          <w:highlight w:val="white"/>
        </w:rPr>
        <w:t>Jaguar. 2023. OUR VALUES. [online] Available at:&lt;</w:t>
      </w:r>
      <w:hyperlink r:id="rId9" w:anchor=":~:text=Respect%2C%20compassion%20and%20humanity%3A%20we,colleagues%20all%20over%20the%20world.&amp;text=%27Good%20enough%27%20is%20never%20good,our%20cars%2C%20products%20and%20services">
        <w:r w:rsidRPr="00BB53F9">
          <w:rPr>
            <w:color w:val="000000" w:themeColor="text1"/>
            <w:highlight w:val="white"/>
          </w:rPr>
          <w:t>https://www.jaguar.co.uk/about-jaguar/jaguar-business/corporate-values.html#:~:text=Respect%2C%20compassion%20and%20humanity%3A%20we,colleagues%20all%20over%20the%20world.&amp;text=%27Good%20enough%27%20is%20never%20good,our%20cars%2C%20products%20and%20services</w:t>
        </w:r>
      </w:hyperlink>
      <w:r w:rsidRPr="00BB53F9">
        <w:rPr>
          <w:color w:val="000000" w:themeColor="text1"/>
          <w:highlight w:val="white"/>
        </w:rPr>
        <w:t>&gt; [Accessed on 10th February 2023]</w:t>
      </w:r>
    </w:p>
    <w:p w14:paraId="49827EBA" w14:textId="77777777" w:rsidR="008F60DD" w:rsidRPr="00BB53F9" w:rsidRDefault="00C87D65" w:rsidP="008F60DD">
      <w:pPr>
        <w:spacing w:before="240" w:line="360" w:lineRule="auto"/>
        <w:jc w:val="both"/>
        <w:rPr>
          <w:color w:val="000000" w:themeColor="text1"/>
        </w:rPr>
      </w:pPr>
      <w:proofErr w:type="spellStart"/>
      <w:r w:rsidRPr="00BB53F9">
        <w:rPr>
          <w:color w:val="000000" w:themeColor="text1"/>
        </w:rPr>
        <w:t>Jaguarlandrover</w:t>
      </w:r>
      <w:proofErr w:type="spellEnd"/>
      <w:r w:rsidRPr="00BB53F9">
        <w:rPr>
          <w:color w:val="000000" w:themeColor="text1"/>
        </w:rPr>
        <w:t xml:space="preserve">. 2021. </w:t>
      </w:r>
      <w:r w:rsidRPr="00BB53F9">
        <w:rPr>
          <w:i/>
          <w:color w:val="000000" w:themeColor="text1"/>
        </w:rPr>
        <w:t xml:space="preserve">NEW RANGE ROVER WORLD PREMIERE: BREATHTAKING MODERNITY, PEERLESS REFINEMENT AND UNMATCHED CAPABILITY. </w:t>
      </w:r>
      <w:r w:rsidRPr="00BB53F9">
        <w:rPr>
          <w:color w:val="000000" w:themeColor="text1"/>
        </w:rPr>
        <w:t>[Online] Available at: &lt;www.jaguarlandrover.com/news/2021/10/new-range-rover-world-premiere-breathtaking-modernity-peerless-refinement-and&gt; [Accessed on 11th February 2023]</w:t>
      </w:r>
    </w:p>
    <w:p w14:paraId="49827EBB"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Jaguarlandrover</w:t>
      </w:r>
      <w:proofErr w:type="spellEnd"/>
      <w:r w:rsidRPr="00BB53F9">
        <w:rPr>
          <w:color w:val="000000" w:themeColor="text1"/>
          <w:highlight w:val="white"/>
        </w:rPr>
        <w:t xml:space="preserve">. 2023. </w:t>
      </w:r>
      <w:r w:rsidRPr="00BB53F9">
        <w:rPr>
          <w:i/>
          <w:color w:val="000000" w:themeColor="text1"/>
          <w:highlight w:val="white"/>
        </w:rPr>
        <w:t>GLOBAL FOOTPRINT.</w:t>
      </w:r>
      <w:r w:rsidRPr="00BB53F9">
        <w:rPr>
          <w:color w:val="000000" w:themeColor="text1"/>
          <w:highlight w:val="white"/>
        </w:rPr>
        <w:t xml:space="preserve"> [online] Available at:&lt;</w:t>
      </w:r>
      <w:hyperlink r:id="rId10">
        <w:r w:rsidRPr="00BB53F9">
          <w:rPr>
            <w:color w:val="000000" w:themeColor="text1"/>
            <w:highlight w:val="white"/>
          </w:rPr>
          <w:t>https://www.jaguarlandrover.com/global-footprint</w:t>
        </w:r>
      </w:hyperlink>
      <w:r w:rsidRPr="00BB53F9">
        <w:rPr>
          <w:color w:val="000000" w:themeColor="text1"/>
          <w:highlight w:val="white"/>
        </w:rPr>
        <w:t>&gt; [Accessed on 10th February 2023]</w:t>
      </w:r>
    </w:p>
    <w:p w14:paraId="49827EBC"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Jaguarlandrover</w:t>
      </w:r>
      <w:proofErr w:type="spellEnd"/>
      <w:r w:rsidRPr="00BB53F9">
        <w:rPr>
          <w:color w:val="000000" w:themeColor="text1"/>
          <w:highlight w:val="white"/>
        </w:rPr>
        <w:t xml:space="preserve">. 2023. </w:t>
      </w:r>
      <w:r w:rsidRPr="00BB53F9">
        <w:rPr>
          <w:i/>
          <w:color w:val="000000" w:themeColor="text1"/>
          <w:highlight w:val="white"/>
        </w:rPr>
        <w:t>INNOVATION</w:t>
      </w:r>
      <w:r w:rsidRPr="00BB53F9">
        <w:rPr>
          <w:color w:val="000000" w:themeColor="text1"/>
          <w:highlight w:val="white"/>
        </w:rPr>
        <w:t>. [online] Available at:&lt;</w:t>
      </w:r>
      <w:hyperlink r:id="rId11">
        <w:r w:rsidRPr="00BB53F9">
          <w:rPr>
            <w:color w:val="000000" w:themeColor="text1"/>
            <w:highlight w:val="white"/>
          </w:rPr>
          <w:t>https://www.jaguarlandrover.com/innovation</w:t>
        </w:r>
      </w:hyperlink>
      <w:r w:rsidRPr="00BB53F9">
        <w:rPr>
          <w:color w:val="000000" w:themeColor="text1"/>
          <w:highlight w:val="white"/>
        </w:rPr>
        <w:t>&gt; [Accessed on 10th February 2023]</w:t>
      </w:r>
    </w:p>
    <w:p w14:paraId="49827EBD" w14:textId="77777777" w:rsidR="008F60DD" w:rsidRPr="00BB53F9" w:rsidRDefault="00C87D65" w:rsidP="008F60DD">
      <w:pPr>
        <w:spacing w:before="240" w:line="360" w:lineRule="auto"/>
        <w:jc w:val="both"/>
        <w:rPr>
          <w:color w:val="000000" w:themeColor="text1"/>
        </w:rPr>
      </w:pPr>
      <w:proofErr w:type="spellStart"/>
      <w:r w:rsidRPr="00BB53F9">
        <w:rPr>
          <w:color w:val="000000" w:themeColor="text1"/>
        </w:rPr>
        <w:t>Jaguarlandrover</w:t>
      </w:r>
      <w:proofErr w:type="spellEnd"/>
      <w:r w:rsidRPr="00BB53F9">
        <w:rPr>
          <w:color w:val="000000" w:themeColor="text1"/>
        </w:rPr>
        <w:t xml:space="preserve">. 2023. </w:t>
      </w:r>
      <w:r w:rsidRPr="00BB53F9">
        <w:rPr>
          <w:i/>
          <w:color w:val="000000" w:themeColor="text1"/>
        </w:rPr>
        <w:t xml:space="preserve">JAGUAR LAND ROVER PREPARES FOR ADVANCED ELECTRIFIED AND CONNECTED FUTURE WITH NEW TESTING FACILITY. </w:t>
      </w:r>
      <w:r w:rsidRPr="00BB53F9">
        <w:rPr>
          <w:color w:val="000000" w:themeColor="text1"/>
        </w:rPr>
        <w:t>[Online] Available at: &lt;www.jaguarlandrover.com/news/2022/08/jaguar-land-rover-prepares-advanced-electrified-and-connected-future-new-testing-0&gt; [Accessed on 11th February 2023]</w:t>
      </w:r>
    </w:p>
    <w:p w14:paraId="49827EBE"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Jaguarlandrover</w:t>
      </w:r>
      <w:proofErr w:type="spellEnd"/>
      <w:r w:rsidRPr="00BB53F9">
        <w:rPr>
          <w:color w:val="000000" w:themeColor="text1"/>
          <w:highlight w:val="white"/>
        </w:rPr>
        <w:t xml:space="preserve">. 2023. </w:t>
      </w:r>
      <w:r w:rsidRPr="00BB53F9">
        <w:rPr>
          <w:i/>
          <w:color w:val="000000" w:themeColor="text1"/>
          <w:highlight w:val="white"/>
        </w:rPr>
        <w:t>OUR BRANDS. 2023</w:t>
      </w:r>
      <w:r w:rsidRPr="00BB53F9">
        <w:rPr>
          <w:color w:val="000000" w:themeColor="text1"/>
          <w:highlight w:val="white"/>
        </w:rPr>
        <w:t>. [online] Available at:&lt;</w:t>
      </w:r>
      <w:hyperlink r:id="rId12">
        <w:r w:rsidRPr="00BB53F9">
          <w:rPr>
            <w:color w:val="000000" w:themeColor="text1"/>
            <w:highlight w:val="white"/>
          </w:rPr>
          <w:t>https://www.jaguarlandrover.com/our-brands</w:t>
        </w:r>
      </w:hyperlink>
      <w:r w:rsidRPr="00BB53F9">
        <w:rPr>
          <w:color w:val="000000" w:themeColor="text1"/>
          <w:highlight w:val="white"/>
        </w:rPr>
        <w:t>&gt; [Accessed on 10th February 2023]</w:t>
      </w:r>
    </w:p>
    <w:p w14:paraId="49827EBF"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lastRenderedPageBreak/>
        <w:t>Jaguarlandrover</w:t>
      </w:r>
      <w:proofErr w:type="spellEnd"/>
      <w:r w:rsidRPr="00BB53F9">
        <w:rPr>
          <w:color w:val="000000" w:themeColor="text1"/>
          <w:highlight w:val="white"/>
        </w:rPr>
        <w:t xml:space="preserve">. 2023. </w:t>
      </w:r>
      <w:r w:rsidRPr="00BB53F9">
        <w:rPr>
          <w:i/>
          <w:color w:val="000000" w:themeColor="text1"/>
          <w:highlight w:val="white"/>
        </w:rPr>
        <w:t>REIMAGINE.</w:t>
      </w:r>
      <w:r w:rsidRPr="00BB53F9">
        <w:rPr>
          <w:color w:val="000000" w:themeColor="text1"/>
          <w:highlight w:val="white"/>
        </w:rPr>
        <w:t xml:space="preserve"> [online] Available at:&lt;</w:t>
      </w:r>
      <w:hyperlink r:id="rId13">
        <w:r w:rsidRPr="00BB53F9">
          <w:rPr>
            <w:color w:val="000000" w:themeColor="text1"/>
            <w:highlight w:val="white"/>
          </w:rPr>
          <w:t>https://www.jaguarlandrover.com/news/2021/02/jaguar-land-rover-reimagines-future-modern-luxury-design</w:t>
        </w:r>
      </w:hyperlink>
      <w:r w:rsidRPr="00BB53F9">
        <w:rPr>
          <w:color w:val="000000" w:themeColor="text1"/>
          <w:highlight w:val="white"/>
        </w:rPr>
        <w:t>&gt; [Accessed on 10th February 2023]</w:t>
      </w:r>
    </w:p>
    <w:p w14:paraId="49827EC0"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Jaguarlandrover</w:t>
      </w:r>
      <w:proofErr w:type="spellEnd"/>
      <w:r w:rsidRPr="00BB53F9">
        <w:rPr>
          <w:color w:val="000000" w:themeColor="text1"/>
          <w:highlight w:val="white"/>
        </w:rPr>
        <w:t xml:space="preserve">. 2023. </w:t>
      </w:r>
      <w:r w:rsidRPr="00BB53F9">
        <w:rPr>
          <w:i/>
          <w:color w:val="000000" w:themeColor="text1"/>
          <w:highlight w:val="white"/>
        </w:rPr>
        <w:t xml:space="preserve">TWO DISTINCT MODERN LUXURY BRANDS. </w:t>
      </w:r>
      <w:r w:rsidRPr="00BB53F9">
        <w:rPr>
          <w:color w:val="000000" w:themeColor="text1"/>
          <w:highlight w:val="white"/>
        </w:rPr>
        <w:t>[online] Available at:&lt;</w:t>
      </w:r>
      <w:hyperlink r:id="rId14">
        <w:r w:rsidRPr="00BB53F9">
          <w:rPr>
            <w:color w:val="000000" w:themeColor="text1"/>
            <w:highlight w:val="white"/>
          </w:rPr>
          <w:t>https://www.jaguarlandrover.com/overview</w:t>
        </w:r>
      </w:hyperlink>
      <w:r w:rsidRPr="00BB53F9">
        <w:rPr>
          <w:color w:val="000000" w:themeColor="text1"/>
          <w:highlight w:val="white"/>
        </w:rPr>
        <w:t>&gt; [Accessed on 10th February 2023]</w:t>
      </w:r>
    </w:p>
    <w:p w14:paraId="49827EC1"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Jaguarlandroverretailerapprenticeships</w:t>
      </w:r>
      <w:proofErr w:type="spellEnd"/>
      <w:r w:rsidRPr="00BB53F9">
        <w:rPr>
          <w:color w:val="000000" w:themeColor="text1"/>
          <w:highlight w:val="white"/>
        </w:rPr>
        <w:t xml:space="preserve">. 2023. </w:t>
      </w:r>
      <w:r w:rsidRPr="00BB53F9">
        <w:rPr>
          <w:i/>
          <w:color w:val="000000" w:themeColor="text1"/>
          <w:highlight w:val="white"/>
        </w:rPr>
        <w:t>ABOUT JAGUAR LAND ROVER</w:t>
      </w:r>
      <w:r w:rsidRPr="00BB53F9">
        <w:rPr>
          <w:color w:val="000000" w:themeColor="text1"/>
          <w:highlight w:val="white"/>
        </w:rPr>
        <w:t>. [online] Available at:&lt;</w:t>
      </w:r>
      <w:hyperlink r:id="rId15" w:anchor=":~:text=Jaguar%20Land%20Rover%20is%20the,saloon%20and%20sports%20car%20marques">
        <w:r w:rsidRPr="00BB53F9">
          <w:rPr>
            <w:color w:val="000000" w:themeColor="text1"/>
            <w:highlight w:val="white"/>
          </w:rPr>
          <w:t>https://www.jaguarlandroverretailerapprenticeships.co.uk/about-jaguar-land-rover#:~:text=Jaguar%20Land%20Rover%20is%20the,saloon%20and%20sports%20car%20marques</w:t>
        </w:r>
      </w:hyperlink>
      <w:r w:rsidRPr="00BB53F9">
        <w:rPr>
          <w:color w:val="000000" w:themeColor="text1"/>
          <w:highlight w:val="white"/>
        </w:rPr>
        <w:t>.&gt; [Accessed on 10th February 2023]</w:t>
      </w:r>
    </w:p>
    <w:p w14:paraId="49827EC2" w14:textId="77777777" w:rsidR="008F60DD" w:rsidRPr="00BB53F9" w:rsidRDefault="00C87D65" w:rsidP="008F60DD">
      <w:pPr>
        <w:spacing w:before="240" w:after="200" w:line="360" w:lineRule="auto"/>
        <w:jc w:val="both"/>
        <w:rPr>
          <w:color w:val="000000" w:themeColor="text1"/>
          <w:highlight w:val="white"/>
        </w:rPr>
      </w:pPr>
      <w:proofErr w:type="spellStart"/>
      <w:r w:rsidRPr="00BB53F9">
        <w:rPr>
          <w:color w:val="000000" w:themeColor="text1"/>
          <w:highlight w:val="white"/>
        </w:rPr>
        <w:t>Legget</w:t>
      </w:r>
      <w:proofErr w:type="spellEnd"/>
      <w:r w:rsidRPr="00BB53F9">
        <w:rPr>
          <w:color w:val="000000" w:themeColor="text1"/>
          <w:highlight w:val="white"/>
        </w:rPr>
        <w:t xml:space="preserve">. T. 2023. </w:t>
      </w:r>
      <w:r w:rsidRPr="00BB53F9">
        <w:rPr>
          <w:i/>
          <w:color w:val="000000" w:themeColor="text1"/>
          <w:highlight w:val="white"/>
        </w:rPr>
        <w:t>Jaguar Land Rover cuts output at UK factories due to chip shortage</w:t>
      </w:r>
      <w:r w:rsidRPr="00BB53F9">
        <w:rPr>
          <w:color w:val="000000" w:themeColor="text1"/>
          <w:highlight w:val="white"/>
        </w:rPr>
        <w:t>. [online] Available at:&lt;</w:t>
      </w:r>
      <w:hyperlink r:id="rId16">
        <w:r w:rsidRPr="00BB53F9">
          <w:rPr>
            <w:color w:val="000000" w:themeColor="text1"/>
            <w:highlight w:val="white"/>
          </w:rPr>
          <w:t>https://www.bbc.com/news/business-63756079</w:t>
        </w:r>
      </w:hyperlink>
      <w:r w:rsidRPr="00BB53F9">
        <w:rPr>
          <w:color w:val="000000" w:themeColor="text1"/>
          <w:highlight w:val="white"/>
        </w:rPr>
        <w:t>&gt; [Accessed on 10th February 2023]</w:t>
      </w:r>
    </w:p>
    <w:p w14:paraId="49827EC3" w14:textId="77777777" w:rsidR="008F60DD" w:rsidRPr="00BB53F9" w:rsidRDefault="00C87D65" w:rsidP="008F60DD">
      <w:pPr>
        <w:spacing w:before="240" w:line="360" w:lineRule="auto"/>
        <w:jc w:val="both"/>
        <w:rPr>
          <w:color w:val="000000" w:themeColor="text1"/>
        </w:rPr>
      </w:pPr>
      <w:proofErr w:type="spellStart"/>
      <w:r w:rsidRPr="00BB53F9">
        <w:rPr>
          <w:color w:val="000000" w:themeColor="text1"/>
        </w:rPr>
        <w:t>Nibusinessinfo</w:t>
      </w:r>
      <w:proofErr w:type="spellEnd"/>
      <w:r w:rsidRPr="00BB53F9">
        <w:rPr>
          <w:color w:val="000000" w:themeColor="text1"/>
        </w:rPr>
        <w:t xml:space="preserve">. 2023. </w:t>
      </w:r>
      <w:r w:rsidRPr="00BB53F9">
        <w:rPr>
          <w:i/>
          <w:color w:val="000000" w:themeColor="text1"/>
        </w:rPr>
        <w:t xml:space="preserve">Product life cycle - key stages. </w:t>
      </w:r>
      <w:r w:rsidRPr="00BB53F9">
        <w:rPr>
          <w:color w:val="000000" w:themeColor="text1"/>
        </w:rPr>
        <w:t>[Online] Available at: &lt;www.nibusinessinfo.co.uk/content/product-life-cycle-key-stages&gt; [Accessed on 11th February 2023]</w:t>
      </w:r>
    </w:p>
    <w:p w14:paraId="49827EC4" w14:textId="77777777" w:rsidR="008F60DD" w:rsidRPr="00BB53F9" w:rsidRDefault="00C87D65" w:rsidP="008F60DD">
      <w:pPr>
        <w:spacing w:before="240" w:after="200" w:line="360" w:lineRule="auto"/>
        <w:jc w:val="both"/>
        <w:rPr>
          <w:color w:val="000000" w:themeColor="text1"/>
          <w:highlight w:val="white"/>
        </w:rPr>
      </w:pPr>
      <w:r w:rsidRPr="00BB53F9">
        <w:rPr>
          <w:color w:val="000000" w:themeColor="text1"/>
          <w:highlight w:val="white"/>
        </w:rPr>
        <w:t xml:space="preserve">Pride, W.M. and Ferrell, O.C., 2019. </w:t>
      </w:r>
      <w:r w:rsidRPr="00BB53F9">
        <w:rPr>
          <w:i/>
          <w:color w:val="000000" w:themeColor="text1"/>
          <w:highlight w:val="white"/>
        </w:rPr>
        <w:t>Marketing</w:t>
      </w:r>
      <w:r w:rsidRPr="00BB53F9">
        <w:rPr>
          <w:color w:val="000000" w:themeColor="text1"/>
          <w:highlight w:val="white"/>
        </w:rPr>
        <w:t>. Cengage Learning.</w:t>
      </w:r>
    </w:p>
    <w:p w14:paraId="49827EC5" w14:textId="77777777" w:rsidR="008F60DD" w:rsidRPr="00BB53F9" w:rsidRDefault="00C87D65" w:rsidP="008F60DD">
      <w:pPr>
        <w:spacing w:before="240" w:line="360" w:lineRule="auto"/>
        <w:jc w:val="both"/>
        <w:rPr>
          <w:color w:val="000000" w:themeColor="text1"/>
        </w:rPr>
      </w:pPr>
      <w:r w:rsidRPr="00BB53F9">
        <w:rPr>
          <w:color w:val="000000" w:themeColor="text1"/>
        </w:rPr>
        <w:t xml:space="preserve">Smith, C. 2022. </w:t>
      </w:r>
      <w:r w:rsidRPr="00BB53F9">
        <w:rPr>
          <w:i/>
          <w:color w:val="000000" w:themeColor="text1"/>
        </w:rPr>
        <w:t xml:space="preserve">Your guide to the product life cycle – and why it’s important. </w:t>
      </w:r>
      <w:r w:rsidRPr="00BB53F9">
        <w:rPr>
          <w:color w:val="000000" w:themeColor="text1"/>
        </w:rPr>
        <w:t>[Online] Available at: &lt;www.simplybusiness.co.uk/knowledge/articles/2022/01/product-life-cycle-stages/&gt; [Accessed on 11th February 2023]</w:t>
      </w:r>
    </w:p>
    <w:p w14:paraId="49827EC6" w14:textId="77777777" w:rsidR="008F60DD" w:rsidRPr="00BB53F9" w:rsidRDefault="00C87D65" w:rsidP="008F60DD">
      <w:pPr>
        <w:spacing w:before="240" w:after="200" w:line="360" w:lineRule="auto"/>
        <w:jc w:val="both"/>
        <w:rPr>
          <w:color w:val="000000" w:themeColor="text1"/>
          <w:highlight w:val="white"/>
        </w:rPr>
      </w:pPr>
      <w:r w:rsidRPr="00BB53F9">
        <w:rPr>
          <w:color w:val="000000" w:themeColor="text1"/>
          <w:highlight w:val="white"/>
        </w:rPr>
        <w:t xml:space="preserve">Statista. 2023. </w:t>
      </w:r>
      <w:r w:rsidRPr="00BB53F9">
        <w:rPr>
          <w:i/>
          <w:color w:val="000000" w:themeColor="text1"/>
          <w:highlight w:val="white"/>
        </w:rPr>
        <w:t>Jaguar Land Rover: global sales revenue 2011-2022</w:t>
      </w:r>
      <w:r w:rsidRPr="00BB53F9">
        <w:rPr>
          <w:color w:val="000000" w:themeColor="text1"/>
          <w:highlight w:val="white"/>
        </w:rPr>
        <w:t>. [online] Available at:&lt;</w:t>
      </w:r>
      <w:hyperlink r:id="rId17">
        <w:r w:rsidRPr="00BB53F9">
          <w:rPr>
            <w:color w:val="000000" w:themeColor="text1"/>
            <w:highlight w:val="white"/>
          </w:rPr>
          <w:t>https://www.statista.com/statistics/386886/jaguar-land-rover-global-revenue/</w:t>
        </w:r>
      </w:hyperlink>
      <w:r w:rsidRPr="00BB53F9">
        <w:rPr>
          <w:color w:val="000000" w:themeColor="text1"/>
          <w:highlight w:val="white"/>
        </w:rPr>
        <w:t>&gt; [Accessed on 10th February 2023]</w:t>
      </w:r>
    </w:p>
    <w:p w14:paraId="49827EC7" w14:textId="77777777" w:rsidR="008F60DD" w:rsidRPr="00BB53F9" w:rsidRDefault="00C87D65" w:rsidP="008F60DD">
      <w:pPr>
        <w:spacing w:before="240" w:after="200" w:line="360" w:lineRule="auto"/>
        <w:jc w:val="both"/>
        <w:rPr>
          <w:color w:val="000000" w:themeColor="text1"/>
          <w:highlight w:val="white"/>
        </w:rPr>
      </w:pPr>
      <w:r w:rsidRPr="00BB53F9">
        <w:rPr>
          <w:color w:val="000000" w:themeColor="text1"/>
          <w:highlight w:val="white"/>
        </w:rPr>
        <w:t xml:space="preserve">Statista. 2023. </w:t>
      </w:r>
      <w:r w:rsidRPr="00BB53F9">
        <w:rPr>
          <w:i/>
          <w:color w:val="000000" w:themeColor="text1"/>
          <w:highlight w:val="white"/>
        </w:rPr>
        <w:t>Jaguar Land Rover: global workforce 2011-2019</w:t>
      </w:r>
      <w:r w:rsidRPr="00BB53F9">
        <w:rPr>
          <w:color w:val="000000" w:themeColor="text1"/>
          <w:highlight w:val="white"/>
        </w:rPr>
        <w:t>. [online] Available at:&lt;</w:t>
      </w:r>
      <w:hyperlink r:id="rId18">
        <w:r w:rsidRPr="00BB53F9">
          <w:rPr>
            <w:color w:val="000000" w:themeColor="text1"/>
            <w:highlight w:val="white"/>
          </w:rPr>
          <w:t>https://www.statista.com/statistics/387104/jaguar-land-rover-global-workforce/</w:t>
        </w:r>
      </w:hyperlink>
      <w:r w:rsidRPr="00BB53F9">
        <w:rPr>
          <w:color w:val="000000" w:themeColor="text1"/>
          <w:highlight w:val="white"/>
        </w:rPr>
        <w:t>&gt; [Accessed on 10th February 2023]</w:t>
      </w:r>
    </w:p>
    <w:p w14:paraId="49827EC8" w14:textId="77777777" w:rsidR="008F60DD" w:rsidRPr="00BB53F9" w:rsidRDefault="00C87D65" w:rsidP="008F60DD">
      <w:pPr>
        <w:spacing w:before="240" w:after="200" w:line="360" w:lineRule="auto"/>
        <w:jc w:val="both"/>
        <w:rPr>
          <w:color w:val="000000" w:themeColor="text1"/>
          <w:highlight w:val="white"/>
        </w:rPr>
      </w:pPr>
      <w:r w:rsidRPr="00BB53F9">
        <w:rPr>
          <w:color w:val="000000" w:themeColor="text1"/>
          <w:highlight w:val="white"/>
        </w:rPr>
        <w:t xml:space="preserve">Thabit, T. and </w:t>
      </w:r>
      <w:proofErr w:type="spellStart"/>
      <w:r w:rsidRPr="00BB53F9">
        <w:rPr>
          <w:color w:val="000000" w:themeColor="text1"/>
          <w:highlight w:val="white"/>
        </w:rPr>
        <w:t>Raewf</w:t>
      </w:r>
      <w:proofErr w:type="spellEnd"/>
      <w:r w:rsidRPr="00BB53F9">
        <w:rPr>
          <w:color w:val="000000" w:themeColor="text1"/>
          <w:highlight w:val="white"/>
        </w:rPr>
        <w:t xml:space="preserve">, M., 2018. The evaluation of marketing mix elements: A case study. </w:t>
      </w:r>
      <w:r w:rsidRPr="00BB53F9">
        <w:rPr>
          <w:i/>
          <w:color w:val="000000" w:themeColor="text1"/>
          <w:highlight w:val="white"/>
        </w:rPr>
        <w:t>International Journal of Social Sciences &amp; Educational Studies</w:t>
      </w:r>
      <w:r w:rsidRPr="00BB53F9">
        <w:rPr>
          <w:color w:val="000000" w:themeColor="text1"/>
          <w:highlight w:val="white"/>
        </w:rPr>
        <w:t xml:space="preserve">, </w:t>
      </w:r>
      <w:r w:rsidRPr="00BB53F9">
        <w:rPr>
          <w:i/>
          <w:color w:val="000000" w:themeColor="text1"/>
          <w:highlight w:val="white"/>
        </w:rPr>
        <w:t>4</w:t>
      </w:r>
      <w:r w:rsidRPr="00BB53F9">
        <w:rPr>
          <w:color w:val="000000" w:themeColor="text1"/>
          <w:highlight w:val="white"/>
        </w:rPr>
        <w:t>(4).</w:t>
      </w:r>
    </w:p>
    <w:p w14:paraId="49827EC9" w14:textId="77777777" w:rsidR="008F60DD" w:rsidRPr="00BB53F9" w:rsidRDefault="00C87D65" w:rsidP="008F60DD">
      <w:pPr>
        <w:spacing w:before="240" w:after="200" w:line="360" w:lineRule="auto"/>
        <w:jc w:val="both"/>
        <w:rPr>
          <w:rFonts w:ascii="Times New Roman" w:eastAsia="Times New Roman" w:hAnsi="Times New Roman" w:cs="Times New Roman"/>
          <w:color w:val="000000" w:themeColor="text1"/>
          <w:sz w:val="24"/>
          <w:szCs w:val="24"/>
        </w:rPr>
      </w:pPr>
      <w:r w:rsidRPr="00BB53F9">
        <w:rPr>
          <w:color w:val="000000" w:themeColor="text1"/>
          <w:highlight w:val="white"/>
        </w:rPr>
        <w:t xml:space="preserve">Wu, Y.L. and Li, E.Y., 2018. Marketing mix, customer value, and customer loyalty in social commerce: A stimulus-organism-response perspective. </w:t>
      </w:r>
      <w:r w:rsidRPr="00BB53F9">
        <w:rPr>
          <w:i/>
          <w:color w:val="000000" w:themeColor="text1"/>
          <w:highlight w:val="white"/>
        </w:rPr>
        <w:t>Internet Research</w:t>
      </w:r>
      <w:r w:rsidRPr="00BB53F9">
        <w:rPr>
          <w:color w:val="000000" w:themeColor="text1"/>
          <w:highlight w:val="white"/>
        </w:rPr>
        <w:t xml:space="preserve">, </w:t>
      </w:r>
      <w:r w:rsidRPr="00BB53F9">
        <w:rPr>
          <w:i/>
          <w:color w:val="000000" w:themeColor="text1"/>
          <w:highlight w:val="white"/>
        </w:rPr>
        <w:t>28</w:t>
      </w:r>
      <w:r w:rsidRPr="00BB53F9">
        <w:rPr>
          <w:color w:val="000000" w:themeColor="text1"/>
          <w:highlight w:val="white"/>
        </w:rPr>
        <w:t>(1), pp.74-104.</w:t>
      </w:r>
    </w:p>
    <w:sectPr w:rsidR="008F60DD" w:rsidRPr="00BB53F9" w:rsidSect="00996E6F">
      <w:headerReference w:type="even" r:id="rId19"/>
      <w:headerReference w:type="default" r:id="rId20"/>
      <w:footerReference w:type="even" r:id="rId21"/>
      <w:footerReference w:type="default" r:id="rId22"/>
      <w:headerReference w:type="first" r:id="rId23"/>
      <w:footerReference w:type="firs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27ED7" w14:textId="77777777" w:rsidR="007A321C" w:rsidRDefault="00C87D65">
      <w:pPr>
        <w:spacing w:line="240" w:lineRule="auto"/>
      </w:pPr>
      <w:r>
        <w:separator/>
      </w:r>
    </w:p>
  </w:endnote>
  <w:endnote w:type="continuationSeparator" w:id="0">
    <w:p w14:paraId="49827ED9" w14:textId="77777777" w:rsidR="007A321C" w:rsidRDefault="00C87D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27ECE" w14:textId="77777777" w:rsidR="00933733" w:rsidRDefault="009337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27ECF" w14:textId="77777777" w:rsidR="00996E6F" w:rsidRDefault="00C87D65">
    <w:pPr>
      <w:jc w:val="right"/>
    </w:pPr>
    <w:r>
      <w:fldChar w:fldCharType="begin"/>
    </w:r>
    <w:r w:rsidR="00634C59">
      <w:instrText>PAGE</w:instrText>
    </w:r>
    <w:r>
      <w:fldChar w:fldCharType="separate"/>
    </w:r>
    <w:r w:rsidR="00933733">
      <w:rPr>
        <w:noProof/>
      </w:rPr>
      <w:t>9</w:t>
    </w:r>
    <w:r>
      <w:fldChar w:fldCharType="end"/>
    </w:r>
  </w:p>
  <w:p w14:paraId="49827ED0" w14:textId="77777777" w:rsidR="00996E6F" w:rsidRDefault="00996E6F">
    <w:pPr>
      <w:widowControl w:val="0"/>
      <w:pBdr>
        <w:top w:val="nil"/>
        <w:left w:val="nil"/>
        <w:bottom w:val="nil"/>
        <w:right w:val="nil"/>
        <w:between w:val="nil"/>
      </w:pBd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27ED2" w14:textId="77777777" w:rsidR="00933733" w:rsidRDefault="00933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827ED3" w14:textId="77777777" w:rsidR="007A321C" w:rsidRDefault="00C87D65">
      <w:pPr>
        <w:spacing w:line="240" w:lineRule="auto"/>
      </w:pPr>
      <w:r>
        <w:separator/>
      </w:r>
    </w:p>
  </w:footnote>
  <w:footnote w:type="continuationSeparator" w:id="0">
    <w:p w14:paraId="49827ED5" w14:textId="77777777" w:rsidR="007A321C" w:rsidRDefault="00C87D6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27ECC" w14:textId="77777777" w:rsidR="00933733" w:rsidRDefault="009337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27ECD" w14:textId="77777777" w:rsidR="00933733" w:rsidRDefault="009337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27ED1" w14:textId="77777777" w:rsidR="00933733" w:rsidRDefault="009337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96E6F"/>
    <w:rsid w:val="000057C8"/>
    <w:rsid w:val="000E2335"/>
    <w:rsid w:val="002E0AD0"/>
    <w:rsid w:val="003F1EC0"/>
    <w:rsid w:val="00532809"/>
    <w:rsid w:val="00541DC9"/>
    <w:rsid w:val="00634C59"/>
    <w:rsid w:val="007220BB"/>
    <w:rsid w:val="007A321C"/>
    <w:rsid w:val="008F60DD"/>
    <w:rsid w:val="00933733"/>
    <w:rsid w:val="00996E6F"/>
    <w:rsid w:val="00BB53F9"/>
    <w:rsid w:val="00C87D65"/>
    <w:rsid w:val="00D240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27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96E6F"/>
  </w:style>
  <w:style w:type="paragraph" w:styleId="Heading1">
    <w:name w:val="heading 1"/>
    <w:basedOn w:val="Normal"/>
    <w:next w:val="Normal"/>
    <w:rsid w:val="00996E6F"/>
    <w:pPr>
      <w:keepNext/>
      <w:keepLines/>
      <w:spacing w:before="200" w:after="200" w:line="360" w:lineRule="auto"/>
      <w:jc w:val="both"/>
      <w:outlineLvl w:val="0"/>
    </w:pPr>
    <w:rPr>
      <w:b/>
    </w:rPr>
  </w:style>
  <w:style w:type="paragraph" w:styleId="Heading2">
    <w:name w:val="heading 2"/>
    <w:basedOn w:val="Normal"/>
    <w:next w:val="Normal"/>
    <w:rsid w:val="00996E6F"/>
    <w:pPr>
      <w:keepNext/>
      <w:keepLines/>
      <w:spacing w:before="360" w:after="120"/>
      <w:outlineLvl w:val="1"/>
    </w:pPr>
    <w:rPr>
      <w:sz w:val="32"/>
      <w:szCs w:val="32"/>
    </w:rPr>
  </w:style>
  <w:style w:type="paragraph" w:styleId="Heading3">
    <w:name w:val="heading 3"/>
    <w:basedOn w:val="Normal"/>
    <w:next w:val="Normal"/>
    <w:rsid w:val="00996E6F"/>
    <w:pPr>
      <w:keepNext/>
      <w:keepLines/>
      <w:spacing w:before="320" w:after="80"/>
      <w:outlineLvl w:val="2"/>
    </w:pPr>
    <w:rPr>
      <w:color w:val="434343"/>
      <w:sz w:val="28"/>
      <w:szCs w:val="28"/>
    </w:rPr>
  </w:style>
  <w:style w:type="paragraph" w:styleId="Heading4">
    <w:name w:val="heading 4"/>
    <w:basedOn w:val="Normal"/>
    <w:next w:val="Normal"/>
    <w:rsid w:val="00996E6F"/>
    <w:pPr>
      <w:keepNext/>
      <w:keepLines/>
      <w:spacing w:before="280" w:after="80"/>
      <w:outlineLvl w:val="3"/>
    </w:pPr>
    <w:rPr>
      <w:color w:val="666666"/>
      <w:sz w:val="24"/>
      <w:szCs w:val="24"/>
    </w:rPr>
  </w:style>
  <w:style w:type="paragraph" w:styleId="Heading5">
    <w:name w:val="heading 5"/>
    <w:basedOn w:val="Normal"/>
    <w:next w:val="Normal"/>
    <w:rsid w:val="00996E6F"/>
    <w:pPr>
      <w:keepNext/>
      <w:keepLines/>
      <w:spacing w:before="240" w:after="80"/>
      <w:outlineLvl w:val="4"/>
    </w:pPr>
    <w:rPr>
      <w:color w:val="666666"/>
    </w:rPr>
  </w:style>
  <w:style w:type="paragraph" w:styleId="Heading6">
    <w:name w:val="heading 6"/>
    <w:basedOn w:val="Normal"/>
    <w:next w:val="Normal"/>
    <w:rsid w:val="00996E6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96E6F"/>
  </w:style>
  <w:style w:type="paragraph" w:styleId="Title">
    <w:name w:val="Title"/>
    <w:basedOn w:val="Normal"/>
    <w:next w:val="Normal"/>
    <w:rsid w:val="00996E6F"/>
    <w:pPr>
      <w:keepNext/>
      <w:keepLines/>
      <w:spacing w:after="60"/>
    </w:pPr>
    <w:rPr>
      <w:sz w:val="52"/>
      <w:szCs w:val="52"/>
    </w:rPr>
  </w:style>
  <w:style w:type="paragraph" w:styleId="Subtitle">
    <w:name w:val="Subtitle"/>
    <w:basedOn w:val="Normal"/>
    <w:next w:val="Normal"/>
    <w:rsid w:val="00996E6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96E6F"/>
    <w:pPr>
      <w:spacing w:line="240" w:lineRule="auto"/>
    </w:pPr>
    <w:rPr>
      <w:sz w:val="20"/>
      <w:szCs w:val="20"/>
    </w:rPr>
  </w:style>
  <w:style w:type="character" w:customStyle="1" w:styleId="CommentTextChar">
    <w:name w:val="Comment Text Char"/>
    <w:basedOn w:val="DefaultParagraphFont"/>
    <w:link w:val="CommentText"/>
    <w:uiPriority w:val="99"/>
    <w:semiHidden/>
    <w:rsid w:val="00996E6F"/>
    <w:rPr>
      <w:sz w:val="20"/>
      <w:szCs w:val="20"/>
    </w:rPr>
  </w:style>
  <w:style w:type="character" w:styleId="CommentReference">
    <w:name w:val="annotation reference"/>
    <w:basedOn w:val="DefaultParagraphFont"/>
    <w:uiPriority w:val="99"/>
    <w:semiHidden/>
    <w:unhideWhenUsed/>
    <w:rsid w:val="00996E6F"/>
    <w:rPr>
      <w:sz w:val="16"/>
      <w:szCs w:val="16"/>
    </w:rPr>
  </w:style>
  <w:style w:type="paragraph" w:styleId="BalloonText">
    <w:name w:val="Balloon Text"/>
    <w:basedOn w:val="Normal"/>
    <w:link w:val="BalloonTextChar"/>
    <w:uiPriority w:val="99"/>
    <w:semiHidden/>
    <w:unhideWhenUsed/>
    <w:rsid w:val="008F60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0DD"/>
    <w:rPr>
      <w:rFonts w:ascii="Tahoma" w:hAnsi="Tahoma" w:cs="Tahoma"/>
      <w:sz w:val="16"/>
      <w:szCs w:val="16"/>
    </w:rPr>
  </w:style>
  <w:style w:type="paragraph" w:styleId="Header">
    <w:name w:val="header"/>
    <w:basedOn w:val="Normal"/>
    <w:link w:val="HeaderChar"/>
    <w:uiPriority w:val="99"/>
    <w:semiHidden/>
    <w:unhideWhenUsed/>
    <w:rsid w:val="0093373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33733"/>
  </w:style>
  <w:style w:type="paragraph" w:styleId="Footer">
    <w:name w:val="footer"/>
    <w:basedOn w:val="Normal"/>
    <w:link w:val="FooterChar"/>
    <w:uiPriority w:val="99"/>
    <w:semiHidden/>
    <w:unhideWhenUsed/>
    <w:rsid w:val="00933733"/>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933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bbc.com/news/business-41179332" TargetMode="External"/><Relationship Id="rId13" Type="http://schemas.openxmlformats.org/officeDocument/2006/relationships/hyperlink" Target="https://www.jaguarlandrover.com/news/2021/02/jaguar-land-rover-reimagines-future-modern-luxury-design" TargetMode="External"/><Relationship Id="rId18" Type="http://schemas.openxmlformats.org/officeDocument/2006/relationships/hyperlink" Target="https://www.statista.com/statistics/387104/jaguar-land-rover-global-workforc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jaguarlandrover.com/our-brands" TargetMode="External"/><Relationship Id="rId17" Type="http://schemas.openxmlformats.org/officeDocument/2006/relationships/hyperlink" Target="https://www.statista.com/statistics/386886/jaguar-land-rover-global-revenu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bbc.com/news/business-63756079"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jaguarlandrover.com/innovation"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jaguarlandroverretailerapprenticeships.co.uk/about-jaguar-land-rover" TargetMode="External"/><Relationship Id="rId23" Type="http://schemas.openxmlformats.org/officeDocument/2006/relationships/header" Target="header3.xml"/><Relationship Id="rId10" Type="http://schemas.openxmlformats.org/officeDocument/2006/relationships/hyperlink" Target="https://www.jaguarlandrover.com/global-footpri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aguar.co.uk/about-jaguar/jaguar-business/corporate-values.html" TargetMode="External"/><Relationship Id="rId14" Type="http://schemas.openxmlformats.org/officeDocument/2006/relationships/hyperlink" Target="https://www.jaguarlandrover.com/overview"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2AEA89-0F48-4526-AF50-9A3BC09EB4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2476</Words>
  <Characters>14117</Characters>
  <Application>Microsoft Office Word</Application>
  <DocSecurity>0</DocSecurity>
  <Lines>117</Lines>
  <Paragraphs>33</Paragraphs>
  <ScaleCrop>false</ScaleCrop>
  <Company/>
  <LinksUpToDate>false</LinksUpToDate>
  <CharactersWithSpaces>16560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2023-02-11T12:06:00Z</dcterms:created>
  <dcterms:modified xsi:type="dcterms:W3CDTF">2023-02-25T18:14:00Z</dcterms:modified>
</cp:coreProperties>
</file>