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084288940"/>
        <w:docPartObj>
          <w:docPartGallery w:val="Cover Pages"/>
          <w:docPartUnique/>
        </w:docPartObj>
      </w:sdtPr>
      <w:sdtEndPr/>
      <w:sdtContent>
        <w:p w14:paraId="47658837" w14:textId="522BAC74" w:rsidR="00155ACB" w:rsidRDefault="00155ACB">
          <w:pPr>
            <w:pStyle w:val="NoSpacing"/>
          </w:pPr>
          <w:r>
            <w:rPr>
              <w:noProof/>
            </w:rPr>
            <mc:AlternateContent>
              <mc:Choice Requires="wpg">
                <w:drawing>
                  <wp:anchor distT="0" distB="0" distL="114300" distR="114300" simplePos="0" relativeHeight="251659264" behindDoc="1" locked="0" layoutInCell="1" allowOverlap="1" wp14:anchorId="1D277D0D" wp14:editId="0EF511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10T00:00:00Z">
                                      <w:dateFormat w:val="M/d/yyyy"/>
                                      <w:lid w:val="en-US"/>
                                      <w:storeMappedDataAs w:val="dateTime"/>
                                      <w:calendar w:val="gregorian"/>
                                    </w:date>
                                  </w:sdtPr>
                                  <w:sdtEndPr/>
                                  <w:sdtContent>
                                    <w:p w14:paraId="73F48DA0" w14:textId="430384CD" w:rsidR="00155ACB" w:rsidRDefault="00155ACB">
                                      <w:pPr>
                                        <w:pStyle w:val="NoSpacing"/>
                                        <w:jc w:val="right"/>
                                        <w:rPr>
                                          <w:color w:val="FFFFFF" w:themeColor="background1"/>
                                          <w:sz w:val="28"/>
                                          <w:szCs w:val="28"/>
                                        </w:rPr>
                                      </w:pPr>
                                      <w:r>
                                        <w:rPr>
                                          <w:color w:val="FFFFFF" w:themeColor="background1"/>
                                          <w:sz w:val="28"/>
                                          <w:szCs w:val="28"/>
                                        </w:rPr>
                                        <w:t>1/10/2022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277D0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10T00:00:00Z">
                                <w:dateFormat w:val="M/d/yyyy"/>
                                <w:lid w:val="en-US"/>
                                <w:storeMappedDataAs w:val="dateTime"/>
                                <w:calendar w:val="gregorian"/>
                              </w:date>
                            </w:sdtPr>
                            <w:sdtEndPr/>
                            <w:sdtContent>
                              <w:p w14:paraId="73F48DA0" w14:textId="430384CD" w:rsidR="00155ACB" w:rsidRDefault="00155ACB">
                                <w:pPr>
                                  <w:pStyle w:val="NoSpacing"/>
                                  <w:jc w:val="right"/>
                                  <w:rPr>
                                    <w:color w:val="FFFFFF" w:themeColor="background1"/>
                                    <w:sz w:val="28"/>
                                    <w:szCs w:val="28"/>
                                  </w:rPr>
                                </w:pPr>
                                <w:r>
                                  <w:rPr>
                                    <w:color w:val="FFFFFF" w:themeColor="background1"/>
                                    <w:sz w:val="28"/>
                                    <w:szCs w:val="28"/>
                                  </w:rPr>
                                  <w:t>1/10/2022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55DC619" w14:textId="7083BB80" w:rsidR="00155ACB" w:rsidRDefault="00155ACB">
          <w:r>
            <w:rPr>
              <w:noProof/>
            </w:rPr>
            <mc:AlternateContent>
              <mc:Choice Requires="wps">
                <w:drawing>
                  <wp:anchor distT="0" distB="0" distL="114300" distR="114300" simplePos="0" relativeHeight="251661312" behindDoc="0" locked="0" layoutInCell="1" allowOverlap="1" wp14:anchorId="6AB6A4CD" wp14:editId="7F2AA40F">
                    <wp:simplePos x="0" y="0"/>
                    <wp:positionH relativeFrom="margin">
                      <wp:align>right</wp:align>
                    </wp:positionH>
                    <wp:positionV relativeFrom="page">
                      <wp:posOffset>9434830</wp:posOffset>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9EC43" w14:textId="42A77BA9" w:rsidR="00155ACB" w:rsidRPr="00155ACB" w:rsidRDefault="00155ACB" w:rsidP="00155ACB">
                                <w:pPr>
                                  <w:pStyle w:val="NoSpacing"/>
                                  <w:jc w:val="right"/>
                                  <w:rPr>
                                    <w:rFonts w:ascii="Arial" w:hAnsi="Arial" w:cs="Arial"/>
                                  </w:rPr>
                                </w:pPr>
                                <w:r w:rsidRPr="00155ACB">
                                  <w:rPr>
                                    <w:rFonts w:ascii="Arial" w:hAnsi="Arial" w:cs="Arial"/>
                                  </w:rPr>
                                  <w:t>Digital Skills and Research Methods</w:t>
                                </w:r>
                              </w:p>
                              <w:p w14:paraId="2E3FED8B" w14:textId="7BD9CFF2" w:rsidR="00155ACB" w:rsidRPr="00155ACB" w:rsidRDefault="00155ACB" w:rsidP="00155ACB">
                                <w:pPr>
                                  <w:pStyle w:val="NoSpacing"/>
                                  <w:jc w:val="right"/>
                                  <w:rPr>
                                    <w:rFonts w:ascii="Arial" w:hAnsi="Arial" w:cs="Arial"/>
                                  </w:rPr>
                                </w:pPr>
                                <w:r w:rsidRPr="00155ACB">
                                  <w:rPr>
                                    <w:rFonts w:ascii="Arial" w:hAnsi="Arial" w:cs="Arial"/>
                                  </w:rPr>
                                  <w:t>BMSW400</w:t>
                                </w:r>
                                <w:r w:rsidR="00206875">
                                  <w:rPr>
                                    <w:rFonts w:ascii="Arial" w:hAnsi="Arial" w:cs="Arial"/>
                                  </w:rPr>
                                  <w:t>3</w:t>
                                </w:r>
                                <w:r w:rsidRPr="00155ACB">
                                  <w:rPr>
                                    <w:rFonts w:ascii="Arial" w:hAnsi="Arial" w:cs="Arial"/>
                                  </w:rPr>
                                  <w:t>_LON</w:t>
                                </w:r>
                              </w:p>
                              <w:p w14:paraId="243F23DD" w14:textId="0FEEFDB8" w:rsidR="00155ACB" w:rsidRPr="00155ACB" w:rsidRDefault="00155ACB" w:rsidP="00155ACB">
                                <w:pPr>
                                  <w:pStyle w:val="NoSpacing"/>
                                  <w:jc w:val="right"/>
                                  <w:rPr>
                                    <w:rFonts w:ascii="Arial" w:hAnsi="Arial" w:cs="Arial"/>
                                  </w:rPr>
                                </w:pPr>
                                <w:r w:rsidRPr="00155ACB">
                                  <w:rPr>
                                    <w:rFonts w:ascii="Arial" w:hAnsi="Arial" w:cs="Arial"/>
                                  </w:rPr>
                                  <w:t>Student name: David Bahat</w:t>
                                </w:r>
                              </w:p>
                              <w:p w14:paraId="5E882727" w14:textId="548513C0" w:rsidR="00155ACB" w:rsidRPr="00155ACB" w:rsidRDefault="00155ACB" w:rsidP="00155ACB">
                                <w:pPr>
                                  <w:pStyle w:val="NoSpacing"/>
                                  <w:jc w:val="right"/>
                                  <w:rPr>
                                    <w:color w:val="4472C4" w:themeColor="accent1"/>
                                    <w:sz w:val="26"/>
                                    <w:szCs w:val="26"/>
                                  </w:rPr>
                                </w:pPr>
                                <w:r w:rsidRPr="00155ACB">
                                  <w:rPr>
                                    <w:rFonts w:ascii="Arial" w:hAnsi="Arial" w:cs="Arial"/>
                                  </w:rPr>
                                  <w:t>Student Number: 2113480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B6A4CD" id="_x0000_t202" coordsize="21600,21600" o:spt="202" path="m,l,21600r21600,l21600,xe">
                    <v:stroke joinstyle="miter"/>
                    <v:path gradientshapeok="t" o:connecttype="rect"/>
                  </v:shapetype>
                  <v:shape id="Text Box 32" o:spid="_x0000_s1055" type="#_x0000_t202" style="position:absolute;margin-left:236.8pt;margin-top:742.9pt;width:4in;height:28.8pt;z-index:251661312;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" filled="f" stroked="f" strokeweight=".5pt">
                    <v:textbox style="mso-fit-shape-to-text:t" inset="0,0,0,0">
                      <w:txbxContent>
                        <w:p w14:paraId="0BC9EC43" w14:textId="42A77BA9" w:rsidR="00155ACB" w:rsidRPr="00155ACB" w:rsidRDefault="00155ACB" w:rsidP="00155ACB">
                          <w:pPr>
                            <w:pStyle w:val="NoSpacing"/>
                            <w:jc w:val="right"/>
                            <w:rPr>
                              <w:rFonts w:ascii="Arial" w:hAnsi="Arial" w:cs="Arial"/>
                            </w:rPr>
                          </w:pPr>
                          <w:r w:rsidRPr="00155ACB">
                            <w:rPr>
                              <w:rFonts w:ascii="Arial" w:hAnsi="Arial" w:cs="Arial"/>
                            </w:rPr>
                            <w:t>Digital Skills and Research Methods</w:t>
                          </w:r>
                        </w:p>
                        <w:p w14:paraId="2E3FED8B" w14:textId="7BD9CFF2" w:rsidR="00155ACB" w:rsidRPr="00155ACB" w:rsidRDefault="00155ACB" w:rsidP="00155ACB">
                          <w:pPr>
                            <w:pStyle w:val="NoSpacing"/>
                            <w:jc w:val="right"/>
                            <w:rPr>
                              <w:rFonts w:ascii="Arial" w:hAnsi="Arial" w:cs="Arial"/>
                            </w:rPr>
                          </w:pPr>
                          <w:r w:rsidRPr="00155ACB">
                            <w:rPr>
                              <w:rFonts w:ascii="Arial" w:hAnsi="Arial" w:cs="Arial"/>
                            </w:rPr>
                            <w:t>BMSW400</w:t>
                          </w:r>
                          <w:r w:rsidR="00206875">
                            <w:rPr>
                              <w:rFonts w:ascii="Arial" w:hAnsi="Arial" w:cs="Arial"/>
                            </w:rPr>
                            <w:t>3</w:t>
                          </w:r>
                          <w:r w:rsidRPr="00155ACB">
                            <w:rPr>
                              <w:rFonts w:ascii="Arial" w:hAnsi="Arial" w:cs="Arial"/>
                            </w:rPr>
                            <w:t>_LON</w:t>
                          </w:r>
                        </w:p>
                        <w:p w14:paraId="243F23DD" w14:textId="0FEEFDB8" w:rsidR="00155ACB" w:rsidRPr="00155ACB" w:rsidRDefault="00155ACB" w:rsidP="00155ACB">
                          <w:pPr>
                            <w:pStyle w:val="NoSpacing"/>
                            <w:jc w:val="right"/>
                            <w:rPr>
                              <w:rFonts w:ascii="Arial" w:hAnsi="Arial" w:cs="Arial"/>
                            </w:rPr>
                          </w:pPr>
                          <w:r w:rsidRPr="00155ACB">
                            <w:rPr>
                              <w:rFonts w:ascii="Arial" w:hAnsi="Arial" w:cs="Arial"/>
                            </w:rPr>
                            <w:t>Student name: David Bahat</w:t>
                          </w:r>
                        </w:p>
                        <w:p w14:paraId="5E882727" w14:textId="548513C0" w:rsidR="00155ACB" w:rsidRPr="00155ACB" w:rsidRDefault="00155ACB" w:rsidP="00155ACB">
                          <w:pPr>
                            <w:pStyle w:val="NoSpacing"/>
                            <w:jc w:val="right"/>
                            <w:rPr>
                              <w:color w:val="4472C4" w:themeColor="accent1"/>
                              <w:sz w:val="26"/>
                              <w:szCs w:val="26"/>
                            </w:rPr>
                          </w:pPr>
                          <w:r w:rsidRPr="00155ACB">
                            <w:rPr>
                              <w:rFonts w:ascii="Arial" w:hAnsi="Arial" w:cs="Arial"/>
                            </w:rPr>
                            <w:t>Student Number: 2113480</w:t>
                          </w: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7002067D" wp14:editId="60C3C523">
                    <wp:simplePos x="0" y="0"/>
                    <wp:positionH relativeFrom="margin">
                      <wp:align>right</wp:align>
                    </wp:positionH>
                    <wp:positionV relativeFrom="margin">
                      <wp:align>center</wp:align>
                    </wp:positionV>
                    <wp:extent cx="3657600" cy="1069848"/>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A052C0" w14:textId="043D6E95" w:rsidR="00155ACB" w:rsidRPr="00155ACB" w:rsidRDefault="00155ACB" w:rsidP="00155ACB">
                                <w:pPr>
                                  <w:spacing w:before="120"/>
                                  <w:jc w:val="center"/>
                                  <w:rPr>
                                    <w:rFonts w:ascii="Arial" w:hAnsi="Arial" w:cs="Arial"/>
                                    <w:bCs/>
                                    <w:color w:val="404040" w:themeColor="text1" w:themeTint="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55ACB">
                                  <w:rPr>
                                    <w:rFonts w:ascii="Arial" w:hAnsi="Arial" w:cs="Arial"/>
                                    <w:b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TASK 2 - DSR Assessment 2 Individual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02067D" id="Text Box 1" o:spid="_x0000_s1056" type="#_x0000_t202" style="position:absolute;margin-left:236.8pt;margin-top:0;width:4in;height:84.25pt;z-index:251660288;visibility:visible;mso-wrap-style:square;mso-width-percent:450;mso-height-percent:0;mso-wrap-distance-left:9pt;mso-wrap-distance-top:0;mso-wrap-distance-right:9pt;mso-wrap-distance-bottom:0;mso-position-horizontal:right;mso-position-horizontal-relative:margin;mso-position-vertical:center;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" filled="f" stroked="f" strokeweight=".5pt">
                    <v:textbox style="mso-fit-shape-to-text:t" inset="0,0,0,0">
                      <w:txbxContent>
                        <w:p w14:paraId="74A052C0" w14:textId="043D6E95" w:rsidR="00155ACB" w:rsidRPr="00155ACB" w:rsidRDefault="00155ACB" w:rsidP="00155ACB">
                          <w:pPr>
                            <w:spacing w:before="120"/>
                            <w:jc w:val="center"/>
                            <w:rPr>
                              <w:rFonts w:ascii="Arial" w:hAnsi="Arial" w:cs="Arial"/>
                              <w:bCs/>
                              <w:color w:val="404040" w:themeColor="text1" w:themeTint="B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55ACB">
                            <w:rPr>
                              <w:rFonts w:ascii="Arial" w:hAnsi="Arial" w:cs="Arial"/>
                              <w:bCs/>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TASK 2 - DSR Assessment 2 Individual Report</w:t>
                          </w:r>
                        </w:p>
                      </w:txbxContent>
                    </v:textbox>
                    <w10:wrap anchorx="margin" anchory="margin"/>
                  </v:shape>
                </w:pict>
              </mc:Fallback>
            </mc:AlternateContent>
          </w:r>
          <w:r>
            <w:br w:type="page"/>
          </w:r>
        </w:p>
      </w:sdtContent>
    </w:sdt>
    <w:p w14:paraId="64A0B01C" w14:textId="464DD9CA" w:rsidR="005E640E" w:rsidRPr="00C0254F" w:rsidRDefault="00257FDB">
      <w:pPr>
        <w:rPr>
          <w:rFonts w:ascii="Arial" w:hAnsi="Arial" w:cs="Arial"/>
          <w:b/>
          <w:bCs/>
          <w:color w:val="0070C0"/>
          <w:sz w:val="40"/>
          <w:szCs w:val="40"/>
          <w:u w:val="single"/>
        </w:rPr>
      </w:pPr>
      <w:r w:rsidRPr="00C0254F">
        <w:rPr>
          <w:rFonts w:ascii="Arial" w:hAnsi="Arial" w:cs="Arial"/>
          <w:b/>
          <w:bCs/>
          <w:color w:val="0070C0"/>
          <w:sz w:val="40"/>
          <w:szCs w:val="40"/>
          <w:u w:val="single"/>
        </w:rPr>
        <w:lastRenderedPageBreak/>
        <w:t xml:space="preserve">Introduction </w:t>
      </w:r>
    </w:p>
    <w:p w14:paraId="33A8E96F" w14:textId="72101300" w:rsidR="00257FDB" w:rsidRPr="00726291" w:rsidRDefault="00257FDB">
      <w:pPr>
        <w:rPr>
          <w:rFonts w:ascii="Arial" w:hAnsi="Arial" w:cs="Arial"/>
        </w:rPr>
      </w:pPr>
    </w:p>
    <w:p w14:paraId="6755912B" w14:textId="3E3FB6F6" w:rsidR="00821E98" w:rsidRPr="00C0254F" w:rsidRDefault="00257FDB" w:rsidP="00821E98">
      <w:pPr>
        <w:rPr>
          <w:rFonts w:ascii="Arial" w:hAnsi="Arial" w:cs="Arial"/>
          <w:color w:val="0A0A0A"/>
          <w:shd w:val="clear" w:color="auto" w:fill="FFFFFF"/>
        </w:rPr>
      </w:pPr>
      <w:r w:rsidRPr="00C0254F">
        <w:rPr>
          <w:rFonts w:ascii="Arial" w:hAnsi="Arial" w:cs="Arial"/>
        </w:rPr>
        <w:t>In this presentation I would like to talk about the Virtual Learning Environment.</w:t>
      </w:r>
      <w:r w:rsidR="00821E98" w:rsidRPr="00C0254F">
        <w:rPr>
          <w:rFonts w:ascii="Arial" w:hAnsi="Arial" w:cs="Arial"/>
        </w:rPr>
        <w:t xml:space="preserve"> In recent years, the lifespan of traditionally acquired technical knowledge has been shortening. </w:t>
      </w:r>
      <w:r w:rsidR="003E1DAF">
        <w:rPr>
          <w:rFonts w:ascii="Arial" w:hAnsi="Arial" w:cs="Arial"/>
        </w:rPr>
        <w:t>However, c</w:t>
      </w:r>
      <w:r w:rsidR="00821E98" w:rsidRPr="00C0254F">
        <w:rPr>
          <w:rFonts w:ascii="Arial" w:hAnsi="Arial" w:cs="Arial"/>
        </w:rPr>
        <w:t>omputer science students</w:t>
      </w:r>
      <w:r w:rsidR="003E1DAF">
        <w:rPr>
          <w:rFonts w:ascii="Arial" w:hAnsi="Arial" w:cs="Arial"/>
        </w:rPr>
        <w:t xml:space="preserve"> have increased due to</w:t>
      </w:r>
      <w:r w:rsidR="00821E98" w:rsidRPr="00C0254F">
        <w:rPr>
          <w:rFonts w:ascii="Arial" w:hAnsi="Arial" w:cs="Arial"/>
        </w:rPr>
        <w:t xml:space="preserve"> the opportunities for </w:t>
      </w:r>
      <w:r w:rsidR="003E1DAF">
        <w:rPr>
          <w:rFonts w:ascii="Arial" w:hAnsi="Arial" w:cs="Arial"/>
        </w:rPr>
        <w:t>virtual learning</w:t>
      </w:r>
      <w:r w:rsidR="00821E98" w:rsidRPr="00C0254F">
        <w:rPr>
          <w:rFonts w:ascii="Arial" w:hAnsi="Arial" w:cs="Arial"/>
        </w:rPr>
        <w:t xml:space="preserve">. Professionals in technical sciences must constantly update their knowledge </w:t>
      </w:r>
      <w:r w:rsidR="003E1DAF">
        <w:rPr>
          <w:rFonts w:ascii="Arial" w:hAnsi="Arial" w:cs="Arial"/>
        </w:rPr>
        <w:t>which</w:t>
      </w:r>
      <w:r w:rsidR="00821E98" w:rsidRPr="00C0254F">
        <w:rPr>
          <w:rFonts w:ascii="Arial" w:hAnsi="Arial" w:cs="Arial"/>
        </w:rPr>
        <w:t xml:space="preserve"> is rapidly becoming obsolete. The lifelong learning of engineers and technicians is becoming a necessity </w:t>
      </w:r>
      <w:r w:rsidR="003E1DAF">
        <w:rPr>
          <w:rFonts w:ascii="Arial" w:hAnsi="Arial" w:cs="Arial"/>
        </w:rPr>
        <w:t xml:space="preserve">in </w:t>
      </w:r>
      <w:r w:rsidR="00821E98" w:rsidRPr="00C0254F">
        <w:rPr>
          <w:rFonts w:ascii="Arial" w:hAnsi="Arial" w:cs="Arial"/>
        </w:rPr>
        <w:t>developed countries.</w:t>
      </w:r>
      <w:r w:rsidR="00726291" w:rsidRPr="00C0254F">
        <w:rPr>
          <w:rFonts w:ascii="Arial" w:hAnsi="Arial" w:cs="Arial"/>
        </w:rPr>
        <w:t xml:space="preserve"> </w:t>
      </w:r>
      <w:r w:rsidR="003E1DAF">
        <w:rPr>
          <w:rFonts w:ascii="Arial" w:hAnsi="Arial" w:cs="Arial"/>
          <w:color w:val="313131"/>
          <w:shd w:val="clear" w:color="auto" w:fill="FFFFFF"/>
        </w:rPr>
        <w:t>Virtual learning and</w:t>
      </w:r>
      <w:r w:rsidR="00726291" w:rsidRPr="00C0254F">
        <w:rPr>
          <w:rFonts w:ascii="Arial" w:hAnsi="Arial" w:cs="Arial"/>
          <w:color w:val="313131"/>
          <w:shd w:val="clear" w:color="auto" w:fill="FFFFFF"/>
        </w:rPr>
        <w:t xml:space="preserve"> learning platform</w:t>
      </w:r>
      <w:r w:rsidR="003E1DAF">
        <w:rPr>
          <w:rFonts w:ascii="Arial" w:hAnsi="Arial" w:cs="Arial"/>
          <w:color w:val="313131"/>
          <w:shd w:val="clear" w:color="auto" w:fill="FFFFFF"/>
        </w:rPr>
        <w:t>s are</w:t>
      </w:r>
      <w:r w:rsidR="00726291" w:rsidRPr="00C0254F">
        <w:rPr>
          <w:rFonts w:ascii="Arial" w:hAnsi="Arial" w:cs="Arial"/>
          <w:color w:val="313131"/>
          <w:shd w:val="clear" w:color="auto" w:fill="FFFFFF"/>
        </w:rPr>
        <w:t xml:space="preserve"> online </w:t>
      </w:r>
      <w:r w:rsidR="003E1DAF" w:rsidRPr="00C0254F">
        <w:rPr>
          <w:rFonts w:ascii="Arial" w:hAnsi="Arial" w:cs="Arial"/>
          <w:color w:val="313131"/>
          <w:shd w:val="clear" w:color="auto" w:fill="FFFFFF"/>
        </w:rPr>
        <w:t>syste</w:t>
      </w:r>
      <w:r w:rsidR="003E1DAF">
        <w:rPr>
          <w:rFonts w:ascii="Arial" w:hAnsi="Arial" w:cs="Arial"/>
          <w:color w:val="313131"/>
          <w:shd w:val="clear" w:color="auto" w:fill="FFFFFF"/>
        </w:rPr>
        <w:t xml:space="preserve">ms </w:t>
      </w:r>
      <w:r w:rsidR="00726291" w:rsidRPr="00C0254F">
        <w:rPr>
          <w:rFonts w:ascii="Arial" w:hAnsi="Arial" w:cs="Arial"/>
          <w:color w:val="313131"/>
          <w:shd w:val="clear" w:color="auto" w:fill="FFFFFF"/>
        </w:rPr>
        <w:t xml:space="preserve">that allows teachers and trainers to share educational materials and communicate with their </w:t>
      </w:r>
      <w:r w:rsidR="003E1DAF">
        <w:rPr>
          <w:rFonts w:ascii="Arial" w:hAnsi="Arial" w:cs="Arial"/>
          <w:color w:val="313131"/>
          <w:shd w:val="clear" w:color="auto" w:fill="FFFFFF"/>
        </w:rPr>
        <w:t>students</w:t>
      </w:r>
      <w:r w:rsidR="00726291" w:rsidRPr="00C0254F">
        <w:rPr>
          <w:rFonts w:ascii="Arial" w:hAnsi="Arial" w:cs="Arial"/>
          <w:color w:val="313131"/>
          <w:shd w:val="clear" w:color="auto" w:fill="FFFFFF"/>
        </w:rPr>
        <w:t xml:space="preserve"> via the web. Usually with built in tools to create engaging learning content. The most commonly used examples </w:t>
      </w:r>
      <w:r w:rsidR="003E1DAF" w:rsidRPr="00C0254F">
        <w:rPr>
          <w:rFonts w:ascii="Arial" w:hAnsi="Arial" w:cs="Arial"/>
          <w:color w:val="313131"/>
          <w:shd w:val="clear" w:color="auto" w:fill="FFFFFF"/>
        </w:rPr>
        <w:t>of virtual</w:t>
      </w:r>
      <w:r w:rsidR="003E1DAF">
        <w:rPr>
          <w:rFonts w:ascii="Arial" w:hAnsi="Arial" w:cs="Arial"/>
          <w:color w:val="313131"/>
          <w:shd w:val="clear" w:color="auto" w:fill="FFFFFF"/>
        </w:rPr>
        <w:t xml:space="preserve"> learning</w:t>
      </w:r>
      <w:r w:rsidR="00726291" w:rsidRPr="00C0254F">
        <w:rPr>
          <w:rFonts w:ascii="Arial" w:hAnsi="Arial" w:cs="Arial"/>
          <w:color w:val="313131"/>
          <w:shd w:val="clear" w:color="auto" w:fill="FFFFFF"/>
        </w:rPr>
        <w:t xml:space="preserve"> </w:t>
      </w:r>
      <w:r w:rsidR="003E1DAF">
        <w:rPr>
          <w:rFonts w:ascii="Arial" w:hAnsi="Arial" w:cs="Arial"/>
          <w:color w:val="313131"/>
          <w:shd w:val="clear" w:color="auto" w:fill="FFFFFF"/>
        </w:rPr>
        <w:t xml:space="preserve">are </w:t>
      </w:r>
      <w:r w:rsidR="00726291" w:rsidRPr="00C0254F">
        <w:rPr>
          <w:rFonts w:ascii="Arial" w:hAnsi="Arial" w:cs="Arial"/>
          <w:color w:val="313131"/>
          <w:shd w:val="clear" w:color="auto" w:fill="FFFFFF"/>
        </w:rPr>
        <w:t>Moodle and </w:t>
      </w:r>
      <w:r w:rsidR="00726291" w:rsidRPr="00C0254F">
        <w:rPr>
          <w:rFonts w:ascii="Arial" w:hAnsi="Arial" w:cs="Arial"/>
        </w:rPr>
        <w:t>Blackboard.</w:t>
      </w:r>
      <w:r w:rsidR="00726291" w:rsidRPr="00C0254F">
        <w:rPr>
          <w:rFonts w:ascii="Arial" w:hAnsi="Arial" w:cs="Arial"/>
          <w:color w:val="313131"/>
          <w:shd w:val="clear" w:color="auto" w:fill="FFFFFF"/>
        </w:rPr>
        <w:t> </w:t>
      </w:r>
      <w:r w:rsidR="003E1DAF">
        <w:rPr>
          <w:rFonts w:ascii="Arial" w:hAnsi="Arial" w:cs="Arial"/>
          <w:color w:val="313131"/>
          <w:shd w:val="clear" w:color="auto" w:fill="FFFFFF"/>
        </w:rPr>
        <w:t>VLE s</w:t>
      </w:r>
      <w:r w:rsidR="00726291" w:rsidRPr="00C0254F">
        <w:rPr>
          <w:rFonts w:ascii="Arial" w:hAnsi="Arial" w:cs="Arial"/>
          <w:color w:val="0A0A0A"/>
          <w:shd w:val="clear" w:color="auto" w:fill="FFFFFF"/>
        </w:rPr>
        <w:t xml:space="preserve">tands for "Virtual Learning Environment." VLE is a virtual classroom that allows teachers and students to communicate with each other online. </w:t>
      </w:r>
      <w:r w:rsidR="003E1DAF">
        <w:rPr>
          <w:rFonts w:ascii="Arial" w:hAnsi="Arial" w:cs="Arial"/>
          <w:color w:val="0A0A0A"/>
          <w:shd w:val="clear" w:color="auto" w:fill="FFFFFF"/>
        </w:rPr>
        <w:t>Lectures,</w:t>
      </w:r>
      <w:r w:rsidR="005A589A">
        <w:rPr>
          <w:rFonts w:ascii="Arial" w:hAnsi="Arial" w:cs="Arial"/>
          <w:color w:val="0A0A0A"/>
          <w:shd w:val="clear" w:color="auto" w:fill="FFFFFF"/>
        </w:rPr>
        <w:t xml:space="preserve"> share</w:t>
      </w:r>
      <w:r w:rsidR="00726291" w:rsidRPr="00C0254F">
        <w:rPr>
          <w:rFonts w:ascii="Arial" w:hAnsi="Arial" w:cs="Arial"/>
          <w:color w:val="0A0A0A"/>
          <w:shd w:val="clear" w:color="auto" w:fill="FFFFFF"/>
        </w:rPr>
        <w:t xml:space="preserve"> information, learn materials and assignments are typically provided via the Web. Students can log in t</w:t>
      </w:r>
      <w:r w:rsidR="005A589A">
        <w:rPr>
          <w:rFonts w:ascii="Arial" w:hAnsi="Arial" w:cs="Arial"/>
          <w:color w:val="0A0A0A"/>
          <w:shd w:val="clear" w:color="auto" w:fill="FFFFFF"/>
        </w:rPr>
        <w:t xml:space="preserve">o its </w:t>
      </w:r>
      <w:r w:rsidR="00726291" w:rsidRPr="00C0254F">
        <w:rPr>
          <w:rFonts w:ascii="Arial" w:hAnsi="Arial" w:cs="Arial"/>
        </w:rPr>
        <w:t xml:space="preserve">website </w:t>
      </w:r>
      <w:r w:rsidR="00726291" w:rsidRPr="00C0254F">
        <w:rPr>
          <w:rFonts w:ascii="Arial" w:hAnsi="Arial" w:cs="Arial"/>
          <w:color w:val="0A0A0A"/>
          <w:shd w:val="clear" w:color="auto" w:fill="FFFFFF"/>
        </w:rPr>
        <w:t xml:space="preserve">to view this information and </w:t>
      </w:r>
      <w:r w:rsidR="005A589A">
        <w:rPr>
          <w:rFonts w:ascii="Arial" w:hAnsi="Arial" w:cs="Arial"/>
          <w:color w:val="0A0A0A"/>
          <w:shd w:val="clear" w:color="auto" w:fill="FFFFFF"/>
        </w:rPr>
        <w:t xml:space="preserve">they can </w:t>
      </w:r>
      <w:r w:rsidR="00726291" w:rsidRPr="00C0254F">
        <w:rPr>
          <w:rFonts w:ascii="Arial" w:hAnsi="Arial" w:cs="Arial"/>
          <w:color w:val="0A0A0A"/>
          <w:shd w:val="clear" w:color="auto" w:fill="FFFFFF"/>
        </w:rPr>
        <w:t>also </w:t>
      </w:r>
      <w:r w:rsidR="00726291" w:rsidRPr="00C0254F">
        <w:rPr>
          <w:rFonts w:ascii="Arial" w:hAnsi="Arial" w:cs="Arial"/>
        </w:rPr>
        <w:t xml:space="preserve">download </w:t>
      </w:r>
      <w:r w:rsidR="00726291" w:rsidRPr="00C0254F">
        <w:rPr>
          <w:rFonts w:ascii="Arial" w:hAnsi="Arial" w:cs="Arial"/>
          <w:color w:val="0A0A0A"/>
          <w:shd w:val="clear" w:color="auto" w:fill="FFFFFF"/>
        </w:rPr>
        <w:t xml:space="preserve">assignments and </w:t>
      </w:r>
      <w:r w:rsidR="005A589A">
        <w:rPr>
          <w:rFonts w:ascii="Arial" w:hAnsi="Arial" w:cs="Arial"/>
          <w:color w:val="0A0A0A"/>
          <w:shd w:val="clear" w:color="auto" w:fill="FFFFFF"/>
        </w:rPr>
        <w:t xml:space="preserve">the </w:t>
      </w:r>
      <w:r w:rsidR="00726291" w:rsidRPr="00C0254F">
        <w:rPr>
          <w:rFonts w:ascii="Arial" w:hAnsi="Arial" w:cs="Arial"/>
          <w:color w:val="0A0A0A"/>
          <w:shd w:val="clear" w:color="auto" w:fill="FFFFFF"/>
        </w:rPr>
        <w:t>required reading materials</w:t>
      </w:r>
      <w:r w:rsidR="005A589A">
        <w:rPr>
          <w:rFonts w:ascii="Arial" w:hAnsi="Arial" w:cs="Arial"/>
          <w:color w:val="0A0A0A"/>
          <w:shd w:val="clear" w:color="auto" w:fill="FFFFFF"/>
        </w:rPr>
        <w:t xml:space="preserve"> on</w:t>
      </w:r>
      <w:r w:rsidR="00726291" w:rsidRPr="00C0254F">
        <w:rPr>
          <w:rFonts w:ascii="Arial" w:hAnsi="Arial" w:cs="Arial"/>
          <w:color w:val="0A0A0A"/>
          <w:shd w:val="clear" w:color="auto" w:fill="FFFFFF"/>
        </w:rPr>
        <w:t xml:space="preserve"> their computers. Some VLEs even allow assignments and tests to be completed online</w:t>
      </w:r>
      <w:r w:rsidR="00AA3C0C" w:rsidRPr="00C0254F">
        <w:rPr>
          <w:rFonts w:ascii="Arial" w:hAnsi="Arial" w:cs="Arial"/>
          <w:color w:val="0A0A0A"/>
          <w:shd w:val="clear" w:color="auto" w:fill="FFFFFF"/>
        </w:rPr>
        <w:t>.</w:t>
      </w:r>
    </w:p>
    <w:p w14:paraId="225FDBAB" w14:textId="527AE67E" w:rsidR="00AA3C0C" w:rsidRDefault="00AA3C0C" w:rsidP="00821E98">
      <w:pPr>
        <w:rPr>
          <w:rFonts w:ascii="Arial" w:hAnsi="Arial" w:cs="Arial"/>
          <w:color w:val="0A0A0A"/>
          <w:shd w:val="clear" w:color="auto" w:fill="FFFFFF"/>
        </w:rPr>
      </w:pPr>
    </w:p>
    <w:p w14:paraId="4FE95287" w14:textId="77777777" w:rsidR="00AA3C0C" w:rsidRDefault="00AA3C0C" w:rsidP="00821E98">
      <w:pPr>
        <w:rPr>
          <w:rFonts w:ascii="Arial" w:hAnsi="Arial" w:cs="Arial"/>
          <w:color w:val="0A0A0A"/>
          <w:shd w:val="clear" w:color="auto" w:fill="FFFFFF"/>
        </w:rPr>
      </w:pPr>
    </w:p>
    <w:p w14:paraId="54B87D44" w14:textId="4F9CD7DA" w:rsidR="00726291" w:rsidRPr="00C0254F" w:rsidRDefault="00AA3C0C" w:rsidP="00821E98">
      <w:pPr>
        <w:rPr>
          <w:rFonts w:ascii="Arial" w:hAnsi="Arial" w:cs="Arial"/>
          <w:b/>
          <w:bCs/>
          <w:color w:val="0070C0"/>
          <w:sz w:val="40"/>
          <w:szCs w:val="40"/>
          <w:u w:val="single"/>
          <w:shd w:val="clear" w:color="auto" w:fill="FFFFFF"/>
        </w:rPr>
      </w:pPr>
      <w:r w:rsidRPr="00C0254F">
        <w:rPr>
          <w:rFonts w:ascii="Arial" w:hAnsi="Arial" w:cs="Arial"/>
          <w:b/>
          <w:bCs/>
          <w:color w:val="0070C0"/>
          <w:sz w:val="40"/>
          <w:szCs w:val="40"/>
          <w:u w:val="single"/>
          <w:shd w:val="clear" w:color="auto" w:fill="FFFFFF"/>
        </w:rPr>
        <w:t xml:space="preserve">What is Virtual Learning Environment </w:t>
      </w:r>
    </w:p>
    <w:p w14:paraId="4F11AB33" w14:textId="73E197AB" w:rsidR="00AA3C0C" w:rsidRDefault="00AA3C0C" w:rsidP="00821E98">
      <w:pPr>
        <w:rPr>
          <w:rFonts w:ascii="Arial" w:hAnsi="Arial" w:cs="Arial"/>
          <w:color w:val="0A0A0A"/>
          <w:shd w:val="clear" w:color="auto" w:fill="FFFFFF"/>
        </w:rPr>
      </w:pPr>
    </w:p>
    <w:p w14:paraId="30847AA6" w14:textId="55DC0A9C" w:rsidR="00AA3C0C" w:rsidRPr="00C0254F" w:rsidRDefault="00AA3C0C" w:rsidP="00AA3C0C">
      <w:pPr>
        <w:rPr>
          <w:rFonts w:ascii="Arial" w:hAnsi="Arial" w:cs="Arial"/>
          <w:color w:val="0A0A0A"/>
          <w:shd w:val="clear" w:color="auto" w:fill="FFFFFF"/>
        </w:rPr>
      </w:pPr>
      <w:r w:rsidRPr="00C0254F">
        <w:rPr>
          <w:rFonts w:ascii="Arial" w:hAnsi="Arial" w:cs="Arial"/>
          <w:color w:val="0A0A0A"/>
          <w:shd w:val="clear" w:color="auto" w:fill="FFFFFF"/>
        </w:rPr>
        <w:t>A multimedia course can be defined as a program that combines textual interpretation with animations, video, audio, graphics, etc. Many aspects are needed in its creation. Graduate profile (level of knowledge, strengths and weaknesses, technological possibilities or</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area of interest). After the courses are produced, it is distributed to computers, among the basic methods</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Delivery of study materials includes CD-ROMs, local PC disks, intranets and the Internet.</w:t>
      </w:r>
      <w:r w:rsidRPr="00C0254F">
        <w:rPr>
          <w:rFonts w:ascii="Arial" w:hAnsi="Arial" w:cs="Arial"/>
        </w:rPr>
        <w:t xml:space="preserve"> </w:t>
      </w:r>
      <w:r w:rsidRPr="00C0254F">
        <w:rPr>
          <w:rFonts w:ascii="Arial" w:hAnsi="Arial" w:cs="Arial"/>
          <w:color w:val="0A0A0A"/>
          <w:shd w:val="clear" w:color="auto" w:fill="FFFFFF"/>
        </w:rPr>
        <w:t>Th</w:t>
      </w:r>
      <w:r w:rsidR="005A589A">
        <w:rPr>
          <w:rFonts w:ascii="Arial" w:hAnsi="Arial" w:cs="Arial"/>
          <w:color w:val="0A0A0A"/>
          <w:shd w:val="clear" w:color="auto" w:fill="FFFFFF"/>
        </w:rPr>
        <w:t>is</w:t>
      </w:r>
      <w:r w:rsidRPr="00C0254F">
        <w:rPr>
          <w:rFonts w:ascii="Arial" w:hAnsi="Arial" w:cs="Arial"/>
          <w:color w:val="0A0A0A"/>
          <w:shd w:val="clear" w:color="auto" w:fill="FFFFFF"/>
        </w:rPr>
        <w:t xml:space="preserve"> Internet</w:t>
      </w:r>
      <w:r w:rsidR="005A589A">
        <w:rPr>
          <w:rFonts w:ascii="Arial" w:hAnsi="Arial" w:cs="Arial"/>
          <w:color w:val="0A0A0A"/>
          <w:shd w:val="clear" w:color="auto" w:fill="FFFFFF"/>
        </w:rPr>
        <w:t xml:space="preserve"> platform</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is one of the most effective information channels. It is able to absorb large amounts of data,</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but also ensure that they are constantly updated. E-learning objectively verifies knowledge using testing tools</w:t>
      </w:r>
      <w:r w:rsidR="005A589A">
        <w:rPr>
          <w:rFonts w:ascii="Arial" w:hAnsi="Arial" w:cs="Arial"/>
          <w:color w:val="0A0A0A"/>
          <w:shd w:val="clear" w:color="auto" w:fill="FFFFFF"/>
        </w:rPr>
        <w:t xml:space="preserve"> as well as</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monitoring the whole process, collection, analysis and evaluation of results.</w:t>
      </w:r>
      <w:r w:rsidRPr="00C0254F">
        <w:rPr>
          <w:rFonts w:ascii="Arial" w:hAnsi="Arial" w:cs="Arial"/>
        </w:rPr>
        <w:t xml:space="preserve"> </w:t>
      </w:r>
      <w:r w:rsidRPr="00C0254F">
        <w:rPr>
          <w:rFonts w:ascii="Arial" w:hAnsi="Arial" w:cs="Arial"/>
          <w:color w:val="0A0A0A"/>
          <w:shd w:val="clear" w:color="auto" w:fill="FFFFFF"/>
        </w:rPr>
        <w:t>Multimedia aids are all information carriers that can serve themselves</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study. These include telephones, fax machines, e-mails, CDs and DVDs, computers and their</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accessories, computer networks, television and radio broadcasting and also printed texts which</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still highly prevalent.</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It is possible to use other technologies in the online environment, such as</w:t>
      </w:r>
      <w:r w:rsidR="00C0254F" w:rsidRPr="00C0254F">
        <w:rPr>
          <w:rFonts w:ascii="Arial" w:hAnsi="Arial" w:cs="Arial"/>
          <w:color w:val="0A0A0A"/>
          <w:shd w:val="clear" w:color="auto" w:fill="FFFFFF"/>
        </w:rPr>
        <w:t xml:space="preserve"> </w:t>
      </w:r>
      <w:r w:rsidRPr="00C0254F">
        <w:rPr>
          <w:rFonts w:ascii="Arial" w:hAnsi="Arial" w:cs="Arial"/>
          <w:color w:val="0A0A0A"/>
          <w:shd w:val="clear" w:color="auto" w:fill="FFFFFF"/>
        </w:rPr>
        <w:t>electronic conferences, discussion groups, chats, interactive websites.</w:t>
      </w:r>
    </w:p>
    <w:p w14:paraId="5B83DD21" w14:textId="4382E0DC" w:rsidR="00726291" w:rsidRPr="00C0254F" w:rsidRDefault="00C0254F" w:rsidP="00821E98">
      <w:pPr>
        <w:rPr>
          <w:rFonts w:ascii="Arial" w:hAnsi="Arial" w:cs="Arial"/>
        </w:rPr>
      </w:pPr>
      <w:r w:rsidRPr="00C0254F">
        <w:rPr>
          <w:rFonts w:ascii="Arial" w:hAnsi="Arial" w:cs="Arial"/>
        </w:rPr>
        <w:t xml:space="preserve">The </w:t>
      </w:r>
      <w:r w:rsidR="00822A7A">
        <w:rPr>
          <w:rFonts w:ascii="Arial" w:hAnsi="Arial" w:cs="Arial"/>
        </w:rPr>
        <w:t>Virtual</w:t>
      </w:r>
      <w:r w:rsidRPr="00C0254F">
        <w:rPr>
          <w:rFonts w:ascii="Arial" w:hAnsi="Arial" w:cs="Arial"/>
        </w:rPr>
        <w:t xml:space="preserve"> learning environment has the following three sections:</w:t>
      </w:r>
    </w:p>
    <w:p w14:paraId="3940A429" w14:textId="77777777" w:rsidR="00C0254F" w:rsidRPr="00C0254F" w:rsidRDefault="00C0254F" w:rsidP="00C0254F">
      <w:pPr>
        <w:pStyle w:val="ListParagraph"/>
        <w:numPr>
          <w:ilvl w:val="0"/>
          <w:numId w:val="1"/>
        </w:numPr>
        <w:rPr>
          <w:rFonts w:ascii="Arial" w:hAnsi="Arial" w:cs="Arial"/>
        </w:rPr>
      </w:pPr>
      <w:r w:rsidRPr="00C0254F">
        <w:rPr>
          <w:rFonts w:ascii="Arial" w:hAnsi="Arial" w:cs="Arial"/>
        </w:rPr>
        <w:t>LMS (Learning Management System) including student management functions</w:t>
      </w:r>
    </w:p>
    <w:p w14:paraId="617FBF49" w14:textId="117C0AC9" w:rsidR="00C0254F" w:rsidRPr="00C0254F" w:rsidRDefault="00C0254F" w:rsidP="00C0254F">
      <w:pPr>
        <w:pStyle w:val="ListParagraph"/>
        <w:rPr>
          <w:rFonts w:ascii="Arial" w:hAnsi="Arial" w:cs="Arial"/>
        </w:rPr>
      </w:pPr>
      <w:r w:rsidRPr="00C0254F">
        <w:rPr>
          <w:rFonts w:ascii="Arial" w:hAnsi="Arial" w:cs="Arial"/>
        </w:rPr>
        <w:t>and courses, student evaluation, monitoring of their activities, etc.</w:t>
      </w:r>
    </w:p>
    <w:p w14:paraId="5EB671B9" w14:textId="77777777" w:rsidR="00C0254F" w:rsidRPr="00C0254F" w:rsidRDefault="00C0254F" w:rsidP="00C0254F">
      <w:pPr>
        <w:pStyle w:val="ListParagraph"/>
        <w:rPr>
          <w:rFonts w:ascii="Arial" w:hAnsi="Arial" w:cs="Arial"/>
        </w:rPr>
      </w:pPr>
    </w:p>
    <w:p w14:paraId="6BCE013F" w14:textId="77777777" w:rsidR="00C0254F" w:rsidRPr="00C0254F" w:rsidRDefault="00C0254F" w:rsidP="00C0254F">
      <w:pPr>
        <w:pStyle w:val="ListParagraph"/>
        <w:numPr>
          <w:ilvl w:val="0"/>
          <w:numId w:val="1"/>
        </w:numPr>
        <w:rPr>
          <w:rFonts w:ascii="Arial" w:hAnsi="Arial" w:cs="Arial"/>
        </w:rPr>
      </w:pPr>
      <w:r w:rsidRPr="00C0254F">
        <w:rPr>
          <w:rFonts w:ascii="Arial" w:hAnsi="Arial" w:cs="Arial"/>
        </w:rPr>
        <w:t>LCMS (Learning Content Management System) content creation functions</w:t>
      </w:r>
    </w:p>
    <w:p w14:paraId="65181D4F" w14:textId="1835A299" w:rsidR="00C0254F" w:rsidRPr="00C0254F" w:rsidRDefault="00C0254F" w:rsidP="00C0254F">
      <w:pPr>
        <w:pStyle w:val="ListParagraph"/>
        <w:rPr>
          <w:rFonts w:ascii="Arial" w:hAnsi="Arial" w:cs="Arial"/>
        </w:rPr>
      </w:pPr>
      <w:r w:rsidRPr="00C0254F">
        <w:rPr>
          <w:rFonts w:ascii="Arial" w:hAnsi="Arial" w:cs="Arial"/>
        </w:rPr>
        <w:t>courses, their import, export and sharing.</w:t>
      </w:r>
    </w:p>
    <w:p w14:paraId="5CAB79A2" w14:textId="77777777" w:rsidR="00C0254F" w:rsidRPr="00C0254F" w:rsidRDefault="00C0254F" w:rsidP="00C0254F">
      <w:pPr>
        <w:pStyle w:val="ListParagraph"/>
        <w:rPr>
          <w:rFonts w:ascii="Arial" w:hAnsi="Arial" w:cs="Arial"/>
        </w:rPr>
      </w:pPr>
    </w:p>
    <w:p w14:paraId="6046A6DB" w14:textId="2A16EEAC" w:rsidR="00C0254F" w:rsidRPr="00C0254F" w:rsidRDefault="00C0254F" w:rsidP="00C0254F">
      <w:pPr>
        <w:pStyle w:val="ListParagraph"/>
        <w:numPr>
          <w:ilvl w:val="0"/>
          <w:numId w:val="1"/>
        </w:numPr>
        <w:rPr>
          <w:rFonts w:ascii="Arial" w:hAnsi="Arial" w:cs="Arial"/>
        </w:rPr>
      </w:pPr>
      <w:r w:rsidRPr="00C0254F">
        <w:rPr>
          <w:rFonts w:ascii="Arial" w:hAnsi="Arial" w:cs="Arial"/>
        </w:rPr>
        <w:t>Communication tools (synchronous and asynchronous) for teachers and students.</w:t>
      </w:r>
    </w:p>
    <w:p w14:paraId="18339B28" w14:textId="0FBB0D54" w:rsidR="00C0254F" w:rsidRDefault="00C0254F" w:rsidP="00C0254F">
      <w:pPr>
        <w:rPr>
          <w:rFonts w:ascii="Arial" w:hAnsi="Arial" w:cs="Arial"/>
        </w:rPr>
      </w:pPr>
    </w:p>
    <w:p w14:paraId="15FB00AC" w14:textId="0EF92F4B" w:rsidR="00C0254F" w:rsidRDefault="0072423C" w:rsidP="00C0254F">
      <w:pPr>
        <w:rPr>
          <w:rFonts w:ascii="Arial" w:hAnsi="Arial" w:cs="Arial"/>
          <w:b/>
          <w:bCs/>
          <w:color w:val="0070C0"/>
          <w:sz w:val="40"/>
          <w:szCs w:val="40"/>
          <w:u w:val="single"/>
        </w:rPr>
      </w:pPr>
      <w:r w:rsidRPr="0072423C">
        <w:rPr>
          <w:rFonts w:ascii="Arial" w:hAnsi="Arial" w:cs="Arial"/>
          <w:b/>
          <w:bCs/>
          <w:color w:val="0070C0"/>
          <w:sz w:val="40"/>
          <w:szCs w:val="40"/>
          <w:u w:val="single"/>
        </w:rPr>
        <w:t>Pros and Cons of Virtual Learning Environment</w:t>
      </w:r>
    </w:p>
    <w:p w14:paraId="0897FBC8" w14:textId="49A2EF96" w:rsidR="00822A7A" w:rsidRDefault="00822A7A" w:rsidP="00C0254F">
      <w:pPr>
        <w:rPr>
          <w:rFonts w:ascii="Arial" w:hAnsi="Arial" w:cs="Arial"/>
          <w:b/>
          <w:bCs/>
          <w:color w:val="0070C0"/>
          <w:sz w:val="40"/>
          <w:szCs w:val="40"/>
          <w:u w:val="single"/>
        </w:rPr>
      </w:pPr>
    </w:p>
    <w:p w14:paraId="3DF871A4" w14:textId="6B8E0595" w:rsidR="00822A7A" w:rsidRPr="00BD4694" w:rsidRDefault="00822A7A" w:rsidP="00822A7A">
      <w:pPr>
        <w:rPr>
          <w:rFonts w:ascii="Arial" w:hAnsi="Arial" w:cs="Arial"/>
          <w:b/>
          <w:bCs/>
        </w:rPr>
      </w:pPr>
      <w:r w:rsidRPr="006E68A0">
        <w:rPr>
          <w:rFonts w:ascii="Arial" w:hAnsi="Arial" w:cs="Arial"/>
          <w:b/>
          <w:bCs/>
          <w:sz w:val="28"/>
          <w:szCs w:val="28"/>
        </w:rPr>
        <w:t>Pros:</w:t>
      </w:r>
      <w:r w:rsidR="006E68A0" w:rsidRPr="006E68A0">
        <w:rPr>
          <w:rFonts w:ascii="Arial" w:hAnsi="Arial" w:cs="Arial"/>
          <w:color w:val="0C0C0C"/>
          <w:sz w:val="27"/>
          <w:szCs w:val="27"/>
          <w:shd w:val="clear" w:color="auto" w:fill="FFFFFF"/>
        </w:rPr>
        <w:t xml:space="preserve"> </w:t>
      </w:r>
      <w:r w:rsidR="006E68A0" w:rsidRPr="006E68A0">
        <w:rPr>
          <w:rFonts w:ascii="Arial" w:hAnsi="Arial" w:cs="Arial"/>
          <w:color w:val="0C0C0C"/>
          <w:sz w:val="20"/>
          <w:szCs w:val="20"/>
          <w:shd w:val="clear" w:color="auto" w:fill="FFFFFF"/>
        </w:rPr>
        <w:t>One advantage of virtual learning is that it’s a safer option. Given the current pandemic, this style of learning is helping to stop COVID-19 from spreading. Besides this, many enjoy the flexibility of the virtual learning schedule. This allows for someone to work at their own pace, and there is less pressure to complete work at a certain time. Since technology use is essential to virtual learning, this can help improve a person’s overall technology skills.</w:t>
      </w:r>
    </w:p>
    <w:p w14:paraId="34F766DF" w14:textId="72D8AE30" w:rsidR="00822A7A" w:rsidRDefault="00822A7A" w:rsidP="00822A7A">
      <w:pPr>
        <w:pStyle w:val="ListParagraph"/>
        <w:numPr>
          <w:ilvl w:val="0"/>
          <w:numId w:val="1"/>
        </w:numPr>
        <w:rPr>
          <w:rFonts w:ascii="Arial" w:hAnsi="Arial" w:cs="Arial"/>
        </w:rPr>
      </w:pPr>
      <w:r w:rsidRPr="00822A7A">
        <w:rPr>
          <w:rFonts w:ascii="Arial" w:hAnsi="Arial" w:cs="Arial"/>
          <w:u w:val="single"/>
        </w:rPr>
        <w:t>Accessibility</w:t>
      </w:r>
      <w:r>
        <w:rPr>
          <w:rFonts w:ascii="Arial" w:hAnsi="Arial" w:cs="Arial"/>
        </w:rPr>
        <w:t xml:space="preserve"> - </w:t>
      </w:r>
      <w:r w:rsidRPr="00822A7A">
        <w:rPr>
          <w:rFonts w:ascii="Arial" w:hAnsi="Arial" w:cs="Arial"/>
        </w:rPr>
        <w:t>One of the great benefits of virtual learning is that it allows you to study from anywhere in the world at any time of the day. All you need is a computer and internet access.</w:t>
      </w:r>
      <w:r>
        <w:rPr>
          <w:rFonts w:ascii="Arial" w:hAnsi="Arial" w:cs="Arial"/>
        </w:rPr>
        <w:t xml:space="preserve"> </w:t>
      </w:r>
      <w:r w:rsidRPr="00822A7A">
        <w:rPr>
          <w:rFonts w:ascii="Arial" w:hAnsi="Arial" w:cs="Arial"/>
        </w:rPr>
        <w:t>Then you can organize your time and learn how it suits you. This is especially useful for people with busy plans.</w:t>
      </w:r>
    </w:p>
    <w:p w14:paraId="7D9F538E" w14:textId="77777777" w:rsidR="00AE7738" w:rsidRDefault="00AE7738" w:rsidP="00AE7738">
      <w:pPr>
        <w:pStyle w:val="ListParagraph"/>
        <w:rPr>
          <w:rFonts w:ascii="Arial" w:hAnsi="Arial" w:cs="Arial"/>
        </w:rPr>
      </w:pPr>
    </w:p>
    <w:p w14:paraId="4F3836AD" w14:textId="645572FB" w:rsidR="00822A7A" w:rsidRDefault="00822A7A" w:rsidP="00822A7A">
      <w:pPr>
        <w:pStyle w:val="ListParagraph"/>
        <w:numPr>
          <w:ilvl w:val="0"/>
          <w:numId w:val="1"/>
        </w:numPr>
        <w:rPr>
          <w:rFonts w:ascii="Arial" w:hAnsi="Arial" w:cs="Arial"/>
        </w:rPr>
      </w:pPr>
      <w:r w:rsidRPr="00822A7A">
        <w:rPr>
          <w:rFonts w:ascii="Arial" w:hAnsi="Arial" w:cs="Arial"/>
          <w:u w:val="single"/>
        </w:rPr>
        <w:t xml:space="preserve">Save </w:t>
      </w:r>
      <w:r w:rsidR="00DA1C38" w:rsidRPr="00822A7A">
        <w:rPr>
          <w:rFonts w:ascii="Arial" w:hAnsi="Arial" w:cs="Arial"/>
          <w:u w:val="single"/>
        </w:rPr>
        <w:t xml:space="preserve">time </w:t>
      </w:r>
      <w:r w:rsidR="00DA1C38">
        <w:rPr>
          <w:rFonts w:ascii="Arial" w:hAnsi="Arial" w:cs="Arial"/>
        </w:rPr>
        <w:t>-</w:t>
      </w:r>
      <w:r>
        <w:rPr>
          <w:rFonts w:ascii="Arial" w:hAnsi="Arial" w:cs="Arial"/>
        </w:rPr>
        <w:t xml:space="preserve"> </w:t>
      </w:r>
      <w:r w:rsidRPr="00822A7A">
        <w:rPr>
          <w:rFonts w:ascii="Arial" w:hAnsi="Arial" w:cs="Arial"/>
        </w:rPr>
        <w:t>Because you can study from anywhere at any time, you won't waste time coming to and from school.</w:t>
      </w:r>
    </w:p>
    <w:p w14:paraId="69D3B539" w14:textId="77777777" w:rsidR="00AE7738" w:rsidRPr="00AE7738" w:rsidRDefault="00AE7738" w:rsidP="00AE7738">
      <w:pPr>
        <w:pStyle w:val="ListParagraph"/>
        <w:rPr>
          <w:rFonts w:ascii="Arial" w:hAnsi="Arial" w:cs="Arial"/>
        </w:rPr>
      </w:pPr>
    </w:p>
    <w:p w14:paraId="3D2905E3" w14:textId="77777777" w:rsidR="00AE7738" w:rsidRDefault="00AE7738" w:rsidP="00AE7738">
      <w:pPr>
        <w:pStyle w:val="ListParagraph"/>
        <w:rPr>
          <w:rFonts w:ascii="Arial" w:hAnsi="Arial" w:cs="Arial"/>
        </w:rPr>
      </w:pPr>
    </w:p>
    <w:p w14:paraId="62826921" w14:textId="5CE66BFF" w:rsidR="00DA1C38" w:rsidRPr="00DA1C38" w:rsidRDefault="00DA1C38" w:rsidP="00DA1C38">
      <w:pPr>
        <w:pStyle w:val="ListParagraph"/>
        <w:numPr>
          <w:ilvl w:val="0"/>
          <w:numId w:val="1"/>
        </w:numPr>
        <w:rPr>
          <w:rFonts w:ascii="Arial" w:hAnsi="Arial" w:cs="Arial"/>
        </w:rPr>
      </w:pPr>
      <w:r>
        <w:rPr>
          <w:rFonts w:ascii="Arial" w:hAnsi="Arial" w:cs="Arial"/>
          <w:u w:val="single"/>
        </w:rPr>
        <w:t xml:space="preserve">Reduce costs </w:t>
      </w:r>
      <w:r>
        <w:rPr>
          <w:rFonts w:ascii="Arial" w:hAnsi="Arial" w:cs="Arial"/>
        </w:rPr>
        <w:t xml:space="preserve">– </w:t>
      </w:r>
      <w:r w:rsidRPr="00DA1C38">
        <w:rPr>
          <w:rFonts w:ascii="Arial" w:hAnsi="Arial" w:cs="Arial"/>
        </w:rPr>
        <w:t>We do not claim that virtual teaching is cheaper than personal education. Their costs will depend on various factors.</w:t>
      </w:r>
      <w:r>
        <w:rPr>
          <w:rFonts w:ascii="Arial" w:hAnsi="Arial" w:cs="Arial"/>
        </w:rPr>
        <w:t xml:space="preserve"> </w:t>
      </w:r>
      <w:r w:rsidRPr="00DA1C38">
        <w:rPr>
          <w:rFonts w:ascii="Arial" w:hAnsi="Arial" w:cs="Arial"/>
        </w:rPr>
        <w:t>However, virtual training will reduce the costs associated with moving and renting a new place. These costs are very common for college students who do not live close to their academic institution.</w:t>
      </w:r>
    </w:p>
    <w:p w14:paraId="61CC00D5" w14:textId="09810610" w:rsidR="00DA1C38" w:rsidRDefault="00DA1C38" w:rsidP="00DA1C38">
      <w:pPr>
        <w:pStyle w:val="ListParagraph"/>
        <w:rPr>
          <w:rFonts w:ascii="Arial" w:hAnsi="Arial" w:cs="Arial"/>
        </w:rPr>
      </w:pPr>
      <w:r w:rsidRPr="00DA1C38">
        <w:rPr>
          <w:rFonts w:ascii="Arial" w:hAnsi="Arial" w:cs="Arial"/>
        </w:rPr>
        <w:t>In addition, the materials you will need for virtual learning are usually available in digital format and can be downloaded free of charge. This reduces costs.</w:t>
      </w:r>
    </w:p>
    <w:p w14:paraId="35D23921" w14:textId="77777777" w:rsidR="00AE7738" w:rsidRDefault="00AE7738" w:rsidP="00DA1C38">
      <w:pPr>
        <w:pStyle w:val="ListParagraph"/>
        <w:rPr>
          <w:rFonts w:ascii="Arial" w:hAnsi="Arial" w:cs="Arial"/>
        </w:rPr>
      </w:pPr>
    </w:p>
    <w:p w14:paraId="349AEE6D" w14:textId="6A6E0105" w:rsidR="00DA1C38" w:rsidRPr="00AE7738" w:rsidRDefault="00DA1C38" w:rsidP="00DA1C38">
      <w:pPr>
        <w:pStyle w:val="ListParagraph"/>
        <w:numPr>
          <w:ilvl w:val="0"/>
          <w:numId w:val="1"/>
        </w:numPr>
        <w:rPr>
          <w:rFonts w:ascii="Arial" w:hAnsi="Arial" w:cs="Arial"/>
          <w:u w:val="single"/>
        </w:rPr>
      </w:pPr>
      <w:r w:rsidRPr="00DA1C38">
        <w:rPr>
          <w:rFonts w:ascii="Arial" w:hAnsi="Arial" w:cs="Arial"/>
          <w:u w:val="single"/>
        </w:rPr>
        <w:t>Study at your own pace</w:t>
      </w:r>
      <w:r>
        <w:rPr>
          <w:rFonts w:ascii="Arial" w:hAnsi="Arial" w:cs="Arial"/>
          <w:u w:val="single"/>
        </w:rPr>
        <w:t xml:space="preserve"> </w:t>
      </w:r>
      <w:r>
        <w:rPr>
          <w:rFonts w:ascii="Arial" w:hAnsi="Arial" w:cs="Arial"/>
        </w:rPr>
        <w:t xml:space="preserve">– </w:t>
      </w:r>
      <w:r w:rsidRPr="00DA1C38">
        <w:rPr>
          <w:rFonts w:ascii="Arial" w:hAnsi="Arial" w:cs="Arial"/>
        </w:rPr>
        <w:t xml:space="preserve">When it comes to personal education, it is common for a teacher to insist on grading for a while. However, this does not happen in a virtual learning </w:t>
      </w:r>
      <w:r>
        <w:rPr>
          <w:rFonts w:ascii="Arial" w:hAnsi="Arial" w:cs="Arial"/>
        </w:rPr>
        <w:t>environment.</w:t>
      </w:r>
    </w:p>
    <w:p w14:paraId="192A05CB" w14:textId="77777777" w:rsidR="00AE7738" w:rsidRPr="00DA1C38" w:rsidRDefault="00AE7738" w:rsidP="00AE7738">
      <w:pPr>
        <w:pStyle w:val="ListParagraph"/>
        <w:rPr>
          <w:rFonts w:ascii="Arial" w:hAnsi="Arial" w:cs="Arial"/>
          <w:u w:val="single"/>
        </w:rPr>
      </w:pPr>
    </w:p>
    <w:p w14:paraId="271A6C51" w14:textId="4530475F" w:rsidR="00DA1C38" w:rsidRPr="00DA1C38" w:rsidRDefault="00DA1C38" w:rsidP="00DA1C38">
      <w:pPr>
        <w:pStyle w:val="ListParagraph"/>
        <w:numPr>
          <w:ilvl w:val="0"/>
          <w:numId w:val="1"/>
        </w:numPr>
        <w:rPr>
          <w:rFonts w:ascii="Arial" w:hAnsi="Arial" w:cs="Arial"/>
        </w:rPr>
      </w:pPr>
      <w:r w:rsidRPr="00DA1C38">
        <w:rPr>
          <w:rFonts w:ascii="Arial" w:hAnsi="Arial" w:cs="Arial"/>
          <w:u w:val="single"/>
        </w:rPr>
        <w:t>Increase your technological skills</w:t>
      </w:r>
      <w:r w:rsidRPr="00DA1C38">
        <w:rPr>
          <w:rFonts w:ascii="Arial" w:hAnsi="Arial" w:cs="Arial"/>
        </w:rPr>
        <w:t xml:space="preserve"> </w:t>
      </w:r>
      <w:r>
        <w:rPr>
          <w:rFonts w:ascii="Arial" w:hAnsi="Arial" w:cs="Arial"/>
        </w:rPr>
        <w:t>–</w:t>
      </w:r>
      <w:r>
        <w:rPr>
          <w:rFonts w:ascii="Arial" w:hAnsi="Arial" w:cs="Arial"/>
          <w:u w:val="single"/>
        </w:rPr>
        <w:t xml:space="preserve"> </w:t>
      </w:r>
      <w:r w:rsidRPr="00DA1C38">
        <w:rPr>
          <w:rFonts w:ascii="Arial" w:hAnsi="Arial" w:cs="Arial"/>
        </w:rPr>
        <w:t>More and more jobs require knowledge of technological tools. Learning in a virtual environment forces the student to be up to date on these skills and to master the necessary applications in the workplace.</w:t>
      </w:r>
    </w:p>
    <w:p w14:paraId="1A5B6D34" w14:textId="5CC29913" w:rsidR="00DA1C38" w:rsidRDefault="00DA1C38" w:rsidP="00DA1C38">
      <w:pPr>
        <w:pStyle w:val="ListParagraph"/>
        <w:rPr>
          <w:rFonts w:ascii="Arial" w:hAnsi="Arial" w:cs="Arial"/>
        </w:rPr>
      </w:pPr>
      <w:r w:rsidRPr="00DA1C38">
        <w:rPr>
          <w:rFonts w:ascii="Arial" w:hAnsi="Arial" w:cs="Arial"/>
        </w:rPr>
        <w:t>In addition, more companies are turning to virtual platforms to get the job done.</w:t>
      </w:r>
    </w:p>
    <w:p w14:paraId="30775B26" w14:textId="77777777" w:rsidR="00657E48" w:rsidRDefault="00657E48" w:rsidP="00DA1C38">
      <w:pPr>
        <w:pStyle w:val="ListParagraph"/>
        <w:rPr>
          <w:rFonts w:ascii="Arial" w:hAnsi="Arial" w:cs="Arial"/>
        </w:rPr>
      </w:pPr>
    </w:p>
    <w:p w14:paraId="06164262" w14:textId="5D0D27F4" w:rsidR="00382D3E" w:rsidRPr="00657E48" w:rsidRDefault="00657E48" w:rsidP="00382D3E">
      <w:pPr>
        <w:pStyle w:val="ListParagraph"/>
        <w:numPr>
          <w:ilvl w:val="0"/>
          <w:numId w:val="1"/>
        </w:numPr>
        <w:rPr>
          <w:rFonts w:ascii="Arial" w:hAnsi="Arial" w:cs="Arial"/>
        </w:rPr>
      </w:pPr>
      <w:r w:rsidRPr="00657E48">
        <w:rPr>
          <w:rFonts w:ascii="Arial" w:hAnsi="Arial" w:cs="Arial"/>
          <w:u w:val="single"/>
        </w:rPr>
        <w:t>Improved Contact between Learner and Instructor</w:t>
      </w:r>
      <w:r w:rsidRPr="00657E48">
        <w:rPr>
          <w:rFonts w:ascii="Arial" w:hAnsi="Arial" w:cs="Arial"/>
        </w:rPr>
        <w:t xml:space="preserve"> - The use of VLE allows personal contact with the instructor through the use of specific software (e.g., Moodle, Blackboard, </w:t>
      </w:r>
      <w:proofErr w:type="spellStart"/>
      <w:r w:rsidRPr="00657E48">
        <w:rPr>
          <w:rFonts w:ascii="Arial" w:hAnsi="Arial" w:cs="Arial"/>
        </w:rPr>
        <w:t>WebCT</w:t>
      </w:r>
      <w:proofErr w:type="spellEnd"/>
      <w:r w:rsidRPr="00657E48">
        <w:rPr>
          <w:rFonts w:ascii="Arial" w:hAnsi="Arial" w:cs="Arial"/>
        </w:rPr>
        <w:t xml:space="preserve">, </w:t>
      </w:r>
      <w:proofErr w:type="spellStart"/>
      <w:r w:rsidRPr="00657E48">
        <w:rPr>
          <w:rFonts w:ascii="Arial" w:hAnsi="Arial" w:cs="Arial"/>
        </w:rPr>
        <w:t>CaMILE</w:t>
      </w:r>
      <w:proofErr w:type="spellEnd"/>
      <w:r w:rsidRPr="00657E48">
        <w:rPr>
          <w:rFonts w:ascii="Arial" w:hAnsi="Arial" w:cs="Arial"/>
        </w:rPr>
        <w:t xml:space="preserve"> etc.). Group members can reflect on previous arguments and reply with a thought-out response. It also allows sufficient time for deliberation. McKeough (2009) suggested that online tutorials give learners more time to read the necessary texts in a flexible way. The frequency and quality of Feedback between instructors and learners is also increased.</w:t>
      </w:r>
    </w:p>
    <w:p w14:paraId="65C8CCB1" w14:textId="60488E0E" w:rsidR="00AE7738" w:rsidRPr="00657E48" w:rsidRDefault="00AE7738" w:rsidP="00DA1C38">
      <w:pPr>
        <w:pStyle w:val="ListParagraph"/>
        <w:rPr>
          <w:rFonts w:ascii="Arial" w:hAnsi="Arial" w:cs="Arial"/>
        </w:rPr>
      </w:pPr>
      <w:r w:rsidRPr="00657E48">
        <w:rPr>
          <w:rFonts w:ascii="Arial" w:hAnsi="Arial" w:cs="Arial"/>
        </w:rPr>
        <w:t xml:space="preserve">  </w:t>
      </w:r>
    </w:p>
    <w:p w14:paraId="5A7E8B06" w14:textId="43A83A26" w:rsidR="00AE7738" w:rsidRPr="00657E48" w:rsidRDefault="00AE7738" w:rsidP="00DA1C38">
      <w:pPr>
        <w:pStyle w:val="ListParagraph"/>
        <w:rPr>
          <w:rFonts w:ascii="Arial" w:hAnsi="Arial" w:cs="Arial"/>
        </w:rPr>
      </w:pPr>
    </w:p>
    <w:p w14:paraId="27CB9CE5" w14:textId="494ED5E8" w:rsidR="00AE7738" w:rsidRDefault="00AE7738" w:rsidP="00DA1C38">
      <w:pPr>
        <w:pStyle w:val="ListParagraph"/>
        <w:rPr>
          <w:rFonts w:ascii="Arial" w:hAnsi="Arial" w:cs="Arial"/>
        </w:rPr>
      </w:pPr>
    </w:p>
    <w:p w14:paraId="70710184" w14:textId="37EFF001" w:rsidR="00AE7738" w:rsidRPr="006E68A0" w:rsidRDefault="00AE7738" w:rsidP="006E68A0">
      <w:pPr>
        <w:pStyle w:val="NormalWeb"/>
        <w:shd w:val="clear" w:color="auto" w:fill="FFFFFF"/>
        <w:spacing w:before="0" w:beforeAutospacing="0" w:after="420" w:afterAutospacing="0"/>
        <w:textAlignment w:val="baseline"/>
        <w:rPr>
          <w:rFonts w:ascii="Arial" w:hAnsi="Arial" w:cs="Arial"/>
          <w:color w:val="0C0C0C"/>
          <w:sz w:val="22"/>
          <w:szCs w:val="22"/>
        </w:rPr>
      </w:pPr>
      <w:r w:rsidRPr="006E68A0">
        <w:rPr>
          <w:rFonts w:ascii="Arial" w:hAnsi="Arial" w:cs="Arial"/>
          <w:b/>
          <w:bCs/>
          <w:sz w:val="28"/>
          <w:szCs w:val="28"/>
        </w:rPr>
        <w:t>Cons:</w:t>
      </w:r>
      <w:r w:rsidR="006E68A0" w:rsidRPr="006E68A0">
        <w:rPr>
          <w:rFonts w:ascii="Arial" w:hAnsi="Arial" w:cs="Arial"/>
          <w:color w:val="0C0C0C"/>
          <w:sz w:val="27"/>
          <w:szCs w:val="27"/>
        </w:rPr>
        <w:t xml:space="preserve"> </w:t>
      </w:r>
      <w:r w:rsidR="006E68A0" w:rsidRPr="006E68A0">
        <w:rPr>
          <w:rFonts w:ascii="Arial" w:hAnsi="Arial" w:cs="Arial"/>
          <w:color w:val="0C0C0C"/>
          <w:sz w:val="22"/>
          <w:szCs w:val="22"/>
        </w:rPr>
        <w:t>While virtual learning has its advantages, some students may not have enough resources at home to learn virtually or to enhance their learning outside of the classroom. In addition to this, it may be harder for some students to focus if school is online, which will</w:t>
      </w:r>
      <w:r w:rsidR="006E68A0">
        <w:rPr>
          <w:rFonts w:ascii="Arial" w:hAnsi="Arial" w:cs="Arial"/>
          <w:color w:val="0C0C0C"/>
          <w:sz w:val="22"/>
          <w:szCs w:val="22"/>
        </w:rPr>
        <w:t xml:space="preserve"> </w:t>
      </w:r>
      <w:r w:rsidR="006E68A0" w:rsidRPr="006E68A0">
        <w:rPr>
          <w:rFonts w:ascii="Arial" w:hAnsi="Arial" w:cs="Arial"/>
          <w:color w:val="0C0C0C"/>
          <w:sz w:val="22"/>
          <w:szCs w:val="22"/>
        </w:rPr>
        <w:lastRenderedPageBreak/>
        <w:t>decrease the amount of learning done. Another thing to consider is this: In a virtual learning environment, a lot of students feel that they don’t have the chance to socialize as much as they would in an in-person setting. Virtual learning may also be difficult depending on the age of the child and the child in general. This is especially true if a child is younger. Young children will likely need more assistance with virtual learning, which means the parents are also affected.</w:t>
      </w:r>
      <w:r w:rsidR="006E68A0">
        <w:rPr>
          <w:rFonts w:ascii="Arial" w:hAnsi="Arial" w:cs="Arial"/>
          <w:color w:val="0C0C0C"/>
          <w:sz w:val="22"/>
          <w:szCs w:val="22"/>
        </w:rPr>
        <w:t xml:space="preserve"> </w:t>
      </w:r>
      <w:r w:rsidR="006E68A0" w:rsidRPr="006E68A0">
        <w:rPr>
          <w:rFonts w:ascii="Arial" w:hAnsi="Arial" w:cs="Arial"/>
          <w:color w:val="0C0C0C"/>
          <w:sz w:val="22"/>
          <w:szCs w:val="22"/>
        </w:rPr>
        <w:t>When you look at the virtual environment from a teacher’s perspective, there are also a few challenges. Some teachers may find it difficult to control the virtual environment and student attendance, because students can come late and leave in the middle of the lesson. Also, not everyone is a fan of using the video and opt to leave it off, which makes communicating a challenge.</w:t>
      </w:r>
      <w:r w:rsidR="006E68A0">
        <w:rPr>
          <w:rFonts w:ascii="Arial" w:hAnsi="Arial" w:cs="Arial"/>
          <w:color w:val="0C0C0C"/>
          <w:sz w:val="22"/>
          <w:szCs w:val="22"/>
        </w:rPr>
        <w:t xml:space="preserve"> </w:t>
      </w:r>
      <w:r w:rsidR="006E68A0" w:rsidRPr="006E68A0">
        <w:rPr>
          <w:rFonts w:ascii="Arial" w:hAnsi="Arial" w:cs="Arial"/>
          <w:color w:val="0C0C0C"/>
          <w:sz w:val="22"/>
          <w:szCs w:val="22"/>
        </w:rPr>
        <w:t>Since virtual learning requires technology and the internet, if those using the technology (student or teacher) don’t have service or a good connection, teaching and learning won’t happen. If a person’s technology skills are low, this also has an effect on virtual learning and teaching a successful virtual class.</w:t>
      </w:r>
    </w:p>
    <w:p w14:paraId="2B004952" w14:textId="5E632633" w:rsidR="00AE7738" w:rsidRDefault="00AE7738" w:rsidP="00AE7738">
      <w:pPr>
        <w:pStyle w:val="ListParagraph"/>
        <w:numPr>
          <w:ilvl w:val="0"/>
          <w:numId w:val="1"/>
        </w:numPr>
        <w:rPr>
          <w:rFonts w:ascii="Arial" w:hAnsi="Arial" w:cs="Arial"/>
        </w:rPr>
      </w:pPr>
      <w:r w:rsidRPr="00AE7738">
        <w:rPr>
          <w:rFonts w:ascii="Arial" w:hAnsi="Arial" w:cs="Arial"/>
          <w:u w:val="single"/>
        </w:rPr>
        <w:t>It requires more discipline</w:t>
      </w:r>
      <w:r>
        <w:rPr>
          <w:rFonts w:ascii="Arial" w:hAnsi="Arial" w:cs="Arial"/>
          <w:u w:val="single"/>
        </w:rPr>
        <w:t xml:space="preserve"> </w:t>
      </w:r>
      <w:r w:rsidRPr="00AE7738">
        <w:rPr>
          <w:rFonts w:ascii="Arial" w:hAnsi="Arial" w:cs="Arial"/>
        </w:rPr>
        <w:t>- This usually affects those who do not have much self-discipline or are contradictory. Although virtual learning is an opportunity to build autonomy, it is not always an easy task. It takes effort and strong will to be well organized.</w:t>
      </w:r>
      <w:r>
        <w:rPr>
          <w:rFonts w:ascii="Arial" w:hAnsi="Arial" w:cs="Arial"/>
        </w:rPr>
        <w:t xml:space="preserve"> </w:t>
      </w:r>
      <w:r w:rsidRPr="00AE7738">
        <w:rPr>
          <w:rFonts w:ascii="Arial" w:hAnsi="Arial" w:cs="Arial"/>
        </w:rPr>
        <w:t>In addition, in order for students to learn effectively, they must have the necessary skills to carry out autonomous education, which they may not have.</w:t>
      </w:r>
    </w:p>
    <w:p w14:paraId="401A99B1" w14:textId="2EDDD38E" w:rsidR="00C0254F" w:rsidRDefault="00AE7738" w:rsidP="00C0254F">
      <w:pPr>
        <w:pStyle w:val="ListParagraph"/>
        <w:numPr>
          <w:ilvl w:val="0"/>
          <w:numId w:val="1"/>
        </w:numPr>
        <w:rPr>
          <w:rFonts w:ascii="Arial" w:hAnsi="Arial" w:cs="Arial"/>
        </w:rPr>
      </w:pPr>
      <w:r w:rsidRPr="00AE7738">
        <w:rPr>
          <w:rFonts w:ascii="Arial" w:hAnsi="Arial" w:cs="Arial"/>
          <w:u w:val="single"/>
        </w:rPr>
        <w:t xml:space="preserve">It requires access to technology </w:t>
      </w:r>
      <w:r w:rsidRPr="00AE7738">
        <w:rPr>
          <w:rFonts w:ascii="Arial" w:hAnsi="Arial" w:cs="Arial"/>
        </w:rPr>
        <w:t xml:space="preserve">- </w:t>
      </w:r>
      <w:r w:rsidR="00BD4694" w:rsidRPr="00BD4694">
        <w:rPr>
          <w:rFonts w:ascii="Arial" w:hAnsi="Arial" w:cs="Arial"/>
        </w:rPr>
        <w:t>Not everyone has a computer and internet access. Populations with a lack of services generally cannot enjoy these benefits. In these cases, personal training is important and necessary</w:t>
      </w:r>
      <w:r w:rsidR="00BD4694">
        <w:rPr>
          <w:rFonts w:ascii="Arial" w:hAnsi="Arial" w:cs="Arial"/>
        </w:rPr>
        <w:t>.</w:t>
      </w:r>
    </w:p>
    <w:p w14:paraId="0F09AE47" w14:textId="77777777" w:rsidR="00657E48" w:rsidRDefault="00657E48" w:rsidP="00657E48">
      <w:pPr>
        <w:pStyle w:val="ListParagraph"/>
        <w:rPr>
          <w:rFonts w:ascii="Arial" w:hAnsi="Arial" w:cs="Arial"/>
        </w:rPr>
      </w:pPr>
    </w:p>
    <w:p w14:paraId="6E173320" w14:textId="24451C2D" w:rsidR="00BD4694" w:rsidRPr="00657E48" w:rsidRDefault="00BD4694" w:rsidP="00657E48">
      <w:pPr>
        <w:pStyle w:val="ListParagraph"/>
        <w:numPr>
          <w:ilvl w:val="0"/>
          <w:numId w:val="1"/>
        </w:numPr>
        <w:rPr>
          <w:rFonts w:ascii="Arial" w:hAnsi="Arial" w:cs="Arial"/>
          <w:u w:val="single"/>
        </w:rPr>
      </w:pPr>
      <w:r w:rsidRPr="00657E48">
        <w:rPr>
          <w:rFonts w:ascii="Arial" w:hAnsi="Arial" w:cs="Arial"/>
          <w:u w:val="single"/>
        </w:rPr>
        <w:t>The potential of low-quality training courses</w:t>
      </w:r>
      <w:r w:rsidRPr="00657E48">
        <w:rPr>
          <w:rFonts w:ascii="Arial" w:hAnsi="Arial" w:cs="Arial"/>
        </w:rPr>
        <w:t xml:space="preserve"> - More and more virtual classes are being added. However, not all of them are good quality programs. Therefore, you need to be careful about the education you receive and try to find the best option for you.</w:t>
      </w:r>
    </w:p>
    <w:p w14:paraId="3BBFED7C" w14:textId="77777777" w:rsidR="00657E48" w:rsidRPr="00657E48" w:rsidRDefault="00657E48" w:rsidP="00657E48">
      <w:pPr>
        <w:pStyle w:val="ListParagraph"/>
        <w:rPr>
          <w:rFonts w:ascii="Arial" w:hAnsi="Arial" w:cs="Arial"/>
          <w:u w:val="single"/>
        </w:rPr>
      </w:pPr>
    </w:p>
    <w:p w14:paraId="0A56B73A" w14:textId="77777777" w:rsidR="00657E48" w:rsidRPr="00657E48" w:rsidRDefault="00657E48" w:rsidP="00657E48">
      <w:pPr>
        <w:pStyle w:val="ListParagraph"/>
        <w:rPr>
          <w:rFonts w:ascii="Arial" w:hAnsi="Arial" w:cs="Arial"/>
          <w:u w:val="single"/>
        </w:rPr>
      </w:pPr>
    </w:p>
    <w:p w14:paraId="550BA6D6" w14:textId="080139A6" w:rsidR="00BD4694" w:rsidRDefault="00BD4694" w:rsidP="00BD4694">
      <w:pPr>
        <w:pStyle w:val="ListParagraph"/>
        <w:numPr>
          <w:ilvl w:val="0"/>
          <w:numId w:val="1"/>
        </w:numPr>
        <w:rPr>
          <w:rFonts w:ascii="Arial" w:hAnsi="Arial" w:cs="Arial"/>
        </w:rPr>
      </w:pPr>
      <w:r w:rsidRPr="00BD4694">
        <w:rPr>
          <w:rFonts w:ascii="Arial" w:hAnsi="Arial" w:cs="Arial"/>
          <w:u w:val="single"/>
        </w:rPr>
        <w:t>Extend</w:t>
      </w:r>
      <w:r>
        <w:rPr>
          <w:rFonts w:ascii="Arial" w:hAnsi="Arial" w:cs="Arial"/>
          <w:u w:val="single"/>
        </w:rPr>
        <w:t>ing</w:t>
      </w:r>
      <w:r w:rsidRPr="00BD4694">
        <w:rPr>
          <w:rFonts w:ascii="Arial" w:hAnsi="Arial" w:cs="Arial"/>
          <w:u w:val="single"/>
        </w:rPr>
        <w:t xml:space="preserve"> the period of use</w:t>
      </w:r>
      <w:r>
        <w:rPr>
          <w:rFonts w:ascii="Arial" w:hAnsi="Arial" w:cs="Arial"/>
        </w:rPr>
        <w:t xml:space="preserve"> - </w:t>
      </w:r>
      <w:r w:rsidRPr="00BD4694">
        <w:rPr>
          <w:rFonts w:ascii="Arial" w:hAnsi="Arial" w:cs="Arial"/>
        </w:rPr>
        <w:t>Studies show that prolonged screen exposure causes psychophysiological problems such as changes in circadian rhythms, sleep patterns, and hormone levels.</w:t>
      </w:r>
      <w:r>
        <w:rPr>
          <w:rFonts w:ascii="Arial" w:hAnsi="Arial" w:cs="Arial"/>
        </w:rPr>
        <w:t xml:space="preserve"> </w:t>
      </w:r>
      <w:r w:rsidRPr="00BD4694">
        <w:rPr>
          <w:rFonts w:ascii="Arial" w:hAnsi="Arial" w:cs="Arial"/>
        </w:rPr>
        <w:t>If you are one of those people who work and study in front of a computer, it is important to consider how this can affect your health.</w:t>
      </w:r>
    </w:p>
    <w:p w14:paraId="320D5B97" w14:textId="77777777" w:rsidR="00657E48" w:rsidRDefault="00657E48" w:rsidP="00657E48">
      <w:pPr>
        <w:pStyle w:val="ListParagraph"/>
        <w:rPr>
          <w:rFonts w:ascii="Arial" w:hAnsi="Arial" w:cs="Arial"/>
        </w:rPr>
      </w:pPr>
    </w:p>
    <w:p w14:paraId="075505C8" w14:textId="457F71DE" w:rsidR="00BD4694" w:rsidRPr="00657E48" w:rsidRDefault="00BD4694" w:rsidP="00BD4694">
      <w:pPr>
        <w:pStyle w:val="ListParagraph"/>
        <w:numPr>
          <w:ilvl w:val="0"/>
          <w:numId w:val="1"/>
        </w:numPr>
        <w:rPr>
          <w:rFonts w:ascii="Arial" w:hAnsi="Arial" w:cs="Arial"/>
          <w:u w:val="single"/>
        </w:rPr>
      </w:pPr>
      <w:r w:rsidRPr="00BD4694">
        <w:rPr>
          <w:rFonts w:ascii="Arial" w:hAnsi="Arial" w:cs="Arial"/>
          <w:u w:val="single"/>
        </w:rPr>
        <w:t>Less personal interaction</w:t>
      </w:r>
      <w:r>
        <w:rPr>
          <w:rFonts w:ascii="Arial" w:hAnsi="Arial" w:cs="Arial"/>
          <w:u w:val="single"/>
        </w:rPr>
        <w:t xml:space="preserve"> </w:t>
      </w:r>
      <w:r>
        <w:rPr>
          <w:rFonts w:ascii="Arial" w:hAnsi="Arial" w:cs="Arial"/>
        </w:rPr>
        <w:t xml:space="preserve">- </w:t>
      </w:r>
      <w:r w:rsidRPr="00BD4694">
        <w:rPr>
          <w:rFonts w:ascii="Arial" w:hAnsi="Arial" w:cs="Arial"/>
        </w:rPr>
        <w:t>One of the disadvantages of virtual education is that it reduces personal interactions with teachers and other students. It is usually a solitary activity, and although there is socialization, it is limited to classroom communication.</w:t>
      </w:r>
    </w:p>
    <w:p w14:paraId="49F68A67" w14:textId="77777777" w:rsidR="00657E48" w:rsidRPr="00657E48" w:rsidRDefault="00657E48" w:rsidP="00657E48">
      <w:pPr>
        <w:pStyle w:val="ListParagraph"/>
        <w:rPr>
          <w:rFonts w:ascii="Arial" w:hAnsi="Arial" w:cs="Arial"/>
          <w:u w:val="single"/>
        </w:rPr>
      </w:pPr>
    </w:p>
    <w:p w14:paraId="45402C76" w14:textId="77777777" w:rsidR="00657E48" w:rsidRPr="00BD4694" w:rsidRDefault="00657E48" w:rsidP="00657E48">
      <w:pPr>
        <w:pStyle w:val="ListParagraph"/>
        <w:rPr>
          <w:rFonts w:ascii="Arial" w:hAnsi="Arial" w:cs="Arial"/>
          <w:u w:val="single"/>
        </w:rPr>
      </w:pPr>
    </w:p>
    <w:p w14:paraId="664DB22C" w14:textId="030B1211" w:rsidR="00657E48" w:rsidRPr="00657E48" w:rsidRDefault="00BD4694" w:rsidP="00657E48">
      <w:pPr>
        <w:pStyle w:val="ListParagraph"/>
        <w:numPr>
          <w:ilvl w:val="0"/>
          <w:numId w:val="1"/>
        </w:numPr>
        <w:rPr>
          <w:rFonts w:ascii="Arial" w:hAnsi="Arial" w:cs="Arial"/>
          <w:u w:val="single"/>
        </w:rPr>
      </w:pPr>
      <w:r w:rsidRPr="00BD4694">
        <w:rPr>
          <w:rFonts w:ascii="Arial" w:hAnsi="Arial" w:cs="Arial"/>
          <w:u w:val="single"/>
        </w:rPr>
        <w:t>Some sectors of education are excluded</w:t>
      </w:r>
      <w:r>
        <w:rPr>
          <w:rFonts w:ascii="Arial" w:hAnsi="Arial" w:cs="Arial"/>
        </w:rPr>
        <w:t xml:space="preserve"> - </w:t>
      </w:r>
      <w:r w:rsidRPr="00BD4694">
        <w:rPr>
          <w:rFonts w:ascii="Arial" w:hAnsi="Arial" w:cs="Arial"/>
        </w:rPr>
        <w:t>There are certain areas of study that cannot be done virtually. This is especially true for those who require practical training, such as medicine and other sciences. When it comes to these areas of</w:t>
      </w:r>
      <w:r w:rsidR="00195C4D">
        <w:rPr>
          <w:rFonts w:ascii="Arial" w:hAnsi="Arial" w:cs="Arial"/>
        </w:rPr>
        <w:t xml:space="preserve"> </w:t>
      </w:r>
      <w:r w:rsidRPr="00195C4D">
        <w:rPr>
          <w:rFonts w:ascii="Arial" w:hAnsi="Arial" w:cs="Arial"/>
        </w:rPr>
        <w:t>study, your only option is to study in person.</w:t>
      </w:r>
    </w:p>
    <w:p w14:paraId="5AC0BA97" w14:textId="77777777" w:rsidR="00657E48" w:rsidRPr="00657E48" w:rsidRDefault="00657E48" w:rsidP="00657E48">
      <w:pPr>
        <w:pStyle w:val="ListParagraph"/>
        <w:numPr>
          <w:ilvl w:val="0"/>
          <w:numId w:val="1"/>
        </w:numPr>
        <w:rPr>
          <w:rFonts w:ascii="Arial" w:hAnsi="Arial" w:cs="Arial"/>
          <w:u w:val="single"/>
        </w:rPr>
      </w:pPr>
    </w:p>
    <w:p w14:paraId="142F410A" w14:textId="73DEDAE5" w:rsidR="00195C4D" w:rsidRDefault="00195C4D" w:rsidP="00195C4D">
      <w:pPr>
        <w:pStyle w:val="ListParagraph"/>
        <w:rPr>
          <w:rFonts w:ascii="Arial" w:hAnsi="Arial" w:cs="Arial"/>
          <w:u w:val="single"/>
        </w:rPr>
      </w:pPr>
    </w:p>
    <w:p w14:paraId="56F8798E" w14:textId="77777777" w:rsidR="00195C4D" w:rsidRDefault="00195C4D" w:rsidP="00195C4D">
      <w:pPr>
        <w:rPr>
          <w:rFonts w:ascii="Arial" w:hAnsi="Arial" w:cs="Arial"/>
          <w:b/>
          <w:bCs/>
          <w:color w:val="0070C0"/>
          <w:sz w:val="40"/>
          <w:szCs w:val="40"/>
          <w:u w:val="single"/>
        </w:rPr>
      </w:pPr>
    </w:p>
    <w:p w14:paraId="47808138" w14:textId="4E596805" w:rsidR="00195C4D" w:rsidRDefault="00195C4D" w:rsidP="00195C4D">
      <w:pPr>
        <w:rPr>
          <w:rFonts w:ascii="Arial" w:hAnsi="Arial" w:cs="Arial"/>
          <w:b/>
          <w:bCs/>
          <w:color w:val="0070C0"/>
          <w:sz w:val="40"/>
          <w:szCs w:val="40"/>
          <w:u w:val="single"/>
        </w:rPr>
      </w:pPr>
      <w:r w:rsidRPr="00195C4D">
        <w:rPr>
          <w:rFonts w:ascii="Arial" w:hAnsi="Arial" w:cs="Arial"/>
          <w:b/>
          <w:bCs/>
          <w:color w:val="0070C0"/>
          <w:sz w:val="40"/>
          <w:szCs w:val="40"/>
          <w:u w:val="single"/>
        </w:rPr>
        <w:t>Challenges and Future of Distance Learning</w:t>
      </w:r>
    </w:p>
    <w:p w14:paraId="4E5269A7" w14:textId="4AABFED7" w:rsidR="00195C4D" w:rsidRDefault="00195C4D" w:rsidP="00195C4D">
      <w:pPr>
        <w:rPr>
          <w:rFonts w:ascii="Arial" w:hAnsi="Arial" w:cs="Arial"/>
          <w:b/>
          <w:bCs/>
          <w:color w:val="0070C0"/>
          <w:sz w:val="40"/>
          <w:szCs w:val="40"/>
          <w:u w:val="single"/>
        </w:rPr>
      </w:pPr>
    </w:p>
    <w:p w14:paraId="28B421B0" w14:textId="6C6D52E8" w:rsidR="00195C4D" w:rsidRPr="00195C4D" w:rsidRDefault="00195C4D" w:rsidP="00195C4D">
      <w:pPr>
        <w:rPr>
          <w:rFonts w:ascii="Arial" w:hAnsi="Arial" w:cs="Arial"/>
        </w:rPr>
      </w:pPr>
      <w:r w:rsidRPr="00195C4D">
        <w:rPr>
          <w:rFonts w:ascii="Arial" w:hAnsi="Arial" w:cs="Arial"/>
        </w:rPr>
        <w:t>Virtual learning is the opportunity to educate students for their future</w:t>
      </w:r>
      <w:r>
        <w:rPr>
          <w:rFonts w:ascii="Arial" w:hAnsi="Arial" w:cs="Arial"/>
        </w:rPr>
        <w:t xml:space="preserve"> </w:t>
      </w:r>
      <w:r w:rsidRPr="00195C4D">
        <w:rPr>
          <w:rFonts w:ascii="Arial" w:hAnsi="Arial" w:cs="Arial"/>
        </w:rPr>
        <w:t>not for our past.</w:t>
      </w:r>
      <w:r>
        <w:rPr>
          <w:rFonts w:ascii="Arial" w:hAnsi="Arial" w:cs="Arial"/>
        </w:rPr>
        <w:t xml:space="preserve"> </w:t>
      </w:r>
      <w:r w:rsidRPr="00195C4D">
        <w:rPr>
          <w:rFonts w:ascii="Arial" w:hAnsi="Arial" w:cs="Arial"/>
        </w:rPr>
        <w:t xml:space="preserve">We live in a world where </w:t>
      </w:r>
      <w:r>
        <w:rPr>
          <w:rFonts w:ascii="Arial" w:hAnsi="Arial" w:cs="Arial"/>
        </w:rPr>
        <w:t xml:space="preserve">what it </w:t>
      </w:r>
      <w:r w:rsidRPr="00195C4D">
        <w:rPr>
          <w:rFonts w:ascii="Arial" w:hAnsi="Arial" w:cs="Arial"/>
        </w:rPr>
        <w:t>is easy to teach and evaluate has also become easy to digiti</w:t>
      </w:r>
      <w:r>
        <w:rPr>
          <w:rFonts w:ascii="Arial" w:hAnsi="Arial" w:cs="Arial"/>
        </w:rPr>
        <w:t>s</w:t>
      </w:r>
      <w:r w:rsidRPr="00195C4D">
        <w:rPr>
          <w:rFonts w:ascii="Arial" w:hAnsi="Arial" w:cs="Arial"/>
        </w:rPr>
        <w:t>e</w:t>
      </w:r>
      <w:r>
        <w:rPr>
          <w:rFonts w:ascii="Arial" w:hAnsi="Arial" w:cs="Arial"/>
        </w:rPr>
        <w:t xml:space="preserve"> </w:t>
      </w:r>
      <w:r w:rsidRPr="00195C4D">
        <w:rPr>
          <w:rFonts w:ascii="Arial" w:hAnsi="Arial" w:cs="Arial"/>
        </w:rPr>
        <w:t>and automate. The challenge of the future is to harmoni</w:t>
      </w:r>
      <w:r>
        <w:rPr>
          <w:rFonts w:ascii="Arial" w:hAnsi="Arial" w:cs="Arial"/>
        </w:rPr>
        <w:t>s</w:t>
      </w:r>
      <w:r w:rsidRPr="00195C4D">
        <w:rPr>
          <w:rFonts w:ascii="Arial" w:hAnsi="Arial" w:cs="Arial"/>
        </w:rPr>
        <w:t>e artificial intelligence</w:t>
      </w:r>
      <w:r>
        <w:rPr>
          <w:rFonts w:ascii="Arial" w:hAnsi="Arial" w:cs="Arial"/>
        </w:rPr>
        <w:t xml:space="preserve"> </w:t>
      </w:r>
      <w:r w:rsidRPr="00195C4D">
        <w:rPr>
          <w:rFonts w:ascii="Arial" w:hAnsi="Arial" w:cs="Arial"/>
        </w:rPr>
        <w:t>of computers with the cognitive, social and emotional capacities and values ​​of humans.</w:t>
      </w:r>
    </w:p>
    <w:p w14:paraId="217D3295" w14:textId="77777777" w:rsidR="00195C4D" w:rsidRPr="00195C4D" w:rsidRDefault="00195C4D" w:rsidP="00195C4D">
      <w:pPr>
        <w:rPr>
          <w:rFonts w:ascii="Arial" w:hAnsi="Arial" w:cs="Arial"/>
        </w:rPr>
      </w:pPr>
    </w:p>
    <w:p w14:paraId="34A7503E" w14:textId="24BC7B4D" w:rsidR="00195C4D" w:rsidRDefault="00195C4D" w:rsidP="00195C4D">
      <w:pPr>
        <w:rPr>
          <w:rFonts w:ascii="Arial" w:hAnsi="Arial" w:cs="Arial"/>
        </w:rPr>
      </w:pPr>
      <w:r w:rsidRPr="00195C4D">
        <w:rPr>
          <w:rFonts w:ascii="Arial" w:hAnsi="Arial" w:cs="Arial"/>
        </w:rPr>
        <w:t xml:space="preserve">In </w:t>
      </w:r>
      <w:r w:rsidR="00D00955" w:rsidRPr="00195C4D">
        <w:rPr>
          <w:rFonts w:ascii="Arial" w:hAnsi="Arial" w:cs="Arial"/>
        </w:rPr>
        <w:t>recent research</w:t>
      </w:r>
      <w:r w:rsidRPr="00195C4D">
        <w:rPr>
          <w:rFonts w:ascii="Arial" w:hAnsi="Arial" w:cs="Arial"/>
        </w:rPr>
        <w:t xml:space="preserve"> on education after covid-19 outlines guidelines for how </w:t>
      </w:r>
      <w:r>
        <w:rPr>
          <w:rFonts w:ascii="Arial" w:hAnsi="Arial" w:cs="Arial"/>
        </w:rPr>
        <w:t xml:space="preserve">the </w:t>
      </w:r>
      <w:r w:rsidRPr="00195C4D">
        <w:rPr>
          <w:rFonts w:ascii="Arial" w:hAnsi="Arial" w:cs="Arial"/>
        </w:rPr>
        <w:t>change</w:t>
      </w:r>
      <w:r>
        <w:rPr>
          <w:rFonts w:ascii="Arial" w:hAnsi="Arial" w:cs="Arial"/>
        </w:rPr>
        <w:t xml:space="preserve">s for a more digitalise learning </w:t>
      </w:r>
      <w:r w:rsidRPr="00195C4D">
        <w:rPr>
          <w:rFonts w:ascii="Arial" w:hAnsi="Arial" w:cs="Arial"/>
        </w:rPr>
        <w:t>should take plac</w:t>
      </w:r>
      <w:r>
        <w:rPr>
          <w:rFonts w:ascii="Arial" w:hAnsi="Arial" w:cs="Arial"/>
        </w:rPr>
        <w:t>e. T</w:t>
      </w:r>
      <w:r w:rsidRPr="00195C4D">
        <w:rPr>
          <w:rFonts w:ascii="Arial" w:hAnsi="Arial" w:cs="Arial"/>
        </w:rPr>
        <w:t>hose who help take advantage of technology to create a better world. And is that currently, success in education has to do with identity, intervention capacity and goals.</w:t>
      </w:r>
    </w:p>
    <w:p w14:paraId="5E629B00" w14:textId="33DE2405" w:rsidR="00382D3E" w:rsidRPr="00195C4D" w:rsidRDefault="00382D3E" w:rsidP="00195C4D">
      <w:pPr>
        <w:rPr>
          <w:rFonts w:ascii="Arial" w:hAnsi="Arial" w:cs="Arial"/>
        </w:rPr>
      </w:pPr>
      <w:r w:rsidRPr="00382D3E">
        <w:rPr>
          <w:rFonts w:ascii="Arial" w:hAnsi="Arial" w:cs="Arial"/>
        </w:rPr>
        <w:t>The world's industries have been joining this digital transformation in the last five to ten years, and higher education is one of the last to do so. I think what we're going to see is, in part due to the pandemic, a lot more online class. Even as all students return to campus, more and more instruction will take place online. Virtual learning has shown its effectiveness by the way of collaborating online. When students return, and even if they all return, to campus, there will be online learning; It will be on mobile phones; they will be doing group projects and practical projects; And they will use technology, because in many respects, it offers a much more dynamic way of learning than you can get in a large auditorium. I think that large auditoriums are no longer going to be so attractive. A large part of that will happen online even when students return to campus. I also believe that many students are not going to return, because it is expensive and, especially for older students, because they cannot afford to leave their jobs to go back to study or move with their families.</w:t>
      </w:r>
    </w:p>
    <w:p w14:paraId="11BE3A23" w14:textId="77777777" w:rsidR="00195C4D" w:rsidRPr="00195C4D" w:rsidRDefault="00195C4D" w:rsidP="00195C4D">
      <w:pPr>
        <w:rPr>
          <w:rFonts w:ascii="Arial" w:hAnsi="Arial" w:cs="Arial"/>
        </w:rPr>
      </w:pPr>
    </w:p>
    <w:p w14:paraId="59A825EE" w14:textId="1D11513A" w:rsidR="00195C4D" w:rsidRDefault="00195C4D" w:rsidP="00195C4D">
      <w:pPr>
        <w:rPr>
          <w:rFonts w:ascii="Arial" w:hAnsi="Arial" w:cs="Arial"/>
        </w:rPr>
      </w:pPr>
      <w:r w:rsidRPr="00195C4D">
        <w:rPr>
          <w:rFonts w:ascii="Arial" w:hAnsi="Arial" w:cs="Arial"/>
        </w:rPr>
        <w:t xml:space="preserve">In that same </w:t>
      </w:r>
      <w:r>
        <w:rPr>
          <w:rFonts w:ascii="Arial" w:hAnsi="Arial" w:cs="Arial"/>
        </w:rPr>
        <w:t xml:space="preserve">way </w:t>
      </w:r>
      <w:r w:rsidRPr="00195C4D">
        <w:rPr>
          <w:rFonts w:ascii="Arial" w:hAnsi="Arial" w:cs="Arial"/>
        </w:rPr>
        <w:t>it is</w:t>
      </w:r>
      <w:r>
        <w:rPr>
          <w:rFonts w:ascii="Arial" w:hAnsi="Arial" w:cs="Arial"/>
        </w:rPr>
        <w:t xml:space="preserve"> also</w:t>
      </w:r>
      <w:r w:rsidRPr="00195C4D">
        <w:rPr>
          <w:rFonts w:ascii="Arial" w:hAnsi="Arial" w:cs="Arial"/>
        </w:rPr>
        <w:t xml:space="preserve"> pointed out that the problem in achieving change</w:t>
      </w:r>
      <w:r>
        <w:rPr>
          <w:rFonts w:ascii="Arial" w:hAnsi="Arial" w:cs="Arial"/>
        </w:rPr>
        <w:t>s</w:t>
      </w:r>
      <w:r w:rsidRPr="00195C4D">
        <w:rPr>
          <w:rFonts w:ascii="Arial" w:hAnsi="Arial" w:cs="Arial"/>
        </w:rPr>
        <w:t xml:space="preserve"> is that developing these cognitive, social and emotional capacities requires a very different approach to learning and teaching, and a new category</w:t>
      </w:r>
      <w:r w:rsidR="009B4DB1">
        <w:rPr>
          <w:rFonts w:ascii="Arial" w:hAnsi="Arial" w:cs="Arial"/>
        </w:rPr>
        <w:t xml:space="preserve"> </w:t>
      </w:r>
      <w:r w:rsidRPr="00195C4D">
        <w:rPr>
          <w:rFonts w:ascii="Arial" w:hAnsi="Arial" w:cs="Arial"/>
        </w:rPr>
        <w:t xml:space="preserve">of teachers. </w:t>
      </w:r>
    </w:p>
    <w:p w14:paraId="3C65DBE3" w14:textId="42233D3D" w:rsidR="00B569EE" w:rsidRDefault="00B569EE" w:rsidP="00195C4D">
      <w:pPr>
        <w:rPr>
          <w:rFonts w:ascii="Arial" w:hAnsi="Arial" w:cs="Arial"/>
        </w:rPr>
      </w:pPr>
    </w:p>
    <w:p w14:paraId="5CF116E3" w14:textId="59C68D35" w:rsidR="00E31B84" w:rsidRPr="00D00955" w:rsidRDefault="00E31B84" w:rsidP="00195C4D">
      <w:pPr>
        <w:rPr>
          <w:rFonts w:ascii="Arial" w:hAnsi="Arial" w:cs="Arial"/>
          <w:b/>
          <w:bCs/>
          <w:color w:val="0070C0"/>
          <w:sz w:val="40"/>
          <w:szCs w:val="40"/>
          <w:u w:val="single"/>
        </w:rPr>
      </w:pPr>
      <w:r w:rsidRPr="00D00955">
        <w:rPr>
          <w:rFonts w:ascii="Arial" w:hAnsi="Arial" w:cs="Arial"/>
          <w:b/>
          <w:bCs/>
          <w:color w:val="0070C0"/>
          <w:sz w:val="40"/>
          <w:szCs w:val="40"/>
          <w:u w:val="single"/>
        </w:rPr>
        <w:t>Conclusion</w:t>
      </w:r>
    </w:p>
    <w:p w14:paraId="675B0941" w14:textId="45639B70" w:rsidR="00657E48" w:rsidRPr="00657E48" w:rsidRDefault="00E31C1D" w:rsidP="00E31C1D">
      <w:pPr>
        <w:shd w:val="clear" w:color="auto" w:fill="FFFFFF"/>
        <w:spacing w:after="360" w:line="240" w:lineRule="auto"/>
        <w:textAlignment w:val="baseline"/>
        <w:rPr>
          <w:rFonts w:ascii="Arial" w:eastAsia="Times New Roman" w:hAnsi="Arial" w:cs="Arial"/>
          <w:color w:val="404040"/>
          <w:lang w:eastAsia="en-GB"/>
        </w:rPr>
      </w:pPr>
      <w:r w:rsidRPr="00E31C1D">
        <w:rPr>
          <w:rFonts w:ascii="Arial" w:eastAsia="Times New Roman" w:hAnsi="Arial" w:cs="Arial"/>
          <w:color w:val="404040"/>
          <w:lang w:eastAsia="en-GB"/>
        </w:rPr>
        <w:t xml:space="preserve">The aim of this </w:t>
      </w:r>
      <w:r w:rsidRPr="00657E48">
        <w:rPr>
          <w:rFonts w:ascii="Arial" w:eastAsia="Times New Roman" w:hAnsi="Arial" w:cs="Arial"/>
          <w:color w:val="404040"/>
          <w:lang w:eastAsia="en-GB"/>
        </w:rPr>
        <w:t>presentation</w:t>
      </w:r>
      <w:r w:rsidRPr="00E31C1D">
        <w:rPr>
          <w:rFonts w:ascii="Arial" w:eastAsia="Times New Roman" w:hAnsi="Arial" w:cs="Arial"/>
          <w:color w:val="404040"/>
          <w:lang w:eastAsia="en-GB"/>
        </w:rPr>
        <w:t xml:space="preserve"> was to show how digital technologies affects or improves teaching and learning where the primarily focus was to look at the components of e-learning and VLEs (Moodle) and how they create an impact in </w:t>
      </w:r>
      <w:r w:rsidRPr="00657E48">
        <w:rPr>
          <w:rFonts w:ascii="Arial" w:eastAsia="Times New Roman" w:hAnsi="Arial" w:cs="Arial"/>
          <w:color w:val="404040"/>
          <w:lang w:eastAsia="en-GB"/>
        </w:rPr>
        <w:t xml:space="preserve">our </w:t>
      </w:r>
      <w:r w:rsidRPr="00E31C1D">
        <w:rPr>
          <w:rFonts w:ascii="Arial" w:eastAsia="Times New Roman" w:hAnsi="Arial" w:cs="Arial"/>
          <w:color w:val="404040"/>
          <w:lang w:eastAsia="en-GB"/>
        </w:rPr>
        <w:t>education. It is evident that in higher education e-learning takes a substantial place as it facilitates students to become more independent and encourages interactive online learning. As well as this, it has also been discussed that VLEs are a technical tool that deploy a constructive and blended learning as it allows students to integrate with educational resources at any place and any time with their tutor(s) and with fellow peers which entails students to become confident and comfortable online learners. In addition, it has also been identified in this blog that the VLE of Moodle does create an impact in</w:t>
      </w:r>
      <w:r w:rsidRPr="00657E48">
        <w:rPr>
          <w:rFonts w:ascii="Arial" w:eastAsia="Times New Roman" w:hAnsi="Arial" w:cs="Arial"/>
          <w:color w:val="404040"/>
          <w:lang w:eastAsia="en-GB"/>
        </w:rPr>
        <w:t xml:space="preserve"> </w:t>
      </w:r>
      <w:r w:rsidRPr="00E31C1D">
        <w:rPr>
          <w:rFonts w:ascii="Arial" w:eastAsia="Times New Roman" w:hAnsi="Arial" w:cs="Arial"/>
          <w:color w:val="404040"/>
          <w:lang w:eastAsia="en-GB"/>
        </w:rPr>
        <w:t>higher education. Moodle becomes a form of personalised learning and can act as an assistive piece of technology due to the features that Moodle has- where you can filter the learning environment to your educational needs.</w:t>
      </w:r>
      <w:r w:rsidRPr="00657E48">
        <w:rPr>
          <w:rFonts w:ascii="Arial" w:eastAsia="Times New Roman" w:hAnsi="Arial" w:cs="Arial"/>
          <w:color w:val="404040"/>
          <w:lang w:eastAsia="en-GB"/>
        </w:rPr>
        <w:t xml:space="preserve"> </w:t>
      </w:r>
      <w:r w:rsidRPr="00E31C1D">
        <w:rPr>
          <w:rFonts w:ascii="Arial" w:eastAsia="Times New Roman" w:hAnsi="Arial" w:cs="Arial"/>
          <w:color w:val="404040"/>
          <w:lang w:eastAsia="en-GB"/>
        </w:rPr>
        <w:t>By looking at the impact of e-learning and VLEs it is possible to say that digital technologies do not affect the teaching and learning process in higher education. Instead, technology becomes a resource within education that helps, develops and improves teaching and learning. “Technology no matter how it is defined is also sometimes regarded as an independent self-regulating phenomenon shaping the future”</w:t>
      </w:r>
      <w:r w:rsidR="00657E48" w:rsidRPr="00657E48">
        <w:rPr>
          <w:rFonts w:ascii="Arial" w:eastAsia="Times New Roman" w:hAnsi="Arial" w:cs="Arial"/>
          <w:color w:val="404040"/>
          <w:lang w:eastAsia="en-GB"/>
        </w:rPr>
        <w:t xml:space="preserve">. </w:t>
      </w:r>
      <w:r w:rsidRPr="00E31C1D">
        <w:rPr>
          <w:rFonts w:ascii="Arial" w:eastAsia="Times New Roman" w:hAnsi="Arial" w:cs="Arial"/>
          <w:color w:val="404040"/>
          <w:lang w:eastAsia="en-GB"/>
        </w:rPr>
        <w:t xml:space="preserve">Technology is always revolving, and though we </w:t>
      </w:r>
      <w:r w:rsidRPr="00E31C1D">
        <w:rPr>
          <w:rFonts w:ascii="Arial" w:eastAsia="Times New Roman" w:hAnsi="Arial" w:cs="Arial"/>
          <w:color w:val="404040"/>
          <w:lang w:eastAsia="en-GB"/>
        </w:rPr>
        <w:lastRenderedPageBreak/>
        <w:t xml:space="preserve">may see a decrease in the role of a teacher and more of a student-led </w:t>
      </w:r>
      <w:r w:rsidRPr="00657E48">
        <w:rPr>
          <w:rFonts w:ascii="Arial" w:eastAsia="Times New Roman" w:hAnsi="Arial" w:cs="Arial"/>
          <w:color w:val="404040"/>
          <w:lang w:eastAsia="en-GB"/>
        </w:rPr>
        <w:t>learning; incorporating</w:t>
      </w:r>
      <w:r w:rsidRPr="00E31C1D">
        <w:rPr>
          <w:rFonts w:ascii="Arial" w:eastAsia="Times New Roman" w:hAnsi="Arial" w:cs="Arial"/>
          <w:color w:val="404040"/>
          <w:lang w:eastAsia="en-GB"/>
        </w:rPr>
        <w:t xml:space="preserve"> technology within education encourages scaffolding, independent learning, and confidence and also improves the learner’s technical skills and knowledge.</w:t>
      </w:r>
      <w:r w:rsidR="00657E48" w:rsidRPr="00657E48">
        <w:rPr>
          <w:rFonts w:ascii="Arial" w:eastAsia="Times New Roman" w:hAnsi="Arial" w:cs="Arial"/>
          <w:color w:val="404040"/>
          <w:lang w:eastAsia="en-GB"/>
        </w:rPr>
        <w:t xml:space="preserve"> </w:t>
      </w:r>
      <w:r w:rsidR="00657E48" w:rsidRPr="00657E48">
        <w:rPr>
          <w:rFonts w:ascii="Arial" w:hAnsi="Arial" w:cs="Arial"/>
        </w:rPr>
        <w:t>The students become more actively involved as learners. Students are not only getting information, but they also take an active part in the learning process. So, although a „virtual experience‟ does not replace the efficacy of live learning experiences, the combination of media, including video, interactive and content constructed in a carefully considered environment, offers opportunities to improve the learning experiences for students in large cohorts (Stanley and Edwards,2005). A student is able to look at information from multiple perspectives and various stakeholders‟ point of view. A VLE provides engages the student through different activities like observation, thinking, listening, reading, acting, doing and it therefore caters to wide range of student learning styles as compared to traditional learning methods. The students in VLE settings are usually self-directed which leads to development of goal-setting skills, persistence and self-growth.</w:t>
      </w:r>
    </w:p>
    <w:p w14:paraId="67F63B85" w14:textId="6C563E7F"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43A87E87" w14:textId="320AEC91"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68224340" w14:textId="057AE085"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560401DE" w14:textId="72C87A49"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10083E28" w14:textId="27452CEB"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23D9098A" w14:textId="584FC8A0" w:rsid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07D085A2" w14:textId="77777777" w:rsidR="00E31C1D" w:rsidRPr="00E31C1D" w:rsidRDefault="00E31C1D" w:rsidP="00E31C1D">
      <w:pPr>
        <w:shd w:val="clear" w:color="auto" w:fill="FFFFFF"/>
        <w:spacing w:after="360" w:line="240" w:lineRule="auto"/>
        <w:textAlignment w:val="baseline"/>
        <w:rPr>
          <w:rFonts w:ascii="PT Sans" w:eastAsia="Times New Roman" w:hAnsi="PT Sans" w:cs="Times New Roman"/>
          <w:color w:val="404040"/>
          <w:sz w:val="24"/>
          <w:szCs w:val="24"/>
          <w:lang w:eastAsia="en-GB"/>
        </w:rPr>
      </w:pPr>
    </w:p>
    <w:p w14:paraId="31241494" w14:textId="77777777" w:rsidR="00E31B84" w:rsidRDefault="00E31B84" w:rsidP="00195C4D">
      <w:pPr>
        <w:rPr>
          <w:rFonts w:ascii="Arial" w:hAnsi="Arial" w:cs="Arial"/>
        </w:rPr>
      </w:pPr>
    </w:p>
    <w:p w14:paraId="72E384B4" w14:textId="75332643" w:rsidR="00B569EE" w:rsidRDefault="00D00955" w:rsidP="00D00955">
      <w:pPr>
        <w:jc w:val="center"/>
        <w:rPr>
          <w:rFonts w:ascii="Arial" w:hAnsi="Arial" w:cs="Arial"/>
        </w:rPr>
      </w:pPr>
      <w:r w:rsidRPr="00D00955">
        <w:rPr>
          <w:rFonts w:ascii="Arial" w:hAnsi="Arial" w:cs="Arial"/>
          <w:b/>
          <w:bCs/>
          <w:color w:val="0070C0"/>
          <w:sz w:val="40"/>
          <w:szCs w:val="40"/>
          <w:u w:val="single"/>
        </w:rPr>
        <w:lastRenderedPageBreak/>
        <w:t>Example</w:t>
      </w:r>
      <w:r w:rsidR="00FB23B8">
        <w:rPr>
          <w:rFonts w:ascii="Arial" w:hAnsi="Arial" w:cs="Arial"/>
          <w:b/>
          <w:bCs/>
          <w:color w:val="0070C0"/>
          <w:sz w:val="40"/>
          <w:szCs w:val="40"/>
          <w:u w:val="single"/>
        </w:rPr>
        <w:t>s</w:t>
      </w:r>
      <w:r w:rsidRPr="00D00955">
        <w:rPr>
          <w:rFonts w:ascii="Arial" w:hAnsi="Arial" w:cs="Arial"/>
          <w:b/>
          <w:bCs/>
          <w:color w:val="0070C0"/>
          <w:sz w:val="40"/>
          <w:szCs w:val="40"/>
          <w:u w:val="single"/>
        </w:rPr>
        <w:t xml:space="preserve"> of Graphs</w:t>
      </w:r>
      <w:r w:rsidR="00420AC2">
        <w:rPr>
          <w:rFonts w:ascii="Arial" w:hAnsi="Arial" w:cs="Arial"/>
          <w:noProof/>
        </w:rPr>
        <w:drawing>
          <wp:inline distT="0" distB="0" distL="0" distR="0" wp14:anchorId="25A24E41" wp14:editId="2AE79D4B">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340336" w14:textId="3D6BFB45" w:rsidR="008A5AA0" w:rsidRDefault="008A5AA0" w:rsidP="00195C4D">
      <w:pPr>
        <w:rPr>
          <w:rFonts w:ascii="Arial" w:hAnsi="Arial" w:cs="Arial"/>
        </w:rPr>
      </w:pPr>
    </w:p>
    <w:p w14:paraId="729358EF" w14:textId="17030123" w:rsidR="008A5AA0" w:rsidRDefault="00053B52" w:rsidP="00195C4D">
      <w:pPr>
        <w:rPr>
          <w:rFonts w:ascii="Arial" w:hAnsi="Arial" w:cs="Arial"/>
        </w:rPr>
      </w:pPr>
      <w:r>
        <w:rPr>
          <w:rFonts w:ascii="Arial" w:hAnsi="Arial" w:cs="Arial"/>
          <w:noProof/>
        </w:rPr>
        <w:drawing>
          <wp:inline distT="0" distB="0" distL="0" distR="0" wp14:anchorId="7B8CA3B9" wp14:editId="5A78007A">
            <wp:extent cx="5486400" cy="4873214"/>
            <wp:effectExtent l="0" t="0" r="0" b="381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Style w:val="TableGrid"/>
        <w:tblW w:w="0" w:type="auto"/>
        <w:tblLook w:val="04A0" w:firstRow="1" w:lastRow="0" w:firstColumn="1" w:lastColumn="0" w:noHBand="0" w:noVBand="1"/>
      </w:tblPr>
      <w:tblGrid>
        <w:gridCol w:w="9016"/>
      </w:tblGrid>
      <w:tr w:rsidR="0072310C" w14:paraId="710BA14F" w14:textId="77777777" w:rsidTr="0072310C">
        <w:trPr>
          <w:trHeight w:val="6933"/>
        </w:trPr>
        <w:tc>
          <w:tcPr>
            <w:tcW w:w="9016" w:type="dxa"/>
          </w:tcPr>
          <w:p w14:paraId="5A59A772" w14:textId="77777777" w:rsidR="00FB23B8" w:rsidRDefault="00FB23B8" w:rsidP="00FB23B8">
            <w:pPr>
              <w:jc w:val="center"/>
              <w:rPr>
                <w:rFonts w:ascii="Arial" w:hAnsi="Arial" w:cs="Arial"/>
                <w:b/>
                <w:bCs/>
                <w:color w:val="0070C0"/>
                <w:sz w:val="40"/>
                <w:szCs w:val="40"/>
                <w:u w:val="single"/>
              </w:rPr>
            </w:pPr>
            <w:r>
              <w:rPr>
                <w:rFonts w:ascii="Arial" w:hAnsi="Arial" w:cs="Arial"/>
                <w:b/>
                <w:bCs/>
                <w:color w:val="0070C0"/>
                <w:sz w:val="40"/>
                <w:szCs w:val="40"/>
                <w:u w:val="single"/>
              </w:rPr>
              <w:lastRenderedPageBreak/>
              <w:t>Questionnaire</w:t>
            </w:r>
            <w:r w:rsidRPr="00D00955">
              <w:rPr>
                <w:rFonts w:ascii="Arial" w:hAnsi="Arial" w:cs="Arial"/>
                <w:b/>
                <w:bCs/>
                <w:color w:val="0070C0"/>
                <w:sz w:val="40"/>
                <w:szCs w:val="40"/>
                <w:u w:val="single"/>
              </w:rPr>
              <w:t xml:space="preserve"> for students </w:t>
            </w:r>
            <w:proofErr w:type="gramStart"/>
            <w:r w:rsidRPr="00D00955">
              <w:rPr>
                <w:rFonts w:ascii="Arial" w:hAnsi="Arial" w:cs="Arial"/>
                <w:b/>
                <w:bCs/>
                <w:color w:val="0070C0"/>
                <w:sz w:val="40"/>
                <w:szCs w:val="40"/>
                <w:u w:val="single"/>
              </w:rPr>
              <w:t>of</w:t>
            </w:r>
            <w:proofErr w:type="gramEnd"/>
            <w:r w:rsidRPr="00D00955">
              <w:rPr>
                <w:rFonts w:ascii="Arial" w:hAnsi="Arial" w:cs="Arial"/>
                <w:b/>
                <w:bCs/>
                <w:color w:val="0070C0"/>
                <w:sz w:val="40"/>
                <w:szCs w:val="40"/>
                <w:u w:val="single"/>
              </w:rPr>
              <w:t xml:space="preserve"> our University</w:t>
            </w:r>
          </w:p>
          <w:p w14:paraId="7E6EB1C9" w14:textId="77777777" w:rsidR="0072310C" w:rsidRDefault="0072310C" w:rsidP="0072310C">
            <w:pPr>
              <w:jc w:val="center"/>
              <w:rPr>
                <w:rFonts w:ascii="Arial" w:hAnsi="Arial" w:cs="Arial"/>
                <w:b/>
                <w:bCs/>
                <w:color w:val="0070C0"/>
                <w:sz w:val="40"/>
                <w:szCs w:val="40"/>
                <w:u w:val="single"/>
              </w:rPr>
            </w:pPr>
          </w:p>
          <w:p w14:paraId="77A77091" w14:textId="77777777" w:rsidR="0072310C" w:rsidRPr="00CC78EF" w:rsidRDefault="0072310C" w:rsidP="0072310C">
            <w:pPr>
              <w:pStyle w:val="NormalWeb"/>
              <w:spacing w:before="0" w:beforeAutospacing="0" w:after="0" w:afterAutospacing="0"/>
              <w:rPr>
                <w:rFonts w:ascii="Arial" w:hAnsi="Arial" w:cs="Arial"/>
                <w:color w:val="000000"/>
                <w:sz w:val="22"/>
                <w:szCs w:val="22"/>
              </w:rPr>
            </w:pPr>
            <w:r w:rsidRPr="00CC78EF">
              <w:rPr>
                <w:rFonts w:ascii="Arial" w:hAnsi="Arial" w:cs="Arial"/>
                <w:color w:val="000000"/>
                <w:sz w:val="22"/>
                <w:szCs w:val="22"/>
              </w:rPr>
              <w:t>Student Name: David Bahat                    Student ID: 2113480</w:t>
            </w:r>
          </w:p>
          <w:p w14:paraId="6D9650F3" w14:textId="77777777" w:rsidR="0072310C" w:rsidRDefault="0072310C" w:rsidP="0072310C">
            <w:pPr>
              <w:pStyle w:val="NoSpacing"/>
              <w:rPr>
                <w:rFonts w:ascii="Arial" w:hAnsi="Arial" w:cs="Arial"/>
              </w:rPr>
            </w:pPr>
            <w:r w:rsidRPr="00CC78EF">
              <w:rPr>
                <w:rFonts w:ascii="Arial" w:hAnsi="Arial" w:cs="Arial"/>
                <w:color w:val="000000"/>
              </w:rPr>
              <w:t xml:space="preserve">Module Name: </w:t>
            </w:r>
            <w:r w:rsidRPr="00CC78EF">
              <w:rPr>
                <w:rFonts w:ascii="Arial" w:hAnsi="Arial" w:cs="Arial"/>
              </w:rPr>
              <w:t>Digital Skills and Research Methods (</w:t>
            </w:r>
            <w:proofErr w:type="gramStart"/>
            <w:r w:rsidRPr="00CC78EF">
              <w:rPr>
                <w:rFonts w:ascii="Arial" w:hAnsi="Arial" w:cs="Arial"/>
              </w:rPr>
              <w:t>SFTW)  Group</w:t>
            </w:r>
            <w:proofErr w:type="gramEnd"/>
            <w:r w:rsidRPr="00CC78EF">
              <w:rPr>
                <w:rFonts w:ascii="Arial" w:hAnsi="Arial" w:cs="Arial"/>
              </w:rPr>
              <w:t>: WH4</w:t>
            </w:r>
          </w:p>
          <w:p w14:paraId="3AAC783C" w14:textId="77777777" w:rsidR="0072310C" w:rsidRDefault="0072310C" w:rsidP="0072310C">
            <w:pPr>
              <w:pStyle w:val="NoSpacing"/>
              <w:rPr>
                <w:rFonts w:ascii="Arial" w:hAnsi="Arial" w:cs="Arial"/>
              </w:rPr>
            </w:pPr>
          </w:p>
          <w:p w14:paraId="058D5650" w14:textId="77777777" w:rsidR="0072310C" w:rsidRDefault="0072310C" w:rsidP="0072310C">
            <w:pPr>
              <w:rPr>
                <w:rStyle w:val="Strong"/>
              </w:rPr>
            </w:pPr>
            <w:r>
              <w:rPr>
                <w:sz w:val="24"/>
                <w:szCs w:val="24"/>
                <w:u w:val="single"/>
              </w:rPr>
              <w:t>Question 1:</w:t>
            </w:r>
            <w:r>
              <w:rPr>
                <w:sz w:val="24"/>
                <w:szCs w:val="24"/>
              </w:rPr>
              <w:t xml:space="preserve"> </w:t>
            </w:r>
            <w:r>
              <w:rPr>
                <w:rStyle w:val="Strong"/>
              </w:rPr>
              <w:t>How much time do you spend on homework every day?</w:t>
            </w:r>
          </w:p>
          <w:p w14:paraId="7DF1BBCF" w14:textId="13362E08" w:rsidR="0072310C" w:rsidRDefault="0019580B" w:rsidP="0072310C">
            <w:pPr>
              <w:pStyle w:val="ListParagraph"/>
              <w:rPr>
                <w:rStyle w:val="SubtleEmphasis"/>
              </w:rPr>
            </w:pPr>
            <w:sdt>
              <w:sdtPr>
                <w:rPr>
                  <w:rStyle w:val="SubtleEmphasis"/>
                </w:rPr>
                <w:id w:val="1849594148"/>
                <w14:checkbox>
                  <w14:checked w14:val="0"/>
                  <w14:checkedState w14:val="2612" w14:font="MS Gothic"/>
                  <w14:uncheckedState w14:val="2610" w14:font="MS Gothic"/>
                </w14:checkbox>
              </w:sdtPr>
              <w:sdtEndPr>
                <w:rPr>
                  <w:rStyle w:val="SubtleEmphasis"/>
                </w:rPr>
              </w:sdtEndPr>
              <w:sdtContent>
                <w:r w:rsidR="0072310C">
                  <w:rPr>
                    <w:rStyle w:val="SubtleEmphasis"/>
                    <w:rFonts w:ascii="MS Gothic" w:eastAsia="MS Gothic" w:hAnsi="MS Gothic" w:hint="eastAsia"/>
                  </w:rPr>
                  <w:t>☐</w:t>
                </w:r>
              </w:sdtContent>
            </w:sdt>
            <w:r w:rsidR="0072310C">
              <w:rPr>
                <w:rStyle w:val="SubtleEmphasis"/>
              </w:rPr>
              <w:t xml:space="preserve"> 15min-45min</w:t>
            </w:r>
          </w:p>
          <w:p w14:paraId="5E3AAD33" w14:textId="5D0E278E" w:rsidR="0072310C" w:rsidRDefault="0019580B" w:rsidP="0072310C">
            <w:pPr>
              <w:pStyle w:val="ListParagraph"/>
              <w:rPr>
                <w:rStyle w:val="SubtleEmphasis"/>
              </w:rPr>
            </w:pPr>
            <w:sdt>
              <w:sdtPr>
                <w:rPr>
                  <w:rStyle w:val="SubtleEmphasis"/>
                </w:rPr>
                <w:id w:val="2040939210"/>
                <w14:checkbox>
                  <w14:checked w14:val="0"/>
                  <w14:checkedState w14:val="2612" w14:font="MS Gothic"/>
                  <w14:uncheckedState w14:val="2610" w14:font="MS Gothic"/>
                </w14:checkbox>
              </w:sdtPr>
              <w:sdtEndPr>
                <w:rPr>
                  <w:rStyle w:val="SubtleEmphasis"/>
                </w:rPr>
              </w:sdtEndPr>
              <w:sdtContent>
                <w:r w:rsidR="0072310C">
                  <w:rPr>
                    <w:rStyle w:val="SubtleEmphasis"/>
                    <w:rFonts w:ascii="MS Gothic" w:eastAsia="MS Gothic" w:hAnsi="MS Gothic" w:hint="eastAsia"/>
                    <w:lang w:val="en-US"/>
                  </w:rPr>
                  <w:t>☐</w:t>
                </w:r>
              </w:sdtContent>
            </w:sdt>
            <w:r w:rsidR="0072310C">
              <w:rPr>
                <w:rStyle w:val="SubtleEmphasis"/>
              </w:rPr>
              <w:t xml:space="preserve"> 1h-2h</w:t>
            </w:r>
          </w:p>
          <w:p w14:paraId="0C136C46" w14:textId="77777777" w:rsidR="0072310C" w:rsidRDefault="0019580B" w:rsidP="0072310C">
            <w:pPr>
              <w:pStyle w:val="ListParagraph"/>
              <w:rPr>
                <w:rStyle w:val="SubtleEmphasis"/>
              </w:rPr>
            </w:pPr>
            <w:sdt>
              <w:sdtPr>
                <w:rPr>
                  <w:rStyle w:val="SubtleEmphasis"/>
                </w:rPr>
                <w:id w:val="-2015447757"/>
                <w14:checkbox>
                  <w14:checked w14:val="0"/>
                  <w14:checkedState w14:val="2612" w14:font="MS Gothic"/>
                  <w14:uncheckedState w14:val="2610" w14:font="MS Gothic"/>
                </w14:checkbox>
              </w:sdtPr>
              <w:sdtEndPr>
                <w:rPr>
                  <w:rStyle w:val="SubtleEmphasis"/>
                </w:rPr>
              </w:sdtEndPr>
              <w:sdtContent>
                <w:r w:rsidR="0072310C">
                  <w:rPr>
                    <w:rStyle w:val="SubtleEmphasis"/>
                    <w:rFonts w:ascii="MS Gothic" w:eastAsia="MS Gothic" w:hAnsi="MS Gothic" w:hint="eastAsia"/>
                    <w:lang w:val="en-US"/>
                  </w:rPr>
                  <w:t>☐</w:t>
                </w:r>
              </w:sdtContent>
            </w:sdt>
            <w:r w:rsidR="0072310C">
              <w:rPr>
                <w:rStyle w:val="SubtleEmphasis"/>
              </w:rPr>
              <w:t xml:space="preserve"> 2h-5h </w:t>
            </w:r>
          </w:p>
          <w:p w14:paraId="4C63F32C" w14:textId="77777777" w:rsidR="0072310C" w:rsidRDefault="0072310C" w:rsidP="0072310C">
            <w:pPr>
              <w:rPr>
                <w:b/>
                <w:bCs/>
              </w:rPr>
            </w:pPr>
            <w:r>
              <w:rPr>
                <w:sz w:val="24"/>
                <w:szCs w:val="24"/>
                <w:u w:val="single"/>
              </w:rPr>
              <w:t xml:space="preserve">Question 2: </w:t>
            </w:r>
            <w:r>
              <w:rPr>
                <w:b/>
                <w:bCs/>
                <w:i/>
                <w:iCs/>
                <w:sz w:val="24"/>
                <w:szCs w:val="24"/>
              </w:rPr>
              <w:t>Which classroom activities do you learn from the most?</w:t>
            </w:r>
          </w:p>
          <w:p w14:paraId="68502C63" w14:textId="2864AF7C" w:rsidR="0072310C" w:rsidRDefault="0019580B" w:rsidP="0072310C">
            <w:pPr>
              <w:pStyle w:val="ListParagraph"/>
            </w:pPr>
            <w:sdt>
              <w:sdtPr>
                <w:id w:val="-1164692006"/>
                <w14:checkbox>
                  <w14:checked w14:val="0"/>
                  <w14:checkedState w14:val="2612" w14:font="MS Gothic"/>
                  <w14:uncheckedState w14:val="2610" w14:font="MS Gothic"/>
                </w14:checkbox>
              </w:sdtPr>
              <w:sdtEndPr/>
              <w:sdtContent>
                <w:r w:rsidR="0072310C">
                  <w:rPr>
                    <w:rFonts w:ascii="MS Gothic" w:eastAsia="MS Gothic" w:hAnsi="MS Gothic" w:hint="eastAsia"/>
                    <w:lang w:val="en-US"/>
                  </w:rPr>
                  <w:t>☐</w:t>
                </w:r>
              </w:sdtContent>
            </w:sdt>
            <w:r w:rsidR="0072310C">
              <w:t xml:space="preserve"> Academic and employability skills</w:t>
            </w:r>
          </w:p>
          <w:p w14:paraId="66C3C9EC" w14:textId="77777777" w:rsidR="0072310C" w:rsidRDefault="0019580B" w:rsidP="0072310C">
            <w:pPr>
              <w:pStyle w:val="ListParagraph"/>
            </w:pPr>
            <w:sdt>
              <w:sdtPr>
                <w:id w:val="1242214417"/>
                <w14:checkbox>
                  <w14:checked w14:val="0"/>
                  <w14:checkedState w14:val="2612" w14:font="MS Gothic"/>
                  <w14:uncheckedState w14:val="2610" w14:font="MS Gothic"/>
                </w14:checkbox>
              </w:sdtPr>
              <w:sdtEndPr/>
              <w:sdtContent>
                <w:r w:rsidR="0072310C">
                  <w:rPr>
                    <w:rFonts w:ascii="MS Gothic" w:eastAsia="MS Gothic" w:hAnsi="MS Gothic" w:hint="eastAsia"/>
                  </w:rPr>
                  <w:t>☐</w:t>
                </w:r>
              </w:sdtContent>
            </w:sdt>
            <w:r w:rsidR="0072310C">
              <w:t xml:space="preserve"> Digital skills and research methods  </w:t>
            </w:r>
          </w:p>
          <w:p w14:paraId="5A91CFA9" w14:textId="77777777" w:rsidR="0072310C" w:rsidRDefault="0072310C" w:rsidP="0072310C">
            <w:pPr>
              <w:tabs>
                <w:tab w:val="left" w:pos="6552"/>
              </w:tabs>
              <w:rPr>
                <w:b/>
                <w:bCs/>
                <w:sz w:val="24"/>
                <w:szCs w:val="24"/>
              </w:rPr>
            </w:pPr>
            <w:r>
              <w:rPr>
                <w:sz w:val="24"/>
                <w:szCs w:val="24"/>
                <w:u w:val="single"/>
              </w:rPr>
              <w:t>Question 3:</w:t>
            </w:r>
            <w:r>
              <w:rPr>
                <w:sz w:val="24"/>
                <w:szCs w:val="24"/>
              </w:rPr>
              <w:t xml:space="preserve"> </w:t>
            </w:r>
            <w:r>
              <w:rPr>
                <w:b/>
                <w:bCs/>
                <w:sz w:val="24"/>
                <w:szCs w:val="24"/>
              </w:rPr>
              <w:t>Do you enjoy learning at school?</w:t>
            </w:r>
          </w:p>
          <w:p w14:paraId="5985B499" w14:textId="245DA8BB" w:rsidR="0072310C" w:rsidRDefault="0019580B" w:rsidP="0072310C">
            <w:pPr>
              <w:pStyle w:val="ListParagraph"/>
            </w:pPr>
            <w:sdt>
              <w:sdtPr>
                <w:id w:val="-593159882"/>
                <w14:checkbox>
                  <w14:checked w14:val="0"/>
                  <w14:checkedState w14:val="2612" w14:font="MS Gothic"/>
                  <w14:uncheckedState w14:val="2610" w14:font="MS Gothic"/>
                </w14:checkbox>
              </w:sdtPr>
              <w:sdtEndPr/>
              <w:sdtContent>
                <w:r w:rsidR="0072310C">
                  <w:rPr>
                    <w:rFonts w:ascii="MS Gothic" w:eastAsia="MS Gothic" w:hAnsi="MS Gothic" w:hint="eastAsia"/>
                    <w:lang w:val="en-US"/>
                  </w:rPr>
                  <w:t>☐</w:t>
                </w:r>
              </w:sdtContent>
            </w:sdt>
            <w:r w:rsidR="0072310C">
              <w:t xml:space="preserve"> Somewhat</w:t>
            </w:r>
          </w:p>
          <w:p w14:paraId="796E4245" w14:textId="0DFA820C" w:rsidR="0072310C" w:rsidRDefault="0019580B" w:rsidP="0072310C">
            <w:pPr>
              <w:pStyle w:val="ListParagraph"/>
            </w:pPr>
            <w:sdt>
              <w:sdtPr>
                <w:id w:val="-1944681313"/>
                <w14:checkbox>
                  <w14:checked w14:val="1"/>
                  <w14:checkedState w14:val="2612" w14:font="MS Gothic"/>
                  <w14:uncheckedState w14:val="2610" w14:font="MS Gothic"/>
                </w14:checkbox>
              </w:sdtPr>
              <w:sdtEndPr/>
              <w:sdtContent>
                <w:r w:rsidR="0072310C">
                  <w:rPr>
                    <w:rFonts w:ascii="MS Gothic" w:eastAsia="MS Gothic" w:hAnsi="MS Gothic" w:hint="eastAsia"/>
                  </w:rPr>
                  <w:t>☒</w:t>
                </w:r>
              </w:sdtContent>
            </w:sdt>
            <w:r w:rsidR="0072310C">
              <w:t xml:space="preserve"> Completely</w:t>
            </w:r>
          </w:p>
          <w:p w14:paraId="66DB8965" w14:textId="77777777" w:rsidR="0072310C" w:rsidRDefault="0072310C" w:rsidP="0072310C">
            <w:pPr>
              <w:jc w:val="both"/>
              <w:rPr>
                <w:b/>
                <w:bCs/>
                <w:sz w:val="24"/>
                <w:szCs w:val="24"/>
              </w:rPr>
            </w:pPr>
            <w:r>
              <w:rPr>
                <w:sz w:val="24"/>
                <w:szCs w:val="24"/>
                <w:u w:val="single"/>
              </w:rPr>
              <w:t xml:space="preserve">Question 4: </w:t>
            </w:r>
            <w:r>
              <w:rPr>
                <w:b/>
                <w:bCs/>
                <w:sz w:val="24"/>
                <w:szCs w:val="24"/>
              </w:rPr>
              <w:t xml:space="preserve"> Do you look forward to attending university?</w:t>
            </w:r>
          </w:p>
          <w:p w14:paraId="0F32E26D" w14:textId="77777777" w:rsidR="0072310C" w:rsidRDefault="0072310C" w:rsidP="0072310C">
            <w:pPr>
              <w:jc w:val="both"/>
              <w:rPr>
                <w:b/>
                <w:bCs/>
                <w:sz w:val="24"/>
                <w:szCs w:val="24"/>
              </w:rPr>
            </w:pPr>
            <w:r>
              <w:rPr>
                <w:rFonts w:ascii="MS Gothic" w:eastAsia="MS Gothic" w:hAnsi="MS Gothic" w:hint="eastAsia"/>
              </w:rPr>
              <w:t xml:space="preserve">       </w:t>
            </w:r>
            <w:sdt>
              <w:sdtPr>
                <w:rPr>
                  <w:rFonts w:ascii="MS Gothic" w:eastAsia="MS Gothic" w:hAnsi="MS Gothic" w:hint="eastAsia"/>
                </w:rPr>
                <w:id w:val="737672121"/>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Not at all</w:t>
            </w:r>
          </w:p>
          <w:p w14:paraId="2E25374E" w14:textId="77777777" w:rsidR="0072310C" w:rsidRDefault="0072310C" w:rsidP="0072310C">
            <w:pPr>
              <w:jc w:val="both"/>
            </w:pPr>
            <w:r>
              <w:t xml:space="preserve">                </w:t>
            </w:r>
            <w:sdt>
              <w:sdtPr>
                <w:id w:val="1769277987"/>
                <w14:checkbox>
                  <w14:checked w14:val="0"/>
                  <w14:checkedState w14:val="2612" w14:font="MS Gothic"/>
                  <w14:uncheckedState w14:val="2610" w14:font="MS Gothic"/>
                </w14:checkbox>
              </w:sdtPr>
              <w:sdtEndPr/>
              <w:sdtContent>
                <w:r>
                  <w:rPr>
                    <w:rFonts w:ascii="MS Gothic" w:eastAsia="MS Gothic" w:hAnsi="MS Gothic" w:hint="eastAsia"/>
                  </w:rPr>
                  <w:t>☐</w:t>
                </w:r>
              </w:sdtContent>
            </w:sdt>
            <w:r>
              <w:t xml:space="preserve"> Moderately</w:t>
            </w:r>
          </w:p>
          <w:p w14:paraId="64C77EA7" w14:textId="77777777" w:rsidR="0072310C" w:rsidRDefault="0072310C" w:rsidP="0072310C">
            <w:pPr>
              <w:jc w:val="both"/>
              <w:rPr>
                <w:b/>
                <w:bCs/>
                <w:sz w:val="24"/>
                <w:szCs w:val="24"/>
              </w:rPr>
            </w:pPr>
            <w:r>
              <w:rPr>
                <w:sz w:val="24"/>
                <w:szCs w:val="24"/>
                <w:u w:val="single"/>
              </w:rPr>
              <w:t>Question 5:</w:t>
            </w:r>
            <w:r>
              <w:rPr>
                <w:sz w:val="24"/>
                <w:szCs w:val="24"/>
              </w:rPr>
              <w:t xml:space="preserve"> </w:t>
            </w:r>
            <w:r>
              <w:rPr>
                <w:b/>
                <w:bCs/>
                <w:sz w:val="24"/>
                <w:szCs w:val="24"/>
              </w:rPr>
              <w:t xml:space="preserve">What is your department?                                                                                                                </w:t>
            </w:r>
          </w:p>
          <w:p w14:paraId="5452CC45" w14:textId="77777777" w:rsidR="0072310C" w:rsidRDefault="0072310C" w:rsidP="0072310C">
            <w:pPr>
              <w:rPr>
                <w:rFonts w:cstheme="minorHAnsi"/>
              </w:rPr>
            </w:pPr>
            <w:r>
              <w:rPr>
                <w:rFonts w:cstheme="minorHAnsi"/>
              </w:rPr>
              <w:t xml:space="preserve">               </w:t>
            </w:r>
            <w:sdt>
              <w:sdtPr>
                <w:rPr>
                  <w:rFonts w:cstheme="minorHAnsi"/>
                </w:rPr>
                <w:id w:val="894320599"/>
                <w14:checkbox>
                  <w14:checked w14:val="0"/>
                  <w14:checkedState w14:val="2612" w14:font="MS Gothic"/>
                  <w14:uncheckedState w14:val="2610" w14:font="MS Gothic"/>
                </w14:checkbox>
              </w:sdtPr>
              <w:sdtEndPr/>
              <w:sdtContent>
                <w:r>
                  <w:rPr>
                    <w:rFonts w:ascii="MS Gothic" w:eastAsia="MS Gothic" w:hAnsi="MS Gothic" w:cstheme="minorHAnsi" w:hint="eastAsia"/>
                  </w:rPr>
                  <w:t>☐</w:t>
                </w:r>
              </w:sdtContent>
            </w:sdt>
            <w:r>
              <w:rPr>
                <w:rFonts w:cstheme="minorHAnsi"/>
              </w:rPr>
              <w:t xml:space="preserve"> Certificate of higher education</w:t>
            </w:r>
          </w:p>
          <w:p w14:paraId="077359B9" w14:textId="77777777" w:rsidR="0072310C" w:rsidRDefault="0072310C" w:rsidP="0072310C">
            <w:pPr>
              <w:rPr>
                <w:rFonts w:cstheme="minorHAnsi"/>
              </w:rPr>
            </w:pPr>
            <w:r>
              <w:rPr>
                <w:rFonts w:cstheme="minorHAnsi"/>
              </w:rPr>
              <w:t xml:space="preserve">               </w:t>
            </w:r>
            <w:sdt>
              <w:sdtPr>
                <w:rPr>
                  <w:rFonts w:cstheme="minorHAnsi"/>
                </w:rPr>
                <w:id w:val="1995912191"/>
                <w14:checkbox>
                  <w14:checked w14:val="0"/>
                  <w14:checkedState w14:val="2612" w14:font="MS Gothic"/>
                  <w14:uncheckedState w14:val="2610" w14:font="MS Gothic"/>
                </w14:checkbox>
              </w:sdtPr>
              <w:sdtEndPr/>
              <w:sdtContent>
                <w:r>
                  <w:rPr>
                    <w:rFonts w:ascii="MS Gothic" w:eastAsia="MS Gothic" w:hAnsi="MS Gothic" w:cstheme="minorHAnsi" w:hint="eastAsia"/>
                    <w:lang w:val="en-US"/>
                  </w:rPr>
                  <w:t>☐</w:t>
                </w:r>
              </w:sdtContent>
            </w:sdt>
            <w:r>
              <w:rPr>
                <w:rFonts w:cstheme="minorHAnsi"/>
              </w:rPr>
              <w:t xml:space="preserve"> Department of Primary Education Studies</w:t>
            </w:r>
          </w:p>
          <w:p w14:paraId="28200FD2" w14:textId="77777777" w:rsidR="0072310C" w:rsidRDefault="0072310C" w:rsidP="00D00955">
            <w:pPr>
              <w:jc w:val="center"/>
              <w:rPr>
                <w:rFonts w:ascii="Arial" w:hAnsi="Arial" w:cs="Arial"/>
                <w:b/>
                <w:bCs/>
                <w:color w:val="0070C0"/>
                <w:sz w:val="40"/>
                <w:szCs w:val="40"/>
                <w:u w:val="single"/>
              </w:rPr>
            </w:pPr>
          </w:p>
        </w:tc>
      </w:tr>
      <w:tr w:rsidR="0072310C" w14:paraId="19C0F90D" w14:textId="77777777" w:rsidTr="00E961D2">
        <w:trPr>
          <w:trHeight w:val="77"/>
        </w:trPr>
        <w:tc>
          <w:tcPr>
            <w:tcW w:w="9016" w:type="dxa"/>
          </w:tcPr>
          <w:p w14:paraId="1E6F7A79" w14:textId="0B33C686" w:rsidR="0072310C" w:rsidRDefault="00FB23B8" w:rsidP="0072310C">
            <w:pPr>
              <w:rPr>
                <w:b/>
                <w:bCs/>
              </w:rPr>
            </w:pPr>
            <w:r>
              <w:rPr>
                <w:sz w:val="24"/>
                <w:szCs w:val="24"/>
                <w:u w:val="single"/>
              </w:rPr>
              <w:t xml:space="preserve"> </w:t>
            </w:r>
            <w:r w:rsidR="0072310C">
              <w:rPr>
                <w:sz w:val="24"/>
                <w:szCs w:val="24"/>
                <w:u w:val="single"/>
              </w:rPr>
              <w:t xml:space="preserve">Question 6: </w:t>
            </w:r>
            <w:r w:rsidR="0072310C">
              <w:rPr>
                <w:b/>
                <w:bCs/>
                <w:sz w:val="24"/>
                <w:szCs w:val="24"/>
              </w:rPr>
              <w:t>How safe do you feel at school?</w:t>
            </w:r>
          </w:p>
          <w:p w14:paraId="35BA2543" w14:textId="77777777" w:rsidR="0072310C" w:rsidRDefault="0072310C" w:rsidP="0072310C">
            <w:r>
              <w:rPr>
                <w:sz w:val="24"/>
                <w:szCs w:val="24"/>
              </w:rPr>
              <w:t xml:space="preserve">             </w:t>
            </w:r>
            <w:sdt>
              <w:sdtPr>
                <w:id w:val="404426056"/>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Not at all</w:t>
            </w:r>
          </w:p>
          <w:p w14:paraId="413442BF" w14:textId="77777777" w:rsidR="0072310C" w:rsidRDefault="0072310C" w:rsidP="0072310C">
            <w:r>
              <w:t xml:space="preserve">              </w:t>
            </w:r>
            <w:sdt>
              <w:sdtPr>
                <w:id w:val="-755828698"/>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Good</w:t>
            </w:r>
          </w:p>
          <w:p w14:paraId="0CF17733" w14:textId="77777777" w:rsidR="0072310C" w:rsidRDefault="0072310C" w:rsidP="0072310C">
            <w:r>
              <w:t xml:space="preserve">              </w:t>
            </w:r>
            <w:sdt>
              <w:sdtPr>
                <w:id w:val="954132239"/>
                <w14:checkbox>
                  <w14:checked w14:val="0"/>
                  <w14:checkedState w14:val="2612" w14:font="MS Gothic"/>
                  <w14:uncheckedState w14:val="2610" w14:font="MS Gothic"/>
                </w14:checkbox>
              </w:sdtPr>
              <w:sdtEndPr/>
              <w:sdtContent>
                <w:r>
                  <w:rPr>
                    <w:rFonts w:ascii="MS Gothic" w:eastAsia="MS Gothic" w:hAnsi="MS Gothic" w:hint="eastAsia"/>
                  </w:rPr>
                  <w:t>☐</w:t>
                </w:r>
              </w:sdtContent>
            </w:sdt>
            <w:r>
              <w:t xml:space="preserve"> Extremely</w:t>
            </w:r>
          </w:p>
          <w:p w14:paraId="3053C39F" w14:textId="77777777" w:rsidR="0072310C" w:rsidRDefault="0072310C" w:rsidP="0072310C">
            <w:pPr>
              <w:rPr>
                <w:sz w:val="24"/>
                <w:szCs w:val="24"/>
              </w:rPr>
            </w:pPr>
            <w:r>
              <w:rPr>
                <w:sz w:val="24"/>
                <w:szCs w:val="24"/>
                <w:u w:val="single"/>
              </w:rPr>
              <w:t>Question 7</w:t>
            </w:r>
            <w:r>
              <w:rPr>
                <w:sz w:val="24"/>
                <w:szCs w:val="24"/>
              </w:rPr>
              <w:t xml:space="preserve">: </w:t>
            </w:r>
            <w:r>
              <w:rPr>
                <w:b/>
                <w:bCs/>
                <w:sz w:val="24"/>
                <w:szCs w:val="24"/>
              </w:rPr>
              <w:t>How respected do you feel at school?</w:t>
            </w:r>
          </w:p>
          <w:p w14:paraId="1884667B" w14:textId="77777777" w:rsidR="0072310C" w:rsidRDefault="0072310C" w:rsidP="0072310C">
            <w:r>
              <w:t xml:space="preserve">             </w:t>
            </w:r>
            <w:sdt>
              <w:sdtPr>
                <w:id w:val="-1967574269"/>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Not at all</w:t>
            </w:r>
          </w:p>
          <w:p w14:paraId="2A5C4D9C" w14:textId="77777777" w:rsidR="0072310C" w:rsidRDefault="0072310C" w:rsidP="0072310C">
            <w:r>
              <w:t xml:space="preserve">             </w:t>
            </w:r>
            <w:sdt>
              <w:sdtPr>
                <w:id w:val="1526201267"/>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Good</w:t>
            </w:r>
          </w:p>
          <w:p w14:paraId="321A13BE" w14:textId="77777777" w:rsidR="0072310C" w:rsidRDefault="0072310C" w:rsidP="0072310C">
            <w:r>
              <w:t xml:space="preserve">             </w:t>
            </w:r>
            <w:sdt>
              <w:sdtPr>
                <w:id w:val="1658031588"/>
                <w14:checkbox>
                  <w14:checked w14:val="0"/>
                  <w14:checkedState w14:val="2612" w14:font="MS Gothic"/>
                  <w14:uncheckedState w14:val="2610" w14:font="MS Gothic"/>
                </w14:checkbox>
              </w:sdtPr>
              <w:sdtEndPr/>
              <w:sdtContent>
                <w:r>
                  <w:rPr>
                    <w:rFonts w:ascii="MS Gothic" w:eastAsia="MS Gothic" w:hAnsi="MS Gothic" w:hint="eastAsia"/>
                  </w:rPr>
                  <w:t>☐</w:t>
                </w:r>
              </w:sdtContent>
            </w:sdt>
            <w:r>
              <w:t xml:space="preserve"> Extremely</w:t>
            </w:r>
          </w:p>
          <w:p w14:paraId="6B82BF2F" w14:textId="302BB78D" w:rsidR="0072310C" w:rsidRDefault="0072310C" w:rsidP="0072310C">
            <w:pPr>
              <w:rPr>
                <w:sz w:val="24"/>
                <w:szCs w:val="24"/>
              </w:rPr>
            </w:pPr>
            <w:r>
              <w:rPr>
                <w:sz w:val="24"/>
                <w:szCs w:val="24"/>
                <w:u w:val="single"/>
              </w:rPr>
              <w:t>Question 8:</w:t>
            </w:r>
            <w:r>
              <w:rPr>
                <w:sz w:val="24"/>
                <w:szCs w:val="24"/>
              </w:rPr>
              <w:t xml:space="preserve"> </w:t>
            </w:r>
            <w:r>
              <w:rPr>
                <w:b/>
                <w:bCs/>
                <w:sz w:val="24"/>
                <w:szCs w:val="24"/>
              </w:rPr>
              <w:t>My teacher is helpful when I ask question</w:t>
            </w:r>
          </w:p>
          <w:p w14:paraId="11ED5D32" w14:textId="77777777" w:rsidR="0072310C" w:rsidRDefault="0019580B" w:rsidP="0072310C">
            <w:pPr>
              <w:ind w:firstLine="720"/>
            </w:pPr>
            <w:sdt>
              <w:sdtPr>
                <w:id w:val="-781884081"/>
                <w14:checkbox>
                  <w14:checked w14:val="0"/>
                  <w14:checkedState w14:val="2612" w14:font="MS Gothic"/>
                  <w14:uncheckedState w14:val="2610" w14:font="MS Gothic"/>
                </w14:checkbox>
              </w:sdtPr>
              <w:sdtEndPr/>
              <w:sdtContent>
                <w:r w:rsidR="0072310C">
                  <w:rPr>
                    <w:rFonts w:ascii="MS Gothic" w:eastAsia="MS Gothic" w:hAnsi="MS Gothic" w:hint="eastAsia"/>
                  </w:rPr>
                  <w:t>☐</w:t>
                </w:r>
              </w:sdtContent>
            </w:sdt>
            <w:r w:rsidR="0072310C">
              <w:t xml:space="preserve"> Yes</w:t>
            </w:r>
          </w:p>
          <w:p w14:paraId="5A1D0906" w14:textId="77777777" w:rsidR="0072310C" w:rsidRDefault="0019580B" w:rsidP="0072310C">
            <w:pPr>
              <w:ind w:firstLine="720"/>
            </w:pPr>
            <w:sdt>
              <w:sdtPr>
                <w:id w:val="-692150793"/>
                <w14:checkbox>
                  <w14:checked w14:val="0"/>
                  <w14:checkedState w14:val="2612" w14:font="MS Gothic"/>
                  <w14:uncheckedState w14:val="2610" w14:font="MS Gothic"/>
                </w14:checkbox>
              </w:sdtPr>
              <w:sdtEndPr/>
              <w:sdtContent>
                <w:r w:rsidR="0072310C">
                  <w:rPr>
                    <w:rFonts w:ascii="MS Gothic" w:eastAsia="MS Gothic" w:hAnsi="MS Gothic" w:hint="eastAsia"/>
                    <w:lang w:val="en-US"/>
                  </w:rPr>
                  <w:t>☐</w:t>
                </w:r>
              </w:sdtContent>
            </w:sdt>
            <w:r w:rsidR="0072310C">
              <w:t xml:space="preserve"> No</w:t>
            </w:r>
          </w:p>
          <w:p w14:paraId="7AF667BB" w14:textId="228D1BB2" w:rsidR="0072310C" w:rsidRDefault="0072310C" w:rsidP="0072310C">
            <w:pPr>
              <w:rPr>
                <w:sz w:val="24"/>
                <w:szCs w:val="24"/>
              </w:rPr>
            </w:pPr>
            <w:r>
              <w:rPr>
                <w:sz w:val="24"/>
                <w:szCs w:val="24"/>
                <w:u w:val="single"/>
              </w:rPr>
              <w:t>Question 9:</w:t>
            </w:r>
            <w:r>
              <w:rPr>
                <w:sz w:val="24"/>
                <w:szCs w:val="24"/>
              </w:rPr>
              <w:t xml:space="preserve"> </w:t>
            </w:r>
            <w:r>
              <w:rPr>
                <w:b/>
                <w:bCs/>
                <w:sz w:val="24"/>
                <w:szCs w:val="24"/>
              </w:rPr>
              <w:t>My teacher encourages me to do my best</w:t>
            </w:r>
          </w:p>
          <w:p w14:paraId="59F6716F" w14:textId="77777777" w:rsidR="0072310C" w:rsidRDefault="0072310C" w:rsidP="0072310C">
            <w:r>
              <w:t xml:space="preserve">               </w:t>
            </w:r>
            <w:sdt>
              <w:sdtPr>
                <w:id w:val="1956748243"/>
                <w14:checkbox>
                  <w14:checked w14:val="0"/>
                  <w14:checkedState w14:val="2612" w14:font="MS Gothic"/>
                  <w14:uncheckedState w14:val="2610" w14:font="MS Gothic"/>
                </w14:checkbox>
              </w:sdtPr>
              <w:sdtEndPr/>
              <w:sdtContent>
                <w:r>
                  <w:rPr>
                    <w:rFonts w:ascii="MS Gothic" w:eastAsia="MS Gothic" w:hAnsi="MS Gothic" w:hint="eastAsia"/>
                  </w:rPr>
                  <w:t>☐</w:t>
                </w:r>
              </w:sdtContent>
            </w:sdt>
            <w:r>
              <w:t xml:space="preserve"> Yes</w:t>
            </w:r>
          </w:p>
          <w:p w14:paraId="5E6A9CF1" w14:textId="77777777" w:rsidR="0072310C" w:rsidRDefault="0072310C" w:rsidP="0072310C">
            <w:r>
              <w:t xml:space="preserve">               </w:t>
            </w:r>
            <w:sdt>
              <w:sdtPr>
                <w:id w:val="1077481773"/>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r>
              <w:t xml:space="preserve"> No</w:t>
            </w:r>
            <w:r>
              <w:tab/>
            </w:r>
          </w:p>
          <w:p w14:paraId="55BB6EF3" w14:textId="77777777" w:rsidR="0072310C" w:rsidRDefault="0072310C" w:rsidP="0072310C">
            <w:pPr>
              <w:rPr>
                <w:b/>
                <w:bCs/>
                <w:sz w:val="24"/>
                <w:szCs w:val="24"/>
              </w:rPr>
            </w:pPr>
            <w:r>
              <w:rPr>
                <w:sz w:val="24"/>
                <w:szCs w:val="24"/>
                <w:u w:val="single"/>
              </w:rPr>
              <w:t>Question 10</w:t>
            </w:r>
            <w:r>
              <w:rPr>
                <w:sz w:val="24"/>
                <w:szCs w:val="24"/>
              </w:rPr>
              <w:t xml:space="preserve">: </w:t>
            </w:r>
            <w:r>
              <w:rPr>
                <w:b/>
                <w:bCs/>
                <w:sz w:val="24"/>
                <w:szCs w:val="24"/>
              </w:rPr>
              <w:t>Do you have supportive classmates?</w:t>
            </w:r>
          </w:p>
          <w:p w14:paraId="129C4968" w14:textId="77777777" w:rsidR="0072310C" w:rsidRDefault="0072310C" w:rsidP="0072310C">
            <w:pPr>
              <w:rPr>
                <w:sz w:val="24"/>
                <w:szCs w:val="24"/>
              </w:rPr>
            </w:pPr>
            <w:r>
              <w:rPr>
                <w:sz w:val="24"/>
                <w:szCs w:val="24"/>
              </w:rPr>
              <w:t xml:space="preserve">              </w:t>
            </w:r>
            <w:sdt>
              <w:sdtPr>
                <w:rPr>
                  <w:sz w:val="24"/>
                  <w:szCs w:val="24"/>
                </w:rPr>
                <w:id w:val="1163203813"/>
                <w14:checkbox>
                  <w14:checked w14:val="0"/>
                  <w14:checkedState w14:val="2612" w14:font="MS Gothic"/>
                  <w14:uncheckedState w14:val="2610" w14:font="MS Gothic"/>
                </w14:checkbox>
              </w:sdtPr>
              <w:sdtEndPr/>
              <w:sdtContent>
                <w:r>
                  <w:rPr>
                    <w:rFonts w:ascii="MS Gothic" w:eastAsia="MS Gothic" w:hAnsi="MS Gothic" w:hint="eastAsia"/>
                    <w:sz w:val="24"/>
                    <w:szCs w:val="24"/>
                  </w:rPr>
                  <w:t>☐</w:t>
                </w:r>
              </w:sdtContent>
            </w:sdt>
            <w:r>
              <w:rPr>
                <w:sz w:val="24"/>
                <w:szCs w:val="24"/>
              </w:rPr>
              <w:t xml:space="preserve"> Yes </w:t>
            </w:r>
          </w:p>
          <w:p w14:paraId="10B8C831" w14:textId="77777777" w:rsidR="0072310C" w:rsidRDefault="0072310C" w:rsidP="0072310C">
            <w:pPr>
              <w:rPr>
                <w:sz w:val="24"/>
                <w:szCs w:val="24"/>
              </w:rPr>
            </w:pPr>
            <w:r>
              <w:rPr>
                <w:sz w:val="24"/>
                <w:szCs w:val="24"/>
              </w:rPr>
              <w:t xml:space="preserve">              </w:t>
            </w:r>
            <w:sdt>
              <w:sdtPr>
                <w:rPr>
                  <w:sz w:val="24"/>
                  <w:szCs w:val="24"/>
                </w:rPr>
                <w:id w:val="-580681899"/>
                <w14:checkbox>
                  <w14:checked w14:val="0"/>
                  <w14:checkedState w14:val="2612" w14:font="MS Gothic"/>
                  <w14:uncheckedState w14:val="2610" w14:font="MS Gothic"/>
                </w14:checkbox>
              </w:sdtPr>
              <w:sdtEndPr/>
              <w:sdtContent>
                <w:r>
                  <w:rPr>
                    <w:rFonts w:ascii="MS Gothic" w:eastAsia="MS Gothic" w:hAnsi="MS Gothic" w:hint="eastAsia"/>
                    <w:sz w:val="24"/>
                    <w:szCs w:val="24"/>
                    <w:lang w:val="en-US"/>
                  </w:rPr>
                  <w:t>☐</w:t>
                </w:r>
              </w:sdtContent>
            </w:sdt>
            <w:r>
              <w:rPr>
                <w:sz w:val="24"/>
                <w:szCs w:val="24"/>
              </w:rPr>
              <w:t xml:space="preserve"> No</w:t>
            </w:r>
            <w:r>
              <w:rPr>
                <w:sz w:val="24"/>
                <w:szCs w:val="24"/>
              </w:rPr>
              <w:tab/>
            </w:r>
          </w:p>
          <w:p w14:paraId="1496E0B0" w14:textId="2337C589" w:rsidR="0072310C" w:rsidRDefault="0019580B" w:rsidP="00FB23B8">
            <w:pPr>
              <w:jc w:val="center"/>
              <w:rPr>
                <w:rFonts w:ascii="Arial" w:hAnsi="Arial" w:cs="Arial"/>
                <w:b/>
                <w:bCs/>
                <w:color w:val="0070C0"/>
                <w:sz w:val="40"/>
                <w:szCs w:val="40"/>
                <w:u w:val="single"/>
              </w:rPr>
            </w:pPr>
            <w:r>
              <w:rPr>
                <w:rFonts w:ascii="Arial" w:hAnsi="Arial" w:cs="Arial"/>
                <w:b/>
                <w:bCs/>
                <w:color w:val="0070C0"/>
                <w:sz w:val="40"/>
                <w:szCs w:val="40"/>
                <w:u w:val="single"/>
              </w:rPr>
              <w:pict w14:anchorId="46075A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0" o:title=""/>
                  <o:lock v:ext="edit" ungrouping="t" rotation="t" cropping="t" verticies="t" text="t" grouping="t"/>
                  <o:signatureline v:ext="edit" id="{72A0F026-BF43-4CB8-95B6-CAE03B6FF0AD}" provid="{00000000-0000-0000-0000-000000000000}" o:suggestedsigner="David Bahat" o:suggestedsigner2="Student" issignatureline="t"/>
                </v:shape>
              </w:pict>
            </w:r>
          </w:p>
          <w:p w14:paraId="6638527A" w14:textId="0CAF8ED6" w:rsidR="006A02E9" w:rsidRDefault="006A02E9" w:rsidP="006A02E9">
            <w:pPr>
              <w:rPr>
                <w:rFonts w:ascii="Arial" w:hAnsi="Arial" w:cs="Arial"/>
                <w:b/>
                <w:bCs/>
                <w:color w:val="0070C0"/>
                <w:sz w:val="40"/>
                <w:szCs w:val="40"/>
                <w:u w:val="single"/>
              </w:rPr>
            </w:pPr>
          </w:p>
        </w:tc>
      </w:tr>
    </w:tbl>
    <w:p w14:paraId="38655F40" w14:textId="18A825C3" w:rsidR="00CC78EF" w:rsidRPr="00E961D2" w:rsidRDefault="00FB23B8" w:rsidP="00CC78EF">
      <w:pPr>
        <w:jc w:val="both"/>
        <w:rPr>
          <w:rFonts w:ascii="Arial" w:hAnsi="Arial" w:cs="Arial"/>
          <w:b/>
          <w:bCs/>
          <w:color w:val="0070C0"/>
          <w:sz w:val="40"/>
          <w:szCs w:val="40"/>
          <w:u w:val="single"/>
        </w:rPr>
      </w:pPr>
      <w:r w:rsidRPr="00E961D2">
        <w:rPr>
          <w:rFonts w:ascii="Arial" w:hAnsi="Arial" w:cs="Arial"/>
          <w:b/>
          <w:bCs/>
          <w:color w:val="0070C0"/>
          <w:sz w:val="40"/>
          <w:szCs w:val="40"/>
          <w:u w:val="single"/>
        </w:rPr>
        <w:lastRenderedPageBreak/>
        <w:t>References:</w:t>
      </w:r>
    </w:p>
    <w:p w14:paraId="05BD6663" w14:textId="6B659689" w:rsidR="00FB23B8" w:rsidRDefault="0019580B" w:rsidP="00CC78EF">
      <w:pPr>
        <w:jc w:val="both"/>
      </w:pPr>
      <w:hyperlink r:id="rId11" w:anchor=":~:text=Introduction%20to%20Virtual%20Learning%20Environments%20Virtual%20Learning%20Environment,in%20the%20practice%20of%20distance%20or%20blended%20study" w:history="1">
        <w:r w:rsidR="00FB23B8" w:rsidRPr="001F7E19">
          <w:rPr>
            <w:rStyle w:val="Hyperlink"/>
          </w:rPr>
          <w:t>https://www.educationandtraining.org.uk/introduction-virtual-learning-environments/#:~:text=Introduction%20to%20Virtual%20Learning%20Environments%20Virtual%20Learning%20Environment,in%20the%20practice%20of%20distance%20or%20blended%20study</w:t>
        </w:r>
      </w:hyperlink>
      <w:r w:rsidR="00FB23B8" w:rsidRPr="00FB23B8">
        <w:t>.</w:t>
      </w:r>
    </w:p>
    <w:p w14:paraId="0D1EE08E" w14:textId="02217AD4" w:rsidR="00FB23B8" w:rsidRDefault="0019580B" w:rsidP="00CC78EF">
      <w:pPr>
        <w:jc w:val="both"/>
      </w:pPr>
      <w:hyperlink r:id="rId12" w:history="1">
        <w:r w:rsidR="00FB23B8" w:rsidRPr="001F7E19">
          <w:rPr>
            <w:rStyle w:val="Hyperlink"/>
          </w:rPr>
          <w:t>https://nicolemeredith.wordpress.com/educ-6135/future-of-distance-learning/</w:t>
        </w:r>
      </w:hyperlink>
    </w:p>
    <w:p w14:paraId="021267A9" w14:textId="73AEBAC2" w:rsidR="00FB23B8" w:rsidRDefault="0019580B" w:rsidP="00CC78EF">
      <w:pPr>
        <w:jc w:val="both"/>
      </w:pPr>
      <w:hyperlink r:id="rId13" w:anchor=":~:text=Typical%20Features%20of%20a%20Virtual%20Learning%20Environment%20A,perform%20and%20submit%20assigned%20tasks%20using%20various%20options" w:history="1">
        <w:r w:rsidR="00FB23B8" w:rsidRPr="001F7E19">
          <w:rPr>
            <w:rStyle w:val="Hyperlink"/>
          </w:rPr>
          <w:t>https://www.parallels.com/blogs/ras/virtual-learning-environment/#:~:text=Typical%20Features%20of%20a%20Virtual%20Learning%20Environment%20A,perform%20and%20submit%20assigned%20tasks%20using%20various%20options</w:t>
        </w:r>
      </w:hyperlink>
      <w:r w:rsidR="00FB23B8" w:rsidRPr="00FB23B8">
        <w:t>.</w:t>
      </w:r>
    </w:p>
    <w:p w14:paraId="5CC6885F" w14:textId="69FA4FEA" w:rsidR="00FB23B8" w:rsidRDefault="0019580B" w:rsidP="00CC78EF">
      <w:pPr>
        <w:jc w:val="both"/>
      </w:pPr>
      <w:hyperlink r:id="rId14" w:history="1">
        <w:r w:rsidR="006A02E9" w:rsidRPr="001F7E19">
          <w:rPr>
            <w:rStyle w:val="Hyperlink"/>
          </w:rPr>
          <w:t>https://ulir.ul.ie/bitstream/handle/10344/452/JSmthesis.pdf;sequence=3</w:t>
        </w:r>
      </w:hyperlink>
    </w:p>
    <w:p w14:paraId="3AC8FFC2" w14:textId="40E6C1C8" w:rsidR="006A02E9" w:rsidRDefault="0019580B" w:rsidP="00CC78EF">
      <w:pPr>
        <w:jc w:val="both"/>
      </w:pPr>
      <w:hyperlink r:id="rId15" w:history="1">
        <w:r w:rsidR="006A02E9" w:rsidRPr="001F7E19">
          <w:rPr>
            <w:rStyle w:val="Hyperlink"/>
          </w:rPr>
          <w:t>https://www.learningladders.info/news/what-is-a-vle/</w:t>
        </w:r>
      </w:hyperlink>
    </w:p>
    <w:p w14:paraId="4DEF63EC" w14:textId="767899F6" w:rsidR="006A02E9" w:rsidRDefault="0019580B" w:rsidP="00CC78EF">
      <w:pPr>
        <w:jc w:val="both"/>
      </w:pPr>
      <w:hyperlink r:id="rId16" w:history="1">
        <w:r w:rsidR="006A02E9" w:rsidRPr="001F7E19">
          <w:rPr>
            <w:rStyle w:val="Hyperlink"/>
          </w:rPr>
          <w:t>https://www.knowledgeanywhere.com/resources/article-detail/the-advantages-and-disadvantages-of-a-virtual-learning-environment</w:t>
        </w:r>
      </w:hyperlink>
    </w:p>
    <w:p w14:paraId="15A21EE6" w14:textId="77777777" w:rsidR="006A02E9" w:rsidRDefault="006A02E9" w:rsidP="00CC78EF">
      <w:pPr>
        <w:jc w:val="both"/>
      </w:pPr>
    </w:p>
    <w:p w14:paraId="362BFC6C" w14:textId="77777777" w:rsidR="00CC78EF" w:rsidRPr="00CC78EF" w:rsidRDefault="00CC78EF" w:rsidP="00CC78EF">
      <w:pPr>
        <w:pStyle w:val="NoSpacing"/>
        <w:rPr>
          <w:rFonts w:ascii="Arial" w:hAnsi="Arial" w:cs="Arial"/>
        </w:rPr>
      </w:pPr>
    </w:p>
    <w:p w14:paraId="6EA57794" w14:textId="77777777" w:rsidR="00D00955" w:rsidRPr="00D00955" w:rsidRDefault="00D00955" w:rsidP="00D00955">
      <w:pPr>
        <w:jc w:val="center"/>
        <w:rPr>
          <w:rFonts w:ascii="Arial" w:hAnsi="Arial" w:cs="Arial"/>
          <w:b/>
          <w:bCs/>
          <w:color w:val="0070C0"/>
          <w:sz w:val="40"/>
          <w:szCs w:val="40"/>
          <w:u w:val="single"/>
        </w:rPr>
      </w:pPr>
    </w:p>
    <w:sectPr w:rsidR="00D00955" w:rsidRPr="00D00955" w:rsidSect="00155AC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AC579" w14:textId="77777777" w:rsidR="0019580B" w:rsidRDefault="0019580B" w:rsidP="00D00955">
      <w:pPr>
        <w:spacing w:after="0" w:line="240" w:lineRule="auto"/>
      </w:pPr>
      <w:r>
        <w:separator/>
      </w:r>
    </w:p>
  </w:endnote>
  <w:endnote w:type="continuationSeparator" w:id="0">
    <w:p w14:paraId="7E5B8F9D" w14:textId="77777777" w:rsidR="0019580B" w:rsidRDefault="0019580B" w:rsidP="00D00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T Sans">
    <w:charset w:val="00"/>
    <w:family w:val="swiss"/>
    <w:pitch w:val="variable"/>
    <w:sig w:usb0="A00002EF" w:usb1="5000204B" w:usb2="00000000" w:usb3="00000000" w:csb0="00000097"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C8230" w14:textId="77777777" w:rsidR="0019580B" w:rsidRDefault="0019580B" w:rsidP="00D00955">
      <w:pPr>
        <w:spacing w:after="0" w:line="240" w:lineRule="auto"/>
      </w:pPr>
      <w:r>
        <w:separator/>
      </w:r>
    </w:p>
  </w:footnote>
  <w:footnote w:type="continuationSeparator" w:id="0">
    <w:p w14:paraId="049A85A4" w14:textId="77777777" w:rsidR="0019580B" w:rsidRDefault="0019580B" w:rsidP="00D00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D958C5"/>
    <w:multiLevelType w:val="hybridMultilevel"/>
    <w:tmpl w:val="CE5C5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ACB"/>
    <w:rsid w:val="00053B52"/>
    <w:rsid w:val="00155ACB"/>
    <w:rsid w:val="0019580B"/>
    <w:rsid w:val="00195C4D"/>
    <w:rsid w:val="00206875"/>
    <w:rsid w:val="00257FDB"/>
    <w:rsid w:val="00382D3E"/>
    <w:rsid w:val="003E1DAF"/>
    <w:rsid w:val="00420AC2"/>
    <w:rsid w:val="005A589A"/>
    <w:rsid w:val="005E640E"/>
    <w:rsid w:val="006178BF"/>
    <w:rsid w:val="00657E48"/>
    <w:rsid w:val="006A02E9"/>
    <w:rsid w:val="006E68A0"/>
    <w:rsid w:val="0072310C"/>
    <w:rsid w:val="0072423C"/>
    <w:rsid w:val="00726291"/>
    <w:rsid w:val="00821E98"/>
    <w:rsid w:val="00822A7A"/>
    <w:rsid w:val="008A5AA0"/>
    <w:rsid w:val="009B4DB1"/>
    <w:rsid w:val="00A24340"/>
    <w:rsid w:val="00AA3C0C"/>
    <w:rsid w:val="00AE7738"/>
    <w:rsid w:val="00B569EE"/>
    <w:rsid w:val="00B63788"/>
    <w:rsid w:val="00BD4694"/>
    <w:rsid w:val="00C0254F"/>
    <w:rsid w:val="00CC78EF"/>
    <w:rsid w:val="00D00955"/>
    <w:rsid w:val="00D46FD2"/>
    <w:rsid w:val="00DA1C38"/>
    <w:rsid w:val="00E31B84"/>
    <w:rsid w:val="00E31C1D"/>
    <w:rsid w:val="00E961D2"/>
    <w:rsid w:val="00FB2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303A"/>
  <w15:chartTrackingRefBased/>
  <w15:docId w15:val="{1AFF0DB7-C326-46D7-87F4-BECCC1756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5A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5ACB"/>
    <w:rPr>
      <w:rFonts w:eastAsiaTheme="minorEastAsia"/>
      <w:lang w:val="en-US"/>
    </w:rPr>
  </w:style>
  <w:style w:type="character" w:styleId="Hyperlink">
    <w:name w:val="Hyperlink"/>
    <w:basedOn w:val="DefaultParagraphFont"/>
    <w:uiPriority w:val="99"/>
    <w:unhideWhenUsed/>
    <w:rsid w:val="00726291"/>
    <w:rPr>
      <w:color w:val="0000FF"/>
      <w:u w:val="single"/>
    </w:rPr>
  </w:style>
  <w:style w:type="paragraph" w:styleId="ListParagraph">
    <w:name w:val="List Paragraph"/>
    <w:basedOn w:val="Normal"/>
    <w:uiPriority w:val="34"/>
    <w:qFormat/>
    <w:rsid w:val="00C0254F"/>
    <w:pPr>
      <w:ind w:left="720"/>
      <w:contextualSpacing/>
    </w:pPr>
  </w:style>
  <w:style w:type="character" w:styleId="Strong">
    <w:name w:val="Strong"/>
    <w:basedOn w:val="DefaultParagraphFont"/>
    <w:uiPriority w:val="22"/>
    <w:qFormat/>
    <w:rsid w:val="00AE7738"/>
    <w:rPr>
      <w:b/>
      <w:bCs/>
    </w:rPr>
  </w:style>
  <w:style w:type="paragraph" w:styleId="NormalWeb">
    <w:name w:val="Normal (Web)"/>
    <w:basedOn w:val="Normal"/>
    <w:uiPriority w:val="99"/>
    <w:unhideWhenUsed/>
    <w:rsid w:val="00E31C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00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955"/>
  </w:style>
  <w:style w:type="paragraph" w:styleId="Footer">
    <w:name w:val="footer"/>
    <w:basedOn w:val="Normal"/>
    <w:link w:val="FooterChar"/>
    <w:uiPriority w:val="99"/>
    <w:unhideWhenUsed/>
    <w:rsid w:val="00D00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955"/>
  </w:style>
  <w:style w:type="character" w:styleId="SubtleEmphasis">
    <w:name w:val="Subtle Emphasis"/>
    <w:basedOn w:val="DefaultParagraphFont"/>
    <w:uiPriority w:val="19"/>
    <w:qFormat/>
    <w:rsid w:val="00CC78EF"/>
    <w:rPr>
      <w:i/>
      <w:iCs/>
      <w:color w:val="404040" w:themeColor="text1" w:themeTint="BF"/>
    </w:rPr>
  </w:style>
  <w:style w:type="table" w:styleId="TableGrid">
    <w:name w:val="Table Grid"/>
    <w:basedOn w:val="TableNormal"/>
    <w:uiPriority w:val="39"/>
    <w:rsid w:val="007231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B2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032609">
      <w:bodyDiv w:val="1"/>
      <w:marLeft w:val="0"/>
      <w:marRight w:val="0"/>
      <w:marTop w:val="0"/>
      <w:marBottom w:val="0"/>
      <w:divBdr>
        <w:top w:val="none" w:sz="0" w:space="0" w:color="auto"/>
        <w:left w:val="none" w:sz="0" w:space="0" w:color="auto"/>
        <w:bottom w:val="none" w:sz="0" w:space="0" w:color="auto"/>
        <w:right w:val="none" w:sz="0" w:space="0" w:color="auto"/>
      </w:divBdr>
    </w:div>
    <w:div w:id="1148206490">
      <w:bodyDiv w:val="1"/>
      <w:marLeft w:val="0"/>
      <w:marRight w:val="0"/>
      <w:marTop w:val="0"/>
      <w:marBottom w:val="0"/>
      <w:divBdr>
        <w:top w:val="none" w:sz="0" w:space="0" w:color="auto"/>
        <w:left w:val="none" w:sz="0" w:space="0" w:color="auto"/>
        <w:bottom w:val="none" w:sz="0" w:space="0" w:color="auto"/>
        <w:right w:val="none" w:sz="0" w:space="0" w:color="auto"/>
      </w:divBdr>
    </w:div>
    <w:div w:id="1163351018">
      <w:bodyDiv w:val="1"/>
      <w:marLeft w:val="0"/>
      <w:marRight w:val="0"/>
      <w:marTop w:val="0"/>
      <w:marBottom w:val="0"/>
      <w:divBdr>
        <w:top w:val="none" w:sz="0" w:space="0" w:color="auto"/>
        <w:left w:val="none" w:sz="0" w:space="0" w:color="auto"/>
        <w:bottom w:val="none" w:sz="0" w:space="0" w:color="auto"/>
        <w:right w:val="none" w:sz="0" w:space="0" w:color="auto"/>
      </w:divBdr>
    </w:div>
    <w:div w:id="1179850948">
      <w:bodyDiv w:val="1"/>
      <w:marLeft w:val="0"/>
      <w:marRight w:val="0"/>
      <w:marTop w:val="0"/>
      <w:marBottom w:val="0"/>
      <w:divBdr>
        <w:top w:val="none" w:sz="0" w:space="0" w:color="auto"/>
        <w:left w:val="none" w:sz="0" w:space="0" w:color="auto"/>
        <w:bottom w:val="none" w:sz="0" w:space="0" w:color="auto"/>
        <w:right w:val="none" w:sz="0" w:space="0" w:color="auto"/>
      </w:divBdr>
      <w:divsChild>
        <w:div w:id="1183015077">
          <w:marLeft w:val="0"/>
          <w:marRight w:val="0"/>
          <w:marTop w:val="0"/>
          <w:marBottom w:val="0"/>
          <w:divBdr>
            <w:top w:val="none" w:sz="0" w:space="0" w:color="auto"/>
            <w:left w:val="none" w:sz="0" w:space="0" w:color="auto"/>
            <w:bottom w:val="none" w:sz="0" w:space="0" w:color="auto"/>
            <w:right w:val="none" w:sz="0" w:space="0" w:color="auto"/>
          </w:divBdr>
        </w:div>
      </w:divsChild>
    </w:div>
    <w:div w:id="1249919647">
      <w:bodyDiv w:val="1"/>
      <w:marLeft w:val="0"/>
      <w:marRight w:val="0"/>
      <w:marTop w:val="0"/>
      <w:marBottom w:val="0"/>
      <w:divBdr>
        <w:top w:val="none" w:sz="0" w:space="0" w:color="auto"/>
        <w:left w:val="none" w:sz="0" w:space="0" w:color="auto"/>
        <w:bottom w:val="none" w:sz="0" w:space="0" w:color="auto"/>
        <w:right w:val="none" w:sz="0" w:space="0" w:color="auto"/>
      </w:divBdr>
    </w:div>
    <w:div w:id="150995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parallels.com/blogs/ras/virtual-learning-environ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icolemeredith.wordpress.com/educ-6135/future-of-distance-learn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nowledgeanywhere.com/resources/article-detail/the-advantages-and-disadvantages-of-a-virtual-learning-enviro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andtraining.org.uk/introduction-virtual-learning-environments/" TargetMode="External"/><Relationship Id="rId5" Type="http://schemas.openxmlformats.org/officeDocument/2006/relationships/webSettings" Target="webSettings.xml"/><Relationship Id="rId15" Type="http://schemas.openxmlformats.org/officeDocument/2006/relationships/hyperlink" Target="https://www.learningladders.info/news/what-is-a-vle/" TargetMode="Externa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ulir.ul.ie/bitstream/handle/10344/452/JSmthesis.pdf;sequence=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Did you study this semester online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5C9-431B-A4D4-F7F9E407A5B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5C9-431B-A4D4-F7F9E407A5B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5C9-431B-A4D4-F7F9E407A5B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5C9-431B-A4D4-F7F9E407A5B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15C9-431B-A4D4-F7F9E407A5B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15C9-431B-A4D4-F7F9E407A5B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4"/>
                <c:pt idx="0">
                  <c:v>400 Students</c:v>
                </c:pt>
                <c:pt idx="1">
                  <c:v>Yes- All subjects</c:v>
                </c:pt>
                <c:pt idx="2">
                  <c:v>Some Subjects</c:v>
                </c:pt>
                <c:pt idx="3">
                  <c:v>No</c:v>
                </c:pt>
              </c:strCache>
            </c:strRef>
          </c:cat>
          <c:val>
            <c:numRef>
              <c:f>Sheet1!$B$2:$B$7</c:f>
              <c:numCache>
                <c:formatCode>General</c:formatCode>
                <c:ptCount val="6"/>
                <c:pt idx="1">
                  <c:v>200</c:v>
                </c:pt>
                <c:pt idx="2">
                  <c:v>100</c:v>
                </c:pt>
                <c:pt idx="3">
                  <c:v>100</c:v>
                </c:pt>
              </c:numCache>
            </c:numRef>
          </c:val>
          <c:extLst>
            <c:ext xmlns:c16="http://schemas.microsoft.com/office/drawing/2014/chart" uri="{C3380CC4-5D6E-409C-BE32-E72D297353CC}">
              <c16:uniqueId val="{00000000-FF78-4C55-843C-F7D31BFBAE2F}"/>
            </c:ext>
          </c:extLst>
        </c:ser>
        <c:ser>
          <c:idx val="1"/>
          <c:order val="1"/>
          <c:tx>
            <c:strRef>
              <c:f>Sheet1!$C$1</c:f>
              <c:strCache>
                <c:ptCount val="1"/>
                <c:pt idx="0">
                  <c:v>%</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15C9-431B-A4D4-F7F9E407A5B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15C9-431B-A4D4-F7F9E407A5B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15C9-431B-A4D4-F7F9E407A5B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15C9-431B-A4D4-F7F9E407A5B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5-15C9-431B-A4D4-F7F9E407A5B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7-15C9-431B-A4D4-F7F9E407A5B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4"/>
                <c:pt idx="0">
                  <c:v>400 Students</c:v>
                </c:pt>
                <c:pt idx="1">
                  <c:v>Yes- All subjects</c:v>
                </c:pt>
                <c:pt idx="2">
                  <c:v>Some Subjects</c:v>
                </c:pt>
                <c:pt idx="3">
                  <c:v>No</c:v>
                </c:pt>
              </c:strCache>
            </c:strRef>
          </c:cat>
          <c:val>
            <c:numRef>
              <c:f>Sheet1!$C$2:$C$7</c:f>
              <c:numCache>
                <c:formatCode>General</c:formatCode>
                <c:ptCount val="6"/>
                <c:pt idx="1">
                  <c:v>50</c:v>
                </c:pt>
                <c:pt idx="2">
                  <c:v>25</c:v>
                </c:pt>
                <c:pt idx="3">
                  <c:v>25</c:v>
                </c:pt>
              </c:numCache>
            </c:numRef>
          </c:val>
          <c:extLst>
            <c:ext xmlns:c16="http://schemas.microsoft.com/office/drawing/2014/chart" uri="{C3380CC4-5D6E-409C-BE32-E72D297353CC}">
              <c16:uniqueId val="{00000002-FF78-4C55-843C-F7D31BFBAE2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If you end the semester remotely,</a:t>
            </a:r>
          </a:p>
          <a:p>
            <a:pPr>
              <a:defRPr/>
            </a:pPr>
            <a:r>
              <a:rPr lang="en-GB"/>
              <a:t>what technologies does your teacher use?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400 Students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Sheet1!$A$2:$A$19</c:f>
              <c:strCache>
                <c:ptCount val="7"/>
                <c:pt idx="0">
                  <c:v>MS Teams</c:v>
                </c:pt>
                <c:pt idx="1">
                  <c:v>Moodle</c:v>
                </c:pt>
                <c:pt idx="2">
                  <c:v>Email</c:v>
                </c:pt>
                <c:pt idx="3">
                  <c:v>Powerpoint</c:v>
                </c:pt>
                <c:pt idx="4">
                  <c:v>Zoom</c:v>
                </c:pt>
                <c:pt idx="5">
                  <c:v>Google Meet</c:v>
                </c:pt>
                <c:pt idx="6">
                  <c:v>Blackboard</c:v>
                </c:pt>
              </c:strCache>
            </c:strRef>
          </c:cat>
          <c:val>
            <c:numRef>
              <c:f>Sheet1!$B$2:$B$19</c:f>
              <c:numCache>
                <c:formatCode>General</c:formatCode>
                <c:ptCount val="18"/>
                <c:pt idx="0">
                  <c:v>123</c:v>
                </c:pt>
                <c:pt idx="1">
                  <c:v>200</c:v>
                </c:pt>
                <c:pt idx="2">
                  <c:v>62</c:v>
                </c:pt>
                <c:pt idx="3">
                  <c:v>15</c:v>
                </c:pt>
                <c:pt idx="4">
                  <c:v>0</c:v>
                </c:pt>
                <c:pt idx="5">
                  <c:v>0</c:v>
                </c:pt>
                <c:pt idx="6">
                  <c:v>0</c:v>
                </c:pt>
              </c:numCache>
            </c:numRef>
          </c:val>
          <c:extLst>
            <c:ext xmlns:c16="http://schemas.microsoft.com/office/drawing/2014/chart" uri="{C3380CC4-5D6E-409C-BE32-E72D297353CC}">
              <c16:uniqueId val="{00000000-B94C-4CC6-8652-4DE4E48951C0}"/>
            </c:ext>
          </c:extLst>
        </c:ser>
        <c:ser>
          <c:idx val="1"/>
          <c:order val="1"/>
          <c:tx>
            <c:strRef>
              <c:f>Sheet1!$C$1</c:f>
              <c:strCache>
                <c:ptCount val="1"/>
                <c:pt idx="0">
                  <c:v>%</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Sheet1!$A$2:$A$19</c:f>
              <c:strCache>
                <c:ptCount val="7"/>
                <c:pt idx="0">
                  <c:v>MS Teams</c:v>
                </c:pt>
                <c:pt idx="1">
                  <c:v>Moodle</c:v>
                </c:pt>
                <c:pt idx="2">
                  <c:v>Email</c:v>
                </c:pt>
                <c:pt idx="3">
                  <c:v>Powerpoint</c:v>
                </c:pt>
                <c:pt idx="4">
                  <c:v>Zoom</c:v>
                </c:pt>
                <c:pt idx="5">
                  <c:v>Google Meet</c:v>
                </c:pt>
                <c:pt idx="6">
                  <c:v>Blackboard</c:v>
                </c:pt>
              </c:strCache>
            </c:strRef>
          </c:cat>
          <c:val>
            <c:numRef>
              <c:f>Sheet1!$C$2:$C$19</c:f>
              <c:numCache>
                <c:formatCode>General</c:formatCode>
                <c:ptCount val="18"/>
                <c:pt idx="0">
                  <c:v>0</c:v>
                </c:pt>
                <c:pt idx="1">
                  <c:v>50</c:v>
                </c:pt>
                <c:pt idx="2">
                  <c:v>0</c:v>
                </c:pt>
                <c:pt idx="3">
                  <c:v>0</c:v>
                </c:pt>
                <c:pt idx="4">
                  <c:v>0</c:v>
                </c:pt>
                <c:pt idx="5">
                  <c:v>0</c:v>
                </c:pt>
                <c:pt idx="6">
                  <c:v>0</c:v>
                </c:pt>
              </c:numCache>
            </c:numRef>
          </c:val>
          <c:extLst>
            <c:ext xmlns:c16="http://schemas.microsoft.com/office/drawing/2014/chart" uri="{C3380CC4-5D6E-409C-BE32-E72D297353CC}">
              <c16:uniqueId val="{00000001-B94C-4CC6-8652-4DE4E48951C0}"/>
            </c:ext>
          </c:extLst>
        </c:ser>
        <c:dLbls>
          <c:showLegendKey val="0"/>
          <c:showVal val="0"/>
          <c:showCatName val="0"/>
          <c:showSerName val="0"/>
          <c:showPercent val="0"/>
          <c:showBubbleSize val="0"/>
        </c:dLbls>
        <c:gapWidth val="150"/>
        <c:shape val="box"/>
        <c:axId val="1957669472"/>
        <c:axId val="1957670304"/>
        <c:axId val="0"/>
      </c:bar3DChart>
      <c:catAx>
        <c:axId val="19576694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7670304"/>
        <c:crosses val="autoZero"/>
        <c:auto val="1"/>
        <c:lblAlgn val="ctr"/>
        <c:lblOffset val="100"/>
        <c:noMultiLvlLbl val="0"/>
      </c:catAx>
      <c:valAx>
        <c:axId val="1957670304"/>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5766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3</cp:revision>
  <dcterms:created xsi:type="dcterms:W3CDTF">2022-01-10T20:43:00Z</dcterms:created>
  <dcterms:modified xsi:type="dcterms:W3CDTF">2022-01-10T20:45:00Z</dcterms:modified>
</cp:coreProperties>
</file>