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Theme="minorHAnsi" w:hAnsi="Arial" w:cs="Arial"/>
          <w:lang w:val="en-GB"/>
        </w:rPr>
        <w:id w:val="-2091610893"/>
        <w:docPartObj>
          <w:docPartGallery w:val="Cover Pages"/>
          <w:docPartUnique/>
        </w:docPartObj>
      </w:sdtPr>
      <w:sdtEndPr/>
      <w:sdtContent>
        <w:p w14:paraId="21DD0E5E" w14:textId="5043FD26" w:rsidR="002B6389" w:rsidRPr="003266F7" w:rsidRDefault="002B6389">
          <w:pPr>
            <w:pStyle w:val="NoSpacing"/>
            <w:rPr>
              <w:rFonts w:ascii="Arial" w:hAnsi="Arial" w:cs="Arial"/>
            </w:rPr>
          </w:pPr>
          <w:r w:rsidRPr="003266F7">
            <w:rPr>
              <w:rFonts w:ascii="Arial" w:hAnsi="Arial" w:cs="Arial"/>
              <w:noProof/>
            </w:rPr>
            <mc:AlternateContent>
              <mc:Choice Requires="wpg">
                <w:drawing>
                  <wp:anchor distT="0" distB="0" distL="114300" distR="114300" simplePos="0" relativeHeight="251655168" behindDoc="1" locked="0" layoutInCell="1" allowOverlap="1" wp14:anchorId="387CFDE5" wp14:editId="2E251A8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3-05T00:00:00Z">
                                      <w:dateFormat w:val="M/d/yyyy"/>
                                      <w:lid w:val="en-US"/>
                                      <w:storeMappedDataAs w:val="dateTime"/>
                                      <w:calendar w:val="gregorian"/>
                                    </w:date>
                                  </w:sdtPr>
                                  <w:sdtEndPr/>
                                  <w:sdtContent>
                                    <w:p w14:paraId="772D35E7" w14:textId="09FE1753" w:rsidR="002B6389" w:rsidRDefault="00006904">
                                      <w:pPr>
                                        <w:pStyle w:val="NoSpacing"/>
                                        <w:jc w:val="right"/>
                                        <w:rPr>
                                          <w:color w:val="FFFFFF" w:themeColor="background1"/>
                                          <w:sz w:val="28"/>
                                          <w:szCs w:val="28"/>
                                        </w:rPr>
                                      </w:pPr>
                                      <w:r>
                                        <w:rPr>
                                          <w:color w:val="FFFFFF" w:themeColor="background1"/>
                                          <w:sz w:val="28"/>
                                          <w:szCs w:val="28"/>
                                        </w:rPr>
                                        <w:t>3/5/2021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87CFDE5" id="Group 2" o:spid="_x0000_s1026" style="position:absolute;margin-left:0;margin-top:0;width:172.8pt;height:718.55pt;z-index:-25166131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3-05T00:00:00Z">
                                <w:dateFormat w:val="M/d/yyyy"/>
                                <w:lid w:val="en-US"/>
                                <w:storeMappedDataAs w:val="dateTime"/>
                                <w:calendar w:val="gregorian"/>
                              </w:date>
                            </w:sdtPr>
                            <w:sdtEndPr/>
                            <w:sdtContent>
                              <w:p w14:paraId="772D35E7" w14:textId="09FE1753" w:rsidR="002B6389" w:rsidRDefault="00006904">
                                <w:pPr>
                                  <w:pStyle w:val="NoSpacing"/>
                                  <w:jc w:val="right"/>
                                  <w:rPr>
                                    <w:color w:val="FFFFFF" w:themeColor="background1"/>
                                    <w:sz w:val="28"/>
                                    <w:szCs w:val="28"/>
                                  </w:rPr>
                                </w:pPr>
                                <w:r>
                                  <w:rPr>
                                    <w:color w:val="FFFFFF" w:themeColor="background1"/>
                                    <w:sz w:val="28"/>
                                    <w:szCs w:val="28"/>
                                  </w:rPr>
                                  <w:t>3/5/2021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3266F7">
            <w:rPr>
              <w:rFonts w:ascii="Arial" w:hAnsi="Arial" w:cs="Arial"/>
              <w:noProof/>
            </w:rPr>
            <mc:AlternateContent>
              <mc:Choice Requires="wps">
                <w:drawing>
                  <wp:anchor distT="0" distB="0" distL="114300" distR="114300" simplePos="0" relativeHeight="251665408" behindDoc="0" locked="0" layoutInCell="1" allowOverlap="1" wp14:anchorId="60785D53" wp14:editId="04A12BA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79CA71" w14:textId="3248D411" w:rsidR="002B6389" w:rsidRPr="003266F7" w:rsidRDefault="002505B4">
                                <w:pPr>
                                  <w:pStyle w:val="NoSpacing"/>
                                  <w:rPr>
                                    <w:rFonts w:ascii="Arial" w:hAnsi="Arial" w:cs="Arial"/>
                                    <w:color w:val="4472C4" w:themeColor="accent1"/>
                                    <w:sz w:val="26"/>
                                    <w:szCs w:val="26"/>
                                  </w:rPr>
                                </w:pPr>
                                <w:sdt>
                                  <w:sdtPr>
                                    <w:rPr>
                                      <w:rFonts w:ascii="Arial" w:hAnsi="Arial" w:cs="Arial"/>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B6389" w:rsidRPr="003266F7">
                                      <w:rPr>
                                        <w:rFonts w:ascii="Arial" w:hAnsi="Arial" w:cs="Arial"/>
                                        <w:color w:val="4472C4" w:themeColor="accent1"/>
                                        <w:sz w:val="26"/>
                                        <w:szCs w:val="26"/>
                                      </w:rPr>
                                      <w:t>Lorena Maria Mihalcea</w:t>
                                    </w:r>
                                  </w:sdtContent>
                                </w:sdt>
                              </w:p>
                              <w:p w14:paraId="07581DB5" w14:textId="12920BFD" w:rsidR="002B6389" w:rsidRPr="003266F7" w:rsidRDefault="002505B4">
                                <w:pPr>
                                  <w:pStyle w:val="NoSpacing"/>
                                  <w:rPr>
                                    <w:rFonts w:ascii="Arial" w:hAnsi="Arial" w:cs="Arial"/>
                                    <w:color w:val="595959" w:themeColor="text1" w:themeTint="A6"/>
                                    <w:sz w:val="20"/>
                                    <w:szCs w:val="20"/>
                                  </w:rPr>
                                </w:pPr>
                                <w:sdt>
                                  <w:sdtPr>
                                    <w:rPr>
                                      <w:rFonts w:ascii="Arial" w:hAnsi="Arial" w:cs="Arial"/>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B6389" w:rsidRPr="003266F7">
                                      <w:rPr>
                                        <w:rFonts w:ascii="Arial" w:hAnsi="Arial" w:cs="Arial"/>
                                        <w:caps/>
                                        <w:color w:val="595959" w:themeColor="text1" w:themeTint="A6"/>
                                        <w:sz w:val="20"/>
                                        <w:szCs w:val="20"/>
                                      </w:rPr>
                                      <w:t>2019847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0785D53" id="_x0000_t202" coordsize="21600,21600" o:spt="202" path="m,l,21600r21600,l21600,xe">
                    <v:stroke joinstyle="miter"/>
                    <v:path gradientshapeok="t" o:connecttype="rect"/>
                  </v:shapetype>
                  <v:shape id="Text Box 32" o:spid="_x0000_s1055" type="#_x0000_t202" style="position:absolute;margin-left:0;margin-top:0;width:4in;height:28.8pt;z-index:25166540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1C79CA71" w14:textId="3248D411" w:rsidR="002B6389" w:rsidRPr="003266F7" w:rsidRDefault="002505B4">
                          <w:pPr>
                            <w:pStyle w:val="NoSpacing"/>
                            <w:rPr>
                              <w:rFonts w:ascii="Arial" w:hAnsi="Arial" w:cs="Arial"/>
                              <w:color w:val="4472C4" w:themeColor="accent1"/>
                              <w:sz w:val="26"/>
                              <w:szCs w:val="26"/>
                            </w:rPr>
                          </w:pPr>
                          <w:sdt>
                            <w:sdtPr>
                              <w:rPr>
                                <w:rFonts w:ascii="Arial" w:hAnsi="Arial" w:cs="Arial"/>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B6389" w:rsidRPr="003266F7">
                                <w:rPr>
                                  <w:rFonts w:ascii="Arial" w:hAnsi="Arial" w:cs="Arial"/>
                                  <w:color w:val="4472C4" w:themeColor="accent1"/>
                                  <w:sz w:val="26"/>
                                  <w:szCs w:val="26"/>
                                </w:rPr>
                                <w:t>Lorena Maria Mihalcea</w:t>
                              </w:r>
                            </w:sdtContent>
                          </w:sdt>
                        </w:p>
                        <w:p w14:paraId="07581DB5" w14:textId="12920BFD" w:rsidR="002B6389" w:rsidRPr="003266F7" w:rsidRDefault="002505B4">
                          <w:pPr>
                            <w:pStyle w:val="NoSpacing"/>
                            <w:rPr>
                              <w:rFonts w:ascii="Arial" w:hAnsi="Arial" w:cs="Arial"/>
                              <w:color w:val="595959" w:themeColor="text1" w:themeTint="A6"/>
                              <w:sz w:val="20"/>
                              <w:szCs w:val="20"/>
                            </w:rPr>
                          </w:pPr>
                          <w:sdt>
                            <w:sdtPr>
                              <w:rPr>
                                <w:rFonts w:ascii="Arial" w:hAnsi="Arial" w:cs="Arial"/>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B6389" w:rsidRPr="003266F7">
                                <w:rPr>
                                  <w:rFonts w:ascii="Arial" w:hAnsi="Arial" w:cs="Arial"/>
                                  <w:caps/>
                                  <w:color w:val="595959" w:themeColor="text1" w:themeTint="A6"/>
                                  <w:sz w:val="20"/>
                                  <w:szCs w:val="20"/>
                                </w:rPr>
                                <w:t>2019847</w:t>
                              </w:r>
                            </w:sdtContent>
                          </w:sdt>
                        </w:p>
                      </w:txbxContent>
                    </v:textbox>
                    <w10:wrap anchorx="page" anchory="page"/>
                  </v:shape>
                </w:pict>
              </mc:Fallback>
            </mc:AlternateContent>
          </w:r>
        </w:p>
        <w:p w14:paraId="5211AE8A" w14:textId="5B53717F" w:rsidR="002B6389" w:rsidRPr="003266F7" w:rsidRDefault="00207A4F">
          <w:pPr>
            <w:rPr>
              <w:rFonts w:ascii="Arial" w:eastAsiaTheme="majorEastAsia" w:hAnsi="Arial" w:cs="Arial"/>
              <w:color w:val="2F5496" w:themeColor="accent1" w:themeShade="BF"/>
              <w:sz w:val="32"/>
              <w:szCs w:val="32"/>
            </w:rPr>
          </w:pPr>
          <w:r w:rsidRPr="003266F7">
            <w:rPr>
              <w:rFonts w:ascii="Arial" w:hAnsi="Arial" w:cs="Arial"/>
              <w:noProof/>
            </w:rPr>
            <mc:AlternateContent>
              <mc:Choice Requires="wps">
                <w:drawing>
                  <wp:anchor distT="0" distB="0" distL="114300" distR="114300" simplePos="0" relativeHeight="251659264" behindDoc="0" locked="0" layoutInCell="1" allowOverlap="1" wp14:anchorId="36142166" wp14:editId="29B5F77C">
                    <wp:simplePos x="0" y="0"/>
                    <wp:positionH relativeFrom="page">
                      <wp:posOffset>3183255</wp:posOffset>
                    </wp:positionH>
                    <wp:positionV relativeFrom="page">
                      <wp:posOffset>1985645</wp:posOffset>
                    </wp:positionV>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785543" w14:textId="385102E8" w:rsidR="002B6389" w:rsidRDefault="002505B4" w:rsidP="00207A4F">
                                <w:pPr>
                                  <w:pStyle w:val="NoSpacing"/>
                                  <w:spacing w:line="276" w:lineRule="auto"/>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2351C" w:rsidRPr="003266F7">
                                      <w:rPr>
                                        <w:rFonts w:ascii="Arial" w:eastAsiaTheme="majorEastAsia" w:hAnsi="Arial" w:cs="Arial"/>
                                        <w:color w:val="262626" w:themeColor="text1" w:themeTint="D9"/>
                                        <w:sz w:val="72"/>
                                        <w:szCs w:val="72"/>
                                      </w:rPr>
                                      <w:t xml:space="preserve">Professional Career Development - </w:t>
                                    </w:r>
                                    <w:r w:rsidR="002B6389" w:rsidRPr="003266F7">
                                      <w:rPr>
                                        <w:rFonts w:ascii="Arial" w:eastAsiaTheme="majorEastAsia" w:hAnsi="Arial" w:cs="Arial"/>
                                        <w:color w:val="262626" w:themeColor="text1" w:themeTint="D9"/>
                                        <w:sz w:val="72"/>
                                        <w:szCs w:val="72"/>
                                      </w:rPr>
                                      <w:t>Reflective Report</w:t>
                                    </w:r>
                                  </w:sdtContent>
                                </w:sdt>
                              </w:p>
                              <w:p w14:paraId="556BC122" w14:textId="005904EC" w:rsidR="002B6389" w:rsidRPr="003266F7" w:rsidRDefault="002505B4">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B6389" w:rsidRPr="003266F7">
                                      <w:rPr>
                                        <w:rFonts w:ascii="Arial" w:hAnsi="Arial" w:cs="Arial"/>
                                        <w:color w:val="404040" w:themeColor="text1" w:themeTint="BF"/>
                                        <w:sz w:val="36"/>
                                        <w:szCs w:val="36"/>
                                      </w:rPr>
                                      <w:t>Returning to Education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6142166" id="Text Box 1" o:spid="_x0000_s1056" type="#_x0000_t202" style="position:absolute;margin-left:250.65pt;margin-top:156.35pt;width:4in;height:84.25pt;z-index:251659264;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" filled="f" stroked="f" strokeweight=".5pt">
                    <v:textbox style="mso-fit-shape-to-text:t" inset="0,0,0,0">
                      <w:txbxContent>
                        <w:p w14:paraId="5A785543" w14:textId="385102E8" w:rsidR="002B6389" w:rsidRDefault="002505B4" w:rsidP="00207A4F">
                          <w:pPr>
                            <w:pStyle w:val="NoSpacing"/>
                            <w:spacing w:line="276" w:lineRule="auto"/>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2351C" w:rsidRPr="003266F7">
                                <w:rPr>
                                  <w:rFonts w:ascii="Arial" w:eastAsiaTheme="majorEastAsia" w:hAnsi="Arial" w:cs="Arial"/>
                                  <w:color w:val="262626" w:themeColor="text1" w:themeTint="D9"/>
                                  <w:sz w:val="72"/>
                                  <w:szCs w:val="72"/>
                                </w:rPr>
                                <w:t xml:space="preserve">Professional Career Development - </w:t>
                              </w:r>
                              <w:r w:rsidR="002B6389" w:rsidRPr="003266F7">
                                <w:rPr>
                                  <w:rFonts w:ascii="Arial" w:eastAsiaTheme="majorEastAsia" w:hAnsi="Arial" w:cs="Arial"/>
                                  <w:color w:val="262626" w:themeColor="text1" w:themeTint="D9"/>
                                  <w:sz w:val="72"/>
                                  <w:szCs w:val="72"/>
                                </w:rPr>
                                <w:t>Reflective Report</w:t>
                              </w:r>
                            </w:sdtContent>
                          </w:sdt>
                        </w:p>
                        <w:p w14:paraId="556BC122" w14:textId="005904EC" w:rsidR="002B6389" w:rsidRPr="003266F7" w:rsidRDefault="002505B4">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B6389" w:rsidRPr="003266F7">
                                <w:rPr>
                                  <w:rFonts w:ascii="Arial" w:hAnsi="Arial" w:cs="Arial"/>
                                  <w:color w:val="404040" w:themeColor="text1" w:themeTint="BF"/>
                                  <w:sz w:val="36"/>
                                  <w:szCs w:val="36"/>
                                </w:rPr>
                                <w:t>Returning to Education</w:t>
                              </w:r>
                            </w:sdtContent>
                          </w:sdt>
                        </w:p>
                      </w:txbxContent>
                    </v:textbox>
                    <w10:wrap anchorx="page" anchory="page"/>
                  </v:shape>
                </w:pict>
              </mc:Fallback>
            </mc:AlternateContent>
          </w:r>
          <w:r w:rsidR="002B6389" w:rsidRPr="003266F7">
            <w:rPr>
              <w:rFonts w:ascii="Arial" w:hAnsi="Arial" w:cs="Arial"/>
            </w:rPr>
            <w:br w:type="page"/>
          </w:r>
        </w:p>
      </w:sdtContent>
    </w:sdt>
    <w:p w14:paraId="74DDAC70" w14:textId="2A2FA522" w:rsidR="009C1A3F" w:rsidRPr="004E16AE" w:rsidRDefault="009C1A3F" w:rsidP="00F557CE">
      <w:pPr>
        <w:pStyle w:val="Heading1"/>
        <w:rPr>
          <w:rFonts w:ascii="Arial" w:hAnsi="Arial" w:cs="Arial"/>
        </w:rPr>
      </w:pPr>
    </w:p>
    <w:sdt>
      <w:sdtPr>
        <w:rPr>
          <w:rFonts w:ascii="Arial" w:eastAsiaTheme="minorHAnsi" w:hAnsi="Arial" w:cs="Arial"/>
          <w:color w:val="auto"/>
          <w:sz w:val="22"/>
          <w:szCs w:val="22"/>
          <w:lang w:val="en-GB"/>
        </w:rPr>
        <w:id w:val="249162088"/>
        <w:docPartObj>
          <w:docPartGallery w:val="Table of Contents"/>
          <w:docPartUnique/>
        </w:docPartObj>
      </w:sdtPr>
      <w:sdtEndPr>
        <w:rPr>
          <w:b/>
          <w:bCs/>
          <w:noProof/>
        </w:rPr>
      </w:sdtEndPr>
      <w:sdtContent>
        <w:p w14:paraId="652ABE30" w14:textId="194F0483" w:rsidR="00E017E9" w:rsidRPr="003266F7" w:rsidRDefault="00E017E9">
          <w:pPr>
            <w:pStyle w:val="TOCHeading"/>
            <w:rPr>
              <w:rFonts w:ascii="Arial" w:hAnsi="Arial" w:cs="Arial"/>
              <w:sz w:val="40"/>
              <w:szCs w:val="40"/>
            </w:rPr>
          </w:pPr>
          <w:r w:rsidRPr="003266F7">
            <w:rPr>
              <w:rFonts w:ascii="Arial" w:hAnsi="Arial" w:cs="Arial"/>
              <w:sz w:val="40"/>
              <w:szCs w:val="40"/>
            </w:rPr>
            <w:t>Table of Contents</w:t>
          </w:r>
        </w:p>
        <w:p w14:paraId="7D5AE02F" w14:textId="2DB42D54" w:rsidR="001B77D2" w:rsidRDefault="00E017E9">
          <w:pPr>
            <w:pStyle w:val="TOC1"/>
            <w:tabs>
              <w:tab w:val="left" w:pos="660"/>
              <w:tab w:val="right" w:leader="dot" w:pos="9016"/>
            </w:tabs>
            <w:rPr>
              <w:rFonts w:eastAsiaTheme="minorEastAsia"/>
              <w:noProof/>
              <w:lang w:eastAsia="en-GB"/>
            </w:rPr>
          </w:pPr>
          <w:r w:rsidRPr="003266F7">
            <w:rPr>
              <w:rFonts w:ascii="Arial" w:hAnsi="Arial" w:cs="Arial"/>
              <w:sz w:val="28"/>
              <w:szCs w:val="28"/>
            </w:rPr>
            <w:fldChar w:fldCharType="begin"/>
          </w:r>
          <w:r w:rsidRPr="003266F7">
            <w:rPr>
              <w:rFonts w:ascii="Arial" w:hAnsi="Arial" w:cs="Arial"/>
              <w:sz w:val="28"/>
              <w:szCs w:val="28"/>
            </w:rPr>
            <w:instrText xml:space="preserve"> TOC \o "1-3" \h \z \u </w:instrText>
          </w:r>
          <w:r w:rsidRPr="003266F7">
            <w:rPr>
              <w:rFonts w:ascii="Arial" w:hAnsi="Arial" w:cs="Arial"/>
              <w:sz w:val="28"/>
              <w:szCs w:val="28"/>
            </w:rPr>
            <w:fldChar w:fldCharType="separate"/>
          </w:r>
          <w:hyperlink w:anchor="_Toc66335306" w:history="1">
            <w:r w:rsidR="001B77D2" w:rsidRPr="00A1093F">
              <w:rPr>
                <w:rStyle w:val="Hyperlink"/>
                <w:rFonts w:ascii="Arial" w:hAnsi="Arial" w:cs="Arial"/>
                <w:noProof/>
              </w:rPr>
              <w:t>1.0</w:t>
            </w:r>
            <w:r w:rsidR="001B77D2">
              <w:rPr>
                <w:rFonts w:eastAsiaTheme="minorEastAsia"/>
                <w:noProof/>
                <w:lang w:eastAsia="en-GB"/>
              </w:rPr>
              <w:tab/>
            </w:r>
            <w:r w:rsidR="001B77D2" w:rsidRPr="00A1093F">
              <w:rPr>
                <w:rStyle w:val="Hyperlink"/>
                <w:rFonts w:ascii="Arial" w:hAnsi="Arial" w:cs="Arial"/>
                <w:noProof/>
              </w:rPr>
              <w:t>Executive Summary</w:t>
            </w:r>
            <w:r w:rsidR="001B77D2">
              <w:rPr>
                <w:noProof/>
                <w:webHidden/>
              </w:rPr>
              <w:tab/>
            </w:r>
            <w:r w:rsidR="001B77D2">
              <w:rPr>
                <w:noProof/>
                <w:webHidden/>
              </w:rPr>
              <w:fldChar w:fldCharType="begin"/>
            </w:r>
            <w:r w:rsidR="001B77D2">
              <w:rPr>
                <w:noProof/>
                <w:webHidden/>
              </w:rPr>
              <w:instrText xml:space="preserve"> PAGEREF _Toc66335306 \h </w:instrText>
            </w:r>
            <w:r w:rsidR="001B77D2">
              <w:rPr>
                <w:noProof/>
                <w:webHidden/>
              </w:rPr>
            </w:r>
            <w:r w:rsidR="001B77D2">
              <w:rPr>
                <w:noProof/>
                <w:webHidden/>
              </w:rPr>
              <w:fldChar w:fldCharType="separate"/>
            </w:r>
            <w:r w:rsidR="001B77D2">
              <w:rPr>
                <w:noProof/>
                <w:webHidden/>
              </w:rPr>
              <w:t>2</w:t>
            </w:r>
            <w:r w:rsidR="001B77D2">
              <w:rPr>
                <w:noProof/>
                <w:webHidden/>
              </w:rPr>
              <w:fldChar w:fldCharType="end"/>
            </w:r>
          </w:hyperlink>
        </w:p>
        <w:p w14:paraId="22575B05" w14:textId="64C37F42" w:rsidR="001B77D2" w:rsidRDefault="001B77D2">
          <w:pPr>
            <w:pStyle w:val="TOC1"/>
            <w:tabs>
              <w:tab w:val="right" w:leader="dot" w:pos="9016"/>
            </w:tabs>
            <w:rPr>
              <w:rFonts w:eastAsiaTheme="minorEastAsia"/>
              <w:noProof/>
              <w:lang w:eastAsia="en-GB"/>
            </w:rPr>
          </w:pPr>
          <w:hyperlink w:anchor="_Toc66335307" w:history="1">
            <w:r w:rsidRPr="00A1093F">
              <w:rPr>
                <w:rStyle w:val="Hyperlink"/>
                <w:rFonts w:ascii="Arial" w:hAnsi="Arial" w:cs="Arial"/>
                <w:noProof/>
              </w:rPr>
              <w:t>2.0 Terms of Reference</w:t>
            </w:r>
            <w:r>
              <w:rPr>
                <w:noProof/>
                <w:webHidden/>
              </w:rPr>
              <w:tab/>
            </w:r>
            <w:r>
              <w:rPr>
                <w:noProof/>
                <w:webHidden/>
              </w:rPr>
              <w:fldChar w:fldCharType="begin"/>
            </w:r>
            <w:r>
              <w:rPr>
                <w:noProof/>
                <w:webHidden/>
              </w:rPr>
              <w:instrText xml:space="preserve"> PAGEREF _Toc66335307 \h </w:instrText>
            </w:r>
            <w:r>
              <w:rPr>
                <w:noProof/>
                <w:webHidden/>
              </w:rPr>
            </w:r>
            <w:r>
              <w:rPr>
                <w:noProof/>
                <w:webHidden/>
              </w:rPr>
              <w:fldChar w:fldCharType="separate"/>
            </w:r>
            <w:r>
              <w:rPr>
                <w:noProof/>
                <w:webHidden/>
              </w:rPr>
              <w:t>3</w:t>
            </w:r>
            <w:r>
              <w:rPr>
                <w:noProof/>
                <w:webHidden/>
              </w:rPr>
              <w:fldChar w:fldCharType="end"/>
            </w:r>
          </w:hyperlink>
        </w:p>
        <w:p w14:paraId="0C4B90AF" w14:textId="3637F221" w:rsidR="001B77D2" w:rsidRDefault="001B77D2">
          <w:pPr>
            <w:pStyle w:val="TOC1"/>
            <w:tabs>
              <w:tab w:val="right" w:leader="dot" w:pos="9016"/>
            </w:tabs>
            <w:rPr>
              <w:rFonts w:eastAsiaTheme="minorEastAsia"/>
              <w:noProof/>
              <w:lang w:eastAsia="en-GB"/>
            </w:rPr>
          </w:pPr>
          <w:hyperlink w:anchor="_Toc66335308" w:history="1">
            <w:r w:rsidRPr="00A1093F">
              <w:rPr>
                <w:rStyle w:val="Hyperlink"/>
                <w:rFonts w:ascii="Arial" w:hAnsi="Arial" w:cs="Arial"/>
                <w:noProof/>
              </w:rPr>
              <w:t>3.0 Procedure</w:t>
            </w:r>
            <w:r>
              <w:rPr>
                <w:noProof/>
                <w:webHidden/>
              </w:rPr>
              <w:tab/>
            </w:r>
            <w:r>
              <w:rPr>
                <w:noProof/>
                <w:webHidden/>
              </w:rPr>
              <w:fldChar w:fldCharType="begin"/>
            </w:r>
            <w:r>
              <w:rPr>
                <w:noProof/>
                <w:webHidden/>
              </w:rPr>
              <w:instrText xml:space="preserve"> PAGEREF _Toc66335308 \h </w:instrText>
            </w:r>
            <w:r>
              <w:rPr>
                <w:noProof/>
                <w:webHidden/>
              </w:rPr>
            </w:r>
            <w:r>
              <w:rPr>
                <w:noProof/>
                <w:webHidden/>
              </w:rPr>
              <w:fldChar w:fldCharType="separate"/>
            </w:r>
            <w:r>
              <w:rPr>
                <w:noProof/>
                <w:webHidden/>
              </w:rPr>
              <w:t>3</w:t>
            </w:r>
            <w:r>
              <w:rPr>
                <w:noProof/>
                <w:webHidden/>
              </w:rPr>
              <w:fldChar w:fldCharType="end"/>
            </w:r>
          </w:hyperlink>
        </w:p>
        <w:p w14:paraId="49FA3016" w14:textId="526DCA4B" w:rsidR="001B77D2" w:rsidRDefault="001B77D2">
          <w:pPr>
            <w:pStyle w:val="TOC1"/>
            <w:tabs>
              <w:tab w:val="right" w:leader="dot" w:pos="9016"/>
            </w:tabs>
            <w:rPr>
              <w:rFonts w:eastAsiaTheme="minorEastAsia"/>
              <w:noProof/>
              <w:lang w:eastAsia="en-GB"/>
            </w:rPr>
          </w:pPr>
          <w:hyperlink w:anchor="_Toc66335309" w:history="1">
            <w:r w:rsidRPr="00A1093F">
              <w:rPr>
                <w:rStyle w:val="Hyperlink"/>
                <w:rFonts w:ascii="Arial" w:hAnsi="Arial" w:cs="Arial"/>
                <w:noProof/>
              </w:rPr>
              <w:t>4.0 Introduction</w:t>
            </w:r>
            <w:r>
              <w:rPr>
                <w:noProof/>
                <w:webHidden/>
              </w:rPr>
              <w:tab/>
            </w:r>
            <w:r>
              <w:rPr>
                <w:noProof/>
                <w:webHidden/>
              </w:rPr>
              <w:fldChar w:fldCharType="begin"/>
            </w:r>
            <w:r>
              <w:rPr>
                <w:noProof/>
                <w:webHidden/>
              </w:rPr>
              <w:instrText xml:space="preserve"> PAGEREF _Toc66335309 \h </w:instrText>
            </w:r>
            <w:r>
              <w:rPr>
                <w:noProof/>
                <w:webHidden/>
              </w:rPr>
            </w:r>
            <w:r>
              <w:rPr>
                <w:noProof/>
                <w:webHidden/>
              </w:rPr>
              <w:fldChar w:fldCharType="separate"/>
            </w:r>
            <w:r>
              <w:rPr>
                <w:noProof/>
                <w:webHidden/>
              </w:rPr>
              <w:t>4</w:t>
            </w:r>
            <w:r>
              <w:rPr>
                <w:noProof/>
                <w:webHidden/>
              </w:rPr>
              <w:fldChar w:fldCharType="end"/>
            </w:r>
          </w:hyperlink>
        </w:p>
        <w:p w14:paraId="1E13A3C5" w14:textId="741CBD66" w:rsidR="001B77D2" w:rsidRDefault="001B77D2">
          <w:pPr>
            <w:pStyle w:val="TOC1"/>
            <w:tabs>
              <w:tab w:val="right" w:leader="dot" w:pos="9016"/>
            </w:tabs>
            <w:rPr>
              <w:rFonts w:eastAsiaTheme="minorEastAsia"/>
              <w:noProof/>
              <w:lang w:eastAsia="en-GB"/>
            </w:rPr>
          </w:pPr>
          <w:hyperlink w:anchor="_Toc66335310" w:history="1">
            <w:r w:rsidRPr="00A1093F">
              <w:rPr>
                <w:rStyle w:val="Hyperlink"/>
                <w:rFonts w:ascii="Arial" w:hAnsi="Arial" w:cs="Arial"/>
                <w:noProof/>
              </w:rPr>
              <w:t>5.0 Findings</w:t>
            </w:r>
            <w:r>
              <w:rPr>
                <w:noProof/>
                <w:webHidden/>
              </w:rPr>
              <w:tab/>
            </w:r>
            <w:r>
              <w:rPr>
                <w:noProof/>
                <w:webHidden/>
              </w:rPr>
              <w:fldChar w:fldCharType="begin"/>
            </w:r>
            <w:r>
              <w:rPr>
                <w:noProof/>
                <w:webHidden/>
              </w:rPr>
              <w:instrText xml:space="preserve"> PAGEREF _Toc66335310 \h </w:instrText>
            </w:r>
            <w:r>
              <w:rPr>
                <w:noProof/>
                <w:webHidden/>
              </w:rPr>
            </w:r>
            <w:r>
              <w:rPr>
                <w:noProof/>
                <w:webHidden/>
              </w:rPr>
              <w:fldChar w:fldCharType="separate"/>
            </w:r>
            <w:r>
              <w:rPr>
                <w:noProof/>
                <w:webHidden/>
              </w:rPr>
              <w:t>5</w:t>
            </w:r>
            <w:r>
              <w:rPr>
                <w:noProof/>
                <w:webHidden/>
              </w:rPr>
              <w:fldChar w:fldCharType="end"/>
            </w:r>
          </w:hyperlink>
        </w:p>
        <w:p w14:paraId="727E85FE" w14:textId="7F630D35" w:rsidR="001B77D2" w:rsidRDefault="001B77D2">
          <w:pPr>
            <w:pStyle w:val="TOC2"/>
            <w:tabs>
              <w:tab w:val="right" w:leader="dot" w:pos="9016"/>
            </w:tabs>
            <w:rPr>
              <w:rFonts w:eastAsiaTheme="minorEastAsia"/>
              <w:noProof/>
              <w:lang w:eastAsia="en-GB"/>
            </w:rPr>
          </w:pPr>
          <w:hyperlink w:anchor="_Toc66335311" w:history="1">
            <w:r w:rsidRPr="00A1093F">
              <w:rPr>
                <w:rStyle w:val="Hyperlink"/>
                <w:rFonts w:ascii="Arial" w:hAnsi="Arial" w:cs="Arial"/>
                <w:noProof/>
              </w:rPr>
              <w:t>5.1 What did I learnt?</w:t>
            </w:r>
            <w:r>
              <w:rPr>
                <w:noProof/>
                <w:webHidden/>
              </w:rPr>
              <w:tab/>
            </w:r>
            <w:r>
              <w:rPr>
                <w:noProof/>
                <w:webHidden/>
              </w:rPr>
              <w:fldChar w:fldCharType="begin"/>
            </w:r>
            <w:r>
              <w:rPr>
                <w:noProof/>
                <w:webHidden/>
              </w:rPr>
              <w:instrText xml:space="preserve"> PAGEREF _Toc66335311 \h </w:instrText>
            </w:r>
            <w:r>
              <w:rPr>
                <w:noProof/>
                <w:webHidden/>
              </w:rPr>
            </w:r>
            <w:r>
              <w:rPr>
                <w:noProof/>
                <w:webHidden/>
              </w:rPr>
              <w:fldChar w:fldCharType="separate"/>
            </w:r>
            <w:r>
              <w:rPr>
                <w:noProof/>
                <w:webHidden/>
              </w:rPr>
              <w:t>5</w:t>
            </w:r>
            <w:r>
              <w:rPr>
                <w:noProof/>
                <w:webHidden/>
              </w:rPr>
              <w:fldChar w:fldCharType="end"/>
            </w:r>
          </w:hyperlink>
        </w:p>
        <w:p w14:paraId="7AE761C6" w14:textId="5A2278BA" w:rsidR="001B77D2" w:rsidRDefault="001B77D2">
          <w:pPr>
            <w:pStyle w:val="TOC2"/>
            <w:tabs>
              <w:tab w:val="right" w:leader="dot" w:pos="9016"/>
            </w:tabs>
            <w:rPr>
              <w:rFonts w:eastAsiaTheme="minorEastAsia"/>
              <w:noProof/>
              <w:lang w:eastAsia="en-GB"/>
            </w:rPr>
          </w:pPr>
          <w:hyperlink w:anchor="_Toc66335312" w:history="1">
            <w:r w:rsidRPr="00A1093F">
              <w:rPr>
                <w:rStyle w:val="Hyperlink"/>
                <w:rFonts w:ascii="Arial" w:hAnsi="Arial" w:cs="Arial"/>
                <w:noProof/>
              </w:rPr>
              <w:t>5.2 What challenges did I face and what learning and development strategies did I employ to overcome them?</w:t>
            </w:r>
            <w:r>
              <w:rPr>
                <w:noProof/>
                <w:webHidden/>
              </w:rPr>
              <w:tab/>
            </w:r>
            <w:r>
              <w:rPr>
                <w:noProof/>
                <w:webHidden/>
              </w:rPr>
              <w:fldChar w:fldCharType="begin"/>
            </w:r>
            <w:r>
              <w:rPr>
                <w:noProof/>
                <w:webHidden/>
              </w:rPr>
              <w:instrText xml:space="preserve"> PAGEREF _Toc66335312 \h </w:instrText>
            </w:r>
            <w:r>
              <w:rPr>
                <w:noProof/>
                <w:webHidden/>
              </w:rPr>
            </w:r>
            <w:r>
              <w:rPr>
                <w:noProof/>
                <w:webHidden/>
              </w:rPr>
              <w:fldChar w:fldCharType="separate"/>
            </w:r>
            <w:r>
              <w:rPr>
                <w:noProof/>
                <w:webHidden/>
              </w:rPr>
              <w:t>5</w:t>
            </w:r>
            <w:r>
              <w:rPr>
                <w:noProof/>
                <w:webHidden/>
              </w:rPr>
              <w:fldChar w:fldCharType="end"/>
            </w:r>
          </w:hyperlink>
        </w:p>
        <w:p w14:paraId="199ED68D" w14:textId="0F2DD143" w:rsidR="001B77D2" w:rsidRDefault="001B77D2">
          <w:pPr>
            <w:pStyle w:val="TOC2"/>
            <w:tabs>
              <w:tab w:val="right" w:leader="dot" w:pos="9016"/>
            </w:tabs>
            <w:rPr>
              <w:rFonts w:eastAsiaTheme="minorEastAsia"/>
              <w:noProof/>
              <w:lang w:eastAsia="en-GB"/>
            </w:rPr>
          </w:pPr>
          <w:hyperlink w:anchor="_Toc66335313" w:history="1">
            <w:r w:rsidRPr="00A1093F">
              <w:rPr>
                <w:rStyle w:val="Hyperlink"/>
                <w:rFonts w:ascii="Arial" w:hAnsi="Arial" w:cs="Arial"/>
                <w:noProof/>
              </w:rPr>
              <w:t>5.3 How can I apply this learning to my career development journey?</w:t>
            </w:r>
            <w:r>
              <w:rPr>
                <w:noProof/>
                <w:webHidden/>
              </w:rPr>
              <w:tab/>
            </w:r>
            <w:r>
              <w:rPr>
                <w:noProof/>
                <w:webHidden/>
              </w:rPr>
              <w:fldChar w:fldCharType="begin"/>
            </w:r>
            <w:r>
              <w:rPr>
                <w:noProof/>
                <w:webHidden/>
              </w:rPr>
              <w:instrText xml:space="preserve"> PAGEREF _Toc66335313 \h </w:instrText>
            </w:r>
            <w:r>
              <w:rPr>
                <w:noProof/>
                <w:webHidden/>
              </w:rPr>
            </w:r>
            <w:r>
              <w:rPr>
                <w:noProof/>
                <w:webHidden/>
              </w:rPr>
              <w:fldChar w:fldCharType="separate"/>
            </w:r>
            <w:r>
              <w:rPr>
                <w:noProof/>
                <w:webHidden/>
              </w:rPr>
              <w:t>6</w:t>
            </w:r>
            <w:r>
              <w:rPr>
                <w:noProof/>
                <w:webHidden/>
              </w:rPr>
              <w:fldChar w:fldCharType="end"/>
            </w:r>
          </w:hyperlink>
        </w:p>
        <w:p w14:paraId="7D99AF2B" w14:textId="08695435" w:rsidR="001B77D2" w:rsidRDefault="001B77D2">
          <w:pPr>
            <w:pStyle w:val="TOC2"/>
            <w:tabs>
              <w:tab w:val="right" w:leader="dot" w:pos="9016"/>
            </w:tabs>
            <w:rPr>
              <w:rFonts w:eastAsiaTheme="minorEastAsia"/>
              <w:noProof/>
              <w:lang w:eastAsia="en-GB"/>
            </w:rPr>
          </w:pPr>
          <w:hyperlink w:anchor="_Toc66335314" w:history="1">
            <w:r w:rsidRPr="00A1093F">
              <w:rPr>
                <w:rStyle w:val="Hyperlink"/>
                <w:rFonts w:ascii="Arial" w:hAnsi="Arial" w:cs="Arial"/>
                <w:noProof/>
              </w:rPr>
              <w:t>5.4 What follow-up research did I undertake?</w:t>
            </w:r>
            <w:r>
              <w:rPr>
                <w:noProof/>
                <w:webHidden/>
              </w:rPr>
              <w:tab/>
            </w:r>
            <w:r>
              <w:rPr>
                <w:noProof/>
                <w:webHidden/>
              </w:rPr>
              <w:fldChar w:fldCharType="begin"/>
            </w:r>
            <w:r>
              <w:rPr>
                <w:noProof/>
                <w:webHidden/>
              </w:rPr>
              <w:instrText xml:space="preserve"> PAGEREF _Toc66335314 \h </w:instrText>
            </w:r>
            <w:r>
              <w:rPr>
                <w:noProof/>
                <w:webHidden/>
              </w:rPr>
            </w:r>
            <w:r>
              <w:rPr>
                <w:noProof/>
                <w:webHidden/>
              </w:rPr>
              <w:fldChar w:fldCharType="separate"/>
            </w:r>
            <w:r>
              <w:rPr>
                <w:noProof/>
                <w:webHidden/>
              </w:rPr>
              <w:t>6</w:t>
            </w:r>
            <w:r>
              <w:rPr>
                <w:noProof/>
                <w:webHidden/>
              </w:rPr>
              <w:fldChar w:fldCharType="end"/>
            </w:r>
          </w:hyperlink>
        </w:p>
        <w:p w14:paraId="0BE1FD8F" w14:textId="6F4F775C" w:rsidR="001B77D2" w:rsidRDefault="001B77D2">
          <w:pPr>
            <w:pStyle w:val="TOC2"/>
            <w:tabs>
              <w:tab w:val="right" w:leader="dot" w:pos="9016"/>
            </w:tabs>
            <w:rPr>
              <w:rFonts w:eastAsiaTheme="minorEastAsia"/>
              <w:noProof/>
              <w:lang w:eastAsia="en-GB"/>
            </w:rPr>
          </w:pPr>
          <w:hyperlink w:anchor="_Toc66335315" w:history="1">
            <w:r w:rsidRPr="00A1093F">
              <w:rPr>
                <w:rStyle w:val="Hyperlink"/>
                <w:rFonts w:ascii="Arial" w:hAnsi="Arial" w:cs="Arial"/>
                <w:noProof/>
              </w:rPr>
              <w:t>5.5 SMART Goal</w:t>
            </w:r>
            <w:r>
              <w:rPr>
                <w:noProof/>
                <w:webHidden/>
              </w:rPr>
              <w:tab/>
            </w:r>
            <w:r>
              <w:rPr>
                <w:noProof/>
                <w:webHidden/>
              </w:rPr>
              <w:fldChar w:fldCharType="begin"/>
            </w:r>
            <w:r>
              <w:rPr>
                <w:noProof/>
                <w:webHidden/>
              </w:rPr>
              <w:instrText xml:space="preserve"> PAGEREF _Toc66335315 \h </w:instrText>
            </w:r>
            <w:r>
              <w:rPr>
                <w:noProof/>
                <w:webHidden/>
              </w:rPr>
            </w:r>
            <w:r>
              <w:rPr>
                <w:noProof/>
                <w:webHidden/>
              </w:rPr>
              <w:fldChar w:fldCharType="separate"/>
            </w:r>
            <w:r>
              <w:rPr>
                <w:noProof/>
                <w:webHidden/>
              </w:rPr>
              <w:t>7</w:t>
            </w:r>
            <w:r>
              <w:rPr>
                <w:noProof/>
                <w:webHidden/>
              </w:rPr>
              <w:fldChar w:fldCharType="end"/>
            </w:r>
          </w:hyperlink>
        </w:p>
        <w:p w14:paraId="77C91104" w14:textId="04F1F854" w:rsidR="001B77D2" w:rsidRDefault="001B77D2">
          <w:pPr>
            <w:pStyle w:val="TOC2"/>
            <w:tabs>
              <w:tab w:val="right" w:leader="dot" w:pos="9016"/>
            </w:tabs>
            <w:rPr>
              <w:rFonts w:eastAsiaTheme="minorEastAsia"/>
              <w:noProof/>
              <w:lang w:eastAsia="en-GB"/>
            </w:rPr>
          </w:pPr>
          <w:hyperlink w:anchor="_Toc66335316" w:history="1">
            <w:r w:rsidRPr="00A1093F">
              <w:rPr>
                <w:rStyle w:val="Hyperlink"/>
                <w:rFonts w:ascii="Arial" w:hAnsi="Arial" w:cs="Arial"/>
                <w:noProof/>
              </w:rPr>
              <w:t>5.6 SWOT analysis</w:t>
            </w:r>
            <w:r>
              <w:rPr>
                <w:noProof/>
                <w:webHidden/>
              </w:rPr>
              <w:tab/>
            </w:r>
            <w:r>
              <w:rPr>
                <w:noProof/>
                <w:webHidden/>
              </w:rPr>
              <w:fldChar w:fldCharType="begin"/>
            </w:r>
            <w:r>
              <w:rPr>
                <w:noProof/>
                <w:webHidden/>
              </w:rPr>
              <w:instrText xml:space="preserve"> PAGEREF _Toc66335316 \h </w:instrText>
            </w:r>
            <w:r>
              <w:rPr>
                <w:noProof/>
                <w:webHidden/>
              </w:rPr>
            </w:r>
            <w:r>
              <w:rPr>
                <w:noProof/>
                <w:webHidden/>
              </w:rPr>
              <w:fldChar w:fldCharType="separate"/>
            </w:r>
            <w:r>
              <w:rPr>
                <w:noProof/>
                <w:webHidden/>
              </w:rPr>
              <w:t>8</w:t>
            </w:r>
            <w:r>
              <w:rPr>
                <w:noProof/>
                <w:webHidden/>
              </w:rPr>
              <w:fldChar w:fldCharType="end"/>
            </w:r>
          </w:hyperlink>
        </w:p>
        <w:p w14:paraId="779EBDE3" w14:textId="70B5B1EB" w:rsidR="001B77D2" w:rsidRDefault="001B77D2">
          <w:pPr>
            <w:pStyle w:val="TOC2"/>
            <w:tabs>
              <w:tab w:val="right" w:leader="dot" w:pos="9016"/>
            </w:tabs>
            <w:rPr>
              <w:rFonts w:eastAsiaTheme="minorEastAsia"/>
              <w:noProof/>
              <w:lang w:eastAsia="en-GB"/>
            </w:rPr>
          </w:pPr>
          <w:hyperlink w:anchor="_Toc66335317" w:history="1">
            <w:r w:rsidRPr="00A1093F">
              <w:rPr>
                <w:rStyle w:val="Hyperlink"/>
                <w:rFonts w:ascii="Arial" w:hAnsi="Arial" w:cs="Arial"/>
                <w:noProof/>
              </w:rPr>
              <w:t>5.7 Learning Styles</w:t>
            </w:r>
            <w:r>
              <w:rPr>
                <w:noProof/>
                <w:webHidden/>
              </w:rPr>
              <w:tab/>
            </w:r>
            <w:r>
              <w:rPr>
                <w:noProof/>
                <w:webHidden/>
              </w:rPr>
              <w:fldChar w:fldCharType="begin"/>
            </w:r>
            <w:r>
              <w:rPr>
                <w:noProof/>
                <w:webHidden/>
              </w:rPr>
              <w:instrText xml:space="preserve"> PAGEREF _Toc66335317 \h </w:instrText>
            </w:r>
            <w:r>
              <w:rPr>
                <w:noProof/>
                <w:webHidden/>
              </w:rPr>
            </w:r>
            <w:r>
              <w:rPr>
                <w:noProof/>
                <w:webHidden/>
              </w:rPr>
              <w:fldChar w:fldCharType="separate"/>
            </w:r>
            <w:r>
              <w:rPr>
                <w:noProof/>
                <w:webHidden/>
              </w:rPr>
              <w:t>9</w:t>
            </w:r>
            <w:r>
              <w:rPr>
                <w:noProof/>
                <w:webHidden/>
              </w:rPr>
              <w:fldChar w:fldCharType="end"/>
            </w:r>
          </w:hyperlink>
        </w:p>
        <w:p w14:paraId="1FE79BFD" w14:textId="00AAC985" w:rsidR="001B77D2" w:rsidRDefault="001B77D2">
          <w:pPr>
            <w:pStyle w:val="TOC2"/>
            <w:tabs>
              <w:tab w:val="right" w:leader="dot" w:pos="9016"/>
            </w:tabs>
            <w:rPr>
              <w:rFonts w:eastAsiaTheme="minorEastAsia"/>
              <w:noProof/>
              <w:lang w:eastAsia="en-GB"/>
            </w:rPr>
          </w:pPr>
          <w:hyperlink w:anchor="_Toc66335318" w:history="1">
            <w:r w:rsidRPr="00A1093F">
              <w:rPr>
                <w:rStyle w:val="Hyperlink"/>
                <w:rFonts w:ascii="Arial" w:hAnsi="Arial" w:cs="Arial"/>
                <w:noProof/>
              </w:rPr>
              <w:t>5.8 Employability Skills</w:t>
            </w:r>
            <w:r>
              <w:rPr>
                <w:noProof/>
                <w:webHidden/>
              </w:rPr>
              <w:tab/>
            </w:r>
            <w:r>
              <w:rPr>
                <w:noProof/>
                <w:webHidden/>
              </w:rPr>
              <w:fldChar w:fldCharType="begin"/>
            </w:r>
            <w:r>
              <w:rPr>
                <w:noProof/>
                <w:webHidden/>
              </w:rPr>
              <w:instrText xml:space="preserve"> PAGEREF _Toc66335318 \h </w:instrText>
            </w:r>
            <w:r>
              <w:rPr>
                <w:noProof/>
                <w:webHidden/>
              </w:rPr>
            </w:r>
            <w:r>
              <w:rPr>
                <w:noProof/>
                <w:webHidden/>
              </w:rPr>
              <w:fldChar w:fldCharType="separate"/>
            </w:r>
            <w:r>
              <w:rPr>
                <w:noProof/>
                <w:webHidden/>
              </w:rPr>
              <w:t>9</w:t>
            </w:r>
            <w:r>
              <w:rPr>
                <w:noProof/>
                <w:webHidden/>
              </w:rPr>
              <w:fldChar w:fldCharType="end"/>
            </w:r>
          </w:hyperlink>
        </w:p>
        <w:p w14:paraId="1357E964" w14:textId="69F408DF" w:rsidR="001B77D2" w:rsidRDefault="001B77D2">
          <w:pPr>
            <w:pStyle w:val="TOC2"/>
            <w:tabs>
              <w:tab w:val="right" w:leader="dot" w:pos="9016"/>
            </w:tabs>
            <w:rPr>
              <w:rFonts w:eastAsiaTheme="minorEastAsia"/>
              <w:noProof/>
              <w:lang w:eastAsia="en-GB"/>
            </w:rPr>
          </w:pPr>
          <w:hyperlink w:anchor="_Toc66335319" w:history="1">
            <w:r w:rsidRPr="00A1093F">
              <w:rPr>
                <w:rStyle w:val="Hyperlink"/>
                <w:rFonts w:ascii="Arial" w:hAnsi="Arial" w:cs="Arial"/>
                <w:noProof/>
              </w:rPr>
              <w:t>5.9 Personnel Development Plan</w:t>
            </w:r>
            <w:r>
              <w:rPr>
                <w:noProof/>
                <w:webHidden/>
              </w:rPr>
              <w:tab/>
            </w:r>
            <w:r>
              <w:rPr>
                <w:noProof/>
                <w:webHidden/>
              </w:rPr>
              <w:fldChar w:fldCharType="begin"/>
            </w:r>
            <w:r>
              <w:rPr>
                <w:noProof/>
                <w:webHidden/>
              </w:rPr>
              <w:instrText xml:space="preserve"> PAGEREF _Toc66335319 \h </w:instrText>
            </w:r>
            <w:r>
              <w:rPr>
                <w:noProof/>
                <w:webHidden/>
              </w:rPr>
            </w:r>
            <w:r>
              <w:rPr>
                <w:noProof/>
                <w:webHidden/>
              </w:rPr>
              <w:fldChar w:fldCharType="separate"/>
            </w:r>
            <w:r>
              <w:rPr>
                <w:noProof/>
                <w:webHidden/>
              </w:rPr>
              <w:t>10</w:t>
            </w:r>
            <w:r>
              <w:rPr>
                <w:noProof/>
                <w:webHidden/>
              </w:rPr>
              <w:fldChar w:fldCharType="end"/>
            </w:r>
          </w:hyperlink>
        </w:p>
        <w:p w14:paraId="2EA168D0" w14:textId="0FAA4630" w:rsidR="001B77D2" w:rsidRDefault="001B77D2">
          <w:pPr>
            <w:pStyle w:val="TOC1"/>
            <w:tabs>
              <w:tab w:val="right" w:leader="dot" w:pos="9016"/>
            </w:tabs>
            <w:rPr>
              <w:rFonts w:eastAsiaTheme="minorEastAsia"/>
              <w:noProof/>
              <w:lang w:eastAsia="en-GB"/>
            </w:rPr>
          </w:pPr>
          <w:hyperlink w:anchor="_Toc66335320" w:history="1">
            <w:r w:rsidRPr="00A1093F">
              <w:rPr>
                <w:rStyle w:val="Hyperlink"/>
                <w:rFonts w:ascii="Arial" w:hAnsi="Arial" w:cs="Arial"/>
                <w:noProof/>
              </w:rPr>
              <w:t>6.0 Conclusion</w:t>
            </w:r>
            <w:r>
              <w:rPr>
                <w:noProof/>
                <w:webHidden/>
              </w:rPr>
              <w:tab/>
            </w:r>
            <w:r>
              <w:rPr>
                <w:noProof/>
                <w:webHidden/>
              </w:rPr>
              <w:fldChar w:fldCharType="begin"/>
            </w:r>
            <w:r>
              <w:rPr>
                <w:noProof/>
                <w:webHidden/>
              </w:rPr>
              <w:instrText xml:space="preserve"> PAGEREF _Toc66335320 \h </w:instrText>
            </w:r>
            <w:r>
              <w:rPr>
                <w:noProof/>
                <w:webHidden/>
              </w:rPr>
            </w:r>
            <w:r>
              <w:rPr>
                <w:noProof/>
                <w:webHidden/>
              </w:rPr>
              <w:fldChar w:fldCharType="separate"/>
            </w:r>
            <w:r>
              <w:rPr>
                <w:noProof/>
                <w:webHidden/>
              </w:rPr>
              <w:t>11</w:t>
            </w:r>
            <w:r>
              <w:rPr>
                <w:noProof/>
                <w:webHidden/>
              </w:rPr>
              <w:fldChar w:fldCharType="end"/>
            </w:r>
          </w:hyperlink>
        </w:p>
        <w:p w14:paraId="013EB1FB" w14:textId="2512C106" w:rsidR="001B77D2" w:rsidRDefault="001B77D2">
          <w:pPr>
            <w:pStyle w:val="TOC1"/>
            <w:tabs>
              <w:tab w:val="right" w:leader="dot" w:pos="9016"/>
            </w:tabs>
            <w:rPr>
              <w:rFonts w:eastAsiaTheme="minorEastAsia"/>
              <w:noProof/>
              <w:lang w:eastAsia="en-GB"/>
            </w:rPr>
          </w:pPr>
          <w:hyperlink w:anchor="_Toc66335321" w:history="1">
            <w:r w:rsidRPr="00A1093F">
              <w:rPr>
                <w:rStyle w:val="Hyperlink"/>
                <w:rFonts w:ascii="Arial" w:hAnsi="Arial" w:cs="Arial"/>
                <w:noProof/>
              </w:rPr>
              <w:t>7.0 References</w:t>
            </w:r>
            <w:r>
              <w:rPr>
                <w:noProof/>
                <w:webHidden/>
              </w:rPr>
              <w:tab/>
            </w:r>
            <w:r>
              <w:rPr>
                <w:noProof/>
                <w:webHidden/>
              </w:rPr>
              <w:fldChar w:fldCharType="begin"/>
            </w:r>
            <w:r>
              <w:rPr>
                <w:noProof/>
                <w:webHidden/>
              </w:rPr>
              <w:instrText xml:space="preserve"> PAGEREF _Toc66335321 \h </w:instrText>
            </w:r>
            <w:r>
              <w:rPr>
                <w:noProof/>
                <w:webHidden/>
              </w:rPr>
            </w:r>
            <w:r>
              <w:rPr>
                <w:noProof/>
                <w:webHidden/>
              </w:rPr>
              <w:fldChar w:fldCharType="separate"/>
            </w:r>
            <w:r>
              <w:rPr>
                <w:noProof/>
                <w:webHidden/>
              </w:rPr>
              <w:t>12</w:t>
            </w:r>
            <w:r>
              <w:rPr>
                <w:noProof/>
                <w:webHidden/>
              </w:rPr>
              <w:fldChar w:fldCharType="end"/>
            </w:r>
          </w:hyperlink>
        </w:p>
        <w:p w14:paraId="5D3EA96C" w14:textId="3D526D8F" w:rsidR="001B77D2" w:rsidRDefault="001B77D2">
          <w:pPr>
            <w:pStyle w:val="TOC1"/>
            <w:tabs>
              <w:tab w:val="right" w:leader="dot" w:pos="9016"/>
            </w:tabs>
            <w:rPr>
              <w:rFonts w:eastAsiaTheme="minorEastAsia"/>
              <w:noProof/>
              <w:lang w:eastAsia="en-GB"/>
            </w:rPr>
          </w:pPr>
          <w:hyperlink w:anchor="_Toc66335322" w:history="1">
            <w:r w:rsidRPr="00A1093F">
              <w:rPr>
                <w:rStyle w:val="Hyperlink"/>
                <w:rFonts w:ascii="Arial" w:hAnsi="Arial" w:cs="Arial"/>
                <w:noProof/>
              </w:rPr>
              <w:t>8.0 Appendices</w:t>
            </w:r>
            <w:r>
              <w:rPr>
                <w:noProof/>
                <w:webHidden/>
              </w:rPr>
              <w:tab/>
            </w:r>
            <w:r>
              <w:rPr>
                <w:noProof/>
                <w:webHidden/>
              </w:rPr>
              <w:fldChar w:fldCharType="begin"/>
            </w:r>
            <w:r>
              <w:rPr>
                <w:noProof/>
                <w:webHidden/>
              </w:rPr>
              <w:instrText xml:space="preserve"> PAGEREF _Toc66335322 \h </w:instrText>
            </w:r>
            <w:r>
              <w:rPr>
                <w:noProof/>
                <w:webHidden/>
              </w:rPr>
            </w:r>
            <w:r>
              <w:rPr>
                <w:noProof/>
                <w:webHidden/>
              </w:rPr>
              <w:fldChar w:fldCharType="separate"/>
            </w:r>
            <w:r>
              <w:rPr>
                <w:noProof/>
                <w:webHidden/>
              </w:rPr>
              <w:t>13</w:t>
            </w:r>
            <w:r>
              <w:rPr>
                <w:noProof/>
                <w:webHidden/>
              </w:rPr>
              <w:fldChar w:fldCharType="end"/>
            </w:r>
          </w:hyperlink>
        </w:p>
        <w:p w14:paraId="761EE1CF" w14:textId="47F679C3" w:rsidR="00071D04" w:rsidRPr="004E16AE" w:rsidRDefault="00E017E9">
          <w:pPr>
            <w:rPr>
              <w:rFonts w:ascii="Arial" w:hAnsi="Arial" w:cs="Arial"/>
              <w:b/>
              <w:bCs/>
              <w:noProof/>
            </w:rPr>
          </w:pPr>
          <w:r w:rsidRPr="003266F7">
            <w:rPr>
              <w:rFonts w:ascii="Arial" w:hAnsi="Arial" w:cs="Arial"/>
              <w:b/>
              <w:bCs/>
              <w:noProof/>
              <w:sz w:val="28"/>
              <w:szCs w:val="28"/>
            </w:rPr>
            <w:fldChar w:fldCharType="end"/>
          </w:r>
        </w:p>
        <w:p w14:paraId="6981DA33" w14:textId="77777777" w:rsidR="00071D04" w:rsidRPr="004E16AE" w:rsidRDefault="00071D04">
          <w:pPr>
            <w:rPr>
              <w:rFonts w:ascii="Arial" w:hAnsi="Arial" w:cs="Arial"/>
              <w:b/>
              <w:bCs/>
              <w:noProof/>
            </w:rPr>
          </w:pPr>
          <w:r w:rsidRPr="004E16AE">
            <w:rPr>
              <w:rFonts w:ascii="Arial" w:hAnsi="Arial" w:cs="Arial"/>
              <w:b/>
              <w:bCs/>
              <w:noProof/>
            </w:rPr>
            <w:br w:type="page"/>
          </w:r>
        </w:p>
        <w:p w14:paraId="33CF2DFA" w14:textId="19C9B06C" w:rsidR="00E017E9" w:rsidRPr="004E16AE" w:rsidRDefault="002505B4">
          <w:pPr>
            <w:rPr>
              <w:rFonts w:ascii="Arial" w:hAnsi="Arial" w:cs="Arial"/>
              <w:b/>
              <w:bCs/>
              <w:noProof/>
            </w:rPr>
          </w:pPr>
        </w:p>
      </w:sdtContent>
    </w:sdt>
    <w:p w14:paraId="0096610D" w14:textId="0C04AD2C" w:rsidR="00CC63A5" w:rsidRDefault="00F557CE" w:rsidP="00693D26">
      <w:pPr>
        <w:pStyle w:val="Heading1"/>
        <w:numPr>
          <w:ilvl w:val="0"/>
          <w:numId w:val="10"/>
        </w:numPr>
        <w:rPr>
          <w:rFonts w:ascii="Arial" w:hAnsi="Arial" w:cs="Arial"/>
        </w:rPr>
      </w:pPr>
      <w:bookmarkStart w:id="0" w:name="_Toc66335306"/>
      <w:r w:rsidRPr="004E16AE">
        <w:rPr>
          <w:rFonts w:ascii="Arial" w:hAnsi="Arial" w:cs="Arial"/>
        </w:rPr>
        <w:t>Executive Summary</w:t>
      </w:r>
      <w:bookmarkEnd w:id="0"/>
    </w:p>
    <w:p w14:paraId="142FE22E" w14:textId="77777777" w:rsidR="00693D26" w:rsidRPr="00693D26" w:rsidRDefault="00693D26" w:rsidP="00693D26"/>
    <w:p w14:paraId="7694B51F" w14:textId="381399E7" w:rsidR="00F8243F" w:rsidRDefault="00BE259C" w:rsidP="00730B4A">
      <w:pPr>
        <w:spacing w:line="360" w:lineRule="auto"/>
        <w:ind w:left="720"/>
        <w:rPr>
          <w:rFonts w:ascii="Arial" w:hAnsi="Arial" w:cs="Arial"/>
          <w:sz w:val="28"/>
          <w:szCs w:val="28"/>
        </w:rPr>
      </w:pPr>
      <w:r w:rsidRPr="00693D26">
        <w:rPr>
          <w:rFonts w:ascii="Arial" w:hAnsi="Arial" w:cs="Arial"/>
          <w:sz w:val="28"/>
          <w:szCs w:val="28"/>
        </w:rPr>
        <w:t>The aim</w:t>
      </w:r>
      <w:r>
        <w:rPr>
          <w:rFonts w:ascii="Arial" w:hAnsi="Arial" w:cs="Arial"/>
        </w:rPr>
        <w:t xml:space="preserve"> </w:t>
      </w:r>
      <w:r w:rsidRPr="00693D26">
        <w:rPr>
          <w:rFonts w:ascii="Arial" w:hAnsi="Arial" w:cs="Arial"/>
          <w:sz w:val="28"/>
          <w:szCs w:val="28"/>
        </w:rPr>
        <w:t xml:space="preserve">of this </w:t>
      </w:r>
      <w:r w:rsidR="00B16621" w:rsidRPr="00693D26">
        <w:rPr>
          <w:rFonts w:ascii="Arial" w:hAnsi="Arial" w:cs="Arial"/>
          <w:sz w:val="28"/>
          <w:szCs w:val="28"/>
        </w:rPr>
        <w:t xml:space="preserve">reflective </w:t>
      </w:r>
      <w:r w:rsidRPr="00693D26">
        <w:rPr>
          <w:rFonts w:ascii="Arial" w:hAnsi="Arial" w:cs="Arial"/>
          <w:sz w:val="28"/>
          <w:szCs w:val="28"/>
        </w:rPr>
        <w:t xml:space="preserve">report is to </w:t>
      </w:r>
      <w:r w:rsidR="00A934C8" w:rsidRPr="00693D26">
        <w:rPr>
          <w:rFonts w:ascii="Arial" w:hAnsi="Arial" w:cs="Arial"/>
          <w:sz w:val="28"/>
          <w:szCs w:val="28"/>
        </w:rPr>
        <w:t xml:space="preserve">research </w:t>
      </w:r>
      <w:r w:rsidR="00E20E2D">
        <w:rPr>
          <w:rFonts w:ascii="Arial" w:hAnsi="Arial" w:cs="Arial"/>
          <w:sz w:val="28"/>
          <w:szCs w:val="28"/>
        </w:rPr>
        <w:t xml:space="preserve">and actively use </w:t>
      </w:r>
      <w:r w:rsidR="00861876" w:rsidRPr="00693D26">
        <w:rPr>
          <w:rFonts w:ascii="Arial" w:hAnsi="Arial" w:cs="Arial"/>
          <w:sz w:val="28"/>
          <w:szCs w:val="28"/>
        </w:rPr>
        <w:t>strategies for personal reflection and career development planning</w:t>
      </w:r>
      <w:r w:rsidR="001F6194">
        <w:rPr>
          <w:rFonts w:ascii="Arial" w:hAnsi="Arial" w:cs="Arial"/>
          <w:sz w:val="28"/>
          <w:szCs w:val="28"/>
        </w:rPr>
        <w:t>.</w:t>
      </w:r>
    </w:p>
    <w:p w14:paraId="2DD6C22E" w14:textId="77777777" w:rsidR="0023181E" w:rsidRDefault="001F6194" w:rsidP="00730B4A">
      <w:pPr>
        <w:spacing w:line="360" w:lineRule="auto"/>
        <w:ind w:left="720"/>
        <w:rPr>
          <w:rFonts w:ascii="Arial" w:hAnsi="Arial" w:cs="Arial"/>
          <w:sz w:val="28"/>
          <w:szCs w:val="28"/>
        </w:rPr>
      </w:pPr>
      <w:r>
        <w:rPr>
          <w:rFonts w:ascii="Arial" w:hAnsi="Arial" w:cs="Arial"/>
          <w:sz w:val="28"/>
          <w:szCs w:val="28"/>
        </w:rPr>
        <w:t>The report highlights the importance of self-awareness and self- reflection</w:t>
      </w:r>
      <w:r w:rsidR="009B3266">
        <w:rPr>
          <w:rFonts w:ascii="Arial" w:hAnsi="Arial" w:cs="Arial"/>
          <w:sz w:val="28"/>
          <w:szCs w:val="28"/>
        </w:rPr>
        <w:t xml:space="preserve"> within professional career development</w:t>
      </w:r>
      <w:r w:rsidR="00AB3F62">
        <w:rPr>
          <w:rFonts w:ascii="Arial" w:hAnsi="Arial" w:cs="Arial"/>
          <w:sz w:val="28"/>
          <w:szCs w:val="28"/>
        </w:rPr>
        <w:t xml:space="preserve">. </w:t>
      </w:r>
    </w:p>
    <w:p w14:paraId="67B5102F" w14:textId="0B513ED9" w:rsidR="009B3266" w:rsidRDefault="00AB3F62" w:rsidP="00730B4A">
      <w:pPr>
        <w:spacing w:line="360" w:lineRule="auto"/>
        <w:ind w:left="720"/>
        <w:rPr>
          <w:rFonts w:ascii="Arial" w:hAnsi="Arial" w:cs="Arial"/>
          <w:sz w:val="28"/>
          <w:szCs w:val="28"/>
        </w:rPr>
      </w:pPr>
      <w:r>
        <w:rPr>
          <w:rFonts w:ascii="Arial" w:hAnsi="Arial" w:cs="Arial"/>
          <w:sz w:val="28"/>
          <w:szCs w:val="28"/>
        </w:rPr>
        <w:t xml:space="preserve">The report </w:t>
      </w:r>
      <w:r w:rsidR="005834EB">
        <w:rPr>
          <w:rFonts w:ascii="Arial" w:hAnsi="Arial" w:cs="Arial"/>
          <w:sz w:val="28"/>
          <w:szCs w:val="28"/>
        </w:rPr>
        <w:t xml:space="preserve">includes </w:t>
      </w:r>
      <w:r w:rsidR="0057386B">
        <w:rPr>
          <w:rFonts w:ascii="Arial" w:hAnsi="Arial" w:cs="Arial"/>
          <w:sz w:val="28"/>
          <w:szCs w:val="28"/>
        </w:rPr>
        <w:t xml:space="preserve">identifying a SMART GOAL, </w:t>
      </w:r>
      <w:r w:rsidR="00556FAC">
        <w:rPr>
          <w:rFonts w:ascii="Arial" w:hAnsi="Arial" w:cs="Arial"/>
          <w:sz w:val="28"/>
          <w:szCs w:val="28"/>
        </w:rPr>
        <w:t xml:space="preserve">SWOT Analysis, </w:t>
      </w:r>
      <w:r w:rsidR="002700D5">
        <w:rPr>
          <w:rFonts w:ascii="Arial" w:hAnsi="Arial" w:cs="Arial"/>
          <w:sz w:val="28"/>
          <w:szCs w:val="28"/>
        </w:rPr>
        <w:t>Learning Styles, Employability Skills</w:t>
      </w:r>
      <w:r w:rsidR="0023181E">
        <w:rPr>
          <w:rFonts w:ascii="Arial" w:hAnsi="Arial" w:cs="Arial"/>
          <w:sz w:val="28"/>
          <w:szCs w:val="28"/>
        </w:rPr>
        <w:t xml:space="preserve">, Profiling Questionnaires </w:t>
      </w:r>
      <w:r w:rsidR="002700D5">
        <w:rPr>
          <w:rFonts w:ascii="Arial" w:hAnsi="Arial" w:cs="Arial"/>
          <w:sz w:val="28"/>
          <w:szCs w:val="28"/>
        </w:rPr>
        <w:t>and Personnel Development Plan</w:t>
      </w:r>
      <w:r w:rsidR="0023181E">
        <w:rPr>
          <w:rFonts w:ascii="Arial" w:hAnsi="Arial" w:cs="Arial"/>
          <w:sz w:val="28"/>
          <w:szCs w:val="28"/>
        </w:rPr>
        <w:t xml:space="preserve">. </w:t>
      </w:r>
    </w:p>
    <w:p w14:paraId="46E4B64A" w14:textId="5764A458" w:rsidR="00DA5BDA" w:rsidRDefault="00DB71CC" w:rsidP="00730B4A">
      <w:pPr>
        <w:spacing w:line="360" w:lineRule="auto"/>
        <w:ind w:left="720"/>
        <w:rPr>
          <w:rFonts w:ascii="Arial" w:hAnsi="Arial" w:cs="Arial"/>
          <w:sz w:val="28"/>
          <w:szCs w:val="28"/>
        </w:rPr>
      </w:pPr>
      <w:r>
        <w:rPr>
          <w:rFonts w:ascii="Arial" w:hAnsi="Arial" w:cs="Arial"/>
          <w:sz w:val="28"/>
          <w:szCs w:val="28"/>
        </w:rPr>
        <w:t xml:space="preserve">The report concluded that </w:t>
      </w:r>
      <w:r w:rsidR="00152302">
        <w:rPr>
          <w:rFonts w:ascii="Arial" w:hAnsi="Arial" w:cs="Arial"/>
          <w:sz w:val="28"/>
          <w:szCs w:val="28"/>
        </w:rPr>
        <w:t xml:space="preserve">we must </w:t>
      </w:r>
      <w:r w:rsidR="00215FC6">
        <w:rPr>
          <w:rFonts w:ascii="Arial" w:hAnsi="Arial" w:cs="Arial"/>
          <w:sz w:val="28"/>
          <w:szCs w:val="28"/>
        </w:rPr>
        <w:t>continuously</w:t>
      </w:r>
      <w:r w:rsidR="00152302">
        <w:rPr>
          <w:rFonts w:ascii="Arial" w:hAnsi="Arial" w:cs="Arial"/>
          <w:sz w:val="28"/>
          <w:szCs w:val="28"/>
        </w:rPr>
        <w:t xml:space="preserve"> </w:t>
      </w:r>
      <w:r w:rsidR="00215FC6">
        <w:rPr>
          <w:rFonts w:ascii="Arial" w:hAnsi="Arial" w:cs="Arial"/>
          <w:sz w:val="28"/>
          <w:szCs w:val="28"/>
        </w:rPr>
        <w:t xml:space="preserve">reflect, </w:t>
      </w:r>
      <w:r w:rsidR="00963C74">
        <w:rPr>
          <w:rFonts w:ascii="Arial" w:hAnsi="Arial" w:cs="Arial"/>
          <w:sz w:val="28"/>
          <w:szCs w:val="28"/>
        </w:rPr>
        <w:t>review and improve</w:t>
      </w:r>
      <w:r w:rsidR="00152302">
        <w:rPr>
          <w:rFonts w:ascii="Arial" w:hAnsi="Arial" w:cs="Arial"/>
          <w:sz w:val="28"/>
          <w:szCs w:val="28"/>
        </w:rPr>
        <w:t xml:space="preserve"> our skil</w:t>
      </w:r>
      <w:r w:rsidR="00963C74">
        <w:rPr>
          <w:rFonts w:ascii="Arial" w:hAnsi="Arial" w:cs="Arial"/>
          <w:sz w:val="28"/>
          <w:szCs w:val="28"/>
        </w:rPr>
        <w:t xml:space="preserve">ls to </w:t>
      </w:r>
      <w:r w:rsidR="00C52958">
        <w:rPr>
          <w:rFonts w:ascii="Arial" w:hAnsi="Arial" w:cs="Arial"/>
          <w:sz w:val="28"/>
          <w:szCs w:val="28"/>
        </w:rPr>
        <w:t>achieve</w:t>
      </w:r>
      <w:r w:rsidR="00963C74">
        <w:rPr>
          <w:rFonts w:ascii="Arial" w:hAnsi="Arial" w:cs="Arial"/>
          <w:sz w:val="28"/>
          <w:szCs w:val="28"/>
        </w:rPr>
        <w:t xml:space="preserve"> successful career</w:t>
      </w:r>
      <w:r w:rsidR="00915F63">
        <w:rPr>
          <w:rFonts w:ascii="Arial" w:hAnsi="Arial" w:cs="Arial"/>
          <w:sz w:val="28"/>
          <w:szCs w:val="28"/>
        </w:rPr>
        <w:t xml:space="preserve">. </w:t>
      </w:r>
    </w:p>
    <w:p w14:paraId="3D03F00E" w14:textId="218496AA" w:rsidR="00CC63A5" w:rsidRPr="00D22EE2" w:rsidRDefault="00CC63A5" w:rsidP="00D22EE2">
      <w:pPr>
        <w:ind w:left="720"/>
        <w:rPr>
          <w:rFonts w:ascii="Arial" w:hAnsi="Arial" w:cs="Arial"/>
          <w:sz w:val="28"/>
          <w:szCs w:val="28"/>
        </w:rPr>
      </w:pPr>
      <w:r w:rsidRPr="004E16AE">
        <w:rPr>
          <w:rFonts w:ascii="Arial" w:hAnsi="Arial" w:cs="Arial"/>
        </w:rPr>
        <w:br w:type="page"/>
      </w:r>
    </w:p>
    <w:p w14:paraId="571C326A" w14:textId="77777777" w:rsidR="00511886" w:rsidRPr="004E16AE" w:rsidRDefault="00511886" w:rsidP="00F557CE">
      <w:pPr>
        <w:pStyle w:val="Heading1"/>
        <w:rPr>
          <w:rFonts w:ascii="Arial" w:hAnsi="Arial" w:cs="Arial"/>
        </w:rPr>
      </w:pPr>
    </w:p>
    <w:p w14:paraId="7AA3F2A5" w14:textId="72E950B9" w:rsidR="00CC63A5" w:rsidRDefault="00E35461" w:rsidP="00F557CE">
      <w:pPr>
        <w:pStyle w:val="Heading1"/>
        <w:rPr>
          <w:rFonts w:ascii="Arial" w:hAnsi="Arial" w:cs="Arial"/>
        </w:rPr>
      </w:pPr>
      <w:bookmarkStart w:id="1" w:name="_Toc66335307"/>
      <w:r w:rsidRPr="004E16AE">
        <w:rPr>
          <w:rFonts w:ascii="Arial" w:hAnsi="Arial" w:cs="Arial"/>
        </w:rPr>
        <w:t>2.0 Terms of Reference</w:t>
      </w:r>
      <w:bookmarkEnd w:id="1"/>
      <w:r w:rsidRPr="004E16AE">
        <w:rPr>
          <w:rFonts w:ascii="Arial" w:hAnsi="Arial" w:cs="Arial"/>
        </w:rPr>
        <w:t xml:space="preserve"> </w:t>
      </w:r>
    </w:p>
    <w:p w14:paraId="7BCAB9BF" w14:textId="77777777" w:rsidR="005642C0" w:rsidRPr="005642C0" w:rsidRDefault="005642C0" w:rsidP="005642C0"/>
    <w:p w14:paraId="09FF2C16" w14:textId="2560EFCD" w:rsidR="00A4228E" w:rsidRPr="00003E6B" w:rsidRDefault="00A4228E" w:rsidP="00E11C7E">
      <w:pPr>
        <w:ind w:left="720"/>
        <w:rPr>
          <w:rFonts w:ascii="Arial" w:hAnsi="Arial" w:cs="Arial"/>
          <w:sz w:val="28"/>
          <w:szCs w:val="28"/>
        </w:rPr>
      </w:pPr>
      <w:r>
        <w:rPr>
          <w:rFonts w:ascii="Arial" w:hAnsi="Arial" w:cs="Arial"/>
          <w:sz w:val="28"/>
          <w:szCs w:val="28"/>
        </w:rPr>
        <w:t>Th</w:t>
      </w:r>
      <w:r w:rsidR="005531C3">
        <w:rPr>
          <w:rFonts w:ascii="Arial" w:hAnsi="Arial" w:cs="Arial"/>
          <w:sz w:val="28"/>
          <w:szCs w:val="28"/>
        </w:rPr>
        <w:t>is</w:t>
      </w:r>
      <w:r>
        <w:rPr>
          <w:rFonts w:ascii="Arial" w:hAnsi="Arial" w:cs="Arial"/>
          <w:sz w:val="28"/>
          <w:szCs w:val="28"/>
        </w:rPr>
        <w:t xml:space="preserve"> report has been requested by Melanie Squire – Lecturer and Academic Ethnic Minority Liaison Officer </w:t>
      </w:r>
      <w:r w:rsidR="009B1838">
        <w:rPr>
          <w:rFonts w:ascii="Arial" w:hAnsi="Arial" w:cs="Arial"/>
          <w:sz w:val="28"/>
          <w:szCs w:val="28"/>
        </w:rPr>
        <w:t>and written by Lorena Maria Mihalcea – 2019847</w:t>
      </w:r>
    </w:p>
    <w:p w14:paraId="2E740DDD" w14:textId="75A38E4A" w:rsidR="003F7CA4" w:rsidRDefault="00785598" w:rsidP="00B40D40">
      <w:pPr>
        <w:ind w:left="720"/>
        <w:rPr>
          <w:rFonts w:ascii="Arial" w:hAnsi="Arial" w:cs="Arial"/>
          <w:sz w:val="28"/>
          <w:szCs w:val="28"/>
        </w:rPr>
      </w:pPr>
      <w:r w:rsidRPr="00003E6B">
        <w:rPr>
          <w:rFonts w:ascii="Arial" w:hAnsi="Arial" w:cs="Arial"/>
          <w:sz w:val="28"/>
          <w:szCs w:val="28"/>
        </w:rPr>
        <w:t xml:space="preserve">The aim of this </w:t>
      </w:r>
      <w:r w:rsidR="00695A54">
        <w:rPr>
          <w:rFonts w:ascii="Arial" w:hAnsi="Arial" w:cs="Arial"/>
          <w:sz w:val="28"/>
          <w:szCs w:val="28"/>
        </w:rPr>
        <w:t xml:space="preserve">reflective report </w:t>
      </w:r>
      <w:r w:rsidRPr="00003E6B">
        <w:rPr>
          <w:rFonts w:ascii="Arial" w:hAnsi="Arial" w:cs="Arial"/>
          <w:sz w:val="28"/>
          <w:szCs w:val="28"/>
        </w:rPr>
        <w:t xml:space="preserve">is to </w:t>
      </w:r>
      <w:r w:rsidR="00563388">
        <w:rPr>
          <w:rFonts w:ascii="Arial" w:hAnsi="Arial" w:cs="Arial"/>
          <w:sz w:val="28"/>
          <w:szCs w:val="28"/>
        </w:rPr>
        <w:t xml:space="preserve">research and </w:t>
      </w:r>
      <w:r w:rsidRPr="00003E6B">
        <w:rPr>
          <w:rFonts w:ascii="Arial" w:hAnsi="Arial" w:cs="Arial"/>
          <w:sz w:val="28"/>
          <w:szCs w:val="28"/>
        </w:rPr>
        <w:t>discover the views, practices</w:t>
      </w:r>
      <w:r w:rsidR="00C5744A">
        <w:rPr>
          <w:rFonts w:ascii="Arial" w:hAnsi="Arial" w:cs="Arial"/>
          <w:sz w:val="28"/>
          <w:szCs w:val="28"/>
        </w:rPr>
        <w:t xml:space="preserve"> of online learning for adults returning to education</w:t>
      </w:r>
      <w:r w:rsidRPr="00003E6B">
        <w:rPr>
          <w:rFonts w:ascii="Arial" w:hAnsi="Arial" w:cs="Arial"/>
          <w:sz w:val="28"/>
          <w:szCs w:val="28"/>
        </w:rPr>
        <w:t xml:space="preserve"> and to explore the skills needed for a successful career development</w:t>
      </w:r>
      <w:r>
        <w:rPr>
          <w:rFonts w:ascii="Arial" w:hAnsi="Arial" w:cs="Arial"/>
          <w:sz w:val="28"/>
          <w:szCs w:val="28"/>
        </w:rPr>
        <w:t xml:space="preserve">. </w:t>
      </w:r>
      <w:r w:rsidR="00674FE6">
        <w:rPr>
          <w:rFonts w:ascii="Arial" w:hAnsi="Arial" w:cs="Arial"/>
          <w:sz w:val="28"/>
          <w:szCs w:val="28"/>
        </w:rPr>
        <w:t>The report was r</w:t>
      </w:r>
      <w:r w:rsidR="00B36592">
        <w:rPr>
          <w:rFonts w:ascii="Arial" w:hAnsi="Arial" w:cs="Arial"/>
          <w:sz w:val="28"/>
          <w:szCs w:val="28"/>
        </w:rPr>
        <w:t xml:space="preserve">equested on </w:t>
      </w:r>
      <w:r w:rsidR="003F7CA4">
        <w:rPr>
          <w:rFonts w:ascii="Arial" w:hAnsi="Arial" w:cs="Arial"/>
          <w:sz w:val="28"/>
          <w:szCs w:val="28"/>
        </w:rPr>
        <w:t>09.02.2021</w:t>
      </w:r>
      <w:r w:rsidR="00674FE6">
        <w:rPr>
          <w:rFonts w:ascii="Arial" w:hAnsi="Arial" w:cs="Arial"/>
          <w:sz w:val="28"/>
          <w:szCs w:val="28"/>
        </w:rPr>
        <w:t xml:space="preserve"> and must be submitted by</w:t>
      </w:r>
      <w:r w:rsidR="003F7CA4">
        <w:rPr>
          <w:rFonts w:ascii="Arial" w:hAnsi="Arial" w:cs="Arial"/>
          <w:sz w:val="28"/>
          <w:szCs w:val="28"/>
        </w:rPr>
        <w:t xml:space="preserve"> 05.03.2021</w:t>
      </w:r>
    </w:p>
    <w:p w14:paraId="0816ACAB" w14:textId="77777777" w:rsidR="00F557CE" w:rsidRPr="004E16AE" w:rsidRDefault="00F557CE" w:rsidP="00F557CE">
      <w:pPr>
        <w:pStyle w:val="Heading1"/>
        <w:rPr>
          <w:rFonts w:ascii="Arial" w:hAnsi="Arial" w:cs="Arial"/>
        </w:rPr>
      </w:pPr>
    </w:p>
    <w:p w14:paraId="6ED5F56B" w14:textId="18E48979" w:rsidR="00CC63A5" w:rsidRDefault="00E35461" w:rsidP="00F557CE">
      <w:pPr>
        <w:pStyle w:val="Heading1"/>
        <w:rPr>
          <w:rFonts w:ascii="Arial" w:hAnsi="Arial" w:cs="Arial"/>
        </w:rPr>
      </w:pPr>
      <w:bookmarkStart w:id="2" w:name="_Toc66335308"/>
      <w:r w:rsidRPr="004E16AE">
        <w:rPr>
          <w:rFonts w:ascii="Arial" w:hAnsi="Arial" w:cs="Arial"/>
        </w:rPr>
        <w:t xml:space="preserve">3.0 </w:t>
      </w:r>
      <w:r w:rsidR="00DA236F" w:rsidRPr="004E16AE">
        <w:rPr>
          <w:rFonts w:ascii="Arial" w:hAnsi="Arial" w:cs="Arial"/>
        </w:rPr>
        <w:t>Procedure</w:t>
      </w:r>
      <w:bookmarkEnd w:id="2"/>
    </w:p>
    <w:p w14:paraId="127A9CAF" w14:textId="77777777" w:rsidR="00527F53" w:rsidRPr="00527F53" w:rsidRDefault="00527F53" w:rsidP="00527F53"/>
    <w:p w14:paraId="1C5D660D" w14:textId="30C1478C" w:rsidR="00F109EC" w:rsidRDefault="006E6EFA" w:rsidP="006546B7">
      <w:pPr>
        <w:ind w:left="720"/>
        <w:rPr>
          <w:rFonts w:ascii="Arial" w:hAnsi="Arial" w:cs="Arial"/>
          <w:sz w:val="28"/>
          <w:szCs w:val="28"/>
        </w:rPr>
      </w:pPr>
      <w:r w:rsidRPr="00527F53">
        <w:rPr>
          <w:rFonts w:ascii="Arial" w:hAnsi="Arial" w:cs="Arial"/>
          <w:sz w:val="28"/>
          <w:szCs w:val="28"/>
        </w:rPr>
        <w:t xml:space="preserve">For this reflective report I have used </w:t>
      </w:r>
      <w:r w:rsidR="00CE2A31">
        <w:rPr>
          <w:rFonts w:ascii="Arial" w:hAnsi="Arial" w:cs="Arial"/>
          <w:sz w:val="28"/>
          <w:szCs w:val="28"/>
        </w:rPr>
        <w:t xml:space="preserve">different sources such as: </w:t>
      </w:r>
      <w:r w:rsidR="00476DD3" w:rsidRPr="00527F53">
        <w:rPr>
          <w:rFonts w:ascii="Arial" w:hAnsi="Arial" w:cs="Arial"/>
          <w:sz w:val="28"/>
          <w:szCs w:val="28"/>
        </w:rPr>
        <w:t xml:space="preserve"> </w:t>
      </w:r>
      <w:r w:rsidR="00C83BC6" w:rsidRPr="00527F53">
        <w:rPr>
          <w:rFonts w:ascii="Arial" w:hAnsi="Arial" w:cs="Arial"/>
          <w:sz w:val="28"/>
          <w:szCs w:val="28"/>
        </w:rPr>
        <w:t>academic journals, books, hanboks</w:t>
      </w:r>
      <w:r w:rsidR="00674FE6">
        <w:rPr>
          <w:rFonts w:ascii="Arial" w:hAnsi="Arial" w:cs="Arial"/>
          <w:sz w:val="28"/>
          <w:szCs w:val="28"/>
        </w:rPr>
        <w:t xml:space="preserve">, </w:t>
      </w:r>
      <w:r w:rsidR="00527F53" w:rsidRPr="00527F53">
        <w:rPr>
          <w:rFonts w:ascii="Arial" w:hAnsi="Arial" w:cs="Arial"/>
          <w:sz w:val="28"/>
          <w:szCs w:val="28"/>
        </w:rPr>
        <w:t>websites</w:t>
      </w:r>
      <w:r w:rsidR="00B23889">
        <w:rPr>
          <w:rFonts w:ascii="Arial" w:hAnsi="Arial" w:cs="Arial"/>
          <w:sz w:val="28"/>
          <w:szCs w:val="28"/>
        </w:rPr>
        <w:t xml:space="preserve">, </w:t>
      </w:r>
      <w:r w:rsidR="00C64D5A">
        <w:rPr>
          <w:rFonts w:ascii="Arial" w:hAnsi="Arial" w:cs="Arial"/>
          <w:sz w:val="28"/>
          <w:szCs w:val="28"/>
        </w:rPr>
        <w:t>psychometric</w:t>
      </w:r>
      <w:r w:rsidR="00C64D5A" w:rsidRPr="00923E2C">
        <w:rPr>
          <w:rFonts w:ascii="Arial" w:hAnsi="Arial" w:cs="Arial"/>
          <w:sz w:val="28"/>
          <w:szCs w:val="28"/>
        </w:rPr>
        <w:t xml:space="preserve"> </w:t>
      </w:r>
      <w:r w:rsidR="00C64D5A">
        <w:rPr>
          <w:rFonts w:ascii="Arial" w:hAnsi="Arial" w:cs="Arial"/>
          <w:sz w:val="28"/>
          <w:szCs w:val="28"/>
        </w:rPr>
        <w:t>t</w:t>
      </w:r>
      <w:r w:rsidR="00C64D5A" w:rsidRPr="00923E2C">
        <w:rPr>
          <w:rFonts w:ascii="Arial" w:hAnsi="Arial" w:cs="Arial"/>
          <w:sz w:val="28"/>
          <w:szCs w:val="28"/>
        </w:rPr>
        <w:t>est</w:t>
      </w:r>
      <w:r w:rsidR="00C64D5A">
        <w:rPr>
          <w:rFonts w:ascii="Arial" w:hAnsi="Arial" w:cs="Arial"/>
          <w:sz w:val="28"/>
          <w:szCs w:val="28"/>
        </w:rPr>
        <w:t>s</w:t>
      </w:r>
      <w:r w:rsidR="008355A2">
        <w:rPr>
          <w:rFonts w:ascii="Arial" w:hAnsi="Arial" w:cs="Arial"/>
          <w:sz w:val="28"/>
          <w:szCs w:val="28"/>
        </w:rPr>
        <w:t xml:space="preserve"> and, </w:t>
      </w:r>
      <w:r w:rsidR="00C87829">
        <w:rPr>
          <w:rFonts w:ascii="Arial" w:hAnsi="Arial" w:cs="Arial"/>
          <w:sz w:val="28"/>
          <w:szCs w:val="28"/>
        </w:rPr>
        <w:t xml:space="preserve">personality profiling </w:t>
      </w:r>
      <w:r w:rsidR="008355A2">
        <w:rPr>
          <w:rFonts w:ascii="Arial" w:hAnsi="Arial" w:cs="Arial"/>
          <w:sz w:val="28"/>
          <w:szCs w:val="28"/>
        </w:rPr>
        <w:t>questionnaire</w:t>
      </w:r>
      <w:r w:rsidR="00C87829">
        <w:rPr>
          <w:rFonts w:ascii="Arial" w:hAnsi="Arial" w:cs="Arial"/>
          <w:sz w:val="28"/>
          <w:szCs w:val="28"/>
        </w:rPr>
        <w:t>s.</w:t>
      </w:r>
    </w:p>
    <w:p w14:paraId="51AC6E49" w14:textId="32C7DC2B" w:rsidR="006546B7" w:rsidRDefault="006546B7">
      <w:pPr>
        <w:rPr>
          <w:rFonts w:ascii="Arial" w:hAnsi="Arial" w:cs="Arial"/>
          <w:sz w:val="28"/>
          <w:szCs w:val="28"/>
        </w:rPr>
      </w:pPr>
      <w:r>
        <w:rPr>
          <w:rFonts w:ascii="Arial" w:hAnsi="Arial" w:cs="Arial"/>
          <w:sz w:val="28"/>
          <w:szCs w:val="28"/>
        </w:rPr>
        <w:br w:type="page"/>
      </w:r>
    </w:p>
    <w:p w14:paraId="38562361" w14:textId="77777777" w:rsidR="006546B7" w:rsidRPr="006546B7" w:rsidRDefault="006546B7" w:rsidP="006546B7">
      <w:pPr>
        <w:ind w:left="720"/>
        <w:rPr>
          <w:rFonts w:ascii="Arial" w:hAnsi="Arial" w:cs="Arial"/>
          <w:sz w:val="28"/>
          <w:szCs w:val="28"/>
        </w:rPr>
      </w:pPr>
    </w:p>
    <w:p w14:paraId="11B1F0DA" w14:textId="2FA94920" w:rsidR="00CC63A5" w:rsidRPr="004E16AE" w:rsidRDefault="00634CAB" w:rsidP="00F557CE">
      <w:pPr>
        <w:pStyle w:val="Heading1"/>
        <w:rPr>
          <w:rFonts w:ascii="Arial" w:hAnsi="Arial" w:cs="Arial"/>
        </w:rPr>
      </w:pPr>
      <w:bookmarkStart w:id="3" w:name="_Toc66335309"/>
      <w:r w:rsidRPr="004E16AE">
        <w:rPr>
          <w:rFonts w:ascii="Arial" w:hAnsi="Arial" w:cs="Arial"/>
        </w:rPr>
        <w:t>4</w:t>
      </w:r>
      <w:r w:rsidR="00DB4C33" w:rsidRPr="004E16AE">
        <w:rPr>
          <w:rFonts w:ascii="Arial" w:hAnsi="Arial" w:cs="Arial"/>
        </w:rPr>
        <w:t>.0 Introduction</w:t>
      </w:r>
      <w:bookmarkEnd w:id="3"/>
    </w:p>
    <w:p w14:paraId="79DB1068" w14:textId="64115CEA" w:rsidR="00007D4E" w:rsidRPr="004E16AE" w:rsidRDefault="00007D4E" w:rsidP="00007D4E">
      <w:pPr>
        <w:rPr>
          <w:rFonts w:ascii="Arial" w:hAnsi="Arial" w:cs="Arial"/>
        </w:rPr>
      </w:pPr>
    </w:p>
    <w:p w14:paraId="238A5EB5" w14:textId="0DB7DB51" w:rsidR="00007D4E" w:rsidRPr="004E16AE" w:rsidRDefault="00007D4E" w:rsidP="00770068">
      <w:pPr>
        <w:ind w:left="720"/>
        <w:rPr>
          <w:rFonts w:ascii="Arial" w:hAnsi="Arial" w:cs="Arial"/>
          <w:sz w:val="28"/>
          <w:szCs w:val="28"/>
        </w:rPr>
      </w:pPr>
      <w:r w:rsidRPr="004E16AE">
        <w:rPr>
          <w:rFonts w:ascii="Arial" w:hAnsi="Arial" w:cs="Arial"/>
          <w:sz w:val="28"/>
          <w:szCs w:val="28"/>
        </w:rPr>
        <w:t>The purpose of this reflective report is to reflect on my</w:t>
      </w:r>
      <w:r w:rsidR="0055075F" w:rsidRPr="004E16AE">
        <w:rPr>
          <w:rFonts w:ascii="Arial" w:hAnsi="Arial" w:cs="Arial"/>
          <w:sz w:val="28"/>
          <w:szCs w:val="28"/>
        </w:rPr>
        <w:t xml:space="preserve"> personal</w:t>
      </w:r>
      <w:r w:rsidRPr="004E16AE">
        <w:rPr>
          <w:rFonts w:ascii="Arial" w:hAnsi="Arial" w:cs="Arial"/>
          <w:sz w:val="28"/>
          <w:szCs w:val="28"/>
        </w:rPr>
        <w:t xml:space="preserve"> learning journey </w:t>
      </w:r>
      <w:r w:rsidR="00C46838" w:rsidRPr="004E16AE">
        <w:rPr>
          <w:rFonts w:ascii="Arial" w:hAnsi="Arial" w:cs="Arial"/>
          <w:sz w:val="28"/>
          <w:szCs w:val="28"/>
        </w:rPr>
        <w:t xml:space="preserve">and career development </w:t>
      </w:r>
      <w:r w:rsidR="004F2BDF" w:rsidRPr="004E16AE">
        <w:rPr>
          <w:rFonts w:ascii="Arial" w:hAnsi="Arial" w:cs="Arial"/>
          <w:sz w:val="28"/>
          <w:szCs w:val="28"/>
        </w:rPr>
        <w:t>as an adult returning to education</w:t>
      </w:r>
      <w:r w:rsidR="00792889" w:rsidRPr="004E16AE">
        <w:rPr>
          <w:rFonts w:ascii="Arial" w:hAnsi="Arial" w:cs="Arial"/>
          <w:sz w:val="28"/>
          <w:szCs w:val="28"/>
        </w:rPr>
        <w:t xml:space="preserve"> after 6 years</w:t>
      </w:r>
      <w:r w:rsidR="002112B2">
        <w:rPr>
          <w:rFonts w:ascii="Arial" w:hAnsi="Arial" w:cs="Arial"/>
          <w:sz w:val="28"/>
          <w:szCs w:val="28"/>
        </w:rPr>
        <w:t xml:space="preserve"> of gap</w:t>
      </w:r>
      <w:r w:rsidR="00D237DE">
        <w:rPr>
          <w:rFonts w:ascii="Arial" w:hAnsi="Arial" w:cs="Arial"/>
          <w:sz w:val="28"/>
          <w:szCs w:val="28"/>
        </w:rPr>
        <w:t>.</w:t>
      </w:r>
      <w:r w:rsidR="00397B7C" w:rsidRPr="004E16AE">
        <w:rPr>
          <w:rFonts w:ascii="Arial" w:hAnsi="Arial" w:cs="Arial"/>
          <w:sz w:val="28"/>
          <w:szCs w:val="28"/>
        </w:rPr>
        <w:t xml:space="preserve"> </w:t>
      </w:r>
      <w:r w:rsidR="00D237DE">
        <w:rPr>
          <w:rFonts w:ascii="Arial" w:hAnsi="Arial" w:cs="Arial"/>
          <w:sz w:val="28"/>
          <w:szCs w:val="28"/>
        </w:rPr>
        <w:t xml:space="preserve">This report is </w:t>
      </w:r>
      <w:r w:rsidR="00C70F88" w:rsidRPr="004E16AE">
        <w:rPr>
          <w:rFonts w:ascii="Arial" w:hAnsi="Arial" w:cs="Arial"/>
          <w:sz w:val="28"/>
          <w:szCs w:val="28"/>
        </w:rPr>
        <w:t xml:space="preserve">focusing </w:t>
      </w:r>
      <w:r w:rsidR="00397B7C" w:rsidRPr="004E16AE">
        <w:rPr>
          <w:rFonts w:ascii="Arial" w:hAnsi="Arial" w:cs="Arial"/>
          <w:sz w:val="28"/>
          <w:szCs w:val="28"/>
        </w:rPr>
        <w:t xml:space="preserve">on </w:t>
      </w:r>
      <w:r w:rsidR="00DE5610" w:rsidRPr="004E16AE">
        <w:rPr>
          <w:rFonts w:ascii="Arial" w:hAnsi="Arial" w:cs="Arial"/>
          <w:sz w:val="28"/>
          <w:szCs w:val="28"/>
        </w:rPr>
        <w:t xml:space="preserve">my first </w:t>
      </w:r>
      <w:r w:rsidR="00131119" w:rsidRPr="004E16AE">
        <w:rPr>
          <w:rFonts w:ascii="Arial" w:hAnsi="Arial" w:cs="Arial"/>
          <w:sz w:val="28"/>
          <w:szCs w:val="28"/>
        </w:rPr>
        <w:t>five weeks</w:t>
      </w:r>
      <w:r w:rsidR="00DE5610" w:rsidRPr="004E16AE">
        <w:rPr>
          <w:rFonts w:ascii="Arial" w:hAnsi="Arial" w:cs="Arial"/>
          <w:sz w:val="28"/>
          <w:szCs w:val="28"/>
        </w:rPr>
        <w:t xml:space="preserve"> of</w:t>
      </w:r>
      <w:r w:rsidR="00982C77">
        <w:rPr>
          <w:rFonts w:ascii="Arial" w:hAnsi="Arial" w:cs="Arial"/>
          <w:sz w:val="28"/>
          <w:szCs w:val="28"/>
        </w:rPr>
        <w:t xml:space="preserve"> online</w:t>
      </w:r>
      <w:r w:rsidR="00131119" w:rsidRPr="004E16AE">
        <w:rPr>
          <w:rFonts w:ascii="Arial" w:hAnsi="Arial" w:cs="Arial"/>
          <w:sz w:val="28"/>
          <w:szCs w:val="28"/>
        </w:rPr>
        <w:t xml:space="preserve"> </w:t>
      </w:r>
      <w:r w:rsidR="00DE5610" w:rsidRPr="004E16AE">
        <w:rPr>
          <w:rFonts w:ascii="Arial" w:hAnsi="Arial" w:cs="Arial"/>
          <w:sz w:val="28"/>
          <w:szCs w:val="28"/>
        </w:rPr>
        <w:t>learning</w:t>
      </w:r>
      <w:r w:rsidR="00982C77">
        <w:rPr>
          <w:rFonts w:ascii="Arial" w:hAnsi="Arial" w:cs="Arial"/>
          <w:sz w:val="28"/>
          <w:szCs w:val="28"/>
        </w:rPr>
        <w:t>.</w:t>
      </w:r>
    </w:p>
    <w:p w14:paraId="167B7656" w14:textId="6AF2966E" w:rsidR="000C627C" w:rsidRPr="004E16AE" w:rsidRDefault="003C2779" w:rsidP="00770068">
      <w:pPr>
        <w:ind w:left="720"/>
        <w:rPr>
          <w:rFonts w:ascii="Arial" w:hAnsi="Arial" w:cs="Arial"/>
          <w:sz w:val="28"/>
          <w:szCs w:val="28"/>
        </w:rPr>
      </w:pPr>
      <w:r w:rsidRPr="004E16AE">
        <w:rPr>
          <w:rFonts w:ascii="Arial" w:hAnsi="Arial" w:cs="Arial"/>
          <w:sz w:val="28"/>
          <w:szCs w:val="28"/>
        </w:rPr>
        <w:t xml:space="preserve">Professional career development </w:t>
      </w:r>
      <w:r w:rsidR="004D6EEF" w:rsidRPr="004E16AE">
        <w:rPr>
          <w:rFonts w:ascii="Arial" w:hAnsi="Arial" w:cs="Arial"/>
          <w:sz w:val="28"/>
          <w:szCs w:val="28"/>
        </w:rPr>
        <w:t>it is</w:t>
      </w:r>
      <w:r w:rsidRPr="004E16AE">
        <w:rPr>
          <w:rFonts w:ascii="Arial" w:hAnsi="Arial" w:cs="Arial"/>
          <w:sz w:val="28"/>
          <w:szCs w:val="28"/>
        </w:rPr>
        <w:t xml:space="preserve"> a </w:t>
      </w:r>
      <w:r w:rsidR="004D6EEF" w:rsidRPr="004E16AE">
        <w:rPr>
          <w:rFonts w:ascii="Arial" w:hAnsi="Arial" w:cs="Arial"/>
          <w:sz w:val="28"/>
          <w:szCs w:val="28"/>
        </w:rPr>
        <w:t>continuous</w:t>
      </w:r>
      <w:r w:rsidRPr="004E16AE">
        <w:rPr>
          <w:rFonts w:ascii="Arial" w:hAnsi="Arial" w:cs="Arial"/>
          <w:sz w:val="28"/>
          <w:szCs w:val="28"/>
        </w:rPr>
        <w:t xml:space="preserve"> process of learning</w:t>
      </w:r>
      <w:r w:rsidR="00EB3A67" w:rsidRPr="004E16AE">
        <w:rPr>
          <w:rFonts w:ascii="Arial" w:hAnsi="Arial" w:cs="Arial"/>
          <w:sz w:val="28"/>
          <w:szCs w:val="28"/>
        </w:rPr>
        <w:t xml:space="preserve"> in which an individual must reflect and review o</w:t>
      </w:r>
      <w:r w:rsidR="00755049" w:rsidRPr="004E16AE">
        <w:rPr>
          <w:rFonts w:ascii="Arial" w:hAnsi="Arial" w:cs="Arial"/>
          <w:sz w:val="28"/>
          <w:szCs w:val="28"/>
        </w:rPr>
        <w:t>n their learning journey</w:t>
      </w:r>
      <w:r w:rsidR="0056637D" w:rsidRPr="004E16AE">
        <w:rPr>
          <w:rFonts w:ascii="Arial" w:hAnsi="Arial" w:cs="Arial"/>
          <w:sz w:val="28"/>
          <w:szCs w:val="28"/>
        </w:rPr>
        <w:t>,</w:t>
      </w:r>
      <w:r w:rsidR="00DD23C7" w:rsidRPr="004E16AE">
        <w:rPr>
          <w:rFonts w:ascii="Arial" w:hAnsi="Arial" w:cs="Arial"/>
          <w:sz w:val="28"/>
          <w:szCs w:val="28"/>
        </w:rPr>
        <w:t xml:space="preserve"> </w:t>
      </w:r>
      <w:r w:rsidR="007F7ED8" w:rsidRPr="004E16AE">
        <w:rPr>
          <w:rFonts w:ascii="Arial" w:hAnsi="Arial" w:cs="Arial"/>
          <w:sz w:val="28"/>
          <w:szCs w:val="28"/>
        </w:rPr>
        <w:t>identify</w:t>
      </w:r>
      <w:r w:rsidR="00581E3E" w:rsidRPr="004E16AE">
        <w:rPr>
          <w:rFonts w:ascii="Arial" w:hAnsi="Arial" w:cs="Arial"/>
          <w:sz w:val="28"/>
          <w:szCs w:val="28"/>
        </w:rPr>
        <w:t>ing</w:t>
      </w:r>
      <w:r w:rsidR="007F7ED8" w:rsidRPr="004E16AE">
        <w:rPr>
          <w:rFonts w:ascii="Arial" w:hAnsi="Arial" w:cs="Arial"/>
          <w:sz w:val="28"/>
          <w:szCs w:val="28"/>
        </w:rPr>
        <w:t xml:space="preserve"> weaknesses</w:t>
      </w:r>
      <w:r w:rsidR="00AB447C" w:rsidRPr="004E16AE">
        <w:rPr>
          <w:rFonts w:ascii="Arial" w:hAnsi="Arial" w:cs="Arial"/>
          <w:sz w:val="28"/>
          <w:szCs w:val="28"/>
        </w:rPr>
        <w:t>,</w:t>
      </w:r>
      <w:r w:rsidR="007F7ED8" w:rsidRPr="004E16AE">
        <w:rPr>
          <w:rFonts w:ascii="Arial" w:hAnsi="Arial" w:cs="Arial"/>
          <w:sz w:val="28"/>
          <w:szCs w:val="28"/>
        </w:rPr>
        <w:t xml:space="preserve"> </w:t>
      </w:r>
      <w:r w:rsidR="00DF731B" w:rsidRPr="004E16AE">
        <w:rPr>
          <w:rFonts w:ascii="Arial" w:hAnsi="Arial" w:cs="Arial"/>
          <w:sz w:val="28"/>
          <w:szCs w:val="28"/>
        </w:rPr>
        <w:t xml:space="preserve">opportunities, strengths and </w:t>
      </w:r>
      <w:r w:rsidR="00291433" w:rsidRPr="004E16AE">
        <w:rPr>
          <w:rFonts w:ascii="Arial" w:hAnsi="Arial" w:cs="Arial"/>
          <w:sz w:val="28"/>
          <w:szCs w:val="28"/>
        </w:rPr>
        <w:t>threats</w:t>
      </w:r>
      <w:r w:rsidR="00357254" w:rsidRPr="004E16AE">
        <w:rPr>
          <w:rFonts w:ascii="Arial" w:hAnsi="Arial" w:cs="Arial"/>
          <w:sz w:val="28"/>
          <w:szCs w:val="28"/>
        </w:rPr>
        <w:t xml:space="preserve"> that</w:t>
      </w:r>
      <w:r w:rsidR="00DF731B" w:rsidRPr="004E16AE">
        <w:rPr>
          <w:rFonts w:ascii="Arial" w:hAnsi="Arial" w:cs="Arial"/>
          <w:sz w:val="28"/>
          <w:szCs w:val="28"/>
        </w:rPr>
        <w:t xml:space="preserve"> </w:t>
      </w:r>
      <w:r w:rsidR="00581E3E" w:rsidRPr="004E16AE">
        <w:rPr>
          <w:rFonts w:ascii="Arial" w:hAnsi="Arial" w:cs="Arial"/>
          <w:sz w:val="28"/>
          <w:szCs w:val="28"/>
        </w:rPr>
        <w:t xml:space="preserve">would </w:t>
      </w:r>
      <w:r w:rsidR="00FD6B0A" w:rsidRPr="004E16AE">
        <w:rPr>
          <w:rFonts w:ascii="Arial" w:hAnsi="Arial" w:cs="Arial"/>
          <w:sz w:val="28"/>
          <w:szCs w:val="28"/>
        </w:rPr>
        <w:t xml:space="preserve">help </w:t>
      </w:r>
      <w:r w:rsidR="00A4559A">
        <w:rPr>
          <w:rFonts w:ascii="Arial" w:hAnsi="Arial" w:cs="Arial"/>
          <w:sz w:val="28"/>
          <w:szCs w:val="28"/>
        </w:rPr>
        <w:t>them</w:t>
      </w:r>
      <w:r w:rsidR="00F310C7">
        <w:rPr>
          <w:rFonts w:ascii="Arial" w:hAnsi="Arial" w:cs="Arial"/>
          <w:sz w:val="28"/>
          <w:szCs w:val="28"/>
        </w:rPr>
        <w:t xml:space="preserve"> </w:t>
      </w:r>
      <w:r w:rsidR="00FD6B0A" w:rsidRPr="004E16AE">
        <w:rPr>
          <w:rFonts w:ascii="Arial" w:hAnsi="Arial" w:cs="Arial"/>
          <w:sz w:val="28"/>
          <w:szCs w:val="28"/>
        </w:rPr>
        <w:t xml:space="preserve">to work on </w:t>
      </w:r>
      <w:r w:rsidR="008D57F9" w:rsidRPr="004E16AE">
        <w:rPr>
          <w:rFonts w:ascii="Arial" w:hAnsi="Arial" w:cs="Arial"/>
          <w:sz w:val="28"/>
          <w:szCs w:val="28"/>
        </w:rPr>
        <w:t>how to achieve</w:t>
      </w:r>
      <w:r w:rsidR="00FD6B0A" w:rsidRPr="004E16AE">
        <w:rPr>
          <w:rFonts w:ascii="Arial" w:hAnsi="Arial" w:cs="Arial"/>
          <w:sz w:val="28"/>
          <w:szCs w:val="28"/>
        </w:rPr>
        <w:t xml:space="preserve"> </w:t>
      </w:r>
      <w:r w:rsidR="001007AC" w:rsidRPr="004E16AE">
        <w:rPr>
          <w:rFonts w:ascii="Arial" w:hAnsi="Arial" w:cs="Arial"/>
          <w:sz w:val="28"/>
          <w:szCs w:val="28"/>
        </w:rPr>
        <w:t>the</w:t>
      </w:r>
      <w:r w:rsidR="00FD6B0A" w:rsidRPr="004E16AE">
        <w:rPr>
          <w:rFonts w:ascii="Arial" w:hAnsi="Arial" w:cs="Arial"/>
          <w:sz w:val="28"/>
          <w:szCs w:val="28"/>
        </w:rPr>
        <w:t xml:space="preserve"> skills require</w:t>
      </w:r>
      <w:r w:rsidR="001007AC" w:rsidRPr="004E16AE">
        <w:rPr>
          <w:rFonts w:ascii="Arial" w:hAnsi="Arial" w:cs="Arial"/>
          <w:sz w:val="28"/>
          <w:szCs w:val="28"/>
        </w:rPr>
        <w:t>d</w:t>
      </w:r>
      <w:r w:rsidR="00FD6B0A" w:rsidRPr="004E16AE">
        <w:rPr>
          <w:rFonts w:ascii="Arial" w:hAnsi="Arial" w:cs="Arial"/>
          <w:sz w:val="28"/>
          <w:szCs w:val="28"/>
        </w:rPr>
        <w:t xml:space="preserve"> to be an effective </w:t>
      </w:r>
      <w:r w:rsidR="00581E3E" w:rsidRPr="004E16AE">
        <w:rPr>
          <w:rFonts w:ascii="Arial" w:hAnsi="Arial" w:cs="Arial"/>
          <w:sz w:val="28"/>
          <w:szCs w:val="28"/>
        </w:rPr>
        <w:t xml:space="preserve">and valuable </w:t>
      </w:r>
      <w:r w:rsidR="00FD6B0A" w:rsidRPr="004E16AE">
        <w:rPr>
          <w:rFonts w:ascii="Arial" w:hAnsi="Arial" w:cs="Arial"/>
          <w:sz w:val="28"/>
          <w:szCs w:val="28"/>
        </w:rPr>
        <w:t>employee</w:t>
      </w:r>
      <w:r w:rsidR="001007AC" w:rsidRPr="004E16AE">
        <w:rPr>
          <w:rFonts w:ascii="Arial" w:hAnsi="Arial" w:cs="Arial"/>
          <w:sz w:val="28"/>
          <w:szCs w:val="28"/>
        </w:rPr>
        <w:t>.</w:t>
      </w:r>
      <w:r w:rsidR="00FD6B0A" w:rsidRPr="004E16AE">
        <w:rPr>
          <w:rFonts w:ascii="Arial" w:hAnsi="Arial" w:cs="Arial"/>
          <w:sz w:val="28"/>
          <w:szCs w:val="28"/>
        </w:rPr>
        <w:t xml:space="preserve"> </w:t>
      </w:r>
    </w:p>
    <w:p w14:paraId="6654DA08" w14:textId="4C9E3683" w:rsidR="00522F5C" w:rsidRPr="008503E9" w:rsidRDefault="00522F5C" w:rsidP="00770068">
      <w:pPr>
        <w:ind w:left="720"/>
        <w:rPr>
          <w:rFonts w:ascii="Arial" w:hAnsi="Arial" w:cs="Arial"/>
          <w:sz w:val="28"/>
          <w:szCs w:val="28"/>
        </w:rPr>
      </w:pPr>
      <w:r w:rsidRPr="008503E9">
        <w:rPr>
          <w:rFonts w:ascii="Arial" w:hAnsi="Arial" w:cs="Arial"/>
          <w:sz w:val="28"/>
          <w:szCs w:val="28"/>
        </w:rPr>
        <w:t>Good professional development requires individuals to examine their competencies</w:t>
      </w:r>
      <w:r w:rsidR="00176B75" w:rsidRPr="008503E9">
        <w:rPr>
          <w:rFonts w:ascii="Arial" w:hAnsi="Arial" w:cs="Arial"/>
          <w:sz w:val="28"/>
          <w:szCs w:val="28"/>
        </w:rPr>
        <w:t>/skills</w:t>
      </w:r>
      <w:r w:rsidRPr="008503E9">
        <w:rPr>
          <w:rFonts w:ascii="Arial" w:hAnsi="Arial" w:cs="Arial"/>
          <w:sz w:val="28"/>
          <w:szCs w:val="28"/>
        </w:rPr>
        <w:t xml:space="preserve"> and</w:t>
      </w:r>
      <w:r w:rsidR="00176B75" w:rsidRPr="008503E9">
        <w:rPr>
          <w:rFonts w:ascii="Arial" w:hAnsi="Arial" w:cs="Arial"/>
          <w:sz w:val="28"/>
          <w:szCs w:val="28"/>
        </w:rPr>
        <w:t>,</w:t>
      </w:r>
      <w:r w:rsidRPr="008503E9">
        <w:rPr>
          <w:rFonts w:ascii="Arial" w:hAnsi="Arial" w:cs="Arial"/>
          <w:sz w:val="28"/>
          <w:szCs w:val="28"/>
        </w:rPr>
        <w:t xml:space="preserve"> </w:t>
      </w:r>
      <w:r w:rsidR="009F6862" w:rsidRPr="008503E9">
        <w:rPr>
          <w:rFonts w:ascii="Arial" w:hAnsi="Arial" w:cs="Arial"/>
          <w:sz w:val="28"/>
          <w:szCs w:val="28"/>
        </w:rPr>
        <w:t>build</w:t>
      </w:r>
      <w:r w:rsidRPr="008503E9">
        <w:rPr>
          <w:rFonts w:ascii="Arial" w:hAnsi="Arial" w:cs="Arial"/>
          <w:sz w:val="28"/>
          <w:szCs w:val="28"/>
        </w:rPr>
        <w:t xml:space="preserve"> a plan for addressing </w:t>
      </w:r>
      <w:r w:rsidR="009F6862" w:rsidRPr="008503E9">
        <w:rPr>
          <w:rFonts w:ascii="Arial" w:hAnsi="Arial" w:cs="Arial"/>
          <w:sz w:val="28"/>
          <w:szCs w:val="28"/>
        </w:rPr>
        <w:t xml:space="preserve">the </w:t>
      </w:r>
      <w:r w:rsidR="001C5206" w:rsidRPr="008503E9">
        <w:rPr>
          <w:rFonts w:ascii="Arial" w:hAnsi="Arial" w:cs="Arial"/>
          <w:sz w:val="28"/>
          <w:szCs w:val="28"/>
        </w:rPr>
        <w:t xml:space="preserve">specific </w:t>
      </w:r>
      <w:r w:rsidRPr="008503E9">
        <w:rPr>
          <w:rFonts w:ascii="Arial" w:hAnsi="Arial" w:cs="Arial"/>
          <w:sz w:val="28"/>
          <w:szCs w:val="28"/>
        </w:rPr>
        <w:t xml:space="preserve">areas </w:t>
      </w:r>
      <w:r w:rsidR="009F6862" w:rsidRPr="008503E9">
        <w:rPr>
          <w:rFonts w:ascii="Arial" w:hAnsi="Arial" w:cs="Arial"/>
          <w:sz w:val="28"/>
          <w:szCs w:val="28"/>
        </w:rPr>
        <w:t xml:space="preserve">that needs </w:t>
      </w:r>
      <w:r w:rsidRPr="008503E9">
        <w:rPr>
          <w:rFonts w:ascii="Arial" w:hAnsi="Arial" w:cs="Arial"/>
          <w:sz w:val="28"/>
          <w:szCs w:val="28"/>
        </w:rPr>
        <w:t>improvement</w:t>
      </w:r>
      <w:r w:rsidR="009F6862" w:rsidRPr="008503E9">
        <w:rPr>
          <w:rFonts w:ascii="Arial" w:hAnsi="Arial" w:cs="Arial"/>
          <w:sz w:val="28"/>
          <w:szCs w:val="28"/>
        </w:rPr>
        <w:t xml:space="preserve">. </w:t>
      </w:r>
      <w:r w:rsidR="001C5206" w:rsidRPr="008503E9">
        <w:rPr>
          <w:rFonts w:ascii="Arial" w:hAnsi="Arial" w:cs="Arial"/>
          <w:sz w:val="28"/>
          <w:szCs w:val="28"/>
        </w:rPr>
        <w:t>(</w:t>
      </w:r>
      <w:r w:rsidR="000945EB" w:rsidRPr="008503E9">
        <w:rPr>
          <w:rFonts w:ascii="Arial" w:hAnsi="Arial" w:cs="Arial"/>
          <w:sz w:val="28"/>
          <w:szCs w:val="28"/>
        </w:rPr>
        <w:t>Bureau, D. 2017</w:t>
      </w:r>
      <w:r w:rsidR="001C5206" w:rsidRPr="008503E9">
        <w:rPr>
          <w:rFonts w:ascii="Arial" w:hAnsi="Arial" w:cs="Arial"/>
          <w:sz w:val="28"/>
          <w:szCs w:val="28"/>
        </w:rPr>
        <w:t>, online)</w:t>
      </w:r>
      <w:r w:rsidR="004E2E99">
        <w:rPr>
          <w:rFonts w:ascii="Arial" w:hAnsi="Arial" w:cs="Arial"/>
          <w:sz w:val="28"/>
          <w:szCs w:val="28"/>
        </w:rPr>
        <w:t>.</w:t>
      </w:r>
    </w:p>
    <w:p w14:paraId="2FB34FB9" w14:textId="0B280145" w:rsidR="00846197" w:rsidRDefault="00584F2D" w:rsidP="00846197">
      <w:pPr>
        <w:ind w:left="720"/>
        <w:rPr>
          <w:rFonts w:ascii="Arial" w:hAnsi="Arial" w:cs="Arial"/>
          <w:color w:val="FF0000"/>
          <w:sz w:val="28"/>
          <w:szCs w:val="28"/>
        </w:rPr>
      </w:pPr>
      <w:r w:rsidRPr="004E16AE">
        <w:rPr>
          <w:rFonts w:ascii="Arial" w:hAnsi="Arial" w:cs="Arial"/>
          <w:sz w:val="28"/>
          <w:szCs w:val="28"/>
        </w:rPr>
        <w:t xml:space="preserve">In educational development, career development provides a student </w:t>
      </w:r>
      <w:r w:rsidR="00223A1C" w:rsidRPr="004E16AE">
        <w:rPr>
          <w:rFonts w:ascii="Arial" w:hAnsi="Arial" w:cs="Arial"/>
          <w:sz w:val="28"/>
          <w:szCs w:val="28"/>
        </w:rPr>
        <w:t xml:space="preserve">guidance for </w:t>
      </w:r>
      <w:r w:rsidR="002421DD">
        <w:rPr>
          <w:rFonts w:ascii="Arial" w:hAnsi="Arial" w:cs="Arial"/>
          <w:sz w:val="28"/>
          <w:szCs w:val="28"/>
        </w:rPr>
        <w:t xml:space="preserve">choosing </w:t>
      </w:r>
      <w:r w:rsidR="00223A1C" w:rsidRPr="004E16AE">
        <w:rPr>
          <w:rFonts w:ascii="Arial" w:hAnsi="Arial" w:cs="Arial"/>
          <w:sz w:val="28"/>
          <w:szCs w:val="28"/>
        </w:rPr>
        <w:t>a career</w:t>
      </w:r>
      <w:r w:rsidR="001D7904" w:rsidRPr="004E16AE">
        <w:rPr>
          <w:rFonts w:ascii="Arial" w:hAnsi="Arial" w:cs="Arial"/>
          <w:sz w:val="28"/>
          <w:szCs w:val="28"/>
        </w:rPr>
        <w:t xml:space="preserve">. Often educational </w:t>
      </w:r>
      <w:r w:rsidR="00262926" w:rsidRPr="004E16AE">
        <w:rPr>
          <w:rFonts w:ascii="Arial" w:hAnsi="Arial" w:cs="Arial"/>
          <w:sz w:val="28"/>
          <w:szCs w:val="28"/>
        </w:rPr>
        <w:t xml:space="preserve">institutions </w:t>
      </w:r>
      <w:r w:rsidR="009F090F">
        <w:rPr>
          <w:rFonts w:ascii="Arial" w:hAnsi="Arial" w:cs="Arial"/>
          <w:sz w:val="28"/>
          <w:szCs w:val="28"/>
        </w:rPr>
        <w:t>have</w:t>
      </w:r>
      <w:r w:rsidR="00861226">
        <w:rPr>
          <w:rFonts w:ascii="Arial" w:hAnsi="Arial" w:cs="Arial"/>
          <w:sz w:val="28"/>
          <w:szCs w:val="28"/>
        </w:rPr>
        <w:t xml:space="preserve"> </w:t>
      </w:r>
      <w:r w:rsidR="00262926" w:rsidRPr="004E16AE">
        <w:rPr>
          <w:rFonts w:ascii="Arial" w:hAnsi="Arial" w:cs="Arial"/>
          <w:sz w:val="28"/>
          <w:szCs w:val="28"/>
        </w:rPr>
        <w:t>career counsellors to provide guidance</w:t>
      </w:r>
      <w:r w:rsidR="003450D9" w:rsidRPr="004E16AE">
        <w:rPr>
          <w:rFonts w:ascii="Arial" w:hAnsi="Arial" w:cs="Arial"/>
          <w:sz w:val="28"/>
          <w:szCs w:val="28"/>
        </w:rPr>
        <w:t xml:space="preserve"> with their educational development. </w:t>
      </w:r>
      <w:r w:rsidR="00AE38E8">
        <w:rPr>
          <w:rFonts w:ascii="Arial" w:hAnsi="Arial" w:cs="Arial"/>
          <w:sz w:val="28"/>
          <w:szCs w:val="28"/>
        </w:rPr>
        <w:t>The co</w:t>
      </w:r>
      <w:r w:rsidR="005C7514">
        <w:rPr>
          <w:rFonts w:ascii="Arial" w:hAnsi="Arial" w:cs="Arial"/>
          <w:sz w:val="28"/>
          <w:szCs w:val="28"/>
        </w:rPr>
        <w:t xml:space="preserve">unsellors are qualified to </w:t>
      </w:r>
      <w:r w:rsidR="00AA6911">
        <w:rPr>
          <w:rFonts w:ascii="Arial" w:hAnsi="Arial" w:cs="Arial"/>
          <w:sz w:val="28"/>
          <w:szCs w:val="28"/>
        </w:rPr>
        <w:t>identify gaps in area</w:t>
      </w:r>
      <w:r w:rsidR="00913C7D">
        <w:rPr>
          <w:rFonts w:ascii="Arial" w:hAnsi="Arial" w:cs="Arial"/>
          <w:sz w:val="28"/>
          <w:szCs w:val="28"/>
        </w:rPr>
        <w:t>s</w:t>
      </w:r>
      <w:r w:rsidR="00AA6911">
        <w:rPr>
          <w:rFonts w:ascii="Arial" w:hAnsi="Arial" w:cs="Arial"/>
          <w:sz w:val="28"/>
          <w:szCs w:val="28"/>
        </w:rPr>
        <w:t xml:space="preserve"> that needs improvement </w:t>
      </w:r>
      <w:r w:rsidR="00863DFB">
        <w:rPr>
          <w:rFonts w:ascii="Arial" w:hAnsi="Arial" w:cs="Arial"/>
          <w:sz w:val="28"/>
          <w:szCs w:val="28"/>
        </w:rPr>
        <w:t xml:space="preserve">in </w:t>
      </w:r>
      <w:r w:rsidR="00927F42">
        <w:rPr>
          <w:rFonts w:ascii="Arial" w:hAnsi="Arial" w:cs="Arial"/>
          <w:sz w:val="28"/>
          <w:szCs w:val="28"/>
        </w:rPr>
        <w:t xml:space="preserve">terms of career development </w:t>
      </w:r>
      <w:r w:rsidR="00C95F63">
        <w:rPr>
          <w:rFonts w:ascii="Arial" w:hAnsi="Arial" w:cs="Arial"/>
          <w:sz w:val="28"/>
          <w:szCs w:val="28"/>
        </w:rPr>
        <w:t>and, ensur</w:t>
      </w:r>
      <w:r w:rsidR="006858C3">
        <w:rPr>
          <w:rFonts w:ascii="Arial" w:hAnsi="Arial" w:cs="Arial"/>
          <w:sz w:val="28"/>
          <w:szCs w:val="28"/>
        </w:rPr>
        <w:t>ing</w:t>
      </w:r>
      <w:r w:rsidR="00C95F63">
        <w:rPr>
          <w:rFonts w:ascii="Arial" w:hAnsi="Arial" w:cs="Arial"/>
          <w:sz w:val="28"/>
          <w:szCs w:val="28"/>
        </w:rPr>
        <w:t xml:space="preserve"> the stu</w:t>
      </w:r>
      <w:r w:rsidR="008561EE">
        <w:rPr>
          <w:rFonts w:ascii="Arial" w:hAnsi="Arial" w:cs="Arial"/>
          <w:sz w:val="28"/>
          <w:szCs w:val="28"/>
        </w:rPr>
        <w:t>dent reach</w:t>
      </w:r>
      <w:r w:rsidR="00E36EAA">
        <w:rPr>
          <w:rFonts w:ascii="Arial" w:hAnsi="Arial" w:cs="Arial"/>
          <w:sz w:val="28"/>
          <w:szCs w:val="28"/>
        </w:rPr>
        <w:t>es</w:t>
      </w:r>
      <w:r w:rsidR="008561EE">
        <w:rPr>
          <w:rFonts w:ascii="Arial" w:hAnsi="Arial" w:cs="Arial"/>
          <w:sz w:val="28"/>
          <w:szCs w:val="28"/>
        </w:rPr>
        <w:t xml:space="preserve"> </w:t>
      </w:r>
      <w:r w:rsidR="006858C3">
        <w:rPr>
          <w:rFonts w:ascii="Arial" w:hAnsi="Arial" w:cs="Arial"/>
          <w:sz w:val="28"/>
          <w:szCs w:val="28"/>
        </w:rPr>
        <w:t>its</w:t>
      </w:r>
      <w:r w:rsidR="008561EE">
        <w:rPr>
          <w:rFonts w:ascii="Arial" w:hAnsi="Arial" w:cs="Arial"/>
          <w:sz w:val="28"/>
          <w:szCs w:val="28"/>
        </w:rPr>
        <w:t xml:space="preserve"> maxim</w:t>
      </w:r>
      <w:r w:rsidR="00E36EAA">
        <w:rPr>
          <w:rFonts w:ascii="Arial" w:hAnsi="Arial" w:cs="Arial"/>
          <w:sz w:val="28"/>
          <w:szCs w:val="28"/>
        </w:rPr>
        <w:t>um</w:t>
      </w:r>
      <w:r w:rsidR="008561EE">
        <w:rPr>
          <w:rFonts w:ascii="Arial" w:hAnsi="Arial" w:cs="Arial"/>
          <w:sz w:val="28"/>
          <w:szCs w:val="28"/>
        </w:rPr>
        <w:t xml:space="preserve"> potential </w:t>
      </w:r>
      <w:r w:rsidR="00BD4196">
        <w:rPr>
          <w:rFonts w:ascii="Arial" w:hAnsi="Arial" w:cs="Arial"/>
          <w:sz w:val="28"/>
          <w:szCs w:val="28"/>
        </w:rPr>
        <w:t>(Cicco, 2018, online).</w:t>
      </w:r>
    </w:p>
    <w:p w14:paraId="4E23AB1F" w14:textId="295D7957" w:rsidR="00846197" w:rsidRDefault="00846197" w:rsidP="00846197">
      <w:pPr>
        <w:ind w:left="720"/>
        <w:rPr>
          <w:rFonts w:ascii="Arial" w:hAnsi="Arial" w:cs="Arial"/>
          <w:color w:val="FF0000"/>
          <w:sz w:val="28"/>
          <w:szCs w:val="28"/>
        </w:rPr>
      </w:pPr>
      <w:r w:rsidRPr="00846197">
        <w:rPr>
          <w:rFonts w:ascii="Arial" w:hAnsi="Arial" w:cs="Arial"/>
          <w:sz w:val="28"/>
          <w:szCs w:val="28"/>
        </w:rPr>
        <w:t>Noble et al. (2014)</w:t>
      </w:r>
      <w:r>
        <w:rPr>
          <w:rFonts w:ascii="Arial" w:hAnsi="Arial" w:cs="Arial"/>
          <w:sz w:val="28"/>
          <w:szCs w:val="28"/>
        </w:rPr>
        <w:t xml:space="preserve"> claims that</w:t>
      </w:r>
      <w:r w:rsidR="00334C67">
        <w:rPr>
          <w:rFonts w:ascii="Arial" w:hAnsi="Arial" w:cs="Arial"/>
          <w:sz w:val="28"/>
          <w:szCs w:val="28"/>
        </w:rPr>
        <w:t xml:space="preserve"> not all</w:t>
      </w:r>
      <w:r>
        <w:rPr>
          <w:rFonts w:ascii="Arial" w:hAnsi="Arial" w:cs="Arial"/>
          <w:sz w:val="28"/>
          <w:szCs w:val="28"/>
        </w:rPr>
        <w:t xml:space="preserve"> students </w:t>
      </w:r>
      <w:r w:rsidR="00334C67">
        <w:rPr>
          <w:rFonts w:ascii="Arial" w:hAnsi="Arial" w:cs="Arial"/>
          <w:sz w:val="28"/>
          <w:szCs w:val="28"/>
        </w:rPr>
        <w:t xml:space="preserve">have a clear idea about their </w:t>
      </w:r>
      <w:r w:rsidR="00F54B92">
        <w:rPr>
          <w:rFonts w:ascii="Arial" w:hAnsi="Arial" w:cs="Arial"/>
          <w:sz w:val="28"/>
          <w:szCs w:val="28"/>
        </w:rPr>
        <w:t>selected</w:t>
      </w:r>
      <w:r w:rsidR="00334C67">
        <w:rPr>
          <w:rFonts w:ascii="Arial" w:hAnsi="Arial" w:cs="Arial"/>
          <w:sz w:val="28"/>
          <w:szCs w:val="28"/>
        </w:rPr>
        <w:t xml:space="preserve"> car</w:t>
      </w:r>
      <w:r w:rsidR="006423B8">
        <w:rPr>
          <w:rFonts w:ascii="Arial" w:hAnsi="Arial" w:cs="Arial"/>
          <w:sz w:val="28"/>
          <w:szCs w:val="28"/>
        </w:rPr>
        <w:t>eer</w:t>
      </w:r>
      <w:r w:rsidR="00507215">
        <w:rPr>
          <w:rFonts w:ascii="Arial" w:hAnsi="Arial" w:cs="Arial"/>
          <w:sz w:val="28"/>
          <w:szCs w:val="28"/>
        </w:rPr>
        <w:t xml:space="preserve"> </w:t>
      </w:r>
      <w:r w:rsidR="002D63BC">
        <w:rPr>
          <w:rFonts w:ascii="Arial" w:hAnsi="Arial" w:cs="Arial"/>
          <w:sz w:val="28"/>
          <w:szCs w:val="28"/>
        </w:rPr>
        <w:t>but that the students are having a better understating as soon as they experience</w:t>
      </w:r>
      <w:r w:rsidR="004B0394">
        <w:rPr>
          <w:rFonts w:ascii="Arial" w:hAnsi="Arial" w:cs="Arial"/>
          <w:sz w:val="28"/>
          <w:szCs w:val="28"/>
        </w:rPr>
        <w:t>d</w:t>
      </w:r>
      <w:r w:rsidR="002D63BC">
        <w:rPr>
          <w:rFonts w:ascii="Arial" w:hAnsi="Arial" w:cs="Arial"/>
          <w:sz w:val="28"/>
          <w:szCs w:val="28"/>
        </w:rPr>
        <w:t xml:space="preserve"> the </w:t>
      </w:r>
      <w:r w:rsidR="001E34A8">
        <w:rPr>
          <w:rFonts w:ascii="Arial" w:hAnsi="Arial" w:cs="Arial"/>
          <w:sz w:val="28"/>
          <w:szCs w:val="28"/>
        </w:rPr>
        <w:t>course</w:t>
      </w:r>
      <w:r w:rsidR="006423B8">
        <w:rPr>
          <w:rFonts w:ascii="Arial" w:hAnsi="Arial" w:cs="Arial"/>
          <w:sz w:val="28"/>
          <w:szCs w:val="28"/>
        </w:rPr>
        <w:t xml:space="preserve">. </w:t>
      </w:r>
    </w:p>
    <w:p w14:paraId="51A544C0" w14:textId="0204D753" w:rsidR="004624AF" w:rsidRPr="00846197" w:rsidRDefault="00151339" w:rsidP="00846197">
      <w:pPr>
        <w:ind w:left="720"/>
        <w:rPr>
          <w:rFonts w:ascii="Arial" w:hAnsi="Arial" w:cs="Arial"/>
          <w:color w:val="FF0000"/>
          <w:sz w:val="28"/>
          <w:szCs w:val="28"/>
        </w:rPr>
      </w:pPr>
      <w:r>
        <w:rPr>
          <w:rFonts w:ascii="Arial" w:hAnsi="Arial" w:cs="Arial"/>
          <w:sz w:val="28"/>
          <w:szCs w:val="28"/>
        </w:rPr>
        <w:t xml:space="preserve">In the recent </w:t>
      </w:r>
      <w:r w:rsidR="007800A1">
        <w:rPr>
          <w:rFonts w:ascii="Arial" w:hAnsi="Arial" w:cs="Arial"/>
          <w:sz w:val="28"/>
          <w:szCs w:val="28"/>
        </w:rPr>
        <w:t>years,</w:t>
      </w:r>
      <w:r>
        <w:rPr>
          <w:rFonts w:ascii="Arial" w:hAnsi="Arial" w:cs="Arial"/>
          <w:sz w:val="28"/>
          <w:szCs w:val="28"/>
        </w:rPr>
        <w:t xml:space="preserve"> </w:t>
      </w:r>
      <w:r w:rsidR="00B63061">
        <w:rPr>
          <w:rFonts w:ascii="Arial" w:hAnsi="Arial" w:cs="Arial"/>
          <w:sz w:val="28"/>
          <w:szCs w:val="28"/>
        </w:rPr>
        <w:t xml:space="preserve">the number of </w:t>
      </w:r>
      <w:r w:rsidR="00E03759">
        <w:rPr>
          <w:rFonts w:ascii="Arial" w:hAnsi="Arial" w:cs="Arial"/>
          <w:sz w:val="28"/>
          <w:szCs w:val="28"/>
        </w:rPr>
        <w:t>adult’s</w:t>
      </w:r>
      <w:r w:rsidR="00B63061">
        <w:rPr>
          <w:rFonts w:ascii="Arial" w:hAnsi="Arial" w:cs="Arial"/>
          <w:sz w:val="28"/>
          <w:szCs w:val="28"/>
        </w:rPr>
        <w:t xml:space="preserve"> learners has </w:t>
      </w:r>
      <w:r w:rsidR="00F91DE5">
        <w:rPr>
          <w:rFonts w:ascii="Arial" w:hAnsi="Arial" w:cs="Arial"/>
          <w:sz w:val="28"/>
          <w:szCs w:val="28"/>
        </w:rPr>
        <w:t>increased,</w:t>
      </w:r>
      <w:r w:rsidR="00B63061">
        <w:rPr>
          <w:rFonts w:ascii="Arial" w:hAnsi="Arial" w:cs="Arial"/>
          <w:sz w:val="28"/>
          <w:szCs w:val="28"/>
        </w:rPr>
        <w:t xml:space="preserve"> and the reason is that </w:t>
      </w:r>
      <w:r w:rsidR="00D911D8">
        <w:rPr>
          <w:rFonts w:ascii="Arial" w:hAnsi="Arial" w:cs="Arial"/>
          <w:sz w:val="28"/>
          <w:szCs w:val="28"/>
        </w:rPr>
        <w:t xml:space="preserve">online learning </w:t>
      </w:r>
      <w:r w:rsidR="003A1798">
        <w:rPr>
          <w:rFonts w:ascii="Arial" w:hAnsi="Arial" w:cs="Arial"/>
          <w:sz w:val="28"/>
          <w:szCs w:val="28"/>
        </w:rPr>
        <w:t xml:space="preserve">lessons are </w:t>
      </w:r>
      <w:r w:rsidR="001D4882">
        <w:rPr>
          <w:rFonts w:ascii="Arial" w:hAnsi="Arial" w:cs="Arial"/>
          <w:sz w:val="28"/>
          <w:szCs w:val="28"/>
        </w:rPr>
        <w:t xml:space="preserve">compatible with </w:t>
      </w:r>
      <w:r w:rsidR="00E03759">
        <w:rPr>
          <w:rFonts w:ascii="Arial" w:hAnsi="Arial" w:cs="Arial"/>
          <w:sz w:val="28"/>
          <w:szCs w:val="28"/>
        </w:rPr>
        <w:t xml:space="preserve">older students learning habits </w:t>
      </w:r>
      <w:r w:rsidR="00E5601C" w:rsidRPr="00E5601C">
        <w:rPr>
          <w:rFonts w:ascii="Arial" w:hAnsi="Arial" w:cs="Arial"/>
          <w:sz w:val="28"/>
          <w:szCs w:val="28"/>
        </w:rPr>
        <w:t>(Liyanagunawardena &amp; Williams, 2016).</w:t>
      </w:r>
      <w:r w:rsidR="006005F5">
        <w:rPr>
          <w:rFonts w:ascii="Arial" w:hAnsi="Arial" w:cs="Arial"/>
          <w:sz w:val="28"/>
          <w:szCs w:val="28"/>
        </w:rPr>
        <w:t xml:space="preserve"> </w:t>
      </w:r>
    </w:p>
    <w:p w14:paraId="16AE217C" w14:textId="77777777" w:rsidR="009F090F" w:rsidRPr="004E16AE" w:rsidRDefault="009F090F">
      <w:pPr>
        <w:rPr>
          <w:rFonts w:ascii="Arial" w:hAnsi="Arial" w:cs="Arial"/>
          <w:sz w:val="28"/>
          <w:szCs w:val="28"/>
        </w:rPr>
      </w:pPr>
    </w:p>
    <w:p w14:paraId="7FE59494" w14:textId="77777777" w:rsidR="003450D9" w:rsidRPr="004E16AE" w:rsidRDefault="003450D9">
      <w:pPr>
        <w:rPr>
          <w:rFonts w:ascii="Arial" w:hAnsi="Arial" w:cs="Arial"/>
          <w:sz w:val="28"/>
          <w:szCs w:val="28"/>
        </w:rPr>
      </w:pPr>
    </w:p>
    <w:p w14:paraId="43166778" w14:textId="7CD1C4E5" w:rsidR="00CC63A5" w:rsidRPr="004E16AE" w:rsidRDefault="00CC63A5">
      <w:pPr>
        <w:rPr>
          <w:rFonts w:ascii="Arial" w:eastAsiaTheme="majorEastAsia" w:hAnsi="Arial" w:cs="Arial"/>
          <w:color w:val="2F5496" w:themeColor="accent1" w:themeShade="BF"/>
          <w:sz w:val="28"/>
          <w:szCs w:val="28"/>
        </w:rPr>
      </w:pPr>
      <w:r w:rsidRPr="004E16AE">
        <w:rPr>
          <w:rFonts w:ascii="Arial" w:hAnsi="Arial" w:cs="Arial"/>
          <w:sz w:val="28"/>
          <w:szCs w:val="28"/>
        </w:rPr>
        <w:br w:type="page"/>
      </w:r>
    </w:p>
    <w:p w14:paraId="6C957492" w14:textId="77777777" w:rsidR="00DB4C33" w:rsidRPr="004E16AE" w:rsidRDefault="00DB4C33" w:rsidP="00F557CE">
      <w:pPr>
        <w:pStyle w:val="Heading1"/>
        <w:rPr>
          <w:rFonts w:ascii="Arial" w:hAnsi="Arial" w:cs="Arial"/>
        </w:rPr>
      </w:pPr>
    </w:p>
    <w:p w14:paraId="2946CF6C" w14:textId="4EDEEF32" w:rsidR="001035E7" w:rsidRDefault="00634CAB" w:rsidP="00F557CE">
      <w:pPr>
        <w:pStyle w:val="Heading1"/>
        <w:rPr>
          <w:rFonts w:ascii="Arial" w:hAnsi="Arial" w:cs="Arial"/>
        </w:rPr>
      </w:pPr>
      <w:bookmarkStart w:id="4" w:name="_Toc66335310"/>
      <w:r w:rsidRPr="004E16AE">
        <w:rPr>
          <w:rFonts w:ascii="Arial" w:hAnsi="Arial" w:cs="Arial"/>
        </w:rPr>
        <w:t>5</w:t>
      </w:r>
      <w:r w:rsidR="00DB4C33" w:rsidRPr="004E16AE">
        <w:rPr>
          <w:rFonts w:ascii="Arial" w:hAnsi="Arial" w:cs="Arial"/>
        </w:rPr>
        <w:t xml:space="preserve">.0 </w:t>
      </w:r>
      <w:r w:rsidR="003D05F0" w:rsidRPr="004E16AE">
        <w:rPr>
          <w:rFonts w:ascii="Arial" w:hAnsi="Arial" w:cs="Arial"/>
        </w:rPr>
        <w:t>Findings</w:t>
      </w:r>
      <w:bookmarkEnd w:id="4"/>
    </w:p>
    <w:p w14:paraId="598B36D7" w14:textId="77777777" w:rsidR="00B72155" w:rsidRPr="00B72155" w:rsidRDefault="00B72155" w:rsidP="00B72155"/>
    <w:p w14:paraId="2386BE98" w14:textId="788C5F7B" w:rsidR="00130E76" w:rsidRDefault="00634CAB" w:rsidP="001035E7">
      <w:pPr>
        <w:pStyle w:val="Heading2"/>
        <w:rPr>
          <w:rFonts w:ascii="Arial" w:hAnsi="Arial" w:cs="Arial"/>
        </w:rPr>
      </w:pPr>
      <w:bookmarkStart w:id="5" w:name="_Toc66335311"/>
      <w:r w:rsidRPr="004E16AE">
        <w:rPr>
          <w:rFonts w:ascii="Arial" w:hAnsi="Arial" w:cs="Arial"/>
        </w:rPr>
        <w:t>5</w:t>
      </w:r>
      <w:r w:rsidR="006E13A2" w:rsidRPr="004E16AE">
        <w:rPr>
          <w:rFonts w:ascii="Arial" w:hAnsi="Arial" w:cs="Arial"/>
        </w:rPr>
        <w:t xml:space="preserve">.1 </w:t>
      </w:r>
      <w:r w:rsidR="00F83480">
        <w:rPr>
          <w:rFonts w:ascii="Arial" w:hAnsi="Arial" w:cs="Arial"/>
        </w:rPr>
        <w:t>What did I learnt?</w:t>
      </w:r>
      <w:bookmarkEnd w:id="5"/>
      <w:r w:rsidR="00130E76" w:rsidRPr="004E16AE">
        <w:rPr>
          <w:rFonts w:ascii="Arial" w:hAnsi="Arial" w:cs="Arial"/>
        </w:rPr>
        <w:t xml:space="preserve"> </w:t>
      </w:r>
    </w:p>
    <w:p w14:paraId="0D0D6863" w14:textId="77777777" w:rsidR="00B72155" w:rsidRPr="00B72155" w:rsidRDefault="00B72155" w:rsidP="00B72155"/>
    <w:p w14:paraId="21CCBD57" w14:textId="10FC2508" w:rsidR="00B72155" w:rsidRPr="00561FE1" w:rsidRDefault="003A0391" w:rsidP="00E11C7E">
      <w:pPr>
        <w:ind w:left="720"/>
        <w:rPr>
          <w:rFonts w:ascii="Arial" w:hAnsi="Arial" w:cs="Arial"/>
          <w:sz w:val="28"/>
          <w:szCs w:val="28"/>
        </w:rPr>
      </w:pPr>
      <w:r w:rsidRPr="00561FE1">
        <w:rPr>
          <w:rFonts w:ascii="Arial" w:hAnsi="Arial" w:cs="Arial"/>
          <w:sz w:val="28"/>
          <w:szCs w:val="28"/>
        </w:rPr>
        <w:t>In the first week we have lear</w:t>
      </w:r>
      <w:r w:rsidR="000B50C0" w:rsidRPr="00561FE1">
        <w:rPr>
          <w:rFonts w:ascii="Arial" w:hAnsi="Arial" w:cs="Arial"/>
          <w:sz w:val="28"/>
          <w:szCs w:val="28"/>
        </w:rPr>
        <w:t>ned</w:t>
      </w:r>
      <w:r w:rsidRPr="00561FE1">
        <w:rPr>
          <w:rFonts w:ascii="Arial" w:hAnsi="Arial" w:cs="Arial"/>
          <w:sz w:val="28"/>
          <w:szCs w:val="28"/>
        </w:rPr>
        <w:t xml:space="preserve"> about Johari Window (</w:t>
      </w:r>
      <w:r w:rsidR="00CE7288" w:rsidRPr="00561FE1">
        <w:rPr>
          <w:rFonts w:ascii="Arial" w:hAnsi="Arial" w:cs="Arial"/>
          <w:sz w:val="28"/>
          <w:szCs w:val="28"/>
        </w:rPr>
        <w:t>Luft and Ingham,1955</w:t>
      </w:r>
      <w:r w:rsidRPr="00561FE1">
        <w:rPr>
          <w:rFonts w:ascii="Arial" w:hAnsi="Arial" w:cs="Arial"/>
          <w:sz w:val="28"/>
          <w:szCs w:val="28"/>
        </w:rPr>
        <w:t>)</w:t>
      </w:r>
      <w:r w:rsidR="00277ADA" w:rsidRPr="00561FE1">
        <w:rPr>
          <w:rFonts w:ascii="Arial" w:hAnsi="Arial" w:cs="Arial"/>
          <w:sz w:val="28"/>
          <w:szCs w:val="28"/>
        </w:rPr>
        <w:t xml:space="preserve"> and</w:t>
      </w:r>
      <w:r w:rsidRPr="00561FE1">
        <w:rPr>
          <w:rFonts w:ascii="Arial" w:hAnsi="Arial" w:cs="Arial"/>
          <w:sz w:val="28"/>
          <w:szCs w:val="28"/>
        </w:rPr>
        <w:t xml:space="preserve"> the importance of self-awareness, time management and how to effectively prioritise tasks using Stephen Covey’s time management Matrix</w:t>
      </w:r>
      <w:r w:rsidR="009B467F">
        <w:rPr>
          <w:rFonts w:ascii="Arial" w:hAnsi="Arial" w:cs="Arial"/>
          <w:sz w:val="28"/>
          <w:szCs w:val="28"/>
        </w:rPr>
        <w:t>.</w:t>
      </w:r>
      <w:r w:rsidRPr="00561FE1">
        <w:rPr>
          <w:rFonts w:ascii="Arial" w:hAnsi="Arial" w:cs="Arial"/>
          <w:sz w:val="28"/>
          <w:szCs w:val="28"/>
        </w:rPr>
        <w:t xml:space="preserve"> (</w:t>
      </w:r>
      <w:r w:rsidR="00DA26FB">
        <w:rPr>
          <w:rFonts w:ascii="Arial" w:hAnsi="Arial" w:cs="Arial"/>
          <w:sz w:val="28"/>
          <w:szCs w:val="28"/>
        </w:rPr>
        <w:t>Covey,</w:t>
      </w:r>
      <w:r w:rsidRPr="00561FE1">
        <w:rPr>
          <w:rFonts w:ascii="Arial" w:hAnsi="Arial" w:cs="Arial"/>
          <w:sz w:val="28"/>
          <w:szCs w:val="28"/>
        </w:rPr>
        <w:t>1989)</w:t>
      </w:r>
      <w:r w:rsidR="00553E3F" w:rsidRPr="00561FE1">
        <w:rPr>
          <w:rFonts w:ascii="Arial" w:hAnsi="Arial" w:cs="Arial"/>
          <w:sz w:val="28"/>
          <w:szCs w:val="28"/>
        </w:rPr>
        <w:t xml:space="preserve"> </w:t>
      </w:r>
      <w:r w:rsidR="00BF1BFF">
        <w:rPr>
          <w:rFonts w:ascii="Arial" w:hAnsi="Arial" w:cs="Arial"/>
          <w:sz w:val="28"/>
          <w:szCs w:val="28"/>
        </w:rPr>
        <w:t>W</w:t>
      </w:r>
      <w:r w:rsidRPr="00561FE1">
        <w:rPr>
          <w:rFonts w:ascii="Arial" w:hAnsi="Arial" w:cs="Arial"/>
          <w:sz w:val="28"/>
          <w:szCs w:val="28"/>
        </w:rPr>
        <w:t xml:space="preserve">e have </w:t>
      </w:r>
      <w:r w:rsidR="00FA69A8">
        <w:rPr>
          <w:rFonts w:ascii="Arial" w:hAnsi="Arial" w:cs="Arial"/>
          <w:sz w:val="28"/>
          <w:szCs w:val="28"/>
        </w:rPr>
        <w:t xml:space="preserve">also </w:t>
      </w:r>
      <w:r w:rsidRPr="00561FE1">
        <w:rPr>
          <w:rFonts w:ascii="Arial" w:hAnsi="Arial" w:cs="Arial"/>
          <w:sz w:val="28"/>
          <w:szCs w:val="28"/>
        </w:rPr>
        <w:t>completed a S.W.O.T Analysis</w:t>
      </w:r>
      <w:r w:rsidR="00DB01F4">
        <w:rPr>
          <w:rFonts w:ascii="Arial" w:hAnsi="Arial" w:cs="Arial"/>
          <w:sz w:val="28"/>
          <w:szCs w:val="28"/>
        </w:rPr>
        <w:t xml:space="preserve"> </w:t>
      </w:r>
      <w:r w:rsidR="00CA743A" w:rsidRPr="00561FE1">
        <w:rPr>
          <w:rFonts w:ascii="Arial" w:hAnsi="Arial" w:cs="Arial"/>
          <w:sz w:val="28"/>
          <w:szCs w:val="28"/>
        </w:rPr>
        <w:t xml:space="preserve">to </w:t>
      </w:r>
      <w:r w:rsidR="00B72155" w:rsidRPr="00561FE1">
        <w:rPr>
          <w:rFonts w:ascii="Arial" w:hAnsi="Arial" w:cs="Arial"/>
          <w:sz w:val="28"/>
          <w:szCs w:val="28"/>
        </w:rPr>
        <w:t>recognise our strengths, weaknesses, opportunities and possible threats</w:t>
      </w:r>
      <w:r w:rsidR="001C14F4" w:rsidRPr="00561FE1">
        <w:rPr>
          <w:rFonts w:ascii="Arial" w:hAnsi="Arial" w:cs="Arial"/>
          <w:sz w:val="28"/>
          <w:szCs w:val="28"/>
        </w:rPr>
        <w:t>.</w:t>
      </w:r>
      <w:r w:rsidR="00184B14">
        <w:rPr>
          <w:rFonts w:ascii="Arial" w:hAnsi="Arial" w:cs="Arial"/>
          <w:sz w:val="28"/>
          <w:szCs w:val="28"/>
        </w:rPr>
        <w:t xml:space="preserve"> (Humphrey,1960</w:t>
      </w:r>
      <w:r w:rsidR="00B2194E">
        <w:rPr>
          <w:rFonts w:ascii="Arial" w:hAnsi="Arial" w:cs="Arial"/>
          <w:sz w:val="28"/>
          <w:szCs w:val="28"/>
        </w:rPr>
        <w:t>).</w:t>
      </w:r>
      <w:r w:rsidR="00BF1BFF">
        <w:rPr>
          <w:rFonts w:ascii="Arial" w:hAnsi="Arial" w:cs="Arial"/>
          <w:color w:val="FF0000"/>
          <w:sz w:val="28"/>
          <w:szCs w:val="28"/>
        </w:rPr>
        <w:t xml:space="preserve"> </w:t>
      </w:r>
      <w:r w:rsidR="00BF1BFF" w:rsidRPr="00A024DD">
        <w:rPr>
          <w:rFonts w:ascii="Arial" w:hAnsi="Arial" w:cs="Arial"/>
          <w:color w:val="000000" w:themeColor="text1"/>
          <w:sz w:val="28"/>
          <w:szCs w:val="28"/>
        </w:rPr>
        <w:t xml:space="preserve">Lastly, we </w:t>
      </w:r>
      <w:r w:rsidR="00004D6B" w:rsidRPr="00A024DD">
        <w:rPr>
          <w:rFonts w:ascii="Arial" w:hAnsi="Arial" w:cs="Arial"/>
          <w:color w:val="000000" w:themeColor="text1"/>
          <w:sz w:val="28"/>
          <w:szCs w:val="28"/>
        </w:rPr>
        <w:t>learned the definition of a SMART G</w:t>
      </w:r>
      <w:r w:rsidR="004C7B26">
        <w:rPr>
          <w:rFonts w:ascii="Arial" w:hAnsi="Arial" w:cs="Arial"/>
          <w:color w:val="000000" w:themeColor="text1"/>
          <w:sz w:val="28"/>
          <w:szCs w:val="28"/>
        </w:rPr>
        <w:t>oal</w:t>
      </w:r>
      <w:r w:rsidR="00004D6B" w:rsidRPr="00A024DD">
        <w:rPr>
          <w:rFonts w:ascii="Arial" w:hAnsi="Arial" w:cs="Arial"/>
          <w:color w:val="000000" w:themeColor="text1"/>
          <w:sz w:val="28"/>
          <w:szCs w:val="28"/>
        </w:rPr>
        <w:t xml:space="preserve"> and</w:t>
      </w:r>
      <w:r w:rsidR="00A024DD" w:rsidRPr="00A024DD">
        <w:rPr>
          <w:rFonts w:ascii="Arial" w:hAnsi="Arial" w:cs="Arial"/>
          <w:color w:val="000000" w:themeColor="text1"/>
          <w:sz w:val="28"/>
          <w:szCs w:val="28"/>
        </w:rPr>
        <w:t xml:space="preserve"> how to set up learning objectives</w:t>
      </w:r>
      <w:r w:rsidR="00A024DD">
        <w:rPr>
          <w:rFonts w:ascii="Arial" w:hAnsi="Arial" w:cs="Arial"/>
          <w:color w:val="000000" w:themeColor="text1"/>
          <w:sz w:val="28"/>
          <w:szCs w:val="28"/>
        </w:rPr>
        <w:t>.</w:t>
      </w:r>
    </w:p>
    <w:p w14:paraId="09448813" w14:textId="3D08D2EB" w:rsidR="003A0391" w:rsidRPr="00561FE1" w:rsidRDefault="003A0391" w:rsidP="00E11C7E">
      <w:pPr>
        <w:ind w:left="720"/>
        <w:rPr>
          <w:rFonts w:ascii="Arial" w:hAnsi="Arial" w:cs="Arial"/>
          <w:sz w:val="28"/>
          <w:szCs w:val="28"/>
        </w:rPr>
      </w:pPr>
      <w:r w:rsidRPr="00561FE1">
        <w:rPr>
          <w:rFonts w:ascii="Arial" w:hAnsi="Arial" w:cs="Arial"/>
          <w:sz w:val="28"/>
          <w:szCs w:val="28"/>
        </w:rPr>
        <w:t xml:space="preserve">In the second week we have worked on activities that helped us identify what type of learners we are </w:t>
      </w:r>
      <w:r w:rsidR="009C548A" w:rsidRPr="00561FE1">
        <w:rPr>
          <w:rFonts w:ascii="Arial" w:hAnsi="Arial" w:cs="Arial"/>
          <w:sz w:val="28"/>
          <w:szCs w:val="28"/>
        </w:rPr>
        <w:t xml:space="preserve">and what are our </w:t>
      </w:r>
      <w:r w:rsidR="00C36C41" w:rsidRPr="00561FE1">
        <w:rPr>
          <w:rFonts w:ascii="Arial" w:hAnsi="Arial" w:cs="Arial"/>
          <w:sz w:val="28"/>
          <w:szCs w:val="28"/>
        </w:rPr>
        <w:t>preferred</w:t>
      </w:r>
      <w:r w:rsidR="009C548A" w:rsidRPr="00561FE1">
        <w:rPr>
          <w:rFonts w:ascii="Arial" w:hAnsi="Arial" w:cs="Arial"/>
          <w:sz w:val="28"/>
          <w:szCs w:val="28"/>
        </w:rPr>
        <w:t xml:space="preserve"> learning styles </w:t>
      </w:r>
      <w:r w:rsidRPr="00561FE1">
        <w:rPr>
          <w:rFonts w:ascii="Arial" w:hAnsi="Arial" w:cs="Arial"/>
          <w:sz w:val="28"/>
          <w:szCs w:val="28"/>
        </w:rPr>
        <w:t xml:space="preserve">using </w:t>
      </w:r>
      <w:r w:rsidR="00D9348B">
        <w:rPr>
          <w:rFonts w:ascii="Arial" w:hAnsi="Arial" w:cs="Arial"/>
          <w:sz w:val="28"/>
          <w:szCs w:val="28"/>
        </w:rPr>
        <w:t>different</w:t>
      </w:r>
      <w:r w:rsidRPr="00561FE1">
        <w:rPr>
          <w:rFonts w:ascii="Arial" w:hAnsi="Arial" w:cs="Arial"/>
          <w:sz w:val="28"/>
          <w:szCs w:val="28"/>
        </w:rPr>
        <w:t xml:space="preserve"> models of questionnaires </w:t>
      </w:r>
      <w:r w:rsidR="002130B1">
        <w:rPr>
          <w:rFonts w:ascii="Arial" w:hAnsi="Arial" w:cs="Arial"/>
          <w:sz w:val="28"/>
          <w:szCs w:val="28"/>
        </w:rPr>
        <w:t xml:space="preserve">as tools </w:t>
      </w:r>
      <w:r w:rsidR="008F57AE" w:rsidRPr="00561FE1">
        <w:rPr>
          <w:rFonts w:ascii="Arial" w:hAnsi="Arial" w:cs="Arial"/>
          <w:sz w:val="28"/>
          <w:szCs w:val="28"/>
        </w:rPr>
        <w:t xml:space="preserve">- Myers Briggs Questionnaire, </w:t>
      </w:r>
      <w:r w:rsidR="00023AA1" w:rsidRPr="00561FE1">
        <w:rPr>
          <w:rFonts w:ascii="Arial" w:hAnsi="Arial" w:cs="Arial"/>
          <w:sz w:val="28"/>
          <w:szCs w:val="28"/>
        </w:rPr>
        <w:t>VARK Learning Style Questionnaire</w:t>
      </w:r>
      <w:r w:rsidR="00E13F25">
        <w:rPr>
          <w:rFonts w:ascii="Arial" w:hAnsi="Arial" w:cs="Arial"/>
          <w:sz w:val="28"/>
          <w:szCs w:val="28"/>
        </w:rPr>
        <w:t>.</w:t>
      </w:r>
      <w:r w:rsidR="00106107">
        <w:rPr>
          <w:rFonts w:ascii="Arial" w:hAnsi="Arial" w:cs="Arial"/>
          <w:sz w:val="28"/>
          <w:szCs w:val="28"/>
        </w:rPr>
        <w:t xml:space="preserve"> </w:t>
      </w:r>
    </w:p>
    <w:p w14:paraId="12D52E63" w14:textId="0525E538" w:rsidR="00CC3E8C" w:rsidRPr="00561FE1" w:rsidRDefault="003A0391" w:rsidP="00E11C7E">
      <w:pPr>
        <w:ind w:left="720"/>
        <w:rPr>
          <w:rFonts w:ascii="Arial" w:hAnsi="Arial" w:cs="Arial"/>
          <w:sz w:val="28"/>
          <w:szCs w:val="28"/>
        </w:rPr>
      </w:pPr>
      <w:r w:rsidRPr="00561FE1">
        <w:rPr>
          <w:rFonts w:ascii="Arial" w:hAnsi="Arial" w:cs="Arial"/>
          <w:sz w:val="28"/>
          <w:szCs w:val="28"/>
        </w:rPr>
        <w:t>In the third week we</w:t>
      </w:r>
      <w:r w:rsidR="005D6050" w:rsidRPr="00561FE1">
        <w:rPr>
          <w:rFonts w:ascii="Arial" w:hAnsi="Arial" w:cs="Arial"/>
          <w:sz w:val="28"/>
          <w:szCs w:val="28"/>
        </w:rPr>
        <w:t xml:space="preserve"> learned how to</w:t>
      </w:r>
      <w:r w:rsidRPr="00561FE1">
        <w:rPr>
          <w:rFonts w:ascii="Arial" w:hAnsi="Arial" w:cs="Arial"/>
          <w:sz w:val="28"/>
          <w:szCs w:val="28"/>
        </w:rPr>
        <w:t xml:space="preserve"> identif</w:t>
      </w:r>
      <w:r w:rsidR="005D6050" w:rsidRPr="00561FE1">
        <w:rPr>
          <w:rFonts w:ascii="Arial" w:hAnsi="Arial" w:cs="Arial"/>
          <w:sz w:val="28"/>
          <w:szCs w:val="28"/>
        </w:rPr>
        <w:t>y</w:t>
      </w:r>
      <w:r w:rsidRPr="00561FE1">
        <w:rPr>
          <w:rFonts w:ascii="Arial" w:hAnsi="Arial" w:cs="Arial"/>
          <w:sz w:val="28"/>
          <w:szCs w:val="28"/>
        </w:rPr>
        <w:t xml:space="preserve"> employability skills that are a priority to our </w:t>
      </w:r>
      <w:r w:rsidR="005B19DF">
        <w:rPr>
          <w:rFonts w:ascii="Arial" w:hAnsi="Arial" w:cs="Arial"/>
          <w:sz w:val="28"/>
          <w:szCs w:val="28"/>
        </w:rPr>
        <w:t>professional</w:t>
      </w:r>
      <w:r w:rsidR="00295E38">
        <w:rPr>
          <w:rFonts w:ascii="Arial" w:hAnsi="Arial" w:cs="Arial"/>
          <w:sz w:val="28"/>
          <w:szCs w:val="28"/>
        </w:rPr>
        <w:t xml:space="preserve"> </w:t>
      </w:r>
      <w:r w:rsidRPr="00561FE1">
        <w:rPr>
          <w:rFonts w:ascii="Arial" w:hAnsi="Arial" w:cs="Arial"/>
          <w:sz w:val="28"/>
          <w:szCs w:val="28"/>
        </w:rPr>
        <w:t>development.</w:t>
      </w:r>
    </w:p>
    <w:p w14:paraId="5B0165EB" w14:textId="6302C590" w:rsidR="00DB75F4" w:rsidRDefault="00DB75F4" w:rsidP="00E11C7E">
      <w:pPr>
        <w:ind w:left="720"/>
        <w:rPr>
          <w:rFonts w:ascii="Arial" w:hAnsi="Arial" w:cs="Arial"/>
          <w:sz w:val="28"/>
          <w:szCs w:val="28"/>
        </w:rPr>
      </w:pPr>
      <w:r w:rsidRPr="00561FE1">
        <w:rPr>
          <w:rFonts w:ascii="Arial" w:hAnsi="Arial" w:cs="Arial"/>
          <w:sz w:val="28"/>
          <w:szCs w:val="28"/>
        </w:rPr>
        <w:t xml:space="preserve">In the fourth week we have learned </w:t>
      </w:r>
      <w:r w:rsidR="00C959B7">
        <w:rPr>
          <w:rFonts w:ascii="Arial" w:hAnsi="Arial" w:cs="Arial"/>
          <w:sz w:val="28"/>
          <w:szCs w:val="28"/>
        </w:rPr>
        <w:t>how to identify a</w:t>
      </w:r>
      <w:r w:rsidR="00E34A10">
        <w:rPr>
          <w:rFonts w:ascii="Arial" w:hAnsi="Arial" w:cs="Arial"/>
          <w:sz w:val="28"/>
          <w:szCs w:val="28"/>
        </w:rPr>
        <w:t xml:space="preserve"> </w:t>
      </w:r>
      <w:r w:rsidR="00E34A10" w:rsidRPr="00E34A10">
        <w:rPr>
          <w:rFonts w:ascii="Arial" w:hAnsi="Arial" w:cs="Arial"/>
          <w:sz w:val="28"/>
          <w:szCs w:val="28"/>
        </w:rPr>
        <w:t>SMART goal and what employability skills are relevant to our SMART goal</w:t>
      </w:r>
      <w:r w:rsidR="00ED7282">
        <w:rPr>
          <w:rFonts w:ascii="Arial" w:hAnsi="Arial" w:cs="Arial"/>
          <w:sz w:val="28"/>
          <w:szCs w:val="28"/>
        </w:rPr>
        <w:t>.</w:t>
      </w:r>
      <w:r w:rsidR="002F4C1E">
        <w:rPr>
          <w:rFonts w:ascii="Arial" w:hAnsi="Arial" w:cs="Arial"/>
          <w:sz w:val="28"/>
          <w:szCs w:val="28"/>
        </w:rPr>
        <w:t xml:space="preserve"> </w:t>
      </w:r>
      <w:r w:rsidR="00106A23">
        <w:rPr>
          <w:rFonts w:ascii="Arial" w:hAnsi="Arial" w:cs="Arial"/>
          <w:sz w:val="28"/>
          <w:szCs w:val="28"/>
        </w:rPr>
        <w:t>We have also learned how to make a professional development plan.</w:t>
      </w:r>
    </w:p>
    <w:p w14:paraId="2FEE2946" w14:textId="770F1A6F" w:rsidR="00301BE4" w:rsidRDefault="000F52BF" w:rsidP="00E11C7E">
      <w:pPr>
        <w:ind w:left="720"/>
        <w:rPr>
          <w:rFonts w:ascii="Arial" w:hAnsi="Arial" w:cs="Arial"/>
          <w:sz w:val="28"/>
          <w:szCs w:val="28"/>
        </w:rPr>
      </w:pPr>
      <w:r>
        <w:rPr>
          <w:rFonts w:ascii="Arial" w:hAnsi="Arial" w:cs="Arial"/>
          <w:sz w:val="28"/>
          <w:szCs w:val="28"/>
        </w:rPr>
        <w:t>Lastly, on</w:t>
      </w:r>
      <w:r w:rsidR="00237EE1">
        <w:rPr>
          <w:rFonts w:ascii="Arial" w:hAnsi="Arial" w:cs="Arial"/>
          <w:sz w:val="28"/>
          <w:szCs w:val="28"/>
        </w:rPr>
        <w:t xml:space="preserve"> the fifth week we have focused on </w:t>
      </w:r>
      <w:r w:rsidR="006F67DC">
        <w:rPr>
          <w:rFonts w:ascii="Arial" w:hAnsi="Arial" w:cs="Arial"/>
          <w:sz w:val="28"/>
          <w:szCs w:val="28"/>
        </w:rPr>
        <w:t>how to structure ou</w:t>
      </w:r>
      <w:r w:rsidR="006134F8">
        <w:rPr>
          <w:rFonts w:ascii="Arial" w:hAnsi="Arial" w:cs="Arial"/>
          <w:sz w:val="28"/>
          <w:szCs w:val="28"/>
        </w:rPr>
        <w:t>r</w:t>
      </w:r>
      <w:r w:rsidR="006F67DC">
        <w:rPr>
          <w:rFonts w:ascii="Arial" w:hAnsi="Arial" w:cs="Arial"/>
          <w:sz w:val="28"/>
          <w:szCs w:val="28"/>
        </w:rPr>
        <w:t xml:space="preserve"> first </w:t>
      </w:r>
      <w:r w:rsidR="00301BE4">
        <w:rPr>
          <w:rFonts w:ascii="Arial" w:hAnsi="Arial" w:cs="Arial"/>
          <w:sz w:val="28"/>
          <w:szCs w:val="28"/>
        </w:rPr>
        <w:t>assignment</w:t>
      </w:r>
      <w:r w:rsidR="006C6A5E">
        <w:rPr>
          <w:rFonts w:ascii="Arial" w:hAnsi="Arial" w:cs="Arial"/>
          <w:sz w:val="28"/>
          <w:szCs w:val="28"/>
        </w:rPr>
        <w:t>.</w:t>
      </w:r>
      <w:r w:rsidR="00301BE4">
        <w:rPr>
          <w:rFonts w:ascii="Arial" w:hAnsi="Arial" w:cs="Arial"/>
          <w:sz w:val="28"/>
          <w:szCs w:val="28"/>
        </w:rPr>
        <w:t xml:space="preserve"> </w:t>
      </w:r>
      <w:r w:rsidR="006F67DC">
        <w:rPr>
          <w:rFonts w:ascii="Arial" w:hAnsi="Arial" w:cs="Arial"/>
          <w:sz w:val="28"/>
          <w:szCs w:val="28"/>
        </w:rPr>
        <w:t xml:space="preserve"> </w:t>
      </w:r>
    </w:p>
    <w:p w14:paraId="6C4D49A8" w14:textId="77777777" w:rsidR="00301BE4" w:rsidRPr="00301BE4" w:rsidRDefault="00301BE4" w:rsidP="003A0391">
      <w:pPr>
        <w:rPr>
          <w:rFonts w:ascii="Arial" w:hAnsi="Arial" w:cs="Arial"/>
          <w:sz w:val="28"/>
          <w:szCs w:val="28"/>
        </w:rPr>
      </w:pPr>
    </w:p>
    <w:p w14:paraId="1A69F5E4" w14:textId="08C389D2" w:rsidR="00DB4C33" w:rsidRDefault="00634CAB" w:rsidP="001035E7">
      <w:pPr>
        <w:pStyle w:val="Heading2"/>
        <w:rPr>
          <w:rFonts w:ascii="Arial" w:hAnsi="Arial" w:cs="Arial"/>
        </w:rPr>
      </w:pPr>
      <w:bookmarkStart w:id="6" w:name="_Toc66335312"/>
      <w:r w:rsidRPr="004E16AE">
        <w:rPr>
          <w:rFonts w:ascii="Arial" w:hAnsi="Arial" w:cs="Arial"/>
        </w:rPr>
        <w:t>5</w:t>
      </w:r>
      <w:r w:rsidR="006E13A2" w:rsidRPr="004E16AE">
        <w:rPr>
          <w:rFonts w:ascii="Arial" w:hAnsi="Arial" w:cs="Arial"/>
        </w:rPr>
        <w:t xml:space="preserve">.2 </w:t>
      </w:r>
      <w:r w:rsidR="00194919" w:rsidRPr="004E16AE">
        <w:rPr>
          <w:rFonts w:ascii="Arial" w:hAnsi="Arial" w:cs="Arial"/>
        </w:rPr>
        <w:t>What challenges did I face and what learning and development strategies did I employ to overcome them?</w:t>
      </w:r>
      <w:bookmarkEnd w:id="6"/>
    </w:p>
    <w:p w14:paraId="508AE586" w14:textId="77777777" w:rsidR="00701907" w:rsidRPr="00701907" w:rsidRDefault="00701907" w:rsidP="00701907"/>
    <w:p w14:paraId="613FB5DB" w14:textId="498FA672" w:rsidR="000E7382" w:rsidRDefault="00161030" w:rsidP="00E11C7E">
      <w:pPr>
        <w:ind w:left="720"/>
        <w:rPr>
          <w:rFonts w:ascii="Arial" w:hAnsi="Arial" w:cs="Arial"/>
          <w:sz w:val="28"/>
          <w:szCs w:val="28"/>
        </w:rPr>
      </w:pPr>
      <w:r w:rsidRPr="0002109A">
        <w:rPr>
          <w:rFonts w:ascii="Arial" w:hAnsi="Arial" w:cs="Arial"/>
          <w:sz w:val="28"/>
          <w:szCs w:val="28"/>
        </w:rPr>
        <w:t xml:space="preserve">The main challenges I faced were </w:t>
      </w:r>
      <w:r w:rsidR="00F622B9" w:rsidRPr="0002109A">
        <w:rPr>
          <w:rFonts w:ascii="Arial" w:hAnsi="Arial" w:cs="Arial"/>
          <w:sz w:val="28"/>
          <w:szCs w:val="28"/>
        </w:rPr>
        <w:t xml:space="preserve">time </w:t>
      </w:r>
      <w:r w:rsidR="00811C86" w:rsidRPr="0002109A">
        <w:rPr>
          <w:rFonts w:ascii="Arial" w:hAnsi="Arial" w:cs="Arial"/>
          <w:sz w:val="28"/>
          <w:szCs w:val="28"/>
        </w:rPr>
        <w:t>management</w:t>
      </w:r>
      <w:r w:rsidR="00D3583A">
        <w:rPr>
          <w:rFonts w:ascii="Arial" w:hAnsi="Arial" w:cs="Arial"/>
          <w:sz w:val="28"/>
          <w:szCs w:val="28"/>
        </w:rPr>
        <w:t xml:space="preserve"> and </w:t>
      </w:r>
      <w:r w:rsidR="00B5419A">
        <w:rPr>
          <w:rFonts w:ascii="Arial" w:hAnsi="Arial" w:cs="Arial"/>
          <w:sz w:val="28"/>
          <w:szCs w:val="28"/>
        </w:rPr>
        <w:t>finding</w:t>
      </w:r>
      <w:r w:rsidR="00CE2821">
        <w:rPr>
          <w:rFonts w:ascii="Arial" w:hAnsi="Arial" w:cs="Arial"/>
          <w:sz w:val="28"/>
          <w:szCs w:val="28"/>
        </w:rPr>
        <w:t xml:space="preserve"> a balance between work</w:t>
      </w:r>
      <w:r w:rsidR="001762A1">
        <w:rPr>
          <w:rFonts w:ascii="Arial" w:hAnsi="Arial" w:cs="Arial"/>
          <w:sz w:val="28"/>
          <w:szCs w:val="28"/>
        </w:rPr>
        <w:t xml:space="preserve">, </w:t>
      </w:r>
      <w:r w:rsidR="005241CF">
        <w:rPr>
          <w:rFonts w:ascii="Arial" w:hAnsi="Arial" w:cs="Arial"/>
          <w:sz w:val="28"/>
          <w:szCs w:val="28"/>
        </w:rPr>
        <w:t>study</w:t>
      </w:r>
      <w:r w:rsidR="001762A1">
        <w:rPr>
          <w:rFonts w:ascii="Arial" w:hAnsi="Arial" w:cs="Arial"/>
          <w:sz w:val="28"/>
          <w:szCs w:val="28"/>
        </w:rPr>
        <w:t xml:space="preserve"> and personal life</w:t>
      </w:r>
      <w:r w:rsidR="00937391">
        <w:rPr>
          <w:rFonts w:ascii="Arial" w:hAnsi="Arial" w:cs="Arial"/>
          <w:sz w:val="28"/>
          <w:szCs w:val="28"/>
        </w:rPr>
        <w:t>.</w:t>
      </w:r>
      <w:r w:rsidR="001762A1">
        <w:rPr>
          <w:rFonts w:ascii="Arial" w:hAnsi="Arial" w:cs="Arial"/>
          <w:sz w:val="28"/>
          <w:szCs w:val="28"/>
        </w:rPr>
        <w:t xml:space="preserve"> </w:t>
      </w:r>
      <w:r w:rsidR="004155A1">
        <w:rPr>
          <w:rFonts w:ascii="Arial" w:hAnsi="Arial" w:cs="Arial"/>
          <w:sz w:val="28"/>
          <w:szCs w:val="28"/>
        </w:rPr>
        <w:t>Another challenge I face</w:t>
      </w:r>
      <w:r w:rsidR="00D3583A">
        <w:rPr>
          <w:rFonts w:ascii="Arial" w:hAnsi="Arial" w:cs="Arial"/>
          <w:sz w:val="28"/>
          <w:szCs w:val="28"/>
        </w:rPr>
        <w:t>d</w:t>
      </w:r>
      <w:r w:rsidR="004155A1">
        <w:rPr>
          <w:rFonts w:ascii="Arial" w:hAnsi="Arial" w:cs="Arial"/>
          <w:sz w:val="28"/>
          <w:szCs w:val="28"/>
        </w:rPr>
        <w:t xml:space="preserve"> was that</w:t>
      </w:r>
      <w:r w:rsidR="002F0EA6">
        <w:rPr>
          <w:rFonts w:ascii="Arial" w:hAnsi="Arial" w:cs="Arial"/>
          <w:sz w:val="28"/>
          <w:szCs w:val="28"/>
        </w:rPr>
        <w:t xml:space="preserve"> I was not prepared enough for my first lesson - </w:t>
      </w:r>
      <w:r w:rsidR="00937391">
        <w:rPr>
          <w:rFonts w:ascii="Arial" w:hAnsi="Arial" w:cs="Arial"/>
          <w:sz w:val="28"/>
          <w:szCs w:val="28"/>
        </w:rPr>
        <w:t>my i</w:t>
      </w:r>
      <w:r w:rsidR="00CE2D5B">
        <w:rPr>
          <w:rFonts w:ascii="Arial" w:hAnsi="Arial" w:cs="Arial"/>
          <w:sz w:val="28"/>
          <w:szCs w:val="28"/>
        </w:rPr>
        <w:t xml:space="preserve">nternet connection </w:t>
      </w:r>
      <w:r w:rsidR="00937391">
        <w:rPr>
          <w:rFonts w:ascii="Arial" w:hAnsi="Arial" w:cs="Arial"/>
          <w:sz w:val="28"/>
          <w:szCs w:val="28"/>
        </w:rPr>
        <w:t xml:space="preserve">was extremely poor </w:t>
      </w:r>
      <w:r w:rsidR="002F1451">
        <w:rPr>
          <w:rFonts w:ascii="Arial" w:hAnsi="Arial" w:cs="Arial"/>
          <w:sz w:val="28"/>
          <w:szCs w:val="28"/>
        </w:rPr>
        <w:t xml:space="preserve">on the </w:t>
      </w:r>
      <w:r w:rsidR="00CE2D5B">
        <w:rPr>
          <w:rFonts w:ascii="Arial" w:hAnsi="Arial" w:cs="Arial"/>
          <w:sz w:val="28"/>
          <w:szCs w:val="28"/>
        </w:rPr>
        <w:t>first day</w:t>
      </w:r>
      <w:r w:rsidR="002F1451">
        <w:rPr>
          <w:rFonts w:ascii="Arial" w:hAnsi="Arial" w:cs="Arial"/>
          <w:sz w:val="28"/>
          <w:szCs w:val="28"/>
        </w:rPr>
        <w:t xml:space="preserve"> resulting in me feeling embarrassed for being </w:t>
      </w:r>
      <w:r w:rsidR="00F601DD">
        <w:rPr>
          <w:rFonts w:ascii="Arial" w:hAnsi="Arial" w:cs="Arial"/>
          <w:sz w:val="28"/>
          <w:szCs w:val="28"/>
        </w:rPr>
        <w:t xml:space="preserve">late </w:t>
      </w:r>
      <w:r w:rsidR="00D037AA">
        <w:rPr>
          <w:rFonts w:ascii="Arial" w:hAnsi="Arial" w:cs="Arial"/>
          <w:sz w:val="28"/>
          <w:szCs w:val="28"/>
        </w:rPr>
        <w:t>for the online lecture</w:t>
      </w:r>
      <w:r w:rsidR="00855153">
        <w:rPr>
          <w:rFonts w:ascii="Arial" w:hAnsi="Arial" w:cs="Arial"/>
          <w:sz w:val="28"/>
          <w:szCs w:val="28"/>
        </w:rPr>
        <w:t>.</w:t>
      </w:r>
    </w:p>
    <w:p w14:paraId="34648392" w14:textId="45BEEDD8" w:rsidR="000E7382" w:rsidRDefault="000E7382" w:rsidP="00E11C7E">
      <w:pPr>
        <w:ind w:left="720"/>
        <w:rPr>
          <w:rFonts w:ascii="Arial" w:hAnsi="Arial" w:cs="Arial"/>
          <w:sz w:val="28"/>
          <w:szCs w:val="28"/>
        </w:rPr>
      </w:pPr>
      <w:r>
        <w:rPr>
          <w:rFonts w:ascii="Arial" w:hAnsi="Arial" w:cs="Arial"/>
          <w:sz w:val="28"/>
          <w:szCs w:val="28"/>
        </w:rPr>
        <w:lastRenderedPageBreak/>
        <w:t xml:space="preserve">To </w:t>
      </w:r>
      <w:r w:rsidR="00972784">
        <w:rPr>
          <w:rFonts w:ascii="Arial" w:hAnsi="Arial" w:cs="Arial"/>
          <w:sz w:val="28"/>
          <w:szCs w:val="28"/>
        </w:rPr>
        <w:t xml:space="preserve">be more effective with my time management I </w:t>
      </w:r>
      <w:r w:rsidR="000040D1">
        <w:rPr>
          <w:rFonts w:ascii="Arial" w:hAnsi="Arial" w:cs="Arial"/>
          <w:sz w:val="28"/>
          <w:szCs w:val="28"/>
        </w:rPr>
        <w:t>organised</w:t>
      </w:r>
      <w:r w:rsidR="00CE30EF">
        <w:rPr>
          <w:rFonts w:ascii="Arial" w:hAnsi="Arial" w:cs="Arial"/>
          <w:sz w:val="28"/>
          <w:szCs w:val="28"/>
        </w:rPr>
        <w:t xml:space="preserve"> </w:t>
      </w:r>
      <w:r w:rsidR="0026357D">
        <w:rPr>
          <w:rFonts w:ascii="Arial" w:hAnsi="Arial" w:cs="Arial"/>
          <w:sz w:val="28"/>
          <w:szCs w:val="28"/>
        </w:rPr>
        <w:t>and br</w:t>
      </w:r>
      <w:r w:rsidR="009E6615">
        <w:rPr>
          <w:rFonts w:ascii="Arial" w:hAnsi="Arial" w:cs="Arial"/>
          <w:sz w:val="28"/>
          <w:szCs w:val="28"/>
        </w:rPr>
        <w:t xml:space="preserve">oke </w:t>
      </w:r>
      <w:r w:rsidR="0026357D">
        <w:rPr>
          <w:rFonts w:ascii="Arial" w:hAnsi="Arial" w:cs="Arial"/>
          <w:sz w:val="28"/>
          <w:szCs w:val="28"/>
        </w:rPr>
        <w:t xml:space="preserve">down </w:t>
      </w:r>
      <w:r w:rsidR="00CE30EF">
        <w:rPr>
          <w:rFonts w:ascii="Arial" w:hAnsi="Arial" w:cs="Arial"/>
          <w:sz w:val="28"/>
          <w:szCs w:val="28"/>
        </w:rPr>
        <w:t xml:space="preserve">the </w:t>
      </w:r>
      <w:r w:rsidR="00033D5A">
        <w:rPr>
          <w:rFonts w:ascii="Arial" w:hAnsi="Arial" w:cs="Arial"/>
          <w:sz w:val="28"/>
          <w:szCs w:val="28"/>
        </w:rPr>
        <w:t>tasks into subtasks as milestones</w:t>
      </w:r>
      <w:r w:rsidR="002A7C5B">
        <w:rPr>
          <w:rFonts w:ascii="Arial" w:hAnsi="Arial" w:cs="Arial"/>
          <w:sz w:val="28"/>
          <w:szCs w:val="28"/>
        </w:rPr>
        <w:t xml:space="preserve"> to have a sense of achievement and </w:t>
      </w:r>
      <w:r w:rsidR="002D1608">
        <w:rPr>
          <w:rFonts w:ascii="Arial" w:hAnsi="Arial" w:cs="Arial"/>
          <w:sz w:val="28"/>
          <w:szCs w:val="28"/>
        </w:rPr>
        <w:t>to feel motivated</w:t>
      </w:r>
      <w:r w:rsidR="00F91EA3">
        <w:rPr>
          <w:rFonts w:ascii="Arial" w:hAnsi="Arial" w:cs="Arial"/>
          <w:sz w:val="28"/>
          <w:szCs w:val="28"/>
        </w:rPr>
        <w:t xml:space="preserve">. </w:t>
      </w:r>
      <w:r w:rsidR="00764985">
        <w:rPr>
          <w:rFonts w:ascii="Arial" w:hAnsi="Arial" w:cs="Arial"/>
          <w:sz w:val="28"/>
          <w:szCs w:val="28"/>
        </w:rPr>
        <w:t xml:space="preserve">I </w:t>
      </w:r>
      <w:r w:rsidR="00F91EA3">
        <w:rPr>
          <w:rFonts w:ascii="Arial" w:hAnsi="Arial" w:cs="Arial"/>
          <w:sz w:val="28"/>
          <w:szCs w:val="28"/>
        </w:rPr>
        <w:t>established</w:t>
      </w:r>
      <w:r w:rsidR="00764985">
        <w:rPr>
          <w:rFonts w:ascii="Arial" w:hAnsi="Arial" w:cs="Arial"/>
          <w:sz w:val="28"/>
          <w:szCs w:val="28"/>
        </w:rPr>
        <w:t xml:space="preserve"> </w:t>
      </w:r>
      <w:r w:rsidR="000D4E4D">
        <w:rPr>
          <w:rFonts w:ascii="Arial" w:hAnsi="Arial" w:cs="Arial"/>
          <w:sz w:val="28"/>
          <w:szCs w:val="28"/>
        </w:rPr>
        <w:t xml:space="preserve">precise </w:t>
      </w:r>
      <w:r w:rsidR="00413F73">
        <w:rPr>
          <w:rFonts w:ascii="Arial" w:hAnsi="Arial" w:cs="Arial"/>
          <w:sz w:val="28"/>
          <w:szCs w:val="28"/>
        </w:rPr>
        <w:t>deadline</w:t>
      </w:r>
      <w:r w:rsidR="005621EF">
        <w:rPr>
          <w:rFonts w:ascii="Arial" w:hAnsi="Arial" w:cs="Arial"/>
          <w:sz w:val="28"/>
          <w:szCs w:val="28"/>
        </w:rPr>
        <w:t>s</w:t>
      </w:r>
      <w:r w:rsidR="00413F73">
        <w:rPr>
          <w:rFonts w:ascii="Arial" w:hAnsi="Arial" w:cs="Arial"/>
          <w:sz w:val="28"/>
          <w:szCs w:val="28"/>
        </w:rPr>
        <w:t xml:space="preserve"> for important tasks</w:t>
      </w:r>
      <w:r w:rsidR="000D4E4D">
        <w:rPr>
          <w:rFonts w:ascii="Arial" w:hAnsi="Arial" w:cs="Arial"/>
          <w:sz w:val="28"/>
          <w:szCs w:val="28"/>
        </w:rPr>
        <w:t xml:space="preserve"> and use</w:t>
      </w:r>
      <w:r w:rsidR="00F91EA3">
        <w:rPr>
          <w:rFonts w:ascii="Arial" w:hAnsi="Arial" w:cs="Arial"/>
          <w:sz w:val="28"/>
          <w:szCs w:val="28"/>
        </w:rPr>
        <w:t>d</w:t>
      </w:r>
      <w:r w:rsidR="000D4E4D">
        <w:rPr>
          <w:rFonts w:ascii="Arial" w:hAnsi="Arial" w:cs="Arial"/>
          <w:sz w:val="28"/>
          <w:szCs w:val="28"/>
        </w:rPr>
        <w:t xml:space="preserve"> a calendar to track of all my activities</w:t>
      </w:r>
      <w:r w:rsidR="00E5110F">
        <w:rPr>
          <w:rFonts w:ascii="Arial" w:hAnsi="Arial" w:cs="Arial"/>
          <w:sz w:val="28"/>
          <w:szCs w:val="28"/>
        </w:rPr>
        <w:t>.</w:t>
      </w:r>
      <w:r w:rsidR="00CE2D5B">
        <w:rPr>
          <w:rFonts w:ascii="Arial" w:hAnsi="Arial" w:cs="Arial"/>
          <w:sz w:val="28"/>
          <w:szCs w:val="28"/>
        </w:rPr>
        <w:t xml:space="preserve"> </w:t>
      </w:r>
    </w:p>
    <w:p w14:paraId="74B96A12" w14:textId="2A8825E1" w:rsidR="00544EE2" w:rsidRDefault="00CE2D5B" w:rsidP="00E11C7E">
      <w:pPr>
        <w:ind w:left="720"/>
        <w:rPr>
          <w:rFonts w:ascii="Arial" w:hAnsi="Arial" w:cs="Arial"/>
          <w:sz w:val="28"/>
          <w:szCs w:val="28"/>
        </w:rPr>
      </w:pPr>
      <w:r>
        <w:rPr>
          <w:rFonts w:ascii="Arial" w:hAnsi="Arial" w:cs="Arial"/>
          <w:sz w:val="28"/>
          <w:szCs w:val="28"/>
        </w:rPr>
        <w:t xml:space="preserve">To avoid being late </w:t>
      </w:r>
      <w:r w:rsidR="00340511">
        <w:rPr>
          <w:rFonts w:ascii="Arial" w:hAnsi="Arial" w:cs="Arial"/>
          <w:sz w:val="28"/>
          <w:szCs w:val="28"/>
        </w:rPr>
        <w:t xml:space="preserve">I </w:t>
      </w:r>
      <w:r w:rsidR="00FD448D">
        <w:rPr>
          <w:rFonts w:ascii="Arial" w:hAnsi="Arial" w:cs="Arial"/>
          <w:sz w:val="28"/>
          <w:szCs w:val="28"/>
        </w:rPr>
        <w:t xml:space="preserve">did </w:t>
      </w:r>
      <w:r w:rsidR="00340511">
        <w:rPr>
          <w:rFonts w:ascii="Arial" w:hAnsi="Arial" w:cs="Arial"/>
          <w:sz w:val="28"/>
          <w:szCs w:val="28"/>
        </w:rPr>
        <w:t xml:space="preserve">try to use </w:t>
      </w:r>
      <w:r w:rsidR="00FD448D">
        <w:rPr>
          <w:rFonts w:ascii="Arial" w:hAnsi="Arial" w:cs="Arial"/>
          <w:sz w:val="28"/>
          <w:szCs w:val="28"/>
        </w:rPr>
        <w:t xml:space="preserve">my </w:t>
      </w:r>
      <w:r w:rsidR="00340511">
        <w:rPr>
          <w:rFonts w:ascii="Arial" w:hAnsi="Arial" w:cs="Arial"/>
          <w:sz w:val="28"/>
          <w:szCs w:val="28"/>
        </w:rPr>
        <w:t>time</w:t>
      </w:r>
      <w:r w:rsidR="00FD448D">
        <w:rPr>
          <w:rFonts w:ascii="Arial" w:hAnsi="Arial" w:cs="Arial"/>
          <w:sz w:val="28"/>
          <w:szCs w:val="28"/>
        </w:rPr>
        <w:t xml:space="preserve"> efficiently</w:t>
      </w:r>
      <w:r w:rsidR="00340511">
        <w:rPr>
          <w:rFonts w:ascii="Arial" w:hAnsi="Arial" w:cs="Arial"/>
          <w:sz w:val="28"/>
          <w:szCs w:val="28"/>
        </w:rPr>
        <w:t xml:space="preserve"> </w:t>
      </w:r>
      <w:r w:rsidR="00600FDB">
        <w:rPr>
          <w:rFonts w:ascii="Arial" w:hAnsi="Arial" w:cs="Arial"/>
          <w:sz w:val="28"/>
          <w:szCs w:val="28"/>
        </w:rPr>
        <w:t xml:space="preserve">ensuring </w:t>
      </w:r>
      <w:r w:rsidR="00933666">
        <w:rPr>
          <w:rFonts w:ascii="Arial" w:hAnsi="Arial" w:cs="Arial"/>
          <w:sz w:val="28"/>
          <w:szCs w:val="28"/>
        </w:rPr>
        <w:t xml:space="preserve">that I have </w:t>
      </w:r>
      <w:r w:rsidR="00405EBE">
        <w:rPr>
          <w:rFonts w:ascii="Arial" w:hAnsi="Arial" w:cs="Arial"/>
          <w:sz w:val="28"/>
          <w:szCs w:val="28"/>
        </w:rPr>
        <w:t>twenty minutes free</w:t>
      </w:r>
      <w:r w:rsidR="00933666">
        <w:rPr>
          <w:rFonts w:ascii="Arial" w:hAnsi="Arial" w:cs="Arial"/>
          <w:sz w:val="28"/>
          <w:szCs w:val="28"/>
        </w:rPr>
        <w:t xml:space="preserve"> on my scheduled before </w:t>
      </w:r>
      <w:r w:rsidR="00CC290B">
        <w:rPr>
          <w:rFonts w:ascii="Arial" w:hAnsi="Arial" w:cs="Arial"/>
          <w:sz w:val="28"/>
          <w:szCs w:val="28"/>
        </w:rPr>
        <w:t xml:space="preserve">every </w:t>
      </w:r>
      <w:r w:rsidR="001D31D9">
        <w:rPr>
          <w:rFonts w:ascii="Arial" w:hAnsi="Arial" w:cs="Arial"/>
          <w:sz w:val="28"/>
          <w:szCs w:val="28"/>
        </w:rPr>
        <w:t>significant</w:t>
      </w:r>
      <w:r w:rsidR="00CC290B">
        <w:rPr>
          <w:rFonts w:ascii="Arial" w:hAnsi="Arial" w:cs="Arial"/>
          <w:sz w:val="28"/>
          <w:szCs w:val="28"/>
        </w:rPr>
        <w:t xml:space="preserve"> event</w:t>
      </w:r>
      <w:r w:rsidR="007D1382">
        <w:rPr>
          <w:rFonts w:ascii="Arial" w:hAnsi="Arial" w:cs="Arial"/>
          <w:sz w:val="28"/>
          <w:szCs w:val="28"/>
        </w:rPr>
        <w:t xml:space="preserve"> or lecture. </w:t>
      </w:r>
      <w:r w:rsidR="008571B6">
        <w:rPr>
          <w:rFonts w:ascii="Arial" w:hAnsi="Arial" w:cs="Arial"/>
          <w:sz w:val="28"/>
          <w:szCs w:val="28"/>
        </w:rPr>
        <w:t>Finally, I</w:t>
      </w:r>
      <w:r w:rsidR="00544EE2">
        <w:rPr>
          <w:rFonts w:ascii="Arial" w:hAnsi="Arial" w:cs="Arial"/>
          <w:sz w:val="28"/>
          <w:szCs w:val="28"/>
        </w:rPr>
        <w:t xml:space="preserve"> </w:t>
      </w:r>
      <w:r w:rsidR="00C562DC">
        <w:rPr>
          <w:rFonts w:ascii="Arial" w:hAnsi="Arial" w:cs="Arial"/>
          <w:sz w:val="28"/>
          <w:szCs w:val="28"/>
        </w:rPr>
        <w:t>complete</w:t>
      </w:r>
      <w:r w:rsidR="008571B6">
        <w:rPr>
          <w:rFonts w:ascii="Arial" w:hAnsi="Arial" w:cs="Arial"/>
          <w:sz w:val="28"/>
          <w:szCs w:val="28"/>
        </w:rPr>
        <w:t xml:space="preserve">d </w:t>
      </w:r>
      <w:r w:rsidR="00D21B0D">
        <w:rPr>
          <w:rFonts w:ascii="Arial" w:hAnsi="Arial" w:cs="Arial"/>
          <w:sz w:val="28"/>
          <w:szCs w:val="28"/>
        </w:rPr>
        <w:t>few</w:t>
      </w:r>
      <w:r w:rsidR="00C562DC">
        <w:rPr>
          <w:rFonts w:ascii="Arial" w:hAnsi="Arial" w:cs="Arial"/>
          <w:sz w:val="28"/>
          <w:szCs w:val="28"/>
        </w:rPr>
        <w:t xml:space="preserve"> study time</w:t>
      </w:r>
      <w:r w:rsidR="00CB281B">
        <w:rPr>
          <w:rFonts w:ascii="Arial" w:hAnsi="Arial" w:cs="Arial"/>
          <w:sz w:val="28"/>
          <w:szCs w:val="28"/>
        </w:rPr>
        <w:t xml:space="preserve"> record sheets</w:t>
      </w:r>
      <w:r w:rsidR="00D255A6">
        <w:rPr>
          <w:rFonts w:ascii="Arial" w:hAnsi="Arial" w:cs="Arial"/>
          <w:sz w:val="28"/>
          <w:szCs w:val="28"/>
        </w:rPr>
        <w:t xml:space="preserve"> and different </w:t>
      </w:r>
      <w:r w:rsidR="00D101DD">
        <w:rPr>
          <w:rFonts w:ascii="Arial" w:hAnsi="Arial" w:cs="Arial"/>
          <w:sz w:val="28"/>
          <w:szCs w:val="28"/>
        </w:rPr>
        <w:t xml:space="preserve">time management </w:t>
      </w:r>
      <w:r w:rsidR="00D255A6">
        <w:rPr>
          <w:rFonts w:ascii="Arial" w:hAnsi="Arial" w:cs="Arial"/>
          <w:sz w:val="28"/>
          <w:szCs w:val="28"/>
        </w:rPr>
        <w:t>activities suggested by (</w:t>
      </w:r>
      <w:bookmarkStart w:id="7" w:name="_Hlk65822689"/>
      <w:r w:rsidR="00D255A6">
        <w:rPr>
          <w:rFonts w:ascii="Arial" w:hAnsi="Arial" w:cs="Arial"/>
          <w:sz w:val="28"/>
          <w:szCs w:val="28"/>
        </w:rPr>
        <w:t>Cottrell, S.1999,2003</w:t>
      </w:r>
      <w:bookmarkEnd w:id="7"/>
      <w:r w:rsidR="00D255A6">
        <w:rPr>
          <w:rFonts w:ascii="Arial" w:hAnsi="Arial" w:cs="Arial"/>
          <w:sz w:val="28"/>
          <w:szCs w:val="28"/>
        </w:rPr>
        <w:t>, p.72-83)</w:t>
      </w:r>
      <w:r w:rsidR="00180354">
        <w:rPr>
          <w:rFonts w:ascii="Arial" w:hAnsi="Arial" w:cs="Arial"/>
          <w:sz w:val="28"/>
          <w:szCs w:val="28"/>
        </w:rPr>
        <w:t xml:space="preserve"> handbook</w:t>
      </w:r>
      <w:r w:rsidR="00CB281B">
        <w:rPr>
          <w:rFonts w:ascii="Arial" w:hAnsi="Arial" w:cs="Arial"/>
          <w:sz w:val="28"/>
          <w:szCs w:val="28"/>
        </w:rPr>
        <w:t xml:space="preserve">, </w:t>
      </w:r>
      <w:r w:rsidR="00D255A6">
        <w:rPr>
          <w:rFonts w:ascii="Arial" w:hAnsi="Arial" w:cs="Arial"/>
          <w:sz w:val="28"/>
          <w:szCs w:val="28"/>
        </w:rPr>
        <w:t>so</w:t>
      </w:r>
      <w:r w:rsidR="00CB281B">
        <w:rPr>
          <w:rFonts w:ascii="Arial" w:hAnsi="Arial" w:cs="Arial"/>
          <w:sz w:val="28"/>
          <w:szCs w:val="28"/>
        </w:rPr>
        <w:t xml:space="preserve"> that I know exactly</w:t>
      </w:r>
      <w:r w:rsidR="003D1D7C">
        <w:rPr>
          <w:rFonts w:ascii="Arial" w:hAnsi="Arial" w:cs="Arial"/>
          <w:sz w:val="28"/>
          <w:szCs w:val="28"/>
        </w:rPr>
        <w:t xml:space="preserve"> how I spend my time</w:t>
      </w:r>
      <w:r w:rsidR="00D255A6">
        <w:rPr>
          <w:rFonts w:ascii="Arial" w:hAnsi="Arial" w:cs="Arial"/>
          <w:sz w:val="28"/>
          <w:szCs w:val="28"/>
        </w:rPr>
        <w:t xml:space="preserve">. </w:t>
      </w:r>
      <w:r w:rsidR="003D1D7C">
        <w:rPr>
          <w:rFonts w:ascii="Arial" w:hAnsi="Arial" w:cs="Arial"/>
          <w:sz w:val="28"/>
          <w:szCs w:val="28"/>
        </w:rPr>
        <w:t xml:space="preserve"> </w:t>
      </w:r>
    </w:p>
    <w:p w14:paraId="7FA63F29" w14:textId="77777777" w:rsidR="00701907" w:rsidRDefault="00701907" w:rsidP="00161030">
      <w:pPr>
        <w:rPr>
          <w:rFonts w:ascii="Arial" w:hAnsi="Arial" w:cs="Arial"/>
          <w:sz w:val="28"/>
          <w:szCs w:val="28"/>
        </w:rPr>
      </w:pPr>
    </w:p>
    <w:p w14:paraId="3CD682BA" w14:textId="658F7D37" w:rsidR="00194919" w:rsidRDefault="00634CAB" w:rsidP="001035E7">
      <w:pPr>
        <w:pStyle w:val="Heading2"/>
        <w:rPr>
          <w:rFonts w:ascii="Arial" w:hAnsi="Arial" w:cs="Arial"/>
        </w:rPr>
      </w:pPr>
      <w:bookmarkStart w:id="8" w:name="_Toc66335313"/>
      <w:r w:rsidRPr="004E16AE">
        <w:rPr>
          <w:rFonts w:ascii="Arial" w:hAnsi="Arial" w:cs="Arial"/>
        </w:rPr>
        <w:t>5</w:t>
      </w:r>
      <w:r w:rsidR="006E13A2" w:rsidRPr="004E16AE">
        <w:rPr>
          <w:rFonts w:ascii="Arial" w:hAnsi="Arial" w:cs="Arial"/>
        </w:rPr>
        <w:t xml:space="preserve">.3 </w:t>
      </w:r>
      <w:r w:rsidR="00241EBE" w:rsidRPr="004E16AE">
        <w:rPr>
          <w:rFonts w:ascii="Arial" w:hAnsi="Arial" w:cs="Arial"/>
        </w:rPr>
        <w:t>How can I apply this learning to my career development journey?</w:t>
      </w:r>
      <w:bookmarkEnd w:id="8"/>
    </w:p>
    <w:p w14:paraId="4CC3A5FC" w14:textId="77777777" w:rsidR="00701907" w:rsidRPr="00701907" w:rsidRDefault="00701907" w:rsidP="00701907"/>
    <w:p w14:paraId="26A68AD2" w14:textId="14FC2610" w:rsidR="00695B28" w:rsidRDefault="00667D08" w:rsidP="00E11C7E">
      <w:pPr>
        <w:ind w:left="720"/>
        <w:rPr>
          <w:rFonts w:ascii="Arial" w:hAnsi="Arial" w:cs="Arial"/>
          <w:sz w:val="28"/>
          <w:szCs w:val="28"/>
        </w:rPr>
      </w:pPr>
      <w:r w:rsidRPr="00D21B0D">
        <w:rPr>
          <w:rFonts w:ascii="Arial" w:hAnsi="Arial" w:cs="Arial"/>
          <w:sz w:val="28"/>
          <w:szCs w:val="28"/>
        </w:rPr>
        <w:t>I</w:t>
      </w:r>
      <w:r w:rsidR="00CE3F6E" w:rsidRPr="00D21B0D">
        <w:rPr>
          <w:rFonts w:ascii="Arial" w:hAnsi="Arial" w:cs="Arial"/>
          <w:sz w:val="28"/>
          <w:szCs w:val="28"/>
        </w:rPr>
        <w:t xml:space="preserve"> am </w:t>
      </w:r>
      <w:r w:rsidRPr="00D21B0D">
        <w:rPr>
          <w:rFonts w:ascii="Arial" w:hAnsi="Arial" w:cs="Arial"/>
          <w:sz w:val="28"/>
          <w:szCs w:val="28"/>
        </w:rPr>
        <w:t xml:space="preserve">going to apply this learning </w:t>
      </w:r>
      <w:r w:rsidR="00EF6F5F" w:rsidRPr="00D21B0D">
        <w:rPr>
          <w:rFonts w:ascii="Arial" w:hAnsi="Arial" w:cs="Arial"/>
          <w:sz w:val="28"/>
          <w:szCs w:val="28"/>
        </w:rPr>
        <w:t>on all the aspect</w:t>
      </w:r>
      <w:r w:rsidR="0010778B" w:rsidRPr="00D21B0D">
        <w:rPr>
          <w:rFonts w:ascii="Arial" w:hAnsi="Arial" w:cs="Arial"/>
          <w:sz w:val="28"/>
          <w:szCs w:val="28"/>
        </w:rPr>
        <w:t>s</w:t>
      </w:r>
      <w:r w:rsidR="00EF6F5F" w:rsidRPr="00D21B0D">
        <w:rPr>
          <w:rFonts w:ascii="Arial" w:hAnsi="Arial" w:cs="Arial"/>
          <w:sz w:val="28"/>
          <w:szCs w:val="28"/>
        </w:rPr>
        <w:t xml:space="preserve"> of my life</w:t>
      </w:r>
      <w:r w:rsidR="0010778B" w:rsidRPr="00D21B0D">
        <w:rPr>
          <w:rFonts w:ascii="Arial" w:hAnsi="Arial" w:cs="Arial"/>
          <w:sz w:val="28"/>
          <w:szCs w:val="28"/>
        </w:rPr>
        <w:t xml:space="preserve"> </w:t>
      </w:r>
      <w:r w:rsidR="00CE3F6E" w:rsidRPr="00D21B0D">
        <w:rPr>
          <w:rFonts w:ascii="Arial" w:hAnsi="Arial" w:cs="Arial"/>
          <w:sz w:val="28"/>
          <w:szCs w:val="28"/>
        </w:rPr>
        <w:t>- work, academic and personal development</w:t>
      </w:r>
      <w:r w:rsidR="00471A66">
        <w:rPr>
          <w:rFonts w:ascii="Arial" w:hAnsi="Arial" w:cs="Arial"/>
          <w:sz w:val="28"/>
          <w:szCs w:val="28"/>
        </w:rPr>
        <w:t xml:space="preserve"> to achieve a balance that would allow me to be under less </w:t>
      </w:r>
      <w:r w:rsidR="00E7163C">
        <w:rPr>
          <w:rFonts w:ascii="Arial" w:hAnsi="Arial" w:cs="Arial"/>
          <w:sz w:val="28"/>
          <w:szCs w:val="28"/>
        </w:rPr>
        <w:t xml:space="preserve">stress and </w:t>
      </w:r>
      <w:r w:rsidR="00471A66">
        <w:rPr>
          <w:rFonts w:ascii="Arial" w:hAnsi="Arial" w:cs="Arial"/>
          <w:sz w:val="28"/>
          <w:szCs w:val="28"/>
        </w:rPr>
        <w:t>pressure.</w:t>
      </w:r>
      <w:r w:rsidR="0046368C">
        <w:rPr>
          <w:rFonts w:ascii="Arial" w:hAnsi="Arial" w:cs="Arial"/>
          <w:sz w:val="28"/>
          <w:szCs w:val="28"/>
        </w:rPr>
        <w:t xml:space="preserve"> </w:t>
      </w:r>
      <w:r w:rsidR="001B38B8" w:rsidRPr="00D21B0D">
        <w:rPr>
          <w:rFonts w:ascii="Arial" w:hAnsi="Arial" w:cs="Arial"/>
          <w:sz w:val="28"/>
          <w:szCs w:val="28"/>
        </w:rPr>
        <w:t xml:space="preserve">I will use </w:t>
      </w:r>
      <w:r w:rsidR="006F6346">
        <w:rPr>
          <w:rFonts w:ascii="Arial" w:hAnsi="Arial" w:cs="Arial"/>
          <w:sz w:val="28"/>
          <w:szCs w:val="28"/>
        </w:rPr>
        <w:t>a</w:t>
      </w:r>
      <w:r w:rsidR="001B38B8" w:rsidRPr="00D21B0D">
        <w:rPr>
          <w:rFonts w:ascii="Arial" w:hAnsi="Arial" w:cs="Arial"/>
          <w:sz w:val="28"/>
          <w:szCs w:val="28"/>
        </w:rPr>
        <w:t xml:space="preserve"> </w:t>
      </w:r>
      <w:r w:rsidR="0078629E">
        <w:rPr>
          <w:rFonts w:ascii="Arial" w:hAnsi="Arial" w:cs="Arial"/>
          <w:sz w:val="28"/>
          <w:szCs w:val="28"/>
        </w:rPr>
        <w:t>r</w:t>
      </w:r>
      <w:r w:rsidR="001B38B8" w:rsidRPr="00D21B0D">
        <w:rPr>
          <w:rFonts w:ascii="Arial" w:hAnsi="Arial" w:cs="Arial"/>
          <w:sz w:val="28"/>
          <w:szCs w:val="28"/>
        </w:rPr>
        <w:t xml:space="preserve">eflective </w:t>
      </w:r>
      <w:r w:rsidR="0078629E">
        <w:rPr>
          <w:rFonts w:ascii="Arial" w:hAnsi="Arial" w:cs="Arial"/>
          <w:sz w:val="28"/>
          <w:szCs w:val="28"/>
        </w:rPr>
        <w:t>l</w:t>
      </w:r>
      <w:r w:rsidR="001750D4" w:rsidRPr="00D21B0D">
        <w:rPr>
          <w:rFonts w:ascii="Arial" w:hAnsi="Arial" w:cs="Arial"/>
          <w:sz w:val="28"/>
          <w:szCs w:val="28"/>
        </w:rPr>
        <w:t xml:space="preserve">earning </w:t>
      </w:r>
      <w:r w:rsidR="006F6346">
        <w:rPr>
          <w:rFonts w:ascii="Arial" w:hAnsi="Arial" w:cs="Arial"/>
          <w:sz w:val="28"/>
          <w:szCs w:val="28"/>
        </w:rPr>
        <w:t>journal</w:t>
      </w:r>
      <w:r w:rsidR="001B38B8" w:rsidRPr="00D21B0D">
        <w:rPr>
          <w:rFonts w:ascii="Arial" w:hAnsi="Arial" w:cs="Arial"/>
          <w:sz w:val="28"/>
          <w:szCs w:val="28"/>
        </w:rPr>
        <w:t xml:space="preserve"> to keep my progress in track</w:t>
      </w:r>
      <w:r w:rsidR="001750D4" w:rsidRPr="00D21B0D">
        <w:rPr>
          <w:rFonts w:ascii="Arial" w:hAnsi="Arial" w:cs="Arial"/>
          <w:sz w:val="28"/>
          <w:szCs w:val="28"/>
        </w:rPr>
        <w:t xml:space="preserve"> and reflect on the things that must be improved</w:t>
      </w:r>
      <w:r w:rsidR="00CA09EA" w:rsidRPr="00D21B0D">
        <w:rPr>
          <w:rFonts w:ascii="Arial" w:hAnsi="Arial" w:cs="Arial"/>
          <w:sz w:val="28"/>
          <w:szCs w:val="28"/>
        </w:rPr>
        <w:t>.</w:t>
      </w:r>
      <w:r w:rsidR="00F272CB">
        <w:rPr>
          <w:rFonts w:ascii="Arial" w:hAnsi="Arial" w:cs="Arial"/>
          <w:sz w:val="28"/>
          <w:szCs w:val="28"/>
        </w:rPr>
        <w:t xml:space="preserve"> </w:t>
      </w:r>
      <w:r w:rsidR="00612703">
        <w:rPr>
          <w:rFonts w:ascii="Arial" w:hAnsi="Arial" w:cs="Arial"/>
          <w:sz w:val="28"/>
          <w:szCs w:val="28"/>
        </w:rPr>
        <w:t>I will consider all the gaps in my time</w:t>
      </w:r>
      <w:r w:rsidR="00D7350D">
        <w:rPr>
          <w:rFonts w:ascii="Arial" w:hAnsi="Arial" w:cs="Arial"/>
          <w:sz w:val="28"/>
          <w:szCs w:val="28"/>
        </w:rPr>
        <w:t xml:space="preserve"> management and </w:t>
      </w:r>
      <w:r w:rsidR="00DB6553">
        <w:rPr>
          <w:rFonts w:ascii="Arial" w:hAnsi="Arial" w:cs="Arial"/>
          <w:sz w:val="28"/>
          <w:szCs w:val="28"/>
        </w:rPr>
        <w:t>investigate</w:t>
      </w:r>
      <w:r w:rsidR="00D7350D">
        <w:rPr>
          <w:rFonts w:ascii="Arial" w:hAnsi="Arial" w:cs="Arial"/>
          <w:sz w:val="28"/>
          <w:szCs w:val="28"/>
        </w:rPr>
        <w:t xml:space="preserve"> solutions to avoid</w:t>
      </w:r>
      <w:r w:rsidR="00B2283F">
        <w:rPr>
          <w:rFonts w:ascii="Arial" w:hAnsi="Arial" w:cs="Arial"/>
          <w:sz w:val="28"/>
          <w:szCs w:val="28"/>
        </w:rPr>
        <w:t xml:space="preserve"> potential</w:t>
      </w:r>
      <w:r w:rsidR="00D7350D">
        <w:rPr>
          <w:rFonts w:ascii="Arial" w:hAnsi="Arial" w:cs="Arial"/>
          <w:sz w:val="28"/>
          <w:szCs w:val="28"/>
        </w:rPr>
        <w:t xml:space="preserve"> stressful situations</w:t>
      </w:r>
      <w:r w:rsidR="00B2283F">
        <w:rPr>
          <w:rFonts w:ascii="Arial" w:hAnsi="Arial" w:cs="Arial"/>
          <w:sz w:val="28"/>
          <w:szCs w:val="28"/>
        </w:rPr>
        <w:t>.</w:t>
      </w:r>
    </w:p>
    <w:p w14:paraId="6725338F" w14:textId="36416614" w:rsidR="00DB6553" w:rsidRPr="00DB6553" w:rsidRDefault="00F46595" w:rsidP="00E11C7E">
      <w:pPr>
        <w:ind w:left="720"/>
        <w:rPr>
          <w:rFonts w:ascii="Arial" w:hAnsi="Arial" w:cs="Arial"/>
          <w:caps/>
          <w:sz w:val="28"/>
          <w:szCs w:val="28"/>
        </w:rPr>
      </w:pPr>
      <w:r>
        <w:rPr>
          <w:rFonts w:ascii="Arial" w:hAnsi="Arial" w:cs="Arial"/>
          <w:sz w:val="28"/>
          <w:szCs w:val="28"/>
        </w:rPr>
        <w:t>To be able to see significant improvement I must use</w:t>
      </w:r>
      <w:r w:rsidR="00DB6553">
        <w:rPr>
          <w:rFonts w:ascii="Arial" w:hAnsi="Arial" w:cs="Arial"/>
          <w:sz w:val="28"/>
          <w:szCs w:val="28"/>
        </w:rPr>
        <w:t xml:space="preserve"> </w:t>
      </w:r>
      <w:r w:rsidR="00194152">
        <w:rPr>
          <w:rFonts w:ascii="Arial" w:hAnsi="Arial" w:cs="Arial"/>
          <w:sz w:val="28"/>
          <w:szCs w:val="28"/>
        </w:rPr>
        <w:t xml:space="preserve">all </w:t>
      </w:r>
      <w:r>
        <w:rPr>
          <w:rFonts w:ascii="Arial" w:hAnsi="Arial" w:cs="Arial"/>
          <w:sz w:val="28"/>
          <w:szCs w:val="28"/>
        </w:rPr>
        <w:t>techniques</w:t>
      </w:r>
      <w:r w:rsidR="00194152">
        <w:rPr>
          <w:rFonts w:ascii="Arial" w:hAnsi="Arial" w:cs="Arial"/>
          <w:sz w:val="28"/>
          <w:szCs w:val="28"/>
        </w:rPr>
        <w:t xml:space="preserve"> and tools that I have learned</w:t>
      </w:r>
      <w:r w:rsidR="00962FB9">
        <w:rPr>
          <w:rFonts w:ascii="Arial" w:hAnsi="Arial" w:cs="Arial"/>
          <w:sz w:val="28"/>
          <w:szCs w:val="28"/>
        </w:rPr>
        <w:t xml:space="preserve"> through my journey.</w:t>
      </w:r>
    </w:p>
    <w:p w14:paraId="5B61796D" w14:textId="77777777" w:rsidR="00DB6553" w:rsidRPr="00D21B0D" w:rsidRDefault="00DB6553" w:rsidP="00695B28">
      <w:pPr>
        <w:rPr>
          <w:rFonts w:ascii="Arial" w:hAnsi="Arial" w:cs="Arial"/>
          <w:sz w:val="28"/>
          <w:szCs w:val="28"/>
        </w:rPr>
      </w:pPr>
    </w:p>
    <w:p w14:paraId="3BFA3855" w14:textId="77777777" w:rsidR="00DD22BC" w:rsidRPr="00DD22BC" w:rsidRDefault="00DD22BC" w:rsidP="00DD22BC"/>
    <w:p w14:paraId="04121777" w14:textId="53EA88CA" w:rsidR="00241EBE" w:rsidRDefault="00634CAB" w:rsidP="001035E7">
      <w:pPr>
        <w:pStyle w:val="Heading2"/>
        <w:rPr>
          <w:rFonts w:ascii="Arial" w:hAnsi="Arial" w:cs="Arial"/>
        </w:rPr>
      </w:pPr>
      <w:bookmarkStart w:id="9" w:name="_Toc66335314"/>
      <w:r w:rsidRPr="00520725">
        <w:rPr>
          <w:rFonts w:ascii="Arial" w:hAnsi="Arial" w:cs="Arial"/>
        </w:rPr>
        <w:t>5</w:t>
      </w:r>
      <w:r w:rsidR="006E13A2" w:rsidRPr="00520725">
        <w:rPr>
          <w:rFonts w:ascii="Arial" w:hAnsi="Arial" w:cs="Arial"/>
        </w:rPr>
        <w:t xml:space="preserve">.4 </w:t>
      </w:r>
      <w:r w:rsidR="00562B1A" w:rsidRPr="00520725">
        <w:rPr>
          <w:rFonts w:ascii="Arial" w:hAnsi="Arial" w:cs="Arial"/>
        </w:rPr>
        <w:t>What follow-up research did I undertake?</w:t>
      </w:r>
      <w:bookmarkEnd w:id="9"/>
    </w:p>
    <w:p w14:paraId="678E9FA5" w14:textId="77777777" w:rsidR="00701907" w:rsidRPr="00701907" w:rsidRDefault="00701907" w:rsidP="00701907"/>
    <w:p w14:paraId="7255B5E1" w14:textId="49180FC1" w:rsidR="009959C7" w:rsidRPr="00520725" w:rsidRDefault="0042276C" w:rsidP="00E11C7E">
      <w:pPr>
        <w:ind w:left="720"/>
        <w:rPr>
          <w:rFonts w:ascii="Arial" w:hAnsi="Arial" w:cs="Arial"/>
          <w:sz w:val="28"/>
          <w:szCs w:val="28"/>
        </w:rPr>
      </w:pPr>
      <w:r w:rsidRPr="00520725">
        <w:rPr>
          <w:rFonts w:ascii="Arial" w:hAnsi="Arial" w:cs="Arial"/>
          <w:sz w:val="28"/>
          <w:szCs w:val="28"/>
        </w:rPr>
        <w:t>I ha</w:t>
      </w:r>
      <w:r w:rsidR="008048C1" w:rsidRPr="00520725">
        <w:rPr>
          <w:rFonts w:ascii="Arial" w:hAnsi="Arial" w:cs="Arial"/>
          <w:sz w:val="28"/>
          <w:szCs w:val="28"/>
        </w:rPr>
        <w:t>ve</w:t>
      </w:r>
      <w:r w:rsidRPr="00520725">
        <w:rPr>
          <w:rFonts w:ascii="Arial" w:hAnsi="Arial" w:cs="Arial"/>
          <w:sz w:val="28"/>
          <w:szCs w:val="28"/>
        </w:rPr>
        <w:t xml:space="preserve"> </w:t>
      </w:r>
      <w:r w:rsidR="002E400A" w:rsidRPr="00520725">
        <w:rPr>
          <w:rFonts w:ascii="Arial" w:hAnsi="Arial" w:cs="Arial"/>
          <w:sz w:val="28"/>
          <w:szCs w:val="28"/>
        </w:rPr>
        <w:t>researched</w:t>
      </w:r>
      <w:r w:rsidR="00B23FFD" w:rsidRPr="00520725">
        <w:rPr>
          <w:rFonts w:ascii="Arial" w:hAnsi="Arial" w:cs="Arial"/>
          <w:sz w:val="28"/>
          <w:szCs w:val="28"/>
        </w:rPr>
        <w:t xml:space="preserve"> </w:t>
      </w:r>
      <w:r w:rsidR="00481442" w:rsidRPr="00520725">
        <w:rPr>
          <w:rFonts w:ascii="Arial" w:hAnsi="Arial" w:cs="Arial"/>
          <w:sz w:val="28"/>
          <w:szCs w:val="28"/>
        </w:rPr>
        <w:t>“</w:t>
      </w:r>
      <w:r w:rsidR="008048C1" w:rsidRPr="00520725">
        <w:rPr>
          <w:rFonts w:ascii="Arial" w:hAnsi="Arial" w:cs="Arial"/>
          <w:sz w:val="28"/>
          <w:szCs w:val="28"/>
        </w:rPr>
        <w:t>The Study Skills H</w:t>
      </w:r>
      <w:r w:rsidR="00B23FFD" w:rsidRPr="00520725">
        <w:rPr>
          <w:rFonts w:ascii="Arial" w:hAnsi="Arial" w:cs="Arial"/>
          <w:sz w:val="28"/>
          <w:szCs w:val="28"/>
        </w:rPr>
        <w:t>andbook</w:t>
      </w:r>
      <w:r w:rsidR="00481442" w:rsidRPr="00520725">
        <w:rPr>
          <w:rFonts w:ascii="Arial" w:hAnsi="Arial" w:cs="Arial"/>
          <w:sz w:val="28"/>
          <w:szCs w:val="28"/>
        </w:rPr>
        <w:t>”</w:t>
      </w:r>
      <w:r w:rsidR="00B23FFD" w:rsidRPr="00520725">
        <w:rPr>
          <w:rFonts w:ascii="Arial" w:hAnsi="Arial" w:cs="Arial"/>
          <w:sz w:val="28"/>
          <w:szCs w:val="28"/>
        </w:rPr>
        <w:t xml:space="preserve"> </w:t>
      </w:r>
      <w:r w:rsidR="008048C1" w:rsidRPr="00520725">
        <w:rPr>
          <w:rFonts w:ascii="Arial" w:hAnsi="Arial" w:cs="Arial"/>
          <w:sz w:val="28"/>
          <w:szCs w:val="28"/>
        </w:rPr>
        <w:t>because</w:t>
      </w:r>
      <w:r w:rsidR="00B23FFD" w:rsidRPr="00520725">
        <w:rPr>
          <w:rFonts w:ascii="Arial" w:hAnsi="Arial" w:cs="Arial"/>
          <w:sz w:val="28"/>
          <w:szCs w:val="28"/>
        </w:rPr>
        <w:t xml:space="preserve"> helps </w:t>
      </w:r>
      <w:r w:rsidR="002E400A" w:rsidRPr="00520725">
        <w:rPr>
          <w:rFonts w:ascii="Arial" w:hAnsi="Arial" w:cs="Arial"/>
          <w:sz w:val="28"/>
          <w:szCs w:val="28"/>
        </w:rPr>
        <w:t>adults’</w:t>
      </w:r>
      <w:r w:rsidR="00EA6F78" w:rsidRPr="00520725">
        <w:rPr>
          <w:rFonts w:ascii="Arial" w:hAnsi="Arial" w:cs="Arial"/>
          <w:sz w:val="28"/>
          <w:szCs w:val="28"/>
        </w:rPr>
        <w:t xml:space="preserve"> </w:t>
      </w:r>
      <w:r w:rsidR="00B23FFD" w:rsidRPr="00520725">
        <w:rPr>
          <w:rFonts w:ascii="Arial" w:hAnsi="Arial" w:cs="Arial"/>
          <w:sz w:val="28"/>
          <w:szCs w:val="28"/>
        </w:rPr>
        <w:t xml:space="preserve">students to prepare for their </w:t>
      </w:r>
      <w:r w:rsidR="00120E68" w:rsidRPr="00520725">
        <w:rPr>
          <w:rFonts w:ascii="Arial" w:hAnsi="Arial" w:cs="Arial"/>
          <w:sz w:val="28"/>
          <w:szCs w:val="28"/>
        </w:rPr>
        <w:t xml:space="preserve">academic year by engaging the student </w:t>
      </w:r>
      <w:r w:rsidR="00E01BED" w:rsidRPr="00520725">
        <w:rPr>
          <w:rFonts w:ascii="Arial" w:hAnsi="Arial" w:cs="Arial"/>
          <w:sz w:val="28"/>
          <w:szCs w:val="28"/>
        </w:rPr>
        <w:t xml:space="preserve">in different fun activities which would eventually determine </w:t>
      </w:r>
      <w:r w:rsidR="003A489F" w:rsidRPr="00520725">
        <w:rPr>
          <w:rFonts w:ascii="Arial" w:hAnsi="Arial" w:cs="Arial"/>
          <w:sz w:val="28"/>
          <w:szCs w:val="28"/>
        </w:rPr>
        <w:t xml:space="preserve">the </w:t>
      </w:r>
      <w:r w:rsidR="00481442" w:rsidRPr="00520725">
        <w:rPr>
          <w:rFonts w:ascii="Arial" w:hAnsi="Arial" w:cs="Arial"/>
          <w:sz w:val="28"/>
          <w:szCs w:val="28"/>
        </w:rPr>
        <w:t xml:space="preserve">keys area </w:t>
      </w:r>
      <w:r w:rsidR="008C6616" w:rsidRPr="00520725">
        <w:rPr>
          <w:rFonts w:ascii="Arial" w:hAnsi="Arial" w:cs="Arial"/>
          <w:sz w:val="28"/>
          <w:szCs w:val="28"/>
        </w:rPr>
        <w:t>we</w:t>
      </w:r>
      <w:r w:rsidR="00481442" w:rsidRPr="00520725">
        <w:rPr>
          <w:rFonts w:ascii="Arial" w:hAnsi="Arial" w:cs="Arial"/>
          <w:sz w:val="28"/>
          <w:szCs w:val="28"/>
        </w:rPr>
        <w:t xml:space="preserve"> need to work on and how to do it. </w:t>
      </w:r>
      <w:r w:rsidR="0062242D">
        <w:rPr>
          <w:rFonts w:ascii="Arial" w:hAnsi="Arial" w:cs="Arial"/>
          <w:sz w:val="28"/>
          <w:szCs w:val="28"/>
        </w:rPr>
        <w:t>(</w:t>
      </w:r>
      <w:r w:rsidR="00481442" w:rsidRPr="00520725">
        <w:rPr>
          <w:rFonts w:ascii="Arial" w:hAnsi="Arial" w:cs="Arial"/>
          <w:sz w:val="28"/>
          <w:szCs w:val="28"/>
        </w:rPr>
        <w:t>Cottrell, S.1999,2003</w:t>
      </w:r>
      <w:r w:rsidR="0062242D">
        <w:rPr>
          <w:rFonts w:ascii="Arial" w:hAnsi="Arial" w:cs="Arial"/>
          <w:sz w:val="28"/>
          <w:szCs w:val="28"/>
        </w:rPr>
        <w:t>)</w:t>
      </w:r>
      <w:r w:rsidR="002103E1">
        <w:rPr>
          <w:rFonts w:ascii="Arial" w:hAnsi="Arial" w:cs="Arial"/>
          <w:sz w:val="28"/>
          <w:szCs w:val="28"/>
        </w:rPr>
        <w:t xml:space="preserve">. </w:t>
      </w:r>
      <w:r w:rsidR="009959C7">
        <w:rPr>
          <w:rFonts w:ascii="Arial" w:hAnsi="Arial" w:cs="Arial"/>
          <w:sz w:val="28"/>
          <w:szCs w:val="28"/>
        </w:rPr>
        <w:t xml:space="preserve">I also used this handbook to </w:t>
      </w:r>
      <w:r w:rsidR="00E836D3">
        <w:rPr>
          <w:rFonts w:ascii="Arial" w:hAnsi="Arial" w:cs="Arial"/>
          <w:sz w:val="28"/>
          <w:szCs w:val="28"/>
        </w:rPr>
        <w:t xml:space="preserve">complete </w:t>
      </w:r>
      <w:r w:rsidR="002103E1">
        <w:rPr>
          <w:rFonts w:ascii="Arial" w:hAnsi="Arial" w:cs="Arial"/>
          <w:sz w:val="28"/>
          <w:szCs w:val="28"/>
        </w:rPr>
        <w:t>activity sheets</w:t>
      </w:r>
      <w:r w:rsidR="00E836D3">
        <w:rPr>
          <w:rFonts w:ascii="Arial" w:hAnsi="Arial" w:cs="Arial"/>
          <w:sz w:val="28"/>
          <w:szCs w:val="28"/>
        </w:rPr>
        <w:t xml:space="preserve"> that help</w:t>
      </w:r>
      <w:r w:rsidR="005978C2">
        <w:rPr>
          <w:rFonts w:ascii="Arial" w:hAnsi="Arial" w:cs="Arial"/>
          <w:sz w:val="28"/>
          <w:szCs w:val="28"/>
        </w:rPr>
        <w:t>ed</w:t>
      </w:r>
      <w:r w:rsidR="00E836D3">
        <w:rPr>
          <w:rFonts w:ascii="Arial" w:hAnsi="Arial" w:cs="Arial"/>
          <w:sz w:val="28"/>
          <w:szCs w:val="28"/>
        </w:rPr>
        <w:t xml:space="preserve"> me improve my time management skills. </w:t>
      </w:r>
    </w:p>
    <w:p w14:paraId="19116FED" w14:textId="06424F5C" w:rsidR="0008543B" w:rsidRDefault="004D3BB0" w:rsidP="00E11C7E">
      <w:pPr>
        <w:ind w:left="720"/>
        <w:rPr>
          <w:rFonts w:ascii="Arial" w:hAnsi="Arial" w:cs="Arial"/>
          <w:sz w:val="28"/>
          <w:szCs w:val="28"/>
        </w:rPr>
      </w:pPr>
      <w:r w:rsidRPr="00520725">
        <w:rPr>
          <w:rFonts w:ascii="Arial" w:hAnsi="Arial" w:cs="Arial"/>
          <w:sz w:val="28"/>
          <w:szCs w:val="28"/>
        </w:rPr>
        <w:t xml:space="preserve">Another </w:t>
      </w:r>
      <w:r w:rsidR="000C4AE4" w:rsidRPr="00520725">
        <w:rPr>
          <w:rFonts w:ascii="Arial" w:hAnsi="Arial" w:cs="Arial"/>
          <w:sz w:val="28"/>
          <w:szCs w:val="28"/>
        </w:rPr>
        <w:t xml:space="preserve">book that caught my interest because </w:t>
      </w:r>
      <w:r w:rsidR="005754F4" w:rsidRPr="00520725">
        <w:rPr>
          <w:rFonts w:ascii="Arial" w:hAnsi="Arial" w:cs="Arial"/>
          <w:sz w:val="28"/>
          <w:szCs w:val="28"/>
        </w:rPr>
        <w:t xml:space="preserve">it </w:t>
      </w:r>
      <w:r w:rsidR="00520725" w:rsidRPr="00520725">
        <w:rPr>
          <w:rFonts w:ascii="Arial" w:hAnsi="Arial" w:cs="Arial"/>
          <w:sz w:val="28"/>
          <w:szCs w:val="28"/>
        </w:rPr>
        <w:t>highlight</w:t>
      </w:r>
      <w:r w:rsidR="00EB3717">
        <w:rPr>
          <w:rFonts w:ascii="Arial" w:hAnsi="Arial" w:cs="Arial"/>
          <w:sz w:val="28"/>
          <w:szCs w:val="28"/>
        </w:rPr>
        <w:t>ed</w:t>
      </w:r>
      <w:r w:rsidR="005754F4" w:rsidRPr="00520725">
        <w:rPr>
          <w:rFonts w:ascii="Arial" w:hAnsi="Arial" w:cs="Arial"/>
          <w:sz w:val="28"/>
          <w:szCs w:val="28"/>
        </w:rPr>
        <w:t xml:space="preserve"> </w:t>
      </w:r>
      <w:r w:rsidR="0064659A">
        <w:rPr>
          <w:rFonts w:ascii="Arial" w:hAnsi="Arial" w:cs="Arial"/>
          <w:sz w:val="28"/>
          <w:szCs w:val="28"/>
        </w:rPr>
        <w:t xml:space="preserve">the habits that an individual must practice </w:t>
      </w:r>
      <w:r w:rsidR="00FF1D44">
        <w:rPr>
          <w:rFonts w:ascii="Arial" w:hAnsi="Arial" w:cs="Arial"/>
          <w:sz w:val="28"/>
          <w:szCs w:val="28"/>
        </w:rPr>
        <w:t>to be</w:t>
      </w:r>
      <w:r w:rsidR="00803E99">
        <w:rPr>
          <w:rFonts w:ascii="Arial" w:hAnsi="Arial" w:cs="Arial"/>
          <w:sz w:val="28"/>
          <w:szCs w:val="28"/>
        </w:rPr>
        <w:t>come</w:t>
      </w:r>
      <w:r w:rsidR="00FF1D44">
        <w:rPr>
          <w:rFonts w:ascii="Arial" w:hAnsi="Arial" w:cs="Arial"/>
          <w:sz w:val="28"/>
          <w:szCs w:val="28"/>
        </w:rPr>
        <w:t xml:space="preserve"> effective</w:t>
      </w:r>
      <w:r w:rsidR="00C277F8">
        <w:rPr>
          <w:rFonts w:ascii="Arial" w:hAnsi="Arial" w:cs="Arial"/>
          <w:sz w:val="28"/>
          <w:szCs w:val="28"/>
        </w:rPr>
        <w:t xml:space="preserve"> was</w:t>
      </w:r>
      <w:r w:rsidR="00FB7172">
        <w:rPr>
          <w:rFonts w:ascii="Arial" w:hAnsi="Arial" w:cs="Arial"/>
          <w:sz w:val="28"/>
          <w:szCs w:val="28"/>
        </w:rPr>
        <w:t xml:space="preserve"> </w:t>
      </w:r>
      <w:r w:rsidR="003E0822">
        <w:rPr>
          <w:rFonts w:ascii="Arial" w:hAnsi="Arial" w:cs="Arial"/>
          <w:sz w:val="28"/>
          <w:szCs w:val="28"/>
        </w:rPr>
        <w:lastRenderedPageBreak/>
        <w:t>“The 7 habits of highly effective people”</w:t>
      </w:r>
      <w:r w:rsidR="003F3CA5">
        <w:rPr>
          <w:rFonts w:ascii="Arial" w:hAnsi="Arial" w:cs="Arial"/>
          <w:sz w:val="28"/>
          <w:szCs w:val="28"/>
        </w:rPr>
        <w:t xml:space="preserve">. </w:t>
      </w:r>
      <w:r w:rsidR="0098018D">
        <w:rPr>
          <w:rFonts w:ascii="Arial" w:hAnsi="Arial" w:cs="Arial"/>
          <w:sz w:val="28"/>
          <w:szCs w:val="28"/>
        </w:rPr>
        <w:t>Covey</w:t>
      </w:r>
      <w:r w:rsidR="008A0444">
        <w:rPr>
          <w:rFonts w:ascii="Arial" w:hAnsi="Arial" w:cs="Arial"/>
          <w:sz w:val="28"/>
          <w:szCs w:val="28"/>
        </w:rPr>
        <w:t xml:space="preserve"> (</w:t>
      </w:r>
      <w:r w:rsidR="002B6D0A">
        <w:rPr>
          <w:rFonts w:ascii="Arial" w:hAnsi="Arial" w:cs="Arial"/>
          <w:sz w:val="28"/>
          <w:szCs w:val="28"/>
        </w:rPr>
        <w:t>1999)</w:t>
      </w:r>
      <w:r w:rsidR="000925D0">
        <w:rPr>
          <w:rFonts w:ascii="Arial" w:hAnsi="Arial" w:cs="Arial"/>
          <w:sz w:val="28"/>
          <w:szCs w:val="28"/>
        </w:rPr>
        <w:t xml:space="preserve"> </w:t>
      </w:r>
      <w:r w:rsidR="008A0444">
        <w:rPr>
          <w:rFonts w:ascii="Arial" w:hAnsi="Arial" w:cs="Arial"/>
          <w:sz w:val="28"/>
          <w:szCs w:val="28"/>
        </w:rPr>
        <w:t>claims that we must</w:t>
      </w:r>
      <w:r w:rsidR="0008543B">
        <w:rPr>
          <w:rFonts w:ascii="Arial" w:hAnsi="Arial" w:cs="Arial"/>
          <w:sz w:val="28"/>
          <w:szCs w:val="28"/>
        </w:rPr>
        <w:t>:</w:t>
      </w:r>
    </w:p>
    <w:p w14:paraId="5BDC1775" w14:textId="56200739" w:rsidR="006208A1" w:rsidRPr="0008543B" w:rsidRDefault="006208A1" w:rsidP="00E11C7E">
      <w:pPr>
        <w:pStyle w:val="ListParagraph"/>
        <w:numPr>
          <w:ilvl w:val="0"/>
          <w:numId w:val="9"/>
        </w:numPr>
        <w:ind w:left="1512"/>
        <w:rPr>
          <w:rFonts w:ascii="Arial" w:hAnsi="Arial" w:cs="Arial"/>
          <w:sz w:val="28"/>
          <w:szCs w:val="28"/>
        </w:rPr>
      </w:pPr>
      <w:r w:rsidRPr="0008543B">
        <w:rPr>
          <w:rFonts w:ascii="Arial" w:hAnsi="Arial" w:cs="Arial"/>
          <w:sz w:val="28"/>
          <w:szCs w:val="28"/>
        </w:rPr>
        <w:t>stay proactive</w:t>
      </w:r>
      <w:r w:rsidR="0008543B" w:rsidRPr="0008543B">
        <w:rPr>
          <w:rFonts w:ascii="Arial" w:hAnsi="Arial" w:cs="Arial"/>
          <w:sz w:val="28"/>
          <w:szCs w:val="28"/>
        </w:rPr>
        <w:tab/>
      </w:r>
      <w:r w:rsidR="0008543B" w:rsidRPr="0008543B">
        <w:rPr>
          <w:rFonts w:ascii="Arial" w:hAnsi="Arial" w:cs="Arial"/>
          <w:sz w:val="28"/>
          <w:szCs w:val="28"/>
        </w:rPr>
        <w:tab/>
      </w:r>
    </w:p>
    <w:p w14:paraId="63719F54" w14:textId="31DE1DA3" w:rsidR="0008543B" w:rsidRDefault="000925D0" w:rsidP="00E11C7E">
      <w:pPr>
        <w:pStyle w:val="ListParagraph"/>
        <w:numPr>
          <w:ilvl w:val="0"/>
          <w:numId w:val="9"/>
        </w:numPr>
        <w:ind w:left="1512"/>
        <w:rPr>
          <w:rFonts w:ascii="Arial" w:hAnsi="Arial" w:cs="Arial"/>
          <w:sz w:val="28"/>
          <w:szCs w:val="28"/>
        </w:rPr>
      </w:pPr>
      <w:r>
        <w:rPr>
          <w:rFonts w:ascii="Arial" w:hAnsi="Arial" w:cs="Arial"/>
          <w:sz w:val="28"/>
          <w:szCs w:val="28"/>
        </w:rPr>
        <w:t xml:space="preserve">begin with the outcome of the situation in mind </w:t>
      </w:r>
    </w:p>
    <w:p w14:paraId="3123CC75" w14:textId="00440B28" w:rsidR="000925D0" w:rsidRDefault="00B01E73" w:rsidP="00E11C7E">
      <w:pPr>
        <w:pStyle w:val="ListParagraph"/>
        <w:numPr>
          <w:ilvl w:val="0"/>
          <w:numId w:val="9"/>
        </w:numPr>
        <w:ind w:left="1512"/>
        <w:rPr>
          <w:rFonts w:ascii="Arial" w:hAnsi="Arial" w:cs="Arial"/>
          <w:sz w:val="28"/>
          <w:szCs w:val="28"/>
        </w:rPr>
      </w:pPr>
      <w:r>
        <w:rPr>
          <w:rFonts w:ascii="Arial" w:hAnsi="Arial" w:cs="Arial"/>
          <w:sz w:val="28"/>
          <w:szCs w:val="28"/>
        </w:rPr>
        <w:t xml:space="preserve">put first things first </w:t>
      </w:r>
      <w:r w:rsidR="0029112B">
        <w:rPr>
          <w:rFonts w:ascii="Arial" w:hAnsi="Arial" w:cs="Arial"/>
          <w:sz w:val="28"/>
          <w:szCs w:val="28"/>
        </w:rPr>
        <w:t xml:space="preserve">and prioritise tasks effectively </w:t>
      </w:r>
    </w:p>
    <w:p w14:paraId="355BA48B" w14:textId="1A3B0B86" w:rsidR="00B01E73" w:rsidRDefault="00E81714" w:rsidP="00E11C7E">
      <w:pPr>
        <w:pStyle w:val="ListParagraph"/>
        <w:numPr>
          <w:ilvl w:val="0"/>
          <w:numId w:val="9"/>
        </w:numPr>
        <w:ind w:left="1512"/>
        <w:rPr>
          <w:rFonts w:ascii="Arial" w:hAnsi="Arial" w:cs="Arial"/>
          <w:sz w:val="28"/>
          <w:szCs w:val="28"/>
        </w:rPr>
      </w:pPr>
      <w:r>
        <w:rPr>
          <w:rFonts w:ascii="Arial" w:hAnsi="Arial" w:cs="Arial"/>
          <w:sz w:val="28"/>
          <w:szCs w:val="28"/>
        </w:rPr>
        <w:t xml:space="preserve">think win – win </w:t>
      </w:r>
    </w:p>
    <w:p w14:paraId="6635D0E5" w14:textId="41B2232E" w:rsidR="00E81714" w:rsidRDefault="00EB0C18" w:rsidP="00E11C7E">
      <w:pPr>
        <w:pStyle w:val="ListParagraph"/>
        <w:numPr>
          <w:ilvl w:val="0"/>
          <w:numId w:val="9"/>
        </w:numPr>
        <w:ind w:left="1512"/>
        <w:rPr>
          <w:rFonts w:ascii="Arial" w:hAnsi="Arial" w:cs="Arial"/>
          <w:sz w:val="28"/>
          <w:szCs w:val="28"/>
        </w:rPr>
      </w:pPr>
      <w:r>
        <w:rPr>
          <w:rFonts w:ascii="Arial" w:hAnsi="Arial" w:cs="Arial"/>
          <w:sz w:val="28"/>
          <w:szCs w:val="28"/>
        </w:rPr>
        <w:t xml:space="preserve">seek first to listen then to be listened </w:t>
      </w:r>
    </w:p>
    <w:p w14:paraId="69FC7E2A" w14:textId="6199D5E8" w:rsidR="00EB0C18" w:rsidRDefault="008424F4" w:rsidP="00E11C7E">
      <w:pPr>
        <w:pStyle w:val="ListParagraph"/>
        <w:numPr>
          <w:ilvl w:val="0"/>
          <w:numId w:val="9"/>
        </w:numPr>
        <w:ind w:left="1512"/>
        <w:rPr>
          <w:rFonts w:ascii="Arial" w:hAnsi="Arial" w:cs="Arial"/>
          <w:sz w:val="28"/>
          <w:szCs w:val="28"/>
        </w:rPr>
      </w:pPr>
      <w:r>
        <w:rPr>
          <w:rFonts w:ascii="Arial" w:hAnsi="Arial" w:cs="Arial"/>
          <w:sz w:val="28"/>
          <w:szCs w:val="28"/>
        </w:rPr>
        <w:t xml:space="preserve">always looking for opportunity to create synergy </w:t>
      </w:r>
    </w:p>
    <w:p w14:paraId="177789CC" w14:textId="186C4B86" w:rsidR="0013354D" w:rsidRDefault="005D01C4" w:rsidP="00E11C7E">
      <w:pPr>
        <w:pStyle w:val="ListParagraph"/>
        <w:numPr>
          <w:ilvl w:val="0"/>
          <w:numId w:val="9"/>
        </w:numPr>
        <w:ind w:left="1512"/>
        <w:rPr>
          <w:rFonts w:ascii="Arial" w:hAnsi="Arial" w:cs="Arial"/>
          <w:sz w:val="28"/>
          <w:szCs w:val="28"/>
        </w:rPr>
      </w:pPr>
      <w:r>
        <w:rPr>
          <w:rFonts w:ascii="Arial" w:hAnsi="Arial" w:cs="Arial"/>
          <w:sz w:val="28"/>
          <w:szCs w:val="28"/>
        </w:rPr>
        <w:t xml:space="preserve">take action </w:t>
      </w:r>
      <w:r w:rsidR="005978C2">
        <w:rPr>
          <w:rFonts w:ascii="Arial" w:hAnsi="Arial" w:cs="Arial"/>
          <w:sz w:val="28"/>
          <w:szCs w:val="28"/>
        </w:rPr>
        <w:t>(“Sharpen the sow”)</w:t>
      </w:r>
    </w:p>
    <w:p w14:paraId="06FA9302" w14:textId="616F3438" w:rsidR="00F11487" w:rsidRPr="0042276C" w:rsidRDefault="00F11487" w:rsidP="0042276C"/>
    <w:p w14:paraId="3A62D462" w14:textId="77777777" w:rsidR="00DA6F82" w:rsidRPr="00DA6F82" w:rsidRDefault="00DA6F82" w:rsidP="00DA6F82"/>
    <w:p w14:paraId="32D81380" w14:textId="213AE1A6" w:rsidR="00562B1A" w:rsidRDefault="00634CAB" w:rsidP="001035E7">
      <w:pPr>
        <w:pStyle w:val="Heading2"/>
        <w:rPr>
          <w:rFonts w:ascii="Arial" w:hAnsi="Arial" w:cs="Arial"/>
        </w:rPr>
      </w:pPr>
      <w:bookmarkStart w:id="10" w:name="_Toc66335315"/>
      <w:r w:rsidRPr="004E16AE">
        <w:rPr>
          <w:rFonts w:ascii="Arial" w:hAnsi="Arial" w:cs="Arial"/>
        </w:rPr>
        <w:t>5</w:t>
      </w:r>
      <w:r w:rsidR="006E13A2" w:rsidRPr="004E16AE">
        <w:rPr>
          <w:rFonts w:ascii="Arial" w:hAnsi="Arial" w:cs="Arial"/>
        </w:rPr>
        <w:t xml:space="preserve">.5 </w:t>
      </w:r>
      <w:r w:rsidR="000320CD" w:rsidRPr="004E16AE">
        <w:rPr>
          <w:rFonts w:ascii="Arial" w:hAnsi="Arial" w:cs="Arial"/>
        </w:rPr>
        <w:t>SMART Goal</w:t>
      </w:r>
      <w:bookmarkEnd w:id="10"/>
    </w:p>
    <w:p w14:paraId="6AEF7139" w14:textId="77777777" w:rsidR="002E3FA3" w:rsidRPr="002E3FA3" w:rsidRDefault="002E3FA3" w:rsidP="002E3FA3"/>
    <w:p w14:paraId="2E62F5B4" w14:textId="77777777" w:rsidR="00DA6F82" w:rsidRPr="00B566EE" w:rsidRDefault="00DA6F82" w:rsidP="0035519C">
      <w:pPr>
        <w:ind w:left="720"/>
        <w:rPr>
          <w:rFonts w:ascii="Arial" w:hAnsi="Arial" w:cs="Arial"/>
          <w:sz w:val="28"/>
          <w:szCs w:val="28"/>
        </w:rPr>
      </w:pPr>
      <w:r w:rsidRPr="008F067E">
        <w:rPr>
          <w:rFonts w:ascii="Arial" w:hAnsi="Arial" w:cs="Arial"/>
          <w:sz w:val="28"/>
          <w:szCs w:val="28"/>
          <w:highlight w:val="cyan"/>
        </w:rPr>
        <w:t>S</w:t>
      </w:r>
      <w:r w:rsidRPr="00B566EE">
        <w:rPr>
          <w:rFonts w:ascii="Arial" w:hAnsi="Arial" w:cs="Arial"/>
          <w:sz w:val="28"/>
          <w:szCs w:val="28"/>
        </w:rPr>
        <w:t xml:space="preserve"> – I would like to complete my Certificate of Higher Education in Skills for the Workplace (Level 4). The course gives me the opportunity to progress to the BA (Hons) Leadership and Management Skills for the Workplace Program (Level 5) and, eventually obtain an honour degree. </w:t>
      </w:r>
    </w:p>
    <w:p w14:paraId="2578BDAE" w14:textId="77777777" w:rsidR="00DA6F82" w:rsidRPr="00B566EE" w:rsidRDefault="00DA6F82" w:rsidP="0035519C">
      <w:pPr>
        <w:ind w:left="720"/>
        <w:rPr>
          <w:rFonts w:ascii="Arial" w:hAnsi="Arial" w:cs="Arial"/>
          <w:sz w:val="28"/>
          <w:szCs w:val="28"/>
        </w:rPr>
      </w:pPr>
      <w:r w:rsidRPr="008F067E">
        <w:rPr>
          <w:rFonts w:ascii="Arial" w:hAnsi="Arial" w:cs="Arial"/>
          <w:sz w:val="28"/>
          <w:szCs w:val="28"/>
          <w:highlight w:val="cyan"/>
        </w:rPr>
        <w:t>M</w:t>
      </w:r>
      <w:r w:rsidRPr="00B566EE">
        <w:rPr>
          <w:rFonts w:ascii="Arial" w:hAnsi="Arial" w:cs="Arial"/>
          <w:sz w:val="28"/>
          <w:szCs w:val="28"/>
        </w:rPr>
        <w:t xml:space="preserve"> – To be able to achieve my goal I must attend to all online lectures, I must organise my time effectively to be able to continue my caring role without feeling overwhelmed and pressured by lack of time, I must stay consistent and motivated with my learning.</w:t>
      </w:r>
    </w:p>
    <w:p w14:paraId="24117409" w14:textId="77777777" w:rsidR="00DA6F82" w:rsidRPr="00B566EE" w:rsidRDefault="00DA6F82" w:rsidP="0035519C">
      <w:pPr>
        <w:ind w:left="720"/>
        <w:rPr>
          <w:rFonts w:ascii="Arial" w:hAnsi="Arial" w:cs="Arial"/>
          <w:sz w:val="28"/>
          <w:szCs w:val="28"/>
        </w:rPr>
      </w:pPr>
      <w:r w:rsidRPr="008F067E">
        <w:rPr>
          <w:rFonts w:ascii="Arial" w:hAnsi="Arial" w:cs="Arial"/>
          <w:sz w:val="28"/>
          <w:szCs w:val="28"/>
          <w:highlight w:val="cyan"/>
        </w:rPr>
        <w:t>A</w:t>
      </w:r>
      <w:r w:rsidRPr="00B566EE">
        <w:rPr>
          <w:rFonts w:ascii="Arial" w:hAnsi="Arial" w:cs="Arial"/>
          <w:sz w:val="28"/>
          <w:szCs w:val="28"/>
        </w:rPr>
        <w:t xml:space="preserve"> – It is achievable because it is a long-term goal I have been planning and working on from long time and I am extremely dedicated. My challenge will be staying consistent as my full-time caring role for my sister will always come as a priority and could have a negative impact on my learning and presence to the lectures.</w:t>
      </w:r>
    </w:p>
    <w:p w14:paraId="4C9D3D1C" w14:textId="63291078" w:rsidR="00DA6F82" w:rsidRPr="00B566EE" w:rsidRDefault="00DA6F82" w:rsidP="0035519C">
      <w:pPr>
        <w:ind w:left="720"/>
        <w:rPr>
          <w:rFonts w:ascii="Arial" w:hAnsi="Arial" w:cs="Arial"/>
          <w:sz w:val="28"/>
          <w:szCs w:val="28"/>
        </w:rPr>
      </w:pPr>
      <w:r w:rsidRPr="008F067E">
        <w:rPr>
          <w:rFonts w:ascii="Arial" w:hAnsi="Arial" w:cs="Arial"/>
          <w:sz w:val="28"/>
          <w:szCs w:val="28"/>
          <w:highlight w:val="cyan"/>
        </w:rPr>
        <w:t>R</w:t>
      </w:r>
      <w:r w:rsidRPr="00B566EE">
        <w:rPr>
          <w:rFonts w:ascii="Arial" w:hAnsi="Arial" w:cs="Arial"/>
          <w:sz w:val="28"/>
          <w:szCs w:val="28"/>
        </w:rPr>
        <w:t xml:space="preserve"> – It is realistic because I am motivated to learn and be a great student regardless my personal life difficulties and challenges</w:t>
      </w:r>
      <w:r w:rsidR="00A50CAF">
        <w:rPr>
          <w:rFonts w:ascii="Arial" w:hAnsi="Arial" w:cs="Arial"/>
          <w:sz w:val="28"/>
          <w:szCs w:val="28"/>
        </w:rPr>
        <w:t xml:space="preserve">. One failure does not define the </w:t>
      </w:r>
      <w:r w:rsidR="0067054C">
        <w:rPr>
          <w:rFonts w:ascii="Arial" w:hAnsi="Arial" w:cs="Arial"/>
          <w:sz w:val="28"/>
          <w:szCs w:val="28"/>
        </w:rPr>
        <w:t>outcome</w:t>
      </w:r>
      <w:r w:rsidR="006F4C11">
        <w:rPr>
          <w:rFonts w:ascii="Arial" w:hAnsi="Arial" w:cs="Arial"/>
          <w:sz w:val="28"/>
          <w:szCs w:val="28"/>
        </w:rPr>
        <w:t>.</w:t>
      </w:r>
    </w:p>
    <w:p w14:paraId="6DA9B7A6" w14:textId="0915AAD0" w:rsidR="00DA6F82" w:rsidRDefault="00DA6F82" w:rsidP="0035519C">
      <w:pPr>
        <w:ind w:left="720"/>
        <w:rPr>
          <w:rFonts w:ascii="Arial" w:hAnsi="Arial" w:cs="Arial"/>
          <w:sz w:val="28"/>
          <w:szCs w:val="28"/>
        </w:rPr>
      </w:pPr>
      <w:r w:rsidRPr="008F067E">
        <w:rPr>
          <w:rFonts w:ascii="Arial" w:hAnsi="Arial" w:cs="Arial"/>
          <w:sz w:val="28"/>
          <w:szCs w:val="28"/>
          <w:highlight w:val="cyan"/>
        </w:rPr>
        <w:t>T</w:t>
      </w:r>
      <w:r w:rsidRPr="00B566EE">
        <w:rPr>
          <w:rFonts w:ascii="Arial" w:hAnsi="Arial" w:cs="Arial"/>
          <w:sz w:val="28"/>
          <w:szCs w:val="28"/>
        </w:rPr>
        <w:t xml:space="preserve"> – I aim to achieve this goal within </w:t>
      </w:r>
      <w:r w:rsidR="000548D6">
        <w:rPr>
          <w:rFonts w:ascii="Arial" w:hAnsi="Arial" w:cs="Arial"/>
          <w:sz w:val="28"/>
          <w:szCs w:val="28"/>
        </w:rPr>
        <w:t>three</w:t>
      </w:r>
      <w:r w:rsidRPr="00B566EE">
        <w:rPr>
          <w:rFonts w:ascii="Arial" w:hAnsi="Arial" w:cs="Arial"/>
          <w:sz w:val="28"/>
          <w:szCs w:val="28"/>
        </w:rPr>
        <w:t xml:space="preserve"> years’ time.</w:t>
      </w:r>
      <w:r w:rsidR="006F4C11">
        <w:rPr>
          <w:rFonts w:ascii="Arial" w:hAnsi="Arial" w:cs="Arial"/>
          <w:sz w:val="28"/>
          <w:szCs w:val="28"/>
        </w:rPr>
        <w:t xml:space="preserve"> Taking it one step at the time</w:t>
      </w:r>
    </w:p>
    <w:p w14:paraId="36165D1C" w14:textId="7B4DD680" w:rsidR="00976EC7" w:rsidRDefault="00976EC7" w:rsidP="00DA6F82">
      <w:pPr>
        <w:rPr>
          <w:rFonts w:ascii="Arial" w:hAnsi="Arial" w:cs="Arial"/>
          <w:sz w:val="28"/>
          <w:szCs w:val="28"/>
        </w:rPr>
      </w:pPr>
    </w:p>
    <w:p w14:paraId="742ADC84" w14:textId="2B5AA313" w:rsidR="00D43532" w:rsidRDefault="00D43532" w:rsidP="00DA6F82">
      <w:pPr>
        <w:rPr>
          <w:rFonts w:ascii="Arial" w:hAnsi="Arial" w:cs="Arial"/>
          <w:sz w:val="28"/>
          <w:szCs w:val="28"/>
        </w:rPr>
      </w:pPr>
    </w:p>
    <w:p w14:paraId="4F2ED1C4" w14:textId="77777777" w:rsidR="00D43532" w:rsidRPr="00B566EE" w:rsidRDefault="00D43532" w:rsidP="00DA6F82">
      <w:pPr>
        <w:rPr>
          <w:rFonts w:ascii="Arial" w:hAnsi="Arial" w:cs="Arial"/>
          <w:sz w:val="28"/>
          <w:szCs w:val="28"/>
        </w:rPr>
      </w:pPr>
    </w:p>
    <w:p w14:paraId="1FA23529" w14:textId="60482469" w:rsidR="00F00F8E" w:rsidRDefault="00634CAB" w:rsidP="00F00F8E">
      <w:pPr>
        <w:pStyle w:val="Heading2"/>
        <w:rPr>
          <w:rFonts w:ascii="Arial" w:hAnsi="Arial" w:cs="Arial"/>
        </w:rPr>
      </w:pPr>
      <w:bookmarkStart w:id="11" w:name="_Toc66335316"/>
      <w:r w:rsidRPr="004E16AE">
        <w:rPr>
          <w:rFonts w:ascii="Arial" w:hAnsi="Arial" w:cs="Arial"/>
        </w:rPr>
        <w:lastRenderedPageBreak/>
        <w:t>5</w:t>
      </w:r>
      <w:r w:rsidR="006E13A2" w:rsidRPr="004E16AE">
        <w:rPr>
          <w:rFonts w:ascii="Arial" w:hAnsi="Arial" w:cs="Arial"/>
        </w:rPr>
        <w:t xml:space="preserve">.6 </w:t>
      </w:r>
      <w:r w:rsidR="00F44B04" w:rsidRPr="004E16AE">
        <w:rPr>
          <w:rFonts w:ascii="Arial" w:hAnsi="Arial" w:cs="Arial"/>
        </w:rPr>
        <w:t>SWOT analysis</w:t>
      </w:r>
      <w:bookmarkEnd w:id="11"/>
      <w:r w:rsidR="00DF38DF">
        <w:rPr>
          <w:rFonts w:ascii="Arial" w:hAnsi="Arial" w:cs="Arial"/>
        </w:rPr>
        <w:t xml:space="preserve"> </w:t>
      </w:r>
    </w:p>
    <w:p w14:paraId="4AA9ACC1" w14:textId="16D62422" w:rsidR="00E85F5B" w:rsidRPr="00BD5463" w:rsidRDefault="00E85F5B" w:rsidP="00E85F5B">
      <w:pPr>
        <w:rPr>
          <w:rFonts w:ascii="Arial" w:hAnsi="Arial" w:cs="Arial"/>
          <w:sz w:val="28"/>
          <w:szCs w:val="28"/>
        </w:rPr>
      </w:pPr>
      <w:r w:rsidRPr="00BD5463">
        <w:rPr>
          <w:rFonts w:ascii="Arial" w:hAnsi="Arial" w:cs="Arial"/>
          <w:sz w:val="28"/>
          <w:szCs w:val="28"/>
        </w:rPr>
        <w:t xml:space="preserve">Swot </w:t>
      </w:r>
      <w:r w:rsidR="00F662BC" w:rsidRPr="00BD5463">
        <w:rPr>
          <w:rFonts w:ascii="Arial" w:hAnsi="Arial" w:cs="Arial"/>
          <w:sz w:val="28"/>
          <w:szCs w:val="28"/>
        </w:rPr>
        <w:t>analysis</w:t>
      </w:r>
      <w:r w:rsidRPr="00BD5463">
        <w:rPr>
          <w:rFonts w:ascii="Arial" w:hAnsi="Arial" w:cs="Arial"/>
          <w:sz w:val="28"/>
          <w:szCs w:val="28"/>
        </w:rPr>
        <w:t xml:space="preserve"> </w:t>
      </w:r>
      <w:r w:rsidR="00871610" w:rsidRPr="00BD5463">
        <w:rPr>
          <w:rFonts w:ascii="Arial" w:hAnsi="Arial" w:cs="Arial"/>
          <w:sz w:val="28"/>
          <w:szCs w:val="28"/>
        </w:rPr>
        <w:t>helped me identify my</w:t>
      </w:r>
      <w:r w:rsidR="00312C3D" w:rsidRPr="00BD5463">
        <w:rPr>
          <w:rFonts w:ascii="Arial" w:hAnsi="Arial" w:cs="Arial"/>
          <w:sz w:val="28"/>
          <w:szCs w:val="28"/>
        </w:rPr>
        <w:t xml:space="preserve"> SMART</w:t>
      </w:r>
      <w:r w:rsidR="00871610" w:rsidRPr="00BD5463">
        <w:rPr>
          <w:rFonts w:ascii="Arial" w:hAnsi="Arial" w:cs="Arial"/>
          <w:sz w:val="28"/>
          <w:szCs w:val="28"/>
        </w:rPr>
        <w:t xml:space="preserve"> goal by </w:t>
      </w:r>
      <w:r w:rsidR="00F662BC" w:rsidRPr="00BD5463">
        <w:rPr>
          <w:rFonts w:ascii="Arial" w:hAnsi="Arial" w:cs="Arial"/>
          <w:sz w:val="28"/>
          <w:szCs w:val="28"/>
        </w:rPr>
        <w:t>highlighting</w:t>
      </w:r>
      <w:r w:rsidR="00871610" w:rsidRPr="00BD5463">
        <w:rPr>
          <w:rFonts w:ascii="Arial" w:hAnsi="Arial" w:cs="Arial"/>
          <w:sz w:val="28"/>
          <w:szCs w:val="28"/>
        </w:rPr>
        <w:t xml:space="preserve"> the </w:t>
      </w:r>
      <w:r w:rsidR="00F662BC" w:rsidRPr="00BD5463">
        <w:rPr>
          <w:rFonts w:ascii="Arial" w:hAnsi="Arial" w:cs="Arial"/>
          <w:sz w:val="28"/>
          <w:szCs w:val="28"/>
        </w:rPr>
        <w:t xml:space="preserve">key areas I need to focus on allowing me to have </w:t>
      </w:r>
      <w:r w:rsidR="00312C3D" w:rsidRPr="00BD5463">
        <w:rPr>
          <w:rFonts w:ascii="Arial" w:hAnsi="Arial" w:cs="Arial"/>
          <w:sz w:val="28"/>
          <w:szCs w:val="28"/>
        </w:rPr>
        <w:t>a better understanding</w:t>
      </w:r>
      <w:r w:rsidR="00F662BC" w:rsidRPr="00BD5463">
        <w:rPr>
          <w:rFonts w:ascii="Arial" w:hAnsi="Arial" w:cs="Arial"/>
          <w:sz w:val="28"/>
          <w:szCs w:val="28"/>
        </w:rPr>
        <w:t xml:space="preserve"> about further opportunities</w:t>
      </w:r>
      <w:r w:rsidR="00312C3D" w:rsidRPr="00BD5463">
        <w:rPr>
          <w:rFonts w:ascii="Arial" w:hAnsi="Arial" w:cs="Arial"/>
          <w:sz w:val="28"/>
          <w:szCs w:val="28"/>
        </w:rPr>
        <w:t xml:space="preserve"> and possible threats</w:t>
      </w:r>
      <w:r w:rsidR="00BD5463">
        <w:rPr>
          <w:rFonts w:ascii="Arial" w:hAnsi="Arial" w:cs="Arial"/>
          <w:sz w:val="28"/>
          <w:szCs w:val="28"/>
        </w:rPr>
        <w:t xml:space="preserve"> that I </w:t>
      </w:r>
      <w:r w:rsidR="00263792">
        <w:rPr>
          <w:rFonts w:ascii="Arial" w:hAnsi="Arial" w:cs="Arial"/>
          <w:sz w:val="28"/>
          <w:szCs w:val="28"/>
        </w:rPr>
        <w:t>might face</w:t>
      </w:r>
    </w:p>
    <w:p w14:paraId="6388C7EF" w14:textId="77777777" w:rsidR="006E63DE" w:rsidRPr="006E63DE" w:rsidRDefault="006E63DE" w:rsidP="006E63DE"/>
    <w:tbl>
      <w:tblPr>
        <w:tblStyle w:val="TableGrid"/>
        <w:tblW w:w="14737" w:type="dxa"/>
        <w:tblLook w:val="04A0" w:firstRow="1" w:lastRow="0" w:firstColumn="1" w:lastColumn="0" w:noHBand="0" w:noVBand="1"/>
      </w:tblPr>
      <w:tblGrid>
        <w:gridCol w:w="4815"/>
        <w:gridCol w:w="4961"/>
        <w:gridCol w:w="4961"/>
      </w:tblGrid>
      <w:tr w:rsidR="00263792" w:rsidRPr="009B62D6" w14:paraId="15DD193F" w14:textId="7600E222" w:rsidTr="00263792">
        <w:tc>
          <w:tcPr>
            <w:tcW w:w="4815" w:type="dxa"/>
          </w:tcPr>
          <w:p w14:paraId="76E816A5" w14:textId="77777777" w:rsidR="00263792" w:rsidRPr="000548D6" w:rsidRDefault="00263792" w:rsidP="000474B3">
            <w:pPr>
              <w:rPr>
                <w:rFonts w:ascii="Arial" w:hAnsi="Arial" w:cs="Arial"/>
                <w:color w:val="2E74B5" w:themeColor="accent5" w:themeShade="BF"/>
                <w:sz w:val="28"/>
                <w:szCs w:val="28"/>
              </w:rPr>
            </w:pPr>
            <w:r w:rsidRPr="000548D6">
              <w:rPr>
                <w:rFonts w:ascii="Arial" w:hAnsi="Arial" w:cs="Arial"/>
                <w:color w:val="2E74B5" w:themeColor="accent5" w:themeShade="BF"/>
                <w:sz w:val="28"/>
                <w:szCs w:val="28"/>
              </w:rPr>
              <w:t>[Strengths]</w:t>
            </w:r>
          </w:p>
          <w:p w14:paraId="10DC9088" w14:textId="77777777" w:rsidR="00263792" w:rsidRPr="000548D6" w:rsidRDefault="00263792" w:rsidP="004B60BD">
            <w:pPr>
              <w:pStyle w:val="ListParagraph"/>
              <w:numPr>
                <w:ilvl w:val="0"/>
                <w:numId w:val="5"/>
              </w:numPr>
              <w:ind w:left="1080"/>
              <w:rPr>
                <w:rFonts w:ascii="Arial" w:hAnsi="Arial" w:cs="Arial"/>
                <w:color w:val="2E74B5" w:themeColor="accent5" w:themeShade="BF"/>
                <w:sz w:val="28"/>
                <w:szCs w:val="28"/>
              </w:rPr>
            </w:pPr>
            <w:r w:rsidRPr="000548D6">
              <w:rPr>
                <w:rFonts w:ascii="Arial" w:hAnsi="Arial" w:cs="Arial"/>
                <w:color w:val="2E74B5" w:themeColor="accent5" w:themeShade="BF"/>
                <w:sz w:val="28"/>
                <w:szCs w:val="28"/>
              </w:rPr>
              <w:t xml:space="preserve">Digital Skills: </w:t>
            </w:r>
          </w:p>
          <w:p w14:paraId="2E33BF34" w14:textId="15AF67F8" w:rsidR="00263792" w:rsidRPr="000548D6" w:rsidRDefault="00263792" w:rsidP="004B60BD">
            <w:pPr>
              <w:ind w:left="360"/>
              <w:rPr>
                <w:rFonts w:ascii="Arial" w:hAnsi="Arial" w:cs="Arial"/>
                <w:color w:val="2E74B5" w:themeColor="accent5" w:themeShade="BF"/>
                <w:sz w:val="28"/>
                <w:szCs w:val="28"/>
              </w:rPr>
            </w:pPr>
            <w:r w:rsidRPr="000548D6">
              <w:rPr>
                <w:rFonts w:ascii="Arial" w:hAnsi="Arial" w:cs="Arial"/>
                <w:color w:val="2E74B5" w:themeColor="accent5" w:themeShade="BF"/>
                <w:sz w:val="28"/>
                <w:szCs w:val="28"/>
              </w:rPr>
              <w:t xml:space="preserve">Digital drawing/ painting - 3D Design using Affinity Designer/ Auto-Sketch Book Software. Good understanding of all Microsoft Software’s including Microsoft Project. Social media platforms admin experience, very good at building medical templates, planners, activity logs, risk logs, prioritised requirements list and more. Slightly familiar with the business methodology: Prince 2, Prince 2 Agile </w:t>
            </w:r>
          </w:p>
          <w:p w14:paraId="123AFD2B" w14:textId="77777777" w:rsidR="00263792" w:rsidRPr="000548D6" w:rsidRDefault="00263792" w:rsidP="004B60BD">
            <w:pPr>
              <w:pStyle w:val="ListParagraph"/>
              <w:numPr>
                <w:ilvl w:val="0"/>
                <w:numId w:val="5"/>
              </w:numPr>
              <w:ind w:left="1080"/>
              <w:rPr>
                <w:rFonts w:ascii="Arial" w:hAnsi="Arial" w:cs="Arial"/>
                <w:color w:val="2E74B5" w:themeColor="accent5" w:themeShade="BF"/>
                <w:sz w:val="28"/>
                <w:szCs w:val="28"/>
              </w:rPr>
            </w:pPr>
            <w:r w:rsidRPr="000548D6">
              <w:rPr>
                <w:rFonts w:ascii="Arial" w:hAnsi="Arial" w:cs="Arial"/>
                <w:color w:val="2E74B5" w:themeColor="accent5" w:themeShade="BF"/>
                <w:sz w:val="28"/>
                <w:szCs w:val="28"/>
              </w:rPr>
              <w:t xml:space="preserve">Creativity, Inventive </w:t>
            </w:r>
          </w:p>
          <w:p w14:paraId="7C0F14D6" w14:textId="77777777" w:rsidR="00263792" w:rsidRPr="000548D6" w:rsidRDefault="00263792" w:rsidP="004B60BD">
            <w:pPr>
              <w:pStyle w:val="ListParagraph"/>
              <w:numPr>
                <w:ilvl w:val="0"/>
                <w:numId w:val="5"/>
              </w:numPr>
              <w:ind w:left="1080"/>
              <w:rPr>
                <w:rFonts w:ascii="Arial" w:hAnsi="Arial" w:cs="Arial"/>
                <w:color w:val="2E74B5" w:themeColor="accent5" w:themeShade="BF"/>
                <w:sz w:val="28"/>
                <w:szCs w:val="28"/>
              </w:rPr>
            </w:pPr>
            <w:r w:rsidRPr="000548D6">
              <w:rPr>
                <w:rFonts w:ascii="Arial" w:hAnsi="Arial" w:cs="Arial"/>
                <w:color w:val="2E74B5" w:themeColor="accent5" w:themeShade="BF"/>
                <w:sz w:val="28"/>
                <w:szCs w:val="28"/>
              </w:rPr>
              <w:t xml:space="preserve">Good listener </w:t>
            </w:r>
          </w:p>
          <w:p w14:paraId="699F5B1D" w14:textId="77777777" w:rsidR="00263792" w:rsidRPr="000548D6" w:rsidRDefault="00263792" w:rsidP="004B60BD">
            <w:pPr>
              <w:pStyle w:val="ListParagraph"/>
              <w:numPr>
                <w:ilvl w:val="0"/>
                <w:numId w:val="5"/>
              </w:numPr>
              <w:ind w:left="1080"/>
              <w:rPr>
                <w:rFonts w:ascii="Arial" w:hAnsi="Arial" w:cs="Arial"/>
                <w:color w:val="2E74B5" w:themeColor="accent5" w:themeShade="BF"/>
                <w:sz w:val="28"/>
                <w:szCs w:val="28"/>
              </w:rPr>
            </w:pPr>
            <w:r w:rsidRPr="000548D6">
              <w:rPr>
                <w:rFonts w:ascii="Arial" w:hAnsi="Arial" w:cs="Arial"/>
                <w:color w:val="2E74B5" w:themeColor="accent5" w:themeShade="BF"/>
                <w:sz w:val="28"/>
                <w:szCs w:val="28"/>
              </w:rPr>
              <w:t xml:space="preserve">Effective communication skills </w:t>
            </w:r>
          </w:p>
          <w:p w14:paraId="21774DAA" w14:textId="77777777" w:rsidR="00263792" w:rsidRPr="000548D6" w:rsidRDefault="00263792" w:rsidP="004B60BD">
            <w:pPr>
              <w:pStyle w:val="ListParagraph"/>
              <w:numPr>
                <w:ilvl w:val="0"/>
                <w:numId w:val="5"/>
              </w:numPr>
              <w:ind w:left="1080"/>
              <w:rPr>
                <w:rFonts w:ascii="Arial" w:hAnsi="Arial" w:cs="Arial"/>
                <w:color w:val="2E74B5" w:themeColor="accent5" w:themeShade="BF"/>
                <w:sz w:val="28"/>
                <w:szCs w:val="28"/>
              </w:rPr>
            </w:pPr>
            <w:r w:rsidRPr="000548D6">
              <w:rPr>
                <w:rFonts w:ascii="Arial" w:hAnsi="Arial" w:cs="Arial"/>
                <w:color w:val="2E74B5" w:themeColor="accent5" w:themeShade="BF"/>
                <w:sz w:val="28"/>
                <w:szCs w:val="28"/>
              </w:rPr>
              <w:t xml:space="preserve">Visual learner </w:t>
            </w:r>
          </w:p>
          <w:p w14:paraId="78EB3C56" w14:textId="77777777" w:rsidR="00263792" w:rsidRPr="000548D6" w:rsidRDefault="00263792" w:rsidP="000474B3">
            <w:pPr>
              <w:ind w:left="360"/>
              <w:rPr>
                <w:rFonts w:ascii="Arial" w:hAnsi="Arial" w:cs="Arial"/>
                <w:color w:val="2E74B5" w:themeColor="accent5" w:themeShade="BF"/>
                <w:sz w:val="28"/>
                <w:szCs w:val="28"/>
              </w:rPr>
            </w:pPr>
          </w:p>
        </w:tc>
        <w:tc>
          <w:tcPr>
            <w:tcW w:w="4961" w:type="dxa"/>
          </w:tcPr>
          <w:p w14:paraId="73769751" w14:textId="77777777" w:rsidR="00263792" w:rsidRPr="000548D6" w:rsidRDefault="00263792" w:rsidP="000474B3">
            <w:pPr>
              <w:rPr>
                <w:rFonts w:ascii="Arial" w:hAnsi="Arial" w:cs="Arial"/>
                <w:color w:val="2E74B5" w:themeColor="accent5" w:themeShade="BF"/>
                <w:sz w:val="28"/>
                <w:szCs w:val="28"/>
              </w:rPr>
            </w:pPr>
            <w:r w:rsidRPr="000548D6">
              <w:rPr>
                <w:rFonts w:ascii="Arial" w:hAnsi="Arial" w:cs="Arial"/>
                <w:color w:val="2E74B5" w:themeColor="accent5" w:themeShade="BF"/>
                <w:sz w:val="28"/>
                <w:szCs w:val="28"/>
              </w:rPr>
              <w:t>[Weaknesses]</w:t>
            </w:r>
          </w:p>
          <w:p w14:paraId="2797E3CE" w14:textId="77777777" w:rsidR="00263792" w:rsidRPr="000548D6" w:rsidRDefault="00263792" w:rsidP="00CE1B55">
            <w:pPr>
              <w:pStyle w:val="ListParagraph"/>
              <w:numPr>
                <w:ilvl w:val="0"/>
                <w:numId w:val="3"/>
              </w:numPr>
              <w:rPr>
                <w:rFonts w:ascii="Arial" w:hAnsi="Arial" w:cs="Arial"/>
                <w:color w:val="2E74B5" w:themeColor="accent5" w:themeShade="BF"/>
                <w:sz w:val="28"/>
                <w:szCs w:val="28"/>
              </w:rPr>
            </w:pPr>
            <w:r w:rsidRPr="000548D6">
              <w:rPr>
                <w:rFonts w:ascii="Arial" w:hAnsi="Arial" w:cs="Arial"/>
                <w:color w:val="2E74B5" w:themeColor="accent5" w:themeShade="BF"/>
                <w:sz w:val="28"/>
                <w:szCs w:val="28"/>
              </w:rPr>
              <w:t xml:space="preserve">Lack of consistency due to disappointment from previous failures </w:t>
            </w:r>
          </w:p>
          <w:p w14:paraId="090B268A" w14:textId="61A90C7A" w:rsidR="00263792" w:rsidRPr="000548D6" w:rsidRDefault="00263792" w:rsidP="00CE1B55">
            <w:pPr>
              <w:pStyle w:val="ListParagraph"/>
              <w:numPr>
                <w:ilvl w:val="0"/>
                <w:numId w:val="3"/>
              </w:numPr>
              <w:rPr>
                <w:rFonts w:ascii="Arial" w:hAnsi="Arial" w:cs="Arial"/>
                <w:color w:val="2E74B5" w:themeColor="accent5" w:themeShade="BF"/>
                <w:sz w:val="28"/>
                <w:szCs w:val="28"/>
              </w:rPr>
            </w:pPr>
            <w:r w:rsidRPr="000548D6">
              <w:rPr>
                <w:rFonts w:ascii="Arial" w:hAnsi="Arial" w:cs="Arial"/>
                <w:color w:val="2E74B5" w:themeColor="accent5" w:themeShade="BF"/>
                <w:sz w:val="28"/>
                <w:szCs w:val="28"/>
              </w:rPr>
              <w:t xml:space="preserve">Not flexible with my time due to my work schedule which is never stable </w:t>
            </w:r>
          </w:p>
          <w:p w14:paraId="0BD2214D" w14:textId="67676CD8" w:rsidR="00263792" w:rsidRPr="000548D6" w:rsidRDefault="00263792" w:rsidP="00CE1B55">
            <w:pPr>
              <w:pStyle w:val="ListParagraph"/>
              <w:numPr>
                <w:ilvl w:val="0"/>
                <w:numId w:val="3"/>
              </w:numPr>
              <w:rPr>
                <w:rFonts w:ascii="Arial" w:hAnsi="Arial" w:cs="Arial"/>
                <w:color w:val="2E74B5" w:themeColor="accent5" w:themeShade="BF"/>
                <w:sz w:val="28"/>
                <w:szCs w:val="28"/>
              </w:rPr>
            </w:pPr>
            <w:r w:rsidRPr="000548D6">
              <w:rPr>
                <w:rFonts w:ascii="Arial" w:hAnsi="Arial" w:cs="Arial"/>
                <w:color w:val="2E74B5" w:themeColor="accent5" w:themeShade="BF"/>
                <w:sz w:val="28"/>
                <w:szCs w:val="28"/>
              </w:rPr>
              <w:t>I have not practiced my skills from awfully long time, and I have forgot some of the things that could benefit me now</w:t>
            </w:r>
          </w:p>
          <w:p w14:paraId="598FC3BE" w14:textId="77777777" w:rsidR="00263792" w:rsidRDefault="00263792" w:rsidP="00CE1B55">
            <w:pPr>
              <w:pStyle w:val="ListParagraph"/>
              <w:numPr>
                <w:ilvl w:val="0"/>
                <w:numId w:val="3"/>
              </w:numPr>
              <w:rPr>
                <w:rFonts w:ascii="Arial" w:hAnsi="Arial" w:cs="Arial"/>
                <w:color w:val="2E74B5" w:themeColor="accent5" w:themeShade="BF"/>
                <w:sz w:val="28"/>
                <w:szCs w:val="28"/>
              </w:rPr>
            </w:pPr>
            <w:r w:rsidRPr="000548D6">
              <w:rPr>
                <w:rFonts w:ascii="Arial" w:hAnsi="Arial" w:cs="Arial"/>
                <w:color w:val="2E74B5" w:themeColor="accent5" w:themeShade="BF"/>
                <w:sz w:val="28"/>
                <w:szCs w:val="28"/>
              </w:rPr>
              <w:t>I have not finished my studies due to my caring role (24/7) I am looking for my disabled sister and I am the main carer. This makes it extremely difficult for me to find time for myself, studies or personal activities.</w:t>
            </w:r>
          </w:p>
          <w:p w14:paraId="17543E0C" w14:textId="7925C66F" w:rsidR="00263792" w:rsidRPr="000548D6" w:rsidRDefault="00C90C65" w:rsidP="00CE1B55">
            <w:pPr>
              <w:pStyle w:val="ListParagraph"/>
              <w:numPr>
                <w:ilvl w:val="0"/>
                <w:numId w:val="3"/>
              </w:numPr>
              <w:rPr>
                <w:rFonts w:ascii="Arial" w:hAnsi="Arial" w:cs="Arial"/>
                <w:color w:val="2E74B5" w:themeColor="accent5" w:themeShade="BF"/>
                <w:sz w:val="28"/>
                <w:szCs w:val="28"/>
              </w:rPr>
            </w:pPr>
            <w:r>
              <w:rPr>
                <w:rFonts w:ascii="Arial" w:hAnsi="Arial" w:cs="Arial"/>
                <w:color w:val="2E74B5" w:themeColor="accent5" w:themeShade="BF"/>
                <w:sz w:val="28"/>
                <w:szCs w:val="28"/>
              </w:rPr>
              <w:t>Lack of effective time management skills due to trying to do to many tasks in one day</w:t>
            </w:r>
          </w:p>
        </w:tc>
        <w:tc>
          <w:tcPr>
            <w:tcW w:w="4961" w:type="dxa"/>
          </w:tcPr>
          <w:p w14:paraId="1AF02884" w14:textId="77777777" w:rsidR="00263792" w:rsidRPr="000548D6" w:rsidRDefault="00263792" w:rsidP="000474B3">
            <w:pPr>
              <w:rPr>
                <w:rFonts w:ascii="Arial" w:hAnsi="Arial" w:cs="Arial"/>
                <w:color w:val="2E74B5" w:themeColor="accent5" w:themeShade="BF"/>
                <w:sz w:val="28"/>
                <w:szCs w:val="28"/>
              </w:rPr>
            </w:pPr>
          </w:p>
        </w:tc>
      </w:tr>
      <w:tr w:rsidR="00263792" w:rsidRPr="009B62D6" w14:paraId="7BBAA50A" w14:textId="0BBB9719" w:rsidTr="00263792">
        <w:tc>
          <w:tcPr>
            <w:tcW w:w="4815" w:type="dxa"/>
          </w:tcPr>
          <w:p w14:paraId="5E1E32EB" w14:textId="77777777" w:rsidR="00263792" w:rsidRPr="000548D6" w:rsidRDefault="00263792" w:rsidP="000474B3">
            <w:pPr>
              <w:rPr>
                <w:rFonts w:ascii="Arial" w:hAnsi="Arial" w:cs="Arial"/>
                <w:color w:val="2E74B5" w:themeColor="accent5" w:themeShade="BF"/>
                <w:sz w:val="28"/>
                <w:szCs w:val="28"/>
              </w:rPr>
            </w:pPr>
            <w:r w:rsidRPr="000548D6">
              <w:rPr>
                <w:rFonts w:ascii="Arial" w:hAnsi="Arial" w:cs="Arial"/>
                <w:color w:val="2E74B5" w:themeColor="accent5" w:themeShade="BF"/>
                <w:sz w:val="28"/>
                <w:szCs w:val="28"/>
              </w:rPr>
              <w:t xml:space="preserve">[Opportunities] </w:t>
            </w:r>
          </w:p>
          <w:p w14:paraId="47944194" w14:textId="073377AC" w:rsidR="00263792" w:rsidRPr="000548D6" w:rsidRDefault="00263792" w:rsidP="00CE1B55">
            <w:pPr>
              <w:pStyle w:val="ListParagraph"/>
              <w:numPr>
                <w:ilvl w:val="0"/>
                <w:numId w:val="4"/>
              </w:numPr>
              <w:rPr>
                <w:rFonts w:ascii="Arial" w:hAnsi="Arial" w:cs="Arial"/>
                <w:color w:val="2E74B5" w:themeColor="accent5" w:themeShade="BF"/>
                <w:sz w:val="28"/>
                <w:szCs w:val="28"/>
              </w:rPr>
            </w:pPr>
            <w:r w:rsidRPr="000548D6">
              <w:rPr>
                <w:rFonts w:ascii="Arial" w:hAnsi="Arial" w:cs="Arial"/>
                <w:color w:val="2E74B5" w:themeColor="accent5" w:themeShade="BF"/>
                <w:sz w:val="28"/>
                <w:szCs w:val="28"/>
              </w:rPr>
              <w:t>An honour degree to be able to build a career in the future when my caring role is going to finish.</w:t>
            </w:r>
          </w:p>
          <w:p w14:paraId="2A7FC94A" w14:textId="77777777" w:rsidR="00263792" w:rsidRPr="000548D6" w:rsidRDefault="00263792" w:rsidP="00CE1B55">
            <w:pPr>
              <w:pStyle w:val="ListParagraph"/>
              <w:numPr>
                <w:ilvl w:val="0"/>
                <w:numId w:val="4"/>
              </w:numPr>
              <w:rPr>
                <w:rFonts w:ascii="Arial" w:hAnsi="Arial" w:cs="Arial"/>
                <w:color w:val="2E74B5" w:themeColor="accent5" w:themeShade="BF"/>
                <w:sz w:val="28"/>
                <w:szCs w:val="28"/>
              </w:rPr>
            </w:pPr>
            <w:r w:rsidRPr="000548D6">
              <w:rPr>
                <w:rFonts w:ascii="Arial" w:hAnsi="Arial" w:cs="Arial"/>
                <w:color w:val="2E74B5" w:themeColor="accent5" w:themeShade="BF"/>
                <w:sz w:val="28"/>
                <w:szCs w:val="28"/>
              </w:rPr>
              <w:t>The opportunity to learn more and add new skills that will help me be a great employee</w:t>
            </w:r>
          </w:p>
          <w:p w14:paraId="1DA4AD4C" w14:textId="6650B848" w:rsidR="00263792" w:rsidRPr="00542F19" w:rsidRDefault="00542F19" w:rsidP="00542F19">
            <w:pPr>
              <w:pStyle w:val="ListParagraph"/>
              <w:numPr>
                <w:ilvl w:val="0"/>
                <w:numId w:val="4"/>
              </w:numPr>
              <w:rPr>
                <w:rFonts w:ascii="Arial" w:hAnsi="Arial" w:cs="Arial"/>
                <w:color w:val="2E74B5" w:themeColor="accent5" w:themeShade="BF"/>
                <w:sz w:val="28"/>
                <w:szCs w:val="28"/>
              </w:rPr>
            </w:pPr>
            <w:r>
              <w:rPr>
                <w:rFonts w:ascii="Arial" w:hAnsi="Arial" w:cs="Arial"/>
                <w:color w:val="2E74B5" w:themeColor="accent5" w:themeShade="BF"/>
                <w:sz w:val="28"/>
                <w:szCs w:val="28"/>
              </w:rPr>
              <w:t xml:space="preserve">Finding a job within the </w:t>
            </w:r>
            <w:r w:rsidR="000152B2">
              <w:rPr>
                <w:rFonts w:ascii="Arial" w:hAnsi="Arial" w:cs="Arial"/>
                <w:color w:val="2E74B5" w:themeColor="accent5" w:themeShade="BF"/>
                <w:sz w:val="28"/>
                <w:szCs w:val="28"/>
              </w:rPr>
              <w:t xml:space="preserve">University so that I could actively apply the skills I learned </w:t>
            </w:r>
          </w:p>
        </w:tc>
        <w:tc>
          <w:tcPr>
            <w:tcW w:w="4961" w:type="dxa"/>
          </w:tcPr>
          <w:p w14:paraId="519910FA" w14:textId="77777777" w:rsidR="00263792" w:rsidRPr="000548D6" w:rsidRDefault="00263792" w:rsidP="000474B3">
            <w:pPr>
              <w:rPr>
                <w:rFonts w:ascii="Arial" w:hAnsi="Arial" w:cs="Arial"/>
                <w:color w:val="2E74B5" w:themeColor="accent5" w:themeShade="BF"/>
                <w:sz w:val="28"/>
                <w:szCs w:val="28"/>
              </w:rPr>
            </w:pPr>
            <w:r w:rsidRPr="000548D6">
              <w:rPr>
                <w:rFonts w:ascii="Arial" w:hAnsi="Arial" w:cs="Arial"/>
                <w:color w:val="2E74B5" w:themeColor="accent5" w:themeShade="BF"/>
                <w:sz w:val="28"/>
                <w:szCs w:val="28"/>
              </w:rPr>
              <w:t>[Threats]</w:t>
            </w:r>
          </w:p>
          <w:p w14:paraId="782D34E3" w14:textId="6291DB30" w:rsidR="00263792" w:rsidRPr="000548D6" w:rsidRDefault="00263792" w:rsidP="00CE1B55">
            <w:pPr>
              <w:pStyle w:val="ListParagraph"/>
              <w:numPr>
                <w:ilvl w:val="0"/>
                <w:numId w:val="4"/>
              </w:numPr>
              <w:rPr>
                <w:rFonts w:ascii="Arial" w:hAnsi="Arial" w:cs="Arial"/>
                <w:color w:val="2E74B5" w:themeColor="accent5" w:themeShade="BF"/>
                <w:sz w:val="28"/>
                <w:szCs w:val="28"/>
              </w:rPr>
            </w:pPr>
            <w:r w:rsidRPr="000548D6">
              <w:rPr>
                <w:rFonts w:ascii="Arial" w:hAnsi="Arial" w:cs="Arial"/>
                <w:color w:val="2E74B5" w:themeColor="accent5" w:themeShade="BF"/>
                <w:sz w:val="28"/>
                <w:szCs w:val="28"/>
              </w:rPr>
              <w:t xml:space="preserve">My sister health condition could change any time from </w:t>
            </w:r>
            <w:r>
              <w:rPr>
                <w:rFonts w:ascii="Arial" w:hAnsi="Arial" w:cs="Arial"/>
                <w:color w:val="2E74B5" w:themeColor="accent5" w:themeShade="BF"/>
                <w:sz w:val="28"/>
                <w:szCs w:val="28"/>
              </w:rPr>
              <w:t>great</w:t>
            </w:r>
            <w:r w:rsidRPr="000548D6">
              <w:rPr>
                <w:rFonts w:ascii="Arial" w:hAnsi="Arial" w:cs="Arial"/>
                <w:color w:val="2E74B5" w:themeColor="accent5" w:themeShade="BF"/>
                <w:sz w:val="28"/>
                <w:szCs w:val="28"/>
              </w:rPr>
              <w:t xml:space="preserve"> to </w:t>
            </w:r>
            <w:r>
              <w:rPr>
                <w:rFonts w:ascii="Arial" w:hAnsi="Arial" w:cs="Arial"/>
                <w:color w:val="2E74B5" w:themeColor="accent5" w:themeShade="BF"/>
                <w:sz w:val="28"/>
                <w:szCs w:val="28"/>
              </w:rPr>
              <w:t>not so well</w:t>
            </w:r>
            <w:r w:rsidRPr="000548D6">
              <w:rPr>
                <w:rFonts w:ascii="Arial" w:hAnsi="Arial" w:cs="Arial"/>
                <w:color w:val="2E74B5" w:themeColor="accent5" w:themeShade="BF"/>
                <w:sz w:val="28"/>
                <w:szCs w:val="28"/>
              </w:rPr>
              <w:t xml:space="preserve"> and this could affect my attendance on the course.</w:t>
            </w:r>
          </w:p>
          <w:p w14:paraId="66324303" w14:textId="77777777" w:rsidR="00263792" w:rsidRPr="000548D6" w:rsidRDefault="00263792" w:rsidP="00CE1B55">
            <w:pPr>
              <w:pStyle w:val="ListParagraph"/>
              <w:numPr>
                <w:ilvl w:val="0"/>
                <w:numId w:val="4"/>
              </w:numPr>
              <w:rPr>
                <w:rFonts w:ascii="Arial" w:hAnsi="Arial" w:cs="Arial"/>
                <w:color w:val="2E74B5" w:themeColor="accent5" w:themeShade="BF"/>
                <w:sz w:val="28"/>
                <w:szCs w:val="28"/>
              </w:rPr>
            </w:pPr>
            <w:r w:rsidRPr="000548D6">
              <w:rPr>
                <w:rFonts w:ascii="Arial" w:hAnsi="Arial" w:cs="Arial"/>
                <w:color w:val="2E74B5" w:themeColor="accent5" w:themeShade="BF"/>
                <w:sz w:val="28"/>
                <w:szCs w:val="28"/>
              </w:rPr>
              <w:t>Not being able to fully understand the course material due to English not being my first language</w:t>
            </w:r>
          </w:p>
          <w:p w14:paraId="7952E225" w14:textId="39DF4EC1" w:rsidR="00263792" w:rsidRPr="000548D6" w:rsidRDefault="00263792" w:rsidP="00CE1B55">
            <w:pPr>
              <w:pStyle w:val="ListParagraph"/>
              <w:numPr>
                <w:ilvl w:val="0"/>
                <w:numId w:val="4"/>
              </w:numPr>
              <w:rPr>
                <w:rFonts w:ascii="Arial" w:hAnsi="Arial" w:cs="Arial"/>
                <w:color w:val="2E74B5" w:themeColor="accent5" w:themeShade="BF"/>
                <w:sz w:val="28"/>
                <w:szCs w:val="28"/>
              </w:rPr>
            </w:pPr>
            <w:r w:rsidRPr="000548D6">
              <w:rPr>
                <w:rFonts w:ascii="Arial" w:hAnsi="Arial" w:cs="Arial"/>
                <w:color w:val="2E74B5" w:themeColor="accent5" w:themeShade="BF"/>
                <w:sz w:val="28"/>
                <w:szCs w:val="28"/>
              </w:rPr>
              <w:t>Feeling too tired to focus and be active on lectures due to the lack of sleep caused by unhealthy sleeping habits</w:t>
            </w:r>
          </w:p>
        </w:tc>
        <w:tc>
          <w:tcPr>
            <w:tcW w:w="4961" w:type="dxa"/>
          </w:tcPr>
          <w:p w14:paraId="36A04B63" w14:textId="77777777" w:rsidR="00263792" w:rsidRPr="000548D6" w:rsidRDefault="00263792" w:rsidP="000474B3">
            <w:pPr>
              <w:rPr>
                <w:rFonts w:ascii="Arial" w:hAnsi="Arial" w:cs="Arial"/>
                <w:color w:val="2E74B5" w:themeColor="accent5" w:themeShade="BF"/>
                <w:sz w:val="28"/>
                <w:szCs w:val="28"/>
              </w:rPr>
            </w:pPr>
          </w:p>
        </w:tc>
      </w:tr>
    </w:tbl>
    <w:p w14:paraId="33E6D1FE" w14:textId="1EB9D317" w:rsidR="003112BB" w:rsidRDefault="003112BB" w:rsidP="003112BB"/>
    <w:p w14:paraId="59E3DBE4" w14:textId="15779F0F" w:rsidR="000469DD" w:rsidRDefault="000469DD" w:rsidP="003112BB"/>
    <w:p w14:paraId="291DC523" w14:textId="05BD8A65" w:rsidR="000469DD" w:rsidRDefault="000469DD" w:rsidP="003112BB"/>
    <w:p w14:paraId="5372F817" w14:textId="77777777" w:rsidR="000469DD" w:rsidRPr="003112BB" w:rsidRDefault="000469DD" w:rsidP="003112BB"/>
    <w:p w14:paraId="08324515" w14:textId="0786267E" w:rsidR="002751FE" w:rsidRDefault="00634CAB" w:rsidP="001035E7">
      <w:pPr>
        <w:pStyle w:val="Heading2"/>
        <w:rPr>
          <w:rFonts w:ascii="Arial" w:hAnsi="Arial" w:cs="Arial"/>
        </w:rPr>
      </w:pPr>
      <w:bookmarkStart w:id="12" w:name="_Toc66335317"/>
      <w:r w:rsidRPr="004E16AE">
        <w:rPr>
          <w:rFonts w:ascii="Arial" w:hAnsi="Arial" w:cs="Arial"/>
        </w:rPr>
        <w:lastRenderedPageBreak/>
        <w:t>5</w:t>
      </w:r>
      <w:r w:rsidR="006E13A2" w:rsidRPr="004E16AE">
        <w:rPr>
          <w:rFonts w:ascii="Arial" w:hAnsi="Arial" w:cs="Arial"/>
        </w:rPr>
        <w:t xml:space="preserve">.7 </w:t>
      </w:r>
      <w:r w:rsidR="002751FE" w:rsidRPr="004E16AE">
        <w:rPr>
          <w:rFonts w:ascii="Arial" w:hAnsi="Arial" w:cs="Arial"/>
        </w:rPr>
        <w:t>Learning Styles</w:t>
      </w:r>
      <w:bookmarkEnd w:id="12"/>
      <w:r w:rsidR="002751FE" w:rsidRPr="004E16AE">
        <w:rPr>
          <w:rFonts w:ascii="Arial" w:hAnsi="Arial" w:cs="Arial"/>
        </w:rPr>
        <w:t xml:space="preserve"> </w:t>
      </w:r>
    </w:p>
    <w:p w14:paraId="407F638D" w14:textId="77777777" w:rsidR="008D7656" w:rsidRPr="008D7656" w:rsidRDefault="008D7656" w:rsidP="008D7656"/>
    <w:p w14:paraId="7A04D69A" w14:textId="252522CD" w:rsidR="00475994" w:rsidRPr="00836745" w:rsidRDefault="00475994" w:rsidP="006E6EFA">
      <w:pPr>
        <w:ind w:left="720"/>
        <w:rPr>
          <w:rFonts w:ascii="Arial" w:hAnsi="Arial" w:cs="Arial"/>
          <w:i/>
          <w:sz w:val="28"/>
          <w:szCs w:val="28"/>
        </w:rPr>
      </w:pPr>
      <w:r w:rsidRPr="00923E2C">
        <w:rPr>
          <w:rFonts w:ascii="Arial" w:hAnsi="Arial" w:cs="Arial"/>
          <w:sz w:val="28"/>
          <w:szCs w:val="28"/>
        </w:rPr>
        <w:t xml:space="preserve">Myers Briggs </w:t>
      </w:r>
      <w:r w:rsidR="006F28D1">
        <w:rPr>
          <w:rFonts w:ascii="Arial" w:hAnsi="Arial" w:cs="Arial"/>
          <w:sz w:val="28"/>
          <w:szCs w:val="28"/>
        </w:rPr>
        <w:t>P</w:t>
      </w:r>
      <w:r w:rsidR="00EF75EA">
        <w:rPr>
          <w:rFonts w:ascii="Arial" w:hAnsi="Arial" w:cs="Arial"/>
          <w:sz w:val="28"/>
          <w:szCs w:val="28"/>
        </w:rPr>
        <w:t>sy</w:t>
      </w:r>
      <w:r w:rsidR="006F28D1">
        <w:rPr>
          <w:rFonts w:ascii="Arial" w:hAnsi="Arial" w:cs="Arial"/>
          <w:sz w:val="28"/>
          <w:szCs w:val="28"/>
        </w:rPr>
        <w:t>chometric</w:t>
      </w:r>
      <w:r w:rsidRPr="00923E2C">
        <w:rPr>
          <w:rFonts w:ascii="Arial" w:hAnsi="Arial" w:cs="Arial"/>
          <w:sz w:val="28"/>
          <w:szCs w:val="28"/>
        </w:rPr>
        <w:t xml:space="preserve"> </w:t>
      </w:r>
      <w:r w:rsidR="00444725" w:rsidRPr="00923E2C">
        <w:rPr>
          <w:rFonts w:ascii="Arial" w:hAnsi="Arial" w:cs="Arial"/>
          <w:sz w:val="28"/>
          <w:szCs w:val="28"/>
        </w:rPr>
        <w:t>T</w:t>
      </w:r>
      <w:r w:rsidRPr="00923E2C">
        <w:rPr>
          <w:rFonts w:ascii="Arial" w:hAnsi="Arial" w:cs="Arial"/>
          <w:sz w:val="28"/>
          <w:szCs w:val="28"/>
        </w:rPr>
        <w:t xml:space="preserve">est </w:t>
      </w:r>
      <w:r w:rsidR="006651C6">
        <w:rPr>
          <w:rFonts w:ascii="Arial" w:hAnsi="Arial" w:cs="Arial"/>
          <w:sz w:val="28"/>
          <w:szCs w:val="28"/>
        </w:rPr>
        <w:t xml:space="preserve">revealed </w:t>
      </w:r>
      <w:r w:rsidR="00F9745A">
        <w:rPr>
          <w:rFonts w:ascii="Arial" w:hAnsi="Arial" w:cs="Arial"/>
          <w:sz w:val="28"/>
          <w:szCs w:val="28"/>
        </w:rPr>
        <w:t>that I am</w:t>
      </w:r>
      <w:r w:rsidR="00A30B68">
        <w:rPr>
          <w:rFonts w:ascii="Arial" w:hAnsi="Arial" w:cs="Arial"/>
          <w:sz w:val="28"/>
          <w:szCs w:val="28"/>
        </w:rPr>
        <w:t xml:space="preserve"> introvert,</w:t>
      </w:r>
      <w:r w:rsidR="00F9745A">
        <w:rPr>
          <w:rFonts w:ascii="Arial" w:hAnsi="Arial" w:cs="Arial"/>
          <w:sz w:val="28"/>
          <w:szCs w:val="28"/>
        </w:rPr>
        <w:t xml:space="preserve"> </w:t>
      </w:r>
      <w:r w:rsidR="00D94EA7">
        <w:rPr>
          <w:rFonts w:ascii="Arial" w:hAnsi="Arial" w:cs="Arial"/>
          <w:sz w:val="28"/>
          <w:szCs w:val="28"/>
        </w:rPr>
        <w:t xml:space="preserve">intuitive, </w:t>
      </w:r>
      <w:r w:rsidR="00E70402">
        <w:rPr>
          <w:rFonts w:ascii="Arial" w:hAnsi="Arial" w:cs="Arial"/>
          <w:sz w:val="28"/>
          <w:szCs w:val="28"/>
        </w:rPr>
        <w:t>perceptive, and act</w:t>
      </w:r>
      <w:r w:rsidR="00573CE1">
        <w:rPr>
          <w:rFonts w:ascii="Arial" w:hAnsi="Arial" w:cs="Arial"/>
          <w:sz w:val="28"/>
          <w:szCs w:val="28"/>
        </w:rPr>
        <w:t>/judge</w:t>
      </w:r>
      <w:r w:rsidR="00E70402">
        <w:rPr>
          <w:rFonts w:ascii="Arial" w:hAnsi="Arial" w:cs="Arial"/>
          <w:sz w:val="28"/>
          <w:szCs w:val="28"/>
        </w:rPr>
        <w:t xml:space="preserve"> based on</w:t>
      </w:r>
      <w:r w:rsidRPr="00923E2C">
        <w:rPr>
          <w:rFonts w:ascii="Arial" w:hAnsi="Arial" w:cs="Arial"/>
          <w:sz w:val="28"/>
          <w:szCs w:val="28"/>
        </w:rPr>
        <w:t xml:space="preserve"> </w:t>
      </w:r>
      <w:r w:rsidR="00513C4A">
        <w:rPr>
          <w:rFonts w:ascii="Arial" w:hAnsi="Arial" w:cs="Arial"/>
          <w:sz w:val="28"/>
          <w:szCs w:val="28"/>
        </w:rPr>
        <w:t>feeling</w:t>
      </w:r>
      <w:r w:rsidR="00E70402">
        <w:rPr>
          <w:rFonts w:ascii="Arial" w:hAnsi="Arial" w:cs="Arial"/>
          <w:sz w:val="28"/>
          <w:szCs w:val="28"/>
        </w:rPr>
        <w:t>s</w:t>
      </w:r>
      <w:r w:rsidR="00D50E65">
        <w:rPr>
          <w:rFonts w:ascii="Arial" w:hAnsi="Arial" w:cs="Arial"/>
          <w:sz w:val="28"/>
          <w:szCs w:val="28"/>
        </w:rPr>
        <w:t>.</w:t>
      </w:r>
      <w:r w:rsidR="00CD3A60" w:rsidRPr="00CD3A60">
        <w:rPr>
          <w:rFonts w:ascii="Arial" w:hAnsi="Arial" w:cs="Arial"/>
          <w:sz w:val="28"/>
          <w:szCs w:val="28"/>
        </w:rPr>
        <w:t xml:space="preserve"> </w:t>
      </w:r>
      <w:r w:rsidR="00CD3A60">
        <w:rPr>
          <w:rFonts w:ascii="Arial" w:hAnsi="Arial" w:cs="Arial"/>
          <w:sz w:val="28"/>
          <w:szCs w:val="28"/>
        </w:rPr>
        <w:t>(</w:t>
      </w:r>
      <w:r w:rsidR="00CD3A60">
        <w:rPr>
          <w:rFonts w:ascii="Arial" w:hAnsi="Arial" w:cs="Arial"/>
          <w:sz w:val="28"/>
          <w:szCs w:val="28"/>
        </w:rPr>
        <w:t>Briggs, M.</w:t>
      </w:r>
      <w:r w:rsidR="00CD3A60">
        <w:rPr>
          <w:rFonts w:ascii="Arial" w:hAnsi="Arial" w:cs="Arial"/>
          <w:sz w:val="28"/>
          <w:szCs w:val="28"/>
        </w:rPr>
        <w:t xml:space="preserve"> </w:t>
      </w:r>
      <w:r w:rsidR="00CD3A60" w:rsidRPr="00B8492E">
        <w:rPr>
          <w:rFonts w:ascii="Arial" w:hAnsi="Arial" w:cs="Arial"/>
          <w:sz w:val="28"/>
          <w:szCs w:val="28"/>
        </w:rPr>
        <w:t>1975</w:t>
      </w:r>
      <w:r w:rsidR="00CD3A60">
        <w:rPr>
          <w:rFonts w:ascii="Arial" w:hAnsi="Arial" w:cs="Arial"/>
          <w:sz w:val="28"/>
          <w:szCs w:val="28"/>
        </w:rPr>
        <w:t>,</w:t>
      </w:r>
      <w:r w:rsidR="00CD3A60" w:rsidRPr="00B8492E">
        <w:rPr>
          <w:rFonts w:ascii="Arial" w:hAnsi="Arial" w:cs="Arial"/>
          <w:sz w:val="28"/>
          <w:szCs w:val="28"/>
        </w:rPr>
        <w:t xml:space="preserve"> </w:t>
      </w:r>
      <w:r w:rsidR="00CD3A60">
        <w:rPr>
          <w:rFonts w:ascii="Arial" w:hAnsi="Arial" w:cs="Arial"/>
          <w:sz w:val="28"/>
          <w:szCs w:val="28"/>
        </w:rPr>
        <w:t>2019)</w:t>
      </w:r>
      <w:r w:rsidR="00D50E65">
        <w:rPr>
          <w:rFonts w:ascii="Arial" w:hAnsi="Arial" w:cs="Arial"/>
          <w:sz w:val="28"/>
          <w:szCs w:val="28"/>
        </w:rPr>
        <w:t xml:space="preserve"> I do agree with everything besides being an introvert. I have recently discovered that I am </w:t>
      </w:r>
      <w:r w:rsidR="00D709C4">
        <w:rPr>
          <w:rFonts w:ascii="Arial" w:hAnsi="Arial" w:cs="Arial"/>
          <w:sz w:val="28"/>
          <w:szCs w:val="28"/>
        </w:rPr>
        <w:t>an</w:t>
      </w:r>
      <w:r w:rsidR="00D50E65">
        <w:rPr>
          <w:rFonts w:ascii="Arial" w:hAnsi="Arial" w:cs="Arial"/>
          <w:sz w:val="28"/>
          <w:szCs w:val="28"/>
        </w:rPr>
        <w:t xml:space="preserve"> </w:t>
      </w:r>
      <w:r w:rsidR="0047644E">
        <w:rPr>
          <w:rFonts w:ascii="Arial" w:hAnsi="Arial" w:cs="Arial"/>
          <w:sz w:val="28"/>
          <w:szCs w:val="28"/>
        </w:rPr>
        <w:t>a</w:t>
      </w:r>
      <w:r w:rsidR="00D50E65">
        <w:rPr>
          <w:rFonts w:ascii="Arial" w:hAnsi="Arial" w:cs="Arial"/>
          <w:sz w:val="28"/>
          <w:szCs w:val="28"/>
        </w:rPr>
        <w:t>mbivert</w:t>
      </w:r>
      <w:r w:rsidR="00D709C4">
        <w:rPr>
          <w:rFonts w:ascii="Arial" w:hAnsi="Arial" w:cs="Arial"/>
          <w:sz w:val="28"/>
          <w:szCs w:val="28"/>
        </w:rPr>
        <w:t xml:space="preserve">. </w:t>
      </w:r>
      <w:r w:rsidR="00D50E65" w:rsidRPr="00D50E65">
        <w:rPr>
          <w:rFonts w:ascii="Arial" w:hAnsi="Arial" w:cs="Arial"/>
          <w:sz w:val="28"/>
          <w:szCs w:val="28"/>
        </w:rPr>
        <w:t xml:space="preserve">Revola, Harahap and Suwarno, </w:t>
      </w:r>
      <w:r w:rsidR="00D709C4">
        <w:rPr>
          <w:rFonts w:ascii="Arial" w:hAnsi="Arial" w:cs="Arial"/>
          <w:sz w:val="28"/>
          <w:szCs w:val="28"/>
        </w:rPr>
        <w:t>(</w:t>
      </w:r>
      <w:r w:rsidR="00D50E65" w:rsidRPr="00D50E65">
        <w:rPr>
          <w:rFonts w:ascii="Arial" w:hAnsi="Arial" w:cs="Arial"/>
          <w:sz w:val="28"/>
          <w:szCs w:val="28"/>
        </w:rPr>
        <w:t>2016, p87)</w:t>
      </w:r>
      <w:r w:rsidR="00F9645F">
        <w:rPr>
          <w:rFonts w:ascii="Arial" w:hAnsi="Arial" w:cs="Arial"/>
          <w:sz w:val="28"/>
          <w:szCs w:val="28"/>
        </w:rPr>
        <w:t xml:space="preserve"> </w:t>
      </w:r>
      <w:r w:rsidR="00D709C4">
        <w:rPr>
          <w:rFonts w:ascii="Arial" w:hAnsi="Arial" w:cs="Arial"/>
          <w:sz w:val="28"/>
          <w:szCs w:val="28"/>
        </w:rPr>
        <w:t xml:space="preserve">claims that ambiverts people are </w:t>
      </w:r>
      <w:r w:rsidR="00A7281E">
        <w:rPr>
          <w:rFonts w:ascii="Arial" w:hAnsi="Arial" w:cs="Arial"/>
          <w:sz w:val="28"/>
          <w:szCs w:val="28"/>
        </w:rPr>
        <w:t xml:space="preserve">both </w:t>
      </w:r>
      <w:r w:rsidR="00573CE1">
        <w:rPr>
          <w:rFonts w:ascii="Arial" w:hAnsi="Arial" w:cs="Arial"/>
          <w:sz w:val="28"/>
          <w:szCs w:val="28"/>
        </w:rPr>
        <w:t>introverts</w:t>
      </w:r>
      <w:r w:rsidR="00A7281E">
        <w:rPr>
          <w:rFonts w:ascii="Arial" w:hAnsi="Arial" w:cs="Arial"/>
          <w:sz w:val="28"/>
          <w:szCs w:val="28"/>
        </w:rPr>
        <w:t xml:space="preserve"> and extroverts due to their ability to adapt to </w:t>
      </w:r>
      <w:r w:rsidR="00573CE1">
        <w:rPr>
          <w:rFonts w:ascii="Arial" w:hAnsi="Arial" w:cs="Arial"/>
          <w:sz w:val="28"/>
          <w:szCs w:val="28"/>
        </w:rPr>
        <w:t>any situation</w:t>
      </w:r>
      <w:r w:rsidR="008631D9">
        <w:rPr>
          <w:rFonts w:ascii="Arial" w:hAnsi="Arial" w:cs="Arial"/>
          <w:sz w:val="28"/>
          <w:szCs w:val="28"/>
        </w:rPr>
        <w:t xml:space="preserve"> or</w:t>
      </w:r>
      <w:r w:rsidR="005510DA">
        <w:rPr>
          <w:rFonts w:ascii="Arial" w:hAnsi="Arial" w:cs="Arial"/>
          <w:sz w:val="28"/>
          <w:szCs w:val="28"/>
        </w:rPr>
        <w:t xml:space="preserve"> environment.</w:t>
      </w:r>
      <w:r w:rsidR="00836745">
        <w:rPr>
          <w:rFonts w:ascii="Arial" w:hAnsi="Arial" w:cs="Arial"/>
          <w:sz w:val="28"/>
          <w:szCs w:val="28"/>
        </w:rPr>
        <w:t xml:space="preserve"> I believe I am an ambivert because I do adapt easily to any </w:t>
      </w:r>
      <w:r w:rsidR="007A0F94">
        <w:rPr>
          <w:rFonts w:ascii="Arial" w:hAnsi="Arial" w:cs="Arial"/>
          <w:sz w:val="28"/>
          <w:szCs w:val="28"/>
        </w:rPr>
        <w:t xml:space="preserve">social </w:t>
      </w:r>
      <w:r w:rsidR="00784935">
        <w:rPr>
          <w:rFonts w:ascii="Arial" w:hAnsi="Arial" w:cs="Arial"/>
          <w:sz w:val="28"/>
          <w:szCs w:val="28"/>
        </w:rPr>
        <w:t>environment</w:t>
      </w:r>
      <w:r w:rsidR="00C84548">
        <w:rPr>
          <w:rFonts w:ascii="Arial" w:hAnsi="Arial" w:cs="Arial"/>
          <w:sz w:val="28"/>
          <w:szCs w:val="28"/>
        </w:rPr>
        <w:t xml:space="preserve"> and I do take actions to balance my introvert and extrovert side. </w:t>
      </w:r>
    </w:p>
    <w:p w14:paraId="67233A1F" w14:textId="41401BA9" w:rsidR="00F75F41" w:rsidRDefault="00475994" w:rsidP="006E6EFA">
      <w:pPr>
        <w:ind w:left="720"/>
        <w:rPr>
          <w:rFonts w:ascii="Arial" w:hAnsi="Arial" w:cs="Arial"/>
          <w:sz w:val="28"/>
          <w:szCs w:val="28"/>
        </w:rPr>
      </w:pPr>
      <w:r w:rsidRPr="00923E2C">
        <w:rPr>
          <w:rFonts w:ascii="Arial" w:hAnsi="Arial" w:cs="Arial"/>
          <w:sz w:val="28"/>
          <w:szCs w:val="28"/>
        </w:rPr>
        <w:t xml:space="preserve">VARK Questionnaire has left me a bit surprised </w:t>
      </w:r>
      <w:r w:rsidR="00D16D65">
        <w:rPr>
          <w:rFonts w:ascii="Arial" w:hAnsi="Arial" w:cs="Arial"/>
          <w:sz w:val="28"/>
          <w:szCs w:val="28"/>
        </w:rPr>
        <w:t>because</w:t>
      </w:r>
      <w:r w:rsidRPr="00923E2C">
        <w:rPr>
          <w:rFonts w:ascii="Arial" w:hAnsi="Arial" w:cs="Arial"/>
          <w:sz w:val="28"/>
          <w:szCs w:val="28"/>
        </w:rPr>
        <w:t xml:space="preserve"> I have found out </w:t>
      </w:r>
      <w:r w:rsidR="00D16D65">
        <w:rPr>
          <w:rFonts w:ascii="Arial" w:hAnsi="Arial" w:cs="Arial"/>
          <w:sz w:val="28"/>
          <w:szCs w:val="28"/>
        </w:rPr>
        <w:t xml:space="preserve">that </w:t>
      </w:r>
      <w:r w:rsidRPr="00923E2C">
        <w:rPr>
          <w:rFonts w:ascii="Arial" w:hAnsi="Arial" w:cs="Arial"/>
          <w:sz w:val="28"/>
          <w:szCs w:val="28"/>
        </w:rPr>
        <w:t xml:space="preserve">I am more of </w:t>
      </w:r>
      <w:r w:rsidR="00D16D65">
        <w:rPr>
          <w:rFonts w:ascii="Arial" w:hAnsi="Arial" w:cs="Arial"/>
          <w:sz w:val="28"/>
          <w:szCs w:val="28"/>
        </w:rPr>
        <w:t>k</w:t>
      </w:r>
      <w:r w:rsidRPr="00923E2C">
        <w:rPr>
          <w:rFonts w:ascii="Arial" w:hAnsi="Arial" w:cs="Arial"/>
          <w:sz w:val="28"/>
          <w:szCs w:val="28"/>
        </w:rPr>
        <w:t>inaesthetic learner</w:t>
      </w:r>
      <w:r w:rsidR="000D1C6F">
        <w:rPr>
          <w:rFonts w:ascii="Arial" w:hAnsi="Arial" w:cs="Arial"/>
          <w:sz w:val="28"/>
          <w:szCs w:val="28"/>
        </w:rPr>
        <w:t xml:space="preserve"> </w:t>
      </w:r>
      <w:r w:rsidR="007D2E1D">
        <w:rPr>
          <w:rFonts w:ascii="Arial" w:hAnsi="Arial" w:cs="Arial"/>
          <w:sz w:val="28"/>
          <w:szCs w:val="28"/>
        </w:rPr>
        <w:t xml:space="preserve">not </w:t>
      </w:r>
      <w:r w:rsidR="000D1C6F">
        <w:rPr>
          <w:rFonts w:ascii="Arial" w:hAnsi="Arial" w:cs="Arial"/>
          <w:sz w:val="28"/>
          <w:szCs w:val="28"/>
        </w:rPr>
        <w:t>a visual one</w:t>
      </w:r>
      <w:r w:rsidR="00D16D65">
        <w:rPr>
          <w:rFonts w:ascii="Arial" w:hAnsi="Arial" w:cs="Arial"/>
          <w:sz w:val="28"/>
          <w:szCs w:val="28"/>
        </w:rPr>
        <w:t xml:space="preserve"> </w:t>
      </w:r>
      <w:r w:rsidR="000D1C6F">
        <w:rPr>
          <w:rFonts w:ascii="Arial" w:hAnsi="Arial" w:cs="Arial"/>
          <w:sz w:val="28"/>
          <w:szCs w:val="28"/>
        </w:rPr>
        <w:t>as I thought</w:t>
      </w:r>
      <w:r w:rsidR="008D37F6">
        <w:rPr>
          <w:rFonts w:ascii="Arial" w:hAnsi="Arial" w:cs="Arial"/>
          <w:sz w:val="28"/>
          <w:szCs w:val="28"/>
        </w:rPr>
        <w:t xml:space="preserve">. I do agree somehow with the </w:t>
      </w:r>
      <w:r w:rsidR="00750A3F">
        <w:rPr>
          <w:rFonts w:ascii="Arial" w:hAnsi="Arial" w:cs="Arial"/>
          <w:sz w:val="28"/>
          <w:szCs w:val="28"/>
        </w:rPr>
        <w:t>idea,</w:t>
      </w:r>
      <w:r w:rsidR="008D37F6">
        <w:rPr>
          <w:rFonts w:ascii="Arial" w:hAnsi="Arial" w:cs="Arial"/>
          <w:sz w:val="28"/>
          <w:szCs w:val="28"/>
        </w:rPr>
        <w:t xml:space="preserve"> but I am looking into</w:t>
      </w:r>
      <w:r w:rsidR="00750A3F">
        <w:rPr>
          <w:rFonts w:ascii="Arial" w:hAnsi="Arial" w:cs="Arial"/>
          <w:sz w:val="28"/>
          <w:szCs w:val="28"/>
        </w:rPr>
        <w:t xml:space="preserve"> taking</w:t>
      </w:r>
      <w:r w:rsidR="008D37F6">
        <w:rPr>
          <w:rFonts w:ascii="Arial" w:hAnsi="Arial" w:cs="Arial"/>
          <w:sz w:val="28"/>
          <w:szCs w:val="28"/>
        </w:rPr>
        <w:t xml:space="preserve"> further research to be able to </w:t>
      </w:r>
      <w:r w:rsidR="0011403A">
        <w:rPr>
          <w:rFonts w:ascii="Arial" w:hAnsi="Arial" w:cs="Arial"/>
          <w:sz w:val="28"/>
          <w:szCs w:val="28"/>
        </w:rPr>
        <w:t>have a better understanding</w:t>
      </w:r>
      <w:r w:rsidR="00F75F41">
        <w:rPr>
          <w:rFonts w:ascii="Arial" w:hAnsi="Arial" w:cs="Arial"/>
          <w:sz w:val="28"/>
          <w:szCs w:val="28"/>
        </w:rPr>
        <w:t>.</w:t>
      </w:r>
      <w:r w:rsidR="006041CB">
        <w:rPr>
          <w:rFonts w:ascii="Arial" w:hAnsi="Arial" w:cs="Arial"/>
          <w:sz w:val="28"/>
          <w:szCs w:val="28"/>
        </w:rPr>
        <w:t xml:space="preserve"> (</w:t>
      </w:r>
      <w:r w:rsidR="006041CB" w:rsidRPr="0046130C">
        <w:rPr>
          <w:rFonts w:ascii="Arial" w:hAnsi="Arial" w:cs="Arial"/>
          <w:sz w:val="28"/>
          <w:szCs w:val="28"/>
        </w:rPr>
        <w:t>Neil</w:t>
      </w:r>
      <w:r w:rsidR="006041CB">
        <w:rPr>
          <w:rFonts w:ascii="Arial" w:hAnsi="Arial" w:cs="Arial"/>
          <w:sz w:val="28"/>
          <w:szCs w:val="28"/>
        </w:rPr>
        <w:t>,</w:t>
      </w:r>
      <w:r w:rsidR="006041CB" w:rsidRPr="0046130C">
        <w:rPr>
          <w:rFonts w:ascii="Arial" w:hAnsi="Arial" w:cs="Arial"/>
          <w:sz w:val="28"/>
          <w:szCs w:val="28"/>
        </w:rPr>
        <w:t>1987</w:t>
      </w:r>
      <w:r w:rsidR="006041CB">
        <w:rPr>
          <w:rFonts w:ascii="Arial" w:hAnsi="Arial" w:cs="Arial"/>
          <w:sz w:val="28"/>
          <w:szCs w:val="28"/>
        </w:rPr>
        <w:t>)</w:t>
      </w:r>
      <w:r w:rsidR="00750A3F">
        <w:rPr>
          <w:rFonts w:ascii="Arial" w:hAnsi="Arial" w:cs="Arial"/>
          <w:sz w:val="28"/>
          <w:szCs w:val="28"/>
        </w:rPr>
        <w:t xml:space="preserve"> </w:t>
      </w:r>
      <w:r w:rsidR="00651263">
        <w:rPr>
          <w:rFonts w:ascii="Arial" w:hAnsi="Arial" w:cs="Arial"/>
          <w:sz w:val="28"/>
          <w:szCs w:val="28"/>
        </w:rPr>
        <w:t xml:space="preserve">I have always found easy to learn by watching not by trying </w:t>
      </w:r>
      <w:r w:rsidR="00D16D65">
        <w:rPr>
          <w:rFonts w:ascii="Arial" w:hAnsi="Arial" w:cs="Arial"/>
          <w:sz w:val="28"/>
          <w:szCs w:val="28"/>
        </w:rPr>
        <w:t>first,</w:t>
      </w:r>
      <w:r w:rsidR="00651263">
        <w:rPr>
          <w:rFonts w:ascii="Arial" w:hAnsi="Arial" w:cs="Arial"/>
          <w:sz w:val="28"/>
          <w:szCs w:val="28"/>
        </w:rPr>
        <w:t xml:space="preserve"> but I do also like </w:t>
      </w:r>
      <w:r w:rsidR="00507468">
        <w:rPr>
          <w:rFonts w:ascii="Arial" w:hAnsi="Arial" w:cs="Arial"/>
          <w:sz w:val="28"/>
          <w:szCs w:val="28"/>
        </w:rPr>
        <w:t xml:space="preserve">to take action and get involved if I do understand </w:t>
      </w:r>
      <w:r w:rsidR="00D16D65">
        <w:rPr>
          <w:rFonts w:ascii="Arial" w:hAnsi="Arial" w:cs="Arial"/>
          <w:sz w:val="28"/>
          <w:szCs w:val="28"/>
        </w:rPr>
        <w:t>the process.</w:t>
      </w:r>
      <w:r w:rsidR="008A4434">
        <w:rPr>
          <w:rFonts w:ascii="Arial" w:hAnsi="Arial" w:cs="Arial"/>
          <w:sz w:val="28"/>
          <w:szCs w:val="28"/>
        </w:rPr>
        <w:t xml:space="preserve"> I often observe</w:t>
      </w:r>
      <w:r w:rsidR="009E2274">
        <w:rPr>
          <w:rFonts w:ascii="Arial" w:hAnsi="Arial" w:cs="Arial"/>
          <w:sz w:val="28"/>
          <w:szCs w:val="28"/>
        </w:rPr>
        <w:t xml:space="preserve"> and listen rather </w:t>
      </w:r>
      <w:r w:rsidR="00D57B4C">
        <w:rPr>
          <w:rFonts w:ascii="Arial" w:hAnsi="Arial" w:cs="Arial"/>
          <w:sz w:val="28"/>
          <w:szCs w:val="28"/>
        </w:rPr>
        <w:t>than</w:t>
      </w:r>
      <w:r w:rsidR="00AD19D3">
        <w:rPr>
          <w:rFonts w:ascii="Arial" w:hAnsi="Arial" w:cs="Arial"/>
          <w:sz w:val="28"/>
          <w:szCs w:val="28"/>
        </w:rPr>
        <w:t xml:space="preserve"> talk or act.</w:t>
      </w:r>
    </w:p>
    <w:p w14:paraId="26E9FB22" w14:textId="31676890" w:rsidR="00475994" w:rsidRPr="00475994" w:rsidRDefault="003B0382" w:rsidP="00475994">
      <w:r>
        <w:t xml:space="preserve"> </w:t>
      </w:r>
    </w:p>
    <w:p w14:paraId="1D0265D1" w14:textId="1ED0D673" w:rsidR="002751FE" w:rsidRDefault="00634CAB" w:rsidP="001035E7">
      <w:pPr>
        <w:pStyle w:val="Heading2"/>
        <w:rPr>
          <w:rFonts w:ascii="Arial" w:hAnsi="Arial" w:cs="Arial"/>
        </w:rPr>
      </w:pPr>
      <w:bookmarkStart w:id="13" w:name="_Toc66335318"/>
      <w:r w:rsidRPr="004E16AE">
        <w:rPr>
          <w:rFonts w:ascii="Arial" w:hAnsi="Arial" w:cs="Arial"/>
        </w:rPr>
        <w:t>5</w:t>
      </w:r>
      <w:r w:rsidR="006E13A2" w:rsidRPr="004E16AE">
        <w:rPr>
          <w:rFonts w:ascii="Arial" w:hAnsi="Arial" w:cs="Arial"/>
        </w:rPr>
        <w:t xml:space="preserve">.8 </w:t>
      </w:r>
      <w:r w:rsidR="00BB5A42" w:rsidRPr="004E16AE">
        <w:rPr>
          <w:rFonts w:ascii="Arial" w:hAnsi="Arial" w:cs="Arial"/>
        </w:rPr>
        <w:t>Employability Skills</w:t>
      </w:r>
      <w:bookmarkEnd w:id="13"/>
    </w:p>
    <w:p w14:paraId="4CBFB831" w14:textId="77777777" w:rsidR="00647479" w:rsidRPr="00647479" w:rsidRDefault="00647479" w:rsidP="00647479"/>
    <w:p w14:paraId="058057ED" w14:textId="7E0693AB" w:rsidR="00A0757E" w:rsidRPr="005146D5" w:rsidRDefault="00536985" w:rsidP="006E6EFA">
      <w:pPr>
        <w:spacing w:line="276" w:lineRule="auto"/>
        <w:ind w:left="720"/>
        <w:rPr>
          <w:rFonts w:ascii="Arial" w:hAnsi="Arial" w:cs="Arial"/>
          <w:sz w:val="28"/>
          <w:szCs w:val="28"/>
        </w:rPr>
      </w:pPr>
      <w:r w:rsidRPr="005146D5">
        <w:rPr>
          <w:rFonts w:ascii="Arial" w:hAnsi="Arial" w:cs="Arial"/>
          <w:sz w:val="28"/>
          <w:szCs w:val="28"/>
        </w:rPr>
        <w:t xml:space="preserve">The </w:t>
      </w:r>
      <w:r w:rsidR="00052430" w:rsidRPr="005146D5">
        <w:rPr>
          <w:rFonts w:ascii="Arial" w:hAnsi="Arial" w:cs="Arial"/>
          <w:sz w:val="28"/>
          <w:szCs w:val="28"/>
        </w:rPr>
        <w:t xml:space="preserve">main </w:t>
      </w:r>
      <w:r w:rsidRPr="005146D5">
        <w:rPr>
          <w:rFonts w:ascii="Arial" w:hAnsi="Arial" w:cs="Arial"/>
          <w:sz w:val="28"/>
          <w:szCs w:val="28"/>
        </w:rPr>
        <w:t xml:space="preserve">skills I need to </w:t>
      </w:r>
      <w:r w:rsidR="00622510" w:rsidRPr="005146D5">
        <w:rPr>
          <w:rFonts w:ascii="Arial" w:hAnsi="Arial" w:cs="Arial"/>
          <w:sz w:val="28"/>
          <w:szCs w:val="28"/>
        </w:rPr>
        <w:t>improve to be a great student and later a valuable employee are: time management</w:t>
      </w:r>
      <w:r w:rsidR="00AF3DA7" w:rsidRPr="005146D5">
        <w:rPr>
          <w:rFonts w:ascii="Arial" w:hAnsi="Arial" w:cs="Arial"/>
          <w:sz w:val="28"/>
          <w:szCs w:val="28"/>
        </w:rPr>
        <w:t xml:space="preserve"> and </w:t>
      </w:r>
      <w:r w:rsidR="00F735AB" w:rsidRPr="005146D5">
        <w:rPr>
          <w:rFonts w:ascii="Arial" w:hAnsi="Arial" w:cs="Arial"/>
          <w:sz w:val="28"/>
          <w:szCs w:val="28"/>
        </w:rPr>
        <w:t>IT and digital skills</w:t>
      </w:r>
      <w:r w:rsidR="00AF3DA7" w:rsidRPr="005146D5">
        <w:rPr>
          <w:rFonts w:ascii="Arial" w:hAnsi="Arial" w:cs="Arial"/>
          <w:sz w:val="28"/>
          <w:szCs w:val="28"/>
        </w:rPr>
        <w:t>. I am also looking into improving my reading and writing skills</w:t>
      </w:r>
      <w:r w:rsidR="00056C64" w:rsidRPr="005146D5">
        <w:rPr>
          <w:rFonts w:ascii="Arial" w:hAnsi="Arial" w:cs="Arial"/>
          <w:sz w:val="28"/>
          <w:szCs w:val="28"/>
        </w:rPr>
        <w:t>.</w:t>
      </w:r>
      <w:r w:rsidR="00005F33" w:rsidRPr="005146D5">
        <w:rPr>
          <w:rFonts w:ascii="Arial" w:hAnsi="Arial" w:cs="Arial"/>
          <w:sz w:val="28"/>
          <w:szCs w:val="28"/>
        </w:rPr>
        <w:br/>
        <w:t xml:space="preserve">Managing time efficiently will </w:t>
      </w:r>
      <w:r w:rsidR="0000607D" w:rsidRPr="005146D5">
        <w:rPr>
          <w:rFonts w:ascii="Arial" w:hAnsi="Arial" w:cs="Arial"/>
          <w:sz w:val="28"/>
          <w:szCs w:val="28"/>
        </w:rPr>
        <w:t xml:space="preserve">help me organise and prioritise tasks </w:t>
      </w:r>
      <w:r w:rsidR="00AD00CE" w:rsidRPr="005146D5">
        <w:rPr>
          <w:rFonts w:ascii="Arial" w:hAnsi="Arial" w:cs="Arial"/>
          <w:sz w:val="28"/>
          <w:szCs w:val="28"/>
        </w:rPr>
        <w:t>according with their level of importance</w:t>
      </w:r>
      <w:r w:rsidR="00BE435B" w:rsidRPr="005146D5">
        <w:rPr>
          <w:rFonts w:ascii="Arial" w:hAnsi="Arial" w:cs="Arial"/>
          <w:sz w:val="28"/>
          <w:szCs w:val="28"/>
        </w:rPr>
        <w:t>.</w:t>
      </w:r>
      <w:r w:rsidR="00F03F1E">
        <w:rPr>
          <w:rFonts w:ascii="Arial" w:hAnsi="Arial" w:cs="Arial"/>
          <w:sz w:val="28"/>
          <w:szCs w:val="28"/>
        </w:rPr>
        <w:t xml:space="preserve"> This is very important to me because I </w:t>
      </w:r>
      <w:r w:rsidR="00611062">
        <w:rPr>
          <w:rFonts w:ascii="Arial" w:hAnsi="Arial" w:cs="Arial"/>
          <w:sz w:val="28"/>
          <w:szCs w:val="28"/>
        </w:rPr>
        <w:t xml:space="preserve">am </w:t>
      </w:r>
      <w:r w:rsidR="0040679A">
        <w:rPr>
          <w:rFonts w:ascii="Arial" w:hAnsi="Arial" w:cs="Arial"/>
          <w:sz w:val="28"/>
          <w:szCs w:val="28"/>
        </w:rPr>
        <w:t>a</w:t>
      </w:r>
      <w:r w:rsidR="00611062">
        <w:rPr>
          <w:rFonts w:ascii="Arial" w:hAnsi="Arial" w:cs="Arial"/>
          <w:sz w:val="28"/>
          <w:szCs w:val="28"/>
        </w:rPr>
        <w:t xml:space="preserve"> hyperactive individual and I do have many tasks to complete in one day. Not managing my time </w:t>
      </w:r>
      <w:r w:rsidR="0040679A">
        <w:rPr>
          <w:rFonts w:ascii="Arial" w:hAnsi="Arial" w:cs="Arial"/>
          <w:sz w:val="28"/>
          <w:szCs w:val="28"/>
        </w:rPr>
        <w:t xml:space="preserve">properly can lead to stress that could be avoided. </w:t>
      </w:r>
    </w:p>
    <w:p w14:paraId="57A5FBE4" w14:textId="4DCCB433" w:rsidR="00A0757E" w:rsidRPr="005146D5" w:rsidRDefault="00A0757E" w:rsidP="006E6EFA">
      <w:pPr>
        <w:spacing w:line="276" w:lineRule="auto"/>
        <w:ind w:left="720"/>
        <w:rPr>
          <w:rFonts w:ascii="Arial" w:hAnsi="Arial" w:cs="Arial"/>
          <w:sz w:val="28"/>
          <w:szCs w:val="28"/>
        </w:rPr>
      </w:pPr>
      <w:r w:rsidRPr="005146D5">
        <w:rPr>
          <w:rFonts w:ascii="Arial" w:hAnsi="Arial" w:cs="Arial"/>
          <w:sz w:val="28"/>
          <w:szCs w:val="28"/>
        </w:rPr>
        <w:t>IT and Digital skills w</w:t>
      </w:r>
      <w:r w:rsidR="00C335D6" w:rsidRPr="005146D5">
        <w:rPr>
          <w:rFonts w:ascii="Arial" w:hAnsi="Arial" w:cs="Arial"/>
          <w:sz w:val="28"/>
          <w:szCs w:val="28"/>
        </w:rPr>
        <w:t>ould help me prevent situations in which I miss out from the lecture du</w:t>
      </w:r>
      <w:r w:rsidR="004D593C" w:rsidRPr="005146D5">
        <w:rPr>
          <w:rFonts w:ascii="Arial" w:hAnsi="Arial" w:cs="Arial"/>
          <w:sz w:val="28"/>
          <w:szCs w:val="28"/>
        </w:rPr>
        <w:t xml:space="preserve">e to technical issues. </w:t>
      </w:r>
    </w:p>
    <w:p w14:paraId="4129D75A" w14:textId="52A98DA5" w:rsidR="004D593C" w:rsidRDefault="004D593C" w:rsidP="006E6EFA">
      <w:pPr>
        <w:spacing w:line="276" w:lineRule="auto"/>
        <w:ind w:left="720"/>
        <w:rPr>
          <w:rFonts w:ascii="Arial" w:hAnsi="Arial" w:cs="Arial"/>
          <w:sz w:val="28"/>
          <w:szCs w:val="28"/>
        </w:rPr>
      </w:pPr>
      <w:r w:rsidRPr="005146D5">
        <w:rPr>
          <w:rFonts w:ascii="Arial" w:hAnsi="Arial" w:cs="Arial"/>
          <w:sz w:val="28"/>
          <w:szCs w:val="28"/>
        </w:rPr>
        <w:t xml:space="preserve">Reading and writing are crucial </w:t>
      </w:r>
      <w:r w:rsidR="006360EE" w:rsidRPr="005146D5">
        <w:rPr>
          <w:rFonts w:ascii="Arial" w:hAnsi="Arial" w:cs="Arial"/>
          <w:sz w:val="28"/>
          <w:szCs w:val="28"/>
        </w:rPr>
        <w:t xml:space="preserve">to be understood and </w:t>
      </w:r>
      <w:r w:rsidR="00406CC6" w:rsidRPr="005146D5">
        <w:rPr>
          <w:rFonts w:ascii="Arial" w:hAnsi="Arial" w:cs="Arial"/>
          <w:sz w:val="28"/>
          <w:szCs w:val="28"/>
        </w:rPr>
        <w:t xml:space="preserve">to </w:t>
      </w:r>
      <w:r w:rsidR="006360EE" w:rsidRPr="005146D5">
        <w:rPr>
          <w:rFonts w:ascii="Arial" w:hAnsi="Arial" w:cs="Arial"/>
          <w:sz w:val="28"/>
          <w:szCs w:val="28"/>
        </w:rPr>
        <w:t>send a clear message to others</w:t>
      </w:r>
      <w:r w:rsidR="00406CC6" w:rsidRPr="005146D5">
        <w:rPr>
          <w:rFonts w:ascii="Arial" w:hAnsi="Arial" w:cs="Arial"/>
          <w:sz w:val="28"/>
          <w:szCs w:val="28"/>
        </w:rPr>
        <w:t>.</w:t>
      </w:r>
    </w:p>
    <w:p w14:paraId="6AE99B93" w14:textId="2AE8D89A" w:rsidR="005D7BE7" w:rsidRPr="005D7BE7" w:rsidRDefault="005D7BE7" w:rsidP="005D7BE7"/>
    <w:p w14:paraId="3967426E" w14:textId="3D01FCCA" w:rsidR="00CC63A5" w:rsidRDefault="00634CAB" w:rsidP="001035E7">
      <w:pPr>
        <w:pStyle w:val="Heading2"/>
        <w:rPr>
          <w:rFonts w:ascii="Arial" w:hAnsi="Arial" w:cs="Arial"/>
        </w:rPr>
      </w:pPr>
      <w:bookmarkStart w:id="14" w:name="_Toc66335319"/>
      <w:r w:rsidRPr="004E16AE">
        <w:rPr>
          <w:rFonts w:ascii="Arial" w:hAnsi="Arial" w:cs="Arial"/>
        </w:rPr>
        <w:t>5</w:t>
      </w:r>
      <w:r w:rsidR="006E13A2" w:rsidRPr="004E16AE">
        <w:rPr>
          <w:rFonts w:ascii="Arial" w:hAnsi="Arial" w:cs="Arial"/>
        </w:rPr>
        <w:t xml:space="preserve">.9 </w:t>
      </w:r>
      <w:r w:rsidR="00640107" w:rsidRPr="004E16AE">
        <w:rPr>
          <w:rFonts w:ascii="Arial" w:hAnsi="Arial" w:cs="Arial"/>
        </w:rPr>
        <w:t>Person</w:t>
      </w:r>
      <w:r w:rsidR="00D64D54">
        <w:rPr>
          <w:rFonts w:ascii="Arial" w:hAnsi="Arial" w:cs="Arial"/>
        </w:rPr>
        <w:t>ne</w:t>
      </w:r>
      <w:r w:rsidR="00640107" w:rsidRPr="004E16AE">
        <w:rPr>
          <w:rFonts w:ascii="Arial" w:hAnsi="Arial" w:cs="Arial"/>
        </w:rPr>
        <w:t>l Development Plan</w:t>
      </w:r>
      <w:bookmarkEnd w:id="14"/>
    </w:p>
    <w:p w14:paraId="3147E0B0" w14:textId="29178DCF" w:rsidR="00EE34F3" w:rsidRDefault="00EE34F3" w:rsidP="00EE34F3">
      <w:pPr>
        <w:rPr>
          <w:rFonts w:ascii="Arial" w:hAnsi="Arial" w:cs="Arial"/>
          <w:sz w:val="28"/>
          <w:szCs w:val="28"/>
        </w:rPr>
      </w:pPr>
      <w:bookmarkStart w:id="15" w:name="_Hlk65832671"/>
    </w:p>
    <w:tbl>
      <w:tblPr>
        <w:tblStyle w:val="TableGrid"/>
        <w:tblW w:w="9618" w:type="dxa"/>
        <w:tblLook w:val="04A0" w:firstRow="1" w:lastRow="0" w:firstColumn="1" w:lastColumn="0" w:noHBand="0" w:noVBand="1"/>
      </w:tblPr>
      <w:tblGrid>
        <w:gridCol w:w="1866"/>
        <w:gridCol w:w="1723"/>
        <w:gridCol w:w="1791"/>
        <w:gridCol w:w="2100"/>
        <w:gridCol w:w="2138"/>
      </w:tblGrid>
      <w:tr w:rsidR="00380429" w14:paraId="060BE574" w14:textId="5D0F0EA3" w:rsidTr="00257C14">
        <w:trPr>
          <w:trHeight w:val="1256"/>
        </w:trPr>
        <w:tc>
          <w:tcPr>
            <w:tcW w:w="1747" w:type="dxa"/>
          </w:tcPr>
          <w:p w14:paraId="37849852" w14:textId="314FC656" w:rsidR="00380429" w:rsidRPr="00036AE7" w:rsidRDefault="00380429" w:rsidP="000474B3">
            <w:pPr>
              <w:rPr>
                <w:rFonts w:ascii="Arial" w:hAnsi="Arial" w:cs="Arial"/>
                <w:sz w:val="28"/>
                <w:szCs w:val="28"/>
              </w:rPr>
            </w:pPr>
            <w:r w:rsidRPr="00036AE7">
              <w:rPr>
                <w:rFonts w:ascii="Arial" w:hAnsi="Arial" w:cs="Arial"/>
                <w:sz w:val="28"/>
                <w:szCs w:val="28"/>
              </w:rPr>
              <w:t>Development Objectives</w:t>
            </w:r>
          </w:p>
        </w:tc>
        <w:tc>
          <w:tcPr>
            <w:tcW w:w="1746" w:type="dxa"/>
          </w:tcPr>
          <w:p w14:paraId="74D446DF" w14:textId="3B02E3F5" w:rsidR="00380429" w:rsidRPr="00036AE7" w:rsidRDefault="00331C49" w:rsidP="000474B3">
            <w:pPr>
              <w:rPr>
                <w:rFonts w:ascii="Arial" w:hAnsi="Arial" w:cs="Arial"/>
                <w:sz w:val="28"/>
                <w:szCs w:val="28"/>
              </w:rPr>
            </w:pPr>
            <w:r w:rsidRPr="00036AE7">
              <w:rPr>
                <w:rFonts w:ascii="Arial" w:hAnsi="Arial" w:cs="Arial"/>
                <w:sz w:val="28"/>
                <w:szCs w:val="28"/>
              </w:rPr>
              <w:t>A</w:t>
            </w:r>
            <w:r w:rsidR="00380429" w:rsidRPr="00036AE7">
              <w:rPr>
                <w:rFonts w:ascii="Arial" w:hAnsi="Arial" w:cs="Arial"/>
                <w:sz w:val="28"/>
                <w:szCs w:val="28"/>
              </w:rPr>
              <w:t xml:space="preserve">ction </w:t>
            </w:r>
          </w:p>
        </w:tc>
        <w:tc>
          <w:tcPr>
            <w:tcW w:w="1747" w:type="dxa"/>
          </w:tcPr>
          <w:p w14:paraId="0EAFC4FD" w14:textId="34CAF877" w:rsidR="00380429" w:rsidRPr="00036AE7" w:rsidRDefault="00380429" w:rsidP="000474B3">
            <w:pPr>
              <w:rPr>
                <w:rFonts w:ascii="Arial" w:hAnsi="Arial" w:cs="Arial"/>
                <w:sz w:val="28"/>
                <w:szCs w:val="28"/>
              </w:rPr>
            </w:pPr>
            <w:r w:rsidRPr="00036AE7">
              <w:rPr>
                <w:rFonts w:ascii="Arial" w:hAnsi="Arial" w:cs="Arial"/>
                <w:sz w:val="28"/>
                <w:szCs w:val="28"/>
              </w:rPr>
              <w:t xml:space="preserve">Barriers and how they will be </w:t>
            </w:r>
            <w:r w:rsidR="00331C49" w:rsidRPr="00036AE7">
              <w:rPr>
                <w:rFonts w:ascii="Arial" w:hAnsi="Arial" w:cs="Arial"/>
                <w:sz w:val="28"/>
                <w:szCs w:val="28"/>
              </w:rPr>
              <w:t>eliminated</w:t>
            </w:r>
          </w:p>
        </w:tc>
        <w:tc>
          <w:tcPr>
            <w:tcW w:w="2189" w:type="dxa"/>
          </w:tcPr>
          <w:p w14:paraId="0824C7A6" w14:textId="4DCFE6C0" w:rsidR="00380429" w:rsidRPr="00036AE7" w:rsidRDefault="00380429" w:rsidP="000474B3">
            <w:pPr>
              <w:rPr>
                <w:rFonts w:ascii="Arial" w:hAnsi="Arial" w:cs="Arial"/>
                <w:sz w:val="28"/>
                <w:szCs w:val="28"/>
              </w:rPr>
            </w:pPr>
            <w:r w:rsidRPr="00036AE7">
              <w:rPr>
                <w:rFonts w:ascii="Arial" w:hAnsi="Arial" w:cs="Arial"/>
                <w:sz w:val="28"/>
                <w:szCs w:val="28"/>
              </w:rPr>
              <w:t xml:space="preserve">Support </w:t>
            </w:r>
            <w:r w:rsidR="00331C49" w:rsidRPr="00036AE7">
              <w:rPr>
                <w:rFonts w:ascii="Arial" w:hAnsi="Arial" w:cs="Arial"/>
                <w:sz w:val="28"/>
                <w:szCs w:val="28"/>
              </w:rPr>
              <w:t>Needed</w:t>
            </w:r>
            <w:r w:rsidRPr="00036AE7">
              <w:rPr>
                <w:rFonts w:ascii="Arial" w:hAnsi="Arial" w:cs="Arial"/>
                <w:sz w:val="28"/>
                <w:szCs w:val="28"/>
              </w:rPr>
              <w:t xml:space="preserve"> </w:t>
            </w:r>
          </w:p>
        </w:tc>
        <w:tc>
          <w:tcPr>
            <w:tcW w:w="2189" w:type="dxa"/>
          </w:tcPr>
          <w:p w14:paraId="25B15B68" w14:textId="184CAABD" w:rsidR="00380429" w:rsidRPr="00036AE7" w:rsidRDefault="00ED0E41" w:rsidP="000474B3">
            <w:pPr>
              <w:rPr>
                <w:rFonts w:ascii="Arial" w:hAnsi="Arial" w:cs="Arial"/>
                <w:sz w:val="28"/>
                <w:szCs w:val="28"/>
              </w:rPr>
            </w:pPr>
            <w:r w:rsidRPr="00036AE7">
              <w:rPr>
                <w:rFonts w:ascii="Arial" w:hAnsi="Arial" w:cs="Arial"/>
                <w:sz w:val="28"/>
                <w:szCs w:val="28"/>
              </w:rPr>
              <w:t>How I will know when I have achieved the objective</w:t>
            </w:r>
            <w:r w:rsidR="00331C49" w:rsidRPr="00036AE7">
              <w:rPr>
                <w:rFonts w:ascii="Arial" w:hAnsi="Arial" w:cs="Arial"/>
                <w:sz w:val="28"/>
                <w:szCs w:val="28"/>
              </w:rPr>
              <w:t xml:space="preserve">/goal </w:t>
            </w:r>
            <w:r w:rsidRPr="00036AE7">
              <w:rPr>
                <w:rFonts w:ascii="Arial" w:hAnsi="Arial" w:cs="Arial"/>
                <w:sz w:val="28"/>
                <w:szCs w:val="28"/>
              </w:rPr>
              <w:t xml:space="preserve"> </w:t>
            </w:r>
          </w:p>
        </w:tc>
      </w:tr>
      <w:tr w:rsidR="00380429" w14:paraId="0D7156D6" w14:textId="3552186A" w:rsidTr="00257C14">
        <w:trPr>
          <w:trHeight w:val="5941"/>
        </w:trPr>
        <w:tc>
          <w:tcPr>
            <w:tcW w:w="1747" w:type="dxa"/>
          </w:tcPr>
          <w:p w14:paraId="116E44D2" w14:textId="21D1B588" w:rsidR="00380429" w:rsidRPr="00BB2BFF" w:rsidRDefault="00380429" w:rsidP="000474B3">
            <w:pPr>
              <w:rPr>
                <w:rFonts w:ascii="Arial" w:hAnsi="Arial" w:cs="Arial"/>
                <w:sz w:val="24"/>
                <w:szCs w:val="24"/>
              </w:rPr>
            </w:pPr>
            <w:r w:rsidRPr="00BB2BFF">
              <w:rPr>
                <w:rFonts w:ascii="Arial" w:hAnsi="Arial" w:cs="Arial"/>
                <w:sz w:val="24"/>
                <w:szCs w:val="24"/>
              </w:rPr>
              <w:t>I.T. Skills &amp; Digital skills</w:t>
            </w:r>
            <w:r>
              <w:rPr>
                <w:rFonts w:ascii="Arial" w:hAnsi="Arial" w:cs="Arial"/>
                <w:sz w:val="24"/>
                <w:szCs w:val="24"/>
              </w:rPr>
              <w:t>.</w:t>
            </w:r>
            <w:r w:rsidRPr="00BB2BFF">
              <w:rPr>
                <w:rFonts w:ascii="Arial" w:hAnsi="Arial" w:cs="Arial"/>
                <w:sz w:val="24"/>
                <w:szCs w:val="24"/>
              </w:rPr>
              <w:t xml:space="preserve"> </w:t>
            </w:r>
          </w:p>
        </w:tc>
        <w:tc>
          <w:tcPr>
            <w:tcW w:w="1746" w:type="dxa"/>
          </w:tcPr>
          <w:p w14:paraId="150596D4" w14:textId="77777777" w:rsidR="00BA4BC8" w:rsidRDefault="00BA4BC8" w:rsidP="00BA4BC8">
            <w:pPr>
              <w:rPr>
                <w:rFonts w:ascii="Arial" w:hAnsi="Arial" w:cs="Arial"/>
                <w:sz w:val="24"/>
                <w:szCs w:val="24"/>
              </w:rPr>
            </w:pPr>
            <w:r w:rsidRPr="00784CBD">
              <w:rPr>
                <w:rFonts w:ascii="Arial" w:hAnsi="Arial" w:cs="Arial"/>
                <w:sz w:val="24"/>
                <w:szCs w:val="24"/>
              </w:rPr>
              <w:t>Volunteer to take surveys as student representant</w:t>
            </w:r>
            <w:r>
              <w:rPr>
                <w:rFonts w:ascii="Arial" w:hAnsi="Arial" w:cs="Arial"/>
                <w:sz w:val="24"/>
                <w:szCs w:val="24"/>
              </w:rPr>
              <w:t>.</w:t>
            </w:r>
          </w:p>
          <w:p w14:paraId="12780E06" w14:textId="77777777" w:rsidR="00BA4BC8" w:rsidRPr="00784CBD" w:rsidRDefault="00BA4BC8" w:rsidP="00BA4BC8">
            <w:pPr>
              <w:rPr>
                <w:rFonts w:ascii="Arial" w:hAnsi="Arial" w:cs="Arial"/>
                <w:sz w:val="24"/>
                <w:szCs w:val="24"/>
              </w:rPr>
            </w:pPr>
          </w:p>
          <w:p w14:paraId="5A50295F" w14:textId="288FB02D" w:rsidR="00380429" w:rsidRDefault="00BA4BC8" w:rsidP="00BA4BC8">
            <w:pPr>
              <w:rPr>
                <w:rFonts w:ascii="Arial" w:hAnsi="Arial" w:cs="Arial"/>
                <w:sz w:val="24"/>
                <w:szCs w:val="24"/>
              </w:rPr>
            </w:pPr>
            <w:r>
              <w:rPr>
                <w:rFonts w:ascii="Arial" w:hAnsi="Arial" w:cs="Arial"/>
                <w:sz w:val="24"/>
                <w:szCs w:val="24"/>
              </w:rPr>
              <w:t>I</w:t>
            </w:r>
            <w:r w:rsidRPr="00784CBD">
              <w:rPr>
                <w:rFonts w:ascii="Arial" w:hAnsi="Arial" w:cs="Arial"/>
                <w:sz w:val="24"/>
                <w:szCs w:val="24"/>
              </w:rPr>
              <w:t xml:space="preserve"> will do extra research every weekend</w:t>
            </w:r>
            <w:r>
              <w:rPr>
                <w:rFonts w:ascii="Arial" w:hAnsi="Arial" w:cs="Arial"/>
                <w:sz w:val="24"/>
                <w:szCs w:val="24"/>
              </w:rPr>
              <w:t>.</w:t>
            </w:r>
          </w:p>
          <w:p w14:paraId="2B668963" w14:textId="77777777" w:rsidR="00BD06E9" w:rsidRDefault="00BD06E9" w:rsidP="00BA4BC8">
            <w:pPr>
              <w:rPr>
                <w:rFonts w:ascii="Arial" w:hAnsi="Arial" w:cs="Arial"/>
                <w:sz w:val="24"/>
                <w:szCs w:val="24"/>
              </w:rPr>
            </w:pPr>
          </w:p>
          <w:p w14:paraId="4E52F02C" w14:textId="505002FE" w:rsidR="00BD06E9" w:rsidRPr="00BB2BFF" w:rsidRDefault="00BD06E9" w:rsidP="00BA4BC8">
            <w:pPr>
              <w:rPr>
                <w:rFonts w:ascii="Arial" w:hAnsi="Arial" w:cs="Arial"/>
                <w:sz w:val="24"/>
                <w:szCs w:val="24"/>
              </w:rPr>
            </w:pPr>
            <w:r>
              <w:rPr>
                <w:rFonts w:ascii="Arial" w:hAnsi="Arial" w:cs="Arial"/>
                <w:sz w:val="24"/>
                <w:szCs w:val="24"/>
              </w:rPr>
              <w:t>Practising my Digital and I.T. Skills by building different structures of academic writing such as (reports, reflective writing, etc).</w:t>
            </w:r>
          </w:p>
        </w:tc>
        <w:tc>
          <w:tcPr>
            <w:tcW w:w="1747" w:type="dxa"/>
          </w:tcPr>
          <w:p w14:paraId="5ED4B78D" w14:textId="6563CD91" w:rsidR="00380429" w:rsidRPr="00BB2BFF" w:rsidRDefault="008306B3" w:rsidP="000474B3">
            <w:pPr>
              <w:rPr>
                <w:rFonts w:ascii="Arial" w:hAnsi="Arial" w:cs="Arial"/>
                <w:sz w:val="24"/>
                <w:szCs w:val="24"/>
              </w:rPr>
            </w:pPr>
            <w:r>
              <w:rPr>
                <w:rFonts w:ascii="Arial" w:hAnsi="Arial" w:cs="Arial"/>
                <w:sz w:val="24"/>
                <w:szCs w:val="24"/>
              </w:rPr>
              <w:t>Lack of understanding</w:t>
            </w:r>
            <w:r w:rsidR="00527863">
              <w:rPr>
                <w:rFonts w:ascii="Arial" w:hAnsi="Arial" w:cs="Arial"/>
                <w:sz w:val="24"/>
                <w:szCs w:val="24"/>
              </w:rPr>
              <w:t xml:space="preserve"> </w:t>
            </w:r>
            <w:r w:rsidR="00100244">
              <w:rPr>
                <w:rFonts w:ascii="Arial" w:hAnsi="Arial" w:cs="Arial"/>
                <w:sz w:val="24"/>
                <w:szCs w:val="24"/>
              </w:rPr>
              <w:t xml:space="preserve">some words – I plan to use a mobile application dictionary so I </w:t>
            </w:r>
            <w:r w:rsidR="0012631A">
              <w:rPr>
                <w:rFonts w:ascii="Arial" w:hAnsi="Arial" w:cs="Arial"/>
                <w:sz w:val="24"/>
                <w:szCs w:val="24"/>
              </w:rPr>
              <w:t xml:space="preserve">could </w:t>
            </w:r>
            <w:r w:rsidR="00100244">
              <w:rPr>
                <w:rFonts w:ascii="Arial" w:hAnsi="Arial" w:cs="Arial"/>
                <w:sz w:val="24"/>
                <w:szCs w:val="24"/>
              </w:rPr>
              <w:t>always access when needed</w:t>
            </w:r>
            <w:r w:rsidR="0012631A">
              <w:rPr>
                <w:rFonts w:ascii="Arial" w:hAnsi="Arial" w:cs="Arial"/>
                <w:sz w:val="24"/>
                <w:szCs w:val="24"/>
              </w:rPr>
              <w:t xml:space="preserve">. I will make notes with the words I did not understand in the class and I will further research their meaning. </w:t>
            </w:r>
          </w:p>
        </w:tc>
        <w:tc>
          <w:tcPr>
            <w:tcW w:w="2189" w:type="dxa"/>
          </w:tcPr>
          <w:p w14:paraId="219287D2" w14:textId="724ACED7" w:rsidR="00380429" w:rsidRPr="00784CBD" w:rsidRDefault="005F1432" w:rsidP="00784CBD">
            <w:pPr>
              <w:rPr>
                <w:rFonts w:ascii="Arial" w:hAnsi="Arial" w:cs="Arial"/>
                <w:sz w:val="24"/>
                <w:szCs w:val="24"/>
              </w:rPr>
            </w:pPr>
            <w:r>
              <w:rPr>
                <w:rFonts w:ascii="Arial" w:hAnsi="Arial" w:cs="Arial"/>
                <w:sz w:val="24"/>
                <w:szCs w:val="24"/>
              </w:rPr>
              <w:t xml:space="preserve">Help from the IT Team to launch a survey </w:t>
            </w:r>
            <w:r w:rsidR="00187DC5">
              <w:rPr>
                <w:rFonts w:ascii="Arial" w:hAnsi="Arial" w:cs="Arial"/>
                <w:sz w:val="24"/>
                <w:szCs w:val="24"/>
              </w:rPr>
              <w:t xml:space="preserve">for a specific group of individuals - </w:t>
            </w:r>
            <w:r w:rsidR="00700AA6">
              <w:rPr>
                <w:rFonts w:ascii="Arial" w:hAnsi="Arial" w:cs="Arial"/>
                <w:sz w:val="24"/>
                <w:szCs w:val="24"/>
              </w:rPr>
              <w:t>adults’</w:t>
            </w:r>
            <w:r>
              <w:rPr>
                <w:rFonts w:ascii="Arial" w:hAnsi="Arial" w:cs="Arial"/>
                <w:sz w:val="24"/>
                <w:szCs w:val="24"/>
              </w:rPr>
              <w:t xml:space="preserve"> carers</w:t>
            </w:r>
            <w:r w:rsidR="00074E5E">
              <w:rPr>
                <w:rFonts w:ascii="Arial" w:hAnsi="Arial" w:cs="Arial"/>
                <w:sz w:val="24"/>
                <w:szCs w:val="24"/>
              </w:rPr>
              <w:t xml:space="preserve"> that </w:t>
            </w:r>
            <w:r w:rsidR="00700AA6">
              <w:rPr>
                <w:rFonts w:ascii="Arial" w:hAnsi="Arial" w:cs="Arial"/>
                <w:sz w:val="24"/>
                <w:szCs w:val="24"/>
              </w:rPr>
              <w:t>returned</w:t>
            </w:r>
            <w:r w:rsidR="00074E5E">
              <w:rPr>
                <w:rFonts w:ascii="Arial" w:hAnsi="Arial" w:cs="Arial"/>
                <w:sz w:val="24"/>
                <w:szCs w:val="24"/>
              </w:rPr>
              <w:t xml:space="preserve"> to education so I could get a </w:t>
            </w:r>
            <w:r w:rsidR="00700AA6">
              <w:rPr>
                <w:rFonts w:ascii="Arial" w:hAnsi="Arial" w:cs="Arial"/>
                <w:sz w:val="24"/>
                <w:szCs w:val="24"/>
              </w:rPr>
              <w:t>better understanding</w:t>
            </w:r>
            <w:r w:rsidR="00074E5E">
              <w:rPr>
                <w:rFonts w:ascii="Arial" w:hAnsi="Arial" w:cs="Arial"/>
                <w:sz w:val="24"/>
                <w:szCs w:val="24"/>
              </w:rPr>
              <w:t xml:space="preserve"> of </w:t>
            </w:r>
            <w:r w:rsidR="00700AA6">
              <w:rPr>
                <w:rFonts w:ascii="Arial" w:hAnsi="Arial" w:cs="Arial"/>
                <w:sz w:val="24"/>
                <w:szCs w:val="24"/>
              </w:rPr>
              <w:t xml:space="preserve">how they manage their caring role and student life </w:t>
            </w:r>
          </w:p>
        </w:tc>
        <w:tc>
          <w:tcPr>
            <w:tcW w:w="2189" w:type="dxa"/>
          </w:tcPr>
          <w:p w14:paraId="41A2B947" w14:textId="77777777" w:rsidR="00BA4BC8" w:rsidRDefault="00BA4BC8" w:rsidP="00784CBD">
            <w:pPr>
              <w:rPr>
                <w:rFonts w:ascii="Arial" w:hAnsi="Arial" w:cs="Arial"/>
                <w:sz w:val="24"/>
                <w:szCs w:val="24"/>
              </w:rPr>
            </w:pPr>
          </w:p>
          <w:p w14:paraId="162D6B10" w14:textId="75470BF5" w:rsidR="00380429" w:rsidRDefault="00331C49" w:rsidP="00784CBD">
            <w:pPr>
              <w:rPr>
                <w:rFonts w:ascii="Arial" w:hAnsi="Arial" w:cs="Arial"/>
                <w:sz w:val="24"/>
                <w:szCs w:val="24"/>
              </w:rPr>
            </w:pPr>
            <w:r>
              <w:rPr>
                <w:rFonts w:ascii="Arial" w:hAnsi="Arial" w:cs="Arial"/>
                <w:sz w:val="24"/>
                <w:szCs w:val="24"/>
              </w:rPr>
              <w:t>I will measure the success by reflecting on the marks I will receive and the tutor feedback on my assignments.</w:t>
            </w:r>
          </w:p>
          <w:p w14:paraId="297F6703" w14:textId="759CA9DD" w:rsidR="00331C49" w:rsidRPr="00784CBD" w:rsidRDefault="00331C49" w:rsidP="00784CBD">
            <w:pPr>
              <w:rPr>
                <w:rFonts w:ascii="Arial" w:hAnsi="Arial" w:cs="Arial"/>
                <w:sz w:val="24"/>
                <w:szCs w:val="24"/>
              </w:rPr>
            </w:pPr>
          </w:p>
        </w:tc>
      </w:tr>
      <w:tr w:rsidR="00380429" w14:paraId="7B937469" w14:textId="7EDB453E" w:rsidTr="00BD06E9">
        <w:trPr>
          <w:trHeight w:val="929"/>
        </w:trPr>
        <w:tc>
          <w:tcPr>
            <w:tcW w:w="1747" w:type="dxa"/>
          </w:tcPr>
          <w:p w14:paraId="501D1786" w14:textId="316BA45F" w:rsidR="00380429" w:rsidRPr="00BB2BFF" w:rsidRDefault="00331C49" w:rsidP="000474B3">
            <w:pPr>
              <w:rPr>
                <w:rFonts w:ascii="Arial" w:hAnsi="Arial" w:cs="Arial"/>
                <w:sz w:val="24"/>
                <w:szCs w:val="24"/>
              </w:rPr>
            </w:pPr>
            <w:r>
              <w:rPr>
                <w:rFonts w:ascii="Arial" w:hAnsi="Arial" w:cs="Arial"/>
                <w:sz w:val="24"/>
                <w:szCs w:val="24"/>
              </w:rPr>
              <w:t>E</w:t>
            </w:r>
            <w:r w:rsidR="00380429" w:rsidRPr="00BB2BFF">
              <w:rPr>
                <w:rFonts w:ascii="Arial" w:hAnsi="Arial" w:cs="Arial"/>
                <w:sz w:val="24"/>
                <w:szCs w:val="24"/>
              </w:rPr>
              <w:t>ffectively use time management</w:t>
            </w:r>
            <w:r w:rsidR="00380429">
              <w:rPr>
                <w:rFonts w:ascii="Arial" w:hAnsi="Arial" w:cs="Arial"/>
                <w:sz w:val="24"/>
                <w:szCs w:val="24"/>
              </w:rPr>
              <w:t>.</w:t>
            </w:r>
          </w:p>
        </w:tc>
        <w:tc>
          <w:tcPr>
            <w:tcW w:w="1746" w:type="dxa"/>
          </w:tcPr>
          <w:p w14:paraId="197C83EB" w14:textId="43E53DDA" w:rsidR="009814BE" w:rsidRDefault="009814BE" w:rsidP="009814BE">
            <w:pPr>
              <w:rPr>
                <w:rFonts w:ascii="Arial" w:hAnsi="Arial" w:cs="Arial"/>
                <w:sz w:val="24"/>
                <w:szCs w:val="24"/>
              </w:rPr>
            </w:pPr>
            <w:r>
              <w:rPr>
                <w:rFonts w:ascii="Arial" w:hAnsi="Arial" w:cs="Arial"/>
                <w:sz w:val="24"/>
                <w:szCs w:val="24"/>
              </w:rPr>
              <w:t xml:space="preserve">Developing new habits that helps me manage my time effectively. </w:t>
            </w:r>
          </w:p>
          <w:p w14:paraId="4C829E00" w14:textId="77777777" w:rsidR="009814BE" w:rsidRDefault="009814BE" w:rsidP="009814BE">
            <w:pPr>
              <w:rPr>
                <w:rFonts w:ascii="Arial" w:hAnsi="Arial" w:cs="Arial"/>
                <w:sz w:val="24"/>
                <w:szCs w:val="24"/>
              </w:rPr>
            </w:pPr>
          </w:p>
          <w:p w14:paraId="2AC2AD9A" w14:textId="77777777" w:rsidR="00380429" w:rsidRDefault="00380429" w:rsidP="000474B3">
            <w:pPr>
              <w:rPr>
                <w:rFonts w:ascii="Arial" w:hAnsi="Arial" w:cs="Arial"/>
                <w:sz w:val="24"/>
                <w:szCs w:val="24"/>
              </w:rPr>
            </w:pPr>
          </w:p>
          <w:p w14:paraId="098AB75A" w14:textId="77777777" w:rsidR="009814BE" w:rsidRDefault="009814BE" w:rsidP="009814BE">
            <w:pPr>
              <w:rPr>
                <w:rFonts w:ascii="Arial" w:hAnsi="Arial" w:cs="Arial"/>
                <w:sz w:val="24"/>
                <w:szCs w:val="24"/>
              </w:rPr>
            </w:pPr>
            <w:r>
              <w:rPr>
                <w:rFonts w:ascii="Arial" w:hAnsi="Arial" w:cs="Arial"/>
                <w:sz w:val="24"/>
                <w:szCs w:val="24"/>
              </w:rPr>
              <w:t xml:space="preserve">Organising my schedule daily. </w:t>
            </w:r>
          </w:p>
          <w:p w14:paraId="071C49F9" w14:textId="45FA2C19" w:rsidR="009814BE" w:rsidRPr="00BB2BFF" w:rsidRDefault="009814BE" w:rsidP="009814BE">
            <w:pPr>
              <w:rPr>
                <w:rFonts w:ascii="Arial" w:hAnsi="Arial" w:cs="Arial"/>
                <w:sz w:val="24"/>
                <w:szCs w:val="24"/>
              </w:rPr>
            </w:pPr>
            <w:r>
              <w:rPr>
                <w:rFonts w:ascii="Arial" w:hAnsi="Arial" w:cs="Arial"/>
                <w:sz w:val="24"/>
                <w:szCs w:val="24"/>
              </w:rPr>
              <w:t xml:space="preserve">Completing daily a </w:t>
            </w:r>
            <w:r w:rsidR="00BD06E9">
              <w:rPr>
                <w:rFonts w:ascii="Arial" w:hAnsi="Arial" w:cs="Arial"/>
                <w:sz w:val="24"/>
                <w:szCs w:val="24"/>
              </w:rPr>
              <w:t>“</w:t>
            </w:r>
            <w:r>
              <w:rPr>
                <w:rFonts w:ascii="Arial" w:hAnsi="Arial" w:cs="Arial"/>
                <w:sz w:val="24"/>
                <w:szCs w:val="24"/>
              </w:rPr>
              <w:t xml:space="preserve">To Do List </w:t>
            </w:r>
            <w:r w:rsidR="00BD06E9">
              <w:rPr>
                <w:rFonts w:ascii="Arial" w:hAnsi="Arial" w:cs="Arial"/>
                <w:sz w:val="24"/>
                <w:szCs w:val="24"/>
              </w:rPr>
              <w:t>“in</w:t>
            </w:r>
            <w:r>
              <w:rPr>
                <w:rFonts w:ascii="Arial" w:hAnsi="Arial" w:cs="Arial"/>
                <w:sz w:val="24"/>
                <w:szCs w:val="24"/>
              </w:rPr>
              <w:t xml:space="preserve"> which I prioritise the most urgent tasks that cannot wait.</w:t>
            </w:r>
          </w:p>
        </w:tc>
        <w:tc>
          <w:tcPr>
            <w:tcW w:w="1747" w:type="dxa"/>
          </w:tcPr>
          <w:p w14:paraId="5E6ED610" w14:textId="758FCF7B" w:rsidR="00380429" w:rsidRDefault="007F00BA" w:rsidP="009814BE">
            <w:pPr>
              <w:rPr>
                <w:rFonts w:ascii="Arial" w:hAnsi="Arial" w:cs="Arial"/>
                <w:sz w:val="24"/>
                <w:szCs w:val="24"/>
              </w:rPr>
            </w:pPr>
            <w:r>
              <w:rPr>
                <w:rFonts w:ascii="Arial" w:hAnsi="Arial" w:cs="Arial"/>
                <w:sz w:val="24"/>
                <w:szCs w:val="24"/>
              </w:rPr>
              <w:t xml:space="preserve">Lack of support due to a policy which is not in place now within the Gwent Health </w:t>
            </w:r>
            <w:r w:rsidR="0048135B">
              <w:rPr>
                <w:rFonts w:ascii="Arial" w:hAnsi="Arial" w:cs="Arial"/>
                <w:sz w:val="24"/>
                <w:szCs w:val="24"/>
              </w:rPr>
              <w:t>B</w:t>
            </w:r>
            <w:r>
              <w:rPr>
                <w:rFonts w:ascii="Arial" w:hAnsi="Arial" w:cs="Arial"/>
                <w:sz w:val="24"/>
                <w:szCs w:val="24"/>
              </w:rPr>
              <w:t>oard. This policy allows other people to take of my</w:t>
            </w:r>
            <w:r w:rsidR="00855381">
              <w:rPr>
                <w:rFonts w:ascii="Arial" w:hAnsi="Arial" w:cs="Arial"/>
                <w:sz w:val="24"/>
                <w:szCs w:val="24"/>
              </w:rPr>
              <w:t xml:space="preserve"> caring responsibilities</w:t>
            </w:r>
            <w:r>
              <w:rPr>
                <w:rFonts w:ascii="Arial" w:hAnsi="Arial" w:cs="Arial"/>
                <w:sz w:val="24"/>
                <w:szCs w:val="24"/>
              </w:rPr>
              <w:t xml:space="preserve"> and allows (CHC)</w:t>
            </w:r>
            <w:r w:rsidR="00855381">
              <w:rPr>
                <w:rFonts w:ascii="Arial" w:hAnsi="Arial" w:cs="Arial"/>
                <w:sz w:val="24"/>
                <w:szCs w:val="24"/>
              </w:rPr>
              <w:t xml:space="preserve"> to offer respite time for me. </w:t>
            </w:r>
          </w:p>
          <w:p w14:paraId="1549875B" w14:textId="64D0DA8B" w:rsidR="0048135B" w:rsidRDefault="0048135B" w:rsidP="009814BE">
            <w:pPr>
              <w:rPr>
                <w:rFonts w:ascii="Arial" w:hAnsi="Arial" w:cs="Arial"/>
                <w:sz w:val="24"/>
                <w:szCs w:val="24"/>
              </w:rPr>
            </w:pPr>
          </w:p>
          <w:p w14:paraId="29B2956F" w14:textId="77777777" w:rsidR="0048135B" w:rsidRDefault="0048135B" w:rsidP="009814BE">
            <w:pPr>
              <w:rPr>
                <w:rFonts w:ascii="Arial" w:hAnsi="Arial" w:cs="Arial"/>
                <w:sz w:val="24"/>
                <w:szCs w:val="24"/>
              </w:rPr>
            </w:pPr>
          </w:p>
          <w:p w14:paraId="634E8436" w14:textId="7096A618" w:rsidR="00855381" w:rsidRPr="00BB2BFF" w:rsidRDefault="00855381" w:rsidP="009814BE">
            <w:pPr>
              <w:rPr>
                <w:rFonts w:ascii="Arial" w:hAnsi="Arial" w:cs="Arial"/>
                <w:sz w:val="24"/>
                <w:szCs w:val="24"/>
              </w:rPr>
            </w:pPr>
          </w:p>
        </w:tc>
        <w:tc>
          <w:tcPr>
            <w:tcW w:w="2189" w:type="dxa"/>
          </w:tcPr>
          <w:p w14:paraId="5632F2A4" w14:textId="300CFAA3" w:rsidR="00380429" w:rsidRPr="00BB2BFF" w:rsidRDefault="00263806" w:rsidP="000474B3">
            <w:pPr>
              <w:rPr>
                <w:rFonts w:ascii="Arial" w:hAnsi="Arial" w:cs="Arial"/>
                <w:sz w:val="24"/>
                <w:szCs w:val="24"/>
              </w:rPr>
            </w:pPr>
            <w:r>
              <w:rPr>
                <w:rFonts w:ascii="Arial" w:hAnsi="Arial" w:cs="Arial"/>
                <w:sz w:val="24"/>
                <w:szCs w:val="24"/>
              </w:rPr>
              <w:t xml:space="preserve">To be able to be flexible and focused on my learning I must ask for external support from </w:t>
            </w:r>
            <w:r w:rsidR="007F00BA">
              <w:rPr>
                <w:rFonts w:ascii="Arial" w:hAnsi="Arial" w:cs="Arial"/>
                <w:sz w:val="24"/>
                <w:szCs w:val="24"/>
              </w:rPr>
              <w:t xml:space="preserve">(CHC) </w:t>
            </w:r>
            <w:r>
              <w:rPr>
                <w:rFonts w:ascii="Arial" w:hAnsi="Arial" w:cs="Arial"/>
                <w:sz w:val="24"/>
                <w:szCs w:val="24"/>
              </w:rPr>
              <w:t>Continu</w:t>
            </w:r>
            <w:r w:rsidR="008C48A5">
              <w:rPr>
                <w:rFonts w:ascii="Arial" w:hAnsi="Arial" w:cs="Arial"/>
                <w:sz w:val="24"/>
                <w:szCs w:val="24"/>
              </w:rPr>
              <w:t>ou</w:t>
            </w:r>
            <w:r>
              <w:rPr>
                <w:rFonts w:ascii="Arial" w:hAnsi="Arial" w:cs="Arial"/>
                <w:sz w:val="24"/>
                <w:szCs w:val="24"/>
              </w:rPr>
              <w:t>s Health Care</w:t>
            </w:r>
            <w:r w:rsidR="003325D1">
              <w:rPr>
                <w:rFonts w:ascii="Arial" w:hAnsi="Arial" w:cs="Arial"/>
                <w:sz w:val="24"/>
                <w:szCs w:val="24"/>
              </w:rPr>
              <w:t xml:space="preserve"> Team, Gwent Health Board, </w:t>
            </w:r>
            <w:r w:rsidR="00F43A30">
              <w:rPr>
                <w:rFonts w:ascii="Arial" w:hAnsi="Arial" w:cs="Arial"/>
                <w:sz w:val="24"/>
                <w:szCs w:val="24"/>
              </w:rPr>
              <w:t>etc.</w:t>
            </w:r>
            <w:r>
              <w:rPr>
                <w:rFonts w:ascii="Arial" w:hAnsi="Arial" w:cs="Arial"/>
                <w:sz w:val="24"/>
                <w:szCs w:val="24"/>
              </w:rPr>
              <w:t xml:space="preserve"> – They will provide caring support for my sister </w:t>
            </w:r>
            <w:r w:rsidR="008C48A5">
              <w:rPr>
                <w:rFonts w:ascii="Arial" w:hAnsi="Arial" w:cs="Arial"/>
                <w:sz w:val="24"/>
                <w:szCs w:val="24"/>
              </w:rPr>
              <w:t xml:space="preserve">so I could </w:t>
            </w:r>
            <w:r w:rsidR="003325D1">
              <w:rPr>
                <w:rFonts w:ascii="Arial" w:hAnsi="Arial" w:cs="Arial"/>
                <w:sz w:val="24"/>
                <w:szCs w:val="24"/>
              </w:rPr>
              <w:t>earn some free time</w:t>
            </w:r>
            <w:r w:rsidR="00F43A30">
              <w:rPr>
                <w:rFonts w:ascii="Arial" w:hAnsi="Arial" w:cs="Arial"/>
                <w:sz w:val="24"/>
                <w:szCs w:val="24"/>
              </w:rPr>
              <w:t xml:space="preserve">. </w:t>
            </w:r>
          </w:p>
        </w:tc>
        <w:tc>
          <w:tcPr>
            <w:tcW w:w="2189" w:type="dxa"/>
          </w:tcPr>
          <w:p w14:paraId="4643D387" w14:textId="0AD0B7AA" w:rsidR="00380429" w:rsidRDefault="009814BE" w:rsidP="000474B3">
            <w:pPr>
              <w:rPr>
                <w:rFonts w:ascii="Arial" w:hAnsi="Arial" w:cs="Arial"/>
                <w:sz w:val="24"/>
                <w:szCs w:val="24"/>
              </w:rPr>
            </w:pPr>
            <w:r>
              <w:rPr>
                <w:rFonts w:ascii="Arial" w:hAnsi="Arial" w:cs="Arial"/>
                <w:sz w:val="24"/>
                <w:szCs w:val="24"/>
              </w:rPr>
              <w:t>I will review weekly to see what does need to be improved and how much progress has been done</w:t>
            </w:r>
            <w:r w:rsidR="008168D5">
              <w:rPr>
                <w:rFonts w:ascii="Arial" w:hAnsi="Arial" w:cs="Arial"/>
                <w:sz w:val="24"/>
                <w:szCs w:val="24"/>
              </w:rPr>
              <w:t xml:space="preserve">. </w:t>
            </w:r>
          </w:p>
          <w:p w14:paraId="0422AB4F" w14:textId="77777777" w:rsidR="008168D5" w:rsidRDefault="008168D5" w:rsidP="000474B3">
            <w:pPr>
              <w:rPr>
                <w:rFonts w:ascii="Arial" w:hAnsi="Arial" w:cs="Arial"/>
                <w:sz w:val="24"/>
                <w:szCs w:val="24"/>
              </w:rPr>
            </w:pPr>
          </w:p>
          <w:p w14:paraId="3316C001" w14:textId="42354311" w:rsidR="008168D5" w:rsidRDefault="008168D5" w:rsidP="008168D5">
            <w:pPr>
              <w:rPr>
                <w:rFonts w:ascii="Arial" w:hAnsi="Arial" w:cs="Arial"/>
                <w:sz w:val="24"/>
                <w:szCs w:val="24"/>
              </w:rPr>
            </w:pPr>
            <w:r>
              <w:rPr>
                <w:rFonts w:ascii="Arial" w:hAnsi="Arial" w:cs="Arial"/>
                <w:sz w:val="24"/>
                <w:szCs w:val="24"/>
              </w:rPr>
              <w:t>Asking Family and friends for a constructive feedback</w:t>
            </w:r>
            <w:r w:rsidR="000F79BA">
              <w:rPr>
                <w:rFonts w:ascii="Arial" w:hAnsi="Arial" w:cs="Arial"/>
                <w:sz w:val="24"/>
                <w:szCs w:val="24"/>
              </w:rPr>
              <w:t xml:space="preserve"> and tips on how they manage their time. </w:t>
            </w:r>
          </w:p>
          <w:p w14:paraId="3CFC5AAD" w14:textId="5BB83E88" w:rsidR="008168D5" w:rsidRDefault="008168D5" w:rsidP="000474B3">
            <w:pPr>
              <w:rPr>
                <w:rFonts w:ascii="Arial" w:hAnsi="Arial" w:cs="Arial"/>
                <w:sz w:val="24"/>
                <w:szCs w:val="24"/>
              </w:rPr>
            </w:pPr>
          </w:p>
        </w:tc>
      </w:tr>
      <w:bookmarkEnd w:id="15"/>
    </w:tbl>
    <w:p w14:paraId="15BF3476" w14:textId="34DB6485" w:rsidR="00640107" w:rsidRPr="00985BE9" w:rsidRDefault="00640107" w:rsidP="00985BE9">
      <w:pPr>
        <w:rPr>
          <w:rFonts w:ascii="Arial" w:eastAsiaTheme="majorEastAsia" w:hAnsi="Arial" w:cs="Arial"/>
          <w:color w:val="2F5496" w:themeColor="accent1" w:themeShade="BF"/>
          <w:sz w:val="26"/>
          <w:szCs w:val="26"/>
        </w:rPr>
      </w:pPr>
    </w:p>
    <w:p w14:paraId="6ABB8B8D" w14:textId="4298EB27" w:rsidR="00CC63A5" w:rsidRDefault="000D1351" w:rsidP="00F557CE">
      <w:pPr>
        <w:pStyle w:val="Heading1"/>
        <w:rPr>
          <w:rFonts w:ascii="Arial" w:hAnsi="Arial" w:cs="Arial"/>
        </w:rPr>
      </w:pPr>
      <w:bookmarkStart w:id="16" w:name="_Toc66335320"/>
      <w:r w:rsidRPr="004E16AE">
        <w:rPr>
          <w:rFonts w:ascii="Arial" w:hAnsi="Arial" w:cs="Arial"/>
        </w:rPr>
        <w:t>6</w:t>
      </w:r>
      <w:r w:rsidR="003D05F0" w:rsidRPr="004E16AE">
        <w:rPr>
          <w:rFonts w:ascii="Arial" w:hAnsi="Arial" w:cs="Arial"/>
        </w:rPr>
        <w:t>.0</w:t>
      </w:r>
      <w:r w:rsidR="006B3A48" w:rsidRPr="004E16AE">
        <w:rPr>
          <w:rFonts w:ascii="Arial" w:hAnsi="Arial" w:cs="Arial"/>
        </w:rPr>
        <w:t xml:space="preserve"> Conclusion</w:t>
      </w:r>
      <w:bookmarkEnd w:id="16"/>
    </w:p>
    <w:p w14:paraId="7F821B0B" w14:textId="77777777" w:rsidR="000132A4" w:rsidRPr="000132A4" w:rsidRDefault="000132A4" w:rsidP="000132A4"/>
    <w:p w14:paraId="52EA9E3B" w14:textId="7E036AB9" w:rsidR="0091000E" w:rsidRDefault="0091000E" w:rsidP="00F67998">
      <w:pPr>
        <w:spacing w:line="276" w:lineRule="auto"/>
        <w:ind w:left="720"/>
        <w:rPr>
          <w:rFonts w:ascii="Arial" w:hAnsi="Arial" w:cs="Arial"/>
          <w:sz w:val="28"/>
          <w:szCs w:val="28"/>
        </w:rPr>
      </w:pPr>
      <w:r>
        <w:rPr>
          <w:rFonts w:ascii="Arial" w:hAnsi="Arial" w:cs="Arial"/>
          <w:sz w:val="28"/>
          <w:szCs w:val="28"/>
        </w:rPr>
        <w:t xml:space="preserve">First, </w:t>
      </w:r>
      <w:r w:rsidR="001E29E4" w:rsidRPr="000132A4">
        <w:rPr>
          <w:rFonts w:ascii="Arial" w:hAnsi="Arial" w:cs="Arial"/>
          <w:sz w:val="28"/>
          <w:szCs w:val="28"/>
        </w:rPr>
        <w:t>I have learned that r</w:t>
      </w:r>
      <w:r w:rsidR="00D000D5" w:rsidRPr="000132A4">
        <w:rPr>
          <w:rFonts w:ascii="Arial" w:hAnsi="Arial" w:cs="Arial"/>
          <w:sz w:val="28"/>
          <w:szCs w:val="28"/>
        </w:rPr>
        <w:t xml:space="preserve">eflecting on my </w:t>
      </w:r>
      <w:r w:rsidR="00C15F36" w:rsidRPr="000132A4">
        <w:rPr>
          <w:rFonts w:ascii="Arial" w:hAnsi="Arial" w:cs="Arial"/>
          <w:sz w:val="28"/>
          <w:szCs w:val="28"/>
        </w:rPr>
        <w:t xml:space="preserve">learning </w:t>
      </w:r>
      <w:r w:rsidR="00C071B7" w:rsidRPr="000132A4">
        <w:rPr>
          <w:rFonts w:ascii="Arial" w:hAnsi="Arial" w:cs="Arial"/>
          <w:sz w:val="28"/>
          <w:szCs w:val="28"/>
        </w:rPr>
        <w:t>journey</w:t>
      </w:r>
      <w:r w:rsidR="00C15F36" w:rsidRPr="000132A4">
        <w:rPr>
          <w:rFonts w:ascii="Arial" w:hAnsi="Arial" w:cs="Arial"/>
          <w:sz w:val="28"/>
          <w:szCs w:val="28"/>
        </w:rPr>
        <w:t xml:space="preserve"> it is important so that I c</w:t>
      </w:r>
      <w:r w:rsidR="00C071B7" w:rsidRPr="000132A4">
        <w:rPr>
          <w:rFonts w:ascii="Arial" w:hAnsi="Arial" w:cs="Arial"/>
          <w:sz w:val="28"/>
          <w:szCs w:val="28"/>
        </w:rPr>
        <w:t xml:space="preserve">an understand </w:t>
      </w:r>
      <w:r w:rsidR="00554BD9" w:rsidRPr="000132A4">
        <w:rPr>
          <w:rFonts w:ascii="Arial" w:hAnsi="Arial" w:cs="Arial"/>
          <w:sz w:val="28"/>
          <w:szCs w:val="28"/>
        </w:rPr>
        <w:t>different aspect</w:t>
      </w:r>
      <w:r w:rsidR="00512766">
        <w:rPr>
          <w:rFonts w:ascii="Arial" w:hAnsi="Arial" w:cs="Arial"/>
          <w:sz w:val="28"/>
          <w:szCs w:val="28"/>
        </w:rPr>
        <w:t>s</w:t>
      </w:r>
      <w:r w:rsidR="00554BD9" w:rsidRPr="000132A4">
        <w:rPr>
          <w:rFonts w:ascii="Arial" w:hAnsi="Arial" w:cs="Arial"/>
          <w:sz w:val="28"/>
          <w:szCs w:val="28"/>
        </w:rPr>
        <w:t xml:space="preserve"> of my-self</w:t>
      </w:r>
      <w:r w:rsidR="00C621CE">
        <w:rPr>
          <w:rFonts w:ascii="Arial" w:hAnsi="Arial" w:cs="Arial"/>
          <w:sz w:val="28"/>
          <w:szCs w:val="28"/>
        </w:rPr>
        <w:t xml:space="preserve"> and be aware of my lifestyle.</w:t>
      </w:r>
      <w:r w:rsidR="001A751D" w:rsidRPr="000132A4">
        <w:rPr>
          <w:rFonts w:ascii="Arial" w:hAnsi="Arial" w:cs="Arial"/>
          <w:sz w:val="28"/>
          <w:szCs w:val="28"/>
        </w:rPr>
        <w:t xml:space="preserve"> </w:t>
      </w:r>
      <w:r w:rsidR="001A1B12" w:rsidRPr="000132A4">
        <w:rPr>
          <w:rFonts w:ascii="Arial" w:hAnsi="Arial" w:cs="Arial"/>
          <w:sz w:val="28"/>
          <w:szCs w:val="28"/>
        </w:rPr>
        <w:t>Self-reflection</w:t>
      </w:r>
      <w:r w:rsidR="00554BD9" w:rsidRPr="000132A4">
        <w:rPr>
          <w:rFonts w:ascii="Arial" w:hAnsi="Arial" w:cs="Arial"/>
          <w:sz w:val="28"/>
          <w:szCs w:val="28"/>
        </w:rPr>
        <w:t xml:space="preserve"> give</w:t>
      </w:r>
      <w:r w:rsidR="001A1B12" w:rsidRPr="000132A4">
        <w:rPr>
          <w:rFonts w:ascii="Arial" w:hAnsi="Arial" w:cs="Arial"/>
          <w:sz w:val="28"/>
          <w:szCs w:val="28"/>
        </w:rPr>
        <w:t>s</w:t>
      </w:r>
      <w:r w:rsidR="00554BD9" w:rsidRPr="000132A4">
        <w:rPr>
          <w:rFonts w:ascii="Arial" w:hAnsi="Arial" w:cs="Arial"/>
          <w:sz w:val="28"/>
          <w:szCs w:val="28"/>
        </w:rPr>
        <w:t xml:space="preserve"> us the opportunity to </w:t>
      </w:r>
      <w:r w:rsidR="001A1B12" w:rsidRPr="000132A4">
        <w:rPr>
          <w:rFonts w:ascii="Arial" w:hAnsi="Arial" w:cs="Arial"/>
          <w:sz w:val="28"/>
          <w:szCs w:val="28"/>
        </w:rPr>
        <w:t xml:space="preserve">take a moment and look back </w:t>
      </w:r>
      <w:r w:rsidR="00174825" w:rsidRPr="000132A4">
        <w:rPr>
          <w:rFonts w:ascii="Arial" w:hAnsi="Arial" w:cs="Arial"/>
          <w:sz w:val="28"/>
          <w:szCs w:val="28"/>
        </w:rPr>
        <w:t>a</w:t>
      </w:r>
      <w:r w:rsidR="00AE684E">
        <w:rPr>
          <w:rFonts w:ascii="Arial" w:hAnsi="Arial" w:cs="Arial"/>
          <w:sz w:val="28"/>
          <w:szCs w:val="28"/>
        </w:rPr>
        <w:t>t</w:t>
      </w:r>
      <w:r w:rsidR="00174825" w:rsidRPr="000132A4">
        <w:rPr>
          <w:rFonts w:ascii="Arial" w:hAnsi="Arial" w:cs="Arial"/>
          <w:sz w:val="28"/>
          <w:szCs w:val="28"/>
        </w:rPr>
        <w:t xml:space="preserve"> </w:t>
      </w:r>
      <w:r w:rsidR="0083527D" w:rsidRPr="000132A4">
        <w:rPr>
          <w:rFonts w:ascii="Arial" w:hAnsi="Arial" w:cs="Arial"/>
          <w:sz w:val="28"/>
          <w:szCs w:val="28"/>
        </w:rPr>
        <w:t xml:space="preserve">the things and actions we have been doing, </w:t>
      </w:r>
      <w:r w:rsidR="001A751D" w:rsidRPr="000132A4">
        <w:rPr>
          <w:rFonts w:ascii="Arial" w:hAnsi="Arial" w:cs="Arial"/>
          <w:sz w:val="28"/>
          <w:szCs w:val="28"/>
        </w:rPr>
        <w:t>we are doing, or we will be doing</w:t>
      </w:r>
      <w:r w:rsidR="008F1A2C">
        <w:rPr>
          <w:rFonts w:ascii="Arial" w:hAnsi="Arial" w:cs="Arial"/>
          <w:sz w:val="28"/>
          <w:szCs w:val="28"/>
        </w:rPr>
        <w:t xml:space="preserve"> – also </w:t>
      </w:r>
      <w:r w:rsidR="004438D9">
        <w:rPr>
          <w:rFonts w:ascii="Arial" w:hAnsi="Arial" w:cs="Arial"/>
          <w:sz w:val="28"/>
          <w:szCs w:val="28"/>
        </w:rPr>
        <w:t xml:space="preserve">further </w:t>
      </w:r>
      <w:r w:rsidR="00071897">
        <w:rPr>
          <w:rFonts w:ascii="Arial" w:hAnsi="Arial" w:cs="Arial"/>
          <w:sz w:val="28"/>
          <w:szCs w:val="28"/>
        </w:rPr>
        <w:t xml:space="preserve">career </w:t>
      </w:r>
      <w:r w:rsidR="004119FE">
        <w:rPr>
          <w:rFonts w:ascii="Arial" w:hAnsi="Arial" w:cs="Arial"/>
          <w:sz w:val="28"/>
          <w:szCs w:val="28"/>
        </w:rPr>
        <w:t>plan</w:t>
      </w:r>
      <w:r w:rsidR="004438D9">
        <w:rPr>
          <w:rFonts w:ascii="Arial" w:hAnsi="Arial" w:cs="Arial"/>
          <w:sz w:val="28"/>
          <w:szCs w:val="28"/>
        </w:rPr>
        <w:t>ning</w:t>
      </w:r>
      <w:r w:rsidR="004119FE">
        <w:rPr>
          <w:rFonts w:ascii="Arial" w:hAnsi="Arial" w:cs="Arial"/>
          <w:sz w:val="28"/>
          <w:szCs w:val="28"/>
        </w:rPr>
        <w:t xml:space="preserve"> to make positive changes</w:t>
      </w:r>
      <w:r w:rsidR="004C3C40">
        <w:rPr>
          <w:rFonts w:ascii="Arial" w:hAnsi="Arial" w:cs="Arial"/>
          <w:sz w:val="28"/>
          <w:szCs w:val="28"/>
        </w:rPr>
        <w:t xml:space="preserve">. </w:t>
      </w:r>
    </w:p>
    <w:p w14:paraId="03F7D355" w14:textId="659FE7B1" w:rsidR="00512766" w:rsidRDefault="00E46BB9" w:rsidP="00F67998">
      <w:pPr>
        <w:spacing w:line="276" w:lineRule="auto"/>
        <w:ind w:left="720"/>
        <w:rPr>
          <w:rFonts w:ascii="Arial" w:hAnsi="Arial" w:cs="Arial"/>
          <w:sz w:val="28"/>
          <w:szCs w:val="28"/>
        </w:rPr>
      </w:pPr>
      <w:r>
        <w:rPr>
          <w:rFonts w:ascii="Arial" w:hAnsi="Arial" w:cs="Arial"/>
          <w:sz w:val="28"/>
          <w:szCs w:val="28"/>
        </w:rPr>
        <w:t>Next</w:t>
      </w:r>
      <w:r w:rsidR="0091000E">
        <w:rPr>
          <w:rFonts w:ascii="Arial" w:hAnsi="Arial" w:cs="Arial"/>
          <w:sz w:val="28"/>
          <w:szCs w:val="28"/>
        </w:rPr>
        <w:t xml:space="preserve">, I </w:t>
      </w:r>
      <w:r w:rsidR="008D4339">
        <w:rPr>
          <w:rFonts w:ascii="Arial" w:hAnsi="Arial" w:cs="Arial"/>
          <w:sz w:val="28"/>
          <w:szCs w:val="28"/>
        </w:rPr>
        <w:t xml:space="preserve">have learned how to identify the skills that must be </w:t>
      </w:r>
      <w:r w:rsidR="00512766">
        <w:rPr>
          <w:rFonts w:ascii="Arial" w:hAnsi="Arial" w:cs="Arial"/>
          <w:sz w:val="28"/>
          <w:szCs w:val="28"/>
        </w:rPr>
        <w:t>enhanced with</w:t>
      </w:r>
      <w:r w:rsidR="005149C7">
        <w:rPr>
          <w:rFonts w:ascii="Arial" w:hAnsi="Arial" w:cs="Arial"/>
          <w:sz w:val="28"/>
          <w:szCs w:val="28"/>
        </w:rPr>
        <w:t xml:space="preserve"> the help of </w:t>
      </w:r>
      <w:r w:rsidR="00105660">
        <w:rPr>
          <w:rFonts w:ascii="Arial" w:hAnsi="Arial" w:cs="Arial"/>
          <w:sz w:val="28"/>
          <w:szCs w:val="28"/>
        </w:rPr>
        <w:t xml:space="preserve">SWOT </w:t>
      </w:r>
      <w:r w:rsidR="00512766">
        <w:rPr>
          <w:rFonts w:ascii="Arial" w:hAnsi="Arial" w:cs="Arial"/>
          <w:sz w:val="28"/>
          <w:szCs w:val="28"/>
        </w:rPr>
        <w:t>Analysis</w:t>
      </w:r>
      <w:r w:rsidR="00105660">
        <w:rPr>
          <w:rFonts w:ascii="Arial" w:hAnsi="Arial" w:cs="Arial"/>
          <w:sz w:val="28"/>
          <w:szCs w:val="28"/>
        </w:rPr>
        <w:t xml:space="preserve"> </w:t>
      </w:r>
      <w:r w:rsidR="004377D6">
        <w:rPr>
          <w:rFonts w:ascii="Arial" w:hAnsi="Arial" w:cs="Arial"/>
          <w:sz w:val="28"/>
          <w:szCs w:val="28"/>
        </w:rPr>
        <w:t xml:space="preserve">and </w:t>
      </w:r>
      <w:r w:rsidR="00542407">
        <w:rPr>
          <w:rFonts w:ascii="Arial" w:hAnsi="Arial" w:cs="Arial"/>
          <w:sz w:val="28"/>
          <w:szCs w:val="28"/>
        </w:rPr>
        <w:t>investigated</w:t>
      </w:r>
      <w:r w:rsidR="004377D6">
        <w:rPr>
          <w:rFonts w:ascii="Arial" w:hAnsi="Arial" w:cs="Arial"/>
          <w:sz w:val="28"/>
          <w:szCs w:val="28"/>
        </w:rPr>
        <w:t xml:space="preserve"> solution</w:t>
      </w:r>
      <w:r w:rsidR="00ED5020">
        <w:rPr>
          <w:rFonts w:ascii="Arial" w:hAnsi="Arial" w:cs="Arial"/>
          <w:sz w:val="28"/>
          <w:szCs w:val="28"/>
        </w:rPr>
        <w:t xml:space="preserve">s to overcome the challenges acknowledged. </w:t>
      </w:r>
    </w:p>
    <w:p w14:paraId="56350474" w14:textId="61D1D484" w:rsidR="001A5D21" w:rsidRDefault="003F3B79" w:rsidP="00F67998">
      <w:pPr>
        <w:spacing w:line="276" w:lineRule="auto"/>
        <w:ind w:left="720"/>
        <w:rPr>
          <w:rFonts w:ascii="Arial" w:hAnsi="Arial" w:cs="Arial"/>
          <w:sz w:val="28"/>
          <w:szCs w:val="28"/>
        </w:rPr>
      </w:pPr>
      <w:r>
        <w:rPr>
          <w:rFonts w:ascii="Arial" w:hAnsi="Arial" w:cs="Arial"/>
          <w:sz w:val="28"/>
          <w:szCs w:val="28"/>
        </w:rPr>
        <w:t xml:space="preserve"> Moreover,</w:t>
      </w:r>
      <w:r w:rsidR="007F4795">
        <w:rPr>
          <w:rFonts w:ascii="Arial" w:hAnsi="Arial" w:cs="Arial"/>
          <w:sz w:val="28"/>
          <w:szCs w:val="28"/>
        </w:rPr>
        <w:t xml:space="preserve"> </w:t>
      </w:r>
      <w:r w:rsidR="00C60346">
        <w:rPr>
          <w:rFonts w:ascii="Arial" w:hAnsi="Arial" w:cs="Arial"/>
          <w:sz w:val="28"/>
          <w:szCs w:val="28"/>
        </w:rPr>
        <w:t xml:space="preserve">I </w:t>
      </w:r>
      <w:r w:rsidR="00C34E08">
        <w:rPr>
          <w:rFonts w:ascii="Arial" w:hAnsi="Arial" w:cs="Arial"/>
          <w:sz w:val="28"/>
          <w:szCs w:val="28"/>
        </w:rPr>
        <w:t xml:space="preserve">have </w:t>
      </w:r>
      <w:r w:rsidR="00036258">
        <w:rPr>
          <w:rFonts w:ascii="Arial" w:hAnsi="Arial" w:cs="Arial"/>
          <w:sz w:val="28"/>
          <w:szCs w:val="28"/>
        </w:rPr>
        <w:t>be</w:t>
      </w:r>
      <w:r w:rsidR="00702555">
        <w:rPr>
          <w:rFonts w:ascii="Arial" w:hAnsi="Arial" w:cs="Arial"/>
          <w:sz w:val="28"/>
          <w:szCs w:val="28"/>
        </w:rPr>
        <w:t>en successfully set</w:t>
      </w:r>
      <w:r w:rsidR="00054EAB">
        <w:rPr>
          <w:rFonts w:ascii="Arial" w:hAnsi="Arial" w:cs="Arial"/>
          <w:sz w:val="28"/>
          <w:szCs w:val="28"/>
        </w:rPr>
        <w:t>ting up</w:t>
      </w:r>
      <w:r w:rsidR="00702555">
        <w:rPr>
          <w:rFonts w:ascii="Arial" w:hAnsi="Arial" w:cs="Arial"/>
          <w:sz w:val="28"/>
          <w:szCs w:val="28"/>
        </w:rPr>
        <w:t xml:space="preserve"> </w:t>
      </w:r>
      <w:r w:rsidR="00054EAB">
        <w:rPr>
          <w:rFonts w:ascii="Arial" w:hAnsi="Arial" w:cs="Arial"/>
          <w:sz w:val="28"/>
          <w:szCs w:val="28"/>
        </w:rPr>
        <w:t xml:space="preserve">learning objectives that </w:t>
      </w:r>
      <w:r w:rsidR="00622F62">
        <w:rPr>
          <w:rFonts w:ascii="Arial" w:hAnsi="Arial" w:cs="Arial"/>
          <w:sz w:val="28"/>
          <w:szCs w:val="28"/>
        </w:rPr>
        <w:t xml:space="preserve">are important for my professional career </w:t>
      </w:r>
      <w:r w:rsidR="00090A3E">
        <w:rPr>
          <w:rFonts w:ascii="Arial" w:hAnsi="Arial" w:cs="Arial"/>
          <w:sz w:val="28"/>
          <w:szCs w:val="28"/>
        </w:rPr>
        <w:t xml:space="preserve">development – learning objectives are important because it shows us </w:t>
      </w:r>
      <w:r w:rsidR="00EE56FD">
        <w:rPr>
          <w:rFonts w:ascii="Arial" w:hAnsi="Arial" w:cs="Arial"/>
          <w:sz w:val="28"/>
          <w:szCs w:val="28"/>
        </w:rPr>
        <w:t>exactly</w:t>
      </w:r>
      <w:r w:rsidR="00090A3E">
        <w:rPr>
          <w:rFonts w:ascii="Arial" w:hAnsi="Arial" w:cs="Arial"/>
          <w:sz w:val="28"/>
          <w:szCs w:val="28"/>
        </w:rPr>
        <w:t xml:space="preserve"> what are the area</w:t>
      </w:r>
      <w:r w:rsidR="00EE56FD">
        <w:rPr>
          <w:rFonts w:ascii="Arial" w:hAnsi="Arial" w:cs="Arial"/>
          <w:sz w:val="28"/>
          <w:szCs w:val="28"/>
        </w:rPr>
        <w:t>s</w:t>
      </w:r>
      <w:r w:rsidR="00090A3E">
        <w:rPr>
          <w:rFonts w:ascii="Arial" w:hAnsi="Arial" w:cs="Arial"/>
          <w:sz w:val="28"/>
          <w:szCs w:val="28"/>
        </w:rPr>
        <w:t xml:space="preserve"> that must be </w:t>
      </w:r>
      <w:r w:rsidR="004F6E97">
        <w:rPr>
          <w:rFonts w:ascii="Arial" w:hAnsi="Arial" w:cs="Arial"/>
          <w:sz w:val="28"/>
          <w:szCs w:val="28"/>
        </w:rPr>
        <w:t xml:space="preserve">developed focusing on </w:t>
      </w:r>
      <w:r w:rsidR="00FE051E">
        <w:rPr>
          <w:rFonts w:ascii="Arial" w:hAnsi="Arial" w:cs="Arial"/>
          <w:sz w:val="28"/>
          <w:szCs w:val="28"/>
        </w:rPr>
        <w:t>completing tasks, consider</w:t>
      </w:r>
      <w:r w:rsidR="00CD0F72">
        <w:rPr>
          <w:rFonts w:ascii="Arial" w:hAnsi="Arial" w:cs="Arial"/>
          <w:sz w:val="28"/>
          <w:szCs w:val="28"/>
        </w:rPr>
        <w:t>ing</w:t>
      </w:r>
      <w:r w:rsidR="00FE051E">
        <w:rPr>
          <w:rFonts w:ascii="Arial" w:hAnsi="Arial" w:cs="Arial"/>
          <w:sz w:val="28"/>
          <w:szCs w:val="28"/>
        </w:rPr>
        <w:t xml:space="preserve"> risk factors and</w:t>
      </w:r>
      <w:r w:rsidR="00CD0F72">
        <w:rPr>
          <w:rFonts w:ascii="Arial" w:hAnsi="Arial" w:cs="Arial"/>
          <w:sz w:val="28"/>
          <w:szCs w:val="28"/>
        </w:rPr>
        <w:t xml:space="preserve"> gives an idea about a potential solution. </w:t>
      </w:r>
    </w:p>
    <w:p w14:paraId="766000EB" w14:textId="50D37D5B" w:rsidR="002B0963" w:rsidRDefault="00131DA6" w:rsidP="006B318C">
      <w:pPr>
        <w:spacing w:line="276" w:lineRule="auto"/>
        <w:ind w:left="720"/>
        <w:rPr>
          <w:rFonts w:ascii="Arial" w:hAnsi="Arial" w:cs="Arial"/>
          <w:sz w:val="28"/>
          <w:szCs w:val="28"/>
        </w:rPr>
      </w:pPr>
      <w:r>
        <w:rPr>
          <w:rFonts w:ascii="Arial" w:hAnsi="Arial" w:cs="Arial"/>
          <w:sz w:val="28"/>
          <w:szCs w:val="28"/>
        </w:rPr>
        <w:t>Lastly</w:t>
      </w:r>
      <w:r w:rsidR="00437BE5">
        <w:rPr>
          <w:rFonts w:ascii="Arial" w:hAnsi="Arial" w:cs="Arial"/>
          <w:sz w:val="28"/>
          <w:szCs w:val="28"/>
        </w:rPr>
        <w:t>,</w:t>
      </w:r>
      <w:r>
        <w:rPr>
          <w:rFonts w:ascii="Arial" w:hAnsi="Arial" w:cs="Arial"/>
          <w:sz w:val="28"/>
          <w:szCs w:val="28"/>
        </w:rPr>
        <w:t xml:space="preserve"> I have learned that we must </w:t>
      </w:r>
      <w:r w:rsidR="005B3437">
        <w:rPr>
          <w:rFonts w:ascii="Arial" w:hAnsi="Arial" w:cs="Arial"/>
          <w:sz w:val="28"/>
          <w:szCs w:val="28"/>
        </w:rPr>
        <w:t>constantly</w:t>
      </w:r>
      <w:r w:rsidR="00BB086A">
        <w:rPr>
          <w:rFonts w:ascii="Arial" w:hAnsi="Arial" w:cs="Arial"/>
          <w:sz w:val="28"/>
          <w:szCs w:val="28"/>
        </w:rPr>
        <w:t xml:space="preserve"> develop our skills and add more skills so that we</w:t>
      </w:r>
      <w:r w:rsidR="00061A56">
        <w:rPr>
          <w:rFonts w:ascii="Arial" w:hAnsi="Arial" w:cs="Arial"/>
          <w:sz w:val="28"/>
          <w:szCs w:val="28"/>
        </w:rPr>
        <w:t xml:space="preserve"> can continuously progress</w:t>
      </w:r>
      <w:r w:rsidR="00496A02">
        <w:rPr>
          <w:rFonts w:ascii="Arial" w:hAnsi="Arial" w:cs="Arial"/>
          <w:sz w:val="28"/>
          <w:szCs w:val="28"/>
        </w:rPr>
        <w:t xml:space="preserve"> </w:t>
      </w:r>
      <w:r w:rsidR="00894521">
        <w:rPr>
          <w:rFonts w:ascii="Arial" w:hAnsi="Arial" w:cs="Arial"/>
          <w:sz w:val="28"/>
          <w:szCs w:val="28"/>
        </w:rPr>
        <w:t>in our personal and professional life</w:t>
      </w:r>
      <w:r w:rsidR="006B318C">
        <w:rPr>
          <w:rFonts w:ascii="Arial" w:hAnsi="Arial" w:cs="Arial"/>
          <w:sz w:val="28"/>
          <w:szCs w:val="28"/>
        </w:rPr>
        <w:t xml:space="preserve"> - It is crucial to u</w:t>
      </w:r>
      <w:r w:rsidR="006B318C" w:rsidRPr="006B318C">
        <w:rPr>
          <w:rFonts w:ascii="Arial" w:hAnsi="Arial" w:cs="Arial"/>
          <w:sz w:val="28"/>
          <w:szCs w:val="28"/>
        </w:rPr>
        <w:t xml:space="preserve">nderstand the skills and knowledge needed for working </w:t>
      </w:r>
      <w:r w:rsidR="000F37E7" w:rsidRPr="006B318C">
        <w:rPr>
          <w:rFonts w:ascii="Arial" w:hAnsi="Arial" w:cs="Arial"/>
          <w:sz w:val="28"/>
          <w:szCs w:val="28"/>
        </w:rPr>
        <w:t>effectively.</w:t>
      </w:r>
    </w:p>
    <w:p w14:paraId="2F2B92F2" w14:textId="77777777" w:rsidR="00E46BB9" w:rsidRDefault="00E46BB9" w:rsidP="00F67998">
      <w:pPr>
        <w:spacing w:line="276" w:lineRule="auto"/>
        <w:ind w:left="720"/>
        <w:rPr>
          <w:rFonts w:ascii="Arial" w:hAnsi="Arial" w:cs="Arial"/>
          <w:sz w:val="28"/>
          <w:szCs w:val="28"/>
        </w:rPr>
      </w:pPr>
    </w:p>
    <w:p w14:paraId="16DD21A5" w14:textId="3E9562B0" w:rsidR="0091000E" w:rsidRDefault="00ED5020" w:rsidP="001A751D">
      <w:pPr>
        <w:ind w:left="720"/>
        <w:rPr>
          <w:rFonts w:ascii="Arial" w:hAnsi="Arial" w:cs="Arial"/>
          <w:sz w:val="28"/>
          <w:szCs w:val="28"/>
        </w:rPr>
      </w:pPr>
      <w:r>
        <w:rPr>
          <w:rFonts w:ascii="Arial" w:hAnsi="Arial" w:cs="Arial"/>
          <w:sz w:val="28"/>
          <w:szCs w:val="28"/>
        </w:rPr>
        <w:t xml:space="preserve"> </w:t>
      </w:r>
    </w:p>
    <w:p w14:paraId="64752BCF" w14:textId="527AFA8C" w:rsidR="00CC63A5" w:rsidRPr="000132A4" w:rsidRDefault="00CC63A5" w:rsidP="001A751D">
      <w:pPr>
        <w:ind w:left="720"/>
        <w:rPr>
          <w:rFonts w:ascii="Arial" w:hAnsi="Arial" w:cs="Arial"/>
          <w:sz w:val="28"/>
          <w:szCs w:val="28"/>
        </w:rPr>
      </w:pPr>
      <w:r w:rsidRPr="000132A4">
        <w:rPr>
          <w:rFonts w:ascii="Arial" w:hAnsi="Arial" w:cs="Arial"/>
          <w:sz w:val="28"/>
          <w:szCs w:val="28"/>
        </w:rPr>
        <w:br w:type="page"/>
      </w:r>
    </w:p>
    <w:p w14:paraId="25B38640" w14:textId="77777777" w:rsidR="003D05F0" w:rsidRPr="004E16AE" w:rsidRDefault="003D05F0" w:rsidP="00F557CE">
      <w:pPr>
        <w:pStyle w:val="Heading1"/>
        <w:rPr>
          <w:rFonts w:ascii="Arial" w:hAnsi="Arial" w:cs="Arial"/>
        </w:rPr>
      </w:pPr>
    </w:p>
    <w:p w14:paraId="28F92EC4" w14:textId="3D5EFF9D" w:rsidR="002856BD" w:rsidRDefault="000D1351" w:rsidP="00F557CE">
      <w:pPr>
        <w:pStyle w:val="Heading1"/>
        <w:rPr>
          <w:rFonts w:ascii="Arial" w:hAnsi="Arial" w:cs="Arial"/>
        </w:rPr>
      </w:pPr>
      <w:bookmarkStart w:id="17" w:name="_Toc66335321"/>
      <w:r w:rsidRPr="004E16AE">
        <w:rPr>
          <w:rFonts w:ascii="Arial" w:hAnsi="Arial" w:cs="Arial"/>
        </w:rPr>
        <w:t>7</w:t>
      </w:r>
      <w:r w:rsidR="006B3A48" w:rsidRPr="004E16AE">
        <w:rPr>
          <w:rFonts w:ascii="Arial" w:hAnsi="Arial" w:cs="Arial"/>
        </w:rPr>
        <w:t xml:space="preserve">.0 </w:t>
      </w:r>
      <w:r w:rsidR="001634E8" w:rsidRPr="004E16AE">
        <w:rPr>
          <w:rFonts w:ascii="Arial" w:hAnsi="Arial" w:cs="Arial"/>
        </w:rPr>
        <w:t>References</w:t>
      </w:r>
      <w:bookmarkEnd w:id="17"/>
    </w:p>
    <w:p w14:paraId="22B3EC34" w14:textId="77777777" w:rsidR="00437BE5" w:rsidRPr="00421BFC" w:rsidRDefault="00437BE5" w:rsidP="00C03A24">
      <w:pPr>
        <w:rPr>
          <w:rFonts w:ascii="Arial" w:hAnsi="Arial" w:cs="Arial"/>
          <w:color w:val="FF0000"/>
          <w:sz w:val="28"/>
          <w:szCs w:val="28"/>
        </w:rPr>
      </w:pPr>
    </w:p>
    <w:p w14:paraId="6F069E4F" w14:textId="77777777" w:rsidR="00C35E2C" w:rsidRDefault="00C35E2C" w:rsidP="00EF6B1F">
      <w:pPr>
        <w:rPr>
          <w:rFonts w:ascii="Arial" w:hAnsi="Arial" w:cs="Arial"/>
          <w:sz w:val="28"/>
          <w:szCs w:val="28"/>
        </w:rPr>
      </w:pPr>
      <w:r>
        <w:rPr>
          <w:rFonts w:ascii="Arial" w:hAnsi="Arial" w:cs="Arial"/>
          <w:sz w:val="28"/>
          <w:szCs w:val="28"/>
        </w:rPr>
        <w:t>Briggs, M. (</w:t>
      </w:r>
      <w:r w:rsidRPr="00B8492E">
        <w:rPr>
          <w:rFonts w:ascii="Arial" w:hAnsi="Arial" w:cs="Arial"/>
          <w:sz w:val="28"/>
          <w:szCs w:val="28"/>
        </w:rPr>
        <w:t>1975</w:t>
      </w:r>
      <w:r>
        <w:rPr>
          <w:rFonts w:ascii="Arial" w:hAnsi="Arial" w:cs="Arial"/>
          <w:sz w:val="28"/>
          <w:szCs w:val="28"/>
        </w:rPr>
        <w:t>,</w:t>
      </w:r>
      <w:r w:rsidRPr="00B8492E">
        <w:rPr>
          <w:rFonts w:ascii="Arial" w:hAnsi="Arial" w:cs="Arial"/>
          <w:sz w:val="28"/>
          <w:szCs w:val="28"/>
        </w:rPr>
        <w:t xml:space="preserve"> </w:t>
      </w:r>
      <w:r>
        <w:rPr>
          <w:rFonts w:ascii="Arial" w:hAnsi="Arial" w:cs="Arial"/>
          <w:sz w:val="28"/>
          <w:szCs w:val="28"/>
        </w:rPr>
        <w:t xml:space="preserve">2019) </w:t>
      </w:r>
      <w:r w:rsidRPr="00A71057">
        <w:rPr>
          <w:rFonts w:ascii="Arial" w:hAnsi="Arial" w:cs="Arial"/>
          <w:sz w:val="28"/>
          <w:szCs w:val="28"/>
        </w:rPr>
        <w:t>The Myers-Briggs Type Indicator</w:t>
      </w:r>
      <w:r w:rsidRPr="00A71057">
        <w:rPr>
          <w:rFonts w:ascii="Arial" w:hAnsi="Arial" w:cs="Arial"/>
          <w:sz w:val="28"/>
          <w:szCs w:val="28"/>
        </w:rPr>
        <w:t xml:space="preserve"> </w:t>
      </w:r>
    </w:p>
    <w:p w14:paraId="6BF43435" w14:textId="77777777" w:rsidR="00C35E2C" w:rsidRDefault="00C35E2C" w:rsidP="00FB3F97">
      <w:pPr>
        <w:rPr>
          <w:sz w:val="28"/>
          <w:szCs w:val="28"/>
        </w:rPr>
      </w:pPr>
      <w:r w:rsidRPr="00FB3F97">
        <w:rPr>
          <w:rFonts w:ascii="Arial" w:hAnsi="Arial" w:cs="Arial"/>
          <w:sz w:val="28"/>
          <w:szCs w:val="28"/>
        </w:rPr>
        <w:t>Bureau, D. (2017) Careers in Student Affairs: A Holistic Guide to Professional Development in Higher Education ed. by Peggy C. Holsteins and Kelli Peck Parrott (review)</w:t>
      </w:r>
      <w:r>
        <w:rPr>
          <w:rFonts w:ascii="Arial" w:hAnsi="Arial" w:cs="Arial"/>
          <w:sz w:val="28"/>
          <w:szCs w:val="28"/>
        </w:rPr>
        <w:t xml:space="preserve"> ( </w:t>
      </w:r>
      <w:hyperlink r:id="rId12" w:history="1">
        <w:r w:rsidRPr="00E6787B">
          <w:rPr>
            <w:rStyle w:val="Hyperlink"/>
            <w:sz w:val="28"/>
            <w:szCs w:val="28"/>
          </w:rPr>
          <w:t>Careers in Student Affairs: A Holistic Guide to Professional Development in Higher Education ed. by Peggy C. Holzweiss and Kelli Peck Parrott (review) - ProQuest (uwtsd.ac.uk)</w:t>
        </w:r>
      </w:hyperlink>
      <w:r w:rsidRPr="00E6787B">
        <w:rPr>
          <w:sz w:val="28"/>
          <w:szCs w:val="28"/>
        </w:rPr>
        <w:t xml:space="preserve"> )</w:t>
      </w:r>
    </w:p>
    <w:p w14:paraId="1283CAAB" w14:textId="77777777" w:rsidR="00C35E2C" w:rsidRDefault="00C35E2C" w:rsidP="00604AD9">
      <w:pPr>
        <w:rPr>
          <w:rFonts w:ascii="Arial" w:hAnsi="Arial" w:cs="Arial"/>
          <w:sz w:val="28"/>
          <w:szCs w:val="28"/>
        </w:rPr>
      </w:pPr>
      <w:r w:rsidRPr="00E30489">
        <w:rPr>
          <w:rFonts w:ascii="Arial" w:hAnsi="Arial" w:cs="Arial"/>
          <w:sz w:val="28"/>
          <w:szCs w:val="28"/>
        </w:rPr>
        <w:t>Cicco, G</w:t>
      </w:r>
      <w:r>
        <w:rPr>
          <w:rFonts w:ascii="Arial" w:hAnsi="Arial" w:cs="Arial"/>
          <w:sz w:val="28"/>
          <w:szCs w:val="28"/>
        </w:rPr>
        <w:t xml:space="preserve">. (2018) </w:t>
      </w:r>
      <w:r w:rsidRPr="00E30489">
        <w:rPr>
          <w:rFonts w:ascii="Arial" w:hAnsi="Arial" w:cs="Arial"/>
          <w:sz w:val="28"/>
          <w:szCs w:val="28"/>
        </w:rPr>
        <w:t>Journal on School Educational Technology</w:t>
      </w:r>
      <w:r>
        <w:rPr>
          <w:rFonts w:ascii="Arial" w:hAnsi="Arial" w:cs="Arial"/>
          <w:sz w:val="28"/>
          <w:szCs w:val="28"/>
        </w:rPr>
        <w:t xml:space="preserve">, </w:t>
      </w:r>
      <w:r w:rsidRPr="00E30489">
        <w:rPr>
          <w:rFonts w:ascii="Arial" w:hAnsi="Arial" w:cs="Arial"/>
          <w:sz w:val="28"/>
          <w:szCs w:val="28"/>
        </w:rPr>
        <w:t>Nagercoil: I-manager Publications</w:t>
      </w:r>
      <w:r>
        <w:rPr>
          <w:rFonts w:ascii="Arial" w:hAnsi="Arial" w:cs="Arial"/>
          <w:sz w:val="28"/>
          <w:szCs w:val="28"/>
        </w:rPr>
        <w:t xml:space="preserve"> ( </w:t>
      </w:r>
      <w:hyperlink r:id="rId13" w:history="1">
        <w:r w:rsidRPr="00B456A6">
          <w:rPr>
            <w:rStyle w:val="Hyperlink"/>
            <w:rFonts w:ascii="Arial" w:hAnsi="Arial" w:cs="Arial"/>
            <w:sz w:val="28"/>
            <w:szCs w:val="28"/>
          </w:rPr>
          <w:t>Providing Counseling Services in High Schools: Partnerships in Higher Education - ProQuest (uwtsd.ac.uk)</w:t>
        </w:r>
      </w:hyperlink>
      <w:r>
        <w:rPr>
          <w:rFonts w:ascii="Arial" w:hAnsi="Arial" w:cs="Arial"/>
          <w:sz w:val="28"/>
          <w:szCs w:val="28"/>
        </w:rPr>
        <w:t xml:space="preserve"> )</w:t>
      </w:r>
    </w:p>
    <w:p w14:paraId="6502CDDF" w14:textId="77777777" w:rsidR="00C35E2C" w:rsidRDefault="00C35E2C" w:rsidP="00FB3F97">
      <w:pPr>
        <w:rPr>
          <w:rFonts w:ascii="Arial" w:hAnsi="Arial" w:cs="Arial"/>
          <w:sz w:val="28"/>
          <w:szCs w:val="28"/>
        </w:rPr>
      </w:pPr>
      <w:r>
        <w:rPr>
          <w:rFonts w:ascii="Arial" w:hAnsi="Arial" w:cs="Arial"/>
          <w:sz w:val="28"/>
          <w:szCs w:val="28"/>
        </w:rPr>
        <w:t>Cottrell S. and Macmillan P. (1999-2002) The Study Skills Handbook. Edited by Nash A. 175 Fifth Avenue, New York</w:t>
      </w:r>
    </w:p>
    <w:p w14:paraId="37A0D65A" w14:textId="77777777" w:rsidR="00C35E2C" w:rsidRDefault="00C35E2C" w:rsidP="00FB3F97">
      <w:pPr>
        <w:rPr>
          <w:rFonts w:ascii="Arial" w:hAnsi="Arial" w:cs="Arial"/>
          <w:sz w:val="28"/>
          <w:szCs w:val="28"/>
        </w:rPr>
      </w:pPr>
      <w:r>
        <w:rPr>
          <w:rFonts w:ascii="Arial" w:hAnsi="Arial" w:cs="Arial"/>
          <w:sz w:val="28"/>
          <w:szCs w:val="28"/>
        </w:rPr>
        <w:t xml:space="preserve">Covey R. S. and Covey S. (1999,2004) The 7 habits of highly effective people: </w:t>
      </w:r>
      <w:r w:rsidRPr="006721FC">
        <w:rPr>
          <w:rFonts w:ascii="Arial" w:hAnsi="Arial" w:cs="Arial"/>
          <w:sz w:val="28"/>
          <w:szCs w:val="28"/>
        </w:rPr>
        <w:t>Restoring the Character Ethic. New York: Free Press, 2004. Print</w:t>
      </w:r>
    </w:p>
    <w:p w14:paraId="304C1B94" w14:textId="77777777" w:rsidR="00C35E2C" w:rsidRDefault="00C35E2C" w:rsidP="00FB3F97">
      <w:pPr>
        <w:rPr>
          <w:rFonts w:ascii="Arial" w:hAnsi="Arial" w:cs="Arial"/>
          <w:sz w:val="28"/>
          <w:szCs w:val="28"/>
        </w:rPr>
      </w:pPr>
      <w:r>
        <w:rPr>
          <w:rFonts w:ascii="Arial" w:hAnsi="Arial" w:cs="Arial"/>
          <w:sz w:val="28"/>
          <w:szCs w:val="28"/>
        </w:rPr>
        <w:t>Covey,</w:t>
      </w:r>
      <w:r>
        <w:rPr>
          <w:rFonts w:ascii="Arial" w:hAnsi="Arial" w:cs="Arial"/>
          <w:sz w:val="28"/>
          <w:szCs w:val="28"/>
        </w:rPr>
        <w:t xml:space="preserve"> R. S. (</w:t>
      </w:r>
      <w:r w:rsidRPr="00561FE1">
        <w:rPr>
          <w:rFonts w:ascii="Arial" w:hAnsi="Arial" w:cs="Arial"/>
          <w:sz w:val="28"/>
          <w:szCs w:val="28"/>
        </w:rPr>
        <w:t>1989)</w:t>
      </w:r>
      <w:r>
        <w:rPr>
          <w:rFonts w:ascii="Arial" w:hAnsi="Arial" w:cs="Arial"/>
          <w:sz w:val="28"/>
          <w:szCs w:val="28"/>
        </w:rPr>
        <w:t xml:space="preserve"> </w:t>
      </w:r>
      <w:r w:rsidRPr="00561FE1">
        <w:rPr>
          <w:rFonts w:ascii="Arial" w:hAnsi="Arial" w:cs="Arial"/>
          <w:sz w:val="28"/>
          <w:szCs w:val="28"/>
        </w:rPr>
        <w:t>Covey’s time management Matrix</w:t>
      </w:r>
      <w:r>
        <w:rPr>
          <w:rFonts w:ascii="Arial" w:hAnsi="Arial" w:cs="Arial"/>
          <w:sz w:val="28"/>
          <w:szCs w:val="28"/>
        </w:rPr>
        <w:t xml:space="preserve"> </w:t>
      </w:r>
    </w:p>
    <w:p w14:paraId="72CAD148" w14:textId="77777777" w:rsidR="00C35E2C" w:rsidRDefault="00C35E2C" w:rsidP="00FB3F97">
      <w:pPr>
        <w:rPr>
          <w:rFonts w:ascii="Arial" w:hAnsi="Arial" w:cs="Arial"/>
          <w:sz w:val="28"/>
          <w:szCs w:val="28"/>
        </w:rPr>
      </w:pPr>
      <w:r>
        <w:rPr>
          <w:rFonts w:ascii="Arial" w:hAnsi="Arial" w:cs="Arial"/>
          <w:sz w:val="28"/>
          <w:szCs w:val="28"/>
        </w:rPr>
        <w:t xml:space="preserve">Humphrey, S. A. (1960) </w:t>
      </w:r>
      <w:r w:rsidRPr="00443A67">
        <w:rPr>
          <w:rFonts w:ascii="Arial" w:hAnsi="Arial" w:cs="Arial"/>
          <w:sz w:val="28"/>
          <w:szCs w:val="28"/>
        </w:rPr>
        <w:t>American business and management consultant</w:t>
      </w:r>
    </w:p>
    <w:p w14:paraId="69CBB329" w14:textId="77777777" w:rsidR="00C35E2C" w:rsidRDefault="00C35E2C" w:rsidP="00F91DE5">
      <w:pPr>
        <w:rPr>
          <w:rFonts w:ascii="Arial" w:hAnsi="Arial" w:cs="Arial"/>
          <w:sz w:val="28"/>
          <w:szCs w:val="28"/>
        </w:rPr>
      </w:pPr>
      <w:r w:rsidRPr="00F91DE5">
        <w:rPr>
          <w:rFonts w:ascii="Arial" w:hAnsi="Arial" w:cs="Arial"/>
          <w:sz w:val="28"/>
          <w:szCs w:val="28"/>
        </w:rPr>
        <w:t>Liyanagunawardena, T. R., &amp; Williams, S. A. (2016). Elderly learners and massive open online courses: A review.</w:t>
      </w:r>
      <w:r>
        <w:rPr>
          <w:rFonts w:ascii="Arial" w:hAnsi="Arial" w:cs="Arial"/>
          <w:sz w:val="28"/>
          <w:szCs w:val="28"/>
        </w:rPr>
        <w:t xml:space="preserve"> - </w:t>
      </w:r>
      <w:r w:rsidRPr="00F91DE5">
        <w:rPr>
          <w:rFonts w:ascii="Arial" w:hAnsi="Arial" w:cs="Arial"/>
          <w:sz w:val="28"/>
          <w:szCs w:val="28"/>
        </w:rPr>
        <w:t>Interactive Journal of Medical Research</w:t>
      </w:r>
    </w:p>
    <w:p w14:paraId="46A51D69" w14:textId="77777777" w:rsidR="00C35E2C" w:rsidRDefault="00C35E2C" w:rsidP="00C03A24">
      <w:pPr>
        <w:rPr>
          <w:rFonts w:ascii="Arial" w:hAnsi="Arial" w:cs="Arial"/>
          <w:sz w:val="28"/>
          <w:szCs w:val="28"/>
        </w:rPr>
      </w:pPr>
      <w:r w:rsidRPr="001B6CD9">
        <w:rPr>
          <w:rFonts w:ascii="Arial" w:hAnsi="Arial" w:cs="Arial"/>
          <w:sz w:val="28"/>
          <w:szCs w:val="28"/>
        </w:rPr>
        <w:t xml:space="preserve">Luft J. and Ingham H </w:t>
      </w:r>
      <w:r>
        <w:rPr>
          <w:rFonts w:ascii="Arial" w:hAnsi="Arial" w:cs="Arial"/>
          <w:sz w:val="28"/>
          <w:szCs w:val="28"/>
        </w:rPr>
        <w:t>(</w:t>
      </w:r>
      <w:r w:rsidRPr="001B6CD9">
        <w:rPr>
          <w:rFonts w:ascii="Arial" w:hAnsi="Arial" w:cs="Arial"/>
          <w:sz w:val="28"/>
          <w:szCs w:val="28"/>
        </w:rPr>
        <w:t>1955</w:t>
      </w:r>
      <w:r>
        <w:rPr>
          <w:rFonts w:ascii="Arial" w:hAnsi="Arial" w:cs="Arial"/>
          <w:sz w:val="28"/>
          <w:szCs w:val="28"/>
        </w:rPr>
        <w:t xml:space="preserve">) </w:t>
      </w:r>
      <w:r w:rsidRPr="007D1394">
        <w:rPr>
          <w:rFonts w:ascii="Arial" w:hAnsi="Arial" w:cs="Arial"/>
          <w:sz w:val="28"/>
          <w:szCs w:val="28"/>
        </w:rPr>
        <w:t>The Johari window, a graphic model of interpersonal awareness</w:t>
      </w:r>
      <w:r>
        <w:rPr>
          <w:rFonts w:ascii="Arial" w:hAnsi="Arial" w:cs="Arial"/>
          <w:sz w:val="28"/>
          <w:szCs w:val="28"/>
        </w:rPr>
        <w:t xml:space="preserve">, </w:t>
      </w:r>
      <w:r w:rsidRPr="000272E2">
        <w:rPr>
          <w:rFonts w:ascii="Arial" w:hAnsi="Arial" w:cs="Arial"/>
          <w:sz w:val="28"/>
          <w:szCs w:val="28"/>
        </w:rPr>
        <w:t>University of California, Los Angele</w:t>
      </w:r>
      <w:r>
        <w:rPr>
          <w:rFonts w:ascii="Arial" w:hAnsi="Arial" w:cs="Arial"/>
          <w:sz w:val="28"/>
          <w:szCs w:val="28"/>
        </w:rPr>
        <w:t xml:space="preserve">s. </w:t>
      </w:r>
    </w:p>
    <w:p w14:paraId="4766261A" w14:textId="77777777" w:rsidR="00C35E2C" w:rsidRPr="00A71057" w:rsidRDefault="00C35E2C" w:rsidP="00EF6B1F">
      <w:pPr>
        <w:rPr>
          <w:rFonts w:ascii="Arial" w:eastAsiaTheme="majorEastAsia" w:hAnsi="Arial" w:cs="Arial"/>
          <w:color w:val="2F5496" w:themeColor="accent1" w:themeShade="BF"/>
          <w:sz w:val="28"/>
          <w:szCs w:val="28"/>
        </w:rPr>
      </w:pPr>
      <w:r w:rsidRPr="0046130C">
        <w:rPr>
          <w:rFonts w:ascii="Arial" w:hAnsi="Arial" w:cs="Arial"/>
          <w:sz w:val="28"/>
          <w:szCs w:val="28"/>
        </w:rPr>
        <w:t>Neil D. F</w:t>
      </w:r>
      <w:r>
        <w:rPr>
          <w:rFonts w:ascii="Arial" w:hAnsi="Arial" w:cs="Arial"/>
          <w:sz w:val="28"/>
          <w:szCs w:val="28"/>
        </w:rPr>
        <w:t xml:space="preserve"> (</w:t>
      </w:r>
      <w:r w:rsidRPr="0046130C">
        <w:rPr>
          <w:rFonts w:ascii="Arial" w:hAnsi="Arial" w:cs="Arial"/>
          <w:sz w:val="28"/>
          <w:szCs w:val="28"/>
        </w:rPr>
        <w:t>1987</w:t>
      </w:r>
      <w:r>
        <w:rPr>
          <w:rFonts w:ascii="Arial" w:hAnsi="Arial" w:cs="Arial"/>
          <w:sz w:val="28"/>
          <w:szCs w:val="28"/>
        </w:rPr>
        <w:t xml:space="preserve">) </w:t>
      </w:r>
      <w:r w:rsidRPr="008C3F28">
        <w:rPr>
          <w:rFonts w:ascii="Arial" w:hAnsi="Arial" w:cs="Arial"/>
          <w:sz w:val="28"/>
          <w:szCs w:val="28"/>
        </w:rPr>
        <w:t>VARK -- A Guide to Learning Styles</w:t>
      </w:r>
      <w:r>
        <w:rPr>
          <w:rFonts w:ascii="Arial" w:hAnsi="Arial" w:cs="Arial"/>
          <w:sz w:val="28"/>
          <w:szCs w:val="28"/>
        </w:rPr>
        <w:t xml:space="preserve"> (</w:t>
      </w:r>
      <w:r w:rsidRPr="00072718">
        <w:rPr>
          <w:rFonts w:ascii="Arial" w:hAnsi="Arial" w:cs="Arial"/>
          <w:sz w:val="28"/>
          <w:szCs w:val="28"/>
        </w:rPr>
        <w:t>http://www.schooltutoring.com/blog/understanding-learning-styles-based-on-the-vark-learning-system/</w:t>
      </w:r>
      <w:r>
        <w:rPr>
          <w:rFonts w:ascii="Arial" w:hAnsi="Arial" w:cs="Arial"/>
          <w:sz w:val="28"/>
          <w:szCs w:val="28"/>
        </w:rPr>
        <w:t>)</w:t>
      </w:r>
      <w:r w:rsidRPr="00A71057">
        <w:rPr>
          <w:rFonts w:ascii="Arial" w:hAnsi="Arial" w:cs="Arial"/>
          <w:sz w:val="28"/>
          <w:szCs w:val="28"/>
        </w:rPr>
        <w:br w:type="page"/>
      </w:r>
    </w:p>
    <w:p w14:paraId="34D08EEF" w14:textId="77777777" w:rsidR="00C35E2C" w:rsidRDefault="00C35E2C" w:rsidP="00C03A24">
      <w:pPr>
        <w:rPr>
          <w:rFonts w:ascii="Arial" w:hAnsi="Arial" w:cs="Arial"/>
          <w:sz w:val="28"/>
          <w:szCs w:val="28"/>
        </w:rPr>
      </w:pPr>
      <w:r w:rsidRPr="00A92B05">
        <w:rPr>
          <w:rFonts w:ascii="Arial" w:hAnsi="Arial" w:cs="Arial"/>
          <w:sz w:val="28"/>
          <w:szCs w:val="28"/>
        </w:rPr>
        <w:t>Noble, Christy; O'Brien, Mia; Coombes, Ian; Shaw, Paul N</w:t>
      </w:r>
      <w:r>
        <w:rPr>
          <w:rFonts w:ascii="Arial" w:hAnsi="Arial" w:cs="Arial"/>
          <w:sz w:val="28"/>
          <w:szCs w:val="28"/>
        </w:rPr>
        <w:t xml:space="preserve">. </w:t>
      </w:r>
      <w:r w:rsidRPr="00E372E5">
        <w:rPr>
          <w:rFonts w:ascii="Arial" w:hAnsi="Arial" w:cs="Arial"/>
          <w:i/>
          <w:iCs/>
          <w:sz w:val="28"/>
          <w:szCs w:val="28"/>
        </w:rPr>
        <w:t>et al</w:t>
      </w:r>
      <w:r w:rsidRPr="00A92B05">
        <w:rPr>
          <w:rFonts w:ascii="Arial" w:hAnsi="Arial" w:cs="Arial"/>
          <w:sz w:val="28"/>
          <w:szCs w:val="28"/>
        </w:rPr>
        <w:t>.</w:t>
      </w:r>
      <w:r>
        <w:rPr>
          <w:rFonts w:ascii="Arial" w:hAnsi="Arial" w:cs="Arial"/>
          <w:sz w:val="28"/>
          <w:szCs w:val="28"/>
        </w:rPr>
        <w:t xml:space="preserve"> </w:t>
      </w:r>
      <w:r w:rsidRPr="00A92B05">
        <w:rPr>
          <w:rFonts w:ascii="Arial" w:hAnsi="Arial" w:cs="Arial"/>
          <w:sz w:val="28"/>
          <w:szCs w:val="28"/>
        </w:rPr>
        <w:t>(2014) Becoming a pharmacist: Students' perceptions of their curricular experience and Cited by (‎11)</w:t>
      </w:r>
      <w:r>
        <w:rPr>
          <w:rFonts w:ascii="Arial" w:hAnsi="Arial" w:cs="Arial"/>
          <w:sz w:val="28"/>
          <w:szCs w:val="28"/>
        </w:rPr>
        <w:t xml:space="preserve"> </w:t>
      </w:r>
      <w:r w:rsidRPr="00A92B05">
        <w:rPr>
          <w:rFonts w:ascii="Arial" w:hAnsi="Arial" w:cs="Arial"/>
          <w:sz w:val="28"/>
          <w:szCs w:val="28"/>
        </w:rPr>
        <w:t>professional identity formation. Currents in Pharmacy Teaching and Learning, Elsevier Inc</w:t>
      </w:r>
      <w:r>
        <w:rPr>
          <w:rFonts w:ascii="Arial" w:hAnsi="Arial" w:cs="Arial"/>
          <w:sz w:val="28"/>
          <w:szCs w:val="28"/>
        </w:rPr>
        <w:t xml:space="preserve"> </w:t>
      </w:r>
    </w:p>
    <w:p w14:paraId="40083859" w14:textId="77777777" w:rsidR="00C35E2C" w:rsidRDefault="00C35E2C" w:rsidP="00B85A6F">
      <w:pPr>
        <w:rPr>
          <w:rFonts w:ascii="Arial" w:hAnsi="Arial" w:cs="Arial"/>
          <w:sz w:val="28"/>
          <w:szCs w:val="28"/>
        </w:rPr>
      </w:pPr>
      <w:r w:rsidRPr="00FB3F97">
        <w:rPr>
          <w:rFonts w:ascii="Arial" w:hAnsi="Arial" w:cs="Arial"/>
          <w:sz w:val="28"/>
          <w:szCs w:val="28"/>
        </w:rPr>
        <w:t>Peggy C. Holzweiss and Kelli Peck Parrott</w:t>
      </w:r>
      <w:r>
        <w:rPr>
          <w:rFonts w:ascii="Arial" w:hAnsi="Arial" w:cs="Arial"/>
          <w:sz w:val="28"/>
          <w:szCs w:val="28"/>
        </w:rPr>
        <w:t xml:space="preserve"> (2017) </w:t>
      </w:r>
      <w:r w:rsidRPr="00FB3F97">
        <w:rPr>
          <w:rFonts w:ascii="Arial" w:hAnsi="Arial" w:cs="Arial"/>
          <w:sz w:val="28"/>
          <w:szCs w:val="28"/>
        </w:rPr>
        <w:t>College Student Development, Careers in Student Affairs: A Holistic Guide to Professional Development in Higher Education</w:t>
      </w:r>
      <w:r>
        <w:rPr>
          <w:rFonts w:ascii="Arial" w:hAnsi="Arial" w:cs="Arial"/>
          <w:sz w:val="28"/>
          <w:szCs w:val="28"/>
        </w:rPr>
        <w:t xml:space="preserve"> vol.</w:t>
      </w:r>
      <w:r w:rsidRPr="00FB3F97">
        <w:rPr>
          <w:rFonts w:ascii="Arial" w:hAnsi="Arial" w:cs="Arial"/>
          <w:sz w:val="28"/>
          <w:szCs w:val="28"/>
        </w:rPr>
        <w:t>58</w:t>
      </w:r>
      <w:r>
        <w:rPr>
          <w:rFonts w:ascii="Arial" w:hAnsi="Arial" w:cs="Arial"/>
          <w:sz w:val="28"/>
          <w:szCs w:val="28"/>
        </w:rPr>
        <w:t xml:space="preserve"> </w:t>
      </w:r>
      <w:r w:rsidRPr="00FB3F97">
        <w:rPr>
          <w:rFonts w:ascii="Arial" w:hAnsi="Arial" w:cs="Arial"/>
          <w:sz w:val="28"/>
          <w:szCs w:val="28"/>
        </w:rPr>
        <w:t xml:space="preserve">(review) </w:t>
      </w:r>
    </w:p>
    <w:p w14:paraId="166679CA" w14:textId="77777777" w:rsidR="00C35E2C" w:rsidRDefault="00C35E2C" w:rsidP="00F91DE5">
      <w:pPr>
        <w:rPr>
          <w:rFonts w:ascii="Arial" w:hAnsi="Arial" w:cs="Arial"/>
          <w:sz w:val="28"/>
          <w:szCs w:val="28"/>
        </w:rPr>
      </w:pPr>
      <w:r w:rsidRPr="00D50E65">
        <w:rPr>
          <w:rFonts w:ascii="Arial" w:hAnsi="Arial" w:cs="Arial"/>
          <w:sz w:val="28"/>
          <w:szCs w:val="28"/>
        </w:rPr>
        <w:t>Revola</w:t>
      </w:r>
      <w:r>
        <w:rPr>
          <w:rFonts w:ascii="Arial" w:hAnsi="Arial" w:cs="Arial"/>
          <w:sz w:val="28"/>
          <w:szCs w:val="28"/>
        </w:rPr>
        <w:t>,</w:t>
      </w:r>
      <w:r w:rsidRPr="005A1B1C">
        <w:rPr>
          <w:rFonts w:ascii="Arial" w:hAnsi="Arial" w:cs="Arial"/>
          <w:sz w:val="28"/>
          <w:szCs w:val="28"/>
        </w:rPr>
        <w:t xml:space="preserve"> Y, Hanrahan</w:t>
      </w:r>
      <w:r>
        <w:rPr>
          <w:rFonts w:ascii="Arial" w:hAnsi="Arial" w:cs="Arial"/>
          <w:sz w:val="28"/>
          <w:szCs w:val="28"/>
        </w:rPr>
        <w:t>,</w:t>
      </w:r>
      <w:r w:rsidRPr="005A1B1C">
        <w:rPr>
          <w:rFonts w:ascii="Arial" w:hAnsi="Arial" w:cs="Arial"/>
          <w:sz w:val="28"/>
          <w:szCs w:val="28"/>
        </w:rPr>
        <w:t xml:space="preserve"> A. and Suwarno</w:t>
      </w:r>
      <w:r>
        <w:rPr>
          <w:rFonts w:ascii="Arial" w:hAnsi="Arial" w:cs="Arial"/>
          <w:sz w:val="28"/>
          <w:szCs w:val="28"/>
        </w:rPr>
        <w:t>,</w:t>
      </w:r>
      <w:r w:rsidRPr="005A1B1C">
        <w:rPr>
          <w:rFonts w:ascii="Arial" w:hAnsi="Arial" w:cs="Arial"/>
          <w:sz w:val="28"/>
          <w:szCs w:val="28"/>
        </w:rPr>
        <w:t xml:space="preserve"> B. (2016) The Analysis of Significance Difference In Writing Achievement Among The Students Who Are Introvert, Extrovert, And Ambivert (vol. 1), University of Bengkulu</w:t>
      </w:r>
    </w:p>
    <w:p w14:paraId="5C8D81EF" w14:textId="77777777" w:rsidR="006B3A48" w:rsidRPr="004E16AE" w:rsidRDefault="006B3A48" w:rsidP="00F557CE">
      <w:pPr>
        <w:pStyle w:val="Heading1"/>
        <w:rPr>
          <w:rFonts w:ascii="Arial" w:hAnsi="Arial" w:cs="Arial"/>
        </w:rPr>
      </w:pPr>
    </w:p>
    <w:p w14:paraId="73C29BEB" w14:textId="7D73DC7B" w:rsidR="005373AE" w:rsidRDefault="000D1351" w:rsidP="00F557CE">
      <w:pPr>
        <w:pStyle w:val="Heading1"/>
        <w:rPr>
          <w:rFonts w:ascii="Arial" w:hAnsi="Arial" w:cs="Arial"/>
        </w:rPr>
      </w:pPr>
      <w:bookmarkStart w:id="18" w:name="_Toc66335322"/>
      <w:r w:rsidRPr="004E16AE">
        <w:rPr>
          <w:rFonts w:ascii="Arial" w:hAnsi="Arial" w:cs="Arial"/>
        </w:rPr>
        <w:t>8</w:t>
      </w:r>
      <w:r w:rsidR="002856BD" w:rsidRPr="004E16AE">
        <w:rPr>
          <w:rFonts w:ascii="Arial" w:hAnsi="Arial" w:cs="Arial"/>
        </w:rPr>
        <w:t xml:space="preserve">.0 </w:t>
      </w:r>
      <w:r w:rsidR="005373AE" w:rsidRPr="004E16AE">
        <w:rPr>
          <w:rFonts w:ascii="Arial" w:hAnsi="Arial" w:cs="Arial"/>
        </w:rPr>
        <w:t>Appendices</w:t>
      </w:r>
      <w:bookmarkEnd w:id="18"/>
    </w:p>
    <w:p w14:paraId="60DE4F7F" w14:textId="121B39EA" w:rsidR="00D04C52" w:rsidRPr="00D23A87" w:rsidRDefault="00D23A87" w:rsidP="00D04C52">
      <w:pPr>
        <w:rPr>
          <w:b/>
          <w:sz w:val="28"/>
          <w:szCs w:val="28"/>
        </w:rPr>
      </w:pPr>
      <w:r w:rsidRPr="00882E6F">
        <w:rPr>
          <w:b/>
          <w:sz w:val="28"/>
          <w:szCs w:val="28"/>
        </w:rPr>
        <w:t>Myers Briggs personality profiling test</w:t>
      </w:r>
    </w:p>
    <w:tbl>
      <w:tblPr>
        <w:tblStyle w:val="TableGrid"/>
        <w:tblW w:w="10490" w:type="dxa"/>
        <w:tblInd w:w="-459" w:type="dxa"/>
        <w:tblLook w:val="04A0" w:firstRow="1" w:lastRow="0" w:firstColumn="1" w:lastColumn="0" w:noHBand="0" w:noVBand="1"/>
      </w:tblPr>
      <w:tblGrid>
        <w:gridCol w:w="669"/>
        <w:gridCol w:w="1045"/>
        <w:gridCol w:w="1013"/>
        <w:gridCol w:w="440"/>
        <w:gridCol w:w="898"/>
        <w:gridCol w:w="960"/>
        <w:gridCol w:w="440"/>
        <w:gridCol w:w="975"/>
        <w:gridCol w:w="857"/>
        <w:gridCol w:w="783"/>
        <w:gridCol w:w="1134"/>
        <w:gridCol w:w="1276"/>
      </w:tblGrid>
      <w:tr w:rsidR="00D04C52" w14:paraId="56F20FC6" w14:textId="77777777" w:rsidTr="000474B3">
        <w:tc>
          <w:tcPr>
            <w:tcW w:w="669" w:type="dxa"/>
          </w:tcPr>
          <w:p w14:paraId="4886234F" w14:textId="77777777" w:rsidR="00D04C52" w:rsidRDefault="00D04C52" w:rsidP="000474B3"/>
        </w:tc>
        <w:tc>
          <w:tcPr>
            <w:tcW w:w="1045" w:type="dxa"/>
          </w:tcPr>
          <w:p w14:paraId="5D055C26" w14:textId="77777777" w:rsidR="00D04C52" w:rsidRDefault="00D04C52" w:rsidP="000474B3">
            <w:r>
              <w:t>a</w:t>
            </w:r>
          </w:p>
        </w:tc>
        <w:tc>
          <w:tcPr>
            <w:tcW w:w="1013" w:type="dxa"/>
          </w:tcPr>
          <w:p w14:paraId="31ACFE77" w14:textId="77777777" w:rsidR="00D04C52" w:rsidRDefault="00D04C52" w:rsidP="000474B3">
            <w:r>
              <w:t>b</w:t>
            </w:r>
          </w:p>
        </w:tc>
        <w:tc>
          <w:tcPr>
            <w:tcW w:w="440" w:type="dxa"/>
          </w:tcPr>
          <w:p w14:paraId="54AADAD8" w14:textId="77777777" w:rsidR="00D04C52" w:rsidRDefault="00D04C52" w:rsidP="000474B3"/>
        </w:tc>
        <w:tc>
          <w:tcPr>
            <w:tcW w:w="898" w:type="dxa"/>
          </w:tcPr>
          <w:p w14:paraId="399A727A" w14:textId="77777777" w:rsidR="00D04C52" w:rsidRDefault="00D04C52" w:rsidP="000474B3">
            <w:r>
              <w:t>a</w:t>
            </w:r>
          </w:p>
        </w:tc>
        <w:tc>
          <w:tcPr>
            <w:tcW w:w="960" w:type="dxa"/>
          </w:tcPr>
          <w:p w14:paraId="75267C46" w14:textId="77777777" w:rsidR="00D04C52" w:rsidRDefault="00D04C52" w:rsidP="000474B3">
            <w:r>
              <w:t>b</w:t>
            </w:r>
          </w:p>
        </w:tc>
        <w:tc>
          <w:tcPr>
            <w:tcW w:w="440" w:type="dxa"/>
          </w:tcPr>
          <w:p w14:paraId="607A6DFB" w14:textId="77777777" w:rsidR="00D04C52" w:rsidRDefault="00D04C52" w:rsidP="000474B3"/>
        </w:tc>
        <w:tc>
          <w:tcPr>
            <w:tcW w:w="975" w:type="dxa"/>
          </w:tcPr>
          <w:p w14:paraId="53DA2D65" w14:textId="77777777" w:rsidR="00D04C52" w:rsidRDefault="00D04C52" w:rsidP="000474B3">
            <w:r>
              <w:t>a</w:t>
            </w:r>
          </w:p>
        </w:tc>
        <w:tc>
          <w:tcPr>
            <w:tcW w:w="857" w:type="dxa"/>
          </w:tcPr>
          <w:p w14:paraId="740C5527" w14:textId="77777777" w:rsidR="00D04C52" w:rsidRDefault="00D04C52" w:rsidP="000474B3">
            <w:r>
              <w:t>b</w:t>
            </w:r>
          </w:p>
        </w:tc>
        <w:tc>
          <w:tcPr>
            <w:tcW w:w="783" w:type="dxa"/>
          </w:tcPr>
          <w:p w14:paraId="182BB4BA" w14:textId="77777777" w:rsidR="00D04C52" w:rsidRDefault="00D04C52" w:rsidP="000474B3"/>
        </w:tc>
        <w:tc>
          <w:tcPr>
            <w:tcW w:w="1134" w:type="dxa"/>
          </w:tcPr>
          <w:p w14:paraId="5FC10B46" w14:textId="77777777" w:rsidR="00D04C52" w:rsidRDefault="00D04C52" w:rsidP="000474B3">
            <w:r>
              <w:t>a</w:t>
            </w:r>
          </w:p>
        </w:tc>
        <w:tc>
          <w:tcPr>
            <w:tcW w:w="1276" w:type="dxa"/>
          </w:tcPr>
          <w:p w14:paraId="0BDA761E" w14:textId="77777777" w:rsidR="00D04C52" w:rsidRDefault="00D04C52" w:rsidP="000474B3">
            <w:r>
              <w:t>b</w:t>
            </w:r>
          </w:p>
        </w:tc>
      </w:tr>
      <w:tr w:rsidR="00D04C52" w14:paraId="79484E72" w14:textId="77777777" w:rsidTr="000474B3">
        <w:tc>
          <w:tcPr>
            <w:tcW w:w="669" w:type="dxa"/>
          </w:tcPr>
          <w:p w14:paraId="1F540595" w14:textId="77777777" w:rsidR="00D04C52" w:rsidRDefault="00D04C52" w:rsidP="000474B3">
            <w:r>
              <w:t>1</w:t>
            </w:r>
          </w:p>
        </w:tc>
        <w:tc>
          <w:tcPr>
            <w:tcW w:w="1045" w:type="dxa"/>
          </w:tcPr>
          <w:p w14:paraId="7566F91F" w14:textId="77777777" w:rsidR="00D04C52" w:rsidRDefault="00D04C52" w:rsidP="000474B3"/>
        </w:tc>
        <w:tc>
          <w:tcPr>
            <w:tcW w:w="1013" w:type="dxa"/>
          </w:tcPr>
          <w:p w14:paraId="0A700BDB" w14:textId="77777777" w:rsidR="00D04C52" w:rsidRDefault="00D04C52" w:rsidP="000474B3">
            <w:r>
              <w:t>X</w:t>
            </w:r>
          </w:p>
        </w:tc>
        <w:tc>
          <w:tcPr>
            <w:tcW w:w="440" w:type="dxa"/>
          </w:tcPr>
          <w:p w14:paraId="07839220" w14:textId="77777777" w:rsidR="00D04C52" w:rsidRDefault="00D04C52" w:rsidP="000474B3">
            <w:r>
              <w:t>2</w:t>
            </w:r>
          </w:p>
        </w:tc>
        <w:tc>
          <w:tcPr>
            <w:tcW w:w="898" w:type="dxa"/>
          </w:tcPr>
          <w:p w14:paraId="5D8986A0" w14:textId="77777777" w:rsidR="00D04C52" w:rsidRDefault="00D04C52" w:rsidP="000474B3"/>
        </w:tc>
        <w:tc>
          <w:tcPr>
            <w:tcW w:w="960" w:type="dxa"/>
          </w:tcPr>
          <w:p w14:paraId="7FFEA062" w14:textId="77777777" w:rsidR="00D04C52" w:rsidRDefault="00D04C52" w:rsidP="000474B3">
            <w:r>
              <w:t>X</w:t>
            </w:r>
          </w:p>
        </w:tc>
        <w:tc>
          <w:tcPr>
            <w:tcW w:w="440" w:type="dxa"/>
          </w:tcPr>
          <w:p w14:paraId="665BBDE5" w14:textId="77777777" w:rsidR="00D04C52" w:rsidRDefault="00D04C52" w:rsidP="000474B3">
            <w:r>
              <w:t>3</w:t>
            </w:r>
          </w:p>
        </w:tc>
        <w:tc>
          <w:tcPr>
            <w:tcW w:w="975" w:type="dxa"/>
          </w:tcPr>
          <w:p w14:paraId="6890E26A" w14:textId="77777777" w:rsidR="00D04C52" w:rsidRDefault="00D04C52" w:rsidP="000474B3"/>
        </w:tc>
        <w:tc>
          <w:tcPr>
            <w:tcW w:w="857" w:type="dxa"/>
          </w:tcPr>
          <w:p w14:paraId="194AEFC0" w14:textId="77777777" w:rsidR="00D04C52" w:rsidRDefault="00D04C52" w:rsidP="000474B3">
            <w:r>
              <w:t>X</w:t>
            </w:r>
          </w:p>
        </w:tc>
        <w:tc>
          <w:tcPr>
            <w:tcW w:w="783" w:type="dxa"/>
          </w:tcPr>
          <w:p w14:paraId="6ADC5A29" w14:textId="77777777" w:rsidR="00D04C52" w:rsidRDefault="00D04C52" w:rsidP="000474B3">
            <w:r>
              <w:t>4</w:t>
            </w:r>
          </w:p>
        </w:tc>
        <w:tc>
          <w:tcPr>
            <w:tcW w:w="1134" w:type="dxa"/>
          </w:tcPr>
          <w:p w14:paraId="227BC6B1" w14:textId="77777777" w:rsidR="00D04C52" w:rsidRDefault="00D04C52" w:rsidP="000474B3"/>
        </w:tc>
        <w:tc>
          <w:tcPr>
            <w:tcW w:w="1276" w:type="dxa"/>
          </w:tcPr>
          <w:p w14:paraId="01822815" w14:textId="77777777" w:rsidR="00D04C52" w:rsidRDefault="00D04C52" w:rsidP="000474B3">
            <w:r>
              <w:t>X</w:t>
            </w:r>
          </w:p>
        </w:tc>
      </w:tr>
      <w:tr w:rsidR="00D04C52" w14:paraId="27565DE9" w14:textId="77777777" w:rsidTr="000474B3">
        <w:tc>
          <w:tcPr>
            <w:tcW w:w="669" w:type="dxa"/>
          </w:tcPr>
          <w:p w14:paraId="65F65AAF" w14:textId="77777777" w:rsidR="00D04C52" w:rsidRDefault="00D04C52" w:rsidP="000474B3">
            <w:r>
              <w:t>5</w:t>
            </w:r>
          </w:p>
        </w:tc>
        <w:tc>
          <w:tcPr>
            <w:tcW w:w="1045" w:type="dxa"/>
          </w:tcPr>
          <w:p w14:paraId="3701C6EA" w14:textId="77777777" w:rsidR="00D04C52" w:rsidRDefault="00D04C52" w:rsidP="000474B3"/>
        </w:tc>
        <w:tc>
          <w:tcPr>
            <w:tcW w:w="1013" w:type="dxa"/>
          </w:tcPr>
          <w:p w14:paraId="5A38C298" w14:textId="77777777" w:rsidR="00D04C52" w:rsidRDefault="00D04C52" w:rsidP="000474B3">
            <w:r>
              <w:t>X</w:t>
            </w:r>
          </w:p>
        </w:tc>
        <w:tc>
          <w:tcPr>
            <w:tcW w:w="440" w:type="dxa"/>
          </w:tcPr>
          <w:p w14:paraId="4E8E14EA" w14:textId="77777777" w:rsidR="00D04C52" w:rsidRDefault="00D04C52" w:rsidP="000474B3">
            <w:r>
              <w:t>6</w:t>
            </w:r>
          </w:p>
        </w:tc>
        <w:tc>
          <w:tcPr>
            <w:tcW w:w="898" w:type="dxa"/>
          </w:tcPr>
          <w:p w14:paraId="3BC52ABA" w14:textId="77777777" w:rsidR="00D04C52" w:rsidRDefault="00D04C52" w:rsidP="000474B3"/>
        </w:tc>
        <w:tc>
          <w:tcPr>
            <w:tcW w:w="960" w:type="dxa"/>
          </w:tcPr>
          <w:p w14:paraId="1604F39F" w14:textId="77777777" w:rsidR="00D04C52" w:rsidRDefault="00D04C52" w:rsidP="000474B3">
            <w:r>
              <w:t>X</w:t>
            </w:r>
          </w:p>
        </w:tc>
        <w:tc>
          <w:tcPr>
            <w:tcW w:w="440" w:type="dxa"/>
          </w:tcPr>
          <w:p w14:paraId="5702CA44" w14:textId="77777777" w:rsidR="00D04C52" w:rsidRDefault="00D04C52" w:rsidP="000474B3">
            <w:r>
              <w:t>7</w:t>
            </w:r>
          </w:p>
        </w:tc>
        <w:tc>
          <w:tcPr>
            <w:tcW w:w="975" w:type="dxa"/>
          </w:tcPr>
          <w:p w14:paraId="211672B0" w14:textId="77777777" w:rsidR="00D04C52" w:rsidRDefault="00D04C52" w:rsidP="000474B3"/>
        </w:tc>
        <w:tc>
          <w:tcPr>
            <w:tcW w:w="857" w:type="dxa"/>
          </w:tcPr>
          <w:p w14:paraId="753A978F" w14:textId="77777777" w:rsidR="00D04C52" w:rsidRDefault="00D04C52" w:rsidP="000474B3">
            <w:r>
              <w:t>X</w:t>
            </w:r>
          </w:p>
        </w:tc>
        <w:tc>
          <w:tcPr>
            <w:tcW w:w="783" w:type="dxa"/>
          </w:tcPr>
          <w:p w14:paraId="63D5500B" w14:textId="77777777" w:rsidR="00D04C52" w:rsidRDefault="00D04C52" w:rsidP="000474B3">
            <w:r>
              <w:t>8</w:t>
            </w:r>
          </w:p>
        </w:tc>
        <w:tc>
          <w:tcPr>
            <w:tcW w:w="1134" w:type="dxa"/>
          </w:tcPr>
          <w:p w14:paraId="096CA305" w14:textId="77777777" w:rsidR="00D04C52" w:rsidRDefault="00D04C52" w:rsidP="000474B3"/>
        </w:tc>
        <w:tc>
          <w:tcPr>
            <w:tcW w:w="1276" w:type="dxa"/>
          </w:tcPr>
          <w:p w14:paraId="27B6B54F" w14:textId="77777777" w:rsidR="00D04C52" w:rsidRDefault="00D04C52" w:rsidP="000474B3">
            <w:r>
              <w:t>X</w:t>
            </w:r>
          </w:p>
        </w:tc>
      </w:tr>
      <w:tr w:rsidR="00D04C52" w14:paraId="2EEB696E" w14:textId="77777777" w:rsidTr="000474B3">
        <w:tc>
          <w:tcPr>
            <w:tcW w:w="669" w:type="dxa"/>
          </w:tcPr>
          <w:p w14:paraId="375D6EB0" w14:textId="77777777" w:rsidR="00D04C52" w:rsidRDefault="00D04C52" w:rsidP="000474B3">
            <w:r>
              <w:t>9</w:t>
            </w:r>
          </w:p>
        </w:tc>
        <w:tc>
          <w:tcPr>
            <w:tcW w:w="1045" w:type="dxa"/>
          </w:tcPr>
          <w:p w14:paraId="166C34E0" w14:textId="77777777" w:rsidR="00D04C52" w:rsidRDefault="00D04C52" w:rsidP="000474B3"/>
        </w:tc>
        <w:tc>
          <w:tcPr>
            <w:tcW w:w="1013" w:type="dxa"/>
          </w:tcPr>
          <w:p w14:paraId="50352E2C" w14:textId="77777777" w:rsidR="00D04C52" w:rsidRDefault="00D04C52" w:rsidP="000474B3">
            <w:r>
              <w:t>X</w:t>
            </w:r>
          </w:p>
        </w:tc>
        <w:tc>
          <w:tcPr>
            <w:tcW w:w="440" w:type="dxa"/>
          </w:tcPr>
          <w:p w14:paraId="23391BB0" w14:textId="77777777" w:rsidR="00D04C52" w:rsidRDefault="00D04C52" w:rsidP="000474B3">
            <w:r>
              <w:t>10</w:t>
            </w:r>
          </w:p>
        </w:tc>
        <w:tc>
          <w:tcPr>
            <w:tcW w:w="898" w:type="dxa"/>
          </w:tcPr>
          <w:p w14:paraId="60E7F046" w14:textId="77777777" w:rsidR="00D04C52" w:rsidRDefault="00D04C52" w:rsidP="000474B3"/>
        </w:tc>
        <w:tc>
          <w:tcPr>
            <w:tcW w:w="960" w:type="dxa"/>
          </w:tcPr>
          <w:p w14:paraId="3CF99641" w14:textId="77777777" w:rsidR="00D04C52" w:rsidRDefault="00D04C52" w:rsidP="000474B3">
            <w:r>
              <w:t>X</w:t>
            </w:r>
          </w:p>
        </w:tc>
        <w:tc>
          <w:tcPr>
            <w:tcW w:w="440" w:type="dxa"/>
          </w:tcPr>
          <w:p w14:paraId="4E0619DF" w14:textId="77777777" w:rsidR="00D04C52" w:rsidRDefault="00D04C52" w:rsidP="000474B3">
            <w:r>
              <w:t>11</w:t>
            </w:r>
          </w:p>
        </w:tc>
        <w:tc>
          <w:tcPr>
            <w:tcW w:w="975" w:type="dxa"/>
          </w:tcPr>
          <w:p w14:paraId="5B1B6D2E" w14:textId="77777777" w:rsidR="00D04C52" w:rsidRDefault="00D04C52" w:rsidP="000474B3"/>
        </w:tc>
        <w:tc>
          <w:tcPr>
            <w:tcW w:w="857" w:type="dxa"/>
          </w:tcPr>
          <w:p w14:paraId="46387080" w14:textId="77777777" w:rsidR="00D04C52" w:rsidRDefault="00D04C52" w:rsidP="000474B3">
            <w:r>
              <w:t>X</w:t>
            </w:r>
          </w:p>
        </w:tc>
        <w:tc>
          <w:tcPr>
            <w:tcW w:w="783" w:type="dxa"/>
          </w:tcPr>
          <w:p w14:paraId="7E40C2D3" w14:textId="77777777" w:rsidR="00D04C52" w:rsidRDefault="00D04C52" w:rsidP="000474B3">
            <w:r>
              <w:t>12</w:t>
            </w:r>
          </w:p>
        </w:tc>
        <w:tc>
          <w:tcPr>
            <w:tcW w:w="1134" w:type="dxa"/>
          </w:tcPr>
          <w:p w14:paraId="157F212D" w14:textId="77777777" w:rsidR="00D04C52" w:rsidRDefault="00D04C52" w:rsidP="000474B3">
            <w:r>
              <w:t>X</w:t>
            </w:r>
          </w:p>
        </w:tc>
        <w:tc>
          <w:tcPr>
            <w:tcW w:w="1276" w:type="dxa"/>
          </w:tcPr>
          <w:p w14:paraId="49286D06" w14:textId="77777777" w:rsidR="00D04C52" w:rsidRDefault="00D04C52" w:rsidP="000474B3"/>
        </w:tc>
      </w:tr>
      <w:tr w:rsidR="00D04C52" w14:paraId="1D911011" w14:textId="77777777" w:rsidTr="000474B3">
        <w:tc>
          <w:tcPr>
            <w:tcW w:w="669" w:type="dxa"/>
          </w:tcPr>
          <w:p w14:paraId="18386A2B" w14:textId="77777777" w:rsidR="00D04C52" w:rsidRDefault="00D04C52" w:rsidP="000474B3">
            <w:r>
              <w:t>13</w:t>
            </w:r>
          </w:p>
        </w:tc>
        <w:tc>
          <w:tcPr>
            <w:tcW w:w="1045" w:type="dxa"/>
          </w:tcPr>
          <w:p w14:paraId="474DB8DB" w14:textId="77777777" w:rsidR="00D04C52" w:rsidRDefault="00D04C52" w:rsidP="000474B3">
            <w:r>
              <w:t>X</w:t>
            </w:r>
          </w:p>
        </w:tc>
        <w:tc>
          <w:tcPr>
            <w:tcW w:w="1013" w:type="dxa"/>
          </w:tcPr>
          <w:p w14:paraId="0BB97D1B" w14:textId="77777777" w:rsidR="00D04C52" w:rsidRDefault="00D04C52" w:rsidP="000474B3"/>
        </w:tc>
        <w:tc>
          <w:tcPr>
            <w:tcW w:w="440" w:type="dxa"/>
          </w:tcPr>
          <w:p w14:paraId="66013C97" w14:textId="77777777" w:rsidR="00D04C52" w:rsidRDefault="00D04C52" w:rsidP="000474B3">
            <w:r>
              <w:t>14</w:t>
            </w:r>
          </w:p>
        </w:tc>
        <w:tc>
          <w:tcPr>
            <w:tcW w:w="898" w:type="dxa"/>
          </w:tcPr>
          <w:p w14:paraId="587E4725" w14:textId="77777777" w:rsidR="00D04C52" w:rsidRDefault="00D04C52" w:rsidP="000474B3"/>
        </w:tc>
        <w:tc>
          <w:tcPr>
            <w:tcW w:w="960" w:type="dxa"/>
          </w:tcPr>
          <w:p w14:paraId="7F7C2B8E" w14:textId="77777777" w:rsidR="00D04C52" w:rsidRDefault="00D04C52" w:rsidP="000474B3">
            <w:r>
              <w:t>X</w:t>
            </w:r>
          </w:p>
        </w:tc>
        <w:tc>
          <w:tcPr>
            <w:tcW w:w="440" w:type="dxa"/>
          </w:tcPr>
          <w:p w14:paraId="599FF3F9" w14:textId="77777777" w:rsidR="00D04C52" w:rsidRDefault="00D04C52" w:rsidP="000474B3">
            <w:r>
              <w:t>15</w:t>
            </w:r>
          </w:p>
        </w:tc>
        <w:tc>
          <w:tcPr>
            <w:tcW w:w="975" w:type="dxa"/>
          </w:tcPr>
          <w:p w14:paraId="685F8E5E" w14:textId="77777777" w:rsidR="00D04C52" w:rsidRDefault="00D04C52" w:rsidP="000474B3"/>
        </w:tc>
        <w:tc>
          <w:tcPr>
            <w:tcW w:w="857" w:type="dxa"/>
          </w:tcPr>
          <w:p w14:paraId="34E5901B" w14:textId="77777777" w:rsidR="00D04C52" w:rsidRDefault="00D04C52" w:rsidP="000474B3">
            <w:r>
              <w:t>X</w:t>
            </w:r>
          </w:p>
        </w:tc>
        <w:tc>
          <w:tcPr>
            <w:tcW w:w="783" w:type="dxa"/>
          </w:tcPr>
          <w:p w14:paraId="65D61B1F" w14:textId="77777777" w:rsidR="00D04C52" w:rsidRDefault="00D04C52" w:rsidP="000474B3">
            <w:r>
              <w:t>16</w:t>
            </w:r>
          </w:p>
        </w:tc>
        <w:tc>
          <w:tcPr>
            <w:tcW w:w="1134" w:type="dxa"/>
          </w:tcPr>
          <w:p w14:paraId="61DB60C2" w14:textId="77777777" w:rsidR="00D04C52" w:rsidRDefault="00D04C52" w:rsidP="000474B3">
            <w:r>
              <w:t>X</w:t>
            </w:r>
          </w:p>
        </w:tc>
        <w:tc>
          <w:tcPr>
            <w:tcW w:w="1276" w:type="dxa"/>
          </w:tcPr>
          <w:p w14:paraId="381BCCEA" w14:textId="77777777" w:rsidR="00D04C52" w:rsidRDefault="00D04C52" w:rsidP="000474B3"/>
        </w:tc>
      </w:tr>
      <w:tr w:rsidR="00D04C52" w14:paraId="37799AE8" w14:textId="77777777" w:rsidTr="000474B3">
        <w:tc>
          <w:tcPr>
            <w:tcW w:w="669" w:type="dxa"/>
          </w:tcPr>
          <w:p w14:paraId="61221498" w14:textId="77777777" w:rsidR="00D04C52" w:rsidRDefault="00D04C52" w:rsidP="000474B3">
            <w:r>
              <w:t>17</w:t>
            </w:r>
          </w:p>
        </w:tc>
        <w:tc>
          <w:tcPr>
            <w:tcW w:w="1045" w:type="dxa"/>
          </w:tcPr>
          <w:p w14:paraId="737D02CD" w14:textId="77777777" w:rsidR="00D04C52" w:rsidRDefault="00D04C52" w:rsidP="000474B3"/>
        </w:tc>
        <w:tc>
          <w:tcPr>
            <w:tcW w:w="1013" w:type="dxa"/>
          </w:tcPr>
          <w:p w14:paraId="1DE16EC8" w14:textId="77777777" w:rsidR="00D04C52" w:rsidRDefault="00D04C52" w:rsidP="000474B3">
            <w:r>
              <w:t>X</w:t>
            </w:r>
          </w:p>
        </w:tc>
        <w:tc>
          <w:tcPr>
            <w:tcW w:w="440" w:type="dxa"/>
          </w:tcPr>
          <w:p w14:paraId="6C63AF51" w14:textId="77777777" w:rsidR="00D04C52" w:rsidRDefault="00D04C52" w:rsidP="000474B3">
            <w:r>
              <w:t>18</w:t>
            </w:r>
          </w:p>
        </w:tc>
        <w:tc>
          <w:tcPr>
            <w:tcW w:w="898" w:type="dxa"/>
          </w:tcPr>
          <w:p w14:paraId="4749AD43" w14:textId="77777777" w:rsidR="00D04C52" w:rsidRDefault="00D04C52" w:rsidP="000474B3"/>
        </w:tc>
        <w:tc>
          <w:tcPr>
            <w:tcW w:w="960" w:type="dxa"/>
          </w:tcPr>
          <w:p w14:paraId="7088C079" w14:textId="77777777" w:rsidR="00D04C52" w:rsidRDefault="00D04C52" w:rsidP="000474B3">
            <w:r>
              <w:t>x</w:t>
            </w:r>
          </w:p>
        </w:tc>
        <w:tc>
          <w:tcPr>
            <w:tcW w:w="440" w:type="dxa"/>
          </w:tcPr>
          <w:p w14:paraId="494CD9B1" w14:textId="77777777" w:rsidR="00D04C52" w:rsidRDefault="00D04C52" w:rsidP="000474B3">
            <w:r>
              <w:t>19</w:t>
            </w:r>
          </w:p>
        </w:tc>
        <w:tc>
          <w:tcPr>
            <w:tcW w:w="975" w:type="dxa"/>
          </w:tcPr>
          <w:p w14:paraId="24483F55" w14:textId="77777777" w:rsidR="00D04C52" w:rsidRDefault="00D04C52" w:rsidP="000474B3">
            <w:r>
              <w:t>X</w:t>
            </w:r>
          </w:p>
        </w:tc>
        <w:tc>
          <w:tcPr>
            <w:tcW w:w="857" w:type="dxa"/>
          </w:tcPr>
          <w:p w14:paraId="02B2662A" w14:textId="77777777" w:rsidR="00D04C52" w:rsidRDefault="00D04C52" w:rsidP="000474B3"/>
        </w:tc>
        <w:tc>
          <w:tcPr>
            <w:tcW w:w="783" w:type="dxa"/>
          </w:tcPr>
          <w:p w14:paraId="11061B46" w14:textId="77777777" w:rsidR="00D04C52" w:rsidRDefault="00D04C52" w:rsidP="000474B3">
            <w:r>
              <w:t>20</w:t>
            </w:r>
          </w:p>
        </w:tc>
        <w:tc>
          <w:tcPr>
            <w:tcW w:w="1134" w:type="dxa"/>
          </w:tcPr>
          <w:p w14:paraId="325100E2" w14:textId="77777777" w:rsidR="00D04C52" w:rsidRDefault="00D04C52" w:rsidP="000474B3"/>
        </w:tc>
        <w:tc>
          <w:tcPr>
            <w:tcW w:w="1276" w:type="dxa"/>
          </w:tcPr>
          <w:p w14:paraId="689BAE46" w14:textId="77777777" w:rsidR="00D04C52" w:rsidRDefault="00D04C52" w:rsidP="000474B3">
            <w:r>
              <w:t>X</w:t>
            </w:r>
          </w:p>
        </w:tc>
      </w:tr>
      <w:tr w:rsidR="00D04C52" w14:paraId="55C6B0E5" w14:textId="77777777" w:rsidTr="000474B3">
        <w:tc>
          <w:tcPr>
            <w:tcW w:w="669" w:type="dxa"/>
          </w:tcPr>
          <w:p w14:paraId="4F388A33" w14:textId="77777777" w:rsidR="00D04C52" w:rsidRPr="00CF3A91" w:rsidRDefault="00D04C52" w:rsidP="000474B3">
            <w:pPr>
              <w:rPr>
                <w:color w:val="002060"/>
              </w:rPr>
            </w:pPr>
            <w:r w:rsidRPr="00CF3A91">
              <w:rPr>
                <w:color w:val="002060"/>
              </w:rPr>
              <w:t>Total</w:t>
            </w:r>
          </w:p>
        </w:tc>
        <w:tc>
          <w:tcPr>
            <w:tcW w:w="1045" w:type="dxa"/>
          </w:tcPr>
          <w:p w14:paraId="471AB126" w14:textId="77777777" w:rsidR="00D04C52" w:rsidRPr="00A95BF6" w:rsidRDefault="00D04C52" w:rsidP="000474B3">
            <w:pPr>
              <w:rPr>
                <w:color w:val="0070C0"/>
              </w:rPr>
            </w:pPr>
            <w:r w:rsidRPr="00CF3A91">
              <w:rPr>
                <w:color w:val="000000" w:themeColor="text1"/>
              </w:rPr>
              <w:t>1</w:t>
            </w:r>
          </w:p>
        </w:tc>
        <w:tc>
          <w:tcPr>
            <w:tcW w:w="1013" w:type="dxa"/>
          </w:tcPr>
          <w:p w14:paraId="660AEAD9" w14:textId="77777777" w:rsidR="00D04C52" w:rsidRPr="00A95BF6" w:rsidRDefault="00D04C52" w:rsidP="000474B3">
            <w:pPr>
              <w:rPr>
                <w:color w:val="0070C0"/>
              </w:rPr>
            </w:pPr>
            <w:r w:rsidRPr="00CF3A91">
              <w:rPr>
                <w:color w:val="002060"/>
              </w:rPr>
              <w:t>4</w:t>
            </w:r>
          </w:p>
        </w:tc>
        <w:tc>
          <w:tcPr>
            <w:tcW w:w="440" w:type="dxa"/>
          </w:tcPr>
          <w:p w14:paraId="4BE08430" w14:textId="77777777" w:rsidR="00D04C52" w:rsidRPr="00A95BF6" w:rsidRDefault="00D04C52" w:rsidP="000474B3">
            <w:pPr>
              <w:rPr>
                <w:color w:val="0070C0"/>
              </w:rPr>
            </w:pPr>
          </w:p>
        </w:tc>
        <w:tc>
          <w:tcPr>
            <w:tcW w:w="898" w:type="dxa"/>
          </w:tcPr>
          <w:p w14:paraId="7F3BFADA" w14:textId="17ED873F" w:rsidR="00D04C52" w:rsidRPr="00A95BF6" w:rsidRDefault="00CF3A91" w:rsidP="000474B3">
            <w:pPr>
              <w:rPr>
                <w:color w:val="0070C0"/>
              </w:rPr>
            </w:pPr>
            <w:r w:rsidRPr="00CF3A91">
              <w:rPr>
                <w:color w:val="000000" w:themeColor="text1"/>
              </w:rPr>
              <w:t>0</w:t>
            </w:r>
          </w:p>
        </w:tc>
        <w:tc>
          <w:tcPr>
            <w:tcW w:w="960" w:type="dxa"/>
          </w:tcPr>
          <w:p w14:paraId="3B138018" w14:textId="77777777" w:rsidR="00D04C52" w:rsidRPr="00CF3A91" w:rsidRDefault="00D04C52" w:rsidP="000474B3">
            <w:pPr>
              <w:rPr>
                <w:color w:val="0070C0"/>
              </w:rPr>
            </w:pPr>
            <w:r w:rsidRPr="00CF3A91">
              <w:rPr>
                <w:color w:val="002060"/>
              </w:rPr>
              <w:t>5</w:t>
            </w:r>
          </w:p>
        </w:tc>
        <w:tc>
          <w:tcPr>
            <w:tcW w:w="440" w:type="dxa"/>
          </w:tcPr>
          <w:p w14:paraId="7625FF25" w14:textId="77777777" w:rsidR="00D04C52" w:rsidRPr="00A95BF6" w:rsidRDefault="00D04C52" w:rsidP="000474B3">
            <w:pPr>
              <w:rPr>
                <w:color w:val="0070C0"/>
              </w:rPr>
            </w:pPr>
          </w:p>
        </w:tc>
        <w:tc>
          <w:tcPr>
            <w:tcW w:w="975" w:type="dxa"/>
          </w:tcPr>
          <w:p w14:paraId="2ABA13E5" w14:textId="77777777" w:rsidR="00D04C52" w:rsidRPr="00A95BF6" w:rsidRDefault="00D04C52" w:rsidP="000474B3">
            <w:pPr>
              <w:rPr>
                <w:color w:val="0070C0"/>
              </w:rPr>
            </w:pPr>
            <w:r w:rsidRPr="00CF3A91">
              <w:rPr>
                <w:color w:val="000000" w:themeColor="text1"/>
              </w:rPr>
              <w:t>1</w:t>
            </w:r>
          </w:p>
        </w:tc>
        <w:tc>
          <w:tcPr>
            <w:tcW w:w="857" w:type="dxa"/>
          </w:tcPr>
          <w:p w14:paraId="3F9A0FEF" w14:textId="77777777" w:rsidR="00D04C52" w:rsidRPr="00CF3A91" w:rsidRDefault="00D04C52" w:rsidP="000474B3">
            <w:pPr>
              <w:rPr>
                <w:color w:val="002060"/>
              </w:rPr>
            </w:pPr>
            <w:r w:rsidRPr="00CF3A91">
              <w:rPr>
                <w:color w:val="002060"/>
              </w:rPr>
              <w:t>4</w:t>
            </w:r>
          </w:p>
        </w:tc>
        <w:tc>
          <w:tcPr>
            <w:tcW w:w="783" w:type="dxa"/>
          </w:tcPr>
          <w:p w14:paraId="14621234" w14:textId="77777777" w:rsidR="00D04C52" w:rsidRPr="00A95BF6" w:rsidRDefault="00D04C52" w:rsidP="000474B3">
            <w:pPr>
              <w:rPr>
                <w:color w:val="0070C0"/>
              </w:rPr>
            </w:pPr>
          </w:p>
        </w:tc>
        <w:tc>
          <w:tcPr>
            <w:tcW w:w="1134" w:type="dxa"/>
          </w:tcPr>
          <w:p w14:paraId="11610838" w14:textId="77777777" w:rsidR="00D04C52" w:rsidRPr="00A95BF6" w:rsidRDefault="00D04C52" w:rsidP="000474B3">
            <w:pPr>
              <w:rPr>
                <w:color w:val="0070C0"/>
              </w:rPr>
            </w:pPr>
            <w:r w:rsidRPr="00CF3A91">
              <w:rPr>
                <w:color w:val="000000" w:themeColor="text1"/>
              </w:rPr>
              <w:t>2</w:t>
            </w:r>
          </w:p>
        </w:tc>
        <w:tc>
          <w:tcPr>
            <w:tcW w:w="1276" w:type="dxa"/>
          </w:tcPr>
          <w:p w14:paraId="52851014" w14:textId="77777777" w:rsidR="00D04C52" w:rsidRPr="00CF3A91" w:rsidRDefault="00D04C52" w:rsidP="000474B3">
            <w:pPr>
              <w:rPr>
                <w:color w:val="002060"/>
              </w:rPr>
            </w:pPr>
            <w:r w:rsidRPr="00CF3A91">
              <w:rPr>
                <w:color w:val="002060"/>
              </w:rPr>
              <w:t>3</w:t>
            </w:r>
          </w:p>
        </w:tc>
      </w:tr>
      <w:tr w:rsidR="00D04C52" w14:paraId="25094AFB" w14:textId="77777777" w:rsidTr="000474B3">
        <w:tc>
          <w:tcPr>
            <w:tcW w:w="669" w:type="dxa"/>
          </w:tcPr>
          <w:p w14:paraId="427D3508" w14:textId="77777777" w:rsidR="00D04C52" w:rsidRDefault="00D04C52" w:rsidP="000474B3"/>
        </w:tc>
        <w:tc>
          <w:tcPr>
            <w:tcW w:w="1045" w:type="dxa"/>
          </w:tcPr>
          <w:p w14:paraId="586846B3" w14:textId="77777777" w:rsidR="00D04C52" w:rsidRDefault="00D04C52" w:rsidP="000474B3">
            <w:r>
              <w:t>Extrovert</w:t>
            </w:r>
          </w:p>
        </w:tc>
        <w:tc>
          <w:tcPr>
            <w:tcW w:w="1013" w:type="dxa"/>
          </w:tcPr>
          <w:p w14:paraId="336D3637" w14:textId="77777777" w:rsidR="00D04C52" w:rsidRDefault="00D04C52" w:rsidP="000474B3">
            <w:r>
              <w:t>Introvert</w:t>
            </w:r>
          </w:p>
        </w:tc>
        <w:tc>
          <w:tcPr>
            <w:tcW w:w="440" w:type="dxa"/>
          </w:tcPr>
          <w:p w14:paraId="7FC5B91D" w14:textId="77777777" w:rsidR="00D04C52" w:rsidRDefault="00D04C52" w:rsidP="000474B3"/>
        </w:tc>
        <w:tc>
          <w:tcPr>
            <w:tcW w:w="898" w:type="dxa"/>
          </w:tcPr>
          <w:p w14:paraId="5F5B8545" w14:textId="77777777" w:rsidR="00D04C52" w:rsidRDefault="00D04C52" w:rsidP="000474B3">
            <w:r>
              <w:t>Sensing</w:t>
            </w:r>
          </w:p>
        </w:tc>
        <w:tc>
          <w:tcPr>
            <w:tcW w:w="960" w:type="dxa"/>
          </w:tcPr>
          <w:p w14:paraId="55148C18" w14:textId="77777777" w:rsidR="00D04C52" w:rsidRPr="00CF3A91" w:rsidRDefault="00D04C52" w:rsidP="000474B3">
            <w:pPr>
              <w:rPr>
                <w:color w:val="000000" w:themeColor="text1"/>
              </w:rPr>
            </w:pPr>
            <w:r w:rsidRPr="00CF3A91">
              <w:rPr>
                <w:color w:val="000000" w:themeColor="text1"/>
              </w:rPr>
              <w:t>Intuitive</w:t>
            </w:r>
          </w:p>
        </w:tc>
        <w:tc>
          <w:tcPr>
            <w:tcW w:w="440" w:type="dxa"/>
          </w:tcPr>
          <w:p w14:paraId="104F615E" w14:textId="77777777" w:rsidR="00D04C52" w:rsidRDefault="00D04C52" w:rsidP="000474B3"/>
        </w:tc>
        <w:tc>
          <w:tcPr>
            <w:tcW w:w="975" w:type="dxa"/>
          </w:tcPr>
          <w:p w14:paraId="50571529" w14:textId="77777777" w:rsidR="00D04C52" w:rsidRDefault="00D04C52" w:rsidP="000474B3">
            <w:r>
              <w:t>Thinking</w:t>
            </w:r>
          </w:p>
        </w:tc>
        <w:tc>
          <w:tcPr>
            <w:tcW w:w="857" w:type="dxa"/>
          </w:tcPr>
          <w:p w14:paraId="37D3A0B5" w14:textId="77777777" w:rsidR="00D04C52" w:rsidRDefault="00D04C52" w:rsidP="000474B3">
            <w:r>
              <w:t>Feeling</w:t>
            </w:r>
          </w:p>
        </w:tc>
        <w:tc>
          <w:tcPr>
            <w:tcW w:w="783" w:type="dxa"/>
          </w:tcPr>
          <w:p w14:paraId="4CC91F49" w14:textId="77777777" w:rsidR="00D04C52" w:rsidRDefault="00D04C52" w:rsidP="000474B3"/>
        </w:tc>
        <w:tc>
          <w:tcPr>
            <w:tcW w:w="1134" w:type="dxa"/>
          </w:tcPr>
          <w:p w14:paraId="5AC2240F" w14:textId="77777777" w:rsidR="00D04C52" w:rsidRDefault="00D04C52" w:rsidP="000474B3">
            <w:r>
              <w:t>Judging</w:t>
            </w:r>
          </w:p>
        </w:tc>
        <w:tc>
          <w:tcPr>
            <w:tcW w:w="1276" w:type="dxa"/>
          </w:tcPr>
          <w:p w14:paraId="64EE4CE8" w14:textId="77777777" w:rsidR="00D04C52" w:rsidRDefault="00D04C52" w:rsidP="000474B3">
            <w:r>
              <w:t>Perceptive</w:t>
            </w:r>
          </w:p>
        </w:tc>
      </w:tr>
    </w:tbl>
    <w:p w14:paraId="4BEC6FB4" w14:textId="20AB025C" w:rsidR="00D04C52" w:rsidRDefault="00D04C52" w:rsidP="00D04C52"/>
    <w:p w14:paraId="0D0BB513" w14:textId="7D397ADA" w:rsidR="00453C21" w:rsidRPr="00DD4A5D" w:rsidRDefault="00DD4A5D" w:rsidP="00453C21">
      <w:pPr>
        <w:rPr>
          <w:b/>
          <w:bCs/>
          <w:sz w:val="24"/>
          <w:szCs w:val="24"/>
        </w:rPr>
      </w:pPr>
      <w:r w:rsidRPr="00DD4A5D">
        <w:rPr>
          <w:rFonts w:ascii="Arial" w:hAnsi="Arial" w:cs="Arial"/>
          <w:b/>
          <w:bCs/>
          <w:sz w:val="24"/>
          <w:szCs w:val="24"/>
        </w:rPr>
        <w:t>VARK Learning Style Questionnaire</w:t>
      </w:r>
    </w:p>
    <w:p w14:paraId="66826017" w14:textId="2EC45513" w:rsidR="00B72E10" w:rsidRPr="00B72E10" w:rsidRDefault="00C01FAE" w:rsidP="00B72E10">
      <w:r w:rsidRPr="00751E7C">
        <w:rPr>
          <w:rFonts w:ascii="Comic Sans MS" w:hAnsi="Comic Sans MS"/>
          <w:noProof/>
          <w:sz w:val="20"/>
          <w:szCs w:val="20"/>
        </w:rPr>
        <w:drawing>
          <wp:inline distT="0" distB="0" distL="0" distR="0" wp14:anchorId="3D0092C5" wp14:editId="5A0B5360">
            <wp:extent cx="5344160" cy="9242425"/>
            <wp:effectExtent l="0" t="0" r="0" b="0"/>
            <wp:docPr id="11" name="Pictur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5"/>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44160" cy="9242425"/>
                    </a:xfrm>
                    <a:prstGeom prst="rect">
                      <a:avLst/>
                    </a:prstGeom>
                    <a:noFill/>
                    <a:ln>
                      <a:noFill/>
                    </a:ln>
                  </pic:spPr>
                </pic:pic>
              </a:graphicData>
            </a:graphic>
          </wp:inline>
        </w:drawing>
      </w:r>
    </w:p>
    <w:sectPr w:rsidR="00B72E10" w:rsidRPr="00B72E10" w:rsidSect="00C701A6">
      <w:headerReference w:type="default" r:id="rId15"/>
      <w:footerReference w:type="default" r:id="rId1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BEB8C5" w14:textId="77777777" w:rsidR="00B62BD4" w:rsidRDefault="00B62BD4" w:rsidP="00B308BD">
      <w:pPr>
        <w:spacing w:after="0" w:line="240" w:lineRule="auto"/>
      </w:pPr>
      <w:r>
        <w:separator/>
      </w:r>
    </w:p>
  </w:endnote>
  <w:endnote w:type="continuationSeparator" w:id="0">
    <w:p w14:paraId="0A6AB45C" w14:textId="77777777" w:rsidR="00B62BD4" w:rsidRDefault="00B62BD4" w:rsidP="00B308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E07335" w14:paraId="1FAAF389" w14:textId="77777777">
      <w:trPr>
        <w:jc w:val="right"/>
      </w:trPr>
      <w:tc>
        <w:tcPr>
          <w:tcW w:w="4795" w:type="dxa"/>
          <w:vAlign w:val="center"/>
        </w:tcPr>
        <w:sdt>
          <w:sdtPr>
            <w:rPr>
              <w:caps/>
              <w:color w:val="000000" w:themeColor="text1"/>
            </w:rPr>
            <w:alias w:val="Author"/>
            <w:tag w:val=""/>
            <w:id w:val="1534539408"/>
            <w:placeholder>
              <w:docPart w:val="DA5F309B0A4041318B5E4C29B69C491A"/>
            </w:placeholder>
            <w:dataBinding w:prefixMappings="xmlns:ns0='http://purl.org/dc/elements/1.1/' xmlns:ns1='http://schemas.openxmlformats.org/package/2006/metadata/core-properties' " w:xpath="/ns1:coreProperties[1]/ns0:creator[1]" w:storeItemID="{6C3C8BC8-F283-45AE-878A-BAB7291924A1}"/>
            <w:text/>
          </w:sdtPr>
          <w:sdtContent>
            <w:p w14:paraId="2C16FDDC" w14:textId="21BEA7CA" w:rsidR="00E07335" w:rsidRDefault="00E07335">
              <w:pPr>
                <w:pStyle w:val="Header"/>
                <w:jc w:val="right"/>
                <w:rPr>
                  <w:caps/>
                  <w:color w:val="000000" w:themeColor="text1"/>
                </w:rPr>
              </w:pPr>
              <w:r>
                <w:rPr>
                  <w:caps/>
                  <w:color w:val="000000" w:themeColor="text1"/>
                </w:rPr>
                <w:t>Lorena Maria Mihalcea</w:t>
              </w:r>
            </w:p>
          </w:sdtContent>
        </w:sdt>
      </w:tc>
      <w:tc>
        <w:tcPr>
          <w:tcW w:w="250" w:type="pct"/>
          <w:shd w:val="clear" w:color="auto" w:fill="ED7D31" w:themeFill="accent2"/>
          <w:vAlign w:val="center"/>
        </w:tcPr>
        <w:p w14:paraId="0915AD6D" w14:textId="77777777" w:rsidR="00E07335" w:rsidRDefault="00E07335">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7EE55B19" w14:textId="169578E5" w:rsidR="001F382C" w:rsidRDefault="001F38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9D69E3" w14:textId="77777777" w:rsidR="00B62BD4" w:rsidRDefault="00B62BD4" w:rsidP="00B308BD">
      <w:pPr>
        <w:spacing w:after="0" w:line="240" w:lineRule="auto"/>
      </w:pPr>
      <w:r>
        <w:separator/>
      </w:r>
    </w:p>
  </w:footnote>
  <w:footnote w:type="continuationSeparator" w:id="0">
    <w:p w14:paraId="02AF1862" w14:textId="77777777" w:rsidR="00B62BD4" w:rsidRDefault="00B62BD4" w:rsidP="00B308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6C2FE4" w14:textId="7CAB8CE0" w:rsidR="009C19D9" w:rsidRDefault="009C19D9">
    <w:pPr>
      <w:spacing w:line="264" w:lineRule="auto"/>
    </w:pPr>
    <w:r>
      <w:rPr>
        <w:noProof/>
        <w:color w:val="000000"/>
      </w:rPr>
      <mc:AlternateContent>
        <mc:Choice Requires="wps">
          <w:drawing>
            <wp:anchor distT="0" distB="0" distL="114300" distR="114300" simplePos="0" relativeHeight="251652096" behindDoc="0" locked="0" layoutInCell="1" allowOverlap="1" wp14:anchorId="6C7614BE" wp14:editId="0906B1D7">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C6CF1B2" id="Rectangle 222" o:spid="_x0000_s1026" style="position:absolute;margin-left:0;margin-top:0;width:580.8pt;height:752.4pt;z-index:25165209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4472C4" w:themeColor="accent1"/>
          <w:sz w:val="20"/>
          <w:szCs w:val="20"/>
        </w:rPr>
        <w:alias w:val="Title"/>
        <w:id w:val="15524250"/>
        <w:placeholder>
          <w:docPart w:val="B8F4DFE44A314207AEED4ACA54E3D332"/>
        </w:placeholder>
        <w:dataBinding w:prefixMappings="xmlns:ns0='http://schemas.openxmlformats.org/package/2006/metadata/core-properties' xmlns:ns1='http://purl.org/dc/elements/1.1/'" w:xpath="/ns0:coreProperties[1]/ns1:title[1]" w:storeItemID="{6C3C8BC8-F283-45AE-878A-BAB7291924A1}"/>
        <w:text/>
      </w:sdtPr>
      <w:sdtContent>
        <w:r>
          <w:rPr>
            <w:color w:val="4472C4" w:themeColor="accent1"/>
            <w:sz w:val="20"/>
            <w:szCs w:val="20"/>
          </w:rPr>
          <w:t>Professional Career Development - Reflective Report</w:t>
        </w:r>
      </w:sdtContent>
    </w:sdt>
  </w:p>
  <w:p w14:paraId="1AB94812" w14:textId="77777777" w:rsidR="005014EA" w:rsidRDefault="005014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F27DAB"/>
    <w:multiLevelType w:val="hybridMultilevel"/>
    <w:tmpl w:val="56D22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550232"/>
    <w:multiLevelType w:val="hybridMultilevel"/>
    <w:tmpl w:val="A10CF50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0406DB"/>
    <w:multiLevelType w:val="hybridMultilevel"/>
    <w:tmpl w:val="A1F8598E"/>
    <w:lvl w:ilvl="0" w:tplc="F2CC1666">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A73FED"/>
    <w:multiLevelType w:val="multilevel"/>
    <w:tmpl w:val="6CEE7A96"/>
    <w:lvl w:ilvl="0">
      <w:start w:val="1"/>
      <w:numFmt w:val="decimal"/>
      <w:lvlText w:val="%1.0"/>
      <w:lvlJc w:val="left"/>
      <w:pPr>
        <w:ind w:left="492" w:hanging="492"/>
      </w:pPr>
      <w:rPr>
        <w:rFonts w:hint="default"/>
      </w:rPr>
    </w:lvl>
    <w:lvl w:ilvl="1">
      <w:start w:val="1"/>
      <w:numFmt w:val="decimal"/>
      <w:lvlText w:val="%1.%2"/>
      <w:lvlJc w:val="left"/>
      <w:pPr>
        <w:ind w:left="1212" w:hanging="49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2A734273"/>
    <w:multiLevelType w:val="multilevel"/>
    <w:tmpl w:val="FC20EB82"/>
    <w:lvl w:ilvl="0">
      <w:start w:val="1"/>
      <w:numFmt w:val="decimal"/>
      <w:lvlText w:val="%1.0"/>
      <w:lvlJc w:val="left"/>
      <w:pPr>
        <w:ind w:left="528" w:hanging="528"/>
      </w:pPr>
      <w:rPr>
        <w:rFonts w:hint="default"/>
      </w:rPr>
    </w:lvl>
    <w:lvl w:ilvl="1">
      <w:start w:val="1"/>
      <w:numFmt w:val="decimal"/>
      <w:lvlText w:val="%1.%2"/>
      <w:lvlJc w:val="left"/>
      <w:pPr>
        <w:ind w:left="1248" w:hanging="52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39D60B69"/>
    <w:multiLevelType w:val="hybridMultilevel"/>
    <w:tmpl w:val="70FE4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FE041D"/>
    <w:multiLevelType w:val="hybridMultilevel"/>
    <w:tmpl w:val="CF548360"/>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7" w15:restartNumberingAfterBreak="0">
    <w:nsid w:val="57657C21"/>
    <w:multiLevelType w:val="hybridMultilevel"/>
    <w:tmpl w:val="AC4EB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490081"/>
    <w:multiLevelType w:val="hybridMultilevel"/>
    <w:tmpl w:val="76900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4078EB"/>
    <w:multiLevelType w:val="hybridMultilevel"/>
    <w:tmpl w:val="044AE52C"/>
    <w:lvl w:ilvl="0" w:tplc="17522AEC">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8"/>
  </w:num>
  <w:num w:numId="5">
    <w:abstractNumId w:val="7"/>
  </w:num>
  <w:num w:numId="6">
    <w:abstractNumId w:val="0"/>
  </w:num>
  <w:num w:numId="7">
    <w:abstractNumId w:val="9"/>
  </w:num>
  <w:num w:numId="8">
    <w:abstractNumId w:val="2"/>
  </w:num>
  <w:num w:numId="9">
    <w:abstractNumId w:val="6"/>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357"/>
    <w:rsid w:val="00003E6B"/>
    <w:rsid w:val="000040D1"/>
    <w:rsid w:val="00004D6B"/>
    <w:rsid w:val="00005F33"/>
    <w:rsid w:val="0000607D"/>
    <w:rsid w:val="00006904"/>
    <w:rsid w:val="00007D4E"/>
    <w:rsid w:val="000132A4"/>
    <w:rsid w:val="000132A9"/>
    <w:rsid w:val="000152B2"/>
    <w:rsid w:val="00017A9F"/>
    <w:rsid w:val="0002109A"/>
    <w:rsid w:val="00023AA1"/>
    <w:rsid w:val="000272E2"/>
    <w:rsid w:val="00030357"/>
    <w:rsid w:val="0003152F"/>
    <w:rsid w:val="000320CD"/>
    <w:rsid w:val="00033D5A"/>
    <w:rsid w:val="00034D14"/>
    <w:rsid w:val="00036258"/>
    <w:rsid w:val="00036AE7"/>
    <w:rsid w:val="000469DD"/>
    <w:rsid w:val="00046EDD"/>
    <w:rsid w:val="00052430"/>
    <w:rsid w:val="000548D6"/>
    <w:rsid w:val="00054EAB"/>
    <w:rsid w:val="00056C64"/>
    <w:rsid w:val="00057E20"/>
    <w:rsid w:val="00061A56"/>
    <w:rsid w:val="00062CB9"/>
    <w:rsid w:val="00063881"/>
    <w:rsid w:val="00071897"/>
    <w:rsid w:val="00071D04"/>
    <w:rsid w:val="00072718"/>
    <w:rsid w:val="00074E5E"/>
    <w:rsid w:val="0008543B"/>
    <w:rsid w:val="0008759F"/>
    <w:rsid w:val="0009033C"/>
    <w:rsid w:val="00090A3E"/>
    <w:rsid w:val="000925D0"/>
    <w:rsid w:val="000945EB"/>
    <w:rsid w:val="000A6D02"/>
    <w:rsid w:val="000B50C0"/>
    <w:rsid w:val="000B6B7C"/>
    <w:rsid w:val="000C34E9"/>
    <w:rsid w:val="000C497C"/>
    <w:rsid w:val="000C4AE4"/>
    <w:rsid w:val="000C627C"/>
    <w:rsid w:val="000D1351"/>
    <w:rsid w:val="000D1C6F"/>
    <w:rsid w:val="000D4E4D"/>
    <w:rsid w:val="000E7382"/>
    <w:rsid w:val="000E7DDC"/>
    <w:rsid w:val="000F379F"/>
    <w:rsid w:val="000F37E7"/>
    <w:rsid w:val="000F5094"/>
    <w:rsid w:val="000F52BF"/>
    <w:rsid w:val="000F79BA"/>
    <w:rsid w:val="00100244"/>
    <w:rsid w:val="001007AC"/>
    <w:rsid w:val="001035E7"/>
    <w:rsid w:val="00104A00"/>
    <w:rsid w:val="00105660"/>
    <w:rsid w:val="00106107"/>
    <w:rsid w:val="00106A23"/>
    <w:rsid w:val="0010778B"/>
    <w:rsid w:val="0011403A"/>
    <w:rsid w:val="00120E68"/>
    <w:rsid w:val="00121843"/>
    <w:rsid w:val="0012631A"/>
    <w:rsid w:val="00130E76"/>
    <w:rsid w:val="00131119"/>
    <w:rsid w:val="00131DA6"/>
    <w:rsid w:val="0013354D"/>
    <w:rsid w:val="001408BF"/>
    <w:rsid w:val="001443E6"/>
    <w:rsid w:val="00145482"/>
    <w:rsid w:val="00151339"/>
    <w:rsid w:val="00152302"/>
    <w:rsid w:val="00161030"/>
    <w:rsid w:val="00161F3D"/>
    <w:rsid w:val="001634E8"/>
    <w:rsid w:val="001718F7"/>
    <w:rsid w:val="00174312"/>
    <w:rsid w:val="00174825"/>
    <w:rsid w:val="001750D4"/>
    <w:rsid w:val="001762A1"/>
    <w:rsid w:val="00176B75"/>
    <w:rsid w:val="00176D7B"/>
    <w:rsid w:val="00180354"/>
    <w:rsid w:val="00184B14"/>
    <w:rsid w:val="001869A5"/>
    <w:rsid w:val="00187DC5"/>
    <w:rsid w:val="00194152"/>
    <w:rsid w:val="00194919"/>
    <w:rsid w:val="001A1B12"/>
    <w:rsid w:val="001A5D21"/>
    <w:rsid w:val="001A751D"/>
    <w:rsid w:val="001B0A15"/>
    <w:rsid w:val="001B38B8"/>
    <w:rsid w:val="001B6CD9"/>
    <w:rsid w:val="001B6FA3"/>
    <w:rsid w:val="001B77D2"/>
    <w:rsid w:val="001C050E"/>
    <w:rsid w:val="001C14F4"/>
    <w:rsid w:val="001C5206"/>
    <w:rsid w:val="001C5425"/>
    <w:rsid w:val="001D0ECD"/>
    <w:rsid w:val="001D31D9"/>
    <w:rsid w:val="001D4570"/>
    <w:rsid w:val="001D4882"/>
    <w:rsid w:val="001D7553"/>
    <w:rsid w:val="001D7904"/>
    <w:rsid w:val="001E29E4"/>
    <w:rsid w:val="001E34A8"/>
    <w:rsid w:val="001E3E53"/>
    <w:rsid w:val="001F382C"/>
    <w:rsid w:val="001F3C91"/>
    <w:rsid w:val="001F6194"/>
    <w:rsid w:val="00207A4F"/>
    <w:rsid w:val="002103E1"/>
    <w:rsid w:val="002112B2"/>
    <w:rsid w:val="002123F7"/>
    <w:rsid w:val="002130B1"/>
    <w:rsid w:val="00215FC6"/>
    <w:rsid w:val="00217B30"/>
    <w:rsid w:val="00220630"/>
    <w:rsid w:val="00220DDE"/>
    <w:rsid w:val="00223A1C"/>
    <w:rsid w:val="0023181E"/>
    <w:rsid w:val="00237202"/>
    <w:rsid w:val="00237EE1"/>
    <w:rsid w:val="00241366"/>
    <w:rsid w:val="00241EBE"/>
    <w:rsid w:val="002421DD"/>
    <w:rsid w:val="002505B4"/>
    <w:rsid w:val="002571C3"/>
    <w:rsid w:val="00257C14"/>
    <w:rsid w:val="00262926"/>
    <w:rsid w:val="0026357D"/>
    <w:rsid w:val="00263792"/>
    <w:rsid w:val="00263806"/>
    <w:rsid w:val="002646FD"/>
    <w:rsid w:val="002653E7"/>
    <w:rsid w:val="00266B64"/>
    <w:rsid w:val="002700D5"/>
    <w:rsid w:val="0027102B"/>
    <w:rsid w:val="00274580"/>
    <w:rsid w:val="002751FE"/>
    <w:rsid w:val="00275AE4"/>
    <w:rsid w:val="00277ADA"/>
    <w:rsid w:val="00283D87"/>
    <w:rsid w:val="002856BD"/>
    <w:rsid w:val="00290A7E"/>
    <w:rsid w:val="0029112B"/>
    <w:rsid w:val="00291433"/>
    <w:rsid w:val="00295E38"/>
    <w:rsid w:val="00297A56"/>
    <w:rsid w:val="002A7C5B"/>
    <w:rsid w:val="002B0963"/>
    <w:rsid w:val="002B6389"/>
    <w:rsid w:val="002B6D0A"/>
    <w:rsid w:val="002C05AC"/>
    <w:rsid w:val="002C6174"/>
    <w:rsid w:val="002D00A6"/>
    <w:rsid w:val="002D1608"/>
    <w:rsid w:val="002D5F19"/>
    <w:rsid w:val="002D63BC"/>
    <w:rsid w:val="002E3FA3"/>
    <w:rsid w:val="002E400A"/>
    <w:rsid w:val="002E5721"/>
    <w:rsid w:val="002F0EA6"/>
    <w:rsid w:val="002F1451"/>
    <w:rsid w:val="002F4C1E"/>
    <w:rsid w:val="002F744A"/>
    <w:rsid w:val="00301BE4"/>
    <w:rsid w:val="003026D3"/>
    <w:rsid w:val="003112BB"/>
    <w:rsid w:val="00312C3D"/>
    <w:rsid w:val="00315D60"/>
    <w:rsid w:val="003266F7"/>
    <w:rsid w:val="003270F4"/>
    <w:rsid w:val="00330C9E"/>
    <w:rsid w:val="00331C49"/>
    <w:rsid w:val="003325D1"/>
    <w:rsid w:val="00333D93"/>
    <w:rsid w:val="00334C67"/>
    <w:rsid w:val="00335080"/>
    <w:rsid w:val="00340511"/>
    <w:rsid w:val="003450D9"/>
    <w:rsid w:val="00346C9C"/>
    <w:rsid w:val="003500FC"/>
    <w:rsid w:val="00354703"/>
    <w:rsid w:val="0035519C"/>
    <w:rsid w:val="00357254"/>
    <w:rsid w:val="00362A77"/>
    <w:rsid w:val="00363A40"/>
    <w:rsid w:val="00380429"/>
    <w:rsid w:val="00381262"/>
    <w:rsid w:val="00391CA5"/>
    <w:rsid w:val="003924AC"/>
    <w:rsid w:val="00392FEC"/>
    <w:rsid w:val="00397B7C"/>
    <w:rsid w:val="003A0391"/>
    <w:rsid w:val="003A1798"/>
    <w:rsid w:val="003A489F"/>
    <w:rsid w:val="003A6919"/>
    <w:rsid w:val="003B0382"/>
    <w:rsid w:val="003B03F0"/>
    <w:rsid w:val="003B1CEF"/>
    <w:rsid w:val="003B4DFC"/>
    <w:rsid w:val="003B5163"/>
    <w:rsid w:val="003C0887"/>
    <w:rsid w:val="003C2779"/>
    <w:rsid w:val="003C6265"/>
    <w:rsid w:val="003C65BF"/>
    <w:rsid w:val="003D05F0"/>
    <w:rsid w:val="003D14B3"/>
    <w:rsid w:val="003D1D7C"/>
    <w:rsid w:val="003D7F97"/>
    <w:rsid w:val="003E0822"/>
    <w:rsid w:val="003E3083"/>
    <w:rsid w:val="003E4C1A"/>
    <w:rsid w:val="003F1F9E"/>
    <w:rsid w:val="003F3B79"/>
    <w:rsid w:val="003F3CA5"/>
    <w:rsid w:val="003F7CA4"/>
    <w:rsid w:val="00405EBE"/>
    <w:rsid w:val="0040679A"/>
    <w:rsid w:val="00406CC6"/>
    <w:rsid w:val="00407267"/>
    <w:rsid w:val="004072D6"/>
    <w:rsid w:val="004119FE"/>
    <w:rsid w:val="00413F73"/>
    <w:rsid w:val="004155A1"/>
    <w:rsid w:val="0041660F"/>
    <w:rsid w:val="00417177"/>
    <w:rsid w:val="004176C0"/>
    <w:rsid w:val="00421BFC"/>
    <w:rsid w:val="0042276C"/>
    <w:rsid w:val="0043570C"/>
    <w:rsid w:val="004377D6"/>
    <w:rsid w:val="00437BE5"/>
    <w:rsid w:val="004419D8"/>
    <w:rsid w:val="004438D9"/>
    <w:rsid w:val="00443A67"/>
    <w:rsid w:val="00444725"/>
    <w:rsid w:val="00447E59"/>
    <w:rsid w:val="00453C21"/>
    <w:rsid w:val="0046130C"/>
    <w:rsid w:val="004624AF"/>
    <w:rsid w:val="0046368C"/>
    <w:rsid w:val="004654ED"/>
    <w:rsid w:val="004664F1"/>
    <w:rsid w:val="00471A66"/>
    <w:rsid w:val="00475994"/>
    <w:rsid w:val="0047644E"/>
    <w:rsid w:val="00476DD3"/>
    <w:rsid w:val="0048135B"/>
    <w:rsid w:val="00481442"/>
    <w:rsid w:val="00490283"/>
    <w:rsid w:val="00496A02"/>
    <w:rsid w:val="004A3401"/>
    <w:rsid w:val="004B0394"/>
    <w:rsid w:val="004B60BD"/>
    <w:rsid w:val="004C3C40"/>
    <w:rsid w:val="004C420D"/>
    <w:rsid w:val="004C7B26"/>
    <w:rsid w:val="004D34EB"/>
    <w:rsid w:val="004D3BB0"/>
    <w:rsid w:val="004D593C"/>
    <w:rsid w:val="004D6EEF"/>
    <w:rsid w:val="004E0C6C"/>
    <w:rsid w:val="004E16AE"/>
    <w:rsid w:val="004E2E99"/>
    <w:rsid w:val="004F1286"/>
    <w:rsid w:val="004F2BDF"/>
    <w:rsid w:val="004F6E97"/>
    <w:rsid w:val="005014EA"/>
    <w:rsid w:val="005025BF"/>
    <w:rsid w:val="00507215"/>
    <w:rsid w:val="00507468"/>
    <w:rsid w:val="00511886"/>
    <w:rsid w:val="0051219E"/>
    <w:rsid w:val="00512766"/>
    <w:rsid w:val="00513C4A"/>
    <w:rsid w:val="005146D5"/>
    <w:rsid w:val="005149C7"/>
    <w:rsid w:val="00520725"/>
    <w:rsid w:val="00522F5C"/>
    <w:rsid w:val="005241CF"/>
    <w:rsid w:val="00527863"/>
    <w:rsid w:val="00527F53"/>
    <w:rsid w:val="00530F8B"/>
    <w:rsid w:val="0053289E"/>
    <w:rsid w:val="005330A4"/>
    <w:rsid w:val="00536985"/>
    <w:rsid w:val="005373AE"/>
    <w:rsid w:val="00542407"/>
    <w:rsid w:val="00542867"/>
    <w:rsid w:val="00542F19"/>
    <w:rsid w:val="00544EE2"/>
    <w:rsid w:val="0055075F"/>
    <w:rsid w:val="005509F5"/>
    <w:rsid w:val="005510DA"/>
    <w:rsid w:val="005531C3"/>
    <w:rsid w:val="005538C1"/>
    <w:rsid w:val="00553E3F"/>
    <w:rsid w:val="00554BD9"/>
    <w:rsid w:val="00556FAC"/>
    <w:rsid w:val="00560529"/>
    <w:rsid w:val="00561101"/>
    <w:rsid w:val="00561FE1"/>
    <w:rsid w:val="005621EF"/>
    <w:rsid w:val="00562B1A"/>
    <w:rsid w:val="00563388"/>
    <w:rsid w:val="005642C0"/>
    <w:rsid w:val="0056637D"/>
    <w:rsid w:val="0057386B"/>
    <w:rsid w:val="00573CE1"/>
    <w:rsid w:val="00575096"/>
    <w:rsid w:val="005754F4"/>
    <w:rsid w:val="00581E3E"/>
    <w:rsid w:val="0058235E"/>
    <w:rsid w:val="005834EB"/>
    <w:rsid w:val="00584F2D"/>
    <w:rsid w:val="005913DA"/>
    <w:rsid w:val="00595696"/>
    <w:rsid w:val="00595F92"/>
    <w:rsid w:val="005978C2"/>
    <w:rsid w:val="005A1B1C"/>
    <w:rsid w:val="005B19DF"/>
    <w:rsid w:val="005B274D"/>
    <w:rsid w:val="005B2D51"/>
    <w:rsid w:val="005B3437"/>
    <w:rsid w:val="005C6A6E"/>
    <w:rsid w:val="005C7514"/>
    <w:rsid w:val="005D01C4"/>
    <w:rsid w:val="005D24C1"/>
    <w:rsid w:val="005D3E41"/>
    <w:rsid w:val="005D6050"/>
    <w:rsid w:val="005D7BE7"/>
    <w:rsid w:val="005E13A4"/>
    <w:rsid w:val="005E4FB7"/>
    <w:rsid w:val="005E56CA"/>
    <w:rsid w:val="005F1432"/>
    <w:rsid w:val="006005F5"/>
    <w:rsid w:val="00600FDB"/>
    <w:rsid w:val="00601204"/>
    <w:rsid w:val="006041CB"/>
    <w:rsid w:val="00604AD9"/>
    <w:rsid w:val="00611062"/>
    <w:rsid w:val="00612703"/>
    <w:rsid w:val="006134F8"/>
    <w:rsid w:val="00615BC0"/>
    <w:rsid w:val="00616FEC"/>
    <w:rsid w:val="00617228"/>
    <w:rsid w:val="006208A1"/>
    <w:rsid w:val="00621728"/>
    <w:rsid w:val="0062242D"/>
    <w:rsid w:val="00622510"/>
    <w:rsid w:val="00622F62"/>
    <w:rsid w:val="0062351C"/>
    <w:rsid w:val="00632F7A"/>
    <w:rsid w:val="00634CAB"/>
    <w:rsid w:val="006360EE"/>
    <w:rsid w:val="0063751A"/>
    <w:rsid w:val="00640107"/>
    <w:rsid w:val="006423B8"/>
    <w:rsid w:val="0064659A"/>
    <w:rsid w:val="00647479"/>
    <w:rsid w:val="0065052E"/>
    <w:rsid w:val="00651263"/>
    <w:rsid w:val="006546B7"/>
    <w:rsid w:val="006651C6"/>
    <w:rsid w:val="00667D08"/>
    <w:rsid w:val="0067054C"/>
    <w:rsid w:val="00671F61"/>
    <w:rsid w:val="006721FC"/>
    <w:rsid w:val="00674FE6"/>
    <w:rsid w:val="00680EEE"/>
    <w:rsid w:val="006858C3"/>
    <w:rsid w:val="006904C9"/>
    <w:rsid w:val="00693D26"/>
    <w:rsid w:val="00695A54"/>
    <w:rsid w:val="00695B28"/>
    <w:rsid w:val="00697C7C"/>
    <w:rsid w:val="006B318C"/>
    <w:rsid w:val="006B3A48"/>
    <w:rsid w:val="006C397C"/>
    <w:rsid w:val="006C6A5E"/>
    <w:rsid w:val="006D06F2"/>
    <w:rsid w:val="006D134C"/>
    <w:rsid w:val="006E13A2"/>
    <w:rsid w:val="006E63DE"/>
    <w:rsid w:val="006E6EFA"/>
    <w:rsid w:val="006F0603"/>
    <w:rsid w:val="006F28D1"/>
    <w:rsid w:val="006F4C11"/>
    <w:rsid w:val="006F6346"/>
    <w:rsid w:val="006F67DC"/>
    <w:rsid w:val="006F7839"/>
    <w:rsid w:val="00700AA6"/>
    <w:rsid w:val="00701907"/>
    <w:rsid w:val="00702555"/>
    <w:rsid w:val="00712FFD"/>
    <w:rsid w:val="00716790"/>
    <w:rsid w:val="00716F78"/>
    <w:rsid w:val="00730B4A"/>
    <w:rsid w:val="007332A4"/>
    <w:rsid w:val="00735965"/>
    <w:rsid w:val="007406E5"/>
    <w:rsid w:val="00740CAC"/>
    <w:rsid w:val="00743AA6"/>
    <w:rsid w:val="00745A4C"/>
    <w:rsid w:val="00750A3F"/>
    <w:rsid w:val="00750B03"/>
    <w:rsid w:val="00753D48"/>
    <w:rsid w:val="00755049"/>
    <w:rsid w:val="0076202C"/>
    <w:rsid w:val="00764985"/>
    <w:rsid w:val="00764BA3"/>
    <w:rsid w:val="00770068"/>
    <w:rsid w:val="007800A1"/>
    <w:rsid w:val="007831F8"/>
    <w:rsid w:val="007848B2"/>
    <w:rsid w:val="00784935"/>
    <w:rsid w:val="00784CBD"/>
    <w:rsid w:val="00785598"/>
    <w:rsid w:val="0078629E"/>
    <w:rsid w:val="0078634A"/>
    <w:rsid w:val="00786A0B"/>
    <w:rsid w:val="00792889"/>
    <w:rsid w:val="007A0F94"/>
    <w:rsid w:val="007B2BC9"/>
    <w:rsid w:val="007B3230"/>
    <w:rsid w:val="007B742B"/>
    <w:rsid w:val="007D1382"/>
    <w:rsid w:val="007D1394"/>
    <w:rsid w:val="007D2E1D"/>
    <w:rsid w:val="007D7E0B"/>
    <w:rsid w:val="007E25B9"/>
    <w:rsid w:val="007E3949"/>
    <w:rsid w:val="007E51AE"/>
    <w:rsid w:val="007F00BA"/>
    <w:rsid w:val="007F1087"/>
    <w:rsid w:val="007F4795"/>
    <w:rsid w:val="007F7ED8"/>
    <w:rsid w:val="00803E99"/>
    <w:rsid w:val="008048C1"/>
    <w:rsid w:val="0080712A"/>
    <w:rsid w:val="008072FF"/>
    <w:rsid w:val="00811C86"/>
    <w:rsid w:val="008168D5"/>
    <w:rsid w:val="008256DC"/>
    <w:rsid w:val="008306B3"/>
    <w:rsid w:val="0083527D"/>
    <w:rsid w:val="008355A2"/>
    <w:rsid w:val="00836745"/>
    <w:rsid w:val="008424F4"/>
    <w:rsid w:val="00846197"/>
    <w:rsid w:val="008503E9"/>
    <w:rsid w:val="00855153"/>
    <w:rsid w:val="00855381"/>
    <w:rsid w:val="008561EE"/>
    <w:rsid w:val="008571B6"/>
    <w:rsid w:val="00861226"/>
    <w:rsid w:val="00861876"/>
    <w:rsid w:val="00863158"/>
    <w:rsid w:val="008631D9"/>
    <w:rsid w:val="00863DFB"/>
    <w:rsid w:val="00863F01"/>
    <w:rsid w:val="00871610"/>
    <w:rsid w:val="00894521"/>
    <w:rsid w:val="008A0444"/>
    <w:rsid w:val="008A4434"/>
    <w:rsid w:val="008B1045"/>
    <w:rsid w:val="008B7EC9"/>
    <w:rsid w:val="008C3F28"/>
    <w:rsid w:val="008C48A5"/>
    <w:rsid w:val="008C6616"/>
    <w:rsid w:val="008C7EE6"/>
    <w:rsid w:val="008D37F6"/>
    <w:rsid w:val="008D4339"/>
    <w:rsid w:val="008D57F9"/>
    <w:rsid w:val="008D63E1"/>
    <w:rsid w:val="008D7656"/>
    <w:rsid w:val="008E5726"/>
    <w:rsid w:val="008F067E"/>
    <w:rsid w:val="008F1A2C"/>
    <w:rsid w:val="008F57AE"/>
    <w:rsid w:val="008F6B22"/>
    <w:rsid w:val="00901833"/>
    <w:rsid w:val="0091000E"/>
    <w:rsid w:val="00912392"/>
    <w:rsid w:val="00913C7D"/>
    <w:rsid w:val="00915F63"/>
    <w:rsid w:val="00923D1B"/>
    <w:rsid w:val="00923E2C"/>
    <w:rsid w:val="00924170"/>
    <w:rsid w:val="00927F42"/>
    <w:rsid w:val="00933666"/>
    <w:rsid w:val="00936179"/>
    <w:rsid w:val="00937391"/>
    <w:rsid w:val="00962FB9"/>
    <w:rsid w:val="00963C74"/>
    <w:rsid w:val="00970F99"/>
    <w:rsid w:val="0097126F"/>
    <w:rsid w:val="00972784"/>
    <w:rsid w:val="009728C9"/>
    <w:rsid w:val="00976EC7"/>
    <w:rsid w:val="0098018D"/>
    <w:rsid w:val="009814BE"/>
    <w:rsid w:val="00982C77"/>
    <w:rsid w:val="00985BE9"/>
    <w:rsid w:val="009959C7"/>
    <w:rsid w:val="009A3ADD"/>
    <w:rsid w:val="009A49A5"/>
    <w:rsid w:val="009A7656"/>
    <w:rsid w:val="009B1838"/>
    <w:rsid w:val="009B3266"/>
    <w:rsid w:val="009B467F"/>
    <w:rsid w:val="009C19D9"/>
    <w:rsid w:val="009C1A3F"/>
    <w:rsid w:val="009C548A"/>
    <w:rsid w:val="009C6F01"/>
    <w:rsid w:val="009D311D"/>
    <w:rsid w:val="009E2274"/>
    <w:rsid w:val="009E6615"/>
    <w:rsid w:val="009F090F"/>
    <w:rsid w:val="009F1938"/>
    <w:rsid w:val="009F6862"/>
    <w:rsid w:val="00A024DD"/>
    <w:rsid w:val="00A02782"/>
    <w:rsid w:val="00A0757E"/>
    <w:rsid w:val="00A12FBC"/>
    <w:rsid w:val="00A30B68"/>
    <w:rsid w:val="00A33E5C"/>
    <w:rsid w:val="00A36A98"/>
    <w:rsid w:val="00A42007"/>
    <w:rsid w:val="00A4228E"/>
    <w:rsid w:val="00A4559A"/>
    <w:rsid w:val="00A46F41"/>
    <w:rsid w:val="00A50CAF"/>
    <w:rsid w:val="00A512B9"/>
    <w:rsid w:val="00A56823"/>
    <w:rsid w:val="00A70856"/>
    <w:rsid w:val="00A71057"/>
    <w:rsid w:val="00A723F9"/>
    <w:rsid w:val="00A72716"/>
    <w:rsid w:val="00A7281E"/>
    <w:rsid w:val="00A92B05"/>
    <w:rsid w:val="00A934C8"/>
    <w:rsid w:val="00A95BF6"/>
    <w:rsid w:val="00A95E3E"/>
    <w:rsid w:val="00AA6911"/>
    <w:rsid w:val="00AB095B"/>
    <w:rsid w:val="00AB3F62"/>
    <w:rsid w:val="00AB447C"/>
    <w:rsid w:val="00AB500F"/>
    <w:rsid w:val="00AC1078"/>
    <w:rsid w:val="00AC5A3A"/>
    <w:rsid w:val="00AC68C2"/>
    <w:rsid w:val="00AD00CE"/>
    <w:rsid w:val="00AD19D3"/>
    <w:rsid w:val="00AE38E8"/>
    <w:rsid w:val="00AE684E"/>
    <w:rsid w:val="00AF1B96"/>
    <w:rsid w:val="00AF3DA7"/>
    <w:rsid w:val="00AF627C"/>
    <w:rsid w:val="00AF7B7F"/>
    <w:rsid w:val="00B01E73"/>
    <w:rsid w:val="00B108FA"/>
    <w:rsid w:val="00B14357"/>
    <w:rsid w:val="00B16621"/>
    <w:rsid w:val="00B17CD7"/>
    <w:rsid w:val="00B2194E"/>
    <w:rsid w:val="00B2283F"/>
    <w:rsid w:val="00B237D1"/>
    <w:rsid w:val="00B23889"/>
    <w:rsid w:val="00B23FFD"/>
    <w:rsid w:val="00B26E53"/>
    <w:rsid w:val="00B26F73"/>
    <w:rsid w:val="00B30252"/>
    <w:rsid w:val="00B308BD"/>
    <w:rsid w:val="00B34CB9"/>
    <w:rsid w:val="00B36592"/>
    <w:rsid w:val="00B365C4"/>
    <w:rsid w:val="00B40D40"/>
    <w:rsid w:val="00B456A6"/>
    <w:rsid w:val="00B47DE6"/>
    <w:rsid w:val="00B5419A"/>
    <w:rsid w:val="00B55113"/>
    <w:rsid w:val="00B566EE"/>
    <w:rsid w:val="00B62BD4"/>
    <w:rsid w:val="00B63061"/>
    <w:rsid w:val="00B72155"/>
    <w:rsid w:val="00B7222A"/>
    <w:rsid w:val="00B72E10"/>
    <w:rsid w:val="00B8492E"/>
    <w:rsid w:val="00B859B3"/>
    <w:rsid w:val="00B85A6F"/>
    <w:rsid w:val="00B92AA5"/>
    <w:rsid w:val="00B95974"/>
    <w:rsid w:val="00BA3E45"/>
    <w:rsid w:val="00BA4BC8"/>
    <w:rsid w:val="00BB086A"/>
    <w:rsid w:val="00BB20EF"/>
    <w:rsid w:val="00BB226E"/>
    <w:rsid w:val="00BB2BFF"/>
    <w:rsid w:val="00BB3097"/>
    <w:rsid w:val="00BB5A42"/>
    <w:rsid w:val="00BB5ACE"/>
    <w:rsid w:val="00BD06E9"/>
    <w:rsid w:val="00BD4196"/>
    <w:rsid w:val="00BD5463"/>
    <w:rsid w:val="00BE259C"/>
    <w:rsid w:val="00BE435B"/>
    <w:rsid w:val="00BF1BFF"/>
    <w:rsid w:val="00BF5113"/>
    <w:rsid w:val="00C01FAE"/>
    <w:rsid w:val="00C03A24"/>
    <w:rsid w:val="00C071B7"/>
    <w:rsid w:val="00C15F36"/>
    <w:rsid w:val="00C21F89"/>
    <w:rsid w:val="00C25B7A"/>
    <w:rsid w:val="00C277F8"/>
    <w:rsid w:val="00C335D6"/>
    <w:rsid w:val="00C34E08"/>
    <w:rsid w:val="00C35E2C"/>
    <w:rsid w:val="00C36C41"/>
    <w:rsid w:val="00C44D48"/>
    <w:rsid w:val="00C46838"/>
    <w:rsid w:val="00C510DD"/>
    <w:rsid w:val="00C5189B"/>
    <w:rsid w:val="00C52958"/>
    <w:rsid w:val="00C55CBB"/>
    <w:rsid w:val="00C562DC"/>
    <w:rsid w:val="00C5744A"/>
    <w:rsid w:val="00C60346"/>
    <w:rsid w:val="00C621CE"/>
    <w:rsid w:val="00C64D5A"/>
    <w:rsid w:val="00C701A6"/>
    <w:rsid w:val="00C70F88"/>
    <w:rsid w:val="00C7316B"/>
    <w:rsid w:val="00C82AC9"/>
    <w:rsid w:val="00C83BC6"/>
    <w:rsid w:val="00C84548"/>
    <w:rsid w:val="00C85545"/>
    <w:rsid w:val="00C87829"/>
    <w:rsid w:val="00C90C65"/>
    <w:rsid w:val="00C9180C"/>
    <w:rsid w:val="00C959B7"/>
    <w:rsid w:val="00C95F63"/>
    <w:rsid w:val="00CA09EA"/>
    <w:rsid w:val="00CA6C10"/>
    <w:rsid w:val="00CA743A"/>
    <w:rsid w:val="00CB281B"/>
    <w:rsid w:val="00CC290B"/>
    <w:rsid w:val="00CC3E8C"/>
    <w:rsid w:val="00CC63A5"/>
    <w:rsid w:val="00CD0F72"/>
    <w:rsid w:val="00CD3A60"/>
    <w:rsid w:val="00CD7783"/>
    <w:rsid w:val="00CE1B55"/>
    <w:rsid w:val="00CE2821"/>
    <w:rsid w:val="00CE2A31"/>
    <w:rsid w:val="00CE2D5B"/>
    <w:rsid w:val="00CE30EF"/>
    <w:rsid w:val="00CE3F6E"/>
    <w:rsid w:val="00CE58AB"/>
    <w:rsid w:val="00CE6B15"/>
    <w:rsid w:val="00CE7288"/>
    <w:rsid w:val="00CF1193"/>
    <w:rsid w:val="00CF332A"/>
    <w:rsid w:val="00CF34A8"/>
    <w:rsid w:val="00CF359D"/>
    <w:rsid w:val="00CF3A91"/>
    <w:rsid w:val="00CF77DC"/>
    <w:rsid w:val="00D000D5"/>
    <w:rsid w:val="00D037AA"/>
    <w:rsid w:val="00D04C52"/>
    <w:rsid w:val="00D101DD"/>
    <w:rsid w:val="00D12774"/>
    <w:rsid w:val="00D14619"/>
    <w:rsid w:val="00D16BB5"/>
    <w:rsid w:val="00D16D65"/>
    <w:rsid w:val="00D21B0D"/>
    <w:rsid w:val="00D22EE2"/>
    <w:rsid w:val="00D237DE"/>
    <w:rsid w:val="00D23A87"/>
    <w:rsid w:val="00D255A6"/>
    <w:rsid w:val="00D348BE"/>
    <w:rsid w:val="00D35403"/>
    <w:rsid w:val="00D3583A"/>
    <w:rsid w:val="00D37275"/>
    <w:rsid w:val="00D43532"/>
    <w:rsid w:val="00D50E65"/>
    <w:rsid w:val="00D533DB"/>
    <w:rsid w:val="00D53F31"/>
    <w:rsid w:val="00D57B4C"/>
    <w:rsid w:val="00D64AD9"/>
    <w:rsid w:val="00D64D54"/>
    <w:rsid w:val="00D65A66"/>
    <w:rsid w:val="00D709C4"/>
    <w:rsid w:val="00D7350D"/>
    <w:rsid w:val="00D83527"/>
    <w:rsid w:val="00D911D8"/>
    <w:rsid w:val="00D9348B"/>
    <w:rsid w:val="00D94EA7"/>
    <w:rsid w:val="00DA1BA8"/>
    <w:rsid w:val="00DA236F"/>
    <w:rsid w:val="00DA26FB"/>
    <w:rsid w:val="00DA5BDA"/>
    <w:rsid w:val="00DA6F82"/>
    <w:rsid w:val="00DA7B9A"/>
    <w:rsid w:val="00DB01F4"/>
    <w:rsid w:val="00DB4C33"/>
    <w:rsid w:val="00DB6553"/>
    <w:rsid w:val="00DB71CC"/>
    <w:rsid w:val="00DB75F4"/>
    <w:rsid w:val="00DC7FFC"/>
    <w:rsid w:val="00DD22BC"/>
    <w:rsid w:val="00DD23C7"/>
    <w:rsid w:val="00DD29A9"/>
    <w:rsid w:val="00DD4A5D"/>
    <w:rsid w:val="00DE4D30"/>
    <w:rsid w:val="00DE5610"/>
    <w:rsid w:val="00DE78D2"/>
    <w:rsid w:val="00DF38DF"/>
    <w:rsid w:val="00DF731B"/>
    <w:rsid w:val="00E017E9"/>
    <w:rsid w:val="00E01BED"/>
    <w:rsid w:val="00E03759"/>
    <w:rsid w:val="00E07335"/>
    <w:rsid w:val="00E11C2A"/>
    <w:rsid w:val="00E11C7E"/>
    <w:rsid w:val="00E12552"/>
    <w:rsid w:val="00E13F25"/>
    <w:rsid w:val="00E20E2D"/>
    <w:rsid w:val="00E30489"/>
    <w:rsid w:val="00E34A10"/>
    <w:rsid w:val="00E35461"/>
    <w:rsid w:val="00E36EAA"/>
    <w:rsid w:val="00E372E5"/>
    <w:rsid w:val="00E46BB9"/>
    <w:rsid w:val="00E5110F"/>
    <w:rsid w:val="00E516BB"/>
    <w:rsid w:val="00E5601C"/>
    <w:rsid w:val="00E618C1"/>
    <w:rsid w:val="00E66879"/>
    <w:rsid w:val="00E6787B"/>
    <w:rsid w:val="00E70402"/>
    <w:rsid w:val="00E7110B"/>
    <w:rsid w:val="00E7163C"/>
    <w:rsid w:val="00E7487B"/>
    <w:rsid w:val="00E81714"/>
    <w:rsid w:val="00E836D3"/>
    <w:rsid w:val="00E85F5B"/>
    <w:rsid w:val="00E8723B"/>
    <w:rsid w:val="00E8751C"/>
    <w:rsid w:val="00EA347F"/>
    <w:rsid w:val="00EA6F78"/>
    <w:rsid w:val="00EB0C18"/>
    <w:rsid w:val="00EB3717"/>
    <w:rsid w:val="00EB3A67"/>
    <w:rsid w:val="00EB7F54"/>
    <w:rsid w:val="00ED0E41"/>
    <w:rsid w:val="00ED5020"/>
    <w:rsid w:val="00ED7282"/>
    <w:rsid w:val="00ED7335"/>
    <w:rsid w:val="00EE34F3"/>
    <w:rsid w:val="00EE56FD"/>
    <w:rsid w:val="00EF6B1F"/>
    <w:rsid w:val="00EF6F5F"/>
    <w:rsid w:val="00EF75EA"/>
    <w:rsid w:val="00F00F8E"/>
    <w:rsid w:val="00F03F1E"/>
    <w:rsid w:val="00F0745F"/>
    <w:rsid w:val="00F109EC"/>
    <w:rsid w:val="00F11487"/>
    <w:rsid w:val="00F272CB"/>
    <w:rsid w:val="00F310C7"/>
    <w:rsid w:val="00F31C62"/>
    <w:rsid w:val="00F365B7"/>
    <w:rsid w:val="00F43419"/>
    <w:rsid w:val="00F43A30"/>
    <w:rsid w:val="00F43EED"/>
    <w:rsid w:val="00F44B04"/>
    <w:rsid w:val="00F46595"/>
    <w:rsid w:val="00F51870"/>
    <w:rsid w:val="00F54B92"/>
    <w:rsid w:val="00F557CE"/>
    <w:rsid w:val="00F601DD"/>
    <w:rsid w:val="00F622B9"/>
    <w:rsid w:val="00F662BC"/>
    <w:rsid w:val="00F672A5"/>
    <w:rsid w:val="00F67998"/>
    <w:rsid w:val="00F735AB"/>
    <w:rsid w:val="00F75F41"/>
    <w:rsid w:val="00F8243F"/>
    <w:rsid w:val="00F83480"/>
    <w:rsid w:val="00F91DE5"/>
    <w:rsid w:val="00F91EA3"/>
    <w:rsid w:val="00F93F46"/>
    <w:rsid w:val="00F9645F"/>
    <w:rsid w:val="00F96C52"/>
    <w:rsid w:val="00F9745A"/>
    <w:rsid w:val="00FA1190"/>
    <w:rsid w:val="00FA305E"/>
    <w:rsid w:val="00FA5378"/>
    <w:rsid w:val="00FA69A8"/>
    <w:rsid w:val="00FA799A"/>
    <w:rsid w:val="00FB3F97"/>
    <w:rsid w:val="00FB4CCE"/>
    <w:rsid w:val="00FB7172"/>
    <w:rsid w:val="00FD294D"/>
    <w:rsid w:val="00FD448D"/>
    <w:rsid w:val="00FD5455"/>
    <w:rsid w:val="00FD6B0A"/>
    <w:rsid w:val="00FE051E"/>
    <w:rsid w:val="00FE46E7"/>
    <w:rsid w:val="00FE5782"/>
    <w:rsid w:val="00FF18B4"/>
    <w:rsid w:val="00FF1D44"/>
    <w:rsid w:val="00FF26A3"/>
    <w:rsid w:val="00FF3BFD"/>
    <w:rsid w:val="00FF414D"/>
    <w:rsid w:val="00FF5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34621"/>
  <w15:chartTrackingRefBased/>
  <w15:docId w15:val="{7E266D7B-DE28-4D46-9D20-E4CFBA4D06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29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76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29A9"/>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C701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01A6"/>
    <w:rPr>
      <w:rFonts w:eastAsiaTheme="minorEastAsia"/>
      <w:lang w:val="en-US"/>
    </w:rPr>
  </w:style>
  <w:style w:type="character" w:customStyle="1" w:styleId="Heading2Char">
    <w:name w:val="Heading 2 Char"/>
    <w:basedOn w:val="DefaultParagraphFont"/>
    <w:link w:val="Heading2"/>
    <w:uiPriority w:val="9"/>
    <w:rsid w:val="004176C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F7B7F"/>
    <w:pPr>
      <w:outlineLvl w:val="9"/>
    </w:pPr>
    <w:rPr>
      <w:lang w:val="en-US"/>
    </w:rPr>
  </w:style>
  <w:style w:type="paragraph" w:styleId="TOC1">
    <w:name w:val="toc 1"/>
    <w:basedOn w:val="Normal"/>
    <w:next w:val="Normal"/>
    <w:autoRedefine/>
    <w:uiPriority w:val="39"/>
    <w:unhideWhenUsed/>
    <w:rsid w:val="00AF7B7F"/>
    <w:pPr>
      <w:spacing w:after="100"/>
    </w:pPr>
  </w:style>
  <w:style w:type="paragraph" w:styleId="TOC2">
    <w:name w:val="toc 2"/>
    <w:basedOn w:val="Normal"/>
    <w:next w:val="Normal"/>
    <w:autoRedefine/>
    <w:uiPriority w:val="39"/>
    <w:unhideWhenUsed/>
    <w:rsid w:val="00AF7B7F"/>
    <w:pPr>
      <w:spacing w:after="100"/>
      <w:ind w:left="220"/>
    </w:pPr>
  </w:style>
  <w:style w:type="character" w:styleId="Hyperlink">
    <w:name w:val="Hyperlink"/>
    <w:basedOn w:val="DefaultParagraphFont"/>
    <w:uiPriority w:val="99"/>
    <w:unhideWhenUsed/>
    <w:rsid w:val="00AF7B7F"/>
    <w:rPr>
      <w:color w:val="0563C1" w:themeColor="hyperlink"/>
      <w:u w:val="single"/>
    </w:rPr>
  </w:style>
  <w:style w:type="paragraph" w:styleId="Header">
    <w:name w:val="header"/>
    <w:basedOn w:val="Normal"/>
    <w:link w:val="HeaderChar"/>
    <w:uiPriority w:val="99"/>
    <w:unhideWhenUsed/>
    <w:rsid w:val="00B308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08BD"/>
  </w:style>
  <w:style w:type="paragraph" w:styleId="Footer">
    <w:name w:val="footer"/>
    <w:basedOn w:val="Normal"/>
    <w:link w:val="FooterChar"/>
    <w:uiPriority w:val="99"/>
    <w:unhideWhenUsed/>
    <w:rsid w:val="00B308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08BD"/>
  </w:style>
  <w:style w:type="paragraph" w:styleId="ListParagraph">
    <w:name w:val="List Paragraph"/>
    <w:basedOn w:val="Normal"/>
    <w:uiPriority w:val="34"/>
    <w:qFormat/>
    <w:rsid w:val="00CE1B55"/>
    <w:pPr>
      <w:ind w:left="720"/>
      <w:contextualSpacing/>
    </w:pPr>
  </w:style>
  <w:style w:type="table" w:styleId="TableGrid">
    <w:name w:val="Table Grid"/>
    <w:basedOn w:val="TableNormal"/>
    <w:uiPriority w:val="59"/>
    <w:rsid w:val="00CE1B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456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6603074">
      <w:bodyDiv w:val="1"/>
      <w:marLeft w:val="0"/>
      <w:marRight w:val="0"/>
      <w:marTop w:val="0"/>
      <w:marBottom w:val="0"/>
      <w:divBdr>
        <w:top w:val="none" w:sz="0" w:space="0" w:color="auto"/>
        <w:left w:val="none" w:sz="0" w:space="0" w:color="auto"/>
        <w:bottom w:val="none" w:sz="0" w:space="0" w:color="auto"/>
        <w:right w:val="none" w:sz="0" w:space="0" w:color="auto"/>
      </w:divBdr>
      <w:divsChild>
        <w:div w:id="1626232738">
          <w:marLeft w:val="0"/>
          <w:marRight w:val="0"/>
          <w:marTop w:val="0"/>
          <w:marBottom w:val="0"/>
          <w:divBdr>
            <w:top w:val="none" w:sz="0" w:space="0" w:color="auto"/>
            <w:left w:val="none" w:sz="0" w:space="0" w:color="auto"/>
            <w:bottom w:val="none" w:sz="0" w:space="0" w:color="auto"/>
            <w:right w:val="none" w:sz="0" w:space="0" w:color="auto"/>
          </w:divBdr>
        </w:div>
        <w:div w:id="142353758">
          <w:marLeft w:val="0"/>
          <w:marRight w:val="0"/>
          <w:marTop w:val="0"/>
          <w:marBottom w:val="0"/>
          <w:divBdr>
            <w:top w:val="none" w:sz="0" w:space="0" w:color="auto"/>
            <w:left w:val="none" w:sz="0" w:space="0" w:color="auto"/>
            <w:bottom w:val="none" w:sz="0" w:space="0" w:color="auto"/>
            <w:right w:val="none" w:sz="0" w:space="0" w:color="auto"/>
          </w:divBdr>
        </w:div>
        <w:div w:id="293678224">
          <w:marLeft w:val="0"/>
          <w:marRight w:val="0"/>
          <w:marTop w:val="0"/>
          <w:marBottom w:val="0"/>
          <w:divBdr>
            <w:top w:val="none" w:sz="0" w:space="0" w:color="auto"/>
            <w:left w:val="none" w:sz="0" w:space="0" w:color="auto"/>
            <w:bottom w:val="none" w:sz="0" w:space="0" w:color="auto"/>
            <w:right w:val="none" w:sz="0" w:space="0" w:color="auto"/>
          </w:divBdr>
        </w:div>
      </w:divsChild>
    </w:div>
    <w:div w:id="1725326848">
      <w:bodyDiv w:val="1"/>
      <w:marLeft w:val="0"/>
      <w:marRight w:val="0"/>
      <w:marTop w:val="0"/>
      <w:marBottom w:val="0"/>
      <w:divBdr>
        <w:top w:val="none" w:sz="0" w:space="0" w:color="auto"/>
        <w:left w:val="none" w:sz="0" w:space="0" w:color="auto"/>
        <w:bottom w:val="none" w:sz="0" w:space="0" w:color="auto"/>
        <w:right w:val="none" w:sz="0" w:space="0" w:color="auto"/>
      </w:divBdr>
    </w:div>
    <w:div w:id="1808428924">
      <w:bodyDiv w:val="1"/>
      <w:marLeft w:val="0"/>
      <w:marRight w:val="0"/>
      <w:marTop w:val="0"/>
      <w:marBottom w:val="0"/>
      <w:divBdr>
        <w:top w:val="none" w:sz="0" w:space="0" w:color="auto"/>
        <w:left w:val="none" w:sz="0" w:space="0" w:color="auto"/>
        <w:bottom w:val="none" w:sz="0" w:space="0" w:color="auto"/>
        <w:right w:val="none" w:sz="0" w:space="0" w:color="auto"/>
      </w:divBdr>
      <w:divsChild>
        <w:div w:id="1561476253">
          <w:marLeft w:val="900"/>
          <w:marRight w:val="0"/>
          <w:marTop w:val="0"/>
          <w:marBottom w:val="0"/>
          <w:divBdr>
            <w:top w:val="none" w:sz="0" w:space="0" w:color="auto"/>
            <w:left w:val="none" w:sz="0" w:space="0" w:color="auto"/>
            <w:bottom w:val="none" w:sz="0" w:space="0" w:color="auto"/>
            <w:right w:val="none" w:sz="0" w:space="0" w:color="auto"/>
          </w:divBdr>
          <w:divsChild>
            <w:div w:id="995500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search-proquest-com.ezproxy.uwtsd.ac.uk/docview/2165547888?pq-origsite=primo&amp;accountid=130472" TargetMode="Externa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s://search-proquest-com.ezproxy.uwtsd.ac.uk/docview/2008057071?accountid=130472&amp;pq-origsite=primo"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eader" Target="header1.xml"/><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8F4DFE44A314207AEED4ACA54E3D332"/>
        <w:category>
          <w:name w:val="General"/>
          <w:gallery w:val="placeholder"/>
        </w:category>
        <w:types>
          <w:type w:val="bbPlcHdr"/>
        </w:types>
        <w:behaviors>
          <w:behavior w:val="content"/>
        </w:behaviors>
        <w:guid w:val="{4AEBECF6-AC4D-42F2-BA8E-10E2FFDB06EC}"/>
      </w:docPartPr>
      <w:docPartBody>
        <w:p w:rsidR="00000000" w:rsidRDefault="00284907" w:rsidP="00284907">
          <w:pPr>
            <w:pStyle w:val="B8F4DFE44A314207AEED4ACA54E3D332"/>
          </w:pPr>
          <w:r>
            <w:rPr>
              <w:color w:val="4472C4" w:themeColor="accent1"/>
              <w:sz w:val="20"/>
              <w:szCs w:val="20"/>
            </w:rPr>
            <w:t>[Document title]</w:t>
          </w:r>
        </w:p>
      </w:docPartBody>
    </w:docPart>
    <w:docPart>
      <w:docPartPr>
        <w:name w:val="DA5F309B0A4041318B5E4C29B69C491A"/>
        <w:category>
          <w:name w:val="General"/>
          <w:gallery w:val="placeholder"/>
        </w:category>
        <w:types>
          <w:type w:val="bbPlcHdr"/>
        </w:types>
        <w:behaviors>
          <w:behavior w:val="content"/>
        </w:behaviors>
        <w:guid w:val="{78EA0F34-91BF-431D-814A-3E66F7AF7AE9}"/>
      </w:docPartPr>
      <w:docPartBody>
        <w:p w:rsidR="00000000" w:rsidRDefault="00284907" w:rsidP="00284907">
          <w:pPr>
            <w:pStyle w:val="DA5F309B0A4041318B5E4C29B69C491A"/>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omic Sans MS">
    <w:panose1 w:val="030F0702030302020204"/>
    <w:charset w:val="00"/>
    <w:family w:val="script"/>
    <w:pitch w:val="variable"/>
    <w:sig w:usb0="00000287" w:usb1="00000013"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907"/>
    <w:rsid w:val="002849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9211D2BC8D41E8940D9309CA2653C0">
    <w:name w:val="2A9211D2BC8D41E8940D9309CA2653C0"/>
    <w:rsid w:val="00284907"/>
  </w:style>
  <w:style w:type="paragraph" w:customStyle="1" w:styleId="B8F4DFE44A314207AEED4ACA54E3D332">
    <w:name w:val="B8F4DFE44A314207AEED4ACA54E3D332"/>
    <w:rsid w:val="00284907"/>
  </w:style>
  <w:style w:type="paragraph" w:customStyle="1" w:styleId="3054360998964681B0FC2AB2A1FD058A">
    <w:name w:val="3054360998964681B0FC2AB2A1FD058A"/>
    <w:rsid w:val="00284907"/>
  </w:style>
  <w:style w:type="paragraph" w:customStyle="1" w:styleId="DA5F309B0A4041318B5E4C29B69C491A">
    <w:name w:val="DA5F309B0A4041318B5E4C29B69C491A"/>
    <w:rsid w:val="0028490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2021-03-05T00:00:00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4" ma:contentTypeDescription="Create a new document." ma:contentTypeScope="" ma:versionID="6d07a51682930a045794f6ce5ef816fe">
  <xsd:schema xmlns:xsd="http://www.w3.org/2001/XMLSchema" xmlns:xs="http://www.w3.org/2001/XMLSchema" xmlns:p="http://schemas.microsoft.com/office/2006/metadata/properties" xmlns:ns3="dd7bbc2b-1d05-4a2b-aef3-b6f0207d1649" targetNamespace="http://schemas.microsoft.com/office/2006/metadata/properties" ma:root="true" ma:fieldsID="32919218e2dac293e690616d528889ba" ns3:_="">
    <xsd:import namespace="dd7bbc2b-1d05-4a2b-aef3-b6f0207d164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22C59D-6B34-4288-AB20-7E0BD7D0866C}">
  <ds:schemaRefs>
    <ds:schemaRef ds:uri="http://purl.org/dc/elements/1.1/"/>
    <ds:schemaRef ds:uri="dd7bbc2b-1d05-4a2b-aef3-b6f0207d1649"/>
    <ds:schemaRef ds:uri="http://schemas.openxmlformats.org/package/2006/metadata/core-properties"/>
    <ds:schemaRef ds:uri="http://schemas.microsoft.com/office/2006/documentManagement/types"/>
    <ds:schemaRef ds:uri="http://purl.org/dc/dcmitype/"/>
    <ds:schemaRef ds:uri="http://schemas.microsoft.com/office/2006/metadata/properties"/>
    <ds:schemaRef ds:uri="http://schemas.microsoft.com/office/infopath/2007/PartnerControls"/>
    <ds:schemaRef ds:uri="http://www.w3.org/XML/1998/namespace"/>
    <ds:schemaRef ds:uri="http://purl.org/dc/terms/"/>
  </ds:schemaRefs>
</ds:datastoreItem>
</file>

<file path=customXml/itemProps3.xml><?xml version="1.0" encoding="utf-8"?>
<ds:datastoreItem xmlns:ds="http://schemas.openxmlformats.org/officeDocument/2006/customXml" ds:itemID="{EC5E9ED3-4C82-44CF-A3C5-55AF7607BB3C}">
  <ds:schemaRefs>
    <ds:schemaRef ds:uri="http://schemas.microsoft.com/sharepoint/v3/contenttype/forms"/>
  </ds:schemaRefs>
</ds:datastoreItem>
</file>

<file path=customXml/itemProps4.xml><?xml version="1.0" encoding="utf-8"?>
<ds:datastoreItem xmlns:ds="http://schemas.openxmlformats.org/officeDocument/2006/customXml" ds:itemID="{3FECC71B-0C68-4656-B7C1-671DF23F4C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51A2C190-DE0B-4533-86CE-3A4663EF7F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2785</Words>
  <Characters>15881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Reflective Report</vt:lpstr>
    </vt:vector>
  </TitlesOfParts>
  <Company>2019847</Company>
  <LinksUpToDate>false</LinksUpToDate>
  <CharactersWithSpaces>18629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 Reflective Report</dc:title>
  <dc:subject>Returning to Education</dc:subject>
  <dc:creator>Lorena Maria Mihalcea</dc:creator>
  <cp:keywords/>
  <dc:description/>
  <cp:lastModifiedBy>Lorena Maria Mihalcea (2019847)</cp:lastModifiedBy>
  <cp:revision>2</cp:revision>
  <dcterms:created xsi:type="dcterms:W3CDTF">2021-03-11T06:09:00Z</dcterms:created>
  <dcterms:modified xsi:type="dcterms:W3CDTF">2021-03-11T06:09:00Z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