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F0738" w14:textId="27F1BE6A" w:rsidR="00E65BC4" w:rsidRPr="00D93C8D" w:rsidRDefault="00CA1E6C">
      <w:pPr>
        <w:rPr>
          <w:rFonts w:ascii="Arial" w:hAnsi="Arial" w:cs="Arial"/>
          <w:sz w:val="28"/>
          <w:szCs w:val="28"/>
        </w:rPr>
      </w:pPr>
      <w:r w:rsidRPr="00D93C8D">
        <w:rPr>
          <w:rFonts w:ascii="Arial" w:hAnsi="Arial" w:cs="Arial"/>
          <w:sz w:val="28"/>
          <w:szCs w:val="28"/>
        </w:rPr>
        <w:t>Student</w:t>
      </w:r>
      <w:r w:rsidR="00F83BBA" w:rsidRPr="00D93C8D">
        <w:rPr>
          <w:rFonts w:ascii="Arial" w:hAnsi="Arial" w:cs="Arial"/>
          <w:sz w:val="28"/>
          <w:szCs w:val="28"/>
        </w:rPr>
        <w:t xml:space="preserve"> name</w:t>
      </w:r>
      <w:r w:rsidRPr="00D93C8D">
        <w:rPr>
          <w:rFonts w:ascii="Arial" w:hAnsi="Arial" w:cs="Arial"/>
          <w:sz w:val="28"/>
          <w:szCs w:val="28"/>
        </w:rPr>
        <w:t>: Ramona Robu</w:t>
      </w:r>
      <w:r w:rsidR="000114CF" w:rsidRPr="00D93C8D">
        <w:rPr>
          <w:rFonts w:ascii="Arial" w:hAnsi="Arial" w:cs="Arial"/>
          <w:sz w:val="28"/>
          <w:szCs w:val="28"/>
        </w:rPr>
        <w:t xml:space="preserve"> </w:t>
      </w:r>
      <w:r w:rsidR="00FF67AE">
        <w:rPr>
          <w:rFonts w:ascii="Arial" w:hAnsi="Arial" w:cs="Arial"/>
          <w:sz w:val="28"/>
          <w:szCs w:val="28"/>
        </w:rPr>
        <w:t xml:space="preserve">               </w:t>
      </w:r>
      <w:r w:rsidR="00E34F1E" w:rsidRPr="00D93C8D">
        <w:rPr>
          <w:rFonts w:ascii="Arial" w:hAnsi="Arial" w:cs="Arial"/>
          <w:sz w:val="28"/>
          <w:szCs w:val="28"/>
        </w:rPr>
        <w:t>Lecturer</w:t>
      </w:r>
      <w:r w:rsidR="00E34F1E">
        <w:rPr>
          <w:rFonts w:ascii="Arial" w:hAnsi="Arial" w:cs="Arial"/>
          <w:sz w:val="28"/>
          <w:szCs w:val="28"/>
        </w:rPr>
        <w:t>:</w:t>
      </w:r>
      <w:r w:rsidR="00E34F1E" w:rsidRPr="00D93C8D">
        <w:rPr>
          <w:rFonts w:ascii="Arial" w:hAnsi="Arial" w:cs="Arial"/>
          <w:sz w:val="28"/>
          <w:szCs w:val="28"/>
        </w:rPr>
        <w:t xml:space="preserve"> Mumtaz Goolam</w:t>
      </w:r>
    </w:p>
    <w:p w14:paraId="20819DB5" w14:textId="714F97E4" w:rsidR="00F83BBA" w:rsidRPr="00D93C8D" w:rsidRDefault="00F83BBA">
      <w:pPr>
        <w:rPr>
          <w:rFonts w:ascii="Arial" w:hAnsi="Arial" w:cs="Arial"/>
          <w:sz w:val="28"/>
          <w:szCs w:val="28"/>
        </w:rPr>
      </w:pPr>
      <w:r w:rsidRPr="00D93C8D">
        <w:rPr>
          <w:rFonts w:ascii="Arial" w:hAnsi="Arial" w:cs="Arial"/>
          <w:sz w:val="28"/>
          <w:szCs w:val="28"/>
        </w:rPr>
        <w:t>Student ID number: 1913214</w:t>
      </w:r>
    </w:p>
    <w:p w14:paraId="60285118" w14:textId="77777777" w:rsidR="00E34F1E" w:rsidRDefault="00077B06">
      <w:pPr>
        <w:rPr>
          <w:rFonts w:ascii="Arial" w:hAnsi="Arial" w:cs="Arial"/>
          <w:sz w:val="40"/>
          <w:szCs w:val="40"/>
        </w:rPr>
      </w:pPr>
      <w:r>
        <w:rPr>
          <w:rFonts w:ascii="Arial" w:hAnsi="Arial" w:cs="Arial"/>
          <w:sz w:val="40"/>
          <w:szCs w:val="40"/>
        </w:rPr>
        <w:t xml:space="preserve">  </w:t>
      </w:r>
      <w:r w:rsidR="004B0268">
        <w:rPr>
          <w:rFonts w:ascii="Arial" w:hAnsi="Arial" w:cs="Arial"/>
          <w:sz w:val="40"/>
          <w:szCs w:val="40"/>
        </w:rPr>
        <w:t xml:space="preserve">           </w:t>
      </w:r>
    </w:p>
    <w:p w14:paraId="2B141090" w14:textId="77777777" w:rsidR="00E34F1E" w:rsidRDefault="00E34F1E">
      <w:pPr>
        <w:rPr>
          <w:rFonts w:ascii="Arial" w:hAnsi="Arial" w:cs="Arial"/>
          <w:sz w:val="40"/>
          <w:szCs w:val="40"/>
        </w:rPr>
      </w:pPr>
      <w:r>
        <w:rPr>
          <w:rFonts w:ascii="Arial" w:hAnsi="Arial" w:cs="Arial"/>
          <w:sz w:val="40"/>
          <w:szCs w:val="40"/>
        </w:rPr>
        <w:t xml:space="preserve">            </w:t>
      </w:r>
    </w:p>
    <w:p w14:paraId="7521677B" w14:textId="2E15065E" w:rsidR="0098665C" w:rsidRDefault="00E34F1E">
      <w:pPr>
        <w:rPr>
          <w:rFonts w:ascii="Arial" w:hAnsi="Arial" w:cs="Arial"/>
          <w:sz w:val="40"/>
          <w:szCs w:val="40"/>
        </w:rPr>
      </w:pPr>
      <w:r>
        <w:rPr>
          <w:rFonts w:ascii="Arial" w:hAnsi="Arial" w:cs="Arial"/>
          <w:sz w:val="40"/>
          <w:szCs w:val="40"/>
        </w:rPr>
        <w:t xml:space="preserve">           </w:t>
      </w:r>
      <w:r w:rsidR="00077B06">
        <w:rPr>
          <w:rFonts w:ascii="Arial" w:hAnsi="Arial" w:cs="Arial"/>
          <w:sz w:val="40"/>
          <w:szCs w:val="40"/>
        </w:rPr>
        <w:t xml:space="preserve"> </w:t>
      </w:r>
      <w:r w:rsidR="0098665C">
        <w:rPr>
          <w:rFonts w:ascii="Arial" w:hAnsi="Arial" w:cs="Arial"/>
          <w:sz w:val="40"/>
          <w:szCs w:val="40"/>
        </w:rPr>
        <w:t>INTRODUCTION TO PHYSIOLOGY</w:t>
      </w:r>
    </w:p>
    <w:p w14:paraId="6F670183" w14:textId="6EFDC144" w:rsidR="00E43892" w:rsidRDefault="00077B06">
      <w:pPr>
        <w:rPr>
          <w:rFonts w:ascii="Arial" w:hAnsi="Arial" w:cs="Arial"/>
          <w:sz w:val="40"/>
          <w:szCs w:val="40"/>
        </w:rPr>
      </w:pPr>
      <w:r>
        <w:rPr>
          <w:rFonts w:ascii="Arial" w:hAnsi="Arial" w:cs="Arial"/>
          <w:sz w:val="40"/>
          <w:szCs w:val="40"/>
        </w:rPr>
        <w:t xml:space="preserve">                     </w:t>
      </w:r>
      <w:r w:rsidR="007510AA">
        <w:rPr>
          <w:rFonts w:ascii="Arial" w:hAnsi="Arial" w:cs="Arial"/>
          <w:sz w:val="40"/>
          <w:szCs w:val="40"/>
        </w:rPr>
        <w:t xml:space="preserve">   </w:t>
      </w:r>
      <w:r>
        <w:rPr>
          <w:rFonts w:ascii="Arial" w:hAnsi="Arial" w:cs="Arial"/>
          <w:sz w:val="40"/>
          <w:szCs w:val="40"/>
        </w:rPr>
        <w:t xml:space="preserve">  </w:t>
      </w:r>
      <w:r w:rsidR="00E43892">
        <w:rPr>
          <w:rFonts w:ascii="Arial" w:hAnsi="Arial" w:cs="Arial"/>
          <w:sz w:val="40"/>
          <w:szCs w:val="40"/>
        </w:rPr>
        <w:t>BMHP5003</w:t>
      </w:r>
      <w:r>
        <w:rPr>
          <w:rFonts w:ascii="Arial" w:hAnsi="Arial" w:cs="Arial"/>
          <w:sz w:val="40"/>
          <w:szCs w:val="40"/>
        </w:rPr>
        <w:t>_BIRM</w:t>
      </w:r>
    </w:p>
    <w:p w14:paraId="1832D6CD" w14:textId="71672693" w:rsidR="0098665C" w:rsidRDefault="0098665C">
      <w:pPr>
        <w:rPr>
          <w:rFonts w:ascii="Arial" w:hAnsi="Arial" w:cs="Arial"/>
          <w:sz w:val="40"/>
          <w:szCs w:val="40"/>
        </w:rPr>
      </w:pPr>
    </w:p>
    <w:p w14:paraId="1D3FC6C5" w14:textId="77777777" w:rsidR="0098665C" w:rsidRDefault="0098665C">
      <w:pPr>
        <w:rPr>
          <w:rFonts w:ascii="Arial" w:hAnsi="Arial" w:cs="Arial"/>
          <w:sz w:val="40"/>
          <w:szCs w:val="40"/>
        </w:rPr>
      </w:pPr>
    </w:p>
    <w:p w14:paraId="46B2725F" w14:textId="70B17CC1" w:rsidR="00E65BC4" w:rsidRDefault="00741BED">
      <w:pPr>
        <w:rPr>
          <w:rFonts w:ascii="Arial" w:hAnsi="Arial" w:cs="Arial"/>
          <w:sz w:val="40"/>
          <w:szCs w:val="40"/>
        </w:rPr>
      </w:pPr>
      <w:r>
        <w:rPr>
          <w:rFonts w:ascii="Arial" w:hAnsi="Arial" w:cs="Arial"/>
          <w:sz w:val="40"/>
          <w:szCs w:val="40"/>
        </w:rPr>
        <w:t xml:space="preserve">                  </w:t>
      </w:r>
      <w:r w:rsidR="00FE6502">
        <w:rPr>
          <w:rFonts w:ascii="Arial" w:hAnsi="Arial" w:cs="Arial"/>
          <w:sz w:val="40"/>
          <w:szCs w:val="40"/>
        </w:rPr>
        <w:t xml:space="preserve"> </w:t>
      </w:r>
      <w:r>
        <w:rPr>
          <w:rFonts w:ascii="Arial" w:hAnsi="Arial" w:cs="Arial"/>
          <w:sz w:val="40"/>
          <w:szCs w:val="40"/>
        </w:rPr>
        <w:t>Individual academic poster</w:t>
      </w:r>
    </w:p>
    <w:p w14:paraId="2EAE51CB" w14:textId="7040600B" w:rsidR="00713E0C" w:rsidRDefault="00713E0C">
      <w:pPr>
        <w:rPr>
          <w:rFonts w:ascii="Arial" w:hAnsi="Arial" w:cs="Arial"/>
          <w:sz w:val="40"/>
          <w:szCs w:val="40"/>
        </w:rPr>
      </w:pPr>
      <w:r>
        <w:rPr>
          <w:rFonts w:ascii="Arial" w:hAnsi="Arial" w:cs="Arial"/>
          <w:sz w:val="40"/>
          <w:szCs w:val="40"/>
        </w:rPr>
        <w:t xml:space="preserve">                </w:t>
      </w:r>
      <w:r w:rsidR="00FE6502">
        <w:rPr>
          <w:rFonts w:ascii="Arial" w:hAnsi="Arial" w:cs="Arial"/>
          <w:sz w:val="40"/>
          <w:szCs w:val="40"/>
        </w:rPr>
        <w:t xml:space="preserve"> </w:t>
      </w:r>
      <w:r w:rsidR="00E167FD">
        <w:rPr>
          <w:rFonts w:ascii="Arial" w:hAnsi="Arial" w:cs="Arial"/>
          <w:sz w:val="40"/>
          <w:szCs w:val="40"/>
        </w:rPr>
        <w:t>THE</w:t>
      </w:r>
      <w:r>
        <w:rPr>
          <w:rFonts w:ascii="Arial" w:hAnsi="Arial" w:cs="Arial"/>
          <w:sz w:val="40"/>
          <w:szCs w:val="40"/>
        </w:rPr>
        <w:t xml:space="preserve"> </w:t>
      </w:r>
      <w:r w:rsidR="00E36BF6">
        <w:rPr>
          <w:rFonts w:ascii="Arial" w:hAnsi="Arial" w:cs="Arial"/>
          <w:sz w:val="40"/>
          <w:szCs w:val="40"/>
        </w:rPr>
        <w:t>ENDOCRINE SYSTEM</w:t>
      </w:r>
    </w:p>
    <w:p w14:paraId="5CC07BDB" w14:textId="77777777" w:rsidR="00D93C8D" w:rsidRDefault="00D93C8D">
      <w:pPr>
        <w:rPr>
          <w:rFonts w:ascii="Arial" w:hAnsi="Arial" w:cs="Arial"/>
          <w:sz w:val="40"/>
          <w:szCs w:val="40"/>
        </w:rPr>
      </w:pPr>
    </w:p>
    <w:p w14:paraId="274B96B4" w14:textId="649D4C38" w:rsidR="000F4BCC" w:rsidRDefault="000F4BCC">
      <w:pPr>
        <w:rPr>
          <w:rFonts w:ascii="Arial" w:hAnsi="Arial" w:cs="Arial"/>
          <w:sz w:val="40"/>
          <w:szCs w:val="40"/>
        </w:rPr>
      </w:pPr>
      <w:r>
        <w:rPr>
          <w:rFonts w:ascii="Arial" w:hAnsi="Arial" w:cs="Arial"/>
          <w:sz w:val="40"/>
          <w:szCs w:val="40"/>
        </w:rPr>
        <w:t xml:space="preserve">        </w:t>
      </w:r>
    </w:p>
    <w:p w14:paraId="6474E2A7" w14:textId="04610A69" w:rsidR="000114CF" w:rsidRDefault="000F4BCC">
      <w:pPr>
        <w:rPr>
          <w:rFonts w:ascii="Arial" w:hAnsi="Arial" w:cs="Arial"/>
          <w:sz w:val="40"/>
          <w:szCs w:val="40"/>
        </w:rPr>
      </w:pPr>
      <w:r>
        <w:rPr>
          <w:rFonts w:ascii="Arial" w:hAnsi="Arial" w:cs="Arial"/>
          <w:noProof/>
          <w:color w:val="000000"/>
          <w:sz w:val="20"/>
          <w:szCs w:val="20"/>
          <w:shd w:val="clear" w:color="auto" w:fill="FFFFFF"/>
        </w:rPr>
        <w:t xml:space="preserve">                                              </w:t>
      </w:r>
      <w:r w:rsidR="00D93C8D">
        <w:rPr>
          <w:rFonts w:ascii="Arial" w:hAnsi="Arial" w:cs="Arial"/>
          <w:noProof/>
          <w:color w:val="000000"/>
          <w:sz w:val="20"/>
          <w:szCs w:val="20"/>
          <w:shd w:val="clear" w:color="auto" w:fill="FFFFFF"/>
        </w:rPr>
        <w:drawing>
          <wp:inline distT="0" distB="0" distL="0" distR="0" wp14:anchorId="23C6B2E7" wp14:editId="7F439C37">
            <wp:extent cx="2834640" cy="3615039"/>
            <wp:effectExtent l="0" t="0" r="3810" b="5080"/>
            <wp:docPr id="41" name="Picture 41" descr="A picture containing bl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blur&#10;&#10;Description automatically generated"/>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863807" cy="3652235"/>
                    </a:xfrm>
                    <a:prstGeom prst="rect">
                      <a:avLst/>
                    </a:prstGeom>
                  </pic:spPr>
                </pic:pic>
              </a:graphicData>
            </a:graphic>
          </wp:inline>
        </w:drawing>
      </w:r>
    </w:p>
    <w:p w14:paraId="5CDB2783" w14:textId="3BA1123F" w:rsidR="000114CF" w:rsidRDefault="004B0268" w:rsidP="00456812">
      <w:pPr>
        <w:rPr>
          <w:rFonts w:ascii="Arial" w:hAnsi="Arial" w:cs="Arial"/>
          <w:sz w:val="40"/>
          <w:szCs w:val="40"/>
        </w:rPr>
      </w:pPr>
      <w:r>
        <w:rPr>
          <w:rFonts w:ascii="Arial" w:hAnsi="Arial" w:cs="Arial"/>
          <w:sz w:val="40"/>
          <w:szCs w:val="40"/>
        </w:rPr>
        <w:t xml:space="preserve">                        </w:t>
      </w:r>
      <w:r w:rsidR="00AB441A">
        <w:rPr>
          <w:rFonts w:ascii="Arial" w:hAnsi="Arial" w:cs="Arial"/>
          <w:sz w:val="40"/>
          <w:szCs w:val="40"/>
        </w:rPr>
        <w:t xml:space="preserve">   </w:t>
      </w:r>
    </w:p>
    <w:p w14:paraId="2D15BB81" w14:textId="0B4C1CE6" w:rsidR="000114CF" w:rsidRDefault="00166C25">
      <w:pPr>
        <w:rPr>
          <w:rFonts w:ascii="Arial" w:hAnsi="Arial" w:cs="Arial"/>
          <w:sz w:val="40"/>
          <w:szCs w:val="40"/>
        </w:rPr>
      </w:pPr>
      <w:r>
        <w:rPr>
          <w:rFonts w:ascii="Arial" w:hAnsi="Arial" w:cs="Arial"/>
          <w:noProof/>
          <w:sz w:val="40"/>
          <w:szCs w:val="40"/>
        </w:rPr>
        <w:lastRenderedPageBreak/>
        <mc:AlternateContent>
          <mc:Choice Requires="wps">
            <w:drawing>
              <wp:anchor distT="0" distB="0" distL="114300" distR="114300" simplePos="0" relativeHeight="251661312" behindDoc="0" locked="0" layoutInCell="1" allowOverlap="1" wp14:anchorId="3A16ED06" wp14:editId="7214E6FC">
                <wp:simplePos x="0" y="0"/>
                <wp:positionH relativeFrom="column">
                  <wp:posOffset>4546600</wp:posOffset>
                </wp:positionH>
                <wp:positionV relativeFrom="paragraph">
                  <wp:posOffset>0</wp:posOffset>
                </wp:positionV>
                <wp:extent cx="2042160" cy="1625600"/>
                <wp:effectExtent l="0" t="0" r="15240" b="12700"/>
                <wp:wrapNone/>
                <wp:docPr id="11" name="Rectangle: Rounded Corners 11"/>
                <wp:cNvGraphicFramePr/>
                <a:graphic xmlns:a="http://schemas.openxmlformats.org/drawingml/2006/main">
                  <a:graphicData uri="http://schemas.microsoft.com/office/word/2010/wordprocessingShape">
                    <wps:wsp>
                      <wps:cNvSpPr/>
                      <wps:spPr>
                        <a:xfrm>
                          <a:off x="0" y="0"/>
                          <a:ext cx="2042160" cy="162560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2A803CC9" w14:textId="0EBCDA3B" w:rsidR="00B80153" w:rsidRPr="00EC4DDF" w:rsidRDefault="00946567" w:rsidP="00360537">
                            <w:pPr>
                              <w:jc w:val="both"/>
                              <w:rPr>
                                <w:rFonts w:ascii="Arial" w:hAnsi="Arial" w:cs="Arial"/>
                                <w:color w:val="000000" w:themeColor="text1"/>
                                <w:sz w:val="18"/>
                                <w:szCs w:val="18"/>
                                <w:u w:val="single"/>
                              </w:rPr>
                            </w:pPr>
                            <w:r w:rsidRPr="002200AA">
                              <w:rPr>
                                <w:rFonts w:ascii="Arial" w:hAnsi="Arial" w:cs="Arial"/>
                                <w:b/>
                                <w:bCs/>
                                <w:color w:val="000000" w:themeColor="text1"/>
                                <w:sz w:val="18"/>
                                <w:szCs w:val="18"/>
                                <w:u w:val="single"/>
                              </w:rPr>
                              <w:t>Pituitary Gland</w:t>
                            </w:r>
                            <w:r w:rsidR="008E24BA" w:rsidRPr="00EC4DDF">
                              <w:rPr>
                                <w:rFonts w:ascii="Arial" w:hAnsi="Arial" w:cs="Arial"/>
                                <w:color w:val="000000" w:themeColor="text1"/>
                                <w:sz w:val="18"/>
                                <w:szCs w:val="18"/>
                              </w:rPr>
                              <w:t xml:space="preserve"> </w:t>
                            </w:r>
                            <w:r w:rsidR="00F277BD" w:rsidRPr="00EC4DDF">
                              <w:rPr>
                                <w:rFonts w:ascii="Arial" w:hAnsi="Arial" w:cs="Arial"/>
                                <w:color w:val="000000" w:themeColor="text1"/>
                                <w:sz w:val="18"/>
                                <w:szCs w:val="18"/>
                              </w:rPr>
                              <w:t xml:space="preserve">is a little gland </w:t>
                            </w:r>
                            <w:r w:rsidR="00E87BD8" w:rsidRPr="00EC4DDF">
                              <w:rPr>
                                <w:rFonts w:ascii="Arial" w:hAnsi="Arial" w:cs="Arial"/>
                                <w:color w:val="000000" w:themeColor="text1"/>
                                <w:sz w:val="18"/>
                                <w:szCs w:val="18"/>
                              </w:rPr>
                              <w:t xml:space="preserve">with the size of a pea but with a big role. </w:t>
                            </w:r>
                            <w:r w:rsidR="00D176C7" w:rsidRPr="00EC4DDF">
                              <w:rPr>
                                <w:rFonts w:ascii="Arial" w:hAnsi="Arial" w:cs="Arial"/>
                                <w:color w:val="000000" w:themeColor="text1"/>
                                <w:sz w:val="18"/>
                                <w:szCs w:val="18"/>
                              </w:rPr>
                              <w:t xml:space="preserve">It </w:t>
                            </w:r>
                            <w:r w:rsidR="008E24BA" w:rsidRPr="00EC4DDF">
                              <w:rPr>
                                <w:rFonts w:ascii="Arial" w:hAnsi="Arial" w:cs="Arial"/>
                                <w:color w:val="000000" w:themeColor="text1"/>
                                <w:sz w:val="18"/>
                                <w:szCs w:val="18"/>
                              </w:rPr>
                              <w:t xml:space="preserve">can be found </w:t>
                            </w:r>
                            <w:r w:rsidR="00D176C7" w:rsidRPr="00EC4DDF">
                              <w:rPr>
                                <w:rFonts w:ascii="Arial" w:hAnsi="Arial" w:cs="Arial"/>
                                <w:color w:val="000000" w:themeColor="text1"/>
                                <w:sz w:val="18"/>
                                <w:szCs w:val="18"/>
                              </w:rPr>
                              <w:t xml:space="preserve">below the hypothalamus </w:t>
                            </w:r>
                            <w:r w:rsidR="00BD1D29" w:rsidRPr="00EC4DDF">
                              <w:rPr>
                                <w:rFonts w:ascii="Arial" w:hAnsi="Arial" w:cs="Arial"/>
                                <w:color w:val="000000" w:themeColor="text1"/>
                                <w:sz w:val="18"/>
                                <w:szCs w:val="18"/>
                              </w:rPr>
                              <w:t>gland</w:t>
                            </w:r>
                            <w:r w:rsidR="00310D7E">
                              <w:rPr>
                                <w:rFonts w:ascii="Arial" w:hAnsi="Arial" w:cs="Arial"/>
                                <w:color w:val="000000" w:themeColor="text1"/>
                                <w:sz w:val="18"/>
                                <w:szCs w:val="18"/>
                              </w:rPr>
                              <w:t xml:space="preserve"> and</w:t>
                            </w:r>
                            <w:r w:rsidR="00F36ACD">
                              <w:rPr>
                                <w:rFonts w:ascii="Arial" w:hAnsi="Arial" w:cs="Arial"/>
                                <w:color w:val="000000" w:themeColor="text1"/>
                                <w:sz w:val="18"/>
                                <w:szCs w:val="18"/>
                              </w:rPr>
                              <w:t xml:space="preserve"> together acting as a unit</w:t>
                            </w:r>
                            <w:r w:rsidR="00310D7E">
                              <w:rPr>
                                <w:rFonts w:ascii="Arial" w:hAnsi="Arial" w:cs="Arial"/>
                                <w:color w:val="000000" w:themeColor="text1"/>
                                <w:sz w:val="18"/>
                                <w:szCs w:val="18"/>
                              </w:rPr>
                              <w:t xml:space="preserve"> are</w:t>
                            </w:r>
                            <w:r w:rsidR="00BD1D29" w:rsidRPr="00EC4DDF">
                              <w:rPr>
                                <w:rFonts w:ascii="Arial" w:hAnsi="Arial" w:cs="Arial"/>
                                <w:color w:val="000000" w:themeColor="text1"/>
                                <w:sz w:val="18"/>
                                <w:szCs w:val="18"/>
                              </w:rPr>
                              <w:t xml:space="preserve"> produc</w:t>
                            </w:r>
                            <w:r w:rsidR="005A3CBA">
                              <w:rPr>
                                <w:rFonts w:ascii="Arial" w:hAnsi="Arial" w:cs="Arial"/>
                                <w:color w:val="000000" w:themeColor="text1"/>
                                <w:sz w:val="18"/>
                                <w:szCs w:val="18"/>
                              </w:rPr>
                              <w:t>ing</w:t>
                            </w:r>
                            <w:r w:rsidR="00BD1D29" w:rsidRPr="00EC4DDF">
                              <w:rPr>
                                <w:rFonts w:ascii="Arial" w:hAnsi="Arial" w:cs="Arial"/>
                                <w:color w:val="000000" w:themeColor="text1"/>
                                <w:sz w:val="18"/>
                                <w:szCs w:val="18"/>
                              </w:rPr>
                              <w:t xml:space="preserve"> hormones that affect </w:t>
                            </w:r>
                            <w:r w:rsidR="003330BC" w:rsidRPr="00EC4DDF">
                              <w:rPr>
                                <w:rFonts w:ascii="Arial" w:hAnsi="Arial" w:cs="Arial"/>
                                <w:color w:val="000000" w:themeColor="text1"/>
                                <w:sz w:val="18"/>
                                <w:szCs w:val="18"/>
                              </w:rPr>
                              <w:t>growth and reproduction</w:t>
                            </w:r>
                            <w:r w:rsidR="00870414">
                              <w:rPr>
                                <w:rFonts w:ascii="Arial" w:hAnsi="Arial" w:cs="Arial"/>
                                <w:color w:val="000000" w:themeColor="text1"/>
                                <w:sz w:val="18"/>
                                <w:szCs w:val="18"/>
                              </w:rPr>
                              <w:t xml:space="preserve"> (</w:t>
                            </w:r>
                            <w:proofErr w:type="spellStart"/>
                            <w:r w:rsidR="00870414">
                              <w:rPr>
                                <w:rFonts w:ascii="Arial" w:hAnsi="Arial" w:cs="Arial"/>
                                <w:color w:val="000000" w:themeColor="text1"/>
                                <w:sz w:val="18"/>
                                <w:szCs w:val="18"/>
                              </w:rPr>
                              <w:t>Healthdirect</w:t>
                            </w:r>
                            <w:proofErr w:type="spellEnd"/>
                            <w:r w:rsidR="00870414">
                              <w:rPr>
                                <w:rFonts w:ascii="Arial" w:hAnsi="Arial" w:cs="Arial"/>
                                <w:color w:val="000000" w:themeColor="text1"/>
                                <w:sz w:val="18"/>
                                <w:szCs w:val="18"/>
                              </w:rPr>
                              <w:t>, 2021)</w:t>
                            </w:r>
                            <w:r w:rsidR="00BE03CD">
                              <w:rPr>
                                <w:rFonts w:ascii="Arial" w:hAnsi="Arial" w:cs="Arial"/>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16ED06" id="Rectangle: Rounded Corners 11" o:spid="_x0000_s1026" style="position:absolute;margin-left:358pt;margin-top:0;width:160.8pt;height:1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" fillcolor="#88cb6f [2132]" strokecolor="#294e1c [1604]" strokeweight="1pt">
                <v:fill color2="#d5edcd [756]" rotate="t" colors="0 #a3d199;.5 #c7e1c1;1 #e3f0e1" focus="100%" type="gradient"/>
                <v:stroke joinstyle="miter"/>
                <v:textbox>
                  <w:txbxContent>
                    <w:p w14:paraId="2A803CC9" w14:textId="0EBCDA3B" w:rsidR="00B80153" w:rsidRPr="00EC4DDF" w:rsidRDefault="00946567" w:rsidP="00360537">
                      <w:pPr>
                        <w:jc w:val="both"/>
                        <w:rPr>
                          <w:rFonts w:ascii="Arial" w:hAnsi="Arial" w:cs="Arial"/>
                          <w:color w:val="000000" w:themeColor="text1"/>
                          <w:sz w:val="18"/>
                          <w:szCs w:val="18"/>
                          <w:u w:val="single"/>
                        </w:rPr>
                      </w:pPr>
                      <w:r w:rsidRPr="002200AA">
                        <w:rPr>
                          <w:rFonts w:ascii="Arial" w:hAnsi="Arial" w:cs="Arial"/>
                          <w:b/>
                          <w:bCs/>
                          <w:color w:val="000000" w:themeColor="text1"/>
                          <w:sz w:val="18"/>
                          <w:szCs w:val="18"/>
                          <w:u w:val="single"/>
                        </w:rPr>
                        <w:t>Pituitary Gland</w:t>
                      </w:r>
                      <w:r w:rsidR="008E24BA" w:rsidRPr="00EC4DDF">
                        <w:rPr>
                          <w:rFonts w:ascii="Arial" w:hAnsi="Arial" w:cs="Arial"/>
                          <w:color w:val="000000" w:themeColor="text1"/>
                          <w:sz w:val="18"/>
                          <w:szCs w:val="18"/>
                        </w:rPr>
                        <w:t xml:space="preserve"> </w:t>
                      </w:r>
                      <w:r w:rsidR="00F277BD" w:rsidRPr="00EC4DDF">
                        <w:rPr>
                          <w:rFonts w:ascii="Arial" w:hAnsi="Arial" w:cs="Arial"/>
                          <w:color w:val="000000" w:themeColor="text1"/>
                          <w:sz w:val="18"/>
                          <w:szCs w:val="18"/>
                        </w:rPr>
                        <w:t xml:space="preserve">is a little gland </w:t>
                      </w:r>
                      <w:r w:rsidR="00E87BD8" w:rsidRPr="00EC4DDF">
                        <w:rPr>
                          <w:rFonts w:ascii="Arial" w:hAnsi="Arial" w:cs="Arial"/>
                          <w:color w:val="000000" w:themeColor="text1"/>
                          <w:sz w:val="18"/>
                          <w:szCs w:val="18"/>
                        </w:rPr>
                        <w:t xml:space="preserve">with the size of a pea but with a big role. </w:t>
                      </w:r>
                      <w:r w:rsidR="00D176C7" w:rsidRPr="00EC4DDF">
                        <w:rPr>
                          <w:rFonts w:ascii="Arial" w:hAnsi="Arial" w:cs="Arial"/>
                          <w:color w:val="000000" w:themeColor="text1"/>
                          <w:sz w:val="18"/>
                          <w:szCs w:val="18"/>
                        </w:rPr>
                        <w:t xml:space="preserve">It </w:t>
                      </w:r>
                      <w:r w:rsidR="008E24BA" w:rsidRPr="00EC4DDF">
                        <w:rPr>
                          <w:rFonts w:ascii="Arial" w:hAnsi="Arial" w:cs="Arial"/>
                          <w:color w:val="000000" w:themeColor="text1"/>
                          <w:sz w:val="18"/>
                          <w:szCs w:val="18"/>
                        </w:rPr>
                        <w:t xml:space="preserve">can be found </w:t>
                      </w:r>
                      <w:r w:rsidR="00D176C7" w:rsidRPr="00EC4DDF">
                        <w:rPr>
                          <w:rFonts w:ascii="Arial" w:hAnsi="Arial" w:cs="Arial"/>
                          <w:color w:val="000000" w:themeColor="text1"/>
                          <w:sz w:val="18"/>
                          <w:szCs w:val="18"/>
                        </w:rPr>
                        <w:t xml:space="preserve">below the hypothalamus </w:t>
                      </w:r>
                      <w:r w:rsidR="00BD1D29" w:rsidRPr="00EC4DDF">
                        <w:rPr>
                          <w:rFonts w:ascii="Arial" w:hAnsi="Arial" w:cs="Arial"/>
                          <w:color w:val="000000" w:themeColor="text1"/>
                          <w:sz w:val="18"/>
                          <w:szCs w:val="18"/>
                        </w:rPr>
                        <w:t>gland</w:t>
                      </w:r>
                      <w:r w:rsidR="00310D7E">
                        <w:rPr>
                          <w:rFonts w:ascii="Arial" w:hAnsi="Arial" w:cs="Arial"/>
                          <w:color w:val="000000" w:themeColor="text1"/>
                          <w:sz w:val="18"/>
                          <w:szCs w:val="18"/>
                        </w:rPr>
                        <w:t xml:space="preserve"> and</w:t>
                      </w:r>
                      <w:r w:rsidR="00F36ACD">
                        <w:rPr>
                          <w:rFonts w:ascii="Arial" w:hAnsi="Arial" w:cs="Arial"/>
                          <w:color w:val="000000" w:themeColor="text1"/>
                          <w:sz w:val="18"/>
                          <w:szCs w:val="18"/>
                        </w:rPr>
                        <w:t xml:space="preserve"> together acting as a unit</w:t>
                      </w:r>
                      <w:r w:rsidR="00310D7E">
                        <w:rPr>
                          <w:rFonts w:ascii="Arial" w:hAnsi="Arial" w:cs="Arial"/>
                          <w:color w:val="000000" w:themeColor="text1"/>
                          <w:sz w:val="18"/>
                          <w:szCs w:val="18"/>
                        </w:rPr>
                        <w:t xml:space="preserve"> are</w:t>
                      </w:r>
                      <w:r w:rsidR="00BD1D29" w:rsidRPr="00EC4DDF">
                        <w:rPr>
                          <w:rFonts w:ascii="Arial" w:hAnsi="Arial" w:cs="Arial"/>
                          <w:color w:val="000000" w:themeColor="text1"/>
                          <w:sz w:val="18"/>
                          <w:szCs w:val="18"/>
                        </w:rPr>
                        <w:t xml:space="preserve"> produc</w:t>
                      </w:r>
                      <w:r w:rsidR="005A3CBA">
                        <w:rPr>
                          <w:rFonts w:ascii="Arial" w:hAnsi="Arial" w:cs="Arial"/>
                          <w:color w:val="000000" w:themeColor="text1"/>
                          <w:sz w:val="18"/>
                          <w:szCs w:val="18"/>
                        </w:rPr>
                        <w:t>ing</w:t>
                      </w:r>
                      <w:r w:rsidR="00BD1D29" w:rsidRPr="00EC4DDF">
                        <w:rPr>
                          <w:rFonts w:ascii="Arial" w:hAnsi="Arial" w:cs="Arial"/>
                          <w:color w:val="000000" w:themeColor="text1"/>
                          <w:sz w:val="18"/>
                          <w:szCs w:val="18"/>
                        </w:rPr>
                        <w:t xml:space="preserve"> hormones that affect </w:t>
                      </w:r>
                      <w:r w:rsidR="003330BC" w:rsidRPr="00EC4DDF">
                        <w:rPr>
                          <w:rFonts w:ascii="Arial" w:hAnsi="Arial" w:cs="Arial"/>
                          <w:color w:val="000000" w:themeColor="text1"/>
                          <w:sz w:val="18"/>
                          <w:szCs w:val="18"/>
                        </w:rPr>
                        <w:t>growth and reproduction</w:t>
                      </w:r>
                      <w:r w:rsidR="00870414">
                        <w:rPr>
                          <w:rFonts w:ascii="Arial" w:hAnsi="Arial" w:cs="Arial"/>
                          <w:color w:val="000000" w:themeColor="text1"/>
                          <w:sz w:val="18"/>
                          <w:szCs w:val="18"/>
                        </w:rPr>
                        <w:t xml:space="preserve"> (</w:t>
                      </w:r>
                      <w:proofErr w:type="spellStart"/>
                      <w:r w:rsidR="00870414">
                        <w:rPr>
                          <w:rFonts w:ascii="Arial" w:hAnsi="Arial" w:cs="Arial"/>
                          <w:color w:val="000000" w:themeColor="text1"/>
                          <w:sz w:val="18"/>
                          <w:szCs w:val="18"/>
                        </w:rPr>
                        <w:t>Healthdirect</w:t>
                      </w:r>
                      <w:proofErr w:type="spellEnd"/>
                      <w:r w:rsidR="00870414">
                        <w:rPr>
                          <w:rFonts w:ascii="Arial" w:hAnsi="Arial" w:cs="Arial"/>
                          <w:color w:val="000000" w:themeColor="text1"/>
                          <w:sz w:val="18"/>
                          <w:szCs w:val="18"/>
                        </w:rPr>
                        <w:t>, 2021)</w:t>
                      </w:r>
                      <w:r w:rsidR="00BE03CD">
                        <w:rPr>
                          <w:rFonts w:ascii="Arial" w:hAnsi="Arial" w:cs="Arial"/>
                          <w:color w:val="000000" w:themeColor="text1"/>
                          <w:sz w:val="18"/>
                          <w:szCs w:val="18"/>
                        </w:rPr>
                        <w:t>.</w:t>
                      </w:r>
                    </w:p>
                  </w:txbxContent>
                </v:textbox>
              </v:roundrect>
            </w:pict>
          </mc:Fallback>
        </mc:AlternateContent>
      </w:r>
      <w:r w:rsidR="002200AA">
        <w:rPr>
          <w:rFonts w:ascii="Arial" w:hAnsi="Arial" w:cs="Arial"/>
          <w:noProof/>
          <w:sz w:val="40"/>
          <w:szCs w:val="40"/>
        </w:rPr>
        <mc:AlternateContent>
          <mc:Choice Requires="wps">
            <w:drawing>
              <wp:anchor distT="0" distB="0" distL="114300" distR="114300" simplePos="0" relativeHeight="251659264" behindDoc="0" locked="0" layoutInCell="1" allowOverlap="1" wp14:anchorId="06060755" wp14:editId="7C955E20">
                <wp:simplePos x="0" y="0"/>
                <wp:positionH relativeFrom="margin">
                  <wp:posOffset>-845820</wp:posOffset>
                </wp:positionH>
                <wp:positionV relativeFrom="paragraph">
                  <wp:posOffset>0</wp:posOffset>
                </wp:positionV>
                <wp:extent cx="1958340" cy="1678940"/>
                <wp:effectExtent l="0" t="0" r="22860" b="16510"/>
                <wp:wrapNone/>
                <wp:docPr id="10" name="Rectangle: Rounded Corners 10"/>
                <wp:cNvGraphicFramePr/>
                <a:graphic xmlns:a="http://schemas.openxmlformats.org/drawingml/2006/main">
                  <a:graphicData uri="http://schemas.microsoft.com/office/word/2010/wordprocessingShape">
                    <wps:wsp>
                      <wps:cNvSpPr/>
                      <wps:spPr>
                        <a:xfrm>
                          <a:off x="0" y="0"/>
                          <a:ext cx="1958340" cy="167894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75331020" w14:textId="485D74CA" w:rsidR="005D6C22" w:rsidRPr="003C19D0" w:rsidRDefault="005D6C22" w:rsidP="005F03D5">
                            <w:pPr>
                              <w:jc w:val="both"/>
                              <w:rPr>
                                <w:rFonts w:ascii="Arial" w:hAnsi="Arial" w:cs="Arial"/>
                                <w:color w:val="000000" w:themeColor="text1"/>
                                <w:sz w:val="18"/>
                                <w:szCs w:val="18"/>
                                <w:u w:val="single"/>
                              </w:rPr>
                            </w:pPr>
                            <w:r w:rsidRPr="002200AA">
                              <w:rPr>
                                <w:rFonts w:ascii="Arial" w:hAnsi="Arial" w:cs="Arial"/>
                                <w:b/>
                                <w:bCs/>
                                <w:color w:val="000000" w:themeColor="text1"/>
                                <w:sz w:val="18"/>
                                <w:szCs w:val="18"/>
                                <w:u w:val="single"/>
                              </w:rPr>
                              <w:t>Hypot</w:t>
                            </w:r>
                            <w:r w:rsidR="00B8051F" w:rsidRPr="002200AA">
                              <w:rPr>
                                <w:rFonts w:ascii="Arial" w:hAnsi="Arial" w:cs="Arial"/>
                                <w:b/>
                                <w:bCs/>
                                <w:color w:val="000000" w:themeColor="text1"/>
                                <w:sz w:val="18"/>
                                <w:szCs w:val="18"/>
                                <w:u w:val="single"/>
                              </w:rPr>
                              <w:t>halamus</w:t>
                            </w:r>
                            <w:r w:rsidR="00634D33" w:rsidRPr="003C19D0">
                              <w:rPr>
                                <w:rFonts w:ascii="Arial" w:hAnsi="Arial" w:cs="Arial"/>
                                <w:color w:val="000000" w:themeColor="text1"/>
                                <w:sz w:val="18"/>
                                <w:szCs w:val="18"/>
                              </w:rPr>
                              <w:t xml:space="preserve"> </w:t>
                            </w:r>
                            <w:r w:rsidR="00025BC4" w:rsidRPr="003C19D0">
                              <w:rPr>
                                <w:rFonts w:ascii="Arial" w:hAnsi="Arial" w:cs="Arial"/>
                                <w:color w:val="000000" w:themeColor="text1"/>
                                <w:sz w:val="18"/>
                                <w:szCs w:val="18"/>
                              </w:rPr>
                              <w:t xml:space="preserve">is the gland </w:t>
                            </w:r>
                            <w:r w:rsidR="00431C1C" w:rsidRPr="003C19D0">
                              <w:rPr>
                                <w:rFonts w:ascii="Arial" w:hAnsi="Arial" w:cs="Arial"/>
                                <w:color w:val="000000" w:themeColor="text1"/>
                                <w:sz w:val="18"/>
                                <w:szCs w:val="18"/>
                              </w:rPr>
                              <w:t>from the brain that controls the hormone syste</w:t>
                            </w:r>
                            <w:r w:rsidR="000A7851" w:rsidRPr="003C19D0">
                              <w:rPr>
                                <w:rFonts w:ascii="Arial" w:hAnsi="Arial" w:cs="Arial"/>
                                <w:color w:val="000000" w:themeColor="text1"/>
                                <w:sz w:val="18"/>
                                <w:szCs w:val="18"/>
                              </w:rPr>
                              <w:t>m. P</w:t>
                            </w:r>
                            <w:r w:rsidR="00076B8A" w:rsidRPr="003C19D0">
                              <w:rPr>
                                <w:rFonts w:ascii="Arial" w:hAnsi="Arial" w:cs="Arial"/>
                                <w:color w:val="000000" w:themeColor="text1"/>
                                <w:sz w:val="18"/>
                                <w:szCs w:val="18"/>
                              </w:rPr>
                              <w:t>roduces multiple hormones that control</w:t>
                            </w:r>
                            <w:r w:rsidR="00665552" w:rsidRPr="003C19D0">
                              <w:rPr>
                                <w:rFonts w:ascii="Arial" w:hAnsi="Arial" w:cs="Arial"/>
                                <w:color w:val="000000" w:themeColor="text1"/>
                                <w:sz w:val="18"/>
                                <w:szCs w:val="18"/>
                              </w:rPr>
                              <w:t xml:space="preserve">s the pituitary gland and helps in regulating </w:t>
                            </w:r>
                            <w:r w:rsidR="00FE741F" w:rsidRPr="003C19D0">
                              <w:rPr>
                                <w:rFonts w:ascii="Arial" w:hAnsi="Arial" w:cs="Arial"/>
                                <w:color w:val="000000" w:themeColor="text1"/>
                                <w:sz w:val="18"/>
                                <w:szCs w:val="18"/>
                              </w:rPr>
                              <w:t>multiple functions including body temperature</w:t>
                            </w:r>
                            <w:r w:rsidR="007A530C" w:rsidRPr="003C19D0">
                              <w:rPr>
                                <w:rFonts w:ascii="Arial" w:hAnsi="Arial" w:cs="Arial"/>
                                <w:color w:val="000000" w:themeColor="text1"/>
                                <w:sz w:val="18"/>
                                <w:szCs w:val="18"/>
                              </w:rPr>
                              <w:t xml:space="preserve">, </w:t>
                            </w:r>
                            <w:r w:rsidR="003C19D0" w:rsidRPr="003C19D0">
                              <w:rPr>
                                <w:rFonts w:ascii="Arial" w:hAnsi="Arial" w:cs="Arial"/>
                                <w:color w:val="000000" w:themeColor="text1"/>
                                <w:sz w:val="18"/>
                                <w:szCs w:val="18"/>
                              </w:rPr>
                              <w:t>appetite,</w:t>
                            </w:r>
                            <w:r w:rsidR="007A530C" w:rsidRPr="003C19D0">
                              <w:rPr>
                                <w:rFonts w:ascii="Arial" w:hAnsi="Arial" w:cs="Arial"/>
                                <w:color w:val="000000" w:themeColor="text1"/>
                                <w:sz w:val="18"/>
                                <w:szCs w:val="18"/>
                              </w:rPr>
                              <w:t xml:space="preserve"> and sleep patterns</w:t>
                            </w:r>
                            <w:r w:rsidR="00AA7001">
                              <w:rPr>
                                <w:rFonts w:ascii="Arial" w:hAnsi="Arial" w:cs="Arial"/>
                                <w:color w:val="000000" w:themeColor="text1"/>
                                <w:sz w:val="18"/>
                                <w:szCs w:val="18"/>
                              </w:rPr>
                              <w:t xml:space="preserve"> (Endocrine </w:t>
                            </w:r>
                            <w:r w:rsidR="00B62C68">
                              <w:rPr>
                                <w:rFonts w:ascii="Arial" w:hAnsi="Arial" w:cs="Arial"/>
                                <w:color w:val="000000" w:themeColor="text1"/>
                                <w:sz w:val="18"/>
                                <w:szCs w:val="18"/>
                              </w:rPr>
                              <w:t>System</w:t>
                            </w:r>
                            <w:r w:rsidR="0056654E">
                              <w:rPr>
                                <w:rFonts w:ascii="Arial" w:hAnsi="Arial" w:cs="Arial"/>
                                <w:color w:val="000000" w:themeColor="text1"/>
                                <w:sz w:val="18"/>
                                <w:szCs w:val="18"/>
                              </w:rPr>
                              <w:t>,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060755" id="Rectangle: Rounded Corners 10" o:spid="_x0000_s1027" style="position:absolute;margin-left:-66.6pt;margin-top:0;width:154.2pt;height:132.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" fillcolor="#88cb6f [2132]" strokecolor="#294e1c [1604]" strokeweight="1pt">
                <v:fill color2="#d5edcd [756]" rotate="t" angle="225" colors="0 #a3d199;.5 #c7e1c1;1 #e3f0e1" focus="100%" type="gradient"/>
                <v:stroke joinstyle="miter"/>
                <v:textbox>
                  <w:txbxContent>
                    <w:p w14:paraId="75331020" w14:textId="485D74CA" w:rsidR="005D6C22" w:rsidRPr="003C19D0" w:rsidRDefault="005D6C22" w:rsidP="005F03D5">
                      <w:pPr>
                        <w:jc w:val="both"/>
                        <w:rPr>
                          <w:rFonts w:ascii="Arial" w:hAnsi="Arial" w:cs="Arial"/>
                          <w:color w:val="000000" w:themeColor="text1"/>
                          <w:sz w:val="18"/>
                          <w:szCs w:val="18"/>
                          <w:u w:val="single"/>
                        </w:rPr>
                      </w:pPr>
                      <w:r w:rsidRPr="002200AA">
                        <w:rPr>
                          <w:rFonts w:ascii="Arial" w:hAnsi="Arial" w:cs="Arial"/>
                          <w:b/>
                          <w:bCs/>
                          <w:color w:val="000000" w:themeColor="text1"/>
                          <w:sz w:val="18"/>
                          <w:szCs w:val="18"/>
                          <w:u w:val="single"/>
                        </w:rPr>
                        <w:t>Hypot</w:t>
                      </w:r>
                      <w:r w:rsidR="00B8051F" w:rsidRPr="002200AA">
                        <w:rPr>
                          <w:rFonts w:ascii="Arial" w:hAnsi="Arial" w:cs="Arial"/>
                          <w:b/>
                          <w:bCs/>
                          <w:color w:val="000000" w:themeColor="text1"/>
                          <w:sz w:val="18"/>
                          <w:szCs w:val="18"/>
                          <w:u w:val="single"/>
                        </w:rPr>
                        <w:t>halamus</w:t>
                      </w:r>
                      <w:r w:rsidR="00634D33" w:rsidRPr="003C19D0">
                        <w:rPr>
                          <w:rFonts w:ascii="Arial" w:hAnsi="Arial" w:cs="Arial"/>
                          <w:color w:val="000000" w:themeColor="text1"/>
                          <w:sz w:val="18"/>
                          <w:szCs w:val="18"/>
                        </w:rPr>
                        <w:t xml:space="preserve"> </w:t>
                      </w:r>
                      <w:r w:rsidR="00025BC4" w:rsidRPr="003C19D0">
                        <w:rPr>
                          <w:rFonts w:ascii="Arial" w:hAnsi="Arial" w:cs="Arial"/>
                          <w:color w:val="000000" w:themeColor="text1"/>
                          <w:sz w:val="18"/>
                          <w:szCs w:val="18"/>
                        </w:rPr>
                        <w:t xml:space="preserve">is the gland </w:t>
                      </w:r>
                      <w:r w:rsidR="00431C1C" w:rsidRPr="003C19D0">
                        <w:rPr>
                          <w:rFonts w:ascii="Arial" w:hAnsi="Arial" w:cs="Arial"/>
                          <w:color w:val="000000" w:themeColor="text1"/>
                          <w:sz w:val="18"/>
                          <w:szCs w:val="18"/>
                        </w:rPr>
                        <w:t>from the brain that controls the hormone syste</w:t>
                      </w:r>
                      <w:r w:rsidR="000A7851" w:rsidRPr="003C19D0">
                        <w:rPr>
                          <w:rFonts w:ascii="Arial" w:hAnsi="Arial" w:cs="Arial"/>
                          <w:color w:val="000000" w:themeColor="text1"/>
                          <w:sz w:val="18"/>
                          <w:szCs w:val="18"/>
                        </w:rPr>
                        <w:t>m. P</w:t>
                      </w:r>
                      <w:r w:rsidR="00076B8A" w:rsidRPr="003C19D0">
                        <w:rPr>
                          <w:rFonts w:ascii="Arial" w:hAnsi="Arial" w:cs="Arial"/>
                          <w:color w:val="000000" w:themeColor="text1"/>
                          <w:sz w:val="18"/>
                          <w:szCs w:val="18"/>
                        </w:rPr>
                        <w:t>roduces multiple hormones that control</w:t>
                      </w:r>
                      <w:r w:rsidR="00665552" w:rsidRPr="003C19D0">
                        <w:rPr>
                          <w:rFonts w:ascii="Arial" w:hAnsi="Arial" w:cs="Arial"/>
                          <w:color w:val="000000" w:themeColor="text1"/>
                          <w:sz w:val="18"/>
                          <w:szCs w:val="18"/>
                        </w:rPr>
                        <w:t xml:space="preserve">s the pituitary gland and helps in regulating </w:t>
                      </w:r>
                      <w:r w:rsidR="00FE741F" w:rsidRPr="003C19D0">
                        <w:rPr>
                          <w:rFonts w:ascii="Arial" w:hAnsi="Arial" w:cs="Arial"/>
                          <w:color w:val="000000" w:themeColor="text1"/>
                          <w:sz w:val="18"/>
                          <w:szCs w:val="18"/>
                        </w:rPr>
                        <w:t>multiple functions including body temperature</w:t>
                      </w:r>
                      <w:r w:rsidR="007A530C" w:rsidRPr="003C19D0">
                        <w:rPr>
                          <w:rFonts w:ascii="Arial" w:hAnsi="Arial" w:cs="Arial"/>
                          <w:color w:val="000000" w:themeColor="text1"/>
                          <w:sz w:val="18"/>
                          <w:szCs w:val="18"/>
                        </w:rPr>
                        <w:t xml:space="preserve">, </w:t>
                      </w:r>
                      <w:r w:rsidR="003C19D0" w:rsidRPr="003C19D0">
                        <w:rPr>
                          <w:rFonts w:ascii="Arial" w:hAnsi="Arial" w:cs="Arial"/>
                          <w:color w:val="000000" w:themeColor="text1"/>
                          <w:sz w:val="18"/>
                          <w:szCs w:val="18"/>
                        </w:rPr>
                        <w:t>appetite,</w:t>
                      </w:r>
                      <w:r w:rsidR="007A530C" w:rsidRPr="003C19D0">
                        <w:rPr>
                          <w:rFonts w:ascii="Arial" w:hAnsi="Arial" w:cs="Arial"/>
                          <w:color w:val="000000" w:themeColor="text1"/>
                          <w:sz w:val="18"/>
                          <w:szCs w:val="18"/>
                        </w:rPr>
                        <w:t xml:space="preserve"> and sleep patterns</w:t>
                      </w:r>
                      <w:r w:rsidR="00AA7001">
                        <w:rPr>
                          <w:rFonts w:ascii="Arial" w:hAnsi="Arial" w:cs="Arial"/>
                          <w:color w:val="000000" w:themeColor="text1"/>
                          <w:sz w:val="18"/>
                          <w:szCs w:val="18"/>
                        </w:rPr>
                        <w:t xml:space="preserve"> (Endocrine </w:t>
                      </w:r>
                      <w:r w:rsidR="00B62C68">
                        <w:rPr>
                          <w:rFonts w:ascii="Arial" w:hAnsi="Arial" w:cs="Arial"/>
                          <w:color w:val="000000" w:themeColor="text1"/>
                          <w:sz w:val="18"/>
                          <w:szCs w:val="18"/>
                        </w:rPr>
                        <w:t>System</w:t>
                      </w:r>
                      <w:r w:rsidR="0056654E">
                        <w:rPr>
                          <w:rFonts w:ascii="Arial" w:hAnsi="Arial" w:cs="Arial"/>
                          <w:color w:val="000000" w:themeColor="text1"/>
                          <w:sz w:val="18"/>
                          <w:szCs w:val="18"/>
                        </w:rPr>
                        <w:t>, 2021).</w:t>
                      </w:r>
                    </w:p>
                  </w:txbxContent>
                </v:textbox>
                <w10:wrap anchorx="margin"/>
              </v:roundrect>
            </w:pict>
          </mc:Fallback>
        </mc:AlternateContent>
      </w:r>
      <w:r w:rsidR="008A17D1" w:rsidRPr="00491EF1">
        <w:rPr>
          <w:rFonts w:ascii="Arial" w:hAnsi="Arial" w:cs="Arial"/>
          <w:noProof/>
          <w:sz w:val="16"/>
          <w:szCs w:val="16"/>
        </w:rPr>
        <mc:AlternateContent>
          <mc:Choice Requires="wps">
            <w:drawing>
              <wp:anchor distT="0" distB="0" distL="114300" distR="114300" simplePos="0" relativeHeight="251673600" behindDoc="0" locked="0" layoutInCell="1" allowOverlap="1" wp14:anchorId="64E920B8" wp14:editId="2F3EB8DD">
                <wp:simplePos x="0" y="0"/>
                <wp:positionH relativeFrom="margin">
                  <wp:align>center</wp:align>
                </wp:positionH>
                <wp:positionV relativeFrom="paragraph">
                  <wp:posOffset>-533400</wp:posOffset>
                </wp:positionV>
                <wp:extent cx="1993900" cy="2311400"/>
                <wp:effectExtent l="0" t="0" r="25400" b="12700"/>
                <wp:wrapNone/>
                <wp:docPr id="17" name="Rectangle: Rounded Corners 17"/>
                <wp:cNvGraphicFramePr/>
                <a:graphic xmlns:a="http://schemas.openxmlformats.org/drawingml/2006/main">
                  <a:graphicData uri="http://schemas.microsoft.com/office/word/2010/wordprocessingShape">
                    <wps:wsp>
                      <wps:cNvSpPr/>
                      <wps:spPr>
                        <a:xfrm>
                          <a:off x="0" y="0"/>
                          <a:ext cx="1993900" cy="231140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27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48C7F6E5" w14:textId="2C3290F8" w:rsidR="00D80682" w:rsidRPr="003C19D0" w:rsidRDefault="00195F55" w:rsidP="00F1010F">
                            <w:pPr>
                              <w:jc w:val="both"/>
                              <w:rPr>
                                <w:rFonts w:ascii="Arial" w:hAnsi="Arial" w:cs="Arial"/>
                                <w:sz w:val="18"/>
                                <w:szCs w:val="18"/>
                              </w:rPr>
                            </w:pPr>
                            <w:r w:rsidRPr="002200AA">
                              <w:rPr>
                                <w:rFonts w:ascii="Arial" w:hAnsi="Arial" w:cs="Arial"/>
                                <w:b/>
                                <w:bCs/>
                                <w:color w:val="000000" w:themeColor="text1"/>
                                <w:sz w:val="18"/>
                                <w:szCs w:val="18"/>
                                <w:u w:val="single"/>
                              </w:rPr>
                              <w:t>The Endocrine System</w:t>
                            </w:r>
                            <w:r w:rsidRPr="003C19D0">
                              <w:rPr>
                                <w:rFonts w:ascii="Arial" w:hAnsi="Arial" w:cs="Arial"/>
                                <w:color w:val="000000" w:themeColor="text1"/>
                                <w:sz w:val="18"/>
                                <w:szCs w:val="18"/>
                              </w:rPr>
                              <w:t xml:space="preserve"> consists </w:t>
                            </w:r>
                            <w:r w:rsidR="000650B7" w:rsidRPr="003C19D0">
                              <w:rPr>
                                <w:rFonts w:ascii="Arial" w:hAnsi="Arial" w:cs="Arial"/>
                                <w:color w:val="000000" w:themeColor="text1"/>
                                <w:sz w:val="18"/>
                                <w:szCs w:val="18"/>
                              </w:rPr>
                              <w:t>in</w:t>
                            </w:r>
                            <w:r w:rsidR="002F7BE6" w:rsidRPr="003C19D0">
                              <w:rPr>
                                <w:rFonts w:ascii="Arial" w:hAnsi="Arial" w:cs="Arial"/>
                                <w:color w:val="000000" w:themeColor="text1"/>
                                <w:sz w:val="18"/>
                                <w:szCs w:val="18"/>
                              </w:rPr>
                              <w:t xml:space="preserve"> different</w:t>
                            </w:r>
                            <w:r w:rsidR="00D77666" w:rsidRPr="003C19D0">
                              <w:rPr>
                                <w:rFonts w:ascii="Arial" w:hAnsi="Arial" w:cs="Arial"/>
                                <w:color w:val="000000" w:themeColor="text1"/>
                                <w:sz w:val="18"/>
                                <w:szCs w:val="18"/>
                              </w:rPr>
                              <w:t xml:space="preserve"> organs cal</w:t>
                            </w:r>
                            <w:r w:rsidR="00DE5CE9" w:rsidRPr="003C19D0">
                              <w:rPr>
                                <w:rFonts w:ascii="Arial" w:hAnsi="Arial" w:cs="Arial"/>
                                <w:color w:val="000000" w:themeColor="text1"/>
                                <w:sz w:val="18"/>
                                <w:szCs w:val="18"/>
                              </w:rPr>
                              <w:t xml:space="preserve">led </w:t>
                            </w:r>
                            <w:r w:rsidR="002F7BE6" w:rsidRPr="003C19D0">
                              <w:rPr>
                                <w:rFonts w:ascii="Arial" w:hAnsi="Arial" w:cs="Arial"/>
                                <w:color w:val="000000" w:themeColor="text1"/>
                                <w:sz w:val="18"/>
                                <w:szCs w:val="18"/>
                              </w:rPr>
                              <w:t xml:space="preserve">glands </w:t>
                            </w:r>
                            <w:r w:rsidR="00571F8D" w:rsidRPr="003C19D0">
                              <w:rPr>
                                <w:rFonts w:ascii="Arial" w:hAnsi="Arial" w:cs="Arial"/>
                                <w:color w:val="000000" w:themeColor="text1"/>
                                <w:sz w:val="18"/>
                                <w:szCs w:val="18"/>
                              </w:rPr>
                              <w:t xml:space="preserve"> </w:t>
                            </w:r>
                            <w:r w:rsidR="007E50C9" w:rsidRPr="003C19D0">
                              <w:rPr>
                                <w:rFonts w:ascii="Arial" w:hAnsi="Arial" w:cs="Arial"/>
                                <w:color w:val="000000" w:themeColor="text1"/>
                                <w:sz w:val="18"/>
                                <w:szCs w:val="18"/>
                              </w:rPr>
                              <w:t xml:space="preserve">that </w:t>
                            </w:r>
                            <w:r w:rsidR="007D4BD5" w:rsidRPr="003C19D0">
                              <w:rPr>
                                <w:rFonts w:ascii="Arial" w:hAnsi="Arial" w:cs="Arial"/>
                                <w:color w:val="000000" w:themeColor="text1"/>
                                <w:sz w:val="18"/>
                                <w:szCs w:val="18"/>
                              </w:rPr>
                              <w:t xml:space="preserve">are responsible </w:t>
                            </w:r>
                            <w:r w:rsidR="00214E6B" w:rsidRPr="003C19D0">
                              <w:rPr>
                                <w:rFonts w:ascii="Arial" w:hAnsi="Arial" w:cs="Arial"/>
                                <w:color w:val="000000" w:themeColor="text1"/>
                                <w:sz w:val="18"/>
                                <w:szCs w:val="18"/>
                              </w:rPr>
                              <w:t xml:space="preserve">for production and release of </w:t>
                            </w:r>
                            <w:r w:rsidR="00301325" w:rsidRPr="003C19D0">
                              <w:rPr>
                                <w:rFonts w:ascii="Arial" w:hAnsi="Arial" w:cs="Arial"/>
                                <w:color w:val="000000" w:themeColor="text1"/>
                                <w:sz w:val="18"/>
                                <w:szCs w:val="18"/>
                              </w:rPr>
                              <w:t>different hormones</w:t>
                            </w:r>
                            <w:r w:rsidR="008468FE" w:rsidRPr="003C19D0">
                              <w:rPr>
                                <w:rFonts w:ascii="Arial" w:hAnsi="Arial" w:cs="Arial"/>
                                <w:color w:val="000000" w:themeColor="text1"/>
                                <w:sz w:val="18"/>
                                <w:szCs w:val="18"/>
                              </w:rPr>
                              <w:t xml:space="preserve">. </w:t>
                            </w:r>
                            <w:r w:rsidR="002A544E" w:rsidRPr="003C19D0">
                              <w:rPr>
                                <w:rFonts w:ascii="Arial" w:hAnsi="Arial" w:cs="Arial"/>
                                <w:color w:val="000000" w:themeColor="text1"/>
                                <w:sz w:val="18"/>
                                <w:szCs w:val="18"/>
                              </w:rPr>
                              <w:t>The main fu</w:t>
                            </w:r>
                            <w:r w:rsidR="00BB1923" w:rsidRPr="003C19D0">
                              <w:rPr>
                                <w:rFonts w:ascii="Arial" w:hAnsi="Arial" w:cs="Arial"/>
                                <w:color w:val="000000" w:themeColor="text1"/>
                                <w:sz w:val="18"/>
                                <w:szCs w:val="18"/>
                              </w:rPr>
                              <w:t xml:space="preserve">nctions of the </w:t>
                            </w:r>
                            <w:r w:rsidR="0004355C" w:rsidRPr="003C19D0">
                              <w:rPr>
                                <w:rFonts w:ascii="Arial" w:hAnsi="Arial" w:cs="Arial"/>
                                <w:color w:val="000000" w:themeColor="text1"/>
                                <w:sz w:val="18"/>
                                <w:szCs w:val="18"/>
                              </w:rPr>
                              <w:t>Endocrine</w:t>
                            </w:r>
                            <w:r w:rsidR="00277B56" w:rsidRPr="003C19D0">
                              <w:rPr>
                                <w:rFonts w:ascii="Arial" w:hAnsi="Arial" w:cs="Arial"/>
                                <w:color w:val="000000" w:themeColor="text1"/>
                                <w:sz w:val="18"/>
                                <w:szCs w:val="18"/>
                              </w:rPr>
                              <w:t xml:space="preserve"> </w:t>
                            </w:r>
                            <w:r w:rsidR="0004355C" w:rsidRPr="003C19D0">
                              <w:rPr>
                                <w:rFonts w:ascii="Arial" w:hAnsi="Arial" w:cs="Arial"/>
                                <w:color w:val="000000" w:themeColor="text1"/>
                                <w:sz w:val="18"/>
                                <w:szCs w:val="18"/>
                              </w:rPr>
                              <w:t>System</w:t>
                            </w:r>
                            <w:r w:rsidR="00EE05B2" w:rsidRPr="003C19D0">
                              <w:rPr>
                                <w:rFonts w:ascii="Arial" w:hAnsi="Arial" w:cs="Arial"/>
                                <w:color w:val="000000" w:themeColor="text1"/>
                                <w:sz w:val="18"/>
                                <w:szCs w:val="18"/>
                              </w:rPr>
                              <w:t xml:space="preserve"> </w:t>
                            </w:r>
                            <w:r w:rsidR="0004355C" w:rsidRPr="003C19D0">
                              <w:rPr>
                                <w:rFonts w:ascii="Arial" w:hAnsi="Arial" w:cs="Arial"/>
                                <w:color w:val="000000" w:themeColor="text1"/>
                                <w:sz w:val="18"/>
                                <w:szCs w:val="18"/>
                              </w:rPr>
                              <w:t xml:space="preserve"> are </w:t>
                            </w:r>
                            <w:r w:rsidR="001B42A0" w:rsidRPr="003C19D0">
                              <w:rPr>
                                <w:rFonts w:ascii="Arial" w:hAnsi="Arial" w:cs="Arial"/>
                                <w:color w:val="000000" w:themeColor="text1"/>
                                <w:sz w:val="18"/>
                                <w:szCs w:val="18"/>
                              </w:rPr>
                              <w:t>growth</w:t>
                            </w:r>
                            <w:r w:rsidR="00EE05B2" w:rsidRPr="003C19D0">
                              <w:rPr>
                                <w:rFonts w:ascii="Arial" w:hAnsi="Arial" w:cs="Arial"/>
                                <w:color w:val="000000" w:themeColor="text1"/>
                                <w:sz w:val="18"/>
                                <w:szCs w:val="18"/>
                              </w:rPr>
                              <w:t xml:space="preserve"> </w:t>
                            </w:r>
                            <w:r w:rsidR="00CB40B6" w:rsidRPr="003C19D0">
                              <w:rPr>
                                <w:rFonts w:ascii="Arial" w:hAnsi="Arial" w:cs="Arial"/>
                                <w:color w:val="000000" w:themeColor="text1"/>
                                <w:sz w:val="18"/>
                                <w:szCs w:val="18"/>
                              </w:rPr>
                              <w:t>and</w:t>
                            </w:r>
                            <w:r w:rsidR="008266B2" w:rsidRPr="003C19D0">
                              <w:rPr>
                                <w:rFonts w:ascii="Arial" w:hAnsi="Arial" w:cs="Arial"/>
                                <w:color w:val="000000" w:themeColor="text1"/>
                                <w:sz w:val="18"/>
                                <w:szCs w:val="18"/>
                              </w:rPr>
                              <w:t xml:space="preserve"> </w:t>
                            </w:r>
                            <w:r w:rsidR="00645C96" w:rsidRPr="003C19D0">
                              <w:rPr>
                                <w:rFonts w:ascii="Arial" w:hAnsi="Arial" w:cs="Arial"/>
                                <w:color w:val="000000" w:themeColor="text1"/>
                                <w:sz w:val="18"/>
                                <w:szCs w:val="18"/>
                              </w:rPr>
                              <w:t>function</w:t>
                            </w:r>
                            <w:r w:rsidR="004409EB" w:rsidRPr="003C19D0">
                              <w:rPr>
                                <w:rFonts w:ascii="Arial" w:hAnsi="Arial" w:cs="Arial"/>
                                <w:color w:val="000000" w:themeColor="text1"/>
                                <w:sz w:val="18"/>
                                <w:szCs w:val="18"/>
                              </w:rPr>
                              <w:t xml:space="preserve"> o</w:t>
                            </w:r>
                            <w:r w:rsidR="00A009AF" w:rsidRPr="003C19D0">
                              <w:rPr>
                                <w:rFonts w:ascii="Arial" w:hAnsi="Arial" w:cs="Arial"/>
                                <w:color w:val="000000" w:themeColor="text1"/>
                                <w:sz w:val="18"/>
                                <w:szCs w:val="18"/>
                              </w:rPr>
                              <w:t>f</w:t>
                            </w:r>
                            <w:r w:rsidR="004409EB" w:rsidRPr="003C19D0">
                              <w:rPr>
                                <w:rFonts w:ascii="Arial" w:hAnsi="Arial" w:cs="Arial"/>
                                <w:color w:val="000000" w:themeColor="text1"/>
                                <w:sz w:val="18"/>
                                <w:szCs w:val="18"/>
                              </w:rPr>
                              <w:t xml:space="preserve"> the reproductive system</w:t>
                            </w:r>
                            <w:r w:rsidR="00592E46" w:rsidRPr="003C19D0">
                              <w:rPr>
                                <w:rFonts w:ascii="Arial" w:hAnsi="Arial" w:cs="Arial"/>
                                <w:color w:val="000000" w:themeColor="text1"/>
                                <w:sz w:val="18"/>
                                <w:szCs w:val="18"/>
                              </w:rPr>
                              <w:t>, development of the brain</w:t>
                            </w:r>
                            <w:r w:rsidR="000C01F9" w:rsidRPr="003C19D0">
                              <w:rPr>
                                <w:rFonts w:ascii="Arial" w:hAnsi="Arial" w:cs="Arial"/>
                                <w:color w:val="000000" w:themeColor="text1"/>
                                <w:sz w:val="18"/>
                                <w:szCs w:val="18"/>
                              </w:rPr>
                              <w:t xml:space="preserve"> and nervous system</w:t>
                            </w:r>
                            <w:r w:rsidR="00A009AF" w:rsidRPr="003C19D0">
                              <w:rPr>
                                <w:rFonts w:ascii="Arial" w:hAnsi="Arial" w:cs="Arial"/>
                                <w:color w:val="000000" w:themeColor="text1"/>
                                <w:sz w:val="18"/>
                                <w:szCs w:val="18"/>
                              </w:rPr>
                              <w:t xml:space="preserve">  </w:t>
                            </w:r>
                            <w:r w:rsidR="008266B2" w:rsidRPr="003C19D0">
                              <w:rPr>
                                <w:rFonts w:ascii="Arial" w:hAnsi="Arial" w:cs="Arial"/>
                                <w:color w:val="000000" w:themeColor="text1"/>
                                <w:sz w:val="18"/>
                                <w:szCs w:val="18"/>
                              </w:rPr>
                              <w:t>,</w:t>
                            </w:r>
                            <w:r w:rsidR="00F9759C" w:rsidRPr="003C19D0">
                              <w:rPr>
                                <w:rFonts w:ascii="Arial" w:hAnsi="Arial" w:cs="Arial"/>
                                <w:color w:val="000000" w:themeColor="text1"/>
                                <w:sz w:val="18"/>
                                <w:szCs w:val="18"/>
                              </w:rPr>
                              <w:t xml:space="preserve"> the metabolism</w:t>
                            </w:r>
                            <w:r w:rsidR="00FF4EB4" w:rsidRPr="003C19D0">
                              <w:rPr>
                                <w:rFonts w:ascii="Arial" w:hAnsi="Arial" w:cs="Arial"/>
                                <w:color w:val="000000" w:themeColor="text1"/>
                                <w:sz w:val="18"/>
                                <w:szCs w:val="18"/>
                              </w:rPr>
                              <w:t>,</w:t>
                            </w:r>
                            <w:r w:rsidR="00F9759C" w:rsidRPr="003C19D0">
                              <w:rPr>
                                <w:rFonts w:ascii="Arial" w:hAnsi="Arial" w:cs="Arial"/>
                                <w:color w:val="000000" w:themeColor="text1"/>
                                <w:sz w:val="18"/>
                                <w:szCs w:val="18"/>
                              </w:rPr>
                              <w:t xml:space="preserve">  </w:t>
                            </w:r>
                            <w:r w:rsidR="00E87828" w:rsidRPr="003C19D0">
                              <w:rPr>
                                <w:rFonts w:ascii="Arial" w:hAnsi="Arial" w:cs="Arial"/>
                                <w:color w:val="000000" w:themeColor="text1"/>
                                <w:sz w:val="18"/>
                                <w:szCs w:val="18"/>
                              </w:rPr>
                              <w:t>respiration</w:t>
                            </w:r>
                            <w:r w:rsidR="00FF4EB4" w:rsidRPr="003C19D0">
                              <w:rPr>
                                <w:rFonts w:ascii="Arial" w:hAnsi="Arial" w:cs="Arial"/>
                                <w:color w:val="000000" w:themeColor="text1"/>
                                <w:sz w:val="18"/>
                                <w:szCs w:val="18"/>
                              </w:rPr>
                              <w:t xml:space="preserve"> and blood sugar levels</w:t>
                            </w:r>
                            <w:r w:rsidR="000C6457" w:rsidRPr="003C19D0">
                              <w:rPr>
                                <w:rFonts w:ascii="Arial" w:hAnsi="Arial" w:cs="Arial"/>
                                <w:color w:val="000000" w:themeColor="text1"/>
                                <w:sz w:val="18"/>
                                <w:szCs w:val="18"/>
                              </w:rPr>
                              <w:t xml:space="preserve"> </w:t>
                            </w:r>
                            <w:r w:rsidR="00DA1225" w:rsidRPr="003C19D0">
                              <w:rPr>
                                <w:rFonts w:ascii="Arial" w:hAnsi="Arial" w:cs="Arial"/>
                                <w:color w:val="000000" w:themeColor="text1"/>
                                <w:sz w:val="18"/>
                                <w:szCs w:val="18"/>
                              </w:rPr>
                              <w:t>(</w:t>
                            </w:r>
                            <w:r w:rsidR="000C6457" w:rsidRPr="003C19D0">
                              <w:rPr>
                                <w:rFonts w:ascii="Arial" w:hAnsi="Arial" w:cs="Arial"/>
                                <w:color w:val="000000" w:themeColor="text1"/>
                                <w:sz w:val="18"/>
                                <w:szCs w:val="18"/>
                              </w:rPr>
                              <w:t>insulin)</w:t>
                            </w:r>
                            <w:r w:rsidR="008468FE" w:rsidRPr="003C19D0">
                              <w:rPr>
                                <w:rFonts w:ascii="Arial" w:hAnsi="Arial" w:cs="Arial"/>
                                <w:color w:val="000000" w:themeColor="text1"/>
                                <w:sz w:val="18"/>
                                <w:szCs w:val="18"/>
                              </w:rPr>
                              <w:t xml:space="preserve"> </w:t>
                            </w:r>
                            <w:r w:rsidR="00A055AE" w:rsidRPr="003C19D0">
                              <w:rPr>
                                <w:rFonts w:ascii="Arial" w:hAnsi="Arial" w:cs="Arial"/>
                                <w:color w:val="000000" w:themeColor="text1"/>
                                <w:sz w:val="18"/>
                                <w:szCs w:val="18"/>
                              </w:rPr>
                              <w:t>(Scanlon and Sanders, 2007).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E920B8" id="Rectangle: Rounded Corners 17" o:spid="_x0000_s1028" style="position:absolute;margin-left:0;margin-top:-42pt;width:157pt;height:182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" fillcolor="#88cb6f [2132]" strokecolor="#294e1c [1604]" strokeweight="1pt">
                <v:fill color2="#d5edcd [756]" rotate="t" angle="45" colors="0 #a3d199;.5 #c7e1c1;1 #e3f0e1" focus="100%" type="gradient"/>
                <v:stroke joinstyle="miter"/>
                <v:textbox>
                  <w:txbxContent>
                    <w:p w14:paraId="48C7F6E5" w14:textId="2C3290F8" w:rsidR="00D80682" w:rsidRPr="003C19D0" w:rsidRDefault="00195F55" w:rsidP="00F1010F">
                      <w:pPr>
                        <w:jc w:val="both"/>
                        <w:rPr>
                          <w:rFonts w:ascii="Arial" w:hAnsi="Arial" w:cs="Arial"/>
                          <w:sz w:val="18"/>
                          <w:szCs w:val="18"/>
                        </w:rPr>
                      </w:pPr>
                      <w:r w:rsidRPr="002200AA">
                        <w:rPr>
                          <w:rFonts w:ascii="Arial" w:hAnsi="Arial" w:cs="Arial"/>
                          <w:b/>
                          <w:bCs/>
                          <w:color w:val="000000" w:themeColor="text1"/>
                          <w:sz w:val="18"/>
                          <w:szCs w:val="18"/>
                          <w:u w:val="single"/>
                        </w:rPr>
                        <w:t>The Endocrine System</w:t>
                      </w:r>
                      <w:r w:rsidRPr="003C19D0">
                        <w:rPr>
                          <w:rFonts w:ascii="Arial" w:hAnsi="Arial" w:cs="Arial"/>
                          <w:color w:val="000000" w:themeColor="text1"/>
                          <w:sz w:val="18"/>
                          <w:szCs w:val="18"/>
                        </w:rPr>
                        <w:t xml:space="preserve"> consists </w:t>
                      </w:r>
                      <w:r w:rsidR="000650B7" w:rsidRPr="003C19D0">
                        <w:rPr>
                          <w:rFonts w:ascii="Arial" w:hAnsi="Arial" w:cs="Arial"/>
                          <w:color w:val="000000" w:themeColor="text1"/>
                          <w:sz w:val="18"/>
                          <w:szCs w:val="18"/>
                        </w:rPr>
                        <w:t>in</w:t>
                      </w:r>
                      <w:r w:rsidR="002F7BE6" w:rsidRPr="003C19D0">
                        <w:rPr>
                          <w:rFonts w:ascii="Arial" w:hAnsi="Arial" w:cs="Arial"/>
                          <w:color w:val="000000" w:themeColor="text1"/>
                          <w:sz w:val="18"/>
                          <w:szCs w:val="18"/>
                        </w:rPr>
                        <w:t xml:space="preserve"> different</w:t>
                      </w:r>
                      <w:r w:rsidR="00D77666" w:rsidRPr="003C19D0">
                        <w:rPr>
                          <w:rFonts w:ascii="Arial" w:hAnsi="Arial" w:cs="Arial"/>
                          <w:color w:val="000000" w:themeColor="text1"/>
                          <w:sz w:val="18"/>
                          <w:szCs w:val="18"/>
                        </w:rPr>
                        <w:t xml:space="preserve"> organs cal</w:t>
                      </w:r>
                      <w:r w:rsidR="00DE5CE9" w:rsidRPr="003C19D0">
                        <w:rPr>
                          <w:rFonts w:ascii="Arial" w:hAnsi="Arial" w:cs="Arial"/>
                          <w:color w:val="000000" w:themeColor="text1"/>
                          <w:sz w:val="18"/>
                          <w:szCs w:val="18"/>
                        </w:rPr>
                        <w:t xml:space="preserve">led </w:t>
                      </w:r>
                      <w:r w:rsidR="002F7BE6" w:rsidRPr="003C19D0">
                        <w:rPr>
                          <w:rFonts w:ascii="Arial" w:hAnsi="Arial" w:cs="Arial"/>
                          <w:color w:val="000000" w:themeColor="text1"/>
                          <w:sz w:val="18"/>
                          <w:szCs w:val="18"/>
                        </w:rPr>
                        <w:t xml:space="preserve">glands </w:t>
                      </w:r>
                      <w:r w:rsidR="00571F8D" w:rsidRPr="003C19D0">
                        <w:rPr>
                          <w:rFonts w:ascii="Arial" w:hAnsi="Arial" w:cs="Arial"/>
                          <w:color w:val="000000" w:themeColor="text1"/>
                          <w:sz w:val="18"/>
                          <w:szCs w:val="18"/>
                        </w:rPr>
                        <w:t xml:space="preserve"> </w:t>
                      </w:r>
                      <w:r w:rsidR="007E50C9" w:rsidRPr="003C19D0">
                        <w:rPr>
                          <w:rFonts w:ascii="Arial" w:hAnsi="Arial" w:cs="Arial"/>
                          <w:color w:val="000000" w:themeColor="text1"/>
                          <w:sz w:val="18"/>
                          <w:szCs w:val="18"/>
                        </w:rPr>
                        <w:t xml:space="preserve">that </w:t>
                      </w:r>
                      <w:r w:rsidR="007D4BD5" w:rsidRPr="003C19D0">
                        <w:rPr>
                          <w:rFonts w:ascii="Arial" w:hAnsi="Arial" w:cs="Arial"/>
                          <w:color w:val="000000" w:themeColor="text1"/>
                          <w:sz w:val="18"/>
                          <w:szCs w:val="18"/>
                        </w:rPr>
                        <w:t xml:space="preserve">are responsible </w:t>
                      </w:r>
                      <w:r w:rsidR="00214E6B" w:rsidRPr="003C19D0">
                        <w:rPr>
                          <w:rFonts w:ascii="Arial" w:hAnsi="Arial" w:cs="Arial"/>
                          <w:color w:val="000000" w:themeColor="text1"/>
                          <w:sz w:val="18"/>
                          <w:szCs w:val="18"/>
                        </w:rPr>
                        <w:t xml:space="preserve">for production and release of </w:t>
                      </w:r>
                      <w:r w:rsidR="00301325" w:rsidRPr="003C19D0">
                        <w:rPr>
                          <w:rFonts w:ascii="Arial" w:hAnsi="Arial" w:cs="Arial"/>
                          <w:color w:val="000000" w:themeColor="text1"/>
                          <w:sz w:val="18"/>
                          <w:szCs w:val="18"/>
                        </w:rPr>
                        <w:t>different hormones</w:t>
                      </w:r>
                      <w:r w:rsidR="008468FE" w:rsidRPr="003C19D0">
                        <w:rPr>
                          <w:rFonts w:ascii="Arial" w:hAnsi="Arial" w:cs="Arial"/>
                          <w:color w:val="000000" w:themeColor="text1"/>
                          <w:sz w:val="18"/>
                          <w:szCs w:val="18"/>
                        </w:rPr>
                        <w:t xml:space="preserve">. </w:t>
                      </w:r>
                      <w:r w:rsidR="002A544E" w:rsidRPr="003C19D0">
                        <w:rPr>
                          <w:rFonts w:ascii="Arial" w:hAnsi="Arial" w:cs="Arial"/>
                          <w:color w:val="000000" w:themeColor="text1"/>
                          <w:sz w:val="18"/>
                          <w:szCs w:val="18"/>
                        </w:rPr>
                        <w:t>The main fu</w:t>
                      </w:r>
                      <w:r w:rsidR="00BB1923" w:rsidRPr="003C19D0">
                        <w:rPr>
                          <w:rFonts w:ascii="Arial" w:hAnsi="Arial" w:cs="Arial"/>
                          <w:color w:val="000000" w:themeColor="text1"/>
                          <w:sz w:val="18"/>
                          <w:szCs w:val="18"/>
                        </w:rPr>
                        <w:t xml:space="preserve">nctions of the </w:t>
                      </w:r>
                      <w:r w:rsidR="0004355C" w:rsidRPr="003C19D0">
                        <w:rPr>
                          <w:rFonts w:ascii="Arial" w:hAnsi="Arial" w:cs="Arial"/>
                          <w:color w:val="000000" w:themeColor="text1"/>
                          <w:sz w:val="18"/>
                          <w:szCs w:val="18"/>
                        </w:rPr>
                        <w:t>Endocrine</w:t>
                      </w:r>
                      <w:r w:rsidR="00277B56" w:rsidRPr="003C19D0">
                        <w:rPr>
                          <w:rFonts w:ascii="Arial" w:hAnsi="Arial" w:cs="Arial"/>
                          <w:color w:val="000000" w:themeColor="text1"/>
                          <w:sz w:val="18"/>
                          <w:szCs w:val="18"/>
                        </w:rPr>
                        <w:t xml:space="preserve"> </w:t>
                      </w:r>
                      <w:r w:rsidR="0004355C" w:rsidRPr="003C19D0">
                        <w:rPr>
                          <w:rFonts w:ascii="Arial" w:hAnsi="Arial" w:cs="Arial"/>
                          <w:color w:val="000000" w:themeColor="text1"/>
                          <w:sz w:val="18"/>
                          <w:szCs w:val="18"/>
                        </w:rPr>
                        <w:t>System</w:t>
                      </w:r>
                      <w:r w:rsidR="00EE05B2" w:rsidRPr="003C19D0">
                        <w:rPr>
                          <w:rFonts w:ascii="Arial" w:hAnsi="Arial" w:cs="Arial"/>
                          <w:color w:val="000000" w:themeColor="text1"/>
                          <w:sz w:val="18"/>
                          <w:szCs w:val="18"/>
                        </w:rPr>
                        <w:t xml:space="preserve"> </w:t>
                      </w:r>
                      <w:r w:rsidR="0004355C" w:rsidRPr="003C19D0">
                        <w:rPr>
                          <w:rFonts w:ascii="Arial" w:hAnsi="Arial" w:cs="Arial"/>
                          <w:color w:val="000000" w:themeColor="text1"/>
                          <w:sz w:val="18"/>
                          <w:szCs w:val="18"/>
                        </w:rPr>
                        <w:t xml:space="preserve"> are </w:t>
                      </w:r>
                      <w:r w:rsidR="001B42A0" w:rsidRPr="003C19D0">
                        <w:rPr>
                          <w:rFonts w:ascii="Arial" w:hAnsi="Arial" w:cs="Arial"/>
                          <w:color w:val="000000" w:themeColor="text1"/>
                          <w:sz w:val="18"/>
                          <w:szCs w:val="18"/>
                        </w:rPr>
                        <w:t>growth</w:t>
                      </w:r>
                      <w:r w:rsidR="00EE05B2" w:rsidRPr="003C19D0">
                        <w:rPr>
                          <w:rFonts w:ascii="Arial" w:hAnsi="Arial" w:cs="Arial"/>
                          <w:color w:val="000000" w:themeColor="text1"/>
                          <w:sz w:val="18"/>
                          <w:szCs w:val="18"/>
                        </w:rPr>
                        <w:t xml:space="preserve"> </w:t>
                      </w:r>
                      <w:r w:rsidR="00CB40B6" w:rsidRPr="003C19D0">
                        <w:rPr>
                          <w:rFonts w:ascii="Arial" w:hAnsi="Arial" w:cs="Arial"/>
                          <w:color w:val="000000" w:themeColor="text1"/>
                          <w:sz w:val="18"/>
                          <w:szCs w:val="18"/>
                        </w:rPr>
                        <w:t>and</w:t>
                      </w:r>
                      <w:r w:rsidR="008266B2" w:rsidRPr="003C19D0">
                        <w:rPr>
                          <w:rFonts w:ascii="Arial" w:hAnsi="Arial" w:cs="Arial"/>
                          <w:color w:val="000000" w:themeColor="text1"/>
                          <w:sz w:val="18"/>
                          <w:szCs w:val="18"/>
                        </w:rPr>
                        <w:t xml:space="preserve"> </w:t>
                      </w:r>
                      <w:r w:rsidR="00645C96" w:rsidRPr="003C19D0">
                        <w:rPr>
                          <w:rFonts w:ascii="Arial" w:hAnsi="Arial" w:cs="Arial"/>
                          <w:color w:val="000000" w:themeColor="text1"/>
                          <w:sz w:val="18"/>
                          <w:szCs w:val="18"/>
                        </w:rPr>
                        <w:t>function</w:t>
                      </w:r>
                      <w:r w:rsidR="004409EB" w:rsidRPr="003C19D0">
                        <w:rPr>
                          <w:rFonts w:ascii="Arial" w:hAnsi="Arial" w:cs="Arial"/>
                          <w:color w:val="000000" w:themeColor="text1"/>
                          <w:sz w:val="18"/>
                          <w:szCs w:val="18"/>
                        </w:rPr>
                        <w:t xml:space="preserve"> o</w:t>
                      </w:r>
                      <w:r w:rsidR="00A009AF" w:rsidRPr="003C19D0">
                        <w:rPr>
                          <w:rFonts w:ascii="Arial" w:hAnsi="Arial" w:cs="Arial"/>
                          <w:color w:val="000000" w:themeColor="text1"/>
                          <w:sz w:val="18"/>
                          <w:szCs w:val="18"/>
                        </w:rPr>
                        <w:t>f</w:t>
                      </w:r>
                      <w:r w:rsidR="004409EB" w:rsidRPr="003C19D0">
                        <w:rPr>
                          <w:rFonts w:ascii="Arial" w:hAnsi="Arial" w:cs="Arial"/>
                          <w:color w:val="000000" w:themeColor="text1"/>
                          <w:sz w:val="18"/>
                          <w:szCs w:val="18"/>
                        </w:rPr>
                        <w:t xml:space="preserve"> the reproductive system</w:t>
                      </w:r>
                      <w:r w:rsidR="00592E46" w:rsidRPr="003C19D0">
                        <w:rPr>
                          <w:rFonts w:ascii="Arial" w:hAnsi="Arial" w:cs="Arial"/>
                          <w:color w:val="000000" w:themeColor="text1"/>
                          <w:sz w:val="18"/>
                          <w:szCs w:val="18"/>
                        </w:rPr>
                        <w:t>, development of the brain</w:t>
                      </w:r>
                      <w:r w:rsidR="000C01F9" w:rsidRPr="003C19D0">
                        <w:rPr>
                          <w:rFonts w:ascii="Arial" w:hAnsi="Arial" w:cs="Arial"/>
                          <w:color w:val="000000" w:themeColor="text1"/>
                          <w:sz w:val="18"/>
                          <w:szCs w:val="18"/>
                        </w:rPr>
                        <w:t xml:space="preserve"> and nervous system</w:t>
                      </w:r>
                      <w:r w:rsidR="00A009AF" w:rsidRPr="003C19D0">
                        <w:rPr>
                          <w:rFonts w:ascii="Arial" w:hAnsi="Arial" w:cs="Arial"/>
                          <w:color w:val="000000" w:themeColor="text1"/>
                          <w:sz w:val="18"/>
                          <w:szCs w:val="18"/>
                        </w:rPr>
                        <w:t xml:space="preserve">  </w:t>
                      </w:r>
                      <w:r w:rsidR="008266B2" w:rsidRPr="003C19D0">
                        <w:rPr>
                          <w:rFonts w:ascii="Arial" w:hAnsi="Arial" w:cs="Arial"/>
                          <w:color w:val="000000" w:themeColor="text1"/>
                          <w:sz w:val="18"/>
                          <w:szCs w:val="18"/>
                        </w:rPr>
                        <w:t>,</w:t>
                      </w:r>
                      <w:r w:rsidR="00F9759C" w:rsidRPr="003C19D0">
                        <w:rPr>
                          <w:rFonts w:ascii="Arial" w:hAnsi="Arial" w:cs="Arial"/>
                          <w:color w:val="000000" w:themeColor="text1"/>
                          <w:sz w:val="18"/>
                          <w:szCs w:val="18"/>
                        </w:rPr>
                        <w:t xml:space="preserve"> the metabolism</w:t>
                      </w:r>
                      <w:r w:rsidR="00FF4EB4" w:rsidRPr="003C19D0">
                        <w:rPr>
                          <w:rFonts w:ascii="Arial" w:hAnsi="Arial" w:cs="Arial"/>
                          <w:color w:val="000000" w:themeColor="text1"/>
                          <w:sz w:val="18"/>
                          <w:szCs w:val="18"/>
                        </w:rPr>
                        <w:t>,</w:t>
                      </w:r>
                      <w:r w:rsidR="00F9759C" w:rsidRPr="003C19D0">
                        <w:rPr>
                          <w:rFonts w:ascii="Arial" w:hAnsi="Arial" w:cs="Arial"/>
                          <w:color w:val="000000" w:themeColor="text1"/>
                          <w:sz w:val="18"/>
                          <w:szCs w:val="18"/>
                        </w:rPr>
                        <w:t xml:space="preserve">  </w:t>
                      </w:r>
                      <w:r w:rsidR="00E87828" w:rsidRPr="003C19D0">
                        <w:rPr>
                          <w:rFonts w:ascii="Arial" w:hAnsi="Arial" w:cs="Arial"/>
                          <w:color w:val="000000" w:themeColor="text1"/>
                          <w:sz w:val="18"/>
                          <w:szCs w:val="18"/>
                        </w:rPr>
                        <w:t>respiration</w:t>
                      </w:r>
                      <w:r w:rsidR="00FF4EB4" w:rsidRPr="003C19D0">
                        <w:rPr>
                          <w:rFonts w:ascii="Arial" w:hAnsi="Arial" w:cs="Arial"/>
                          <w:color w:val="000000" w:themeColor="text1"/>
                          <w:sz w:val="18"/>
                          <w:szCs w:val="18"/>
                        </w:rPr>
                        <w:t xml:space="preserve"> and blood sugar levels</w:t>
                      </w:r>
                      <w:r w:rsidR="000C6457" w:rsidRPr="003C19D0">
                        <w:rPr>
                          <w:rFonts w:ascii="Arial" w:hAnsi="Arial" w:cs="Arial"/>
                          <w:color w:val="000000" w:themeColor="text1"/>
                          <w:sz w:val="18"/>
                          <w:szCs w:val="18"/>
                        </w:rPr>
                        <w:t xml:space="preserve"> </w:t>
                      </w:r>
                      <w:r w:rsidR="00DA1225" w:rsidRPr="003C19D0">
                        <w:rPr>
                          <w:rFonts w:ascii="Arial" w:hAnsi="Arial" w:cs="Arial"/>
                          <w:color w:val="000000" w:themeColor="text1"/>
                          <w:sz w:val="18"/>
                          <w:szCs w:val="18"/>
                        </w:rPr>
                        <w:t>(</w:t>
                      </w:r>
                      <w:r w:rsidR="000C6457" w:rsidRPr="003C19D0">
                        <w:rPr>
                          <w:rFonts w:ascii="Arial" w:hAnsi="Arial" w:cs="Arial"/>
                          <w:color w:val="000000" w:themeColor="text1"/>
                          <w:sz w:val="18"/>
                          <w:szCs w:val="18"/>
                        </w:rPr>
                        <w:t>insulin)</w:t>
                      </w:r>
                      <w:r w:rsidR="008468FE" w:rsidRPr="003C19D0">
                        <w:rPr>
                          <w:rFonts w:ascii="Arial" w:hAnsi="Arial" w:cs="Arial"/>
                          <w:color w:val="000000" w:themeColor="text1"/>
                          <w:sz w:val="18"/>
                          <w:szCs w:val="18"/>
                        </w:rPr>
                        <w:t xml:space="preserve"> </w:t>
                      </w:r>
                      <w:r w:rsidR="00A055AE" w:rsidRPr="003C19D0">
                        <w:rPr>
                          <w:rFonts w:ascii="Arial" w:hAnsi="Arial" w:cs="Arial"/>
                          <w:color w:val="000000" w:themeColor="text1"/>
                          <w:sz w:val="18"/>
                          <w:szCs w:val="18"/>
                        </w:rPr>
                        <w:t>(Scanlon and Sanders, 2007).</w:t>
                      </w:r>
                    </w:p>
                  </w:txbxContent>
                </v:textbox>
                <w10:wrap anchorx="margin"/>
              </v:roundrect>
            </w:pict>
          </mc:Fallback>
        </mc:AlternateContent>
      </w:r>
    </w:p>
    <w:p w14:paraId="2E75C5FC" w14:textId="10C046E1" w:rsidR="000114CF" w:rsidRDefault="000114CF">
      <w:pPr>
        <w:rPr>
          <w:rFonts w:ascii="Arial" w:hAnsi="Arial" w:cs="Arial"/>
          <w:sz w:val="40"/>
          <w:szCs w:val="40"/>
        </w:rPr>
      </w:pPr>
    </w:p>
    <w:p w14:paraId="616B460F" w14:textId="2C97F565" w:rsidR="009330D5" w:rsidRDefault="009330D5">
      <w:pPr>
        <w:rPr>
          <w:rFonts w:ascii="Arial" w:hAnsi="Arial" w:cs="Arial"/>
          <w:sz w:val="40"/>
          <w:szCs w:val="40"/>
        </w:rPr>
      </w:pPr>
    </w:p>
    <w:p w14:paraId="367E5341" w14:textId="4F249C30" w:rsidR="009330D5" w:rsidRDefault="009330D5">
      <w:pPr>
        <w:rPr>
          <w:rFonts w:ascii="Arial" w:hAnsi="Arial" w:cs="Arial"/>
          <w:sz w:val="40"/>
          <w:szCs w:val="40"/>
        </w:rPr>
      </w:pPr>
    </w:p>
    <w:p w14:paraId="0EC8F459" w14:textId="6EF3F2C6" w:rsidR="008E248F" w:rsidRDefault="00C605DF">
      <w:pPr>
        <w:rPr>
          <w:rFonts w:ascii="Arial" w:hAnsi="Arial" w:cs="Arial"/>
          <w:sz w:val="40"/>
          <w:szCs w:val="40"/>
        </w:rPr>
      </w:pPr>
      <w:r w:rsidRPr="00B8051F">
        <w:rPr>
          <w:rFonts w:ascii="Arial" w:hAnsi="Arial" w:cs="Arial"/>
          <w:noProof/>
          <w:color w:val="000000" w:themeColor="text1"/>
          <w:sz w:val="40"/>
          <w:szCs w:val="40"/>
        </w:rPr>
        <mc:AlternateContent>
          <mc:Choice Requires="wps">
            <w:drawing>
              <wp:anchor distT="0" distB="0" distL="114300" distR="114300" simplePos="0" relativeHeight="251675648" behindDoc="0" locked="0" layoutInCell="1" allowOverlap="1" wp14:anchorId="3325C3DA" wp14:editId="747CEE0D">
                <wp:simplePos x="0" y="0"/>
                <wp:positionH relativeFrom="column">
                  <wp:posOffset>-855133</wp:posOffset>
                </wp:positionH>
                <wp:positionV relativeFrom="paragraph">
                  <wp:posOffset>440689</wp:posOffset>
                </wp:positionV>
                <wp:extent cx="2125133" cy="1532467"/>
                <wp:effectExtent l="0" t="0" r="27940" b="10795"/>
                <wp:wrapNone/>
                <wp:docPr id="18" name="Rectangle: Rounded Corners 18"/>
                <wp:cNvGraphicFramePr/>
                <a:graphic xmlns:a="http://schemas.openxmlformats.org/drawingml/2006/main">
                  <a:graphicData uri="http://schemas.microsoft.com/office/word/2010/wordprocessingShape">
                    <wps:wsp>
                      <wps:cNvSpPr/>
                      <wps:spPr>
                        <a:xfrm>
                          <a:off x="0" y="0"/>
                          <a:ext cx="2125133" cy="1532467"/>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wps:spPr>
                      <wps:style>
                        <a:lnRef idx="2">
                          <a:schemeClr val="accent1">
                            <a:shade val="50000"/>
                          </a:schemeClr>
                        </a:lnRef>
                        <a:fillRef idx="1">
                          <a:schemeClr val="accent1"/>
                        </a:fillRef>
                        <a:effectRef idx="0">
                          <a:schemeClr val="accent1"/>
                        </a:effectRef>
                        <a:fontRef idx="minor">
                          <a:schemeClr val="lt1"/>
                        </a:fontRef>
                      </wps:style>
                      <wps:txbx>
                        <w:txbxContent>
                          <w:p w14:paraId="419158DA" w14:textId="6AA7C5CE" w:rsidR="00946567" w:rsidRPr="00E51CF0" w:rsidRDefault="00946567" w:rsidP="00E51CF0">
                            <w:pPr>
                              <w:jc w:val="both"/>
                              <w:rPr>
                                <w:rFonts w:ascii="Arial" w:hAnsi="Arial" w:cs="Arial"/>
                                <w:b/>
                                <w:bCs/>
                                <w:color w:val="000000" w:themeColor="text1"/>
                                <w:sz w:val="18"/>
                                <w:szCs w:val="18"/>
                              </w:rPr>
                            </w:pPr>
                            <w:r w:rsidRPr="00E51CF0">
                              <w:rPr>
                                <w:rFonts w:ascii="Arial" w:hAnsi="Arial" w:cs="Arial"/>
                                <w:b/>
                                <w:bCs/>
                                <w:color w:val="000000" w:themeColor="text1"/>
                                <w:sz w:val="18"/>
                                <w:szCs w:val="18"/>
                                <w:u w:val="single"/>
                              </w:rPr>
                              <w:t>Thyroid Gland</w:t>
                            </w:r>
                            <w:r w:rsidR="006140F5" w:rsidRPr="00E51CF0">
                              <w:rPr>
                                <w:rFonts w:ascii="Arial" w:hAnsi="Arial" w:cs="Arial"/>
                                <w:color w:val="000000" w:themeColor="text1"/>
                                <w:sz w:val="18"/>
                                <w:szCs w:val="18"/>
                              </w:rPr>
                              <w:t xml:space="preserve"> </w:t>
                            </w:r>
                            <w:r w:rsidR="006E1923" w:rsidRPr="00E51CF0">
                              <w:rPr>
                                <w:rFonts w:ascii="Arial" w:hAnsi="Arial" w:cs="Arial"/>
                                <w:color w:val="000000" w:themeColor="text1"/>
                                <w:sz w:val="18"/>
                                <w:szCs w:val="18"/>
                              </w:rPr>
                              <w:t>can be found</w:t>
                            </w:r>
                            <w:r w:rsidR="00947CE0" w:rsidRPr="00E51CF0">
                              <w:rPr>
                                <w:rFonts w:ascii="Arial" w:hAnsi="Arial" w:cs="Arial"/>
                                <w:color w:val="000000" w:themeColor="text1"/>
                                <w:sz w:val="18"/>
                                <w:szCs w:val="18"/>
                              </w:rPr>
                              <w:t xml:space="preserve"> </w:t>
                            </w:r>
                            <w:r w:rsidR="006E1923" w:rsidRPr="00E51CF0">
                              <w:rPr>
                                <w:rFonts w:ascii="Arial" w:hAnsi="Arial" w:cs="Arial"/>
                                <w:color w:val="000000" w:themeColor="text1"/>
                                <w:sz w:val="18"/>
                                <w:szCs w:val="18"/>
                              </w:rPr>
                              <w:t xml:space="preserve">in the front part of </w:t>
                            </w:r>
                            <w:r w:rsidR="009A1672">
                              <w:rPr>
                                <w:rFonts w:ascii="Arial" w:hAnsi="Arial" w:cs="Arial"/>
                                <w:color w:val="000000" w:themeColor="text1"/>
                                <w:sz w:val="18"/>
                                <w:szCs w:val="18"/>
                              </w:rPr>
                              <w:t>our</w:t>
                            </w:r>
                            <w:r w:rsidR="00947CE0" w:rsidRPr="00E51CF0">
                              <w:rPr>
                                <w:rFonts w:ascii="Arial" w:hAnsi="Arial" w:cs="Arial"/>
                                <w:color w:val="000000" w:themeColor="text1"/>
                                <w:sz w:val="18"/>
                                <w:szCs w:val="18"/>
                              </w:rPr>
                              <w:t xml:space="preserve"> neck and is </w:t>
                            </w:r>
                            <w:r w:rsidR="00D00275" w:rsidRPr="00E51CF0">
                              <w:rPr>
                                <w:rFonts w:ascii="Arial" w:hAnsi="Arial" w:cs="Arial"/>
                                <w:color w:val="000000" w:themeColor="text1"/>
                                <w:sz w:val="18"/>
                                <w:szCs w:val="18"/>
                              </w:rPr>
                              <w:t xml:space="preserve">a butterfly shaped gland. It is </w:t>
                            </w:r>
                            <w:r w:rsidR="00887960" w:rsidRPr="00E51CF0">
                              <w:rPr>
                                <w:rFonts w:ascii="Arial" w:hAnsi="Arial" w:cs="Arial"/>
                                <w:color w:val="000000" w:themeColor="text1"/>
                                <w:sz w:val="18"/>
                                <w:szCs w:val="18"/>
                              </w:rPr>
                              <w:t>verry important</w:t>
                            </w:r>
                            <w:r w:rsidR="00A13167" w:rsidRPr="00E51CF0">
                              <w:rPr>
                                <w:rFonts w:ascii="Arial" w:hAnsi="Arial" w:cs="Arial"/>
                                <w:color w:val="000000" w:themeColor="text1"/>
                                <w:sz w:val="18"/>
                                <w:szCs w:val="18"/>
                              </w:rPr>
                              <w:t xml:space="preserve"> for</w:t>
                            </w:r>
                            <w:r w:rsidR="00887960" w:rsidRPr="00E51CF0">
                              <w:rPr>
                                <w:rFonts w:ascii="Arial" w:hAnsi="Arial" w:cs="Arial"/>
                                <w:color w:val="000000" w:themeColor="text1"/>
                                <w:sz w:val="18"/>
                                <w:szCs w:val="18"/>
                              </w:rPr>
                              <w:t xml:space="preserve"> your metabolism</w:t>
                            </w:r>
                            <w:r w:rsidR="008B3984" w:rsidRPr="00E51CF0">
                              <w:rPr>
                                <w:rFonts w:ascii="Arial" w:hAnsi="Arial" w:cs="Arial"/>
                                <w:color w:val="000000" w:themeColor="text1"/>
                                <w:sz w:val="18"/>
                                <w:szCs w:val="18"/>
                              </w:rPr>
                              <w:t xml:space="preserve">, </w:t>
                            </w:r>
                            <w:r w:rsidR="00177DB7" w:rsidRPr="00E51CF0">
                              <w:rPr>
                                <w:rFonts w:ascii="Arial" w:hAnsi="Arial" w:cs="Arial"/>
                                <w:color w:val="000000" w:themeColor="text1"/>
                                <w:sz w:val="18"/>
                                <w:szCs w:val="18"/>
                              </w:rPr>
                              <w:t>growth,</w:t>
                            </w:r>
                            <w:r w:rsidR="00935574" w:rsidRPr="00E51CF0">
                              <w:rPr>
                                <w:rFonts w:ascii="Arial" w:hAnsi="Arial" w:cs="Arial"/>
                                <w:color w:val="000000" w:themeColor="text1"/>
                                <w:sz w:val="18"/>
                                <w:szCs w:val="18"/>
                              </w:rPr>
                              <w:t xml:space="preserve"> and development of the human body</w:t>
                            </w:r>
                            <w:r w:rsidR="009E77E9" w:rsidRPr="00E51CF0">
                              <w:rPr>
                                <w:rFonts w:ascii="Arial" w:hAnsi="Arial" w:cs="Arial"/>
                                <w:color w:val="000000" w:themeColor="text1"/>
                                <w:sz w:val="18"/>
                                <w:szCs w:val="18"/>
                              </w:rPr>
                              <w:t xml:space="preserve"> because of </w:t>
                            </w:r>
                            <w:r w:rsidR="00901C3D" w:rsidRPr="00E51CF0">
                              <w:rPr>
                                <w:rFonts w:ascii="Arial" w:hAnsi="Arial" w:cs="Arial"/>
                                <w:color w:val="000000" w:themeColor="text1"/>
                                <w:sz w:val="18"/>
                                <w:szCs w:val="18"/>
                              </w:rPr>
                              <w:t>the release of thyroid hormones into the bloodstream</w:t>
                            </w:r>
                            <w:r w:rsidR="003441E2">
                              <w:rPr>
                                <w:rFonts w:ascii="Arial" w:hAnsi="Arial" w:cs="Arial"/>
                                <w:color w:val="000000" w:themeColor="text1"/>
                                <w:sz w:val="18"/>
                                <w:szCs w:val="18"/>
                              </w:rPr>
                              <w:t xml:space="preserve"> </w:t>
                            </w:r>
                            <w:r w:rsidR="009B62B0">
                              <w:rPr>
                                <w:rFonts w:ascii="Arial" w:hAnsi="Arial" w:cs="Arial"/>
                                <w:color w:val="000000" w:themeColor="text1"/>
                                <w:sz w:val="18"/>
                                <w:szCs w:val="18"/>
                              </w:rPr>
                              <w:t>(Th</w:t>
                            </w:r>
                            <w:r w:rsidR="003441E2">
                              <w:rPr>
                                <w:rFonts w:ascii="Arial" w:hAnsi="Arial" w:cs="Arial"/>
                                <w:color w:val="000000" w:themeColor="text1"/>
                                <w:sz w:val="18"/>
                                <w:szCs w:val="18"/>
                              </w:rPr>
                              <w:t>yroid Function Tests, 2021).</w:t>
                            </w:r>
                          </w:p>
                          <w:p w14:paraId="3127DD37" w14:textId="000A8AAD" w:rsidR="00B8051F" w:rsidRPr="00B8051F" w:rsidRDefault="00B8051F" w:rsidP="00B8051F">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5C3DA" id="Rectangle: Rounded Corners 18" o:spid="_x0000_s1029" style="position:absolute;margin-left:-67.35pt;margin-top:34.7pt;width:167.35pt;height:120.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" fillcolor="#88cb6f [2132]" strokecolor="#294e1c [1604]" strokeweight="1pt">
                <v:fill color2="#d5edcd [756]" rotate="t" focusposition=",1" focussize="" colors="0 #a3d199;.5 #c7e1c1;1 #e3f0e1" focus="100%" type="gradientRadial"/>
                <v:stroke joinstyle="miter"/>
                <v:textbox>
                  <w:txbxContent>
                    <w:p w14:paraId="419158DA" w14:textId="6AA7C5CE" w:rsidR="00946567" w:rsidRPr="00E51CF0" w:rsidRDefault="00946567" w:rsidP="00E51CF0">
                      <w:pPr>
                        <w:jc w:val="both"/>
                        <w:rPr>
                          <w:rFonts w:ascii="Arial" w:hAnsi="Arial" w:cs="Arial"/>
                          <w:b/>
                          <w:bCs/>
                          <w:color w:val="000000" w:themeColor="text1"/>
                          <w:sz w:val="18"/>
                          <w:szCs w:val="18"/>
                        </w:rPr>
                      </w:pPr>
                      <w:r w:rsidRPr="00E51CF0">
                        <w:rPr>
                          <w:rFonts w:ascii="Arial" w:hAnsi="Arial" w:cs="Arial"/>
                          <w:b/>
                          <w:bCs/>
                          <w:color w:val="000000" w:themeColor="text1"/>
                          <w:sz w:val="18"/>
                          <w:szCs w:val="18"/>
                          <w:u w:val="single"/>
                        </w:rPr>
                        <w:t>Thyroid Gland</w:t>
                      </w:r>
                      <w:r w:rsidR="006140F5" w:rsidRPr="00E51CF0">
                        <w:rPr>
                          <w:rFonts w:ascii="Arial" w:hAnsi="Arial" w:cs="Arial"/>
                          <w:color w:val="000000" w:themeColor="text1"/>
                          <w:sz w:val="18"/>
                          <w:szCs w:val="18"/>
                        </w:rPr>
                        <w:t xml:space="preserve"> </w:t>
                      </w:r>
                      <w:r w:rsidR="006E1923" w:rsidRPr="00E51CF0">
                        <w:rPr>
                          <w:rFonts w:ascii="Arial" w:hAnsi="Arial" w:cs="Arial"/>
                          <w:color w:val="000000" w:themeColor="text1"/>
                          <w:sz w:val="18"/>
                          <w:szCs w:val="18"/>
                        </w:rPr>
                        <w:t>can be found</w:t>
                      </w:r>
                      <w:r w:rsidR="00947CE0" w:rsidRPr="00E51CF0">
                        <w:rPr>
                          <w:rFonts w:ascii="Arial" w:hAnsi="Arial" w:cs="Arial"/>
                          <w:color w:val="000000" w:themeColor="text1"/>
                          <w:sz w:val="18"/>
                          <w:szCs w:val="18"/>
                        </w:rPr>
                        <w:t xml:space="preserve"> </w:t>
                      </w:r>
                      <w:r w:rsidR="006E1923" w:rsidRPr="00E51CF0">
                        <w:rPr>
                          <w:rFonts w:ascii="Arial" w:hAnsi="Arial" w:cs="Arial"/>
                          <w:color w:val="000000" w:themeColor="text1"/>
                          <w:sz w:val="18"/>
                          <w:szCs w:val="18"/>
                        </w:rPr>
                        <w:t xml:space="preserve">in the front part of </w:t>
                      </w:r>
                      <w:r w:rsidR="009A1672">
                        <w:rPr>
                          <w:rFonts w:ascii="Arial" w:hAnsi="Arial" w:cs="Arial"/>
                          <w:color w:val="000000" w:themeColor="text1"/>
                          <w:sz w:val="18"/>
                          <w:szCs w:val="18"/>
                        </w:rPr>
                        <w:t>our</w:t>
                      </w:r>
                      <w:r w:rsidR="00947CE0" w:rsidRPr="00E51CF0">
                        <w:rPr>
                          <w:rFonts w:ascii="Arial" w:hAnsi="Arial" w:cs="Arial"/>
                          <w:color w:val="000000" w:themeColor="text1"/>
                          <w:sz w:val="18"/>
                          <w:szCs w:val="18"/>
                        </w:rPr>
                        <w:t xml:space="preserve"> neck and is </w:t>
                      </w:r>
                      <w:r w:rsidR="00D00275" w:rsidRPr="00E51CF0">
                        <w:rPr>
                          <w:rFonts w:ascii="Arial" w:hAnsi="Arial" w:cs="Arial"/>
                          <w:color w:val="000000" w:themeColor="text1"/>
                          <w:sz w:val="18"/>
                          <w:szCs w:val="18"/>
                        </w:rPr>
                        <w:t xml:space="preserve">a butterfly shaped gland. It is </w:t>
                      </w:r>
                      <w:r w:rsidR="00887960" w:rsidRPr="00E51CF0">
                        <w:rPr>
                          <w:rFonts w:ascii="Arial" w:hAnsi="Arial" w:cs="Arial"/>
                          <w:color w:val="000000" w:themeColor="text1"/>
                          <w:sz w:val="18"/>
                          <w:szCs w:val="18"/>
                        </w:rPr>
                        <w:t>verry important</w:t>
                      </w:r>
                      <w:r w:rsidR="00A13167" w:rsidRPr="00E51CF0">
                        <w:rPr>
                          <w:rFonts w:ascii="Arial" w:hAnsi="Arial" w:cs="Arial"/>
                          <w:color w:val="000000" w:themeColor="text1"/>
                          <w:sz w:val="18"/>
                          <w:szCs w:val="18"/>
                        </w:rPr>
                        <w:t xml:space="preserve"> for</w:t>
                      </w:r>
                      <w:r w:rsidR="00887960" w:rsidRPr="00E51CF0">
                        <w:rPr>
                          <w:rFonts w:ascii="Arial" w:hAnsi="Arial" w:cs="Arial"/>
                          <w:color w:val="000000" w:themeColor="text1"/>
                          <w:sz w:val="18"/>
                          <w:szCs w:val="18"/>
                        </w:rPr>
                        <w:t xml:space="preserve"> your metabolism</w:t>
                      </w:r>
                      <w:r w:rsidR="008B3984" w:rsidRPr="00E51CF0">
                        <w:rPr>
                          <w:rFonts w:ascii="Arial" w:hAnsi="Arial" w:cs="Arial"/>
                          <w:color w:val="000000" w:themeColor="text1"/>
                          <w:sz w:val="18"/>
                          <w:szCs w:val="18"/>
                        </w:rPr>
                        <w:t xml:space="preserve">, </w:t>
                      </w:r>
                      <w:r w:rsidR="00177DB7" w:rsidRPr="00E51CF0">
                        <w:rPr>
                          <w:rFonts w:ascii="Arial" w:hAnsi="Arial" w:cs="Arial"/>
                          <w:color w:val="000000" w:themeColor="text1"/>
                          <w:sz w:val="18"/>
                          <w:szCs w:val="18"/>
                        </w:rPr>
                        <w:t>growth,</w:t>
                      </w:r>
                      <w:r w:rsidR="00935574" w:rsidRPr="00E51CF0">
                        <w:rPr>
                          <w:rFonts w:ascii="Arial" w:hAnsi="Arial" w:cs="Arial"/>
                          <w:color w:val="000000" w:themeColor="text1"/>
                          <w:sz w:val="18"/>
                          <w:szCs w:val="18"/>
                        </w:rPr>
                        <w:t xml:space="preserve"> and development of the human body</w:t>
                      </w:r>
                      <w:r w:rsidR="009E77E9" w:rsidRPr="00E51CF0">
                        <w:rPr>
                          <w:rFonts w:ascii="Arial" w:hAnsi="Arial" w:cs="Arial"/>
                          <w:color w:val="000000" w:themeColor="text1"/>
                          <w:sz w:val="18"/>
                          <w:szCs w:val="18"/>
                        </w:rPr>
                        <w:t xml:space="preserve"> because of </w:t>
                      </w:r>
                      <w:r w:rsidR="00901C3D" w:rsidRPr="00E51CF0">
                        <w:rPr>
                          <w:rFonts w:ascii="Arial" w:hAnsi="Arial" w:cs="Arial"/>
                          <w:color w:val="000000" w:themeColor="text1"/>
                          <w:sz w:val="18"/>
                          <w:szCs w:val="18"/>
                        </w:rPr>
                        <w:t>the release of thyroid hormones into the bloodstream</w:t>
                      </w:r>
                      <w:r w:rsidR="003441E2">
                        <w:rPr>
                          <w:rFonts w:ascii="Arial" w:hAnsi="Arial" w:cs="Arial"/>
                          <w:color w:val="000000" w:themeColor="text1"/>
                          <w:sz w:val="18"/>
                          <w:szCs w:val="18"/>
                        </w:rPr>
                        <w:t xml:space="preserve"> </w:t>
                      </w:r>
                      <w:r w:rsidR="009B62B0">
                        <w:rPr>
                          <w:rFonts w:ascii="Arial" w:hAnsi="Arial" w:cs="Arial"/>
                          <w:color w:val="000000" w:themeColor="text1"/>
                          <w:sz w:val="18"/>
                          <w:szCs w:val="18"/>
                        </w:rPr>
                        <w:t>(Th</w:t>
                      </w:r>
                      <w:r w:rsidR="003441E2">
                        <w:rPr>
                          <w:rFonts w:ascii="Arial" w:hAnsi="Arial" w:cs="Arial"/>
                          <w:color w:val="000000" w:themeColor="text1"/>
                          <w:sz w:val="18"/>
                          <w:szCs w:val="18"/>
                        </w:rPr>
                        <w:t>yroid Function Tests, 2021).</w:t>
                      </w:r>
                    </w:p>
                    <w:p w14:paraId="3127DD37" w14:textId="000A8AAD" w:rsidR="00B8051F" w:rsidRPr="00B8051F" w:rsidRDefault="00B8051F" w:rsidP="00B8051F">
                      <w:pPr>
                        <w:jc w:val="center"/>
                        <w:rPr>
                          <w:color w:val="000000" w:themeColor="text1"/>
                        </w:rPr>
                      </w:pPr>
                    </w:p>
                  </w:txbxContent>
                </v:textbox>
              </v:roundrect>
            </w:pict>
          </mc:Fallback>
        </mc:AlternateContent>
      </w:r>
    </w:p>
    <w:p w14:paraId="54FF6E94" w14:textId="69A8AC2C" w:rsidR="008E248F" w:rsidRDefault="00C605DF">
      <w:pPr>
        <w:rPr>
          <w:rFonts w:ascii="Arial" w:hAnsi="Arial" w:cs="Arial"/>
          <w:sz w:val="40"/>
          <w:szCs w:val="40"/>
        </w:rPr>
      </w:pPr>
      <w:r w:rsidRPr="00E0145F">
        <w:rPr>
          <w:rFonts w:ascii="Arial" w:hAnsi="Arial" w:cs="Arial"/>
          <w:noProof/>
          <w:color w:val="000000" w:themeColor="text1"/>
          <w:sz w:val="40"/>
          <w:szCs w:val="40"/>
        </w:rPr>
        <mc:AlternateContent>
          <mc:Choice Requires="wps">
            <w:drawing>
              <wp:anchor distT="0" distB="0" distL="114300" distR="114300" simplePos="0" relativeHeight="251669504" behindDoc="0" locked="0" layoutInCell="1" allowOverlap="1" wp14:anchorId="26532757" wp14:editId="307C62F4">
                <wp:simplePos x="0" y="0"/>
                <wp:positionH relativeFrom="page">
                  <wp:posOffset>5397500</wp:posOffset>
                </wp:positionH>
                <wp:positionV relativeFrom="paragraph">
                  <wp:posOffset>1872615</wp:posOffset>
                </wp:positionV>
                <wp:extent cx="2095500" cy="1653540"/>
                <wp:effectExtent l="0" t="0" r="19050" b="22860"/>
                <wp:wrapNone/>
                <wp:docPr id="15" name="Rectangle: Rounded Corners 15"/>
                <wp:cNvGraphicFramePr/>
                <a:graphic xmlns:a="http://schemas.openxmlformats.org/drawingml/2006/main">
                  <a:graphicData uri="http://schemas.microsoft.com/office/word/2010/wordprocessingShape">
                    <wps:wsp>
                      <wps:cNvSpPr/>
                      <wps:spPr>
                        <a:xfrm>
                          <a:off x="0" y="0"/>
                          <a:ext cx="2095500" cy="165354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00AA64D8" w14:textId="4734135E" w:rsidR="00E0145F" w:rsidRPr="008B23CD" w:rsidRDefault="00E0145F" w:rsidP="008B23CD">
                            <w:pPr>
                              <w:jc w:val="both"/>
                              <w:rPr>
                                <w:rFonts w:ascii="Arial" w:hAnsi="Arial" w:cs="Arial"/>
                                <w:color w:val="000000" w:themeColor="text1"/>
                                <w:sz w:val="18"/>
                                <w:szCs w:val="18"/>
                              </w:rPr>
                            </w:pPr>
                            <w:r w:rsidRPr="0031709E">
                              <w:rPr>
                                <w:rFonts w:ascii="Arial" w:hAnsi="Arial" w:cs="Arial"/>
                                <w:b/>
                                <w:bCs/>
                                <w:color w:val="000000" w:themeColor="text1"/>
                                <w:sz w:val="18"/>
                                <w:szCs w:val="18"/>
                                <w:u w:val="single"/>
                              </w:rPr>
                              <w:t>Adrenal</w:t>
                            </w:r>
                            <w:r w:rsidR="00273D9A" w:rsidRPr="0031709E">
                              <w:rPr>
                                <w:rFonts w:ascii="Arial" w:hAnsi="Arial" w:cs="Arial"/>
                                <w:b/>
                                <w:bCs/>
                                <w:color w:val="000000" w:themeColor="text1"/>
                                <w:sz w:val="18"/>
                                <w:szCs w:val="18"/>
                                <w:u w:val="single"/>
                              </w:rPr>
                              <w:t xml:space="preserve"> </w:t>
                            </w:r>
                            <w:r w:rsidR="00A27563" w:rsidRPr="0031709E">
                              <w:rPr>
                                <w:rFonts w:ascii="Arial" w:hAnsi="Arial" w:cs="Arial"/>
                                <w:b/>
                                <w:bCs/>
                                <w:color w:val="000000" w:themeColor="text1"/>
                                <w:sz w:val="18"/>
                                <w:szCs w:val="18"/>
                                <w:u w:val="single"/>
                              </w:rPr>
                              <w:t>(Suprarenal)</w:t>
                            </w:r>
                            <w:r w:rsidR="00343B9E" w:rsidRPr="0031709E">
                              <w:rPr>
                                <w:rFonts w:ascii="Arial" w:hAnsi="Arial" w:cs="Arial"/>
                                <w:b/>
                                <w:bCs/>
                                <w:color w:val="000000" w:themeColor="text1"/>
                                <w:sz w:val="18"/>
                                <w:szCs w:val="18"/>
                                <w:u w:val="single"/>
                              </w:rPr>
                              <w:t xml:space="preserve"> </w:t>
                            </w:r>
                            <w:r w:rsidR="009E107F">
                              <w:rPr>
                                <w:rFonts w:ascii="Arial" w:hAnsi="Arial" w:cs="Arial"/>
                                <w:b/>
                                <w:bCs/>
                                <w:color w:val="000000" w:themeColor="text1"/>
                                <w:sz w:val="18"/>
                                <w:szCs w:val="18"/>
                                <w:u w:val="single"/>
                              </w:rPr>
                              <w:t>G</w:t>
                            </w:r>
                            <w:r w:rsidR="00343B9E" w:rsidRPr="0031709E">
                              <w:rPr>
                                <w:rFonts w:ascii="Arial" w:hAnsi="Arial" w:cs="Arial"/>
                                <w:b/>
                                <w:bCs/>
                                <w:color w:val="000000" w:themeColor="text1"/>
                                <w:sz w:val="18"/>
                                <w:szCs w:val="18"/>
                                <w:u w:val="single"/>
                              </w:rPr>
                              <w:t>land</w:t>
                            </w:r>
                            <w:r w:rsidR="009C4E4A" w:rsidRPr="0031709E">
                              <w:rPr>
                                <w:rFonts w:ascii="Arial" w:hAnsi="Arial" w:cs="Arial"/>
                                <w:b/>
                                <w:bCs/>
                                <w:color w:val="000000" w:themeColor="text1"/>
                                <w:sz w:val="18"/>
                                <w:szCs w:val="18"/>
                                <w:u w:val="single"/>
                              </w:rPr>
                              <w:t>s</w:t>
                            </w:r>
                            <w:r w:rsidR="009C4E4A" w:rsidRPr="008B23CD">
                              <w:rPr>
                                <w:rFonts w:ascii="Arial" w:hAnsi="Arial" w:cs="Arial"/>
                                <w:color w:val="000000" w:themeColor="text1"/>
                                <w:sz w:val="18"/>
                                <w:szCs w:val="18"/>
                              </w:rPr>
                              <w:t xml:space="preserve"> are located </w:t>
                            </w:r>
                            <w:r w:rsidR="00F30DFC" w:rsidRPr="008B23CD">
                              <w:rPr>
                                <w:rFonts w:ascii="Arial" w:hAnsi="Arial" w:cs="Arial"/>
                                <w:color w:val="000000" w:themeColor="text1"/>
                                <w:sz w:val="18"/>
                                <w:szCs w:val="18"/>
                              </w:rPr>
                              <w:t>on top of each kidney, are small</w:t>
                            </w:r>
                            <w:r w:rsidR="00CA4BA6" w:rsidRPr="008B23CD">
                              <w:rPr>
                                <w:rFonts w:ascii="Arial" w:hAnsi="Arial" w:cs="Arial"/>
                                <w:color w:val="000000" w:themeColor="text1"/>
                                <w:sz w:val="18"/>
                                <w:szCs w:val="18"/>
                              </w:rPr>
                              <w:t>, triangular -shaped glands</w:t>
                            </w:r>
                            <w:r w:rsidR="00BA0FBE" w:rsidRPr="008B23CD">
                              <w:rPr>
                                <w:rFonts w:ascii="Arial" w:hAnsi="Arial" w:cs="Arial"/>
                                <w:color w:val="000000" w:themeColor="text1"/>
                                <w:sz w:val="18"/>
                                <w:szCs w:val="18"/>
                              </w:rPr>
                              <w:t xml:space="preserve">. They are important for the produce of hormones </w:t>
                            </w:r>
                            <w:r w:rsidR="003D171E" w:rsidRPr="008B23CD">
                              <w:rPr>
                                <w:rFonts w:ascii="Arial" w:hAnsi="Arial" w:cs="Arial"/>
                                <w:color w:val="000000" w:themeColor="text1"/>
                                <w:sz w:val="18"/>
                                <w:szCs w:val="18"/>
                              </w:rPr>
                              <w:t>to regulate</w:t>
                            </w:r>
                            <w:r w:rsidR="00926B24" w:rsidRPr="008B23CD">
                              <w:rPr>
                                <w:rFonts w:ascii="Arial" w:hAnsi="Arial" w:cs="Arial"/>
                                <w:color w:val="000000" w:themeColor="text1"/>
                                <w:sz w:val="18"/>
                                <w:szCs w:val="18"/>
                              </w:rPr>
                              <w:t xml:space="preserve"> </w:t>
                            </w:r>
                            <w:r w:rsidR="005679D1" w:rsidRPr="008B23CD">
                              <w:rPr>
                                <w:rFonts w:ascii="Arial" w:hAnsi="Arial" w:cs="Arial"/>
                                <w:color w:val="000000" w:themeColor="text1"/>
                                <w:sz w:val="18"/>
                                <w:szCs w:val="18"/>
                              </w:rPr>
                              <w:t xml:space="preserve">functions as immune system, heart rate, </w:t>
                            </w:r>
                            <w:r w:rsidR="00B368C3" w:rsidRPr="008B23CD">
                              <w:rPr>
                                <w:rFonts w:ascii="Arial" w:hAnsi="Arial" w:cs="Arial"/>
                                <w:color w:val="000000" w:themeColor="text1"/>
                                <w:sz w:val="18"/>
                                <w:szCs w:val="18"/>
                              </w:rPr>
                              <w:t xml:space="preserve">blood pressure, sexual </w:t>
                            </w:r>
                            <w:r w:rsidR="000E6EF8" w:rsidRPr="008B23CD">
                              <w:rPr>
                                <w:rFonts w:ascii="Arial" w:hAnsi="Arial" w:cs="Arial"/>
                                <w:color w:val="000000" w:themeColor="text1"/>
                                <w:sz w:val="18"/>
                                <w:szCs w:val="18"/>
                              </w:rPr>
                              <w:t>development,</w:t>
                            </w:r>
                            <w:r w:rsidR="00164972" w:rsidRPr="008B23CD">
                              <w:rPr>
                                <w:rFonts w:ascii="Arial" w:hAnsi="Arial" w:cs="Arial"/>
                                <w:color w:val="000000" w:themeColor="text1"/>
                                <w:sz w:val="18"/>
                                <w:szCs w:val="18"/>
                              </w:rPr>
                              <w:t xml:space="preserve"> </w:t>
                            </w:r>
                            <w:r w:rsidR="009E107F" w:rsidRPr="008B23CD">
                              <w:rPr>
                                <w:rFonts w:ascii="Arial" w:hAnsi="Arial" w:cs="Arial"/>
                                <w:color w:val="000000" w:themeColor="text1"/>
                                <w:sz w:val="18"/>
                                <w:szCs w:val="18"/>
                              </w:rPr>
                              <w:t>and</w:t>
                            </w:r>
                            <w:r w:rsidR="008B23CD" w:rsidRPr="008B23CD">
                              <w:rPr>
                                <w:rFonts w:ascii="Arial" w:hAnsi="Arial" w:cs="Arial"/>
                                <w:color w:val="000000" w:themeColor="text1"/>
                                <w:sz w:val="18"/>
                                <w:szCs w:val="18"/>
                              </w:rPr>
                              <w:t xml:space="preserve"> response</w:t>
                            </w:r>
                            <w:r w:rsidR="0031709E">
                              <w:rPr>
                                <w:rFonts w:ascii="Arial" w:hAnsi="Arial" w:cs="Arial"/>
                                <w:color w:val="000000" w:themeColor="text1"/>
                                <w:sz w:val="18"/>
                                <w:szCs w:val="18"/>
                              </w:rPr>
                              <w:t>s</w:t>
                            </w:r>
                            <w:r w:rsidR="008B23CD" w:rsidRPr="008B23CD">
                              <w:rPr>
                                <w:rFonts w:ascii="Arial" w:hAnsi="Arial" w:cs="Arial"/>
                                <w:color w:val="000000" w:themeColor="text1"/>
                                <w:sz w:val="18"/>
                                <w:szCs w:val="18"/>
                              </w:rPr>
                              <w:t xml:space="preserve"> to stress</w:t>
                            </w:r>
                            <w:r w:rsidR="0031709E">
                              <w:rPr>
                                <w:rFonts w:ascii="Arial" w:hAnsi="Arial" w:cs="Arial"/>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532757" id="Rectangle: Rounded Corners 15" o:spid="_x0000_s1030" style="position:absolute;margin-left:425pt;margin-top:147.45pt;width:165pt;height:130.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" fillcolor="#88cb6f [2132]" strokecolor="#294e1c [1604]" strokeweight="1pt">
                <v:fill color2="#d5edcd [756]" rotate="t" angle="315" colors="0 #a3d199;.5 #c7e1c1;1 #e3f0e1" focus="100%" type="gradient"/>
                <v:stroke joinstyle="miter"/>
                <v:textbox>
                  <w:txbxContent>
                    <w:p w14:paraId="00AA64D8" w14:textId="4734135E" w:rsidR="00E0145F" w:rsidRPr="008B23CD" w:rsidRDefault="00E0145F" w:rsidP="008B23CD">
                      <w:pPr>
                        <w:jc w:val="both"/>
                        <w:rPr>
                          <w:rFonts w:ascii="Arial" w:hAnsi="Arial" w:cs="Arial"/>
                          <w:color w:val="000000" w:themeColor="text1"/>
                          <w:sz w:val="18"/>
                          <w:szCs w:val="18"/>
                        </w:rPr>
                      </w:pPr>
                      <w:r w:rsidRPr="0031709E">
                        <w:rPr>
                          <w:rFonts w:ascii="Arial" w:hAnsi="Arial" w:cs="Arial"/>
                          <w:b/>
                          <w:bCs/>
                          <w:color w:val="000000" w:themeColor="text1"/>
                          <w:sz w:val="18"/>
                          <w:szCs w:val="18"/>
                          <w:u w:val="single"/>
                        </w:rPr>
                        <w:t>Adrenal</w:t>
                      </w:r>
                      <w:r w:rsidR="00273D9A" w:rsidRPr="0031709E">
                        <w:rPr>
                          <w:rFonts w:ascii="Arial" w:hAnsi="Arial" w:cs="Arial"/>
                          <w:b/>
                          <w:bCs/>
                          <w:color w:val="000000" w:themeColor="text1"/>
                          <w:sz w:val="18"/>
                          <w:szCs w:val="18"/>
                          <w:u w:val="single"/>
                        </w:rPr>
                        <w:t xml:space="preserve"> </w:t>
                      </w:r>
                      <w:r w:rsidR="00A27563" w:rsidRPr="0031709E">
                        <w:rPr>
                          <w:rFonts w:ascii="Arial" w:hAnsi="Arial" w:cs="Arial"/>
                          <w:b/>
                          <w:bCs/>
                          <w:color w:val="000000" w:themeColor="text1"/>
                          <w:sz w:val="18"/>
                          <w:szCs w:val="18"/>
                          <w:u w:val="single"/>
                        </w:rPr>
                        <w:t>(Suprarenal)</w:t>
                      </w:r>
                      <w:r w:rsidR="00343B9E" w:rsidRPr="0031709E">
                        <w:rPr>
                          <w:rFonts w:ascii="Arial" w:hAnsi="Arial" w:cs="Arial"/>
                          <w:b/>
                          <w:bCs/>
                          <w:color w:val="000000" w:themeColor="text1"/>
                          <w:sz w:val="18"/>
                          <w:szCs w:val="18"/>
                          <w:u w:val="single"/>
                        </w:rPr>
                        <w:t xml:space="preserve"> </w:t>
                      </w:r>
                      <w:r w:rsidR="009E107F">
                        <w:rPr>
                          <w:rFonts w:ascii="Arial" w:hAnsi="Arial" w:cs="Arial"/>
                          <w:b/>
                          <w:bCs/>
                          <w:color w:val="000000" w:themeColor="text1"/>
                          <w:sz w:val="18"/>
                          <w:szCs w:val="18"/>
                          <w:u w:val="single"/>
                        </w:rPr>
                        <w:t>G</w:t>
                      </w:r>
                      <w:r w:rsidR="00343B9E" w:rsidRPr="0031709E">
                        <w:rPr>
                          <w:rFonts w:ascii="Arial" w:hAnsi="Arial" w:cs="Arial"/>
                          <w:b/>
                          <w:bCs/>
                          <w:color w:val="000000" w:themeColor="text1"/>
                          <w:sz w:val="18"/>
                          <w:szCs w:val="18"/>
                          <w:u w:val="single"/>
                        </w:rPr>
                        <w:t>land</w:t>
                      </w:r>
                      <w:r w:rsidR="009C4E4A" w:rsidRPr="0031709E">
                        <w:rPr>
                          <w:rFonts w:ascii="Arial" w:hAnsi="Arial" w:cs="Arial"/>
                          <w:b/>
                          <w:bCs/>
                          <w:color w:val="000000" w:themeColor="text1"/>
                          <w:sz w:val="18"/>
                          <w:szCs w:val="18"/>
                          <w:u w:val="single"/>
                        </w:rPr>
                        <w:t>s</w:t>
                      </w:r>
                      <w:r w:rsidR="009C4E4A" w:rsidRPr="008B23CD">
                        <w:rPr>
                          <w:rFonts w:ascii="Arial" w:hAnsi="Arial" w:cs="Arial"/>
                          <w:color w:val="000000" w:themeColor="text1"/>
                          <w:sz w:val="18"/>
                          <w:szCs w:val="18"/>
                        </w:rPr>
                        <w:t xml:space="preserve"> are located </w:t>
                      </w:r>
                      <w:r w:rsidR="00F30DFC" w:rsidRPr="008B23CD">
                        <w:rPr>
                          <w:rFonts w:ascii="Arial" w:hAnsi="Arial" w:cs="Arial"/>
                          <w:color w:val="000000" w:themeColor="text1"/>
                          <w:sz w:val="18"/>
                          <w:szCs w:val="18"/>
                        </w:rPr>
                        <w:t>on top of each kidney, are small</w:t>
                      </w:r>
                      <w:r w:rsidR="00CA4BA6" w:rsidRPr="008B23CD">
                        <w:rPr>
                          <w:rFonts w:ascii="Arial" w:hAnsi="Arial" w:cs="Arial"/>
                          <w:color w:val="000000" w:themeColor="text1"/>
                          <w:sz w:val="18"/>
                          <w:szCs w:val="18"/>
                        </w:rPr>
                        <w:t>, triangular -shaped glands</w:t>
                      </w:r>
                      <w:r w:rsidR="00BA0FBE" w:rsidRPr="008B23CD">
                        <w:rPr>
                          <w:rFonts w:ascii="Arial" w:hAnsi="Arial" w:cs="Arial"/>
                          <w:color w:val="000000" w:themeColor="text1"/>
                          <w:sz w:val="18"/>
                          <w:szCs w:val="18"/>
                        </w:rPr>
                        <w:t xml:space="preserve">. They are important for the produce of hormones </w:t>
                      </w:r>
                      <w:r w:rsidR="003D171E" w:rsidRPr="008B23CD">
                        <w:rPr>
                          <w:rFonts w:ascii="Arial" w:hAnsi="Arial" w:cs="Arial"/>
                          <w:color w:val="000000" w:themeColor="text1"/>
                          <w:sz w:val="18"/>
                          <w:szCs w:val="18"/>
                        </w:rPr>
                        <w:t>to regulate</w:t>
                      </w:r>
                      <w:r w:rsidR="00926B24" w:rsidRPr="008B23CD">
                        <w:rPr>
                          <w:rFonts w:ascii="Arial" w:hAnsi="Arial" w:cs="Arial"/>
                          <w:color w:val="000000" w:themeColor="text1"/>
                          <w:sz w:val="18"/>
                          <w:szCs w:val="18"/>
                        </w:rPr>
                        <w:t xml:space="preserve"> </w:t>
                      </w:r>
                      <w:r w:rsidR="005679D1" w:rsidRPr="008B23CD">
                        <w:rPr>
                          <w:rFonts w:ascii="Arial" w:hAnsi="Arial" w:cs="Arial"/>
                          <w:color w:val="000000" w:themeColor="text1"/>
                          <w:sz w:val="18"/>
                          <w:szCs w:val="18"/>
                        </w:rPr>
                        <w:t xml:space="preserve">functions as immune system, heart rate, </w:t>
                      </w:r>
                      <w:r w:rsidR="00B368C3" w:rsidRPr="008B23CD">
                        <w:rPr>
                          <w:rFonts w:ascii="Arial" w:hAnsi="Arial" w:cs="Arial"/>
                          <w:color w:val="000000" w:themeColor="text1"/>
                          <w:sz w:val="18"/>
                          <w:szCs w:val="18"/>
                        </w:rPr>
                        <w:t xml:space="preserve">blood pressure, sexual </w:t>
                      </w:r>
                      <w:r w:rsidR="000E6EF8" w:rsidRPr="008B23CD">
                        <w:rPr>
                          <w:rFonts w:ascii="Arial" w:hAnsi="Arial" w:cs="Arial"/>
                          <w:color w:val="000000" w:themeColor="text1"/>
                          <w:sz w:val="18"/>
                          <w:szCs w:val="18"/>
                        </w:rPr>
                        <w:t>development,</w:t>
                      </w:r>
                      <w:r w:rsidR="00164972" w:rsidRPr="008B23CD">
                        <w:rPr>
                          <w:rFonts w:ascii="Arial" w:hAnsi="Arial" w:cs="Arial"/>
                          <w:color w:val="000000" w:themeColor="text1"/>
                          <w:sz w:val="18"/>
                          <w:szCs w:val="18"/>
                        </w:rPr>
                        <w:t xml:space="preserve"> </w:t>
                      </w:r>
                      <w:r w:rsidR="009E107F" w:rsidRPr="008B23CD">
                        <w:rPr>
                          <w:rFonts w:ascii="Arial" w:hAnsi="Arial" w:cs="Arial"/>
                          <w:color w:val="000000" w:themeColor="text1"/>
                          <w:sz w:val="18"/>
                          <w:szCs w:val="18"/>
                        </w:rPr>
                        <w:t>and</w:t>
                      </w:r>
                      <w:r w:rsidR="008B23CD" w:rsidRPr="008B23CD">
                        <w:rPr>
                          <w:rFonts w:ascii="Arial" w:hAnsi="Arial" w:cs="Arial"/>
                          <w:color w:val="000000" w:themeColor="text1"/>
                          <w:sz w:val="18"/>
                          <w:szCs w:val="18"/>
                        </w:rPr>
                        <w:t xml:space="preserve"> response</w:t>
                      </w:r>
                      <w:r w:rsidR="0031709E">
                        <w:rPr>
                          <w:rFonts w:ascii="Arial" w:hAnsi="Arial" w:cs="Arial"/>
                          <w:color w:val="000000" w:themeColor="text1"/>
                          <w:sz w:val="18"/>
                          <w:szCs w:val="18"/>
                        </w:rPr>
                        <w:t>s</w:t>
                      </w:r>
                      <w:r w:rsidR="008B23CD" w:rsidRPr="008B23CD">
                        <w:rPr>
                          <w:rFonts w:ascii="Arial" w:hAnsi="Arial" w:cs="Arial"/>
                          <w:color w:val="000000" w:themeColor="text1"/>
                          <w:sz w:val="18"/>
                          <w:szCs w:val="18"/>
                        </w:rPr>
                        <w:t xml:space="preserve"> to stress</w:t>
                      </w:r>
                      <w:r w:rsidR="0031709E">
                        <w:rPr>
                          <w:rFonts w:ascii="Arial" w:hAnsi="Arial" w:cs="Arial"/>
                          <w:color w:val="000000" w:themeColor="text1"/>
                          <w:sz w:val="18"/>
                          <w:szCs w:val="18"/>
                        </w:rPr>
                        <w:t>.</w:t>
                      </w:r>
                    </w:p>
                  </w:txbxContent>
                </v:textbox>
                <w10:wrap anchorx="page"/>
              </v:roundrect>
            </w:pict>
          </mc:Fallback>
        </mc:AlternateContent>
      </w:r>
      <w:r w:rsidRPr="00750D03">
        <w:rPr>
          <w:rFonts w:ascii="Arial" w:hAnsi="Arial" w:cs="Arial"/>
          <w:noProof/>
          <w:color w:val="000000" w:themeColor="text1"/>
          <w:sz w:val="40"/>
          <w:szCs w:val="40"/>
        </w:rPr>
        <mc:AlternateContent>
          <mc:Choice Requires="wps">
            <w:drawing>
              <wp:anchor distT="0" distB="0" distL="114300" distR="114300" simplePos="0" relativeHeight="251667456" behindDoc="0" locked="0" layoutInCell="1" allowOverlap="1" wp14:anchorId="04F406BD" wp14:editId="78B0BB2C">
                <wp:simplePos x="0" y="0"/>
                <wp:positionH relativeFrom="column">
                  <wp:posOffset>-882015</wp:posOffset>
                </wp:positionH>
                <wp:positionV relativeFrom="paragraph">
                  <wp:posOffset>1824990</wp:posOffset>
                </wp:positionV>
                <wp:extent cx="2117090" cy="1638300"/>
                <wp:effectExtent l="0" t="0" r="16510" b="19050"/>
                <wp:wrapNone/>
                <wp:docPr id="14" name="Rectangle: Rounded Corners 14"/>
                <wp:cNvGraphicFramePr/>
                <a:graphic xmlns:a="http://schemas.openxmlformats.org/drawingml/2006/main">
                  <a:graphicData uri="http://schemas.microsoft.com/office/word/2010/wordprocessingShape">
                    <wps:wsp>
                      <wps:cNvSpPr/>
                      <wps:spPr>
                        <a:xfrm>
                          <a:off x="0" y="0"/>
                          <a:ext cx="2117090" cy="163830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3E79ADFF" w14:textId="3DDB7949" w:rsidR="00750D03" w:rsidRPr="006A7423" w:rsidRDefault="00651837" w:rsidP="006A7423">
                            <w:pPr>
                              <w:jc w:val="both"/>
                              <w:rPr>
                                <w:rFonts w:ascii="Arial" w:hAnsi="Arial" w:cs="Arial"/>
                                <w:color w:val="000000" w:themeColor="text1"/>
                                <w:sz w:val="18"/>
                                <w:szCs w:val="18"/>
                              </w:rPr>
                            </w:pPr>
                            <w:r w:rsidRPr="006A7423">
                              <w:rPr>
                                <w:rFonts w:ascii="Arial" w:hAnsi="Arial" w:cs="Arial"/>
                                <w:b/>
                                <w:bCs/>
                                <w:color w:val="000000" w:themeColor="text1"/>
                                <w:sz w:val="18"/>
                                <w:szCs w:val="18"/>
                                <w:u w:val="single"/>
                              </w:rPr>
                              <w:t>Pineal Gland</w:t>
                            </w:r>
                            <w:r w:rsidR="001669BB" w:rsidRPr="006A7423">
                              <w:rPr>
                                <w:rFonts w:ascii="Arial" w:hAnsi="Arial" w:cs="Arial"/>
                                <w:b/>
                                <w:bCs/>
                                <w:color w:val="000000" w:themeColor="text1"/>
                                <w:sz w:val="18"/>
                                <w:szCs w:val="18"/>
                                <w:u w:val="single"/>
                              </w:rPr>
                              <w:t xml:space="preserve"> </w:t>
                            </w:r>
                            <w:r w:rsidR="00BD3847" w:rsidRPr="006A7423">
                              <w:rPr>
                                <w:rFonts w:ascii="Arial" w:hAnsi="Arial" w:cs="Arial"/>
                                <w:color w:val="000000" w:themeColor="text1"/>
                                <w:sz w:val="18"/>
                                <w:szCs w:val="18"/>
                              </w:rPr>
                              <w:t>is in</w:t>
                            </w:r>
                            <w:r w:rsidR="001669BB" w:rsidRPr="006A7423">
                              <w:rPr>
                                <w:rFonts w:ascii="Arial" w:hAnsi="Arial" w:cs="Arial"/>
                                <w:color w:val="000000" w:themeColor="text1"/>
                                <w:sz w:val="18"/>
                                <w:szCs w:val="18"/>
                              </w:rPr>
                              <w:t xml:space="preserve"> the middle of you</w:t>
                            </w:r>
                            <w:r w:rsidR="00B72F51" w:rsidRPr="006A7423">
                              <w:rPr>
                                <w:rFonts w:ascii="Arial" w:hAnsi="Arial" w:cs="Arial"/>
                                <w:color w:val="000000" w:themeColor="text1"/>
                                <w:sz w:val="18"/>
                                <w:szCs w:val="18"/>
                              </w:rPr>
                              <w:t>r brain</w:t>
                            </w:r>
                            <w:r w:rsidR="00483F63" w:rsidRPr="006A7423">
                              <w:rPr>
                                <w:rFonts w:ascii="Arial" w:hAnsi="Arial" w:cs="Arial"/>
                                <w:color w:val="000000" w:themeColor="text1"/>
                                <w:sz w:val="18"/>
                                <w:szCs w:val="18"/>
                              </w:rPr>
                              <w:t xml:space="preserve">, located in the third cerebral </w:t>
                            </w:r>
                            <w:r w:rsidR="00316D58" w:rsidRPr="006A7423">
                              <w:rPr>
                                <w:rFonts w:ascii="Arial" w:hAnsi="Arial" w:cs="Arial"/>
                                <w:color w:val="000000" w:themeColor="text1"/>
                                <w:sz w:val="18"/>
                                <w:szCs w:val="18"/>
                              </w:rPr>
                              <w:t>hemispheres</w:t>
                            </w:r>
                            <w:r w:rsidR="00B72F51" w:rsidRPr="006A7423">
                              <w:rPr>
                                <w:rFonts w:ascii="Arial" w:hAnsi="Arial" w:cs="Arial"/>
                                <w:color w:val="000000" w:themeColor="text1"/>
                                <w:sz w:val="18"/>
                                <w:szCs w:val="18"/>
                              </w:rPr>
                              <w:t xml:space="preserve"> and is important for</w:t>
                            </w:r>
                            <w:r w:rsidR="00A1747A">
                              <w:rPr>
                                <w:rFonts w:ascii="Arial" w:hAnsi="Arial" w:cs="Arial"/>
                                <w:color w:val="000000" w:themeColor="text1"/>
                                <w:sz w:val="18"/>
                                <w:szCs w:val="18"/>
                              </w:rPr>
                              <w:t xml:space="preserve"> </w:t>
                            </w:r>
                            <w:r w:rsidR="00B72F51" w:rsidRPr="006A7423">
                              <w:rPr>
                                <w:rFonts w:ascii="Arial" w:hAnsi="Arial" w:cs="Arial"/>
                                <w:color w:val="000000" w:themeColor="text1"/>
                                <w:sz w:val="18"/>
                                <w:szCs w:val="18"/>
                              </w:rPr>
                              <w:t>our sleep-wa</w:t>
                            </w:r>
                            <w:r w:rsidR="00667D24" w:rsidRPr="006A7423">
                              <w:rPr>
                                <w:rFonts w:ascii="Arial" w:hAnsi="Arial" w:cs="Arial"/>
                                <w:color w:val="000000" w:themeColor="text1"/>
                                <w:sz w:val="18"/>
                                <w:szCs w:val="18"/>
                              </w:rPr>
                              <w:t>ke cycles.</w:t>
                            </w:r>
                            <w:r w:rsidR="004F6F5B" w:rsidRPr="006A7423">
                              <w:rPr>
                                <w:rFonts w:ascii="Arial" w:hAnsi="Arial" w:cs="Arial"/>
                                <w:color w:val="000000" w:themeColor="text1"/>
                                <w:sz w:val="18"/>
                                <w:szCs w:val="18"/>
                              </w:rPr>
                              <w:t xml:space="preserve"> </w:t>
                            </w:r>
                            <w:r w:rsidR="00BD3847" w:rsidRPr="006A7423">
                              <w:rPr>
                                <w:rFonts w:ascii="Arial" w:hAnsi="Arial" w:cs="Arial"/>
                                <w:color w:val="000000" w:themeColor="text1"/>
                                <w:sz w:val="18"/>
                                <w:szCs w:val="18"/>
                              </w:rPr>
                              <w:t>Produces me</w:t>
                            </w:r>
                            <w:r w:rsidR="00BF1558" w:rsidRPr="006A7423">
                              <w:rPr>
                                <w:rFonts w:ascii="Arial" w:hAnsi="Arial" w:cs="Arial"/>
                                <w:color w:val="000000" w:themeColor="text1"/>
                                <w:sz w:val="18"/>
                                <w:szCs w:val="18"/>
                              </w:rPr>
                              <w:t>latonin and serotonin hormones</w:t>
                            </w:r>
                            <w:r w:rsidR="00635EF2" w:rsidRPr="006A7423">
                              <w:rPr>
                                <w:rFonts w:ascii="Arial" w:hAnsi="Arial" w:cs="Arial"/>
                                <w:color w:val="000000" w:themeColor="text1"/>
                                <w:sz w:val="18"/>
                                <w:szCs w:val="18"/>
                              </w:rPr>
                              <w:t xml:space="preserve"> and plays</w:t>
                            </w:r>
                            <w:r w:rsidR="00896889" w:rsidRPr="006A7423">
                              <w:rPr>
                                <w:rFonts w:ascii="Arial" w:hAnsi="Arial" w:cs="Arial"/>
                                <w:color w:val="000000" w:themeColor="text1"/>
                                <w:sz w:val="18"/>
                                <w:szCs w:val="18"/>
                              </w:rPr>
                              <w:t xml:space="preserve"> an important role in the regulation </w:t>
                            </w:r>
                            <w:r w:rsidR="004C423B" w:rsidRPr="006A7423">
                              <w:rPr>
                                <w:rFonts w:ascii="Arial" w:hAnsi="Arial" w:cs="Arial"/>
                                <w:color w:val="000000" w:themeColor="text1"/>
                                <w:sz w:val="18"/>
                                <w:szCs w:val="18"/>
                              </w:rPr>
                              <w:t>of female hormone levels</w:t>
                            </w:r>
                            <w:r w:rsidR="00F65FD5">
                              <w:rPr>
                                <w:rFonts w:ascii="Arial" w:hAnsi="Arial" w:cs="Arial"/>
                                <w:color w:val="000000" w:themeColor="text1"/>
                                <w:sz w:val="18"/>
                                <w:szCs w:val="18"/>
                              </w:rPr>
                              <w:t xml:space="preserve"> (Waugh</w:t>
                            </w:r>
                            <w:r w:rsidR="001B4B23">
                              <w:rPr>
                                <w:rFonts w:ascii="Arial" w:hAnsi="Arial" w:cs="Arial"/>
                                <w:color w:val="000000" w:themeColor="text1"/>
                                <w:sz w:val="18"/>
                                <w:szCs w:val="18"/>
                              </w:rPr>
                              <w:t xml:space="preserve"> and Grant,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F406BD" id="Rectangle: Rounded Corners 14" o:spid="_x0000_s1031" style="position:absolute;margin-left:-69.45pt;margin-top:143.7pt;width:166.7pt;height:1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" fillcolor="#88cb6f [2132]" strokecolor="#294e1c [1604]" strokeweight="1pt">
                <v:fill color2="#d5edcd [756]" rotate="t" angle="180" colors="0 #a3d199;.5 #c7e1c1;1 #e3f0e1" focus="100%" type="gradient"/>
                <v:stroke joinstyle="miter"/>
                <v:textbox>
                  <w:txbxContent>
                    <w:p w14:paraId="3E79ADFF" w14:textId="3DDB7949" w:rsidR="00750D03" w:rsidRPr="006A7423" w:rsidRDefault="00651837" w:rsidP="006A7423">
                      <w:pPr>
                        <w:jc w:val="both"/>
                        <w:rPr>
                          <w:rFonts w:ascii="Arial" w:hAnsi="Arial" w:cs="Arial"/>
                          <w:color w:val="000000" w:themeColor="text1"/>
                          <w:sz w:val="18"/>
                          <w:szCs w:val="18"/>
                        </w:rPr>
                      </w:pPr>
                      <w:r w:rsidRPr="006A7423">
                        <w:rPr>
                          <w:rFonts w:ascii="Arial" w:hAnsi="Arial" w:cs="Arial"/>
                          <w:b/>
                          <w:bCs/>
                          <w:color w:val="000000" w:themeColor="text1"/>
                          <w:sz w:val="18"/>
                          <w:szCs w:val="18"/>
                          <w:u w:val="single"/>
                        </w:rPr>
                        <w:t>Pineal Gland</w:t>
                      </w:r>
                      <w:r w:rsidR="001669BB" w:rsidRPr="006A7423">
                        <w:rPr>
                          <w:rFonts w:ascii="Arial" w:hAnsi="Arial" w:cs="Arial"/>
                          <w:b/>
                          <w:bCs/>
                          <w:color w:val="000000" w:themeColor="text1"/>
                          <w:sz w:val="18"/>
                          <w:szCs w:val="18"/>
                          <w:u w:val="single"/>
                        </w:rPr>
                        <w:t xml:space="preserve"> </w:t>
                      </w:r>
                      <w:r w:rsidR="00BD3847" w:rsidRPr="006A7423">
                        <w:rPr>
                          <w:rFonts w:ascii="Arial" w:hAnsi="Arial" w:cs="Arial"/>
                          <w:color w:val="000000" w:themeColor="text1"/>
                          <w:sz w:val="18"/>
                          <w:szCs w:val="18"/>
                        </w:rPr>
                        <w:t>is in</w:t>
                      </w:r>
                      <w:r w:rsidR="001669BB" w:rsidRPr="006A7423">
                        <w:rPr>
                          <w:rFonts w:ascii="Arial" w:hAnsi="Arial" w:cs="Arial"/>
                          <w:color w:val="000000" w:themeColor="text1"/>
                          <w:sz w:val="18"/>
                          <w:szCs w:val="18"/>
                        </w:rPr>
                        <w:t xml:space="preserve"> the middle of you</w:t>
                      </w:r>
                      <w:r w:rsidR="00B72F51" w:rsidRPr="006A7423">
                        <w:rPr>
                          <w:rFonts w:ascii="Arial" w:hAnsi="Arial" w:cs="Arial"/>
                          <w:color w:val="000000" w:themeColor="text1"/>
                          <w:sz w:val="18"/>
                          <w:szCs w:val="18"/>
                        </w:rPr>
                        <w:t>r brain</w:t>
                      </w:r>
                      <w:r w:rsidR="00483F63" w:rsidRPr="006A7423">
                        <w:rPr>
                          <w:rFonts w:ascii="Arial" w:hAnsi="Arial" w:cs="Arial"/>
                          <w:color w:val="000000" w:themeColor="text1"/>
                          <w:sz w:val="18"/>
                          <w:szCs w:val="18"/>
                        </w:rPr>
                        <w:t xml:space="preserve">, located in the third cerebral </w:t>
                      </w:r>
                      <w:r w:rsidR="00316D58" w:rsidRPr="006A7423">
                        <w:rPr>
                          <w:rFonts w:ascii="Arial" w:hAnsi="Arial" w:cs="Arial"/>
                          <w:color w:val="000000" w:themeColor="text1"/>
                          <w:sz w:val="18"/>
                          <w:szCs w:val="18"/>
                        </w:rPr>
                        <w:t>hemispheres</w:t>
                      </w:r>
                      <w:r w:rsidR="00B72F51" w:rsidRPr="006A7423">
                        <w:rPr>
                          <w:rFonts w:ascii="Arial" w:hAnsi="Arial" w:cs="Arial"/>
                          <w:color w:val="000000" w:themeColor="text1"/>
                          <w:sz w:val="18"/>
                          <w:szCs w:val="18"/>
                        </w:rPr>
                        <w:t xml:space="preserve"> and is important for</w:t>
                      </w:r>
                      <w:r w:rsidR="00A1747A">
                        <w:rPr>
                          <w:rFonts w:ascii="Arial" w:hAnsi="Arial" w:cs="Arial"/>
                          <w:color w:val="000000" w:themeColor="text1"/>
                          <w:sz w:val="18"/>
                          <w:szCs w:val="18"/>
                        </w:rPr>
                        <w:t xml:space="preserve"> </w:t>
                      </w:r>
                      <w:r w:rsidR="00B72F51" w:rsidRPr="006A7423">
                        <w:rPr>
                          <w:rFonts w:ascii="Arial" w:hAnsi="Arial" w:cs="Arial"/>
                          <w:color w:val="000000" w:themeColor="text1"/>
                          <w:sz w:val="18"/>
                          <w:szCs w:val="18"/>
                        </w:rPr>
                        <w:t>our sleep-wa</w:t>
                      </w:r>
                      <w:r w:rsidR="00667D24" w:rsidRPr="006A7423">
                        <w:rPr>
                          <w:rFonts w:ascii="Arial" w:hAnsi="Arial" w:cs="Arial"/>
                          <w:color w:val="000000" w:themeColor="text1"/>
                          <w:sz w:val="18"/>
                          <w:szCs w:val="18"/>
                        </w:rPr>
                        <w:t>ke cycles.</w:t>
                      </w:r>
                      <w:r w:rsidR="004F6F5B" w:rsidRPr="006A7423">
                        <w:rPr>
                          <w:rFonts w:ascii="Arial" w:hAnsi="Arial" w:cs="Arial"/>
                          <w:color w:val="000000" w:themeColor="text1"/>
                          <w:sz w:val="18"/>
                          <w:szCs w:val="18"/>
                        </w:rPr>
                        <w:t xml:space="preserve"> </w:t>
                      </w:r>
                      <w:r w:rsidR="00BD3847" w:rsidRPr="006A7423">
                        <w:rPr>
                          <w:rFonts w:ascii="Arial" w:hAnsi="Arial" w:cs="Arial"/>
                          <w:color w:val="000000" w:themeColor="text1"/>
                          <w:sz w:val="18"/>
                          <w:szCs w:val="18"/>
                        </w:rPr>
                        <w:t>Produces me</w:t>
                      </w:r>
                      <w:r w:rsidR="00BF1558" w:rsidRPr="006A7423">
                        <w:rPr>
                          <w:rFonts w:ascii="Arial" w:hAnsi="Arial" w:cs="Arial"/>
                          <w:color w:val="000000" w:themeColor="text1"/>
                          <w:sz w:val="18"/>
                          <w:szCs w:val="18"/>
                        </w:rPr>
                        <w:t>latonin and serotonin hormones</w:t>
                      </w:r>
                      <w:r w:rsidR="00635EF2" w:rsidRPr="006A7423">
                        <w:rPr>
                          <w:rFonts w:ascii="Arial" w:hAnsi="Arial" w:cs="Arial"/>
                          <w:color w:val="000000" w:themeColor="text1"/>
                          <w:sz w:val="18"/>
                          <w:szCs w:val="18"/>
                        </w:rPr>
                        <w:t xml:space="preserve"> and plays</w:t>
                      </w:r>
                      <w:r w:rsidR="00896889" w:rsidRPr="006A7423">
                        <w:rPr>
                          <w:rFonts w:ascii="Arial" w:hAnsi="Arial" w:cs="Arial"/>
                          <w:color w:val="000000" w:themeColor="text1"/>
                          <w:sz w:val="18"/>
                          <w:szCs w:val="18"/>
                        </w:rPr>
                        <w:t xml:space="preserve"> an important role in the regulation </w:t>
                      </w:r>
                      <w:r w:rsidR="004C423B" w:rsidRPr="006A7423">
                        <w:rPr>
                          <w:rFonts w:ascii="Arial" w:hAnsi="Arial" w:cs="Arial"/>
                          <w:color w:val="000000" w:themeColor="text1"/>
                          <w:sz w:val="18"/>
                          <w:szCs w:val="18"/>
                        </w:rPr>
                        <w:t>of female hormone levels</w:t>
                      </w:r>
                      <w:r w:rsidR="00F65FD5">
                        <w:rPr>
                          <w:rFonts w:ascii="Arial" w:hAnsi="Arial" w:cs="Arial"/>
                          <w:color w:val="000000" w:themeColor="text1"/>
                          <w:sz w:val="18"/>
                          <w:szCs w:val="18"/>
                        </w:rPr>
                        <w:t xml:space="preserve"> (Waugh</w:t>
                      </w:r>
                      <w:r w:rsidR="001B4B23">
                        <w:rPr>
                          <w:rFonts w:ascii="Arial" w:hAnsi="Arial" w:cs="Arial"/>
                          <w:color w:val="000000" w:themeColor="text1"/>
                          <w:sz w:val="18"/>
                          <w:szCs w:val="18"/>
                        </w:rPr>
                        <w:t xml:space="preserve"> and Grant, 2018).</w:t>
                      </w:r>
                    </w:p>
                  </w:txbxContent>
                </v:textbox>
              </v:roundrect>
            </w:pict>
          </mc:Fallback>
        </mc:AlternateContent>
      </w:r>
      <w:r w:rsidR="008B23CD" w:rsidRPr="005815E9">
        <w:rPr>
          <w:rFonts w:ascii="Arial" w:hAnsi="Arial" w:cs="Arial"/>
          <w:noProof/>
          <w:sz w:val="40"/>
          <w:szCs w:val="40"/>
        </w:rPr>
        <mc:AlternateContent>
          <mc:Choice Requires="wps">
            <w:drawing>
              <wp:anchor distT="0" distB="0" distL="114300" distR="114300" simplePos="0" relativeHeight="251677696" behindDoc="0" locked="0" layoutInCell="1" allowOverlap="1" wp14:anchorId="0BB60283" wp14:editId="4327A8BE">
                <wp:simplePos x="0" y="0"/>
                <wp:positionH relativeFrom="column">
                  <wp:posOffset>4499610</wp:posOffset>
                </wp:positionH>
                <wp:positionV relativeFrom="paragraph">
                  <wp:posOffset>19050</wp:posOffset>
                </wp:positionV>
                <wp:extent cx="2082800" cy="1554480"/>
                <wp:effectExtent l="0" t="0" r="12700" b="26670"/>
                <wp:wrapNone/>
                <wp:docPr id="19" name="Rectangle: Rounded Corners 19"/>
                <wp:cNvGraphicFramePr/>
                <a:graphic xmlns:a="http://schemas.openxmlformats.org/drawingml/2006/main">
                  <a:graphicData uri="http://schemas.microsoft.com/office/word/2010/wordprocessingShape">
                    <wps:wsp>
                      <wps:cNvSpPr/>
                      <wps:spPr>
                        <a:xfrm>
                          <a:off x="0" y="0"/>
                          <a:ext cx="2082800" cy="155448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wps:spPr>
                      <wps:style>
                        <a:lnRef idx="2">
                          <a:schemeClr val="accent1">
                            <a:shade val="50000"/>
                          </a:schemeClr>
                        </a:lnRef>
                        <a:fillRef idx="1">
                          <a:schemeClr val="accent1"/>
                        </a:fillRef>
                        <a:effectRef idx="0">
                          <a:schemeClr val="accent1"/>
                        </a:effectRef>
                        <a:fontRef idx="minor">
                          <a:schemeClr val="lt1"/>
                        </a:fontRef>
                      </wps:style>
                      <wps:txbx>
                        <w:txbxContent>
                          <w:p w14:paraId="15C46CB7" w14:textId="53745098" w:rsidR="006B59E6" w:rsidRPr="00BB00EE" w:rsidRDefault="006B59E6" w:rsidP="00BB00EE">
                            <w:pPr>
                              <w:jc w:val="both"/>
                              <w:rPr>
                                <w:rFonts w:ascii="Arial" w:hAnsi="Arial" w:cs="Arial"/>
                                <w:color w:val="000000" w:themeColor="text1"/>
                                <w:sz w:val="18"/>
                                <w:szCs w:val="18"/>
                              </w:rPr>
                            </w:pPr>
                            <w:r w:rsidRPr="00BB00EE">
                              <w:rPr>
                                <w:rFonts w:ascii="Arial" w:hAnsi="Arial" w:cs="Arial"/>
                                <w:b/>
                                <w:bCs/>
                                <w:color w:val="000000" w:themeColor="text1"/>
                                <w:sz w:val="18"/>
                                <w:szCs w:val="18"/>
                                <w:u w:val="single"/>
                              </w:rPr>
                              <w:t>Parath</w:t>
                            </w:r>
                            <w:r w:rsidR="005D6C22" w:rsidRPr="00BB00EE">
                              <w:rPr>
                                <w:rFonts w:ascii="Arial" w:hAnsi="Arial" w:cs="Arial"/>
                                <w:b/>
                                <w:bCs/>
                                <w:color w:val="000000" w:themeColor="text1"/>
                                <w:sz w:val="18"/>
                                <w:szCs w:val="18"/>
                                <w:u w:val="single"/>
                              </w:rPr>
                              <w:t>yroid Gland</w:t>
                            </w:r>
                            <w:r w:rsidR="00A64E63" w:rsidRPr="00BB00EE">
                              <w:rPr>
                                <w:rFonts w:ascii="Arial" w:hAnsi="Arial" w:cs="Arial"/>
                                <w:color w:val="000000" w:themeColor="text1"/>
                                <w:sz w:val="18"/>
                                <w:szCs w:val="18"/>
                              </w:rPr>
                              <w:t xml:space="preserve"> </w:t>
                            </w:r>
                            <w:r w:rsidR="00C945CF" w:rsidRPr="00BB00EE">
                              <w:rPr>
                                <w:rFonts w:ascii="Arial" w:hAnsi="Arial" w:cs="Arial"/>
                                <w:color w:val="000000" w:themeColor="text1"/>
                                <w:sz w:val="18"/>
                                <w:szCs w:val="18"/>
                              </w:rPr>
                              <w:t xml:space="preserve">can be found </w:t>
                            </w:r>
                            <w:r w:rsidR="00A64E63" w:rsidRPr="00BB00EE">
                              <w:rPr>
                                <w:rFonts w:ascii="Arial" w:hAnsi="Arial" w:cs="Arial"/>
                                <w:color w:val="000000" w:themeColor="text1"/>
                                <w:sz w:val="18"/>
                                <w:szCs w:val="18"/>
                              </w:rPr>
                              <w:t>in</w:t>
                            </w:r>
                            <w:r w:rsidR="00E40D96" w:rsidRPr="00BB00EE">
                              <w:rPr>
                                <w:rFonts w:ascii="Arial" w:hAnsi="Arial" w:cs="Arial"/>
                                <w:color w:val="000000" w:themeColor="text1"/>
                                <w:sz w:val="18"/>
                                <w:szCs w:val="18"/>
                              </w:rPr>
                              <w:t xml:space="preserve"> front of our neck</w:t>
                            </w:r>
                            <w:r w:rsidR="00B77B79" w:rsidRPr="00BB00EE">
                              <w:rPr>
                                <w:rFonts w:ascii="Arial" w:hAnsi="Arial" w:cs="Arial"/>
                                <w:color w:val="000000" w:themeColor="text1"/>
                                <w:sz w:val="18"/>
                                <w:szCs w:val="18"/>
                              </w:rPr>
                              <w:t xml:space="preserve"> </w:t>
                            </w:r>
                            <w:r w:rsidR="00672B84" w:rsidRPr="00BB00EE">
                              <w:rPr>
                                <w:rFonts w:ascii="Arial" w:hAnsi="Arial" w:cs="Arial"/>
                                <w:color w:val="000000" w:themeColor="text1"/>
                                <w:sz w:val="18"/>
                                <w:szCs w:val="18"/>
                              </w:rPr>
                              <w:t>behind the thyroid gland</w:t>
                            </w:r>
                            <w:r w:rsidR="000A0DE2" w:rsidRPr="00BB00EE">
                              <w:rPr>
                                <w:rFonts w:ascii="Arial" w:hAnsi="Arial" w:cs="Arial"/>
                                <w:color w:val="000000" w:themeColor="text1"/>
                                <w:sz w:val="18"/>
                                <w:szCs w:val="18"/>
                              </w:rPr>
                              <w:t xml:space="preserve"> and </w:t>
                            </w:r>
                            <w:r w:rsidR="00525199" w:rsidRPr="00BB00EE">
                              <w:rPr>
                                <w:rFonts w:ascii="Arial" w:hAnsi="Arial" w:cs="Arial"/>
                                <w:color w:val="000000" w:themeColor="text1"/>
                                <w:sz w:val="18"/>
                                <w:szCs w:val="18"/>
                              </w:rPr>
                              <w:t>there are four parathyroid glands</w:t>
                            </w:r>
                            <w:r w:rsidR="00BC59B1" w:rsidRPr="00BB00EE">
                              <w:rPr>
                                <w:rFonts w:ascii="Arial" w:hAnsi="Arial" w:cs="Arial"/>
                                <w:color w:val="000000" w:themeColor="text1"/>
                                <w:sz w:val="18"/>
                                <w:szCs w:val="18"/>
                              </w:rPr>
                              <w:t xml:space="preserve"> which ha</w:t>
                            </w:r>
                            <w:r w:rsidR="00737101" w:rsidRPr="00BB00EE">
                              <w:rPr>
                                <w:rFonts w:ascii="Arial" w:hAnsi="Arial" w:cs="Arial"/>
                                <w:color w:val="000000" w:themeColor="text1"/>
                                <w:sz w:val="18"/>
                                <w:szCs w:val="18"/>
                              </w:rPr>
                              <w:t>ve the same role</w:t>
                            </w:r>
                            <w:r w:rsidR="00471B85" w:rsidRPr="00BB00EE">
                              <w:rPr>
                                <w:rFonts w:ascii="Arial" w:hAnsi="Arial" w:cs="Arial"/>
                                <w:color w:val="000000" w:themeColor="text1"/>
                                <w:sz w:val="18"/>
                                <w:szCs w:val="18"/>
                              </w:rPr>
                              <w:t>.</w:t>
                            </w:r>
                            <w:r w:rsidR="00F319EC" w:rsidRPr="00BB00EE">
                              <w:rPr>
                                <w:rFonts w:ascii="Arial" w:hAnsi="Arial" w:cs="Arial"/>
                                <w:color w:val="000000" w:themeColor="text1"/>
                                <w:sz w:val="18"/>
                                <w:szCs w:val="18"/>
                              </w:rPr>
                              <w:t xml:space="preserve"> </w:t>
                            </w:r>
                            <w:r w:rsidR="00814EBD" w:rsidRPr="00BB00EE">
                              <w:rPr>
                                <w:rFonts w:ascii="Arial" w:hAnsi="Arial" w:cs="Arial"/>
                                <w:color w:val="000000" w:themeColor="text1"/>
                                <w:sz w:val="18"/>
                                <w:szCs w:val="18"/>
                              </w:rPr>
                              <w:t>Parathyroid gland</w:t>
                            </w:r>
                            <w:r w:rsidR="00B93472" w:rsidRPr="00BB00EE">
                              <w:rPr>
                                <w:rFonts w:ascii="Arial" w:hAnsi="Arial" w:cs="Arial"/>
                                <w:color w:val="000000" w:themeColor="text1"/>
                                <w:sz w:val="18"/>
                                <w:szCs w:val="18"/>
                              </w:rPr>
                              <w:t xml:space="preserve"> role is to maintain control of calcium levels</w:t>
                            </w:r>
                            <w:r w:rsidR="00703233" w:rsidRPr="00BB00EE">
                              <w:rPr>
                                <w:rFonts w:ascii="Arial" w:hAnsi="Arial" w:cs="Arial"/>
                                <w:color w:val="000000" w:themeColor="text1"/>
                                <w:sz w:val="18"/>
                                <w:szCs w:val="18"/>
                              </w:rPr>
                              <w:t xml:space="preserve"> in our bones and blood.</w:t>
                            </w:r>
                            <w:r w:rsidR="001B0DA1" w:rsidRPr="00BB00EE">
                              <w:rPr>
                                <w:rFonts w:ascii="Arial" w:hAnsi="Arial" w:cs="Arial"/>
                                <w:color w:val="000000" w:themeColor="text1"/>
                                <w:sz w:val="18"/>
                                <w:szCs w:val="18"/>
                              </w:rPr>
                              <w:t xml:space="preserve"> The parath</w:t>
                            </w:r>
                            <w:r w:rsidR="00B77B79" w:rsidRPr="00BB00EE">
                              <w:rPr>
                                <w:rFonts w:ascii="Arial" w:hAnsi="Arial" w:cs="Arial"/>
                                <w:color w:val="000000" w:themeColor="text1"/>
                                <w:sz w:val="18"/>
                                <w:szCs w:val="18"/>
                              </w:rPr>
                              <w:t xml:space="preserve">yroid </w:t>
                            </w:r>
                            <w:r w:rsidR="00B91325" w:rsidRPr="00BB00EE">
                              <w:rPr>
                                <w:rFonts w:ascii="Arial" w:hAnsi="Arial" w:cs="Arial"/>
                                <w:color w:val="000000" w:themeColor="text1"/>
                                <w:sz w:val="18"/>
                                <w:szCs w:val="18"/>
                              </w:rPr>
                              <w:t xml:space="preserve">problems can be treated </w:t>
                            </w:r>
                            <w:r w:rsidR="000C3523" w:rsidRPr="00BB00EE">
                              <w:rPr>
                                <w:rFonts w:ascii="Arial" w:hAnsi="Arial" w:cs="Arial"/>
                                <w:color w:val="000000" w:themeColor="text1"/>
                                <w:sz w:val="18"/>
                                <w:szCs w:val="18"/>
                              </w:rPr>
                              <w:t>only by surgery</w:t>
                            </w:r>
                            <w:r w:rsidR="0012513D" w:rsidRPr="00BB00EE">
                              <w:rPr>
                                <w:rFonts w:ascii="Arial" w:hAnsi="Arial" w:cs="Arial"/>
                                <w:color w:val="000000" w:themeColor="text1"/>
                                <w:sz w:val="18"/>
                                <w:szCs w:val="18"/>
                              </w:rPr>
                              <w:t>.</w:t>
                            </w:r>
                            <w:r w:rsidR="00B77B79" w:rsidRPr="00BB00EE">
                              <w:rPr>
                                <w:rFonts w:ascii="Arial" w:hAnsi="Arial" w:cs="Arial"/>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60283" id="Rectangle: Rounded Corners 19" o:spid="_x0000_s1032" style="position:absolute;margin-left:354.3pt;margin-top:1.5pt;width:164pt;height:12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" fillcolor="#88cb6f [2132]" strokecolor="#294e1c [1604]" strokeweight="1pt">
                <v:fill color2="#d5edcd [756]" rotate="t" focusposition=",1" focussize="" colors="0 #a3d199;.5 #c7e1c1;1 #e3f0e1" focus="100%" type="gradientRadial"/>
                <v:stroke joinstyle="miter"/>
                <v:textbox>
                  <w:txbxContent>
                    <w:p w14:paraId="15C46CB7" w14:textId="53745098" w:rsidR="006B59E6" w:rsidRPr="00BB00EE" w:rsidRDefault="006B59E6" w:rsidP="00BB00EE">
                      <w:pPr>
                        <w:jc w:val="both"/>
                        <w:rPr>
                          <w:rFonts w:ascii="Arial" w:hAnsi="Arial" w:cs="Arial"/>
                          <w:color w:val="000000" w:themeColor="text1"/>
                          <w:sz w:val="18"/>
                          <w:szCs w:val="18"/>
                        </w:rPr>
                      </w:pPr>
                      <w:r w:rsidRPr="00BB00EE">
                        <w:rPr>
                          <w:rFonts w:ascii="Arial" w:hAnsi="Arial" w:cs="Arial"/>
                          <w:b/>
                          <w:bCs/>
                          <w:color w:val="000000" w:themeColor="text1"/>
                          <w:sz w:val="18"/>
                          <w:szCs w:val="18"/>
                          <w:u w:val="single"/>
                        </w:rPr>
                        <w:t>Parath</w:t>
                      </w:r>
                      <w:r w:rsidR="005D6C22" w:rsidRPr="00BB00EE">
                        <w:rPr>
                          <w:rFonts w:ascii="Arial" w:hAnsi="Arial" w:cs="Arial"/>
                          <w:b/>
                          <w:bCs/>
                          <w:color w:val="000000" w:themeColor="text1"/>
                          <w:sz w:val="18"/>
                          <w:szCs w:val="18"/>
                          <w:u w:val="single"/>
                        </w:rPr>
                        <w:t>yroid Gland</w:t>
                      </w:r>
                      <w:r w:rsidR="00A64E63" w:rsidRPr="00BB00EE">
                        <w:rPr>
                          <w:rFonts w:ascii="Arial" w:hAnsi="Arial" w:cs="Arial"/>
                          <w:color w:val="000000" w:themeColor="text1"/>
                          <w:sz w:val="18"/>
                          <w:szCs w:val="18"/>
                        </w:rPr>
                        <w:t xml:space="preserve"> </w:t>
                      </w:r>
                      <w:r w:rsidR="00C945CF" w:rsidRPr="00BB00EE">
                        <w:rPr>
                          <w:rFonts w:ascii="Arial" w:hAnsi="Arial" w:cs="Arial"/>
                          <w:color w:val="000000" w:themeColor="text1"/>
                          <w:sz w:val="18"/>
                          <w:szCs w:val="18"/>
                        </w:rPr>
                        <w:t xml:space="preserve">can be found </w:t>
                      </w:r>
                      <w:r w:rsidR="00A64E63" w:rsidRPr="00BB00EE">
                        <w:rPr>
                          <w:rFonts w:ascii="Arial" w:hAnsi="Arial" w:cs="Arial"/>
                          <w:color w:val="000000" w:themeColor="text1"/>
                          <w:sz w:val="18"/>
                          <w:szCs w:val="18"/>
                        </w:rPr>
                        <w:t>in</w:t>
                      </w:r>
                      <w:r w:rsidR="00E40D96" w:rsidRPr="00BB00EE">
                        <w:rPr>
                          <w:rFonts w:ascii="Arial" w:hAnsi="Arial" w:cs="Arial"/>
                          <w:color w:val="000000" w:themeColor="text1"/>
                          <w:sz w:val="18"/>
                          <w:szCs w:val="18"/>
                        </w:rPr>
                        <w:t xml:space="preserve"> front of our neck</w:t>
                      </w:r>
                      <w:r w:rsidR="00B77B79" w:rsidRPr="00BB00EE">
                        <w:rPr>
                          <w:rFonts w:ascii="Arial" w:hAnsi="Arial" w:cs="Arial"/>
                          <w:color w:val="000000" w:themeColor="text1"/>
                          <w:sz w:val="18"/>
                          <w:szCs w:val="18"/>
                        </w:rPr>
                        <w:t xml:space="preserve"> </w:t>
                      </w:r>
                      <w:r w:rsidR="00672B84" w:rsidRPr="00BB00EE">
                        <w:rPr>
                          <w:rFonts w:ascii="Arial" w:hAnsi="Arial" w:cs="Arial"/>
                          <w:color w:val="000000" w:themeColor="text1"/>
                          <w:sz w:val="18"/>
                          <w:szCs w:val="18"/>
                        </w:rPr>
                        <w:t>behind the thyroid gland</w:t>
                      </w:r>
                      <w:r w:rsidR="000A0DE2" w:rsidRPr="00BB00EE">
                        <w:rPr>
                          <w:rFonts w:ascii="Arial" w:hAnsi="Arial" w:cs="Arial"/>
                          <w:color w:val="000000" w:themeColor="text1"/>
                          <w:sz w:val="18"/>
                          <w:szCs w:val="18"/>
                        </w:rPr>
                        <w:t xml:space="preserve"> and </w:t>
                      </w:r>
                      <w:r w:rsidR="00525199" w:rsidRPr="00BB00EE">
                        <w:rPr>
                          <w:rFonts w:ascii="Arial" w:hAnsi="Arial" w:cs="Arial"/>
                          <w:color w:val="000000" w:themeColor="text1"/>
                          <w:sz w:val="18"/>
                          <w:szCs w:val="18"/>
                        </w:rPr>
                        <w:t>there are four parathyroid glands</w:t>
                      </w:r>
                      <w:r w:rsidR="00BC59B1" w:rsidRPr="00BB00EE">
                        <w:rPr>
                          <w:rFonts w:ascii="Arial" w:hAnsi="Arial" w:cs="Arial"/>
                          <w:color w:val="000000" w:themeColor="text1"/>
                          <w:sz w:val="18"/>
                          <w:szCs w:val="18"/>
                        </w:rPr>
                        <w:t xml:space="preserve"> which ha</w:t>
                      </w:r>
                      <w:r w:rsidR="00737101" w:rsidRPr="00BB00EE">
                        <w:rPr>
                          <w:rFonts w:ascii="Arial" w:hAnsi="Arial" w:cs="Arial"/>
                          <w:color w:val="000000" w:themeColor="text1"/>
                          <w:sz w:val="18"/>
                          <w:szCs w:val="18"/>
                        </w:rPr>
                        <w:t>ve the same role</w:t>
                      </w:r>
                      <w:r w:rsidR="00471B85" w:rsidRPr="00BB00EE">
                        <w:rPr>
                          <w:rFonts w:ascii="Arial" w:hAnsi="Arial" w:cs="Arial"/>
                          <w:color w:val="000000" w:themeColor="text1"/>
                          <w:sz w:val="18"/>
                          <w:szCs w:val="18"/>
                        </w:rPr>
                        <w:t>.</w:t>
                      </w:r>
                      <w:r w:rsidR="00F319EC" w:rsidRPr="00BB00EE">
                        <w:rPr>
                          <w:rFonts w:ascii="Arial" w:hAnsi="Arial" w:cs="Arial"/>
                          <w:color w:val="000000" w:themeColor="text1"/>
                          <w:sz w:val="18"/>
                          <w:szCs w:val="18"/>
                        </w:rPr>
                        <w:t xml:space="preserve"> </w:t>
                      </w:r>
                      <w:r w:rsidR="00814EBD" w:rsidRPr="00BB00EE">
                        <w:rPr>
                          <w:rFonts w:ascii="Arial" w:hAnsi="Arial" w:cs="Arial"/>
                          <w:color w:val="000000" w:themeColor="text1"/>
                          <w:sz w:val="18"/>
                          <w:szCs w:val="18"/>
                        </w:rPr>
                        <w:t>Parathyroid gland</w:t>
                      </w:r>
                      <w:r w:rsidR="00B93472" w:rsidRPr="00BB00EE">
                        <w:rPr>
                          <w:rFonts w:ascii="Arial" w:hAnsi="Arial" w:cs="Arial"/>
                          <w:color w:val="000000" w:themeColor="text1"/>
                          <w:sz w:val="18"/>
                          <w:szCs w:val="18"/>
                        </w:rPr>
                        <w:t xml:space="preserve"> role is to maintain control of calcium levels</w:t>
                      </w:r>
                      <w:r w:rsidR="00703233" w:rsidRPr="00BB00EE">
                        <w:rPr>
                          <w:rFonts w:ascii="Arial" w:hAnsi="Arial" w:cs="Arial"/>
                          <w:color w:val="000000" w:themeColor="text1"/>
                          <w:sz w:val="18"/>
                          <w:szCs w:val="18"/>
                        </w:rPr>
                        <w:t xml:space="preserve"> in our bones and blood.</w:t>
                      </w:r>
                      <w:r w:rsidR="001B0DA1" w:rsidRPr="00BB00EE">
                        <w:rPr>
                          <w:rFonts w:ascii="Arial" w:hAnsi="Arial" w:cs="Arial"/>
                          <w:color w:val="000000" w:themeColor="text1"/>
                          <w:sz w:val="18"/>
                          <w:szCs w:val="18"/>
                        </w:rPr>
                        <w:t xml:space="preserve"> The parath</w:t>
                      </w:r>
                      <w:r w:rsidR="00B77B79" w:rsidRPr="00BB00EE">
                        <w:rPr>
                          <w:rFonts w:ascii="Arial" w:hAnsi="Arial" w:cs="Arial"/>
                          <w:color w:val="000000" w:themeColor="text1"/>
                          <w:sz w:val="18"/>
                          <w:szCs w:val="18"/>
                        </w:rPr>
                        <w:t xml:space="preserve">yroid </w:t>
                      </w:r>
                      <w:r w:rsidR="00B91325" w:rsidRPr="00BB00EE">
                        <w:rPr>
                          <w:rFonts w:ascii="Arial" w:hAnsi="Arial" w:cs="Arial"/>
                          <w:color w:val="000000" w:themeColor="text1"/>
                          <w:sz w:val="18"/>
                          <w:szCs w:val="18"/>
                        </w:rPr>
                        <w:t xml:space="preserve">problems can be treated </w:t>
                      </w:r>
                      <w:r w:rsidR="000C3523" w:rsidRPr="00BB00EE">
                        <w:rPr>
                          <w:rFonts w:ascii="Arial" w:hAnsi="Arial" w:cs="Arial"/>
                          <w:color w:val="000000" w:themeColor="text1"/>
                          <w:sz w:val="18"/>
                          <w:szCs w:val="18"/>
                        </w:rPr>
                        <w:t>only by surgery</w:t>
                      </w:r>
                      <w:r w:rsidR="0012513D" w:rsidRPr="00BB00EE">
                        <w:rPr>
                          <w:rFonts w:ascii="Arial" w:hAnsi="Arial" w:cs="Arial"/>
                          <w:color w:val="000000" w:themeColor="text1"/>
                          <w:sz w:val="18"/>
                          <w:szCs w:val="18"/>
                        </w:rPr>
                        <w:t>.</w:t>
                      </w:r>
                      <w:r w:rsidR="00B77B79" w:rsidRPr="00BB00EE">
                        <w:rPr>
                          <w:rFonts w:ascii="Arial" w:hAnsi="Arial" w:cs="Arial"/>
                          <w:color w:val="000000" w:themeColor="text1"/>
                          <w:sz w:val="18"/>
                          <w:szCs w:val="18"/>
                        </w:rPr>
                        <w:t xml:space="preserve"> </w:t>
                      </w:r>
                    </w:p>
                  </w:txbxContent>
                </v:textbox>
              </v:roundrect>
            </w:pict>
          </mc:Fallback>
        </mc:AlternateContent>
      </w:r>
      <w:r w:rsidR="00C32FC3">
        <w:rPr>
          <w:rFonts w:ascii="Arial" w:hAnsi="Arial" w:cs="Arial"/>
          <w:sz w:val="40"/>
          <w:szCs w:val="40"/>
        </w:rPr>
        <w:t xml:space="preserve">                </w:t>
      </w:r>
      <w:r w:rsidR="00424198">
        <w:rPr>
          <w:rFonts w:ascii="Arial" w:hAnsi="Arial" w:cs="Arial"/>
          <w:sz w:val="40"/>
          <w:szCs w:val="40"/>
        </w:rPr>
        <w:t xml:space="preserve">   </w:t>
      </w:r>
      <w:r w:rsidR="00C32FC3">
        <w:rPr>
          <w:rFonts w:ascii="Arial" w:hAnsi="Arial" w:cs="Arial"/>
          <w:sz w:val="40"/>
          <w:szCs w:val="40"/>
        </w:rPr>
        <w:t xml:space="preserve"> </w:t>
      </w:r>
      <w:r w:rsidR="00BB1356">
        <w:rPr>
          <w:noProof/>
        </w:rPr>
        <w:drawing>
          <wp:inline distT="0" distB="0" distL="0" distR="0" wp14:anchorId="51F4078D" wp14:editId="0996A044">
            <wp:extent cx="2945951" cy="2865411"/>
            <wp:effectExtent l="0" t="0" r="6985" b="0"/>
            <wp:docPr id="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5058" cy="2961809"/>
                    </a:xfrm>
                    <a:prstGeom prst="rect">
                      <a:avLst/>
                    </a:prstGeom>
                  </pic:spPr>
                </pic:pic>
              </a:graphicData>
            </a:graphic>
          </wp:inline>
        </w:drawing>
      </w:r>
    </w:p>
    <w:p w14:paraId="6ABFA615" w14:textId="725EA3B3" w:rsidR="00A91FA0" w:rsidRDefault="00140754">
      <w:pPr>
        <w:rPr>
          <w:rFonts w:ascii="Arial" w:hAnsi="Arial" w:cs="Arial"/>
          <w:sz w:val="40"/>
          <w:szCs w:val="40"/>
        </w:rPr>
      </w:pPr>
      <w:r>
        <w:rPr>
          <w:rFonts w:ascii="Arial" w:hAnsi="Arial" w:cs="Arial"/>
          <w:noProof/>
          <w:sz w:val="40"/>
          <w:szCs w:val="40"/>
        </w:rPr>
        <mc:AlternateContent>
          <mc:Choice Requires="wps">
            <w:drawing>
              <wp:anchor distT="0" distB="0" distL="114300" distR="114300" simplePos="0" relativeHeight="251678720" behindDoc="0" locked="0" layoutInCell="1" allowOverlap="1" wp14:anchorId="6E268699" wp14:editId="04FE9399">
                <wp:simplePos x="0" y="0"/>
                <wp:positionH relativeFrom="column">
                  <wp:posOffset>2432957</wp:posOffset>
                </wp:positionH>
                <wp:positionV relativeFrom="paragraph">
                  <wp:posOffset>3175</wp:posOffset>
                </wp:positionV>
                <wp:extent cx="941614" cy="244747"/>
                <wp:effectExtent l="0" t="0" r="11430" b="22225"/>
                <wp:wrapNone/>
                <wp:docPr id="5" name="Rectangle: Rounded Corners 5"/>
                <wp:cNvGraphicFramePr/>
                <a:graphic xmlns:a="http://schemas.openxmlformats.org/drawingml/2006/main">
                  <a:graphicData uri="http://schemas.microsoft.com/office/word/2010/wordprocessingShape">
                    <wps:wsp>
                      <wps:cNvSpPr/>
                      <wps:spPr>
                        <a:xfrm>
                          <a:off x="0" y="0"/>
                          <a:ext cx="941614" cy="244747"/>
                        </a:xfrm>
                        <a:prstGeom prst="roundRect">
                          <a:avLst/>
                        </a:prstGeom>
                        <a:solidFill>
                          <a:schemeClr val="tx2">
                            <a:lumMod val="20000"/>
                            <a:lumOff val="80000"/>
                          </a:schemeClr>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054B1" w14:textId="1B724225" w:rsidR="00D24936" w:rsidRPr="00162E22" w:rsidRDefault="00843318" w:rsidP="00162E22">
                            <w:pPr>
                              <w:rPr>
                                <w:rFonts w:ascii="Arial" w:hAnsi="Arial" w:cs="Arial"/>
                                <w:color w:val="000000" w:themeColor="text1"/>
                                <w:sz w:val="16"/>
                                <w:szCs w:val="16"/>
                              </w:rPr>
                            </w:pPr>
                            <w:r>
                              <w:rPr>
                                <w:rFonts w:ascii="Arial" w:hAnsi="Arial" w:cs="Arial"/>
                                <w:color w:val="000000" w:themeColor="text1"/>
                                <w:sz w:val="16"/>
                                <w:szCs w:val="16"/>
                              </w:rPr>
                              <w:t>(</w:t>
                            </w:r>
                            <w:r w:rsidR="00162E22" w:rsidRPr="00162E22">
                              <w:rPr>
                                <w:rFonts w:ascii="Arial" w:hAnsi="Arial" w:cs="Arial"/>
                                <w:color w:val="000000" w:themeColor="text1"/>
                                <w:sz w:val="16"/>
                                <w:szCs w:val="16"/>
                              </w:rPr>
                              <w:t>Mumtaz</w:t>
                            </w:r>
                            <w:r>
                              <w:rPr>
                                <w:rFonts w:ascii="Arial" w:hAnsi="Arial" w:cs="Arial"/>
                                <w:color w:val="000000" w:themeColor="text1"/>
                                <w:sz w:val="16"/>
                                <w:szCs w:val="16"/>
                              </w:rPr>
                              <w:t>,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268699" id="Rectangle: Rounded Corners 5" o:spid="_x0000_s1033" style="position:absolute;margin-left:191.55pt;margin-top:.25pt;width:74.15pt;height:19.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" fillcolor="#d6e1db [671]" strokecolor="#e3ded1 [3214]" strokeweight="1pt">
                <v:stroke joinstyle="miter"/>
                <v:textbox>
                  <w:txbxContent>
                    <w:p w14:paraId="7C1054B1" w14:textId="1B724225" w:rsidR="00D24936" w:rsidRPr="00162E22" w:rsidRDefault="00843318" w:rsidP="00162E22">
                      <w:pPr>
                        <w:rPr>
                          <w:rFonts w:ascii="Arial" w:hAnsi="Arial" w:cs="Arial"/>
                          <w:color w:val="000000" w:themeColor="text1"/>
                          <w:sz w:val="16"/>
                          <w:szCs w:val="16"/>
                        </w:rPr>
                      </w:pPr>
                      <w:r>
                        <w:rPr>
                          <w:rFonts w:ascii="Arial" w:hAnsi="Arial" w:cs="Arial"/>
                          <w:color w:val="000000" w:themeColor="text1"/>
                          <w:sz w:val="16"/>
                          <w:szCs w:val="16"/>
                        </w:rPr>
                        <w:t>(</w:t>
                      </w:r>
                      <w:r w:rsidR="00162E22" w:rsidRPr="00162E22">
                        <w:rPr>
                          <w:rFonts w:ascii="Arial" w:hAnsi="Arial" w:cs="Arial"/>
                          <w:color w:val="000000" w:themeColor="text1"/>
                          <w:sz w:val="16"/>
                          <w:szCs w:val="16"/>
                        </w:rPr>
                        <w:t>Mumtaz</w:t>
                      </w:r>
                      <w:r>
                        <w:rPr>
                          <w:rFonts w:ascii="Arial" w:hAnsi="Arial" w:cs="Arial"/>
                          <w:color w:val="000000" w:themeColor="text1"/>
                          <w:sz w:val="16"/>
                          <w:szCs w:val="16"/>
                        </w:rPr>
                        <w:t>, 2021)</w:t>
                      </w:r>
                    </w:p>
                  </w:txbxContent>
                </v:textbox>
              </v:roundrect>
            </w:pict>
          </mc:Fallback>
        </mc:AlternateContent>
      </w:r>
      <w:r w:rsidR="00843318">
        <w:rPr>
          <w:rFonts w:ascii="Arial" w:hAnsi="Arial" w:cs="Arial"/>
          <w:sz w:val="40"/>
          <w:szCs w:val="40"/>
        </w:rPr>
        <w:t xml:space="preserve">                                 </w:t>
      </w:r>
    </w:p>
    <w:p w14:paraId="78D27AA0" w14:textId="5CB653BF" w:rsidR="00A91FA0" w:rsidRDefault="001F6471">
      <w:pPr>
        <w:rPr>
          <w:rFonts w:ascii="Arial" w:hAnsi="Arial" w:cs="Arial"/>
          <w:sz w:val="40"/>
          <w:szCs w:val="40"/>
        </w:rPr>
      </w:pPr>
      <w:r>
        <w:rPr>
          <w:rFonts w:ascii="Arial" w:hAnsi="Arial" w:cs="Arial"/>
          <w:noProof/>
          <w:sz w:val="40"/>
          <w:szCs w:val="40"/>
        </w:rPr>
        <mc:AlternateContent>
          <mc:Choice Requires="wps">
            <w:drawing>
              <wp:anchor distT="0" distB="0" distL="114300" distR="114300" simplePos="0" relativeHeight="251679744" behindDoc="0" locked="0" layoutInCell="1" allowOverlap="1" wp14:anchorId="65EA2353" wp14:editId="5019D4E4">
                <wp:simplePos x="0" y="0"/>
                <wp:positionH relativeFrom="column">
                  <wp:posOffset>-855133</wp:posOffset>
                </wp:positionH>
                <wp:positionV relativeFrom="paragraph">
                  <wp:posOffset>259079</wp:posOffset>
                </wp:positionV>
                <wp:extent cx="2585085" cy="1075267"/>
                <wp:effectExtent l="0" t="0" r="24765" b="10795"/>
                <wp:wrapNone/>
                <wp:docPr id="20" name="Rectangle: Rounded Corners 20"/>
                <wp:cNvGraphicFramePr/>
                <a:graphic xmlns:a="http://schemas.openxmlformats.org/drawingml/2006/main">
                  <a:graphicData uri="http://schemas.microsoft.com/office/word/2010/wordprocessingShape">
                    <wps:wsp>
                      <wps:cNvSpPr/>
                      <wps:spPr>
                        <a:xfrm>
                          <a:off x="0" y="0"/>
                          <a:ext cx="2585085" cy="1075267"/>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07C664" w14:textId="766D8D03" w:rsidR="00197D4D" w:rsidRPr="00A574AC" w:rsidRDefault="002C61EC" w:rsidP="00A574AC">
                            <w:pPr>
                              <w:jc w:val="both"/>
                              <w:rPr>
                                <w:rFonts w:ascii="Arial" w:hAnsi="Arial" w:cs="Arial"/>
                                <w:sz w:val="18"/>
                                <w:szCs w:val="18"/>
                              </w:rPr>
                            </w:pPr>
                            <w:r w:rsidRPr="00A574AC">
                              <w:rPr>
                                <w:rFonts w:ascii="Arial" w:hAnsi="Arial" w:cs="Arial"/>
                                <w:b/>
                                <w:bCs/>
                                <w:color w:val="000000" w:themeColor="text1"/>
                                <w:sz w:val="18"/>
                                <w:szCs w:val="18"/>
                                <w:u w:val="single"/>
                              </w:rPr>
                              <w:t>Thymus</w:t>
                            </w:r>
                            <w:r w:rsidR="005B7A9B" w:rsidRPr="00A574AC">
                              <w:rPr>
                                <w:rFonts w:ascii="Arial" w:hAnsi="Arial" w:cs="Arial"/>
                                <w:b/>
                                <w:bCs/>
                                <w:color w:val="000000" w:themeColor="text1"/>
                                <w:sz w:val="18"/>
                                <w:szCs w:val="18"/>
                                <w:u w:val="single"/>
                              </w:rPr>
                              <w:t xml:space="preserve"> </w:t>
                            </w:r>
                            <w:r w:rsidR="00C6352B" w:rsidRPr="00A574AC">
                              <w:rPr>
                                <w:rFonts w:ascii="Arial" w:hAnsi="Arial" w:cs="Arial"/>
                                <w:b/>
                                <w:bCs/>
                                <w:color w:val="000000" w:themeColor="text1"/>
                                <w:sz w:val="18"/>
                                <w:szCs w:val="18"/>
                                <w:u w:val="single"/>
                              </w:rPr>
                              <w:t>Gland</w:t>
                            </w:r>
                            <w:r w:rsidR="00C6352B" w:rsidRPr="00A574AC">
                              <w:rPr>
                                <w:rFonts w:ascii="Arial" w:hAnsi="Arial" w:cs="Arial"/>
                                <w:color w:val="000000" w:themeColor="text1"/>
                                <w:sz w:val="18"/>
                                <w:szCs w:val="18"/>
                              </w:rPr>
                              <w:t xml:space="preserve"> </w:t>
                            </w:r>
                            <w:r w:rsidR="001A7412" w:rsidRPr="00A574AC">
                              <w:rPr>
                                <w:rFonts w:ascii="Arial" w:hAnsi="Arial" w:cs="Arial"/>
                                <w:color w:val="000000" w:themeColor="text1"/>
                                <w:sz w:val="18"/>
                                <w:szCs w:val="18"/>
                              </w:rPr>
                              <w:t>located in the upper torso</w:t>
                            </w:r>
                            <w:r w:rsidR="005F6160" w:rsidRPr="00A574AC">
                              <w:rPr>
                                <w:rFonts w:ascii="Arial" w:hAnsi="Arial" w:cs="Arial"/>
                                <w:color w:val="000000" w:themeColor="text1"/>
                                <w:sz w:val="18"/>
                                <w:szCs w:val="18"/>
                              </w:rPr>
                              <w:t>,</w:t>
                            </w:r>
                            <w:r w:rsidR="000E6EF8" w:rsidRPr="00A574AC">
                              <w:rPr>
                                <w:rFonts w:ascii="Arial" w:hAnsi="Arial" w:cs="Arial"/>
                                <w:color w:val="000000" w:themeColor="text1"/>
                                <w:sz w:val="18"/>
                                <w:szCs w:val="18"/>
                              </w:rPr>
                              <w:t xml:space="preserve"> in the chest </w:t>
                            </w:r>
                            <w:r w:rsidR="001A7412" w:rsidRPr="00A574AC">
                              <w:rPr>
                                <w:rFonts w:ascii="Arial" w:hAnsi="Arial" w:cs="Arial"/>
                                <w:color w:val="000000" w:themeColor="text1"/>
                                <w:sz w:val="18"/>
                                <w:szCs w:val="18"/>
                              </w:rPr>
                              <w:t>between the lungs</w:t>
                            </w:r>
                            <w:r w:rsidR="00F8036C" w:rsidRPr="00A574AC">
                              <w:rPr>
                                <w:rFonts w:ascii="Arial" w:hAnsi="Arial" w:cs="Arial"/>
                                <w:color w:val="000000" w:themeColor="text1"/>
                                <w:sz w:val="18"/>
                                <w:szCs w:val="18"/>
                              </w:rPr>
                              <w:t xml:space="preserve"> is active until puberty</w:t>
                            </w:r>
                            <w:r w:rsidR="00BC0529" w:rsidRPr="00A574AC">
                              <w:rPr>
                                <w:rFonts w:ascii="Arial" w:hAnsi="Arial" w:cs="Arial"/>
                                <w:color w:val="000000" w:themeColor="text1"/>
                                <w:sz w:val="18"/>
                                <w:szCs w:val="18"/>
                              </w:rPr>
                              <w:t>. Is important for</w:t>
                            </w:r>
                            <w:r w:rsidR="00797781" w:rsidRPr="00A574AC">
                              <w:rPr>
                                <w:rFonts w:ascii="Arial" w:hAnsi="Arial" w:cs="Arial"/>
                                <w:color w:val="000000" w:themeColor="text1"/>
                                <w:sz w:val="18"/>
                                <w:szCs w:val="18"/>
                              </w:rPr>
                              <w:t xml:space="preserve"> </w:t>
                            </w:r>
                            <w:r w:rsidR="00487FE9" w:rsidRPr="00A574AC">
                              <w:rPr>
                                <w:rFonts w:ascii="Arial" w:hAnsi="Arial" w:cs="Arial"/>
                                <w:color w:val="000000" w:themeColor="text1"/>
                                <w:sz w:val="18"/>
                                <w:szCs w:val="18"/>
                              </w:rPr>
                              <w:t>producing a hormone</w:t>
                            </w:r>
                            <w:r w:rsidR="004B69D1" w:rsidRPr="00A574AC">
                              <w:rPr>
                                <w:rFonts w:ascii="Arial" w:hAnsi="Arial" w:cs="Arial"/>
                                <w:color w:val="000000" w:themeColor="text1"/>
                                <w:sz w:val="18"/>
                                <w:szCs w:val="18"/>
                              </w:rPr>
                              <w:t xml:space="preserve"> named </w:t>
                            </w:r>
                            <w:r w:rsidR="008C2EF4" w:rsidRPr="00A574AC">
                              <w:rPr>
                                <w:rFonts w:ascii="Arial" w:hAnsi="Arial" w:cs="Arial"/>
                                <w:i/>
                                <w:iCs/>
                                <w:color w:val="000000" w:themeColor="text1"/>
                                <w:sz w:val="18"/>
                                <w:szCs w:val="18"/>
                              </w:rPr>
                              <w:t>t</w:t>
                            </w:r>
                            <w:r w:rsidR="004B69D1" w:rsidRPr="00A574AC">
                              <w:rPr>
                                <w:rFonts w:ascii="Arial" w:hAnsi="Arial" w:cs="Arial"/>
                                <w:i/>
                                <w:iCs/>
                                <w:color w:val="000000" w:themeColor="text1"/>
                                <w:sz w:val="18"/>
                                <w:szCs w:val="18"/>
                              </w:rPr>
                              <w:t>hymosin</w:t>
                            </w:r>
                            <w:r w:rsidR="00BC0529" w:rsidRPr="00A574AC">
                              <w:rPr>
                                <w:rFonts w:ascii="Arial" w:hAnsi="Arial" w:cs="Arial"/>
                                <w:color w:val="000000" w:themeColor="text1"/>
                                <w:sz w:val="18"/>
                                <w:szCs w:val="18"/>
                              </w:rPr>
                              <w:t xml:space="preserve"> </w:t>
                            </w:r>
                            <w:r w:rsidR="008C2EF4" w:rsidRPr="00A574AC">
                              <w:rPr>
                                <w:rFonts w:ascii="Arial" w:hAnsi="Arial" w:cs="Arial"/>
                                <w:color w:val="000000" w:themeColor="text1"/>
                                <w:sz w:val="18"/>
                                <w:szCs w:val="18"/>
                              </w:rPr>
                              <w:t xml:space="preserve">that </w:t>
                            </w:r>
                            <w:r w:rsidR="006E486F" w:rsidRPr="00A574AC">
                              <w:rPr>
                                <w:rFonts w:ascii="Arial" w:hAnsi="Arial" w:cs="Arial"/>
                                <w:color w:val="000000" w:themeColor="text1"/>
                                <w:sz w:val="18"/>
                                <w:szCs w:val="18"/>
                              </w:rPr>
                              <w:t xml:space="preserve">helps to make and develop </w:t>
                            </w:r>
                            <w:r w:rsidR="00BC0529" w:rsidRPr="00A574AC">
                              <w:rPr>
                                <w:rFonts w:ascii="Arial" w:hAnsi="Arial" w:cs="Arial"/>
                                <w:color w:val="000000" w:themeColor="text1"/>
                                <w:sz w:val="18"/>
                                <w:szCs w:val="18"/>
                              </w:rPr>
                              <w:t>cell</w:t>
                            </w:r>
                            <w:r w:rsidR="00E053D6" w:rsidRPr="00A574AC">
                              <w:rPr>
                                <w:rFonts w:ascii="Arial" w:hAnsi="Arial" w:cs="Arial"/>
                                <w:color w:val="000000" w:themeColor="text1"/>
                                <w:sz w:val="18"/>
                                <w:szCs w:val="18"/>
                              </w:rPr>
                              <w:t xml:space="preserve"> T cell</w:t>
                            </w:r>
                            <w:r w:rsidR="004A437A" w:rsidRPr="00A574AC">
                              <w:rPr>
                                <w:rFonts w:ascii="Arial" w:hAnsi="Arial" w:cs="Arial"/>
                                <w:color w:val="000000" w:themeColor="text1"/>
                                <w:sz w:val="18"/>
                                <w:szCs w:val="18"/>
                              </w:rPr>
                              <w:t>s (lymphoc</w:t>
                            </w:r>
                            <w:r w:rsidR="00797781" w:rsidRPr="00A574AC">
                              <w:rPr>
                                <w:rFonts w:ascii="Arial" w:hAnsi="Arial" w:cs="Arial"/>
                                <w:color w:val="000000" w:themeColor="text1"/>
                                <w:sz w:val="18"/>
                                <w:szCs w:val="18"/>
                              </w:rPr>
                              <w:t>ytes)</w:t>
                            </w:r>
                            <w:r w:rsidR="00CF02BF">
                              <w:rPr>
                                <w:rFonts w:ascii="Arial" w:hAnsi="Arial" w:cs="Arial"/>
                                <w:color w:val="000000" w:themeColor="text1"/>
                                <w:sz w:val="18"/>
                                <w:szCs w:val="18"/>
                              </w:rPr>
                              <w:t xml:space="preserve"> (Waugh</w:t>
                            </w:r>
                            <w:r w:rsidR="001F6471">
                              <w:rPr>
                                <w:rFonts w:ascii="Arial" w:hAnsi="Arial" w:cs="Arial"/>
                                <w:color w:val="000000" w:themeColor="text1"/>
                                <w:sz w:val="18"/>
                                <w:szCs w:val="18"/>
                              </w:rPr>
                              <w:t xml:space="preserve"> and Grant,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EA2353" id="Rectangle: Rounded Corners 20" o:spid="_x0000_s1034" style="position:absolute;margin-left:-67.35pt;margin-top:20.4pt;width:203.55pt;height:84.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" fillcolor="#daefd3 [660]" strokecolor="#294e1c [1604]" strokeweight="1pt">
                <v:stroke joinstyle="miter"/>
                <v:textbox>
                  <w:txbxContent>
                    <w:p w14:paraId="6307C664" w14:textId="766D8D03" w:rsidR="00197D4D" w:rsidRPr="00A574AC" w:rsidRDefault="002C61EC" w:rsidP="00A574AC">
                      <w:pPr>
                        <w:jc w:val="both"/>
                        <w:rPr>
                          <w:rFonts w:ascii="Arial" w:hAnsi="Arial" w:cs="Arial"/>
                          <w:sz w:val="18"/>
                          <w:szCs w:val="18"/>
                        </w:rPr>
                      </w:pPr>
                      <w:r w:rsidRPr="00A574AC">
                        <w:rPr>
                          <w:rFonts w:ascii="Arial" w:hAnsi="Arial" w:cs="Arial"/>
                          <w:b/>
                          <w:bCs/>
                          <w:color w:val="000000" w:themeColor="text1"/>
                          <w:sz w:val="18"/>
                          <w:szCs w:val="18"/>
                          <w:u w:val="single"/>
                        </w:rPr>
                        <w:t>Thymus</w:t>
                      </w:r>
                      <w:r w:rsidR="005B7A9B" w:rsidRPr="00A574AC">
                        <w:rPr>
                          <w:rFonts w:ascii="Arial" w:hAnsi="Arial" w:cs="Arial"/>
                          <w:b/>
                          <w:bCs/>
                          <w:color w:val="000000" w:themeColor="text1"/>
                          <w:sz w:val="18"/>
                          <w:szCs w:val="18"/>
                          <w:u w:val="single"/>
                        </w:rPr>
                        <w:t xml:space="preserve"> </w:t>
                      </w:r>
                      <w:r w:rsidR="00C6352B" w:rsidRPr="00A574AC">
                        <w:rPr>
                          <w:rFonts w:ascii="Arial" w:hAnsi="Arial" w:cs="Arial"/>
                          <w:b/>
                          <w:bCs/>
                          <w:color w:val="000000" w:themeColor="text1"/>
                          <w:sz w:val="18"/>
                          <w:szCs w:val="18"/>
                          <w:u w:val="single"/>
                        </w:rPr>
                        <w:t>Gland</w:t>
                      </w:r>
                      <w:r w:rsidR="00C6352B" w:rsidRPr="00A574AC">
                        <w:rPr>
                          <w:rFonts w:ascii="Arial" w:hAnsi="Arial" w:cs="Arial"/>
                          <w:color w:val="000000" w:themeColor="text1"/>
                          <w:sz w:val="18"/>
                          <w:szCs w:val="18"/>
                        </w:rPr>
                        <w:t xml:space="preserve"> </w:t>
                      </w:r>
                      <w:r w:rsidR="001A7412" w:rsidRPr="00A574AC">
                        <w:rPr>
                          <w:rFonts w:ascii="Arial" w:hAnsi="Arial" w:cs="Arial"/>
                          <w:color w:val="000000" w:themeColor="text1"/>
                          <w:sz w:val="18"/>
                          <w:szCs w:val="18"/>
                        </w:rPr>
                        <w:t>located in the upper torso</w:t>
                      </w:r>
                      <w:r w:rsidR="005F6160" w:rsidRPr="00A574AC">
                        <w:rPr>
                          <w:rFonts w:ascii="Arial" w:hAnsi="Arial" w:cs="Arial"/>
                          <w:color w:val="000000" w:themeColor="text1"/>
                          <w:sz w:val="18"/>
                          <w:szCs w:val="18"/>
                        </w:rPr>
                        <w:t>,</w:t>
                      </w:r>
                      <w:r w:rsidR="000E6EF8" w:rsidRPr="00A574AC">
                        <w:rPr>
                          <w:rFonts w:ascii="Arial" w:hAnsi="Arial" w:cs="Arial"/>
                          <w:color w:val="000000" w:themeColor="text1"/>
                          <w:sz w:val="18"/>
                          <w:szCs w:val="18"/>
                        </w:rPr>
                        <w:t xml:space="preserve"> in the chest </w:t>
                      </w:r>
                      <w:r w:rsidR="001A7412" w:rsidRPr="00A574AC">
                        <w:rPr>
                          <w:rFonts w:ascii="Arial" w:hAnsi="Arial" w:cs="Arial"/>
                          <w:color w:val="000000" w:themeColor="text1"/>
                          <w:sz w:val="18"/>
                          <w:szCs w:val="18"/>
                        </w:rPr>
                        <w:t>between the lungs</w:t>
                      </w:r>
                      <w:r w:rsidR="00F8036C" w:rsidRPr="00A574AC">
                        <w:rPr>
                          <w:rFonts w:ascii="Arial" w:hAnsi="Arial" w:cs="Arial"/>
                          <w:color w:val="000000" w:themeColor="text1"/>
                          <w:sz w:val="18"/>
                          <w:szCs w:val="18"/>
                        </w:rPr>
                        <w:t xml:space="preserve"> is active until puberty</w:t>
                      </w:r>
                      <w:r w:rsidR="00BC0529" w:rsidRPr="00A574AC">
                        <w:rPr>
                          <w:rFonts w:ascii="Arial" w:hAnsi="Arial" w:cs="Arial"/>
                          <w:color w:val="000000" w:themeColor="text1"/>
                          <w:sz w:val="18"/>
                          <w:szCs w:val="18"/>
                        </w:rPr>
                        <w:t>. Is important for</w:t>
                      </w:r>
                      <w:r w:rsidR="00797781" w:rsidRPr="00A574AC">
                        <w:rPr>
                          <w:rFonts w:ascii="Arial" w:hAnsi="Arial" w:cs="Arial"/>
                          <w:color w:val="000000" w:themeColor="text1"/>
                          <w:sz w:val="18"/>
                          <w:szCs w:val="18"/>
                        </w:rPr>
                        <w:t xml:space="preserve"> </w:t>
                      </w:r>
                      <w:r w:rsidR="00487FE9" w:rsidRPr="00A574AC">
                        <w:rPr>
                          <w:rFonts w:ascii="Arial" w:hAnsi="Arial" w:cs="Arial"/>
                          <w:color w:val="000000" w:themeColor="text1"/>
                          <w:sz w:val="18"/>
                          <w:szCs w:val="18"/>
                        </w:rPr>
                        <w:t>producing a hormone</w:t>
                      </w:r>
                      <w:r w:rsidR="004B69D1" w:rsidRPr="00A574AC">
                        <w:rPr>
                          <w:rFonts w:ascii="Arial" w:hAnsi="Arial" w:cs="Arial"/>
                          <w:color w:val="000000" w:themeColor="text1"/>
                          <w:sz w:val="18"/>
                          <w:szCs w:val="18"/>
                        </w:rPr>
                        <w:t xml:space="preserve"> named </w:t>
                      </w:r>
                      <w:r w:rsidR="008C2EF4" w:rsidRPr="00A574AC">
                        <w:rPr>
                          <w:rFonts w:ascii="Arial" w:hAnsi="Arial" w:cs="Arial"/>
                          <w:i/>
                          <w:iCs/>
                          <w:color w:val="000000" w:themeColor="text1"/>
                          <w:sz w:val="18"/>
                          <w:szCs w:val="18"/>
                        </w:rPr>
                        <w:t>t</w:t>
                      </w:r>
                      <w:r w:rsidR="004B69D1" w:rsidRPr="00A574AC">
                        <w:rPr>
                          <w:rFonts w:ascii="Arial" w:hAnsi="Arial" w:cs="Arial"/>
                          <w:i/>
                          <w:iCs/>
                          <w:color w:val="000000" w:themeColor="text1"/>
                          <w:sz w:val="18"/>
                          <w:szCs w:val="18"/>
                        </w:rPr>
                        <w:t>hymosin</w:t>
                      </w:r>
                      <w:r w:rsidR="00BC0529" w:rsidRPr="00A574AC">
                        <w:rPr>
                          <w:rFonts w:ascii="Arial" w:hAnsi="Arial" w:cs="Arial"/>
                          <w:color w:val="000000" w:themeColor="text1"/>
                          <w:sz w:val="18"/>
                          <w:szCs w:val="18"/>
                        </w:rPr>
                        <w:t xml:space="preserve"> </w:t>
                      </w:r>
                      <w:r w:rsidR="008C2EF4" w:rsidRPr="00A574AC">
                        <w:rPr>
                          <w:rFonts w:ascii="Arial" w:hAnsi="Arial" w:cs="Arial"/>
                          <w:color w:val="000000" w:themeColor="text1"/>
                          <w:sz w:val="18"/>
                          <w:szCs w:val="18"/>
                        </w:rPr>
                        <w:t xml:space="preserve">that </w:t>
                      </w:r>
                      <w:r w:rsidR="006E486F" w:rsidRPr="00A574AC">
                        <w:rPr>
                          <w:rFonts w:ascii="Arial" w:hAnsi="Arial" w:cs="Arial"/>
                          <w:color w:val="000000" w:themeColor="text1"/>
                          <w:sz w:val="18"/>
                          <w:szCs w:val="18"/>
                        </w:rPr>
                        <w:t xml:space="preserve">helps to make and develop </w:t>
                      </w:r>
                      <w:r w:rsidR="00BC0529" w:rsidRPr="00A574AC">
                        <w:rPr>
                          <w:rFonts w:ascii="Arial" w:hAnsi="Arial" w:cs="Arial"/>
                          <w:color w:val="000000" w:themeColor="text1"/>
                          <w:sz w:val="18"/>
                          <w:szCs w:val="18"/>
                        </w:rPr>
                        <w:t>cell</w:t>
                      </w:r>
                      <w:r w:rsidR="00E053D6" w:rsidRPr="00A574AC">
                        <w:rPr>
                          <w:rFonts w:ascii="Arial" w:hAnsi="Arial" w:cs="Arial"/>
                          <w:color w:val="000000" w:themeColor="text1"/>
                          <w:sz w:val="18"/>
                          <w:szCs w:val="18"/>
                        </w:rPr>
                        <w:t xml:space="preserve"> T cell</w:t>
                      </w:r>
                      <w:r w:rsidR="004A437A" w:rsidRPr="00A574AC">
                        <w:rPr>
                          <w:rFonts w:ascii="Arial" w:hAnsi="Arial" w:cs="Arial"/>
                          <w:color w:val="000000" w:themeColor="text1"/>
                          <w:sz w:val="18"/>
                          <w:szCs w:val="18"/>
                        </w:rPr>
                        <w:t>s (lymphoc</w:t>
                      </w:r>
                      <w:r w:rsidR="00797781" w:rsidRPr="00A574AC">
                        <w:rPr>
                          <w:rFonts w:ascii="Arial" w:hAnsi="Arial" w:cs="Arial"/>
                          <w:color w:val="000000" w:themeColor="text1"/>
                          <w:sz w:val="18"/>
                          <w:szCs w:val="18"/>
                        </w:rPr>
                        <w:t>ytes)</w:t>
                      </w:r>
                      <w:r w:rsidR="00CF02BF">
                        <w:rPr>
                          <w:rFonts w:ascii="Arial" w:hAnsi="Arial" w:cs="Arial"/>
                          <w:color w:val="000000" w:themeColor="text1"/>
                          <w:sz w:val="18"/>
                          <w:szCs w:val="18"/>
                        </w:rPr>
                        <w:t xml:space="preserve"> (Waugh</w:t>
                      </w:r>
                      <w:r w:rsidR="001F6471">
                        <w:rPr>
                          <w:rFonts w:ascii="Arial" w:hAnsi="Arial" w:cs="Arial"/>
                          <w:color w:val="000000" w:themeColor="text1"/>
                          <w:sz w:val="18"/>
                          <w:szCs w:val="18"/>
                        </w:rPr>
                        <w:t xml:space="preserve"> and Grant, 2018).</w:t>
                      </w:r>
                    </w:p>
                  </w:txbxContent>
                </v:textbox>
              </v:roundrect>
            </w:pict>
          </mc:Fallback>
        </mc:AlternateContent>
      </w:r>
      <w:r w:rsidR="00C76237">
        <w:rPr>
          <w:rFonts w:ascii="Arial" w:hAnsi="Arial" w:cs="Arial"/>
          <w:noProof/>
          <w:sz w:val="40"/>
          <w:szCs w:val="40"/>
        </w:rPr>
        <mc:AlternateContent>
          <mc:Choice Requires="wps">
            <w:drawing>
              <wp:anchor distT="0" distB="0" distL="114300" distR="114300" simplePos="0" relativeHeight="251682816" behindDoc="0" locked="0" layoutInCell="1" allowOverlap="1" wp14:anchorId="17B5BD6B" wp14:editId="43438874">
                <wp:simplePos x="0" y="0"/>
                <wp:positionH relativeFrom="margin">
                  <wp:posOffset>4010025</wp:posOffset>
                </wp:positionH>
                <wp:positionV relativeFrom="paragraph">
                  <wp:posOffset>242570</wp:posOffset>
                </wp:positionV>
                <wp:extent cx="2585357" cy="1190625"/>
                <wp:effectExtent l="0" t="0" r="24765" b="28575"/>
                <wp:wrapNone/>
                <wp:docPr id="1" name="Rectangle: Rounded Corners 1"/>
                <wp:cNvGraphicFramePr/>
                <a:graphic xmlns:a="http://schemas.openxmlformats.org/drawingml/2006/main">
                  <a:graphicData uri="http://schemas.microsoft.com/office/word/2010/wordprocessingShape">
                    <wps:wsp>
                      <wps:cNvSpPr/>
                      <wps:spPr>
                        <a:xfrm>
                          <a:off x="0" y="0"/>
                          <a:ext cx="2585357" cy="11906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E733F5" w14:textId="729112DB" w:rsidR="004667A3" w:rsidRPr="002264E8" w:rsidRDefault="006D0986" w:rsidP="004667A3">
                            <w:pPr>
                              <w:jc w:val="both"/>
                              <w:rPr>
                                <w:rFonts w:ascii="Arial" w:hAnsi="Arial" w:cs="Arial"/>
                                <w:sz w:val="18"/>
                                <w:szCs w:val="18"/>
                              </w:rPr>
                            </w:pPr>
                            <w:r>
                              <w:rPr>
                                <w:rFonts w:ascii="Arial" w:hAnsi="Arial" w:cs="Arial"/>
                                <w:b/>
                                <w:bCs/>
                                <w:color w:val="000000" w:themeColor="text1"/>
                                <w:sz w:val="18"/>
                                <w:szCs w:val="18"/>
                                <w:u w:val="single"/>
                              </w:rPr>
                              <w:t>Placenta</w:t>
                            </w:r>
                            <w:r w:rsidRPr="002264E8">
                              <w:rPr>
                                <w:rFonts w:ascii="Arial" w:hAnsi="Arial" w:cs="Arial"/>
                                <w:color w:val="000000" w:themeColor="text1"/>
                                <w:sz w:val="18"/>
                                <w:szCs w:val="18"/>
                              </w:rPr>
                              <w:t xml:space="preserve"> </w:t>
                            </w:r>
                            <w:r w:rsidR="00C869AF" w:rsidRPr="002264E8">
                              <w:rPr>
                                <w:rFonts w:ascii="Arial" w:hAnsi="Arial" w:cs="Arial"/>
                                <w:color w:val="000000" w:themeColor="text1"/>
                                <w:sz w:val="18"/>
                                <w:szCs w:val="18"/>
                              </w:rPr>
                              <w:t xml:space="preserve">is an organ present only </w:t>
                            </w:r>
                            <w:r w:rsidR="009977EE" w:rsidRPr="002264E8">
                              <w:rPr>
                                <w:rFonts w:ascii="Arial" w:hAnsi="Arial" w:cs="Arial"/>
                                <w:color w:val="000000" w:themeColor="text1"/>
                                <w:sz w:val="18"/>
                                <w:szCs w:val="18"/>
                              </w:rPr>
                              <w:t>for th</w:t>
                            </w:r>
                            <w:r w:rsidR="002264E8" w:rsidRPr="002264E8">
                              <w:rPr>
                                <w:rFonts w:ascii="Arial" w:hAnsi="Arial" w:cs="Arial"/>
                                <w:color w:val="000000" w:themeColor="text1"/>
                                <w:sz w:val="18"/>
                                <w:szCs w:val="18"/>
                              </w:rPr>
                              <w:t>e length of the pregnancy</w:t>
                            </w:r>
                            <w:r w:rsidR="002343FD">
                              <w:rPr>
                                <w:rFonts w:ascii="Arial" w:hAnsi="Arial" w:cs="Arial"/>
                                <w:color w:val="000000" w:themeColor="text1"/>
                                <w:sz w:val="18"/>
                                <w:szCs w:val="18"/>
                              </w:rPr>
                              <w:t xml:space="preserve"> and produces </w:t>
                            </w:r>
                            <w:r w:rsidR="00645217">
                              <w:rPr>
                                <w:rFonts w:ascii="Arial" w:hAnsi="Arial" w:cs="Arial"/>
                                <w:color w:val="000000" w:themeColor="text1"/>
                                <w:sz w:val="18"/>
                                <w:szCs w:val="18"/>
                              </w:rPr>
                              <w:t>hormones</w:t>
                            </w:r>
                            <w:r w:rsidR="00F737E7">
                              <w:rPr>
                                <w:rFonts w:ascii="Arial" w:hAnsi="Arial" w:cs="Arial"/>
                                <w:color w:val="000000" w:themeColor="text1"/>
                                <w:sz w:val="18"/>
                                <w:szCs w:val="18"/>
                              </w:rPr>
                              <w:t xml:space="preserve"> as </w:t>
                            </w:r>
                            <w:r w:rsidR="00803E38" w:rsidRPr="00460A7A">
                              <w:rPr>
                                <w:rFonts w:ascii="Arial" w:hAnsi="Arial" w:cs="Arial"/>
                                <w:i/>
                                <w:iCs/>
                                <w:color w:val="000000" w:themeColor="text1"/>
                                <w:sz w:val="18"/>
                                <w:szCs w:val="18"/>
                              </w:rPr>
                              <w:t>human chorionic gonadotropin</w:t>
                            </w:r>
                            <w:r w:rsidR="00803E38">
                              <w:rPr>
                                <w:rFonts w:ascii="Arial" w:hAnsi="Arial" w:cs="Arial"/>
                                <w:color w:val="000000" w:themeColor="text1"/>
                                <w:sz w:val="18"/>
                                <w:szCs w:val="18"/>
                              </w:rPr>
                              <w:t xml:space="preserve"> (</w:t>
                            </w:r>
                            <w:proofErr w:type="spellStart"/>
                            <w:r w:rsidR="00460A7A">
                              <w:rPr>
                                <w:rFonts w:ascii="Arial" w:hAnsi="Arial" w:cs="Arial"/>
                                <w:color w:val="000000" w:themeColor="text1"/>
                                <w:sz w:val="18"/>
                                <w:szCs w:val="18"/>
                              </w:rPr>
                              <w:t>hCG</w:t>
                            </w:r>
                            <w:proofErr w:type="spellEnd"/>
                            <w:r w:rsidR="00460A7A">
                              <w:rPr>
                                <w:rFonts w:ascii="Arial" w:hAnsi="Arial" w:cs="Arial"/>
                                <w:color w:val="000000" w:themeColor="text1"/>
                                <w:sz w:val="18"/>
                                <w:szCs w:val="18"/>
                              </w:rPr>
                              <w:t xml:space="preserve">), </w:t>
                            </w:r>
                            <w:r w:rsidR="00460A7A" w:rsidRPr="00460A7A">
                              <w:rPr>
                                <w:rFonts w:ascii="Arial" w:hAnsi="Arial" w:cs="Arial"/>
                                <w:i/>
                                <w:iCs/>
                                <w:color w:val="000000" w:themeColor="text1"/>
                                <w:sz w:val="18"/>
                                <w:szCs w:val="18"/>
                              </w:rPr>
                              <w:t>progesterone</w:t>
                            </w:r>
                            <w:r w:rsidR="00F443A8">
                              <w:rPr>
                                <w:rFonts w:ascii="Arial" w:hAnsi="Arial" w:cs="Arial"/>
                                <w:color w:val="000000" w:themeColor="text1"/>
                                <w:sz w:val="18"/>
                                <w:szCs w:val="18"/>
                              </w:rPr>
                              <w:t>,</w:t>
                            </w:r>
                            <w:r w:rsidR="00F443A8" w:rsidRPr="00DA27CE">
                              <w:rPr>
                                <w:rFonts w:ascii="Arial" w:hAnsi="Arial" w:cs="Arial"/>
                                <w:i/>
                                <w:iCs/>
                                <w:color w:val="000000" w:themeColor="text1"/>
                                <w:sz w:val="18"/>
                                <w:szCs w:val="18"/>
                              </w:rPr>
                              <w:t xml:space="preserve"> leptin</w:t>
                            </w:r>
                            <w:r w:rsidR="00F443A8">
                              <w:rPr>
                                <w:rFonts w:ascii="Arial" w:hAnsi="Arial" w:cs="Arial"/>
                                <w:color w:val="000000" w:themeColor="text1"/>
                                <w:sz w:val="18"/>
                                <w:szCs w:val="18"/>
                              </w:rPr>
                              <w:t>,</w:t>
                            </w:r>
                            <w:r w:rsidR="00F443A8" w:rsidRPr="00DA27CE">
                              <w:rPr>
                                <w:rFonts w:ascii="Arial" w:hAnsi="Arial" w:cs="Arial"/>
                                <w:i/>
                                <w:iCs/>
                                <w:color w:val="000000" w:themeColor="text1"/>
                                <w:sz w:val="18"/>
                                <w:szCs w:val="18"/>
                              </w:rPr>
                              <w:t xml:space="preserve"> </w:t>
                            </w:r>
                            <w:r w:rsidR="00DA27CE" w:rsidRPr="00DA27CE">
                              <w:rPr>
                                <w:rFonts w:ascii="Arial" w:hAnsi="Arial" w:cs="Arial"/>
                                <w:i/>
                                <w:iCs/>
                                <w:color w:val="000000" w:themeColor="text1"/>
                                <w:sz w:val="18"/>
                                <w:szCs w:val="18"/>
                              </w:rPr>
                              <w:t>human</w:t>
                            </w:r>
                            <w:r w:rsidR="00F443A8" w:rsidRPr="00DA27CE">
                              <w:rPr>
                                <w:rFonts w:ascii="Arial" w:hAnsi="Arial" w:cs="Arial"/>
                                <w:i/>
                                <w:iCs/>
                                <w:color w:val="000000" w:themeColor="text1"/>
                                <w:sz w:val="18"/>
                                <w:szCs w:val="18"/>
                              </w:rPr>
                              <w:t xml:space="preserve"> placental growth hormone</w:t>
                            </w:r>
                            <w:r w:rsidR="00F443A8">
                              <w:rPr>
                                <w:rFonts w:ascii="Arial" w:hAnsi="Arial" w:cs="Arial"/>
                                <w:color w:val="000000" w:themeColor="text1"/>
                                <w:sz w:val="18"/>
                                <w:szCs w:val="18"/>
                              </w:rPr>
                              <w:t xml:space="preserve"> (</w:t>
                            </w:r>
                            <w:proofErr w:type="spellStart"/>
                            <w:r w:rsidR="00F443A8">
                              <w:rPr>
                                <w:rFonts w:ascii="Arial" w:hAnsi="Arial" w:cs="Arial"/>
                                <w:color w:val="000000" w:themeColor="text1"/>
                                <w:sz w:val="18"/>
                                <w:szCs w:val="18"/>
                              </w:rPr>
                              <w:t>hPGH</w:t>
                            </w:r>
                            <w:proofErr w:type="spellEnd"/>
                            <w:r w:rsidR="00F443A8">
                              <w:rPr>
                                <w:rFonts w:ascii="Arial" w:hAnsi="Arial" w:cs="Arial"/>
                                <w:color w:val="000000" w:themeColor="text1"/>
                                <w:sz w:val="18"/>
                                <w:szCs w:val="18"/>
                              </w:rPr>
                              <w:t>)</w:t>
                            </w:r>
                            <w:r w:rsidR="00A64FF4">
                              <w:rPr>
                                <w:rFonts w:ascii="Arial" w:hAnsi="Arial" w:cs="Arial"/>
                                <w:color w:val="000000" w:themeColor="text1"/>
                                <w:sz w:val="18"/>
                                <w:szCs w:val="18"/>
                              </w:rPr>
                              <w:t xml:space="preserve">, </w:t>
                            </w:r>
                            <w:proofErr w:type="spellStart"/>
                            <w:r w:rsidR="00A64FF4" w:rsidRPr="00481F4A">
                              <w:rPr>
                                <w:rFonts w:ascii="Arial" w:hAnsi="Arial" w:cs="Arial"/>
                                <w:i/>
                                <w:iCs/>
                                <w:color w:val="000000" w:themeColor="text1"/>
                                <w:sz w:val="18"/>
                                <w:szCs w:val="18"/>
                              </w:rPr>
                              <w:t>relaxi</w:t>
                            </w:r>
                            <w:r w:rsidR="00481F4A" w:rsidRPr="00481F4A">
                              <w:rPr>
                                <w:rFonts w:ascii="Arial" w:hAnsi="Arial" w:cs="Arial"/>
                                <w:i/>
                                <w:iCs/>
                                <w:color w:val="000000" w:themeColor="text1"/>
                                <w:sz w:val="18"/>
                                <w:szCs w:val="18"/>
                              </w:rPr>
                              <w:t>n</w:t>
                            </w:r>
                            <w:proofErr w:type="spellEnd"/>
                            <w:r w:rsidR="00481F4A">
                              <w:rPr>
                                <w:rFonts w:ascii="Arial" w:hAnsi="Arial" w:cs="Arial"/>
                                <w:i/>
                                <w:iCs/>
                                <w:color w:val="000000" w:themeColor="text1"/>
                                <w:sz w:val="18"/>
                                <w:szCs w:val="18"/>
                              </w:rPr>
                              <w:t>,</w:t>
                            </w:r>
                            <w:r w:rsidR="00481F4A">
                              <w:rPr>
                                <w:rFonts w:ascii="Arial" w:hAnsi="Arial" w:cs="Arial"/>
                                <w:color w:val="000000" w:themeColor="text1"/>
                                <w:sz w:val="18"/>
                                <w:szCs w:val="18"/>
                              </w:rPr>
                              <w:t xml:space="preserve"> </w:t>
                            </w:r>
                            <w:r w:rsidR="00645217">
                              <w:rPr>
                                <w:rFonts w:ascii="Arial" w:hAnsi="Arial" w:cs="Arial"/>
                                <w:color w:val="000000" w:themeColor="text1"/>
                                <w:sz w:val="18"/>
                                <w:szCs w:val="18"/>
                              </w:rPr>
                              <w:t xml:space="preserve">which are important for a healthy </w:t>
                            </w:r>
                            <w:r w:rsidR="00102F23">
                              <w:rPr>
                                <w:rFonts w:ascii="Arial" w:hAnsi="Arial" w:cs="Arial"/>
                                <w:color w:val="000000" w:themeColor="text1"/>
                                <w:sz w:val="18"/>
                                <w:szCs w:val="18"/>
                              </w:rPr>
                              <w:t>gestational period</w:t>
                            </w:r>
                            <w:r w:rsidR="00474632">
                              <w:rPr>
                                <w:rFonts w:ascii="Arial" w:hAnsi="Arial" w:cs="Arial"/>
                                <w:color w:val="000000" w:themeColor="text1"/>
                                <w:sz w:val="18"/>
                                <w:szCs w:val="18"/>
                              </w:rPr>
                              <w:t xml:space="preserve"> </w:t>
                            </w:r>
                            <w:r w:rsidR="008471F6">
                              <w:rPr>
                                <w:rFonts w:ascii="Arial" w:hAnsi="Arial" w:cs="Arial"/>
                                <w:color w:val="000000" w:themeColor="text1"/>
                                <w:sz w:val="18"/>
                                <w:szCs w:val="18"/>
                              </w:rPr>
                              <w:t xml:space="preserve">and </w:t>
                            </w:r>
                            <w:r w:rsidR="0030394B">
                              <w:rPr>
                                <w:rFonts w:ascii="Arial" w:hAnsi="Arial" w:cs="Arial"/>
                                <w:color w:val="000000" w:themeColor="text1"/>
                                <w:sz w:val="18"/>
                                <w:szCs w:val="18"/>
                              </w:rPr>
                              <w:t>successful delivery</w:t>
                            </w:r>
                            <w:r w:rsidR="00C605DF">
                              <w:rPr>
                                <w:rFonts w:ascii="Arial" w:hAnsi="Arial" w:cs="Arial"/>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B5BD6B" id="Rectangle: Rounded Corners 1" o:spid="_x0000_s1035" style="position:absolute;margin-left:315.75pt;margin-top:19.1pt;width:203.55pt;height:93.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" fillcolor="#daefd3 [660]" strokecolor="#294e1c [1604]" strokeweight="1pt">
                <v:stroke joinstyle="miter"/>
                <v:textbox>
                  <w:txbxContent>
                    <w:p w14:paraId="51E733F5" w14:textId="729112DB" w:rsidR="004667A3" w:rsidRPr="002264E8" w:rsidRDefault="006D0986" w:rsidP="004667A3">
                      <w:pPr>
                        <w:jc w:val="both"/>
                        <w:rPr>
                          <w:rFonts w:ascii="Arial" w:hAnsi="Arial" w:cs="Arial"/>
                          <w:sz w:val="18"/>
                          <w:szCs w:val="18"/>
                        </w:rPr>
                      </w:pPr>
                      <w:r>
                        <w:rPr>
                          <w:rFonts w:ascii="Arial" w:hAnsi="Arial" w:cs="Arial"/>
                          <w:b/>
                          <w:bCs/>
                          <w:color w:val="000000" w:themeColor="text1"/>
                          <w:sz w:val="18"/>
                          <w:szCs w:val="18"/>
                          <w:u w:val="single"/>
                        </w:rPr>
                        <w:t>Placenta</w:t>
                      </w:r>
                      <w:r w:rsidRPr="002264E8">
                        <w:rPr>
                          <w:rFonts w:ascii="Arial" w:hAnsi="Arial" w:cs="Arial"/>
                          <w:color w:val="000000" w:themeColor="text1"/>
                          <w:sz w:val="18"/>
                          <w:szCs w:val="18"/>
                        </w:rPr>
                        <w:t xml:space="preserve"> </w:t>
                      </w:r>
                      <w:r w:rsidR="00C869AF" w:rsidRPr="002264E8">
                        <w:rPr>
                          <w:rFonts w:ascii="Arial" w:hAnsi="Arial" w:cs="Arial"/>
                          <w:color w:val="000000" w:themeColor="text1"/>
                          <w:sz w:val="18"/>
                          <w:szCs w:val="18"/>
                        </w:rPr>
                        <w:t xml:space="preserve">is an organ present only </w:t>
                      </w:r>
                      <w:r w:rsidR="009977EE" w:rsidRPr="002264E8">
                        <w:rPr>
                          <w:rFonts w:ascii="Arial" w:hAnsi="Arial" w:cs="Arial"/>
                          <w:color w:val="000000" w:themeColor="text1"/>
                          <w:sz w:val="18"/>
                          <w:szCs w:val="18"/>
                        </w:rPr>
                        <w:t>for th</w:t>
                      </w:r>
                      <w:r w:rsidR="002264E8" w:rsidRPr="002264E8">
                        <w:rPr>
                          <w:rFonts w:ascii="Arial" w:hAnsi="Arial" w:cs="Arial"/>
                          <w:color w:val="000000" w:themeColor="text1"/>
                          <w:sz w:val="18"/>
                          <w:szCs w:val="18"/>
                        </w:rPr>
                        <w:t>e length of the pregnancy</w:t>
                      </w:r>
                      <w:r w:rsidR="002343FD">
                        <w:rPr>
                          <w:rFonts w:ascii="Arial" w:hAnsi="Arial" w:cs="Arial"/>
                          <w:color w:val="000000" w:themeColor="text1"/>
                          <w:sz w:val="18"/>
                          <w:szCs w:val="18"/>
                        </w:rPr>
                        <w:t xml:space="preserve"> and produces </w:t>
                      </w:r>
                      <w:r w:rsidR="00645217">
                        <w:rPr>
                          <w:rFonts w:ascii="Arial" w:hAnsi="Arial" w:cs="Arial"/>
                          <w:color w:val="000000" w:themeColor="text1"/>
                          <w:sz w:val="18"/>
                          <w:szCs w:val="18"/>
                        </w:rPr>
                        <w:t>hormones</w:t>
                      </w:r>
                      <w:r w:rsidR="00F737E7">
                        <w:rPr>
                          <w:rFonts w:ascii="Arial" w:hAnsi="Arial" w:cs="Arial"/>
                          <w:color w:val="000000" w:themeColor="text1"/>
                          <w:sz w:val="18"/>
                          <w:szCs w:val="18"/>
                        </w:rPr>
                        <w:t xml:space="preserve"> as </w:t>
                      </w:r>
                      <w:r w:rsidR="00803E38" w:rsidRPr="00460A7A">
                        <w:rPr>
                          <w:rFonts w:ascii="Arial" w:hAnsi="Arial" w:cs="Arial"/>
                          <w:i/>
                          <w:iCs/>
                          <w:color w:val="000000" w:themeColor="text1"/>
                          <w:sz w:val="18"/>
                          <w:szCs w:val="18"/>
                        </w:rPr>
                        <w:t>human chorionic gonadotropin</w:t>
                      </w:r>
                      <w:r w:rsidR="00803E38">
                        <w:rPr>
                          <w:rFonts w:ascii="Arial" w:hAnsi="Arial" w:cs="Arial"/>
                          <w:color w:val="000000" w:themeColor="text1"/>
                          <w:sz w:val="18"/>
                          <w:szCs w:val="18"/>
                        </w:rPr>
                        <w:t xml:space="preserve"> (</w:t>
                      </w:r>
                      <w:proofErr w:type="spellStart"/>
                      <w:r w:rsidR="00460A7A">
                        <w:rPr>
                          <w:rFonts w:ascii="Arial" w:hAnsi="Arial" w:cs="Arial"/>
                          <w:color w:val="000000" w:themeColor="text1"/>
                          <w:sz w:val="18"/>
                          <w:szCs w:val="18"/>
                        </w:rPr>
                        <w:t>hCG</w:t>
                      </w:r>
                      <w:proofErr w:type="spellEnd"/>
                      <w:r w:rsidR="00460A7A">
                        <w:rPr>
                          <w:rFonts w:ascii="Arial" w:hAnsi="Arial" w:cs="Arial"/>
                          <w:color w:val="000000" w:themeColor="text1"/>
                          <w:sz w:val="18"/>
                          <w:szCs w:val="18"/>
                        </w:rPr>
                        <w:t xml:space="preserve">), </w:t>
                      </w:r>
                      <w:r w:rsidR="00460A7A" w:rsidRPr="00460A7A">
                        <w:rPr>
                          <w:rFonts w:ascii="Arial" w:hAnsi="Arial" w:cs="Arial"/>
                          <w:i/>
                          <w:iCs/>
                          <w:color w:val="000000" w:themeColor="text1"/>
                          <w:sz w:val="18"/>
                          <w:szCs w:val="18"/>
                        </w:rPr>
                        <w:t>progesterone</w:t>
                      </w:r>
                      <w:r w:rsidR="00F443A8">
                        <w:rPr>
                          <w:rFonts w:ascii="Arial" w:hAnsi="Arial" w:cs="Arial"/>
                          <w:color w:val="000000" w:themeColor="text1"/>
                          <w:sz w:val="18"/>
                          <w:szCs w:val="18"/>
                        </w:rPr>
                        <w:t>,</w:t>
                      </w:r>
                      <w:r w:rsidR="00F443A8" w:rsidRPr="00DA27CE">
                        <w:rPr>
                          <w:rFonts w:ascii="Arial" w:hAnsi="Arial" w:cs="Arial"/>
                          <w:i/>
                          <w:iCs/>
                          <w:color w:val="000000" w:themeColor="text1"/>
                          <w:sz w:val="18"/>
                          <w:szCs w:val="18"/>
                        </w:rPr>
                        <w:t xml:space="preserve"> leptin</w:t>
                      </w:r>
                      <w:r w:rsidR="00F443A8">
                        <w:rPr>
                          <w:rFonts w:ascii="Arial" w:hAnsi="Arial" w:cs="Arial"/>
                          <w:color w:val="000000" w:themeColor="text1"/>
                          <w:sz w:val="18"/>
                          <w:szCs w:val="18"/>
                        </w:rPr>
                        <w:t>,</w:t>
                      </w:r>
                      <w:r w:rsidR="00F443A8" w:rsidRPr="00DA27CE">
                        <w:rPr>
                          <w:rFonts w:ascii="Arial" w:hAnsi="Arial" w:cs="Arial"/>
                          <w:i/>
                          <w:iCs/>
                          <w:color w:val="000000" w:themeColor="text1"/>
                          <w:sz w:val="18"/>
                          <w:szCs w:val="18"/>
                        </w:rPr>
                        <w:t xml:space="preserve"> </w:t>
                      </w:r>
                      <w:r w:rsidR="00DA27CE" w:rsidRPr="00DA27CE">
                        <w:rPr>
                          <w:rFonts w:ascii="Arial" w:hAnsi="Arial" w:cs="Arial"/>
                          <w:i/>
                          <w:iCs/>
                          <w:color w:val="000000" w:themeColor="text1"/>
                          <w:sz w:val="18"/>
                          <w:szCs w:val="18"/>
                        </w:rPr>
                        <w:t>human</w:t>
                      </w:r>
                      <w:r w:rsidR="00F443A8" w:rsidRPr="00DA27CE">
                        <w:rPr>
                          <w:rFonts w:ascii="Arial" w:hAnsi="Arial" w:cs="Arial"/>
                          <w:i/>
                          <w:iCs/>
                          <w:color w:val="000000" w:themeColor="text1"/>
                          <w:sz w:val="18"/>
                          <w:szCs w:val="18"/>
                        </w:rPr>
                        <w:t xml:space="preserve"> placental growth hormone</w:t>
                      </w:r>
                      <w:r w:rsidR="00F443A8">
                        <w:rPr>
                          <w:rFonts w:ascii="Arial" w:hAnsi="Arial" w:cs="Arial"/>
                          <w:color w:val="000000" w:themeColor="text1"/>
                          <w:sz w:val="18"/>
                          <w:szCs w:val="18"/>
                        </w:rPr>
                        <w:t xml:space="preserve"> (</w:t>
                      </w:r>
                      <w:proofErr w:type="spellStart"/>
                      <w:r w:rsidR="00F443A8">
                        <w:rPr>
                          <w:rFonts w:ascii="Arial" w:hAnsi="Arial" w:cs="Arial"/>
                          <w:color w:val="000000" w:themeColor="text1"/>
                          <w:sz w:val="18"/>
                          <w:szCs w:val="18"/>
                        </w:rPr>
                        <w:t>hPGH</w:t>
                      </w:r>
                      <w:proofErr w:type="spellEnd"/>
                      <w:r w:rsidR="00F443A8">
                        <w:rPr>
                          <w:rFonts w:ascii="Arial" w:hAnsi="Arial" w:cs="Arial"/>
                          <w:color w:val="000000" w:themeColor="text1"/>
                          <w:sz w:val="18"/>
                          <w:szCs w:val="18"/>
                        </w:rPr>
                        <w:t>)</w:t>
                      </w:r>
                      <w:r w:rsidR="00A64FF4">
                        <w:rPr>
                          <w:rFonts w:ascii="Arial" w:hAnsi="Arial" w:cs="Arial"/>
                          <w:color w:val="000000" w:themeColor="text1"/>
                          <w:sz w:val="18"/>
                          <w:szCs w:val="18"/>
                        </w:rPr>
                        <w:t xml:space="preserve">, </w:t>
                      </w:r>
                      <w:proofErr w:type="spellStart"/>
                      <w:r w:rsidR="00A64FF4" w:rsidRPr="00481F4A">
                        <w:rPr>
                          <w:rFonts w:ascii="Arial" w:hAnsi="Arial" w:cs="Arial"/>
                          <w:i/>
                          <w:iCs/>
                          <w:color w:val="000000" w:themeColor="text1"/>
                          <w:sz w:val="18"/>
                          <w:szCs w:val="18"/>
                        </w:rPr>
                        <w:t>relaxi</w:t>
                      </w:r>
                      <w:r w:rsidR="00481F4A" w:rsidRPr="00481F4A">
                        <w:rPr>
                          <w:rFonts w:ascii="Arial" w:hAnsi="Arial" w:cs="Arial"/>
                          <w:i/>
                          <w:iCs/>
                          <w:color w:val="000000" w:themeColor="text1"/>
                          <w:sz w:val="18"/>
                          <w:szCs w:val="18"/>
                        </w:rPr>
                        <w:t>n</w:t>
                      </w:r>
                      <w:proofErr w:type="spellEnd"/>
                      <w:r w:rsidR="00481F4A">
                        <w:rPr>
                          <w:rFonts w:ascii="Arial" w:hAnsi="Arial" w:cs="Arial"/>
                          <w:i/>
                          <w:iCs/>
                          <w:color w:val="000000" w:themeColor="text1"/>
                          <w:sz w:val="18"/>
                          <w:szCs w:val="18"/>
                        </w:rPr>
                        <w:t>,</w:t>
                      </w:r>
                      <w:r w:rsidR="00481F4A">
                        <w:rPr>
                          <w:rFonts w:ascii="Arial" w:hAnsi="Arial" w:cs="Arial"/>
                          <w:color w:val="000000" w:themeColor="text1"/>
                          <w:sz w:val="18"/>
                          <w:szCs w:val="18"/>
                        </w:rPr>
                        <w:t xml:space="preserve"> </w:t>
                      </w:r>
                      <w:r w:rsidR="00645217">
                        <w:rPr>
                          <w:rFonts w:ascii="Arial" w:hAnsi="Arial" w:cs="Arial"/>
                          <w:color w:val="000000" w:themeColor="text1"/>
                          <w:sz w:val="18"/>
                          <w:szCs w:val="18"/>
                        </w:rPr>
                        <w:t xml:space="preserve">which are important for a healthy </w:t>
                      </w:r>
                      <w:r w:rsidR="00102F23">
                        <w:rPr>
                          <w:rFonts w:ascii="Arial" w:hAnsi="Arial" w:cs="Arial"/>
                          <w:color w:val="000000" w:themeColor="text1"/>
                          <w:sz w:val="18"/>
                          <w:szCs w:val="18"/>
                        </w:rPr>
                        <w:t>gestational period</w:t>
                      </w:r>
                      <w:r w:rsidR="00474632">
                        <w:rPr>
                          <w:rFonts w:ascii="Arial" w:hAnsi="Arial" w:cs="Arial"/>
                          <w:color w:val="000000" w:themeColor="text1"/>
                          <w:sz w:val="18"/>
                          <w:szCs w:val="18"/>
                        </w:rPr>
                        <w:t xml:space="preserve"> </w:t>
                      </w:r>
                      <w:r w:rsidR="008471F6">
                        <w:rPr>
                          <w:rFonts w:ascii="Arial" w:hAnsi="Arial" w:cs="Arial"/>
                          <w:color w:val="000000" w:themeColor="text1"/>
                          <w:sz w:val="18"/>
                          <w:szCs w:val="18"/>
                        </w:rPr>
                        <w:t xml:space="preserve">and </w:t>
                      </w:r>
                      <w:r w:rsidR="0030394B">
                        <w:rPr>
                          <w:rFonts w:ascii="Arial" w:hAnsi="Arial" w:cs="Arial"/>
                          <w:color w:val="000000" w:themeColor="text1"/>
                          <w:sz w:val="18"/>
                          <w:szCs w:val="18"/>
                        </w:rPr>
                        <w:t>successful delivery</w:t>
                      </w:r>
                      <w:r w:rsidR="00C605DF">
                        <w:rPr>
                          <w:rFonts w:ascii="Arial" w:hAnsi="Arial" w:cs="Arial"/>
                          <w:color w:val="000000" w:themeColor="text1"/>
                          <w:sz w:val="18"/>
                          <w:szCs w:val="18"/>
                        </w:rPr>
                        <w:t>.</w:t>
                      </w:r>
                    </w:p>
                  </w:txbxContent>
                </v:textbox>
                <w10:wrap anchorx="margin"/>
              </v:roundrect>
            </w:pict>
          </mc:Fallback>
        </mc:AlternateContent>
      </w:r>
    </w:p>
    <w:p w14:paraId="380FB145" w14:textId="7251CC15" w:rsidR="00A91FA0" w:rsidRDefault="008E20C0">
      <w:pPr>
        <w:rPr>
          <w:rFonts w:ascii="Arial" w:hAnsi="Arial" w:cs="Arial"/>
          <w:sz w:val="40"/>
          <w:szCs w:val="40"/>
        </w:rPr>
      </w:pPr>
      <w:r>
        <w:rPr>
          <w:rFonts w:ascii="Arial" w:hAnsi="Arial" w:cs="Arial"/>
          <w:noProof/>
          <w:sz w:val="40"/>
          <w:szCs w:val="40"/>
        </w:rPr>
        <mc:AlternateContent>
          <mc:Choice Requires="wps">
            <w:drawing>
              <wp:anchor distT="0" distB="0" distL="114300" distR="114300" simplePos="0" relativeHeight="251671552" behindDoc="0" locked="0" layoutInCell="1" allowOverlap="1" wp14:anchorId="090BD1FA" wp14:editId="647EA9D7">
                <wp:simplePos x="0" y="0"/>
                <wp:positionH relativeFrom="column">
                  <wp:posOffset>1962150</wp:posOffset>
                </wp:positionH>
                <wp:positionV relativeFrom="paragraph">
                  <wp:posOffset>7620</wp:posOffset>
                </wp:positionV>
                <wp:extent cx="1778000" cy="1095375"/>
                <wp:effectExtent l="0" t="0" r="12700" b="28575"/>
                <wp:wrapNone/>
                <wp:docPr id="16" name="Rectangle: Rounded Corners 16"/>
                <wp:cNvGraphicFramePr/>
                <a:graphic xmlns:a="http://schemas.openxmlformats.org/drawingml/2006/main">
                  <a:graphicData uri="http://schemas.microsoft.com/office/word/2010/wordprocessingShape">
                    <wps:wsp>
                      <wps:cNvSpPr/>
                      <wps:spPr>
                        <a:xfrm>
                          <a:off x="0" y="0"/>
                          <a:ext cx="1778000" cy="1095375"/>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wps:spPr>
                      <wps:style>
                        <a:lnRef idx="2">
                          <a:schemeClr val="accent1">
                            <a:shade val="50000"/>
                          </a:schemeClr>
                        </a:lnRef>
                        <a:fillRef idx="1">
                          <a:schemeClr val="accent1"/>
                        </a:fillRef>
                        <a:effectRef idx="0">
                          <a:schemeClr val="accent1"/>
                        </a:effectRef>
                        <a:fontRef idx="minor">
                          <a:schemeClr val="lt1"/>
                        </a:fontRef>
                      </wps:style>
                      <wps:txbx>
                        <w:txbxContent>
                          <w:p w14:paraId="1FEB8763" w14:textId="20F48449" w:rsidR="00282C5D" w:rsidRPr="00DD04EC" w:rsidRDefault="00FA6D06" w:rsidP="00DD04EC">
                            <w:pPr>
                              <w:jc w:val="both"/>
                              <w:rPr>
                                <w:rFonts w:ascii="Arial" w:hAnsi="Arial" w:cs="Arial"/>
                                <w:color w:val="000000" w:themeColor="text1"/>
                                <w:sz w:val="18"/>
                                <w:szCs w:val="18"/>
                              </w:rPr>
                            </w:pPr>
                            <w:r w:rsidRPr="00DD04EC">
                              <w:rPr>
                                <w:rFonts w:ascii="Arial" w:hAnsi="Arial" w:cs="Arial"/>
                                <w:b/>
                                <w:bCs/>
                                <w:color w:val="000000" w:themeColor="text1"/>
                                <w:sz w:val="18"/>
                                <w:szCs w:val="18"/>
                                <w:u w:val="single"/>
                              </w:rPr>
                              <w:t>Ova</w:t>
                            </w:r>
                            <w:r w:rsidR="006F1BA1" w:rsidRPr="00DD04EC">
                              <w:rPr>
                                <w:rFonts w:ascii="Arial" w:hAnsi="Arial" w:cs="Arial"/>
                                <w:b/>
                                <w:bCs/>
                                <w:color w:val="000000" w:themeColor="text1"/>
                                <w:sz w:val="18"/>
                                <w:szCs w:val="18"/>
                                <w:u w:val="single"/>
                              </w:rPr>
                              <w:t>r</w:t>
                            </w:r>
                            <w:r w:rsidR="008F1CC6" w:rsidRPr="00DD04EC">
                              <w:rPr>
                                <w:rFonts w:ascii="Arial" w:hAnsi="Arial" w:cs="Arial"/>
                                <w:b/>
                                <w:bCs/>
                                <w:color w:val="000000" w:themeColor="text1"/>
                                <w:sz w:val="18"/>
                                <w:szCs w:val="18"/>
                                <w:u w:val="single"/>
                              </w:rPr>
                              <w:t>ies</w:t>
                            </w:r>
                            <w:r w:rsidR="00CC03B2" w:rsidRPr="00DD04EC">
                              <w:rPr>
                                <w:rFonts w:ascii="Arial" w:hAnsi="Arial" w:cs="Arial"/>
                                <w:color w:val="000000" w:themeColor="text1"/>
                                <w:sz w:val="18"/>
                                <w:szCs w:val="18"/>
                              </w:rPr>
                              <w:t xml:space="preserve"> </w:t>
                            </w:r>
                            <w:r w:rsidR="001D43CC" w:rsidRPr="00DD04EC">
                              <w:rPr>
                                <w:rFonts w:ascii="Arial" w:hAnsi="Arial" w:cs="Arial"/>
                                <w:color w:val="000000" w:themeColor="text1"/>
                                <w:sz w:val="18"/>
                                <w:szCs w:val="18"/>
                              </w:rPr>
                              <w:t>are in</w:t>
                            </w:r>
                            <w:r w:rsidR="00CC03B2" w:rsidRPr="00DD04EC">
                              <w:rPr>
                                <w:rFonts w:ascii="Arial" w:hAnsi="Arial" w:cs="Arial"/>
                                <w:color w:val="000000" w:themeColor="text1"/>
                                <w:sz w:val="18"/>
                                <w:szCs w:val="18"/>
                              </w:rPr>
                              <w:t xml:space="preserve"> the pelvic cavity</w:t>
                            </w:r>
                            <w:r w:rsidR="00A52B6C" w:rsidRPr="00DD04EC">
                              <w:rPr>
                                <w:rFonts w:ascii="Arial" w:hAnsi="Arial" w:cs="Arial"/>
                                <w:color w:val="000000" w:themeColor="text1"/>
                                <w:sz w:val="18"/>
                                <w:szCs w:val="18"/>
                              </w:rPr>
                              <w:t xml:space="preserve"> and are producing </w:t>
                            </w:r>
                            <w:r w:rsidR="00C41B69" w:rsidRPr="00DD04EC">
                              <w:rPr>
                                <w:rFonts w:ascii="Arial" w:hAnsi="Arial" w:cs="Arial"/>
                                <w:color w:val="000000" w:themeColor="text1"/>
                                <w:sz w:val="18"/>
                                <w:szCs w:val="18"/>
                              </w:rPr>
                              <w:t xml:space="preserve">hormones called </w:t>
                            </w:r>
                            <w:r w:rsidR="00B518EF" w:rsidRPr="00DD04EC">
                              <w:rPr>
                                <w:rFonts w:ascii="Arial" w:hAnsi="Arial" w:cs="Arial"/>
                                <w:color w:val="000000" w:themeColor="text1"/>
                                <w:sz w:val="18"/>
                                <w:szCs w:val="18"/>
                              </w:rPr>
                              <w:t>oestrogens and progesterone.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0BD1FA" id="Rectangle: Rounded Corners 16" o:spid="_x0000_s1036" style="position:absolute;margin-left:154.5pt;margin-top:.6pt;width:140pt;height:8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" fillcolor="#88cb6f [2132]" strokecolor="#294e1c [1604]" strokeweight="1pt">
                <v:fill color2="#d5edcd [756]" rotate="t" focusposition=",1" focussize="" colors="0 #a3d199;.5 #c7e1c1;1 #e3f0e1" focus="100%" type="gradientRadial"/>
                <v:stroke joinstyle="miter"/>
                <v:textbox>
                  <w:txbxContent>
                    <w:p w14:paraId="1FEB8763" w14:textId="20F48449" w:rsidR="00282C5D" w:rsidRPr="00DD04EC" w:rsidRDefault="00FA6D06" w:rsidP="00DD04EC">
                      <w:pPr>
                        <w:jc w:val="both"/>
                        <w:rPr>
                          <w:rFonts w:ascii="Arial" w:hAnsi="Arial" w:cs="Arial"/>
                          <w:color w:val="000000" w:themeColor="text1"/>
                          <w:sz w:val="18"/>
                          <w:szCs w:val="18"/>
                        </w:rPr>
                      </w:pPr>
                      <w:r w:rsidRPr="00DD04EC">
                        <w:rPr>
                          <w:rFonts w:ascii="Arial" w:hAnsi="Arial" w:cs="Arial"/>
                          <w:b/>
                          <w:bCs/>
                          <w:color w:val="000000" w:themeColor="text1"/>
                          <w:sz w:val="18"/>
                          <w:szCs w:val="18"/>
                          <w:u w:val="single"/>
                        </w:rPr>
                        <w:t>Ova</w:t>
                      </w:r>
                      <w:r w:rsidR="006F1BA1" w:rsidRPr="00DD04EC">
                        <w:rPr>
                          <w:rFonts w:ascii="Arial" w:hAnsi="Arial" w:cs="Arial"/>
                          <w:b/>
                          <w:bCs/>
                          <w:color w:val="000000" w:themeColor="text1"/>
                          <w:sz w:val="18"/>
                          <w:szCs w:val="18"/>
                          <w:u w:val="single"/>
                        </w:rPr>
                        <w:t>r</w:t>
                      </w:r>
                      <w:r w:rsidR="008F1CC6" w:rsidRPr="00DD04EC">
                        <w:rPr>
                          <w:rFonts w:ascii="Arial" w:hAnsi="Arial" w:cs="Arial"/>
                          <w:b/>
                          <w:bCs/>
                          <w:color w:val="000000" w:themeColor="text1"/>
                          <w:sz w:val="18"/>
                          <w:szCs w:val="18"/>
                          <w:u w:val="single"/>
                        </w:rPr>
                        <w:t>ies</w:t>
                      </w:r>
                      <w:r w:rsidR="00CC03B2" w:rsidRPr="00DD04EC">
                        <w:rPr>
                          <w:rFonts w:ascii="Arial" w:hAnsi="Arial" w:cs="Arial"/>
                          <w:color w:val="000000" w:themeColor="text1"/>
                          <w:sz w:val="18"/>
                          <w:szCs w:val="18"/>
                        </w:rPr>
                        <w:t xml:space="preserve"> </w:t>
                      </w:r>
                      <w:r w:rsidR="001D43CC" w:rsidRPr="00DD04EC">
                        <w:rPr>
                          <w:rFonts w:ascii="Arial" w:hAnsi="Arial" w:cs="Arial"/>
                          <w:color w:val="000000" w:themeColor="text1"/>
                          <w:sz w:val="18"/>
                          <w:szCs w:val="18"/>
                        </w:rPr>
                        <w:t>are in</w:t>
                      </w:r>
                      <w:r w:rsidR="00CC03B2" w:rsidRPr="00DD04EC">
                        <w:rPr>
                          <w:rFonts w:ascii="Arial" w:hAnsi="Arial" w:cs="Arial"/>
                          <w:color w:val="000000" w:themeColor="text1"/>
                          <w:sz w:val="18"/>
                          <w:szCs w:val="18"/>
                        </w:rPr>
                        <w:t xml:space="preserve"> the pelvic cavity</w:t>
                      </w:r>
                      <w:r w:rsidR="00A52B6C" w:rsidRPr="00DD04EC">
                        <w:rPr>
                          <w:rFonts w:ascii="Arial" w:hAnsi="Arial" w:cs="Arial"/>
                          <w:color w:val="000000" w:themeColor="text1"/>
                          <w:sz w:val="18"/>
                          <w:szCs w:val="18"/>
                        </w:rPr>
                        <w:t xml:space="preserve"> and are producing </w:t>
                      </w:r>
                      <w:r w:rsidR="00C41B69" w:rsidRPr="00DD04EC">
                        <w:rPr>
                          <w:rFonts w:ascii="Arial" w:hAnsi="Arial" w:cs="Arial"/>
                          <w:color w:val="000000" w:themeColor="text1"/>
                          <w:sz w:val="18"/>
                          <w:szCs w:val="18"/>
                        </w:rPr>
                        <w:t xml:space="preserve">hormones called </w:t>
                      </w:r>
                      <w:r w:rsidR="00B518EF" w:rsidRPr="00DD04EC">
                        <w:rPr>
                          <w:rFonts w:ascii="Arial" w:hAnsi="Arial" w:cs="Arial"/>
                          <w:color w:val="000000" w:themeColor="text1"/>
                          <w:sz w:val="18"/>
                          <w:szCs w:val="18"/>
                        </w:rPr>
                        <w:t>oestrogens and progesterone.</w:t>
                      </w:r>
                    </w:p>
                  </w:txbxContent>
                </v:textbox>
              </v:roundrect>
            </w:pict>
          </mc:Fallback>
        </mc:AlternateContent>
      </w:r>
    </w:p>
    <w:p w14:paraId="0A28BC93" w14:textId="15EDF4F7" w:rsidR="00A91FA0" w:rsidRDefault="00A91FA0">
      <w:pPr>
        <w:rPr>
          <w:rFonts w:ascii="Arial" w:hAnsi="Arial" w:cs="Arial"/>
          <w:sz w:val="40"/>
          <w:szCs w:val="40"/>
        </w:rPr>
      </w:pPr>
    </w:p>
    <w:p w14:paraId="0C2C7AAD" w14:textId="146BC2CD" w:rsidR="008E248F" w:rsidRDefault="008E20C0">
      <w:pPr>
        <w:rPr>
          <w:rFonts w:ascii="Arial" w:hAnsi="Arial" w:cs="Arial"/>
          <w:sz w:val="40"/>
          <w:szCs w:val="40"/>
        </w:rPr>
      </w:pPr>
      <w:r w:rsidRPr="00EE75AC">
        <w:rPr>
          <w:rFonts w:ascii="Arial" w:hAnsi="Arial" w:cs="Arial"/>
          <w:noProof/>
          <w:color w:val="000000" w:themeColor="text1"/>
          <w:sz w:val="40"/>
          <w:szCs w:val="40"/>
        </w:rPr>
        <mc:AlternateContent>
          <mc:Choice Requires="wps">
            <w:drawing>
              <wp:anchor distT="0" distB="0" distL="114300" distR="114300" simplePos="0" relativeHeight="251665408" behindDoc="0" locked="0" layoutInCell="1" allowOverlap="1" wp14:anchorId="0E7F3C0B" wp14:editId="7CCE0849">
                <wp:simplePos x="0" y="0"/>
                <wp:positionH relativeFrom="column">
                  <wp:posOffset>3683000</wp:posOffset>
                </wp:positionH>
                <wp:positionV relativeFrom="paragraph">
                  <wp:posOffset>253365</wp:posOffset>
                </wp:positionV>
                <wp:extent cx="2915920" cy="1989455"/>
                <wp:effectExtent l="0" t="0" r="17780" b="10795"/>
                <wp:wrapNone/>
                <wp:docPr id="13" name="Rectangle: Rounded Corners 13"/>
                <wp:cNvGraphicFramePr/>
                <a:graphic xmlns:a="http://schemas.openxmlformats.org/drawingml/2006/main">
                  <a:graphicData uri="http://schemas.microsoft.com/office/word/2010/wordprocessingShape">
                    <wps:wsp>
                      <wps:cNvSpPr/>
                      <wps:spPr>
                        <a:xfrm>
                          <a:off x="0" y="0"/>
                          <a:ext cx="2915920" cy="1989455"/>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100000" t="100000"/>
                          </a:path>
                          <a:tileRect r="-100000" b="-100000"/>
                        </a:gradFill>
                      </wps:spPr>
                      <wps:style>
                        <a:lnRef idx="2">
                          <a:schemeClr val="accent1">
                            <a:shade val="50000"/>
                          </a:schemeClr>
                        </a:lnRef>
                        <a:fillRef idx="1">
                          <a:schemeClr val="accent1"/>
                        </a:fillRef>
                        <a:effectRef idx="0">
                          <a:schemeClr val="accent1"/>
                        </a:effectRef>
                        <a:fontRef idx="minor">
                          <a:schemeClr val="lt1"/>
                        </a:fontRef>
                      </wps:style>
                      <wps:txbx>
                        <w:txbxContent>
                          <w:p w14:paraId="725FCE96" w14:textId="58FCEDD0" w:rsidR="00EE75AC" w:rsidRPr="00F34766" w:rsidRDefault="00EE75AC" w:rsidP="0026688B">
                            <w:pPr>
                              <w:jc w:val="both"/>
                              <w:rPr>
                                <w:rFonts w:ascii="Arial" w:hAnsi="Arial" w:cs="Arial"/>
                                <w:color w:val="000000" w:themeColor="text1"/>
                                <w:sz w:val="18"/>
                                <w:szCs w:val="18"/>
                              </w:rPr>
                            </w:pPr>
                            <w:r w:rsidRPr="0026688B">
                              <w:rPr>
                                <w:rFonts w:ascii="Arial" w:hAnsi="Arial" w:cs="Arial"/>
                                <w:b/>
                                <w:bCs/>
                                <w:color w:val="000000" w:themeColor="text1"/>
                                <w:sz w:val="18"/>
                                <w:szCs w:val="18"/>
                                <w:u w:val="single"/>
                              </w:rPr>
                              <w:t>Pancreas</w:t>
                            </w:r>
                            <w:r w:rsidR="00F85A2C" w:rsidRPr="0026688B">
                              <w:rPr>
                                <w:rFonts w:ascii="Arial" w:hAnsi="Arial" w:cs="Arial"/>
                                <w:color w:val="000000" w:themeColor="text1"/>
                                <w:sz w:val="18"/>
                                <w:szCs w:val="18"/>
                              </w:rPr>
                              <w:t xml:space="preserve"> can be found </w:t>
                            </w:r>
                            <w:r w:rsidR="00557927" w:rsidRPr="0026688B">
                              <w:rPr>
                                <w:rFonts w:ascii="Arial" w:hAnsi="Arial" w:cs="Arial"/>
                                <w:color w:val="000000" w:themeColor="text1"/>
                                <w:sz w:val="18"/>
                                <w:szCs w:val="18"/>
                              </w:rPr>
                              <w:t xml:space="preserve">behind our stomach in our abdomen and is important </w:t>
                            </w:r>
                            <w:r w:rsidR="001A6E1D" w:rsidRPr="0026688B">
                              <w:rPr>
                                <w:rFonts w:ascii="Arial" w:hAnsi="Arial" w:cs="Arial"/>
                                <w:color w:val="000000" w:themeColor="text1"/>
                                <w:sz w:val="18"/>
                                <w:szCs w:val="18"/>
                              </w:rPr>
                              <w:t>in controlling the blood sugar levels by producing the hormone insulin</w:t>
                            </w:r>
                            <w:r w:rsidR="0026688B" w:rsidRPr="0026688B">
                              <w:rPr>
                                <w:rFonts w:ascii="Arial" w:hAnsi="Arial" w:cs="Arial"/>
                                <w:color w:val="000000" w:themeColor="text1"/>
                                <w:sz w:val="18"/>
                                <w:szCs w:val="18"/>
                              </w:rPr>
                              <w:t>.</w:t>
                            </w:r>
                            <w:r w:rsidR="0060212D">
                              <w:rPr>
                                <w:rFonts w:ascii="Arial" w:hAnsi="Arial" w:cs="Arial"/>
                                <w:color w:val="000000" w:themeColor="text1"/>
                                <w:sz w:val="18"/>
                                <w:szCs w:val="18"/>
                              </w:rPr>
                              <w:t xml:space="preserve"> </w:t>
                            </w:r>
                            <w:r w:rsidR="00265974">
                              <w:rPr>
                                <w:rFonts w:ascii="Arial" w:hAnsi="Arial" w:cs="Arial"/>
                                <w:color w:val="000000" w:themeColor="text1"/>
                                <w:sz w:val="18"/>
                                <w:szCs w:val="18"/>
                              </w:rPr>
                              <w:t xml:space="preserve">The </w:t>
                            </w:r>
                            <w:r w:rsidR="00253186">
                              <w:rPr>
                                <w:rFonts w:ascii="Arial" w:hAnsi="Arial" w:cs="Arial"/>
                                <w:color w:val="000000" w:themeColor="text1"/>
                                <w:sz w:val="18"/>
                                <w:szCs w:val="18"/>
                              </w:rPr>
                              <w:t>pancreas consists</w:t>
                            </w:r>
                            <w:r w:rsidR="00972CAE">
                              <w:rPr>
                                <w:rFonts w:ascii="Arial" w:hAnsi="Arial" w:cs="Arial"/>
                                <w:color w:val="000000" w:themeColor="text1"/>
                                <w:sz w:val="18"/>
                                <w:szCs w:val="18"/>
                              </w:rPr>
                              <w:t xml:space="preserve"> of </w:t>
                            </w:r>
                            <w:r w:rsidR="006E459A">
                              <w:rPr>
                                <w:rFonts w:ascii="Arial" w:hAnsi="Arial" w:cs="Arial"/>
                                <w:color w:val="000000" w:themeColor="text1"/>
                                <w:sz w:val="18"/>
                                <w:szCs w:val="18"/>
                              </w:rPr>
                              <w:t>95</w:t>
                            </w:r>
                            <w:r w:rsidR="00972CAE">
                              <w:rPr>
                                <w:rFonts w:ascii="Arial" w:hAnsi="Arial" w:cs="Arial"/>
                                <w:color w:val="000000" w:themeColor="text1"/>
                                <w:sz w:val="18"/>
                                <w:szCs w:val="18"/>
                              </w:rPr>
                              <w:t>%</w:t>
                            </w:r>
                            <w:r w:rsidR="00253186">
                              <w:rPr>
                                <w:rFonts w:ascii="Arial" w:hAnsi="Arial" w:cs="Arial"/>
                                <w:color w:val="000000" w:themeColor="text1"/>
                                <w:sz w:val="18"/>
                                <w:szCs w:val="18"/>
                              </w:rPr>
                              <w:t xml:space="preserve"> </w:t>
                            </w:r>
                            <w:r w:rsidR="005933AB">
                              <w:rPr>
                                <w:rFonts w:ascii="Arial" w:hAnsi="Arial" w:cs="Arial"/>
                                <w:color w:val="000000" w:themeColor="text1"/>
                                <w:sz w:val="18"/>
                                <w:szCs w:val="18"/>
                              </w:rPr>
                              <w:t>of exocrine tissue</w:t>
                            </w:r>
                            <w:r w:rsidR="009C1714">
                              <w:rPr>
                                <w:rFonts w:ascii="Arial" w:hAnsi="Arial" w:cs="Arial"/>
                                <w:color w:val="000000" w:themeColor="text1"/>
                                <w:sz w:val="18"/>
                                <w:szCs w:val="18"/>
                              </w:rPr>
                              <w:t xml:space="preserve"> which regulates the pa</w:t>
                            </w:r>
                            <w:r w:rsidR="000C69EA">
                              <w:rPr>
                                <w:rFonts w:ascii="Arial" w:hAnsi="Arial" w:cs="Arial"/>
                                <w:color w:val="000000" w:themeColor="text1"/>
                                <w:sz w:val="18"/>
                                <w:szCs w:val="18"/>
                              </w:rPr>
                              <w:t>ncreatic secretion</w:t>
                            </w:r>
                            <w:r w:rsidR="005933AB">
                              <w:rPr>
                                <w:rFonts w:ascii="Arial" w:hAnsi="Arial" w:cs="Arial"/>
                                <w:color w:val="000000" w:themeColor="text1"/>
                                <w:sz w:val="18"/>
                                <w:szCs w:val="18"/>
                              </w:rPr>
                              <w:t xml:space="preserve"> and </w:t>
                            </w:r>
                            <w:r w:rsidR="00972CAE">
                              <w:rPr>
                                <w:rFonts w:ascii="Arial" w:hAnsi="Arial" w:cs="Arial"/>
                                <w:color w:val="000000" w:themeColor="text1"/>
                                <w:sz w:val="18"/>
                                <w:szCs w:val="18"/>
                              </w:rPr>
                              <w:t xml:space="preserve">5% of </w:t>
                            </w:r>
                            <w:r w:rsidR="00265974">
                              <w:rPr>
                                <w:rFonts w:ascii="Arial" w:hAnsi="Arial" w:cs="Arial"/>
                                <w:color w:val="000000" w:themeColor="text1"/>
                                <w:sz w:val="18"/>
                                <w:szCs w:val="18"/>
                              </w:rPr>
                              <w:t xml:space="preserve">endocrine cells called </w:t>
                            </w:r>
                            <w:r w:rsidR="000517F4">
                              <w:rPr>
                                <w:rFonts w:ascii="Arial" w:hAnsi="Arial" w:cs="Arial"/>
                                <w:color w:val="000000" w:themeColor="text1"/>
                                <w:sz w:val="18"/>
                                <w:szCs w:val="18"/>
                              </w:rPr>
                              <w:t>islets of Langerhans</w:t>
                            </w:r>
                            <w:r w:rsidR="00934834">
                              <w:rPr>
                                <w:rFonts w:ascii="Arial" w:hAnsi="Arial" w:cs="Arial"/>
                                <w:color w:val="000000" w:themeColor="text1"/>
                                <w:sz w:val="18"/>
                                <w:szCs w:val="18"/>
                              </w:rPr>
                              <w:t xml:space="preserve"> </w:t>
                            </w:r>
                            <w:r w:rsidR="004F7841">
                              <w:rPr>
                                <w:rFonts w:ascii="Arial" w:hAnsi="Arial" w:cs="Arial"/>
                                <w:color w:val="000000" w:themeColor="text1"/>
                                <w:sz w:val="18"/>
                                <w:szCs w:val="18"/>
                              </w:rPr>
                              <w:t xml:space="preserve">which are producing the hormones </w:t>
                            </w:r>
                            <w:r w:rsidR="00200FEC">
                              <w:rPr>
                                <w:rFonts w:ascii="Arial" w:hAnsi="Arial" w:cs="Arial"/>
                                <w:color w:val="000000" w:themeColor="text1"/>
                                <w:sz w:val="18"/>
                                <w:szCs w:val="18"/>
                              </w:rPr>
                              <w:t>that regulate</w:t>
                            </w:r>
                            <w:r w:rsidR="000C69EA">
                              <w:rPr>
                                <w:rFonts w:ascii="Arial" w:hAnsi="Arial" w:cs="Arial"/>
                                <w:color w:val="000000" w:themeColor="text1"/>
                                <w:sz w:val="18"/>
                                <w:szCs w:val="18"/>
                              </w:rPr>
                              <w:t>s</w:t>
                            </w:r>
                            <w:r w:rsidR="00200FEC">
                              <w:rPr>
                                <w:rFonts w:ascii="Arial" w:hAnsi="Arial" w:cs="Arial"/>
                                <w:color w:val="000000" w:themeColor="text1"/>
                                <w:sz w:val="18"/>
                                <w:szCs w:val="18"/>
                              </w:rPr>
                              <w:t xml:space="preserve"> the blood sugar</w:t>
                            </w:r>
                            <w:r w:rsidR="000C69EA">
                              <w:rPr>
                                <w:rFonts w:ascii="Arial" w:hAnsi="Arial" w:cs="Arial"/>
                                <w:color w:val="000000" w:themeColor="text1"/>
                                <w:sz w:val="18"/>
                                <w:szCs w:val="18"/>
                              </w:rPr>
                              <w:t>.</w:t>
                            </w:r>
                            <w:r w:rsidR="00E00E60">
                              <w:rPr>
                                <w:rFonts w:ascii="Arial" w:hAnsi="Arial" w:cs="Arial"/>
                                <w:color w:val="000000" w:themeColor="text1"/>
                                <w:sz w:val="18"/>
                                <w:szCs w:val="18"/>
                              </w:rPr>
                              <w:t xml:space="preserve"> The main hormones </w:t>
                            </w:r>
                            <w:r w:rsidR="000D638D">
                              <w:rPr>
                                <w:rFonts w:ascii="Arial" w:hAnsi="Arial" w:cs="Arial"/>
                                <w:color w:val="000000" w:themeColor="text1"/>
                                <w:sz w:val="18"/>
                                <w:szCs w:val="18"/>
                              </w:rPr>
                              <w:t xml:space="preserve">are </w:t>
                            </w:r>
                            <w:r w:rsidR="000D638D" w:rsidRPr="00B547B6">
                              <w:rPr>
                                <w:rFonts w:ascii="Arial" w:hAnsi="Arial" w:cs="Arial"/>
                                <w:i/>
                                <w:iCs/>
                                <w:color w:val="000000" w:themeColor="text1"/>
                                <w:sz w:val="18"/>
                                <w:szCs w:val="18"/>
                              </w:rPr>
                              <w:t>insulin</w:t>
                            </w:r>
                            <w:r w:rsidR="000D638D">
                              <w:rPr>
                                <w:rFonts w:ascii="Arial" w:hAnsi="Arial" w:cs="Arial"/>
                                <w:color w:val="000000" w:themeColor="text1"/>
                                <w:sz w:val="18"/>
                                <w:szCs w:val="18"/>
                              </w:rPr>
                              <w:t xml:space="preserve"> </w:t>
                            </w:r>
                            <w:r w:rsidR="00E63D06">
                              <w:rPr>
                                <w:rFonts w:ascii="Arial" w:hAnsi="Arial" w:cs="Arial"/>
                                <w:color w:val="000000" w:themeColor="text1"/>
                                <w:sz w:val="18"/>
                                <w:szCs w:val="18"/>
                              </w:rPr>
                              <w:t xml:space="preserve">which helps to lower </w:t>
                            </w:r>
                            <w:r w:rsidR="007A0CC2">
                              <w:rPr>
                                <w:rFonts w:ascii="Arial" w:hAnsi="Arial" w:cs="Arial"/>
                                <w:color w:val="000000" w:themeColor="text1"/>
                                <w:sz w:val="18"/>
                                <w:szCs w:val="18"/>
                              </w:rPr>
                              <w:t xml:space="preserve">the blood sugar, and </w:t>
                            </w:r>
                            <w:r w:rsidR="00B547B6" w:rsidRPr="00B547B6">
                              <w:rPr>
                                <w:rFonts w:ascii="Arial" w:hAnsi="Arial" w:cs="Arial"/>
                                <w:i/>
                                <w:iCs/>
                                <w:color w:val="000000" w:themeColor="text1"/>
                                <w:sz w:val="18"/>
                                <w:szCs w:val="18"/>
                              </w:rPr>
                              <w:t>gluca</w:t>
                            </w:r>
                            <w:r w:rsidR="00B547B6">
                              <w:rPr>
                                <w:rFonts w:ascii="Arial" w:hAnsi="Arial" w:cs="Arial"/>
                                <w:i/>
                                <w:iCs/>
                                <w:color w:val="000000" w:themeColor="text1"/>
                                <w:sz w:val="18"/>
                                <w:szCs w:val="18"/>
                              </w:rPr>
                              <w:t>g</w:t>
                            </w:r>
                            <w:r w:rsidR="00B547B6" w:rsidRPr="00B547B6">
                              <w:rPr>
                                <w:rFonts w:ascii="Arial" w:hAnsi="Arial" w:cs="Arial"/>
                                <w:i/>
                                <w:iCs/>
                                <w:color w:val="000000" w:themeColor="text1"/>
                                <w:sz w:val="18"/>
                                <w:szCs w:val="18"/>
                              </w:rPr>
                              <w:t>on</w:t>
                            </w:r>
                            <w:r w:rsidR="00F34766">
                              <w:rPr>
                                <w:rFonts w:ascii="Arial" w:hAnsi="Arial" w:cs="Arial"/>
                                <w:i/>
                                <w:iCs/>
                                <w:color w:val="000000" w:themeColor="text1"/>
                                <w:sz w:val="18"/>
                                <w:szCs w:val="18"/>
                              </w:rPr>
                              <w:t xml:space="preserve"> </w:t>
                            </w:r>
                            <w:r w:rsidR="00F34766">
                              <w:rPr>
                                <w:rFonts w:ascii="Arial" w:hAnsi="Arial" w:cs="Arial"/>
                                <w:color w:val="000000" w:themeColor="text1"/>
                                <w:sz w:val="18"/>
                                <w:szCs w:val="18"/>
                              </w:rPr>
                              <w:t>with the role of raising the blood sugar</w:t>
                            </w:r>
                            <w:r w:rsidR="006E389F">
                              <w:rPr>
                                <w:rFonts w:ascii="Arial" w:hAnsi="Arial" w:cs="Arial"/>
                                <w:color w:val="000000" w:themeColor="text1"/>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7F3C0B" id="Rectangle: Rounded Corners 13" o:spid="_x0000_s1037" style="position:absolute;margin-left:290pt;margin-top:19.95pt;width:229.6pt;height:15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" fillcolor="#88cb6f [2132]" strokecolor="#294e1c [1604]" strokeweight="1pt">
                <v:fill color2="#d5edcd [756]" rotate="t" focusposition="1,1" focussize="" colors="0 #a3d199;.5 #c7e1c1;1 #e3f0e1" focus="100%" type="gradientRadial"/>
                <v:stroke joinstyle="miter"/>
                <v:textbox>
                  <w:txbxContent>
                    <w:p w14:paraId="725FCE96" w14:textId="58FCEDD0" w:rsidR="00EE75AC" w:rsidRPr="00F34766" w:rsidRDefault="00EE75AC" w:rsidP="0026688B">
                      <w:pPr>
                        <w:jc w:val="both"/>
                        <w:rPr>
                          <w:rFonts w:ascii="Arial" w:hAnsi="Arial" w:cs="Arial"/>
                          <w:color w:val="000000" w:themeColor="text1"/>
                          <w:sz w:val="18"/>
                          <w:szCs w:val="18"/>
                        </w:rPr>
                      </w:pPr>
                      <w:r w:rsidRPr="0026688B">
                        <w:rPr>
                          <w:rFonts w:ascii="Arial" w:hAnsi="Arial" w:cs="Arial"/>
                          <w:b/>
                          <w:bCs/>
                          <w:color w:val="000000" w:themeColor="text1"/>
                          <w:sz w:val="18"/>
                          <w:szCs w:val="18"/>
                          <w:u w:val="single"/>
                        </w:rPr>
                        <w:t>Pancreas</w:t>
                      </w:r>
                      <w:r w:rsidR="00F85A2C" w:rsidRPr="0026688B">
                        <w:rPr>
                          <w:rFonts w:ascii="Arial" w:hAnsi="Arial" w:cs="Arial"/>
                          <w:color w:val="000000" w:themeColor="text1"/>
                          <w:sz w:val="18"/>
                          <w:szCs w:val="18"/>
                        </w:rPr>
                        <w:t xml:space="preserve"> can be found </w:t>
                      </w:r>
                      <w:r w:rsidR="00557927" w:rsidRPr="0026688B">
                        <w:rPr>
                          <w:rFonts w:ascii="Arial" w:hAnsi="Arial" w:cs="Arial"/>
                          <w:color w:val="000000" w:themeColor="text1"/>
                          <w:sz w:val="18"/>
                          <w:szCs w:val="18"/>
                        </w:rPr>
                        <w:t xml:space="preserve">behind our stomach in our abdomen and is important </w:t>
                      </w:r>
                      <w:r w:rsidR="001A6E1D" w:rsidRPr="0026688B">
                        <w:rPr>
                          <w:rFonts w:ascii="Arial" w:hAnsi="Arial" w:cs="Arial"/>
                          <w:color w:val="000000" w:themeColor="text1"/>
                          <w:sz w:val="18"/>
                          <w:szCs w:val="18"/>
                        </w:rPr>
                        <w:t>in controlling the blood sugar levels by producing the hormone insulin</w:t>
                      </w:r>
                      <w:r w:rsidR="0026688B" w:rsidRPr="0026688B">
                        <w:rPr>
                          <w:rFonts w:ascii="Arial" w:hAnsi="Arial" w:cs="Arial"/>
                          <w:color w:val="000000" w:themeColor="text1"/>
                          <w:sz w:val="18"/>
                          <w:szCs w:val="18"/>
                        </w:rPr>
                        <w:t>.</w:t>
                      </w:r>
                      <w:r w:rsidR="0060212D">
                        <w:rPr>
                          <w:rFonts w:ascii="Arial" w:hAnsi="Arial" w:cs="Arial"/>
                          <w:color w:val="000000" w:themeColor="text1"/>
                          <w:sz w:val="18"/>
                          <w:szCs w:val="18"/>
                        </w:rPr>
                        <w:t xml:space="preserve"> </w:t>
                      </w:r>
                      <w:r w:rsidR="00265974">
                        <w:rPr>
                          <w:rFonts w:ascii="Arial" w:hAnsi="Arial" w:cs="Arial"/>
                          <w:color w:val="000000" w:themeColor="text1"/>
                          <w:sz w:val="18"/>
                          <w:szCs w:val="18"/>
                        </w:rPr>
                        <w:t xml:space="preserve">The </w:t>
                      </w:r>
                      <w:r w:rsidR="00253186">
                        <w:rPr>
                          <w:rFonts w:ascii="Arial" w:hAnsi="Arial" w:cs="Arial"/>
                          <w:color w:val="000000" w:themeColor="text1"/>
                          <w:sz w:val="18"/>
                          <w:szCs w:val="18"/>
                        </w:rPr>
                        <w:t>pancreas consists</w:t>
                      </w:r>
                      <w:r w:rsidR="00972CAE">
                        <w:rPr>
                          <w:rFonts w:ascii="Arial" w:hAnsi="Arial" w:cs="Arial"/>
                          <w:color w:val="000000" w:themeColor="text1"/>
                          <w:sz w:val="18"/>
                          <w:szCs w:val="18"/>
                        </w:rPr>
                        <w:t xml:space="preserve"> of </w:t>
                      </w:r>
                      <w:r w:rsidR="006E459A">
                        <w:rPr>
                          <w:rFonts w:ascii="Arial" w:hAnsi="Arial" w:cs="Arial"/>
                          <w:color w:val="000000" w:themeColor="text1"/>
                          <w:sz w:val="18"/>
                          <w:szCs w:val="18"/>
                        </w:rPr>
                        <w:t>95</w:t>
                      </w:r>
                      <w:r w:rsidR="00972CAE">
                        <w:rPr>
                          <w:rFonts w:ascii="Arial" w:hAnsi="Arial" w:cs="Arial"/>
                          <w:color w:val="000000" w:themeColor="text1"/>
                          <w:sz w:val="18"/>
                          <w:szCs w:val="18"/>
                        </w:rPr>
                        <w:t>%</w:t>
                      </w:r>
                      <w:r w:rsidR="00253186">
                        <w:rPr>
                          <w:rFonts w:ascii="Arial" w:hAnsi="Arial" w:cs="Arial"/>
                          <w:color w:val="000000" w:themeColor="text1"/>
                          <w:sz w:val="18"/>
                          <w:szCs w:val="18"/>
                        </w:rPr>
                        <w:t xml:space="preserve"> </w:t>
                      </w:r>
                      <w:r w:rsidR="005933AB">
                        <w:rPr>
                          <w:rFonts w:ascii="Arial" w:hAnsi="Arial" w:cs="Arial"/>
                          <w:color w:val="000000" w:themeColor="text1"/>
                          <w:sz w:val="18"/>
                          <w:szCs w:val="18"/>
                        </w:rPr>
                        <w:t>of exocrine tissue</w:t>
                      </w:r>
                      <w:r w:rsidR="009C1714">
                        <w:rPr>
                          <w:rFonts w:ascii="Arial" w:hAnsi="Arial" w:cs="Arial"/>
                          <w:color w:val="000000" w:themeColor="text1"/>
                          <w:sz w:val="18"/>
                          <w:szCs w:val="18"/>
                        </w:rPr>
                        <w:t xml:space="preserve"> which regulates the pa</w:t>
                      </w:r>
                      <w:r w:rsidR="000C69EA">
                        <w:rPr>
                          <w:rFonts w:ascii="Arial" w:hAnsi="Arial" w:cs="Arial"/>
                          <w:color w:val="000000" w:themeColor="text1"/>
                          <w:sz w:val="18"/>
                          <w:szCs w:val="18"/>
                        </w:rPr>
                        <w:t>ncreatic secretion</w:t>
                      </w:r>
                      <w:r w:rsidR="005933AB">
                        <w:rPr>
                          <w:rFonts w:ascii="Arial" w:hAnsi="Arial" w:cs="Arial"/>
                          <w:color w:val="000000" w:themeColor="text1"/>
                          <w:sz w:val="18"/>
                          <w:szCs w:val="18"/>
                        </w:rPr>
                        <w:t xml:space="preserve"> and </w:t>
                      </w:r>
                      <w:r w:rsidR="00972CAE">
                        <w:rPr>
                          <w:rFonts w:ascii="Arial" w:hAnsi="Arial" w:cs="Arial"/>
                          <w:color w:val="000000" w:themeColor="text1"/>
                          <w:sz w:val="18"/>
                          <w:szCs w:val="18"/>
                        </w:rPr>
                        <w:t xml:space="preserve">5% of </w:t>
                      </w:r>
                      <w:r w:rsidR="00265974">
                        <w:rPr>
                          <w:rFonts w:ascii="Arial" w:hAnsi="Arial" w:cs="Arial"/>
                          <w:color w:val="000000" w:themeColor="text1"/>
                          <w:sz w:val="18"/>
                          <w:szCs w:val="18"/>
                        </w:rPr>
                        <w:t xml:space="preserve">endocrine cells called </w:t>
                      </w:r>
                      <w:r w:rsidR="000517F4">
                        <w:rPr>
                          <w:rFonts w:ascii="Arial" w:hAnsi="Arial" w:cs="Arial"/>
                          <w:color w:val="000000" w:themeColor="text1"/>
                          <w:sz w:val="18"/>
                          <w:szCs w:val="18"/>
                        </w:rPr>
                        <w:t>islets of Langerhans</w:t>
                      </w:r>
                      <w:r w:rsidR="00934834">
                        <w:rPr>
                          <w:rFonts w:ascii="Arial" w:hAnsi="Arial" w:cs="Arial"/>
                          <w:color w:val="000000" w:themeColor="text1"/>
                          <w:sz w:val="18"/>
                          <w:szCs w:val="18"/>
                        </w:rPr>
                        <w:t xml:space="preserve"> </w:t>
                      </w:r>
                      <w:r w:rsidR="004F7841">
                        <w:rPr>
                          <w:rFonts w:ascii="Arial" w:hAnsi="Arial" w:cs="Arial"/>
                          <w:color w:val="000000" w:themeColor="text1"/>
                          <w:sz w:val="18"/>
                          <w:szCs w:val="18"/>
                        </w:rPr>
                        <w:t xml:space="preserve">which are producing the hormones </w:t>
                      </w:r>
                      <w:r w:rsidR="00200FEC">
                        <w:rPr>
                          <w:rFonts w:ascii="Arial" w:hAnsi="Arial" w:cs="Arial"/>
                          <w:color w:val="000000" w:themeColor="text1"/>
                          <w:sz w:val="18"/>
                          <w:szCs w:val="18"/>
                        </w:rPr>
                        <w:t>that regulate</w:t>
                      </w:r>
                      <w:r w:rsidR="000C69EA">
                        <w:rPr>
                          <w:rFonts w:ascii="Arial" w:hAnsi="Arial" w:cs="Arial"/>
                          <w:color w:val="000000" w:themeColor="text1"/>
                          <w:sz w:val="18"/>
                          <w:szCs w:val="18"/>
                        </w:rPr>
                        <w:t>s</w:t>
                      </w:r>
                      <w:r w:rsidR="00200FEC">
                        <w:rPr>
                          <w:rFonts w:ascii="Arial" w:hAnsi="Arial" w:cs="Arial"/>
                          <w:color w:val="000000" w:themeColor="text1"/>
                          <w:sz w:val="18"/>
                          <w:szCs w:val="18"/>
                        </w:rPr>
                        <w:t xml:space="preserve"> the blood sugar</w:t>
                      </w:r>
                      <w:r w:rsidR="000C69EA">
                        <w:rPr>
                          <w:rFonts w:ascii="Arial" w:hAnsi="Arial" w:cs="Arial"/>
                          <w:color w:val="000000" w:themeColor="text1"/>
                          <w:sz w:val="18"/>
                          <w:szCs w:val="18"/>
                        </w:rPr>
                        <w:t>.</w:t>
                      </w:r>
                      <w:r w:rsidR="00E00E60">
                        <w:rPr>
                          <w:rFonts w:ascii="Arial" w:hAnsi="Arial" w:cs="Arial"/>
                          <w:color w:val="000000" w:themeColor="text1"/>
                          <w:sz w:val="18"/>
                          <w:szCs w:val="18"/>
                        </w:rPr>
                        <w:t xml:space="preserve"> The main hormones </w:t>
                      </w:r>
                      <w:r w:rsidR="000D638D">
                        <w:rPr>
                          <w:rFonts w:ascii="Arial" w:hAnsi="Arial" w:cs="Arial"/>
                          <w:color w:val="000000" w:themeColor="text1"/>
                          <w:sz w:val="18"/>
                          <w:szCs w:val="18"/>
                        </w:rPr>
                        <w:t xml:space="preserve">are </w:t>
                      </w:r>
                      <w:r w:rsidR="000D638D" w:rsidRPr="00B547B6">
                        <w:rPr>
                          <w:rFonts w:ascii="Arial" w:hAnsi="Arial" w:cs="Arial"/>
                          <w:i/>
                          <w:iCs/>
                          <w:color w:val="000000" w:themeColor="text1"/>
                          <w:sz w:val="18"/>
                          <w:szCs w:val="18"/>
                        </w:rPr>
                        <w:t>insulin</w:t>
                      </w:r>
                      <w:r w:rsidR="000D638D">
                        <w:rPr>
                          <w:rFonts w:ascii="Arial" w:hAnsi="Arial" w:cs="Arial"/>
                          <w:color w:val="000000" w:themeColor="text1"/>
                          <w:sz w:val="18"/>
                          <w:szCs w:val="18"/>
                        </w:rPr>
                        <w:t xml:space="preserve"> </w:t>
                      </w:r>
                      <w:r w:rsidR="00E63D06">
                        <w:rPr>
                          <w:rFonts w:ascii="Arial" w:hAnsi="Arial" w:cs="Arial"/>
                          <w:color w:val="000000" w:themeColor="text1"/>
                          <w:sz w:val="18"/>
                          <w:szCs w:val="18"/>
                        </w:rPr>
                        <w:t xml:space="preserve">which helps to lower </w:t>
                      </w:r>
                      <w:r w:rsidR="007A0CC2">
                        <w:rPr>
                          <w:rFonts w:ascii="Arial" w:hAnsi="Arial" w:cs="Arial"/>
                          <w:color w:val="000000" w:themeColor="text1"/>
                          <w:sz w:val="18"/>
                          <w:szCs w:val="18"/>
                        </w:rPr>
                        <w:t xml:space="preserve">the blood sugar, and </w:t>
                      </w:r>
                      <w:r w:rsidR="00B547B6" w:rsidRPr="00B547B6">
                        <w:rPr>
                          <w:rFonts w:ascii="Arial" w:hAnsi="Arial" w:cs="Arial"/>
                          <w:i/>
                          <w:iCs/>
                          <w:color w:val="000000" w:themeColor="text1"/>
                          <w:sz w:val="18"/>
                          <w:szCs w:val="18"/>
                        </w:rPr>
                        <w:t>gluca</w:t>
                      </w:r>
                      <w:r w:rsidR="00B547B6">
                        <w:rPr>
                          <w:rFonts w:ascii="Arial" w:hAnsi="Arial" w:cs="Arial"/>
                          <w:i/>
                          <w:iCs/>
                          <w:color w:val="000000" w:themeColor="text1"/>
                          <w:sz w:val="18"/>
                          <w:szCs w:val="18"/>
                        </w:rPr>
                        <w:t>g</w:t>
                      </w:r>
                      <w:r w:rsidR="00B547B6" w:rsidRPr="00B547B6">
                        <w:rPr>
                          <w:rFonts w:ascii="Arial" w:hAnsi="Arial" w:cs="Arial"/>
                          <w:i/>
                          <w:iCs/>
                          <w:color w:val="000000" w:themeColor="text1"/>
                          <w:sz w:val="18"/>
                          <w:szCs w:val="18"/>
                        </w:rPr>
                        <w:t>on</w:t>
                      </w:r>
                      <w:r w:rsidR="00F34766">
                        <w:rPr>
                          <w:rFonts w:ascii="Arial" w:hAnsi="Arial" w:cs="Arial"/>
                          <w:i/>
                          <w:iCs/>
                          <w:color w:val="000000" w:themeColor="text1"/>
                          <w:sz w:val="18"/>
                          <w:szCs w:val="18"/>
                        </w:rPr>
                        <w:t xml:space="preserve"> </w:t>
                      </w:r>
                      <w:r w:rsidR="00F34766">
                        <w:rPr>
                          <w:rFonts w:ascii="Arial" w:hAnsi="Arial" w:cs="Arial"/>
                          <w:color w:val="000000" w:themeColor="text1"/>
                          <w:sz w:val="18"/>
                          <w:szCs w:val="18"/>
                        </w:rPr>
                        <w:t>with the role of raising the blood sugar</w:t>
                      </w:r>
                      <w:r w:rsidR="006E389F">
                        <w:rPr>
                          <w:rFonts w:ascii="Arial" w:hAnsi="Arial" w:cs="Arial"/>
                          <w:color w:val="000000" w:themeColor="text1"/>
                          <w:sz w:val="18"/>
                          <w:szCs w:val="18"/>
                        </w:rPr>
                        <w:t>.</w:t>
                      </w:r>
                    </w:p>
                  </w:txbxContent>
                </v:textbox>
              </v:roundrect>
            </w:pict>
          </mc:Fallback>
        </mc:AlternateContent>
      </w:r>
      <w:r w:rsidRPr="00FA6D06">
        <w:rPr>
          <w:rFonts w:ascii="Arial" w:hAnsi="Arial" w:cs="Arial"/>
          <w:noProof/>
          <w:color w:val="000000" w:themeColor="text1"/>
          <w:sz w:val="40"/>
          <w:szCs w:val="40"/>
        </w:rPr>
        <mc:AlternateContent>
          <mc:Choice Requires="wps">
            <w:drawing>
              <wp:anchor distT="0" distB="0" distL="114300" distR="114300" simplePos="0" relativeHeight="251663360" behindDoc="0" locked="0" layoutInCell="1" allowOverlap="1" wp14:anchorId="28B9A5A2" wp14:editId="1152C51C">
                <wp:simplePos x="0" y="0"/>
                <wp:positionH relativeFrom="margin">
                  <wp:posOffset>-855133</wp:posOffset>
                </wp:positionH>
                <wp:positionV relativeFrom="paragraph">
                  <wp:posOffset>151765</wp:posOffset>
                </wp:positionV>
                <wp:extent cx="2895600" cy="2116455"/>
                <wp:effectExtent l="0" t="0" r="19050" b="17145"/>
                <wp:wrapNone/>
                <wp:docPr id="12" name="Rectangle: Rounded Corners 12"/>
                <wp:cNvGraphicFramePr/>
                <a:graphic xmlns:a="http://schemas.openxmlformats.org/drawingml/2006/main">
                  <a:graphicData uri="http://schemas.microsoft.com/office/word/2010/wordprocessingShape">
                    <wps:wsp>
                      <wps:cNvSpPr/>
                      <wps:spPr>
                        <a:xfrm>
                          <a:off x="0" y="0"/>
                          <a:ext cx="2895600" cy="2116455"/>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57A35821" w14:textId="737E321C" w:rsidR="00FA6D06" w:rsidRPr="000B2C8B" w:rsidRDefault="00FA6D06" w:rsidP="00CA2933">
                            <w:pPr>
                              <w:jc w:val="both"/>
                              <w:rPr>
                                <w:rFonts w:ascii="Arial" w:hAnsi="Arial" w:cs="Arial"/>
                                <w:color w:val="000000" w:themeColor="text1"/>
                                <w:sz w:val="18"/>
                                <w:szCs w:val="18"/>
                              </w:rPr>
                            </w:pPr>
                            <w:r w:rsidRPr="000B2C8B">
                              <w:rPr>
                                <w:rFonts w:ascii="Arial" w:hAnsi="Arial" w:cs="Arial"/>
                                <w:b/>
                                <w:bCs/>
                                <w:color w:val="000000" w:themeColor="text1"/>
                                <w:sz w:val="18"/>
                                <w:szCs w:val="18"/>
                                <w:u w:val="single"/>
                              </w:rPr>
                              <w:t>Testicle</w:t>
                            </w:r>
                            <w:r w:rsidR="00306AC7" w:rsidRPr="000B2C8B">
                              <w:rPr>
                                <w:rFonts w:ascii="Arial" w:hAnsi="Arial" w:cs="Arial"/>
                                <w:b/>
                                <w:bCs/>
                                <w:color w:val="000000" w:themeColor="text1"/>
                                <w:sz w:val="18"/>
                                <w:szCs w:val="18"/>
                                <w:u w:val="single"/>
                              </w:rPr>
                              <w:t xml:space="preserve"> (Testes)</w:t>
                            </w:r>
                            <w:r w:rsidR="00306AC7" w:rsidRPr="000B2C8B">
                              <w:rPr>
                                <w:rFonts w:ascii="Arial" w:hAnsi="Arial" w:cs="Arial"/>
                                <w:color w:val="000000" w:themeColor="text1"/>
                                <w:sz w:val="18"/>
                                <w:szCs w:val="18"/>
                              </w:rPr>
                              <w:t xml:space="preserve"> </w:t>
                            </w:r>
                            <w:r w:rsidR="005C67C8" w:rsidRPr="000B2C8B">
                              <w:rPr>
                                <w:rFonts w:ascii="Arial" w:hAnsi="Arial" w:cs="Arial"/>
                                <w:color w:val="000000" w:themeColor="text1"/>
                                <w:sz w:val="18"/>
                                <w:szCs w:val="18"/>
                              </w:rPr>
                              <w:t xml:space="preserve">are </w:t>
                            </w:r>
                            <w:r w:rsidR="00DB1285" w:rsidRPr="000B2C8B">
                              <w:rPr>
                                <w:rFonts w:ascii="Arial" w:hAnsi="Arial" w:cs="Arial"/>
                                <w:color w:val="000000" w:themeColor="text1"/>
                                <w:sz w:val="18"/>
                                <w:szCs w:val="18"/>
                              </w:rPr>
                              <w:t>lie behind the penis</w:t>
                            </w:r>
                            <w:r w:rsidR="0071158F" w:rsidRPr="000B2C8B">
                              <w:rPr>
                                <w:rFonts w:ascii="Arial" w:hAnsi="Arial" w:cs="Arial"/>
                                <w:color w:val="000000" w:themeColor="text1"/>
                                <w:sz w:val="18"/>
                                <w:szCs w:val="18"/>
                              </w:rPr>
                              <w:t xml:space="preserve"> </w:t>
                            </w:r>
                            <w:r w:rsidR="00020891" w:rsidRPr="000B2C8B">
                              <w:rPr>
                                <w:rFonts w:ascii="Arial" w:hAnsi="Arial" w:cs="Arial"/>
                                <w:color w:val="000000" w:themeColor="text1"/>
                                <w:sz w:val="18"/>
                                <w:szCs w:val="18"/>
                              </w:rPr>
                              <w:t>outside of the body</w:t>
                            </w:r>
                            <w:r w:rsidR="0056357E" w:rsidRPr="000B2C8B">
                              <w:rPr>
                                <w:rFonts w:ascii="Arial" w:hAnsi="Arial" w:cs="Arial"/>
                                <w:color w:val="000000" w:themeColor="text1"/>
                                <w:sz w:val="18"/>
                                <w:szCs w:val="18"/>
                              </w:rPr>
                              <w:t xml:space="preserve"> </w:t>
                            </w:r>
                            <w:r w:rsidR="0071158F" w:rsidRPr="000B2C8B">
                              <w:rPr>
                                <w:rFonts w:ascii="Arial" w:hAnsi="Arial" w:cs="Arial"/>
                                <w:color w:val="000000" w:themeColor="text1"/>
                                <w:sz w:val="18"/>
                                <w:szCs w:val="18"/>
                              </w:rPr>
                              <w:t>in the scrotum</w:t>
                            </w:r>
                            <w:r w:rsidR="0018710C" w:rsidRPr="000B2C8B">
                              <w:rPr>
                                <w:rFonts w:ascii="Arial" w:hAnsi="Arial" w:cs="Arial"/>
                                <w:color w:val="000000" w:themeColor="text1"/>
                                <w:sz w:val="18"/>
                                <w:szCs w:val="18"/>
                              </w:rPr>
                              <w:t xml:space="preserve">, and this because </w:t>
                            </w:r>
                            <w:r w:rsidR="00C4599F" w:rsidRPr="000B2C8B">
                              <w:rPr>
                                <w:rFonts w:ascii="Arial" w:hAnsi="Arial" w:cs="Arial"/>
                                <w:color w:val="000000" w:themeColor="text1"/>
                                <w:sz w:val="18"/>
                                <w:szCs w:val="18"/>
                              </w:rPr>
                              <w:t xml:space="preserve">sperm quality and production </w:t>
                            </w:r>
                            <w:r w:rsidR="00BB3EDC" w:rsidRPr="000B2C8B">
                              <w:rPr>
                                <w:rFonts w:ascii="Arial" w:hAnsi="Arial" w:cs="Arial"/>
                                <w:color w:val="000000" w:themeColor="text1"/>
                                <w:sz w:val="18"/>
                                <w:szCs w:val="18"/>
                              </w:rPr>
                              <w:t>are</w:t>
                            </w:r>
                            <w:r w:rsidR="00C4599F" w:rsidRPr="000B2C8B">
                              <w:rPr>
                                <w:rFonts w:ascii="Arial" w:hAnsi="Arial" w:cs="Arial"/>
                                <w:color w:val="000000" w:themeColor="text1"/>
                                <w:sz w:val="18"/>
                                <w:szCs w:val="18"/>
                              </w:rPr>
                              <w:t xml:space="preserve"> optimal </w:t>
                            </w:r>
                            <w:r w:rsidR="00BB3EDC" w:rsidRPr="000B2C8B">
                              <w:rPr>
                                <w:rFonts w:ascii="Arial" w:hAnsi="Arial" w:cs="Arial"/>
                                <w:color w:val="000000" w:themeColor="text1"/>
                                <w:sz w:val="18"/>
                                <w:szCs w:val="18"/>
                              </w:rPr>
                              <w:t xml:space="preserve">at this lower temperature. </w:t>
                            </w:r>
                            <w:r w:rsidR="00470FCD" w:rsidRPr="000B2C8B">
                              <w:rPr>
                                <w:rFonts w:ascii="Arial" w:hAnsi="Arial" w:cs="Arial"/>
                                <w:color w:val="000000" w:themeColor="text1"/>
                                <w:sz w:val="18"/>
                                <w:szCs w:val="18"/>
                              </w:rPr>
                              <w:t xml:space="preserve">The </w:t>
                            </w:r>
                            <w:r w:rsidR="000956EC" w:rsidRPr="000B2C8B">
                              <w:rPr>
                                <w:rFonts w:ascii="Arial" w:hAnsi="Arial" w:cs="Arial"/>
                                <w:color w:val="000000" w:themeColor="text1"/>
                                <w:sz w:val="18"/>
                                <w:szCs w:val="18"/>
                              </w:rPr>
                              <w:t>testes’</w:t>
                            </w:r>
                            <w:r w:rsidR="00074065" w:rsidRPr="000B2C8B">
                              <w:rPr>
                                <w:rFonts w:ascii="Arial" w:hAnsi="Arial" w:cs="Arial"/>
                                <w:color w:val="000000" w:themeColor="text1"/>
                                <w:sz w:val="18"/>
                                <w:szCs w:val="18"/>
                              </w:rPr>
                              <w:t xml:space="preserve"> function is </w:t>
                            </w:r>
                            <w:r w:rsidR="00035829" w:rsidRPr="000B2C8B">
                              <w:rPr>
                                <w:rFonts w:ascii="Arial" w:hAnsi="Arial" w:cs="Arial"/>
                                <w:color w:val="000000" w:themeColor="text1"/>
                                <w:sz w:val="18"/>
                                <w:szCs w:val="18"/>
                              </w:rPr>
                              <w:t xml:space="preserve">to produce hormones called </w:t>
                            </w:r>
                            <w:r w:rsidR="000956EC" w:rsidRPr="000B2C8B">
                              <w:rPr>
                                <w:rFonts w:ascii="Arial" w:hAnsi="Arial" w:cs="Arial"/>
                                <w:color w:val="000000" w:themeColor="text1"/>
                                <w:sz w:val="18"/>
                                <w:szCs w:val="18"/>
                              </w:rPr>
                              <w:t xml:space="preserve">testosterone </w:t>
                            </w:r>
                            <w:r w:rsidR="007B4305" w:rsidRPr="000B2C8B">
                              <w:rPr>
                                <w:rFonts w:ascii="Arial" w:hAnsi="Arial" w:cs="Arial"/>
                                <w:color w:val="000000" w:themeColor="text1"/>
                                <w:sz w:val="18"/>
                                <w:szCs w:val="18"/>
                              </w:rPr>
                              <w:t xml:space="preserve"> which is </w:t>
                            </w:r>
                            <w:r w:rsidR="00B97431" w:rsidRPr="000B2C8B">
                              <w:rPr>
                                <w:rFonts w:ascii="Arial" w:hAnsi="Arial" w:cs="Arial"/>
                                <w:color w:val="000000" w:themeColor="text1"/>
                                <w:sz w:val="18"/>
                                <w:szCs w:val="18"/>
                              </w:rPr>
                              <w:t>an androgenic hormone</w:t>
                            </w:r>
                            <w:r w:rsidR="00443433" w:rsidRPr="000B2C8B">
                              <w:rPr>
                                <w:rFonts w:ascii="Arial" w:hAnsi="Arial" w:cs="Arial"/>
                                <w:color w:val="000000" w:themeColor="text1"/>
                                <w:sz w:val="18"/>
                                <w:szCs w:val="18"/>
                              </w:rPr>
                              <w:t xml:space="preserve"> </w:t>
                            </w:r>
                            <w:r w:rsidR="000956EC" w:rsidRPr="000B2C8B">
                              <w:rPr>
                                <w:rFonts w:ascii="Arial" w:hAnsi="Arial" w:cs="Arial"/>
                                <w:color w:val="000000" w:themeColor="text1"/>
                                <w:sz w:val="18"/>
                                <w:szCs w:val="18"/>
                              </w:rPr>
                              <w:t>and to produce sperm</w:t>
                            </w:r>
                            <w:r w:rsidR="001968A9" w:rsidRPr="000B2C8B">
                              <w:rPr>
                                <w:rFonts w:ascii="Arial" w:hAnsi="Arial" w:cs="Arial"/>
                                <w:color w:val="000000" w:themeColor="text1"/>
                                <w:sz w:val="18"/>
                                <w:szCs w:val="18"/>
                              </w:rPr>
                              <w:t xml:space="preserve"> in the </w:t>
                            </w:r>
                            <w:r w:rsidR="00924053" w:rsidRPr="000B2C8B">
                              <w:rPr>
                                <w:rFonts w:ascii="Arial" w:hAnsi="Arial" w:cs="Arial"/>
                                <w:color w:val="000000" w:themeColor="text1"/>
                                <w:sz w:val="18"/>
                                <w:szCs w:val="18"/>
                              </w:rPr>
                              <w:t>seminiferous tubules of the testes.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9A5A2" id="Rectangle: Rounded Corners 12" o:spid="_x0000_s1038" style="position:absolute;margin-left:-67.35pt;margin-top:11.95pt;width:228pt;height:166.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" fillcolor="#88cb6f [2132]" strokecolor="#294e1c [1604]" strokeweight="1pt">
                <v:fill color2="#d5edcd [756]" rotate="t" focusposition=".5,.5" focussize="" colors="0 #a3d199;.5 #c7e1c1;1 #e3f0e1" focus="100%" type="gradientRadial"/>
                <v:stroke joinstyle="miter"/>
                <v:textbox>
                  <w:txbxContent>
                    <w:p w14:paraId="57A35821" w14:textId="737E321C" w:rsidR="00FA6D06" w:rsidRPr="000B2C8B" w:rsidRDefault="00FA6D06" w:rsidP="00CA2933">
                      <w:pPr>
                        <w:jc w:val="both"/>
                        <w:rPr>
                          <w:rFonts w:ascii="Arial" w:hAnsi="Arial" w:cs="Arial"/>
                          <w:color w:val="000000" w:themeColor="text1"/>
                          <w:sz w:val="18"/>
                          <w:szCs w:val="18"/>
                        </w:rPr>
                      </w:pPr>
                      <w:r w:rsidRPr="000B2C8B">
                        <w:rPr>
                          <w:rFonts w:ascii="Arial" w:hAnsi="Arial" w:cs="Arial"/>
                          <w:b/>
                          <w:bCs/>
                          <w:color w:val="000000" w:themeColor="text1"/>
                          <w:sz w:val="18"/>
                          <w:szCs w:val="18"/>
                          <w:u w:val="single"/>
                        </w:rPr>
                        <w:t>Testicle</w:t>
                      </w:r>
                      <w:r w:rsidR="00306AC7" w:rsidRPr="000B2C8B">
                        <w:rPr>
                          <w:rFonts w:ascii="Arial" w:hAnsi="Arial" w:cs="Arial"/>
                          <w:b/>
                          <w:bCs/>
                          <w:color w:val="000000" w:themeColor="text1"/>
                          <w:sz w:val="18"/>
                          <w:szCs w:val="18"/>
                          <w:u w:val="single"/>
                        </w:rPr>
                        <w:t xml:space="preserve"> (Testes)</w:t>
                      </w:r>
                      <w:r w:rsidR="00306AC7" w:rsidRPr="000B2C8B">
                        <w:rPr>
                          <w:rFonts w:ascii="Arial" w:hAnsi="Arial" w:cs="Arial"/>
                          <w:color w:val="000000" w:themeColor="text1"/>
                          <w:sz w:val="18"/>
                          <w:szCs w:val="18"/>
                        </w:rPr>
                        <w:t xml:space="preserve"> </w:t>
                      </w:r>
                      <w:r w:rsidR="005C67C8" w:rsidRPr="000B2C8B">
                        <w:rPr>
                          <w:rFonts w:ascii="Arial" w:hAnsi="Arial" w:cs="Arial"/>
                          <w:color w:val="000000" w:themeColor="text1"/>
                          <w:sz w:val="18"/>
                          <w:szCs w:val="18"/>
                        </w:rPr>
                        <w:t xml:space="preserve">are </w:t>
                      </w:r>
                      <w:r w:rsidR="00DB1285" w:rsidRPr="000B2C8B">
                        <w:rPr>
                          <w:rFonts w:ascii="Arial" w:hAnsi="Arial" w:cs="Arial"/>
                          <w:color w:val="000000" w:themeColor="text1"/>
                          <w:sz w:val="18"/>
                          <w:szCs w:val="18"/>
                        </w:rPr>
                        <w:t>lie behind the penis</w:t>
                      </w:r>
                      <w:r w:rsidR="0071158F" w:rsidRPr="000B2C8B">
                        <w:rPr>
                          <w:rFonts w:ascii="Arial" w:hAnsi="Arial" w:cs="Arial"/>
                          <w:color w:val="000000" w:themeColor="text1"/>
                          <w:sz w:val="18"/>
                          <w:szCs w:val="18"/>
                        </w:rPr>
                        <w:t xml:space="preserve"> </w:t>
                      </w:r>
                      <w:r w:rsidR="00020891" w:rsidRPr="000B2C8B">
                        <w:rPr>
                          <w:rFonts w:ascii="Arial" w:hAnsi="Arial" w:cs="Arial"/>
                          <w:color w:val="000000" w:themeColor="text1"/>
                          <w:sz w:val="18"/>
                          <w:szCs w:val="18"/>
                        </w:rPr>
                        <w:t>outside of the body</w:t>
                      </w:r>
                      <w:r w:rsidR="0056357E" w:rsidRPr="000B2C8B">
                        <w:rPr>
                          <w:rFonts w:ascii="Arial" w:hAnsi="Arial" w:cs="Arial"/>
                          <w:color w:val="000000" w:themeColor="text1"/>
                          <w:sz w:val="18"/>
                          <w:szCs w:val="18"/>
                        </w:rPr>
                        <w:t xml:space="preserve"> </w:t>
                      </w:r>
                      <w:r w:rsidR="0071158F" w:rsidRPr="000B2C8B">
                        <w:rPr>
                          <w:rFonts w:ascii="Arial" w:hAnsi="Arial" w:cs="Arial"/>
                          <w:color w:val="000000" w:themeColor="text1"/>
                          <w:sz w:val="18"/>
                          <w:szCs w:val="18"/>
                        </w:rPr>
                        <w:t>in the scrotum</w:t>
                      </w:r>
                      <w:r w:rsidR="0018710C" w:rsidRPr="000B2C8B">
                        <w:rPr>
                          <w:rFonts w:ascii="Arial" w:hAnsi="Arial" w:cs="Arial"/>
                          <w:color w:val="000000" w:themeColor="text1"/>
                          <w:sz w:val="18"/>
                          <w:szCs w:val="18"/>
                        </w:rPr>
                        <w:t xml:space="preserve">, and this because </w:t>
                      </w:r>
                      <w:r w:rsidR="00C4599F" w:rsidRPr="000B2C8B">
                        <w:rPr>
                          <w:rFonts w:ascii="Arial" w:hAnsi="Arial" w:cs="Arial"/>
                          <w:color w:val="000000" w:themeColor="text1"/>
                          <w:sz w:val="18"/>
                          <w:szCs w:val="18"/>
                        </w:rPr>
                        <w:t xml:space="preserve">sperm quality and production </w:t>
                      </w:r>
                      <w:r w:rsidR="00BB3EDC" w:rsidRPr="000B2C8B">
                        <w:rPr>
                          <w:rFonts w:ascii="Arial" w:hAnsi="Arial" w:cs="Arial"/>
                          <w:color w:val="000000" w:themeColor="text1"/>
                          <w:sz w:val="18"/>
                          <w:szCs w:val="18"/>
                        </w:rPr>
                        <w:t>are</w:t>
                      </w:r>
                      <w:r w:rsidR="00C4599F" w:rsidRPr="000B2C8B">
                        <w:rPr>
                          <w:rFonts w:ascii="Arial" w:hAnsi="Arial" w:cs="Arial"/>
                          <w:color w:val="000000" w:themeColor="text1"/>
                          <w:sz w:val="18"/>
                          <w:szCs w:val="18"/>
                        </w:rPr>
                        <w:t xml:space="preserve"> optimal </w:t>
                      </w:r>
                      <w:r w:rsidR="00BB3EDC" w:rsidRPr="000B2C8B">
                        <w:rPr>
                          <w:rFonts w:ascii="Arial" w:hAnsi="Arial" w:cs="Arial"/>
                          <w:color w:val="000000" w:themeColor="text1"/>
                          <w:sz w:val="18"/>
                          <w:szCs w:val="18"/>
                        </w:rPr>
                        <w:t xml:space="preserve">at this lower temperature. </w:t>
                      </w:r>
                      <w:r w:rsidR="00470FCD" w:rsidRPr="000B2C8B">
                        <w:rPr>
                          <w:rFonts w:ascii="Arial" w:hAnsi="Arial" w:cs="Arial"/>
                          <w:color w:val="000000" w:themeColor="text1"/>
                          <w:sz w:val="18"/>
                          <w:szCs w:val="18"/>
                        </w:rPr>
                        <w:t xml:space="preserve">The </w:t>
                      </w:r>
                      <w:r w:rsidR="000956EC" w:rsidRPr="000B2C8B">
                        <w:rPr>
                          <w:rFonts w:ascii="Arial" w:hAnsi="Arial" w:cs="Arial"/>
                          <w:color w:val="000000" w:themeColor="text1"/>
                          <w:sz w:val="18"/>
                          <w:szCs w:val="18"/>
                        </w:rPr>
                        <w:t>testes’</w:t>
                      </w:r>
                      <w:r w:rsidR="00074065" w:rsidRPr="000B2C8B">
                        <w:rPr>
                          <w:rFonts w:ascii="Arial" w:hAnsi="Arial" w:cs="Arial"/>
                          <w:color w:val="000000" w:themeColor="text1"/>
                          <w:sz w:val="18"/>
                          <w:szCs w:val="18"/>
                        </w:rPr>
                        <w:t xml:space="preserve"> function is </w:t>
                      </w:r>
                      <w:r w:rsidR="00035829" w:rsidRPr="000B2C8B">
                        <w:rPr>
                          <w:rFonts w:ascii="Arial" w:hAnsi="Arial" w:cs="Arial"/>
                          <w:color w:val="000000" w:themeColor="text1"/>
                          <w:sz w:val="18"/>
                          <w:szCs w:val="18"/>
                        </w:rPr>
                        <w:t xml:space="preserve">to produce hormones called </w:t>
                      </w:r>
                      <w:r w:rsidR="000956EC" w:rsidRPr="000B2C8B">
                        <w:rPr>
                          <w:rFonts w:ascii="Arial" w:hAnsi="Arial" w:cs="Arial"/>
                          <w:color w:val="000000" w:themeColor="text1"/>
                          <w:sz w:val="18"/>
                          <w:szCs w:val="18"/>
                        </w:rPr>
                        <w:t xml:space="preserve">testosterone </w:t>
                      </w:r>
                      <w:r w:rsidR="007B4305" w:rsidRPr="000B2C8B">
                        <w:rPr>
                          <w:rFonts w:ascii="Arial" w:hAnsi="Arial" w:cs="Arial"/>
                          <w:color w:val="000000" w:themeColor="text1"/>
                          <w:sz w:val="18"/>
                          <w:szCs w:val="18"/>
                        </w:rPr>
                        <w:t xml:space="preserve"> which is </w:t>
                      </w:r>
                      <w:r w:rsidR="00B97431" w:rsidRPr="000B2C8B">
                        <w:rPr>
                          <w:rFonts w:ascii="Arial" w:hAnsi="Arial" w:cs="Arial"/>
                          <w:color w:val="000000" w:themeColor="text1"/>
                          <w:sz w:val="18"/>
                          <w:szCs w:val="18"/>
                        </w:rPr>
                        <w:t>an androgenic hormone</w:t>
                      </w:r>
                      <w:r w:rsidR="00443433" w:rsidRPr="000B2C8B">
                        <w:rPr>
                          <w:rFonts w:ascii="Arial" w:hAnsi="Arial" w:cs="Arial"/>
                          <w:color w:val="000000" w:themeColor="text1"/>
                          <w:sz w:val="18"/>
                          <w:szCs w:val="18"/>
                        </w:rPr>
                        <w:t xml:space="preserve"> </w:t>
                      </w:r>
                      <w:r w:rsidR="000956EC" w:rsidRPr="000B2C8B">
                        <w:rPr>
                          <w:rFonts w:ascii="Arial" w:hAnsi="Arial" w:cs="Arial"/>
                          <w:color w:val="000000" w:themeColor="text1"/>
                          <w:sz w:val="18"/>
                          <w:szCs w:val="18"/>
                        </w:rPr>
                        <w:t>and to produce sperm</w:t>
                      </w:r>
                      <w:r w:rsidR="001968A9" w:rsidRPr="000B2C8B">
                        <w:rPr>
                          <w:rFonts w:ascii="Arial" w:hAnsi="Arial" w:cs="Arial"/>
                          <w:color w:val="000000" w:themeColor="text1"/>
                          <w:sz w:val="18"/>
                          <w:szCs w:val="18"/>
                        </w:rPr>
                        <w:t xml:space="preserve"> in the </w:t>
                      </w:r>
                      <w:r w:rsidR="00924053" w:rsidRPr="000B2C8B">
                        <w:rPr>
                          <w:rFonts w:ascii="Arial" w:hAnsi="Arial" w:cs="Arial"/>
                          <w:color w:val="000000" w:themeColor="text1"/>
                          <w:sz w:val="18"/>
                          <w:szCs w:val="18"/>
                        </w:rPr>
                        <w:t>seminiferous tubules of the testes.</w:t>
                      </w:r>
                    </w:p>
                  </w:txbxContent>
                </v:textbox>
                <w10:wrap anchorx="margin"/>
              </v:roundrect>
            </w:pict>
          </mc:Fallback>
        </mc:AlternateContent>
      </w:r>
    </w:p>
    <w:p w14:paraId="1D3B7EB5" w14:textId="56B82AE1" w:rsidR="008E248F" w:rsidRDefault="008E248F">
      <w:pPr>
        <w:rPr>
          <w:rFonts w:ascii="Arial" w:hAnsi="Arial" w:cs="Arial"/>
          <w:sz w:val="40"/>
          <w:szCs w:val="40"/>
        </w:rPr>
      </w:pPr>
    </w:p>
    <w:p w14:paraId="3411850D" w14:textId="23235826" w:rsidR="00840182" w:rsidRDefault="00840182">
      <w:pPr>
        <w:rPr>
          <w:rFonts w:ascii="Arial" w:hAnsi="Arial" w:cs="Arial"/>
          <w:sz w:val="40"/>
          <w:szCs w:val="40"/>
        </w:rPr>
      </w:pPr>
    </w:p>
    <w:p w14:paraId="2DCE2E36" w14:textId="695273F5" w:rsidR="00840182" w:rsidRDefault="00840182">
      <w:pPr>
        <w:rPr>
          <w:rFonts w:ascii="Arial" w:hAnsi="Arial" w:cs="Arial"/>
          <w:sz w:val="40"/>
          <w:szCs w:val="40"/>
        </w:rPr>
      </w:pPr>
    </w:p>
    <w:p w14:paraId="0A9230A2" w14:textId="0CD60478" w:rsidR="00840182" w:rsidRDefault="00840182">
      <w:pPr>
        <w:rPr>
          <w:rFonts w:ascii="Arial" w:hAnsi="Arial" w:cs="Arial"/>
          <w:sz w:val="40"/>
          <w:szCs w:val="40"/>
        </w:rPr>
      </w:pPr>
    </w:p>
    <w:p w14:paraId="71BED1CD" w14:textId="0B477464" w:rsidR="0045224C" w:rsidRPr="00FC4D55" w:rsidRDefault="003451DA">
      <w:pPr>
        <w:rPr>
          <w:rFonts w:ascii="Arial" w:hAnsi="Arial" w:cs="Arial"/>
          <w:sz w:val="28"/>
          <w:szCs w:val="28"/>
        </w:rPr>
      </w:pPr>
      <w:r w:rsidRPr="00FC4D55">
        <w:rPr>
          <w:rFonts w:ascii="Arial" w:hAnsi="Arial" w:cs="Arial"/>
          <w:sz w:val="28"/>
          <w:szCs w:val="28"/>
        </w:rPr>
        <w:lastRenderedPageBreak/>
        <w:t>ThyroidGland/</w:t>
      </w:r>
      <w:r w:rsidRPr="00A9228C">
        <w:rPr>
          <w:rFonts w:ascii="Arial" w:hAnsi="Arial" w:cs="Arial"/>
          <w:sz w:val="24"/>
          <w:szCs w:val="24"/>
        </w:rPr>
        <w:t>Function/</w:t>
      </w:r>
      <w:r w:rsidR="00B54989" w:rsidRPr="00A9228C">
        <w:rPr>
          <w:rFonts w:ascii="Arial" w:hAnsi="Arial" w:cs="Arial"/>
          <w:sz w:val="24"/>
          <w:szCs w:val="24"/>
        </w:rPr>
        <w:t>Disorders</w:t>
      </w:r>
      <w:r w:rsidR="00B20E0C" w:rsidRPr="00A9228C">
        <w:rPr>
          <w:rFonts w:ascii="Arial" w:hAnsi="Arial" w:cs="Arial"/>
          <w:sz w:val="24"/>
          <w:szCs w:val="24"/>
        </w:rPr>
        <w:t>/Symptoms/Treatment</w:t>
      </w:r>
      <w:r w:rsidR="005518C5" w:rsidRPr="00A9228C">
        <w:rPr>
          <w:rFonts w:ascii="Arial" w:hAnsi="Arial" w:cs="Arial"/>
          <w:sz w:val="24"/>
          <w:szCs w:val="24"/>
        </w:rPr>
        <w:t>/Recommendat</w:t>
      </w:r>
      <w:r w:rsidR="00A9228C" w:rsidRPr="00A9228C">
        <w:rPr>
          <w:rFonts w:ascii="Arial" w:hAnsi="Arial" w:cs="Arial"/>
          <w:sz w:val="24"/>
          <w:szCs w:val="24"/>
        </w:rPr>
        <w:t>io</w:t>
      </w:r>
      <w:r w:rsidR="005518C5" w:rsidRPr="00A9228C">
        <w:rPr>
          <w:rFonts w:ascii="Arial" w:hAnsi="Arial" w:cs="Arial"/>
          <w:sz w:val="24"/>
          <w:szCs w:val="24"/>
        </w:rPr>
        <w:t>ns</w:t>
      </w:r>
    </w:p>
    <w:p w14:paraId="337813BB" w14:textId="2023ADA9" w:rsidR="0045224C" w:rsidRDefault="0045224C" w:rsidP="001573F5">
      <w:pPr>
        <w:jc w:val="both"/>
        <w:rPr>
          <w:rFonts w:ascii="Arial" w:hAnsi="Arial" w:cs="Arial"/>
          <w:sz w:val="18"/>
          <w:szCs w:val="18"/>
        </w:rPr>
      </w:pPr>
    </w:p>
    <w:tbl>
      <w:tblPr>
        <w:tblpPr w:leftFromText="180" w:rightFromText="180" w:vertAnchor="text" w:horzAnchor="margin" w:tblpX="-1145" w:tblpY="601"/>
        <w:tblW w:w="5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2"/>
      </w:tblGrid>
      <w:tr w:rsidR="00A51873" w14:paraId="29D761F5" w14:textId="77777777" w:rsidTr="00D31638">
        <w:trPr>
          <w:trHeight w:val="3251"/>
        </w:trPr>
        <w:tc>
          <w:tcPr>
            <w:tcW w:w="5512" w:type="dxa"/>
            <w:tcBorders>
              <w:bottom w:val="single" w:sz="4" w:space="0" w:color="auto"/>
            </w:tcBorders>
            <w:shd w:val="clear" w:color="auto" w:fill="E5EBB0" w:themeFill="accent3" w:themeFillTint="66"/>
          </w:tcPr>
          <w:p w14:paraId="785A5841" w14:textId="214ED740" w:rsidR="00A51873" w:rsidRPr="00FE0375" w:rsidRDefault="001177DD" w:rsidP="00D31638">
            <w:pPr>
              <w:rPr>
                <w:rFonts w:ascii="Arial" w:hAnsi="Arial" w:cs="Arial"/>
                <w:sz w:val="40"/>
                <w:szCs w:val="40"/>
              </w:rPr>
            </w:pPr>
            <w:r>
              <w:rPr>
                <w:noProof/>
              </w:rPr>
              <w:drawing>
                <wp:inline distT="0" distB="0" distL="0" distR="0" wp14:anchorId="5BD56E82" wp14:editId="725813EC">
                  <wp:extent cx="2183073" cy="1506009"/>
                  <wp:effectExtent l="304800" t="304800" r="332105" b="323215"/>
                  <wp:docPr id="23" name="Picture 23" descr="0514_anatomy_of_thyroid_glands_anterior_view_Slid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514_anatomy_of_thyroid_glands_anterior_view_Slide0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82" t="6670"/>
                          <a:stretch/>
                        </pic:blipFill>
                        <pic:spPr bwMode="auto">
                          <a:xfrm>
                            <a:off x="0" y="0"/>
                            <a:ext cx="2374965" cy="163838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CF8A4CF" w14:textId="7B664CC5" w:rsidR="00A51873" w:rsidRDefault="00A51873" w:rsidP="00D31638">
            <w:pPr>
              <w:rPr>
                <w:rFonts w:ascii="Arial" w:hAnsi="Arial" w:cs="Arial"/>
                <w:sz w:val="40"/>
                <w:szCs w:val="40"/>
              </w:rPr>
            </w:pPr>
          </w:p>
        </w:tc>
      </w:tr>
    </w:tbl>
    <w:p w14:paraId="246EC1AD" w14:textId="6ACC1FA9" w:rsidR="001177DD" w:rsidRDefault="001177DD">
      <w:pPr>
        <w:rPr>
          <w:rFonts w:ascii="Arial" w:hAnsi="Arial" w:cs="Arial"/>
          <w:sz w:val="16"/>
          <w:szCs w:val="16"/>
        </w:rPr>
      </w:pPr>
    </w:p>
    <w:p w14:paraId="09DD2F97" w14:textId="33E79939" w:rsidR="0039523B" w:rsidRPr="001177DD" w:rsidRDefault="00580412">
      <w:pPr>
        <w:rPr>
          <w:rFonts w:ascii="Arial" w:hAnsi="Arial" w:cs="Arial"/>
          <w:sz w:val="16"/>
          <w:szCs w:val="16"/>
        </w:rPr>
      </w:pPr>
      <w:r>
        <w:rPr>
          <w:rFonts w:ascii="Arial" w:hAnsi="Arial" w:cs="Arial"/>
          <w:noProof/>
          <w:sz w:val="18"/>
          <w:szCs w:val="18"/>
        </w:rPr>
        <mc:AlternateContent>
          <mc:Choice Requires="wps">
            <w:drawing>
              <wp:anchor distT="0" distB="0" distL="114300" distR="114300" simplePos="0" relativeHeight="251693056" behindDoc="0" locked="0" layoutInCell="1" allowOverlap="1" wp14:anchorId="2F676982" wp14:editId="07833FA8">
                <wp:simplePos x="0" y="0"/>
                <wp:positionH relativeFrom="column">
                  <wp:posOffset>3317759</wp:posOffset>
                </wp:positionH>
                <wp:positionV relativeFrom="paragraph">
                  <wp:posOffset>162560</wp:posOffset>
                </wp:positionV>
                <wp:extent cx="2583642" cy="2687781"/>
                <wp:effectExtent l="0" t="0" r="26670" b="17780"/>
                <wp:wrapNone/>
                <wp:docPr id="4" name="Rectangle: Rounded Corners 4"/>
                <wp:cNvGraphicFramePr/>
                <a:graphic xmlns:a="http://schemas.openxmlformats.org/drawingml/2006/main">
                  <a:graphicData uri="http://schemas.microsoft.com/office/word/2010/wordprocessingShape">
                    <wps:wsp>
                      <wps:cNvSpPr/>
                      <wps:spPr>
                        <a:xfrm>
                          <a:off x="0" y="0"/>
                          <a:ext cx="2583642" cy="2687781"/>
                        </a:xfrm>
                        <a:prstGeom prst="roundRect">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A7026F" w14:textId="0A7A6E77" w:rsidR="00010459" w:rsidRPr="003D2291" w:rsidRDefault="003D2291" w:rsidP="004F0F03">
                            <w:pPr>
                              <w:jc w:val="both"/>
                              <w:rPr>
                                <w:color w:val="000000" w:themeColor="text1"/>
                              </w:rPr>
                            </w:pPr>
                            <w:r w:rsidRPr="003D2291">
                              <w:rPr>
                                <w:rFonts w:ascii="Arial" w:hAnsi="Arial" w:cs="Arial"/>
                                <w:color w:val="000000" w:themeColor="text1"/>
                                <w:sz w:val="18"/>
                                <w:szCs w:val="18"/>
                              </w:rPr>
                              <w:t xml:space="preserve"> The thyroid gland plays an important part of the endocrine system and by working together with the nervous and immune system, regulates </w:t>
                            </w:r>
                            <w:r w:rsidR="0039319A">
                              <w:rPr>
                                <w:rFonts w:ascii="Arial" w:hAnsi="Arial" w:cs="Arial"/>
                                <w:color w:val="000000" w:themeColor="text1"/>
                                <w:sz w:val="18"/>
                                <w:szCs w:val="18"/>
                              </w:rPr>
                              <w:t>the</w:t>
                            </w:r>
                            <w:r w:rsidRPr="003D2291">
                              <w:rPr>
                                <w:rFonts w:ascii="Arial" w:hAnsi="Arial" w:cs="Arial"/>
                                <w:color w:val="000000" w:themeColor="text1"/>
                                <w:sz w:val="18"/>
                                <w:szCs w:val="18"/>
                              </w:rPr>
                              <w:t xml:space="preserve"> body’s metabolism, development of the body and growth. The thyroid gland produces two hormones: thyroxine (T4) and triiodothyronine (T3) that are secreted into the bloodstream to different organs and tissues in the body. The hormones are in charge to tell these organs what to and do how to function. When the thyroid is not producing enough of these hormones T4 and T3, many of the body’s function will not work properly and can get to have different serious health conditions (</w:t>
                            </w:r>
                            <w:proofErr w:type="spellStart"/>
                            <w:r w:rsidRPr="003D2291">
                              <w:rPr>
                                <w:rFonts w:ascii="Arial" w:hAnsi="Arial" w:cs="Arial"/>
                                <w:color w:val="000000" w:themeColor="text1"/>
                                <w:sz w:val="16"/>
                                <w:szCs w:val="16"/>
                                <w:shd w:val="clear" w:color="auto" w:fill="FFFFFF"/>
                              </w:rPr>
                              <w:t>Pirahanchi</w:t>
                            </w:r>
                            <w:proofErr w:type="spellEnd"/>
                            <w:r w:rsidRPr="003D2291">
                              <w:rPr>
                                <w:rFonts w:ascii="Arial" w:hAnsi="Arial" w:cs="Arial"/>
                                <w:color w:val="000000" w:themeColor="text1"/>
                                <w:sz w:val="16"/>
                                <w:szCs w:val="16"/>
                                <w:shd w:val="clear" w:color="auto" w:fill="FFFFFF"/>
                              </w:rPr>
                              <w:t xml:space="preserve">, Tariq and </w:t>
                            </w:r>
                            <w:proofErr w:type="spellStart"/>
                            <w:r w:rsidRPr="003D2291">
                              <w:rPr>
                                <w:rFonts w:ascii="Arial" w:hAnsi="Arial" w:cs="Arial"/>
                                <w:color w:val="000000" w:themeColor="text1"/>
                                <w:sz w:val="16"/>
                                <w:szCs w:val="16"/>
                                <w:shd w:val="clear" w:color="auto" w:fill="FFFFFF"/>
                              </w:rPr>
                              <w:t>Jialal</w:t>
                            </w:r>
                            <w:proofErr w:type="spellEnd"/>
                            <w:r w:rsidRPr="003D2291">
                              <w:rPr>
                                <w:rFonts w:ascii="Arial" w:hAnsi="Arial" w:cs="Arial"/>
                                <w:color w:val="000000" w:themeColor="text1"/>
                                <w:sz w:val="16"/>
                                <w:szCs w:val="16"/>
                                <w:shd w:val="clear" w:color="auto" w:fill="FFFFFF"/>
                              </w:rPr>
                              <w:t>,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676982" id="Rectangle: Rounded Corners 4" o:spid="_x0000_s1039" style="position:absolute;margin-left:261.25pt;margin-top:12.8pt;width:203.45pt;height:211.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" fillcolor="#f2f5d7 [662]" strokecolor="#294e1c [1604]" strokeweight="1pt">
                <v:stroke joinstyle="miter"/>
                <v:textbox>
                  <w:txbxContent>
                    <w:p w14:paraId="4CA7026F" w14:textId="0A7A6E77" w:rsidR="00010459" w:rsidRPr="003D2291" w:rsidRDefault="003D2291" w:rsidP="004F0F03">
                      <w:pPr>
                        <w:jc w:val="both"/>
                        <w:rPr>
                          <w:color w:val="000000" w:themeColor="text1"/>
                        </w:rPr>
                      </w:pPr>
                      <w:r w:rsidRPr="003D2291">
                        <w:rPr>
                          <w:rFonts w:ascii="Arial" w:hAnsi="Arial" w:cs="Arial"/>
                          <w:color w:val="000000" w:themeColor="text1"/>
                          <w:sz w:val="18"/>
                          <w:szCs w:val="18"/>
                        </w:rPr>
                        <w:t xml:space="preserve"> The thyroid gland plays an important part of the endocrine system and by working together with the nervous and immune system, regulates </w:t>
                      </w:r>
                      <w:r w:rsidR="0039319A">
                        <w:rPr>
                          <w:rFonts w:ascii="Arial" w:hAnsi="Arial" w:cs="Arial"/>
                          <w:color w:val="000000" w:themeColor="text1"/>
                          <w:sz w:val="18"/>
                          <w:szCs w:val="18"/>
                        </w:rPr>
                        <w:t>the</w:t>
                      </w:r>
                      <w:r w:rsidRPr="003D2291">
                        <w:rPr>
                          <w:rFonts w:ascii="Arial" w:hAnsi="Arial" w:cs="Arial"/>
                          <w:color w:val="000000" w:themeColor="text1"/>
                          <w:sz w:val="18"/>
                          <w:szCs w:val="18"/>
                        </w:rPr>
                        <w:t xml:space="preserve"> body’s metabolism, development of the body and growth. The thyroid gland produces two hormones: thyroxine (T4) and triiodothyronine (T3) that are secreted into the bloodstream to different organs and tissues in the body. The hormones are in charge to tell these organs what to and do how to function. When the thyroid is not producing enough of these hormones T4 and T3, many of the body’s function will not work properly and can get to have different serious health conditions (</w:t>
                      </w:r>
                      <w:proofErr w:type="spellStart"/>
                      <w:r w:rsidRPr="003D2291">
                        <w:rPr>
                          <w:rFonts w:ascii="Arial" w:hAnsi="Arial" w:cs="Arial"/>
                          <w:color w:val="000000" w:themeColor="text1"/>
                          <w:sz w:val="16"/>
                          <w:szCs w:val="16"/>
                          <w:shd w:val="clear" w:color="auto" w:fill="FFFFFF"/>
                        </w:rPr>
                        <w:t>Pirahanchi</w:t>
                      </w:r>
                      <w:proofErr w:type="spellEnd"/>
                      <w:r w:rsidRPr="003D2291">
                        <w:rPr>
                          <w:rFonts w:ascii="Arial" w:hAnsi="Arial" w:cs="Arial"/>
                          <w:color w:val="000000" w:themeColor="text1"/>
                          <w:sz w:val="16"/>
                          <w:szCs w:val="16"/>
                          <w:shd w:val="clear" w:color="auto" w:fill="FFFFFF"/>
                        </w:rPr>
                        <w:t xml:space="preserve">, Tariq and </w:t>
                      </w:r>
                      <w:proofErr w:type="spellStart"/>
                      <w:r w:rsidRPr="003D2291">
                        <w:rPr>
                          <w:rFonts w:ascii="Arial" w:hAnsi="Arial" w:cs="Arial"/>
                          <w:color w:val="000000" w:themeColor="text1"/>
                          <w:sz w:val="16"/>
                          <w:szCs w:val="16"/>
                          <w:shd w:val="clear" w:color="auto" w:fill="FFFFFF"/>
                        </w:rPr>
                        <w:t>Jialal</w:t>
                      </w:r>
                      <w:proofErr w:type="spellEnd"/>
                      <w:r w:rsidRPr="003D2291">
                        <w:rPr>
                          <w:rFonts w:ascii="Arial" w:hAnsi="Arial" w:cs="Arial"/>
                          <w:color w:val="000000" w:themeColor="text1"/>
                          <w:sz w:val="16"/>
                          <w:szCs w:val="16"/>
                          <w:shd w:val="clear" w:color="auto" w:fill="FFFFFF"/>
                        </w:rPr>
                        <w:t>, 2021).</w:t>
                      </w:r>
                    </w:p>
                  </w:txbxContent>
                </v:textbox>
              </v:roundrect>
            </w:pict>
          </mc:Fallback>
        </mc:AlternateContent>
      </w:r>
      <w:r w:rsidR="006F4B96" w:rsidRPr="001177DD">
        <w:rPr>
          <w:rFonts w:ascii="Arial" w:hAnsi="Arial" w:cs="Arial"/>
          <w:sz w:val="16"/>
          <w:szCs w:val="16"/>
        </w:rPr>
        <w:t xml:space="preserve"> </w:t>
      </w:r>
      <w:r w:rsidR="001177DD" w:rsidRPr="001177DD">
        <w:rPr>
          <w:rFonts w:ascii="Arial" w:hAnsi="Arial" w:cs="Arial"/>
          <w:sz w:val="16"/>
          <w:szCs w:val="16"/>
        </w:rPr>
        <w:t>(</w:t>
      </w:r>
      <w:r w:rsidR="00FE0375" w:rsidRPr="001177DD">
        <w:rPr>
          <w:rFonts w:ascii="Arial" w:hAnsi="Arial" w:cs="Arial"/>
          <w:sz w:val="16"/>
          <w:szCs w:val="16"/>
        </w:rPr>
        <w:t>Slide net,202</w:t>
      </w:r>
      <w:r w:rsidR="001177DD" w:rsidRPr="001177DD">
        <w:rPr>
          <w:rFonts w:ascii="Arial" w:hAnsi="Arial" w:cs="Arial"/>
          <w:sz w:val="16"/>
          <w:szCs w:val="16"/>
        </w:rPr>
        <w:t>1)</w:t>
      </w:r>
      <w:r w:rsidR="006F4B96" w:rsidRPr="001177DD">
        <w:rPr>
          <w:rFonts w:ascii="Arial" w:hAnsi="Arial" w:cs="Arial"/>
          <w:sz w:val="16"/>
          <w:szCs w:val="16"/>
        </w:rPr>
        <w:t xml:space="preserve">                 </w:t>
      </w:r>
      <w:r w:rsidR="00561868" w:rsidRPr="001177DD">
        <w:rPr>
          <w:rFonts w:ascii="Arial" w:hAnsi="Arial" w:cs="Arial"/>
          <w:sz w:val="16"/>
          <w:szCs w:val="16"/>
        </w:rPr>
        <w:t xml:space="preserve"> </w:t>
      </w:r>
    </w:p>
    <w:p w14:paraId="4C01BCD7" w14:textId="39BCF8F3" w:rsidR="00840182" w:rsidRPr="00835395" w:rsidRDefault="00840182">
      <w:pPr>
        <w:rPr>
          <w:rFonts w:ascii="Arial" w:hAnsi="Arial" w:cs="Arial"/>
        </w:rPr>
      </w:pPr>
    </w:p>
    <w:p w14:paraId="2FB79D7B" w14:textId="46DCAA82" w:rsidR="00AC7E44" w:rsidRDefault="000F5133">
      <w:pPr>
        <w:rPr>
          <w:rFonts w:ascii="Arial" w:hAnsi="Arial" w:cs="Arial"/>
          <w:color w:val="000000"/>
          <w:sz w:val="16"/>
          <w:szCs w:val="16"/>
          <w:shd w:val="clear" w:color="auto" w:fill="FFFFFF"/>
        </w:rPr>
      </w:pPr>
      <w:r w:rsidRPr="004100C3">
        <w:rPr>
          <w:rFonts w:ascii="Arial" w:hAnsi="Arial" w:cs="Arial"/>
          <w:color w:val="000000"/>
          <w:sz w:val="16"/>
          <w:szCs w:val="16"/>
          <w:shd w:val="clear" w:color="auto" w:fill="FFFFFF"/>
        </w:rPr>
        <w:t xml:space="preserve">                                                </w:t>
      </w:r>
      <w:r w:rsidR="00034494" w:rsidRPr="004100C3">
        <w:rPr>
          <w:rFonts w:ascii="Arial" w:hAnsi="Arial" w:cs="Arial"/>
          <w:color w:val="000000"/>
          <w:sz w:val="16"/>
          <w:szCs w:val="16"/>
          <w:shd w:val="clear" w:color="auto" w:fill="FFFFFF"/>
        </w:rPr>
        <w:t xml:space="preserve">                      </w:t>
      </w:r>
      <w:r w:rsidR="004100C3">
        <w:rPr>
          <w:rFonts w:ascii="Arial" w:hAnsi="Arial" w:cs="Arial"/>
          <w:color w:val="000000"/>
          <w:sz w:val="16"/>
          <w:szCs w:val="16"/>
          <w:shd w:val="clear" w:color="auto" w:fill="FFFFFF"/>
        </w:rPr>
        <w:t xml:space="preserve">               </w:t>
      </w:r>
    </w:p>
    <w:p w14:paraId="43978F79" w14:textId="33B76C71" w:rsidR="00AC7E44" w:rsidRDefault="00AC7E44">
      <w:pPr>
        <w:rPr>
          <w:rFonts w:ascii="Arial" w:hAnsi="Arial" w:cs="Arial"/>
          <w:color w:val="000000"/>
          <w:sz w:val="16"/>
          <w:szCs w:val="16"/>
          <w:shd w:val="clear" w:color="auto" w:fill="FFFFFF"/>
        </w:rPr>
      </w:pPr>
    </w:p>
    <w:p w14:paraId="34E7E94D" w14:textId="4D08B254" w:rsidR="00AC7E44" w:rsidRDefault="00AC7E44">
      <w:pPr>
        <w:rPr>
          <w:rFonts w:ascii="Arial" w:hAnsi="Arial" w:cs="Arial"/>
          <w:color w:val="000000"/>
          <w:sz w:val="16"/>
          <w:szCs w:val="16"/>
          <w:shd w:val="clear" w:color="auto" w:fill="FFFFFF"/>
        </w:rPr>
      </w:pPr>
    </w:p>
    <w:p w14:paraId="2922AD41" w14:textId="5ACE6BDD" w:rsidR="00AC7E44" w:rsidRDefault="00AC7E44">
      <w:pPr>
        <w:rPr>
          <w:rFonts w:ascii="Arial" w:hAnsi="Arial" w:cs="Arial"/>
          <w:color w:val="000000"/>
          <w:sz w:val="16"/>
          <w:szCs w:val="16"/>
          <w:shd w:val="clear" w:color="auto" w:fill="FFFFFF"/>
        </w:rPr>
      </w:pPr>
    </w:p>
    <w:p w14:paraId="43AA7B17" w14:textId="72E8E528" w:rsidR="00AC7E44" w:rsidRDefault="00AC7E44">
      <w:pPr>
        <w:rPr>
          <w:rFonts w:ascii="Arial" w:hAnsi="Arial" w:cs="Arial"/>
          <w:color w:val="000000"/>
          <w:sz w:val="16"/>
          <w:szCs w:val="16"/>
          <w:shd w:val="clear" w:color="auto" w:fill="FFFFFF"/>
        </w:rPr>
      </w:pPr>
    </w:p>
    <w:p w14:paraId="1FCEA95F" w14:textId="275549CD" w:rsidR="00AC7E44" w:rsidRDefault="000F68C2">
      <w:pPr>
        <w:rPr>
          <w:rFonts w:ascii="Arial" w:hAnsi="Arial" w:cs="Arial"/>
          <w:color w:val="000000"/>
          <w:sz w:val="16"/>
          <w:szCs w:val="16"/>
          <w:shd w:val="clear" w:color="auto" w:fill="FFFFFF"/>
        </w:rPr>
      </w:pPr>
      <w:r>
        <w:rPr>
          <w:rFonts w:ascii="Arial" w:hAnsi="Arial" w:cs="Arial"/>
          <w:color w:val="000000"/>
          <w:sz w:val="16"/>
          <w:szCs w:val="16"/>
          <w:shd w:val="clear" w:color="auto" w:fill="FFFFFF"/>
        </w:rPr>
        <w:t xml:space="preserve">                                                                    </w:t>
      </w:r>
    </w:p>
    <w:p w14:paraId="1763353D" w14:textId="6C3FF312" w:rsidR="00AC7E44" w:rsidRDefault="00AC7E44">
      <w:pPr>
        <w:rPr>
          <w:rFonts w:ascii="Arial" w:hAnsi="Arial" w:cs="Arial"/>
          <w:color w:val="000000"/>
          <w:sz w:val="16"/>
          <w:szCs w:val="16"/>
          <w:shd w:val="clear" w:color="auto" w:fill="FFFFFF"/>
        </w:rPr>
      </w:pPr>
    </w:p>
    <w:p w14:paraId="290D7295" w14:textId="321DEBF7" w:rsidR="00EF10C9" w:rsidRDefault="00390D90">
      <w:pPr>
        <w:rPr>
          <w:rFonts w:ascii="Arial" w:hAnsi="Arial" w:cs="Arial"/>
          <w:color w:val="000000"/>
          <w:sz w:val="16"/>
          <w:szCs w:val="16"/>
          <w:shd w:val="clear" w:color="auto" w:fill="FFFFFF"/>
        </w:rPr>
      </w:pPr>
      <w:r>
        <w:rPr>
          <w:rFonts w:ascii="Arial" w:hAnsi="Arial" w:cs="Arial"/>
          <w:noProof/>
          <w:sz w:val="16"/>
          <w:szCs w:val="16"/>
        </w:rPr>
        <mc:AlternateContent>
          <mc:Choice Requires="wps">
            <w:drawing>
              <wp:anchor distT="0" distB="0" distL="114300" distR="114300" simplePos="0" relativeHeight="251691008" behindDoc="0" locked="0" layoutInCell="1" allowOverlap="1" wp14:anchorId="005CD693" wp14:editId="65C53FF8">
                <wp:simplePos x="0" y="0"/>
                <wp:positionH relativeFrom="column">
                  <wp:posOffset>-571500</wp:posOffset>
                </wp:positionH>
                <wp:positionV relativeFrom="paragraph">
                  <wp:posOffset>196215</wp:posOffset>
                </wp:positionV>
                <wp:extent cx="3444240" cy="1744980"/>
                <wp:effectExtent l="0" t="0" r="22860" b="26670"/>
                <wp:wrapNone/>
                <wp:docPr id="9" name="Rectangle: Rounded Corners 9"/>
                <wp:cNvGraphicFramePr/>
                <a:graphic xmlns:a="http://schemas.openxmlformats.org/drawingml/2006/main">
                  <a:graphicData uri="http://schemas.microsoft.com/office/word/2010/wordprocessingShape">
                    <wps:wsp>
                      <wps:cNvSpPr/>
                      <wps:spPr>
                        <a:xfrm>
                          <a:off x="0" y="0"/>
                          <a:ext cx="3444240" cy="1744980"/>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0BA850" w14:textId="5415A014" w:rsidR="00B80E94" w:rsidRDefault="00FB1E6D" w:rsidP="00B80E94">
                            <w:pPr>
                              <w:jc w:val="both"/>
                              <w:rPr>
                                <w:rFonts w:ascii="Arial" w:hAnsi="Arial" w:cs="Arial"/>
                                <w:color w:val="000000" w:themeColor="text1"/>
                                <w:sz w:val="18"/>
                                <w:szCs w:val="18"/>
                              </w:rPr>
                            </w:pPr>
                            <w:r w:rsidRPr="0063207F">
                              <w:rPr>
                                <w:rFonts w:ascii="Arial" w:hAnsi="Arial" w:cs="Arial"/>
                                <w:b/>
                                <w:bCs/>
                                <w:color w:val="000000" w:themeColor="text1"/>
                                <w:sz w:val="18"/>
                                <w:szCs w:val="18"/>
                              </w:rPr>
                              <w:t>Grave</w:t>
                            </w:r>
                            <w:r w:rsidR="00DA1005" w:rsidRPr="0063207F">
                              <w:rPr>
                                <w:rFonts w:ascii="Arial" w:hAnsi="Arial" w:cs="Arial"/>
                                <w:b/>
                                <w:bCs/>
                                <w:color w:val="000000" w:themeColor="text1"/>
                                <w:sz w:val="18"/>
                                <w:szCs w:val="18"/>
                              </w:rPr>
                              <w:t>’s</w:t>
                            </w:r>
                            <w:r w:rsidR="00DA1005">
                              <w:rPr>
                                <w:rFonts w:ascii="Arial" w:hAnsi="Arial" w:cs="Arial"/>
                                <w:color w:val="000000" w:themeColor="text1"/>
                                <w:sz w:val="18"/>
                                <w:szCs w:val="18"/>
                              </w:rPr>
                              <w:t xml:space="preserve"> disease</w:t>
                            </w:r>
                            <w:r w:rsidR="003531D5">
                              <w:rPr>
                                <w:rFonts w:ascii="Arial" w:hAnsi="Arial" w:cs="Arial"/>
                                <w:color w:val="000000" w:themeColor="text1"/>
                                <w:sz w:val="18"/>
                                <w:szCs w:val="18"/>
                              </w:rPr>
                              <w:t xml:space="preserve"> </w:t>
                            </w:r>
                            <w:r w:rsidR="00615C11">
                              <w:rPr>
                                <w:rFonts w:ascii="Arial" w:hAnsi="Arial" w:cs="Arial"/>
                                <w:color w:val="000000" w:themeColor="text1"/>
                                <w:sz w:val="18"/>
                                <w:szCs w:val="18"/>
                              </w:rPr>
                              <w:t xml:space="preserve">is an </w:t>
                            </w:r>
                            <w:r w:rsidR="003531D5">
                              <w:rPr>
                                <w:rFonts w:ascii="Arial" w:hAnsi="Arial" w:cs="Arial"/>
                                <w:color w:val="000000" w:themeColor="text1"/>
                                <w:sz w:val="18"/>
                                <w:szCs w:val="18"/>
                              </w:rPr>
                              <w:t>autoimmune condition</w:t>
                            </w:r>
                            <w:r w:rsidR="00D838D9">
                              <w:rPr>
                                <w:rFonts w:ascii="Arial" w:hAnsi="Arial" w:cs="Arial"/>
                                <w:color w:val="000000" w:themeColor="text1"/>
                                <w:sz w:val="18"/>
                                <w:szCs w:val="18"/>
                              </w:rPr>
                              <w:t xml:space="preserve"> and</w:t>
                            </w:r>
                            <w:r w:rsidR="00DA1005">
                              <w:rPr>
                                <w:rFonts w:ascii="Arial" w:hAnsi="Arial" w:cs="Arial"/>
                                <w:color w:val="000000" w:themeColor="text1"/>
                                <w:sz w:val="18"/>
                                <w:szCs w:val="18"/>
                              </w:rPr>
                              <w:t xml:space="preserve"> </w:t>
                            </w:r>
                            <w:r w:rsidR="004B5B54">
                              <w:rPr>
                                <w:rFonts w:ascii="Arial" w:hAnsi="Arial" w:cs="Arial"/>
                                <w:color w:val="000000" w:themeColor="text1"/>
                                <w:sz w:val="18"/>
                                <w:szCs w:val="18"/>
                              </w:rPr>
                              <w:t xml:space="preserve">occurs when </w:t>
                            </w:r>
                            <w:r w:rsidR="004E41F5">
                              <w:rPr>
                                <w:rFonts w:ascii="Arial" w:hAnsi="Arial" w:cs="Arial"/>
                                <w:color w:val="000000" w:themeColor="text1"/>
                                <w:sz w:val="18"/>
                                <w:szCs w:val="18"/>
                              </w:rPr>
                              <w:t>the thyroid gland is atta</w:t>
                            </w:r>
                            <w:r w:rsidR="008C799D">
                              <w:rPr>
                                <w:rFonts w:ascii="Arial" w:hAnsi="Arial" w:cs="Arial"/>
                                <w:color w:val="000000" w:themeColor="text1"/>
                                <w:sz w:val="18"/>
                                <w:szCs w:val="18"/>
                              </w:rPr>
                              <w:t xml:space="preserve">cked mistakenly </w:t>
                            </w:r>
                            <w:r w:rsidR="00011B61">
                              <w:rPr>
                                <w:rFonts w:ascii="Arial" w:hAnsi="Arial" w:cs="Arial"/>
                                <w:color w:val="000000" w:themeColor="text1"/>
                                <w:sz w:val="18"/>
                                <w:szCs w:val="18"/>
                              </w:rPr>
                              <w:t>by the body’s immune system</w:t>
                            </w:r>
                            <w:r w:rsidR="00E064C1">
                              <w:rPr>
                                <w:rFonts w:ascii="Arial" w:hAnsi="Arial" w:cs="Arial"/>
                                <w:color w:val="000000" w:themeColor="text1"/>
                                <w:sz w:val="18"/>
                                <w:szCs w:val="18"/>
                              </w:rPr>
                              <w:t xml:space="preserve">. </w:t>
                            </w:r>
                            <w:r w:rsidR="00165169">
                              <w:rPr>
                                <w:rFonts w:ascii="Arial" w:hAnsi="Arial" w:cs="Arial"/>
                                <w:color w:val="000000" w:themeColor="text1"/>
                                <w:sz w:val="18"/>
                                <w:szCs w:val="18"/>
                              </w:rPr>
                              <w:t xml:space="preserve">It can develop </w:t>
                            </w:r>
                            <w:r w:rsidR="00417E31">
                              <w:rPr>
                                <w:rFonts w:ascii="Arial" w:hAnsi="Arial" w:cs="Arial"/>
                                <w:color w:val="000000" w:themeColor="text1"/>
                                <w:sz w:val="18"/>
                                <w:szCs w:val="18"/>
                              </w:rPr>
                              <w:t xml:space="preserve">at any age </w:t>
                            </w:r>
                            <w:r w:rsidR="00870D11">
                              <w:rPr>
                                <w:rFonts w:ascii="Arial" w:hAnsi="Arial" w:cs="Arial"/>
                                <w:color w:val="000000" w:themeColor="text1"/>
                                <w:sz w:val="18"/>
                                <w:szCs w:val="18"/>
                              </w:rPr>
                              <w:t xml:space="preserve">but it’s more </w:t>
                            </w:r>
                            <w:r w:rsidR="00CB2DC0">
                              <w:rPr>
                                <w:rFonts w:ascii="Arial" w:hAnsi="Arial" w:cs="Arial"/>
                                <w:color w:val="000000" w:themeColor="text1"/>
                                <w:sz w:val="18"/>
                                <w:szCs w:val="18"/>
                              </w:rPr>
                              <w:t xml:space="preserve">frequent in women aged </w:t>
                            </w:r>
                            <w:r w:rsidR="00E00C76">
                              <w:rPr>
                                <w:rFonts w:ascii="Arial" w:hAnsi="Arial" w:cs="Arial"/>
                                <w:color w:val="000000" w:themeColor="text1"/>
                                <w:sz w:val="18"/>
                                <w:szCs w:val="18"/>
                              </w:rPr>
                              <w:t>3</w:t>
                            </w:r>
                            <w:r w:rsidR="004A5DD7">
                              <w:rPr>
                                <w:rFonts w:ascii="Arial" w:hAnsi="Arial" w:cs="Arial"/>
                                <w:color w:val="000000" w:themeColor="text1"/>
                                <w:sz w:val="18"/>
                                <w:szCs w:val="18"/>
                              </w:rPr>
                              <w:t>0</w:t>
                            </w:r>
                            <w:r w:rsidR="00440186">
                              <w:rPr>
                                <w:rFonts w:ascii="Arial" w:hAnsi="Arial" w:cs="Arial"/>
                                <w:color w:val="000000" w:themeColor="text1"/>
                                <w:sz w:val="18"/>
                                <w:szCs w:val="18"/>
                              </w:rPr>
                              <w:t>-</w:t>
                            </w:r>
                            <w:r w:rsidR="00E00C76">
                              <w:rPr>
                                <w:rFonts w:ascii="Arial" w:hAnsi="Arial" w:cs="Arial"/>
                                <w:color w:val="000000" w:themeColor="text1"/>
                                <w:sz w:val="18"/>
                                <w:szCs w:val="18"/>
                              </w:rPr>
                              <w:t>5</w:t>
                            </w:r>
                            <w:r w:rsidR="00440186">
                              <w:rPr>
                                <w:rFonts w:ascii="Arial" w:hAnsi="Arial" w:cs="Arial"/>
                                <w:color w:val="000000" w:themeColor="text1"/>
                                <w:sz w:val="18"/>
                                <w:szCs w:val="18"/>
                              </w:rPr>
                              <w:t>0.</w:t>
                            </w:r>
                          </w:p>
                          <w:p w14:paraId="4FAE1C30" w14:textId="0A7D4A06" w:rsidR="00C879BB" w:rsidRDefault="00C879BB" w:rsidP="00B80E94">
                            <w:pPr>
                              <w:jc w:val="both"/>
                              <w:rPr>
                                <w:rFonts w:ascii="Arial" w:hAnsi="Arial" w:cs="Arial"/>
                                <w:color w:val="000000" w:themeColor="text1"/>
                                <w:sz w:val="18"/>
                                <w:szCs w:val="18"/>
                              </w:rPr>
                            </w:pPr>
                            <w:r>
                              <w:rPr>
                                <w:rFonts w:ascii="Arial" w:hAnsi="Arial" w:cs="Arial"/>
                                <w:color w:val="000000" w:themeColor="text1"/>
                                <w:sz w:val="18"/>
                                <w:szCs w:val="18"/>
                              </w:rPr>
                              <w:t xml:space="preserve">Risk factors: stress, </w:t>
                            </w:r>
                            <w:r w:rsidR="00CC3F00">
                              <w:rPr>
                                <w:rFonts w:ascii="Arial" w:hAnsi="Arial" w:cs="Arial"/>
                                <w:color w:val="000000" w:themeColor="text1"/>
                                <w:sz w:val="18"/>
                                <w:szCs w:val="18"/>
                              </w:rPr>
                              <w:t>smoking, pregnancy</w:t>
                            </w:r>
                          </w:p>
                          <w:p w14:paraId="3CF91A57" w14:textId="1D88095B" w:rsidR="00ED347E" w:rsidRPr="00916908" w:rsidRDefault="00ED347E" w:rsidP="00B80E94">
                            <w:pPr>
                              <w:jc w:val="both"/>
                              <w:rPr>
                                <w:rFonts w:ascii="Arial" w:hAnsi="Arial" w:cs="Arial"/>
                                <w:sz w:val="18"/>
                                <w:szCs w:val="18"/>
                              </w:rPr>
                            </w:pPr>
                            <w:r>
                              <w:rPr>
                                <w:rFonts w:ascii="Arial" w:hAnsi="Arial" w:cs="Arial"/>
                                <w:color w:val="000000" w:themeColor="text1"/>
                                <w:sz w:val="18"/>
                                <w:szCs w:val="18"/>
                              </w:rPr>
                              <w:t xml:space="preserve">Symptoms: </w:t>
                            </w:r>
                            <w:r w:rsidR="00F611C4">
                              <w:rPr>
                                <w:rFonts w:ascii="Arial" w:hAnsi="Arial" w:cs="Arial"/>
                                <w:color w:val="000000" w:themeColor="text1"/>
                                <w:sz w:val="18"/>
                                <w:szCs w:val="18"/>
                              </w:rPr>
                              <w:t>anxiety</w:t>
                            </w:r>
                            <w:r w:rsidR="004459CF">
                              <w:rPr>
                                <w:rFonts w:ascii="Arial" w:hAnsi="Arial" w:cs="Arial"/>
                                <w:color w:val="000000" w:themeColor="text1"/>
                                <w:sz w:val="18"/>
                                <w:szCs w:val="18"/>
                              </w:rPr>
                              <w:t>, fatigue, irritability, hand tremors</w:t>
                            </w:r>
                            <w:r w:rsidR="00E01D28">
                              <w:rPr>
                                <w:rFonts w:ascii="Arial" w:hAnsi="Arial" w:cs="Arial"/>
                                <w:color w:val="000000" w:themeColor="text1"/>
                                <w:sz w:val="18"/>
                                <w:szCs w:val="18"/>
                              </w:rPr>
                              <w:t xml:space="preserve">, excessive sweating, </w:t>
                            </w:r>
                            <w:r w:rsidR="00047975">
                              <w:rPr>
                                <w:rFonts w:ascii="Arial" w:hAnsi="Arial" w:cs="Arial"/>
                                <w:color w:val="000000" w:themeColor="text1"/>
                                <w:sz w:val="18"/>
                                <w:szCs w:val="18"/>
                              </w:rPr>
                              <w:t xml:space="preserve">sleeping difficulty, </w:t>
                            </w:r>
                            <w:r w:rsidR="00281294">
                              <w:rPr>
                                <w:rFonts w:ascii="Arial" w:hAnsi="Arial" w:cs="Arial"/>
                                <w:color w:val="000000" w:themeColor="text1"/>
                                <w:sz w:val="18"/>
                                <w:szCs w:val="18"/>
                              </w:rPr>
                              <w:t xml:space="preserve">increased/irregular heartbeat, </w:t>
                            </w:r>
                            <w:r w:rsidR="008D4B1F">
                              <w:rPr>
                                <w:rFonts w:ascii="Arial" w:hAnsi="Arial" w:cs="Arial"/>
                                <w:color w:val="000000" w:themeColor="text1"/>
                                <w:sz w:val="18"/>
                                <w:szCs w:val="18"/>
                              </w:rPr>
                              <w:t>goiter, frequent bowel movements, bulging eyes</w:t>
                            </w:r>
                            <w:r w:rsidR="0063207F">
                              <w:rPr>
                                <w:rFonts w:ascii="Arial" w:hAnsi="Arial" w:cs="Arial"/>
                                <w:color w:val="000000" w:themeColor="text1"/>
                                <w:sz w:val="18"/>
                                <w:szCs w:val="18"/>
                              </w:rPr>
                              <w:t xml:space="preserve"> and vision problems</w:t>
                            </w:r>
                            <w:r w:rsidR="002F049C">
                              <w:rPr>
                                <w:rFonts w:ascii="Arial" w:hAnsi="Arial" w:cs="Arial"/>
                                <w:color w:val="000000" w:themeColor="text1"/>
                                <w:sz w:val="18"/>
                                <w:szCs w:val="18"/>
                              </w:rPr>
                              <w:t xml:space="preserve"> (</w:t>
                            </w:r>
                            <w:r w:rsidR="00A3252A" w:rsidRPr="008B0DF1">
                              <w:rPr>
                                <w:rFonts w:ascii="Arial" w:hAnsi="Arial" w:cs="Arial"/>
                                <w:color w:val="000000" w:themeColor="text1"/>
                                <w:sz w:val="18"/>
                                <w:szCs w:val="18"/>
                                <w:shd w:val="clear" w:color="auto" w:fill="FFFFFF"/>
                              </w:rPr>
                              <w:t>National Library of Medicine (2017)</w:t>
                            </w:r>
                            <w:r w:rsidR="00A3252A">
                              <w:rPr>
                                <w:rFonts w:ascii="Arial" w:hAnsi="Arial" w:cs="Arial"/>
                                <w:color w:val="000000" w:themeColor="text1"/>
                                <w:sz w:val="18"/>
                                <w:szCs w:val="18"/>
                                <w:shd w:val="clear" w:color="auto" w:fill="FFFFFF"/>
                              </w:rPr>
                              <w:t xml:space="preserve"> </w:t>
                            </w:r>
                            <w:r w:rsidR="00A3252A" w:rsidRPr="008B0DF1">
                              <w:rPr>
                                <w:rFonts w:ascii="Arial" w:hAnsi="Arial" w:cs="Arial"/>
                                <w:color w:val="000000" w:themeColor="text1"/>
                                <w:sz w:val="18"/>
                                <w:szCs w:val="18"/>
                                <w:shd w:val="clear" w:color="auto" w:fill="FFFFF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CD693" id="Rectangle: Rounded Corners 9" o:spid="_x0000_s1040" style="position:absolute;margin-left:-45pt;margin-top:15.45pt;width:271.2pt;height:13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" fillcolor="#e8f3d3 [661]" strokecolor="#294e1c [1604]" strokeweight="1pt">
                <v:stroke joinstyle="miter"/>
                <v:textbox>
                  <w:txbxContent>
                    <w:p w14:paraId="570BA850" w14:textId="5415A014" w:rsidR="00B80E94" w:rsidRDefault="00FB1E6D" w:rsidP="00B80E94">
                      <w:pPr>
                        <w:jc w:val="both"/>
                        <w:rPr>
                          <w:rFonts w:ascii="Arial" w:hAnsi="Arial" w:cs="Arial"/>
                          <w:color w:val="000000" w:themeColor="text1"/>
                          <w:sz w:val="18"/>
                          <w:szCs w:val="18"/>
                        </w:rPr>
                      </w:pPr>
                      <w:r w:rsidRPr="0063207F">
                        <w:rPr>
                          <w:rFonts w:ascii="Arial" w:hAnsi="Arial" w:cs="Arial"/>
                          <w:b/>
                          <w:bCs/>
                          <w:color w:val="000000" w:themeColor="text1"/>
                          <w:sz w:val="18"/>
                          <w:szCs w:val="18"/>
                        </w:rPr>
                        <w:t>Grave</w:t>
                      </w:r>
                      <w:r w:rsidR="00DA1005" w:rsidRPr="0063207F">
                        <w:rPr>
                          <w:rFonts w:ascii="Arial" w:hAnsi="Arial" w:cs="Arial"/>
                          <w:b/>
                          <w:bCs/>
                          <w:color w:val="000000" w:themeColor="text1"/>
                          <w:sz w:val="18"/>
                          <w:szCs w:val="18"/>
                        </w:rPr>
                        <w:t>’s</w:t>
                      </w:r>
                      <w:r w:rsidR="00DA1005">
                        <w:rPr>
                          <w:rFonts w:ascii="Arial" w:hAnsi="Arial" w:cs="Arial"/>
                          <w:color w:val="000000" w:themeColor="text1"/>
                          <w:sz w:val="18"/>
                          <w:szCs w:val="18"/>
                        </w:rPr>
                        <w:t xml:space="preserve"> disease</w:t>
                      </w:r>
                      <w:r w:rsidR="003531D5">
                        <w:rPr>
                          <w:rFonts w:ascii="Arial" w:hAnsi="Arial" w:cs="Arial"/>
                          <w:color w:val="000000" w:themeColor="text1"/>
                          <w:sz w:val="18"/>
                          <w:szCs w:val="18"/>
                        </w:rPr>
                        <w:t xml:space="preserve"> </w:t>
                      </w:r>
                      <w:r w:rsidR="00615C11">
                        <w:rPr>
                          <w:rFonts w:ascii="Arial" w:hAnsi="Arial" w:cs="Arial"/>
                          <w:color w:val="000000" w:themeColor="text1"/>
                          <w:sz w:val="18"/>
                          <w:szCs w:val="18"/>
                        </w:rPr>
                        <w:t xml:space="preserve">is an </w:t>
                      </w:r>
                      <w:r w:rsidR="003531D5">
                        <w:rPr>
                          <w:rFonts w:ascii="Arial" w:hAnsi="Arial" w:cs="Arial"/>
                          <w:color w:val="000000" w:themeColor="text1"/>
                          <w:sz w:val="18"/>
                          <w:szCs w:val="18"/>
                        </w:rPr>
                        <w:t>autoimmune condition</w:t>
                      </w:r>
                      <w:r w:rsidR="00D838D9">
                        <w:rPr>
                          <w:rFonts w:ascii="Arial" w:hAnsi="Arial" w:cs="Arial"/>
                          <w:color w:val="000000" w:themeColor="text1"/>
                          <w:sz w:val="18"/>
                          <w:szCs w:val="18"/>
                        </w:rPr>
                        <w:t xml:space="preserve"> and</w:t>
                      </w:r>
                      <w:r w:rsidR="00DA1005">
                        <w:rPr>
                          <w:rFonts w:ascii="Arial" w:hAnsi="Arial" w:cs="Arial"/>
                          <w:color w:val="000000" w:themeColor="text1"/>
                          <w:sz w:val="18"/>
                          <w:szCs w:val="18"/>
                        </w:rPr>
                        <w:t xml:space="preserve"> </w:t>
                      </w:r>
                      <w:r w:rsidR="004B5B54">
                        <w:rPr>
                          <w:rFonts w:ascii="Arial" w:hAnsi="Arial" w:cs="Arial"/>
                          <w:color w:val="000000" w:themeColor="text1"/>
                          <w:sz w:val="18"/>
                          <w:szCs w:val="18"/>
                        </w:rPr>
                        <w:t xml:space="preserve">occurs when </w:t>
                      </w:r>
                      <w:r w:rsidR="004E41F5">
                        <w:rPr>
                          <w:rFonts w:ascii="Arial" w:hAnsi="Arial" w:cs="Arial"/>
                          <w:color w:val="000000" w:themeColor="text1"/>
                          <w:sz w:val="18"/>
                          <w:szCs w:val="18"/>
                        </w:rPr>
                        <w:t>the thyroid gland is atta</w:t>
                      </w:r>
                      <w:r w:rsidR="008C799D">
                        <w:rPr>
                          <w:rFonts w:ascii="Arial" w:hAnsi="Arial" w:cs="Arial"/>
                          <w:color w:val="000000" w:themeColor="text1"/>
                          <w:sz w:val="18"/>
                          <w:szCs w:val="18"/>
                        </w:rPr>
                        <w:t xml:space="preserve">cked mistakenly </w:t>
                      </w:r>
                      <w:r w:rsidR="00011B61">
                        <w:rPr>
                          <w:rFonts w:ascii="Arial" w:hAnsi="Arial" w:cs="Arial"/>
                          <w:color w:val="000000" w:themeColor="text1"/>
                          <w:sz w:val="18"/>
                          <w:szCs w:val="18"/>
                        </w:rPr>
                        <w:t>by the body’s immune system</w:t>
                      </w:r>
                      <w:r w:rsidR="00E064C1">
                        <w:rPr>
                          <w:rFonts w:ascii="Arial" w:hAnsi="Arial" w:cs="Arial"/>
                          <w:color w:val="000000" w:themeColor="text1"/>
                          <w:sz w:val="18"/>
                          <w:szCs w:val="18"/>
                        </w:rPr>
                        <w:t xml:space="preserve">. </w:t>
                      </w:r>
                      <w:r w:rsidR="00165169">
                        <w:rPr>
                          <w:rFonts w:ascii="Arial" w:hAnsi="Arial" w:cs="Arial"/>
                          <w:color w:val="000000" w:themeColor="text1"/>
                          <w:sz w:val="18"/>
                          <w:szCs w:val="18"/>
                        </w:rPr>
                        <w:t xml:space="preserve">It can develop </w:t>
                      </w:r>
                      <w:r w:rsidR="00417E31">
                        <w:rPr>
                          <w:rFonts w:ascii="Arial" w:hAnsi="Arial" w:cs="Arial"/>
                          <w:color w:val="000000" w:themeColor="text1"/>
                          <w:sz w:val="18"/>
                          <w:szCs w:val="18"/>
                        </w:rPr>
                        <w:t xml:space="preserve">at any age </w:t>
                      </w:r>
                      <w:r w:rsidR="00870D11">
                        <w:rPr>
                          <w:rFonts w:ascii="Arial" w:hAnsi="Arial" w:cs="Arial"/>
                          <w:color w:val="000000" w:themeColor="text1"/>
                          <w:sz w:val="18"/>
                          <w:szCs w:val="18"/>
                        </w:rPr>
                        <w:t xml:space="preserve">but it’s more </w:t>
                      </w:r>
                      <w:r w:rsidR="00CB2DC0">
                        <w:rPr>
                          <w:rFonts w:ascii="Arial" w:hAnsi="Arial" w:cs="Arial"/>
                          <w:color w:val="000000" w:themeColor="text1"/>
                          <w:sz w:val="18"/>
                          <w:szCs w:val="18"/>
                        </w:rPr>
                        <w:t xml:space="preserve">frequent in women aged </w:t>
                      </w:r>
                      <w:r w:rsidR="00E00C76">
                        <w:rPr>
                          <w:rFonts w:ascii="Arial" w:hAnsi="Arial" w:cs="Arial"/>
                          <w:color w:val="000000" w:themeColor="text1"/>
                          <w:sz w:val="18"/>
                          <w:szCs w:val="18"/>
                        </w:rPr>
                        <w:t>3</w:t>
                      </w:r>
                      <w:r w:rsidR="004A5DD7">
                        <w:rPr>
                          <w:rFonts w:ascii="Arial" w:hAnsi="Arial" w:cs="Arial"/>
                          <w:color w:val="000000" w:themeColor="text1"/>
                          <w:sz w:val="18"/>
                          <w:szCs w:val="18"/>
                        </w:rPr>
                        <w:t>0</w:t>
                      </w:r>
                      <w:r w:rsidR="00440186">
                        <w:rPr>
                          <w:rFonts w:ascii="Arial" w:hAnsi="Arial" w:cs="Arial"/>
                          <w:color w:val="000000" w:themeColor="text1"/>
                          <w:sz w:val="18"/>
                          <w:szCs w:val="18"/>
                        </w:rPr>
                        <w:t>-</w:t>
                      </w:r>
                      <w:r w:rsidR="00E00C76">
                        <w:rPr>
                          <w:rFonts w:ascii="Arial" w:hAnsi="Arial" w:cs="Arial"/>
                          <w:color w:val="000000" w:themeColor="text1"/>
                          <w:sz w:val="18"/>
                          <w:szCs w:val="18"/>
                        </w:rPr>
                        <w:t>5</w:t>
                      </w:r>
                      <w:r w:rsidR="00440186">
                        <w:rPr>
                          <w:rFonts w:ascii="Arial" w:hAnsi="Arial" w:cs="Arial"/>
                          <w:color w:val="000000" w:themeColor="text1"/>
                          <w:sz w:val="18"/>
                          <w:szCs w:val="18"/>
                        </w:rPr>
                        <w:t>0.</w:t>
                      </w:r>
                    </w:p>
                    <w:p w14:paraId="4FAE1C30" w14:textId="0A7D4A06" w:rsidR="00C879BB" w:rsidRDefault="00C879BB" w:rsidP="00B80E94">
                      <w:pPr>
                        <w:jc w:val="both"/>
                        <w:rPr>
                          <w:rFonts w:ascii="Arial" w:hAnsi="Arial" w:cs="Arial"/>
                          <w:color w:val="000000" w:themeColor="text1"/>
                          <w:sz w:val="18"/>
                          <w:szCs w:val="18"/>
                        </w:rPr>
                      </w:pPr>
                      <w:r>
                        <w:rPr>
                          <w:rFonts w:ascii="Arial" w:hAnsi="Arial" w:cs="Arial"/>
                          <w:color w:val="000000" w:themeColor="text1"/>
                          <w:sz w:val="18"/>
                          <w:szCs w:val="18"/>
                        </w:rPr>
                        <w:t xml:space="preserve">Risk factors: stress, </w:t>
                      </w:r>
                      <w:r w:rsidR="00CC3F00">
                        <w:rPr>
                          <w:rFonts w:ascii="Arial" w:hAnsi="Arial" w:cs="Arial"/>
                          <w:color w:val="000000" w:themeColor="text1"/>
                          <w:sz w:val="18"/>
                          <w:szCs w:val="18"/>
                        </w:rPr>
                        <w:t>smoking, pregnancy</w:t>
                      </w:r>
                    </w:p>
                    <w:p w14:paraId="3CF91A57" w14:textId="1D88095B" w:rsidR="00ED347E" w:rsidRPr="00916908" w:rsidRDefault="00ED347E" w:rsidP="00B80E94">
                      <w:pPr>
                        <w:jc w:val="both"/>
                        <w:rPr>
                          <w:rFonts w:ascii="Arial" w:hAnsi="Arial" w:cs="Arial"/>
                          <w:sz w:val="18"/>
                          <w:szCs w:val="18"/>
                        </w:rPr>
                      </w:pPr>
                      <w:r>
                        <w:rPr>
                          <w:rFonts w:ascii="Arial" w:hAnsi="Arial" w:cs="Arial"/>
                          <w:color w:val="000000" w:themeColor="text1"/>
                          <w:sz w:val="18"/>
                          <w:szCs w:val="18"/>
                        </w:rPr>
                        <w:t xml:space="preserve">Symptoms: </w:t>
                      </w:r>
                      <w:r w:rsidR="00F611C4">
                        <w:rPr>
                          <w:rFonts w:ascii="Arial" w:hAnsi="Arial" w:cs="Arial"/>
                          <w:color w:val="000000" w:themeColor="text1"/>
                          <w:sz w:val="18"/>
                          <w:szCs w:val="18"/>
                        </w:rPr>
                        <w:t>anxiety</w:t>
                      </w:r>
                      <w:r w:rsidR="004459CF">
                        <w:rPr>
                          <w:rFonts w:ascii="Arial" w:hAnsi="Arial" w:cs="Arial"/>
                          <w:color w:val="000000" w:themeColor="text1"/>
                          <w:sz w:val="18"/>
                          <w:szCs w:val="18"/>
                        </w:rPr>
                        <w:t>, fatigue, irritability, hand tremors</w:t>
                      </w:r>
                      <w:r w:rsidR="00E01D28">
                        <w:rPr>
                          <w:rFonts w:ascii="Arial" w:hAnsi="Arial" w:cs="Arial"/>
                          <w:color w:val="000000" w:themeColor="text1"/>
                          <w:sz w:val="18"/>
                          <w:szCs w:val="18"/>
                        </w:rPr>
                        <w:t xml:space="preserve">, excessive sweating, </w:t>
                      </w:r>
                      <w:r w:rsidR="00047975">
                        <w:rPr>
                          <w:rFonts w:ascii="Arial" w:hAnsi="Arial" w:cs="Arial"/>
                          <w:color w:val="000000" w:themeColor="text1"/>
                          <w:sz w:val="18"/>
                          <w:szCs w:val="18"/>
                        </w:rPr>
                        <w:t xml:space="preserve">sleeping difficulty, </w:t>
                      </w:r>
                      <w:r w:rsidR="00281294">
                        <w:rPr>
                          <w:rFonts w:ascii="Arial" w:hAnsi="Arial" w:cs="Arial"/>
                          <w:color w:val="000000" w:themeColor="text1"/>
                          <w:sz w:val="18"/>
                          <w:szCs w:val="18"/>
                        </w:rPr>
                        <w:t xml:space="preserve">increased/irregular heartbeat, </w:t>
                      </w:r>
                      <w:r w:rsidR="008D4B1F">
                        <w:rPr>
                          <w:rFonts w:ascii="Arial" w:hAnsi="Arial" w:cs="Arial"/>
                          <w:color w:val="000000" w:themeColor="text1"/>
                          <w:sz w:val="18"/>
                          <w:szCs w:val="18"/>
                        </w:rPr>
                        <w:t>goiter, frequent bowel movements, bulging eyes</w:t>
                      </w:r>
                      <w:r w:rsidR="0063207F">
                        <w:rPr>
                          <w:rFonts w:ascii="Arial" w:hAnsi="Arial" w:cs="Arial"/>
                          <w:color w:val="000000" w:themeColor="text1"/>
                          <w:sz w:val="18"/>
                          <w:szCs w:val="18"/>
                        </w:rPr>
                        <w:t xml:space="preserve"> and vision problems</w:t>
                      </w:r>
                      <w:r w:rsidR="002F049C">
                        <w:rPr>
                          <w:rFonts w:ascii="Arial" w:hAnsi="Arial" w:cs="Arial"/>
                          <w:color w:val="000000" w:themeColor="text1"/>
                          <w:sz w:val="18"/>
                          <w:szCs w:val="18"/>
                        </w:rPr>
                        <w:t xml:space="preserve"> (</w:t>
                      </w:r>
                      <w:r w:rsidR="00A3252A" w:rsidRPr="008B0DF1">
                        <w:rPr>
                          <w:rFonts w:ascii="Arial" w:hAnsi="Arial" w:cs="Arial"/>
                          <w:color w:val="000000" w:themeColor="text1"/>
                          <w:sz w:val="18"/>
                          <w:szCs w:val="18"/>
                          <w:shd w:val="clear" w:color="auto" w:fill="FFFFFF"/>
                        </w:rPr>
                        <w:t>National Library of Medicine (2017)</w:t>
                      </w:r>
                      <w:r w:rsidR="00A3252A">
                        <w:rPr>
                          <w:rFonts w:ascii="Arial" w:hAnsi="Arial" w:cs="Arial"/>
                          <w:color w:val="000000" w:themeColor="text1"/>
                          <w:sz w:val="18"/>
                          <w:szCs w:val="18"/>
                          <w:shd w:val="clear" w:color="auto" w:fill="FFFFFF"/>
                        </w:rPr>
                        <w:t xml:space="preserve"> </w:t>
                      </w:r>
                      <w:r w:rsidR="00A3252A" w:rsidRPr="008B0DF1">
                        <w:rPr>
                          <w:rFonts w:ascii="Arial" w:hAnsi="Arial" w:cs="Arial"/>
                          <w:color w:val="000000" w:themeColor="text1"/>
                          <w:sz w:val="18"/>
                          <w:szCs w:val="18"/>
                          <w:shd w:val="clear" w:color="auto" w:fill="FFFFFF"/>
                        </w:rPr>
                        <w:t xml:space="preserve"> </w:t>
                      </w:r>
                    </w:p>
                  </w:txbxContent>
                </v:textbox>
              </v:roundrect>
            </w:pict>
          </mc:Fallback>
        </mc:AlternateContent>
      </w:r>
    </w:p>
    <w:p w14:paraId="58489CC3" w14:textId="2BC632E0" w:rsidR="00AC7E44" w:rsidRDefault="00AC7E44">
      <w:pPr>
        <w:rPr>
          <w:rFonts w:ascii="Arial" w:hAnsi="Arial" w:cs="Arial"/>
          <w:color w:val="000000"/>
          <w:sz w:val="16"/>
          <w:szCs w:val="16"/>
          <w:shd w:val="clear" w:color="auto" w:fill="FFFFFF"/>
        </w:rPr>
      </w:pPr>
    </w:p>
    <w:p w14:paraId="3E6C61F1" w14:textId="052DEA59" w:rsidR="00E73613" w:rsidRPr="004100C3" w:rsidRDefault="004254D8">
      <w:pPr>
        <w:rPr>
          <w:rFonts w:ascii="Open Sans" w:hAnsi="Open Sans" w:cs="Open Sans"/>
          <w:color w:val="000000"/>
          <w:sz w:val="16"/>
          <w:szCs w:val="16"/>
          <w:shd w:val="clear" w:color="auto" w:fill="FFFFFF"/>
        </w:rPr>
      </w:pPr>
      <w:r>
        <w:rPr>
          <w:rFonts w:ascii="Arial" w:hAnsi="Arial" w:cs="Arial"/>
          <w:color w:val="000000"/>
          <w:sz w:val="16"/>
          <w:szCs w:val="16"/>
          <w:shd w:val="clear" w:color="auto" w:fill="FFFFFF"/>
        </w:rPr>
        <w:t xml:space="preserve">                                                                                           </w:t>
      </w:r>
    </w:p>
    <w:p w14:paraId="6A2F01C7" w14:textId="0388694A" w:rsidR="006F4B96" w:rsidRDefault="001D36A5" w:rsidP="004254D8">
      <w:pPr>
        <w:rPr>
          <w:rFonts w:ascii="Open Sans" w:hAnsi="Open Sans" w:cs="Open Sans"/>
          <w:color w:val="000000"/>
          <w:sz w:val="20"/>
          <w:szCs w:val="20"/>
          <w:shd w:val="clear" w:color="auto" w:fill="FFFFFF"/>
        </w:rPr>
      </w:pPr>
      <w:r>
        <w:rPr>
          <w:noProof/>
        </w:rPr>
        <mc:AlternateContent>
          <mc:Choice Requires="wps">
            <w:drawing>
              <wp:anchor distT="0" distB="0" distL="114300" distR="114300" simplePos="0" relativeHeight="251703296" behindDoc="0" locked="0" layoutInCell="1" allowOverlap="1" wp14:anchorId="21F8D240" wp14:editId="56D61FA4">
                <wp:simplePos x="0" y="0"/>
                <wp:positionH relativeFrom="margin">
                  <wp:align>left</wp:align>
                </wp:positionH>
                <wp:positionV relativeFrom="paragraph">
                  <wp:posOffset>1692275</wp:posOffset>
                </wp:positionV>
                <wp:extent cx="1699260" cy="297180"/>
                <wp:effectExtent l="0" t="0" r="15240" b="26670"/>
                <wp:wrapNone/>
                <wp:docPr id="39" name="Rectangle 39"/>
                <wp:cNvGraphicFramePr/>
                <a:graphic xmlns:a="http://schemas.openxmlformats.org/drawingml/2006/main">
                  <a:graphicData uri="http://schemas.microsoft.com/office/word/2010/wordprocessingShape">
                    <wps:wsp>
                      <wps:cNvSpPr/>
                      <wps:spPr>
                        <a:xfrm>
                          <a:off x="0" y="0"/>
                          <a:ext cx="1699260" cy="29718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55D4B7" w14:textId="78CCCA7B" w:rsidR="00944138" w:rsidRPr="00FF5E7B" w:rsidRDefault="00D538D8" w:rsidP="00944138">
                            <w:pPr>
                              <w:jc w:val="center"/>
                              <w:rPr>
                                <w:color w:val="000000" w:themeColor="text1"/>
                              </w:rPr>
                            </w:pPr>
                            <w:r>
                              <w:rPr>
                                <w:color w:val="000000" w:themeColor="text1"/>
                              </w:rPr>
                              <w:t>(</w:t>
                            </w:r>
                            <w:r w:rsidR="00FF5E7B">
                              <w:rPr>
                                <w:color w:val="000000" w:themeColor="text1"/>
                              </w:rPr>
                              <w:t>Healthy diet</w:t>
                            </w:r>
                            <w:r>
                              <w:rPr>
                                <w:color w:val="000000" w:themeColor="text1"/>
                              </w:rPr>
                              <w:t>,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8D240" id="Rectangle 39" o:spid="_x0000_s1041" style="position:absolute;margin-left:0;margin-top:133.25pt;width:133.8pt;height:23.4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" fillcolor="#daefd3 [660]" strokecolor="#294e1c [1604]" strokeweight="1pt">
                <v:textbox>
                  <w:txbxContent>
                    <w:p w14:paraId="3B55D4B7" w14:textId="78CCCA7B" w:rsidR="00944138" w:rsidRPr="00FF5E7B" w:rsidRDefault="00D538D8" w:rsidP="00944138">
                      <w:pPr>
                        <w:jc w:val="center"/>
                        <w:rPr>
                          <w:color w:val="000000" w:themeColor="text1"/>
                        </w:rPr>
                      </w:pPr>
                      <w:r>
                        <w:rPr>
                          <w:color w:val="000000" w:themeColor="text1"/>
                        </w:rPr>
                        <w:t>(</w:t>
                      </w:r>
                      <w:r w:rsidR="00FF5E7B">
                        <w:rPr>
                          <w:color w:val="000000" w:themeColor="text1"/>
                        </w:rPr>
                        <w:t>Healthy diet</w:t>
                      </w:r>
                      <w:r>
                        <w:rPr>
                          <w:color w:val="000000" w:themeColor="text1"/>
                        </w:rPr>
                        <w:t>, 2021)</w:t>
                      </w:r>
                    </w:p>
                  </w:txbxContent>
                </v:textbox>
                <w10:wrap anchorx="margin"/>
              </v:rect>
            </w:pict>
          </mc:Fallback>
        </mc:AlternateContent>
      </w:r>
      <w:r w:rsidR="00390D90">
        <w:rPr>
          <w:noProof/>
        </w:rPr>
        <mc:AlternateContent>
          <mc:Choice Requires="wps">
            <w:drawing>
              <wp:anchor distT="0" distB="0" distL="114300" distR="114300" simplePos="0" relativeHeight="251692032" behindDoc="0" locked="0" layoutInCell="1" allowOverlap="1" wp14:anchorId="1F57AA0B" wp14:editId="5FB3D8D9">
                <wp:simplePos x="0" y="0"/>
                <wp:positionH relativeFrom="margin">
                  <wp:posOffset>-632460</wp:posOffset>
                </wp:positionH>
                <wp:positionV relativeFrom="paragraph">
                  <wp:posOffset>1730375</wp:posOffset>
                </wp:positionV>
                <wp:extent cx="2735580" cy="4213860"/>
                <wp:effectExtent l="0" t="0" r="26670" b="15240"/>
                <wp:wrapNone/>
                <wp:docPr id="28" name="Rectangle: Rounded Corners 28"/>
                <wp:cNvGraphicFramePr/>
                <a:graphic xmlns:a="http://schemas.openxmlformats.org/drawingml/2006/main">
                  <a:graphicData uri="http://schemas.microsoft.com/office/word/2010/wordprocessingShape">
                    <wps:wsp>
                      <wps:cNvSpPr/>
                      <wps:spPr>
                        <a:xfrm>
                          <a:off x="0" y="0"/>
                          <a:ext cx="2735580" cy="421386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50C9FE9" w14:textId="50345E39" w:rsidR="00B931D3" w:rsidRPr="00037A14" w:rsidRDefault="00B931D3" w:rsidP="00037A14">
                            <w:pPr>
                              <w:jc w:val="center"/>
                            </w:pPr>
                          </w:p>
                          <w:p w14:paraId="1130BE7D" w14:textId="35CA2353" w:rsidR="006D5C05" w:rsidRDefault="006D5C05" w:rsidP="008012BA">
                            <w:pPr>
                              <w:jc w:val="center"/>
                            </w:pPr>
                          </w:p>
                          <w:p w14:paraId="39C6BA02" w14:textId="36ED8A49" w:rsidR="006D5C05" w:rsidRDefault="00242824" w:rsidP="008012BA">
                            <w:pPr>
                              <w:jc w:val="center"/>
                            </w:pPr>
                            <w:r>
                              <w:t>.</w:t>
                            </w:r>
                          </w:p>
                          <w:p w14:paraId="3A524218" w14:textId="31E106B3" w:rsidR="006D5C05" w:rsidRDefault="006D5C05" w:rsidP="008012BA">
                            <w:pPr>
                              <w:jc w:val="center"/>
                            </w:pPr>
                          </w:p>
                          <w:p w14:paraId="22970FCC" w14:textId="42D58F43" w:rsidR="006D5C05" w:rsidRDefault="006D5C05" w:rsidP="00AE661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57AA0B" id="Rectangle: Rounded Corners 28" o:spid="_x0000_s1042" style="position:absolute;margin-left:-49.8pt;margin-top:136.25pt;width:215.4pt;height:331.8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" filled="f" strokecolor="#294e1c [1604]" strokeweight="1pt">
                <v:stroke joinstyle="miter"/>
                <v:textbox>
                  <w:txbxContent>
                    <w:p w14:paraId="450C9FE9" w14:textId="50345E39" w:rsidR="00B931D3" w:rsidRPr="00037A14" w:rsidRDefault="00B931D3" w:rsidP="00037A14">
                      <w:pPr>
                        <w:jc w:val="center"/>
                      </w:pPr>
                    </w:p>
                    <w:p w14:paraId="1130BE7D" w14:textId="35CA2353" w:rsidR="006D5C05" w:rsidRDefault="006D5C05" w:rsidP="008012BA">
                      <w:pPr>
                        <w:jc w:val="center"/>
                      </w:pPr>
                    </w:p>
                    <w:p w14:paraId="39C6BA02" w14:textId="36ED8A49" w:rsidR="006D5C05" w:rsidRDefault="00242824" w:rsidP="008012BA">
                      <w:pPr>
                        <w:jc w:val="center"/>
                      </w:pPr>
                      <w:r>
                        <w:t>.</w:t>
                      </w:r>
                    </w:p>
                    <w:p w14:paraId="3A524218" w14:textId="31E106B3" w:rsidR="006D5C05" w:rsidRDefault="006D5C05" w:rsidP="008012BA">
                      <w:pPr>
                        <w:jc w:val="center"/>
                      </w:pPr>
                    </w:p>
                    <w:p w14:paraId="22970FCC" w14:textId="42D58F43" w:rsidR="006D5C05" w:rsidRDefault="006D5C05" w:rsidP="00AE6619"/>
                  </w:txbxContent>
                </v:textbox>
                <w10:wrap anchorx="margin"/>
              </v:roundrect>
            </w:pict>
          </mc:Fallback>
        </mc:AlternateContent>
      </w:r>
      <w:r w:rsidR="00390D90">
        <w:rPr>
          <w:rFonts w:ascii="Open Sans" w:hAnsi="Open Sans" w:cs="Open Sans"/>
          <w:noProof/>
          <w:color w:val="000000"/>
          <w:sz w:val="20"/>
          <w:szCs w:val="20"/>
        </w:rPr>
        <mc:AlternateContent>
          <mc:Choice Requires="wps">
            <w:drawing>
              <wp:anchor distT="0" distB="0" distL="114300" distR="114300" simplePos="0" relativeHeight="251696128" behindDoc="0" locked="0" layoutInCell="1" allowOverlap="1" wp14:anchorId="354D1B85" wp14:editId="55BD2D53">
                <wp:simplePos x="0" y="0"/>
                <wp:positionH relativeFrom="column">
                  <wp:posOffset>3080385</wp:posOffset>
                </wp:positionH>
                <wp:positionV relativeFrom="paragraph">
                  <wp:posOffset>8255</wp:posOffset>
                </wp:positionV>
                <wp:extent cx="1600200" cy="263236"/>
                <wp:effectExtent l="0" t="0" r="19050" b="22860"/>
                <wp:wrapNone/>
                <wp:docPr id="27" name="Rectangle: Rounded Corners 27"/>
                <wp:cNvGraphicFramePr/>
                <a:graphic xmlns:a="http://schemas.openxmlformats.org/drawingml/2006/main">
                  <a:graphicData uri="http://schemas.microsoft.com/office/word/2010/wordprocessingShape">
                    <wps:wsp>
                      <wps:cNvSpPr/>
                      <wps:spPr>
                        <a:xfrm>
                          <a:off x="0" y="0"/>
                          <a:ext cx="1600200" cy="263236"/>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C7A8AC" w14:textId="34008BD9" w:rsidR="007C7FD9" w:rsidRPr="00474E95" w:rsidRDefault="00692CCE" w:rsidP="007C7FD9">
                            <w:pPr>
                              <w:jc w:val="center"/>
                              <w:rPr>
                                <w:color w:val="000000" w:themeColor="text1"/>
                              </w:rPr>
                            </w:pPr>
                            <w:r>
                              <w:rPr>
                                <w:color w:val="000000" w:themeColor="text1"/>
                              </w:rPr>
                              <w:t>(</w:t>
                            </w:r>
                            <w:r w:rsidR="00474E95">
                              <w:rPr>
                                <w:color w:val="000000" w:themeColor="text1"/>
                              </w:rPr>
                              <w:t>C</w:t>
                            </w:r>
                            <w:r>
                              <w:rPr>
                                <w:color w:val="000000" w:themeColor="text1"/>
                              </w:rPr>
                              <w:t>ondition</w:t>
                            </w:r>
                            <w:r w:rsidR="00D838D9">
                              <w:rPr>
                                <w:color w:val="000000" w:themeColor="text1"/>
                              </w:rPr>
                              <w:t>s</w:t>
                            </w:r>
                            <w:r>
                              <w:rPr>
                                <w:color w:val="000000" w:themeColor="text1"/>
                              </w:rPr>
                              <w:t>,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4D1B85" id="Rectangle: Rounded Corners 27" o:spid="_x0000_s1043" style="position:absolute;margin-left:242.55pt;margin-top:.65pt;width:126pt;height:20.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" fillcolor="#e3ded1 [3214]" strokecolor="#294e1c [1604]" strokeweight="1pt">
                <v:stroke joinstyle="miter"/>
                <v:textbox>
                  <w:txbxContent>
                    <w:p w14:paraId="78C7A8AC" w14:textId="34008BD9" w:rsidR="007C7FD9" w:rsidRPr="00474E95" w:rsidRDefault="00692CCE" w:rsidP="007C7FD9">
                      <w:pPr>
                        <w:jc w:val="center"/>
                        <w:rPr>
                          <w:color w:val="000000" w:themeColor="text1"/>
                        </w:rPr>
                      </w:pPr>
                      <w:r>
                        <w:rPr>
                          <w:color w:val="000000" w:themeColor="text1"/>
                        </w:rPr>
                        <w:t>(</w:t>
                      </w:r>
                      <w:r w:rsidR="00474E95">
                        <w:rPr>
                          <w:color w:val="000000" w:themeColor="text1"/>
                        </w:rPr>
                        <w:t>C</w:t>
                      </w:r>
                      <w:r>
                        <w:rPr>
                          <w:color w:val="000000" w:themeColor="text1"/>
                        </w:rPr>
                        <w:t>ondition</w:t>
                      </w:r>
                      <w:r w:rsidR="00D838D9">
                        <w:rPr>
                          <w:color w:val="000000" w:themeColor="text1"/>
                        </w:rPr>
                        <w:t>s</w:t>
                      </w:r>
                      <w:r>
                        <w:rPr>
                          <w:color w:val="000000" w:themeColor="text1"/>
                        </w:rPr>
                        <w:t>, 2021)</w:t>
                      </w:r>
                    </w:p>
                  </w:txbxContent>
                </v:textbox>
              </v:roundrect>
            </w:pict>
          </mc:Fallback>
        </mc:AlternateContent>
      </w:r>
      <w:r w:rsidR="00390D90">
        <w:rPr>
          <w:rFonts w:ascii="Arial" w:hAnsi="Arial" w:cs="Arial"/>
          <w:noProof/>
          <w:sz w:val="16"/>
          <w:szCs w:val="16"/>
        </w:rPr>
        <mc:AlternateContent>
          <mc:Choice Requires="wps">
            <w:drawing>
              <wp:anchor distT="0" distB="0" distL="114300" distR="114300" simplePos="0" relativeHeight="251688960" behindDoc="0" locked="0" layoutInCell="1" allowOverlap="1" wp14:anchorId="6A9531B7" wp14:editId="161A8689">
                <wp:simplePos x="0" y="0"/>
                <wp:positionH relativeFrom="column">
                  <wp:posOffset>4869180</wp:posOffset>
                </wp:positionH>
                <wp:positionV relativeFrom="paragraph">
                  <wp:posOffset>122555</wp:posOffset>
                </wp:positionV>
                <wp:extent cx="1474470" cy="2057400"/>
                <wp:effectExtent l="0" t="0" r="11430" b="19050"/>
                <wp:wrapNone/>
                <wp:docPr id="2" name="Rectangle: Rounded Corners 2"/>
                <wp:cNvGraphicFramePr/>
                <a:graphic xmlns:a="http://schemas.openxmlformats.org/drawingml/2006/main">
                  <a:graphicData uri="http://schemas.microsoft.com/office/word/2010/wordprocessingShape">
                    <wps:wsp>
                      <wps:cNvSpPr/>
                      <wps:spPr>
                        <a:xfrm>
                          <a:off x="0" y="0"/>
                          <a:ext cx="1474470" cy="2057400"/>
                        </a:xfrm>
                        <a:prstGeom prst="roundRect">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9F78A1" w14:textId="52998CF5" w:rsidR="004977D7" w:rsidRPr="00916908" w:rsidRDefault="00C43D8C" w:rsidP="00A50AB7">
                            <w:pPr>
                              <w:jc w:val="both"/>
                              <w:rPr>
                                <w:rFonts w:ascii="Arial" w:hAnsi="Arial" w:cs="Arial"/>
                                <w:sz w:val="18"/>
                                <w:szCs w:val="18"/>
                              </w:rPr>
                            </w:pPr>
                            <w:r w:rsidRPr="00916908">
                              <w:rPr>
                                <w:rFonts w:ascii="Arial" w:hAnsi="Arial" w:cs="Arial"/>
                                <w:color w:val="000000" w:themeColor="text1"/>
                                <w:sz w:val="18"/>
                                <w:szCs w:val="18"/>
                              </w:rPr>
                              <w:t xml:space="preserve">Different disorders can </w:t>
                            </w:r>
                            <w:r w:rsidR="009A46AA" w:rsidRPr="00916908">
                              <w:rPr>
                                <w:rFonts w:ascii="Arial" w:hAnsi="Arial" w:cs="Arial"/>
                                <w:color w:val="000000" w:themeColor="text1"/>
                                <w:sz w:val="18"/>
                                <w:szCs w:val="18"/>
                              </w:rPr>
                              <w:t>appear</w:t>
                            </w:r>
                            <w:r w:rsidR="005E4D46" w:rsidRPr="00916908">
                              <w:rPr>
                                <w:rFonts w:ascii="Arial" w:hAnsi="Arial" w:cs="Arial"/>
                                <w:color w:val="000000" w:themeColor="text1"/>
                                <w:sz w:val="18"/>
                                <w:szCs w:val="18"/>
                              </w:rPr>
                              <w:t xml:space="preserve"> when the thyroid produces </w:t>
                            </w:r>
                            <w:r w:rsidR="00AA473E" w:rsidRPr="00916908">
                              <w:rPr>
                                <w:rFonts w:ascii="Arial" w:hAnsi="Arial" w:cs="Arial"/>
                                <w:color w:val="000000" w:themeColor="text1"/>
                                <w:sz w:val="18"/>
                                <w:szCs w:val="18"/>
                              </w:rPr>
                              <w:t>much more hormone than supposed too</w:t>
                            </w:r>
                            <w:r w:rsidR="00066955" w:rsidRPr="00916908">
                              <w:rPr>
                                <w:rFonts w:ascii="Arial" w:hAnsi="Arial" w:cs="Arial"/>
                                <w:color w:val="000000" w:themeColor="text1"/>
                                <w:sz w:val="18"/>
                                <w:szCs w:val="18"/>
                              </w:rPr>
                              <w:t xml:space="preserve"> </w:t>
                            </w:r>
                            <w:r w:rsidR="00A87725" w:rsidRPr="00916908">
                              <w:rPr>
                                <w:rFonts w:ascii="Arial" w:hAnsi="Arial" w:cs="Arial"/>
                                <w:color w:val="000000" w:themeColor="text1"/>
                                <w:sz w:val="18"/>
                                <w:szCs w:val="18"/>
                              </w:rPr>
                              <w:t>(</w:t>
                            </w:r>
                            <w:r w:rsidR="00A87725" w:rsidRPr="0063207F">
                              <w:rPr>
                                <w:rFonts w:ascii="Arial" w:hAnsi="Arial" w:cs="Arial"/>
                                <w:i/>
                                <w:iCs/>
                                <w:color w:val="000000" w:themeColor="text1"/>
                                <w:sz w:val="18"/>
                                <w:szCs w:val="18"/>
                              </w:rPr>
                              <w:t>hyperthyroidism</w:t>
                            </w:r>
                            <w:r w:rsidR="00376ADF" w:rsidRPr="00916908">
                              <w:rPr>
                                <w:rFonts w:ascii="Arial" w:hAnsi="Arial" w:cs="Arial"/>
                                <w:color w:val="000000" w:themeColor="text1"/>
                                <w:sz w:val="18"/>
                                <w:szCs w:val="18"/>
                              </w:rPr>
                              <w:t>) or not enough hormone</w:t>
                            </w:r>
                            <w:r w:rsidR="007D1440" w:rsidRPr="00916908">
                              <w:rPr>
                                <w:rFonts w:ascii="Arial" w:hAnsi="Arial" w:cs="Arial"/>
                                <w:color w:val="000000" w:themeColor="text1"/>
                                <w:sz w:val="18"/>
                                <w:szCs w:val="18"/>
                              </w:rPr>
                              <w:t xml:space="preserve"> (</w:t>
                            </w:r>
                            <w:r w:rsidR="007D1440" w:rsidRPr="0063207F">
                              <w:rPr>
                                <w:rFonts w:ascii="Arial" w:hAnsi="Arial" w:cs="Arial"/>
                                <w:i/>
                                <w:iCs/>
                                <w:color w:val="000000" w:themeColor="text1"/>
                                <w:sz w:val="18"/>
                                <w:szCs w:val="18"/>
                              </w:rPr>
                              <w:t>hypothyroidism</w:t>
                            </w:r>
                            <w:r w:rsidR="007D1440" w:rsidRPr="00916908">
                              <w:rPr>
                                <w:rFonts w:ascii="Arial" w:hAnsi="Arial" w:cs="Arial"/>
                                <w:color w:val="000000" w:themeColor="text1"/>
                                <w:sz w:val="18"/>
                                <w:szCs w:val="18"/>
                              </w:rPr>
                              <w:t>)</w:t>
                            </w:r>
                            <w:r w:rsidR="00B50C8D" w:rsidRPr="00916908">
                              <w:rPr>
                                <w:rFonts w:ascii="Arial" w:hAnsi="Arial" w:cs="Arial"/>
                                <w:color w:val="000000" w:themeColor="text1"/>
                                <w:sz w:val="18"/>
                                <w:szCs w:val="18"/>
                              </w:rPr>
                              <w:t xml:space="preserve">. </w:t>
                            </w:r>
                            <w:r w:rsidR="00914EA2" w:rsidRPr="00916908">
                              <w:rPr>
                                <w:rFonts w:ascii="Arial" w:hAnsi="Arial" w:cs="Arial"/>
                                <w:color w:val="000000" w:themeColor="text1"/>
                                <w:sz w:val="18"/>
                                <w:szCs w:val="18"/>
                              </w:rPr>
                              <w:t xml:space="preserve">Common disorders are also </w:t>
                            </w:r>
                            <w:r w:rsidR="00914EA2" w:rsidRPr="0063207F">
                              <w:rPr>
                                <w:rFonts w:ascii="Arial" w:hAnsi="Arial" w:cs="Arial"/>
                                <w:i/>
                                <w:iCs/>
                                <w:color w:val="000000" w:themeColor="text1"/>
                                <w:sz w:val="18"/>
                                <w:szCs w:val="18"/>
                              </w:rPr>
                              <w:t xml:space="preserve">Hashimoto’s </w:t>
                            </w:r>
                            <w:r w:rsidR="00C123CC" w:rsidRPr="0063207F">
                              <w:rPr>
                                <w:rFonts w:ascii="Arial" w:hAnsi="Arial" w:cs="Arial"/>
                                <w:i/>
                                <w:iCs/>
                                <w:color w:val="000000" w:themeColor="text1"/>
                                <w:sz w:val="18"/>
                                <w:szCs w:val="18"/>
                              </w:rPr>
                              <w:t xml:space="preserve">thyroiditis, goiter, thyroid nodules </w:t>
                            </w:r>
                            <w:r w:rsidR="000B7DB5" w:rsidRPr="0063207F">
                              <w:rPr>
                                <w:rFonts w:ascii="Arial" w:hAnsi="Arial" w:cs="Arial"/>
                                <w:i/>
                                <w:iCs/>
                                <w:color w:val="000000" w:themeColor="text1"/>
                                <w:sz w:val="18"/>
                                <w:szCs w:val="18"/>
                              </w:rPr>
                              <w:t>and Grave’s disease.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531B7" id="Rectangle: Rounded Corners 2" o:spid="_x0000_s1044" style="position:absolute;margin-left:383.4pt;margin-top:9.65pt;width:116.1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" fillcolor="#f2f5d7 [662]" strokecolor="#294e1c [1604]" strokeweight="1pt">
                <v:stroke joinstyle="miter"/>
                <v:textbox>
                  <w:txbxContent>
                    <w:p w14:paraId="799F78A1" w14:textId="52998CF5" w:rsidR="004977D7" w:rsidRPr="00916908" w:rsidRDefault="00C43D8C" w:rsidP="00A50AB7">
                      <w:pPr>
                        <w:jc w:val="both"/>
                        <w:rPr>
                          <w:rFonts w:ascii="Arial" w:hAnsi="Arial" w:cs="Arial"/>
                          <w:sz w:val="18"/>
                          <w:szCs w:val="18"/>
                        </w:rPr>
                      </w:pPr>
                      <w:r w:rsidRPr="00916908">
                        <w:rPr>
                          <w:rFonts w:ascii="Arial" w:hAnsi="Arial" w:cs="Arial"/>
                          <w:color w:val="000000" w:themeColor="text1"/>
                          <w:sz w:val="18"/>
                          <w:szCs w:val="18"/>
                        </w:rPr>
                        <w:t xml:space="preserve">Different disorders can </w:t>
                      </w:r>
                      <w:r w:rsidR="009A46AA" w:rsidRPr="00916908">
                        <w:rPr>
                          <w:rFonts w:ascii="Arial" w:hAnsi="Arial" w:cs="Arial"/>
                          <w:color w:val="000000" w:themeColor="text1"/>
                          <w:sz w:val="18"/>
                          <w:szCs w:val="18"/>
                        </w:rPr>
                        <w:t>appear</w:t>
                      </w:r>
                      <w:r w:rsidR="005E4D46" w:rsidRPr="00916908">
                        <w:rPr>
                          <w:rFonts w:ascii="Arial" w:hAnsi="Arial" w:cs="Arial"/>
                          <w:color w:val="000000" w:themeColor="text1"/>
                          <w:sz w:val="18"/>
                          <w:szCs w:val="18"/>
                        </w:rPr>
                        <w:t xml:space="preserve"> when the thyroid produces </w:t>
                      </w:r>
                      <w:r w:rsidR="00AA473E" w:rsidRPr="00916908">
                        <w:rPr>
                          <w:rFonts w:ascii="Arial" w:hAnsi="Arial" w:cs="Arial"/>
                          <w:color w:val="000000" w:themeColor="text1"/>
                          <w:sz w:val="18"/>
                          <w:szCs w:val="18"/>
                        </w:rPr>
                        <w:t>much more hormone than supposed too</w:t>
                      </w:r>
                      <w:r w:rsidR="00066955" w:rsidRPr="00916908">
                        <w:rPr>
                          <w:rFonts w:ascii="Arial" w:hAnsi="Arial" w:cs="Arial"/>
                          <w:color w:val="000000" w:themeColor="text1"/>
                          <w:sz w:val="18"/>
                          <w:szCs w:val="18"/>
                        </w:rPr>
                        <w:t xml:space="preserve"> </w:t>
                      </w:r>
                      <w:r w:rsidR="00A87725" w:rsidRPr="00916908">
                        <w:rPr>
                          <w:rFonts w:ascii="Arial" w:hAnsi="Arial" w:cs="Arial"/>
                          <w:color w:val="000000" w:themeColor="text1"/>
                          <w:sz w:val="18"/>
                          <w:szCs w:val="18"/>
                        </w:rPr>
                        <w:t>(</w:t>
                      </w:r>
                      <w:r w:rsidR="00A87725" w:rsidRPr="0063207F">
                        <w:rPr>
                          <w:rFonts w:ascii="Arial" w:hAnsi="Arial" w:cs="Arial"/>
                          <w:i/>
                          <w:iCs/>
                          <w:color w:val="000000" w:themeColor="text1"/>
                          <w:sz w:val="18"/>
                          <w:szCs w:val="18"/>
                        </w:rPr>
                        <w:t>hyperthyroidism</w:t>
                      </w:r>
                      <w:r w:rsidR="00376ADF" w:rsidRPr="00916908">
                        <w:rPr>
                          <w:rFonts w:ascii="Arial" w:hAnsi="Arial" w:cs="Arial"/>
                          <w:color w:val="000000" w:themeColor="text1"/>
                          <w:sz w:val="18"/>
                          <w:szCs w:val="18"/>
                        </w:rPr>
                        <w:t>) or not enough hormone</w:t>
                      </w:r>
                      <w:r w:rsidR="007D1440" w:rsidRPr="00916908">
                        <w:rPr>
                          <w:rFonts w:ascii="Arial" w:hAnsi="Arial" w:cs="Arial"/>
                          <w:color w:val="000000" w:themeColor="text1"/>
                          <w:sz w:val="18"/>
                          <w:szCs w:val="18"/>
                        </w:rPr>
                        <w:t xml:space="preserve"> (</w:t>
                      </w:r>
                      <w:r w:rsidR="007D1440" w:rsidRPr="0063207F">
                        <w:rPr>
                          <w:rFonts w:ascii="Arial" w:hAnsi="Arial" w:cs="Arial"/>
                          <w:i/>
                          <w:iCs/>
                          <w:color w:val="000000" w:themeColor="text1"/>
                          <w:sz w:val="18"/>
                          <w:szCs w:val="18"/>
                        </w:rPr>
                        <w:t>hypothyroidism</w:t>
                      </w:r>
                      <w:r w:rsidR="007D1440" w:rsidRPr="00916908">
                        <w:rPr>
                          <w:rFonts w:ascii="Arial" w:hAnsi="Arial" w:cs="Arial"/>
                          <w:color w:val="000000" w:themeColor="text1"/>
                          <w:sz w:val="18"/>
                          <w:szCs w:val="18"/>
                        </w:rPr>
                        <w:t>)</w:t>
                      </w:r>
                      <w:r w:rsidR="00B50C8D" w:rsidRPr="00916908">
                        <w:rPr>
                          <w:rFonts w:ascii="Arial" w:hAnsi="Arial" w:cs="Arial"/>
                          <w:color w:val="000000" w:themeColor="text1"/>
                          <w:sz w:val="18"/>
                          <w:szCs w:val="18"/>
                        </w:rPr>
                        <w:t xml:space="preserve">. </w:t>
                      </w:r>
                      <w:r w:rsidR="00914EA2" w:rsidRPr="00916908">
                        <w:rPr>
                          <w:rFonts w:ascii="Arial" w:hAnsi="Arial" w:cs="Arial"/>
                          <w:color w:val="000000" w:themeColor="text1"/>
                          <w:sz w:val="18"/>
                          <w:szCs w:val="18"/>
                        </w:rPr>
                        <w:t xml:space="preserve">Common disorders are also </w:t>
                      </w:r>
                      <w:r w:rsidR="00914EA2" w:rsidRPr="0063207F">
                        <w:rPr>
                          <w:rFonts w:ascii="Arial" w:hAnsi="Arial" w:cs="Arial"/>
                          <w:i/>
                          <w:iCs/>
                          <w:color w:val="000000" w:themeColor="text1"/>
                          <w:sz w:val="18"/>
                          <w:szCs w:val="18"/>
                        </w:rPr>
                        <w:t xml:space="preserve">Hashimoto’s </w:t>
                      </w:r>
                      <w:r w:rsidR="00C123CC" w:rsidRPr="0063207F">
                        <w:rPr>
                          <w:rFonts w:ascii="Arial" w:hAnsi="Arial" w:cs="Arial"/>
                          <w:i/>
                          <w:iCs/>
                          <w:color w:val="000000" w:themeColor="text1"/>
                          <w:sz w:val="18"/>
                          <w:szCs w:val="18"/>
                        </w:rPr>
                        <w:t xml:space="preserve">thyroiditis, goiter, thyroid nodules </w:t>
                      </w:r>
                      <w:r w:rsidR="000B7DB5" w:rsidRPr="0063207F">
                        <w:rPr>
                          <w:rFonts w:ascii="Arial" w:hAnsi="Arial" w:cs="Arial"/>
                          <w:i/>
                          <w:iCs/>
                          <w:color w:val="000000" w:themeColor="text1"/>
                          <w:sz w:val="18"/>
                          <w:szCs w:val="18"/>
                        </w:rPr>
                        <w:t>and Grave’s disease.</w:t>
                      </w:r>
                    </w:p>
                  </w:txbxContent>
                </v:textbox>
              </v:roundrect>
            </w:pict>
          </mc:Fallback>
        </mc:AlternateContent>
      </w:r>
      <w:r w:rsidR="00390D90">
        <w:rPr>
          <w:noProof/>
        </w:rPr>
        <w:drawing>
          <wp:inline distT="0" distB="0" distL="0" distR="0" wp14:anchorId="4A9F7FD0" wp14:editId="0FF4C014">
            <wp:extent cx="1613039" cy="1499697"/>
            <wp:effectExtent l="190500" t="190500" r="196850" b="19621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635" b="5625"/>
                    <a:stretch/>
                  </pic:blipFill>
                  <pic:spPr bwMode="auto">
                    <a:xfrm>
                      <a:off x="0" y="0"/>
                      <a:ext cx="1634698" cy="151983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EBF949D" w14:textId="4A83EA2B" w:rsidR="004254D8" w:rsidRPr="007E74F5" w:rsidRDefault="00420758" w:rsidP="004254D8">
      <w:pPr>
        <w:rPr>
          <w:rFonts w:ascii="Arial" w:hAnsi="Arial" w:cs="Arial"/>
          <w:sz w:val="40"/>
          <w:szCs w:val="40"/>
        </w:rPr>
      </w:pPr>
      <w:r>
        <w:rPr>
          <w:rFonts w:ascii="Arial" w:hAnsi="Arial" w:cs="Arial"/>
          <w:noProof/>
          <w:color w:val="000000"/>
        </w:rPr>
        <mc:AlternateContent>
          <mc:Choice Requires="wps">
            <w:drawing>
              <wp:anchor distT="0" distB="0" distL="114300" distR="114300" simplePos="0" relativeHeight="251700224" behindDoc="0" locked="0" layoutInCell="1" allowOverlap="1" wp14:anchorId="72B0D4A9" wp14:editId="4D36C802">
                <wp:simplePos x="0" y="0"/>
                <wp:positionH relativeFrom="column">
                  <wp:posOffset>2598420</wp:posOffset>
                </wp:positionH>
                <wp:positionV relativeFrom="paragraph">
                  <wp:posOffset>415290</wp:posOffset>
                </wp:positionV>
                <wp:extent cx="2682240" cy="1623060"/>
                <wp:effectExtent l="0" t="0" r="22860" b="15240"/>
                <wp:wrapNone/>
                <wp:docPr id="37" name="Rectangle: Rounded Corners 37"/>
                <wp:cNvGraphicFramePr/>
                <a:graphic xmlns:a="http://schemas.openxmlformats.org/drawingml/2006/main">
                  <a:graphicData uri="http://schemas.microsoft.com/office/word/2010/wordprocessingShape">
                    <wps:wsp>
                      <wps:cNvSpPr/>
                      <wps:spPr>
                        <a:xfrm>
                          <a:off x="0" y="0"/>
                          <a:ext cx="2682240" cy="1623060"/>
                        </a:xfrm>
                        <a:prstGeom prst="roundRect">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4BF6BF" w14:textId="082D35DE" w:rsidR="00497894" w:rsidRDefault="0018237C" w:rsidP="00482193">
                            <w:pPr>
                              <w:jc w:val="both"/>
                              <w:rPr>
                                <w:color w:val="000000" w:themeColor="text1"/>
                              </w:rPr>
                            </w:pPr>
                            <w:r>
                              <w:rPr>
                                <w:color w:val="000000" w:themeColor="text1"/>
                              </w:rPr>
                              <w:t>Treatment</w:t>
                            </w:r>
                            <w:r w:rsidR="00493C9B">
                              <w:rPr>
                                <w:color w:val="000000" w:themeColor="text1"/>
                              </w:rPr>
                              <w:t>s used for Grave’s disease are</w:t>
                            </w:r>
                            <w:r w:rsidR="009652E3">
                              <w:rPr>
                                <w:color w:val="000000" w:themeColor="text1"/>
                              </w:rPr>
                              <w:t>:</w:t>
                            </w:r>
                          </w:p>
                          <w:p w14:paraId="249EAD84" w14:textId="5CB402BA" w:rsidR="009652E3" w:rsidRDefault="009652E3" w:rsidP="00482193">
                            <w:pPr>
                              <w:jc w:val="both"/>
                              <w:rPr>
                                <w:color w:val="000000" w:themeColor="text1"/>
                              </w:rPr>
                            </w:pPr>
                            <w:r>
                              <w:rPr>
                                <w:color w:val="000000" w:themeColor="text1"/>
                              </w:rPr>
                              <w:t>-radioactive iodine therapy</w:t>
                            </w:r>
                            <w:r w:rsidR="00420758">
                              <w:rPr>
                                <w:color w:val="000000" w:themeColor="text1"/>
                              </w:rPr>
                              <w:t xml:space="preserve"> </w:t>
                            </w:r>
                            <w:r w:rsidR="000A307A">
                              <w:rPr>
                                <w:color w:val="000000" w:themeColor="text1"/>
                              </w:rPr>
                              <w:t xml:space="preserve">which </w:t>
                            </w:r>
                            <w:r w:rsidR="00420758">
                              <w:rPr>
                                <w:color w:val="000000" w:themeColor="text1"/>
                              </w:rPr>
                              <w:t xml:space="preserve">is the most common </w:t>
                            </w:r>
                          </w:p>
                          <w:p w14:paraId="05CA6FE6" w14:textId="33FDE5DE" w:rsidR="009652E3" w:rsidRDefault="009652E3" w:rsidP="00482193">
                            <w:pPr>
                              <w:jc w:val="both"/>
                              <w:rPr>
                                <w:color w:val="000000" w:themeColor="text1"/>
                              </w:rPr>
                            </w:pPr>
                            <w:r>
                              <w:rPr>
                                <w:color w:val="000000" w:themeColor="text1"/>
                              </w:rPr>
                              <w:t>-medication</w:t>
                            </w:r>
                            <w:r w:rsidR="00E6722C">
                              <w:rPr>
                                <w:color w:val="000000" w:themeColor="text1"/>
                              </w:rPr>
                              <w:t xml:space="preserve"> (lev</w:t>
                            </w:r>
                            <w:r w:rsidR="00530CA2">
                              <w:rPr>
                                <w:color w:val="000000" w:themeColor="text1"/>
                              </w:rPr>
                              <w:t>othyroxine)</w:t>
                            </w:r>
                          </w:p>
                          <w:p w14:paraId="02AA90F3" w14:textId="1D031C28" w:rsidR="00625A49" w:rsidRDefault="00625A49" w:rsidP="00482193">
                            <w:pPr>
                              <w:jc w:val="both"/>
                            </w:pPr>
                            <w:r>
                              <w:rPr>
                                <w:color w:val="000000" w:themeColor="text1"/>
                              </w:rPr>
                              <w:t>-</w:t>
                            </w:r>
                            <w:r w:rsidR="0096340E">
                              <w:rPr>
                                <w:color w:val="000000" w:themeColor="text1"/>
                              </w:rPr>
                              <w:t xml:space="preserve">Thyroid </w:t>
                            </w:r>
                            <w:r>
                              <w:rPr>
                                <w:color w:val="000000" w:themeColor="text1"/>
                              </w:rPr>
                              <w:t>surgery</w:t>
                            </w:r>
                            <w:r w:rsidR="00530CA2">
                              <w:rPr>
                                <w:color w:val="000000" w:themeColor="text1"/>
                              </w:rPr>
                              <w:t xml:space="preserve"> (</w:t>
                            </w:r>
                            <w:r w:rsidR="000F400D">
                              <w:rPr>
                                <w:color w:val="000000" w:themeColor="text1"/>
                              </w:rPr>
                              <w:t>total thyroidectomy)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B0D4A9" id="Rectangle: Rounded Corners 37" o:spid="_x0000_s1045" style="position:absolute;margin-left:204.6pt;margin-top:32.7pt;width:211.2pt;height:127.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" fillcolor="#f2f5d7 [662]" strokecolor="#294e1c [1604]" strokeweight="1pt">
                <v:stroke joinstyle="miter"/>
                <v:textbox>
                  <w:txbxContent>
                    <w:p w14:paraId="264BF6BF" w14:textId="082D35DE" w:rsidR="00497894" w:rsidRDefault="0018237C" w:rsidP="00482193">
                      <w:pPr>
                        <w:jc w:val="both"/>
                        <w:rPr>
                          <w:color w:val="000000" w:themeColor="text1"/>
                        </w:rPr>
                      </w:pPr>
                      <w:r>
                        <w:rPr>
                          <w:color w:val="000000" w:themeColor="text1"/>
                        </w:rPr>
                        <w:t>Treatment</w:t>
                      </w:r>
                      <w:r w:rsidR="00493C9B">
                        <w:rPr>
                          <w:color w:val="000000" w:themeColor="text1"/>
                        </w:rPr>
                        <w:t>s used for Grave’s disease are</w:t>
                      </w:r>
                      <w:r w:rsidR="009652E3">
                        <w:rPr>
                          <w:color w:val="000000" w:themeColor="text1"/>
                        </w:rPr>
                        <w:t>:</w:t>
                      </w:r>
                    </w:p>
                    <w:p w14:paraId="249EAD84" w14:textId="5CB402BA" w:rsidR="009652E3" w:rsidRDefault="009652E3" w:rsidP="00482193">
                      <w:pPr>
                        <w:jc w:val="both"/>
                        <w:rPr>
                          <w:color w:val="000000" w:themeColor="text1"/>
                        </w:rPr>
                      </w:pPr>
                      <w:r>
                        <w:rPr>
                          <w:color w:val="000000" w:themeColor="text1"/>
                        </w:rPr>
                        <w:t>-radioactive iodine therapy</w:t>
                      </w:r>
                      <w:r w:rsidR="00420758">
                        <w:rPr>
                          <w:color w:val="000000" w:themeColor="text1"/>
                        </w:rPr>
                        <w:t xml:space="preserve"> </w:t>
                      </w:r>
                      <w:r w:rsidR="000A307A">
                        <w:rPr>
                          <w:color w:val="000000" w:themeColor="text1"/>
                        </w:rPr>
                        <w:t xml:space="preserve">which </w:t>
                      </w:r>
                      <w:r w:rsidR="00420758">
                        <w:rPr>
                          <w:color w:val="000000" w:themeColor="text1"/>
                        </w:rPr>
                        <w:t xml:space="preserve">is the most common </w:t>
                      </w:r>
                    </w:p>
                    <w:p w14:paraId="05CA6FE6" w14:textId="33FDE5DE" w:rsidR="009652E3" w:rsidRDefault="009652E3" w:rsidP="00482193">
                      <w:pPr>
                        <w:jc w:val="both"/>
                        <w:rPr>
                          <w:color w:val="000000" w:themeColor="text1"/>
                        </w:rPr>
                      </w:pPr>
                      <w:r>
                        <w:rPr>
                          <w:color w:val="000000" w:themeColor="text1"/>
                        </w:rPr>
                        <w:t>-medication</w:t>
                      </w:r>
                      <w:r w:rsidR="00E6722C">
                        <w:rPr>
                          <w:color w:val="000000" w:themeColor="text1"/>
                        </w:rPr>
                        <w:t xml:space="preserve"> (lev</w:t>
                      </w:r>
                      <w:r w:rsidR="00530CA2">
                        <w:rPr>
                          <w:color w:val="000000" w:themeColor="text1"/>
                        </w:rPr>
                        <w:t>othyroxine)</w:t>
                      </w:r>
                    </w:p>
                    <w:p w14:paraId="02AA90F3" w14:textId="1D031C28" w:rsidR="00625A49" w:rsidRDefault="00625A49" w:rsidP="00482193">
                      <w:pPr>
                        <w:jc w:val="both"/>
                      </w:pPr>
                      <w:r>
                        <w:rPr>
                          <w:color w:val="000000" w:themeColor="text1"/>
                        </w:rPr>
                        <w:t>-</w:t>
                      </w:r>
                      <w:r w:rsidR="0096340E">
                        <w:rPr>
                          <w:color w:val="000000" w:themeColor="text1"/>
                        </w:rPr>
                        <w:t xml:space="preserve">Thyroid </w:t>
                      </w:r>
                      <w:r>
                        <w:rPr>
                          <w:color w:val="000000" w:themeColor="text1"/>
                        </w:rPr>
                        <w:t>surgery</w:t>
                      </w:r>
                      <w:r w:rsidR="00530CA2">
                        <w:rPr>
                          <w:color w:val="000000" w:themeColor="text1"/>
                        </w:rPr>
                        <w:t xml:space="preserve"> (</w:t>
                      </w:r>
                      <w:r w:rsidR="000F400D">
                        <w:rPr>
                          <w:color w:val="000000" w:themeColor="text1"/>
                        </w:rPr>
                        <w:t>total thyroidectomy)</w:t>
                      </w:r>
                    </w:p>
                  </w:txbxContent>
                </v:textbox>
              </v:roundrect>
            </w:pict>
          </mc:Fallback>
        </mc:AlternateContent>
      </w:r>
      <w:r w:rsidR="00D538D8">
        <w:rPr>
          <w:noProof/>
        </w:rPr>
        <mc:AlternateContent>
          <mc:Choice Requires="wps">
            <w:drawing>
              <wp:anchor distT="0" distB="0" distL="114300" distR="114300" simplePos="0" relativeHeight="251698176" behindDoc="0" locked="0" layoutInCell="1" allowOverlap="1" wp14:anchorId="2551CE31" wp14:editId="1A5D6DEF">
                <wp:simplePos x="0" y="0"/>
                <wp:positionH relativeFrom="margin">
                  <wp:align>left</wp:align>
                </wp:positionH>
                <wp:positionV relativeFrom="paragraph">
                  <wp:posOffset>1375410</wp:posOffset>
                </wp:positionV>
                <wp:extent cx="1501140" cy="274320"/>
                <wp:effectExtent l="0" t="0" r="22860" b="11430"/>
                <wp:wrapNone/>
                <wp:docPr id="35" name="Rectangle 35"/>
                <wp:cNvGraphicFramePr/>
                <a:graphic xmlns:a="http://schemas.openxmlformats.org/drawingml/2006/main">
                  <a:graphicData uri="http://schemas.microsoft.com/office/word/2010/wordprocessingShape">
                    <wps:wsp>
                      <wps:cNvSpPr/>
                      <wps:spPr>
                        <a:xfrm>
                          <a:off x="0" y="0"/>
                          <a:ext cx="1501140" cy="274320"/>
                        </a:xfrm>
                        <a:prstGeom prst="rect">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A6B922" w14:textId="6D9DEC7B" w:rsidR="006A788B" w:rsidRPr="006A788B" w:rsidRDefault="008D17AC" w:rsidP="006A788B">
                            <w:pPr>
                              <w:jc w:val="center"/>
                              <w:rPr>
                                <w:color w:val="000000" w:themeColor="text1"/>
                              </w:rPr>
                            </w:pPr>
                            <w:r>
                              <w:rPr>
                                <w:color w:val="000000" w:themeColor="text1"/>
                              </w:rPr>
                              <w:t>Exercise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1CE31" id="Rectangle 35" o:spid="_x0000_s1046" style="position:absolute;margin-left:0;margin-top:108.3pt;width:118.2pt;height:21.6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" fillcolor="#f2f5d7 [662]" strokecolor="#294e1c [1604]" strokeweight="1pt">
                <v:textbox>
                  <w:txbxContent>
                    <w:p w14:paraId="50A6B922" w14:textId="6D9DEC7B" w:rsidR="006A788B" w:rsidRPr="006A788B" w:rsidRDefault="008D17AC" w:rsidP="006A788B">
                      <w:pPr>
                        <w:jc w:val="center"/>
                        <w:rPr>
                          <w:color w:val="000000" w:themeColor="text1"/>
                        </w:rPr>
                      </w:pPr>
                      <w:r>
                        <w:rPr>
                          <w:color w:val="000000" w:themeColor="text1"/>
                        </w:rPr>
                        <w:t>Exercise</w:t>
                      </w:r>
                    </w:p>
                  </w:txbxContent>
                </v:textbox>
                <w10:wrap anchorx="margin"/>
              </v:rect>
            </w:pict>
          </mc:Fallback>
        </mc:AlternateContent>
      </w:r>
      <w:r w:rsidR="00390D90">
        <w:rPr>
          <w:rFonts w:ascii="Arial" w:hAnsi="Arial" w:cs="Arial"/>
          <w:noProof/>
          <w:color w:val="000000"/>
          <w:shd w:val="clear" w:color="auto" w:fill="FFFFFF"/>
        </w:rPr>
        <w:drawing>
          <wp:inline distT="0" distB="0" distL="0" distR="0" wp14:anchorId="1D2AB724" wp14:editId="5AF30173">
            <wp:extent cx="1500541" cy="1333500"/>
            <wp:effectExtent l="0" t="0" r="4445" b="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523895" cy="1354254"/>
                    </a:xfrm>
                    <a:prstGeom prst="rect">
                      <a:avLst/>
                    </a:prstGeom>
                  </pic:spPr>
                </pic:pic>
              </a:graphicData>
            </a:graphic>
          </wp:inline>
        </w:drawing>
      </w:r>
      <w:r w:rsidR="00EA57DD">
        <w:rPr>
          <w:noProof/>
        </w:rPr>
        <w:t xml:space="preserve">                                                                                                                                           </w:t>
      </w:r>
    </w:p>
    <w:p w14:paraId="22ACEE5E" w14:textId="40739A1D" w:rsidR="00FB3D2A" w:rsidRDefault="002D2F6D">
      <w:pPr>
        <w:rPr>
          <w:noProof/>
        </w:rPr>
      </w:pPr>
      <w:r>
        <w:rPr>
          <w:noProof/>
        </w:rPr>
        <w:t xml:space="preserve">                                                                                                                  </w:t>
      </w:r>
    </w:p>
    <w:p w14:paraId="27E57F40" w14:textId="215E3B84" w:rsidR="00E73613" w:rsidRDefault="00A6072B">
      <w:pPr>
        <w:rPr>
          <w:rFonts w:ascii="Open Sans" w:hAnsi="Open Sans" w:cs="Open Sans"/>
          <w:color w:val="000000"/>
          <w:sz w:val="20"/>
          <w:szCs w:val="20"/>
          <w:shd w:val="clear" w:color="auto" w:fill="FFFFFF"/>
        </w:rPr>
      </w:pPr>
      <w:r>
        <w:rPr>
          <w:noProof/>
        </w:rPr>
        <mc:AlternateContent>
          <mc:Choice Requires="wps">
            <w:drawing>
              <wp:anchor distT="0" distB="0" distL="114300" distR="114300" simplePos="0" relativeHeight="251704320" behindDoc="0" locked="0" layoutInCell="1" allowOverlap="1" wp14:anchorId="42FFE843" wp14:editId="537E3ED0">
                <wp:simplePos x="0" y="0"/>
                <wp:positionH relativeFrom="column">
                  <wp:posOffset>3002280</wp:posOffset>
                </wp:positionH>
                <wp:positionV relativeFrom="paragraph">
                  <wp:posOffset>739140</wp:posOffset>
                </wp:positionV>
                <wp:extent cx="3413760" cy="906780"/>
                <wp:effectExtent l="0" t="0" r="15240" b="26670"/>
                <wp:wrapNone/>
                <wp:docPr id="42" name="Rectangle 42"/>
                <wp:cNvGraphicFramePr/>
                <a:graphic xmlns:a="http://schemas.openxmlformats.org/drawingml/2006/main">
                  <a:graphicData uri="http://schemas.microsoft.com/office/word/2010/wordprocessingShape">
                    <wps:wsp>
                      <wps:cNvSpPr/>
                      <wps:spPr>
                        <a:xfrm>
                          <a:off x="0" y="0"/>
                          <a:ext cx="3413760" cy="906780"/>
                        </a:xfrm>
                        <a:prstGeom prst="rect">
                          <a:avLst/>
                        </a:prstGeom>
                        <a:solidFill>
                          <a:schemeClr val="accent3">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2639A5" w14:textId="5DB3F54B" w:rsidR="00DF3574" w:rsidRPr="00DF3574" w:rsidRDefault="00954C32" w:rsidP="00DF3574">
                            <w:pPr>
                              <w:jc w:val="center"/>
                              <w:rPr>
                                <w:color w:val="000000" w:themeColor="text1"/>
                              </w:rPr>
                            </w:pPr>
                            <w:r>
                              <w:rPr>
                                <w:color w:val="000000" w:themeColor="text1"/>
                              </w:rPr>
                              <w:t>If</w:t>
                            </w:r>
                            <w:r w:rsidR="00D85BDB">
                              <w:rPr>
                                <w:color w:val="000000" w:themeColor="text1"/>
                              </w:rPr>
                              <w:t xml:space="preserve"> noticed </w:t>
                            </w:r>
                            <w:r w:rsidR="00B5174A">
                              <w:rPr>
                                <w:color w:val="000000" w:themeColor="text1"/>
                              </w:rPr>
                              <w:t xml:space="preserve">the symptoms </w:t>
                            </w:r>
                            <w:r w:rsidR="001108F7">
                              <w:rPr>
                                <w:color w:val="000000" w:themeColor="text1"/>
                              </w:rPr>
                              <w:t>mentioned above</w:t>
                            </w:r>
                            <w:r w:rsidR="00684675">
                              <w:rPr>
                                <w:color w:val="000000" w:themeColor="text1"/>
                              </w:rPr>
                              <w:t>, it is crucial to see your healthcare provider</w:t>
                            </w:r>
                            <w:r w:rsidR="005A361A">
                              <w:rPr>
                                <w:color w:val="000000" w:themeColor="text1"/>
                              </w:rPr>
                              <w:t xml:space="preserve"> who will guide you </w:t>
                            </w:r>
                            <w:r w:rsidR="00160A1B">
                              <w:rPr>
                                <w:color w:val="000000" w:themeColor="text1"/>
                              </w:rPr>
                              <w:t>for the next steps.</w:t>
                            </w: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FFE843" id="Rectangle 42" o:spid="_x0000_s1047" style="position:absolute;margin-left:236.4pt;margin-top:58.2pt;width:268.8pt;height:71.4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" fillcolor="#e5ebb0 [1302]" strokecolor="#294e1c [1604]" strokeweight="1pt">
                <v:textbox>
                  <w:txbxContent>
                    <w:p w14:paraId="162639A5" w14:textId="5DB3F54B" w:rsidR="00DF3574" w:rsidRPr="00DF3574" w:rsidRDefault="00954C32" w:rsidP="00DF3574">
                      <w:pPr>
                        <w:jc w:val="center"/>
                        <w:rPr>
                          <w:color w:val="000000" w:themeColor="text1"/>
                        </w:rPr>
                      </w:pPr>
                      <w:r>
                        <w:rPr>
                          <w:color w:val="000000" w:themeColor="text1"/>
                        </w:rPr>
                        <w:t>If</w:t>
                      </w:r>
                      <w:r w:rsidR="00D85BDB">
                        <w:rPr>
                          <w:color w:val="000000" w:themeColor="text1"/>
                        </w:rPr>
                        <w:t xml:space="preserve"> noticed </w:t>
                      </w:r>
                      <w:r w:rsidR="00B5174A">
                        <w:rPr>
                          <w:color w:val="000000" w:themeColor="text1"/>
                        </w:rPr>
                        <w:t xml:space="preserve">the symptoms </w:t>
                      </w:r>
                      <w:r w:rsidR="001108F7">
                        <w:rPr>
                          <w:color w:val="000000" w:themeColor="text1"/>
                        </w:rPr>
                        <w:t>mentioned above</w:t>
                      </w:r>
                      <w:r w:rsidR="00684675">
                        <w:rPr>
                          <w:color w:val="000000" w:themeColor="text1"/>
                        </w:rPr>
                        <w:t>, it is crucial to see your healthcare provider</w:t>
                      </w:r>
                      <w:r w:rsidR="005A361A">
                        <w:rPr>
                          <w:color w:val="000000" w:themeColor="text1"/>
                        </w:rPr>
                        <w:t xml:space="preserve"> who will guide you </w:t>
                      </w:r>
                      <w:r w:rsidR="00160A1B">
                        <w:rPr>
                          <w:color w:val="000000" w:themeColor="text1"/>
                        </w:rPr>
                        <w:t>for the next steps.</w:t>
                      </w:r>
                      <w:r>
                        <w:rPr>
                          <w:color w:val="000000" w:themeColor="text1"/>
                        </w:rPr>
                        <w:t xml:space="preserve"> </w:t>
                      </w:r>
                    </w:p>
                  </w:txbxContent>
                </v:textbox>
              </v:rect>
            </w:pict>
          </mc:Fallback>
        </mc:AlternateContent>
      </w:r>
      <w:r w:rsidR="00AC6F6E">
        <w:rPr>
          <w:noProof/>
        </w:rPr>
        <mc:AlternateContent>
          <mc:Choice Requires="wps">
            <w:drawing>
              <wp:anchor distT="0" distB="0" distL="114300" distR="114300" simplePos="0" relativeHeight="251699200" behindDoc="0" locked="0" layoutInCell="1" allowOverlap="1" wp14:anchorId="5D5FAED4" wp14:editId="06369F19">
                <wp:simplePos x="0" y="0"/>
                <wp:positionH relativeFrom="column">
                  <wp:posOffset>-281940</wp:posOffset>
                </wp:positionH>
                <wp:positionV relativeFrom="paragraph">
                  <wp:posOffset>1303020</wp:posOffset>
                </wp:positionV>
                <wp:extent cx="2316480" cy="327660"/>
                <wp:effectExtent l="0" t="0" r="26670" b="15240"/>
                <wp:wrapNone/>
                <wp:docPr id="36" name="Rectangle 36"/>
                <wp:cNvGraphicFramePr/>
                <a:graphic xmlns:a="http://schemas.openxmlformats.org/drawingml/2006/main">
                  <a:graphicData uri="http://schemas.microsoft.com/office/word/2010/wordprocessingShape">
                    <wps:wsp>
                      <wps:cNvSpPr/>
                      <wps:spPr>
                        <a:xfrm>
                          <a:off x="0" y="0"/>
                          <a:ext cx="2316480" cy="32766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B9DB05" w14:textId="41C88E01" w:rsidR="00AC6F6E" w:rsidRPr="00AC6F6E" w:rsidRDefault="00E42DE2" w:rsidP="00AC6F6E">
                            <w:pPr>
                              <w:jc w:val="center"/>
                              <w:rPr>
                                <w:color w:val="000000" w:themeColor="text1"/>
                              </w:rPr>
                            </w:pPr>
                            <w:r>
                              <w:rPr>
                                <w:color w:val="000000" w:themeColor="text1"/>
                              </w:rPr>
                              <w:t>Not stress yourself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FAED4" id="Rectangle 36" o:spid="_x0000_s1048" style="position:absolute;margin-left:-22.2pt;margin-top:102.6pt;width:182.4pt;height:25.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" fillcolor="#e8f3d3 [661]" strokecolor="#294e1c [1604]" strokeweight="1pt">
                <v:textbox>
                  <w:txbxContent>
                    <w:p w14:paraId="3DB9DB05" w14:textId="41C88E01" w:rsidR="00AC6F6E" w:rsidRPr="00AC6F6E" w:rsidRDefault="00E42DE2" w:rsidP="00AC6F6E">
                      <w:pPr>
                        <w:jc w:val="center"/>
                        <w:rPr>
                          <w:color w:val="000000" w:themeColor="text1"/>
                        </w:rPr>
                      </w:pPr>
                      <w:r>
                        <w:rPr>
                          <w:color w:val="000000" w:themeColor="text1"/>
                        </w:rPr>
                        <w:t>Not stress yourself</w:t>
                      </w:r>
                    </w:p>
                  </w:txbxContent>
                </v:textbox>
              </v:rect>
            </w:pict>
          </mc:Fallback>
        </mc:AlternateContent>
      </w:r>
      <w:r w:rsidR="002D2F6D">
        <w:rPr>
          <w:noProof/>
        </w:rPr>
        <w:t xml:space="preserve">    </w:t>
      </w:r>
      <w:r w:rsidR="00390D90">
        <w:rPr>
          <w:noProof/>
        </w:rPr>
        <w:drawing>
          <wp:inline distT="0" distB="0" distL="0" distR="0" wp14:anchorId="5612952F" wp14:editId="21F20CCF">
            <wp:extent cx="1183005" cy="1183005"/>
            <wp:effectExtent l="0" t="0" r="0" b="0"/>
            <wp:docPr id="34" name="Picture 34" descr="A picture containing wall, different, various,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wall, different, various, several&#10;&#10;Description automatically generated"/>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183005" cy="1183005"/>
                    </a:xfrm>
                    <a:prstGeom prst="rect">
                      <a:avLst/>
                    </a:prstGeom>
                  </pic:spPr>
                </pic:pic>
              </a:graphicData>
            </a:graphic>
          </wp:inline>
        </w:drawing>
      </w:r>
    </w:p>
    <w:p w14:paraId="468FCEF4" w14:textId="52690128" w:rsidR="00E73613" w:rsidRDefault="001255D4">
      <w:pPr>
        <w:rPr>
          <w:rFonts w:ascii="Open Sans" w:hAnsi="Open Sans" w:cs="Open Sans"/>
          <w:color w:val="000000"/>
          <w:sz w:val="20"/>
          <w:szCs w:val="20"/>
          <w:shd w:val="clear" w:color="auto" w:fill="FFFFFF"/>
        </w:rPr>
      </w:pPr>
      <w:r>
        <w:rPr>
          <w:noProof/>
        </w:rPr>
        <mc:AlternateContent>
          <mc:Choice Requires="wps">
            <w:drawing>
              <wp:anchor distT="0" distB="0" distL="114300" distR="114300" simplePos="0" relativeHeight="251702272" behindDoc="0" locked="0" layoutInCell="1" allowOverlap="1" wp14:anchorId="62C537CE" wp14:editId="6A9967C5">
                <wp:simplePos x="0" y="0"/>
                <wp:positionH relativeFrom="margin">
                  <wp:posOffset>-297180</wp:posOffset>
                </wp:positionH>
                <wp:positionV relativeFrom="paragraph">
                  <wp:posOffset>408940</wp:posOffset>
                </wp:positionV>
                <wp:extent cx="2308860" cy="297180"/>
                <wp:effectExtent l="0" t="0" r="15240" b="26670"/>
                <wp:wrapNone/>
                <wp:docPr id="38" name="Rectangle 38"/>
                <wp:cNvGraphicFramePr/>
                <a:graphic xmlns:a="http://schemas.openxmlformats.org/drawingml/2006/main">
                  <a:graphicData uri="http://schemas.microsoft.com/office/word/2010/wordprocessingShape">
                    <wps:wsp>
                      <wps:cNvSpPr/>
                      <wps:spPr>
                        <a:xfrm>
                          <a:off x="0" y="0"/>
                          <a:ext cx="2308860" cy="29718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08284E" w14:textId="77777777" w:rsidR="001255D4" w:rsidRPr="00AC6F6E" w:rsidRDefault="001255D4" w:rsidP="001255D4">
                            <w:pPr>
                              <w:jc w:val="center"/>
                              <w:rPr>
                                <w:color w:val="000000" w:themeColor="text1"/>
                              </w:rPr>
                            </w:pPr>
                            <w:r>
                              <w:rPr>
                                <w:color w:val="000000" w:themeColor="text1"/>
                              </w:rPr>
                              <w:t>Check with your healthcare provider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537CE" id="Rectangle 38" o:spid="_x0000_s1049" style="position:absolute;margin-left:-23.4pt;margin-top:32.2pt;width:181.8pt;height:23.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" fillcolor="#e8f3d3 [661]" strokecolor="#294e1c [1604]" strokeweight="1pt">
                <v:textbox>
                  <w:txbxContent>
                    <w:p w14:paraId="6E08284E" w14:textId="77777777" w:rsidR="001255D4" w:rsidRPr="00AC6F6E" w:rsidRDefault="001255D4" w:rsidP="001255D4">
                      <w:pPr>
                        <w:jc w:val="center"/>
                        <w:rPr>
                          <w:color w:val="000000" w:themeColor="text1"/>
                        </w:rPr>
                      </w:pPr>
                      <w:r>
                        <w:rPr>
                          <w:color w:val="000000" w:themeColor="text1"/>
                        </w:rPr>
                        <w:t>Check with your healthcare provider</w:t>
                      </w:r>
                    </w:p>
                  </w:txbxContent>
                </v:textbox>
                <w10:wrap anchorx="margin"/>
              </v:rect>
            </w:pict>
          </mc:Fallback>
        </mc:AlternateContent>
      </w:r>
    </w:p>
    <w:p w14:paraId="528A4156" w14:textId="1A8253F6" w:rsidR="00B332EE" w:rsidRPr="000A5FA5" w:rsidRDefault="00ED3997" w:rsidP="000A5FA5">
      <w:pPr>
        <w:jc w:val="both"/>
        <w:rPr>
          <w:rFonts w:ascii="Arial" w:hAnsi="Arial" w:cs="Arial"/>
          <w:color w:val="000000"/>
          <w:sz w:val="24"/>
          <w:szCs w:val="24"/>
          <w:shd w:val="clear" w:color="auto" w:fill="FFFFFF"/>
        </w:rPr>
      </w:pPr>
      <w:r w:rsidRPr="000A5FA5">
        <w:rPr>
          <w:rFonts w:ascii="Arial" w:hAnsi="Arial" w:cs="Arial"/>
          <w:color w:val="000000"/>
          <w:sz w:val="24"/>
          <w:szCs w:val="24"/>
          <w:shd w:val="clear" w:color="auto" w:fill="FFFFFF"/>
        </w:rPr>
        <w:lastRenderedPageBreak/>
        <w:t>References:</w:t>
      </w:r>
    </w:p>
    <w:p w14:paraId="75759160" w14:textId="5C11A6DD" w:rsidR="007F3086" w:rsidRPr="000A5FA5" w:rsidRDefault="007F3086" w:rsidP="000A5FA5">
      <w:pPr>
        <w:jc w:val="both"/>
        <w:rPr>
          <w:rFonts w:ascii="Arial" w:hAnsi="Arial" w:cs="Arial"/>
          <w:color w:val="000000"/>
          <w:sz w:val="24"/>
          <w:szCs w:val="24"/>
          <w:shd w:val="clear" w:color="auto" w:fill="FFFFFF"/>
        </w:rPr>
      </w:pPr>
      <w:r w:rsidRPr="000A5FA5">
        <w:rPr>
          <w:rFonts w:ascii="Arial" w:hAnsi="Arial" w:cs="Arial"/>
          <w:color w:val="000000"/>
          <w:sz w:val="24"/>
          <w:szCs w:val="24"/>
          <w:shd w:val="clear" w:color="auto" w:fill="FFFFFF"/>
        </w:rPr>
        <w:t xml:space="preserve">Cleveland Clinic </w:t>
      </w:r>
      <w:r w:rsidR="00C101FF"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2021</w:t>
      </w:r>
      <w:r w:rsidR="00C101FF"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 </w:t>
      </w:r>
      <w:r w:rsidRPr="000A5FA5">
        <w:rPr>
          <w:rFonts w:ascii="Arial" w:hAnsi="Arial" w:cs="Arial"/>
          <w:i/>
          <w:iCs/>
          <w:color w:val="000000"/>
          <w:sz w:val="24"/>
          <w:szCs w:val="24"/>
          <w:shd w:val="clear" w:color="auto" w:fill="FFFFFF"/>
        </w:rPr>
        <w:t>Endocrine System: What Is It, Functions &amp; Organs</w:t>
      </w:r>
      <w:r w:rsidRPr="000A5FA5">
        <w:rPr>
          <w:rFonts w:ascii="Arial" w:hAnsi="Arial" w:cs="Arial"/>
          <w:color w:val="000000"/>
          <w:sz w:val="24"/>
          <w:szCs w:val="24"/>
          <w:shd w:val="clear" w:color="auto" w:fill="FFFFFF"/>
        </w:rPr>
        <w:t>. [online] Available at: &lt;https://my.clevelandclinic.org/health/articles/21201-endocrine-system&gt; [Accessed 14 November 2021].</w:t>
      </w:r>
    </w:p>
    <w:p w14:paraId="2E2C3D7F" w14:textId="1EE92F35" w:rsidR="00235EE4" w:rsidRPr="000A5FA5" w:rsidRDefault="00227944" w:rsidP="000A5FA5">
      <w:pPr>
        <w:jc w:val="both"/>
        <w:rPr>
          <w:rFonts w:ascii="Arial" w:hAnsi="Arial" w:cs="Arial"/>
          <w:color w:val="000000"/>
          <w:sz w:val="24"/>
          <w:szCs w:val="24"/>
          <w:shd w:val="clear" w:color="auto" w:fill="FFFFFF"/>
        </w:rPr>
      </w:pPr>
      <w:proofErr w:type="spellStart"/>
      <w:r w:rsidRPr="000A5FA5">
        <w:rPr>
          <w:rFonts w:ascii="Arial" w:hAnsi="Arial" w:cs="Arial"/>
          <w:color w:val="000000"/>
          <w:sz w:val="24"/>
          <w:szCs w:val="24"/>
          <w:shd w:val="clear" w:color="auto" w:fill="FFFFFF"/>
        </w:rPr>
        <w:t>Graves</w:t>
      </w:r>
      <w:proofErr w:type="spellEnd"/>
      <w:r w:rsidR="009A0322" w:rsidRPr="000A5FA5">
        <w:rPr>
          <w:rFonts w:ascii="Arial" w:hAnsi="Arial" w:cs="Arial"/>
          <w:color w:val="000000"/>
          <w:sz w:val="24"/>
          <w:szCs w:val="24"/>
          <w:shd w:val="clear" w:color="auto" w:fill="FFFFFF"/>
        </w:rPr>
        <w:t xml:space="preserve"> </w:t>
      </w:r>
      <w:r w:rsidRPr="000A5FA5">
        <w:rPr>
          <w:rFonts w:ascii="Arial" w:hAnsi="Arial" w:cs="Arial"/>
          <w:color w:val="000000"/>
          <w:sz w:val="24"/>
          <w:szCs w:val="24"/>
          <w:shd w:val="clear" w:color="auto" w:fill="FFFFFF"/>
        </w:rPr>
        <w:t>disease</w:t>
      </w:r>
      <w:r w:rsidR="00235EE4" w:rsidRPr="000A5FA5">
        <w:rPr>
          <w:rFonts w:ascii="Arial" w:hAnsi="Arial" w:cs="Arial"/>
          <w:color w:val="000000"/>
          <w:sz w:val="24"/>
          <w:szCs w:val="24"/>
          <w:shd w:val="clear" w:color="auto" w:fill="FFFFFF"/>
        </w:rPr>
        <w:t>,(2021)</w:t>
      </w:r>
      <w:r w:rsidR="009A0322" w:rsidRPr="000A5FA5">
        <w:rPr>
          <w:rFonts w:ascii="Arial" w:hAnsi="Arial" w:cs="Arial"/>
          <w:color w:val="000000"/>
          <w:sz w:val="24"/>
          <w:szCs w:val="24"/>
          <w:shd w:val="clear" w:color="auto" w:fill="FFFFFF"/>
        </w:rPr>
        <w:t xml:space="preserve"> </w:t>
      </w:r>
      <w:r w:rsidR="00235EE4" w:rsidRPr="000A5FA5">
        <w:rPr>
          <w:rFonts w:ascii="Arial" w:hAnsi="Arial" w:cs="Arial"/>
          <w:i/>
          <w:iCs/>
          <w:color w:val="000000"/>
          <w:sz w:val="24"/>
          <w:szCs w:val="24"/>
          <w:shd w:val="clear" w:color="auto" w:fill="FFFFFF"/>
        </w:rPr>
        <w:t>MedlinePlus Genetics</w:t>
      </w:r>
      <w:r w:rsidR="00235EE4" w:rsidRPr="000A5FA5">
        <w:rPr>
          <w:rFonts w:ascii="Arial" w:hAnsi="Arial" w:cs="Arial"/>
          <w:color w:val="000000"/>
          <w:sz w:val="24"/>
          <w:szCs w:val="24"/>
          <w:shd w:val="clear" w:color="auto" w:fill="FFFFFF"/>
        </w:rPr>
        <w:t>. [online].</w:t>
      </w:r>
      <w:r w:rsidR="009A0322" w:rsidRPr="000A5FA5">
        <w:rPr>
          <w:rFonts w:ascii="Arial" w:hAnsi="Arial" w:cs="Arial"/>
          <w:color w:val="000000"/>
          <w:sz w:val="24"/>
          <w:szCs w:val="24"/>
          <w:shd w:val="clear" w:color="auto" w:fill="FFFFFF"/>
        </w:rPr>
        <w:t xml:space="preserve"> </w:t>
      </w:r>
      <w:r w:rsidR="00235EE4" w:rsidRPr="000A5FA5">
        <w:rPr>
          <w:rFonts w:ascii="Arial" w:hAnsi="Arial" w:cs="Arial"/>
          <w:color w:val="000000"/>
          <w:sz w:val="24"/>
          <w:szCs w:val="24"/>
          <w:shd w:val="clear" w:color="auto" w:fill="FFFFFF"/>
        </w:rPr>
        <w:t>Available at: &lt;https://medlineplus.gov/genetics/condition/graves-disease/&gt; [Accessed 14 November 2021].</w:t>
      </w:r>
    </w:p>
    <w:p w14:paraId="695A673E" w14:textId="0083B825" w:rsidR="00C307EE" w:rsidRPr="000A5FA5" w:rsidRDefault="00712E35" w:rsidP="000A5FA5">
      <w:pPr>
        <w:jc w:val="both"/>
        <w:rPr>
          <w:rFonts w:ascii="Arial" w:hAnsi="Arial" w:cs="Arial"/>
          <w:color w:val="000000"/>
          <w:sz w:val="24"/>
          <w:szCs w:val="24"/>
          <w:shd w:val="clear" w:color="auto" w:fill="FFFFFF"/>
        </w:rPr>
      </w:pPr>
      <w:proofErr w:type="spellStart"/>
      <w:r w:rsidRPr="000A5FA5">
        <w:rPr>
          <w:rFonts w:ascii="Arial" w:hAnsi="Arial" w:cs="Arial"/>
          <w:color w:val="000000"/>
          <w:sz w:val="24"/>
          <w:szCs w:val="24"/>
          <w:shd w:val="clear" w:color="auto" w:fill="FFFFFF"/>
        </w:rPr>
        <w:t>Healthdirect</w:t>
      </w:r>
      <w:proofErr w:type="spellEnd"/>
      <w:r w:rsidR="009B62B0"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 xml:space="preserve"> </w:t>
      </w:r>
      <w:r w:rsidR="00213AAD"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2021</w:t>
      </w:r>
      <w:r w:rsidR="00213AAD" w:rsidRPr="000A5FA5">
        <w:rPr>
          <w:rFonts w:ascii="Arial" w:hAnsi="Arial" w:cs="Arial"/>
          <w:color w:val="000000"/>
          <w:sz w:val="24"/>
          <w:szCs w:val="24"/>
          <w:shd w:val="clear" w:color="auto" w:fill="FFFFFF"/>
        </w:rPr>
        <w:t xml:space="preserve">) </w:t>
      </w:r>
      <w:r w:rsidRPr="000A5FA5">
        <w:rPr>
          <w:rFonts w:ascii="Arial" w:hAnsi="Arial" w:cs="Arial"/>
          <w:i/>
          <w:iCs/>
          <w:color w:val="000000"/>
          <w:sz w:val="24"/>
          <w:szCs w:val="24"/>
          <w:shd w:val="clear" w:color="auto" w:fill="FFFFFF"/>
        </w:rPr>
        <w:t>Pituitary gland</w:t>
      </w:r>
      <w:r w:rsidRPr="000A5FA5">
        <w:rPr>
          <w:rFonts w:ascii="Arial" w:hAnsi="Arial" w:cs="Arial"/>
          <w:color w:val="000000"/>
          <w:sz w:val="24"/>
          <w:szCs w:val="24"/>
          <w:shd w:val="clear" w:color="auto" w:fill="FFFFFF"/>
        </w:rPr>
        <w:t>. [online] Available at: &lt;https://www.healthdirect.gov.au/pituitary-gland&gt; [Accessed 14 November 2021].</w:t>
      </w:r>
    </w:p>
    <w:p w14:paraId="730E9809" w14:textId="0B547B2E" w:rsidR="00272E52" w:rsidRPr="000A5FA5" w:rsidRDefault="00272E52" w:rsidP="000A5FA5">
      <w:pPr>
        <w:jc w:val="both"/>
        <w:rPr>
          <w:rFonts w:ascii="Arial" w:hAnsi="Arial" w:cs="Arial"/>
          <w:sz w:val="24"/>
          <w:szCs w:val="24"/>
        </w:rPr>
      </w:pPr>
      <w:r w:rsidRPr="000A5FA5">
        <w:rPr>
          <w:rFonts w:ascii="Arial" w:hAnsi="Arial" w:cs="Arial"/>
          <w:sz w:val="24"/>
          <w:szCs w:val="24"/>
        </w:rPr>
        <w:t xml:space="preserve">Healthy Diet (2021) [online] Available at: </w:t>
      </w:r>
      <w:hyperlink r:id="rId16" w:history="1">
        <w:r w:rsidRPr="000A5FA5">
          <w:rPr>
            <w:rStyle w:val="Hyperlink"/>
            <w:rFonts w:ascii="Arial" w:hAnsi="Arial" w:cs="Arial"/>
            <w:sz w:val="24"/>
            <w:szCs w:val="24"/>
          </w:rPr>
          <w:t>https://www.publicdomainpictures.net/pictures/170000/velka/healthy-diet-educational-poster.jpg</w:t>
        </w:r>
      </w:hyperlink>
      <w:r w:rsidRPr="000A5FA5">
        <w:rPr>
          <w:rFonts w:ascii="Arial" w:hAnsi="Arial" w:cs="Arial"/>
          <w:sz w:val="24"/>
          <w:szCs w:val="24"/>
        </w:rPr>
        <w:t xml:space="preserve"> {Accessed at 18 November 2021).</w:t>
      </w:r>
    </w:p>
    <w:p w14:paraId="206E1AA3" w14:textId="0507DE38" w:rsidR="008F20A4" w:rsidRPr="000A5FA5" w:rsidRDefault="008F20A4" w:rsidP="000A5FA5">
      <w:pPr>
        <w:jc w:val="both"/>
        <w:rPr>
          <w:rFonts w:ascii="Arial" w:hAnsi="Arial" w:cs="Arial"/>
          <w:color w:val="000000"/>
          <w:sz w:val="24"/>
          <w:szCs w:val="24"/>
          <w:shd w:val="clear" w:color="auto" w:fill="FFFFFF"/>
        </w:rPr>
      </w:pPr>
      <w:r w:rsidRPr="000A5FA5">
        <w:rPr>
          <w:rFonts w:ascii="Arial" w:hAnsi="Arial" w:cs="Arial"/>
          <w:color w:val="000000"/>
          <w:sz w:val="24"/>
          <w:szCs w:val="24"/>
          <w:shd w:val="clear" w:color="auto" w:fill="FFFFFF"/>
        </w:rPr>
        <w:t>Mumtaz, G.(2021)</w:t>
      </w:r>
      <w:r w:rsidR="005621EC" w:rsidRPr="000A5FA5">
        <w:rPr>
          <w:rFonts w:ascii="Arial" w:hAnsi="Arial" w:cs="Arial"/>
          <w:color w:val="000000"/>
          <w:sz w:val="24"/>
          <w:szCs w:val="24"/>
          <w:shd w:val="clear" w:color="auto" w:fill="FFFFFF"/>
        </w:rPr>
        <w:t xml:space="preserve"> </w:t>
      </w:r>
      <w:r w:rsidRPr="000A5FA5">
        <w:rPr>
          <w:rFonts w:ascii="Arial" w:hAnsi="Arial" w:cs="Arial"/>
          <w:color w:val="000000"/>
          <w:sz w:val="24"/>
          <w:szCs w:val="24"/>
          <w:shd w:val="clear" w:color="auto" w:fill="FFFFFF"/>
        </w:rPr>
        <w:t>‘The Endocrine System’</w:t>
      </w:r>
      <w:r w:rsidRPr="000A5FA5">
        <w:rPr>
          <w:rFonts w:ascii="Arial" w:hAnsi="Arial" w:cs="Arial"/>
          <w:i/>
          <w:iCs/>
          <w:color w:val="000000"/>
          <w:sz w:val="24"/>
          <w:szCs w:val="24"/>
          <w:shd w:val="clear" w:color="auto" w:fill="FFFFFF"/>
        </w:rPr>
        <w:t xml:space="preserve"> </w:t>
      </w:r>
      <w:r w:rsidRPr="000A5FA5">
        <w:rPr>
          <w:rFonts w:ascii="Arial" w:hAnsi="Arial" w:cs="Arial"/>
          <w:color w:val="000000"/>
          <w:sz w:val="24"/>
          <w:szCs w:val="24"/>
          <w:shd w:val="clear" w:color="auto" w:fill="FFFFFF"/>
        </w:rPr>
        <w:t xml:space="preserve">[power point presentation] BMHP5003: </w:t>
      </w:r>
      <w:r w:rsidRPr="000A5FA5">
        <w:rPr>
          <w:rFonts w:ascii="Arial" w:hAnsi="Arial" w:cs="Arial"/>
          <w:i/>
          <w:iCs/>
          <w:color w:val="000000"/>
          <w:sz w:val="24"/>
          <w:szCs w:val="24"/>
          <w:shd w:val="clear" w:color="auto" w:fill="FFFFFF"/>
        </w:rPr>
        <w:t>Introduction to Physiology</w:t>
      </w:r>
      <w:r w:rsidRPr="000A5FA5">
        <w:rPr>
          <w:rFonts w:ascii="Arial" w:hAnsi="Arial" w:cs="Arial"/>
          <w:color w:val="000000"/>
          <w:sz w:val="24"/>
          <w:szCs w:val="24"/>
          <w:shd w:val="clear" w:color="auto" w:fill="FFFFFF"/>
        </w:rPr>
        <w:t xml:space="preserve">, Available at: </w:t>
      </w:r>
      <w:hyperlink r:id="rId17" w:history="1">
        <w:r w:rsidRPr="000A5FA5">
          <w:rPr>
            <w:rStyle w:val="Hyperlink"/>
            <w:rFonts w:ascii="Arial" w:hAnsi="Arial" w:cs="Arial"/>
            <w:sz w:val="24"/>
            <w:szCs w:val="24"/>
            <w:shd w:val="clear" w:color="auto" w:fill="FFFFFF"/>
          </w:rPr>
          <w:t>https://moodle.uwtsd.ac.uk/course/view.php?id=8038</w:t>
        </w:r>
      </w:hyperlink>
      <w:r w:rsidRPr="000A5FA5">
        <w:rPr>
          <w:rFonts w:ascii="Arial" w:hAnsi="Arial" w:cs="Arial"/>
          <w:color w:val="000000"/>
          <w:sz w:val="24"/>
          <w:szCs w:val="24"/>
          <w:shd w:val="clear" w:color="auto" w:fill="FFFFFF"/>
        </w:rPr>
        <w:t xml:space="preserve"> </w:t>
      </w:r>
      <w:r w:rsidR="00BE7023" w:rsidRPr="000A5FA5">
        <w:rPr>
          <w:rFonts w:ascii="Arial" w:hAnsi="Arial" w:cs="Arial"/>
          <w:color w:val="000000"/>
          <w:sz w:val="24"/>
          <w:szCs w:val="24"/>
          <w:shd w:val="clear" w:color="auto" w:fill="FFFFFF"/>
        </w:rPr>
        <w:t>[A</w:t>
      </w:r>
      <w:r w:rsidRPr="000A5FA5">
        <w:rPr>
          <w:rFonts w:ascii="Arial" w:hAnsi="Arial" w:cs="Arial"/>
          <w:color w:val="000000"/>
          <w:sz w:val="24"/>
          <w:szCs w:val="24"/>
          <w:shd w:val="clear" w:color="auto" w:fill="FFFFFF"/>
        </w:rPr>
        <w:t>ccessed: 3 November 2021</w:t>
      </w:r>
      <w:r w:rsidR="00475E19"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w:t>
      </w:r>
    </w:p>
    <w:p w14:paraId="22454422" w14:textId="2A0DD3CB" w:rsidR="00F64C79" w:rsidRPr="000A5FA5" w:rsidRDefault="00F64C79" w:rsidP="000A5FA5">
      <w:pPr>
        <w:spacing w:before="240"/>
        <w:jc w:val="both"/>
        <w:rPr>
          <w:rFonts w:ascii="Arial" w:hAnsi="Arial" w:cs="Arial"/>
          <w:color w:val="000000" w:themeColor="text1"/>
          <w:sz w:val="24"/>
          <w:szCs w:val="24"/>
          <w:shd w:val="clear" w:color="auto" w:fill="FFFFFF"/>
        </w:rPr>
      </w:pPr>
      <w:r w:rsidRPr="000A5FA5">
        <w:rPr>
          <w:rFonts w:ascii="Arial" w:hAnsi="Arial" w:cs="Arial"/>
          <w:color w:val="000000" w:themeColor="text1"/>
          <w:sz w:val="24"/>
          <w:szCs w:val="24"/>
          <w:shd w:val="clear" w:color="auto" w:fill="FFFFFF"/>
        </w:rPr>
        <w:t xml:space="preserve">National Library of Medicine (2017)  </w:t>
      </w:r>
      <w:proofErr w:type="spellStart"/>
      <w:r w:rsidRPr="000A5FA5">
        <w:rPr>
          <w:rFonts w:ascii="Arial" w:hAnsi="Arial" w:cs="Arial"/>
          <w:color w:val="000000" w:themeColor="text1"/>
          <w:sz w:val="24"/>
          <w:szCs w:val="24"/>
          <w:shd w:val="clear" w:color="auto" w:fill="FFFFFF"/>
        </w:rPr>
        <w:t>Graves</w:t>
      </w:r>
      <w:proofErr w:type="spellEnd"/>
      <w:r w:rsidRPr="000A5FA5">
        <w:rPr>
          <w:rFonts w:ascii="Arial" w:hAnsi="Arial" w:cs="Arial"/>
          <w:color w:val="000000" w:themeColor="text1"/>
          <w:sz w:val="24"/>
          <w:szCs w:val="24"/>
          <w:shd w:val="clear" w:color="auto" w:fill="FFFFFF"/>
        </w:rPr>
        <w:t xml:space="preserve"> disease [online] Available at :</w:t>
      </w:r>
      <w:hyperlink r:id="rId18" w:history="1">
        <w:r w:rsidRPr="000A5FA5">
          <w:rPr>
            <w:rStyle w:val="Hyperlink"/>
            <w:rFonts w:ascii="Arial" w:hAnsi="Arial" w:cs="Arial"/>
            <w:color w:val="000000" w:themeColor="text1"/>
            <w:sz w:val="24"/>
            <w:szCs w:val="24"/>
            <w:shd w:val="clear" w:color="auto" w:fill="FFFFFF"/>
          </w:rPr>
          <w:t>https://ghr.nlm.nih.gov/condition/graves-disease#statistics</w:t>
        </w:r>
      </w:hyperlink>
      <w:r w:rsidRPr="000A5FA5">
        <w:rPr>
          <w:rFonts w:ascii="Arial" w:hAnsi="Arial" w:cs="Arial"/>
          <w:color w:val="000000" w:themeColor="text1"/>
          <w:sz w:val="24"/>
          <w:szCs w:val="24"/>
          <w:shd w:val="clear" w:color="auto" w:fill="FFFFFF"/>
        </w:rPr>
        <w:t xml:space="preserve"> [ Accessed 18 November 2021].</w:t>
      </w:r>
    </w:p>
    <w:p w14:paraId="46D87FC9" w14:textId="544D98BB" w:rsidR="007D5735" w:rsidRPr="000A5FA5" w:rsidRDefault="007D5735" w:rsidP="000A5FA5">
      <w:pPr>
        <w:spacing w:line="360" w:lineRule="auto"/>
        <w:contextualSpacing/>
        <w:jc w:val="both"/>
        <w:rPr>
          <w:rFonts w:ascii="Arial" w:hAnsi="Arial" w:cs="Arial"/>
          <w:color w:val="000000"/>
          <w:sz w:val="24"/>
          <w:szCs w:val="24"/>
          <w:shd w:val="clear" w:color="auto" w:fill="FFFFFF"/>
        </w:rPr>
      </w:pPr>
      <w:r w:rsidRPr="000A5FA5">
        <w:rPr>
          <w:rFonts w:ascii="Arial" w:hAnsi="Arial" w:cs="Arial"/>
          <w:color w:val="000000"/>
          <w:sz w:val="24"/>
          <w:szCs w:val="24"/>
          <w:shd w:val="clear" w:color="auto" w:fill="FFFFFF"/>
        </w:rPr>
        <w:t>Nhs.uk. (2021) </w:t>
      </w:r>
      <w:r w:rsidRPr="000A5FA5">
        <w:rPr>
          <w:rFonts w:ascii="Arial" w:hAnsi="Arial" w:cs="Arial"/>
          <w:i/>
          <w:iCs/>
          <w:color w:val="000000"/>
          <w:sz w:val="24"/>
          <w:szCs w:val="24"/>
          <w:shd w:val="clear" w:color="auto" w:fill="FFFFFF"/>
        </w:rPr>
        <w:t>Overactive thyroid (hyperthyroidism)</w:t>
      </w:r>
      <w:r w:rsidRPr="000A5FA5">
        <w:rPr>
          <w:rFonts w:ascii="Arial" w:hAnsi="Arial" w:cs="Arial"/>
          <w:color w:val="000000"/>
          <w:sz w:val="24"/>
          <w:szCs w:val="24"/>
          <w:shd w:val="clear" w:color="auto" w:fill="FFFFFF"/>
        </w:rPr>
        <w:t>. [online] Available at: &lt;https://www.nhs.uk/conditions/overactive-thyroid-hyperthyroidism/&gt; [Accessed 14 November 2021].</w:t>
      </w:r>
    </w:p>
    <w:p w14:paraId="536C28C2" w14:textId="207959ED" w:rsidR="00304375" w:rsidRPr="000A5FA5" w:rsidRDefault="002F4B98" w:rsidP="000A5FA5">
      <w:pPr>
        <w:spacing w:before="240"/>
        <w:jc w:val="both"/>
        <w:rPr>
          <w:rFonts w:ascii="Arial" w:hAnsi="Arial" w:cs="Arial"/>
          <w:color w:val="000000"/>
          <w:sz w:val="24"/>
          <w:szCs w:val="24"/>
          <w:shd w:val="clear" w:color="auto" w:fill="FFFFFF"/>
        </w:rPr>
      </w:pPr>
      <w:proofErr w:type="spellStart"/>
      <w:r w:rsidRPr="000A5FA5">
        <w:rPr>
          <w:rFonts w:ascii="Arial" w:hAnsi="Arial" w:cs="Arial"/>
          <w:color w:val="000000"/>
          <w:sz w:val="24"/>
          <w:szCs w:val="24"/>
          <w:shd w:val="clear" w:color="auto" w:fill="FFFFFF"/>
        </w:rPr>
        <w:t>Pirahanchi</w:t>
      </w:r>
      <w:proofErr w:type="spellEnd"/>
      <w:r w:rsidRPr="000A5FA5">
        <w:rPr>
          <w:rFonts w:ascii="Arial" w:hAnsi="Arial" w:cs="Arial"/>
          <w:color w:val="000000"/>
          <w:sz w:val="24"/>
          <w:szCs w:val="24"/>
          <w:shd w:val="clear" w:color="auto" w:fill="FFFFFF"/>
        </w:rPr>
        <w:t xml:space="preserve">, Y., Tariq, M. and </w:t>
      </w:r>
      <w:proofErr w:type="spellStart"/>
      <w:r w:rsidRPr="000A5FA5">
        <w:rPr>
          <w:rFonts w:ascii="Arial" w:hAnsi="Arial" w:cs="Arial"/>
          <w:color w:val="000000"/>
          <w:sz w:val="24"/>
          <w:szCs w:val="24"/>
          <w:shd w:val="clear" w:color="auto" w:fill="FFFFFF"/>
        </w:rPr>
        <w:t>Jialal</w:t>
      </w:r>
      <w:proofErr w:type="spellEnd"/>
      <w:r w:rsidRPr="000A5FA5">
        <w:rPr>
          <w:rFonts w:ascii="Arial" w:hAnsi="Arial" w:cs="Arial"/>
          <w:color w:val="000000"/>
          <w:sz w:val="24"/>
          <w:szCs w:val="24"/>
          <w:shd w:val="clear" w:color="auto" w:fill="FFFFFF"/>
        </w:rPr>
        <w:t>, I., (2021). </w:t>
      </w:r>
      <w:proofErr w:type="spellStart"/>
      <w:r w:rsidRPr="000A5FA5">
        <w:rPr>
          <w:rFonts w:ascii="Arial" w:hAnsi="Arial" w:cs="Arial"/>
          <w:color w:val="000000"/>
          <w:sz w:val="24"/>
          <w:szCs w:val="24"/>
          <w:shd w:val="clear" w:color="auto" w:fill="FFFFFF"/>
        </w:rPr>
        <w:t>StatPearls</w:t>
      </w:r>
      <w:proofErr w:type="spellEnd"/>
      <w:r w:rsidRPr="000A5FA5">
        <w:rPr>
          <w:rFonts w:ascii="Arial" w:hAnsi="Arial" w:cs="Arial"/>
          <w:i/>
          <w:iCs/>
          <w:color w:val="000000"/>
          <w:sz w:val="24"/>
          <w:szCs w:val="24"/>
          <w:shd w:val="clear" w:color="auto" w:fill="FFFFFF"/>
        </w:rPr>
        <w:t xml:space="preserve"> : Physiology, Thyroid</w:t>
      </w:r>
      <w:r w:rsidRPr="000A5FA5">
        <w:rPr>
          <w:rFonts w:ascii="Arial" w:hAnsi="Arial" w:cs="Arial"/>
          <w:color w:val="000000"/>
          <w:sz w:val="24"/>
          <w:szCs w:val="24"/>
          <w:shd w:val="clear" w:color="auto" w:fill="FFFFFF"/>
        </w:rPr>
        <w:t>. Bethesda: U.S. National Library of Medicine.</w:t>
      </w:r>
    </w:p>
    <w:p w14:paraId="63CBE3C2" w14:textId="7A4D638C" w:rsidR="00840182" w:rsidRPr="000A5FA5" w:rsidRDefault="00840182" w:rsidP="000A5FA5">
      <w:pPr>
        <w:jc w:val="both"/>
        <w:rPr>
          <w:rFonts w:ascii="Arial" w:hAnsi="Arial" w:cs="Arial"/>
          <w:color w:val="000000"/>
          <w:sz w:val="24"/>
          <w:szCs w:val="24"/>
          <w:shd w:val="clear" w:color="auto" w:fill="FFFFFF"/>
        </w:rPr>
      </w:pPr>
      <w:r w:rsidRPr="000A5FA5">
        <w:rPr>
          <w:rFonts w:ascii="Arial" w:hAnsi="Arial" w:cs="Arial"/>
          <w:color w:val="000000"/>
          <w:sz w:val="24"/>
          <w:szCs w:val="24"/>
          <w:shd w:val="clear" w:color="auto" w:fill="FFFFFF"/>
        </w:rPr>
        <w:t>Scanlon, V</w:t>
      </w:r>
      <w:r w:rsidR="00187A03"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 xml:space="preserve"> </w:t>
      </w:r>
      <w:r w:rsidR="002B39FF" w:rsidRPr="000A5FA5">
        <w:rPr>
          <w:rFonts w:ascii="Arial" w:hAnsi="Arial" w:cs="Arial"/>
          <w:color w:val="000000"/>
          <w:sz w:val="24"/>
          <w:szCs w:val="24"/>
          <w:shd w:val="clear" w:color="auto" w:fill="FFFFFF"/>
        </w:rPr>
        <w:t>&amp;</w:t>
      </w:r>
      <w:r w:rsidRPr="000A5FA5">
        <w:rPr>
          <w:rFonts w:ascii="Arial" w:hAnsi="Arial" w:cs="Arial"/>
          <w:color w:val="000000"/>
          <w:sz w:val="24"/>
          <w:szCs w:val="24"/>
          <w:shd w:val="clear" w:color="auto" w:fill="FFFFFF"/>
        </w:rPr>
        <w:t xml:space="preserve"> Sanders</w:t>
      </w:r>
      <w:r w:rsidR="00187A03" w:rsidRPr="000A5FA5">
        <w:rPr>
          <w:rFonts w:ascii="Arial" w:hAnsi="Arial" w:cs="Arial"/>
          <w:color w:val="000000"/>
          <w:sz w:val="24"/>
          <w:szCs w:val="24"/>
          <w:shd w:val="clear" w:color="auto" w:fill="FFFFFF"/>
        </w:rPr>
        <w:t xml:space="preserve">. </w:t>
      </w:r>
      <w:r w:rsidRPr="000A5FA5">
        <w:rPr>
          <w:rFonts w:ascii="Arial" w:hAnsi="Arial" w:cs="Arial"/>
          <w:color w:val="000000"/>
          <w:sz w:val="24"/>
          <w:szCs w:val="24"/>
          <w:shd w:val="clear" w:color="auto" w:fill="FFFFFF"/>
        </w:rPr>
        <w:t>T,</w:t>
      </w:r>
      <w:r w:rsidR="00EB0D1F"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2007</w:t>
      </w:r>
      <w:r w:rsidR="00EB0D1F"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 </w:t>
      </w:r>
      <w:r w:rsidRPr="000A5FA5">
        <w:rPr>
          <w:rFonts w:ascii="Arial" w:hAnsi="Arial" w:cs="Arial"/>
          <w:i/>
          <w:iCs/>
          <w:color w:val="000000"/>
          <w:sz w:val="24"/>
          <w:szCs w:val="24"/>
          <w:shd w:val="clear" w:color="auto" w:fill="FFFFFF"/>
        </w:rPr>
        <w:t>Essentials of Anatomy and Physiology</w:t>
      </w:r>
      <w:r w:rsidRPr="000A5FA5">
        <w:rPr>
          <w:rFonts w:ascii="Arial" w:hAnsi="Arial" w:cs="Arial"/>
          <w:color w:val="000000"/>
          <w:sz w:val="24"/>
          <w:szCs w:val="24"/>
          <w:shd w:val="clear" w:color="auto" w:fill="FFFFFF"/>
        </w:rPr>
        <w:t>. 5th ed. Philadelphia: F.A. Davis Company, pp.221-247.</w:t>
      </w:r>
    </w:p>
    <w:p w14:paraId="25AE29AF" w14:textId="1C4E62D6" w:rsidR="00AE701E" w:rsidRPr="000A5FA5" w:rsidRDefault="00AE701E" w:rsidP="000A5FA5">
      <w:pPr>
        <w:jc w:val="both"/>
        <w:rPr>
          <w:rFonts w:ascii="Arial" w:hAnsi="Arial" w:cs="Arial"/>
          <w:color w:val="000000"/>
          <w:sz w:val="24"/>
          <w:szCs w:val="24"/>
          <w:shd w:val="clear" w:color="auto" w:fill="FFFFFF"/>
        </w:rPr>
      </w:pPr>
      <w:r w:rsidRPr="000A5FA5">
        <w:rPr>
          <w:rStyle w:val="selectable"/>
          <w:rFonts w:ascii="Arial" w:hAnsi="Arial" w:cs="Arial"/>
          <w:color w:val="000000"/>
          <w:sz w:val="24"/>
          <w:szCs w:val="24"/>
          <w:shd w:val="clear" w:color="auto" w:fill="FFFFFF"/>
        </w:rPr>
        <w:t>Slideteam.net.( 2021). </w:t>
      </w:r>
      <w:r w:rsidRPr="000A5FA5">
        <w:rPr>
          <w:rStyle w:val="selectable"/>
          <w:rFonts w:ascii="Arial" w:hAnsi="Arial" w:cs="Arial"/>
          <w:i/>
          <w:iCs/>
          <w:color w:val="000000"/>
          <w:sz w:val="24"/>
          <w:szCs w:val="24"/>
          <w:shd w:val="clear" w:color="auto" w:fill="FFFFFF"/>
        </w:rPr>
        <w:t>Check out this amazing template to make your presentations look awesome at</w:t>
      </w:r>
      <w:r w:rsidRPr="000A5FA5">
        <w:rPr>
          <w:rStyle w:val="selectable"/>
          <w:rFonts w:ascii="Arial" w:hAnsi="Arial" w:cs="Arial"/>
          <w:color w:val="000000"/>
          <w:sz w:val="24"/>
          <w:szCs w:val="24"/>
          <w:shd w:val="clear" w:color="auto" w:fill="FFFFFF"/>
        </w:rPr>
        <w:t>. [online] Available at: &lt;https://www.slideteam.net/business_powerpoint_diagrams/67817591-style-medical-2-diseases-1-piece-powerpoint-presentation-diagram-infographic-slide.html&gt; [Accessed 14 November 2021].</w:t>
      </w:r>
    </w:p>
    <w:p w14:paraId="603E861C" w14:textId="426E787C" w:rsidR="000426C6" w:rsidRPr="000A5FA5" w:rsidRDefault="000426C6" w:rsidP="000A5FA5">
      <w:pPr>
        <w:jc w:val="both"/>
        <w:rPr>
          <w:rFonts w:ascii="Arial" w:hAnsi="Arial" w:cs="Arial"/>
          <w:color w:val="000000"/>
          <w:sz w:val="24"/>
          <w:szCs w:val="24"/>
          <w:shd w:val="clear" w:color="auto" w:fill="FFFFFF"/>
        </w:rPr>
      </w:pPr>
      <w:r w:rsidRPr="000A5FA5">
        <w:rPr>
          <w:rFonts w:ascii="Arial" w:hAnsi="Arial" w:cs="Arial"/>
          <w:color w:val="000000"/>
          <w:sz w:val="24"/>
          <w:szCs w:val="24"/>
          <w:shd w:val="clear" w:color="auto" w:fill="FFFFFF"/>
        </w:rPr>
        <w:t>Thyroid</w:t>
      </w:r>
      <w:r w:rsidR="007D5735" w:rsidRPr="000A5FA5">
        <w:rPr>
          <w:rFonts w:ascii="Arial" w:hAnsi="Arial" w:cs="Arial"/>
          <w:color w:val="000000"/>
          <w:sz w:val="24"/>
          <w:szCs w:val="24"/>
          <w:shd w:val="clear" w:color="auto" w:fill="FFFFFF"/>
        </w:rPr>
        <w:t>.org</w:t>
      </w:r>
      <w:r w:rsidR="009B62B0" w:rsidRPr="000A5FA5">
        <w:rPr>
          <w:rFonts w:ascii="Arial" w:hAnsi="Arial" w:cs="Arial"/>
          <w:color w:val="000000"/>
          <w:sz w:val="24"/>
          <w:szCs w:val="24"/>
          <w:shd w:val="clear" w:color="auto" w:fill="FFFFFF"/>
        </w:rPr>
        <w:t>.</w:t>
      </w:r>
      <w:r w:rsidRPr="000A5FA5">
        <w:rPr>
          <w:rFonts w:ascii="Arial" w:hAnsi="Arial" w:cs="Arial"/>
          <w:color w:val="000000"/>
          <w:sz w:val="24"/>
          <w:szCs w:val="24"/>
          <w:shd w:val="clear" w:color="auto" w:fill="FFFFFF"/>
        </w:rPr>
        <w:t xml:space="preserve"> (2021) </w:t>
      </w:r>
      <w:r w:rsidRPr="000A5FA5">
        <w:rPr>
          <w:rFonts w:ascii="Arial" w:hAnsi="Arial" w:cs="Arial"/>
          <w:i/>
          <w:iCs/>
          <w:color w:val="000000"/>
          <w:sz w:val="24"/>
          <w:szCs w:val="24"/>
          <w:shd w:val="clear" w:color="auto" w:fill="FFFFFF"/>
        </w:rPr>
        <w:t>Thyroid Function Tests</w:t>
      </w:r>
      <w:r w:rsidRPr="000A5FA5">
        <w:rPr>
          <w:rFonts w:ascii="Arial" w:hAnsi="Arial" w:cs="Arial"/>
          <w:color w:val="000000"/>
          <w:sz w:val="24"/>
          <w:szCs w:val="24"/>
          <w:shd w:val="clear" w:color="auto" w:fill="FFFFFF"/>
        </w:rPr>
        <w:t>. [online] Available at: &lt;https://www.thyroid.org/wp-content/uploads/patients/brochures/FunctionTests_brochure.pdf&gt; [Accessed 14 November 2021].</w:t>
      </w:r>
    </w:p>
    <w:p w14:paraId="531CB984" w14:textId="77777777" w:rsidR="00C6645C" w:rsidRPr="000A5FA5" w:rsidRDefault="00746C41" w:rsidP="000A5FA5">
      <w:pPr>
        <w:spacing w:line="360" w:lineRule="auto"/>
        <w:contextualSpacing/>
        <w:jc w:val="both"/>
        <w:rPr>
          <w:rStyle w:val="eop"/>
          <w:rFonts w:ascii="Arial" w:hAnsi="Arial" w:cs="Arial"/>
          <w:color w:val="000000"/>
          <w:sz w:val="24"/>
          <w:szCs w:val="24"/>
          <w:shd w:val="clear" w:color="auto" w:fill="FFFFFF"/>
        </w:rPr>
      </w:pPr>
      <w:r w:rsidRPr="000A5FA5">
        <w:rPr>
          <w:rStyle w:val="normaltextrun"/>
          <w:rFonts w:ascii="Arial" w:hAnsi="Arial" w:cs="Arial"/>
          <w:color w:val="000000"/>
          <w:sz w:val="24"/>
          <w:szCs w:val="24"/>
          <w:shd w:val="clear" w:color="auto" w:fill="FFFFFF"/>
        </w:rPr>
        <w:t xml:space="preserve">Waugh, A. </w:t>
      </w:r>
      <w:r w:rsidR="002B39FF" w:rsidRPr="000A5FA5">
        <w:rPr>
          <w:rStyle w:val="normaltextrun"/>
          <w:rFonts w:ascii="Arial" w:hAnsi="Arial" w:cs="Arial"/>
          <w:color w:val="000000"/>
          <w:sz w:val="24"/>
          <w:szCs w:val="24"/>
          <w:shd w:val="clear" w:color="auto" w:fill="FFFFFF"/>
        </w:rPr>
        <w:t>&amp;</w:t>
      </w:r>
      <w:r w:rsidRPr="000A5FA5">
        <w:rPr>
          <w:rStyle w:val="normaltextrun"/>
          <w:rFonts w:ascii="Arial" w:hAnsi="Arial" w:cs="Arial"/>
          <w:color w:val="000000"/>
          <w:sz w:val="24"/>
          <w:szCs w:val="24"/>
          <w:shd w:val="clear" w:color="auto" w:fill="FFFFFF"/>
        </w:rPr>
        <w:t xml:space="preserve"> Grant, A</w:t>
      </w:r>
      <w:r w:rsidR="002B39FF" w:rsidRPr="000A5FA5">
        <w:rPr>
          <w:rStyle w:val="normaltextrun"/>
          <w:rFonts w:ascii="Arial" w:hAnsi="Arial" w:cs="Arial"/>
          <w:color w:val="000000"/>
          <w:sz w:val="24"/>
          <w:szCs w:val="24"/>
          <w:shd w:val="clear" w:color="auto" w:fill="FFFFFF"/>
        </w:rPr>
        <w:t>.</w:t>
      </w:r>
      <w:r w:rsidRPr="000A5FA5">
        <w:rPr>
          <w:rStyle w:val="normaltextrun"/>
          <w:rFonts w:ascii="Arial" w:hAnsi="Arial" w:cs="Arial"/>
          <w:color w:val="000000"/>
          <w:sz w:val="24"/>
          <w:szCs w:val="24"/>
          <w:shd w:val="clear" w:color="auto" w:fill="FFFFFF"/>
        </w:rPr>
        <w:t>( 2018) </w:t>
      </w:r>
      <w:r w:rsidRPr="000A5FA5">
        <w:rPr>
          <w:rStyle w:val="normaltextrun"/>
          <w:rFonts w:ascii="Arial" w:hAnsi="Arial" w:cs="Arial"/>
          <w:i/>
          <w:iCs/>
          <w:color w:val="000000"/>
          <w:sz w:val="24"/>
          <w:szCs w:val="24"/>
          <w:shd w:val="clear" w:color="auto" w:fill="FFFFFF"/>
        </w:rPr>
        <w:t xml:space="preserve">Ross </w:t>
      </w:r>
      <w:r w:rsidR="00397307" w:rsidRPr="000A5FA5">
        <w:rPr>
          <w:rStyle w:val="normaltextrun"/>
          <w:rFonts w:ascii="Arial" w:hAnsi="Arial" w:cs="Arial"/>
          <w:i/>
          <w:iCs/>
          <w:color w:val="000000"/>
          <w:sz w:val="24"/>
          <w:szCs w:val="24"/>
          <w:shd w:val="clear" w:color="auto" w:fill="FFFFFF"/>
        </w:rPr>
        <w:t xml:space="preserve">and </w:t>
      </w:r>
      <w:r w:rsidRPr="000A5FA5">
        <w:rPr>
          <w:rStyle w:val="normaltextrun"/>
          <w:rFonts w:ascii="Arial" w:hAnsi="Arial" w:cs="Arial"/>
          <w:i/>
          <w:iCs/>
          <w:color w:val="000000"/>
          <w:sz w:val="24"/>
          <w:szCs w:val="24"/>
          <w:shd w:val="clear" w:color="auto" w:fill="FFFFFF"/>
        </w:rPr>
        <w:t xml:space="preserve"> Wilson </w:t>
      </w:r>
      <w:r w:rsidR="00397307" w:rsidRPr="000A5FA5">
        <w:rPr>
          <w:rStyle w:val="normaltextrun"/>
          <w:rFonts w:ascii="Arial" w:hAnsi="Arial" w:cs="Arial"/>
          <w:i/>
          <w:iCs/>
          <w:color w:val="000000"/>
          <w:sz w:val="24"/>
          <w:szCs w:val="24"/>
          <w:shd w:val="clear" w:color="auto" w:fill="FFFFFF"/>
        </w:rPr>
        <w:t>A</w:t>
      </w:r>
      <w:r w:rsidRPr="000A5FA5">
        <w:rPr>
          <w:rStyle w:val="normaltextrun"/>
          <w:rFonts w:ascii="Arial" w:hAnsi="Arial" w:cs="Arial"/>
          <w:i/>
          <w:iCs/>
          <w:color w:val="000000"/>
          <w:sz w:val="24"/>
          <w:szCs w:val="24"/>
          <w:shd w:val="clear" w:color="auto" w:fill="FFFFFF"/>
        </w:rPr>
        <w:t xml:space="preserve">natomy and </w:t>
      </w:r>
      <w:r w:rsidR="00397307" w:rsidRPr="000A5FA5">
        <w:rPr>
          <w:rStyle w:val="normaltextrun"/>
          <w:rFonts w:ascii="Arial" w:hAnsi="Arial" w:cs="Arial"/>
          <w:i/>
          <w:iCs/>
          <w:color w:val="000000"/>
          <w:sz w:val="24"/>
          <w:szCs w:val="24"/>
          <w:shd w:val="clear" w:color="auto" w:fill="FFFFFF"/>
        </w:rPr>
        <w:t>P</w:t>
      </w:r>
      <w:r w:rsidRPr="000A5FA5">
        <w:rPr>
          <w:rStyle w:val="normaltextrun"/>
          <w:rFonts w:ascii="Arial" w:hAnsi="Arial" w:cs="Arial"/>
          <w:i/>
          <w:iCs/>
          <w:color w:val="000000"/>
          <w:sz w:val="24"/>
          <w:szCs w:val="24"/>
          <w:shd w:val="clear" w:color="auto" w:fill="FFFFFF"/>
        </w:rPr>
        <w:t xml:space="preserve">hysiology in </w:t>
      </w:r>
      <w:r w:rsidR="00397307" w:rsidRPr="000A5FA5">
        <w:rPr>
          <w:rStyle w:val="normaltextrun"/>
          <w:rFonts w:ascii="Arial" w:hAnsi="Arial" w:cs="Arial"/>
          <w:i/>
          <w:iCs/>
          <w:color w:val="000000"/>
          <w:sz w:val="24"/>
          <w:szCs w:val="24"/>
          <w:shd w:val="clear" w:color="auto" w:fill="FFFFFF"/>
        </w:rPr>
        <w:t>H</w:t>
      </w:r>
      <w:r w:rsidRPr="000A5FA5">
        <w:rPr>
          <w:rStyle w:val="normaltextrun"/>
          <w:rFonts w:ascii="Arial" w:hAnsi="Arial" w:cs="Arial"/>
          <w:i/>
          <w:iCs/>
          <w:color w:val="000000"/>
          <w:sz w:val="24"/>
          <w:szCs w:val="24"/>
          <w:shd w:val="clear" w:color="auto" w:fill="FFFFFF"/>
        </w:rPr>
        <w:t xml:space="preserve">ealth and </w:t>
      </w:r>
      <w:r w:rsidR="00CC6E80" w:rsidRPr="000A5FA5">
        <w:rPr>
          <w:rStyle w:val="normaltextrun"/>
          <w:rFonts w:ascii="Arial" w:hAnsi="Arial" w:cs="Arial"/>
          <w:i/>
          <w:iCs/>
          <w:color w:val="000000"/>
          <w:sz w:val="24"/>
          <w:szCs w:val="24"/>
          <w:shd w:val="clear" w:color="auto" w:fill="FFFFFF"/>
        </w:rPr>
        <w:t>I</w:t>
      </w:r>
      <w:r w:rsidRPr="000A5FA5">
        <w:rPr>
          <w:rStyle w:val="normaltextrun"/>
          <w:rFonts w:ascii="Arial" w:hAnsi="Arial" w:cs="Arial"/>
          <w:i/>
          <w:iCs/>
          <w:color w:val="000000"/>
          <w:sz w:val="24"/>
          <w:szCs w:val="24"/>
          <w:shd w:val="clear" w:color="auto" w:fill="FFFFFF"/>
        </w:rPr>
        <w:t>llness</w:t>
      </w:r>
      <w:r w:rsidR="00CC6E80" w:rsidRPr="000A5FA5">
        <w:rPr>
          <w:rStyle w:val="normaltextrun"/>
          <w:rFonts w:ascii="Arial" w:hAnsi="Arial" w:cs="Arial"/>
          <w:color w:val="000000"/>
          <w:sz w:val="24"/>
          <w:szCs w:val="24"/>
          <w:shd w:val="clear" w:color="auto" w:fill="FFFFFF"/>
        </w:rPr>
        <w:t>:</w:t>
      </w:r>
      <w:r w:rsidR="00063635" w:rsidRPr="000A5FA5">
        <w:rPr>
          <w:rStyle w:val="normaltextrun"/>
          <w:rFonts w:ascii="Arial" w:hAnsi="Arial" w:cs="Arial"/>
          <w:color w:val="000000"/>
          <w:sz w:val="24"/>
          <w:szCs w:val="24"/>
          <w:shd w:val="clear" w:color="auto" w:fill="FFFFFF"/>
        </w:rPr>
        <w:t xml:space="preserve"> (10</w:t>
      </w:r>
      <w:r w:rsidR="00063635" w:rsidRPr="000A5FA5">
        <w:rPr>
          <w:rStyle w:val="normaltextrun"/>
          <w:rFonts w:ascii="Arial" w:hAnsi="Arial" w:cs="Arial"/>
          <w:color w:val="000000"/>
          <w:sz w:val="24"/>
          <w:szCs w:val="24"/>
          <w:shd w:val="clear" w:color="auto" w:fill="FFFFFF"/>
          <w:vertAlign w:val="superscript"/>
        </w:rPr>
        <w:t>th</w:t>
      </w:r>
      <w:r w:rsidR="00063635" w:rsidRPr="000A5FA5">
        <w:rPr>
          <w:rStyle w:val="normaltextrun"/>
          <w:rFonts w:ascii="Arial" w:hAnsi="Arial" w:cs="Arial"/>
          <w:color w:val="000000"/>
          <w:sz w:val="24"/>
          <w:szCs w:val="24"/>
          <w:shd w:val="clear" w:color="auto" w:fill="FFFFFF"/>
        </w:rPr>
        <w:t xml:space="preserve"> Edition)</w:t>
      </w:r>
      <w:r w:rsidRPr="000A5FA5">
        <w:rPr>
          <w:rStyle w:val="normaltextrun"/>
          <w:rFonts w:ascii="Arial" w:hAnsi="Arial" w:cs="Arial"/>
          <w:color w:val="000000"/>
          <w:sz w:val="24"/>
          <w:szCs w:val="24"/>
          <w:shd w:val="clear" w:color="auto" w:fill="FFFFFF"/>
        </w:rPr>
        <w:t xml:space="preserve"> </w:t>
      </w:r>
      <w:r w:rsidR="00653764" w:rsidRPr="000A5FA5">
        <w:rPr>
          <w:rStyle w:val="normaltextrun"/>
          <w:rFonts w:ascii="Arial" w:hAnsi="Arial" w:cs="Arial"/>
          <w:color w:val="000000"/>
          <w:sz w:val="24"/>
          <w:szCs w:val="24"/>
          <w:shd w:val="clear" w:color="auto" w:fill="FFFFFF"/>
        </w:rPr>
        <w:t>London</w:t>
      </w:r>
      <w:r w:rsidRPr="000A5FA5">
        <w:rPr>
          <w:rStyle w:val="normaltextrun"/>
          <w:rFonts w:ascii="Arial" w:hAnsi="Arial" w:cs="Arial"/>
          <w:color w:val="000000"/>
          <w:sz w:val="24"/>
          <w:szCs w:val="24"/>
          <w:shd w:val="clear" w:color="auto" w:fill="FFFFFF"/>
        </w:rPr>
        <w:t xml:space="preserve">: </w:t>
      </w:r>
      <w:r w:rsidR="00F912E0" w:rsidRPr="000A5FA5">
        <w:rPr>
          <w:rStyle w:val="normaltextrun"/>
          <w:rFonts w:ascii="Arial" w:hAnsi="Arial" w:cs="Arial"/>
          <w:color w:val="000000"/>
          <w:sz w:val="24"/>
          <w:szCs w:val="24"/>
          <w:shd w:val="clear" w:color="auto" w:fill="FFFFFF"/>
        </w:rPr>
        <w:t>Churchill Livingstone</w:t>
      </w:r>
      <w:r w:rsidRPr="000A5FA5">
        <w:rPr>
          <w:rStyle w:val="normaltextrun"/>
          <w:rFonts w:ascii="Arial" w:hAnsi="Arial" w:cs="Arial"/>
          <w:color w:val="000000"/>
          <w:sz w:val="24"/>
          <w:szCs w:val="24"/>
          <w:shd w:val="clear" w:color="auto" w:fill="FFFFFF"/>
        </w:rPr>
        <w:t>, pp.</w:t>
      </w:r>
      <w:r w:rsidR="005C493D" w:rsidRPr="000A5FA5">
        <w:rPr>
          <w:rStyle w:val="normaltextrun"/>
          <w:rFonts w:ascii="Arial" w:hAnsi="Arial" w:cs="Arial"/>
          <w:color w:val="000000"/>
          <w:sz w:val="24"/>
          <w:szCs w:val="24"/>
          <w:shd w:val="clear" w:color="auto" w:fill="FFFFFF"/>
        </w:rPr>
        <w:t>136</w:t>
      </w:r>
      <w:r w:rsidR="00641D58" w:rsidRPr="000A5FA5">
        <w:rPr>
          <w:rStyle w:val="normaltextrun"/>
          <w:rFonts w:ascii="Arial" w:hAnsi="Arial" w:cs="Arial"/>
          <w:color w:val="000000"/>
          <w:sz w:val="24"/>
          <w:szCs w:val="24"/>
          <w:shd w:val="clear" w:color="auto" w:fill="FFFFFF"/>
        </w:rPr>
        <w:t>-</w:t>
      </w:r>
      <w:r w:rsidR="007F39B7" w:rsidRPr="000A5FA5">
        <w:rPr>
          <w:rStyle w:val="normaltextrun"/>
          <w:rFonts w:ascii="Arial" w:hAnsi="Arial" w:cs="Arial"/>
          <w:color w:val="000000"/>
          <w:sz w:val="24"/>
          <w:szCs w:val="24"/>
          <w:shd w:val="clear" w:color="auto" w:fill="FFFFFF"/>
        </w:rPr>
        <w:t>137</w:t>
      </w:r>
      <w:r w:rsidRPr="000A5FA5">
        <w:rPr>
          <w:rStyle w:val="normaltextrun"/>
          <w:rFonts w:ascii="Arial" w:hAnsi="Arial" w:cs="Arial"/>
          <w:color w:val="000000"/>
          <w:sz w:val="24"/>
          <w:szCs w:val="24"/>
          <w:shd w:val="clear" w:color="auto" w:fill="FFFFFF"/>
        </w:rPr>
        <w:t>.</w:t>
      </w:r>
    </w:p>
    <w:p w14:paraId="4BAA577C" w14:textId="7B6ADA4A" w:rsidR="00F30A8E" w:rsidRPr="000A5FA5" w:rsidRDefault="005439A5" w:rsidP="000A5FA5">
      <w:pPr>
        <w:spacing w:line="360" w:lineRule="auto"/>
        <w:contextualSpacing/>
        <w:jc w:val="both"/>
        <w:rPr>
          <w:rFonts w:ascii="Arial" w:hAnsi="Arial" w:cs="Arial"/>
          <w:color w:val="000000"/>
          <w:sz w:val="24"/>
          <w:szCs w:val="24"/>
          <w:shd w:val="clear" w:color="auto" w:fill="FFFFFF"/>
        </w:rPr>
      </w:pPr>
      <w:r w:rsidRPr="000A5FA5">
        <w:rPr>
          <w:rStyle w:val="normaltextrun"/>
          <w:rFonts w:ascii="Arial" w:hAnsi="Arial" w:cs="Arial"/>
          <w:color w:val="000000"/>
          <w:sz w:val="24"/>
          <w:szCs w:val="24"/>
          <w:shd w:val="clear" w:color="auto" w:fill="FFFFFF"/>
        </w:rPr>
        <w:t>Waugh, A. &amp; Grant, A.( 2018) </w:t>
      </w:r>
      <w:r w:rsidRPr="000A5FA5">
        <w:rPr>
          <w:rStyle w:val="normaltextrun"/>
          <w:rFonts w:ascii="Arial" w:hAnsi="Arial" w:cs="Arial"/>
          <w:i/>
          <w:iCs/>
          <w:color w:val="000000"/>
          <w:sz w:val="24"/>
          <w:szCs w:val="24"/>
          <w:shd w:val="clear" w:color="auto" w:fill="FFFFFF"/>
        </w:rPr>
        <w:t>Ross and  Wilson Anatomy and Physiology in Health and Illness</w:t>
      </w:r>
      <w:r w:rsidRPr="000A5FA5">
        <w:rPr>
          <w:rStyle w:val="normaltextrun"/>
          <w:rFonts w:ascii="Arial" w:hAnsi="Arial" w:cs="Arial"/>
          <w:color w:val="000000"/>
          <w:sz w:val="24"/>
          <w:szCs w:val="24"/>
          <w:shd w:val="clear" w:color="auto" w:fill="FFFFFF"/>
        </w:rPr>
        <w:t>: (10</w:t>
      </w:r>
      <w:r w:rsidRPr="000A5FA5">
        <w:rPr>
          <w:rStyle w:val="normaltextrun"/>
          <w:rFonts w:ascii="Arial" w:hAnsi="Arial" w:cs="Arial"/>
          <w:color w:val="000000"/>
          <w:sz w:val="24"/>
          <w:szCs w:val="24"/>
          <w:shd w:val="clear" w:color="auto" w:fill="FFFFFF"/>
          <w:vertAlign w:val="superscript"/>
        </w:rPr>
        <w:t>th</w:t>
      </w:r>
      <w:r w:rsidRPr="000A5FA5">
        <w:rPr>
          <w:rStyle w:val="normaltextrun"/>
          <w:rFonts w:ascii="Arial" w:hAnsi="Arial" w:cs="Arial"/>
          <w:color w:val="000000"/>
          <w:sz w:val="24"/>
          <w:szCs w:val="24"/>
          <w:shd w:val="clear" w:color="auto" w:fill="FFFFFF"/>
        </w:rPr>
        <w:t xml:space="preserve"> Edition) </w:t>
      </w:r>
      <w:r w:rsidR="00F912E0" w:rsidRPr="000A5FA5">
        <w:rPr>
          <w:rStyle w:val="normaltextrun"/>
          <w:rFonts w:ascii="Arial" w:hAnsi="Arial" w:cs="Arial"/>
          <w:color w:val="000000"/>
          <w:sz w:val="24"/>
          <w:szCs w:val="24"/>
          <w:shd w:val="clear" w:color="auto" w:fill="FFFFFF"/>
        </w:rPr>
        <w:t>London</w:t>
      </w:r>
      <w:r w:rsidRPr="000A5FA5">
        <w:rPr>
          <w:rStyle w:val="normaltextrun"/>
          <w:rFonts w:ascii="Arial" w:hAnsi="Arial" w:cs="Arial"/>
          <w:color w:val="000000"/>
          <w:sz w:val="24"/>
          <w:szCs w:val="24"/>
          <w:shd w:val="clear" w:color="auto" w:fill="FFFFFF"/>
        </w:rPr>
        <w:t>:</w:t>
      </w:r>
      <w:r w:rsidR="00612E7A" w:rsidRPr="000A5FA5">
        <w:rPr>
          <w:rStyle w:val="normaltextrun"/>
          <w:rFonts w:ascii="Arial" w:hAnsi="Arial" w:cs="Arial"/>
          <w:color w:val="000000"/>
          <w:sz w:val="24"/>
          <w:szCs w:val="24"/>
          <w:shd w:val="clear" w:color="auto" w:fill="FFFFFF"/>
        </w:rPr>
        <w:t xml:space="preserve"> Churchill Livingstone</w:t>
      </w:r>
      <w:r w:rsidRPr="000A5FA5">
        <w:rPr>
          <w:rStyle w:val="normaltextrun"/>
          <w:rFonts w:ascii="Arial" w:hAnsi="Arial" w:cs="Arial"/>
          <w:color w:val="000000"/>
          <w:sz w:val="24"/>
          <w:szCs w:val="24"/>
          <w:shd w:val="clear" w:color="auto" w:fill="FFFFFF"/>
        </w:rPr>
        <w:t xml:space="preserve"> , pp.224.</w:t>
      </w:r>
      <w:r w:rsidRPr="000A5FA5">
        <w:rPr>
          <w:rStyle w:val="eop"/>
          <w:rFonts w:ascii="Arial" w:hAnsi="Arial" w:cs="Arial"/>
          <w:color w:val="000000"/>
          <w:sz w:val="24"/>
          <w:szCs w:val="24"/>
          <w:shd w:val="clear" w:color="auto" w:fill="FFFFFF"/>
        </w:rPr>
        <w:t> </w:t>
      </w:r>
    </w:p>
    <w:p w14:paraId="4D4550F4" w14:textId="77777777" w:rsidR="00F64C79" w:rsidRPr="000A5FA5" w:rsidRDefault="00F64C79" w:rsidP="000A5FA5">
      <w:pPr>
        <w:jc w:val="both"/>
        <w:rPr>
          <w:rFonts w:ascii="Arial" w:hAnsi="Arial" w:cs="Arial"/>
          <w:sz w:val="24"/>
          <w:szCs w:val="24"/>
        </w:rPr>
      </w:pPr>
    </w:p>
    <w:sectPr w:rsidR="00F64C79" w:rsidRPr="000A5F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F0C31" w14:textId="77777777" w:rsidR="00DB2DAB" w:rsidRDefault="00DB2DAB" w:rsidP="0045224C">
      <w:pPr>
        <w:spacing w:after="0" w:line="240" w:lineRule="auto"/>
      </w:pPr>
      <w:r>
        <w:separator/>
      </w:r>
    </w:p>
  </w:endnote>
  <w:endnote w:type="continuationSeparator" w:id="0">
    <w:p w14:paraId="4925CBF6" w14:textId="77777777" w:rsidR="00DB2DAB" w:rsidRDefault="00DB2DAB" w:rsidP="00452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2C179" w14:textId="77777777" w:rsidR="00DB2DAB" w:rsidRDefault="00DB2DAB" w:rsidP="0045224C">
      <w:pPr>
        <w:spacing w:after="0" w:line="240" w:lineRule="auto"/>
      </w:pPr>
      <w:r>
        <w:separator/>
      </w:r>
    </w:p>
  </w:footnote>
  <w:footnote w:type="continuationSeparator" w:id="0">
    <w:p w14:paraId="04DDF776" w14:textId="77777777" w:rsidR="00DB2DAB" w:rsidRDefault="00DB2DAB" w:rsidP="004522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081"/>
    <w:rsid w:val="00010459"/>
    <w:rsid w:val="000114CF"/>
    <w:rsid w:val="00011B61"/>
    <w:rsid w:val="00020891"/>
    <w:rsid w:val="00025BC4"/>
    <w:rsid w:val="00034494"/>
    <w:rsid w:val="00034C13"/>
    <w:rsid w:val="00035829"/>
    <w:rsid w:val="00037A14"/>
    <w:rsid w:val="000426C6"/>
    <w:rsid w:val="0004355C"/>
    <w:rsid w:val="000478DF"/>
    <w:rsid w:val="000478F7"/>
    <w:rsid w:val="00047975"/>
    <w:rsid w:val="000517F4"/>
    <w:rsid w:val="0005612A"/>
    <w:rsid w:val="000627C3"/>
    <w:rsid w:val="00062DBC"/>
    <w:rsid w:val="00063635"/>
    <w:rsid w:val="000650B7"/>
    <w:rsid w:val="00066955"/>
    <w:rsid w:val="0006766E"/>
    <w:rsid w:val="00070A1B"/>
    <w:rsid w:val="00070E68"/>
    <w:rsid w:val="00074065"/>
    <w:rsid w:val="00075770"/>
    <w:rsid w:val="00076B8A"/>
    <w:rsid w:val="00077B06"/>
    <w:rsid w:val="000860D8"/>
    <w:rsid w:val="000927C4"/>
    <w:rsid w:val="00093EC3"/>
    <w:rsid w:val="000956EC"/>
    <w:rsid w:val="0009777E"/>
    <w:rsid w:val="000A0DE2"/>
    <w:rsid w:val="000A307A"/>
    <w:rsid w:val="000A5FA5"/>
    <w:rsid w:val="000A6CBE"/>
    <w:rsid w:val="000A7851"/>
    <w:rsid w:val="000A7D01"/>
    <w:rsid w:val="000B1BF8"/>
    <w:rsid w:val="000B228A"/>
    <w:rsid w:val="000B2C8B"/>
    <w:rsid w:val="000B7DB5"/>
    <w:rsid w:val="000C01F9"/>
    <w:rsid w:val="000C3523"/>
    <w:rsid w:val="000C3739"/>
    <w:rsid w:val="000C6457"/>
    <w:rsid w:val="000C69EA"/>
    <w:rsid w:val="000D60F7"/>
    <w:rsid w:val="000D638D"/>
    <w:rsid w:val="000E0D68"/>
    <w:rsid w:val="000E5994"/>
    <w:rsid w:val="000E6EF8"/>
    <w:rsid w:val="000F400D"/>
    <w:rsid w:val="000F4BCC"/>
    <w:rsid w:val="000F4D1F"/>
    <w:rsid w:val="000F5133"/>
    <w:rsid w:val="000F520D"/>
    <w:rsid w:val="000F68C2"/>
    <w:rsid w:val="00102F23"/>
    <w:rsid w:val="0010515A"/>
    <w:rsid w:val="001108F7"/>
    <w:rsid w:val="001177DD"/>
    <w:rsid w:val="0012513D"/>
    <w:rsid w:val="001255D4"/>
    <w:rsid w:val="00140754"/>
    <w:rsid w:val="00154E51"/>
    <w:rsid w:val="001573F5"/>
    <w:rsid w:val="00157741"/>
    <w:rsid w:val="00160A1B"/>
    <w:rsid w:val="00162E22"/>
    <w:rsid w:val="0016434D"/>
    <w:rsid w:val="00164972"/>
    <w:rsid w:val="00165169"/>
    <w:rsid w:val="001669BB"/>
    <w:rsid w:val="00166C25"/>
    <w:rsid w:val="00177DB7"/>
    <w:rsid w:val="00180238"/>
    <w:rsid w:val="0018237C"/>
    <w:rsid w:val="0018710C"/>
    <w:rsid w:val="00187A03"/>
    <w:rsid w:val="0019173D"/>
    <w:rsid w:val="00191CF5"/>
    <w:rsid w:val="00195F55"/>
    <w:rsid w:val="001968A9"/>
    <w:rsid w:val="00197D4D"/>
    <w:rsid w:val="001A6E1D"/>
    <w:rsid w:val="001A7412"/>
    <w:rsid w:val="001B0DA1"/>
    <w:rsid w:val="001B2659"/>
    <w:rsid w:val="001B42A0"/>
    <w:rsid w:val="001B4B23"/>
    <w:rsid w:val="001B57D8"/>
    <w:rsid w:val="001D36A5"/>
    <w:rsid w:val="001D43CC"/>
    <w:rsid w:val="001D60C2"/>
    <w:rsid w:val="001E2CEE"/>
    <w:rsid w:val="001E3789"/>
    <w:rsid w:val="001E7858"/>
    <w:rsid w:val="001F6432"/>
    <w:rsid w:val="001F6471"/>
    <w:rsid w:val="00200FEC"/>
    <w:rsid w:val="00201520"/>
    <w:rsid w:val="002026E6"/>
    <w:rsid w:val="0020667A"/>
    <w:rsid w:val="002133A9"/>
    <w:rsid w:val="00213AAD"/>
    <w:rsid w:val="00214E6B"/>
    <w:rsid w:val="002200AA"/>
    <w:rsid w:val="00220F5F"/>
    <w:rsid w:val="002264E8"/>
    <w:rsid w:val="00227944"/>
    <w:rsid w:val="00233A76"/>
    <w:rsid w:val="002343FD"/>
    <w:rsid w:val="00235EE4"/>
    <w:rsid w:val="00236920"/>
    <w:rsid w:val="00242824"/>
    <w:rsid w:val="00247668"/>
    <w:rsid w:val="00253160"/>
    <w:rsid w:val="00253186"/>
    <w:rsid w:val="00265974"/>
    <w:rsid w:val="0026688B"/>
    <w:rsid w:val="00272E52"/>
    <w:rsid w:val="00273D9A"/>
    <w:rsid w:val="0027634C"/>
    <w:rsid w:val="0027657F"/>
    <w:rsid w:val="00277B56"/>
    <w:rsid w:val="00281294"/>
    <w:rsid w:val="00282C5D"/>
    <w:rsid w:val="00294160"/>
    <w:rsid w:val="00294DFE"/>
    <w:rsid w:val="002A1150"/>
    <w:rsid w:val="002A2F52"/>
    <w:rsid w:val="002A544E"/>
    <w:rsid w:val="002B0D08"/>
    <w:rsid w:val="002B1B69"/>
    <w:rsid w:val="002B39FF"/>
    <w:rsid w:val="002C049E"/>
    <w:rsid w:val="002C325C"/>
    <w:rsid w:val="002C3AE4"/>
    <w:rsid w:val="002C61EC"/>
    <w:rsid w:val="002D2F6D"/>
    <w:rsid w:val="002E2799"/>
    <w:rsid w:val="002E6F26"/>
    <w:rsid w:val="002F049C"/>
    <w:rsid w:val="002F4B98"/>
    <w:rsid w:val="002F5762"/>
    <w:rsid w:val="002F7BE6"/>
    <w:rsid w:val="00301325"/>
    <w:rsid w:val="0030394B"/>
    <w:rsid w:val="00304375"/>
    <w:rsid w:val="00306AC7"/>
    <w:rsid w:val="00307EBF"/>
    <w:rsid w:val="00310D7E"/>
    <w:rsid w:val="00311988"/>
    <w:rsid w:val="00316D58"/>
    <w:rsid w:val="00316FA6"/>
    <w:rsid w:val="0031709E"/>
    <w:rsid w:val="003232FD"/>
    <w:rsid w:val="003330BC"/>
    <w:rsid w:val="00343B9E"/>
    <w:rsid w:val="003441E2"/>
    <w:rsid w:val="003451DA"/>
    <w:rsid w:val="00352E6D"/>
    <w:rsid w:val="003531D5"/>
    <w:rsid w:val="00354879"/>
    <w:rsid w:val="00360537"/>
    <w:rsid w:val="00376ADF"/>
    <w:rsid w:val="00385924"/>
    <w:rsid w:val="00390D90"/>
    <w:rsid w:val="0039319A"/>
    <w:rsid w:val="0039523B"/>
    <w:rsid w:val="00397307"/>
    <w:rsid w:val="003A0CB6"/>
    <w:rsid w:val="003A4E1D"/>
    <w:rsid w:val="003C19D0"/>
    <w:rsid w:val="003C3326"/>
    <w:rsid w:val="003D171E"/>
    <w:rsid w:val="003D2291"/>
    <w:rsid w:val="003D2DF5"/>
    <w:rsid w:val="003F4B51"/>
    <w:rsid w:val="00401187"/>
    <w:rsid w:val="004100C3"/>
    <w:rsid w:val="00415051"/>
    <w:rsid w:val="0041625F"/>
    <w:rsid w:val="00417228"/>
    <w:rsid w:val="00417E31"/>
    <w:rsid w:val="00420758"/>
    <w:rsid w:val="00424198"/>
    <w:rsid w:val="0042549E"/>
    <w:rsid w:val="004254D8"/>
    <w:rsid w:val="00427838"/>
    <w:rsid w:val="0043188E"/>
    <w:rsid w:val="00431C1C"/>
    <w:rsid w:val="00435694"/>
    <w:rsid w:val="00440186"/>
    <w:rsid w:val="00440232"/>
    <w:rsid w:val="004409EB"/>
    <w:rsid w:val="004410F2"/>
    <w:rsid w:val="00443433"/>
    <w:rsid w:val="004459CF"/>
    <w:rsid w:val="0045224C"/>
    <w:rsid w:val="00456812"/>
    <w:rsid w:val="00460A7A"/>
    <w:rsid w:val="004667A3"/>
    <w:rsid w:val="00470FCD"/>
    <w:rsid w:val="00471B85"/>
    <w:rsid w:val="0047435E"/>
    <w:rsid w:val="00474632"/>
    <w:rsid w:val="00474CF7"/>
    <w:rsid w:val="00474E95"/>
    <w:rsid w:val="00475E19"/>
    <w:rsid w:val="00481F4A"/>
    <w:rsid w:val="00482193"/>
    <w:rsid w:val="00483F63"/>
    <w:rsid w:val="00487FE9"/>
    <w:rsid w:val="00491EF1"/>
    <w:rsid w:val="00493C9B"/>
    <w:rsid w:val="004942A0"/>
    <w:rsid w:val="00495B54"/>
    <w:rsid w:val="0049670C"/>
    <w:rsid w:val="004977D7"/>
    <w:rsid w:val="00497894"/>
    <w:rsid w:val="00497A6A"/>
    <w:rsid w:val="004A437A"/>
    <w:rsid w:val="004A5DD7"/>
    <w:rsid w:val="004B0268"/>
    <w:rsid w:val="004B0D40"/>
    <w:rsid w:val="004B4754"/>
    <w:rsid w:val="004B5B54"/>
    <w:rsid w:val="004B69D1"/>
    <w:rsid w:val="004C423B"/>
    <w:rsid w:val="004D1BA7"/>
    <w:rsid w:val="004E41F5"/>
    <w:rsid w:val="004F0F03"/>
    <w:rsid w:val="004F40D1"/>
    <w:rsid w:val="004F6F5B"/>
    <w:rsid w:val="004F7841"/>
    <w:rsid w:val="0050657D"/>
    <w:rsid w:val="00520EA8"/>
    <w:rsid w:val="00525184"/>
    <w:rsid w:val="00525199"/>
    <w:rsid w:val="00530CA2"/>
    <w:rsid w:val="005405AC"/>
    <w:rsid w:val="005439A5"/>
    <w:rsid w:val="00543AA6"/>
    <w:rsid w:val="0054571D"/>
    <w:rsid w:val="005518C5"/>
    <w:rsid w:val="00553846"/>
    <w:rsid w:val="00557927"/>
    <w:rsid w:val="00561868"/>
    <w:rsid w:val="00561C65"/>
    <w:rsid w:val="005621EC"/>
    <w:rsid w:val="0056357E"/>
    <w:rsid w:val="00565626"/>
    <w:rsid w:val="0056654E"/>
    <w:rsid w:val="005679D1"/>
    <w:rsid w:val="00571F8D"/>
    <w:rsid w:val="00580285"/>
    <w:rsid w:val="00580412"/>
    <w:rsid w:val="005815E9"/>
    <w:rsid w:val="00587359"/>
    <w:rsid w:val="005901AD"/>
    <w:rsid w:val="00592E46"/>
    <w:rsid w:val="005933AB"/>
    <w:rsid w:val="00595AB0"/>
    <w:rsid w:val="005A206C"/>
    <w:rsid w:val="005A361A"/>
    <w:rsid w:val="005A3CBA"/>
    <w:rsid w:val="005A4081"/>
    <w:rsid w:val="005B58D4"/>
    <w:rsid w:val="005B7A9B"/>
    <w:rsid w:val="005C0A2C"/>
    <w:rsid w:val="005C493D"/>
    <w:rsid w:val="005C5D05"/>
    <w:rsid w:val="005C67C8"/>
    <w:rsid w:val="005C6BE9"/>
    <w:rsid w:val="005D45A8"/>
    <w:rsid w:val="005D6C22"/>
    <w:rsid w:val="005E15E7"/>
    <w:rsid w:val="005E4D46"/>
    <w:rsid w:val="005E6B2F"/>
    <w:rsid w:val="005F03D5"/>
    <w:rsid w:val="005F6160"/>
    <w:rsid w:val="005F782D"/>
    <w:rsid w:val="0060212D"/>
    <w:rsid w:val="00605D13"/>
    <w:rsid w:val="00611741"/>
    <w:rsid w:val="00612E7A"/>
    <w:rsid w:val="006140F5"/>
    <w:rsid w:val="00615C11"/>
    <w:rsid w:val="00625A49"/>
    <w:rsid w:val="0063207F"/>
    <w:rsid w:val="0063321D"/>
    <w:rsid w:val="00634D33"/>
    <w:rsid w:val="00635EF2"/>
    <w:rsid w:val="00641D58"/>
    <w:rsid w:val="00642259"/>
    <w:rsid w:val="00645217"/>
    <w:rsid w:val="00645C96"/>
    <w:rsid w:val="00651837"/>
    <w:rsid w:val="006533D3"/>
    <w:rsid w:val="00653764"/>
    <w:rsid w:val="00665552"/>
    <w:rsid w:val="00665CA9"/>
    <w:rsid w:val="00667A73"/>
    <w:rsid w:val="00667D24"/>
    <w:rsid w:val="00670883"/>
    <w:rsid w:val="00672B84"/>
    <w:rsid w:val="00684675"/>
    <w:rsid w:val="00692CCE"/>
    <w:rsid w:val="006A3F8B"/>
    <w:rsid w:val="006A6215"/>
    <w:rsid w:val="006A6781"/>
    <w:rsid w:val="006A7423"/>
    <w:rsid w:val="006A788B"/>
    <w:rsid w:val="006B59E6"/>
    <w:rsid w:val="006D0220"/>
    <w:rsid w:val="006D0986"/>
    <w:rsid w:val="006D2631"/>
    <w:rsid w:val="006D5C05"/>
    <w:rsid w:val="006E1923"/>
    <w:rsid w:val="006E35DE"/>
    <w:rsid w:val="006E389F"/>
    <w:rsid w:val="006E459A"/>
    <w:rsid w:val="006E486F"/>
    <w:rsid w:val="006F1BA1"/>
    <w:rsid w:val="006F3FD4"/>
    <w:rsid w:val="006F4B96"/>
    <w:rsid w:val="00703233"/>
    <w:rsid w:val="0070439C"/>
    <w:rsid w:val="00706640"/>
    <w:rsid w:val="0071158F"/>
    <w:rsid w:val="00712E35"/>
    <w:rsid w:val="00713E0C"/>
    <w:rsid w:val="0071572A"/>
    <w:rsid w:val="00732BC9"/>
    <w:rsid w:val="00737101"/>
    <w:rsid w:val="00741BED"/>
    <w:rsid w:val="00742128"/>
    <w:rsid w:val="00746C41"/>
    <w:rsid w:val="00750D03"/>
    <w:rsid w:val="007510AA"/>
    <w:rsid w:val="00766F97"/>
    <w:rsid w:val="00781C20"/>
    <w:rsid w:val="00797781"/>
    <w:rsid w:val="007A0CC2"/>
    <w:rsid w:val="007A2346"/>
    <w:rsid w:val="007A530C"/>
    <w:rsid w:val="007B4305"/>
    <w:rsid w:val="007C1878"/>
    <w:rsid w:val="007C2B33"/>
    <w:rsid w:val="007C3AD5"/>
    <w:rsid w:val="007C44FF"/>
    <w:rsid w:val="007C7FD9"/>
    <w:rsid w:val="007D1440"/>
    <w:rsid w:val="007D4BD5"/>
    <w:rsid w:val="007D5735"/>
    <w:rsid w:val="007E0E32"/>
    <w:rsid w:val="007E29DD"/>
    <w:rsid w:val="007E50C9"/>
    <w:rsid w:val="007E5E9C"/>
    <w:rsid w:val="007E74F5"/>
    <w:rsid w:val="007E7D7B"/>
    <w:rsid w:val="007F0727"/>
    <w:rsid w:val="007F3086"/>
    <w:rsid w:val="007F39B7"/>
    <w:rsid w:val="008012BA"/>
    <w:rsid w:val="00803E38"/>
    <w:rsid w:val="00806F3C"/>
    <w:rsid w:val="00814EBD"/>
    <w:rsid w:val="008266B2"/>
    <w:rsid w:val="008316BB"/>
    <w:rsid w:val="00835395"/>
    <w:rsid w:val="00840182"/>
    <w:rsid w:val="00843318"/>
    <w:rsid w:val="008468FE"/>
    <w:rsid w:val="008471F6"/>
    <w:rsid w:val="00860152"/>
    <w:rsid w:val="008637F6"/>
    <w:rsid w:val="00866B2B"/>
    <w:rsid w:val="00870414"/>
    <w:rsid w:val="00870D11"/>
    <w:rsid w:val="00873A60"/>
    <w:rsid w:val="00887960"/>
    <w:rsid w:val="00895158"/>
    <w:rsid w:val="00896889"/>
    <w:rsid w:val="008A093A"/>
    <w:rsid w:val="008A17D1"/>
    <w:rsid w:val="008B0DF1"/>
    <w:rsid w:val="008B23CD"/>
    <w:rsid w:val="008B2771"/>
    <w:rsid w:val="008B3984"/>
    <w:rsid w:val="008C2EF4"/>
    <w:rsid w:val="008C799D"/>
    <w:rsid w:val="008D17AC"/>
    <w:rsid w:val="008D4B1F"/>
    <w:rsid w:val="008D5560"/>
    <w:rsid w:val="008E20C0"/>
    <w:rsid w:val="008E248F"/>
    <w:rsid w:val="008E24BA"/>
    <w:rsid w:val="008E3398"/>
    <w:rsid w:val="008F1CC6"/>
    <w:rsid w:val="008F20A4"/>
    <w:rsid w:val="00901C3D"/>
    <w:rsid w:val="0091002D"/>
    <w:rsid w:val="009131DF"/>
    <w:rsid w:val="00914EA2"/>
    <w:rsid w:val="00916908"/>
    <w:rsid w:val="0092082A"/>
    <w:rsid w:val="00924053"/>
    <w:rsid w:val="00926B24"/>
    <w:rsid w:val="009330D5"/>
    <w:rsid w:val="00934834"/>
    <w:rsid w:val="00935574"/>
    <w:rsid w:val="00944138"/>
    <w:rsid w:val="00946567"/>
    <w:rsid w:val="00947BD8"/>
    <w:rsid w:val="00947CE0"/>
    <w:rsid w:val="009527DF"/>
    <w:rsid w:val="00954C32"/>
    <w:rsid w:val="00956A8E"/>
    <w:rsid w:val="0096340E"/>
    <w:rsid w:val="009652E3"/>
    <w:rsid w:val="00972CAE"/>
    <w:rsid w:val="00983915"/>
    <w:rsid w:val="00983C33"/>
    <w:rsid w:val="0098665C"/>
    <w:rsid w:val="009977EE"/>
    <w:rsid w:val="009A0322"/>
    <w:rsid w:val="009A1672"/>
    <w:rsid w:val="009A3AD3"/>
    <w:rsid w:val="009A46AA"/>
    <w:rsid w:val="009A5FA9"/>
    <w:rsid w:val="009B53DD"/>
    <w:rsid w:val="009B62B0"/>
    <w:rsid w:val="009C1714"/>
    <w:rsid w:val="009C4E4A"/>
    <w:rsid w:val="009C59EC"/>
    <w:rsid w:val="009D5587"/>
    <w:rsid w:val="009D7E47"/>
    <w:rsid w:val="009E107F"/>
    <w:rsid w:val="009E4C4A"/>
    <w:rsid w:val="009E76DA"/>
    <w:rsid w:val="009E77A2"/>
    <w:rsid w:val="009E77E9"/>
    <w:rsid w:val="009F0985"/>
    <w:rsid w:val="009F0D9C"/>
    <w:rsid w:val="009F6E7B"/>
    <w:rsid w:val="00A009AF"/>
    <w:rsid w:val="00A01997"/>
    <w:rsid w:val="00A02F11"/>
    <w:rsid w:val="00A055AE"/>
    <w:rsid w:val="00A13167"/>
    <w:rsid w:val="00A16000"/>
    <w:rsid w:val="00A16C80"/>
    <w:rsid w:val="00A1747A"/>
    <w:rsid w:val="00A174C4"/>
    <w:rsid w:val="00A2401D"/>
    <w:rsid w:val="00A250F0"/>
    <w:rsid w:val="00A27563"/>
    <w:rsid w:val="00A2785B"/>
    <w:rsid w:val="00A30821"/>
    <w:rsid w:val="00A3252A"/>
    <w:rsid w:val="00A50484"/>
    <w:rsid w:val="00A50AB7"/>
    <w:rsid w:val="00A51873"/>
    <w:rsid w:val="00A52B6C"/>
    <w:rsid w:val="00A53618"/>
    <w:rsid w:val="00A53A9B"/>
    <w:rsid w:val="00A53EB0"/>
    <w:rsid w:val="00A574AC"/>
    <w:rsid w:val="00A6072B"/>
    <w:rsid w:val="00A61DAE"/>
    <w:rsid w:val="00A64E63"/>
    <w:rsid w:val="00A64FF4"/>
    <w:rsid w:val="00A72D86"/>
    <w:rsid w:val="00A74642"/>
    <w:rsid w:val="00A87725"/>
    <w:rsid w:val="00A91FA0"/>
    <w:rsid w:val="00A9228C"/>
    <w:rsid w:val="00A95A41"/>
    <w:rsid w:val="00A95F77"/>
    <w:rsid w:val="00AA473E"/>
    <w:rsid w:val="00AA7001"/>
    <w:rsid w:val="00AB04FB"/>
    <w:rsid w:val="00AB441A"/>
    <w:rsid w:val="00AC1F8B"/>
    <w:rsid w:val="00AC6F6E"/>
    <w:rsid w:val="00AC7E44"/>
    <w:rsid w:val="00AD2DCA"/>
    <w:rsid w:val="00AD7209"/>
    <w:rsid w:val="00AE6619"/>
    <w:rsid w:val="00AE701E"/>
    <w:rsid w:val="00AF0236"/>
    <w:rsid w:val="00B00071"/>
    <w:rsid w:val="00B00E4A"/>
    <w:rsid w:val="00B02177"/>
    <w:rsid w:val="00B1261F"/>
    <w:rsid w:val="00B14632"/>
    <w:rsid w:val="00B17502"/>
    <w:rsid w:val="00B20801"/>
    <w:rsid w:val="00B20E0C"/>
    <w:rsid w:val="00B2315B"/>
    <w:rsid w:val="00B332EE"/>
    <w:rsid w:val="00B333B1"/>
    <w:rsid w:val="00B35C87"/>
    <w:rsid w:val="00B368C3"/>
    <w:rsid w:val="00B42F5C"/>
    <w:rsid w:val="00B50358"/>
    <w:rsid w:val="00B50C8D"/>
    <w:rsid w:val="00B5174A"/>
    <w:rsid w:val="00B518EF"/>
    <w:rsid w:val="00B547B6"/>
    <w:rsid w:val="00B54989"/>
    <w:rsid w:val="00B62C68"/>
    <w:rsid w:val="00B64BFB"/>
    <w:rsid w:val="00B70101"/>
    <w:rsid w:val="00B72F51"/>
    <w:rsid w:val="00B77B79"/>
    <w:rsid w:val="00B80153"/>
    <w:rsid w:val="00B8051F"/>
    <w:rsid w:val="00B80E94"/>
    <w:rsid w:val="00B822F8"/>
    <w:rsid w:val="00B834D7"/>
    <w:rsid w:val="00B847EB"/>
    <w:rsid w:val="00B91325"/>
    <w:rsid w:val="00B91971"/>
    <w:rsid w:val="00B931D3"/>
    <w:rsid w:val="00B93472"/>
    <w:rsid w:val="00B97431"/>
    <w:rsid w:val="00BA0FBE"/>
    <w:rsid w:val="00BB00EE"/>
    <w:rsid w:val="00BB1356"/>
    <w:rsid w:val="00BB1923"/>
    <w:rsid w:val="00BB20EF"/>
    <w:rsid w:val="00BB3EDC"/>
    <w:rsid w:val="00BC0529"/>
    <w:rsid w:val="00BC3D8A"/>
    <w:rsid w:val="00BC4E65"/>
    <w:rsid w:val="00BC59B1"/>
    <w:rsid w:val="00BD1D29"/>
    <w:rsid w:val="00BD3847"/>
    <w:rsid w:val="00BE03CD"/>
    <w:rsid w:val="00BE2191"/>
    <w:rsid w:val="00BE4AB3"/>
    <w:rsid w:val="00BE4F41"/>
    <w:rsid w:val="00BE7023"/>
    <w:rsid w:val="00BF1558"/>
    <w:rsid w:val="00BF32D0"/>
    <w:rsid w:val="00C101FF"/>
    <w:rsid w:val="00C123CC"/>
    <w:rsid w:val="00C307EE"/>
    <w:rsid w:val="00C32FC3"/>
    <w:rsid w:val="00C41B69"/>
    <w:rsid w:val="00C43D8C"/>
    <w:rsid w:val="00C4599F"/>
    <w:rsid w:val="00C56986"/>
    <w:rsid w:val="00C605DF"/>
    <w:rsid w:val="00C6352B"/>
    <w:rsid w:val="00C64DCB"/>
    <w:rsid w:val="00C6645C"/>
    <w:rsid w:val="00C76237"/>
    <w:rsid w:val="00C83B36"/>
    <w:rsid w:val="00C869AF"/>
    <w:rsid w:val="00C879BB"/>
    <w:rsid w:val="00C9024E"/>
    <w:rsid w:val="00C910F4"/>
    <w:rsid w:val="00C92BF6"/>
    <w:rsid w:val="00C93EF2"/>
    <w:rsid w:val="00C945CF"/>
    <w:rsid w:val="00CA0FCC"/>
    <w:rsid w:val="00CA1E6C"/>
    <w:rsid w:val="00CA2933"/>
    <w:rsid w:val="00CA364A"/>
    <w:rsid w:val="00CA4206"/>
    <w:rsid w:val="00CA4BA6"/>
    <w:rsid w:val="00CA5A64"/>
    <w:rsid w:val="00CA7329"/>
    <w:rsid w:val="00CB005D"/>
    <w:rsid w:val="00CB0266"/>
    <w:rsid w:val="00CB2DC0"/>
    <w:rsid w:val="00CB40B6"/>
    <w:rsid w:val="00CB615C"/>
    <w:rsid w:val="00CC03B2"/>
    <w:rsid w:val="00CC3F00"/>
    <w:rsid w:val="00CC6E80"/>
    <w:rsid w:val="00CD5BF1"/>
    <w:rsid w:val="00CE0545"/>
    <w:rsid w:val="00CF02BF"/>
    <w:rsid w:val="00D00275"/>
    <w:rsid w:val="00D176C7"/>
    <w:rsid w:val="00D20F78"/>
    <w:rsid w:val="00D24936"/>
    <w:rsid w:val="00D311F6"/>
    <w:rsid w:val="00D31638"/>
    <w:rsid w:val="00D31E59"/>
    <w:rsid w:val="00D401CB"/>
    <w:rsid w:val="00D50012"/>
    <w:rsid w:val="00D5190E"/>
    <w:rsid w:val="00D538D8"/>
    <w:rsid w:val="00D61430"/>
    <w:rsid w:val="00D754B8"/>
    <w:rsid w:val="00D77666"/>
    <w:rsid w:val="00D80682"/>
    <w:rsid w:val="00D838D9"/>
    <w:rsid w:val="00D85BDB"/>
    <w:rsid w:val="00D865C3"/>
    <w:rsid w:val="00D90D8D"/>
    <w:rsid w:val="00D93C8D"/>
    <w:rsid w:val="00D9790C"/>
    <w:rsid w:val="00DA0514"/>
    <w:rsid w:val="00DA1005"/>
    <w:rsid w:val="00DA1225"/>
    <w:rsid w:val="00DA27CE"/>
    <w:rsid w:val="00DB1285"/>
    <w:rsid w:val="00DB2DAB"/>
    <w:rsid w:val="00DB4943"/>
    <w:rsid w:val="00DB6410"/>
    <w:rsid w:val="00DC0527"/>
    <w:rsid w:val="00DC3D0A"/>
    <w:rsid w:val="00DD04EC"/>
    <w:rsid w:val="00DD24EC"/>
    <w:rsid w:val="00DE5CE9"/>
    <w:rsid w:val="00DE74C8"/>
    <w:rsid w:val="00DF3574"/>
    <w:rsid w:val="00DF5DB3"/>
    <w:rsid w:val="00DF6351"/>
    <w:rsid w:val="00E00C76"/>
    <w:rsid w:val="00E00E60"/>
    <w:rsid w:val="00E0145F"/>
    <w:rsid w:val="00E01D28"/>
    <w:rsid w:val="00E02B08"/>
    <w:rsid w:val="00E053D6"/>
    <w:rsid w:val="00E064C1"/>
    <w:rsid w:val="00E14048"/>
    <w:rsid w:val="00E167FD"/>
    <w:rsid w:val="00E1749B"/>
    <w:rsid w:val="00E34F1E"/>
    <w:rsid w:val="00E36BF6"/>
    <w:rsid w:val="00E40D96"/>
    <w:rsid w:val="00E42DE2"/>
    <w:rsid w:val="00E43892"/>
    <w:rsid w:val="00E4459A"/>
    <w:rsid w:val="00E51CF0"/>
    <w:rsid w:val="00E63D06"/>
    <w:rsid w:val="00E65BC4"/>
    <w:rsid w:val="00E6722C"/>
    <w:rsid w:val="00E73613"/>
    <w:rsid w:val="00E75980"/>
    <w:rsid w:val="00E818BE"/>
    <w:rsid w:val="00E83C51"/>
    <w:rsid w:val="00E87828"/>
    <w:rsid w:val="00E87BD8"/>
    <w:rsid w:val="00E901AD"/>
    <w:rsid w:val="00E908B7"/>
    <w:rsid w:val="00EA46F2"/>
    <w:rsid w:val="00EA4B10"/>
    <w:rsid w:val="00EA57DD"/>
    <w:rsid w:val="00EB0705"/>
    <w:rsid w:val="00EB0D1F"/>
    <w:rsid w:val="00EC14C3"/>
    <w:rsid w:val="00EC42AD"/>
    <w:rsid w:val="00EC4DDF"/>
    <w:rsid w:val="00ED1ED7"/>
    <w:rsid w:val="00ED347E"/>
    <w:rsid w:val="00ED3997"/>
    <w:rsid w:val="00EE05B2"/>
    <w:rsid w:val="00EE1124"/>
    <w:rsid w:val="00EE2DB0"/>
    <w:rsid w:val="00EE75AC"/>
    <w:rsid w:val="00EF10C9"/>
    <w:rsid w:val="00EF73A3"/>
    <w:rsid w:val="00F1010F"/>
    <w:rsid w:val="00F15B8D"/>
    <w:rsid w:val="00F27162"/>
    <w:rsid w:val="00F277BD"/>
    <w:rsid w:val="00F30A8E"/>
    <w:rsid w:val="00F30DFC"/>
    <w:rsid w:val="00F319EC"/>
    <w:rsid w:val="00F34766"/>
    <w:rsid w:val="00F34937"/>
    <w:rsid w:val="00F36AB4"/>
    <w:rsid w:val="00F36ACD"/>
    <w:rsid w:val="00F36F25"/>
    <w:rsid w:val="00F40639"/>
    <w:rsid w:val="00F419BD"/>
    <w:rsid w:val="00F442FC"/>
    <w:rsid w:val="00F443A8"/>
    <w:rsid w:val="00F51CC1"/>
    <w:rsid w:val="00F53258"/>
    <w:rsid w:val="00F60BEB"/>
    <w:rsid w:val="00F611C4"/>
    <w:rsid w:val="00F64C79"/>
    <w:rsid w:val="00F65FD5"/>
    <w:rsid w:val="00F737E7"/>
    <w:rsid w:val="00F802B5"/>
    <w:rsid w:val="00F8036C"/>
    <w:rsid w:val="00F83BBA"/>
    <w:rsid w:val="00F85A2C"/>
    <w:rsid w:val="00F862F4"/>
    <w:rsid w:val="00F912E0"/>
    <w:rsid w:val="00F92BFD"/>
    <w:rsid w:val="00F9759C"/>
    <w:rsid w:val="00FA1E4E"/>
    <w:rsid w:val="00FA3B04"/>
    <w:rsid w:val="00FA6D06"/>
    <w:rsid w:val="00FB1E6D"/>
    <w:rsid w:val="00FB3D2A"/>
    <w:rsid w:val="00FB5C40"/>
    <w:rsid w:val="00FC1530"/>
    <w:rsid w:val="00FC4D55"/>
    <w:rsid w:val="00FC675C"/>
    <w:rsid w:val="00FC7EEE"/>
    <w:rsid w:val="00FD4AEB"/>
    <w:rsid w:val="00FD5CB5"/>
    <w:rsid w:val="00FE0375"/>
    <w:rsid w:val="00FE6502"/>
    <w:rsid w:val="00FE741F"/>
    <w:rsid w:val="00FE7724"/>
    <w:rsid w:val="00FF4EB4"/>
    <w:rsid w:val="00FF52FC"/>
    <w:rsid w:val="00FF5E7B"/>
    <w:rsid w:val="00FF67AE"/>
    <w:rsid w:val="00FF7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F5C5C"/>
  <w15:chartTrackingRefBased/>
  <w15:docId w15:val="{14B7FE4E-06B8-449A-8FA9-8E0263248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22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26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261F"/>
    <w:rPr>
      <w:rFonts w:eastAsiaTheme="minorEastAsia"/>
      <w:lang w:val="en-US"/>
    </w:rPr>
  </w:style>
  <w:style w:type="character" w:styleId="Hyperlink">
    <w:name w:val="Hyperlink"/>
    <w:basedOn w:val="DefaultParagraphFont"/>
    <w:uiPriority w:val="99"/>
    <w:unhideWhenUsed/>
    <w:rsid w:val="005901AD"/>
    <w:rPr>
      <w:color w:val="6B9F25" w:themeColor="hyperlink"/>
      <w:u w:val="single"/>
    </w:rPr>
  </w:style>
  <w:style w:type="character" w:styleId="UnresolvedMention">
    <w:name w:val="Unresolved Mention"/>
    <w:basedOn w:val="DefaultParagraphFont"/>
    <w:uiPriority w:val="99"/>
    <w:semiHidden/>
    <w:unhideWhenUsed/>
    <w:rsid w:val="005901AD"/>
    <w:rPr>
      <w:color w:val="605E5C"/>
      <w:shd w:val="clear" w:color="auto" w:fill="E1DFDD"/>
    </w:rPr>
  </w:style>
  <w:style w:type="character" w:styleId="FollowedHyperlink">
    <w:name w:val="FollowedHyperlink"/>
    <w:basedOn w:val="DefaultParagraphFont"/>
    <w:uiPriority w:val="99"/>
    <w:semiHidden/>
    <w:unhideWhenUsed/>
    <w:rsid w:val="00C56986"/>
    <w:rPr>
      <w:color w:val="BA6906" w:themeColor="followedHyperlink"/>
      <w:u w:val="single"/>
    </w:rPr>
  </w:style>
  <w:style w:type="character" w:customStyle="1" w:styleId="normaltextrun">
    <w:name w:val="normaltextrun"/>
    <w:basedOn w:val="DefaultParagraphFont"/>
    <w:rsid w:val="00746C41"/>
  </w:style>
  <w:style w:type="character" w:customStyle="1" w:styleId="eop">
    <w:name w:val="eop"/>
    <w:basedOn w:val="DefaultParagraphFont"/>
    <w:rsid w:val="00746C41"/>
  </w:style>
  <w:style w:type="character" w:customStyle="1" w:styleId="Heading1Char">
    <w:name w:val="Heading 1 Char"/>
    <w:basedOn w:val="DefaultParagraphFont"/>
    <w:link w:val="Heading1"/>
    <w:uiPriority w:val="9"/>
    <w:rsid w:val="00B822F8"/>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EE2DB0"/>
    <w:rPr>
      <w:b/>
      <w:bCs/>
    </w:rPr>
  </w:style>
  <w:style w:type="character" w:customStyle="1" w:styleId="selectable">
    <w:name w:val="selectable"/>
    <w:basedOn w:val="DefaultParagraphFont"/>
    <w:rsid w:val="00EE2DB0"/>
  </w:style>
  <w:style w:type="paragraph" w:styleId="Header">
    <w:name w:val="header"/>
    <w:basedOn w:val="Normal"/>
    <w:link w:val="HeaderChar"/>
    <w:uiPriority w:val="99"/>
    <w:unhideWhenUsed/>
    <w:rsid w:val="004522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24C"/>
  </w:style>
  <w:style w:type="paragraph" w:styleId="Footer">
    <w:name w:val="footer"/>
    <w:basedOn w:val="Normal"/>
    <w:link w:val="FooterChar"/>
    <w:uiPriority w:val="99"/>
    <w:unhideWhenUsed/>
    <w:rsid w:val="00452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289287">
      <w:bodyDiv w:val="1"/>
      <w:marLeft w:val="0"/>
      <w:marRight w:val="0"/>
      <w:marTop w:val="0"/>
      <w:marBottom w:val="0"/>
      <w:divBdr>
        <w:top w:val="none" w:sz="0" w:space="0" w:color="auto"/>
        <w:left w:val="none" w:sz="0" w:space="0" w:color="auto"/>
        <w:bottom w:val="none" w:sz="0" w:space="0" w:color="auto"/>
        <w:right w:val="none" w:sz="0" w:space="0" w:color="auto"/>
      </w:divBdr>
    </w:div>
    <w:div w:id="154890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ixabay.com/en/vitruvian-man-anatomy-science-151866/" TargetMode="External"/><Relationship Id="rId13" Type="http://schemas.openxmlformats.org/officeDocument/2006/relationships/hyperlink" Target="http://www.publicdomainpictures.net/view-image.php?image=161372&amp;picture=healthy-diet-educational-poster" TargetMode="External"/><Relationship Id="rId18" Type="http://schemas.openxmlformats.org/officeDocument/2006/relationships/hyperlink" Target="https://ghr.nlm.nih.gov/condition/graves-disease#statistic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moodle.uwtsd.ac.uk/course/view.php?id=8038" TargetMode="External"/><Relationship Id="rId2" Type="http://schemas.openxmlformats.org/officeDocument/2006/relationships/styles" Target="styles.xml"/><Relationship Id="rId16" Type="http://schemas.openxmlformats.org/officeDocument/2006/relationships/hyperlink" Target="https://www.publicdomainpictures.net/pictures/170000/velka/healthy-diet-educational-poster.jp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blocs.xtec.cat/blogescola/2018/11/12/habits-de-vida-saludables/kids-practicing-different-sports-and-physical-activities-in-physical-education-class-gym-and-outdoors-children-playing-football-table-tennis-basketball-and-doing-athletic-exercises/"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866703-1900-43E0-B127-A55DE099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TotalTime>
  <Pages>5</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robu</dc:creator>
  <cp:keywords/>
  <dc:description/>
  <cp:lastModifiedBy>ramona robu</cp:lastModifiedBy>
  <cp:revision>711</cp:revision>
  <dcterms:created xsi:type="dcterms:W3CDTF">2021-10-16T16:47:00Z</dcterms:created>
  <dcterms:modified xsi:type="dcterms:W3CDTF">2021-11-18T21:34:00Z</dcterms:modified>
</cp:coreProperties>
</file>