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AA084" w14:textId="77777777" w:rsidR="008C49D7" w:rsidRPr="00E000F6" w:rsidRDefault="008C49D7">
      <w:pPr>
        <w:rPr>
          <w:rFonts w:ascii="Arial" w:hAnsi="Arial" w:cs="Arial"/>
          <w:color w:val="212121"/>
          <w:sz w:val="24"/>
          <w:szCs w:val="24"/>
          <w:shd w:val="clear" w:color="auto" w:fill="FFFFFF"/>
        </w:rPr>
      </w:pPr>
    </w:p>
    <w:p w14:paraId="03242853" w14:textId="77777777" w:rsidR="008C49D7" w:rsidRPr="00E000F6" w:rsidRDefault="008C49D7" w:rsidP="008C49D7">
      <w:pPr>
        <w:jc w:val="center"/>
        <w:rPr>
          <w:b/>
          <w:bCs/>
          <w:sz w:val="24"/>
          <w:szCs w:val="24"/>
        </w:rPr>
      </w:pPr>
    </w:p>
    <w:p w14:paraId="30DCA039" w14:textId="77777777" w:rsidR="008C49D7" w:rsidRPr="00E000F6" w:rsidRDefault="008C49D7" w:rsidP="008C49D7">
      <w:pPr>
        <w:jc w:val="center"/>
        <w:rPr>
          <w:b/>
          <w:bCs/>
          <w:sz w:val="24"/>
          <w:szCs w:val="24"/>
        </w:rPr>
      </w:pPr>
    </w:p>
    <w:p w14:paraId="3B4FE09B" w14:textId="77777777" w:rsidR="008C49D7" w:rsidRPr="00E000F6" w:rsidRDefault="008C49D7" w:rsidP="008C49D7">
      <w:pPr>
        <w:jc w:val="center"/>
        <w:rPr>
          <w:b/>
          <w:bCs/>
          <w:sz w:val="24"/>
          <w:szCs w:val="24"/>
        </w:rPr>
      </w:pPr>
    </w:p>
    <w:p w14:paraId="7A1A800C" w14:textId="77777777" w:rsidR="008C49D7" w:rsidRPr="00E000F6" w:rsidRDefault="008C49D7" w:rsidP="008C49D7">
      <w:pPr>
        <w:jc w:val="center"/>
        <w:rPr>
          <w:b/>
          <w:bCs/>
          <w:sz w:val="24"/>
          <w:szCs w:val="24"/>
        </w:rPr>
      </w:pPr>
    </w:p>
    <w:p w14:paraId="4A45501A" w14:textId="2FD06922" w:rsidR="008C49D7" w:rsidRPr="00E000F6" w:rsidRDefault="008C49D7" w:rsidP="008C49D7">
      <w:pPr>
        <w:jc w:val="center"/>
        <w:rPr>
          <w:rFonts w:ascii="Arial" w:hAnsi="Arial" w:cs="Arial"/>
          <w:b/>
          <w:bCs/>
          <w:sz w:val="32"/>
          <w:szCs w:val="32"/>
        </w:rPr>
      </w:pPr>
      <w:r w:rsidRPr="00E000F6">
        <w:rPr>
          <w:rFonts w:ascii="Arial" w:hAnsi="Arial" w:cs="Arial"/>
          <w:b/>
          <w:bCs/>
          <w:sz w:val="32"/>
          <w:szCs w:val="32"/>
        </w:rPr>
        <w:t>BMIH</w:t>
      </w:r>
      <w:r w:rsidR="00393E55" w:rsidRPr="00E000F6">
        <w:rPr>
          <w:rFonts w:ascii="Arial" w:hAnsi="Arial" w:cs="Arial"/>
          <w:b/>
          <w:bCs/>
          <w:sz w:val="32"/>
          <w:szCs w:val="32"/>
        </w:rPr>
        <w:t>600</w:t>
      </w:r>
      <w:r w:rsidR="00C41C20" w:rsidRPr="00E000F6">
        <w:rPr>
          <w:rFonts w:ascii="Arial" w:hAnsi="Arial" w:cs="Arial"/>
          <w:b/>
          <w:bCs/>
          <w:sz w:val="32"/>
          <w:szCs w:val="32"/>
        </w:rPr>
        <w:t>4</w:t>
      </w:r>
    </w:p>
    <w:p w14:paraId="601EC04C" w14:textId="75141562" w:rsidR="008C49D7" w:rsidRPr="00E000F6" w:rsidRDefault="00393E55" w:rsidP="008C49D7">
      <w:pPr>
        <w:jc w:val="center"/>
        <w:rPr>
          <w:rFonts w:ascii="Arial" w:hAnsi="Arial" w:cs="Arial"/>
          <w:b/>
          <w:bCs/>
          <w:sz w:val="32"/>
          <w:szCs w:val="32"/>
        </w:rPr>
      </w:pPr>
      <w:r w:rsidRPr="00E000F6">
        <w:rPr>
          <w:rFonts w:ascii="Arial" w:hAnsi="Arial" w:cs="Arial"/>
          <w:b/>
          <w:bCs/>
          <w:sz w:val="32"/>
          <w:szCs w:val="32"/>
        </w:rPr>
        <w:t xml:space="preserve">Managing </w:t>
      </w:r>
      <w:r w:rsidR="00C41C20" w:rsidRPr="00E000F6">
        <w:rPr>
          <w:rFonts w:ascii="Arial" w:hAnsi="Arial" w:cs="Arial"/>
          <w:b/>
          <w:bCs/>
          <w:sz w:val="32"/>
          <w:szCs w:val="32"/>
        </w:rPr>
        <w:t>Hotel Administration</w:t>
      </w:r>
    </w:p>
    <w:p w14:paraId="16C40F0F" w14:textId="69C040A2" w:rsidR="008C49D7" w:rsidRPr="00E000F6" w:rsidRDefault="00CD5BD4" w:rsidP="008C49D7">
      <w:pPr>
        <w:jc w:val="center"/>
        <w:rPr>
          <w:rFonts w:ascii="Arial" w:hAnsi="Arial" w:cs="Arial"/>
          <w:b/>
          <w:bCs/>
          <w:sz w:val="32"/>
          <w:szCs w:val="32"/>
        </w:rPr>
      </w:pPr>
      <w:r w:rsidRPr="00E000F6">
        <w:rPr>
          <w:rFonts w:ascii="Arial" w:hAnsi="Arial" w:cs="Arial"/>
          <w:b/>
          <w:bCs/>
          <w:sz w:val="32"/>
          <w:szCs w:val="32"/>
        </w:rPr>
        <w:t xml:space="preserve">Student </w:t>
      </w:r>
      <w:r w:rsidR="00393E55" w:rsidRPr="00E000F6">
        <w:rPr>
          <w:rFonts w:ascii="Arial" w:hAnsi="Arial" w:cs="Arial"/>
          <w:b/>
          <w:bCs/>
          <w:sz w:val="32"/>
          <w:szCs w:val="32"/>
        </w:rPr>
        <w:t>Learning Log</w:t>
      </w:r>
    </w:p>
    <w:p w14:paraId="7A82780E" w14:textId="02C07164" w:rsidR="008C49D7" w:rsidRPr="00E000F6" w:rsidRDefault="00CA1994" w:rsidP="008C49D7">
      <w:pPr>
        <w:jc w:val="center"/>
        <w:rPr>
          <w:rFonts w:ascii="Arial" w:hAnsi="Arial" w:cs="Arial"/>
          <w:b/>
          <w:bCs/>
          <w:sz w:val="32"/>
          <w:szCs w:val="32"/>
        </w:rPr>
      </w:pPr>
      <w:r w:rsidRPr="00E000F6">
        <w:rPr>
          <w:rFonts w:ascii="Arial" w:hAnsi="Arial" w:cs="Arial"/>
          <w:b/>
          <w:bCs/>
          <w:sz w:val="32"/>
          <w:szCs w:val="32"/>
        </w:rPr>
        <w:t>Shahekur Rahman</w:t>
      </w:r>
    </w:p>
    <w:p w14:paraId="45E27E52" w14:textId="6956E910" w:rsidR="008C49D7" w:rsidRPr="00E000F6" w:rsidRDefault="008C49D7" w:rsidP="008C49D7">
      <w:pPr>
        <w:jc w:val="center"/>
        <w:rPr>
          <w:rFonts w:ascii="Arial" w:hAnsi="Arial" w:cs="Arial"/>
          <w:b/>
          <w:bCs/>
          <w:sz w:val="32"/>
          <w:szCs w:val="32"/>
        </w:rPr>
      </w:pPr>
      <w:r w:rsidRPr="00E000F6">
        <w:rPr>
          <w:rFonts w:ascii="Arial" w:hAnsi="Arial" w:cs="Arial"/>
          <w:b/>
          <w:bCs/>
          <w:sz w:val="32"/>
          <w:szCs w:val="32"/>
        </w:rPr>
        <w:t>22</w:t>
      </w:r>
      <w:r w:rsidR="00CA1994" w:rsidRPr="00E000F6">
        <w:rPr>
          <w:rFonts w:ascii="Arial" w:hAnsi="Arial" w:cs="Arial"/>
          <w:b/>
          <w:bCs/>
          <w:sz w:val="32"/>
          <w:szCs w:val="32"/>
        </w:rPr>
        <w:t>10706</w:t>
      </w:r>
    </w:p>
    <w:p w14:paraId="7A44A778" w14:textId="7B960B05" w:rsidR="008C49D7" w:rsidRPr="00E000F6" w:rsidRDefault="00393E55" w:rsidP="008C49D7">
      <w:pPr>
        <w:jc w:val="center"/>
        <w:rPr>
          <w:rFonts w:ascii="Arial" w:hAnsi="Arial" w:cs="Arial"/>
          <w:b/>
          <w:bCs/>
          <w:sz w:val="32"/>
          <w:szCs w:val="32"/>
        </w:rPr>
      </w:pPr>
      <w:r w:rsidRPr="00E000F6">
        <w:rPr>
          <w:rFonts w:ascii="Arial" w:hAnsi="Arial" w:cs="Arial"/>
          <w:b/>
          <w:bCs/>
          <w:sz w:val="32"/>
          <w:szCs w:val="32"/>
        </w:rPr>
        <w:t>Lisa Bassler</w:t>
      </w:r>
    </w:p>
    <w:p w14:paraId="36D9A67F" w14:textId="6F15A186" w:rsidR="008C49D7" w:rsidRPr="00E000F6" w:rsidRDefault="008C49D7" w:rsidP="008C49D7">
      <w:pPr>
        <w:jc w:val="center"/>
        <w:rPr>
          <w:rFonts w:ascii="Arial" w:hAnsi="Arial" w:cs="Arial"/>
          <w:b/>
          <w:bCs/>
          <w:sz w:val="32"/>
          <w:szCs w:val="32"/>
        </w:rPr>
      </w:pPr>
      <w:r w:rsidRPr="00E000F6">
        <w:rPr>
          <w:rFonts w:ascii="Arial" w:hAnsi="Arial" w:cs="Arial"/>
          <w:b/>
          <w:bCs/>
          <w:sz w:val="32"/>
          <w:szCs w:val="32"/>
        </w:rPr>
        <w:t xml:space="preserve">Word Count: </w:t>
      </w:r>
      <w:r w:rsidR="00393E55" w:rsidRPr="00E000F6">
        <w:rPr>
          <w:rFonts w:ascii="Arial" w:hAnsi="Arial" w:cs="Arial"/>
          <w:b/>
          <w:bCs/>
          <w:sz w:val="32"/>
          <w:szCs w:val="32"/>
        </w:rPr>
        <w:t>1</w:t>
      </w:r>
      <w:r w:rsidR="00E000F6">
        <w:rPr>
          <w:rFonts w:ascii="Arial" w:hAnsi="Arial" w:cs="Arial"/>
          <w:b/>
          <w:bCs/>
          <w:sz w:val="32"/>
          <w:szCs w:val="32"/>
        </w:rPr>
        <w:t>163</w:t>
      </w:r>
    </w:p>
    <w:p w14:paraId="1BB91E97" w14:textId="77777777" w:rsidR="00BE58A8" w:rsidRPr="00E000F6" w:rsidRDefault="00BE58A8" w:rsidP="008C49D7">
      <w:pPr>
        <w:jc w:val="center"/>
        <w:rPr>
          <w:rFonts w:ascii="Arial" w:hAnsi="Arial" w:cs="Arial"/>
          <w:b/>
          <w:bCs/>
          <w:sz w:val="32"/>
          <w:szCs w:val="32"/>
        </w:rPr>
      </w:pPr>
    </w:p>
    <w:p w14:paraId="0C0EEA75" w14:textId="77777777" w:rsidR="008C49D7" w:rsidRPr="00E000F6" w:rsidRDefault="008C49D7">
      <w:pPr>
        <w:rPr>
          <w:rFonts w:ascii="Arial" w:hAnsi="Arial" w:cs="Arial"/>
          <w:color w:val="212121"/>
          <w:sz w:val="24"/>
          <w:szCs w:val="24"/>
          <w:shd w:val="clear" w:color="auto" w:fill="FFFFFF"/>
        </w:rPr>
      </w:pPr>
    </w:p>
    <w:p w14:paraId="042DC36D" w14:textId="77777777" w:rsidR="008C49D7" w:rsidRPr="00E000F6" w:rsidRDefault="008C49D7">
      <w:pPr>
        <w:rPr>
          <w:rFonts w:ascii="Arial" w:hAnsi="Arial" w:cs="Arial"/>
          <w:color w:val="212121"/>
          <w:sz w:val="24"/>
          <w:szCs w:val="24"/>
          <w:shd w:val="clear" w:color="auto" w:fill="FFFFFF"/>
        </w:rPr>
      </w:pPr>
    </w:p>
    <w:p w14:paraId="51EE098A" w14:textId="77777777" w:rsidR="008C49D7" w:rsidRPr="00E000F6" w:rsidRDefault="008C49D7">
      <w:pPr>
        <w:rPr>
          <w:rFonts w:ascii="Arial" w:hAnsi="Arial" w:cs="Arial"/>
          <w:color w:val="212121"/>
          <w:sz w:val="24"/>
          <w:szCs w:val="24"/>
          <w:shd w:val="clear" w:color="auto" w:fill="FFFFFF"/>
        </w:rPr>
      </w:pPr>
    </w:p>
    <w:p w14:paraId="38B1F598" w14:textId="77777777" w:rsidR="008C49D7" w:rsidRPr="00E000F6" w:rsidRDefault="008C49D7">
      <w:pPr>
        <w:rPr>
          <w:rFonts w:ascii="Arial" w:hAnsi="Arial" w:cs="Arial"/>
          <w:color w:val="212121"/>
          <w:sz w:val="24"/>
          <w:szCs w:val="24"/>
          <w:shd w:val="clear" w:color="auto" w:fill="FFFFFF"/>
        </w:rPr>
      </w:pPr>
    </w:p>
    <w:p w14:paraId="70EB71D8" w14:textId="77777777" w:rsidR="008C49D7" w:rsidRPr="00E000F6" w:rsidRDefault="008C49D7">
      <w:pPr>
        <w:rPr>
          <w:rFonts w:ascii="Arial" w:hAnsi="Arial" w:cs="Arial"/>
          <w:color w:val="212121"/>
          <w:sz w:val="24"/>
          <w:szCs w:val="24"/>
          <w:shd w:val="clear" w:color="auto" w:fill="FFFFFF"/>
        </w:rPr>
      </w:pPr>
    </w:p>
    <w:p w14:paraId="7E6BD36C" w14:textId="77777777" w:rsidR="008C49D7" w:rsidRPr="00E000F6" w:rsidRDefault="008C49D7">
      <w:pPr>
        <w:rPr>
          <w:rFonts w:ascii="Arial" w:hAnsi="Arial" w:cs="Arial"/>
          <w:color w:val="212121"/>
          <w:sz w:val="24"/>
          <w:szCs w:val="24"/>
          <w:shd w:val="clear" w:color="auto" w:fill="FFFFFF"/>
        </w:rPr>
      </w:pPr>
    </w:p>
    <w:p w14:paraId="11C2D3A6" w14:textId="77777777" w:rsidR="008C49D7" w:rsidRPr="00E000F6" w:rsidRDefault="008C49D7">
      <w:pPr>
        <w:rPr>
          <w:rFonts w:ascii="Arial" w:hAnsi="Arial" w:cs="Arial"/>
          <w:color w:val="212121"/>
          <w:sz w:val="24"/>
          <w:szCs w:val="24"/>
          <w:shd w:val="clear" w:color="auto" w:fill="FFFFFF"/>
        </w:rPr>
      </w:pPr>
    </w:p>
    <w:p w14:paraId="4424D101" w14:textId="77777777" w:rsidR="008C49D7" w:rsidRPr="00E000F6" w:rsidRDefault="008C49D7">
      <w:pPr>
        <w:rPr>
          <w:rFonts w:ascii="Arial" w:hAnsi="Arial" w:cs="Arial"/>
          <w:color w:val="212121"/>
          <w:sz w:val="24"/>
          <w:szCs w:val="24"/>
          <w:shd w:val="clear" w:color="auto" w:fill="FFFFFF"/>
        </w:rPr>
      </w:pPr>
    </w:p>
    <w:p w14:paraId="7B08754D" w14:textId="77777777" w:rsidR="008C49D7" w:rsidRPr="00E000F6" w:rsidRDefault="008C49D7">
      <w:pPr>
        <w:rPr>
          <w:rFonts w:ascii="Arial" w:hAnsi="Arial" w:cs="Arial"/>
          <w:color w:val="212121"/>
          <w:sz w:val="24"/>
          <w:szCs w:val="24"/>
          <w:shd w:val="clear" w:color="auto" w:fill="FFFFFF"/>
        </w:rPr>
      </w:pPr>
    </w:p>
    <w:p w14:paraId="39311E19" w14:textId="77777777" w:rsidR="008C49D7" w:rsidRPr="00E000F6" w:rsidRDefault="008C49D7">
      <w:pPr>
        <w:rPr>
          <w:rFonts w:ascii="Arial" w:hAnsi="Arial" w:cs="Arial"/>
          <w:color w:val="212121"/>
          <w:sz w:val="24"/>
          <w:szCs w:val="24"/>
          <w:shd w:val="clear" w:color="auto" w:fill="FFFFFF"/>
        </w:rPr>
      </w:pPr>
    </w:p>
    <w:p w14:paraId="715EADD9" w14:textId="77777777" w:rsidR="008C49D7" w:rsidRPr="00E000F6" w:rsidRDefault="008C49D7">
      <w:pPr>
        <w:rPr>
          <w:rFonts w:ascii="Arial" w:hAnsi="Arial" w:cs="Arial"/>
          <w:color w:val="212121"/>
          <w:sz w:val="24"/>
          <w:szCs w:val="24"/>
          <w:shd w:val="clear" w:color="auto" w:fill="FFFFFF"/>
        </w:rPr>
      </w:pPr>
    </w:p>
    <w:p w14:paraId="3450DFE3" w14:textId="77777777" w:rsidR="008C49D7" w:rsidRPr="00E000F6" w:rsidRDefault="008C49D7">
      <w:pPr>
        <w:rPr>
          <w:rFonts w:ascii="Arial" w:hAnsi="Arial" w:cs="Arial"/>
          <w:color w:val="212121"/>
          <w:sz w:val="24"/>
          <w:szCs w:val="24"/>
          <w:shd w:val="clear" w:color="auto" w:fill="FFFFFF"/>
        </w:rPr>
      </w:pPr>
    </w:p>
    <w:p w14:paraId="5D3898DA" w14:textId="77777777" w:rsidR="000678D1" w:rsidRPr="00E000F6" w:rsidRDefault="000678D1" w:rsidP="000E0F0A">
      <w:pPr>
        <w:rPr>
          <w:rFonts w:ascii="Arial" w:hAnsi="Arial" w:cs="Arial"/>
          <w:color w:val="212121"/>
          <w:sz w:val="24"/>
          <w:szCs w:val="24"/>
          <w:shd w:val="clear" w:color="auto" w:fill="FFFFFF"/>
        </w:rPr>
      </w:pPr>
    </w:p>
    <w:p w14:paraId="1D9903FD" w14:textId="12ED3902" w:rsidR="00E000F6" w:rsidRPr="00E000F6" w:rsidRDefault="00E000F6" w:rsidP="00E000F6">
      <w:pPr>
        <w:rPr>
          <w:rFonts w:ascii="Arial" w:hAnsi="Arial" w:cs="Arial"/>
          <w:sz w:val="24"/>
          <w:szCs w:val="24"/>
        </w:rPr>
      </w:pPr>
      <w:r w:rsidRPr="00E000F6">
        <w:rPr>
          <w:rFonts w:ascii="Arial" w:hAnsi="Arial" w:cs="Arial"/>
          <w:sz w:val="24"/>
          <w:szCs w:val="24"/>
        </w:rPr>
        <w:lastRenderedPageBreak/>
        <w:t>In the hotel industry, effective administration is essential for the smooth operation of services and ensuring guests have a seamless experience. Hotel administration encompasses a wide range of responsibilities, including customer service, communication, record management, staff coordination, and problem-solving. The front office division is central to hotel administration as it serves as the first and last point of contact for guests. Staff at the front desk handle a variety of tasks, from checking in guests and allocating rooms to addressing any concerns during their stay (Barten, 2023). Managing hotel administration requires a blend of interpersonal, organi</w:t>
      </w:r>
      <w:r>
        <w:rPr>
          <w:rFonts w:ascii="Arial" w:hAnsi="Arial" w:cs="Arial"/>
          <w:sz w:val="24"/>
          <w:szCs w:val="24"/>
        </w:rPr>
        <w:t>s</w:t>
      </w:r>
      <w:r w:rsidRPr="00E000F6">
        <w:rPr>
          <w:rFonts w:ascii="Arial" w:hAnsi="Arial" w:cs="Arial"/>
          <w:sz w:val="24"/>
          <w:szCs w:val="24"/>
        </w:rPr>
        <w:t xml:space="preserve">ational, and problem-solving skills to ensure that both guest needs and operational requirements are met effectively. In this learning log, I will reflect on my experiences and insights into managing hotel administration, utilizing the Driscoll model of reflection (Driscoll, 2007) to </w:t>
      </w:r>
      <w:r w:rsidRPr="00E000F6">
        <w:rPr>
          <w:rFonts w:ascii="Arial" w:hAnsi="Arial" w:cs="Arial"/>
          <w:sz w:val="24"/>
          <w:szCs w:val="24"/>
        </w:rPr>
        <w:t>analyse</w:t>
      </w:r>
      <w:r w:rsidRPr="00E000F6">
        <w:rPr>
          <w:rFonts w:ascii="Arial" w:hAnsi="Arial" w:cs="Arial"/>
          <w:sz w:val="24"/>
          <w:szCs w:val="24"/>
        </w:rPr>
        <w:t xml:space="preserve"> the core components of front office management, explore challenges, and discuss opportunities for improvement.</w:t>
      </w:r>
    </w:p>
    <w:p w14:paraId="123ABB0F" w14:textId="77777777" w:rsidR="00E000F6" w:rsidRPr="00E000F6" w:rsidRDefault="00E000F6" w:rsidP="00E000F6">
      <w:pPr>
        <w:rPr>
          <w:rFonts w:ascii="Arial" w:hAnsi="Arial" w:cs="Arial"/>
          <w:sz w:val="24"/>
          <w:szCs w:val="24"/>
        </w:rPr>
      </w:pPr>
      <w:r w:rsidRPr="00E000F6">
        <w:rPr>
          <w:rFonts w:ascii="Arial" w:hAnsi="Arial" w:cs="Arial"/>
          <w:sz w:val="24"/>
          <w:szCs w:val="24"/>
        </w:rPr>
        <w:t>During my time observing and working in a hotel’s front office division, I gained insight into the multifaceted role of the front desk staff. Upon arrival, guests interact with the front desk to check in, confirming reservations, providing necessary information, and allocating rooms. I observed how front office personnel manage administrative tasks such as verifying guest details, updating room statuses, and processing payments. While the check-in process is typically smooth, it often requires attention to detail and adaptability, as issues may arise unexpectedly. A key aspect of hotel administration that stood out to me was the need to balance customer service with the numerous administrative duties handled by the front office. Front desk staff must ensure efficient check-ins while also managing records, including guest details, room statuses, and payments. This demands strong organizational skills and the ability to multitask effectively. Additionally, front office staff must resolve any issues that arise during a guest's stay, from room maintenance problems to customer complaints.</w:t>
      </w:r>
    </w:p>
    <w:p w14:paraId="7226E020" w14:textId="77777777" w:rsidR="00E000F6" w:rsidRPr="00E000F6" w:rsidRDefault="00E000F6" w:rsidP="00E000F6">
      <w:pPr>
        <w:rPr>
          <w:rFonts w:ascii="Arial" w:hAnsi="Arial" w:cs="Arial"/>
          <w:sz w:val="24"/>
          <w:szCs w:val="24"/>
        </w:rPr>
      </w:pPr>
      <w:r w:rsidRPr="00E000F6">
        <w:rPr>
          <w:rFonts w:ascii="Arial" w:hAnsi="Arial" w:cs="Arial"/>
          <w:sz w:val="24"/>
          <w:szCs w:val="24"/>
        </w:rPr>
        <w:t>I observed how the staff at Leonardo Hotel used a task management system to ensure that all tasks were completed in an organized manner. This system tracked ongoing tasks and assignments, ensuring nothing was overlooked (Doggett, 2024). For example, when a guest’s room had an air conditioning issue, the system enabled the front office team to coordinate with the maintenance department promptly and track the issue's resolution. Furthermore, I witnessed how hotel administration involves cross-departmental communication. The front office must maintain strong communication with housekeeping, maintenance, and management, ensuring all departments are aligned on guest needs. Vaughan (2024) emphasizes the importance of clear communication in maintaining smooth hotel operations, particularly for the front office team, as they act as the central hub for guest interactions.</w:t>
      </w:r>
    </w:p>
    <w:p w14:paraId="587115DF" w14:textId="5457EAF8" w:rsidR="00E000F6" w:rsidRPr="00E000F6" w:rsidRDefault="00E000F6" w:rsidP="00E000F6">
      <w:pPr>
        <w:rPr>
          <w:rFonts w:ascii="Arial" w:hAnsi="Arial" w:cs="Arial"/>
          <w:sz w:val="24"/>
          <w:szCs w:val="24"/>
        </w:rPr>
      </w:pPr>
      <w:r w:rsidRPr="00E000F6">
        <w:rPr>
          <w:rFonts w:ascii="Arial" w:hAnsi="Arial" w:cs="Arial"/>
          <w:sz w:val="24"/>
          <w:szCs w:val="24"/>
        </w:rPr>
        <w:t xml:space="preserve">Reflecting on my experience through the Driscoll model, it becomes evident that managing hotel administration is a complex and dynamic process that requires a combination of various skills. One key focus for front office staff is the guest experience. As Hewitt (2024) notes, front-of-house (FOH) management </w:t>
      </w:r>
      <w:r w:rsidRPr="00E000F6">
        <w:rPr>
          <w:rFonts w:ascii="Arial" w:hAnsi="Arial" w:cs="Arial"/>
          <w:sz w:val="24"/>
          <w:szCs w:val="24"/>
        </w:rPr>
        <w:t>centres</w:t>
      </w:r>
      <w:r w:rsidRPr="00E000F6">
        <w:rPr>
          <w:rFonts w:ascii="Arial" w:hAnsi="Arial" w:cs="Arial"/>
          <w:sz w:val="24"/>
          <w:szCs w:val="24"/>
        </w:rPr>
        <w:t xml:space="preserve"> on service, </w:t>
      </w:r>
      <w:r w:rsidRPr="00E000F6">
        <w:rPr>
          <w:rFonts w:ascii="Arial" w:hAnsi="Arial" w:cs="Arial"/>
          <w:sz w:val="24"/>
          <w:szCs w:val="24"/>
        </w:rPr>
        <w:lastRenderedPageBreak/>
        <w:t>atmosphere, and guest engagement. The ability to engage guests positively and meet their needs is critical to ensuring a pleasant and memorable stay. Thus, administrative duties carried out by front office staff must be executed efficiently to minimize the impact on guest satisfaction. A crucial component of this administrative role is maintaining accurate records. As Peters (2023) mentions, front office staff are responsible for updating and filing guest records, including reservation details, room allocations, and payment information. This is essential for both guest satisfaction and the hotel’s financial and operational accuracy. Errors in record-keeping can lead to misunderstandings, overbookings, or billing issues, which can damage the hotel’s reputation.</w:t>
      </w:r>
    </w:p>
    <w:p w14:paraId="0560FBBC" w14:textId="77777777" w:rsidR="00E000F6" w:rsidRPr="00E000F6" w:rsidRDefault="00E000F6" w:rsidP="00E000F6">
      <w:pPr>
        <w:rPr>
          <w:rFonts w:ascii="Arial" w:hAnsi="Arial" w:cs="Arial"/>
          <w:sz w:val="24"/>
          <w:szCs w:val="24"/>
        </w:rPr>
      </w:pPr>
      <w:r w:rsidRPr="00E000F6">
        <w:rPr>
          <w:rFonts w:ascii="Arial" w:hAnsi="Arial" w:cs="Arial"/>
          <w:sz w:val="24"/>
          <w:szCs w:val="24"/>
        </w:rPr>
        <w:t>Another critical aspect of hotel administration is problem-solving. In a hotel setting, unforeseen problems can arise at any time, and prompt problem-solving can significantly impact guest satisfaction (Romano, 2024). Whether it’s a maintenance issue, a guest complaint, or an administrative error, the front desk team must possess the skills to manage these challenges effectively. I saw firsthand how the staff used their expertise and resources to resolve problems quickly, contributing to high guest satisfaction. Additionally, supervisors play a vital role in ensuring that staff adhere to policies and maintain high customer service standards. Supervisors are responsible for supporting, guiding, and training employees to ensure they meet expectations (Glion, 2023). In my experience, the quality of service provided by the front office staff was directly influenced by the support they received from supervisors, helping to ensure staff were motivated, knowledgeable, and prepared to handle any situation.</w:t>
      </w:r>
    </w:p>
    <w:p w14:paraId="74A6081A" w14:textId="77777777" w:rsidR="00E000F6" w:rsidRPr="00E000F6" w:rsidRDefault="00E000F6" w:rsidP="00E000F6">
      <w:pPr>
        <w:rPr>
          <w:rFonts w:ascii="Arial" w:hAnsi="Arial" w:cs="Arial"/>
          <w:sz w:val="24"/>
          <w:szCs w:val="24"/>
        </w:rPr>
      </w:pPr>
      <w:r w:rsidRPr="00E000F6">
        <w:rPr>
          <w:rFonts w:ascii="Arial" w:hAnsi="Arial" w:cs="Arial"/>
          <w:sz w:val="24"/>
          <w:szCs w:val="24"/>
        </w:rPr>
        <w:t>One potential solution to the challenges faced in hotel administration is outsourcing certain tasks. To address these challenges, hotels might consider outsourcing some front desk responsibilities. This can help reduce administrative workload, improve service quality, and save costs (Strahl, 2024). Outsourcing routine tasks would allow front office staff to focus on higher-priority activities that directly impact the guest experience, such as personalized service or problem-solving. Moreover, using task management systems, as I observed, can enhance the organization and efficiency of hotel administration. These systems allow for the tracking and delegation of tasks, ensuring that all operational aspects are managed efficiently.</w:t>
      </w:r>
    </w:p>
    <w:p w14:paraId="125D8425" w14:textId="665798B4" w:rsidR="00E000F6" w:rsidRPr="00E000F6" w:rsidRDefault="00E000F6" w:rsidP="00E000F6">
      <w:pPr>
        <w:rPr>
          <w:rFonts w:ascii="Arial" w:hAnsi="Arial" w:cs="Arial"/>
          <w:sz w:val="24"/>
          <w:szCs w:val="24"/>
        </w:rPr>
      </w:pPr>
      <w:r w:rsidRPr="00E000F6">
        <w:rPr>
          <w:rFonts w:ascii="Arial" w:hAnsi="Arial" w:cs="Arial"/>
          <w:sz w:val="24"/>
          <w:szCs w:val="24"/>
        </w:rPr>
        <w:t>Reflecting on my experience and insights, I have identified several areas where I can improve my skills in hotel administration. First, I recognize the importance of developing strong organizational and multitasking abilities. The front office is a fast-paced environment, and the ability to handle multiple tasks simultaneously while ensuring accuracy is essential for success in hotel administration (Pavlou, 2020). In the future, I will focus on improving my time management and organizational skills to handle administrative tasks more efficiently.</w:t>
      </w:r>
      <w:r>
        <w:rPr>
          <w:rFonts w:ascii="Arial" w:hAnsi="Arial" w:cs="Arial"/>
          <w:sz w:val="24"/>
          <w:szCs w:val="24"/>
        </w:rPr>
        <w:t xml:space="preserve"> </w:t>
      </w:r>
      <w:r w:rsidRPr="00E000F6">
        <w:rPr>
          <w:rFonts w:ascii="Arial" w:hAnsi="Arial" w:cs="Arial"/>
          <w:sz w:val="24"/>
          <w:szCs w:val="24"/>
        </w:rPr>
        <w:t xml:space="preserve">Second, I plan to further develop my problem-solving skills by engaging in scenario-based exercises that simulate real-world situations, allowing me to practice identifying problems, assessing solutions, and implementing the most effective course of action. Additionally, I will focus on improving </w:t>
      </w:r>
      <w:r w:rsidRPr="00E000F6">
        <w:rPr>
          <w:rFonts w:ascii="Arial" w:hAnsi="Arial" w:cs="Arial"/>
          <w:sz w:val="24"/>
          <w:szCs w:val="24"/>
        </w:rPr>
        <w:lastRenderedPageBreak/>
        <w:t>my communication skills. Effective communication with guests, colleagues, and other departments is critical in hotel administration. I plan to prioritize building strong communication skills to interact confidently and professionally with all stakeholders.</w:t>
      </w:r>
    </w:p>
    <w:p w14:paraId="28A3334B" w14:textId="77777777" w:rsidR="00E000F6" w:rsidRPr="00E000F6" w:rsidRDefault="00E000F6" w:rsidP="00E000F6">
      <w:pPr>
        <w:rPr>
          <w:rFonts w:ascii="Arial" w:hAnsi="Arial" w:cs="Arial"/>
          <w:sz w:val="24"/>
          <w:szCs w:val="24"/>
        </w:rPr>
      </w:pPr>
      <w:r w:rsidRPr="00E000F6">
        <w:rPr>
          <w:rFonts w:ascii="Arial" w:hAnsi="Arial" w:cs="Arial"/>
          <w:sz w:val="24"/>
          <w:szCs w:val="24"/>
        </w:rPr>
        <w:t>Another area of focus will be learning more about task management systems and how they can be implemented to improve hotel administration. By gaining expertise in these systems, I will be better equipped to manage tasks, track progress, and ensure the efficient completion of administrative responsibilities. This will help reduce errors and improve workflow. Lastly, I will explore the possibility of outsourcing certain administrative tasks. By studying the pros and cons of outsourcing, I hope to understand how it can be leveraged to improve hotel operations' efficiency and service quality.</w:t>
      </w:r>
    </w:p>
    <w:p w14:paraId="17F39266" w14:textId="77777777" w:rsidR="00E000F6" w:rsidRPr="00E000F6" w:rsidRDefault="00E000F6" w:rsidP="00E000F6">
      <w:pPr>
        <w:rPr>
          <w:rFonts w:ascii="Arial" w:hAnsi="Arial" w:cs="Arial"/>
          <w:sz w:val="24"/>
          <w:szCs w:val="24"/>
        </w:rPr>
      </w:pPr>
      <w:r w:rsidRPr="00E000F6">
        <w:rPr>
          <w:rFonts w:ascii="Arial" w:hAnsi="Arial" w:cs="Arial"/>
          <w:sz w:val="24"/>
          <w:szCs w:val="24"/>
        </w:rPr>
        <w:t>Managing hotel administration is a multifaceted and dynamic responsibility that requires a combination of organizational, problem-solving, and communication skills. Front office management plays a pivotal role in shaping the guest experience and ensuring operational tasks are carried out efficiently. Through my reflections, I have gained a deeper understanding of the challenges and opportunities in hotel administration. Moving forward, I will focus on improving my organizational and multitasking abilities, problem-solving skills, and communication techniques, all of which are crucial for success in hotel management.</w:t>
      </w:r>
    </w:p>
    <w:p w14:paraId="6200061A" w14:textId="77777777" w:rsidR="000678D1" w:rsidRPr="00E000F6" w:rsidRDefault="000678D1">
      <w:pPr>
        <w:rPr>
          <w:rFonts w:ascii="Arial" w:hAnsi="Arial" w:cs="Arial"/>
          <w:sz w:val="24"/>
          <w:szCs w:val="24"/>
        </w:rPr>
      </w:pPr>
    </w:p>
    <w:p w14:paraId="2D53CA06" w14:textId="77777777" w:rsidR="00F508C5" w:rsidRPr="00E000F6" w:rsidRDefault="00F508C5">
      <w:pPr>
        <w:rPr>
          <w:rFonts w:ascii="Arial" w:hAnsi="Arial" w:cs="Arial"/>
          <w:sz w:val="24"/>
          <w:szCs w:val="24"/>
        </w:rPr>
      </w:pPr>
    </w:p>
    <w:p w14:paraId="066FC5DB" w14:textId="77777777" w:rsidR="00BE58A8" w:rsidRPr="00E000F6" w:rsidRDefault="00BE58A8">
      <w:pPr>
        <w:rPr>
          <w:rFonts w:ascii="Arial" w:hAnsi="Arial" w:cs="Arial"/>
          <w:color w:val="212121"/>
          <w:sz w:val="24"/>
          <w:szCs w:val="24"/>
          <w:u w:val="single"/>
          <w:shd w:val="clear" w:color="auto" w:fill="FFFFFF"/>
        </w:rPr>
      </w:pPr>
    </w:p>
    <w:p w14:paraId="55050906" w14:textId="77777777" w:rsidR="00B53F11" w:rsidRPr="00E000F6" w:rsidRDefault="00B53F11">
      <w:pPr>
        <w:rPr>
          <w:rFonts w:ascii="Arial" w:hAnsi="Arial" w:cs="Arial"/>
          <w:sz w:val="24"/>
          <w:szCs w:val="24"/>
          <w:u w:val="single"/>
          <w:shd w:val="clear" w:color="auto" w:fill="FFFFFF"/>
        </w:rPr>
      </w:pPr>
    </w:p>
    <w:p w14:paraId="2A8F9232" w14:textId="77777777" w:rsidR="00B53F11" w:rsidRPr="00E000F6" w:rsidRDefault="00B53F11">
      <w:pPr>
        <w:rPr>
          <w:rFonts w:ascii="Arial" w:hAnsi="Arial" w:cs="Arial"/>
          <w:sz w:val="24"/>
          <w:szCs w:val="24"/>
          <w:u w:val="single"/>
          <w:shd w:val="clear" w:color="auto" w:fill="FFFFFF"/>
        </w:rPr>
      </w:pPr>
    </w:p>
    <w:p w14:paraId="4ADFB63F" w14:textId="77777777" w:rsidR="00B53F11" w:rsidRPr="00E000F6" w:rsidRDefault="00B53F11">
      <w:pPr>
        <w:rPr>
          <w:rFonts w:ascii="Arial" w:hAnsi="Arial" w:cs="Arial"/>
          <w:sz w:val="24"/>
          <w:szCs w:val="24"/>
          <w:u w:val="single"/>
          <w:shd w:val="clear" w:color="auto" w:fill="FFFFFF"/>
        </w:rPr>
      </w:pPr>
    </w:p>
    <w:p w14:paraId="7EA334D7" w14:textId="77777777" w:rsidR="00B53F11" w:rsidRPr="00E000F6" w:rsidRDefault="00B53F11">
      <w:pPr>
        <w:rPr>
          <w:rFonts w:ascii="Arial" w:hAnsi="Arial" w:cs="Arial"/>
          <w:sz w:val="24"/>
          <w:szCs w:val="24"/>
          <w:u w:val="single"/>
          <w:shd w:val="clear" w:color="auto" w:fill="FFFFFF"/>
        </w:rPr>
      </w:pPr>
    </w:p>
    <w:p w14:paraId="2FA134BA" w14:textId="77777777" w:rsidR="00E000F6" w:rsidRPr="00E000F6" w:rsidRDefault="00E000F6">
      <w:pPr>
        <w:rPr>
          <w:rFonts w:ascii="Arial" w:hAnsi="Arial" w:cs="Arial"/>
          <w:sz w:val="24"/>
          <w:szCs w:val="24"/>
          <w:u w:val="single"/>
          <w:shd w:val="clear" w:color="auto" w:fill="FFFFFF"/>
        </w:rPr>
      </w:pPr>
    </w:p>
    <w:p w14:paraId="379BCA9B" w14:textId="77777777" w:rsidR="00E000F6" w:rsidRPr="00E000F6" w:rsidRDefault="00E000F6">
      <w:pPr>
        <w:rPr>
          <w:rFonts w:ascii="Arial" w:hAnsi="Arial" w:cs="Arial"/>
          <w:sz w:val="24"/>
          <w:szCs w:val="24"/>
          <w:u w:val="single"/>
          <w:shd w:val="clear" w:color="auto" w:fill="FFFFFF"/>
        </w:rPr>
      </w:pPr>
    </w:p>
    <w:p w14:paraId="324967A1" w14:textId="77777777" w:rsidR="00E000F6" w:rsidRPr="00E000F6" w:rsidRDefault="00E000F6">
      <w:pPr>
        <w:rPr>
          <w:rFonts w:ascii="Arial" w:hAnsi="Arial" w:cs="Arial"/>
          <w:sz w:val="24"/>
          <w:szCs w:val="24"/>
          <w:u w:val="single"/>
          <w:shd w:val="clear" w:color="auto" w:fill="FFFFFF"/>
        </w:rPr>
      </w:pPr>
    </w:p>
    <w:p w14:paraId="7879AE65" w14:textId="77777777" w:rsidR="00E000F6" w:rsidRPr="00E000F6" w:rsidRDefault="00E000F6">
      <w:pPr>
        <w:rPr>
          <w:rFonts w:ascii="Arial" w:hAnsi="Arial" w:cs="Arial"/>
          <w:sz w:val="24"/>
          <w:szCs w:val="24"/>
          <w:u w:val="single"/>
          <w:shd w:val="clear" w:color="auto" w:fill="FFFFFF"/>
        </w:rPr>
      </w:pPr>
    </w:p>
    <w:p w14:paraId="5E2E750F" w14:textId="77777777" w:rsidR="00E000F6" w:rsidRPr="00E000F6" w:rsidRDefault="00E000F6">
      <w:pPr>
        <w:rPr>
          <w:rFonts w:ascii="Arial" w:hAnsi="Arial" w:cs="Arial"/>
          <w:sz w:val="24"/>
          <w:szCs w:val="24"/>
          <w:u w:val="single"/>
          <w:shd w:val="clear" w:color="auto" w:fill="FFFFFF"/>
        </w:rPr>
      </w:pPr>
    </w:p>
    <w:p w14:paraId="3C26E0E0" w14:textId="77777777" w:rsidR="00E000F6" w:rsidRPr="00E000F6" w:rsidRDefault="00E000F6">
      <w:pPr>
        <w:rPr>
          <w:rFonts w:ascii="Arial" w:hAnsi="Arial" w:cs="Arial"/>
          <w:sz w:val="24"/>
          <w:szCs w:val="24"/>
          <w:u w:val="single"/>
          <w:shd w:val="clear" w:color="auto" w:fill="FFFFFF"/>
        </w:rPr>
      </w:pPr>
    </w:p>
    <w:p w14:paraId="6D2CC97A" w14:textId="77777777" w:rsidR="00E000F6" w:rsidRPr="00E000F6" w:rsidRDefault="00E000F6">
      <w:pPr>
        <w:rPr>
          <w:rFonts w:ascii="Arial" w:hAnsi="Arial" w:cs="Arial"/>
          <w:sz w:val="24"/>
          <w:szCs w:val="24"/>
          <w:u w:val="single"/>
          <w:shd w:val="clear" w:color="auto" w:fill="FFFFFF"/>
        </w:rPr>
      </w:pPr>
    </w:p>
    <w:p w14:paraId="6EC1467B" w14:textId="3A8DCE36" w:rsidR="001661BC" w:rsidRPr="00E000F6" w:rsidRDefault="002D2F48">
      <w:pPr>
        <w:rPr>
          <w:rFonts w:ascii="Arial" w:hAnsi="Arial" w:cs="Arial"/>
          <w:sz w:val="24"/>
          <w:szCs w:val="24"/>
          <w:u w:val="single"/>
          <w:shd w:val="clear" w:color="auto" w:fill="FFFFFF"/>
        </w:rPr>
      </w:pPr>
      <w:r w:rsidRPr="00E000F6">
        <w:rPr>
          <w:rFonts w:ascii="Arial" w:hAnsi="Arial" w:cs="Arial"/>
          <w:sz w:val="24"/>
          <w:szCs w:val="24"/>
          <w:u w:val="single"/>
          <w:shd w:val="clear" w:color="auto" w:fill="FFFFFF"/>
        </w:rPr>
        <w:t>References</w:t>
      </w:r>
    </w:p>
    <w:p w14:paraId="39E713F3" w14:textId="1FDB881E" w:rsidR="00A879EC" w:rsidRPr="00E000F6" w:rsidRDefault="00A879EC" w:rsidP="00A879EC">
      <w:pPr>
        <w:rPr>
          <w:rFonts w:ascii="Arial" w:hAnsi="Arial" w:cs="Arial"/>
        </w:rPr>
      </w:pPr>
      <w:r w:rsidRPr="00E000F6">
        <w:rPr>
          <w:rFonts w:ascii="Arial" w:hAnsi="Arial" w:cs="Arial"/>
        </w:rPr>
        <w:lastRenderedPageBreak/>
        <w:t xml:space="preserve">Barten, M. (2023) Revfine: </w:t>
      </w:r>
      <w:r w:rsidRPr="00E000F6">
        <w:rPr>
          <w:rFonts w:ascii="Arial" w:hAnsi="Arial" w:cs="Arial"/>
          <w:i/>
          <w:iCs/>
        </w:rPr>
        <w:t>Front Office Department in Hotel: Everything You Need to Know</w:t>
      </w:r>
      <w:r w:rsidRPr="00E000F6">
        <w:rPr>
          <w:rFonts w:ascii="Arial" w:hAnsi="Arial" w:cs="Arial"/>
        </w:rPr>
        <w:t xml:space="preserve">. Available at: </w:t>
      </w:r>
      <w:hyperlink r:id="rId5" w:history="1">
        <w:r w:rsidRPr="00E000F6">
          <w:rPr>
            <w:rStyle w:val="Hyperlink"/>
            <w:rFonts w:ascii="Arial" w:hAnsi="Arial" w:cs="Arial"/>
          </w:rPr>
          <w:t>Front Office Department in Hotel: Every</w:t>
        </w:r>
        <w:r w:rsidRPr="00E000F6">
          <w:rPr>
            <w:rStyle w:val="Hyperlink"/>
            <w:rFonts w:ascii="Arial" w:hAnsi="Arial" w:cs="Arial"/>
          </w:rPr>
          <w:t>t</w:t>
        </w:r>
        <w:r w:rsidRPr="00E000F6">
          <w:rPr>
            <w:rStyle w:val="Hyperlink"/>
            <w:rFonts w:ascii="Arial" w:hAnsi="Arial" w:cs="Arial"/>
          </w:rPr>
          <w:t>hing You Need to Know</w:t>
        </w:r>
      </w:hyperlink>
      <w:r w:rsidRPr="00E000F6">
        <w:rPr>
          <w:rFonts w:ascii="Arial" w:hAnsi="Arial" w:cs="Arial"/>
        </w:rPr>
        <w:t xml:space="preserve"> [Accessed on: 26 February 2025]</w:t>
      </w:r>
    </w:p>
    <w:p w14:paraId="3354F39A" w14:textId="3B7FFCBE" w:rsidR="00B53F11" w:rsidRPr="00E000F6" w:rsidRDefault="00B53F11" w:rsidP="00A879EC">
      <w:pPr>
        <w:rPr>
          <w:rFonts w:ascii="Arial" w:hAnsi="Arial" w:cs="Arial"/>
        </w:rPr>
      </w:pPr>
      <w:r w:rsidRPr="00E000F6">
        <w:rPr>
          <w:rFonts w:ascii="Arial" w:hAnsi="Arial" w:cs="Arial"/>
        </w:rPr>
        <w:t xml:space="preserve">Doggett, A. (2024) Sabre: </w:t>
      </w:r>
      <w:r w:rsidRPr="00E000F6">
        <w:rPr>
          <w:rFonts w:ascii="Arial" w:hAnsi="Arial" w:cs="Arial"/>
          <w:i/>
          <w:iCs/>
        </w:rPr>
        <w:t xml:space="preserve">Top 10 best practices for effective hotel operations management. </w:t>
      </w:r>
      <w:r w:rsidRPr="00E000F6">
        <w:rPr>
          <w:rFonts w:ascii="Arial" w:hAnsi="Arial" w:cs="Arial"/>
        </w:rPr>
        <w:t xml:space="preserve">Available at: </w:t>
      </w:r>
      <w:hyperlink r:id="rId6" w:history="1">
        <w:r w:rsidRPr="00E000F6">
          <w:rPr>
            <w:rStyle w:val="Hyperlink"/>
            <w:rFonts w:ascii="Arial" w:hAnsi="Arial" w:cs="Arial"/>
          </w:rPr>
          <w:t>Top 10 best practices for effectiv</w:t>
        </w:r>
        <w:r w:rsidRPr="00E000F6">
          <w:rPr>
            <w:rStyle w:val="Hyperlink"/>
            <w:rFonts w:ascii="Arial" w:hAnsi="Arial" w:cs="Arial"/>
          </w:rPr>
          <w:t>e</w:t>
        </w:r>
        <w:r w:rsidRPr="00E000F6">
          <w:rPr>
            <w:rStyle w:val="Hyperlink"/>
            <w:rFonts w:ascii="Arial" w:hAnsi="Arial" w:cs="Arial"/>
          </w:rPr>
          <w:t xml:space="preserve"> hotel operations management « Sabre Hospitality</w:t>
        </w:r>
      </w:hyperlink>
      <w:r w:rsidRPr="00E000F6">
        <w:rPr>
          <w:rFonts w:ascii="Arial" w:hAnsi="Arial" w:cs="Arial"/>
        </w:rPr>
        <w:t xml:space="preserve"> [Accessed on: 25 February 2025]</w:t>
      </w:r>
    </w:p>
    <w:p w14:paraId="75A03C1A" w14:textId="382D0CE8" w:rsidR="00A13800" w:rsidRPr="00E000F6" w:rsidRDefault="00A879EC" w:rsidP="00A879EC">
      <w:pPr>
        <w:rPr>
          <w:rFonts w:ascii="Arial" w:hAnsi="Arial" w:cs="Arial"/>
        </w:rPr>
      </w:pPr>
      <w:r w:rsidRPr="00E000F6">
        <w:rPr>
          <w:rFonts w:ascii="Arial" w:hAnsi="Arial" w:cs="Arial"/>
        </w:rPr>
        <w:t xml:space="preserve">Driscoll, J. (2007) </w:t>
      </w:r>
      <w:r w:rsidR="00A13800" w:rsidRPr="00E000F6">
        <w:rPr>
          <w:rFonts w:ascii="Arial" w:hAnsi="Arial" w:cs="Arial"/>
        </w:rPr>
        <w:t>Practicing</w:t>
      </w:r>
      <w:r w:rsidRPr="00E000F6">
        <w:rPr>
          <w:rFonts w:ascii="Arial" w:hAnsi="Arial" w:cs="Arial"/>
        </w:rPr>
        <w:t xml:space="preserve"> Clinical Supervision: </w:t>
      </w:r>
      <w:r w:rsidRPr="00E000F6">
        <w:rPr>
          <w:rFonts w:ascii="Arial" w:hAnsi="Arial" w:cs="Arial"/>
          <w:i/>
          <w:iCs/>
        </w:rPr>
        <w:t>A Reflective Approach for Healthcare Professionals</w:t>
      </w:r>
      <w:r w:rsidRPr="00E000F6">
        <w:rPr>
          <w:rFonts w:ascii="Arial" w:hAnsi="Arial" w:cs="Arial"/>
        </w:rPr>
        <w:t>. 2nd ed. Edinburgh: Bailliere Tindall Elsevier</w:t>
      </w:r>
      <w:r w:rsidR="00A13800" w:rsidRPr="00E000F6">
        <w:rPr>
          <w:rFonts w:ascii="Arial" w:hAnsi="Arial" w:cs="Arial"/>
        </w:rPr>
        <w:t>. [Accessed on: 26 February 2025]</w:t>
      </w:r>
    </w:p>
    <w:p w14:paraId="5D234C92" w14:textId="43FADF82" w:rsidR="00A13800" w:rsidRPr="00E000F6" w:rsidRDefault="00A13800" w:rsidP="00A879EC">
      <w:pPr>
        <w:rPr>
          <w:rFonts w:ascii="Arial" w:hAnsi="Arial" w:cs="Arial"/>
        </w:rPr>
      </w:pPr>
      <w:r w:rsidRPr="00E000F6">
        <w:rPr>
          <w:rFonts w:ascii="Arial" w:hAnsi="Arial" w:cs="Arial"/>
        </w:rPr>
        <w:t xml:space="preserve">Glion (2023) </w:t>
      </w:r>
      <w:r w:rsidRPr="00E000F6">
        <w:rPr>
          <w:rFonts w:ascii="Arial" w:hAnsi="Arial" w:cs="Arial"/>
          <w:i/>
          <w:iCs/>
        </w:rPr>
        <w:t>What does a front of house manager do?</w:t>
      </w:r>
      <w:r w:rsidRPr="00E000F6">
        <w:rPr>
          <w:rFonts w:ascii="Arial" w:hAnsi="Arial" w:cs="Arial"/>
        </w:rPr>
        <w:t xml:space="preserve"> Available at: </w:t>
      </w:r>
      <w:hyperlink r:id="rId7" w:history="1">
        <w:r w:rsidRPr="00E000F6">
          <w:rPr>
            <w:rStyle w:val="Hyperlink"/>
            <w:rFonts w:ascii="Arial" w:hAnsi="Arial" w:cs="Arial"/>
          </w:rPr>
          <w:t>What does a front of house manager do? - Glion</w:t>
        </w:r>
      </w:hyperlink>
      <w:r w:rsidRPr="00E000F6">
        <w:rPr>
          <w:rFonts w:ascii="Arial" w:hAnsi="Arial" w:cs="Arial"/>
        </w:rPr>
        <w:t xml:space="preserve"> [Accessed on: 26 February 2025]</w:t>
      </w:r>
    </w:p>
    <w:p w14:paraId="513E5D29" w14:textId="39A400B8" w:rsidR="00A13800" w:rsidRPr="00E000F6" w:rsidRDefault="00A13800" w:rsidP="00A13800">
      <w:pPr>
        <w:rPr>
          <w:rFonts w:ascii="Arial" w:hAnsi="Arial" w:cs="Arial"/>
        </w:rPr>
      </w:pPr>
      <w:r w:rsidRPr="00E000F6">
        <w:rPr>
          <w:rFonts w:ascii="Arial" w:hAnsi="Arial" w:cs="Arial"/>
        </w:rPr>
        <w:t xml:space="preserve">Hewitt, J. (2024) Light Speed: </w:t>
      </w:r>
      <w:r w:rsidRPr="00E000F6">
        <w:rPr>
          <w:rFonts w:ascii="Arial" w:hAnsi="Arial" w:cs="Arial"/>
          <w:i/>
          <w:iCs/>
        </w:rPr>
        <w:t xml:space="preserve">How to Manage Back of House vs Front of House in Your Restaurant. </w:t>
      </w:r>
      <w:r w:rsidRPr="00E000F6">
        <w:rPr>
          <w:rFonts w:ascii="Arial" w:hAnsi="Arial" w:cs="Arial"/>
        </w:rPr>
        <w:t xml:space="preserve">Available at: </w:t>
      </w:r>
      <w:hyperlink r:id="rId8" w:history="1">
        <w:r w:rsidRPr="00E000F6">
          <w:rPr>
            <w:rStyle w:val="Hyperlink"/>
            <w:rFonts w:ascii="Arial" w:hAnsi="Arial" w:cs="Arial"/>
          </w:rPr>
          <w:t>Back of House vs Front of House: How to Manage Both</w:t>
        </w:r>
      </w:hyperlink>
      <w:r w:rsidRPr="00E000F6">
        <w:rPr>
          <w:rFonts w:ascii="Arial" w:hAnsi="Arial" w:cs="Arial"/>
        </w:rPr>
        <w:t xml:space="preserve"> [Accessed on: 26 February 2025]</w:t>
      </w:r>
    </w:p>
    <w:p w14:paraId="13BFB5D6" w14:textId="41B97972" w:rsidR="008E7334" w:rsidRPr="00E000F6" w:rsidRDefault="008E7334" w:rsidP="00A13800">
      <w:pPr>
        <w:rPr>
          <w:rFonts w:ascii="Arial" w:hAnsi="Arial" w:cs="Arial"/>
          <w:b/>
          <w:bCs/>
        </w:rPr>
      </w:pPr>
      <w:r w:rsidRPr="00E000F6">
        <w:rPr>
          <w:rFonts w:ascii="Arial" w:hAnsi="Arial" w:cs="Arial"/>
        </w:rPr>
        <w:t xml:space="preserve">Pavlou, C. (2020) Resources for Employers: </w:t>
      </w:r>
      <w:r w:rsidRPr="00E000F6">
        <w:rPr>
          <w:rFonts w:ascii="Arial" w:hAnsi="Arial" w:cs="Arial"/>
          <w:i/>
          <w:iCs/>
        </w:rPr>
        <w:t xml:space="preserve">Front Office Manager Job Description. </w:t>
      </w:r>
      <w:r w:rsidRPr="00E000F6">
        <w:rPr>
          <w:rFonts w:ascii="Arial" w:hAnsi="Arial" w:cs="Arial"/>
        </w:rPr>
        <w:t xml:space="preserve">Available at: </w:t>
      </w:r>
      <w:hyperlink r:id="rId9" w:history="1">
        <w:r w:rsidRPr="00E000F6">
          <w:rPr>
            <w:rStyle w:val="Hyperlink"/>
            <w:rFonts w:ascii="Arial" w:hAnsi="Arial" w:cs="Arial"/>
          </w:rPr>
          <w:t>Front Office Manager Job Description [+2024 TEMPLATE]</w:t>
        </w:r>
      </w:hyperlink>
      <w:r w:rsidRPr="00E000F6">
        <w:rPr>
          <w:rFonts w:ascii="Arial" w:hAnsi="Arial" w:cs="Arial"/>
        </w:rPr>
        <w:t xml:space="preserve"> [Accessed on: 26 February 2025]</w:t>
      </w:r>
    </w:p>
    <w:p w14:paraId="44F671C9" w14:textId="33A0080C" w:rsidR="00A13800" w:rsidRPr="00E000F6" w:rsidRDefault="00A13800" w:rsidP="00A13800">
      <w:pPr>
        <w:rPr>
          <w:rFonts w:ascii="Arial" w:hAnsi="Arial" w:cs="Arial"/>
        </w:rPr>
      </w:pPr>
      <w:r w:rsidRPr="00E000F6">
        <w:rPr>
          <w:rFonts w:ascii="Arial" w:hAnsi="Arial" w:cs="Arial"/>
        </w:rPr>
        <w:t>Peters, P. (2023) Better Team</w:t>
      </w:r>
      <w:r w:rsidRPr="00E000F6">
        <w:rPr>
          <w:rFonts w:ascii="Arial" w:hAnsi="Arial" w:cs="Arial"/>
          <w:i/>
          <w:iCs/>
        </w:rPr>
        <w:t xml:space="preserve">: Front Desk Manager Job Description. </w:t>
      </w:r>
      <w:r w:rsidRPr="00E000F6">
        <w:rPr>
          <w:rFonts w:ascii="Arial" w:hAnsi="Arial" w:cs="Arial"/>
        </w:rPr>
        <w:t xml:space="preserve">Available at: </w:t>
      </w:r>
      <w:hyperlink r:id="rId10" w:history="1">
        <w:r w:rsidRPr="00E000F6">
          <w:rPr>
            <w:rStyle w:val="Hyperlink"/>
            <w:rFonts w:ascii="Arial" w:hAnsi="Arial" w:cs="Arial"/>
          </w:rPr>
          <w:t>Front Desk Manager Job Description</w:t>
        </w:r>
      </w:hyperlink>
      <w:r w:rsidRPr="00E000F6">
        <w:rPr>
          <w:rFonts w:ascii="Arial" w:hAnsi="Arial" w:cs="Arial"/>
        </w:rPr>
        <w:t xml:space="preserve"> [Accessed on: 25 February 2025]</w:t>
      </w:r>
    </w:p>
    <w:p w14:paraId="5A7DD7A1" w14:textId="17B4C636" w:rsidR="00A13800" w:rsidRPr="00E000F6" w:rsidRDefault="00A13800" w:rsidP="00A13800">
      <w:pPr>
        <w:rPr>
          <w:rFonts w:ascii="Arial" w:hAnsi="Arial" w:cs="Arial"/>
        </w:rPr>
      </w:pPr>
      <w:r w:rsidRPr="00E000F6">
        <w:rPr>
          <w:rFonts w:ascii="Arial" w:hAnsi="Arial" w:cs="Arial"/>
        </w:rPr>
        <w:t xml:space="preserve">Romano, E. (2024) Magic Office: </w:t>
      </w:r>
      <w:r w:rsidRPr="00E000F6">
        <w:rPr>
          <w:rFonts w:ascii="Arial" w:hAnsi="Arial" w:cs="Arial"/>
          <w:i/>
          <w:iCs/>
        </w:rPr>
        <w:t>Responsibilities and skills required for a front office manager in the UK</w:t>
      </w:r>
      <w:r w:rsidRPr="00E000F6">
        <w:rPr>
          <w:rFonts w:ascii="Arial" w:hAnsi="Arial" w:cs="Arial"/>
        </w:rPr>
        <w:t xml:space="preserve">. Available at: </w:t>
      </w:r>
      <w:hyperlink r:id="rId11" w:history="1">
        <w:r w:rsidRPr="00E000F6">
          <w:rPr>
            <w:rStyle w:val="Hyperlink"/>
            <w:rFonts w:ascii="Arial" w:hAnsi="Arial" w:cs="Arial"/>
          </w:rPr>
          <w:t>Responsibilities and skills required for a front office mana</w:t>
        </w:r>
      </w:hyperlink>
      <w:r w:rsidRPr="00E000F6">
        <w:rPr>
          <w:rFonts w:ascii="Arial" w:hAnsi="Arial" w:cs="Arial"/>
        </w:rPr>
        <w:t xml:space="preserve"> [Accessed on: 22February 2025]</w:t>
      </w:r>
    </w:p>
    <w:p w14:paraId="58037170" w14:textId="016CBF7B" w:rsidR="00672D0C" w:rsidRPr="00E000F6" w:rsidRDefault="00672D0C" w:rsidP="00A13800">
      <w:pPr>
        <w:rPr>
          <w:rFonts w:ascii="Arial" w:hAnsi="Arial" w:cs="Arial"/>
        </w:rPr>
      </w:pPr>
      <w:r w:rsidRPr="00E000F6">
        <w:rPr>
          <w:rFonts w:ascii="Arial" w:hAnsi="Arial" w:cs="Arial"/>
        </w:rPr>
        <w:t xml:space="preserve">Strahl, S. (2024) EHL Insights: </w:t>
      </w:r>
      <w:r w:rsidRPr="00E000F6">
        <w:rPr>
          <w:rFonts w:ascii="Arial" w:hAnsi="Arial" w:cs="Arial"/>
          <w:i/>
          <w:iCs/>
        </w:rPr>
        <w:t>Transforming Hotel Front Desk Services For A Better Guest Experience</w:t>
      </w:r>
      <w:r w:rsidRPr="00E000F6">
        <w:rPr>
          <w:rFonts w:ascii="Arial" w:hAnsi="Arial" w:cs="Arial"/>
        </w:rPr>
        <w:t xml:space="preserve">. Available at: </w:t>
      </w:r>
      <w:hyperlink r:id="rId12" w:history="1">
        <w:r w:rsidRPr="00E000F6">
          <w:rPr>
            <w:rStyle w:val="Hyperlink"/>
            <w:rFonts w:ascii="Arial" w:hAnsi="Arial" w:cs="Arial"/>
          </w:rPr>
          <w:t>hotel front desk services for a better guest experience</w:t>
        </w:r>
      </w:hyperlink>
      <w:r w:rsidRPr="00E000F6">
        <w:rPr>
          <w:rFonts w:ascii="Arial" w:hAnsi="Arial" w:cs="Arial"/>
        </w:rPr>
        <w:t xml:space="preserve"> [Accessed on: 25 February 2025]</w:t>
      </w:r>
    </w:p>
    <w:p w14:paraId="484A457C" w14:textId="2B3DD4F7" w:rsidR="008E7334" w:rsidRPr="00E000F6" w:rsidRDefault="008E7334" w:rsidP="008E7334">
      <w:pPr>
        <w:rPr>
          <w:rFonts w:ascii="Arial" w:hAnsi="Arial" w:cs="Arial"/>
        </w:rPr>
      </w:pPr>
      <w:r w:rsidRPr="00E000F6">
        <w:rPr>
          <w:rFonts w:ascii="Arial" w:hAnsi="Arial" w:cs="Arial"/>
        </w:rPr>
        <w:t xml:space="preserve">Vaughan, A. (2024) The Hotel GM: </w:t>
      </w:r>
      <w:r w:rsidRPr="00E000F6">
        <w:rPr>
          <w:rFonts w:ascii="Arial" w:hAnsi="Arial" w:cs="Arial"/>
          <w:i/>
          <w:iCs/>
        </w:rPr>
        <w:t xml:space="preserve">Hiring A Hotel Front Desk Manager: Job Description, Salary &amp; Duties. </w:t>
      </w:r>
      <w:r w:rsidRPr="00E000F6">
        <w:rPr>
          <w:rFonts w:ascii="Arial" w:hAnsi="Arial" w:cs="Arial"/>
        </w:rPr>
        <w:t xml:space="preserve"> Available at: </w:t>
      </w:r>
      <w:hyperlink r:id="rId13" w:history="1">
        <w:r w:rsidRPr="00E000F6">
          <w:rPr>
            <w:rStyle w:val="Hyperlink"/>
            <w:rFonts w:ascii="Arial" w:hAnsi="Arial" w:cs="Arial"/>
          </w:rPr>
          <w:t>Hiring A Hotel Front Desk Manager: Job Description, Salary &amp; Duties - The Hotel GM</w:t>
        </w:r>
      </w:hyperlink>
      <w:r w:rsidRPr="00E000F6">
        <w:rPr>
          <w:rFonts w:ascii="Arial" w:hAnsi="Arial" w:cs="Arial"/>
        </w:rPr>
        <w:t xml:space="preserve"> [Accessed on: 22February 2025]</w:t>
      </w:r>
    </w:p>
    <w:p w14:paraId="7B05A7B0" w14:textId="4A4C205E" w:rsidR="008E7334" w:rsidRPr="00E000F6" w:rsidRDefault="008E7334" w:rsidP="008E7334">
      <w:pPr>
        <w:rPr>
          <w:rFonts w:ascii="Arial" w:hAnsi="Arial" w:cs="Arial"/>
          <w:i/>
          <w:iCs/>
          <w:sz w:val="24"/>
          <w:szCs w:val="24"/>
        </w:rPr>
      </w:pPr>
    </w:p>
    <w:p w14:paraId="0150A70C" w14:textId="77777777" w:rsidR="00F508C5" w:rsidRPr="00CE45FE" w:rsidRDefault="00F508C5">
      <w:pPr>
        <w:rPr>
          <w:rFonts w:ascii="Arial" w:hAnsi="Arial" w:cs="Arial"/>
          <w:sz w:val="24"/>
          <w:szCs w:val="24"/>
        </w:rPr>
      </w:pPr>
    </w:p>
    <w:sectPr w:rsidR="00F508C5" w:rsidRPr="00CE45F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14103"/>
    <w:multiLevelType w:val="multilevel"/>
    <w:tmpl w:val="BC30F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9417CE"/>
    <w:multiLevelType w:val="multilevel"/>
    <w:tmpl w:val="C78CD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9A5C6C"/>
    <w:multiLevelType w:val="multilevel"/>
    <w:tmpl w:val="B4A23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3383113">
    <w:abstractNumId w:val="0"/>
  </w:num>
  <w:num w:numId="2" w16cid:durableId="1457603604">
    <w:abstractNumId w:val="1"/>
  </w:num>
  <w:num w:numId="3" w16cid:durableId="403240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D1C"/>
    <w:rsid w:val="0006706B"/>
    <w:rsid w:val="000678D1"/>
    <w:rsid w:val="000B2F35"/>
    <w:rsid w:val="000E0F0A"/>
    <w:rsid w:val="00105FBB"/>
    <w:rsid w:val="001661BC"/>
    <w:rsid w:val="00191112"/>
    <w:rsid w:val="001C6059"/>
    <w:rsid w:val="002D2F48"/>
    <w:rsid w:val="00303D30"/>
    <w:rsid w:val="003549F3"/>
    <w:rsid w:val="00393E55"/>
    <w:rsid w:val="00440808"/>
    <w:rsid w:val="004C309B"/>
    <w:rsid w:val="00527455"/>
    <w:rsid w:val="005718B2"/>
    <w:rsid w:val="005B56B9"/>
    <w:rsid w:val="005B5944"/>
    <w:rsid w:val="006212BF"/>
    <w:rsid w:val="0062261D"/>
    <w:rsid w:val="00672D0C"/>
    <w:rsid w:val="00692E65"/>
    <w:rsid w:val="006B231F"/>
    <w:rsid w:val="0070402A"/>
    <w:rsid w:val="00740D4B"/>
    <w:rsid w:val="007711A9"/>
    <w:rsid w:val="008C49D7"/>
    <w:rsid w:val="008C6DB0"/>
    <w:rsid w:val="008E7334"/>
    <w:rsid w:val="00912D1C"/>
    <w:rsid w:val="00996ECA"/>
    <w:rsid w:val="00A13800"/>
    <w:rsid w:val="00A75281"/>
    <w:rsid w:val="00A879EC"/>
    <w:rsid w:val="00B53F11"/>
    <w:rsid w:val="00BA55F7"/>
    <w:rsid w:val="00BC401B"/>
    <w:rsid w:val="00BE58A8"/>
    <w:rsid w:val="00BF6B10"/>
    <w:rsid w:val="00C41C20"/>
    <w:rsid w:val="00CA1994"/>
    <w:rsid w:val="00CD5BD4"/>
    <w:rsid w:val="00CE45FE"/>
    <w:rsid w:val="00D203E3"/>
    <w:rsid w:val="00D24057"/>
    <w:rsid w:val="00DC3466"/>
    <w:rsid w:val="00E000F6"/>
    <w:rsid w:val="00E02AED"/>
    <w:rsid w:val="00E24C7F"/>
    <w:rsid w:val="00F508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F51B"/>
  <w15:chartTrackingRefBased/>
  <w15:docId w15:val="{FC53128A-720A-42D8-A96C-936733853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E45FE"/>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4">
    <w:name w:val="heading 4"/>
    <w:basedOn w:val="Normal"/>
    <w:next w:val="Normal"/>
    <w:link w:val="Heading4Char"/>
    <w:uiPriority w:val="9"/>
    <w:semiHidden/>
    <w:unhideWhenUsed/>
    <w:qFormat/>
    <w:rsid w:val="000678D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2D1C"/>
    <w:rPr>
      <w:color w:val="0000FF"/>
      <w:u w:val="single"/>
    </w:rPr>
  </w:style>
  <w:style w:type="character" w:styleId="Strong">
    <w:name w:val="Strong"/>
    <w:basedOn w:val="DefaultParagraphFont"/>
    <w:uiPriority w:val="22"/>
    <w:qFormat/>
    <w:rsid w:val="00912D1C"/>
    <w:rPr>
      <w:b/>
      <w:bCs/>
    </w:rPr>
  </w:style>
  <w:style w:type="character" w:customStyle="1" w:styleId="Heading1Char">
    <w:name w:val="Heading 1 Char"/>
    <w:basedOn w:val="DefaultParagraphFont"/>
    <w:link w:val="Heading1"/>
    <w:uiPriority w:val="9"/>
    <w:rsid w:val="00CE45FE"/>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CE45FE"/>
  </w:style>
  <w:style w:type="paragraph" w:styleId="NoSpacing">
    <w:name w:val="No Spacing"/>
    <w:uiPriority w:val="1"/>
    <w:qFormat/>
    <w:rsid w:val="00CE45FE"/>
    <w:pPr>
      <w:spacing w:after="0" w:line="240" w:lineRule="auto"/>
    </w:pPr>
  </w:style>
  <w:style w:type="character" w:styleId="UnresolvedMention">
    <w:name w:val="Unresolved Mention"/>
    <w:basedOn w:val="DefaultParagraphFont"/>
    <w:uiPriority w:val="99"/>
    <w:semiHidden/>
    <w:unhideWhenUsed/>
    <w:rsid w:val="00A879EC"/>
    <w:rPr>
      <w:color w:val="605E5C"/>
      <w:shd w:val="clear" w:color="auto" w:fill="E1DFDD"/>
    </w:rPr>
  </w:style>
  <w:style w:type="character" w:styleId="FollowedHyperlink">
    <w:name w:val="FollowedHyperlink"/>
    <w:basedOn w:val="DefaultParagraphFont"/>
    <w:uiPriority w:val="99"/>
    <w:semiHidden/>
    <w:unhideWhenUsed/>
    <w:rsid w:val="000678D1"/>
    <w:rPr>
      <w:color w:val="954F72" w:themeColor="followedHyperlink"/>
      <w:u w:val="single"/>
    </w:rPr>
  </w:style>
  <w:style w:type="character" w:customStyle="1" w:styleId="Heading4Char">
    <w:name w:val="Heading 4 Char"/>
    <w:basedOn w:val="DefaultParagraphFont"/>
    <w:link w:val="Heading4"/>
    <w:uiPriority w:val="9"/>
    <w:semiHidden/>
    <w:rsid w:val="000678D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56523">
      <w:bodyDiv w:val="1"/>
      <w:marLeft w:val="0"/>
      <w:marRight w:val="0"/>
      <w:marTop w:val="0"/>
      <w:marBottom w:val="0"/>
      <w:divBdr>
        <w:top w:val="none" w:sz="0" w:space="0" w:color="auto"/>
        <w:left w:val="none" w:sz="0" w:space="0" w:color="auto"/>
        <w:bottom w:val="none" w:sz="0" w:space="0" w:color="auto"/>
        <w:right w:val="none" w:sz="0" w:space="0" w:color="auto"/>
      </w:divBdr>
    </w:div>
    <w:div w:id="152067801">
      <w:bodyDiv w:val="1"/>
      <w:marLeft w:val="0"/>
      <w:marRight w:val="0"/>
      <w:marTop w:val="0"/>
      <w:marBottom w:val="0"/>
      <w:divBdr>
        <w:top w:val="none" w:sz="0" w:space="0" w:color="auto"/>
        <w:left w:val="none" w:sz="0" w:space="0" w:color="auto"/>
        <w:bottom w:val="none" w:sz="0" w:space="0" w:color="auto"/>
        <w:right w:val="none" w:sz="0" w:space="0" w:color="auto"/>
      </w:divBdr>
    </w:div>
    <w:div w:id="295374399">
      <w:bodyDiv w:val="1"/>
      <w:marLeft w:val="0"/>
      <w:marRight w:val="0"/>
      <w:marTop w:val="0"/>
      <w:marBottom w:val="0"/>
      <w:divBdr>
        <w:top w:val="none" w:sz="0" w:space="0" w:color="auto"/>
        <w:left w:val="none" w:sz="0" w:space="0" w:color="auto"/>
        <w:bottom w:val="none" w:sz="0" w:space="0" w:color="auto"/>
        <w:right w:val="none" w:sz="0" w:space="0" w:color="auto"/>
      </w:divBdr>
    </w:div>
    <w:div w:id="306404020">
      <w:bodyDiv w:val="1"/>
      <w:marLeft w:val="0"/>
      <w:marRight w:val="0"/>
      <w:marTop w:val="0"/>
      <w:marBottom w:val="0"/>
      <w:divBdr>
        <w:top w:val="none" w:sz="0" w:space="0" w:color="auto"/>
        <w:left w:val="none" w:sz="0" w:space="0" w:color="auto"/>
        <w:bottom w:val="none" w:sz="0" w:space="0" w:color="auto"/>
        <w:right w:val="none" w:sz="0" w:space="0" w:color="auto"/>
      </w:divBdr>
    </w:div>
    <w:div w:id="360474808">
      <w:bodyDiv w:val="1"/>
      <w:marLeft w:val="0"/>
      <w:marRight w:val="0"/>
      <w:marTop w:val="0"/>
      <w:marBottom w:val="0"/>
      <w:divBdr>
        <w:top w:val="none" w:sz="0" w:space="0" w:color="auto"/>
        <w:left w:val="none" w:sz="0" w:space="0" w:color="auto"/>
        <w:bottom w:val="none" w:sz="0" w:space="0" w:color="auto"/>
        <w:right w:val="none" w:sz="0" w:space="0" w:color="auto"/>
      </w:divBdr>
    </w:div>
    <w:div w:id="368530365">
      <w:bodyDiv w:val="1"/>
      <w:marLeft w:val="0"/>
      <w:marRight w:val="0"/>
      <w:marTop w:val="0"/>
      <w:marBottom w:val="0"/>
      <w:divBdr>
        <w:top w:val="none" w:sz="0" w:space="0" w:color="auto"/>
        <w:left w:val="none" w:sz="0" w:space="0" w:color="auto"/>
        <w:bottom w:val="none" w:sz="0" w:space="0" w:color="auto"/>
        <w:right w:val="none" w:sz="0" w:space="0" w:color="auto"/>
      </w:divBdr>
    </w:div>
    <w:div w:id="475994080">
      <w:bodyDiv w:val="1"/>
      <w:marLeft w:val="0"/>
      <w:marRight w:val="0"/>
      <w:marTop w:val="0"/>
      <w:marBottom w:val="0"/>
      <w:divBdr>
        <w:top w:val="none" w:sz="0" w:space="0" w:color="auto"/>
        <w:left w:val="none" w:sz="0" w:space="0" w:color="auto"/>
        <w:bottom w:val="none" w:sz="0" w:space="0" w:color="auto"/>
        <w:right w:val="none" w:sz="0" w:space="0" w:color="auto"/>
      </w:divBdr>
    </w:div>
    <w:div w:id="527067548">
      <w:bodyDiv w:val="1"/>
      <w:marLeft w:val="0"/>
      <w:marRight w:val="0"/>
      <w:marTop w:val="0"/>
      <w:marBottom w:val="0"/>
      <w:divBdr>
        <w:top w:val="none" w:sz="0" w:space="0" w:color="auto"/>
        <w:left w:val="none" w:sz="0" w:space="0" w:color="auto"/>
        <w:bottom w:val="none" w:sz="0" w:space="0" w:color="auto"/>
        <w:right w:val="none" w:sz="0" w:space="0" w:color="auto"/>
      </w:divBdr>
    </w:div>
    <w:div w:id="662197815">
      <w:bodyDiv w:val="1"/>
      <w:marLeft w:val="0"/>
      <w:marRight w:val="0"/>
      <w:marTop w:val="0"/>
      <w:marBottom w:val="0"/>
      <w:divBdr>
        <w:top w:val="none" w:sz="0" w:space="0" w:color="auto"/>
        <w:left w:val="none" w:sz="0" w:space="0" w:color="auto"/>
        <w:bottom w:val="none" w:sz="0" w:space="0" w:color="auto"/>
        <w:right w:val="none" w:sz="0" w:space="0" w:color="auto"/>
      </w:divBdr>
    </w:div>
    <w:div w:id="667711833">
      <w:bodyDiv w:val="1"/>
      <w:marLeft w:val="0"/>
      <w:marRight w:val="0"/>
      <w:marTop w:val="0"/>
      <w:marBottom w:val="0"/>
      <w:divBdr>
        <w:top w:val="none" w:sz="0" w:space="0" w:color="auto"/>
        <w:left w:val="none" w:sz="0" w:space="0" w:color="auto"/>
        <w:bottom w:val="none" w:sz="0" w:space="0" w:color="auto"/>
        <w:right w:val="none" w:sz="0" w:space="0" w:color="auto"/>
      </w:divBdr>
    </w:div>
    <w:div w:id="698898105">
      <w:bodyDiv w:val="1"/>
      <w:marLeft w:val="0"/>
      <w:marRight w:val="0"/>
      <w:marTop w:val="0"/>
      <w:marBottom w:val="0"/>
      <w:divBdr>
        <w:top w:val="none" w:sz="0" w:space="0" w:color="auto"/>
        <w:left w:val="none" w:sz="0" w:space="0" w:color="auto"/>
        <w:bottom w:val="none" w:sz="0" w:space="0" w:color="auto"/>
        <w:right w:val="none" w:sz="0" w:space="0" w:color="auto"/>
      </w:divBdr>
    </w:div>
    <w:div w:id="719205612">
      <w:bodyDiv w:val="1"/>
      <w:marLeft w:val="0"/>
      <w:marRight w:val="0"/>
      <w:marTop w:val="0"/>
      <w:marBottom w:val="0"/>
      <w:divBdr>
        <w:top w:val="none" w:sz="0" w:space="0" w:color="auto"/>
        <w:left w:val="none" w:sz="0" w:space="0" w:color="auto"/>
        <w:bottom w:val="none" w:sz="0" w:space="0" w:color="auto"/>
        <w:right w:val="none" w:sz="0" w:space="0" w:color="auto"/>
      </w:divBdr>
    </w:div>
    <w:div w:id="765465023">
      <w:bodyDiv w:val="1"/>
      <w:marLeft w:val="0"/>
      <w:marRight w:val="0"/>
      <w:marTop w:val="0"/>
      <w:marBottom w:val="0"/>
      <w:divBdr>
        <w:top w:val="none" w:sz="0" w:space="0" w:color="auto"/>
        <w:left w:val="none" w:sz="0" w:space="0" w:color="auto"/>
        <w:bottom w:val="none" w:sz="0" w:space="0" w:color="auto"/>
        <w:right w:val="none" w:sz="0" w:space="0" w:color="auto"/>
      </w:divBdr>
    </w:div>
    <w:div w:id="781001149">
      <w:bodyDiv w:val="1"/>
      <w:marLeft w:val="0"/>
      <w:marRight w:val="0"/>
      <w:marTop w:val="0"/>
      <w:marBottom w:val="0"/>
      <w:divBdr>
        <w:top w:val="none" w:sz="0" w:space="0" w:color="auto"/>
        <w:left w:val="none" w:sz="0" w:space="0" w:color="auto"/>
        <w:bottom w:val="none" w:sz="0" w:space="0" w:color="auto"/>
        <w:right w:val="none" w:sz="0" w:space="0" w:color="auto"/>
      </w:divBdr>
    </w:div>
    <w:div w:id="844590145">
      <w:bodyDiv w:val="1"/>
      <w:marLeft w:val="0"/>
      <w:marRight w:val="0"/>
      <w:marTop w:val="0"/>
      <w:marBottom w:val="0"/>
      <w:divBdr>
        <w:top w:val="none" w:sz="0" w:space="0" w:color="auto"/>
        <w:left w:val="none" w:sz="0" w:space="0" w:color="auto"/>
        <w:bottom w:val="none" w:sz="0" w:space="0" w:color="auto"/>
        <w:right w:val="none" w:sz="0" w:space="0" w:color="auto"/>
      </w:divBdr>
    </w:div>
    <w:div w:id="954092225">
      <w:bodyDiv w:val="1"/>
      <w:marLeft w:val="0"/>
      <w:marRight w:val="0"/>
      <w:marTop w:val="0"/>
      <w:marBottom w:val="0"/>
      <w:divBdr>
        <w:top w:val="none" w:sz="0" w:space="0" w:color="auto"/>
        <w:left w:val="none" w:sz="0" w:space="0" w:color="auto"/>
        <w:bottom w:val="none" w:sz="0" w:space="0" w:color="auto"/>
        <w:right w:val="none" w:sz="0" w:space="0" w:color="auto"/>
      </w:divBdr>
    </w:div>
    <w:div w:id="991368698">
      <w:bodyDiv w:val="1"/>
      <w:marLeft w:val="0"/>
      <w:marRight w:val="0"/>
      <w:marTop w:val="0"/>
      <w:marBottom w:val="0"/>
      <w:divBdr>
        <w:top w:val="none" w:sz="0" w:space="0" w:color="auto"/>
        <w:left w:val="none" w:sz="0" w:space="0" w:color="auto"/>
        <w:bottom w:val="none" w:sz="0" w:space="0" w:color="auto"/>
        <w:right w:val="none" w:sz="0" w:space="0" w:color="auto"/>
      </w:divBdr>
    </w:div>
    <w:div w:id="1003313989">
      <w:bodyDiv w:val="1"/>
      <w:marLeft w:val="0"/>
      <w:marRight w:val="0"/>
      <w:marTop w:val="0"/>
      <w:marBottom w:val="0"/>
      <w:divBdr>
        <w:top w:val="none" w:sz="0" w:space="0" w:color="auto"/>
        <w:left w:val="none" w:sz="0" w:space="0" w:color="auto"/>
        <w:bottom w:val="none" w:sz="0" w:space="0" w:color="auto"/>
        <w:right w:val="none" w:sz="0" w:space="0" w:color="auto"/>
      </w:divBdr>
    </w:div>
    <w:div w:id="1115560239">
      <w:bodyDiv w:val="1"/>
      <w:marLeft w:val="0"/>
      <w:marRight w:val="0"/>
      <w:marTop w:val="0"/>
      <w:marBottom w:val="0"/>
      <w:divBdr>
        <w:top w:val="none" w:sz="0" w:space="0" w:color="auto"/>
        <w:left w:val="none" w:sz="0" w:space="0" w:color="auto"/>
        <w:bottom w:val="none" w:sz="0" w:space="0" w:color="auto"/>
        <w:right w:val="none" w:sz="0" w:space="0" w:color="auto"/>
      </w:divBdr>
    </w:div>
    <w:div w:id="1136527403">
      <w:bodyDiv w:val="1"/>
      <w:marLeft w:val="0"/>
      <w:marRight w:val="0"/>
      <w:marTop w:val="0"/>
      <w:marBottom w:val="0"/>
      <w:divBdr>
        <w:top w:val="none" w:sz="0" w:space="0" w:color="auto"/>
        <w:left w:val="none" w:sz="0" w:space="0" w:color="auto"/>
        <w:bottom w:val="none" w:sz="0" w:space="0" w:color="auto"/>
        <w:right w:val="none" w:sz="0" w:space="0" w:color="auto"/>
      </w:divBdr>
    </w:div>
    <w:div w:id="1144659123">
      <w:bodyDiv w:val="1"/>
      <w:marLeft w:val="0"/>
      <w:marRight w:val="0"/>
      <w:marTop w:val="0"/>
      <w:marBottom w:val="0"/>
      <w:divBdr>
        <w:top w:val="none" w:sz="0" w:space="0" w:color="auto"/>
        <w:left w:val="none" w:sz="0" w:space="0" w:color="auto"/>
        <w:bottom w:val="none" w:sz="0" w:space="0" w:color="auto"/>
        <w:right w:val="none" w:sz="0" w:space="0" w:color="auto"/>
      </w:divBdr>
    </w:div>
    <w:div w:id="1201285162">
      <w:bodyDiv w:val="1"/>
      <w:marLeft w:val="0"/>
      <w:marRight w:val="0"/>
      <w:marTop w:val="0"/>
      <w:marBottom w:val="0"/>
      <w:divBdr>
        <w:top w:val="none" w:sz="0" w:space="0" w:color="auto"/>
        <w:left w:val="none" w:sz="0" w:space="0" w:color="auto"/>
        <w:bottom w:val="none" w:sz="0" w:space="0" w:color="auto"/>
        <w:right w:val="none" w:sz="0" w:space="0" w:color="auto"/>
      </w:divBdr>
    </w:div>
    <w:div w:id="1238125685">
      <w:bodyDiv w:val="1"/>
      <w:marLeft w:val="0"/>
      <w:marRight w:val="0"/>
      <w:marTop w:val="0"/>
      <w:marBottom w:val="0"/>
      <w:divBdr>
        <w:top w:val="none" w:sz="0" w:space="0" w:color="auto"/>
        <w:left w:val="none" w:sz="0" w:space="0" w:color="auto"/>
        <w:bottom w:val="none" w:sz="0" w:space="0" w:color="auto"/>
        <w:right w:val="none" w:sz="0" w:space="0" w:color="auto"/>
      </w:divBdr>
    </w:div>
    <w:div w:id="1346328239">
      <w:bodyDiv w:val="1"/>
      <w:marLeft w:val="0"/>
      <w:marRight w:val="0"/>
      <w:marTop w:val="0"/>
      <w:marBottom w:val="0"/>
      <w:divBdr>
        <w:top w:val="none" w:sz="0" w:space="0" w:color="auto"/>
        <w:left w:val="none" w:sz="0" w:space="0" w:color="auto"/>
        <w:bottom w:val="none" w:sz="0" w:space="0" w:color="auto"/>
        <w:right w:val="none" w:sz="0" w:space="0" w:color="auto"/>
      </w:divBdr>
    </w:div>
    <w:div w:id="1372729690">
      <w:bodyDiv w:val="1"/>
      <w:marLeft w:val="0"/>
      <w:marRight w:val="0"/>
      <w:marTop w:val="0"/>
      <w:marBottom w:val="0"/>
      <w:divBdr>
        <w:top w:val="none" w:sz="0" w:space="0" w:color="auto"/>
        <w:left w:val="none" w:sz="0" w:space="0" w:color="auto"/>
        <w:bottom w:val="none" w:sz="0" w:space="0" w:color="auto"/>
        <w:right w:val="none" w:sz="0" w:space="0" w:color="auto"/>
      </w:divBdr>
    </w:div>
    <w:div w:id="1465926145">
      <w:bodyDiv w:val="1"/>
      <w:marLeft w:val="0"/>
      <w:marRight w:val="0"/>
      <w:marTop w:val="0"/>
      <w:marBottom w:val="0"/>
      <w:divBdr>
        <w:top w:val="none" w:sz="0" w:space="0" w:color="auto"/>
        <w:left w:val="none" w:sz="0" w:space="0" w:color="auto"/>
        <w:bottom w:val="none" w:sz="0" w:space="0" w:color="auto"/>
        <w:right w:val="none" w:sz="0" w:space="0" w:color="auto"/>
      </w:divBdr>
    </w:div>
    <w:div w:id="1469206158">
      <w:bodyDiv w:val="1"/>
      <w:marLeft w:val="0"/>
      <w:marRight w:val="0"/>
      <w:marTop w:val="0"/>
      <w:marBottom w:val="0"/>
      <w:divBdr>
        <w:top w:val="none" w:sz="0" w:space="0" w:color="auto"/>
        <w:left w:val="none" w:sz="0" w:space="0" w:color="auto"/>
        <w:bottom w:val="none" w:sz="0" w:space="0" w:color="auto"/>
        <w:right w:val="none" w:sz="0" w:space="0" w:color="auto"/>
      </w:divBdr>
    </w:div>
    <w:div w:id="1476288729">
      <w:bodyDiv w:val="1"/>
      <w:marLeft w:val="0"/>
      <w:marRight w:val="0"/>
      <w:marTop w:val="0"/>
      <w:marBottom w:val="0"/>
      <w:divBdr>
        <w:top w:val="none" w:sz="0" w:space="0" w:color="auto"/>
        <w:left w:val="none" w:sz="0" w:space="0" w:color="auto"/>
        <w:bottom w:val="none" w:sz="0" w:space="0" w:color="auto"/>
        <w:right w:val="none" w:sz="0" w:space="0" w:color="auto"/>
      </w:divBdr>
    </w:div>
    <w:div w:id="1476484069">
      <w:bodyDiv w:val="1"/>
      <w:marLeft w:val="0"/>
      <w:marRight w:val="0"/>
      <w:marTop w:val="0"/>
      <w:marBottom w:val="0"/>
      <w:divBdr>
        <w:top w:val="none" w:sz="0" w:space="0" w:color="auto"/>
        <w:left w:val="none" w:sz="0" w:space="0" w:color="auto"/>
        <w:bottom w:val="none" w:sz="0" w:space="0" w:color="auto"/>
        <w:right w:val="none" w:sz="0" w:space="0" w:color="auto"/>
      </w:divBdr>
    </w:div>
    <w:div w:id="1496998010">
      <w:bodyDiv w:val="1"/>
      <w:marLeft w:val="0"/>
      <w:marRight w:val="0"/>
      <w:marTop w:val="0"/>
      <w:marBottom w:val="0"/>
      <w:divBdr>
        <w:top w:val="none" w:sz="0" w:space="0" w:color="auto"/>
        <w:left w:val="none" w:sz="0" w:space="0" w:color="auto"/>
        <w:bottom w:val="none" w:sz="0" w:space="0" w:color="auto"/>
        <w:right w:val="none" w:sz="0" w:space="0" w:color="auto"/>
      </w:divBdr>
    </w:div>
    <w:div w:id="1623731390">
      <w:bodyDiv w:val="1"/>
      <w:marLeft w:val="0"/>
      <w:marRight w:val="0"/>
      <w:marTop w:val="0"/>
      <w:marBottom w:val="0"/>
      <w:divBdr>
        <w:top w:val="none" w:sz="0" w:space="0" w:color="auto"/>
        <w:left w:val="none" w:sz="0" w:space="0" w:color="auto"/>
        <w:bottom w:val="none" w:sz="0" w:space="0" w:color="auto"/>
        <w:right w:val="none" w:sz="0" w:space="0" w:color="auto"/>
      </w:divBdr>
    </w:div>
    <w:div w:id="1727143362">
      <w:bodyDiv w:val="1"/>
      <w:marLeft w:val="0"/>
      <w:marRight w:val="0"/>
      <w:marTop w:val="0"/>
      <w:marBottom w:val="0"/>
      <w:divBdr>
        <w:top w:val="none" w:sz="0" w:space="0" w:color="auto"/>
        <w:left w:val="none" w:sz="0" w:space="0" w:color="auto"/>
        <w:bottom w:val="none" w:sz="0" w:space="0" w:color="auto"/>
        <w:right w:val="none" w:sz="0" w:space="0" w:color="auto"/>
      </w:divBdr>
    </w:div>
    <w:div w:id="1748961369">
      <w:bodyDiv w:val="1"/>
      <w:marLeft w:val="0"/>
      <w:marRight w:val="0"/>
      <w:marTop w:val="0"/>
      <w:marBottom w:val="0"/>
      <w:divBdr>
        <w:top w:val="none" w:sz="0" w:space="0" w:color="auto"/>
        <w:left w:val="none" w:sz="0" w:space="0" w:color="auto"/>
        <w:bottom w:val="none" w:sz="0" w:space="0" w:color="auto"/>
        <w:right w:val="none" w:sz="0" w:space="0" w:color="auto"/>
      </w:divBdr>
    </w:div>
    <w:div w:id="1856075023">
      <w:bodyDiv w:val="1"/>
      <w:marLeft w:val="0"/>
      <w:marRight w:val="0"/>
      <w:marTop w:val="0"/>
      <w:marBottom w:val="0"/>
      <w:divBdr>
        <w:top w:val="none" w:sz="0" w:space="0" w:color="auto"/>
        <w:left w:val="none" w:sz="0" w:space="0" w:color="auto"/>
        <w:bottom w:val="none" w:sz="0" w:space="0" w:color="auto"/>
        <w:right w:val="none" w:sz="0" w:space="0" w:color="auto"/>
      </w:divBdr>
    </w:div>
    <w:div w:id="1894344189">
      <w:bodyDiv w:val="1"/>
      <w:marLeft w:val="0"/>
      <w:marRight w:val="0"/>
      <w:marTop w:val="0"/>
      <w:marBottom w:val="0"/>
      <w:divBdr>
        <w:top w:val="none" w:sz="0" w:space="0" w:color="auto"/>
        <w:left w:val="none" w:sz="0" w:space="0" w:color="auto"/>
        <w:bottom w:val="none" w:sz="0" w:space="0" w:color="auto"/>
        <w:right w:val="none" w:sz="0" w:space="0" w:color="auto"/>
      </w:divBdr>
    </w:div>
    <w:div w:id="1987969856">
      <w:bodyDiv w:val="1"/>
      <w:marLeft w:val="0"/>
      <w:marRight w:val="0"/>
      <w:marTop w:val="0"/>
      <w:marBottom w:val="0"/>
      <w:divBdr>
        <w:top w:val="none" w:sz="0" w:space="0" w:color="auto"/>
        <w:left w:val="none" w:sz="0" w:space="0" w:color="auto"/>
        <w:bottom w:val="none" w:sz="0" w:space="0" w:color="auto"/>
        <w:right w:val="none" w:sz="0" w:space="0" w:color="auto"/>
      </w:divBdr>
    </w:div>
    <w:div w:id="2007975135">
      <w:bodyDiv w:val="1"/>
      <w:marLeft w:val="0"/>
      <w:marRight w:val="0"/>
      <w:marTop w:val="0"/>
      <w:marBottom w:val="0"/>
      <w:divBdr>
        <w:top w:val="none" w:sz="0" w:space="0" w:color="auto"/>
        <w:left w:val="none" w:sz="0" w:space="0" w:color="auto"/>
        <w:bottom w:val="none" w:sz="0" w:space="0" w:color="auto"/>
        <w:right w:val="none" w:sz="0" w:space="0" w:color="auto"/>
      </w:divBdr>
    </w:div>
    <w:div w:id="2019379860">
      <w:bodyDiv w:val="1"/>
      <w:marLeft w:val="0"/>
      <w:marRight w:val="0"/>
      <w:marTop w:val="0"/>
      <w:marBottom w:val="0"/>
      <w:divBdr>
        <w:top w:val="none" w:sz="0" w:space="0" w:color="auto"/>
        <w:left w:val="none" w:sz="0" w:space="0" w:color="auto"/>
        <w:bottom w:val="none" w:sz="0" w:space="0" w:color="auto"/>
        <w:right w:val="none" w:sz="0" w:space="0" w:color="auto"/>
      </w:divBdr>
    </w:div>
    <w:div w:id="2083748369">
      <w:bodyDiv w:val="1"/>
      <w:marLeft w:val="0"/>
      <w:marRight w:val="0"/>
      <w:marTop w:val="0"/>
      <w:marBottom w:val="0"/>
      <w:divBdr>
        <w:top w:val="none" w:sz="0" w:space="0" w:color="auto"/>
        <w:left w:val="none" w:sz="0" w:space="0" w:color="auto"/>
        <w:bottom w:val="none" w:sz="0" w:space="0" w:color="auto"/>
        <w:right w:val="none" w:sz="0" w:space="0" w:color="auto"/>
      </w:divBdr>
    </w:div>
    <w:div w:id="2105765949">
      <w:bodyDiv w:val="1"/>
      <w:marLeft w:val="0"/>
      <w:marRight w:val="0"/>
      <w:marTop w:val="0"/>
      <w:marBottom w:val="0"/>
      <w:divBdr>
        <w:top w:val="none" w:sz="0" w:space="0" w:color="auto"/>
        <w:left w:val="none" w:sz="0" w:space="0" w:color="auto"/>
        <w:bottom w:val="none" w:sz="0" w:space="0" w:color="auto"/>
        <w:right w:val="none" w:sz="0" w:space="0" w:color="auto"/>
      </w:divBdr>
    </w:div>
    <w:div w:id="2108572883">
      <w:bodyDiv w:val="1"/>
      <w:marLeft w:val="0"/>
      <w:marRight w:val="0"/>
      <w:marTop w:val="0"/>
      <w:marBottom w:val="0"/>
      <w:divBdr>
        <w:top w:val="none" w:sz="0" w:space="0" w:color="auto"/>
        <w:left w:val="none" w:sz="0" w:space="0" w:color="auto"/>
        <w:bottom w:val="none" w:sz="0" w:space="0" w:color="auto"/>
        <w:right w:val="none" w:sz="0" w:space="0" w:color="auto"/>
      </w:divBdr>
    </w:div>
    <w:div w:id="214677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ghtspeedhq.com/blog/how-to-manage-back-of-house-vs-front-of-house-in-your-restaurant/" TargetMode="External"/><Relationship Id="rId13" Type="http://schemas.openxmlformats.org/officeDocument/2006/relationships/hyperlink" Target="https://thehotelgm.com/hotel-operations/hotel-front-desk-manager/" TargetMode="External"/><Relationship Id="rId3" Type="http://schemas.openxmlformats.org/officeDocument/2006/relationships/settings" Target="settings.xml"/><Relationship Id="rId7" Type="http://schemas.openxmlformats.org/officeDocument/2006/relationships/hyperlink" Target="https://www.glion.edu/magazine/front-house-manager/" TargetMode="External"/><Relationship Id="rId12" Type="http://schemas.openxmlformats.org/officeDocument/2006/relationships/hyperlink" Target="https://hospitalityinsights.ehl.edu/hotel-front-desk-guest-experi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abrehospitality.com/resources/article/top-10-best-practices-for-effective-hotel-operations-management/" TargetMode="External"/><Relationship Id="rId11" Type="http://schemas.openxmlformats.org/officeDocument/2006/relationships/hyperlink" Target="https://www.magic-office.co.uk/blog/responsibilities-and-skills-required-for-a-front-office-manager-in-the-uk" TargetMode="External"/><Relationship Id="rId5" Type="http://schemas.openxmlformats.org/officeDocument/2006/relationships/hyperlink" Target="https://www.revfine.com/front-office-department-in-hotel/" TargetMode="External"/><Relationship Id="rId15" Type="http://schemas.openxmlformats.org/officeDocument/2006/relationships/theme" Target="theme/theme1.xml"/><Relationship Id="rId10" Type="http://schemas.openxmlformats.org/officeDocument/2006/relationships/hyperlink" Target="https://www.betterteam.com/front-desk-manager-job-description" TargetMode="External"/><Relationship Id="rId4" Type="http://schemas.openxmlformats.org/officeDocument/2006/relationships/webSettings" Target="webSettings.xml"/><Relationship Id="rId9" Type="http://schemas.openxmlformats.org/officeDocument/2006/relationships/hyperlink" Target="https://resources.workable.com/front-office-manager-job-descrip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5</Pages>
  <Words>1663</Words>
  <Characters>9484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3</cp:revision>
  <dcterms:created xsi:type="dcterms:W3CDTF">2025-03-06T00:09:00Z</dcterms:created>
  <dcterms:modified xsi:type="dcterms:W3CDTF">2025-03-07T20:54:00Z</dcterms:modified>
</cp:coreProperties>
</file>