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55C" w:rsidRDefault="0027255C" w:rsidP="0074095D">
      <w:pPr>
        <w:spacing w:line="360" w:lineRule="auto"/>
        <w:rPr>
          <w:b/>
          <w:sz w:val="20"/>
          <w:szCs w:val="20"/>
          <w:u w:val="single"/>
        </w:rPr>
      </w:pPr>
    </w:p>
    <w:p w:rsidR="0027255C" w:rsidRDefault="0027255C" w:rsidP="0074095D">
      <w:pPr>
        <w:spacing w:line="360" w:lineRule="auto"/>
        <w:jc w:val="center"/>
        <w:rPr>
          <w:b/>
          <w:sz w:val="20"/>
          <w:szCs w:val="20"/>
          <w:u w:val="single"/>
        </w:rPr>
      </w:pPr>
    </w:p>
    <w:p w:rsidR="0027255C" w:rsidRDefault="0027255C" w:rsidP="0074095D">
      <w:pPr>
        <w:spacing w:line="360" w:lineRule="auto"/>
        <w:jc w:val="center"/>
        <w:rPr>
          <w:b/>
          <w:sz w:val="20"/>
          <w:szCs w:val="20"/>
          <w:u w:val="single"/>
        </w:rPr>
      </w:pPr>
    </w:p>
    <w:p w:rsidR="0027255C" w:rsidRDefault="0027255C" w:rsidP="0074095D">
      <w:pPr>
        <w:spacing w:line="360" w:lineRule="auto"/>
        <w:jc w:val="center"/>
        <w:rPr>
          <w:b/>
          <w:sz w:val="20"/>
          <w:szCs w:val="20"/>
          <w:u w:val="single"/>
        </w:rPr>
      </w:pPr>
    </w:p>
    <w:p w:rsidR="0027255C" w:rsidRDefault="0027255C" w:rsidP="0074095D">
      <w:pPr>
        <w:spacing w:line="360" w:lineRule="auto"/>
        <w:jc w:val="center"/>
        <w:rPr>
          <w:b/>
          <w:sz w:val="20"/>
          <w:szCs w:val="20"/>
          <w:u w:val="single"/>
        </w:rPr>
      </w:pPr>
    </w:p>
    <w:p w:rsidR="0027255C" w:rsidRDefault="0027255C" w:rsidP="0074095D">
      <w:pPr>
        <w:spacing w:line="360" w:lineRule="auto"/>
        <w:jc w:val="center"/>
        <w:rPr>
          <w:b/>
          <w:sz w:val="20"/>
          <w:szCs w:val="20"/>
          <w:u w:val="single"/>
        </w:rPr>
      </w:pPr>
    </w:p>
    <w:p w:rsidR="0027255C" w:rsidRDefault="0027255C" w:rsidP="0074095D">
      <w:pPr>
        <w:spacing w:line="360" w:lineRule="auto"/>
        <w:jc w:val="center"/>
        <w:rPr>
          <w:b/>
          <w:sz w:val="20"/>
          <w:szCs w:val="20"/>
          <w:u w:val="single"/>
        </w:rPr>
      </w:pPr>
    </w:p>
    <w:p w:rsidR="0027255C" w:rsidRPr="0074095D" w:rsidRDefault="0027255C" w:rsidP="0074095D">
      <w:pPr>
        <w:spacing w:line="360" w:lineRule="auto"/>
        <w:jc w:val="center"/>
        <w:rPr>
          <w:rFonts w:asciiTheme="minorHAnsi" w:hAnsiTheme="minorHAnsi" w:cstheme="minorHAnsi"/>
          <w:b/>
          <w:sz w:val="20"/>
          <w:szCs w:val="20"/>
          <w:u w:val="single"/>
        </w:rPr>
      </w:pPr>
    </w:p>
    <w:p w:rsidR="0027255C" w:rsidRPr="0074095D" w:rsidRDefault="0027255C" w:rsidP="0074095D">
      <w:pPr>
        <w:spacing w:line="360" w:lineRule="auto"/>
        <w:jc w:val="center"/>
        <w:rPr>
          <w:rFonts w:asciiTheme="minorHAnsi" w:hAnsiTheme="minorHAnsi" w:cstheme="minorHAnsi"/>
          <w:b/>
          <w:sz w:val="20"/>
          <w:szCs w:val="20"/>
          <w:u w:val="single"/>
        </w:rPr>
      </w:pPr>
    </w:p>
    <w:p w:rsidR="0027255C" w:rsidRPr="0074095D" w:rsidRDefault="0027255C" w:rsidP="0074095D">
      <w:pPr>
        <w:spacing w:line="360" w:lineRule="auto"/>
        <w:jc w:val="center"/>
        <w:rPr>
          <w:rFonts w:asciiTheme="minorHAnsi" w:hAnsiTheme="minorHAnsi" w:cstheme="minorHAnsi"/>
          <w:b/>
          <w:sz w:val="20"/>
          <w:szCs w:val="20"/>
          <w:u w:val="single"/>
        </w:rPr>
      </w:pPr>
    </w:p>
    <w:p w:rsidR="0027255C" w:rsidRPr="0074095D" w:rsidRDefault="0027255C" w:rsidP="0074095D">
      <w:pPr>
        <w:spacing w:line="360" w:lineRule="auto"/>
        <w:jc w:val="center"/>
        <w:rPr>
          <w:rFonts w:asciiTheme="minorHAnsi" w:hAnsiTheme="minorHAnsi" w:cstheme="minorHAnsi"/>
          <w:b/>
          <w:sz w:val="20"/>
          <w:szCs w:val="20"/>
          <w:u w:val="single"/>
        </w:rPr>
      </w:pPr>
    </w:p>
    <w:p w:rsidR="0027255C" w:rsidRPr="0074095D" w:rsidRDefault="0027255C" w:rsidP="0074095D">
      <w:pPr>
        <w:spacing w:line="360" w:lineRule="auto"/>
        <w:jc w:val="center"/>
        <w:rPr>
          <w:rFonts w:asciiTheme="minorHAnsi" w:hAnsiTheme="minorHAnsi" w:cstheme="minorHAnsi"/>
          <w:b/>
          <w:sz w:val="20"/>
          <w:szCs w:val="20"/>
          <w:u w:val="single"/>
        </w:rPr>
      </w:pPr>
    </w:p>
    <w:p w:rsidR="0027255C" w:rsidRPr="0074095D" w:rsidRDefault="0027255C" w:rsidP="0074095D">
      <w:pPr>
        <w:spacing w:line="360" w:lineRule="auto"/>
        <w:jc w:val="center"/>
        <w:rPr>
          <w:rFonts w:asciiTheme="minorHAnsi" w:hAnsiTheme="minorHAnsi" w:cstheme="minorHAnsi"/>
          <w:b/>
          <w:sz w:val="20"/>
          <w:szCs w:val="20"/>
          <w:u w:val="single"/>
        </w:rPr>
      </w:pPr>
    </w:p>
    <w:p w:rsidR="0027255C" w:rsidRPr="0074095D" w:rsidRDefault="0027255C" w:rsidP="0074095D">
      <w:pPr>
        <w:spacing w:line="360" w:lineRule="auto"/>
        <w:jc w:val="center"/>
        <w:rPr>
          <w:rFonts w:asciiTheme="minorHAnsi" w:hAnsiTheme="minorHAnsi" w:cstheme="minorHAnsi"/>
          <w:b/>
          <w:u w:val="single"/>
        </w:rPr>
      </w:pPr>
    </w:p>
    <w:p w:rsidR="00590412" w:rsidRPr="0074095D" w:rsidRDefault="00590412" w:rsidP="0074095D">
      <w:pPr>
        <w:spacing w:line="360" w:lineRule="auto"/>
        <w:jc w:val="center"/>
        <w:rPr>
          <w:rFonts w:asciiTheme="minorHAnsi" w:hAnsiTheme="minorHAnsi" w:cstheme="minorHAnsi"/>
          <w:b/>
          <w:u w:val="single"/>
        </w:rPr>
      </w:pPr>
      <w:r w:rsidRPr="0074095D">
        <w:rPr>
          <w:rFonts w:asciiTheme="minorHAnsi" w:hAnsiTheme="minorHAnsi" w:cstheme="minorHAnsi"/>
          <w:b/>
          <w:u w:val="single"/>
        </w:rPr>
        <w:t xml:space="preserve">How </w:t>
      </w:r>
      <w:r w:rsidR="0027255C" w:rsidRPr="0074095D">
        <w:rPr>
          <w:rFonts w:asciiTheme="minorHAnsi" w:hAnsiTheme="minorHAnsi" w:cstheme="minorHAnsi"/>
          <w:b/>
          <w:u w:val="single"/>
        </w:rPr>
        <w:t>well d</w:t>
      </w:r>
      <w:r w:rsidRPr="0074095D">
        <w:rPr>
          <w:rFonts w:asciiTheme="minorHAnsi" w:hAnsiTheme="minorHAnsi" w:cstheme="minorHAnsi"/>
          <w:b/>
          <w:u w:val="single"/>
        </w:rPr>
        <w:t>o home</w:t>
      </w:r>
      <w:r w:rsidR="0070017F" w:rsidRPr="0074095D">
        <w:rPr>
          <w:rFonts w:asciiTheme="minorHAnsi" w:hAnsiTheme="minorHAnsi" w:cstheme="minorHAnsi"/>
          <w:b/>
          <w:u w:val="single"/>
        </w:rPr>
        <w:t xml:space="preserve"> educated</w:t>
      </w:r>
      <w:r w:rsidRPr="0074095D">
        <w:rPr>
          <w:rFonts w:asciiTheme="minorHAnsi" w:hAnsiTheme="minorHAnsi" w:cstheme="minorHAnsi"/>
          <w:b/>
          <w:u w:val="single"/>
        </w:rPr>
        <w:t xml:space="preserve"> pupils develop social skills and achieve educationally compared to mainstream</w:t>
      </w:r>
      <w:r w:rsidR="00A27B86" w:rsidRPr="0074095D">
        <w:rPr>
          <w:rFonts w:asciiTheme="minorHAnsi" w:hAnsiTheme="minorHAnsi" w:cstheme="minorHAnsi"/>
          <w:b/>
          <w:u w:val="single"/>
        </w:rPr>
        <w:t xml:space="preserve"> pupils and how will the Covid-19 pandemic affect this</w:t>
      </w:r>
      <w:r w:rsidRPr="0074095D">
        <w:rPr>
          <w:rFonts w:asciiTheme="minorHAnsi" w:hAnsiTheme="minorHAnsi" w:cstheme="minorHAnsi"/>
          <w:b/>
          <w:u w:val="single"/>
        </w:rPr>
        <w:t>?</w:t>
      </w:r>
    </w:p>
    <w:p w:rsidR="0027255C" w:rsidRPr="0074095D" w:rsidRDefault="0027255C" w:rsidP="0074095D">
      <w:pPr>
        <w:spacing w:line="360" w:lineRule="auto"/>
        <w:jc w:val="center"/>
        <w:rPr>
          <w:rFonts w:asciiTheme="minorHAnsi" w:hAnsiTheme="minorHAnsi" w:cstheme="minorHAnsi"/>
          <w:b/>
          <w:u w:val="single"/>
        </w:rPr>
      </w:pPr>
      <w:r w:rsidRPr="0074095D">
        <w:rPr>
          <w:rFonts w:asciiTheme="minorHAnsi" w:hAnsiTheme="minorHAnsi" w:cstheme="minorHAnsi"/>
          <w:b/>
          <w:u w:val="single"/>
        </w:rPr>
        <w:t>Darcey Jones (1702834)</w:t>
      </w:r>
    </w:p>
    <w:p w:rsidR="0027255C" w:rsidRPr="0074095D" w:rsidRDefault="0027255C" w:rsidP="0074095D">
      <w:pPr>
        <w:spacing w:line="360" w:lineRule="auto"/>
        <w:jc w:val="center"/>
        <w:rPr>
          <w:rFonts w:asciiTheme="minorHAnsi" w:hAnsiTheme="minorHAnsi" w:cstheme="minorHAnsi"/>
          <w:b/>
          <w:u w:val="single"/>
        </w:rPr>
      </w:pPr>
      <w:r w:rsidRPr="0074095D">
        <w:rPr>
          <w:rFonts w:asciiTheme="minorHAnsi" w:hAnsiTheme="minorHAnsi" w:cstheme="minorHAnsi"/>
          <w:b/>
          <w:u w:val="single"/>
        </w:rPr>
        <w:t>Independent Project in Education Studies</w:t>
      </w:r>
    </w:p>
    <w:p w:rsidR="00590412" w:rsidRPr="0074095D" w:rsidRDefault="00590412" w:rsidP="0074095D">
      <w:pPr>
        <w:spacing w:line="360" w:lineRule="auto"/>
        <w:jc w:val="center"/>
        <w:rPr>
          <w:rFonts w:asciiTheme="minorHAnsi" w:hAnsiTheme="minorHAnsi" w:cstheme="minorHAnsi"/>
          <w:b/>
          <w:sz w:val="20"/>
          <w:szCs w:val="20"/>
          <w:u w:val="single"/>
        </w:rPr>
      </w:pPr>
    </w:p>
    <w:p w:rsidR="00590412" w:rsidRPr="0074095D" w:rsidRDefault="00590412" w:rsidP="0074095D">
      <w:pPr>
        <w:spacing w:line="360" w:lineRule="auto"/>
        <w:rPr>
          <w:rFonts w:asciiTheme="minorHAnsi" w:hAnsiTheme="minorHAnsi" w:cstheme="minorHAnsi"/>
          <w:b/>
          <w:sz w:val="20"/>
          <w:szCs w:val="20"/>
          <w:u w:val="single"/>
        </w:rPr>
      </w:pPr>
    </w:p>
    <w:p w:rsidR="005B6916" w:rsidRPr="0074095D" w:rsidRDefault="005B6916" w:rsidP="0074095D">
      <w:pPr>
        <w:spacing w:line="360" w:lineRule="auto"/>
        <w:rPr>
          <w:rFonts w:asciiTheme="minorHAnsi" w:hAnsiTheme="minorHAnsi" w:cstheme="minorHAnsi"/>
          <w:b/>
          <w:sz w:val="20"/>
          <w:szCs w:val="20"/>
          <w:u w:val="single"/>
        </w:rPr>
      </w:pPr>
    </w:p>
    <w:p w:rsidR="005B6916" w:rsidRPr="0074095D" w:rsidRDefault="005B6916" w:rsidP="0074095D">
      <w:pPr>
        <w:spacing w:line="360" w:lineRule="auto"/>
        <w:rPr>
          <w:rFonts w:asciiTheme="minorHAnsi" w:hAnsiTheme="minorHAnsi" w:cstheme="minorHAnsi"/>
          <w:b/>
          <w:sz w:val="20"/>
          <w:szCs w:val="20"/>
          <w:u w:val="single"/>
        </w:rPr>
      </w:pPr>
    </w:p>
    <w:p w:rsidR="005B6916" w:rsidRPr="0074095D" w:rsidRDefault="005B6916"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p>
    <w:p w:rsidR="002F2FC8" w:rsidRPr="00882E36" w:rsidRDefault="002F2FC8" w:rsidP="0074095D">
      <w:pPr>
        <w:spacing w:line="360" w:lineRule="auto"/>
        <w:rPr>
          <w:rFonts w:asciiTheme="minorHAnsi" w:hAnsiTheme="minorHAnsi" w:cstheme="minorHAnsi"/>
          <w:b/>
          <w:sz w:val="16"/>
          <w:szCs w:val="16"/>
          <w:u w:val="single"/>
        </w:rPr>
      </w:pPr>
    </w:p>
    <w:p w:rsidR="00DD606C" w:rsidRPr="00882E36" w:rsidRDefault="00DD606C" w:rsidP="00882E36">
      <w:pPr>
        <w:pStyle w:val="Heading1"/>
        <w:spacing w:line="360" w:lineRule="auto"/>
        <w:rPr>
          <w:rFonts w:asciiTheme="minorHAnsi" w:hAnsiTheme="minorHAnsi" w:cstheme="minorHAnsi"/>
          <w:sz w:val="16"/>
          <w:szCs w:val="16"/>
        </w:rPr>
      </w:pPr>
    </w:p>
    <w:p w:rsidR="0027255C" w:rsidRPr="00882E36" w:rsidRDefault="0027255C" w:rsidP="0074095D">
      <w:pPr>
        <w:pStyle w:val="Heading1"/>
        <w:spacing w:line="360" w:lineRule="auto"/>
        <w:jc w:val="center"/>
        <w:rPr>
          <w:rFonts w:asciiTheme="minorHAnsi" w:hAnsiTheme="minorHAnsi" w:cstheme="minorHAnsi"/>
          <w:sz w:val="16"/>
          <w:szCs w:val="16"/>
          <w:lang w:val="en-GB"/>
        </w:rPr>
      </w:pPr>
      <w:r w:rsidRPr="00882E36">
        <w:rPr>
          <w:rFonts w:asciiTheme="minorHAnsi" w:hAnsiTheme="minorHAnsi" w:cstheme="minorHAnsi"/>
          <w:sz w:val="16"/>
          <w:szCs w:val="16"/>
        </w:rPr>
        <w:fldChar w:fldCharType="begin"/>
      </w:r>
      <w:r w:rsidRPr="00882E36">
        <w:rPr>
          <w:rFonts w:asciiTheme="minorHAnsi" w:hAnsiTheme="minorHAnsi" w:cstheme="minorHAnsi"/>
          <w:sz w:val="16"/>
          <w:szCs w:val="16"/>
        </w:rPr>
        <w:instrText xml:space="preserve"> TC  </w:instrText>
      </w:r>
      <w:r w:rsidRPr="00882E36">
        <w:rPr>
          <w:rFonts w:asciiTheme="minorHAnsi" w:hAnsiTheme="minorHAnsi" w:cstheme="minorHAnsi"/>
          <w:sz w:val="16"/>
          <w:szCs w:val="16"/>
        </w:rPr>
        <w:fldChar w:fldCharType="end"/>
      </w:r>
      <w:r w:rsidRPr="00882E36">
        <w:rPr>
          <w:rFonts w:asciiTheme="minorHAnsi" w:hAnsiTheme="minorHAnsi" w:cstheme="minorHAnsi"/>
          <w:sz w:val="16"/>
          <w:szCs w:val="16"/>
          <w:lang w:val="en-GB"/>
        </w:rPr>
        <w:t>Declaration/Statements page</w:t>
      </w:r>
    </w:p>
    <w:p w:rsidR="0027255C" w:rsidRPr="00882E36" w:rsidRDefault="0027255C" w:rsidP="0074095D">
      <w:pPr>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r w:rsidRPr="00882E36">
        <w:rPr>
          <w:rFonts w:asciiTheme="minorHAnsi" w:hAnsiTheme="minorHAnsi" w:cstheme="minorHAnsi"/>
          <w:b/>
          <w:sz w:val="16"/>
          <w:szCs w:val="16"/>
        </w:rPr>
        <w:t xml:space="preserve"> Declaration/Statements page to be included in the Independent Project</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r w:rsidRPr="00882E36">
        <w:rPr>
          <w:rFonts w:asciiTheme="minorHAnsi" w:hAnsiTheme="minorHAnsi" w:cstheme="minorHAnsi"/>
          <w:b/>
          <w:sz w:val="16"/>
          <w:szCs w:val="16"/>
        </w:rPr>
        <w:t>DECLARATION</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This work has not previously been accepted in substance for any degrees and is not being concurrently submitted in candidature for any degrees.</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Signed D Jones</w:t>
      </w:r>
      <w:r w:rsidRPr="00882E36">
        <w:rPr>
          <w:rFonts w:asciiTheme="minorHAnsi" w:hAnsiTheme="minorHAnsi" w:cstheme="minorHAnsi"/>
          <w:sz w:val="16"/>
          <w:szCs w:val="16"/>
        </w:rPr>
        <w:t>…………………………. (candidate)</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Date 01/05/2020</w:t>
      </w:r>
      <w:r w:rsidRPr="00882E36">
        <w:rPr>
          <w:rFonts w:asciiTheme="minorHAnsi" w:hAnsiTheme="minorHAnsi" w:cstheme="minorHAnsi"/>
          <w:sz w:val="16"/>
          <w:szCs w:val="16"/>
        </w:rPr>
        <w:t>……………………………….</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pStyle w:val="Heading4"/>
        <w:spacing w:line="360" w:lineRule="auto"/>
        <w:rPr>
          <w:rFonts w:asciiTheme="minorHAnsi" w:hAnsiTheme="minorHAnsi" w:cstheme="minorHAnsi"/>
          <w:sz w:val="16"/>
          <w:szCs w:val="16"/>
        </w:rPr>
      </w:pPr>
      <w:r w:rsidRPr="00882E36">
        <w:rPr>
          <w:rFonts w:asciiTheme="minorHAnsi" w:hAnsiTheme="minorHAnsi" w:cstheme="minorHAnsi"/>
          <w:sz w:val="16"/>
          <w:szCs w:val="16"/>
        </w:rPr>
        <w:t>STATEMENT 1</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 xml:space="preserve">This project is being submitted in partial fulfilment of the requirements for the degree of </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BA Education Studies</w:t>
      </w:r>
      <w:r w:rsidRPr="00882E36">
        <w:rPr>
          <w:rFonts w:asciiTheme="minorHAnsi" w:hAnsiTheme="minorHAnsi" w:cstheme="minorHAnsi"/>
          <w:sz w:val="16"/>
          <w:szCs w:val="16"/>
        </w:rPr>
        <w:t>…………………</w:t>
      </w:r>
      <w:r w:rsidRPr="00882E36">
        <w:rPr>
          <w:rFonts w:asciiTheme="minorHAnsi" w:hAnsiTheme="minorHAnsi" w:cstheme="minorHAnsi"/>
          <w:sz w:val="16"/>
          <w:szCs w:val="16"/>
        </w:rPr>
        <w:t xml:space="preserve"> </w:t>
      </w:r>
      <w:r w:rsidRPr="00882E36">
        <w:rPr>
          <w:rFonts w:asciiTheme="minorHAnsi" w:hAnsiTheme="minorHAnsi" w:cstheme="minorHAnsi"/>
          <w:sz w:val="16"/>
          <w:szCs w:val="16"/>
        </w:rPr>
        <w:t>(insert degree title)</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 xml:space="preserve">Signed </w:t>
      </w:r>
      <w:r w:rsidRPr="00882E36">
        <w:rPr>
          <w:rFonts w:asciiTheme="minorHAnsi" w:hAnsiTheme="minorHAnsi" w:cstheme="minorHAnsi"/>
          <w:sz w:val="16"/>
          <w:szCs w:val="16"/>
        </w:rPr>
        <w:t>D Jones</w:t>
      </w:r>
      <w:r w:rsidRPr="00882E36">
        <w:rPr>
          <w:rFonts w:asciiTheme="minorHAnsi" w:hAnsiTheme="minorHAnsi" w:cstheme="minorHAnsi"/>
          <w:sz w:val="16"/>
          <w:szCs w:val="16"/>
        </w:rPr>
        <w:t>…………………………………………. (candidate)</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 xml:space="preserve">Date </w:t>
      </w:r>
      <w:r w:rsidRPr="00882E36">
        <w:rPr>
          <w:rFonts w:asciiTheme="minorHAnsi" w:hAnsiTheme="minorHAnsi" w:cstheme="minorHAnsi"/>
          <w:sz w:val="16"/>
          <w:szCs w:val="16"/>
        </w:rPr>
        <w:t>01/05/2020</w:t>
      </w:r>
      <w:r w:rsidRPr="00882E36">
        <w:rPr>
          <w:rFonts w:asciiTheme="minorHAnsi" w:hAnsiTheme="minorHAnsi" w:cstheme="minorHAnsi"/>
          <w:sz w:val="16"/>
          <w:szCs w:val="16"/>
        </w:rPr>
        <w:t>…………………………………………….</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pStyle w:val="Heading4"/>
        <w:spacing w:line="360" w:lineRule="auto"/>
        <w:rPr>
          <w:rFonts w:asciiTheme="minorHAnsi" w:hAnsiTheme="minorHAnsi" w:cstheme="minorHAnsi"/>
          <w:sz w:val="16"/>
          <w:szCs w:val="16"/>
        </w:rPr>
      </w:pPr>
      <w:r w:rsidRPr="00882E36">
        <w:rPr>
          <w:rFonts w:asciiTheme="minorHAnsi" w:hAnsiTheme="minorHAnsi" w:cstheme="minorHAnsi"/>
          <w:sz w:val="16"/>
          <w:szCs w:val="16"/>
        </w:rPr>
        <w:t>STATEMENT 2</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This project is the result of my own independent work/investigation, except where otherwise stated.</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Other sources are acknowledged by giving explicit references.  A reference list is appended.</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 xml:space="preserve">Signed </w:t>
      </w:r>
      <w:r w:rsidRPr="00882E36">
        <w:rPr>
          <w:rFonts w:asciiTheme="minorHAnsi" w:hAnsiTheme="minorHAnsi" w:cstheme="minorHAnsi"/>
          <w:sz w:val="16"/>
          <w:szCs w:val="16"/>
        </w:rPr>
        <w:t>D Jones</w:t>
      </w:r>
      <w:r w:rsidRPr="00882E36">
        <w:rPr>
          <w:rFonts w:asciiTheme="minorHAnsi" w:hAnsiTheme="minorHAnsi" w:cstheme="minorHAnsi"/>
          <w:sz w:val="16"/>
          <w:szCs w:val="16"/>
        </w:rPr>
        <w:t>…………………………………………………. (candidate)</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 xml:space="preserve">Date </w:t>
      </w:r>
      <w:r w:rsidRPr="00882E36">
        <w:rPr>
          <w:rFonts w:asciiTheme="minorHAnsi" w:hAnsiTheme="minorHAnsi" w:cstheme="minorHAnsi"/>
          <w:sz w:val="16"/>
          <w:szCs w:val="16"/>
        </w:rPr>
        <w:t>01/05/2020</w:t>
      </w:r>
      <w:r w:rsidRPr="00882E36">
        <w:rPr>
          <w:rFonts w:asciiTheme="minorHAnsi" w:hAnsiTheme="minorHAnsi" w:cstheme="minorHAnsi"/>
          <w:sz w:val="16"/>
          <w:szCs w:val="16"/>
        </w:rPr>
        <w:t>…………………………………………………….</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pStyle w:val="Heading4"/>
        <w:spacing w:line="360" w:lineRule="auto"/>
        <w:rPr>
          <w:rFonts w:asciiTheme="minorHAnsi" w:hAnsiTheme="minorHAnsi" w:cstheme="minorHAnsi"/>
          <w:sz w:val="16"/>
          <w:szCs w:val="16"/>
        </w:rPr>
      </w:pPr>
      <w:r w:rsidRPr="00882E36">
        <w:rPr>
          <w:rFonts w:asciiTheme="minorHAnsi" w:hAnsiTheme="minorHAnsi" w:cstheme="minorHAnsi"/>
          <w:sz w:val="16"/>
          <w:szCs w:val="16"/>
        </w:rPr>
        <w:t>STATEMENT 3</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I hereby give consent for my project, if accepted, to be available for photocopying and for inter-library loan, and for the title and summary to be made available to outside organisations.</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b/>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 xml:space="preserve">Signed </w:t>
      </w:r>
      <w:r w:rsidRPr="00882E36">
        <w:rPr>
          <w:rFonts w:asciiTheme="minorHAnsi" w:hAnsiTheme="minorHAnsi" w:cstheme="minorHAnsi"/>
          <w:sz w:val="16"/>
          <w:szCs w:val="16"/>
        </w:rPr>
        <w:t>D Jones</w:t>
      </w:r>
      <w:r w:rsidRPr="00882E36">
        <w:rPr>
          <w:rFonts w:asciiTheme="minorHAnsi" w:hAnsiTheme="minorHAnsi" w:cstheme="minorHAnsi"/>
          <w:sz w:val="16"/>
          <w:szCs w:val="16"/>
        </w:rPr>
        <w:t>………………………………………………. (candidate)</w:t>
      </w: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p>
    <w:p w:rsidR="0027255C" w:rsidRPr="00882E36" w:rsidRDefault="0027255C" w:rsidP="007409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hAnsiTheme="minorHAnsi" w:cstheme="minorHAnsi"/>
          <w:sz w:val="16"/>
          <w:szCs w:val="16"/>
        </w:rPr>
      </w:pPr>
      <w:r w:rsidRPr="00882E36">
        <w:rPr>
          <w:rFonts w:asciiTheme="minorHAnsi" w:hAnsiTheme="minorHAnsi" w:cstheme="minorHAnsi"/>
          <w:sz w:val="16"/>
          <w:szCs w:val="16"/>
        </w:rPr>
        <w:t xml:space="preserve">Date </w:t>
      </w:r>
      <w:r w:rsidRPr="00882E36">
        <w:rPr>
          <w:rFonts w:asciiTheme="minorHAnsi" w:hAnsiTheme="minorHAnsi" w:cstheme="minorHAnsi"/>
          <w:sz w:val="16"/>
          <w:szCs w:val="16"/>
        </w:rPr>
        <w:t>01/05/2020</w:t>
      </w:r>
      <w:r w:rsidRPr="00882E36">
        <w:rPr>
          <w:rFonts w:asciiTheme="minorHAnsi" w:hAnsiTheme="minorHAnsi" w:cstheme="minorHAnsi"/>
          <w:sz w:val="16"/>
          <w:szCs w:val="16"/>
        </w:rPr>
        <w:t>…………………………………………………….</w:t>
      </w:r>
    </w:p>
    <w:p w:rsidR="0027255C" w:rsidRPr="0074095D" w:rsidRDefault="0027255C" w:rsidP="0074095D">
      <w:pPr>
        <w:spacing w:line="360" w:lineRule="auto"/>
        <w:rPr>
          <w:rFonts w:asciiTheme="minorHAnsi" w:hAnsiTheme="minorHAnsi" w:cstheme="minorHAnsi"/>
          <w:b/>
          <w:sz w:val="20"/>
          <w:szCs w:val="20"/>
          <w:u w:val="single"/>
        </w:rPr>
      </w:pPr>
    </w:p>
    <w:p w:rsidR="0027255C" w:rsidRDefault="0027255C" w:rsidP="0074095D">
      <w:pPr>
        <w:spacing w:line="360" w:lineRule="auto"/>
        <w:rPr>
          <w:rFonts w:asciiTheme="minorHAnsi" w:hAnsiTheme="minorHAnsi" w:cstheme="minorHAnsi"/>
          <w:b/>
          <w:sz w:val="20"/>
          <w:szCs w:val="20"/>
          <w:u w:val="single"/>
        </w:rPr>
      </w:pPr>
    </w:p>
    <w:p w:rsidR="00882E36" w:rsidRPr="0074095D" w:rsidRDefault="00882E36"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Acknowledgements</w:t>
      </w:r>
    </w:p>
    <w:p w:rsidR="00882E36" w:rsidRPr="00882E36" w:rsidRDefault="00075E10" w:rsidP="0074095D">
      <w:pPr>
        <w:spacing w:line="360" w:lineRule="auto"/>
        <w:rPr>
          <w:rFonts w:asciiTheme="minorHAnsi" w:hAnsiTheme="minorHAnsi" w:cstheme="minorHAnsi"/>
          <w:sz w:val="20"/>
          <w:szCs w:val="20"/>
        </w:rPr>
      </w:pPr>
      <w:r w:rsidRPr="0074095D">
        <w:rPr>
          <w:rFonts w:asciiTheme="minorHAnsi" w:hAnsiTheme="minorHAnsi" w:cstheme="minorHAnsi"/>
          <w:sz w:val="20"/>
          <w:szCs w:val="20"/>
        </w:rPr>
        <w:t xml:space="preserve">I would like to take this opportunity to thank all those who have supported me during my three years at the University of Wales Trinity Saint David on my course, Education Studies. Firstly, my two lecturers, Laura and Caroline who have both worked closely with me throughout to ensure the best possible learning development and made transition onto my course as smooth as possible. They have always provided useful feedback to help me understand how to progress and ensured that I always understand what is expected of me, also being considerate and supportive during struggles I have faced in my home life during my time on the course. I would always like to thank my parents who continued to encourage and motivate me to continue when I was struggling </w:t>
      </w:r>
      <w:r w:rsidR="00565504" w:rsidRPr="0074095D">
        <w:rPr>
          <w:rFonts w:asciiTheme="minorHAnsi" w:hAnsiTheme="minorHAnsi" w:cstheme="minorHAnsi"/>
          <w:sz w:val="20"/>
          <w:szCs w:val="20"/>
        </w:rPr>
        <w:t>and helped wherever they could to keep me on track. I also need to thank some of my peers who studied alongside me since 2017, sharing notes and advice and keeping me focused, also understanding my worries and ensuring that I was not alone, making sure I never felt belittled and lifting my spirits during times of doubt.</w:t>
      </w:r>
    </w:p>
    <w:p w:rsidR="00882E36" w:rsidRDefault="00882E36" w:rsidP="0074095D">
      <w:pPr>
        <w:spacing w:line="360" w:lineRule="auto"/>
        <w:rPr>
          <w:rFonts w:asciiTheme="minorHAnsi" w:hAnsiTheme="minorHAnsi" w:cstheme="minorHAnsi"/>
          <w:b/>
          <w:sz w:val="20"/>
          <w:szCs w:val="20"/>
          <w:u w:val="single"/>
        </w:rPr>
      </w:pPr>
    </w:p>
    <w:p w:rsidR="00882E36" w:rsidRDefault="00882E36" w:rsidP="0074095D">
      <w:pPr>
        <w:spacing w:line="360" w:lineRule="auto"/>
        <w:rPr>
          <w:rFonts w:asciiTheme="minorHAnsi" w:hAnsiTheme="minorHAnsi" w:cstheme="minorHAnsi"/>
          <w:b/>
          <w:sz w:val="20"/>
          <w:szCs w:val="20"/>
          <w:u w:val="single"/>
        </w:rPr>
      </w:pPr>
    </w:p>
    <w:p w:rsidR="0027255C" w:rsidRPr="0074095D" w:rsidRDefault="0027255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Abstract</w:t>
      </w:r>
    </w:p>
    <w:p w:rsidR="0074095D" w:rsidRPr="0074095D" w:rsidRDefault="00A27B86" w:rsidP="0074095D">
      <w:pPr>
        <w:spacing w:line="360" w:lineRule="auto"/>
        <w:rPr>
          <w:rFonts w:asciiTheme="minorHAnsi" w:hAnsiTheme="minorHAnsi" w:cstheme="minorHAnsi"/>
          <w:sz w:val="20"/>
          <w:szCs w:val="20"/>
        </w:rPr>
      </w:pPr>
      <w:r w:rsidRPr="0074095D">
        <w:rPr>
          <w:rFonts w:asciiTheme="minorHAnsi" w:hAnsiTheme="minorHAnsi" w:cstheme="minorHAnsi"/>
          <w:sz w:val="20"/>
          <w:szCs w:val="20"/>
        </w:rPr>
        <w:t>The aim of this project is to determine the difference between social and education development between home education pupils and mainstream pupils, to understand why homeschooling is less popular and research why this may be and what the differences are between these two forms of education. The reason for this research is mainly due to the current Covid-19 pandemic which has resulted in the closure of mainstream schools and led to all children needing to be home educated suddenly without preparation, therefore research conducted will consider if and how education could change in the future, when mainstream schools are able to re-open. It has been found that home education has been rising over recent years, with many more families considering homeschooling their children for various reasons before lockdown began. Homeschooling has also developed alongside the evolution of technology, which has supported both children’s social and educational development and significantly eased teaching for parents choosing to homeschool. This rise, however, may be about to increase much more rapidly due to the pandemic and social distancing laws as parents have now been forced to familiarise themselves with home education, seeing its many benefits and are therefore much more likely to continue with this.</w:t>
      </w:r>
    </w:p>
    <w:p w:rsidR="0074095D" w:rsidRPr="0074095D" w:rsidRDefault="0074095D" w:rsidP="0074095D">
      <w:pPr>
        <w:spacing w:line="360" w:lineRule="auto"/>
        <w:rPr>
          <w:rFonts w:asciiTheme="minorHAnsi" w:hAnsiTheme="minorHAnsi" w:cstheme="minorHAnsi"/>
          <w:sz w:val="20"/>
          <w:szCs w:val="20"/>
        </w:rPr>
      </w:pPr>
    </w:p>
    <w:p w:rsidR="0074095D" w:rsidRPr="0074095D" w:rsidRDefault="0074095D" w:rsidP="0074095D">
      <w:pPr>
        <w:spacing w:line="360" w:lineRule="auto"/>
        <w:rPr>
          <w:rFonts w:asciiTheme="minorHAnsi" w:hAnsiTheme="minorHAnsi" w:cstheme="minorHAnsi"/>
          <w:sz w:val="20"/>
          <w:szCs w:val="20"/>
        </w:rPr>
      </w:pPr>
    </w:p>
    <w:p w:rsidR="0074095D" w:rsidRPr="0074095D" w:rsidRDefault="0074095D" w:rsidP="0074095D">
      <w:pPr>
        <w:spacing w:line="360" w:lineRule="auto"/>
        <w:rPr>
          <w:rFonts w:asciiTheme="minorHAnsi" w:hAnsiTheme="minorHAnsi" w:cstheme="minorHAnsi"/>
          <w:sz w:val="20"/>
          <w:szCs w:val="20"/>
        </w:rPr>
      </w:pPr>
    </w:p>
    <w:p w:rsidR="0074095D" w:rsidRDefault="0074095D" w:rsidP="0074095D">
      <w:pPr>
        <w:spacing w:line="360" w:lineRule="auto"/>
        <w:rPr>
          <w:rFonts w:asciiTheme="minorHAnsi" w:hAnsiTheme="minorHAnsi" w:cstheme="minorHAnsi"/>
          <w:sz w:val="20"/>
          <w:szCs w:val="20"/>
        </w:rPr>
      </w:pPr>
    </w:p>
    <w:p w:rsidR="00882E36" w:rsidRDefault="00882E36" w:rsidP="0074095D">
      <w:pPr>
        <w:spacing w:line="360" w:lineRule="auto"/>
        <w:rPr>
          <w:rFonts w:asciiTheme="minorHAnsi" w:hAnsiTheme="minorHAnsi" w:cstheme="minorHAnsi"/>
          <w:sz w:val="20"/>
          <w:szCs w:val="20"/>
        </w:rPr>
      </w:pPr>
    </w:p>
    <w:p w:rsidR="00882E36" w:rsidRDefault="00882E36" w:rsidP="0074095D">
      <w:pPr>
        <w:spacing w:line="360" w:lineRule="auto"/>
        <w:rPr>
          <w:rFonts w:asciiTheme="minorHAnsi" w:hAnsiTheme="minorHAnsi" w:cstheme="minorHAnsi"/>
          <w:sz w:val="20"/>
          <w:szCs w:val="20"/>
        </w:rPr>
      </w:pPr>
    </w:p>
    <w:p w:rsidR="00882E36" w:rsidRDefault="00882E36" w:rsidP="0074095D">
      <w:pPr>
        <w:spacing w:line="360" w:lineRule="auto"/>
        <w:rPr>
          <w:rFonts w:asciiTheme="minorHAnsi" w:hAnsiTheme="minorHAnsi" w:cstheme="minorHAnsi"/>
          <w:sz w:val="20"/>
          <w:szCs w:val="20"/>
        </w:rPr>
      </w:pPr>
    </w:p>
    <w:p w:rsidR="00882E36" w:rsidRDefault="00882E36" w:rsidP="0074095D">
      <w:pPr>
        <w:spacing w:line="360" w:lineRule="auto"/>
        <w:rPr>
          <w:rFonts w:asciiTheme="minorHAnsi" w:hAnsiTheme="minorHAnsi" w:cstheme="minorHAnsi"/>
          <w:sz w:val="20"/>
          <w:szCs w:val="20"/>
        </w:rPr>
      </w:pPr>
    </w:p>
    <w:p w:rsidR="00882E36" w:rsidRPr="0074095D" w:rsidRDefault="00882E36" w:rsidP="0074095D">
      <w:pPr>
        <w:spacing w:line="360" w:lineRule="auto"/>
        <w:rPr>
          <w:rFonts w:asciiTheme="minorHAnsi" w:hAnsiTheme="minorHAnsi" w:cstheme="minorHAnsi"/>
          <w:sz w:val="20"/>
          <w:szCs w:val="20"/>
        </w:rPr>
      </w:pPr>
    </w:p>
    <w:p w:rsidR="00075E10" w:rsidRPr="0074095D" w:rsidRDefault="00075E10" w:rsidP="0074095D">
      <w:pPr>
        <w:spacing w:line="360" w:lineRule="auto"/>
        <w:rPr>
          <w:rFonts w:asciiTheme="minorHAnsi" w:hAnsiTheme="minorHAnsi" w:cstheme="minorHAnsi"/>
          <w:b/>
          <w:u w:val="single"/>
        </w:rPr>
      </w:pPr>
      <w:r w:rsidRPr="0074095D">
        <w:rPr>
          <w:rFonts w:asciiTheme="minorHAnsi" w:hAnsiTheme="minorHAnsi" w:cstheme="minorHAnsi"/>
          <w:b/>
          <w:u w:val="single"/>
        </w:rPr>
        <w:t>Table of Contents</w:t>
      </w:r>
    </w:p>
    <w:p w:rsidR="0074095D" w:rsidRPr="0074095D" w:rsidRDefault="0074095D" w:rsidP="0074095D">
      <w:pPr>
        <w:spacing w:line="360" w:lineRule="auto"/>
        <w:rPr>
          <w:rFonts w:asciiTheme="minorHAnsi" w:hAnsiTheme="minorHAnsi" w:cstheme="minorHAnsi"/>
          <w:b/>
          <w:sz w:val="20"/>
          <w:szCs w:val="20"/>
          <w:u w:val="single"/>
        </w:rPr>
      </w:pPr>
    </w:p>
    <w:p w:rsidR="00075E10" w:rsidRPr="0074095D" w:rsidRDefault="0074095D" w:rsidP="0074095D">
      <w:pPr>
        <w:spacing w:line="360" w:lineRule="auto"/>
        <w:rPr>
          <w:rFonts w:asciiTheme="minorHAnsi" w:hAnsiTheme="minorHAnsi" w:cstheme="minorHAnsi"/>
          <w:b/>
          <w:u w:val="single"/>
        </w:rPr>
      </w:pPr>
      <w:r w:rsidRPr="0074095D">
        <w:rPr>
          <w:rFonts w:asciiTheme="minorHAnsi" w:hAnsiTheme="minorHAnsi" w:cstheme="minorHAnsi"/>
          <w:b/>
          <w:sz w:val="20"/>
          <w:szCs w:val="20"/>
          <w:u w:val="single"/>
        </w:rPr>
        <w:t xml:space="preserve"> </w:t>
      </w:r>
      <w:r w:rsidRPr="0074095D">
        <w:rPr>
          <w:rFonts w:asciiTheme="minorHAnsi" w:hAnsiTheme="minorHAnsi" w:cstheme="minorHAnsi"/>
          <w:b/>
          <w:u w:val="single"/>
        </w:rPr>
        <w:t>Chapter 1</w:t>
      </w: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pStyle w:val="ListParagraph"/>
        <w:numPr>
          <w:ilvl w:val="1"/>
          <w:numId w:val="1"/>
        </w:num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 Introduction </w:t>
      </w: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u w:val="single"/>
        </w:rPr>
      </w:pPr>
      <w:r w:rsidRPr="0074095D">
        <w:rPr>
          <w:rFonts w:asciiTheme="minorHAnsi" w:hAnsiTheme="minorHAnsi" w:cstheme="minorHAnsi"/>
          <w:b/>
          <w:u w:val="single"/>
        </w:rPr>
        <w:t>Chapter 2</w:t>
      </w: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2.1 – Where homeschooling began</w:t>
      </w: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2.2 – Homeschool theories</w:t>
      </w: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2.3 – Why are parents choosing home education?</w:t>
      </w: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2.4 – Main differences between home education and mainstream education</w:t>
      </w: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2.5 – Social </w:t>
      </w:r>
      <w:r w:rsidR="00BA6598">
        <w:rPr>
          <w:rFonts w:asciiTheme="minorHAnsi" w:hAnsiTheme="minorHAnsi" w:cstheme="minorHAnsi"/>
          <w:b/>
          <w:sz w:val="20"/>
          <w:szCs w:val="20"/>
          <w:u w:val="single"/>
        </w:rPr>
        <w:t>interaction of home educated</w:t>
      </w:r>
      <w:r w:rsidRPr="0074095D">
        <w:rPr>
          <w:rFonts w:asciiTheme="minorHAnsi" w:hAnsiTheme="minorHAnsi" w:cstheme="minorHAnsi"/>
          <w:b/>
          <w:sz w:val="20"/>
          <w:szCs w:val="20"/>
          <w:u w:val="single"/>
        </w:rPr>
        <w:t xml:space="preserve"> children</w:t>
      </w: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bookmarkStart w:id="0" w:name="_GoBack"/>
      <w:bookmarkEnd w:id="0"/>
    </w:p>
    <w:p w:rsidR="0074095D" w:rsidRPr="0074095D" w:rsidRDefault="0074095D"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3.1 - How does the Covid-19 pandemic affect this research?</w:t>
      </w:r>
    </w:p>
    <w:p w:rsidR="0074095D" w:rsidRPr="0074095D" w:rsidRDefault="0074095D" w:rsidP="0074095D">
      <w:pPr>
        <w:spacing w:line="360" w:lineRule="auto"/>
        <w:rPr>
          <w:rFonts w:asciiTheme="minorHAnsi" w:hAnsiTheme="minorHAnsi" w:cstheme="minorHAnsi"/>
          <w:b/>
          <w:sz w:val="20"/>
          <w:szCs w:val="20"/>
          <w:u w:val="single"/>
        </w:rPr>
      </w:pPr>
    </w:p>
    <w:p w:rsidR="00075E10" w:rsidRPr="0074095D" w:rsidRDefault="00075E10"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u w:val="single"/>
        </w:rPr>
      </w:pPr>
      <w:r w:rsidRPr="0074095D">
        <w:rPr>
          <w:rFonts w:asciiTheme="minorHAnsi" w:hAnsiTheme="minorHAnsi" w:cstheme="minorHAnsi"/>
          <w:b/>
          <w:u w:val="single"/>
        </w:rPr>
        <w:t>Chapter 3</w:t>
      </w:r>
    </w:p>
    <w:p w:rsidR="0074095D" w:rsidRPr="0074095D" w:rsidRDefault="0074095D" w:rsidP="0074095D">
      <w:pPr>
        <w:spacing w:line="360" w:lineRule="auto"/>
        <w:rPr>
          <w:rFonts w:asciiTheme="minorHAnsi" w:hAnsiTheme="minorHAnsi" w:cstheme="minorHAnsi"/>
          <w:b/>
          <w:u w:val="single"/>
        </w:rPr>
      </w:pPr>
    </w:p>
    <w:p w:rsidR="0074095D" w:rsidRPr="0074095D" w:rsidRDefault="0074095D"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4.1 – Conclusion</w:t>
      </w: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5.1 – Reference List</w:t>
      </w:r>
    </w:p>
    <w:p w:rsidR="0074095D" w:rsidRPr="0074095D" w:rsidRDefault="0074095D" w:rsidP="0074095D">
      <w:pPr>
        <w:spacing w:line="360" w:lineRule="auto"/>
        <w:rPr>
          <w:rFonts w:asciiTheme="minorHAnsi" w:hAnsiTheme="minorHAnsi" w:cstheme="minorHAnsi"/>
          <w:b/>
          <w:sz w:val="20"/>
          <w:szCs w:val="20"/>
          <w:u w:val="single"/>
        </w:rPr>
      </w:pPr>
    </w:p>
    <w:p w:rsidR="0074095D" w:rsidRDefault="0074095D" w:rsidP="0074095D">
      <w:pPr>
        <w:spacing w:line="360" w:lineRule="auto"/>
        <w:rPr>
          <w:rFonts w:asciiTheme="minorHAnsi" w:hAnsiTheme="minorHAnsi" w:cstheme="minorHAnsi"/>
          <w:b/>
          <w:sz w:val="20"/>
          <w:szCs w:val="20"/>
          <w:u w:val="single"/>
        </w:rPr>
      </w:pPr>
    </w:p>
    <w:p w:rsidR="00882E36" w:rsidRPr="0074095D" w:rsidRDefault="00882E36"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p>
    <w:p w:rsidR="0074095D" w:rsidRPr="0074095D" w:rsidRDefault="0074095D" w:rsidP="0074095D">
      <w:pPr>
        <w:spacing w:line="360" w:lineRule="auto"/>
        <w:rPr>
          <w:rFonts w:asciiTheme="minorHAnsi" w:hAnsiTheme="minorHAnsi" w:cstheme="minorHAnsi"/>
          <w:b/>
          <w:sz w:val="20"/>
          <w:szCs w:val="20"/>
          <w:u w:val="single"/>
        </w:rPr>
      </w:pPr>
    </w:p>
    <w:p w:rsidR="00075E10" w:rsidRPr="0074095D" w:rsidRDefault="00075E10" w:rsidP="0074095D">
      <w:pPr>
        <w:spacing w:line="360" w:lineRule="auto"/>
        <w:jc w:val="center"/>
        <w:rPr>
          <w:rFonts w:asciiTheme="minorHAnsi" w:hAnsiTheme="minorHAnsi" w:cstheme="minorHAnsi"/>
          <w:b/>
          <w:sz w:val="20"/>
          <w:szCs w:val="20"/>
          <w:u w:val="single"/>
        </w:rPr>
      </w:pPr>
    </w:p>
    <w:p w:rsidR="00075E10" w:rsidRPr="0074095D" w:rsidRDefault="00075E10" w:rsidP="0074095D">
      <w:pPr>
        <w:spacing w:line="360" w:lineRule="auto"/>
        <w:jc w:val="center"/>
        <w:rPr>
          <w:rFonts w:asciiTheme="minorHAnsi" w:hAnsiTheme="minorHAnsi" w:cstheme="minorHAnsi"/>
          <w:b/>
          <w:sz w:val="20"/>
          <w:szCs w:val="20"/>
          <w:u w:val="single"/>
        </w:rPr>
      </w:pPr>
    </w:p>
    <w:p w:rsidR="00075E10" w:rsidRPr="0074095D" w:rsidRDefault="00075E10"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Chapter One</w:t>
      </w:r>
    </w:p>
    <w:p w:rsidR="00590412" w:rsidRPr="0074095D" w:rsidRDefault="00E0113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1.1 </w:t>
      </w:r>
      <w:r w:rsidR="00075E10" w:rsidRPr="0074095D">
        <w:rPr>
          <w:rFonts w:asciiTheme="minorHAnsi" w:hAnsiTheme="minorHAnsi" w:cstheme="minorHAnsi"/>
          <w:b/>
          <w:sz w:val="20"/>
          <w:szCs w:val="20"/>
          <w:u w:val="single"/>
        </w:rPr>
        <w:t>Introduction</w:t>
      </w:r>
    </w:p>
    <w:p w:rsidR="00590412" w:rsidRPr="0074095D" w:rsidRDefault="002E2DE3" w:rsidP="0074095D">
      <w:pPr>
        <w:spacing w:line="360" w:lineRule="auto"/>
        <w:rPr>
          <w:rFonts w:asciiTheme="minorHAnsi" w:hAnsiTheme="minorHAnsi" w:cstheme="minorHAnsi"/>
          <w:color w:val="000000" w:themeColor="text1"/>
          <w:sz w:val="20"/>
          <w:szCs w:val="20"/>
        </w:rPr>
      </w:pPr>
      <w:r w:rsidRPr="0074095D">
        <w:rPr>
          <w:rFonts w:asciiTheme="minorHAnsi" w:hAnsiTheme="minorHAnsi" w:cstheme="minorHAnsi"/>
          <w:sz w:val="20"/>
          <w:szCs w:val="20"/>
        </w:rPr>
        <w:t>The aim of this independent project is to co</w:t>
      </w:r>
      <w:r w:rsidR="0070017F" w:rsidRPr="0074095D">
        <w:rPr>
          <w:rFonts w:asciiTheme="minorHAnsi" w:hAnsiTheme="minorHAnsi" w:cstheme="minorHAnsi"/>
          <w:sz w:val="20"/>
          <w:szCs w:val="20"/>
        </w:rPr>
        <w:t xml:space="preserve">nduct research surrounding home education </w:t>
      </w:r>
      <w:r w:rsidRPr="0074095D">
        <w:rPr>
          <w:rFonts w:asciiTheme="minorHAnsi" w:hAnsiTheme="minorHAnsi" w:cstheme="minorHAnsi"/>
          <w:sz w:val="20"/>
          <w:szCs w:val="20"/>
        </w:rPr>
        <w:t>to gather information to find out whether homes</w:t>
      </w:r>
      <w:r w:rsidR="0070017F" w:rsidRPr="0074095D">
        <w:rPr>
          <w:rFonts w:asciiTheme="minorHAnsi" w:hAnsiTheme="minorHAnsi" w:cstheme="minorHAnsi"/>
          <w:sz w:val="20"/>
          <w:szCs w:val="20"/>
        </w:rPr>
        <w:t xml:space="preserve"> educated</w:t>
      </w:r>
      <w:r w:rsidRPr="0074095D">
        <w:rPr>
          <w:rFonts w:asciiTheme="minorHAnsi" w:hAnsiTheme="minorHAnsi" w:cstheme="minorHAnsi"/>
          <w:sz w:val="20"/>
          <w:szCs w:val="20"/>
        </w:rPr>
        <w:t xml:space="preserve"> pupils are at an advantage, disadvantage or neither compared to that of mainstream pupils in terms of both education and social development.</w:t>
      </w:r>
      <w:r w:rsidR="00A27B86" w:rsidRPr="0074095D">
        <w:rPr>
          <w:rFonts w:asciiTheme="minorHAnsi" w:hAnsiTheme="minorHAnsi" w:cstheme="minorHAnsi"/>
          <w:sz w:val="20"/>
          <w:szCs w:val="20"/>
        </w:rPr>
        <w:t xml:space="preserve"> This research is being conducted during the Covid-19 pandemic however, so will include research into how this is currently changing education from mainstream to homeschool and how this could impact the future of education.</w:t>
      </w:r>
      <w:r w:rsidRPr="0074095D">
        <w:rPr>
          <w:rFonts w:asciiTheme="minorHAnsi" w:hAnsiTheme="minorHAnsi" w:cstheme="minorHAnsi"/>
          <w:sz w:val="20"/>
          <w:szCs w:val="20"/>
        </w:rPr>
        <w:t xml:space="preserve"> The project will look at perceptions that society currently has on home</w:t>
      </w:r>
      <w:r w:rsidR="0070017F" w:rsidRPr="0074095D">
        <w:rPr>
          <w:rFonts w:asciiTheme="minorHAnsi" w:hAnsiTheme="minorHAnsi" w:cstheme="minorHAnsi"/>
          <w:sz w:val="20"/>
          <w:szCs w:val="20"/>
        </w:rPr>
        <w:t xml:space="preserve"> educated</w:t>
      </w:r>
      <w:r w:rsidRPr="0074095D">
        <w:rPr>
          <w:rFonts w:asciiTheme="minorHAnsi" w:hAnsiTheme="minorHAnsi" w:cstheme="minorHAnsi"/>
          <w:sz w:val="20"/>
          <w:szCs w:val="20"/>
        </w:rPr>
        <w:t xml:space="preserve"> children and consider how the history of home</w:t>
      </w:r>
      <w:r w:rsidR="0070017F" w:rsidRPr="0074095D">
        <w:rPr>
          <w:rFonts w:asciiTheme="minorHAnsi" w:hAnsiTheme="minorHAnsi" w:cstheme="minorHAnsi"/>
          <w:sz w:val="20"/>
          <w:szCs w:val="20"/>
        </w:rPr>
        <w:t xml:space="preserve"> education</w:t>
      </w:r>
      <w:r w:rsidRPr="0074095D">
        <w:rPr>
          <w:rFonts w:asciiTheme="minorHAnsi" w:hAnsiTheme="minorHAnsi" w:cstheme="minorHAnsi"/>
          <w:sz w:val="20"/>
          <w:szCs w:val="20"/>
        </w:rPr>
        <w:t xml:space="preserve"> could have impacted this, also cons</w:t>
      </w:r>
      <w:r w:rsidR="00A27B86" w:rsidRPr="0074095D">
        <w:rPr>
          <w:rFonts w:asciiTheme="minorHAnsi" w:hAnsiTheme="minorHAnsi" w:cstheme="minorHAnsi"/>
          <w:sz w:val="20"/>
          <w:szCs w:val="20"/>
        </w:rPr>
        <w:t xml:space="preserve">idering how times have changed and </w:t>
      </w:r>
      <w:r w:rsidRPr="0074095D">
        <w:rPr>
          <w:rFonts w:asciiTheme="minorHAnsi" w:hAnsiTheme="minorHAnsi" w:cstheme="minorHAnsi"/>
          <w:sz w:val="20"/>
          <w:szCs w:val="20"/>
        </w:rPr>
        <w:t>how home</w:t>
      </w:r>
      <w:r w:rsidR="0070017F" w:rsidRPr="0074095D">
        <w:rPr>
          <w:rFonts w:asciiTheme="minorHAnsi" w:hAnsiTheme="minorHAnsi" w:cstheme="minorHAnsi"/>
          <w:sz w:val="20"/>
          <w:szCs w:val="20"/>
        </w:rPr>
        <w:t xml:space="preserve"> education</w:t>
      </w:r>
      <w:r w:rsidRPr="0074095D">
        <w:rPr>
          <w:rFonts w:asciiTheme="minorHAnsi" w:hAnsiTheme="minorHAnsi" w:cstheme="minorHAnsi"/>
          <w:sz w:val="20"/>
          <w:szCs w:val="20"/>
        </w:rPr>
        <w:t xml:space="preserve"> has developed into modern education. It is important to understand what children are being </w:t>
      </w:r>
      <w:r w:rsidR="0070017F" w:rsidRPr="0074095D">
        <w:rPr>
          <w:rFonts w:asciiTheme="minorHAnsi" w:hAnsiTheme="minorHAnsi" w:cstheme="minorHAnsi"/>
          <w:sz w:val="20"/>
          <w:szCs w:val="20"/>
        </w:rPr>
        <w:t>home educated</w:t>
      </w:r>
      <w:r w:rsidRPr="0074095D">
        <w:rPr>
          <w:rFonts w:asciiTheme="minorHAnsi" w:hAnsiTheme="minorHAnsi" w:cstheme="minorHAnsi"/>
          <w:sz w:val="20"/>
          <w:szCs w:val="20"/>
        </w:rPr>
        <w:t>, determining whether they are often from similar background such as race, religion, socio-economic status and so on and why the parents are carers feel this is the best form of education for them</w:t>
      </w:r>
      <w:r w:rsidR="00A27B86" w:rsidRPr="0074095D">
        <w:rPr>
          <w:rFonts w:asciiTheme="minorHAnsi" w:hAnsiTheme="minorHAnsi" w:cstheme="minorHAnsi"/>
          <w:sz w:val="20"/>
          <w:szCs w:val="20"/>
        </w:rPr>
        <w:t xml:space="preserve">. </w:t>
      </w:r>
      <w:r w:rsidRPr="0074095D">
        <w:rPr>
          <w:rFonts w:asciiTheme="minorHAnsi" w:hAnsiTheme="minorHAnsi" w:cstheme="minorHAnsi"/>
          <w:sz w:val="20"/>
          <w:szCs w:val="20"/>
        </w:rPr>
        <w:t>For finding</w:t>
      </w:r>
      <w:r w:rsidR="00A27B86" w:rsidRPr="0074095D">
        <w:rPr>
          <w:rFonts w:asciiTheme="minorHAnsi" w:hAnsiTheme="minorHAnsi" w:cstheme="minorHAnsi"/>
          <w:sz w:val="20"/>
          <w:szCs w:val="20"/>
        </w:rPr>
        <w:t>s</w:t>
      </w:r>
      <w:r w:rsidRPr="0074095D">
        <w:rPr>
          <w:rFonts w:asciiTheme="minorHAnsi" w:hAnsiTheme="minorHAnsi" w:cstheme="minorHAnsi"/>
          <w:sz w:val="20"/>
          <w:szCs w:val="20"/>
        </w:rPr>
        <w:t xml:space="preserve"> to be fair and have a critical </w:t>
      </w:r>
      <w:r w:rsidR="00A27B86" w:rsidRPr="0074095D">
        <w:rPr>
          <w:rFonts w:asciiTheme="minorHAnsi" w:hAnsiTheme="minorHAnsi" w:cstheme="minorHAnsi"/>
          <w:sz w:val="20"/>
          <w:szCs w:val="20"/>
        </w:rPr>
        <w:t>perspective</w:t>
      </w:r>
      <w:r w:rsidRPr="0074095D">
        <w:rPr>
          <w:rFonts w:asciiTheme="minorHAnsi" w:hAnsiTheme="minorHAnsi" w:cstheme="minorHAnsi"/>
          <w:sz w:val="20"/>
          <w:szCs w:val="20"/>
        </w:rPr>
        <w:t xml:space="preserve">, it is important to </w:t>
      </w:r>
      <w:r w:rsidR="0070017F" w:rsidRPr="0074095D">
        <w:rPr>
          <w:rFonts w:asciiTheme="minorHAnsi" w:hAnsiTheme="minorHAnsi" w:cstheme="minorHAnsi"/>
          <w:sz w:val="20"/>
          <w:szCs w:val="20"/>
        </w:rPr>
        <w:t>find out how home education</w:t>
      </w:r>
      <w:r w:rsidRPr="0074095D">
        <w:rPr>
          <w:rFonts w:asciiTheme="minorHAnsi" w:hAnsiTheme="minorHAnsi" w:cstheme="minorHAnsi"/>
          <w:sz w:val="20"/>
          <w:szCs w:val="20"/>
        </w:rPr>
        <w:t xml:space="preserve"> can be different from mainstream, considering how </w:t>
      </w:r>
      <w:r w:rsidR="00A27B86" w:rsidRPr="0074095D">
        <w:rPr>
          <w:rFonts w:asciiTheme="minorHAnsi" w:hAnsiTheme="minorHAnsi" w:cstheme="minorHAnsi"/>
          <w:sz w:val="20"/>
          <w:szCs w:val="20"/>
        </w:rPr>
        <w:t>their</w:t>
      </w:r>
      <w:r w:rsidRPr="0074095D">
        <w:rPr>
          <w:rFonts w:asciiTheme="minorHAnsi" w:hAnsiTheme="minorHAnsi" w:cstheme="minorHAnsi"/>
          <w:sz w:val="20"/>
          <w:szCs w:val="20"/>
        </w:rPr>
        <w:t xml:space="preserve"> </w:t>
      </w:r>
      <w:r w:rsidR="00A27B86" w:rsidRPr="0074095D">
        <w:rPr>
          <w:rFonts w:asciiTheme="minorHAnsi" w:hAnsiTheme="minorHAnsi" w:cstheme="minorHAnsi"/>
          <w:sz w:val="20"/>
          <w:szCs w:val="20"/>
        </w:rPr>
        <w:t xml:space="preserve">teaching methods differ and </w:t>
      </w:r>
      <w:r w:rsidRPr="0074095D">
        <w:rPr>
          <w:rFonts w:asciiTheme="minorHAnsi" w:hAnsiTheme="minorHAnsi" w:cstheme="minorHAnsi"/>
          <w:sz w:val="20"/>
          <w:szCs w:val="20"/>
        </w:rPr>
        <w:t>how their social interactions differ, looking at both the positives and negatives to both options. It would also prove beneficial to look at how home</w:t>
      </w:r>
      <w:r w:rsidR="0070017F" w:rsidRPr="0074095D">
        <w:rPr>
          <w:rFonts w:asciiTheme="minorHAnsi" w:hAnsiTheme="minorHAnsi" w:cstheme="minorHAnsi"/>
          <w:sz w:val="20"/>
          <w:szCs w:val="20"/>
        </w:rPr>
        <w:t xml:space="preserve"> educated</w:t>
      </w:r>
      <w:r w:rsidRPr="0074095D">
        <w:rPr>
          <w:rFonts w:asciiTheme="minorHAnsi" w:hAnsiTheme="minorHAnsi" w:cstheme="minorHAnsi"/>
          <w:sz w:val="20"/>
          <w:szCs w:val="20"/>
        </w:rPr>
        <w:t xml:space="preserve"> children differ from each other, not to group them all under the same umbrella and to understand circumstances may differ from home to home, so the project </w:t>
      </w:r>
      <w:r w:rsidR="00960B03" w:rsidRPr="0074095D">
        <w:rPr>
          <w:rFonts w:asciiTheme="minorHAnsi" w:hAnsiTheme="minorHAnsi" w:cstheme="minorHAnsi"/>
          <w:sz w:val="20"/>
          <w:szCs w:val="20"/>
        </w:rPr>
        <w:t xml:space="preserve">will look whether some achieve and attain better than other and consider reasons behind this. </w:t>
      </w:r>
      <w:r w:rsidR="00EA345B" w:rsidRPr="0074095D">
        <w:rPr>
          <w:rFonts w:asciiTheme="minorHAnsi" w:hAnsiTheme="minorHAnsi" w:cstheme="minorHAnsi"/>
          <w:color w:val="000000" w:themeColor="text1"/>
          <w:sz w:val="20"/>
          <w:szCs w:val="20"/>
        </w:rPr>
        <w:t xml:space="preserve">Research into home education has recently become of more interest due to the 2020 covid-19 pandemic which is currently preventing children in mainstream education from attending their school setting, forcing them into home education for some time. It has therefore become necessary to conduct this type of research as many believe this new way of learning could change education as we know it, as education turns to technology and home resources (Broom 2020). </w:t>
      </w:r>
    </w:p>
    <w:p w:rsidR="00075E10" w:rsidRPr="0074095D" w:rsidRDefault="00075E10" w:rsidP="0074095D">
      <w:pPr>
        <w:spacing w:line="360" w:lineRule="auto"/>
        <w:rPr>
          <w:rFonts w:asciiTheme="minorHAnsi" w:hAnsiTheme="minorHAnsi" w:cstheme="minorHAnsi"/>
          <w:sz w:val="20"/>
          <w:szCs w:val="20"/>
        </w:rPr>
      </w:pPr>
    </w:p>
    <w:p w:rsidR="00075E10" w:rsidRPr="0074095D" w:rsidRDefault="00075E10" w:rsidP="0074095D">
      <w:pPr>
        <w:spacing w:line="360" w:lineRule="auto"/>
        <w:rPr>
          <w:rFonts w:asciiTheme="minorHAnsi" w:hAnsiTheme="minorHAnsi" w:cstheme="minorHAnsi"/>
          <w:sz w:val="20"/>
          <w:szCs w:val="20"/>
        </w:rPr>
      </w:pPr>
    </w:p>
    <w:p w:rsidR="00075E10" w:rsidRPr="0074095D" w:rsidRDefault="00075E10"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Chapter Two</w:t>
      </w:r>
    </w:p>
    <w:p w:rsidR="00590412" w:rsidRPr="0074095D" w:rsidRDefault="00E0113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2.1 </w:t>
      </w:r>
      <w:r w:rsidR="00BA6598">
        <w:rPr>
          <w:rFonts w:asciiTheme="minorHAnsi" w:hAnsiTheme="minorHAnsi" w:cstheme="minorHAnsi"/>
          <w:b/>
          <w:sz w:val="20"/>
          <w:szCs w:val="20"/>
          <w:u w:val="single"/>
        </w:rPr>
        <w:t>How Homeschooling began</w:t>
      </w:r>
    </w:p>
    <w:p w:rsidR="00444F79" w:rsidRPr="0074095D" w:rsidRDefault="008A2FB8" w:rsidP="0074095D">
      <w:pPr>
        <w:spacing w:line="360" w:lineRule="auto"/>
        <w:rPr>
          <w:rFonts w:asciiTheme="minorHAnsi" w:hAnsiTheme="minorHAnsi" w:cstheme="minorHAnsi"/>
          <w:sz w:val="20"/>
          <w:szCs w:val="20"/>
        </w:rPr>
      </w:pPr>
      <w:r w:rsidRPr="0074095D">
        <w:rPr>
          <w:rFonts w:asciiTheme="minorHAnsi" w:hAnsiTheme="minorHAnsi" w:cstheme="minorHAnsi"/>
          <w:sz w:val="20"/>
          <w:szCs w:val="20"/>
        </w:rPr>
        <w:t>Fortune-</w:t>
      </w:r>
      <w:r w:rsidR="0070017F" w:rsidRPr="0074095D">
        <w:rPr>
          <w:rFonts w:asciiTheme="minorHAnsi" w:hAnsiTheme="minorHAnsi" w:cstheme="minorHAnsi"/>
          <w:sz w:val="20"/>
          <w:szCs w:val="20"/>
        </w:rPr>
        <w:t>Wood (2005), suggests that home education</w:t>
      </w:r>
      <w:r w:rsidRPr="0074095D">
        <w:rPr>
          <w:rFonts w:asciiTheme="minorHAnsi" w:hAnsiTheme="minorHAnsi" w:cstheme="minorHAnsi"/>
          <w:sz w:val="20"/>
          <w:szCs w:val="20"/>
        </w:rPr>
        <w:t xml:space="preserve"> in the UK </w:t>
      </w:r>
      <w:r w:rsidR="00F4219E" w:rsidRPr="0074095D">
        <w:rPr>
          <w:rFonts w:asciiTheme="minorHAnsi" w:hAnsiTheme="minorHAnsi" w:cstheme="minorHAnsi"/>
          <w:sz w:val="20"/>
          <w:szCs w:val="20"/>
        </w:rPr>
        <w:t xml:space="preserve">began to rise in the late 1970’s and into the 1980’s, he explains that it was a trend that was influenced from the US, suggesting that originally this was for more religious families as they believed mainstreams schools did not incorporate their </w:t>
      </w:r>
      <w:r w:rsidR="00A27B86" w:rsidRPr="0074095D">
        <w:rPr>
          <w:rFonts w:asciiTheme="minorHAnsi" w:hAnsiTheme="minorHAnsi" w:cstheme="minorHAnsi"/>
          <w:sz w:val="20"/>
          <w:szCs w:val="20"/>
        </w:rPr>
        <w:t>beliefs</w:t>
      </w:r>
      <w:r w:rsidR="00F4219E" w:rsidRPr="0074095D">
        <w:rPr>
          <w:rFonts w:asciiTheme="minorHAnsi" w:hAnsiTheme="minorHAnsi" w:cstheme="minorHAnsi"/>
          <w:sz w:val="20"/>
          <w:szCs w:val="20"/>
        </w:rPr>
        <w:t xml:space="preserve"> </w:t>
      </w:r>
      <w:r w:rsidR="00A27B86" w:rsidRPr="0074095D">
        <w:rPr>
          <w:rFonts w:asciiTheme="minorHAnsi" w:hAnsiTheme="minorHAnsi" w:cstheme="minorHAnsi"/>
          <w:sz w:val="20"/>
          <w:szCs w:val="20"/>
        </w:rPr>
        <w:t xml:space="preserve">well </w:t>
      </w:r>
      <w:r w:rsidR="00F4219E" w:rsidRPr="0074095D">
        <w:rPr>
          <w:rFonts w:asciiTheme="minorHAnsi" w:hAnsiTheme="minorHAnsi" w:cstheme="minorHAnsi"/>
          <w:sz w:val="20"/>
          <w:szCs w:val="20"/>
        </w:rPr>
        <w:t>enough, or even at all. For this reason, families of various different religions felt it was</w:t>
      </w:r>
      <w:r w:rsidR="00A27B86" w:rsidRPr="0074095D">
        <w:rPr>
          <w:rFonts w:asciiTheme="minorHAnsi" w:hAnsiTheme="minorHAnsi" w:cstheme="minorHAnsi"/>
          <w:sz w:val="20"/>
          <w:szCs w:val="20"/>
        </w:rPr>
        <w:t xml:space="preserve"> necessary to </w:t>
      </w:r>
      <w:r w:rsidR="0070017F" w:rsidRPr="0074095D">
        <w:rPr>
          <w:rFonts w:asciiTheme="minorHAnsi" w:hAnsiTheme="minorHAnsi" w:cstheme="minorHAnsi"/>
          <w:sz w:val="20"/>
          <w:szCs w:val="20"/>
        </w:rPr>
        <w:t>educate</w:t>
      </w:r>
      <w:r w:rsidR="00F4219E" w:rsidRPr="0074095D">
        <w:rPr>
          <w:rFonts w:asciiTheme="minorHAnsi" w:hAnsiTheme="minorHAnsi" w:cstheme="minorHAnsi"/>
          <w:sz w:val="20"/>
          <w:szCs w:val="20"/>
        </w:rPr>
        <w:t xml:space="preserve"> their children themselves </w:t>
      </w:r>
      <w:r w:rsidR="00A27B86" w:rsidRPr="0074095D">
        <w:rPr>
          <w:rFonts w:asciiTheme="minorHAnsi" w:hAnsiTheme="minorHAnsi" w:cstheme="minorHAnsi"/>
          <w:sz w:val="20"/>
          <w:szCs w:val="20"/>
        </w:rPr>
        <w:t xml:space="preserve">at home </w:t>
      </w:r>
      <w:r w:rsidR="00F4219E" w:rsidRPr="0074095D">
        <w:rPr>
          <w:rFonts w:asciiTheme="minorHAnsi" w:hAnsiTheme="minorHAnsi" w:cstheme="minorHAnsi"/>
          <w:sz w:val="20"/>
          <w:szCs w:val="20"/>
        </w:rPr>
        <w:t xml:space="preserve">so that they were able to control their learning and therefore prevent them from being directed away from their beliefs and way of living. </w:t>
      </w:r>
      <w:r w:rsidR="00C53C05" w:rsidRPr="0074095D">
        <w:rPr>
          <w:rFonts w:asciiTheme="minorHAnsi" w:hAnsiTheme="minorHAnsi" w:cstheme="minorHAnsi"/>
          <w:sz w:val="20"/>
          <w:szCs w:val="20"/>
        </w:rPr>
        <w:t>Seelhof</w:t>
      </w:r>
      <w:r w:rsidR="009A57E5" w:rsidRPr="0074095D">
        <w:rPr>
          <w:rFonts w:asciiTheme="minorHAnsi" w:hAnsiTheme="minorHAnsi" w:cstheme="minorHAnsi"/>
          <w:sz w:val="20"/>
          <w:szCs w:val="20"/>
        </w:rPr>
        <w:t xml:space="preserve">f (1990), says how during the early 1980’s, Christian families </w:t>
      </w:r>
      <w:r w:rsidR="00A27B86" w:rsidRPr="0074095D">
        <w:rPr>
          <w:rFonts w:asciiTheme="minorHAnsi" w:hAnsiTheme="minorHAnsi" w:cstheme="minorHAnsi"/>
          <w:sz w:val="20"/>
          <w:szCs w:val="20"/>
        </w:rPr>
        <w:t xml:space="preserve">specifically </w:t>
      </w:r>
      <w:r w:rsidR="009A57E5" w:rsidRPr="0074095D">
        <w:rPr>
          <w:rFonts w:asciiTheme="minorHAnsi" w:hAnsiTheme="minorHAnsi" w:cstheme="minorHAnsi"/>
          <w:sz w:val="20"/>
          <w:szCs w:val="20"/>
        </w:rPr>
        <w:t>believed mainstreams sc</w:t>
      </w:r>
      <w:r w:rsidR="000447BB" w:rsidRPr="0074095D">
        <w:rPr>
          <w:rFonts w:asciiTheme="minorHAnsi" w:hAnsiTheme="minorHAnsi" w:cstheme="minorHAnsi"/>
          <w:sz w:val="20"/>
          <w:szCs w:val="20"/>
        </w:rPr>
        <w:t>hoo</w:t>
      </w:r>
      <w:r w:rsidR="00A27B86" w:rsidRPr="0074095D">
        <w:rPr>
          <w:rFonts w:asciiTheme="minorHAnsi" w:hAnsiTheme="minorHAnsi" w:cstheme="minorHAnsi"/>
          <w:sz w:val="20"/>
          <w:szCs w:val="20"/>
        </w:rPr>
        <w:t>ls were biased towards</w:t>
      </w:r>
      <w:r w:rsidR="000447BB" w:rsidRPr="0074095D">
        <w:rPr>
          <w:rFonts w:asciiTheme="minorHAnsi" w:hAnsiTheme="minorHAnsi" w:cstheme="minorHAnsi"/>
          <w:sz w:val="20"/>
          <w:szCs w:val="20"/>
        </w:rPr>
        <w:t xml:space="preserve"> secular humanism and felt that school’s textbooks, materials and even children’s television at the time were all directed at secular living. This </w:t>
      </w:r>
      <w:r w:rsidR="00A27B86" w:rsidRPr="0074095D">
        <w:rPr>
          <w:rFonts w:asciiTheme="minorHAnsi" w:hAnsiTheme="minorHAnsi" w:cstheme="minorHAnsi"/>
          <w:sz w:val="20"/>
          <w:szCs w:val="20"/>
        </w:rPr>
        <w:t>suggests</w:t>
      </w:r>
      <w:r w:rsidR="00C53C05" w:rsidRPr="0074095D">
        <w:rPr>
          <w:rFonts w:asciiTheme="minorHAnsi" w:hAnsiTheme="minorHAnsi" w:cstheme="minorHAnsi"/>
          <w:sz w:val="20"/>
          <w:szCs w:val="20"/>
        </w:rPr>
        <w:t xml:space="preserve"> that, when </w:t>
      </w:r>
      <w:r w:rsidR="00560C3F" w:rsidRPr="0074095D">
        <w:rPr>
          <w:rFonts w:asciiTheme="minorHAnsi" w:hAnsiTheme="minorHAnsi" w:cstheme="minorHAnsi"/>
          <w:sz w:val="20"/>
          <w:szCs w:val="20"/>
        </w:rPr>
        <w:t>home school</w:t>
      </w:r>
      <w:r w:rsidR="00C53C05" w:rsidRPr="0074095D">
        <w:rPr>
          <w:rFonts w:asciiTheme="minorHAnsi" w:hAnsiTheme="minorHAnsi" w:cstheme="minorHAnsi"/>
          <w:sz w:val="20"/>
          <w:szCs w:val="20"/>
        </w:rPr>
        <w:t xml:space="preserve"> began to rise in numbers, it was mainly children from religious families and therefore, their learning would be influenced by this and to compare the difference in education and social </w:t>
      </w:r>
      <w:r w:rsidR="00C53C05" w:rsidRPr="0074095D">
        <w:rPr>
          <w:rFonts w:asciiTheme="minorHAnsi" w:hAnsiTheme="minorHAnsi" w:cstheme="minorHAnsi"/>
          <w:sz w:val="20"/>
          <w:szCs w:val="20"/>
        </w:rPr>
        <w:lastRenderedPageBreak/>
        <w:t>development between home</w:t>
      </w:r>
      <w:r w:rsidR="0070017F" w:rsidRPr="0074095D">
        <w:rPr>
          <w:rFonts w:asciiTheme="minorHAnsi" w:hAnsiTheme="minorHAnsi" w:cstheme="minorHAnsi"/>
          <w:sz w:val="20"/>
          <w:szCs w:val="20"/>
        </w:rPr>
        <w:t xml:space="preserve"> educated</w:t>
      </w:r>
      <w:r w:rsidR="00C53C05" w:rsidRPr="0074095D">
        <w:rPr>
          <w:rFonts w:asciiTheme="minorHAnsi" w:hAnsiTheme="minorHAnsi" w:cstheme="minorHAnsi"/>
          <w:sz w:val="20"/>
          <w:szCs w:val="20"/>
        </w:rPr>
        <w:t xml:space="preserve"> children and mainstream </w:t>
      </w:r>
      <w:r w:rsidR="0070017F" w:rsidRPr="0074095D">
        <w:rPr>
          <w:rFonts w:asciiTheme="minorHAnsi" w:hAnsiTheme="minorHAnsi" w:cstheme="minorHAnsi"/>
          <w:sz w:val="20"/>
          <w:szCs w:val="20"/>
        </w:rPr>
        <w:t xml:space="preserve">taught children </w:t>
      </w:r>
      <w:r w:rsidR="00C53C05" w:rsidRPr="0074095D">
        <w:rPr>
          <w:rFonts w:asciiTheme="minorHAnsi" w:hAnsiTheme="minorHAnsi" w:cstheme="minorHAnsi"/>
          <w:sz w:val="20"/>
          <w:szCs w:val="20"/>
        </w:rPr>
        <w:t xml:space="preserve">would not have </w:t>
      </w:r>
      <w:r w:rsidR="00A27B86" w:rsidRPr="0074095D">
        <w:rPr>
          <w:rFonts w:asciiTheme="minorHAnsi" w:hAnsiTheme="minorHAnsi" w:cstheme="minorHAnsi"/>
          <w:sz w:val="20"/>
          <w:szCs w:val="20"/>
        </w:rPr>
        <w:t xml:space="preserve">had </w:t>
      </w:r>
      <w:r w:rsidR="00C53C05" w:rsidRPr="0074095D">
        <w:rPr>
          <w:rFonts w:asciiTheme="minorHAnsi" w:hAnsiTheme="minorHAnsi" w:cstheme="minorHAnsi"/>
          <w:sz w:val="20"/>
          <w:szCs w:val="20"/>
        </w:rPr>
        <w:t xml:space="preserve">a fair result. </w:t>
      </w:r>
      <w:r w:rsidR="009D6449" w:rsidRPr="0074095D">
        <w:rPr>
          <w:rFonts w:asciiTheme="minorHAnsi" w:hAnsiTheme="minorHAnsi" w:cstheme="minorHAnsi"/>
          <w:sz w:val="20"/>
          <w:szCs w:val="20"/>
        </w:rPr>
        <w:t>Farenga (1</w:t>
      </w:r>
      <w:r w:rsidR="00444F79" w:rsidRPr="0074095D">
        <w:rPr>
          <w:rFonts w:asciiTheme="minorHAnsi" w:hAnsiTheme="minorHAnsi" w:cstheme="minorHAnsi"/>
          <w:sz w:val="20"/>
          <w:szCs w:val="20"/>
        </w:rPr>
        <w:t>999), talks about the impact that theorist,</w:t>
      </w:r>
      <w:r w:rsidR="009D6449" w:rsidRPr="0074095D">
        <w:rPr>
          <w:rFonts w:asciiTheme="minorHAnsi" w:hAnsiTheme="minorHAnsi" w:cstheme="minorHAnsi"/>
          <w:sz w:val="20"/>
          <w:szCs w:val="20"/>
        </w:rPr>
        <w:t xml:space="preserve"> John Holt</w:t>
      </w:r>
      <w:r w:rsidR="00444F79" w:rsidRPr="0074095D">
        <w:rPr>
          <w:rFonts w:asciiTheme="minorHAnsi" w:hAnsiTheme="minorHAnsi" w:cstheme="minorHAnsi"/>
          <w:sz w:val="20"/>
          <w:szCs w:val="20"/>
        </w:rPr>
        <w:t>,</w:t>
      </w:r>
      <w:r w:rsidR="009D6449" w:rsidRPr="0074095D">
        <w:rPr>
          <w:rFonts w:asciiTheme="minorHAnsi" w:hAnsiTheme="minorHAnsi" w:cstheme="minorHAnsi"/>
          <w:sz w:val="20"/>
          <w:szCs w:val="20"/>
        </w:rPr>
        <w:t xml:space="preserve"> had on the </w:t>
      </w:r>
      <w:r w:rsidR="002C3987" w:rsidRPr="0074095D">
        <w:rPr>
          <w:rFonts w:asciiTheme="minorHAnsi" w:hAnsiTheme="minorHAnsi" w:cstheme="minorHAnsi"/>
          <w:sz w:val="20"/>
          <w:szCs w:val="20"/>
        </w:rPr>
        <w:t>rise of home education</w:t>
      </w:r>
      <w:r w:rsidR="009D6449" w:rsidRPr="0074095D">
        <w:rPr>
          <w:rFonts w:asciiTheme="minorHAnsi" w:hAnsiTheme="minorHAnsi" w:cstheme="minorHAnsi"/>
          <w:sz w:val="20"/>
          <w:szCs w:val="20"/>
        </w:rPr>
        <w:t xml:space="preserve"> in the late twentieth century, explaining his concerns with schooling and how his book ‘</w:t>
      </w:r>
      <w:r w:rsidR="009D6449" w:rsidRPr="0074095D">
        <w:rPr>
          <w:rFonts w:asciiTheme="minorHAnsi" w:hAnsiTheme="minorHAnsi" w:cstheme="minorHAnsi"/>
          <w:i/>
          <w:sz w:val="20"/>
          <w:szCs w:val="20"/>
        </w:rPr>
        <w:t>How Children Fail’</w:t>
      </w:r>
      <w:r w:rsidR="00A27B86" w:rsidRPr="0074095D">
        <w:rPr>
          <w:rFonts w:asciiTheme="minorHAnsi" w:hAnsiTheme="minorHAnsi" w:cstheme="minorHAnsi"/>
          <w:sz w:val="20"/>
          <w:szCs w:val="20"/>
        </w:rPr>
        <w:t xml:space="preserve"> spread awareness about</w:t>
      </w:r>
      <w:r w:rsidR="009D6449" w:rsidRPr="0074095D">
        <w:rPr>
          <w:rFonts w:asciiTheme="minorHAnsi" w:hAnsiTheme="minorHAnsi" w:cstheme="minorHAnsi"/>
          <w:sz w:val="20"/>
          <w:szCs w:val="20"/>
        </w:rPr>
        <w:t xml:space="preserve"> mainstream education as people began to agree with his observations that children who are forced to learn become unnecessarily self-con</w:t>
      </w:r>
      <w:r w:rsidR="002C3987" w:rsidRPr="0074095D">
        <w:rPr>
          <w:rFonts w:asciiTheme="minorHAnsi" w:hAnsiTheme="minorHAnsi" w:cstheme="minorHAnsi"/>
          <w:sz w:val="20"/>
          <w:szCs w:val="20"/>
        </w:rPr>
        <w:t>sc</w:t>
      </w:r>
      <w:r w:rsidR="009D6449" w:rsidRPr="0074095D">
        <w:rPr>
          <w:rFonts w:asciiTheme="minorHAnsi" w:hAnsiTheme="minorHAnsi" w:cstheme="minorHAnsi"/>
          <w:sz w:val="20"/>
          <w:szCs w:val="20"/>
        </w:rPr>
        <w:t>ious about their ability to le</w:t>
      </w:r>
      <w:r w:rsidR="00A27B86" w:rsidRPr="0074095D">
        <w:rPr>
          <w:rFonts w:asciiTheme="minorHAnsi" w:hAnsiTheme="minorHAnsi" w:cstheme="minorHAnsi"/>
          <w:sz w:val="20"/>
          <w:szCs w:val="20"/>
        </w:rPr>
        <w:t>arn, comparing themselves with their peers</w:t>
      </w:r>
      <w:r w:rsidR="009D6449" w:rsidRPr="0074095D">
        <w:rPr>
          <w:rFonts w:asciiTheme="minorHAnsi" w:hAnsiTheme="minorHAnsi" w:cstheme="minorHAnsi"/>
          <w:sz w:val="20"/>
          <w:szCs w:val="20"/>
        </w:rPr>
        <w:t xml:space="preserve"> and </w:t>
      </w:r>
      <w:r w:rsidR="00A27B86" w:rsidRPr="0074095D">
        <w:rPr>
          <w:rFonts w:asciiTheme="minorHAnsi" w:hAnsiTheme="minorHAnsi" w:cstheme="minorHAnsi"/>
          <w:sz w:val="20"/>
          <w:szCs w:val="20"/>
        </w:rPr>
        <w:t xml:space="preserve">this </w:t>
      </w:r>
      <w:r w:rsidR="009D6449" w:rsidRPr="0074095D">
        <w:rPr>
          <w:rFonts w:asciiTheme="minorHAnsi" w:hAnsiTheme="minorHAnsi" w:cstheme="minorHAnsi"/>
          <w:sz w:val="20"/>
          <w:szCs w:val="20"/>
        </w:rPr>
        <w:t xml:space="preserve">blocks their </w:t>
      </w:r>
      <w:r w:rsidR="00A27B86" w:rsidRPr="0074095D">
        <w:rPr>
          <w:rFonts w:asciiTheme="minorHAnsi" w:hAnsiTheme="minorHAnsi" w:cstheme="minorHAnsi"/>
          <w:sz w:val="20"/>
          <w:szCs w:val="20"/>
        </w:rPr>
        <w:t>ability to use their own</w:t>
      </w:r>
      <w:r w:rsidR="009D6449" w:rsidRPr="0074095D">
        <w:rPr>
          <w:rFonts w:asciiTheme="minorHAnsi" w:hAnsiTheme="minorHAnsi" w:cstheme="minorHAnsi"/>
          <w:sz w:val="20"/>
          <w:szCs w:val="20"/>
        </w:rPr>
        <w:t xml:space="preserve"> initiative as their attention turns to how they can become a satisfactory student and </w:t>
      </w:r>
      <w:r w:rsidR="002C3987" w:rsidRPr="0074095D">
        <w:rPr>
          <w:rFonts w:asciiTheme="minorHAnsi" w:hAnsiTheme="minorHAnsi" w:cstheme="minorHAnsi"/>
          <w:sz w:val="20"/>
          <w:szCs w:val="20"/>
        </w:rPr>
        <w:t xml:space="preserve">please their teachers. </w:t>
      </w:r>
      <w:r w:rsidR="00444F79" w:rsidRPr="0074095D">
        <w:rPr>
          <w:rFonts w:asciiTheme="minorHAnsi" w:hAnsiTheme="minorHAnsi" w:cstheme="minorHAnsi"/>
          <w:sz w:val="20"/>
          <w:szCs w:val="20"/>
        </w:rPr>
        <w:t>Farenga (2016) explains</w:t>
      </w:r>
      <w:r w:rsidR="00A27B86" w:rsidRPr="0074095D">
        <w:rPr>
          <w:rFonts w:asciiTheme="minorHAnsi" w:hAnsiTheme="minorHAnsi" w:cstheme="minorHAnsi"/>
          <w:sz w:val="20"/>
          <w:szCs w:val="20"/>
        </w:rPr>
        <w:t xml:space="preserve"> that</w:t>
      </w:r>
      <w:r w:rsidR="00444F79" w:rsidRPr="0074095D">
        <w:rPr>
          <w:rFonts w:asciiTheme="minorHAnsi" w:hAnsiTheme="minorHAnsi" w:cstheme="minorHAnsi"/>
          <w:sz w:val="20"/>
          <w:szCs w:val="20"/>
        </w:rPr>
        <w:t>, as Holt expressed</w:t>
      </w:r>
      <w:r w:rsidR="00A27B86" w:rsidRPr="0074095D">
        <w:rPr>
          <w:rFonts w:asciiTheme="minorHAnsi" w:hAnsiTheme="minorHAnsi" w:cstheme="minorHAnsi"/>
          <w:sz w:val="20"/>
          <w:szCs w:val="20"/>
        </w:rPr>
        <w:t xml:space="preserve">, </w:t>
      </w:r>
      <w:r w:rsidR="00444F79" w:rsidRPr="0074095D">
        <w:rPr>
          <w:rFonts w:asciiTheme="minorHAnsi" w:hAnsiTheme="minorHAnsi" w:cstheme="minorHAnsi"/>
          <w:sz w:val="20"/>
          <w:szCs w:val="20"/>
        </w:rPr>
        <w:t>s</w:t>
      </w:r>
      <w:r w:rsidR="00444F79" w:rsidRPr="0074095D">
        <w:rPr>
          <w:rFonts w:asciiTheme="minorHAnsi" w:hAnsiTheme="minorHAnsi" w:cstheme="minorHAnsi"/>
          <w:sz w:val="20"/>
          <w:szCs w:val="20"/>
        </w:rPr>
        <w:t xml:space="preserve">chooling is frequently mistaken for </w:t>
      </w:r>
      <w:r w:rsidR="00A27B86" w:rsidRPr="0074095D">
        <w:rPr>
          <w:rFonts w:asciiTheme="minorHAnsi" w:hAnsiTheme="minorHAnsi" w:cstheme="minorHAnsi"/>
          <w:sz w:val="20"/>
          <w:szCs w:val="20"/>
        </w:rPr>
        <w:t>education but that the two terms are</w:t>
      </w:r>
      <w:r w:rsidR="00444F79" w:rsidRPr="0074095D">
        <w:rPr>
          <w:rFonts w:asciiTheme="minorHAnsi" w:hAnsiTheme="minorHAnsi" w:cstheme="minorHAnsi"/>
          <w:sz w:val="20"/>
          <w:szCs w:val="20"/>
        </w:rPr>
        <w:t xml:space="preserve"> completely separate</w:t>
      </w:r>
      <w:r w:rsidR="00444F79" w:rsidRPr="0074095D">
        <w:rPr>
          <w:rFonts w:asciiTheme="minorHAnsi" w:hAnsiTheme="minorHAnsi" w:cstheme="minorHAnsi"/>
          <w:sz w:val="20"/>
          <w:szCs w:val="20"/>
        </w:rPr>
        <w:t xml:space="preserve">. </w:t>
      </w:r>
      <w:r w:rsidR="004A70E8" w:rsidRPr="0074095D">
        <w:rPr>
          <w:rFonts w:asciiTheme="minorHAnsi" w:hAnsiTheme="minorHAnsi" w:cstheme="minorHAnsi"/>
          <w:sz w:val="20"/>
          <w:szCs w:val="20"/>
        </w:rPr>
        <w:t xml:space="preserve">He says how </w:t>
      </w:r>
      <w:r w:rsidR="00444F79" w:rsidRPr="0074095D">
        <w:rPr>
          <w:rFonts w:asciiTheme="minorHAnsi" w:hAnsiTheme="minorHAnsi" w:cstheme="minorHAnsi"/>
          <w:sz w:val="20"/>
          <w:szCs w:val="20"/>
        </w:rPr>
        <w:t>John Ho</w:t>
      </w:r>
      <w:r w:rsidR="00A27B86" w:rsidRPr="0074095D">
        <w:rPr>
          <w:rFonts w:asciiTheme="minorHAnsi" w:hAnsiTheme="minorHAnsi" w:cstheme="minorHAnsi"/>
          <w:sz w:val="20"/>
          <w:szCs w:val="20"/>
        </w:rPr>
        <w:t>lt argued that children needed e</w:t>
      </w:r>
      <w:r w:rsidR="00444F79" w:rsidRPr="0074095D">
        <w:rPr>
          <w:rFonts w:asciiTheme="minorHAnsi" w:hAnsiTheme="minorHAnsi" w:cstheme="minorHAnsi"/>
          <w:sz w:val="20"/>
          <w:szCs w:val="20"/>
        </w:rPr>
        <w:t>ducation rather than schooling, which is simply learning from a curriculum within a school environment.</w:t>
      </w:r>
      <w:r w:rsidR="00444F79" w:rsidRPr="0074095D">
        <w:rPr>
          <w:rFonts w:asciiTheme="minorHAnsi" w:hAnsiTheme="minorHAnsi" w:cstheme="minorHAnsi"/>
          <w:sz w:val="20"/>
          <w:szCs w:val="20"/>
        </w:rPr>
        <w:t xml:space="preserve"> </w:t>
      </w:r>
      <w:r w:rsidR="004A70E8" w:rsidRPr="0074095D">
        <w:rPr>
          <w:rFonts w:asciiTheme="minorHAnsi" w:hAnsiTheme="minorHAnsi" w:cstheme="minorHAnsi"/>
          <w:sz w:val="20"/>
          <w:szCs w:val="20"/>
        </w:rPr>
        <w:t>Holts</w:t>
      </w:r>
      <w:r w:rsidR="00444F79" w:rsidRPr="0074095D">
        <w:rPr>
          <w:rFonts w:asciiTheme="minorHAnsi" w:hAnsiTheme="minorHAnsi" w:cstheme="minorHAnsi"/>
          <w:sz w:val="20"/>
          <w:szCs w:val="20"/>
        </w:rPr>
        <w:t xml:space="preserve"> online newsletter, John Holt GWS, which is still used today by other philosophers with similar theories, emphasises the importance of “Growing Without Schooling.”</w:t>
      </w:r>
      <w:r w:rsidR="00D42811" w:rsidRPr="0074095D">
        <w:rPr>
          <w:rFonts w:asciiTheme="minorHAnsi" w:hAnsiTheme="minorHAnsi" w:cstheme="minorHAnsi"/>
          <w:sz w:val="20"/>
          <w:szCs w:val="20"/>
        </w:rPr>
        <w:t xml:space="preserve"> Schutte (2019), talks of the common assumptions of </w:t>
      </w:r>
      <w:r w:rsidR="00560C3F" w:rsidRPr="0074095D">
        <w:rPr>
          <w:rFonts w:asciiTheme="minorHAnsi" w:hAnsiTheme="minorHAnsi" w:cstheme="minorHAnsi"/>
          <w:sz w:val="20"/>
          <w:szCs w:val="20"/>
        </w:rPr>
        <w:t>home schooling</w:t>
      </w:r>
      <w:r w:rsidR="00D42811" w:rsidRPr="0074095D">
        <w:rPr>
          <w:rFonts w:asciiTheme="minorHAnsi" w:hAnsiTheme="minorHAnsi" w:cstheme="minorHAnsi"/>
          <w:sz w:val="20"/>
          <w:szCs w:val="20"/>
        </w:rPr>
        <w:t>, expla</w:t>
      </w:r>
      <w:r w:rsidR="00B065ED" w:rsidRPr="0074095D">
        <w:rPr>
          <w:rFonts w:asciiTheme="minorHAnsi" w:hAnsiTheme="minorHAnsi" w:cstheme="minorHAnsi"/>
          <w:sz w:val="20"/>
          <w:szCs w:val="20"/>
        </w:rPr>
        <w:t>ining that there is some truth behind t</w:t>
      </w:r>
      <w:r w:rsidR="00D42811" w:rsidRPr="0074095D">
        <w:rPr>
          <w:rFonts w:asciiTheme="minorHAnsi" w:hAnsiTheme="minorHAnsi" w:cstheme="minorHAnsi"/>
          <w:sz w:val="20"/>
          <w:szCs w:val="20"/>
        </w:rPr>
        <w:t xml:space="preserve">he stereotypical view of home education being for those outside the community, closer to wildlife and more reserved, this explanation, she explains it the history of home education amongst the poorer, less socialised and more specifically, the Amish community. This however, Schutte believes, is no longer reality and that </w:t>
      </w:r>
      <w:r w:rsidR="00560C3F" w:rsidRPr="0074095D">
        <w:rPr>
          <w:rFonts w:asciiTheme="minorHAnsi" w:hAnsiTheme="minorHAnsi" w:cstheme="minorHAnsi"/>
          <w:sz w:val="20"/>
          <w:szCs w:val="20"/>
        </w:rPr>
        <w:t>home schooling</w:t>
      </w:r>
      <w:r w:rsidR="00D42811" w:rsidRPr="0074095D">
        <w:rPr>
          <w:rFonts w:asciiTheme="minorHAnsi" w:hAnsiTheme="minorHAnsi" w:cstheme="minorHAnsi"/>
          <w:sz w:val="20"/>
          <w:szCs w:val="20"/>
        </w:rPr>
        <w:t xml:space="preserve"> has grown in popularity, and </w:t>
      </w:r>
      <w:r w:rsidR="00B065ED" w:rsidRPr="0074095D">
        <w:rPr>
          <w:rFonts w:asciiTheme="minorHAnsi" w:hAnsiTheme="minorHAnsi" w:cstheme="minorHAnsi"/>
          <w:sz w:val="20"/>
          <w:szCs w:val="20"/>
        </w:rPr>
        <w:t xml:space="preserve">that </w:t>
      </w:r>
      <w:r w:rsidR="00D42811" w:rsidRPr="0074095D">
        <w:rPr>
          <w:rFonts w:asciiTheme="minorHAnsi" w:hAnsiTheme="minorHAnsi" w:cstheme="minorHAnsi"/>
          <w:sz w:val="20"/>
          <w:szCs w:val="20"/>
        </w:rPr>
        <w:t xml:space="preserve">in modern education </w:t>
      </w:r>
      <w:r w:rsidR="00B065ED" w:rsidRPr="0074095D">
        <w:rPr>
          <w:rFonts w:asciiTheme="minorHAnsi" w:hAnsiTheme="minorHAnsi" w:cstheme="minorHAnsi"/>
          <w:sz w:val="20"/>
          <w:szCs w:val="20"/>
        </w:rPr>
        <w:t xml:space="preserve">it </w:t>
      </w:r>
      <w:r w:rsidR="00D42811" w:rsidRPr="0074095D">
        <w:rPr>
          <w:rFonts w:asciiTheme="minorHAnsi" w:hAnsiTheme="minorHAnsi" w:cstheme="minorHAnsi"/>
          <w:sz w:val="20"/>
          <w:szCs w:val="20"/>
        </w:rPr>
        <w:t xml:space="preserve">is becoming something of a norm and should be viewed equally to mainstream education. </w:t>
      </w:r>
      <w:r w:rsidR="00B065ED" w:rsidRPr="0074095D">
        <w:rPr>
          <w:rFonts w:asciiTheme="minorHAnsi" w:hAnsiTheme="minorHAnsi" w:cstheme="minorHAnsi"/>
          <w:sz w:val="20"/>
          <w:szCs w:val="20"/>
        </w:rPr>
        <w:t>Weller (2017), agrees with Schutte, explaining that the thought of homeschoolers being awkward and asocial is not just and only based on dated stereotypes. He explains how home educated chi</w:t>
      </w:r>
      <w:r w:rsidR="00A27B86" w:rsidRPr="0074095D">
        <w:rPr>
          <w:rFonts w:asciiTheme="minorHAnsi" w:hAnsiTheme="minorHAnsi" w:cstheme="minorHAnsi"/>
          <w:sz w:val="20"/>
          <w:szCs w:val="20"/>
        </w:rPr>
        <w:t>ldren are equally or possibly</w:t>
      </w:r>
      <w:r w:rsidR="00B065ED" w:rsidRPr="0074095D">
        <w:rPr>
          <w:rFonts w:asciiTheme="minorHAnsi" w:hAnsiTheme="minorHAnsi" w:cstheme="minorHAnsi"/>
          <w:sz w:val="20"/>
          <w:szCs w:val="20"/>
        </w:rPr>
        <w:t xml:space="preserve"> more advanced in some cases in terms of social development</w:t>
      </w:r>
      <w:r w:rsidR="00A27B86" w:rsidRPr="0074095D">
        <w:rPr>
          <w:rFonts w:asciiTheme="minorHAnsi" w:hAnsiTheme="minorHAnsi" w:cstheme="minorHAnsi"/>
          <w:sz w:val="20"/>
          <w:szCs w:val="20"/>
        </w:rPr>
        <w:t>, highlighting that</w:t>
      </w:r>
      <w:r w:rsidR="00B065ED" w:rsidRPr="0074095D">
        <w:rPr>
          <w:rFonts w:asciiTheme="minorHAnsi" w:hAnsiTheme="minorHAnsi" w:cstheme="minorHAnsi"/>
          <w:sz w:val="20"/>
          <w:szCs w:val="20"/>
        </w:rPr>
        <w:t xml:space="preserve"> today, no matter how a child or young person has been educated, it is the widespread in technology and use of social media that has such an important impact of social development. </w:t>
      </w:r>
      <w:r w:rsidR="00D42811" w:rsidRPr="0074095D">
        <w:rPr>
          <w:rFonts w:asciiTheme="minorHAnsi" w:hAnsiTheme="minorHAnsi" w:cstheme="minorHAnsi"/>
          <w:sz w:val="20"/>
          <w:szCs w:val="20"/>
        </w:rPr>
        <w:t>Continuing from this, Schutte discusses the evolution in home education, researching the impact that technology has had on the development of home education and how different it is today. She suggests that such technological advances have enabled home education to become much more accessible for families and as a result, more families from all background</w:t>
      </w:r>
      <w:r w:rsidR="00B065ED" w:rsidRPr="0074095D">
        <w:rPr>
          <w:rFonts w:asciiTheme="minorHAnsi" w:hAnsiTheme="minorHAnsi" w:cstheme="minorHAnsi"/>
          <w:sz w:val="20"/>
          <w:szCs w:val="20"/>
        </w:rPr>
        <w:t>s</w:t>
      </w:r>
      <w:r w:rsidR="00D42811" w:rsidRPr="0074095D">
        <w:rPr>
          <w:rFonts w:asciiTheme="minorHAnsi" w:hAnsiTheme="minorHAnsi" w:cstheme="minorHAnsi"/>
          <w:sz w:val="20"/>
          <w:szCs w:val="20"/>
        </w:rPr>
        <w:t xml:space="preserve"> are turning to this way of learning. </w:t>
      </w:r>
      <w:r w:rsidR="00B065ED" w:rsidRPr="0074095D">
        <w:rPr>
          <w:rFonts w:asciiTheme="minorHAnsi" w:hAnsiTheme="minorHAnsi" w:cstheme="minorHAnsi"/>
          <w:sz w:val="20"/>
          <w:szCs w:val="20"/>
        </w:rPr>
        <w:t>They both suggest that t</w:t>
      </w:r>
      <w:r w:rsidR="00D42811" w:rsidRPr="0074095D">
        <w:rPr>
          <w:rFonts w:asciiTheme="minorHAnsi" w:hAnsiTheme="minorHAnsi" w:cstheme="minorHAnsi"/>
          <w:sz w:val="20"/>
          <w:szCs w:val="20"/>
        </w:rPr>
        <w:t xml:space="preserve">echnology has made </w:t>
      </w:r>
      <w:r w:rsidR="00560C3F" w:rsidRPr="0074095D">
        <w:rPr>
          <w:rFonts w:asciiTheme="minorHAnsi" w:hAnsiTheme="minorHAnsi" w:cstheme="minorHAnsi"/>
          <w:sz w:val="20"/>
          <w:szCs w:val="20"/>
        </w:rPr>
        <w:t>home schooling</w:t>
      </w:r>
      <w:r w:rsidR="00D42811" w:rsidRPr="0074095D">
        <w:rPr>
          <w:rFonts w:asciiTheme="minorHAnsi" w:hAnsiTheme="minorHAnsi" w:cstheme="minorHAnsi"/>
          <w:sz w:val="20"/>
          <w:szCs w:val="20"/>
        </w:rPr>
        <w:t xml:space="preserve"> easier for parents and children</w:t>
      </w:r>
      <w:r w:rsidR="00B065ED" w:rsidRPr="0074095D">
        <w:rPr>
          <w:rFonts w:asciiTheme="minorHAnsi" w:hAnsiTheme="minorHAnsi" w:cstheme="minorHAnsi"/>
          <w:sz w:val="20"/>
          <w:szCs w:val="20"/>
        </w:rPr>
        <w:t>, especially for social development</w:t>
      </w:r>
      <w:r w:rsidR="00D42811" w:rsidRPr="0074095D">
        <w:rPr>
          <w:rFonts w:asciiTheme="minorHAnsi" w:hAnsiTheme="minorHAnsi" w:cstheme="minorHAnsi"/>
          <w:sz w:val="20"/>
          <w:szCs w:val="20"/>
        </w:rPr>
        <w:t xml:space="preserve"> and explains </w:t>
      </w:r>
      <w:r w:rsidR="00B065ED" w:rsidRPr="0074095D">
        <w:rPr>
          <w:rFonts w:asciiTheme="minorHAnsi" w:hAnsiTheme="minorHAnsi" w:cstheme="minorHAnsi"/>
          <w:sz w:val="20"/>
          <w:szCs w:val="20"/>
        </w:rPr>
        <w:t xml:space="preserve">that </w:t>
      </w:r>
      <w:r w:rsidR="00D42811" w:rsidRPr="0074095D">
        <w:rPr>
          <w:rFonts w:asciiTheme="minorHAnsi" w:hAnsiTheme="minorHAnsi" w:cstheme="minorHAnsi"/>
          <w:sz w:val="20"/>
          <w:szCs w:val="20"/>
        </w:rPr>
        <w:t>the</w:t>
      </w:r>
      <w:r w:rsidR="00B065ED" w:rsidRPr="0074095D">
        <w:rPr>
          <w:rFonts w:asciiTheme="minorHAnsi" w:hAnsiTheme="minorHAnsi" w:cstheme="minorHAnsi"/>
          <w:sz w:val="20"/>
          <w:szCs w:val="20"/>
        </w:rPr>
        <w:t xml:space="preserve"> recent rise in home education will</w:t>
      </w:r>
      <w:r w:rsidR="00D42811" w:rsidRPr="0074095D">
        <w:rPr>
          <w:rFonts w:asciiTheme="minorHAnsi" w:hAnsiTheme="minorHAnsi" w:cstheme="minorHAnsi"/>
          <w:sz w:val="20"/>
          <w:szCs w:val="20"/>
        </w:rPr>
        <w:t xml:space="preserve"> </w:t>
      </w:r>
      <w:r w:rsidR="00B065ED" w:rsidRPr="0074095D">
        <w:rPr>
          <w:rFonts w:asciiTheme="minorHAnsi" w:hAnsiTheme="minorHAnsi" w:cstheme="minorHAnsi"/>
          <w:sz w:val="20"/>
          <w:szCs w:val="20"/>
        </w:rPr>
        <w:t>continue</w:t>
      </w:r>
      <w:r w:rsidR="00D42811" w:rsidRPr="0074095D">
        <w:rPr>
          <w:rFonts w:asciiTheme="minorHAnsi" w:hAnsiTheme="minorHAnsi" w:cstheme="minorHAnsi"/>
          <w:sz w:val="20"/>
          <w:szCs w:val="20"/>
        </w:rPr>
        <w:t xml:space="preserve"> into the future alongside the ongoing development of modern technology. </w:t>
      </w:r>
    </w:p>
    <w:p w:rsidR="00590412" w:rsidRPr="0074095D" w:rsidRDefault="00590412" w:rsidP="0074095D">
      <w:pPr>
        <w:spacing w:line="360" w:lineRule="auto"/>
        <w:rPr>
          <w:rFonts w:asciiTheme="minorHAnsi" w:hAnsiTheme="minorHAnsi" w:cstheme="minorHAnsi"/>
          <w:b/>
          <w:sz w:val="20"/>
          <w:szCs w:val="20"/>
          <w:u w:val="single"/>
        </w:rPr>
      </w:pPr>
    </w:p>
    <w:p w:rsidR="00590412" w:rsidRPr="0074095D" w:rsidRDefault="00590412" w:rsidP="0074095D">
      <w:pPr>
        <w:spacing w:line="360" w:lineRule="auto"/>
        <w:rPr>
          <w:rFonts w:asciiTheme="minorHAnsi" w:hAnsiTheme="minorHAnsi" w:cstheme="minorHAnsi"/>
          <w:b/>
          <w:sz w:val="20"/>
          <w:szCs w:val="20"/>
          <w:u w:val="single"/>
        </w:rPr>
      </w:pPr>
    </w:p>
    <w:p w:rsidR="00590412" w:rsidRPr="0074095D" w:rsidRDefault="00E0113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2.2 </w:t>
      </w:r>
      <w:r w:rsidR="00BA6598">
        <w:rPr>
          <w:rFonts w:asciiTheme="minorHAnsi" w:hAnsiTheme="minorHAnsi" w:cstheme="minorHAnsi"/>
          <w:b/>
          <w:sz w:val="20"/>
          <w:szCs w:val="20"/>
          <w:u w:val="single"/>
        </w:rPr>
        <w:t>Homeschool theories</w:t>
      </w:r>
    </w:p>
    <w:p w:rsidR="00590412" w:rsidRPr="0074095D" w:rsidRDefault="005F18D2" w:rsidP="0074095D">
      <w:pPr>
        <w:spacing w:line="360" w:lineRule="auto"/>
        <w:rPr>
          <w:rFonts w:asciiTheme="minorHAnsi" w:hAnsiTheme="minorHAnsi" w:cstheme="minorHAnsi"/>
          <w:sz w:val="20"/>
          <w:szCs w:val="20"/>
        </w:rPr>
      </w:pPr>
      <w:r w:rsidRPr="0074095D">
        <w:rPr>
          <w:rFonts w:asciiTheme="minorHAnsi" w:hAnsiTheme="minorHAnsi" w:cstheme="minorHAnsi"/>
          <w:sz w:val="20"/>
          <w:szCs w:val="20"/>
        </w:rPr>
        <w:t>John Holt (1967) was a great believer of the benefits of home education and told how mainstream schooling was harming children’s development. He explained how the nature of schooling was too forced and prevented motivation in children, stunting their ability to use own initiative and blocking their creativity as schooling does not encourage individuality and self-expression.</w:t>
      </w:r>
      <w:r w:rsidR="009A6CA9" w:rsidRPr="0074095D">
        <w:rPr>
          <w:rFonts w:asciiTheme="minorHAnsi" w:hAnsiTheme="minorHAnsi" w:cstheme="minorHAnsi"/>
          <w:sz w:val="20"/>
          <w:szCs w:val="20"/>
        </w:rPr>
        <w:t xml:space="preserve"> Holt believed that children who are required to learn something specific at a specific time are much less likely to do so, he said how learning should be natural and that children can only learn through doing and finding out for themselves. Therefore</w:t>
      </w:r>
      <w:r w:rsidR="00A27B86" w:rsidRPr="0074095D">
        <w:rPr>
          <w:rFonts w:asciiTheme="minorHAnsi" w:hAnsiTheme="minorHAnsi" w:cstheme="minorHAnsi"/>
          <w:sz w:val="20"/>
          <w:szCs w:val="20"/>
        </w:rPr>
        <w:t>, Holt</w:t>
      </w:r>
      <w:r w:rsidR="009A6CA9" w:rsidRPr="0074095D">
        <w:rPr>
          <w:rFonts w:asciiTheme="minorHAnsi" w:hAnsiTheme="minorHAnsi" w:cstheme="minorHAnsi"/>
          <w:sz w:val="20"/>
          <w:szCs w:val="20"/>
        </w:rPr>
        <w:t xml:space="preserve"> suggested they be encouraged to learn at their own pace and be free within their learning as this is m</w:t>
      </w:r>
      <w:r w:rsidR="00A27B86" w:rsidRPr="0074095D">
        <w:rPr>
          <w:rFonts w:asciiTheme="minorHAnsi" w:hAnsiTheme="minorHAnsi" w:cstheme="minorHAnsi"/>
          <w:sz w:val="20"/>
          <w:szCs w:val="20"/>
        </w:rPr>
        <w:t xml:space="preserve">uch more memorable and </w:t>
      </w:r>
      <w:r w:rsidR="00A27B86" w:rsidRPr="0074095D">
        <w:rPr>
          <w:rFonts w:asciiTheme="minorHAnsi" w:hAnsiTheme="minorHAnsi" w:cstheme="minorHAnsi"/>
          <w:sz w:val="20"/>
          <w:szCs w:val="20"/>
        </w:rPr>
        <w:lastRenderedPageBreak/>
        <w:t>valuable. T</w:t>
      </w:r>
      <w:r w:rsidR="009A6CA9" w:rsidRPr="0074095D">
        <w:rPr>
          <w:rFonts w:asciiTheme="minorHAnsi" w:hAnsiTheme="minorHAnsi" w:cstheme="minorHAnsi"/>
          <w:sz w:val="20"/>
          <w:szCs w:val="20"/>
        </w:rPr>
        <w:t>his was something he felt would be achieved though home education a</w:t>
      </w:r>
      <w:r w:rsidR="00A27B86" w:rsidRPr="0074095D">
        <w:rPr>
          <w:rFonts w:asciiTheme="minorHAnsi" w:hAnsiTheme="minorHAnsi" w:cstheme="minorHAnsi"/>
          <w:sz w:val="20"/>
          <w:szCs w:val="20"/>
        </w:rPr>
        <w:t>nd not mainstream schooling as h</w:t>
      </w:r>
      <w:r w:rsidR="009A6CA9" w:rsidRPr="0074095D">
        <w:rPr>
          <w:rFonts w:asciiTheme="minorHAnsi" w:hAnsiTheme="minorHAnsi" w:cstheme="minorHAnsi"/>
          <w:sz w:val="20"/>
          <w:szCs w:val="20"/>
        </w:rPr>
        <w:t xml:space="preserve">e emphasised that education did not mean schooling. </w:t>
      </w:r>
      <w:r w:rsidR="0038204A" w:rsidRPr="0074095D">
        <w:rPr>
          <w:rFonts w:asciiTheme="minorHAnsi" w:hAnsiTheme="minorHAnsi" w:cstheme="minorHAnsi"/>
          <w:sz w:val="20"/>
          <w:szCs w:val="20"/>
        </w:rPr>
        <w:t xml:space="preserve">Another interesting discussion from Holt (1989), considered that it is impossible to know in advance what will need to be known in the future, so instead of predicting what children will need to learn and teaching them this, we should instead provide better learning experiences, not contained within the classroom, which will promote their love for learning and therefore they will be more able to continue learning and learn whatever they need to in future. </w:t>
      </w:r>
      <w:r w:rsidR="00763C82" w:rsidRPr="0074095D">
        <w:rPr>
          <w:rFonts w:asciiTheme="minorHAnsi" w:hAnsiTheme="minorHAnsi" w:cstheme="minorHAnsi"/>
          <w:sz w:val="20"/>
          <w:szCs w:val="20"/>
        </w:rPr>
        <w:t xml:space="preserve">Although research throughout this essay would suggest that the amount of homeschool children </w:t>
      </w:r>
      <w:r w:rsidR="00A27B86" w:rsidRPr="0074095D">
        <w:rPr>
          <w:rFonts w:asciiTheme="minorHAnsi" w:hAnsiTheme="minorHAnsi" w:cstheme="minorHAnsi"/>
          <w:sz w:val="20"/>
          <w:szCs w:val="20"/>
        </w:rPr>
        <w:t xml:space="preserve">compared to mainstream </w:t>
      </w:r>
      <w:r w:rsidR="00763C82" w:rsidRPr="0074095D">
        <w:rPr>
          <w:rFonts w:asciiTheme="minorHAnsi" w:hAnsiTheme="minorHAnsi" w:cstheme="minorHAnsi"/>
          <w:sz w:val="20"/>
          <w:szCs w:val="20"/>
        </w:rPr>
        <w:t>is low, McAvoy (2015), highlights that the exact number is not assessible and ther</w:t>
      </w:r>
      <w:r w:rsidR="00A27B86" w:rsidRPr="0074095D">
        <w:rPr>
          <w:rFonts w:asciiTheme="minorHAnsi" w:hAnsiTheme="minorHAnsi" w:cstheme="minorHAnsi"/>
          <w:sz w:val="20"/>
          <w:szCs w:val="20"/>
        </w:rPr>
        <w:t>e may be far more home educated</w:t>
      </w:r>
      <w:r w:rsidR="00763C82" w:rsidRPr="0074095D">
        <w:rPr>
          <w:rFonts w:asciiTheme="minorHAnsi" w:hAnsiTheme="minorHAnsi" w:cstheme="minorHAnsi"/>
          <w:sz w:val="20"/>
          <w:szCs w:val="20"/>
        </w:rPr>
        <w:t xml:space="preserve"> children than thought as children who have never attended a state school will not have needed to register with the local council, therefore, even though figure</w:t>
      </w:r>
      <w:r w:rsidR="00A27B86" w:rsidRPr="0074095D">
        <w:rPr>
          <w:rFonts w:asciiTheme="minorHAnsi" w:hAnsiTheme="minorHAnsi" w:cstheme="minorHAnsi"/>
          <w:sz w:val="20"/>
          <w:szCs w:val="20"/>
        </w:rPr>
        <w:t>s</w:t>
      </w:r>
      <w:r w:rsidR="00763C82" w:rsidRPr="0074095D">
        <w:rPr>
          <w:rFonts w:asciiTheme="minorHAnsi" w:hAnsiTheme="minorHAnsi" w:cstheme="minorHAnsi"/>
          <w:sz w:val="20"/>
          <w:szCs w:val="20"/>
        </w:rPr>
        <w:t xml:space="preserve"> are showing that home education is far less popular than that of mainstream t</w:t>
      </w:r>
      <w:r w:rsidR="00A27B86" w:rsidRPr="0074095D">
        <w:rPr>
          <w:rFonts w:asciiTheme="minorHAnsi" w:hAnsiTheme="minorHAnsi" w:cstheme="minorHAnsi"/>
          <w:sz w:val="20"/>
          <w:szCs w:val="20"/>
        </w:rPr>
        <w:t>aught children</w:t>
      </w:r>
      <w:r w:rsidR="00763C82" w:rsidRPr="0074095D">
        <w:rPr>
          <w:rFonts w:asciiTheme="minorHAnsi" w:hAnsiTheme="minorHAnsi" w:cstheme="minorHAnsi"/>
          <w:sz w:val="20"/>
          <w:szCs w:val="20"/>
        </w:rPr>
        <w:t xml:space="preserve">, the statistics may actually be closer, suggesting that home education is proving effective for more families than what is assumed. </w:t>
      </w:r>
      <w:r w:rsidR="002A3C7A" w:rsidRPr="0074095D">
        <w:rPr>
          <w:rFonts w:asciiTheme="minorHAnsi" w:hAnsiTheme="minorHAnsi" w:cstheme="minorHAnsi"/>
          <w:sz w:val="20"/>
          <w:szCs w:val="20"/>
        </w:rPr>
        <w:t xml:space="preserve">Badman (2009), backs this theory, explaining that only 20,000 home educated children and adolescents are known to </w:t>
      </w:r>
      <w:r w:rsidR="00A27B86" w:rsidRPr="0074095D">
        <w:rPr>
          <w:rFonts w:asciiTheme="minorHAnsi" w:hAnsiTheme="minorHAnsi" w:cstheme="minorHAnsi"/>
          <w:sz w:val="20"/>
          <w:szCs w:val="20"/>
        </w:rPr>
        <w:t>local authorities in England, his research</w:t>
      </w:r>
      <w:r w:rsidR="002A3C7A" w:rsidRPr="0074095D">
        <w:rPr>
          <w:rFonts w:asciiTheme="minorHAnsi" w:hAnsiTheme="minorHAnsi" w:cstheme="minorHAnsi"/>
          <w:sz w:val="20"/>
          <w:szCs w:val="20"/>
        </w:rPr>
        <w:t xml:space="preserve"> estimates the actu</w:t>
      </w:r>
      <w:r w:rsidR="00A27B86" w:rsidRPr="0074095D">
        <w:rPr>
          <w:rFonts w:asciiTheme="minorHAnsi" w:hAnsiTheme="minorHAnsi" w:cstheme="minorHAnsi"/>
          <w:sz w:val="20"/>
          <w:szCs w:val="20"/>
        </w:rPr>
        <w:t>al</w:t>
      </w:r>
      <w:r w:rsidR="002A3C7A" w:rsidRPr="0074095D">
        <w:rPr>
          <w:rFonts w:asciiTheme="minorHAnsi" w:hAnsiTheme="minorHAnsi" w:cstheme="minorHAnsi"/>
          <w:sz w:val="20"/>
          <w:szCs w:val="20"/>
        </w:rPr>
        <w:t xml:space="preserve"> number to be closer to 80,000, four times the statistic shows. Badman writes a critical report which suggest</w:t>
      </w:r>
      <w:r w:rsidR="00A27B86" w:rsidRPr="0074095D">
        <w:rPr>
          <w:rFonts w:asciiTheme="minorHAnsi" w:hAnsiTheme="minorHAnsi" w:cstheme="minorHAnsi"/>
          <w:sz w:val="20"/>
          <w:szCs w:val="20"/>
        </w:rPr>
        <w:t>s</w:t>
      </w:r>
      <w:r w:rsidR="002A3C7A" w:rsidRPr="0074095D">
        <w:rPr>
          <w:rFonts w:asciiTheme="minorHAnsi" w:hAnsiTheme="minorHAnsi" w:cstheme="minorHAnsi"/>
          <w:sz w:val="20"/>
          <w:szCs w:val="20"/>
        </w:rPr>
        <w:t xml:space="preserve"> the view of home education sits with each individual and is based on their own experience and which side of the fence they belong to, he claims however, both are within their rights to believe their way of learning is successful, but that this does not discredit the other as h</w:t>
      </w:r>
      <w:r w:rsidR="00A27B86" w:rsidRPr="0074095D">
        <w:rPr>
          <w:rFonts w:asciiTheme="minorHAnsi" w:hAnsiTheme="minorHAnsi" w:cstheme="minorHAnsi"/>
          <w:sz w:val="20"/>
          <w:szCs w:val="20"/>
        </w:rPr>
        <w:t>e</w:t>
      </w:r>
      <w:r w:rsidR="002A3C7A" w:rsidRPr="0074095D">
        <w:rPr>
          <w:rFonts w:asciiTheme="minorHAnsi" w:hAnsiTheme="minorHAnsi" w:cstheme="minorHAnsi"/>
          <w:sz w:val="20"/>
          <w:szCs w:val="20"/>
        </w:rPr>
        <w:t xml:space="preserve">finds great advantages and success stories for both forms of education. </w:t>
      </w:r>
      <w:r w:rsidR="00FD4F45" w:rsidRPr="0074095D">
        <w:rPr>
          <w:rFonts w:asciiTheme="minorHAnsi" w:hAnsiTheme="minorHAnsi" w:cstheme="minorHAnsi"/>
          <w:sz w:val="20"/>
          <w:szCs w:val="20"/>
        </w:rPr>
        <w:t xml:space="preserve">He does however, suggest that home education is far more successful than its reputation amongst Brits and feels is not credited enough due to lack of knowledge and lower number of homeschooled children. </w:t>
      </w:r>
      <w:r w:rsidR="00F13072" w:rsidRPr="0074095D">
        <w:rPr>
          <w:rFonts w:asciiTheme="minorHAnsi" w:hAnsiTheme="minorHAnsi" w:cstheme="minorHAnsi"/>
          <w:sz w:val="20"/>
          <w:szCs w:val="20"/>
        </w:rPr>
        <w:t>Badman believes that for all children, regardless of whether the</w:t>
      </w:r>
      <w:r w:rsidR="00A27B86" w:rsidRPr="0074095D">
        <w:rPr>
          <w:rFonts w:asciiTheme="minorHAnsi" w:hAnsiTheme="minorHAnsi" w:cstheme="minorHAnsi"/>
          <w:sz w:val="20"/>
          <w:szCs w:val="20"/>
        </w:rPr>
        <w:t>y are schooled, or home educated</w:t>
      </w:r>
      <w:r w:rsidR="00F13072" w:rsidRPr="0074095D">
        <w:rPr>
          <w:rFonts w:asciiTheme="minorHAnsi" w:hAnsiTheme="minorHAnsi" w:cstheme="minorHAnsi"/>
          <w:sz w:val="20"/>
          <w:szCs w:val="20"/>
        </w:rPr>
        <w:t xml:space="preserve">, their overall education and learning relies on the parents as they will always remain the prime educator and have full responsibility over their child’s educational development. He backs this theory with research that has proven that a parent’s attitude, approach and overall expectation of their children have a major influence on the child’s learning and that, even for children in mainstream education, learning cannot be solely dependent on their school teachers. This is a statement which </w:t>
      </w:r>
      <w:r w:rsidR="00B87C3B" w:rsidRPr="0074095D">
        <w:rPr>
          <w:rFonts w:asciiTheme="minorHAnsi" w:hAnsiTheme="minorHAnsi" w:cstheme="minorHAnsi"/>
          <w:sz w:val="20"/>
          <w:szCs w:val="20"/>
        </w:rPr>
        <w:t xml:space="preserve">Desforges and </w:t>
      </w:r>
      <w:r w:rsidR="00F13072" w:rsidRPr="0074095D">
        <w:rPr>
          <w:rFonts w:asciiTheme="minorHAnsi" w:hAnsiTheme="minorHAnsi" w:cstheme="minorHAnsi"/>
          <w:sz w:val="20"/>
          <w:szCs w:val="20"/>
        </w:rPr>
        <w:t xml:space="preserve">Abouchaar (2003), also concludes, explaining that a child can only achieve to their highest potential when they have the full support of their parents, a conclusion, </w:t>
      </w:r>
      <w:r w:rsidR="00B87C3B" w:rsidRPr="0074095D">
        <w:rPr>
          <w:rFonts w:asciiTheme="minorHAnsi" w:hAnsiTheme="minorHAnsi" w:cstheme="minorHAnsi"/>
          <w:sz w:val="20"/>
          <w:szCs w:val="20"/>
        </w:rPr>
        <w:t>t</w:t>
      </w:r>
      <w:r w:rsidR="00F13072" w:rsidRPr="0074095D">
        <w:rPr>
          <w:rFonts w:asciiTheme="minorHAnsi" w:hAnsiTheme="minorHAnsi" w:cstheme="minorHAnsi"/>
          <w:sz w:val="20"/>
          <w:szCs w:val="20"/>
        </w:rPr>
        <w:t>he</w:t>
      </w:r>
      <w:r w:rsidR="00B87C3B" w:rsidRPr="0074095D">
        <w:rPr>
          <w:rFonts w:asciiTheme="minorHAnsi" w:hAnsiTheme="minorHAnsi" w:cstheme="minorHAnsi"/>
          <w:sz w:val="20"/>
          <w:szCs w:val="20"/>
        </w:rPr>
        <w:t>y say</w:t>
      </w:r>
      <w:r w:rsidR="00F13072" w:rsidRPr="0074095D">
        <w:rPr>
          <w:rFonts w:asciiTheme="minorHAnsi" w:hAnsiTheme="minorHAnsi" w:cstheme="minorHAnsi"/>
          <w:sz w:val="20"/>
          <w:szCs w:val="20"/>
        </w:rPr>
        <w:t xml:space="preserve"> has resulted in school</w:t>
      </w:r>
      <w:r w:rsidR="00B87C3B" w:rsidRPr="0074095D">
        <w:rPr>
          <w:rFonts w:asciiTheme="minorHAnsi" w:hAnsiTheme="minorHAnsi" w:cstheme="minorHAnsi"/>
          <w:sz w:val="20"/>
          <w:szCs w:val="20"/>
        </w:rPr>
        <w:t>s</w:t>
      </w:r>
      <w:r w:rsidR="00F13072" w:rsidRPr="0074095D">
        <w:rPr>
          <w:rFonts w:asciiTheme="minorHAnsi" w:hAnsiTheme="minorHAnsi" w:cstheme="minorHAnsi"/>
          <w:sz w:val="20"/>
          <w:szCs w:val="20"/>
        </w:rPr>
        <w:t xml:space="preserve"> across England striving to ensure the involvement of parents within their child’s learning. To support this, </w:t>
      </w:r>
      <w:r w:rsidR="00B87C3B" w:rsidRPr="0074095D">
        <w:rPr>
          <w:rFonts w:asciiTheme="minorHAnsi" w:hAnsiTheme="minorHAnsi" w:cstheme="minorHAnsi"/>
          <w:sz w:val="20"/>
          <w:szCs w:val="20"/>
        </w:rPr>
        <w:t>t</w:t>
      </w:r>
      <w:r w:rsidR="00F13072" w:rsidRPr="0074095D">
        <w:rPr>
          <w:rFonts w:asciiTheme="minorHAnsi" w:hAnsiTheme="minorHAnsi" w:cstheme="minorHAnsi"/>
          <w:sz w:val="20"/>
          <w:szCs w:val="20"/>
        </w:rPr>
        <w:t>he</w:t>
      </w:r>
      <w:r w:rsidR="00B87C3B" w:rsidRPr="0074095D">
        <w:rPr>
          <w:rFonts w:asciiTheme="minorHAnsi" w:hAnsiTheme="minorHAnsi" w:cstheme="minorHAnsi"/>
          <w:sz w:val="20"/>
          <w:szCs w:val="20"/>
        </w:rPr>
        <w:t>y discuss</w:t>
      </w:r>
      <w:r w:rsidR="00F13072" w:rsidRPr="0074095D">
        <w:rPr>
          <w:rFonts w:asciiTheme="minorHAnsi" w:hAnsiTheme="minorHAnsi" w:cstheme="minorHAnsi"/>
          <w:sz w:val="20"/>
          <w:szCs w:val="20"/>
        </w:rPr>
        <w:t xml:space="preserve"> how UK schools involve parents as much as possible though frequent communication, parent</w:t>
      </w:r>
      <w:r w:rsidR="00B87C3B" w:rsidRPr="0074095D">
        <w:rPr>
          <w:rFonts w:asciiTheme="minorHAnsi" w:hAnsiTheme="minorHAnsi" w:cstheme="minorHAnsi"/>
          <w:sz w:val="20"/>
          <w:szCs w:val="20"/>
        </w:rPr>
        <w:t>al partnerships such has parent</w:t>
      </w:r>
      <w:r w:rsidR="00F13072" w:rsidRPr="0074095D">
        <w:rPr>
          <w:rFonts w:asciiTheme="minorHAnsi" w:hAnsiTheme="minorHAnsi" w:cstheme="minorHAnsi"/>
          <w:sz w:val="20"/>
          <w:szCs w:val="20"/>
        </w:rPr>
        <w:t xml:space="preserve"> governor roles, annual reports given to parents and sharing more information on curriculum and school performance.</w:t>
      </w:r>
      <w:r w:rsidR="00B87C3B" w:rsidRPr="0074095D">
        <w:rPr>
          <w:rFonts w:asciiTheme="minorHAnsi" w:hAnsiTheme="minorHAnsi" w:cstheme="minorHAnsi"/>
          <w:sz w:val="20"/>
          <w:szCs w:val="20"/>
        </w:rPr>
        <w:t xml:space="preserve"> This suggests that dedicated home educating parents are placing their child at an advantage for learning as their commitment to teaching motivates and encourages the child, these parents provide support that they would not necessarily </w:t>
      </w:r>
      <w:r w:rsidR="00A27B86" w:rsidRPr="0074095D">
        <w:rPr>
          <w:rFonts w:asciiTheme="minorHAnsi" w:hAnsiTheme="minorHAnsi" w:cstheme="minorHAnsi"/>
          <w:sz w:val="20"/>
          <w:szCs w:val="20"/>
        </w:rPr>
        <w:t xml:space="preserve">have at school and </w:t>
      </w:r>
      <w:r w:rsidR="00B87C3B" w:rsidRPr="0074095D">
        <w:rPr>
          <w:rFonts w:asciiTheme="minorHAnsi" w:hAnsiTheme="minorHAnsi" w:cstheme="minorHAnsi"/>
          <w:sz w:val="20"/>
          <w:szCs w:val="20"/>
        </w:rPr>
        <w:t xml:space="preserve">which some of their mainstream education peers may not have. </w:t>
      </w:r>
    </w:p>
    <w:p w:rsidR="00590412" w:rsidRPr="0074095D" w:rsidRDefault="00590412" w:rsidP="0074095D">
      <w:pPr>
        <w:spacing w:line="360" w:lineRule="auto"/>
        <w:rPr>
          <w:rFonts w:asciiTheme="minorHAnsi" w:hAnsiTheme="minorHAnsi" w:cstheme="minorHAnsi"/>
          <w:b/>
          <w:sz w:val="20"/>
          <w:szCs w:val="20"/>
          <w:u w:val="single"/>
        </w:rPr>
      </w:pPr>
    </w:p>
    <w:p w:rsidR="00590412" w:rsidRPr="0074095D" w:rsidRDefault="00590412" w:rsidP="0074095D">
      <w:pPr>
        <w:spacing w:line="360" w:lineRule="auto"/>
        <w:rPr>
          <w:rFonts w:asciiTheme="minorHAnsi" w:hAnsiTheme="minorHAnsi" w:cstheme="minorHAnsi"/>
          <w:b/>
          <w:sz w:val="20"/>
          <w:szCs w:val="20"/>
          <w:u w:val="single"/>
        </w:rPr>
      </w:pPr>
    </w:p>
    <w:p w:rsidR="00590412" w:rsidRPr="0074095D" w:rsidRDefault="00E0113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2.3 </w:t>
      </w:r>
      <w:r w:rsidR="00BA6598">
        <w:rPr>
          <w:rFonts w:asciiTheme="minorHAnsi" w:hAnsiTheme="minorHAnsi" w:cstheme="minorHAnsi"/>
          <w:b/>
          <w:sz w:val="20"/>
          <w:szCs w:val="20"/>
          <w:u w:val="single"/>
        </w:rPr>
        <w:t>Why are parents choosing home education?</w:t>
      </w:r>
    </w:p>
    <w:p w:rsidR="00590412" w:rsidRPr="0074095D" w:rsidRDefault="00DD606C" w:rsidP="0074095D">
      <w:pPr>
        <w:spacing w:line="360" w:lineRule="auto"/>
        <w:rPr>
          <w:rFonts w:asciiTheme="minorHAnsi" w:hAnsiTheme="minorHAnsi" w:cstheme="minorHAnsi"/>
          <w:sz w:val="20"/>
          <w:szCs w:val="20"/>
        </w:rPr>
      </w:pPr>
      <w:r w:rsidRPr="0074095D">
        <w:rPr>
          <w:rFonts w:asciiTheme="minorHAnsi" w:hAnsiTheme="minorHAnsi" w:cstheme="minorHAnsi"/>
          <w:sz w:val="20"/>
          <w:szCs w:val="20"/>
        </w:rPr>
        <w:lastRenderedPageBreak/>
        <w:t xml:space="preserve">To determine </w:t>
      </w:r>
      <w:r w:rsidR="0030238D" w:rsidRPr="0074095D">
        <w:rPr>
          <w:rFonts w:asciiTheme="minorHAnsi" w:hAnsiTheme="minorHAnsi" w:cstheme="minorHAnsi"/>
          <w:sz w:val="20"/>
          <w:szCs w:val="20"/>
        </w:rPr>
        <w:t xml:space="preserve">how </w:t>
      </w:r>
      <w:r w:rsidR="00560C3F" w:rsidRPr="0074095D">
        <w:rPr>
          <w:rFonts w:asciiTheme="minorHAnsi" w:hAnsiTheme="minorHAnsi" w:cstheme="minorHAnsi"/>
          <w:sz w:val="20"/>
          <w:szCs w:val="20"/>
        </w:rPr>
        <w:t>equitable,</w:t>
      </w:r>
      <w:r w:rsidR="0030238D" w:rsidRPr="0074095D">
        <w:rPr>
          <w:rFonts w:asciiTheme="minorHAnsi" w:hAnsiTheme="minorHAnsi" w:cstheme="minorHAnsi"/>
          <w:sz w:val="20"/>
          <w:szCs w:val="20"/>
        </w:rPr>
        <w:t xml:space="preserve"> it </w:t>
      </w:r>
      <w:r w:rsidR="00560C3F" w:rsidRPr="0074095D">
        <w:rPr>
          <w:rFonts w:asciiTheme="minorHAnsi" w:hAnsiTheme="minorHAnsi" w:cstheme="minorHAnsi"/>
          <w:sz w:val="20"/>
          <w:szCs w:val="20"/>
        </w:rPr>
        <w:t>would be</w:t>
      </w:r>
      <w:r w:rsidR="0030238D" w:rsidRPr="0074095D">
        <w:rPr>
          <w:rFonts w:asciiTheme="minorHAnsi" w:hAnsiTheme="minorHAnsi" w:cstheme="minorHAnsi"/>
          <w:sz w:val="20"/>
          <w:szCs w:val="20"/>
        </w:rPr>
        <w:t xml:space="preserve"> to compare the education and social development of children in mainstream and those being home</w:t>
      </w:r>
      <w:r w:rsidR="0070017F" w:rsidRPr="0074095D">
        <w:rPr>
          <w:rFonts w:asciiTheme="minorHAnsi" w:hAnsiTheme="minorHAnsi" w:cstheme="minorHAnsi"/>
          <w:sz w:val="20"/>
          <w:szCs w:val="20"/>
        </w:rPr>
        <w:t xml:space="preserve"> educated</w:t>
      </w:r>
      <w:r w:rsidR="00A27B86" w:rsidRPr="0074095D">
        <w:rPr>
          <w:rFonts w:asciiTheme="minorHAnsi" w:hAnsiTheme="minorHAnsi" w:cstheme="minorHAnsi"/>
          <w:sz w:val="20"/>
          <w:szCs w:val="20"/>
        </w:rPr>
        <w:t xml:space="preserve"> in modern education</w:t>
      </w:r>
      <w:r w:rsidR="0030238D" w:rsidRPr="0074095D">
        <w:rPr>
          <w:rFonts w:asciiTheme="minorHAnsi" w:hAnsiTheme="minorHAnsi" w:cstheme="minorHAnsi"/>
          <w:sz w:val="20"/>
          <w:szCs w:val="20"/>
        </w:rPr>
        <w:t xml:space="preserve">, it is important to understand the other differences they may have such as learning difficulties, socio-economic status, religions and so on. Rowden (2019) discusses how many parents’ reasoning for </w:t>
      </w:r>
      <w:r w:rsidR="0070017F" w:rsidRPr="0074095D">
        <w:rPr>
          <w:rFonts w:asciiTheme="minorHAnsi" w:hAnsiTheme="minorHAnsi" w:cstheme="minorHAnsi"/>
          <w:sz w:val="20"/>
          <w:szCs w:val="20"/>
        </w:rPr>
        <w:t xml:space="preserve">choosing </w:t>
      </w:r>
      <w:r w:rsidR="0030238D" w:rsidRPr="0074095D">
        <w:rPr>
          <w:rFonts w:asciiTheme="minorHAnsi" w:hAnsiTheme="minorHAnsi" w:cstheme="minorHAnsi"/>
          <w:sz w:val="20"/>
          <w:szCs w:val="20"/>
        </w:rPr>
        <w:t>homes</w:t>
      </w:r>
      <w:r w:rsidR="0070017F" w:rsidRPr="0074095D">
        <w:rPr>
          <w:rFonts w:asciiTheme="minorHAnsi" w:hAnsiTheme="minorHAnsi" w:cstheme="minorHAnsi"/>
          <w:sz w:val="20"/>
          <w:szCs w:val="20"/>
        </w:rPr>
        <w:t xml:space="preserve"> education</w:t>
      </w:r>
      <w:r w:rsidR="0030238D" w:rsidRPr="0074095D">
        <w:rPr>
          <w:rFonts w:asciiTheme="minorHAnsi" w:hAnsiTheme="minorHAnsi" w:cstheme="minorHAnsi"/>
          <w:sz w:val="20"/>
          <w:szCs w:val="20"/>
        </w:rPr>
        <w:t xml:space="preserve"> is because they have a child who is on the spectrum for autism, he suggests that some parents with a child on the spectrum feel is it in their best interest</w:t>
      </w:r>
      <w:r w:rsidR="00A27B86" w:rsidRPr="0074095D">
        <w:rPr>
          <w:rFonts w:asciiTheme="minorHAnsi" w:hAnsiTheme="minorHAnsi" w:cstheme="minorHAnsi"/>
          <w:sz w:val="20"/>
          <w:szCs w:val="20"/>
        </w:rPr>
        <w:t>s</w:t>
      </w:r>
      <w:r w:rsidR="0030238D" w:rsidRPr="0074095D">
        <w:rPr>
          <w:rFonts w:asciiTheme="minorHAnsi" w:hAnsiTheme="minorHAnsi" w:cstheme="minorHAnsi"/>
          <w:sz w:val="20"/>
          <w:szCs w:val="20"/>
        </w:rPr>
        <w:t xml:space="preserve"> to educate them themselves at home, to either mask them from possible bullying and being left out, of if they have already attended mainstream and encountered too many incidents a their school. </w:t>
      </w:r>
      <w:r w:rsidR="00596EA4" w:rsidRPr="0074095D">
        <w:rPr>
          <w:rFonts w:asciiTheme="minorHAnsi" w:hAnsiTheme="minorHAnsi" w:cstheme="minorHAnsi"/>
          <w:sz w:val="20"/>
          <w:szCs w:val="20"/>
        </w:rPr>
        <w:t>SHS</w:t>
      </w:r>
      <w:r w:rsidR="004F33AD" w:rsidRPr="0074095D">
        <w:rPr>
          <w:rFonts w:asciiTheme="minorHAnsi" w:hAnsiTheme="minorHAnsi" w:cstheme="minorHAnsi"/>
          <w:sz w:val="20"/>
          <w:szCs w:val="20"/>
        </w:rPr>
        <w:t xml:space="preserve"> (2018), looked at figu</w:t>
      </w:r>
      <w:r w:rsidR="0070017F" w:rsidRPr="0074095D">
        <w:rPr>
          <w:rFonts w:asciiTheme="minorHAnsi" w:hAnsiTheme="minorHAnsi" w:cstheme="minorHAnsi"/>
          <w:sz w:val="20"/>
          <w:szCs w:val="20"/>
        </w:rPr>
        <w:t>r</w:t>
      </w:r>
      <w:r w:rsidR="004F33AD" w:rsidRPr="0074095D">
        <w:rPr>
          <w:rFonts w:asciiTheme="minorHAnsi" w:hAnsiTheme="minorHAnsi" w:cstheme="minorHAnsi"/>
          <w:sz w:val="20"/>
          <w:szCs w:val="20"/>
        </w:rPr>
        <w:t xml:space="preserve">es in the UK, </w:t>
      </w:r>
      <w:r w:rsidR="009C1853" w:rsidRPr="0074095D">
        <w:rPr>
          <w:rFonts w:asciiTheme="minorHAnsi" w:hAnsiTheme="minorHAnsi" w:cstheme="minorHAnsi"/>
          <w:sz w:val="20"/>
          <w:szCs w:val="20"/>
        </w:rPr>
        <w:t xml:space="preserve">saying how the numbers of </w:t>
      </w:r>
      <w:r w:rsidR="00560C3F" w:rsidRPr="0074095D">
        <w:rPr>
          <w:rFonts w:asciiTheme="minorHAnsi" w:hAnsiTheme="minorHAnsi" w:cstheme="minorHAnsi"/>
          <w:sz w:val="20"/>
          <w:szCs w:val="20"/>
        </w:rPr>
        <w:t>home schooled</w:t>
      </w:r>
      <w:r w:rsidR="009C1853" w:rsidRPr="0074095D">
        <w:rPr>
          <w:rFonts w:asciiTheme="minorHAnsi" w:hAnsiTheme="minorHAnsi" w:cstheme="minorHAnsi"/>
          <w:sz w:val="20"/>
          <w:szCs w:val="20"/>
        </w:rPr>
        <w:t xml:space="preserve"> children had risen by 40% over a three year period from 2014-2017, explaining that two of the most told reasons given by parents were mental health </w:t>
      </w:r>
      <w:r w:rsidR="00C5154B" w:rsidRPr="0074095D">
        <w:rPr>
          <w:rFonts w:asciiTheme="minorHAnsi" w:hAnsiTheme="minorHAnsi" w:cstheme="minorHAnsi"/>
          <w:sz w:val="20"/>
          <w:szCs w:val="20"/>
        </w:rPr>
        <w:t>related and fear of exclusion from</w:t>
      </w:r>
      <w:r w:rsidR="009C1853" w:rsidRPr="0074095D">
        <w:rPr>
          <w:rFonts w:asciiTheme="minorHAnsi" w:hAnsiTheme="minorHAnsi" w:cstheme="minorHAnsi"/>
          <w:sz w:val="20"/>
          <w:szCs w:val="20"/>
        </w:rPr>
        <w:t xml:space="preserve"> a mainstream</w:t>
      </w:r>
      <w:r w:rsidR="00C5154B" w:rsidRPr="0074095D">
        <w:rPr>
          <w:rFonts w:asciiTheme="minorHAnsi" w:hAnsiTheme="minorHAnsi" w:cstheme="minorHAnsi"/>
          <w:sz w:val="20"/>
          <w:szCs w:val="20"/>
        </w:rPr>
        <w:t xml:space="preserve"> setting or isolation</w:t>
      </w:r>
      <w:r w:rsidR="009C1853" w:rsidRPr="0074095D">
        <w:rPr>
          <w:rFonts w:asciiTheme="minorHAnsi" w:hAnsiTheme="minorHAnsi" w:cstheme="minorHAnsi"/>
          <w:sz w:val="20"/>
          <w:szCs w:val="20"/>
        </w:rPr>
        <w:t xml:space="preserve"> if their child has behavioural difficulties </w:t>
      </w:r>
      <w:r w:rsidR="00A27B86" w:rsidRPr="0074095D">
        <w:rPr>
          <w:rFonts w:asciiTheme="minorHAnsi" w:hAnsiTheme="minorHAnsi" w:cstheme="minorHAnsi"/>
          <w:sz w:val="20"/>
          <w:szCs w:val="20"/>
        </w:rPr>
        <w:t>which they do not feel schools c</w:t>
      </w:r>
      <w:r w:rsidR="009C1853" w:rsidRPr="0074095D">
        <w:rPr>
          <w:rFonts w:asciiTheme="minorHAnsi" w:hAnsiTheme="minorHAnsi" w:cstheme="minorHAnsi"/>
          <w:sz w:val="20"/>
          <w:szCs w:val="20"/>
        </w:rPr>
        <w:t xml:space="preserve">ould deal with appropriately, which you could say backs Rowden’s theory of parents home educating children on the spectrum as they are more likely to experience mental health </w:t>
      </w:r>
      <w:r w:rsidR="00C5154B" w:rsidRPr="0074095D">
        <w:rPr>
          <w:rFonts w:asciiTheme="minorHAnsi" w:hAnsiTheme="minorHAnsi" w:cstheme="minorHAnsi"/>
          <w:sz w:val="20"/>
          <w:szCs w:val="20"/>
        </w:rPr>
        <w:t>issues or</w:t>
      </w:r>
      <w:r w:rsidR="009C1853" w:rsidRPr="0074095D">
        <w:rPr>
          <w:rFonts w:asciiTheme="minorHAnsi" w:hAnsiTheme="minorHAnsi" w:cstheme="minorHAnsi"/>
          <w:sz w:val="20"/>
          <w:szCs w:val="20"/>
        </w:rPr>
        <w:t xml:space="preserve"> </w:t>
      </w:r>
      <w:r w:rsidR="00596EA4" w:rsidRPr="0074095D">
        <w:rPr>
          <w:rFonts w:asciiTheme="minorHAnsi" w:hAnsiTheme="minorHAnsi" w:cstheme="minorHAnsi"/>
          <w:sz w:val="20"/>
          <w:szCs w:val="20"/>
        </w:rPr>
        <w:t xml:space="preserve">become subject to exclusions (National Autistic Society, 2019). </w:t>
      </w:r>
      <w:r w:rsidR="0070017F" w:rsidRPr="0074095D">
        <w:rPr>
          <w:rFonts w:asciiTheme="minorHAnsi" w:hAnsiTheme="minorHAnsi" w:cstheme="minorHAnsi"/>
          <w:sz w:val="20"/>
          <w:szCs w:val="20"/>
        </w:rPr>
        <w:t xml:space="preserve">Kraft (2012), suggests that many people are choosing mainstream due to its monolithic entity rather than looking deeper into their options and choosing the one they feel suits their family, he believed that most parents will follow the norm as they know it. He does however point out that there are a wide variety of alternative schools such as Montessori, forest schools and so on that are better known in some areas, but again, parents are likely to choose these only if they are familiar with them, such as parents who are not familiarised with home education therefore do not consider it. </w:t>
      </w:r>
      <w:r w:rsidR="00560C3F" w:rsidRPr="0074095D">
        <w:rPr>
          <w:rFonts w:asciiTheme="minorHAnsi" w:hAnsiTheme="minorHAnsi" w:cstheme="minorHAnsi"/>
          <w:sz w:val="20"/>
          <w:szCs w:val="20"/>
        </w:rPr>
        <w:t xml:space="preserve">Winstanley (2009) discusses the need for home education specifically for gifted children, explaining that some parents may feel their child is performing higher than their age and therefore are not being educationally challenged enough, which can cause frustration in parents and lead them to home education themselves where there can control learning and ensure their child is receiving work that is mentally stimulating and ensures progression </w:t>
      </w:r>
      <w:r w:rsidR="00A27B86" w:rsidRPr="0074095D">
        <w:rPr>
          <w:rFonts w:asciiTheme="minorHAnsi" w:hAnsiTheme="minorHAnsi" w:cstheme="minorHAnsi"/>
          <w:sz w:val="20"/>
          <w:szCs w:val="20"/>
        </w:rPr>
        <w:t>encouraging</w:t>
      </w:r>
      <w:r w:rsidR="00560C3F" w:rsidRPr="0074095D">
        <w:rPr>
          <w:rFonts w:asciiTheme="minorHAnsi" w:hAnsiTheme="minorHAnsi" w:cstheme="minorHAnsi"/>
          <w:sz w:val="20"/>
          <w:szCs w:val="20"/>
        </w:rPr>
        <w:t xml:space="preserve"> them to reach maximum potential. This suggests that for naturally advanced children, being placed in a learning environment with their peers can hold them </w:t>
      </w:r>
      <w:r w:rsidR="00A27B86" w:rsidRPr="0074095D">
        <w:rPr>
          <w:rFonts w:asciiTheme="minorHAnsi" w:hAnsiTheme="minorHAnsi" w:cstheme="minorHAnsi"/>
          <w:sz w:val="20"/>
          <w:szCs w:val="20"/>
        </w:rPr>
        <w:t xml:space="preserve">back as they need to learn at a stage </w:t>
      </w:r>
      <w:r w:rsidR="00560C3F" w:rsidRPr="0074095D">
        <w:rPr>
          <w:rFonts w:asciiTheme="minorHAnsi" w:hAnsiTheme="minorHAnsi" w:cstheme="minorHAnsi"/>
          <w:sz w:val="20"/>
          <w:szCs w:val="20"/>
        </w:rPr>
        <w:t xml:space="preserve">which is above the age expectancy or at a faster pace, possibly stunting and denying progression and ability. </w:t>
      </w:r>
      <w:r w:rsidR="00E2468A">
        <w:rPr>
          <w:rFonts w:asciiTheme="minorHAnsi" w:hAnsiTheme="minorHAnsi" w:cstheme="minorHAnsi"/>
          <w:sz w:val="20"/>
          <w:szCs w:val="20"/>
        </w:rPr>
        <w:t>Kessler (2018), continues this theory suggesting that’s schools do not have the resources to meet the needs of gifted children due to overcrowding in schools, limited time per child and cannot separate children with such natural abilities, believing that these children, who perform at a much higher ability than their peers, will benefit more at home where they are able to follow their own pace and passions and that this will also prevent stresses of parents that their school is not providing enough accommodations. With Winstanley and Kessler both suggesting that gifted children are more likely to be home schooled than the average child, does this need to be considered when looking at overall success rates for home schooling children, remembering that not all are achieving so highly because they are in home education, but had this ability naturally, or does this support an argument for home education as they were receiving enough learning support and encouragement from their home environment that a mainstream school was unnecessary?</w:t>
      </w:r>
    </w:p>
    <w:p w:rsidR="00590412" w:rsidRPr="0074095D" w:rsidRDefault="00560C3F"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 </w:t>
      </w:r>
    </w:p>
    <w:p w:rsidR="00590412" w:rsidRPr="0074095D" w:rsidRDefault="00590412" w:rsidP="0074095D">
      <w:pPr>
        <w:spacing w:line="360" w:lineRule="auto"/>
        <w:rPr>
          <w:rFonts w:asciiTheme="minorHAnsi" w:hAnsiTheme="minorHAnsi" w:cstheme="minorHAnsi"/>
          <w:b/>
          <w:sz w:val="20"/>
          <w:szCs w:val="20"/>
          <w:u w:val="single"/>
        </w:rPr>
      </w:pPr>
    </w:p>
    <w:p w:rsidR="00590412" w:rsidRPr="0074095D" w:rsidRDefault="00E0113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lastRenderedPageBreak/>
        <w:t xml:space="preserve">2.4 </w:t>
      </w:r>
      <w:r w:rsidR="00590412" w:rsidRPr="0074095D">
        <w:rPr>
          <w:rFonts w:asciiTheme="minorHAnsi" w:hAnsiTheme="minorHAnsi" w:cstheme="minorHAnsi"/>
          <w:b/>
          <w:sz w:val="20"/>
          <w:szCs w:val="20"/>
          <w:u w:val="single"/>
        </w:rPr>
        <w:t xml:space="preserve">How does </w:t>
      </w:r>
      <w:r w:rsidR="00560C3F" w:rsidRPr="0074095D">
        <w:rPr>
          <w:rFonts w:asciiTheme="minorHAnsi" w:hAnsiTheme="minorHAnsi" w:cstheme="minorHAnsi"/>
          <w:b/>
          <w:sz w:val="20"/>
          <w:szCs w:val="20"/>
          <w:u w:val="single"/>
        </w:rPr>
        <w:t>home schooling</w:t>
      </w:r>
      <w:r w:rsidR="00590412" w:rsidRPr="0074095D">
        <w:rPr>
          <w:rFonts w:asciiTheme="minorHAnsi" w:hAnsiTheme="minorHAnsi" w:cstheme="minorHAnsi"/>
          <w:b/>
          <w:sz w:val="20"/>
          <w:szCs w:val="20"/>
          <w:u w:val="single"/>
        </w:rPr>
        <w:t xml:space="preserve"> education differ from mainstream?</w:t>
      </w:r>
    </w:p>
    <w:p w:rsidR="00590412" w:rsidRPr="0074095D" w:rsidRDefault="00230E0C" w:rsidP="0074095D">
      <w:pPr>
        <w:spacing w:line="360" w:lineRule="auto"/>
        <w:rPr>
          <w:rFonts w:asciiTheme="minorHAnsi" w:hAnsiTheme="minorHAnsi" w:cstheme="minorHAnsi"/>
          <w:sz w:val="20"/>
          <w:szCs w:val="20"/>
        </w:rPr>
      </w:pPr>
      <w:r w:rsidRPr="0074095D">
        <w:rPr>
          <w:rFonts w:asciiTheme="minorHAnsi" w:hAnsiTheme="minorHAnsi" w:cstheme="minorHAnsi"/>
          <w:sz w:val="20"/>
          <w:szCs w:val="20"/>
        </w:rPr>
        <w:t>Tobias</w:t>
      </w:r>
      <w:r w:rsidR="007A3759" w:rsidRPr="0074095D">
        <w:rPr>
          <w:rFonts w:asciiTheme="minorHAnsi" w:hAnsiTheme="minorHAnsi" w:cstheme="minorHAnsi"/>
          <w:sz w:val="20"/>
          <w:szCs w:val="20"/>
        </w:rPr>
        <w:t xml:space="preserve"> (2019), looks at some of the specific differences between mainstream school and home education, </w:t>
      </w:r>
      <w:r w:rsidR="005C7C0C" w:rsidRPr="0074095D">
        <w:rPr>
          <w:rFonts w:asciiTheme="minorHAnsi" w:hAnsiTheme="minorHAnsi" w:cstheme="minorHAnsi"/>
          <w:sz w:val="20"/>
          <w:szCs w:val="20"/>
        </w:rPr>
        <w:t xml:space="preserve">she talks about some of the issues with both methods, suggesting that some parent’s do not consider home educating their children through lack of time or motivation as they would have to conduct all of the planning, timetabling, preparing resources and organising trips etc themselves, rather than because they feel mainstream schooling is the better option. </w:t>
      </w:r>
      <w:r w:rsidR="005C098B" w:rsidRPr="0074095D">
        <w:rPr>
          <w:rFonts w:asciiTheme="minorHAnsi" w:hAnsiTheme="minorHAnsi" w:cstheme="minorHAnsi"/>
          <w:sz w:val="20"/>
          <w:szCs w:val="20"/>
        </w:rPr>
        <w:t xml:space="preserve">Dogra (2019), expresses the risk of parents or children being unable to </w:t>
      </w:r>
      <w:r w:rsidR="00FF4395" w:rsidRPr="0074095D">
        <w:rPr>
          <w:rFonts w:asciiTheme="minorHAnsi" w:hAnsiTheme="minorHAnsi" w:cstheme="minorHAnsi"/>
          <w:sz w:val="20"/>
          <w:szCs w:val="20"/>
        </w:rPr>
        <w:t>adjust to parent</w:t>
      </w:r>
      <w:r w:rsidR="00A27B86" w:rsidRPr="0074095D">
        <w:rPr>
          <w:rFonts w:asciiTheme="minorHAnsi" w:hAnsiTheme="minorHAnsi" w:cstheme="minorHAnsi"/>
          <w:sz w:val="20"/>
          <w:szCs w:val="20"/>
        </w:rPr>
        <w:t>s being both teacher and parent</w:t>
      </w:r>
      <w:r w:rsidR="00FF4395" w:rsidRPr="0074095D">
        <w:rPr>
          <w:rFonts w:asciiTheme="minorHAnsi" w:hAnsiTheme="minorHAnsi" w:cstheme="minorHAnsi"/>
          <w:sz w:val="20"/>
          <w:szCs w:val="20"/>
        </w:rPr>
        <w:t xml:space="preserve"> and how to separate these two roles, and for some families, the lack of separation and independence from the home, she suggests, could have a negative impact on the child’s social development and ability to use own initiative as they can become too comfortable with their surroundings and can then build anxiety to enter new environments without their safety net. </w:t>
      </w:r>
      <w:r w:rsidR="00390020" w:rsidRPr="0074095D">
        <w:rPr>
          <w:rFonts w:asciiTheme="minorHAnsi" w:hAnsiTheme="minorHAnsi" w:cstheme="minorHAnsi"/>
          <w:sz w:val="20"/>
          <w:szCs w:val="20"/>
        </w:rPr>
        <w:t>Dewar (2011), t</w:t>
      </w:r>
      <w:r w:rsidR="0070017F" w:rsidRPr="0074095D">
        <w:rPr>
          <w:rFonts w:asciiTheme="minorHAnsi" w:hAnsiTheme="minorHAnsi" w:cstheme="minorHAnsi"/>
          <w:sz w:val="20"/>
          <w:szCs w:val="20"/>
        </w:rPr>
        <w:t>alks about the benefits of home education</w:t>
      </w:r>
      <w:r w:rsidR="00390020" w:rsidRPr="0074095D">
        <w:rPr>
          <w:rFonts w:asciiTheme="minorHAnsi" w:hAnsiTheme="minorHAnsi" w:cstheme="minorHAnsi"/>
          <w:sz w:val="20"/>
          <w:szCs w:val="20"/>
        </w:rPr>
        <w:t xml:space="preserve">, but only when parents are dedicated with good understanding of how best to structure and provide learning. </w:t>
      </w:r>
      <w:r w:rsidR="004F33AD" w:rsidRPr="0074095D">
        <w:rPr>
          <w:rFonts w:asciiTheme="minorHAnsi" w:hAnsiTheme="minorHAnsi" w:cstheme="minorHAnsi"/>
          <w:sz w:val="20"/>
          <w:szCs w:val="20"/>
        </w:rPr>
        <w:t>She suggests that some parents opt to home</w:t>
      </w:r>
      <w:r w:rsidR="0070017F" w:rsidRPr="0074095D">
        <w:rPr>
          <w:rFonts w:asciiTheme="minorHAnsi" w:hAnsiTheme="minorHAnsi" w:cstheme="minorHAnsi"/>
          <w:sz w:val="20"/>
          <w:szCs w:val="20"/>
        </w:rPr>
        <w:t xml:space="preserve"> educate</w:t>
      </w:r>
      <w:r w:rsidR="004F33AD" w:rsidRPr="0074095D">
        <w:rPr>
          <w:rFonts w:asciiTheme="minorHAnsi" w:hAnsiTheme="minorHAnsi" w:cstheme="minorHAnsi"/>
          <w:sz w:val="20"/>
          <w:szCs w:val="20"/>
        </w:rPr>
        <w:t xml:space="preserve"> if they believe home</w:t>
      </w:r>
      <w:r w:rsidR="0070017F" w:rsidRPr="0074095D">
        <w:rPr>
          <w:rFonts w:asciiTheme="minorHAnsi" w:hAnsiTheme="minorHAnsi" w:cstheme="minorHAnsi"/>
          <w:sz w:val="20"/>
          <w:szCs w:val="20"/>
        </w:rPr>
        <w:t xml:space="preserve"> educated</w:t>
      </w:r>
      <w:r w:rsidR="004F33AD" w:rsidRPr="0074095D">
        <w:rPr>
          <w:rFonts w:asciiTheme="minorHAnsi" w:hAnsiTheme="minorHAnsi" w:cstheme="minorHAnsi"/>
          <w:sz w:val="20"/>
          <w:szCs w:val="20"/>
        </w:rPr>
        <w:t xml:space="preserve"> learners are grading higher than mainstream</w:t>
      </w:r>
      <w:r w:rsidR="0070017F" w:rsidRPr="0074095D">
        <w:rPr>
          <w:rFonts w:asciiTheme="minorHAnsi" w:hAnsiTheme="minorHAnsi" w:cstheme="minorHAnsi"/>
          <w:sz w:val="20"/>
          <w:szCs w:val="20"/>
        </w:rPr>
        <w:t xml:space="preserve"> learners</w:t>
      </w:r>
      <w:r w:rsidR="004F33AD" w:rsidRPr="0074095D">
        <w:rPr>
          <w:rFonts w:asciiTheme="minorHAnsi" w:hAnsiTheme="minorHAnsi" w:cstheme="minorHAnsi"/>
          <w:sz w:val="20"/>
          <w:szCs w:val="20"/>
        </w:rPr>
        <w:t xml:space="preserve">, but they are oblivious to the lengths they need to go to actually achieve this with their children. </w:t>
      </w:r>
      <w:r w:rsidR="0070017F" w:rsidRPr="0074095D">
        <w:rPr>
          <w:rFonts w:asciiTheme="minorHAnsi" w:hAnsiTheme="minorHAnsi" w:cstheme="minorHAnsi"/>
          <w:sz w:val="20"/>
          <w:szCs w:val="20"/>
        </w:rPr>
        <w:t>It is important to remember that home education does not give the parents leniency to teach as and when they please and use home education as a reason to simply not force their child into an education as schooling may not be compulsory in the UK for aged five to sixteen, but education is (Foster and Danechi, 2019). Foster and Danechi explain that parents who choose to home educate must still provide an education which follows that of the Education Act 1996, ensuring education is efficient and appropriate to the individual child’s age, abi</w:t>
      </w:r>
      <w:r w:rsidR="00A27B86" w:rsidRPr="0074095D">
        <w:rPr>
          <w:rFonts w:asciiTheme="minorHAnsi" w:hAnsiTheme="minorHAnsi" w:cstheme="minorHAnsi"/>
          <w:sz w:val="20"/>
          <w:szCs w:val="20"/>
        </w:rPr>
        <w:t>lity and aptitude, they must</w:t>
      </w:r>
      <w:r w:rsidR="0070017F" w:rsidRPr="0074095D">
        <w:rPr>
          <w:rFonts w:asciiTheme="minorHAnsi" w:hAnsiTheme="minorHAnsi" w:cstheme="minorHAnsi"/>
          <w:sz w:val="20"/>
          <w:szCs w:val="20"/>
        </w:rPr>
        <w:t xml:space="preserve"> also provide enough education to match that of full-time and ensure the child is receiving enough learning throughout their education. </w:t>
      </w:r>
      <w:r w:rsidR="006E5ED9" w:rsidRPr="0074095D">
        <w:rPr>
          <w:rFonts w:asciiTheme="minorHAnsi" w:hAnsiTheme="minorHAnsi" w:cstheme="minorHAnsi"/>
          <w:sz w:val="20"/>
          <w:szCs w:val="20"/>
        </w:rPr>
        <w:t xml:space="preserve">Hughes and Greenhough (2006), discuss a possible negative for home education, suggesting that for children at mainstream schooling, the communication between teacher and parents provides higher opportunity for improvement as the learning and attainment is likely being monitored by more adults who can exchange knowledge and plan for learning development, they suggest that for home educated children, having only the parents observe learning can be restricting as there is less opportunity to discover learning difficulties or delay in any area of learning, and that this restricted monitoring is from a bias perspective. It is because of this that they believe, even for home educated learners, communication of knowledge is important and therefore they need to ensure the inclusion of outside activities and groups. </w:t>
      </w:r>
    </w:p>
    <w:p w:rsidR="00590412" w:rsidRPr="0074095D" w:rsidRDefault="00590412" w:rsidP="0074095D">
      <w:pPr>
        <w:spacing w:line="360" w:lineRule="auto"/>
        <w:rPr>
          <w:rFonts w:asciiTheme="minorHAnsi" w:hAnsiTheme="minorHAnsi" w:cstheme="minorHAnsi"/>
          <w:b/>
          <w:sz w:val="20"/>
          <w:szCs w:val="20"/>
          <w:u w:val="single"/>
        </w:rPr>
      </w:pPr>
    </w:p>
    <w:p w:rsidR="00590412" w:rsidRPr="0074095D" w:rsidRDefault="00590412" w:rsidP="0074095D">
      <w:pPr>
        <w:spacing w:line="360" w:lineRule="auto"/>
        <w:rPr>
          <w:rFonts w:asciiTheme="minorHAnsi" w:hAnsiTheme="minorHAnsi" w:cstheme="minorHAnsi"/>
          <w:b/>
          <w:sz w:val="20"/>
          <w:szCs w:val="20"/>
          <w:u w:val="single"/>
        </w:rPr>
      </w:pPr>
    </w:p>
    <w:p w:rsidR="00590412" w:rsidRPr="0074095D" w:rsidRDefault="00E0113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2.5 </w:t>
      </w:r>
      <w:r w:rsidR="00BA6598">
        <w:rPr>
          <w:rFonts w:asciiTheme="minorHAnsi" w:hAnsiTheme="minorHAnsi" w:cstheme="minorHAnsi"/>
          <w:b/>
          <w:sz w:val="20"/>
          <w:szCs w:val="20"/>
          <w:u w:val="single"/>
        </w:rPr>
        <w:t>Social interaction of home educated pupils</w:t>
      </w:r>
    </w:p>
    <w:p w:rsidR="00590412" w:rsidRPr="0074095D" w:rsidRDefault="00F25C37" w:rsidP="0074095D">
      <w:pPr>
        <w:spacing w:line="360" w:lineRule="auto"/>
        <w:rPr>
          <w:rFonts w:asciiTheme="minorHAnsi" w:hAnsiTheme="minorHAnsi" w:cstheme="minorHAnsi"/>
          <w:sz w:val="20"/>
          <w:szCs w:val="20"/>
        </w:rPr>
      </w:pPr>
      <w:r w:rsidRPr="0074095D">
        <w:rPr>
          <w:rFonts w:asciiTheme="minorHAnsi" w:hAnsiTheme="minorHAnsi" w:cstheme="minorHAnsi"/>
          <w:sz w:val="20"/>
          <w:szCs w:val="20"/>
        </w:rPr>
        <w:t>Wolsey Hall Oxford (2020), discuss the common concerns for social development for children who are educated at home, especially for children who remain in home education for a prolonged time as parents worry their child may be</w:t>
      </w:r>
      <w:r w:rsidR="00A27B86" w:rsidRPr="0074095D">
        <w:rPr>
          <w:rFonts w:asciiTheme="minorHAnsi" w:hAnsiTheme="minorHAnsi" w:cstheme="minorHAnsi"/>
          <w:sz w:val="20"/>
          <w:szCs w:val="20"/>
        </w:rPr>
        <w:t>come</w:t>
      </w:r>
      <w:r w:rsidRPr="0074095D">
        <w:rPr>
          <w:rFonts w:asciiTheme="minorHAnsi" w:hAnsiTheme="minorHAnsi" w:cstheme="minorHAnsi"/>
          <w:sz w:val="20"/>
          <w:szCs w:val="20"/>
        </w:rPr>
        <w:t xml:space="preserve"> isolated. They believe they can offer advice </w:t>
      </w:r>
      <w:r w:rsidR="00621256" w:rsidRPr="0074095D">
        <w:rPr>
          <w:rFonts w:asciiTheme="minorHAnsi" w:hAnsiTheme="minorHAnsi" w:cstheme="minorHAnsi"/>
          <w:sz w:val="20"/>
          <w:szCs w:val="20"/>
        </w:rPr>
        <w:t>to parents to encourage positiv</w:t>
      </w:r>
      <w:r w:rsidRPr="0074095D">
        <w:rPr>
          <w:rFonts w:asciiTheme="minorHAnsi" w:hAnsiTheme="minorHAnsi" w:cstheme="minorHAnsi"/>
          <w:sz w:val="20"/>
          <w:szCs w:val="20"/>
        </w:rPr>
        <w:t xml:space="preserve">e social development without using mainstream schooling. </w:t>
      </w:r>
      <w:r w:rsidR="00560C3F" w:rsidRPr="0074095D">
        <w:rPr>
          <w:rFonts w:asciiTheme="minorHAnsi" w:hAnsiTheme="minorHAnsi" w:cstheme="minorHAnsi"/>
          <w:sz w:val="20"/>
          <w:szCs w:val="20"/>
        </w:rPr>
        <w:t xml:space="preserve">They encourage parents to send their children to youth clubs and activity groups where they can interact </w:t>
      </w:r>
      <w:r w:rsidR="00A27B86" w:rsidRPr="0074095D">
        <w:rPr>
          <w:rFonts w:asciiTheme="minorHAnsi" w:hAnsiTheme="minorHAnsi" w:cstheme="minorHAnsi"/>
          <w:sz w:val="20"/>
          <w:szCs w:val="20"/>
        </w:rPr>
        <w:t>with others their age, encouraging</w:t>
      </w:r>
      <w:r w:rsidR="00560C3F" w:rsidRPr="0074095D">
        <w:rPr>
          <w:rFonts w:asciiTheme="minorHAnsi" w:hAnsiTheme="minorHAnsi" w:cstheme="minorHAnsi"/>
          <w:sz w:val="20"/>
          <w:szCs w:val="20"/>
        </w:rPr>
        <w:t xml:space="preserve"> them to spend time with other children in the area or with children of family and friends, they also suggest parents finding other </w:t>
      </w:r>
      <w:r w:rsidR="00560C3F" w:rsidRPr="0074095D">
        <w:rPr>
          <w:rFonts w:asciiTheme="minorHAnsi" w:hAnsiTheme="minorHAnsi" w:cstheme="minorHAnsi"/>
          <w:sz w:val="20"/>
          <w:szCs w:val="20"/>
        </w:rPr>
        <w:lastRenderedPageBreak/>
        <w:t xml:space="preserve">home school families that their children can socialise with, perhaps forming a group where they can also share educational experience and advice. </w:t>
      </w:r>
      <w:r w:rsidRPr="0074095D">
        <w:rPr>
          <w:rFonts w:asciiTheme="minorHAnsi" w:hAnsiTheme="minorHAnsi" w:cstheme="minorHAnsi"/>
          <w:sz w:val="20"/>
          <w:szCs w:val="20"/>
        </w:rPr>
        <w:t>Finally,</w:t>
      </w:r>
      <w:r w:rsidR="00A27B86" w:rsidRPr="0074095D">
        <w:rPr>
          <w:rFonts w:asciiTheme="minorHAnsi" w:hAnsiTheme="minorHAnsi" w:cstheme="minorHAnsi"/>
          <w:sz w:val="20"/>
          <w:szCs w:val="20"/>
        </w:rPr>
        <w:t xml:space="preserve"> they also discuss the importance of learners having</w:t>
      </w:r>
      <w:r w:rsidRPr="0074095D">
        <w:rPr>
          <w:rFonts w:asciiTheme="minorHAnsi" w:hAnsiTheme="minorHAnsi" w:cstheme="minorHAnsi"/>
          <w:sz w:val="20"/>
          <w:szCs w:val="20"/>
        </w:rPr>
        <w:t xml:space="preserve"> opportunity to learn outside </w:t>
      </w:r>
      <w:r w:rsidR="00A27B86" w:rsidRPr="0074095D">
        <w:rPr>
          <w:rFonts w:asciiTheme="minorHAnsi" w:hAnsiTheme="minorHAnsi" w:cstheme="minorHAnsi"/>
          <w:sz w:val="20"/>
          <w:szCs w:val="20"/>
        </w:rPr>
        <w:t xml:space="preserve">the </w:t>
      </w:r>
      <w:r w:rsidRPr="0074095D">
        <w:rPr>
          <w:rFonts w:asciiTheme="minorHAnsi" w:hAnsiTheme="minorHAnsi" w:cstheme="minorHAnsi"/>
          <w:sz w:val="20"/>
          <w:szCs w:val="20"/>
        </w:rPr>
        <w:t>home, not in schools, but on other educational courses that run during holidays</w:t>
      </w:r>
      <w:r w:rsidR="00A27B86" w:rsidRPr="0074095D">
        <w:rPr>
          <w:rFonts w:asciiTheme="minorHAnsi" w:hAnsiTheme="minorHAnsi" w:cstheme="minorHAnsi"/>
          <w:sz w:val="20"/>
          <w:szCs w:val="20"/>
        </w:rPr>
        <w:t xml:space="preserve"> which can provide stimulating social interaction and build confidence</w:t>
      </w:r>
      <w:r w:rsidRPr="0074095D">
        <w:rPr>
          <w:rFonts w:asciiTheme="minorHAnsi" w:hAnsiTheme="minorHAnsi" w:cstheme="minorHAnsi"/>
          <w:sz w:val="20"/>
          <w:szCs w:val="20"/>
        </w:rPr>
        <w:t xml:space="preserve">. </w:t>
      </w:r>
      <w:r w:rsidR="00B67E02" w:rsidRPr="0074095D">
        <w:rPr>
          <w:rFonts w:asciiTheme="minorHAnsi" w:hAnsiTheme="minorHAnsi" w:cstheme="minorHAnsi"/>
          <w:sz w:val="20"/>
          <w:szCs w:val="20"/>
        </w:rPr>
        <w:t>The Coalition for Responsible Home Education (2020), also discuss these various alternatives to ensuring home educated ch</w:t>
      </w:r>
      <w:r w:rsidR="0070017F" w:rsidRPr="0074095D">
        <w:rPr>
          <w:rFonts w:asciiTheme="minorHAnsi" w:hAnsiTheme="minorHAnsi" w:cstheme="minorHAnsi"/>
          <w:sz w:val="20"/>
          <w:szCs w:val="20"/>
        </w:rPr>
        <w:t>ildren have enough social intera</w:t>
      </w:r>
      <w:r w:rsidR="00B67E02" w:rsidRPr="0074095D">
        <w:rPr>
          <w:rFonts w:asciiTheme="minorHAnsi" w:hAnsiTheme="minorHAnsi" w:cstheme="minorHAnsi"/>
          <w:sz w:val="20"/>
          <w:szCs w:val="20"/>
        </w:rPr>
        <w:t>ction, explaining that for many, these may be able to provide good social development, even suggesting that, for some, this can result in better social development than that on mainstream schooled pupils as they can be more positive interactions than</w:t>
      </w:r>
      <w:r w:rsidR="00A27B86" w:rsidRPr="0074095D">
        <w:rPr>
          <w:rFonts w:asciiTheme="minorHAnsi" w:hAnsiTheme="minorHAnsi" w:cstheme="minorHAnsi"/>
          <w:sz w:val="20"/>
          <w:szCs w:val="20"/>
        </w:rPr>
        <w:t xml:space="preserve"> their peers may</w:t>
      </w:r>
      <w:r w:rsidR="00B67E02" w:rsidRPr="0074095D">
        <w:rPr>
          <w:rFonts w:asciiTheme="minorHAnsi" w:hAnsiTheme="minorHAnsi" w:cstheme="minorHAnsi"/>
          <w:sz w:val="20"/>
          <w:szCs w:val="20"/>
        </w:rPr>
        <w:t xml:space="preserve"> encounter within school settings. However, they determine</w:t>
      </w:r>
      <w:r w:rsidR="00693BE1" w:rsidRPr="0074095D">
        <w:rPr>
          <w:rFonts w:asciiTheme="minorHAnsi" w:hAnsiTheme="minorHAnsi" w:cstheme="minorHAnsi"/>
          <w:sz w:val="20"/>
          <w:szCs w:val="20"/>
        </w:rPr>
        <w:t xml:space="preserve"> that this </w:t>
      </w:r>
      <w:r w:rsidR="00B67E02" w:rsidRPr="0074095D">
        <w:rPr>
          <w:rFonts w:asciiTheme="minorHAnsi" w:hAnsiTheme="minorHAnsi" w:cstheme="minorHAnsi"/>
          <w:sz w:val="20"/>
          <w:szCs w:val="20"/>
        </w:rPr>
        <w:t>depend</w:t>
      </w:r>
      <w:r w:rsidR="00693BE1" w:rsidRPr="0074095D">
        <w:rPr>
          <w:rFonts w:asciiTheme="minorHAnsi" w:hAnsiTheme="minorHAnsi" w:cstheme="minorHAnsi"/>
          <w:sz w:val="20"/>
          <w:szCs w:val="20"/>
        </w:rPr>
        <w:t xml:space="preserve">s </w:t>
      </w:r>
      <w:r w:rsidR="00B67E02" w:rsidRPr="0074095D">
        <w:rPr>
          <w:rFonts w:asciiTheme="minorHAnsi" w:hAnsiTheme="minorHAnsi" w:cstheme="minorHAnsi"/>
          <w:sz w:val="20"/>
          <w:szCs w:val="20"/>
        </w:rPr>
        <w:t xml:space="preserve">on each individual and their personalities, explaining that for introverted children, these types of social interactions can provide more confidence whereas a more extroverted child may still feel isolated and held back by not attending mainstream education, socialising with larger groups of their peers on a more regular basis, in a </w:t>
      </w:r>
      <w:r w:rsidR="00693BE1" w:rsidRPr="0074095D">
        <w:rPr>
          <w:rFonts w:asciiTheme="minorHAnsi" w:hAnsiTheme="minorHAnsi" w:cstheme="minorHAnsi"/>
          <w:sz w:val="20"/>
          <w:szCs w:val="20"/>
        </w:rPr>
        <w:t xml:space="preserve">setting where they are independent from their parents. </w:t>
      </w:r>
      <w:r w:rsidR="00AC64A4" w:rsidRPr="0074095D">
        <w:rPr>
          <w:rFonts w:asciiTheme="minorHAnsi" w:hAnsiTheme="minorHAnsi" w:cstheme="minorHAnsi"/>
          <w:sz w:val="20"/>
          <w:szCs w:val="20"/>
        </w:rPr>
        <w:t xml:space="preserve">De Carvalho and Skipper (2018), talk about the common misperception that home educated learners do not have enough socialisation to develop </w:t>
      </w:r>
      <w:r w:rsidR="00A27B86" w:rsidRPr="0074095D">
        <w:rPr>
          <w:rFonts w:asciiTheme="minorHAnsi" w:hAnsiTheme="minorHAnsi" w:cstheme="minorHAnsi"/>
          <w:sz w:val="20"/>
          <w:szCs w:val="20"/>
        </w:rPr>
        <w:t>good social skills for</w:t>
      </w:r>
      <w:r w:rsidR="00AC64A4" w:rsidRPr="0074095D">
        <w:rPr>
          <w:rFonts w:asciiTheme="minorHAnsi" w:hAnsiTheme="minorHAnsi" w:cstheme="minorHAnsi"/>
          <w:sz w:val="20"/>
          <w:szCs w:val="20"/>
        </w:rPr>
        <w:t xml:space="preserve"> later </w:t>
      </w:r>
      <w:r w:rsidR="00A27B86" w:rsidRPr="0074095D">
        <w:rPr>
          <w:rFonts w:asciiTheme="minorHAnsi" w:hAnsiTheme="minorHAnsi" w:cstheme="minorHAnsi"/>
          <w:sz w:val="20"/>
          <w:szCs w:val="20"/>
        </w:rPr>
        <w:t xml:space="preserve">in </w:t>
      </w:r>
      <w:r w:rsidR="00AC64A4" w:rsidRPr="0074095D">
        <w:rPr>
          <w:rFonts w:asciiTheme="minorHAnsi" w:hAnsiTheme="minorHAnsi" w:cstheme="minorHAnsi"/>
          <w:sz w:val="20"/>
          <w:szCs w:val="20"/>
        </w:rPr>
        <w:t>life, they believe this is due to the lack of research and the existing research being bias, not using the viewpoints of actual home educated learners and the parents of such learners. They instead, feel their research, which included own experiences from those who are either provi</w:t>
      </w:r>
      <w:r w:rsidR="00A27B86" w:rsidRPr="0074095D">
        <w:rPr>
          <w:rFonts w:asciiTheme="minorHAnsi" w:hAnsiTheme="minorHAnsi" w:cstheme="minorHAnsi"/>
          <w:sz w:val="20"/>
          <w:szCs w:val="20"/>
        </w:rPr>
        <w:t>di</w:t>
      </w:r>
      <w:r w:rsidR="00AC64A4" w:rsidRPr="0074095D">
        <w:rPr>
          <w:rFonts w:asciiTheme="minorHAnsi" w:hAnsiTheme="minorHAnsi" w:cstheme="minorHAnsi"/>
          <w:sz w:val="20"/>
          <w:szCs w:val="20"/>
        </w:rPr>
        <w:t xml:space="preserve">ng or receiving home education and have concluded that socialisation within home education is usually a far more positive experience that that of mainstream educated learners as social activities can be better controlled </w:t>
      </w:r>
      <w:r w:rsidR="00A27B86" w:rsidRPr="0074095D">
        <w:rPr>
          <w:rFonts w:asciiTheme="minorHAnsi" w:hAnsiTheme="minorHAnsi" w:cstheme="minorHAnsi"/>
          <w:sz w:val="20"/>
          <w:szCs w:val="20"/>
        </w:rPr>
        <w:t xml:space="preserve">and </w:t>
      </w:r>
      <w:r w:rsidR="00AC64A4" w:rsidRPr="0074095D">
        <w:rPr>
          <w:rFonts w:asciiTheme="minorHAnsi" w:hAnsiTheme="minorHAnsi" w:cstheme="minorHAnsi"/>
          <w:sz w:val="20"/>
          <w:szCs w:val="20"/>
        </w:rPr>
        <w:t xml:space="preserve">support children’s confidence, happiness and outlook on life, they did however explain that this research did need to be developed further, with a greater amount of participants to be more reliable. </w:t>
      </w:r>
      <w:r w:rsidR="006E5ED9" w:rsidRPr="0074095D">
        <w:rPr>
          <w:rFonts w:asciiTheme="minorHAnsi" w:hAnsiTheme="minorHAnsi" w:cstheme="minorHAnsi"/>
          <w:sz w:val="20"/>
          <w:szCs w:val="20"/>
        </w:rPr>
        <w:t xml:space="preserve">Francis et al (2004), </w:t>
      </w:r>
      <w:r w:rsidR="00A27B86" w:rsidRPr="0074095D">
        <w:rPr>
          <w:rFonts w:asciiTheme="minorHAnsi" w:hAnsiTheme="minorHAnsi" w:cstheme="minorHAnsi"/>
          <w:sz w:val="20"/>
          <w:szCs w:val="20"/>
        </w:rPr>
        <w:t>also agrees</w:t>
      </w:r>
      <w:r w:rsidR="006E5ED9" w:rsidRPr="0074095D">
        <w:rPr>
          <w:rFonts w:asciiTheme="minorHAnsi" w:hAnsiTheme="minorHAnsi" w:cstheme="minorHAnsi"/>
          <w:sz w:val="20"/>
          <w:szCs w:val="20"/>
        </w:rPr>
        <w:t xml:space="preserve"> with their limited research however and provide their own, which they feel also proves home educated learners are not limited in their social development but actually display improved social skills compared to their ma</w:t>
      </w:r>
      <w:r w:rsidR="00A27B86" w:rsidRPr="0074095D">
        <w:rPr>
          <w:rFonts w:asciiTheme="minorHAnsi" w:hAnsiTheme="minorHAnsi" w:cstheme="minorHAnsi"/>
          <w:sz w:val="20"/>
          <w:szCs w:val="20"/>
        </w:rPr>
        <w:t>instream educated counterparts due to the nature of their social experiences.</w:t>
      </w:r>
    </w:p>
    <w:p w:rsidR="006E5ED9" w:rsidRPr="0074095D" w:rsidRDefault="006E5ED9" w:rsidP="0074095D">
      <w:pPr>
        <w:spacing w:line="360" w:lineRule="auto"/>
        <w:rPr>
          <w:rFonts w:asciiTheme="minorHAnsi" w:hAnsiTheme="minorHAnsi" w:cstheme="minorHAnsi"/>
          <w:sz w:val="20"/>
          <w:szCs w:val="20"/>
        </w:rPr>
      </w:pPr>
    </w:p>
    <w:p w:rsidR="008F7C95" w:rsidRPr="0074095D" w:rsidRDefault="008F7C95" w:rsidP="0074095D">
      <w:pPr>
        <w:spacing w:line="360" w:lineRule="auto"/>
        <w:rPr>
          <w:rFonts w:asciiTheme="minorHAnsi" w:hAnsiTheme="minorHAnsi" w:cstheme="minorHAnsi"/>
          <w:b/>
          <w:sz w:val="20"/>
          <w:szCs w:val="20"/>
          <w:u w:val="single"/>
        </w:rPr>
      </w:pPr>
    </w:p>
    <w:p w:rsidR="008F7C95" w:rsidRPr="0074095D" w:rsidRDefault="00E0113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3.1 </w:t>
      </w:r>
      <w:r w:rsidR="008F7C95" w:rsidRPr="0074095D">
        <w:rPr>
          <w:rFonts w:asciiTheme="minorHAnsi" w:hAnsiTheme="minorHAnsi" w:cstheme="minorHAnsi"/>
          <w:b/>
          <w:sz w:val="20"/>
          <w:szCs w:val="20"/>
          <w:u w:val="single"/>
        </w:rPr>
        <w:t>Why is it important to talk about home education in the current pandemic?</w:t>
      </w:r>
    </w:p>
    <w:p w:rsidR="00013A9A" w:rsidRPr="0074095D" w:rsidRDefault="008F7C95" w:rsidP="0074095D">
      <w:pPr>
        <w:spacing w:line="360" w:lineRule="auto"/>
        <w:rPr>
          <w:rFonts w:asciiTheme="minorHAnsi" w:hAnsiTheme="minorHAnsi" w:cstheme="minorHAnsi"/>
          <w:sz w:val="20"/>
          <w:szCs w:val="20"/>
        </w:rPr>
      </w:pPr>
      <w:r w:rsidRPr="0074095D">
        <w:rPr>
          <w:rFonts w:asciiTheme="minorHAnsi" w:hAnsiTheme="minorHAnsi" w:cstheme="minorHAnsi"/>
          <w:sz w:val="20"/>
          <w:szCs w:val="20"/>
        </w:rPr>
        <w:t xml:space="preserve">Cullinane (2020), talks about the current situation that modern education has found </w:t>
      </w:r>
      <w:r w:rsidR="001324F6">
        <w:rPr>
          <w:rFonts w:asciiTheme="minorHAnsi" w:hAnsiTheme="minorHAnsi" w:cstheme="minorHAnsi"/>
          <w:sz w:val="20"/>
          <w:szCs w:val="20"/>
        </w:rPr>
        <w:t>itself in</w:t>
      </w:r>
      <w:r w:rsidRPr="0074095D">
        <w:rPr>
          <w:rFonts w:asciiTheme="minorHAnsi" w:hAnsiTheme="minorHAnsi" w:cstheme="minorHAnsi"/>
          <w:sz w:val="20"/>
          <w:szCs w:val="20"/>
        </w:rPr>
        <w:t xml:space="preserve">, explaining that all children across the country are being home educated due to </w:t>
      </w:r>
      <w:r w:rsidR="001324F6">
        <w:rPr>
          <w:rFonts w:asciiTheme="minorHAnsi" w:hAnsiTheme="minorHAnsi" w:cstheme="minorHAnsi"/>
          <w:sz w:val="20"/>
          <w:szCs w:val="20"/>
        </w:rPr>
        <w:t>a pandemic which has caused mass school closures in order to</w:t>
      </w:r>
      <w:r w:rsidRPr="0074095D">
        <w:rPr>
          <w:rFonts w:asciiTheme="minorHAnsi" w:hAnsiTheme="minorHAnsi" w:cstheme="minorHAnsi"/>
          <w:sz w:val="20"/>
          <w:szCs w:val="20"/>
        </w:rPr>
        <w:t xml:space="preserve"> control </w:t>
      </w:r>
      <w:r w:rsidR="001324F6">
        <w:rPr>
          <w:rFonts w:asciiTheme="minorHAnsi" w:hAnsiTheme="minorHAnsi" w:cstheme="minorHAnsi"/>
          <w:sz w:val="20"/>
          <w:szCs w:val="20"/>
        </w:rPr>
        <w:t xml:space="preserve">further </w:t>
      </w:r>
      <w:r w:rsidRPr="0074095D">
        <w:rPr>
          <w:rFonts w:asciiTheme="minorHAnsi" w:hAnsiTheme="minorHAnsi" w:cstheme="minorHAnsi"/>
          <w:sz w:val="20"/>
          <w:szCs w:val="20"/>
        </w:rPr>
        <w:t>spread of the coronavirus. He talks of the disadvantage that learners are at due to the lack of preparation and finances leading to the sudden change in education as no one had time to plan for and pay for the resources to deliver app</w:t>
      </w:r>
      <w:r w:rsidR="001324F6">
        <w:rPr>
          <w:rFonts w:asciiTheme="minorHAnsi" w:hAnsiTheme="minorHAnsi" w:cstheme="minorHAnsi"/>
          <w:sz w:val="20"/>
          <w:szCs w:val="20"/>
        </w:rPr>
        <w:t>ropriate learning at home, and due to</w:t>
      </w:r>
      <w:r w:rsidRPr="0074095D">
        <w:rPr>
          <w:rFonts w:asciiTheme="minorHAnsi" w:hAnsiTheme="minorHAnsi" w:cstheme="minorHAnsi"/>
          <w:sz w:val="20"/>
          <w:szCs w:val="20"/>
        </w:rPr>
        <w:t xml:space="preserve"> the impossibility of interaction, people are limited to their own abilities and cannot rely on having any more knowledgeable adults to deliver lessons to their children. </w:t>
      </w:r>
      <w:r w:rsidR="001324F6">
        <w:rPr>
          <w:rFonts w:asciiTheme="minorHAnsi" w:hAnsiTheme="minorHAnsi" w:cstheme="minorHAnsi"/>
          <w:sz w:val="20"/>
          <w:szCs w:val="20"/>
        </w:rPr>
        <w:t>T</w:t>
      </w:r>
      <w:r w:rsidRPr="0074095D">
        <w:rPr>
          <w:rFonts w:asciiTheme="minorHAnsi" w:hAnsiTheme="minorHAnsi" w:cstheme="minorHAnsi"/>
          <w:sz w:val="20"/>
          <w:szCs w:val="20"/>
        </w:rPr>
        <w:t xml:space="preserve">hese issues </w:t>
      </w:r>
      <w:r w:rsidR="001324F6">
        <w:rPr>
          <w:rFonts w:asciiTheme="minorHAnsi" w:hAnsiTheme="minorHAnsi" w:cstheme="minorHAnsi"/>
          <w:sz w:val="20"/>
          <w:szCs w:val="20"/>
        </w:rPr>
        <w:t xml:space="preserve">mean </w:t>
      </w:r>
      <w:r w:rsidRPr="0074095D">
        <w:rPr>
          <w:rFonts w:asciiTheme="minorHAnsi" w:hAnsiTheme="minorHAnsi" w:cstheme="minorHAnsi"/>
          <w:sz w:val="20"/>
          <w:szCs w:val="20"/>
        </w:rPr>
        <w:t xml:space="preserve">that parents are being encouraged to use online learning to support them to </w:t>
      </w:r>
      <w:r w:rsidR="001324F6">
        <w:rPr>
          <w:rFonts w:asciiTheme="minorHAnsi" w:hAnsiTheme="minorHAnsi" w:cstheme="minorHAnsi"/>
          <w:sz w:val="20"/>
          <w:szCs w:val="20"/>
        </w:rPr>
        <w:t>teach at home</w:t>
      </w:r>
      <w:r w:rsidRPr="0074095D">
        <w:rPr>
          <w:rFonts w:asciiTheme="minorHAnsi" w:hAnsiTheme="minorHAnsi" w:cstheme="minorHAnsi"/>
          <w:sz w:val="20"/>
          <w:szCs w:val="20"/>
        </w:rPr>
        <w:t xml:space="preserve">, Scott (2020), stressed the importance online teaching resources has on modern education during these unforeseen circumstances as she tries to aid parents with various teaching recommendations. These suggestions include planning a timetable with your children to get them involved, try to involve fun activities and above all, she emphasizes the importance of utilising any learning </w:t>
      </w:r>
      <w:r w:rsidRPr="0074095D">
        <w:rPr>
          <w:rFonts w:asciiTheme="minorHAnsi" w:hAnsiTheme="minorHAnsi" w:cstheme="minorHAnsi"/>
          <w:sz w:val="20"/>
          <w:szCs w:val="20"/>
        </w:rPr>
        <w:lastRenderedPageBreak/>
        <w:t xml:space="preserve">provided online such as BBC, Google classrooms, Phonics and Twinkl. During this lockdown period where UK children must </w:t>
      </w:r>
      <w:r w:rsidR="001324F6">
        <w:rPr>
          <w:rFonts w:asciiTheme="minorHAnsi" w:hAnsiTheme="minorHAnsi" w:cstheme="minorHAnsi"/>
          <w:sz w:val="20"/>
          <w:szCs w:val="20"/>
        </w:rPr>
        <w:t>be home educated</w:t>
      </w:r>
      <w:r w:rsidRPr="0074095D">
        <w:rPr>
          <w:rFonts w:asciiTheme="minorHAnsi" w:hAnsiTheme="minorHAnsi" w:cstheme="minorHAnsi"/>
          <w:sz w:val="20"/>
          <w:szCs w:val="20"/>
        </w:rPr>
        <w:t>, Culli</w:t>
      </w:r>
      <w:r w:rsidR="001324F6">
        <w:rPr>
          <w:rFonts w:asciiTheme="minorHAnsi" w:hAnsiTheme="minorHAnsi" w:cstheme="minorHAnsi"/>
          <w:sz w:val="20"/>
          <w:szCs w:val="20"/>
        </w:rPr>
        <w:t>nane (2020), explains how some</w:t>
      </w:r>
      <w:r w:rsidRPr="0074095D">
        <w:rPr>
          <w:rFonts w:asciiTheme="minorHAnsi" w:hAnsiTheme="minorHAnsi" w:cstheme="minorHAnsi"/>
          <w:sz w:val="20"/>
          <w:szCs w:val="20"/>
        </w:rPr>
        <w:t xml:space="preserve"> will excel more than other</w:t>
      </w:r>
      <w:r w:rsidR="001324F6">
        <w:rPr>
          <w:rFonts w:asciiTheme="minorHAnsi" w:hAnsiTheme="minorHAnsi" w:cstheme="minorHAnsi"/>
          <w:sz w:val="20"/>
          <w:szCs w:val="20"/>
        </w:rPr>
        <w:t>s</w:t>
      </w:r>
      <w:r w:rsidRPr="0074095D">
        <w:rPr>
          <w:rFonts w:asciiTheme="minorHAnsi" w:hAnsiTheme="minorHAnsi" w:cstheme="minorHAnsi"/>
          <w:sz w:val="20"/>
          <w:szCs w:val="20"/>
        </w:rPr>
        <w:t xml:space="preserve"> for various reasons, one of these being their socio-economic status. Cullinane suggests that children from less advantaged homes may struggle to access the online learning provided for them or may not be encouraged enough in their learning if their family’s priorities are focused on money struggles and needing to provide as many British workers have lost the jobs or become furloughed due to the pandemic</w:t>
      </w:r>
      <w:r w:rsidR="001324F6">
        <w:rPr>
          <w:rFonts w:asciiTheme="minorHAnsi" w:hAnsiTheme="minorHAnsi" w:cstheme="minorHAnsi"/>
          <w:sz w:val="20"/>
          <w:szCs w:val="20"/>
        </w:rPr>
        <w:t>, this suggests that even before the pandemic, families felt they were financially unable to homeschool their children and did not choose mainstream for its educational or social reputation</w:t>
      </w:r>
      <w:r w:rsidRPr="0074095D">
        <w:rPr>
          <w:rFonts w:asciiTheme="minorHAnsi" w:hAnsiTheme="minorHAnsi" w:cstheme="minorHAnsi"/>
          <w:sz w:val="20"/>
          <w:szCs w:val="20"/>
        </w:rPr>
        <w:t xml:space="preserve">. </w:t>
      </w:r>
      <w:r w:rsidR="00AC64A4" w:rsidRPr="0074095D">
        <w:rPr>
          <w:rFonts w:asciiTheme="minorHAnsi" w:hAnsiTheme="minorHAnsi" w:cstheme="minorHAnsi"/>
          <w:sz w:val="20"/>
          <w:szCs w:val="20"/>
        </w:rPr>
        <w:t>Nicolls (</w:t>
      </w:r>
      <w:r w:rsidR="001324F6">
        <w:rPr>
          <w:rFonts w:asciiTheme="minorHAnsi" w:hAnsiTheme="minorHAnsi" w:cstheme="minorHAnsi"/>
          <w:sz w:val="20"/>
          <w:szCs w:val="20"/>
        </w:rPr>
        <w:t>2020), talks about the positive</w:t>
      </w:r>
      <w:r w:rsidR="00AC64A4" w:rsidRPr="0074095D">
        <w:rPr>
          <w:rFonts w:asciiTheme="minorHAnsi" w:hAnsiTheme="minorHAnsi" w:cstheme="minorHAnsi"/>
          <w:sz w:val="20"/>
          <w:szCs w:val="20"/>
        </w:rPr>
        <w:t xml:space="preserve"> effect</w:t>
      </w:r>
      <w:r w:rsidR="001324F6">
        <w:rPr>
          <w:rFonts w:asciiTheme="minorHAnsi" w:hAnsiTheme="minorHAnsi" w:cstheme="minorHAnsi"/>
          <w:sz w:val="20"/>
          <w:szCs w:val="20"/>
        </w:rPr>
        <w:t>s</w:t>
      </w:r>
      <w:r w:rsidR="00AC64A4" w:rsidRPr="0074095D">
        <w:rPr>
          <w:rFonts w:asciiTheme="minorHAnsi" w:hAnsiTheme="minorHAnsi" w:cstheme="minorHAnsi"/>
          <w:sz w:val="20"/>
          <w:szCs w:val="20"/>
        </w:rPr>
        <w:t xml:space="preserve"> instant home education has had on learners and families, explaining that these trying times have encouraged parents to strive to deliver success</w:t>
      </w:r>
      <w:r w:rsidR="001324F6">
        <w:rPr>
          <w:rFonts w:asciiTheme="minorHAnsi" w:hAnsiTheme="minorHAnsi" w:cstheme="minorHAnsi"/>
          <w:sz w:val="20"/>
          <w:szCs w:val="20"/>
        </w:rPr>
        <w:t>ful learning for their children, t</w:t>
      </w:r>
      <w:r w:rsidR="00AC64A4" w:rsidRPr="0074095D">
        <w:rPr>
          <w:rFonts w:asciiTheme="minorHAnsi" w:hAnsiTheme="minorHAnsi" w:cstheme="minorHAnsi"/>
          <w:sz w:val="20"/>
          <w:szCs w:val="20"/>
        </w:rPr>
        <w:t xml:space="preserve">his enthusiasm for learning has in turn promoted motivation amongst all with parents producing intellectual and creative work. He does however believe that this has been made more achievable due to the already accessible online learning that some schools have previously been using and suggests without prior familiarisation with this, parents may have encountered more struggles. This indicates that, in future, children may be able to thrive in home education rather than returning to mainstream when their parents become better equip in using the online resources and </w:t>
      </w:r>
      <w:r w:rsidR="001324F6">
        <w:rPr>
          <w:rFonts w:asciiTheme="minorHAnsi" w:hAnsiTheme="minorHAnsi" w:cstheme="minorHAnsi"/>
          <w:sz w:val="20"/>
          <w:szCs w:val="20"/>
        </w:rPr>
        <w:t>better practised in</w:t>
      </w:r>
      <w:r w:rsidR="00AC64A4" w:rsidRPr="0074095D">
        <w:rPr>
          <w:rFonts w:asciiTheme="minorHAnsi" w:hAnsiTheme="minorHAnsi" w:cstheme="minorHAnsi"/>
          <w:sz w:val="20"/>
          <w:szCs w:val="20"/>
        </w:rPr>
        <w:t xml:space="preserve"> producing learning at home which suits their child. </w:t>
      </w:r>
      <w:r w:rsidR="006E5ED9" w:rsidRPr="0074095D">
        <w:rPr>
          <w:rFonts w:asciiTheme="minorHAnsi" w:hAnsiTheme="minorHAnsi" w:cstheme="minorHAnsi"/>
          <w:sz w:val="20"/>
          <w:szCs w:val="20"/>
        </w:rPr>
        <w:t xml:space="preserve">With this being said, the </w:t>
      </w:r>
      <w:r w:rsidR="001324F6">
        <w:rPr>
          <w:rFonts w:asciiTheme="minorHAnsi" w:hAnsiTheme="minorHAnsi" w:cstheme="minorHAnsi"/>
          <w:sz w:val="20"/>
          <w:szCs w:val="20"/>
        </w:rPr>
        <w:t>public</w:t>
      </w:r>
      <w:r w:rsidR="006E5ED9" w:rsidRPr="0074095D">
        <w:rPr>
          <w:rFonts w:asciiTheme="minorHAnsi" w:hAnsiTheme="minorHAnsi" w:cstheme="minorHAnsi"/>
          <w:sz w:val="20"/>
          <w:szCs w:val="20"/>
        </w:rPr>
        <w:t xml:space="preserve"> are currently uncertain of what the future holds for education </w:t>
      </w:r>
      <w:r w:rsidR="001324F6">
        <w:rPr>
          <w:rFonts w:asciiTheme="minorHAnsi" w:hAnsiTheme="minorHAnsi" w:cstheme="minorHAnsi"/>
          <w:sz w:val="20"/>
          <w:szCs w:val="20"/>
        </w:rPr>
        <w:t xml:space="preserve">and have divided </w:t>
      </w:r>
      <w:r w:rsidR="006E5ED9" w:rsidRPr="0074095D">
        <w:rPr>
          <w:rFonts w:asciiTheme="minorHAnsi" w:hAnsiTheme="minorHAnsi" w:cstheme="minorHAnsi"/>
          <w:sz w:val="20"/>
          <w:szCs w:val="20"/>
        </w:rPr>
        <w:t>opinion</w:t>
      </w:r>
      <w:r w:rsidR="001324F6">
        <w:rPr>
          <w:rFonts w:asciiTheme="minorHAnsi" w:hAnsiTheme="minorHAnsi" w:cstheme="minorHAnsi"/>
          <w:sz w:val="20"/>
          <w:szCs w:val="20"/>
        </w:rPr>
        <w:t>s</w:t>
      </w:r>
      <w:r w:rsidR="006E5ED9" w:rsidRPr="0074095D">
        <w:rPr>
          <w:rFonts w:asciiTheme="minorHAnsi" w:hAnsiTheme="minorHAnsi" w:cstheme="minorHAnsi"/>
          <w:sz w:val="20"/>
          <w:szCs w:val="20"/>
        </w:rPr>
        <w:t xml:space="preserve"> </w:t>
      </w:r>
      <w:r w:rsidR="001324F6">
        <w:rPr>
          <w:rFonts w:asciiTheme="minorHAnsi" w:hAnsiTheme="minorHAnsi" w:cstheme="minorHAnsi"/>
          <w:sz w:val="20"/>
          <w:szCs w:val="20"/>
        </w:rPr>
        <w:t xml:space="preserve">even </w:t>
      </w:r>
      <w:r w:rsidR="006E5ED9" w:rsidRPr="0074095D">
        <w:rPr>
          <w:rFonts w:asciiTheme="minorHAnsi" w:hAnsiTheme="minorHAnsi" w:cstheme="minorHAnsi"/>
          <w:sz w:val="20"/>
          <w:szCs w:val="20"/>
        </w:rPr>
        <w:t>on how to progress during the lockdown whilst home education is their only option. Scope (2020) discuss how parents of children with additional learning needs</w:t>
      </w:r>
      <w:r w:rsidR="001324F6">
        <w:rPr>
          <w:rFonts w:asciiTheme="minorHAnsi" w:hAnsiTheme="minorHAnsi" w:cstheme="minorHAnsi"/>
          <w:sz w:val="20"/>
          <w:szCs w:val="20"/>
        </w:rPr>
        <w:t>,</w:t>
      </w:r>
      <w:r w:rsidR="006E5ED9" w:rsidRPr="0074095D">
        <w:rPr>
          <w:rFonts w:asciiTheme="minorHAnsi" w:hAnsiTheme="minorHAnsi" w:cstheme="minorHAnsi"/>
          <w:sz w:val="20"/>
          <w:szCs w:val="20"/>
        </w:rPr>
        <w:t xml:space="preserve"> who were not already being home educated</w:t>
      </w:r>
      <w:r w:rsidR="001324F6">
        <w:rPr>
          <w:rFonts w:asciiTheme="minorHAnsi" w:hAnsiTheme="minorHAnsi" w:cstheme="minorHAnsi"/>
          <w:sz w:val="20"/>
          <w:szCs w:val="20"/>
        </w:rPr>
        <w:t>,</w:t>
      </w:r>
      <w:r w:rsidR="006E5ED9" w:rsidRPr="0074095D">
        <w:rPr>
          <w:rFonts w:asciiTheme="minorHAnsi" w:hAnsiTheme="minorHAnsi" w:cstheme="minorHAnsi"/>
          <w:sz w:val="20"/>
          <w:szCs w:val="20"/>
        </w:rPr>
        <w:t xml:space="preserve"> are struggling with the sudden change in education and stress the benefit of online provisions which have recently been put into place. They explain that these are not struggles just for parents with ALN children, but all families and emphasize</w:t>
      </w:r>
      <w:r w:rsidR="001324F6">
        <w:rPr>
          <w:rFonts w:asciiTheme="minorHAnsi" w:hAnsiTheme="minorHAnsi" w:cstheme="minorHAnsi"/>
          <w:sz w:val="20"/>
          <w:szCs w:val="20"/>
        </w:rPr>
        <w:t xml:space="preserve"> the importance to focus on their</w:t>
      </w:r>
      <w:r w:rsidR="006E5ED9" w:rsidRPr="0074095D">
        <w:rPr>
          <w:rFonts w:asciiTheme="minorHAnsi" w:hAnsiTheme="minorHAnsi" w:cstheme="minorHAnsi"/>
          <w:sz w:val="20"/>
          <w:szCs w:val="20"/>
        </w:rPr>
        <w:t xml:space="preserve"> own situation </w:t>
      </w:r>
      <w:r w:rsidR="001324F6">
        <w:rPr>
          <w:rFonts w:asciiTheme="minorHAnsi" w:hAnsiTheme="minorHAnsi" w:cstheme="minorHAnsi"/>
          <w:sz w:val="20"/>
          <w:szCs w:val="20"/>
        </w:rPr>
        <w:t>warning not to</w:t>
      </w:r>
      <w:r w:rsidR="006E5ED9" w:rsidRPr="0074095D">
        <w:rPr>
          <w:rFonts w:asciiTheme="minorHAnsi" w:hAnsiTheme="minorHAnsi" w:cstheme="minorHAnsi"/>
          <w:sz w:val="20"/>
          <w:szCs w:val="20"/>
        </w:rPr>
        <w:t xml:space="preserve"> compare </w:t>
      </w:r>
      <w:r w:rsidR="001324F6">
        <w:rPr>
          <w:rFonts w:asciiTheme="minorHAnsi" w:hAnsiTheme="minorHAnsi" w:cstheme="minorHAnsi"/>
          <w:sz w:val="20"/>
          <w:szCs w:val="20"/>
        </w:rPr>
        <w:t xml:space="preserve">any </w:t>
      </w:r>
      <w:r w:rsidR="006E5ED9" w:rsidRPr="0074095D">
        <w:rPr>
          <w:rFonts w:asciiTheme="minorHAnsi" w:hAnsiTheme="minorHAnsi" w:cstheme="minorHAnsi"/>
          <w:sz w:val="20"/>
          <w:szCs w:val="20"/>
        </w:rPr>
        <w:t>child’s progression, or lack of</w:t>
      </w:r>
      <w:r w:rsidR="001324F6">
        <w:rPr>
          <w:rFonts w:asciiTheme="minorHAnsi" w:hAnsiTheme="minorHAnsi" w:cstheme="minorHAnsi"/>
          <w:sz w:val="20"/>
          <w:szCs w:val="20"/>
        </w:rPr>
        <w:t>,</w:t>
      </w:r>
      <w:r w:rsidR="006E5ED9" w:rsidRPr="0074095D">
        <w:rPr>
          <w:rFonts w:asciiTheme="minorHAnsi" w:hAnsiTheme="minorHAnsi" w:cstheme="minorHAnsi"/>
          <w:sz w:val="20"/>
          <w:szCs w:val="20"/>
        </w:rPr>
        <w:t xml:space="preserve"> with children from other families, they provide advice for motivation</w:t>
      </w:r>
      <w:r w:rsidR="001324F6">
        <w:rPr>
          <w:rFonts w:asciiTheme="minorHAnsi" w:hAnsiTheme="minorHAnsi" w:cstheme="minorHAnsi"/>
          <w:sz w:val="20"/>
          <w:szCs w:val="20"/>
        </w:rPr>
        <w:t>,</w:t>
      </w:r>
      <w:r w:rsidR="006E5ED9" w:rsidRPr="0074095D">
        <w:rPr>
          <w:rFonts w:asciiTheme="minorHAnsi" w:hAnsiTheme="minorHAnsi" w:cstheme="minorHAnsi"/>
          <w:sz w:val="20"/>
          <w:szCs w:val="20"/>
        </w:rPr>
        <w:t xml:space="preserve"> planning, resources and activities aimed at concerned parents who are not familiar with delivering education and were not prepared for such </w:t>
      </w:r>
      <w:r w:rsidR="001324F6">
        <w:rPr>
          <w:rFonts w:asciiTheme="minorHAnsi" w:hAnsiTheme="minorHAnsi" w:cstheme="minorHAnsi"/>
          <w:sz w:val="20"/>
          <w:szCs w:val="20"/>
        </w:rPr>
        <w:t xml:space="preserve">a </w:t>
      </w:r>
      <w:r w:rsidR="006E5ED9" w:rsidRPr="0074095D">
        <w:rPr>
          <w:rFonts w:asciiTheme="minorHAnsi" w:hAnsiTheme="minorHAnsi" w:cstheme="minorHAnsi"/>
          <w:sz w:val="20"/>
          <w:szCs w:val="20"/>
        </w:rPr>
        <w:t>sce</w:t>
      </w:r>
      <w:r w:rsidR="001324F6">
        <w:rPr>
          <w:rFonts w:asciiTheme="minorHAnsi" w:hAnsiTheme="minorHAnsi" w:cstheme="minorHAnsi"/>
          <w:sz w:val="20"/>
          <w:szCs w:val="20"/>
        </w:rPr>
        <w:t xml:space="preserve">nario, </w:t>
      </w:r>
      <w:r w:rsidR="006E5ED9" w:rsidRPr="0074095D">
        <w:rPr>
          <w:rFonts w:asciiTheme="minorHAnsi" w:hAnsiTheme="minorHAnsi" w:cstheme="minorHAnsi"/>
          <w:sz w:val="20"/>
          <w:szCs w:val="20"/>
        </w:rPr>
        <w:t>understand</w:t>
      </w:r>
      <w:r w:rsidR="001324F6">
        <w:rPr>
          <w:rFonts w:asciiTheme="minorHAnsi" w:hAnsiTheme="minorHAnsi" w:cstheme="minorHAnsi"/>
          <w:sz w:val="20"/>
          <w:szCs w:val="20"/>
        </w:rPr>
        <w:t>ing</w:t>
      </w:r>
      <w:r w:rsidR="006E5ED9" w:rsidRPr="0074095D">
        <w:rPr>
          <w:rFonts w:asciiTheme="minorHAnsi" w:hAnsiTheme="minorHAnsi" w:cstheme="minorHAnsi"/>
          <w:sz w:val="20"/>
          <w:szCs w:val="20"/>
        </w:rPr>
        <w:t xml:space="preserve"> that many parents are finding themselves in similar positions leaving them worried for their child’s education. </w:t>
      </w:r>
      <w:r w:rsidR="001324F6">
        <w:rPr>
          <w:rFonts w:asciiTheme="minorHAnsi" w:hAnsiTheme="minorHAnsi" w:cstheme="minorHAnsi"/>
          <w:sz w:val="20"/>
          <w:szCs w:val="20"/>
        </w:rPr>
        <w:t>Nevertheless</w:t>
      </w:r>
      <w:r w:rsidR="001023C4" w:rsidRPr="0074095D">
        <w:rPr>
          <w:rFonts w:asciiTheme="minorHAnsi" w:hAnsiTheme="minorHAnsi" w:cstheme="minorHAnsi"/>
          <w:sz w:val="20"/>
          <w:szCs w:val="20"/>
        </w:rPr>
        <w:t xml:space="preserve">, Childcare.co.uk (2020), have conducted a survey which suggests roughly a quarter of UK parents are considering continuing home education for their offspring after the coronavirus pandemic has ended and schools reopen, which would </w:t>
      </w:r>
      <w:r w:rsidR="001324F6">
        <w:rPr>
          <w:rFonts w:asciiTheme="minorHAnsi" w:hAnsiTheme="minorHAnsi" w:cstheme="minorHAnsi"/>
          <w:sz w:val="20"/>
          <w:szCs w:val="20"/>
        </w:rPr>
        <w:t xml:space="preserve">mean </w:t>
      </w:r>
      <w:r w:rsidR="001023C4" w:rsidRPr="0074095D">
        <w:rPr>
          <w:rFonts w:asciiTheme="minorHAnsi" w:hAnsiTheme="minorHAnsi" w:cstheme="minorHAnsi"/>
          <w:sz w:val="20"/>
          <w:szCs w:val="20"/>
        </w:rPr>
        <w:t xml:space="preserve">an estimated amount of two million children would become home schooled that were previously in mainstream education, leaving the </w:t>
      </w:r>
      <w:r w:rsidR="001324F6">
        <w:rPr>
          <w:rFonts w:asciiTheme="minorHAnsi" w:hAnsiTheme="minorHAnsi" w:cstheme="minorHAnsi"/>
          <w:sz w:val="20"/>
          <w:szCs w:val="20"/>
        </w:rPr>
        <w:t>statistics</w:t>
      </w:r>
      <w:r w:rsidR="001023C4" w:rsidRPr="0074095D">
        <w:rPr>
          <w:rFonts w:asciiTheme="minorHAnsi" w:hAnsiTheme="minorHAnsi" w:cstheme="minorHAnsi"/>
          <w:sz w:val="20"/>
          <w:szCs w:val="20"/>
        </w:rPr>
        <w:t xml:space="preserve"> for home education soaring and likely to grow more rapidly in future. This suggests that the forced homeschooling of 2020 has proven successful for many families across the </w:t>
      </w:r>
      <w:r w:rsidR="00013A9A" w:rsidRPr="0074095D">
        <w:rPr>
          <w:rFonts w:asciiTheme="minorHAnsi" w:hAnsiTheme="minorHAnsi" w:cstheme="minorHAnsi"/>
          <w:sz w:val="20"/>
          <w:szCs w:val="20"/>
        </w:rPr>
        <w:t xml:space="preserve">not only the </w:t>
      </w:r>
      <w:r w:rsidR="001023C4" w:rsidRPr="0074095D">
        <w:rPr>
          <w:rFonts w:asciiTheme="minorHAnsi" w:hAnsiTheme="minorHAnsi" w:cstheme="minorHAnsi"/>
          <w:sz w:val="20"/>
          <w:szCs w:val="20"/>
        </w:rPr>
        <w:t>UK</w:t>
      </w:r>
      <w:r w:rsidR="00013A9A" w:rsidRPr="0074095D">
        <w:rPr>
          <w:rFonts w:asciiTheme="minorHAnsi" w:hAnsiTheme="minorHAnsi" w:cstheme="minorHAnsi"/>
          <w:sz w:val="20"/>
          <w:szCs w:val="20"/>
        </w:rPr>
        <w:t xml:space="preserve"> but worldwide</w:t>
      </w:r>
      <w:r w:rsidR="001023C4" w:rsidRPr="0074095D">
        <w:rPr>
          <w:rFonts w:asciiTheme="minorHAnsi" w:hAnsiTheme="minorHAnsi" w:cstheme="minorHAnsi"/>
          <w:sz w:val="20"/>
          <w:szCs w:val="20"/>
        </w:rPr>
        <w:t xml:space="preserve">, enough so for them to choose this willingly and devote themselves to teaching their children from home. </w:t>
      </w:r>
      <w:r w:rsidR="00013A9A" w:rsidRPr="0074095D">
        <w:rPr>
          <w:rFonts w:asciiTheme="minorHAnsi" w:hAnsiTheme="minorHAnsi" w:cstheme="minorHAnsi"/>
          <w:sz w:val="20"/>
          <w:szCs w:val="20"/>
        </w:rPr>
        <w:t>McDonald (2020)</w:t>
      </w:r>
      <w:r w:rsidR="001324F6">
        <w:rPr>
          <w:rFonts w:asciiTheme="minorHAnsi" w:hAnsiTheme="minorHAnsi" w:cstheme="minorHAnsi"/>
          <w:sz w:val="20"/>
          <w:szCs w:val="20"/>
        </w:rPr>
        <w:t xml:space="preserve"> also researches</w:t>
      </w:r>
      <w:r w:rsidR="00013A9A" w:rsidRPr="0074095D">
        <w:rPr>
          <w:rFonts w:asciiTheme="minorHAnsi" w:hAnsiTheme="minorHAnsi" w:cstheme="minorHAnsi"/>
          <w:sz w:val="20"/>
          <w:szCs w:val="20"/>
        </w:rPr>
        <w:t xml:space="preserve"> the progression of home education during the covid-19 pandemic and the sudden forced change in education across </w:t>
      </w:r>
      <w:r w:rsidR="001324F6">
        <w:rPr>
          <w:rFonts w:asciiTheme="minorHAnsi" w:hAnsiTheme="minorHAnsi" w:cstheme="minorHAnsi"/>
          <w:sz w:val="20"/>
          <w:szCs w:val="20"/>
        </w:rPr>
        <w:t>the country and</w:t>
      </w:r>
      <w:r w:rsidR="00013A9A" w:rsidRPr="0074095D">
        <w:rPr>
          <w:rFonts w:asciiTheme="minorHAnsi" w:hAnsiTheme="minorHAnsi" w:cstheme="minorHAnsi"/>
          <w:sz w:val="20"/>
          <w:szCs w:val="20"/>
        </w:rPr>
        <w:t xml:space="preserve"> highlights that during this time however, parents are not experiencing completely authentic home education as they do not have access to the world outside their home, which he explains is an integral element of learning from home and therefore parents cannot compare the current situation with the edu</w:t>
      </w:r>
      <w:r w:rsidR="001324F6">
        <w:rPr>
          <w:rFonts w:asciiTheme="minorHAnsi" w:hAnsiTheme="minorHAnsi" w:cstheme="minorHAnsi"/>
          <w:sz w:val="20"/>
          <w:szCs w:val="20"/>
        </w:rPr>
        <w:t>cation of homeschooled children. This suggests that during ture homeschool education</w:t>
      </w:r>
      <w:r w:rsidR="00013A9A" w:rsidRPr="0074095D">
        <w:rPr>
          <w:rFonts w:asciiTheme="minorHAnsi" w:hAnsiTheme="minorHAnsi" w:cstheme="minorHAnsi"/>
          <w:sz w:val="20"/>
          <w:szCs w:val="20"/>
        </w:rPr>
        <w:t xml:space="preserve">, children </w:t>
      </w:r>
      <w:r w:rsidR="001324F6">
        <w:rPr>
          <w:rFonts w:asciiTheme="minorHAnsi" w:hAnsiTheme="minorHAnsi" w:cstheme="minorHAnsi"/>
          <w:sz w:val="20"/>
          <w:szCs w:val="20"/>
        </w:rPr>
        <w:t>experience</w:t>
      </w:r>
      <w:r w:rsidR="00013A9A" w:rsidRPr="0074095D">
        <w:rPr>
          <w:rFonts w:asciiTheme="minorHAnsi" w:hAnsiTheme="minorHAnsi" w:cstheme="minorHAnsi"/>
          <w:sz w:val="20"/>
          <w:szCs w:val="20"/>
        </w:rPr>
        <w:t xml:space="preserve"> more social interaction and learning opportunities than can be done during this pandemic. </w:t>
      </w:r>
      <w:r w:rsidR="00013A9A" w:rsidRPr="0074095D">
        <w:rPr>
          <w:rFonts w:asciiTheme="minorHAnsi" w:hAnsiTheme="minorHAnsi" w:cstheme="minorHAnsi"/>
          <w:sz w:val="20"/>
          <w:szCs w:val="20"/>
        </w:rPr>
        <w:lastRenderedPageBreak/>
        <w:t xml:space="preserve">These are worries also considered by Anderson (2020), who discusses parents current state of stress over their child’s learning, she does however </w:t>
      </w:r>
      <w:r w:rsidR="001324F6">
        <w:rPr>
          <w:rFonts w:asciiTheme="minorHAnsi" w:hAnsiTheme="minorHAnsi" w:cstheme="minorHAnsi"/>
          <w:sz w:val="20"/>
          <w:szCs w:val="20"/>
        </w:rPr>
        <w:t>believe that</w:t>
      </w:r>
      <w:r w:rsidR="00013A9A" w:rsidRPr="0074095D">
        <w:rPr>
          <w:rFonts w:asciiTheme="minorHAnsi" w:hAnsiTheme="minorHAnsi" w:cstheme="minorHAnsi"/>
          <w:sz w:val="20"/>
          <w:szCs w:val="20"/>
        </w:rPr>
        <w:t xml:space="preserve"> this crisis will be the reason for change for the future of education, emphasising the unstoppable momentum and realisation that comes with such a catastrophic circumstance. Not all parents will succumb to the new was of learning, Flaccus and Gecker (2020), predict</w:t>
      </w:r>
      <w:r w:rsidR="001324F6">
        <w:rPr>
          <w:rFonts w:asciiTheme="minorHAnsi" w:hAnsiTheme="minorHAnsi" w:cstheme="minorHAnsi"/>
          <w:sz w:val="20"/>
          <w:szCs w:val="20"/>
        </w:rPr>
        <w:t xml:space="preserve"> however,</w:t>
      </w:r>
      <w:r w:rsidR="00013A9A" w:rsidRPr="0074095D">
        <w:rPr>
          <w:rFonts w:asciiTheme="minorHAnsi" w:hAnsiTheme="minorHAnsi" w:cstheme="minorHAnsi"/>
          <w:sz w:val="20"/>
          <w:szCs w:val="20"/>
        </w:rPr>
        <w:t xml:space="preserve"> </w:t>
      </w:r>
      <w:r w:rsidR="001324F6">
        <w:rPr>
          <w:rFonts w:asciiTheme="minorHAnsi" w:hAnsiTheme="minorHAnsi" w:cstheme="minorHAnsi"/>
          <w:sz w:val="20"/>
          <w:szCs w:val="20"/>
        </w:rPr>
        <w:t>explaining that</w:t>
      </w:r>
      <w:r w:rsidR="00013A9A" w:rsidRPr="0074095D">
        <w:rPr>
          <w:rFonts w:asciiTheme="minorHAnsi" w:hAnsiTheme="minorHAnsi" w:cstheme="minorHAnsi"/>
          <w:sz w:val="20"/>
          <w:szCs w:val="20"/>
        </w:rPr>
        <w:t xml:space="preserve"> many will struggle all together and fail to see the benefits of home education</w:t>
      </w:r>
      <w:r w:rsidR="001324F6">
        <w:rPr>
          <w:rFonts w:asciiTheme="minorHAnsi" w:hAnsiTheme="minorHAnsi" w:cstheme="minorHAnsi"/>
          <w:sz w:val="20"/>
          <w:szCs w:val="20"/>
        </w:rPr>
        <w:t xml:space="preserve"> at all</w:t>
      </w:r>
      <w:r w:rsidR="00013A9A" w:rsidRPr="0074095D">
        <w:rPr>
          <w:rFonts w:asciiTheme="minorHAnsi" w:hAnsiTheme="minorHAnsi" w:cstheme="minorHAnsi"/>
          <w:sz w:val="20"/>
          <w:szCs w:val="20"/>
        </w:rPr>
        <w:t>, even giving up on teaching their children from home and</w:t>
      </w:r>
      <w:r w:rsidR="001324F6">
        <w:rPr>
          <w:rFonts w:asciiTheme="minorHAnsi" w:hAnsiTheme="minorHAnsi" w:cstheme="minorHAnsi"/>
          <w:sz w:val="20"/>
          <w:szCs w:val="20"/>
        </w:rPr>
        <w:t xml:space="preserve"> choosing to</w:t>
      </w:r>
      <w:r w:rsidR="00013A9A" w:rsidRPr="0074095D">
        <w:rPr>
          <w:rFonts w:asciiTheme="minorHAnsi" w:hAnsiTheme="minorHAnsi" w:cstheme="minorHAnsi"/>
          <w:sz w:val="20"/>
          <w:szCs w:val="20"/>
        </w:rPr>
        <w:t xml:space="preserve"> instead utilise the time to just be with their children and enjoy the extra time with them, not focussing on the</w:t>
      </w:r>
      <w:r w:rsidR="001324F6">
        <w:rPr>
          <w:rFonts w:asciiTheme="minorHAnsi" w:hAnsiTheme="minorHAnsi" w:cstheme="minorHAnsi"/>
          <w:sz w:val="20"/>
          <w:szCs w:val="20"/>
        </w:rPr>
        <w:t>ir</w:t>
      </w:r>
      <w:r w:rsidR="00013A9A" w:rsidRPr="0074095D">
        <w:rPr>
          <w:rFonts w:asciiTheme="minorHAnsi" w:hAnsiTheme="minorHAnsi" w:cstheme="minorHAnsi"/>
          <w:sz w:val="20"/>
          <w:szCs w:val="20"/>
        </w:rPr>
        <w:t xml:space="preserve"> lack of education. </w:t>
      </w:r>
      <w:r w:rsidR="006E761B" w:rsidRPr="0074095D">
        <w:rPr>
          <w:rFonts w:asciiTheme="minorHAnsi" w:hAnsiTheme="minorHAnsi" w:cstheme="minorHAnsi"/>
          <w:sz w:val="20"/>
          <w:szCs w:val="20"/>
        </w:rPr>
        <w:t xml:space="preserve">This is a worry which Kirkaldy (2020) confirms, as his research of the UK finds that less than a quarter of British parents actually feel able to teach using technology during the pandemic. </w:t>
      </w:r>
      <w:r w:rsidR="00604BD7" w:rsidRPr="0074095D">
        <w:rPr>
          <w:rFonts w:asciiTheme="minorHAnsi" w:hAnsiTheme="minorHAnsi" w:cstheme="minorHAnsi"/>
          <w:sz w:val="20"/>
          <w:szCs w:val="20"/>
        </w:rPr>
        <w:t xml:space="preserve">McDonald (2020), </w:t>
      </w:r>
      <w:r w:rsidR="002A4C6A" w:rsidRPr="0074095D">
        <w:rPr>
          <w:rFonts w:asciiTheme="minorHAnsi" w:hAnsiTheme="minorHAnsi" w:cstheme="minorHAnsi"/>
          <w:sz w:val="20"/>
          <w:szCs w:val="20"/>
        </w:rPr>
        <w:t xml:space="preserve">says how parents should not be too focussed on providing their children with education </w:t>
      </w:r>
      <w:r w:rsidR="001324F6">
        <w:rPr>
          <w:rFonts w:asciiTheme="minorHAnsi" w:hAnsiTheme="minorHAnsi" w:cstheme="minorHAnsi"/>
          <w:sz w:val="20"/>
          <w:szCs w:val="20"/>
        </w:rPr>
        <w:t xml:space="preserve">that is </w:t>
      </w:r>
      <w:r w:rsidR="002A4C6A" w:rsidRPr="0074095D">
        <w:rPr>
          <w:rFonts w:asciiTheme="minorHAnsi" w:hAnsiTheme="minorHAnsi" w:cstheme="minorHAnsi"/>
          <w:sz w:val="20"/>
          <w:szCs w:val="20"/>
        </w:rPr>
        <w:t xml:space="preserve">identical to what they would receive at </w:t>
      </w:r>
      <w:r w:rsidR="001324F6">
        <w:rPr>
          <w:rFonts w:asciiTheme="minorHAnsi" w:hAnsiTheme="minorHAnsi" w:cstheme="minorHAnsi"/>
          <w:sz w:val="20"/>
          <w:szCs w:val="20"/>
        </w:rPr>
        <w:t xml:space="preserve">mainstream </w:t>
      </w:r>
      <w:r w:rsidR="002A4C6A" w:rsidRPr="0074095D">
        <w:rPr>
          <w:rFonts w:asciiTheme="minorHAnsi" w:hAnsiTheme="minorHAnsi" w:cstheme="minorHAnsi"/>
          <w:sz w:val="20"/>
          <w:szCs w:val="20"/>
        </w:rPr>
        <w:t xml:space="preserve">school and be more experimental. She </w:t>
      </w:r>
      <w:r w:rsidR="001324F6">
        <w:rPr>
          <w:rFonts w:asciiTheme="minorHAnsi" w:hAnsiTheme="minorHAnsi" w:cstheme="minorHAnsi"/>
          <w:sz w:val="20"/>
          <w:szCs w:val="20"/>
        </w:rPr>
        <w:t>agrees that</w:t>
      </w:r>
      <w:r w:rsidR="002A4C6A" w:rsidRPr="0074095D">
        <w:rPr>
          <w:rFonts w:asciiTheme="minorHAnsi" w:hAnsiTheme="minorHAnsi" w:cstheme="minorHAnsi"/>
          <w:sz w:val="20"/>
          <w:szCs w:val="20"/>
        </w:rPr>
        <w:t xml:space="preserve"> parents need to be utilising the freedom to explore interests and be creative in the delivery of learning, encouraging their child to express themselves and to enjoy learning in new ways, not allowing unnecessary stress and frustration </w:t>
      </w:r>
      <w:r w:rsidR="001324F6">
        <w:rPr>
          <w:rFonts w:asciiTheme="minorHAnsi" w:hAnsiTheme="minorHAnsi" w:cstheme="minorHAnsi"/>
          <w:sz w:val="20"/>
          <w:szCs w:val="20"/>
        </w:rPr>
        <w:t>to overcrowd learning by not taking</w:t>
      </w:r>
      <w:r w:rsidR="002A4C6A" w:rsidRPr="0074095D">
        <w:rPr>
          <w:rFonts w:asciiTheme="minorHAnsi" w:hAnsiTheme="minorHAnsi" w:cstheme="minorHAnsi"/>
          <w:sz w:val="20"/>
          <w:szCs w:val="20"/>
        </w:rPr>
        <w:t xml:space="preserve"> full </w:t>
      </w:r>
      <w:r w:rsidR="001324F6">
        <w:rPr>
          <w:rFonts w:asciiTheme="minorHAnsi" w:hAnsiTheme="minorHAnsi" w:cstheme="minorHAnsi"/>
          <w:sz w:val="20"/>
          <w:szCs w:val="20"/>
        </w:rPr>
        <w:t>advantage of this opportunity and</w:t>
      </w:r>
      <w:r w:rsidR="002A4C6A" w:rsidRPr="0074095D">
        <w:rPr>
          <w:rFonts w:asciiTheme="minorHAnsi" w:hAnsiTheme="minorHAnsi" w:cstheme="minorHAnsi"/>
          <w:sz w:val="20"/>
          <w:szCs w:val="20"/>
        </w:rPr>
        <w:t xml:space="preserve"> feeling the need to adhere to strict routine and curriculum planning. </w:t>
      </w:r>
      <w:r w:rsidR="0085544B" w:rsidRPr="0074095D">
        <w:rPr>
          <w:rFonts w:asciiTheme="minorHAnsi" w:hAnsiTheme="minorHAnsi" w:cstheme="minorHAnsi"/>
          <w:sz w:val="20"/>
          <w:szCs w:val="20"/>
        </w:rPr>
        <w:t xml:space="preserve">She </w:t>
      </w:r>
      <w:r w:rsidR="001324F6">
        <w:rPr>
          <w:rFonts w:asciiTheme="minorHAnsi" w:hAnsiTheme="minorHAnsi" w:cstheme="minorHAnsi"/>
          <w:sz w:val="20"/>
          <w:szCs w:val="20"/>
        </w:rPr>
        <w:t>explains how this is made possible</w:t>
      </w:r>
      <w:r w:rsidR="0085544B" w:rsidRPr="0074095D">
        <w:rPr>
          <w:rFonts w:asciiTheme="minorHAnsi" w:hAnsiTheme="minorHAnsi" w:cstheme="minorHAnsi"/>
          <w:sz w:val="20"/>
          <w:szCs w:val="20"/>
        </w:rPr>
        <w:t xml:space="preserve"> by the newly loosened educational regulations and attendance laws along with other compulsory learning such as coursework and grading. James (2020), completely disagrees with any assum</w:t>
      </w:r>
      <w:r w:rsidR="00A27B86" w:rsidRPr="0074095D">
        <w:rPr>
          <w:rFonts w:asciiTheme="minorHAnsi" w:hAnsiTheme="minorHAnsi" w:cstheme="minorHAnsi"/>
          <w:sz w:val="20"/>
          <w:szCs w:val="20"/>
        </w:rPr>
        <w:t>p</w:t>
      </w:r>
      <w:r w:rsidR="0085544B" w:rsidRPr="0074095D">
        <w:rPr>
          <w:rFonts w:asciiTheme="minorHAnsi" w:hAnsiTheme="minorHAnsi" w:cstheme="minorHAnsi"/>
          <w:sz w:val="20"/>
          <w:szCs w:val="20"/>
        </w:rPr>
        <w:t>tions of the change in the future of education, regardless of how empowering and successful the current ways of learning may seem, explaining that mainstream learning will always have the edge for its familiarity and value and believes any educational revolution will not take place any time soon. He suggests that the supposition of a r</w:t>
      </w:r>
      <w:r w:rsidR="001324F6">
        <w:rPr>
          <w:rFonts w:asciiTheme="minorHAnsi" w:hAnsiTheme="minorHAnsi" w:cstheme="minorHAnsi"/>
          <w:sz w:val="20"/>
          <w:szCs w:val="20"/>
        </w:rPr>
        <w:t xml:space="preserve">enewed educational approach, including </w:t>
      </w:r>
      <w:r w:rsidR="0085544B" w:rsidRPr="0074095D">
        <w:rPr>
          <w:rFonts w:asciiTheme="minorHAnsi" w:hAnsiTheme="minorHAnsi" w:cstheme="minorHAnsi"/>
          <w:sz w:val="20"/>
          <w:szCs w:val="20"/>
        </w:rPr>
        <w:t>homeschool</w:t>
      </w:r>
      <w:r w:rsidR="001324F6">
        <w:rPr>
          <w:rFonts w:asciiTheme="minorHAnsi" w:hAnsiTheme="minorHAnsi" w:cstheme="minorHAnsi"/>
          <w:sz w:val="20"/>
          <w:szCs w:val="20"/>
        </w:rPr>
        <w:t>,</w:t>
      </w:r>
      <w:r w:rsidR="0085544B" w:rsidRPr="0074095D">
        <w:rPr>
          <w:rFonts w:asciiTheme="minorHAnsi" w:hAnsiTheme="minorHAnsi" w:cstheme="minorHAnsi"/>
          <w:sz w:val="20"/>
          <w:szCs w:val="20"/>
        </w:rPr>
        <w:t xml:space="preserve"> is temporary and that when it comes to it, and the world is able to return to life without a social-distance, students will flock back to the classrooms. This new normal way of learning, he suggests is simply temporary and that when we no longer need to learn from home, people will return to the previous form of education and that this will be a thing of the past, an experience to learn from</w:t>
      </w:r>
      <w:r w:rsidR="001324F6">
        <w:rPr>
          <w:rFonts w:asciiTheme="minorHAnsi" w:hAnsiTheme="minorHAnsi" w:cstheme="minorHAnsi"/>
          <w:sz w:val="20"/>
          <w:szCs w:val="20"/>
        </w:rPr>
        <w:t xml:space="preserve"> certainly</w:t>
      </w:r>
      <w:r w:rsidR="0085544B" w:rsidRPr="0074095D">
        <w:rPr>
          <w:rFonts w:asciiTheme="minorHAnsi" w:hAnsiTheme="minorHAnsi" w:cstheme="minorHAnsi"/>
          <w:sz w:val="20"/>
          <w:szCs w:val="20"/>
        </w:rPr>
        <w:t xml:space="preserve">, but will not have a significant impact on </w:t>
      </w:r>
      <w:r w:rsidR="001324F6">
        <w:rPr>
          <w:rFonts w:asciiTheme="minorHAnsi" w:hAnsiTheme="minorHAnsi" w:cstheme="minorHAnsi"/>
          <w:sz w:val="20"/>
          <w:szCs w:val="20"/>
        </w:rPr>
        <w:t xml:space="preserve">modern </w:t>
      </w:r>
      <w:r w:rsidR="0085544B" w:rsidRPr="0074095D">
        <w:rPr>
          <w:rFonts w:asciiTheme="minorHAnsi" w:hAnsiTheme="minorHAnsi" w:cstheme="minorHAnsi"/>
          <w:sz w:val="20"/>
          <w:szCs w:val="20"/>
        </w:rPr>
        <w:t xml:space="preserve">education as a whole.  </w:t>
      </w:r>
    </w:p>
    <w:p w:rsidR="00590412" w:rsidRPr="0074095D" w:rsidRDefault="00590412" w:rsidP="0074095D">
      <w:pPr>
        <w:spacing w:line="360" w:lineRule="auto"/>
        <w:rPr>
          <w:rFonts w:asciiTheme="minorHAnsi" w:hAnsiTheme="minorHAnsi" w:cstheme="minorHAnsi"/>
          <w:b/>
          <w:sz w:val="20"/>
          <w:szCs w:val="20"/>
          <w:u w:val="single"/>
        </w:rPr>
      </w:pPr>
    </w:p>
    <w:p w:rsidR="00590412" w:rsidRPr="0074095D" w:rsidRDefault="00590412" w:rsidP="0074095D">
      <w:pPr>
        <w:spacing w:line="360" w:lineRule="auto"/>
        <w:rPr>
          <w:rFonts w:asciiTheme="minorHAnsi" w:hAnsiTheme="minorHAnsi" w:cstheme="minorHAnsi"/>
          <w:b/>
          <w:sz w:val="20"/>
          <w:szCs w:val="20"/>
          <w:u w:val="single"/>
        </w:rPr>
      </w:pPr>
    </w:p>
    <w:p w:rsidR="00075E10" w:rsidRPr="0074095D" w:rsidRDefault="00075E10"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Chapter Three</w:t>
      </w:r>
    </w:p>
    <w:p w:rsidR="00590412" w:rsidRPr="0074095D" w:rsidRDefault="00E0113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4.1 </w:t>
      </w:r>
      <w:r w:rsidR="00960B03" w:rsidRPr="0074095D">
        <w:rPr>
          <w:rFonts w:asciiTheme="minorHAnsi" w:hAnsiTheme="minorHAnsi" w:cstheme="minorHAnsi"/>
          <w:b/>
          <w:sz w:val="20"/>
          <w:szCs w:val="20"/>
          <w:u w:val="single"/>
        </w:rPr>
        <w:t xml:space="preserve">Conclusion </w:t>
      </w:r>
    </w:p>
    <w:p w:rsidR="00960B03" w:rsidRPr="001324F6" w:rsidRDefault="00A27B86" w:rsidP="0074095D">
      <w:pPr>
        <w:spacing w:line="360" w:lineRule="auto"/>
        <w:rPr>
          <w:rFonts w:asciiTheme="minorHAnsi" w:hAnsiTheme="minorHAnsi" w:cstheme="minorHAnsi"/>
          <w:sz w:val="20"/>
          <w:szCs w:val="20"/>
        </w:rPr>
      </w:pPr>
      <w:r w:rsidRPr="0074095D">
        <w:rPr>
          <w:rFonts w:asciiTheme="minorHAnsi" w:hAnsiTheme="minorHAnsi" w:cstheme="minorHAnsi"/>
          <w:sz w:val="20"/>
          <w:szCs w:val="20"/>
        </w:rPr>
        <w:t xml:space="preserve">In conclusion, </w:t>
      </w:r>
      <w:r w:rsidR="00CB6BF6">
        <w:rPr>
          <w:rFonts w:asciiTheme="minorHAnsi" w:hAnsiTheme="minorHAnsi" w:cstheme="minorHAnsi"/>
          <w:sz w:val="20"/>
          <w:szCs w:val="20"/>
        </w:rPr>
        <w:t>it</w:t>
      </w:r>
      <w:r w:rsidRPr="0074095D">
        <w:rPr>
          <w:rFonts w:asciiTheme="minorHAnsi" w:hAnsiTheme="minorHAnsi" w:cstheme="minorHAnsi"/>
          <w:sz w:val="20"/>
          <w:szCs w:val="20"/>
        </w:rPr>
        <w:t xml:space="preserve"> would seem that the evolution of homeschooling began due to religious reasons and families losing trust in mainstream schools being able to provide an education which they deemed appropriate </w:t>
      </w:r>
      <w:r w:rsidR="003808FB">
        <w:rPr>
          <w:rFonts w:asciiTheme="minorHAnsi" w:hAnsiTheme="minorHAnsi" w:cstheme="minorHAnsi"/>
          <w:sz w:val="20"/>
          <w:szCs w:val="20"/>
        </w:rPr>
        <w:t>however, this later extended as home education became more established, encouraging parents of children with additional learning needs to teach from home where they can ensure learning with is</w:t>
      </w:r>
      <w:r w:rsidRPr="0074095D">
        <w:rPr>
          <w:rFonts w:asciiTheme="minorHAnsi" w:hAnsiTheme="minorHAnsi" w:cstheme="minorHAnsi"/>
          <w:sz w:val="20"/>
          <w:szCs w:val="20"/>
        </w:rPr>
        <w:t xml:space="preserve"> stimulating enough and where they could control learning and ensure the individual progression and ability to achieve maximum potential. </w:t>
      </w:r>
      <w:r w:rsidR="00CB6BF6">
        <w:rPr>
          <w:rFonts w:asciiTheme="minorHAnsi" w:hAnsiTheme="minorHAnsi" w:cstheme="minorHAnsi"/>
          <w:sz w:val="20"/>
          <w:szCs w:val="20"/>
        </w:rPr>
        <w:t>H</w:t>
      </w:r>
      <w:r w:rsidRPr="0074095D">
        <w:rPr>
          <w:rFonts w:asciiTheme="minorHAnsi" w:hAnsiTheme="minorHAnsi" w:cstheme="minorHAnsi"/>
          <w:sz w:val="20"/>
          <w:szCs w:val="20"/>
        </w:rPr>
        <w:t xml:space="preserve">owever, </w:t>
      </w:r>
      <w:r w:rsidR="003808FB">
        <w:rPr>
          <w:rFonts w:asciiTheme="minorHAnsi" w:hAnsiTheme="minorHAnsi" w:cstheme="minorHAnsi"/>
          <w:sz w:val="20"/>
          <w:szCs w:val="20"/>
        </w:rPr>
        <w:t>within modern education,</w:t>
      </w:r>
      <w:r w:rsidRPr="0074095D">
        <w:rPr>
          <w:rFonts w:asciiTheme="minorHAnsi" w:hAnsiTheme="minorHAnsi" w:cstheme="minorHAnsi"/>
          <w:sz w:val="20"/>
          <w:szCs w:val="20"/>
        </w:rPr>
        <w:t xml:space="preserve"> more families </w:t>
      </w:r>
      <w:r w:rsidR="003808FB">
        <w:rPr>
          <w:rFonts w:asciiTheme="minorHAnsi" w:hAnsiTheme="minorHAnsi" w:cstheme="minorHAnsi"/>
          <w:sz w:val="20"/>
          <w:szCs w:val="20"/>
        </w:rPr>
        <w:t xml:space="preserve">than ever </w:t>
      </w:r>
      <w:r w:rsidRPr="0074095D">
        <w:rPr>
          <w:rFonts w:asciiTheme="minorHAnsi" w:hAnsiTheme="minorHAnsi" w:cstheme="minorHAnsi"/>
          <w:sz w:val="20"/>
          <w:szCs w:val="20"/>
        </w:rPr>
        <w:t>are opting to home educate their children for various reasons</w:t>
      </w:r>
      <w:r w:rsidR="003808FB">
        <w:rPr>
          <w:rFonts w:asciiTheme="minorHAnsi" w:hAnsiTheme="minorHAnsi" w:cstheme="minorHAnsi"/>
          <w:sz w:val="20"/>
          <w:szCs w:val="20"/>
        </w:rPr>
        <w:t xml:space="preserve"> and from various backgrounds</w:t>
      </w:r>
      <w:r w:rsidRPr="0074095D">
        <w:rPr>
          <w:rFonts w:asciiTheme="minorHAnsi" w:hAnsiTheme="minorHAnsi" w:cstheme="minorHAnsi"/>
          <w:sz w:val="20"/>
          <w:szCs w:val="20"/>
        </w:rPr>
        <w:t xml:space="preserve">, </w:t>
      </w:r>
      <w:r w:rsidR="003808FB">
        <w:rPr>
          <w:rFonts w:asciiTheme="minorHAnsi" w:hAnsiTheme="minorHAnsi" w:cstheme="minorHAnsi"/>
          <w:sz w:val="20"/>
          <w:szCs w:val="20"/>
        </w:rPr>
        <w:t>dedicating themselves</w:t>
      </w:r>
      <w:r w:rsidRPr="0074095D">
        <w:rPr>
          <w:rFonts w:asciiTheme="minorHAnsi" w:hAnsiTheme="minorHAnsi" w:cstheme="minorHAnsi"/>
          <w:sz w:val="20"/>
          <w:szCs w:val="20"/>
        </w:rPr>
        <w:t xml:space="preserve"> to their </w:t>
      </w:r>
      <w:r w:rsidR="003808FB">
        <w:rPr>
          <w:rFonts w:asciiTheme="minorHAnsi" w:hAnsiTheme="minorHAnsi" w:cstheme="minorHAnsi"/>
          <w:sz w:val="20"/>
          <w:szCs w:val="20"/>
        </w:rPr>
        <w:t xml:space="preserve">children’s </w:t>
      </w:r>
      <w:r w:rsidRPr="0074095D">
        <w:rPr>
          <w:rFonts w:asciiTheme="minorHAnsi" w:hAnsiTheme="minorHAnsi" w:cstheme="minorHAnsi"/>
          <w:sz w:val="20"/>
          <w:szCs w:val="20"/>
        </w:rPr>
        <w:t xml:space="preserve">education and providing learning from home which they feel is less restrictive and </w:t>
      </w:r>
      <w:r w:rsidR="003808FB">
        <w:rPr>
          <w:rFonts w:asciiTheme="minorHAnsi" w:hAnsiTheme="minorHAnsi" w:cstheme="minorHAnsi"/>
          <w:sz w:val="20"/>
          <w:szCs w:val="20"/>
        </w:rPr>
        <w:t xml:space="preserve">provides wider range of positive experiences which develop both educational and social achievement. Social development </w:t>
      </w:r>
      <w:r w:rsidR="00CB6BF6">
        <w:rPr>
          <w:rFonts w:asciiTheme="minorHAnsi" w:hAnsiTheme="minorHAnsi" w:cstheme="minorHAnsi"/>
          <w:sz w:val="20"/>
          <w:szCs w:val="20"/>
        </w:rPr>
        <w:t xml:space="preserve">within </w:t>
      </w:r>
      <w:r w:rsidR="00CB6BF6">
        <w:rPr>
          <w:rFonts w:asciiTheme="minorHAnsi" w:hAnsiTheme="minorHAnsi" w:cstheme="minorHAnsi"/>
          <w:sz w:val="20"/>
          <w:szCs w:val="20"/>
        </w:rPr>
        <w:lastRenderedPageBreak/>
        <w:t xml:space="preserve">homeschooled children </w:t>
      </w:r>
      <w:r w:rsidR="003808FB">
        <w:rPr>
          <w:rFonts w:asciiTheme="minorHAnsi" w:hAnsiTheme="minorHAnsi" w:cstheme="minorHAnsi"/>
          <w:sz w:val="20"/>
          <w:szCs w:val="20"/>
        </w:rPr>
        <w:t xml:space="preserve">however, remains a common concern amongst parents and is the main reason for home education being much less popular than mainstream education as it is often believed that children who are homeschooled are not experiencing enough interaction to develop </w:t>
      </w:r>
      <w:r w:rsidR="00CB6BF6">
        <w:rPr>
          <w:rFonts w:asciiTheme="minorHAnsi" w:hAnsiTheme="minorHAnsi" w:cstheme="minorHAnsi"/>
          <w:sz w:val="20"/>
          <w:szCs w:val="20"/>
        </w:rPr>
        <w:t xml:space="preserve">good </w:t>
      </w:r>
      <w:r w:rsidR="003808FB">
        <w:rPr>
          <w:rFonts w:asciiTheme="minorHAnsi" w:hAnsiTheme="minorHAnsi" w:cstheme="minorHAnsi"/>
          <w:sz w:val="20"/>
          <w:szCs w:val="20"/>
        </w:rPr>
        <w:t>social skills and therefore parents fear that this form of education would harm their ability to communicate well and confidently with others, possibly affecting th</w:t>
      </w:r>
      <w:r w:rsidR="00CB6BF6">
        <w:rPr>
          <w:rFonts w:asciiTheme="minorHAnsi" w:hAnsiTheme="minorHAnsi" w:cstheme="minorHAnsi"/>
          <w:sz w:val="20"/>
          <w:szCs w:val="20"/>
        </w:rPr>
        <w:t xml:space="preserve">eir confidence, self-esteem, leaving them </w:t>
      </w:r>
      <w:r w:rsidR="003808FB">
        <w:rPr>
          <w:rFonts w:asciiTheme="minorHAnsi" w:hAnsiTheme="minorHAnsi" w:cstheme="minorHAnsi"/>
          <w:sz w:val="20"/>
          <w:szCs w:val="20"/>
        </w:rPr>
        <w:t xml:space="preserve">isolated. Many researchers have however, proved this theory to be dated or untrue, explaining that in many circumstances, home educated children actually have a more advanced </w:t>
      </w:r>
      <w:r w:rsidR="003851DF">
        <w:rPr>
          <w:rFonts w:asciiTheme="minorHAnsi" w:hAnsiTheme="minorHAnsi" w:cstheme="minorHAnsi"/>
          <w:sz w:val="20"/>
          <w:szCs w:val="20"/>
        </w:rPr>
        <w:t>s</w:t>
      </w:r>
      <w:r w:rsidR="003808FB">
        <w:rPr>
          <w:rFonts w:asciiTheme="minorHAnsi" w:hAnsiTheme="minorHAnsi" w:cstheme="minorHAnsi"/>
          <w:sz w:val="20"/>
          <w:szCs w:val="20"/>
        </w:rPr>
        <w:t>ocial deve</w:t>
      </w:r>
      <w:r w:rsidR="00CB6BF6">
        <w:rPr>
          <w:rFonts w:asciiTheme="minorHAnsi" w:hAnsiTheme="minorHAnsi" w:cstheme="minorHAnsi"/>
          <w:sz w:val="20"/>
          <w:szCs w:val="20"/>
        </w:rPr>
        <w:t>lopment as the social interaction</w:t>
      </w:r>
      <w:r w:rsidR="003808FB">
        <w:rPr>
          <w:rFonts w:asciiTheme="minorHAnsi" w:hAnsiTheme="minorHAnsi" w:cstheme="minorHAnsi"/>
          <w:sz w:val="20"/>
          <w:szCs w:val="20"/>
        </w:rPr>
        <w:t xml:space="preserve"> they are exposed to are more likely to be positive and encouraging as they are planned </w:t>
      </w:r>
      <w:r w:rsidR="00CB6BF6">
        <w:rPr>
          <w:rFonts w:asciiTheme="minorHAnsi" w:hAnsiTheme="minorHAnsi" w:cstheme="minorHAnsi"/>
          <w:sz w:val="20"/>
          <w:szCs w:val="20"/>
        </w:rPr>
        <w:t xml:space="preserve">for </w:t>
      </w:r>
      <w:r w:rsidR="003808FB">
        <w:rPr>
          <w:rFonts w:asciiTheme="minorHAnsi" w:hAnsiTheme="minorHAnsi" w:cstheme="minorHAnsi"/>
          <w:sz w:val="20"/>
          <w:szCs w:val="20"/>
        </w:rPr>
        <w:t>better and</w:t>
      </w:r>
      <w:r w:rsidR="00CB6BF6">
        <w:rPr>
          <w:rFonts w:asciiTheme="minorHAnsi" w:hAnsiTheme="minorHAnsi" w:cstheme="minorHAnsi"/>
          <w:sz w:val="20"/>
          <w:szCs w:val="20"/>
        </w:rPr>
        <w:t xml:space="preserve"> take place</w:t>
      </w:r>
      <w:r w:rsidR="003808FB">
        <w:rPr>
          <w:rFonts w:asciiTheme="minorHAnsi" w:hAnsiTheme="minorHAnsi" w:cstheme="minorHAnsi"/>
          <w:sz w:val="20"/>
          <w:szCs w:val="20"/>
        </w:rPr>
        <w:t xml:space="preserve"> in more comfortable environments, which they say is not </w:t>
      </w:r>
      <w:r w:rsidR="00CB6BF6">
        <w:rPr>
          <w:rFonts w:asciiTheme="minorHAnsi" w:hAnsiTheme="minorHAnsi" w:cstheme="minorHAnsi"/>
          <w:sz w:val="20"/>
          <w:szCs w:val="20"/>
        </w:rPr>
        <w:t xml:space="preserve">as often </w:t>
      </w:r>
      <w:r w:rsidR="003808FB">
        <w:rPr>
          <w:rFonts w:asciiTheme="minorHAnsi" w:hAnsiTheme="minorHAnsi" w:cstheme="minorHAnsi"/>
          <w:sz w:val="20"/>
          <w:szCs w:val="20"/>
        </w:rPr>
        <w:t xml:space="preserve">the case </w:t>
      </w:r>
      <w:r w:rsidR="00CB6BF6">
        <w:rPr>
          <w:rFonts w:asciiTheme="minorHAnsi" w:hAnsiTheme="minorHAnsi" w:cstheme="minorHAnsi"/>
          <w:sz w:val="20"/>
          <w:szCs w:val="20"/>
        </w:rPr>
        <w:t>with</w:t>
      </w:r>
      <w:r w:rsidR="003808FB">
        <w:rPr>
          <w:rFonts w:asciiTheme="minorHAnsi" w:hAnsiTheme="minorHAnsi" w:cstheme="minorHAnsi"/>
          <w:sz w:val="20"/>
          <w:szCs w:val="20"/>
        </w:rPr>
        <w:t xml:space="preserve">in mainstream education. </w:t>
      </w:r>
      <w:r w:rsidR="003851DF">
        <w:rPr>
          <w:rFonts w:asciiTheme="minorHAnsi" w:hAnsiTheme="minorHAnsi" w:cstheme="minorHAnsi"/>
          <w:sz w:val="20"/>
          <w:szCs w:val="20"/>
        </w:rPr>
        <w:t xml:space="preserve">When comparing the educational outcomes of both forms of education however, there does not seem to be a clear winner, with both achieving good results, </w:t>
      </w:r>
      <w:r w:rsidR="00CB6BF6">
        <w:rPr>
          <w:rFonts w:asciiTheme="minorHAnsi" w:hAnsiTheme="minorHAnsi" w:cstheme="minorHAnsi"/>
          <w:sz w:val="20"/>
          <w:szCs w:val="20"/>
        </w:rPr>
        <w:t>not only this but it</w:t>
      </w:r>
      <w:r w:rsidR="003851DF">
        <w:rPr>
          <w:rFonts w:asciiTheme="minorHAnsi" w:hAnsiTheme="minorHAnsi" w:cstheme="minorHAnsi"/>
          <w:sz w:val="20"/>
          <w:szCs w:val="20"/>
        </w:rPr>
        <w:t xml:space="preserve"> would seem apparent that a comparison cannot be fair due to the many reasons for choosing homeschooling and the types of pupils that are being </w:t>
      </w:r>
      <w:r w:rsidR="00CB6BF6">
        <w:rPr>
          <w:rFonts w:asciiTheme="minorHAnsi" w:hAnsiTheme="minorHAnsi" w:cstheme="minorHAnsi"/>
          <w:sz w:val="20"/>
          <w:szCs w:val="20"/>
        </w:rPr>
        <w:t xml:space="preserve">educated at home as </w:t>
      </w:r>
      <w:r w:rsidR="003851DF">
        <w:rPr>
          <w:rFonts w:asciiTheme="minorHAnsi" w:hAnsiTheme="minorHAnsi" w:cstheme="minorHAnsi"/>
          <w:sz w:val="20"/>
          <w:szCs w:val="20"/>
        </w:rPr>
        <w:t>many already have underlying cause for a difference in education</w:t>
      </w:r>
      <w:r w:rsidR="00CB6BF6">
        <w:rPr>
          <w:rFonts w:asciiTheme="minorHAnsi" w:hAnsiTheme="minorHAnsi" w:cstheme="minorHAnsi"/>
          <w:sz w:val="20"/>
          <w:szCs w:val="20"/>
        </w:rPr>
        <w:t xml:space="preserve"> and ability</w:t>
      </w:r>
      <w:r w:rsidR="003851DF">
        <w:rPr>
          <w:rFonts w:asciiTheme="minorHAnsi" w:hAnsiTheme="minorHAnsi" w:cstheme="minorHAnsi"/>
          <w:sz w:val="20"/>
          <w:szCs w:val="20"/>
        </w:rPr>
        <w:t>, regardless of the methods.</w:t>
      </w:r>
      <w:r w:rsidR="00CB6BF6">
        <w:rPr>
          <w:rFonts w:asciiTheme="minorHAnsi" w:hAnsiTheme="minorHAnsi" w:cstheme="minorHAnsi"/>
          <w:sz w:val="20"/>
          <w:szCs w:val="20"/>
        </w:rPr>
        <w:t xml:space="preserve"> What</w:t>
      </w:r>
      <w:r w:rsidR="001324F6">
        <w:rPr>
          <w:rFonts w:asciiTheme="minorHAnsi" w:hAnsiTheme="minorHAnsi" w:cstheme="minorHAnsi"/>
          <w:sz w:val="20"/>
          <w:szCs w:val="20"/>
        </w:rPr>
        <w:t xml:space="preserve"> we</w:t>
      </w:r>
      <w:r w:rsidR="00CB6BF6">
        <w:rPr>
          <w:rFonts w:asciiTheme="minorHAnsi" w:hAnsiTheme="minorHAnsi" w:cstheme="minorHAnsi"/>
          <w:sz w:val="20"/>
          <w:szCs w:val="20"/>
        </w:rPr>
        <w:t xml:space="preserve"> all</w:t>
      </w:r>
      <w:r w:rsidR="001324F6">
        <w:rPr>
          <w:rFonts w:asciiTheme="minorHAnsi" w:hAnsiTheme="minorHAnsi" w:cstheme="minorHAnsi"/>
          <w:sz w:val="20"/>
          <w:szCs w:val="20"/>
        </w:rPr>
        <w:t xml:space="preserve"> know of homeschooling however, could be about to change dramatically due to the covid-19 pandemic of 2020, as all children are required to learn from home after school closures. Many believe this will lead to a major rise in home educ</w:t>
      </w:r>
      <w:r w:rsidR="00CB6BF6">
        <w:rPr>
          <w:rFonts w:asciiTheme="minorHAnsi" w:hAnsiTheme="minorHAnsi" w:cstheme="minorHAnsi"/>
          <w:sz w:val="20"/>
          <w:szCs w:val="20"/>
        </w:rPr>
        <w:t>ation, with parents becoming more</w:t>
      </w:r>
      <w:r w:rsidR="001324F6">
        <w:rPr>
          <w:rFonts w:asciiTheme="minorHAnsi" w:hAnsiTheme="minorHAnsi" w:cstheme="minorHAnsi"/>
          <w:sz w:val="20"/>
          <w:szCs w:val="20"/>
        </w:rPr>
        <w:t xml:space="preserve"> familiar with teaching from home and seeing benefits which persuade them not to send their children back to mainstream education. This belief comes from those who have researched the positives behind homeschooling and trust that parents will come to realise the many advantages to their child’s educational and social development. However, it must be remembered that due to the unique circumstance surrounding current home education, this cannot be truly compared to the experience of homeschooling as it is usually taught, with limited social</w:t>
      </w:r>
      <w:r w:rsidR="00CB6BF6">
        <w:rPr>
          <w:rFonts w:asciiTheme="minorHAnsi" w:hAnsiTheme="minorHAnsi" w:cstheme="minorHAnsi"/>
          <w:sz w:val="20"/>
          <w:szCs w:val="20"/>
        </w:rPr>
        <w:t xml:space="preserve"> interaction</w:t>
      </w:r>
      <w:r w:rsidR="001324F6">
        <w:rPr>
          <w:rFonts w:asciiTheme="minorHAnsi" w:hAnsiTheme="minorHAnsi" w:cstheme="minorHAnsi"/>
          <w:sz w:val="20"/>
          <w:szCs w:val="20"/>
        </w:rPr>
        <w:t xml:space="preserve"> and use of the outdoor world. It is these struggles, along with many other disadvantages including lack of resources and preparation, that some believe education to revert back to mainstream dominance as soon as able, with people desperate to send their children back to classroom, feeling unable to home educate and see any real benefit in home education over mainstream. </w:t>
      </w:r>
      <w:r w:rsidRPr="0074095D">
        <w:rPr>
          <w:rFonts w:asciiTheme="minorHAnsi" w:hAnsiTheme="minorHAnsi" w:cstheme="minorHAnsi"/>
          <w:sz w:val="20"/>
          <w:szCs w:val="20"/>
        </w:rPr>
        <w:t xml:space="preserve">It </w:t>
      </w:r>
      <w:r w:rsidR="00C063FE">
        <w:rPr>
          <w:rFonts w:asciiTheme="minorHAnsi" w:hAnsiTheme="minorHAnsi" w:cstheme="minorHAnsi"/>
          <w:sz w:val="20"/>
          <w:szCs w:val="20"/>
        </w:rPr>
        <w:t>has become evident tha</w:t>
      </w:r>
      <w:r w:rsidR="001324F6">
        <w:rPr>
          <w:rFonts w:asciiTheme="minorHAnsi" w:hAnsiTheme="minorHAnsi" w:cstheme="minorHAnsi"/>
          <w:sz w:val="20"/>
          <w:szCs w:val="20"/>
        </w:rPr>
        <w:t xml:space="preserve">t we must remember </w:t>
      </w:r>
      <w:r w:rsidRPr="0074095D">
        <w:rPr>
          <w:rFonts w:asciiTheme="minorHAnsi" w:hAnsiTheme="minorHAnsi" w:cstheme="minorHAnsi"/>
          <w:sz w:val="20"/>
          <w:szCs w:val="20"/>
        </w:rPr>
        <w:t xml:space="preserve">that no matter the </w:t>
      </w:r>
      <w:r w:rsidR="00CB6BF6">
        <w:rPr>
          <w:rFonts w:asciiTheme="minorHAnsi" w:hAnsiTheme="minorHAnsi" w:cstheme="minorHAnsi"/>
          <w:sz w:val="20"/>
          <w:szCs w:val="20"/>
        </w:rPr>
        <w:t>findings</w:t>
      </w:r>
      <w:r w:rsidRPr="0074095D">
        <w:rPr>
          <w:rFonts w:asciiTheme="minorHAnsi" w:hAnsiTheme="minorHAnsi" w:cstheme="minorHAnsi"/>
          <w:sz w:val="20"/>
          <w:szCs w:val="20"/>
        </w:rPr>
        <w:t xml:space="preserve">, </w:t>
      </w:r>
      <w:r w:rsidR="00CB6BF6">
        <w:rPr>
          <w:rFonts w:asciiTheme="minorHAnsi" w:hAnsiTheme="minorHAnsi" w:cstheme="minorHAnsi"/>
          <w:sz w:val="20"/>
          <w:szCs w:val="20"/>
        </w:rPr>
        <w:t>deciding</w:t>
      </w:r>
      <w:r w:rsidRPr="0074095D">
        <w:rPr>
          <w:rFonts w:asciiTheme="minorHAnsi" w:hAnsiTheme="minorHAnsi" w:cstheme="minorHAnsi"/>
          <w:sz w:val="20"/>
          <w:szCs w:val="20"/>
        </w:rPr>
        <w:t xml:space="preserve"> to home educate is a personal decision and that all parents have the right to choose the</w:t>
      </w:r>
      <w:r w:rsidR="00C063FE">
        <w:rPr>
          <w:rFonts w:asciiTheme="minorHAnsi" w:hAnsiTheme="minorHAnsi" w:cstheme="minorHAnsi"/>
          <w:sz w:val="20"/>
          <w:szCs w:val="20"/>
        </w:rPr>
        <w:t xml:space="preserve"> best option for their children, </w:t>
      </w:r>
      <w:r w:rsidRPr="0074095D">
        <w:rPr>
          <w:rFonts w:asciiTheme="minorHAnsi" w:hAnsiTheme="minorHAnsi" w:cstheme="minorHAnsi"/>
          <w:sz w:val="20"/>
          <w:szCs w:val="20"/>
        </w:rPr>
        <w:t xml:space="preserve">no matter what the </w:t>
      </w:r>
      <w:r w:rsidR="00CB6BF6">
        <w:rPr>
          <w:rFonts w:asciiTheme="minorHAnsi" w:hAnsiTheme="minorHAnsi" w:cstheme="minorHAnsi"/>
          <w:sz w:val="20"/>
          <w:szCs w:val="20"/>
        </w:rPr>
        <w:t>outcome</w:t>
      </w:r>
      <w:r w:rsidRPr="0074095D">
        <w:rPr>
          <w:rFonts w:asciiTheme="minorHAnsi" w:hAnsiTheme="minorHAnsi" w:cstheme="minorHAnsi"/>
          <w:sz w:val="20"/>
          <w:szCs w:val="20"/>
        </w:rPr>
        <w:t xml:space="preserve"> of this independent project, every child and family is different and should not conclude that one option </w:t>
      </w:r>
      <w:r w:rsidR="00C063FE">
        <w:rPr>
          <w:rFonts w:asciiTheme="minorHAnsi" w:hAnsiTheme="minorHAnsi" w:cstheme="minorHAnsi"/>
          <w:sz w:val="20"/>
          <w:szCs w:val="20"/>
        </w:rPr>
        <w:t>is always better than the other, but that both options should be considered and research</w:t>
      </w:r>
      <w:r w:rsidR="00CB6BF6">
        <w:rPr>
          <w:rFonts w:asciiTheme="minorHAnsi" w:hAnsiTheme="minorHAnsi" w:cstheme="minorHAnsi"/>
          <w:sz w:val="20"/>
          <w:szCs w:val="20"/>
        </w:rPr>
        <w:t>ed</w:t>
      </w:r>
      <w:r w:rsidR="00C063FE">
        <w:rPr>
          <w:rFonts w:asciiTheme="minorHAnsi" w:hAnsiTheme="minorHAnsi" w:cstheme="minorHAnsi"/>
          <w:sz w:val="20"/>
          <w:szCs w:val="20"/>
        </w:rPr>
        <w:t xml:space="preserve"> before assuming that the more known option is always the </w:t>
      </w:r>
      <w:r w:rsidR="00CB6BF6">
        <w:rPr>
          <w:rFonts w:asciiTheme="minorHAnsi" w:hAnsiTheme="minorHAnsi" w:cstheme="minorHAnsi"/>
          <w:sz w:val="20"/>
          <w:szCs w:val="20"/>
        </w:rPr>
        <w:t>right</w:t>
      </w:r>
      <w:r w:rsidR="00C063FE">
        <w:rPr>
          <w:rFonts w:asciiTheme="minorHAnsi" w:hAnsiTheme="minorHAnsi" w:cstheme="minorHAnsi"/>
          <w:sz w:val="20"/>
          <w:szCs w:val="20"/>
        </w:rPr>
        <w:t xml:space="preserve"> one. </w:t>
      </w:r>
    </w:p>
    <w:p w:rsidR="00960B03" w:rsidRPr="0074095D" w:rsidRDefault="00960B03" w:rsidP="0074095D">
      <w:pPr>
        <w:spacing w:line="360" w:lineRule="auto"/>
        <w:rPr>
          <w:rFonts w:asciiTheme="minorHAnsi" w:hAnsiTheme="minorHAnsi" w:cstheme="minorHAnsi"/>
          <w:b/>
          <w:sz w:val="20"/>
          <w:szCs w:val="20"/>
          <w:u w:val="single"/>
        </w:rPr>
      </w:pPr>
    </w:p>
    <w:p w:rsidR="00960B03" w:rsidRPr="0074095D" w:rsidRDefault="00960B03" w:rsidP="0074095D">
      <w:pPr>
        <w:spacing w:line="360" w:lineRule="auto"/>
        <w:rPr>
          <w:rFonts w:asciiTheme="minorHAnsi" w:hAnsiTheme="minorHAnsi" w:cstheme="minorHAnsi"/>
          <w:b/>
          <w:sz w:val="20"/>
          <w:szCs w:val="20"/>
          <w:u w:val="single"/>
        </w:rPr>
      </w:pPr>
    </w:p>
    <w:p w:rsidR="00960B03" w:rsidRPr="0074095D" w:rsidRDefault="00E0113C" w:rsidP="0074095D">
      <w:pPr>
        <w:spacing w:line="360" w:lineRule="auto"/>
        <w:rPr>
          <w:rFonts w:asciiTheme="minorHAnsi" w:hAnsiTheme="minorHAnsi" w:cstheme="minorHAnsi"/>
          <w:b/>
          <w:sz w:val="20"/>
          <w:szCs w:val="20"/>
          <w:u w:val="single"/>
        </w:rPr>
      </w:pPr>
      <w:r w:rsidRPr="0074095D">
        <w:rPr>
          <w:rFonts w:asciiTheme="minorHAnsi" w:hAnsiTheme="minorHAnsi" w:cstheme="minorHAnsi"/>
          <w:b/>
          <w:sz w:val="20"/>
          <w:szCs w:val="20"/>
          <w:u w:val="single"/>
        </w:rPr>
        <w:t xml:space="preserve">5.1 </w:t>
      </w:r>
      <w:r w:rsidR="00075E10" w:rsidRPr="0074095D">
        <w:rPr>
          <w:rFonts w:asciiTheme="minorHAnsi" w:hAnsiTheme="minorHAnsi" w:cstheme="minorHAnsi"/>
          <w:b/>
          <w:sz w:val="20"/>
          <w:szCs w:val="20"/>
          <w:u w:val="single"/>
        </w:rPr>
        <w:t>Reference List</w:t>
      </w:r>
    </w:p>
    <w:p w:rsidR="00013A9A" w:rsidRPr="0074095D" w:rsidRDefault="00013A9A"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Anderson, J., 2020.</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The Coronavirus Pandemic Is Reshaping Education</w:t>
      </w:r>
      <w:r w:rsidRPr="0074095D">
        <w:rPr>
          <w:rFonts w:asciiTheme="minorHAnsi" w:hAnsiTheme="minorHAnsi" w:cstheme="minorHAnsi"/>
          <w:color w:val="000000"/>
          <w:sz w:val="20"/>
          <w:szCs w:val="20"/>
          <w:shd w:val="clear" w:color="auto" w:fill="FFFFFF"/>
        </w:rPr>
        <w:t>. Quartz. Available at: &lt;https://qz.com/1826369/how-coronavirus-is-changing-education/&gt; [Accessed 10 May 2020].</w:t>
      </w:r>
    </w:p>
    <w:p w:rsidR="00013A9A" w:rsidRPr="0074095D" w:rsidRDefault="00013A9A" w:rsidP="0074095D">
      <w:pPr>
        <w:spacing w:line="360" w:lineRule="auto"/>
        <w:rPr>
          <w:rFonts w:asciiTheme="minorHAnsi" w:hAnsiTheme="minorHAnsi" w:cstheme="minorHAnsi"/>
          <w:b/>
          <w:sz w:val="20"/>
          <w:szCs w:val="20"/>
          <w:u w:val="single"/>
        </w:rPr>
      </w:pPr>
    </w:p>
    <w:p w:rsidR="00B87C3B" w:rsidRPr="0074095D" w:rsidRDefault="00B87C3B" w:rsidP="0074095D">
      <w:pPr>
        <w:spacing w:line="360" w:lineRule="auto"/>
        <w:rPr>
          <w:rFonts w:asciiTheme="minorHAnsi" w:hAnsiTheme="minorHAnsi" w:cstheme="minorHAnsi"/>
          <w:sz w:val="20"/>
          <w:szCs w:val="20"/>
        </w:rPr>
      </w:pPr>
      <w:r w:rsidRPr="0074095D">
        <w:rPr>
          <w:rFonts w:asciiTheme="minorHAnsi" w:hAnsiTheme="minorHAnsi" w:cstheme="minorHAnsi"/>
          <w:color w:val="333333"/>
          <w:spacing w:val="2"/>
          <w:sz w:val="20"/>
          <w:szCs w:val="20"/>
          <w:shd w:val="clear" w:color="auto" w:fill="FFFFFF"/>
        </w:rPr>
        <w:t>Badman, G. (2009).</w:t>
      </w:r>
      <w:r w:rsidRPr="0074095D">
        <w:rPr>
          <w:rStyle w:val="apple-converted-space"/>
          <w:rFonts w:asciiTheme="minorHAnsi" w:hAnsiTheme="minorHAnsi" w:cstheme="minorHAnsi"/>
          <w:color w:val="333333"/>
          <w:spacing w:val="2"/>
          <w:sz w:val="20"/>
          <w:szCs w:val="20"/>
          <w:shd w:val="clear" w:color="auto" w:fill="FFFFFF"/>
        </w:rPr>
        <w:t> </w:t>
      </w:r>
      <w:r w:rsidRPr="0074095D">
        <w:rPr>
          <w:rStyle w:val="Emphasis"/>
          <w:rFonts w:asciiTheme="minorHAnsi" w:hAnsiTheme="minorHAnsi" w:cstheme="minorHAnsi"/>
          <w:color w:val="333333"/>
          <w:spacing w:val="2"/>
          <w:sz w:val="20"/>
          <w:szCs w:val="20"/>
        </w:rPr>
        <w:t>Report to the Secretary of State on the Review of Elective Home Education in England.</w:t>
      </w:r>
      <w:r w:rsidRPr="0074095D">
        <w:rPr>
          <w:rStyle w:val="apple-converted-space"/>
          <w:rFonts w:asciiTheme="minorHAnsi" w:hAnsiTheme="minorHAnsi" w:cstheme="minorHAnsi"/>
          <w:color w:val="333333"/>
          <w:spacing w:val="2"/>
          <w:sz w:val="20"/>
          <w:szCs w:val="20"/>
          <w:shd w:val="clear" w:color="auto" w:fill="FFFFFF"/>
        </w:rPr>
        <w:t> </w:t>
      </w:r>
      <w:r w:rsidRPr="0074095D">
        <w:rPr>
          <w:rFonts w:asciiTheme="minorHAnsi" w:hAnsiTheme="minorHAnsi" w:cstheme="minorHAnsi"/>
          <w:color w:val="333333"/>
          <w:spacing w:val="2"/>
          <w:sz w:val="20"/>
          <w:szCs w:val="20"/>
          <w:shd w:val="clear" w:color="auto" w:fill="FFFFFF"/>
        </w:rPr>
        <w:t>TSO.</w:t>
      </w:r>
    </w:p>
    <w:p w:rsidR="00B87C3B" w:rsidRPr="0074095D" w:rsidRDefault="00B87C3B" w:rsidP="0074095D">
      <w:pPr>
        <w:spacing w:line="360" w:lineRule="auto"/>
        <w:rPr>
          <w:rFonts w:asciiTheme="minorHAnsi" w:hAnsiTheme="minorHAnsi" w:cstheme="minorHAnsi"/>
          <w:b/>
          <w:sz w:val="20"/>
          <w:szCs w:val="20"/>
          <w:u w:val="single"/>
        </w:rPr>
      </w:pPr>
    </w:p>
    <w:p w:rsidR="00EA345B" w:rsidRPr="0074095D" w:rsidRDefault="00EA345B"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lastRenderedPageBreak/>
        <w:t>Broom, D., 2020.</w:t>
      </w:r>
      <w:r w:rsidRPr="0074095D">
        <w:rPr>
          <w:rStyle w:val="apple-converted-space"/>
          <w:rFonts w:asciiTheme="minorHAnsi" w:hAnsiTheme="minorHAnsi" w:cstheme="minorHAnsi"/>
          <w:color w:val="000000"/>
          <w:sz w:val="20"/>
          <w:szCs w:val="20"/>
          <w:shd w:val="clear" w:color="auto" w:fill="FFFFFF"/>
        </w:rPr>
        <w:t> </w:t>
      </w:r>
      <w:r w:rsidR="00560C3F" w:rsidRPr="0074095D">
        <w:rPr>
          <w:rFonts w:asciiTheme="minorHAnsi" w:hAnsiTheme="minorHAnsi" w:cstheme="minorHAnsi"/>
          <w:i/>
          <w:iCs/>
          <w:color w:val="000000"/>
          <w:sz w:val="20"/>
          <w:szCs w:val="20"/>
        </w:rPr>
        <w:t>Home schooling</w:t>
      </w:r>
      <w:r w:rsidRPr="0074095D">
        <w:rPr>
          <w:rFonts w:asciiTheme="minorHAnsi" w:hAnsiTheme="minorHAnsi" w:cstheme="minorHAnsi"/>
          <w:i/>
          <w:iCs/>
          <w:color w:val="000000"/>
          <w:sz w:val="20"/>
          <w:szCs w:val="20"/>
        </w:rPr>
        <w:t xml:space="preserve"> During t</w:t>
      </w:r>
      <w:r w:rsidRPr="0074095D">
        <w:rPr>
          <w:rFonts w:asciiTheme="minorHAnsi" w:hAnsiTheme="minorHAnsi" w:cstheme="minorHAnsi"/>
          <w:i/>
          <w:iCs/>
          <w:color w:val="000000"/>
          <w:sz w:val="20"/>
          <w:szCs w:val="20"/>
        </w:rPr>
        <w:t>he Coronavirus Pandemic Could Change Education Forever, Says The OECD</w:t>
      </w:r>
      <w:r w:rsidRPr="0074095D">
        <w:rPr>
          <w:rFonts w:asciiTheme="minorHAnsi" w:hAnsiTheme="minorHAnsi" w:cstheme="minorHAnsi"/>
          <w:color w:val="000000"/>
          <w:sz w:val="20"/>
          <w:szCs w:val="20"/>
          <w:shd w:val="clear" w:color="auto" w:fill="FFFFFF"/>
        </w:rPr>
        <w:t>. World Economic Forum. Available at: &lt;https://www.weforum.org/agenda/2020/04/coronavirus-homeschooling-technology-oecd/&gt; [Accessed 20 April 2020].</w:t>
      </w:r>
    </w:p>
    <w:p w:rsidR="00EA345B" w:rsidRPr="0074095D" w:rsidRDefault="00EA345B" w:rsidP="0074095D">
      <w:pPr>
        <w:spacing w:line="360" w:lineRule="auto"/>
        <w:rPr>
          <w:rFonts w:asciiTheme="minorHAnsi" w:hAnsiTheme="minorHAnsi" w:cstheme="minorHAnsi"/>
          <w:b/>
          <w:sz w:val="20"/>
          <w:szCs w:val="20"/>
          <w:u w:val="single"/>
        </w:rPr>
      </w:pPr>
    </w:p>
    <w:p w:rsidR="002F2FC8" w:rsidRPr="0074095D" w:rsidRDefault="002F2FC8" w:rsidP="0074095D">
      <w:pPr>
        <w:spacing w:line="360" w:lineRule="auto"/>
        <w:rPr>
          <w:rFonts w:asciiTheme="minorHAnsi" w:hAnsiTheme="minorHAnsi" w:cstheme="minorHAnsi"/>
          <w:color w:val="000000"/>
          <w:sz w:val="20"/>
          <w:szCs w:val="20"/>
          <w:shd w:val="clear" w:color="auto" w:fill="FFFFFF"/>
        </w:rPr>
      </w:pPr>
      <w:r w:rsidRPr="002F2FC8">
        <w:rPr>
          <w:rFonts w:asciiTheme="minorHAnsi" w:hAnsiTheme="minorHAnsi" w:cstheme="minorHAnsi"/>
          <w:color w:val="000000"/>
          <w:sz w:val="20"/>
          <w:szCs w:val="20"/>
          <w:shd w:val="clear" w:color="auto" w:fill="FFFFFF"/>
        </w:rPr>
        <w:t>Coalition for Responsible Home Education. 2020.</w:t>
      </w:r>
      <w:r w:rsidRPr="0074095D">
        <w:rPr>
          <w:rFonts w:asciiTheme="minorHAnsi" w:hAnsiTheme="minorHAnsi" w:cstheme="minorHAnsi"/>
          <w:color w:val="000000"/>
          <w:sz w:val="20"/>
          <w:szCs w:val="20"/>
          <w:shd w:val="clear" w:color="auto" w:fill="FFFFFF"/>
        </w:rPr>
        <w:t> </w:t>
      </w:r>
      <w:r w:rsidRPr="0074095D">
        <w:rPr>
          <w:rFonts w:asciiTheme="minorHAnsi" w:hAnsiTheme="minorHAnsi" w:cstheme="minorHAnsi"/>
          <w:i/>
          <w:iCs/>
          <w:color w:val="000000"/>
          <w:sz w:val="20"/>
          <w:szCs w:val="20"/>
        </w:rPr>
        <w:t>A Brief History o</w:t>
      </w:r>
      <w:r w:rsidRPr="002F2FC8">
        <w:rPr>
          <w:rFonts w:asciiTheme="minorHAnsi" w:hAnsiTheme="minorHAnsi" w:cstheme="minorHAnsi"/>
          <w:i/>
          <w:iCs/>
          <w:color w:val="000000"/>
          <w:sz w:val="20"/>
          <w:szCs w:val="20"/>
        </w:rPr>
        <w:t xml:space="preserve">f </w:t>
      </w:r>
      <w:r w:rsidR="00560C3F" w:rsidRPr="0074095D">
        <w:rPr>
          <w:rFonts w:asciiTheme="minorHAnsi" w:hAnsiTheme="minorHAnsi" w:cstheme="minorHAnsi"/>
          <w:i/>
          <w:iCs/>
          <w:color w:val="000000"/>
          <w:sz w:val="20"/>
          <w:szCs w:val="20"/>
        </w:rPr>
        <w:t>Home schooling</w:t>
      </w:r>
      <w:r w:rsidRPr="002F2FC8">
        <w:rPr>
          <w:rFonts w:asciiTheme="minorHAnsi" w:hAnsiTheme="minorHAnsi" w:cstheme="minorHAnsi"/>
          <w:color w:val="000000"/>
          <w:sz w:val="20"/>
          <w:szCs w:val="20"/>
          <w:shd w:val="clear" w:color="auto" w:fill="FFFFFF"/>
        </w:rPr>
        <w:t>. Available at: &lt;https://responsiblehomeschooling.org/research/a-brief-history-of-homeschooling/&gt; [Accessed 28 April 2020].</w:t>
      </w:r>
    </w:p>
    <w:p w:rsidR="00B67E02" w:rsidRPr="0074095D" w:rsidRDefault="00B67E02" w:rsidP="0074095D">
      <w:pPr>
        <w:spacing w:line="360" w:lineRule="auto"/>
        <w:rPr>
          <w:rFonts w:asciiTheme="minorHAnsi" w:hAnsiTheme="minorHAnsi" w:cstheme="minorHAnsi"/>
          <w:color w:val="000000"/>
          <w:sz w:val="20"/>
          <w:szCs w:val="20"/>
          <w:shd w:val="clear" w:color="auto" w:fill="FFFFFF"/>
        </w:rPr>
      </w:pPr>
    </w:p>
    <w:p w:rsidR="00B67E02" w:rsidRPr="0074095D" w:rsidRDefault="00B67E02"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Coalition for Responsible Home Education. 2020.</w:t>
      </w:r>
      <w:r w:rsidRPr="0074095D">
        <w:rPr>
          <w:rStyle w:val="apple-converted-space"/>
          <w:rFonts w:asciiTheme="minorHAnsi" w:hAnsiTheme="minorHAnsi" w:cstheme="minorHAnsi"/>
          <w:color w:val="000000"/>
          <w:sz w:val="20"/>
          <w:shd w:val="clear" w:color="auto" w:fill="FFFFFF"/>
        </w:rPr>
        <w:t> </w:t>
      </w:r>
      <w:r w:rsidR="00560C3F" w:rsidRPr="0074095D">
        <w:rPr>
          <w:rFonts w:asciiTheme="minorHAnsi" w:hAnsiTheme="minorHAnsi" w:cstheme="minorHAnsi"/>
          <w:i/>
          <w:iCs/>
          <w:color w:val="000000"/>
          <w:sz w:val="20"/>
          <w:szCs w:val="20"/>
        </w:rPr>
        <w:t>Home schooling</w:t>
      </w:r>
      <w:r w:rsidRPr="0074095D">
        <w:rPr>
          <w:rFonts w:asciiTheme="minorHAnsi" w:hAnsiTheme="minorHAnsi" w:cstheme="minorHAnsi"/>
          <w:i/>
          <w:iCs/>
          <w:color w:val="000000"/>
          <w:sz w:val="20"/>
          <w:szCs w:val="20"/>
        </w:rPr>
        <w:t xml:space="preserve"> &amp; Socialization</w:t>
      </w:r>
      <w:r w:rsidRPr="0074095D">
        <w:rPr>
          <w:rFonts w:asciiTheme="minorHAnsi" w:hAnsiTheme="minorHAnsi" w:cstheme="minorHAnsi"/>
          <w:color w:val="000000"/>
          <w:sz w:val="20"/>
          <w:szCs w:val="20"/>
          <w:shd w:val="clear" w:color="auto" w:fill="FFFFFF"/>
        </w:rPr>
        <w:t>. Available at: &lt;https://responsiblehomeschooling.org/research/homeschooling-socialization/&gt; [Accessed 25 April 2020].</w:t>
      </w:r>
    </w:p>
    <w:p w:rsidR="008F7C95" w:rsidRPr="0074095D" w:rsidRDefault="008F7C95" w:rsidP="0074095D">
      <w:pPr>
        <w:spacing w:line="360" w:lineRule="auto"/>
        <w:rPr>
          <w:rFonts w:asciiTheme="minorHAnsi" w:hAnsiTheme="minorHAnsi" w:cstheme="minorHAnsi"/>
          <w:color w:val="000000"/>
          <w:sz w:val="20"/>
          <w:szCs w:val="20"/>
          <w:shd w:val="clear" w:color="auto" w:fill="FFFFFF"/>
        </w:rPr>
      </w:pPr>
    </w:p>
    <w:p w:rsidR="008F7C95" w:rsidRPr="0074095D" w:rsidRDefault="008F7C95"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Cullinane, C., 2020.</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COVID-19 And Home-Schooli</w:t>
      </w:r>
      <w:r w:rsidRPr="0074095D">
        <w:rPr>
          <w:rFonts w:asciiTheme="minorHAnsi" w:hAnsiTheme="minorHAnsi" w:cstheme="minorHAnsi"/>
          <w:i/>
          <w:iCs/>
          <w:color w:val="000000"/>
          <w:sz w:val="20"/>
          <w:szCs w:val="20"/>
        </w:rPr>
        <w:t>ng: The Crisis Has Exacerbated a</w:t>
      </w:r>
      <w:r w:rsidRPr="0074095D">
        <w:rPr>
          <w:rFonts w:asciiTheme="minorHAnsi" w:hAnsiTheme="minorHAnsi" w:cstheme="minorHAnsi"/>
          <w:i/>
          <w:iCs/>
          <w:color w:val="000000"/>
          <w:sz w:val="20"/>
          <w:szCs w:val="20"/>
        </w:rPr>
        <w:t>nd Highlighted Existing Educational I</w:t>
      </w:r>
      <w:r w:rsidRPr="0074095D">
        <w:rPr>
          <w:rFonts w:asciiTheme="minorHAnsi" w:hAnsiTheme="minorHAnsi" w:cstheme="minorHAnsi"/>
          <w:i/>
          <w:iCs/>
          <w:color w:val="000000"/>
          <w:sz w:val="20"/>
          <w:szCs w:val="20"/>
        </w:rPr>
        <w:t>nequalities | British Politics a</w:t>
      </w:r>
      <w:r w:rsidRPr="0074095D">
        <w:rPr>
          <w:rFonts w:asciiTheme="minorHAnsi" w:hAnsiTheme="minorHAnsi" w:cstheme="minorHAnsi"/>
          <w:i/>
          <w:iCs/>
          <w:color w:val="000000"/>
          <w:sz w:val="20"/>
          <w:szCs w:val="20"/>
        </w:rPr>
        <w:t>nd Policy At LSE</w:t>
      </w:r>
      <w:r w:rsidRPr="0074095D">
        <w:rPr>
          <w:rFonts w:asciiTheme="minorHAnsi" w:hAnsiTheme="minorHAnsi" w:cstheme="minorHAnsi"/>
          <w:color w:val="000000"/>
          <w:sz w:val="20"/>
          <w:szCs w:val="20"/>
          <w:shd w:val="clear" w:color="auto" w:fill="FFFFFF"/>
        </w:rPr>
        <w:t>. Blogs.lse.ac.uk. Available at: &lt;https://blogs.lse.ac.uk/politicsandpolicy/home-schooling-covid-19/&gt; [Accessed 3 May 2020].</w:t>
      </w:r>
    </w:p>
    <w:p w:rsidR="00AC64A4" w:rsidRPr="0074095D" w:rsidRDefault="00AC64A4" w:rsidP="0074095D">
      <w:pPr>
        <w:spacing w:line="360" w:lineRule="auto"/>
        <w:rPr>
          <w:rFonts w:asciiTheme="minorHAnsi" w:hAnsiTheme="minorHAnsi" w:cstheme="minorHAnsi"/>
          <w:color w:val="000000"/>
          <w:sz w:val="20"/>
          <w:szCs w:val="20"/>
          <w:shd w:val="clear" w:color="auto" w:fill="FFFFFF"/>
        </w:rPr>
      </w:pPr>
    </w:p>
    <w:p w:rsidR="00AC64A4" w:rsidRPr="0074095D" w:rsidRDefault="00AC64A4"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de Carvalho, E. and Skipper, Y., 2018. “We’re not just sat at home in our pyjamas!”: a thematic analysis of the social lives of home educated adolescents in the UK.</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European Journal of Psychology of Education</w:t>
      </w:r>
      <w:r w:rsidRPr="0074095D">
        <w:rPr>
          <w:rFonts w:asciiTheme="minorHAnsi" w:hAnsiTheme="minorHAnsi" w:cstheme="minorHAnsi"/>
          <w:color w:val="000000"/>
          <w:sz w:val="20"/>
          <w:szCs w:val="20"/>
          <w:shd w:val="clear" w:color="auto" w:fill="FFFFFF"/>
        </w:rPr>
        <w:t>, 34(3).</w:t>
      </w:r>
    </w:p>
    <w:p w:rsidR="00B87C3B" w:rsidRPr="0074095D" w:rsidRDefault="00B87C3B" w:rsidP="0074095D">
      <w:pPr>
        <w:spacing w:line="360" w:lineRule="auto"/>
        <w:rPr>
          <w:rFonts w:asciiTheme="minorHAnsi" w:hAnsiTheme="minorHAnsi" w:cstheme="minorHAnsi"/>
          <w:color w:val="000000"/>
          <w:sz w:val="20"/>
          <w:szCs w:val="20"/>
          <w:shd w:val="clear" w:color="auto" w:fill="FFFFFF"/>
        </w:rPr>
      </w:pPr>
    </w:p>
    <w:p w:rsidR="00B87C3B" w:rsidRPr="0074095D" w:rsidRDefault="00B87C3B"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Desforges, C. and Abouchaar, A., 2003.</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THE IMPACT OF PARENTAL INVOLVEMENT, PARENTAL SUPPORT AND FAMILY EDUCATION ON PUPIL ACHIEVEMENT AND ADJUSTMENT: A LITERATURE REVIEW</w:t>
      </w:r>
      <w:r w:rsidRPr="0074095D">
        <w:rPr>
          <w:rFonts w:asciiTheme="minorHAnsi" w:hAnsiTheme="minorHAnsi" w:cstheme="minorHAnsi"/>
          <w:color w:val="000000"/>
          <w:sz w:val="20"/>
          <w:szCs w:val="20"/>
          <w:shd w:val="clear" w:color="auto" w:fill="FFFFFF"/>
        </w:rPr>
        <w:t>. Queen's Printer.</w:t>
      </w:r>
    </w:p>
    <w:p w:rsidR="004F33AD" w:rsidRPr="0074095D" w:rsidRDefault="004F33AD" w:rsidP="0074095D">
      <w:pPr>
        <w:spacing w:line="360" w:lineRule="auto"/>
        <w:rPr>
          <w:rFonts w:asciiTheme="minorHAnsi" w:hAnsiTheme="minorHAnsi" w:cstheme="minorHAnsi"/>
          <w:color w:val="000000"/>
          <w:sz w:val="20"/>
          <w:szCs w:val="20"/>
          <w:shd w:val="clear" w:color="auto" w:fill="FFFFFF"/>
        </w:rPr>
      </w:pPr>
    </w:p>
    <w:p w:rsidR="004F33AD" w:rsidRPr="0074095D" w:rsidRDefault="004F33AD"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Dewar, G., 2011.</w:t>
      </w:r>
      <w:r w:rsidRPr="0074095D">
        <w:rPr>
          <w:rStyle w:val="apple-converted-space"/>
          <w:rFonts w:asciiTheme="minorHAnsi" w:hAnsiTheme="minorHAnsi" w:cstheme="minorHAnsi"/>
          <w:color w:val="000000"/>
          <w:sz w:val="20"/>
          <w:shd w:val="clear" w:color="auto" w:fill="FFFFFF"/>
        </w:rPr>
        <w:t> </w:t>
      </w:r>
      <w:r w:rsidR="00560C3F" w:rsidRPr="0074095D">
        <w:rPr>
          <w:rFonts w:asciiTheme="minorHAnsi" w:hAnsiTheme="minorHAnsi" w:cstheme="minorHAnsi"/>
          <w:i/>
          <w:iCs/>
          <w:color w:val="000000"/>
          <w:sz w:val="20"/>
          <w:szCs w:val="20"/>
        </w:rPr>
        <w:t>Home schooling</w:t>
      </w:r>
      <w:r w:rsidRPr="0074095D">
        <w:rPr>
          <w:rFonts w:asciiTheme="minorHAnsi" w:hAnsiTheme="minorHAnsi" w:cstheme="minorHAnsi"/>
          <w:i/>
          <w:iCs/>
          <w:color w:val="000000"/>
          <w:sz w:val="20"/>
          <w:szCs w:val="20"/>
        </w:rPr>
        <w:t xml:space="preserve"> Outcomes: How Do They Compare?</w:t>
      </w:r>
      <w:r w:rsidR="00B67E02" w:rsidRPr="0074095D">
        <w:rPr>
          <w:rFonts w:asciiTheme="minorHAnsi" w:hAnsiTheme="minorHAnsi" w:cstheme="minorHAnsi"/>
          <w:color w:val="000000"/>
          <w:sz w:val="20"/>
          <w:szCs w:val="20"/>
          <w:shd w:val="clear" w:color="auto" w:fill="FFFFFF"/>
        </w:rPr>
        <w:t xml:space="preserve"> </w:t>
      </w:r>
      <w:r w:rsidRPr="0074095D">
        <w:rPr>
          <w:rFonts w:asciiTheme="minorHAnsi" w:hAnsiTheme="minorHAnsi" w:cstheme="minorHAnsi"/>
          <w:color w:val="000000"/>
          <w:sz w:val="20"/>
          <w:szCs w:val="20"/>
          <w:shd w:val="clear" w:color="auto" w:fill="FFFFFF"/>
        </w:rPr>
        <w:t>Parentingscience.com. Available at: &lt;https://www.parentingscience.com/homescho</w:t>
      </w:r>
      <w:r w:rsidR="00013A9A" w:rsidRPr="0074095D">
        <w:rPr>
          <w:rFonts w:asciiTheme="minorHAnsi" w:hAnsiTheme="minorHAnsi" w:cstheme="minorHAnsi"/>
          <w:color w:val="000000"/>
          <w:sz w:val="20"/>
          <w:szCs w:val="20"/>
          <w:shd w:val="clear" w:color="auto" w:fill="FFFFFF"/>
        </w:rPr>
        <w:t>oling-outcomes.html&gt; [Accessed 30 April</w:t>
      </w:r>
      <w:r w:rsidRPr="0074095D">
        <w:rPr>
          <w:rFonts w:asciiTheme="minorHAnsi" w:hAnsiTheme="minorHAnsi" w:cstheme="minorHAnsi"/>
          <w:color w:val="000000"/>
          <w:sz w:val="20"/>
          <w:szCs w:val="20"/>
          <w:shd w:val="clear" w:color="auto" w:fill="FFFFFF"/>
        </w:rPr>
        <w:t xml:space="preserve"> 2020].</w:t>
      </w:r>
    </w:p>
    <w:p w:rsidR="00390020" w:rsidRPr="0074095D" w:rsidRDefault="00390020" w:rsidP="0074095D">
      <w:pPr>
        <w:spacing w:line="360" w:lineRule="auto"/>
        <w:rPr>
          <w:rFonts w:asciiTheme="minorHAnsi" w:hAnsiTheme="minorHAnsi" w:cstheme="minorHAnsi"/>
          <w:color w:val="000000"/>
          <w:sz w:val="20"/>
          <w:szCs w:val="20"/>
          <w:shd w:val="clear" w:color="auto" w:fill="FFFFFF"/>
        </w:rPr>
      </w:pPr>
    </w:p>
    <w:p w:rsidR="00390020" w:rsidRPr="002F2FC8" w:rsidRDefault="00390020"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Dogra, B., 2019.</w:t>
      </w:r>
      <w:r w:rsidRPr="0074095D">
        <w:rPr>
          <w:rStyle w:val="apple-converted-space"/>
          <w:rFonts w:asciiTheme="minorHAnsi" w:hAnsiTheme="minorHAnsi" w:cstheme="minorHAnsi"/>
          <w:color w:val="000000"/>
          <w:sz w:val="20"/>
          <w:shd w:val="clear" w:color="auto" w:fill="FFFFFF"/>
        </w:rPr>
        <w:t> </w:t>
      </w:r>
      <w:r w:rsidR="00560C3F" w:rsidRPr="0074095D">
        <w:rPr>
          <w:rFonts w:asciiTheme="minorHAnsi" w:hAnsiTheme="minorHAnsi" w:cstheme="minorHAnsi"/>
          <w:i/>
          <w:iCs/>
          <w:color w:val="000000"/>
          <w:sz w:val="20"/>
          <w:szCs w:val="20"/>
        </w:rPr>
        <w:t>Home schooling</w:t>
      </w:r>
      <w:r w:rsidRPr="0074095D">
        <w:rPr>
          <w:rFonts w:asciiTheme="minorHAnsi" w:hAnsiTheme="minorHAnsi" w:cstheme="minorHAnsi"/>
          <w:i/>
          <w:iCs/>
          <w:color w:val="000000"/>
          <w:sz w:val="20"/>
          <w:szCs w:val="20"/>
        </w:rPr>
        <w:t xml:space="preserve"> Vs Public Schooling | Pros a</w:t>
      </w:r>
      <w:r w:rsidRPr="0074095D">
        <w:rPr>
          <w:rFonts w:asciiTheme="minorHAnsi" w:hAnsiTheme="minorHAnsi" w:cstheme="minorHAnsi"/>
          <w:i/>
          <w:iCs/>
          <w:color w:val="000000"/>
          <w:sz w:val="20"/>
          <w:szCs w:val="20"/>
        </w:rPr>
        <w:t>nd Cons | Kidsmart App</w:t>
      </w:r>
      <w:r w:rsidRPr="0074095D">
        <w:rPr>
          <w:rFonts w:asciiTheme="minorHAnsi" w:hAnsiTheme="minorHAnsi" w:cstheme="minorHAnsi"/>
          <w:color w:val="000000"/>
          <w:sz w:val="20"/>
          <w:szCs w:val="20"/>
          <w:shd w:val="clear" w:color="auto" w:fill="FFFFFF"/>
        </w:rPr>
        <w:t>. 11+ resources, blogs and help. Available at: &lt;https://kidsmartapp.co.uk/content/articles/homeschooling-vs-public-school-the-pros-and-cons-of-a-home</w:t>
      </w:r>
      <w:r w:rsidR="00013A9A" w:rsidRPr="0074095D">
        <w:rPr>
          <w:rFonts w:asciiTheme="minorHAnsi" w:hAnsiTheme="minorHAnsi" w:cstheme="minorHAnsi"/>
          <w:color w:val="000000"/>
          <w:sz w:val="20"/>
          <w:szCs w:val="20"/>
          <w:shd w:val="clear" w:color="auto" w:fill="FFFFFF"/>
        </w:rPr>
        <w:t>-education/&gt; [Accessed 30 April</w:t>
      </w:r>
      <w:r w:rsidRPr="0074095D">
        <w:rPr>
          <w:rFonts w:asciiTheme="minorHAnsi" w:hAnsiTheme="minorHAnsi" w:cstheme="minorHAnsi"/>
          <w:color w:val="000000"/>
          <w:sz w:val="20"/>
          <w:szCs w:val="20"/>
          <w:shd w:val="clear" w:color="auto" w:fill="FFFFFF"/>
        </w:rPr>
        <w:t xml:space="preserve"> 2020].</w:t>
      </w:r>
    </w:p>
    <w:p w:rsidR="004A70E8" w:rsidRPr="0074095D" w:rsidRDefault="004A70E8" w:rsidP="0074095D">
      <w:pPr>
        <w:spacing w:line="360" w:lineRule="auto"/>
        <w:rPr>
          <w:rFonts w:asciiTheme="minorHAnsi" w:hAnsiTheme="minorHAnsi" w:cstheme="minorHAnsi"/>
          <w:color w:val="000000"/>
          <w:sz w:val="20"/>
          <w:szCs w:val="20"/>
          <w:shd w:val="clear" w:color="auto" w:fill="FFFFFF"/>
        </w:rPr>
      </w:pPr>
    </w:p>
    <w:p w:rsidR="004A70E8" w:rsidRPr="0074095D" w:rsidRDefault="004A70E8"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Farenga, P., 1999.</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John Holt and The Origins o</w:t>
      </w:r>
      <w:r w:rsidRPr="0074095D">
        <w:rPr>
          <w:rFonts w:asciiTheme="minorHAnsi" w:hAnsiTheme="minorHAnsi" w:cstheme="minorHAnsi"/>
          <w:i/>
          <w:iCs/>
          <w:color w:val="000000"/>
          <w:sz w:val="20"/>
          <w:szCs w:val="20"/>
        </w:rPr>
        <w:t xml:space="preserve">f Contemporary </w:t>
      </w:r>
      <w:r w:rsidR="00560C3F" w:rsidRPr="0074095D">
        <w:rPr>
          <w:rFonts w:asciiTheme="minorHAnsi" w:hAnsiTheme="minorHAnsi" w:cstheme="minorHAnsi"/>
          <w:i/>
          <w:iCs/>
          <w:color w:val="000000"/>
          <w:sz w:val="20"/>
          <w:szCs w:val="20"/>
        </w:rPr>
        <w:t>Home schooling</w:t>
      </w:r>
      <w:r w:rsidRPr="0074095D">
        <w:rPr>
          <w:rFonts w:asciiTheme="minorHAnsi" w:hAnsiTheme="minorHAnsi" w:cstheme="minorHAnsi"/>
          <w:color w:val="000000"/>
          <w:sz w:val="20"/>
          <w:szCs w:val="20"/>
          <w:shd w:val="clear" w:color="auto" w:fill="FFFFFF"/>
        </w:rPr>
        <w:t>. Mhla.org. Available at: &lt;http://mhla.org/information/resourcesarticles/holtorigins.htm&gt; [Accessed 1 May 2020].</w:t>
      </w:r>
    </w:p>
    <w:p w:rsidR="004A70E8" w:rsidRPr="0074095D" w:rsidRDefault="004A70E8" w:rsidP="0074095D">
      <w:pPr>
        <w:spacing w:line="360" w:lineRule="auto"/>
        <w:rPr>
          <w:rFonts w:asciiTheme="minorHAnsi" w:hAnsiTheme="minorHAnsi" w:cstheme="minorHAnsi"/>
          <w:color w:val="000000"/>
          <w:sz w:val="20"/>
          <w:szCs w:val="20"/>
          <w:shd w:val="clear" w:color="auto" w:fill="FFFFFF"/>
        </w:rPr>
      </w:pPr>
    </w:p>
    <w:p w:rsidR="006E5ED9" w:rsidRPr="0074095D" w:rsidRDefault="004A70E8" w:rsidP="0074095D">
      <w:pPr>
        <w:spacing w:line="360" w:lineRule="auto"/>
        <w:rPr>
          <w:rFonts w:asciiTheme="minorHAnsi" w:hAnsiTheme="minorHAnsi" w:cstheme="minorHAnsi"/>
          <w:color w:val="000000"/>
          <w:sz w:val="20"/>
          <w:szCs w:val="20"/>
          <w:shd w:val="clear" w:color="auto" w:fill="FFFFFF"/>
          <w:lang w:eastAsia="en-GB"/>
        </w:rPr>
      </w:pPr>
      <w:r w:rsidRPr="0074095D">
        <w:rPr>
          <w:rFonts w:asciiTheme="minorHAnsi" w:hAnsiTheme="minorHAnsi" w:cstheme="minorHAnsi"/>
          <w:color w:val="000000"/>
          <w:sz w:val="20"/>
          <w:szCs w:val="20"/>
          <w:shd w:val="clear" w:color="auto" w:fill="FFFFFF"/>
          <w:lang w:eastAsia="en-GB"/>
        </w:rPr>
        <w:t>Farenga, P. (2016). </w:t>
      </w:r>
      <w:r w:rsidRPr="0074095D">
        <w:rPr>
          <w:rFonts w:asciiTheme="minorHAnsi" w:hAnsiTheme="minorHAnsi" w:cstheme="minorHAnsi"/>
          <w:i/>
          <w:iCs/>
          <w:color w:val="000000"/>
          <w:sz w:val="20"/>
          <w:szCs w:val="20"/>
          <w:lang w:eastAsia="en-GB"/>
        </w:rPr>
        <w:t>The Foundations of Unschooling</w:t>
      </w:r>
      <w:r w:rsidRPr="0074095D">
        <w:rPr>
          <w:rFonts w:asciiTheme="minorHAnsi" w:hAnsiTheme="minorHAnsi" w:cstheme="minorHAnsi"/>
          <w:color w:val="000000"/>
          <w:sz w:val="20"/>
          <w:szCs w:val="20"/>
          <w:shd w:val="clear" w:color="auto" w:fill="FFFFFF"/>
          <w:lang w:eastAsia="en-GB"/>
        </w:rPr>
        <w:t>. John Holt GWS. Available at: https://www.johnholtgws.com/the-foundati</w:t>
      </w:r>
      <w:r w:rsidRPr="0074095D">
        <w:rPr>
          <w:rFonts w:asciiTheme="minorHAnsi" w:hAnsiTheme="minorHAnsi" w:cstheme="minorHAnsi"/>
          <w:color w:val="000000"/>
          <w:sz w:val="20"/>
          <w:szCs w:val="20"/>
          <w:shd w:val="clear" w:color="auto" w:fill="FFFFFF"/>
          <w:lang w:eastAsia="en-GB"/>
        </w:rPr>
        <w:t>ons-of-unschooling/ [Accessed 28</w:t>
      </w:r>
      <w:r w:rsidRPr="0074095D">
        <w:rPr>
          <w:rFonts w:asciiTheme="minorHAnsi" w:hAnsiTheme="minorHAnsi" w:cstheme="minorHAnsi"/>
          <w:color w:val="000000"/>
          <w:sz w:val="20"/>
          <w:szCs w:val="20"/>
          <w:shd w:val="clear" w:color="auto" w:fill="FFFFFF"/>
          <w:lang w:eastAsia="en-GB"/>
        </w:rPr>
        <w:t xml:space="preserve"> </w:t>
      </w:r>
      <w:r w:rsidRPr="0074095D">
        <w:rPr>
          <w:rFonts w:asciiTheme="minorHAnsi" w:hAnsiTheme="minorHAnsi" w:cstheme="minorHAnsi"/>
          <w:color w:val="000000"/>
          <w:sz w:val="20"/>
          <w:szCs w:val="20"/>
          <w:shd w:val="clear" w:color="auto" w:fill="FFFFFF"/>
          <w:lang w:eastAsia="en-GB"/>
        </w:rPr>
        <w:t>April 2020</w:t>
      </w:r>
      <w:r w:rsidRPr="0074095D">
        <w:rPr>
          <w:rFonts w:asciiTheme="minorHAnsi" w:hAnsiTheme="minorHAnsi" w:cstheme="minorHAnsi"/>
          <w:color w:val="000000"/>
          <w:sz w:val="20"/>
          <w:szCs w:val="20"/>
          <w:shd w:val="clear" w:color="auto" w:fill="FFFFFF"/>
          <w:lang w:eastAsia="en-GB"/>
        </w:rPr>
        <w:t>].</w:t>
      </w:r>
    </w:p>
    <w:p w:rsidR="00013A9A" w:rsidRPr="0074095D" w:rsidRDefault="00013A9A" w:rsidP="0074095D">
      <w:pPr>
        <w:spacing w:line="360" w:lineRule="auto"/>
        <w:rPr>
          <w:rFonts w:asciiTheme="minorHAnsi" w:hAnsiTheme="minorHAnsi" w:cstheme="minorHAnsi"/>
          <w:color w:val="000000"/>
          <w:sz w:val="20"/>
          <w:szCs w:val="20"/>
          <w:shd w:val="clear" w:color="auto" w:fill="FFFFFF"/>
          <w:lang w:eastAsia="en-GB"/>
        </w:rPr>
      </w:pPr>
    </w:p>
    <w:p w:rsidR="00013A9A" w:rsidRPr="0074095D" w:rsidRDefault="00013A9A"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Flaccus, G. and Gecker, J., 2020.</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 xml:space="preserve">'I Just Can't Do This.' Some </w:t>
      </w:r>
      <w:r w:rsidR="00E0113C" w:rsidRPr="0074095D">
        <w:rPr>
          <w:rFonts w:asciiTheme="minorHAnsi" w:hAnsiTheme="minorHAnsi" w:cstheme="minorHAnsi"/>
          <w:i/>
          <w:iCs/>
          <w:color w:val="000000"/>
          <w:sz w:val="20"/>
          <w:szCs w:val="20"/>
        </w:rPr>
        <w:t>Overwhelmed Parents Are Opting t</w:t>
      </w:r>
      <w:r w:rsidRPr="0074095D">
        <w:rPr>
          <w:rFonts w:asciiTheme="minorHAnsi" w:hAnsiTheme="minorHAnsi" w:cstheme="minorHAnsi"/>
          <w:i/>
          <w:iCs/>
          <w:color w:val="000000"/>
          <w:sz w:val="20"/>
          <w:szCs w:val="20"/>
        </w:rPr>
        <w:t>o Abandon Pandemic Homeschooling</w:t>
      </w:r>
      <w:r w:rsidRPr="0074095D">
        <w:rPr>
          <w:rFonts w:asciiTheme="minorHAnsi" w:hAnsiTheme="minorHAnsi" w:cstheme="minorHAnsi"/>
          <w:color w:val="000000"/>
          <w:sz w:val="20"/>
          <w:szCs w:val="20"/>
          <w:shd w:val="clear" w:color="auto" w:fill="FFFFFF"/>
        </w:rPr>
        <w:t>. [online] Time. Available at: &lt;https://time.com/5824855/parents-overwhelmed-homeschooling-coronavirus/&gt; [Accessed 8 May 2020].</w:t>
      </w:r>
    </w:p>
    <w:p w:rsidR="00013A9A" w:rsidRPr="0074095D" w:rsidRDefault="00013A9A" w:rsidP="0074095D">
      <w:pPr>
        <w:spacing w:line="360" w:lineRule="auto"/>
        <w:rPr>
          <w:rFonts w:asciiTheme="minorHAnsi" w:hAnsiTheme="minorHAnsi" w:cstheme="minorHAnsi"/>
        </w:rPr>
      </w:pPr>
    </w:p>
    <w:p w:rsidR="006E5ED9" w:rsidRPr="0074095D" w:rsidRDefault="006E5ED9"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lastRenderedPageBreak/>
        <w:t>Fortune-Wood, M., 2005. A Short History of Home Education.</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Educational Heretics Press</w:t>
      </w:r>
      <w:r w:rsidRPr="0074095D">
        <w:rPr>
          <w:rFonts w:asciiTheme="minorHAnsi" w:hAnsiTheme="minorHAnsi" w:cstheme="minorHAnsi"/>
          <w:color w:val="000000"/>
          <w:sz w:val="20"/>
          <w:szCs w:val="20"/>
          <w:shd w:val="clear" w:color="auto" w:fill="FFFFFF"/>
        </w:rPr>
        <w:t>.</w:t>
      </w:r>
    </w:p>
    <w:p w:rsidR="006E5ED9" w:rsidRPr="0074095D" w:rsidRDefault="006E5ED9" w:rsidP="0074095D">
      <w:pPr>
        <w:spacing w:line="360" w:lineRule="auto"/>
        <w:rPr>
          <w:rFonts w:asciiTheme="minorHAnsi" w:hAnsiTheme="minorHAnsi" w:cstheme="minorHAnsi"/>
          <w:color w:val="000000"/>
          <w:sz w:val="20"/>
          <w:szCs w:val="20"/>
          <w:shd w:val="clear" w:color="auto" w:fill="FFFFFF"/>
        </w:rPr>
      </w:pPr>
    </w:p>
    <w:p w:rsidR="006E5ED9" w:rsidRPr="0074095D" w:rsidRDefault="006E5ED9"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Foster, D. and Danechi, S., 2019. Home education in England.</w:t>
      </w:r>
      <w:r w:rsidRPr="0074095D">
        <w:rPr>
          <w:rStyle w:val="apple-converted-space"/>
          <w:rFonts w:asciiTheme="minorHAnsi" w:hAnsiTheme="minorHAnsi" w:cstheme="minorHAnsi"/>
          <w:color w:val="000000"/>
          <w:sz w:val="20"/>
          <w:szCs w:val="20"/>
          <w:shd w:val="clear" w:color="auto" w:fill="FFFFFF"/>
        </w:rPr>
        <w:t> </w:t>
      </w:r>
      <w:r w:rsidRPr="0074095D">
        <w:rPr>
          <w:rFonts w:asciiTheme="minorHAnsi" w:hAnsiTheme="minorHAnsi" w:cstheme="minorHAnsi"/>
          <w:i/>
          <w:iCs/>
          <w:color w:val="000000"/>
          <w:sz w:val="20"/>
          <w:szCs w:val="20"/>
        </w:rPr>
        <w:t>House of Commons Library</w:t>
      </w:r>
      <w:r w:rsidRPr="0074095D">
        <w:rPr>
          <w:rFonts w:asciiTheme="minorHAnsi" w:hAnsiTheme="minorHAnsi" w:cstheme="minorHAnsi"/>
          <w:color w:val="000000"/>
          <w:sz w:val="20"/>
          <w:szCs w:val="20"/>
          <w:shd w:val="clear" w:color="auto" w:fill="FFFFFF"/>
        </w:rPr>
        <w:t>, (5108).</w:t>
      </w:r>
    </w:p>
    <w:p w:rsidR="006E5ED9" w:rsidRPr="0074095D" w:rsidRDefault="006E5ED9" w:rsidP="0074095D">
      <w:pPr>
        <w:pStyle w:val="NormalWeb"/>
        <w:spacing w:line="360" w:lineRule="auto"/>
        <w:rPr>
          <w:rFonts w:asciiTheme="minorHAnsi" w:hAnsiTheme="minorHAnsi" w:cstheme="minorHAnsi"/>
          <w:sz w:val="20"/>
          <w:szCs w:val="20"/>
        </w:rPr>
      </w:pPr>
      <w:r w:rsidRPr="0074095D">
        <w:rPr>
          <w:rFonts w:asciiTheme="minorHAnsi" w:hAnsiTheme="minorHAnsi" w:cstheme="minorHAnsi"/>
          <w:sz w:val="20"/>
          <w:szCs w:val="20"/>
        </w:rPr>
        <w:t>Francis, David J., &amp; Keith, Timothy Z. (2004). Social skills of home schooled and conventionally schooled children: A compar</w:t>
      </w:r>
      <w:r w:rsidRPr="0074095D">
        <w:rPr>
          <w:rFonts w:asciiTheme="minorHAnsi" w:hAnsiTheme="minorHAnsi" w:cstheme="minorHAnsi"/>
          <w:sz w:val="20"/>
          <w:szCs w:val="20"/>
        </w:rPr>
        <w:t xml:space="preserve">ison study. </w:t>
      </w:r>
      <w:r w:rsidRPr="0074095D">
        <w:rPr>
          <w:rFonts w:asciiTheme="minorHAnsi" w:hAnsiTheme="minorHAnsi" w:cstheme="minorHAnsi"/>
          <w:sz w:val="20"/>
          <w:szCs w:val="20"/>
        </w:rPr>
        <w:t xml:space="preserve">Home School Researcher, 16(1), 15‐24. </w:t>
      </w:r>
    </w:p>
    <w:p w:rsidR="009A6CA9" w:rsidRPr="0074095D" w:rsidRDefault="009A6CA9"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Holt, J., 1967.</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How Children Learn</w:t>
      </w:r>
      <w:r w:rsidRPr="0074095D">
        <w:rPr>
          <w:rFonts w:asciiTheme="minorHAnsi" w:hAnsiTheme="minorHAnsi" w:cstheme="minorHAnsi"/>
          <w:color w:val="000000"/>
          <w:sz w:val="20"/>
          <w:szCs w:val="20"/>
          <w:shd w:val="clear" w:color="auto" w:fill="FFFFFF"/>
        </w:rPr>
        <w:t>. New York: Da Capo Press.</w:t>
      </w:r>
    </w:p>
    <w:p w:rsidR="00BD4030" w:rsidRPr="0074095D" w:rsidRDefault="00BD4030" w:rsidP="0074095D">
      <w:pPr>
        <w:spacing w:line="360" w:lineRule="auto"/>
        <w:rPr>
          <w:rFonts w:asciiTheme="minorHAnsi" w:hAnsiTheme="minorHAnsi" w:cstheme="minorHAnsi"/>
          <w:color w:val="000000"/>
          <w:sz w:val="20"/>
          <w:szCs w:val="20"/>
          <w:shd w:val="clear" w:color="auto" w:fill="FFFFFF"/>
        </w:rPr>
      </w:pPr>
    </w:p>
    <w:p w:rsidR="00BD4030" w:rsidRPr="0074095D" w:rsidRDefault="00BD4030"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Holt, J., 1989.</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Learning All t</w:t>
      </w:r>
      <w:r w:rsidRPr="0074095D">
        <w:rPr>
          <w:rFonts w:asciiTheme="minorHAnsi" w:hAnsiTheme="minorHAnsi" w:cstheme="minorHAnsi"/>
          <w:i/>
          <w:iCs/>
          <w:color w:val="000000"/>
          <w:sz w:val="20"/>
          <w:szCs w:val="20"/>
        </w:rPr>
        <w:t>he Time</w:t>
      </w:r>
      <w:r w:rsidRPr="0074095D">
        <w:rPr>
          <w:rFonts w:asciiTheme="minorHAnsi" w:hAnsiTheme="minorHAnsi" w:cstheme="minorHAnsi"/>
          <w:color w:val="000000"/>
          <w:sz w:val="20"/>
          <w:szCs w:val="20"/>
          <w:shd w:val="clear" w:color="auto" w:fill="FFFFFF"/>
        </w:rPr>
        <w:t>. Da Capo Lifelong Books.</w:t>
      </w:r>
    </w:p>
    <w:p w:rsidR="009A6CA9" w:rsidRPr="0074095D" w:rsidRDefault="009A6CA9" w:rsidP="0074095D">
      <w:pPr>
        <w:spacing w:line="360" w:lineRule="auto"/>
        <w:rPr>
          <w:rFonts w:asciiTheme="minorHAnsi" w:hAnsiTheme="minorHAnsi" w:cstheme="minorHAnsi"/>
        </w:rPr>
      </w:pPr>
    </w:p>
    <w:p w:rsidR="006E5ED9" w:rsidRPr="0074095D" w:rsidRDefault="006E5ED9"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Hughes, M. and Greenhough, P., 2006. Boxes, bags and videotape: enhancing home–school communication through knowledge exchange activities.</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Educational Review</w:t>
      </w:r>
      <w:r w:rsidRPr="0074095D">
        <w:rPr>
          <w:rFonts w:asciiTheme="minorHAnsi" w:hAnsiTheme="minorHAnsi" w:cstheme="minorHAnsi"/>
          <w:color w:val="000000"/>
          <w:sz w:val="20"/>
          <w:szCs w:val="20"/>
          <w:shd w:val="clear" w:color="auto" w:fill="FFFFFF"/>
        </w:rPr>
        <w:t>, 58(4).</w:t>
      </w:r>
    </w:p>
    <w:p w:rsidR="00B065ED" w:rsidRPr="0074095D" w:rsidRDefault="00B065ED" w:rsidP="0074095D">
      <w:pPr>
        <w:spacing w:line="360" w:lineRule="auto"/>
        <w:rPr>
          <w:rFonts w:asciiTheme="minorHAnsi" w:hAnsiTheme="minorHAnsi" w:cstheme="minorHAnsi"/>
          <w:color w:val="000000"/>
          <w:sz w:val="20"/>
          <w:szCs w:val="20"/>
          <w:shd w:val="clear" w:color="auto" w:fill="FFFFFF"/>
        </w:rPr>
      </w:pPr>
    </w:p>
    <w:p w:rsidR="00B065ED" w:rsidRPr="00E2468A" w:rsidRDefault="00B065ED" w:rsidP="00E2468A">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James, D., 2020.</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 xml:space="preserve">Please Spare </w:t>
      </w:r>
      <w:r w:rsidRPr="00E2468A">
        <w:rPr>
          <w:rFonts w:asciiTheme="minorHAnsi" w:hAnsiTheme="minorHAnsi" w:cstheme="minorHAnsi"/>
          <w:i/>
          <w:iCs/>
          <w:color w:val="000000"/>
          <w:sz w:val="20"/>
          <w:szCs w:val="20"/>
        </w:rPr>
        <w:t>Us t</w:t>
      </w:r>
      <w:r w:rsidRPr="00E2468A">
        <w:rPr>
          <w:rFonts w:asciiTheme="minorHAnsi" w:hAnsiTheme="minorHAnsi" w:cstheme="minorHAnsi"/>
          <w:i/>
          <w:iCs/>
          <w:color w:val="000000"/>
          <w:sz w:val="20"/>
          <w:szCs w:val="20"/>
        </w:rPr>
        <w:t>he Educational Future-Gazers</w:t>
      </w:r>
      <w:r w:rsidRPr="00E2468A">
        <w:rPr>
          <w:rFonts w:asciiTheme="minorHAnsi" w:hAnsiTheme="minorHAnsi" w:cstheme="minorHAnsi"/>
          <w:color w:val="000000"/>
          <w:sz w:val="20"/>
          <w:szCs w:val="20"/>
          <w:shd w:val="clear" w:color="auto" w:fill="FFFFFF"/>
        </w:rPr>
        <w:t>. Tes. Available at: &lt;https://www.tes.com/news/please-spare-us-educational-future-gazers&gt; [Accessed 9 May 2020].</w:t>
      </w:r>
    </w:p>
    <w:p w:rsidR="00E2468A" w:rsidRPr="00E2468A" w:rsidRDefault="00E2468A" w:rsidP="00E2468A">
      <w:pPr>
        <w:spacing w:line="360" w:lineRule="auto"/>
        <w:rPr>
          <w:rFonts w:asciiTheme="minorHAnsi" w:hAnsiTheme="minorHAnsi" w:cstheme="minorHAnsi"/>
          <w:color w:val="000000"/>
          <w:sz w:val="20"/>
          <w:szCs w:val="20"/>
          <w:shd w:val="clear" w:color="auto" w:fill="FFFFFF"/>
        </w:rPr>
      </w:pPr>
    </w:p>
    <w:p w:rsidR="00E2468A" w:rsidRPr="00E2468A" w:rsidRDefault="00E2468A" w:rsidP="00E2468A">
      <w:pPr>
        <w:spacing w:line="360" w:lineRule="auto"/>
        <w:rPr>
          <w:rFonts w:asciiTheme="minorHAnsi" w:hAnsiTheme="minorHAnsi" w:cstheme="minorHAnsi"/>
        </w:rPr>
      </w:pPr>
      <w:r w:rsidRPr="00E2468A">
        <w:rPr>
          <w:rFonts w:asciiTheme="minorHAnsi" w:hAnsiTheme="minorHAnsi" w:cstheme="minorHAnsi"/>
          <w:color w:val="000000"/>
          <w:sz w:val="20"/>
          <w:szCs w:val="20"/>
          <w:shd w:val="clear" w:color="auto" w:fill="FFFFFF"/>
        </w:rPr>
        <w:t>Kessler, C., 2018.</w:t>
      </w:r>
      <w:r w:rsidRPr="00E2468A">
        <w:rPr>
          <w:rStyle w:val="apple-converted-space"/>
          <w:rFonts w:asciiTheme="minorHAnsi" w:hAnsiTheme="minorHAnsi" w:cstheme="minorHAnsi"/>
          <w:color w:val="000000"/>
          <w:sz w:val="20"/>
          <w:shd w:val="clear" w:color="auto" w:fill="FFFFFF"/>
        </w:rPr>
        <w:t> </w:t>
      </w:r>
      <w:r>
        <w:rPr>
          <w:rFonts w:asciiTheme="minorHAnsi" w:hAnsiTheme="minorHAnsi" w:cstheme="minorHAnsi"/>
          <w:i/>
          <w:iCs/>
          <w:color w:val="000000"/>
          <w:sz w:val="20"/>
          <w:szCs w:val="20"/>
        </w:rPr>
        <w:t>The Ultimate Guide t</w:t>
      </w:r>
      <w:r w:rsidRPr="00E2468A">
        <w:rPr>
          <w:rFonts w:asciiTheme="minorHAnsi" w:hAnsiTheme="minorHAnsi" w:cstheme="minorHAnsi"/>
          <w:i/>
          <w:iCs/>
          <w:color w:val="000000"/>
          <w:sz w:val="20"/>
          <w:szCs w:val="20"/>
        </w:rPr>
        <w:t>o Homeschooling Gifted Children</w:t>
      </w:r>
      <w:r w:rsidRPr="00E2468A">
        <w:rPr>
          <w:rFonts w:asciiTheme="minorHAnsi" w:hAnsiTheme="minorHAnsi" w:cstheme="minorHAnsi"/>
          <w:color w:val="000000"/>
          <w:sz w:val="20"/>
          <w:szCs w:val="20"/>
          <w:shd w:val="clear" w:color="auto" w:fill="FFFFFF"/>
        </w:rPr>
        <w:t>. Raising Lifelong Learners. Available at: &lt;https://raisinglifelonglearners.com/the-ultimate-guide-to-homeschooling-gifted-children/&gt; [Accessed 29 April 2020].</w:t>
      </w:r>
    </w:p>
    <w:p w:rsidR="00EA345B" w:rsidRPr="00E2468A" w:rsidRDefault="00EA345B" w:rsidP="00E2468A">
      <w:pPr>
        <w:spacing w:line="360" w:lineRule="auto"/>
        <w:rPr>
          <w:rFonts w:asciiTheme="minorHAnsi" w:hAnsiTheme="minorHAnsi" w:cstheme="minorHAnsi"/>
          <w:color w:val="000000"/>
          <w:sz w:val="20"/>
          <w:szCs w:val="20"/>
          <w:shd w:val="clear" w:color="auto" w:fill="FFFFFF"/>
          <w:lang w:eastAsia="en-GB"/>
        </w:rPr>
      </w:pPr>
    </w:p>
    <w:p w:rsidR="00E54578" w:rsidRPr="0074095D" w:rsidRDefault="00E54578" w:rsidP="00E2468A">
      <w:pPr>
        <w:spacing w:line="360" w:lineRule="auto"/>
        <w:rPr>
          <w:rFonts w:asciiTheme="minorHAnsi" w:hAnsiTheme="minorHAnsi" w:cstheme="minorHAnsi"/>
        </w:rPr>
      </w:pPr>
      <w:r w:rsidRPr="00E2468A">
        <w:rPr>
          <w:rFonts w:asciiTheme="minorHAnsi" w:hAnsiTheme="minorHAnsi" w:cstheme="minorHAnsi"/>
          <w:color w:val="000000"/>
          <w:sz w:val="20"/>
          <w:szCs w:val="20"/>
          <w:shd w:val="clear" w:color="auto" w:fill="FFFFFF"/>
        </w:rPr>
        <w:t>Kirkaldy, L., 2020.</w:t>
      </w:r>
      <w:r w:rsidRPr="00E2468A">
        <w:rPr>
          <w:rStyle w:val="apple-converted-space"/>
          <w:rFonts w:asciiTheme="minorHAnsi" w:hAnsiTheme="minorHAnsi" w:cstheme="minorHAnsi"/>
          <w:color w:val="000000"/>
          <w:sz w:val="20"/>
          <w:shd w:val="clear" w:color="auto" w:fill="FFFFFF"/>
        </w:rPr>
        <w:t> </w:t>
      </w:r>
      <w:r w:rsidRPr="00E2468A">
        <w:rPr>
          <w:rFonts w:asciiTheme="minorHAnsi" w:hAnsiTheme="minorHAnsi" w:cstheme="minorHAnsi"/>
          <w:i/>
          <w:iCs/>
          <w:color w:val="000000"/>
          <w:sz w:val="20"/>
          <w:szCs w:val="20"/>
        </w:rPr>
        <w:t>Less Than A Quarte</w:t>
      </w:r>
      <w:r w:rsidRPr="00E2468A">
        <w:rPr>
          <w:rFonts w:asciiTheme="minorHAnsi" w:hAnsiTheme="minorHAnsi" w:cstheme="minorHAnsi"/>
          <w:i/>
          <w:iCs/>
          <w:color w:val="000000"/>
          <w:sz w:val="20"/>
          <w:szCs w:val="20"/>
        </w:rPr>
        <w:t>r</w:t>
      </w:r>
      <w:r w:rsidRPr="0074095D">
        <w:rPr>
          <w:rFonts w:asciiTheme="minorHAnsi" w:hAnsiTheme="minorHAnsi" w:cstheme="minorHAnsi"/>
          <w:i/>
          <w:iCs/>
          <w:color w:val="000000"/>
          <w:sz w:val="20"/>
          <w:szCs w:val="20"/>
        </w:rPr>
        <w:t xml:space="preserve"> o</w:t>
      </w:r>
      <w:r w:rsidRPr="0074095D">
        <w:rPr>
          <w:rFonts w:asciiTheme="minorHAnsi" w:hAnsiTheme="minorHAnsi" w:cstheme="minorHAnsi"/>
          <w:i/>
          <w:iCs/>
          <w:color w:val="000000"/>
          <w:sz w:val="20"/>
          <w:szCs w:val="20"/>
        </w:rPr>
        <w:t>f UK Parents Feel Comfortable Teaching IT During Homeschooling, Survey Finds</w:t>
      </w:r>
      <w:r w:rsidRPr="0074095D">
        <w:rPr>
          <w:rFonts w:asciiTheme="minorHAnsi" w:hAnsiTheme="minorHAnsi" w:cstheme="minorHAnsi"/>
          <w:color w:val="000000"/>
          <w:sz w:val="20"/>
          <w:szCs w:val="20"/>
          <w:shd w:val="clear" w:color="auto" w:fill="FFFFFF"/>
        </w:rPr>
        <w:t>. Holyrood Website. Available at: &lt;https://www.holyrood.com/news/view,less-than-a-quarter-of-uk-parents-feel-comfortable-teaching-it-during-homes_15351.htm&gt; [Accessed 10 May 2020].</w:t>
      </w:r>
    </w:p>
    <w:p w:rsidR="00E54578" w:rsidRPr="0074095D" w:rsidRDefault="00E54578" w:rsidP="0074095D">
      <w:pPr>
        <w:spacing w:line="360" w:lineRule="auto"/>
        <w:rPr>
          <w:rFonts w:asciiTheme="minorHAnsi" w:hAnsiTheme="minorHAnsi" w:cstheme="minorHAnsi"/>
          <w:color w:val="000000"/>
          <w:sz w:val="20"/>
          <w:szCs w:val="20"/>
          <w:shd w:val="clear" w:color="auto" w:fill="FFFFFF"/>
          <w:lang w:eastAsia="en-GB"/>
        </w:rPr>
      </w:pPr>
    </w:p>
    <w:p w:rsidR="00EA345B" w:rsidRPr="0074095D" w:rsidRDefault="00EA345B"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Kraftl, P., 2012. Towards geographies of ‘alternative’ education: a case study of UK home schooling families.</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Transactions of the Institute of British Geographers</w:t>
      </w:r>
      <w:r w:rsidRPr="0074095D">
        <w:rPr>
          <w:rFonts w:asciiTheme="minorHAnsi" w:hAnsiTheme="minorHAnsi" w:cstheme="minorHAnsi"/>
          <w:color w:val="000000"/>
          <w:sz w:val="20"/>
          <w:szCs w:val="20"/>
          <w:shd w:val="clear" w:color="auto" w:fill="FFFFFF"/>
        </w:rPr>
        <w:t>, 38(3)</w:t>
      </w:r>
      <w:r w:rsidRPr="0074095D">
        <w:rPr>
          <w:rFonts w:asciiTheme="minorHAnsi" w:hAnsiTheme="minorHAnsi" w:cstheme="minorHAnsi"/>
          <w:color w:val="000000"/>
          <w:sz w:val="20"/>
          <w:szCs w:val="20"/>
          <w:shd w:val="clear" w:color="auto" w:fill="FFFFFF"/>
        </w:rPr>
        <w:t>.</w:t>
      </w:r>
    </w:p>
    <w:p w:rsidR="00763C82" w:rsidRPr="0074095D" w:rsidRDefault="00763C82" w:rsidP="0074095D">
      <w:pPr>
        <w:spacing w:line="360" w:lineRule="auto"/>
        <w:rPr>
          <w:rFonts w:asciiTheme="minorHAnsi" w:hAnsiTheme="minorHAnsi" w:cstheme="minorHAnsi"/>
          <w:color w:val="000000"/>
          <w:sz w:val="20"/>
          <w:szCs w:val="20"/>
          <w:shd w:val="clear" w:color="auto" w:fill="FFFFFF"/>
        </w:rPr>
      </w:pPr>
    </w:p>
    <w:p w:rsidR="00763C82" w:rsidRPr="0074095D" w:rsidRDefault="00763C82"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McAvoy, A., 2015. How Are New Technologies Impacting Elective Home Learners?</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International Perspectives on Home Education</w:t>
      </w:r>
      <w:r w:rsidRPr="0074095D">
        <w:rPr>
          <w:rFonts w:asciiTheme="minorHAnsi" w:hAnsiTheme="minorHAnsi" w:cstheme="minorHAnsi"/>
          <w:color w:val="000000"/>
          <w:sz w:val="20"/>
          <w:szCs w:val="20"/>
          <w:shd w:val="clear" w:color="auto" w:fill="FFFFFF"/>
        </w:rPr>
        <w:t>.</w:t>
      </w:r>
    </w:p>
    <w:p w:rsidR="00013A9A" w:rsidRPr="0074095D" w:rsidRDefault="00013A9A" w:rsidP="0074095D">
      <w:pPr>
        <w:spacing w:line="360" w:lineRule="auto"/>
        <w:rPr>
          <w:rFonts w:asciiTheme="minorHAnsi" w:hAnsiTheme="minorHAnsi" w:cstheme="minorHAnsi"/>
          <w:color w:val="000000"/>
          <w:sz w:val="20"/>
          <w:szCs w:val="20"/>
          <w:shd w:val="clear" w:color="auto" w:fill="FFFFFF"/>
        </w:rPr>
      </w:pPr>
    </w:p>
    <w:p w:rsidR="00013A9A" w:rsidRPr="0074095D" w:rsidRDefault="00013A9A"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McDonald, K., 2020. Homeschooling During the COVID-19 Pandemic. [Blog]</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Cato Insitiute</w:t>
      </w:r>
      <w:r w:rsidRPr="0074095D">
        <w:rPr>
          <w:rFonts w:asciiTheme="minorHAnsi" w:hAnsiTheme="minorHAnsi" w:cstheme="minorHAnsi"/>
          <w:color w:val="000000"/>
          <w:sz w:val="20"/>
          <w:szCs w:val="20"/>
          <w:shd w:val="clear" w:color="auto" w:fill="FFFFFF"/>
        </w:rPr>
        <w:t>, Available at: &lt;https://www.cato.org/blog/homeschooling-during-covid-19-pandemic&gt; [Accessed 10 May 2020].</w:t>
      </w:r>
    </w:p>
    <w:p w:rsidR="00590412" w:rsidRPr="0074095D" w:rsidRDefault="00590412" w:rsidP="0074095D">
      <w:pPr>
        <w:spacing w:line="360" w:lineRule="auto"/>
        <w:rPr>
          <w:rFonts w:asciiTheme="minorHAnsi" w:hAnsiTheme="minorHAnsi" w:cstheme="minorHAnsi"/>
          <w:b/>
          <w:sz w:val="20"/>
          <w:szCs w:val="20"/>
          <w:u w:val="single"/>
        </w:rPr>
      </w:pPr>
    </w:p>
    <w:p w:rsidR="00596EA4" w:rsidRPr="0074095D" w:rsidRDefault="00596EA4"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National Autistic Society, 2019.</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Permanent Exclusion i</w:t>
      </w:r>
      <w:r w:rsidRPr="0074095D">
        <w:rPr>
          <w:rFonts w:asciiTheme="minorHAnsi" w:hAnsiTheme="minorHAnsi" w:cstheme="minorHAnsi"/>
          <w:i/>
          <w:iCs/>
          <w:color w:val="000000"/>
          <w:sz w:val="20"/>
          <w:szCs w:val="20"/>
        </w:rPr>
        <w:t>n England - National Autistic Society</w:t>
      </w:r>
      <w:r w:rsidRPr="0074095D">
        <w:rPr>
          <w:rFonts w:asciiTheme="minorHAnsi" w:hAnsiTheme="minorHAnsi" w:cstheme="minorHAnsi"/>
          <w:color w:val="000000"/>
          <w:sz w:val="20"/>
          <w:szCs w:val="20"/>
          <w:shd w:val="clear" w:color="auto" w:fill="FFFFFF"/>
        </w:rPr>
        <w:t>. Autism.org.uk. Available at: &lt;https://www.autism.org.uk/about/in-education/exclusion/permanent-england.aspx&gt; [Accessed 2 May 2020].</w:t>
      </w:r>
    </w:p>
    <w:p w:rsidR="00AC64A4" w:rsidRPr="0074095D" w:rsidRDefault="00AC64A4" w:rsidP="0074095D">
      <w:pPr>
        <w:spacing w:line="360" w:lineRule="auto"/>
        <w:rPr>
          <w:rFonts w:asciiTheme="minorHAnsi" w:hAnsiTheme="minorHAnsi" w:cstheme="minorHAnsi"/>
          <w:color w:val="000000"/>
          <w:sz w:val="20"/>
          <w:szCs w:val="20"/>
          <w:shd w:val="clear" w:color="auto" w:fill="FFFFFF"/>
        </w:rPr>
      </w:pPr>
    </w:p>
    <w:p w:rsidR="00AC64A4" w:rsidRPr="0074095D" w:rsidRDefault="00AC64A4"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lastRenderedPageBreak/>
        <w:t>Nicolls, J., 2020.</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 xml:space="preserve">Nurturing Our </w:t>
      </w:r>
      <w:r w:rsidRPr="0074095D">
        <w:rPr>
          <w:rFonts w:asciiTheme="minorHAnsi" w:hAnsiTheme="minorHAnsi" w:cstheme="minorHAnsi"/>
          <w:i/>
          <w:iCs/>
          <w:color w:val="000000"/>
          <w:sz w:val="20"/>
          <w:szCs w:val="20"/>
        </w:rPr>
        <w:t>School Community When t</w:t>
      </w:r>
      <w:r w:rsidRPr="0074095D">
        <w:rPr>
          <w:rFonts w:asciiTheme="minorHAnsi" w:hAnsiTheme="minorHAnsi" w:cstheme="minorHAnsi"/>
          <w:i/>
          <w:iCs/>
          <w:color w:val="000000"/>
          <w:sz w:val="20"/>
          <w:szCs w:val="20"/>
        </w:rPr>
        <w:t>he Cou</w:t>
      </w:r>
      <w:r w:rsidRPr="0074095D">
        <w:rPr>
          <w:rFonts w:asciiTheme="minorHAnsi" w:hAnsiTheme="minorHAnsi" w:cstheme="minorHAnsi"/>
          <w:i/>
          <w:iCs/>
          <w:color w:val="000000"/>
          <w:sz w:val="20"/>
          <w:szCs w:val="20"/>
        </w:rPr>
        <w:t xml:space="preserve">ntry Is </w:t>
      </w:r>
      <w:r w:rsidR="00560C3F" w:rsidRPr="0074095D">
        <w:rPr>
          <w:rFonts w:asciiTheme="minorHAnsi" w:hAnsiTheme="minorHAnsi" w:cstheme="minorHAnsi"/>
          <w:i/>
          <w:iCs/>
          <w:color w:val="000000"/>
          <w:sz w:val="20"/>
          <w:szCs w:val="20"/>
        </w:rPr>
        <w:t>in</w:t>
      </w:r>
      <w:r w:rsidRPr="0074095D">
        <w:rPr>
          <w:rFonts w:asciiTheme="minorHAnsi" w:hAnsiTheme="minorHAnsi" w:cstheme="minorHAnsi"/>
          <w:i/>
          <w:iCs/>
          <w:color w:val="000000"/>
          <w:sz w:val="20"/>
          <w:szCs w:val="20"/>
        </w:rPr>
        <w:t xml:space="preserve"> Lockdown! - Council o</w:t>
      </w:r>
      <w:r w:rsidRPr="0074095D">
        <w:rPr>
          <w:rFonts w:asciiTheme="minorHAnsi" w:hAnsiTheme="minorHAnsi" w:cstheme="minorHAnsi"/>
          <w:i/>
          <w:iCs/>
          <w:color w:val="000000"/>
          <w:sz w:val="20"/>
          <w:szCs w:val="20"/>
        </w:rPr>
        <w:t>f British International Schools</w:t>
      </w:r>
      <w:r w:rsidRPr="0074095D">
        <w:rPr>
          <w:rFonts w:asciiTheme="minorHAnsi" w:hAnsiTheme="minorHAnsi" w:cstheme="minorHAnsi"/>
          <w:color w:val="000000"/>
          <w:sz w:val="20"/>
          <w:szCs w:val="20"/>
          <w:shd w:val="clear" w:color="auto" w:fill="FFFFFF"/>
        </w:rPr>
        <w:t>. Cobis.org.uk. Available at: &lt;https://www.cobis.org.uk/blog/nurturing-our-school-community-when-the-country-is-in-lockdown&gt; [Accessed 7 May 2020].</w:t>
      </w:r>
    </w:p>
    <w:p w:rsidR="00D42811" w:rsidRPr="0074095D" w:rsidRDefault="00D42811" w:rsidP="0074095D">
      <w:pPr>
        <w:spacing w:line="360" w:lineRule="auto"/>
        <w:rPr>
          <w:rFonts w:asciiTheme="minorHAnsi" w:hAnsiTheme="minorHAnsi" w:cstheme="minorHAnsi"/>
          <w:color w:val="000000"/>
          <w:sz w:val="20"/>
          <w:szCs w:val="20"/>
          <w:shd w:val="clear" w:color="auto" w:fill="FFFFFF"/>
        </w:rPr>
      </w:pPr>
    </w:p>
    <w:p w:rsidR="00D42811" w:rsidRPr="0074095D" w:rsidRDefault="00D42811"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Schutte, S., 2019.</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 xml:space="preserve">How Technology Is Changing </w:t>
      </w:r>
      <w:r w:rsidR="00560C3F" w:rsidRPr="0074095D">
        <w:rPr>
          <w:rFonts w:asciiTheme="minorHAnsi" w:hAnsiTheme="minorHAnsi" w:cstheme="minorHAnsi"/>
          <w:i/>
          <w:iCs/>
          <w:color w:val="000000"/>
          <w:sz w:val="20"/>
          <w:szCs w:val="20"/>
        </w:rPr>
        <w:t>Home schooling</w:t>
      </w:r>
      <w:r w:rsidRPr="0074095D">
        <w:rPr>
          <w:rFonts w:asciiTheme="minorHAnsi" w:hAnsiTheme="minorHAnsi" w:cstheme="minorHAnsi"/>
          <w:i/>
          <w:iCs/>
          <w:color w:val="000000"/>
          <w:sz w:val="20"/>
          <w:szCs w:val="20"/>
        </w:rPr>
        <w:t xml:space="preserve"> | National Review</w:t>
      </w:r>
      <w:r w:rsidRPr="0074095D">
        <w:rPr>
          <w:rFonts w:asciiTheme="minorHAnsi" w:hAnsiTheme="minorHAnsi" w:cstheme="minorHAnsi"/>
          <w:color w:val="000000"/>
          <w:sz w:val="20"/>
          <w:szCs w:val="20"/>
          <w:shd w:val="clear" w:color="auto" w:fill="FFFFFF"/>
        </w:rPr>
        <w:t>. Nationalreview.com. Available at: &lt;https://www.nationalreview.com/magazine/2019/11/25/how-technology-is-changing-homeschooling/&gt; [Accessed 7 May 2020].</w:t>
      </w:r>
    </w:p>
    <w:p w:rsidR="006E5ED9" w:rsidRPr="0074095D" w:rsidRDefault="006E5ED9" w:rsidP="0074095D">
      <w:pPr>
        <w:spacing w:line="360" w:lineRule="auto"/>
        <w:rPr>
          <w:rFonts w:asciiTheme="minorHAnsi" w:hAnsiTheme="minorHAnsi" w:cstheme="minorHAnsi"/>
          <w:color w:val="000000"/>
          <w:sz w:val="20"/>
          <w:szCs w:val="20"/>
          <w:shd w:val="clear" w:color="auto" w:fill="FFFFFF"/>
        </w:rPr>
      </w:pPr>
    </w:p>
    <w:p w:rsidR="006E5ED9" w:rsidRPr="0074095D" w:rsidRDefault="006E5ED9"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Scope. 2020.</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Homeschooling During Lockdown | Disability Charity Scope UK</w:t>
      </w:r>
      <w:r w:rsidRPr="0074095D">
        <w:rPr>
          <w:rFonts w:asciiTheme="minorHAnsi" w:hAnsiTheme="minorHAnsi" w:cstheme="minorHAnsi"/>
          <w:color w:val="000000"/>
          <w:sz w:val="20"/>
          <w:szCs w:val="20"/>
          <w:shd w:val="clear" w:color="auto" w:fill="FFFFFF"/>
        </w:rPr>
        <w:t>. Available at: &lt;https://www.scope.org.uk/advice-and-support/homeschooling-during-lockdown/&gt; [Accessed 8 May 2020].</w:t>
      </w:r>
    </w:p>
    <w:p w:rsidR="008F7C95" w:rsidRPr="0074095D" w:rsidRDefault="008F7C95" w:rsidP="0074095D">
      <w:pPr>
        <w:spacing w:line="360" w:lineRule="auto"/>
        <w:rPr>
          <w:rFonts w:asciiTheme="minorHAnsi" w:hAnsiTheme="minorHAnsi" w:cstheme="minorHAnsi"/>
          <w:color w:val="000000"/>
          <w:sz w:val="20"/>
          <w:szCs w:val="20"/>
          <w:shd w:val="clear" w:color="auto" w:fill="FFFFFF"/>
        </w:rPr>
      </w:pPr>
    </w:p>
    <w:p w:rsidR="008F7C95" w:rsidRPr="0074095D" w:rsidRDefault="008F7C95"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Scott, L., 2020.</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Homeschool Resources During Coronavirus School Closures - Northampton Life | Advertise | Events | News | Northampton Magazine</w:t>
      </w:r>
      <w:r w:rsidRPr="0074095D">
        <w:rPr>
          <w:rFonts w:asciiTheme="minorHAnsi" w:hAnsiTheme="minorHAnsi" w:cstheme="minorHAnsi"/>
          <w:color w:val="000000"/>
          <w:sz w:val="20"/>
          <w:szCs w:val="20"/>
          <w:shd w:val="clear" w:color="auto" w:fill="FFFFFF"/>
        </w:rPr>
        <w:t>. Northampton Life | Advertise | Events | News | Northampton Magazine. Available at: &lt;https://www.northantslife.co.uk/homeschool-resources-during-coronavirus-school-closures/&gt; [Accessed 6 May 2020].</w:t>
      </w:r>
    </w:p>
    <w:p w:rsidR="00596EA4" w:rsidRPr="0074095D" w:rsidRDefault="00596EA4" w:rsidP="0074095D">
      <w:pPr>
        <w:spacing w:line="360" w:lineRule="auto"/>
        <w:rPr>
          <w:rFonts w:asciiTheme="minorHAnsi" w:hAnsiTheme="minorHAnsi" w:cstheme="minorHAnsi"/>
          <w:b/>
          <w:sz w:val="20"/>
          <w:szCs w:val="20"/>
          <w:u w:val="single"/>
        </w:rPr>
      </w:pPr>
    </w:p>
    <w:p w:rsidR="00C53C05" w:rsidRPr="0074095D" w:rsidRDefault="00C53C05"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Seelhoff, C., 1990. A Homeschoolers History of Homeschooling Part III.</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Gentle Spirit Magazine</w:t>
      </w:r>
      <w:r w:rsidRPr="0074095D">
        <w:rPr>
          <w:rFonts w:asciiTheme="minorHAnsi" w:hAnsiTheme="minorHAnsi" w:cstheme="minorHAnsi"/>
          <w:color w:val="000000"/>
          <w:sz w:val="20"/>
          <w:szCs w:val="20"/>
          <w:shd w:val="clear" w:color="auto" w:fill="FFFFFF"/>
        </w:rPr>
        <w:t>, 6(11).</w:t>
      </w:r>
    </w:p>
    <w:p w:rsidR="00C53C05" w:rsidRPr="0074095D" w:rsidRDefault="00C53C05" w:rsidP="0074095D">
      <w:pPr>
        <w:spacing w:line="360" w:lineRule="auto"/>
        <w:rPr>
          <w:rFonts w:asciiTheme="minorHAnsi" w:hAnsiTheme="minorHAnsi" w:cstheme="minorHAnsi"/>
          <w:b/>
          <w:sz w:val="20"/>
          <w:szCs w:val="20"/>
          <w:u w:val="single"/>
        </w:rPr>
      </w:pPr>
    </w:p>
    <w:p w:rsidR="00590412" w:rsidRPr="0074095D" w:rsidRDefault="00596EA4" w:rsidP="0074095D">
      <w:pPr>
        <w:spacing w:line="360" w:lineRule="auto"/>
        <w:rPr>
          <w:rFonts w:asciiTheme="minorHAnsi" w:hAnsiTheme="minorHAnsi" w:cstheme="minorHAnsi"/>
          <w:color w:val="000000"/>
          <w:sz w:val="20"/>
          <w:szCs w:val="20"/>
          <w:shd w:val="clear" w:color="auto" w:fill="FFFFFF"/>
        </w:rPr>
      </w:pPr>
      <w:r w:rsidRPr="0074095D">
        <w:rPr>
          <w:rFonts w:asciiTheme="minorHAnsi" w:hAnsiTheme="minorHAnsi" w:cstheme="minorHAnsi"/>
          <w:color w:val="000000"/>
          <w:sz w:val="20"/>
          <w:szCs w:val="20"/>
          <w:shd w:val="clear" w:color="auto" w:fill="FFFFFF"/>
        </w:rPr>
        <w:t>SHS, 2018.</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School-H</w:t>
      </w:r>
      <w:r w:rsidRPr="0074095D">
        <w:rPr>
          <w:rFonts w:asciiTheme="minorHAnsi" w:hAnsiTheme="minorHAnsi" w:cstheme="minorHAnsi"/>
          <w:i/>
          <w:iCs/>
          <w:color w:val="000000"/>
          <w:sz w:val="20"/>
          <w:szCs w:val="20"/>
        </w:rPr>
        <w:t>ome Support | Homeschooling in t</w:t>
      </w:r>
      <w:r w:rsidRPr="0074095D">
        <w:rPr>
          <w:rFonts w:asciiTheme="minorHAnsi" w:hAnsiTheme="minorHAnsi" w:cstheme="minorHAnsi"/>
          <w:i/>
          <w:iCs/>
          <w:color w:val="000000"/>
          <w:sz w:val="20"/>
          <w:szCs w:val="20"/>
        </w:rPr>
        <w:t>he UK Increases 40% Over Three Years: Our Response</w:t>
      </w:r>
      <w:r w:rsidRPr="0074095D">
        <w:rPr>
          <w:rFonts w:asciiTheme="minorHAnsi" w:hAnsiTheme="minorHAnsi" w:cstheme="minorHAnsi"/>
          <w:color w:val="000000"/>
          <w:sz w:val="20"/>
          <w:szCs w:val="20"/>
          <w:shd w:val="clear" w:color="auto" w:fill="FFFFFF"/>
        </w:rPr>
        <w:t>. School-Home Support. Available at: &lt;https://www.schoolhomesupport.org.uk/news/homeschooling-in-the-uk-increases-40-over-three-years-our-response/&gt; [Accessed 2 May 2020].</w:t>
      </w:r>
    </w:p>
    <w:p w:rsidR="00A27B86" w:rsidRPr="0074095D" w:rsidRDefault="00A27B86" w:rsidP="0074095D">
      <w:pPr>
        <w:spacing w:line="360" w:lineRule="auto"/>
        <w:rPr>
          <w:rFonts w:asciiTheme="minorHAnsi" w:hAnsiTheme="minorHAnsi" w:cstheme="minorHAnsi"/>
          <w:color w:val="000000"/>
          <w:sz w:val="20"/>
          <w:szCs w:val="20"/>
          <w:shd w:val="clear" w:color="auto" w:fill="FFFFFF"/>
        </w:rPr>
      </w:pPr>
    </w:p>
    <w:p w:rsidR="00A27B86" w:rsidRPr="0074095D" w:rsidRDefault="00A27B86"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Weller, C., 2017.</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One o</w:t>
      </w:r>
      <w:r w:rsidRPr="0074095D">
        <w:rPr>
          <w:rFonts w:asciiTheme="minorHAnsi" w:hAnsiTheme="minorHAnsi" w:cstheme="minorHAnsi"/>
          <w:i/>
          <w:iCs/>
          <w:color w:val="000000"/>
          <w:sz w:val="20"/>
          <w:szCs w:val="20"/>
        </w:rPr>
        <w:t>f</w:t>
      </w:r>
      <w:r w:rsidRPr="0074095D">
        <w:rPr>
          <w:rFonts w:asciiTheme="minorHAnsi" w:hAnsiTheme="minorHAnsi" w:cstheme="minorHAnsi"/>
          <w:i/>
          <w:iCs/>
          <w:color w:val="000000"/>
          <w:sz w:val="20"/>
          <w:szCs w:val="20"/>
        </w:rPr>
        <w:t xml:space="preserve"> The Most Pervasive Stereotypes i</w:t>
      </w:r>
      <w:r w:rsidRPr="0074095D">
        <w:rPr>
          <w:rFonts w:asciiTheme="minorHAnsi" w:hAnsiTheme="minorHAnsi" w:cstheme="minorHAnsi"/>
          <w:i/>
          <w:iCs/>
          <w:color w:val="000000"/>
          <w:sz w:val="20"/>
          <w:szCs w:val="20"/>
        </w:rPr>
        <w:t>n Education Is No Longer True</w:t>
      </w:r>
      <w:r w:rsidRPr="0074095D">
        <w:rPr>
          <w:rFonts w:asciiTheme="minorHAnsi" w:hAnsiTheme="minorHAnsi" w:cstheme="minorHAnsi"/>
          <w:color w:val="000000"/>
          <w:sz w:val="20"/>
          <w:szCs w:val="20"/>
          <w:shd w:val="clear" w:color="auto" w:fill="FFFFFF"/>
        </w:rPr>
        <w:t>. Business Insider. Available at: &lt;https://www.businessinsider.com/homeschool-stereotype-social-skills-2017-2?r=US&amp;IR=T&gt; [Accessed 7 May 2020].</w:t>
      </w:r>
    </w:p>
    <w:p w:rsidR="00560C3F" w:rsidRPr="0074095D" w:rsidRDefault="00560C3F" w:rsidP="0074095D">
      <w:pPr>
        <w:spacing w:line="360" w:lineRule="auto"/>
        <w:rPr>
          <w:rFonts w:asciiTheme="minorHAnsi" w:hAnsiTheme="minorHAnsi" w:cstheme="minorHAnsi"/>
        </w:rPr>
      </w:pPr>
    </w:p>
    <w:p w:rsidR="00560C3F" w:rsidRPr="0074095D" w:rsidRDefault="00560C3F"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Winstanley, C., 2009. Too cool for school?</w:t>
      </w:r>
      <w:r w:rsidRPr="0074095D">
        <w:rPr>
          <w:rFonts w:asciiTheme="minorHAnsi" w:hAnsiTheme="minorHAnsi" w:cstheme="minorHAnsi"/>
          <w:color w:val="000000"/>
          <w:sz w:val="20"/>
          <w:szCs w:val="20"/>
          <w:shd w:val="clear" w:color="auto" w:fill="FFFFFF"/>
        </w:rPr>
        <w:t xml:space="preserve"> </w:t>
      </w:r>
      <w:r w:rsidRPr="0074095D">
        <w:rPr>
          <w:rFonts w:asciiTheme="minorHAnsi" w:hAnsiTheme="minorHAnsi" w:cstheme="minorHAnsi"/>
          <w:i/>
          <w:iCs/>
          <w:color w:val="000000"/>
          <w:sz w:val="20"/>
          <w:szCs w:val="20"/>
        </w:rPr>
        <w:t>Theory and Research in Education</w:t>
      </w:r>
      <w:r w:rsidRPr="0074095D">
        <w:rPr>
          <w:rFonts w:asciiTheme="minorHAnsi" w:hAnsiTheme="minorHAnsi" w:cstheme="minorHAnsi"/>
          <w:color w:val="000000"/>
          <w:sz w:val="20"/>
          <w:szCs w:val="20"/>
          <w:shd w:val="clear" w:color="auto" w:fill="FFFFFF"/>
        </w:rPr>
        <w:t>, 7(3).</w:t>
      </w:r>
    </w:p>
    <w:p w:rsidR="00560C3F" w:rsidRPr="0074095D" w:rsidRDefault="00560C3F" w:rsidP="0074095D">
      <w:pPr>
        <w:spacing w:line="360" w:lineRule="auto"/>
        <w:rPr>
          <w:rFonts w:asciiTheme="minorHAnsi" w:hAnsiTheme="minorHAnsi" w:cstheme="minorHAnsi"/>
          <w:b/>
          <w:sz w:val="20"/>
          <w:szCs w:val="20"/>
          <w:u w:val="single"/>
        </w:rPr>
      </w:pPr>
    </w:p>
    <w:p w:rsidR="00F25C37" w:rsidRPr="0074095D" w:rsidRDefault="00F25C37" w:rsidP="0074095D">
      <w:pPr>
        <w:spacing w:line="360" w:lineRule="auto"/>
        <w:rPr>
          <w:rFonts w:asciiTheme="minorHAnsi" w:hAnsiTheme="minorHAnsi" w:cstheme="minorHAnsi"/>
        </w:rPr>
      </w:pPr>
      <w:r w:rsidRPr="0074095D">
        <w:rPr>
          <w:rFonts w:asciiTheme="minorHAnsi" w:hAnsiTheme="minorHAnsi" w:cstheme="minorHAnsi"/>
          <w:color w:val="000000"/>
          <w:sz w:val="20"/>
          <w:szCs w:val="20"/>
          <w:shd w:val="clear" w:color="auto" w:fill="FFFFFF"/>
        </w:rPr>
        <w:t>Wolsey Hall. 2020.</w:t>
      </w:r>
      <w:r w:rsidRPr="0074095D">
        <w:rPr>
          <w:rStyle w:val="apple-converted-space"/>
          <w:rFonts w:asciiTheme="minorHAnsi" w:hAnsiTheme="minorHAnsi" w:cstheme="minorHAnsi"/>
          <w:color w:val="000000"/>
          <w:sz w:val="20"/>
          <w:shd w:val="clear" w:color="auto" w:fill="FFFFFF"/>
        </w:rPr>
        <w:t> </w:t>
      </w:r>
      <w:r w:rsidRPr="0074095D">
        <w:rPr>
          <w:rFonts w:asciiTheme="minorHAnsi" w:hAnsiTheme="minorHAnsi" w:cstheme="minorHAnsi"/>
          <w:i/>
          <w:iCs/>
          <w:color w:val="000000"/>
          <w:sz w:val="20"/>
          <w:szCs w:val="20"/>
        </w:rPr>
        <w:t>Homeschool Socialisation Ideas a</w:t>
      </w:r>
      <w:r w:rsidRPr="0074095D">
        <w:rPr>
          <w:rFonts w:asciiTheme="minorHAnsi" w:hAnsiTheme="minorHAnsi" w:cstheme="minorHAnsi"/>
          <w:i/>
          <w:iCs/>
          <w:color w:val="000000"/>
          <w:sz w:val="20"/>
          <w:szCs w:val="20"/>
        </w:rPr>
        <w:t>nd Tips | Wolsey Hall Oxford</w:t>
      </w:r>
      <w:r w:rsidRPr="0074095D">
        <w:rPr>
          <w:rFonts w:asciiTheme="minorHAnsi" w:hAnsiTheme="minorHAnsi" w:cstheme="minorHAnsi"/>
          <w:color w:val="000000"/>
          <w:sz w:val="20"/>
          <w:szCs w:val="20"/>
          <w:shd w:val="clear" w:color="auto" w:fill="FFFFFF"/>
        </w:rPr>
        <w:t>. Available at: &lt;https://wolseyhalloxford.org.uk/homeschooling-tips/homeschool-socialisation/&gt; [Accessed 3 May 2020].</w:t>
      </w:r>
    </w:p>
    <w:p w:rsidR="00F25C37" w:rsidRPr="0074095D" w:rsidRDefault="00F25C37" w:rsidP="0074095D">
      <w:pPr>
        <w:spacing w:line="360" w:lineRule="auto"/>
        <w:rPr>
          <w:rFonts w:asciiTheme="minorHAnsi" w:hAnsiTheme="minorHAnsi" w:cstheme="minorHAnsi"/>
          <w:b/>
          <w:sz w:val="20"/>
          <w:szCs w:val="20"/>
          <w:u w:val="single"/>
        </w:rPr>
      </w:pPr>
    </w:p>
    <w:p w:rsidR="00590412" w:rsidRPr="00590412" w:rsidRDefault="00590412" w:rsidP="00590412">
      <w:pPr>
        <w:jc w:val="center"/>
        <w:rPr>
          <w:b/>
          <w:u w:val="single"/>
        </w:rPr>
      </w:pPr>
    </w:p>
    <w:sectPr w:rsidR="00590412" w:rsidRPr="00590412" w:rsidSect="008322C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154AC8"/>
    <w:multiLevelType w:val="multilevel"/>
    <w:tmpl w:val="059A40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2"/>
    <w:rsid w:val="00007D3A"/>
    <w:rsid w:val="00013A9A"/>
    <w:rsid w:val="000447BB"/>
    <w:rsid w:val="00075E10"/>
    <w:rsid w:val="000A06A7"/>
    <w:rsid w:val="000D7EB1"/>
    <w:rsid w:val="001023C4"/>
    <w:rsid w:val="001324F6"/>
    <w:rsid w:val="00230E0C"/>
    <w:rsid w:val="0027255C"/>
    <w:rsid w:val="00292277"/>
    <w:rsid w:val="002A3C7A"/>
    <w:rsid w:val="002A4C6A"/>
    <w:rsid w:val="002C3987"/>
    <w:rsid w:val="002E2DE3"/>
    <w:rsid w:val="002F2FC8"/>
    <w:rsid w:val="0030238D"/>
    <w:rsid w:val="0032544A"/>
    <w:rsid w:val="003808FB"/>
    <w:rsid w:val="0038204A"/>
    <w:rsid w:val="003851DF"/>
    <w:rsid w:val="00390020"/>
    <w:rsid w:val="00444F79"/>
    <w:rsid w:val="004A70E8"/>
    <w:rsid w:val="004F33AD"/>
    <w:rsid w:val="00546980"/>
    <w:rsid w:val="00560C3F"/>
    <w:rsid w:val="00565504"/>
    <w:rsid w:val="00580B43"/>
    <w:rsid w:val="00590412"/>
    <w:rsid w:val="00596EA4"/>
    <w:rsid w:val="005B6916"/>
    <w:rsid w:val="005C098B"/>
    <w:rsid w:val="005C6CF9"/>
    <w:rsid w:val="005C7C0C"/>
    <w:rsid w:val="005F18D2"/>
    <w:rsid w:val="00604BD7"/>
    <w:rsid w:val="00621256"/>
    <w:rsid w:val="006849B7"/>
    <w:rsid w:val="00693BE1"/>
    <w:rsid w:val="006E5ED9"/>
    <w:rsid w:val="006E761B"/>
    <w:rsid w:val="0070017F"/>
    <w:rsid w:val="0074095D"/>
    <w:rsid w:val="00763C82"/>
    <w:rsid w:val="007A3759"/>
    <w:rsid w:val="008322CD"/>
    <w:rsid w:val="0085544B"/>
    <w:rsid w:val="00882E36"/>
    <w:rsid w:val="008A2FB8"/>
    <w:rsid w:val="008B2036"/>
    <w:rsid w:val="008F7C95"/>
    <w:rsid w:val="00960B03"/>
    <w:rsid w:val="009A57E5"/>
    <w:rsid w:val="009A6CA9"/>
    <w:rsid w:val="009C1853"/>
    <w:rsid w:val="009D6449"/>
    <w:rsid w:val="00A27B86"/>
    <w:rsid w:val="00AC64A4"/>
    <w:rsid w:val="00B065ED"/>
    <w:rsid w:val="00B46BA3"/>
    <w:rsid w:val="00B67E02"/>
    <w:rsid w:val="00B7624E"/>
    <w:rsid w:val="00B87C3B"/>
    <w:rsid w:val="00BA6598"/>
    <w:rsid w:val="00BD4030"/>
    <w:rsid w:val="00C063FE"/>
    <w:rsid w:val="00C5154B"/>
    <w:rsid w:val="00C53C05"/>
    <w:rsid w:val="00CB6BF6"/>
    <w:rsid w:val="00CE2B47"/>
    <w:rsid w:val="00D42811"/>
    <w:rsid w:val="00DD606C"/>
    <w:rsid w:val="00E0113C"/>
    <w:rsid w:val="00E2468A"/>
    <w:rsid w:val="00E54578"/>
    <w:rsid w:val="00EA345B"/>
    <w:rsid w:val="00F13072"/>
    <w:rsid w:val="00F25C37"/>
    <w:rsid w:val="00F4219E"/>
    <w:rsid w:val="00FD4F45"/>
    <w:rsid w:val="00FF4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89CA57"/>
  <w14:defaultImageDpi w14:val="32767"/>
  <w15:chartTrackingRefBased/>
  <w15:docId w15:val="{9B3D5ED7-303A-CC4E-AE34-30AEC810D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B2036"/>
    <w:rPr>
      <w:rFonts w:ascii="Times New Roman" w:eastAsia="Times New Roman" w:hAnsi="Times New Roman" w:cs="Times New Roman"/>
    </w:rPr>
  </w:style>
  <w:style w:type="paragraph" w:styleId="Heading1">
    <w:name w:val="heading 1"/>
    <w:basedOn w:val="Normal"/>
    <w:next w:val="Normal"/>
    <w:link w:val="Heading1Char"/>
    <w:qFormat/>
    <w:rsid w:val="0027255C"/>
    <w:pPr>
      <w:spacing w:before="240"/>
      <w:outlineLvl w:val="0"/>
    </w:pPr>
    <w:rPr>
      <w:b/>
      <w:sz w:val="28"/>
      <w:szCs w:val="20"/>
      <w:u w:val="single"/>
      <w:lang w:val="x-none"/>
    </w:rPr>
  </w:style>
  <w:style w:type="paragraph" w:styleId="Heading4">
    <w:name w:val="heading 4"/>
    <w:basedOn w:val="Normal"/>
    <w:next w:val="Normal"/>
    <w:link w:val="Heading4Char"/>
    <w:qFormat/>
    <w:rsid w:val="0027255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255C"/>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rsid w:val="0027255C"/>
    <w:rPr>
      <w:rFonts w:ascii="Times New Roman" w:eastAsia="Times New Roman" w:hAnsi="Times New Roman" w:cs="Times New Roman"/>
      <w:b/>
      <w:szCs w:val="20"/>
    </w:rPr>
  </w:style>
  <w:style w:type="character" w:customStyle="1" w:styleId="apple-converted-space">
    <w:name w:val="apple-converted-space"/>
    <w:basedOn w:val="DefaultParagraphFont"/>
    <w:rsid w:val="002F2FC8"/>
  </w:style>
  <w:style w:type="paragraph" w:styleId="NormalWeb">
    <w:name w:val="Normal (Web)"/>
    <w:basedOn w:val="Normal"/>
    <w:uiPriority w:val="99"/>
    <w:unhideWhenUsed/>
    <w:rsid w:val="006E5ED9"/>
    <w:pPr>
      <w:spacing w:before="100" w:beforeAutospacing="1" w:after="100" w:afterAutospacing="1"/>
    </w:pPr>
  </w:style>
  <w:style w:type="character" w:styleId="Emphasis">
    <w:name w:val="Emphasis"/>
    <w:basedOn w:val="DefaultParagraphFont"/>
    <w:uiPriority w:val="20"/>
    <w:qFormat/>
    <w:rsid w:val="00B87C3B"/>
    <w:rPr>
      <w:i/>
      <w:iCs/>
    </w:rPr>
  </w:style>
  <w:style w:type="paragraph" w:styleId="ListParagraph">
    <w:name w:val="List Paragraph"/>
    <w:basedOn w:val="Normal"/>
    <w:uiPriority w:val="34"/>
    <w:qFormat/>
    <w:rsid w:val="00740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903244">
      <w:bodyDiv w:val="1"/>
      <w:marLeft w:val="0"/>
      <w:marRight w:val="0"/>
      <w:marTop w:val="0"/>
      <w:marBottom w:val="0"/>
      <w:divBdr>
        <w:top w:val="none" w:sz="0" w:space="0" w:color="auto"/>
        <w:left w:val="none" w:sz="0" w:space="0" w:color="auto"/>
        <w:bottom w:val="none" w:sz="0" w:space="0" w:color="auto"/>
        <w:right w:val="none" w:sz="0" w:space="0" w:color="auto"/>
      </w:divBdr>
    </w:div>
    <w:div w:id="143621772">
      <w:bodyDiv w:val="1"/>
      <w:marLeft w:val="0"/>
      <w:marRight w:val="0"/>
      <w:marTop w:val="0"/>
      <w:marBottom w:val="0"/>
      <w:divBdr>
        <w:top w:val="none" w:sz="0" w:space="0" w:color="auto"/>
        <w:left w:val="none" w:sz="0" w:space="0" w:color="auto"/>
        <w:bottom w:val="none" w:sz="0" w:space="0" w:color="auto"/>
        <w:right w:val="none" w:sz="0" w:space="0" w:color="auto"/>
      </w:divBdr>
    </w:div>
    <w:div w:id="183791471">
      <w:bodyDiv w:val="1"/>
      <w:marLeft w:val="0"/>
      <w:marRight w:val="0"/>
      <w:marTop w:val="0"/>
      <w:marBottom w:val="0"/>
      <w:divBdr>
        <w:top w:val="none" w:sz="0" w:space="0" w:color="auto"/>
        <w:left w:val="none" w:sz="0" w:space="0" w:color="auto"/>
        <w:bottom w:val="none" w:sz="0" w:space="0" w:color="auto"/>
        <w:right w:val="none" w:sz="0" w:space="0" w:color="auto"/>
      </w:divBdr>
      <w:divsChild>
        <w:div w:id="1076706529">
          <w:marLeft w:val="0"/>
          <w:marRight w:val="0"/>
          <w:marTop w:val="0"/>
          <w:marBottom w:val="0"/>
          <w:divBdr>
            <w:top w:val="none" w:sz="0" w:space="0" w:color="auto"/>
            <w:left w:val="none" w:sz="0" w:space="0" w:color="auto"/>
            <w:bottom w:val="none" w:sz="0" w:space="0" w:color="auto"/>
            <w:right w:val="none" w:sz="0" w:space="0" w:color="auto"/>
          </w:divBdr>
          <w:divsChild>
            <w:div w:id="269943486">
              <w:marLeft w:val="0"/>
              <w:marRight w:val="0"/>
              <w:marTop w:val="0"/>
              <w:marBottom w:val="0"/>
              <w:divBdr>
                <w:top w:val="none" w:sz="0" w:space="0" w:color="auto"/>
                <w:left w:val="none" w:sz="0" w:space="0" w:color="auto"/>
                <w:bottom w:val="none" w:sz="0" w:space="0" w:color="auto"/>
                <w:right w:val="none" w:sz="0" w:space="0" w:color="auto"/>
              </w:divBdr>
              <w:divsChild>
                <w:div w:id="7134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7040">
      <w:bodyDiv w:val="1"/>
      <w:marLeft w:val="0"/>
      <w:marRight w:val="0"/>
      <w:marTop w:val="0"/>
      <w:marBottom w:val="0"/>
      <w:divBdr>
        <w:top w:val="none" w:sz="0" w:space="0" w:color="auto"/>
        <w:left w:val="none" w:sz="0" w:space="0" w:color="auto"/>
        <w:bottom w:val="none" w:sz="0" w:space="0" w:color="auto"/>
        <w:right w:val="none" w:sz="0" w:space="0" w:color="auto"/>
      </w:divBdr>
    </w:div>
    <w:div w:id="322854669">
      <w:bodyDiv w:val="1"/>
      <w:marLeft w:val="0"/>
      <w:marRight w:val="0"/>
      <w:marTop w:val="0"/>
      <w:marBottom w:val="0"/>
      <w:divBdr>
        <w:top w:val="none" w:sz="0" w:space="0" w:color="auto"/>
        <w:left w:val="none" w:sz="0" w:space="0" w:color="auto"/>
        <w:bottom w:val="none" w:sz="0" w:space="0" w:color="auto"/>
        <w:right w:val="none" w:sz="0" w:space="0" w:color="auto"/>
      </w:divBdr>
    </w:div>
    <w:div w:id="618997775">
      <w:bodyDiv w:val="1"/>
      <w:marLeft w:val="0"/>
      <w:marRight w:val="0"/>
      <w:marTop w:val="0"/>
      <w:marBottom w:val="0"/>
      <w:divBdr>
        <w:top w:val="none" w:sz="0" w:space="0" w:color="auto"/>
        <w:left w:val="none" w:sz="0" w:space="0" w:color="auto"/>
        <w:bottom w:val="none" w:sz="0" w:space="0" w:color="auto"/>
        <w:right w:val="none" w:sz="0" w:space="0" w:color="auto"/>
      </w:divBdr>
    </w:div>
    <w:div w:id="784034777">
      <w:bodyDiv w:val="1"/>
      <w:marLeft w:val="0"/>
      <w:marRight w:val="0"/>
      <w:marTop w:val="0"/>
      <w:marBottom w:val="0"/>
      <w:divBdr>
        <w:top w:val="none" w:sz="0" w:space="0" w:color="auto"/>
        <w:left w:val="none" w:sz="0" w:space="0" w:color="auto"/>
        <w:bottom w:val="none" w:sz="0" w:space="0" w:color="auto"/>
        <w:right w:val="none" w:sz="0" w:space="0" w:color="auto"/>
      </w:divBdr>
    </w:div>
    <w:div w:id="821241274">
      <w:bodyDiv w:val="1"/>
      <w:marLeft w:val="0"/>
      <w:marRight w:val="0"/>
      <w:marTop w:val="0"/>
      <w:marBottom w:val="0"/>
      <w:divBdr>
        <w:top w:val="none" w:sz="0" w:space="0" w:color="auto"/>
        <w:left w:val="none" w:sz="0" w:space="0" w:color="auto"/>
        <w:bottom w:val="none" w:sz="0" w:space="0" w:color="auto"/>
        <w:right w:val="none" w:sz="0" w:space="0" w:color="auto"/>
      </w:divBdr>
    </w:div>
    <w:div w:id="859507383">
      <w:bodyDiv w:val="1"/>
      <w:marLeft w:val="0"/>
      <w:marRight w:val="0"/>
      <w:marTop w:val="0"/>
      <w:marBottom w:val="0"/>
      <w:divBdr>
        <w:top w:val="none" w:sz="0" w:space="0" w:color="auto"/>
        <w:left w:val="none" w:sz="0" w:space="0" w:color="auto"/>
        <w:bottom w:val="none" w:sz="0" w:space="0" w:color="auto"/>
        <w:right w:val="none" w:sz="0" w:space="0" w:color="auto"/>
      </w:divBdr>
    </w:div>
    <w:div w:id="926886260">
      <w:bodyDiv w:val="1"/>
      <w:marLeft w:val="0"/>
      <w:marRight w:val="0"/>
      <w:marTop w:val="0"/>
      <w:marBottom w:val="0"/>
      <w:divBdr>
        <w:top w:val="none" w:sz="0" w:space="0" w:color="auto"/>
        <w:left w:val="none" w:sz="0" w:space="0" w:color="auto"/>
        <w:bottom w:val="none" w:sz="0" w:space="0" w:color="auto"/>
        <w:right w:val="none" w:sz="0" w:space="0" w:color="auto"/>
      </w:divBdr>
    </w:div>
    <w:div w:id="954823072">
      <w:bodyDiv w:val="1"/>
      <w:marLeft w:val="0"/>
      <w:marRight w:val="0"/>
      <w:marTop w:val="0"/>
      <w:marBottom w:val="0"/>
      <w:divBdr>
        <w:top w:val="none" w:sz="0" w:space="0" w:color="auto"/>
        <w:left w:val="none" w:sz="0" w:space="0" w:color="auto"/>
        <w:bottom w:val="none" w:sz="0" w:space="0" w:color="auto"/>
        <w:right w:val="none" w:sz="0" w:space="0" w:color="auto"/>
      </w:divBdr>
    </w:div>
    <w:div w:id="967121818">
      <w:bodyDiv w:val="1"/>
      <w:marLeft w:val="0"/>
      <w:marRight w:val="0"/>
      <w:marTop w:val="0"/>
      <w:marBottom w:val="0"/>
      <w:divBdr>
        <w:top w:val="none" w:sz="0" w:space="0" w:color="auto"/>
        <w:left w:val="none" w:sz="0" w:space="0" w:color="auto"/>
        <w:bottom w:val="none" w:sz="0" w:space="0" w:color="auto"/>
        <w:right w:val="none" w:sz="0" w:space="0" w:color="auto"/>
      </w:divBdr>
    </w:div>
    <w:div w:id="1002314699">
      <w:bodyDiv w:val="1"/>
      <w:marLeft w:val="0"/>
      <w:marRight w:val="0"/>
      <w:marTop w:val="0"/>
      <w:marBottom w:val="0"/>
      <w:divBdr>
        <w:top w:val="none" w:sz="0" w:space="0" w:color="auto"/>
        <w:left w:val="none" w:sz="0" w:space="0" w:color="auto"/>
        <w:bottom w:val="none" w:sz="0" w:space="0" w:color="auto"/>
        <w:right w:val="none" w:sz="0" w:space="0" w:color="auto"/>
      </w:divBdr>
    </w:div>
    <w:div w:id="1168865459">
      <w:bodyDiv w:val="1"/>
      <w:marLeft w:val="0"/>
      <w:marRight w:val="0"/>
      <w:marTop w:val="0"/>
      <w:marBottom w:val="0"/>
      <w:divBdr>
        <w:top w:val="none" w:sz="0" w:space="0" w:color="auto"/>
        <w:left w:val="none" w:sz="0" w:space="0" w:color="auto"/>
        <w:bottom w:val="none" w:sz="0" w:space="0" w:color="auto"/>
        <w:right w:val="none" w:sz="0" w:space="0" w:color="auto"/>
      </w:divBdr>
    </w:div>
    <w:div w:id="1211770383">
      <w:bodyDiv w:val="1"/>
      <w:marLeft w:val="0"/>
      <w:marRight w:val="0"/>
      <w:marTop w:val="0"/>
      <w:marBottom w:val="0"/>
      <w:divBdr>
        <w:top w:val="none" w:sz="0" w:space="0" w:color="auto"/>
        <w:left w:val="none" w:sz="0" w:space="0" w:color="auto"/>
        <w:bottom w:val="none" w:sz="0" w:space="0" w:color="auto"/>
        <w:right w:val="none" w:sz="0" w:space="0" w:color="auto"/>
      </w:divBdr>
    </w:div>
    <w:div w:id="1283879986">
      <w:bodyDiv w:val="1"/>
      <w:marLeft w:val="0"/>
      <w:marRight w:val="0"/>
      <w:marTop w:val="0"/>
      <w:marBottom w:val="0"/>
      <w:divBdr>
        <w:top w:val="none" w:sz="0" w:space="0" w:color="auto"/>
        <w:left w:val="none" w:sz="0" w:space="0" w:color="auto"/>
        <w:bottom w:val="none" w:sz="0" w:space="0" w:color="auto"/>
        <w:right w:val="none" w:sz="0" w:space="0" w:color="auto"/>
      </w:divBdr>
    </w:div>
    <w:div w:id="1292058161">
      <w:bodyDiv w:val="1"/>
      <w:marLeft w:val="0"/>
      <w:marRight w:val="0"/>
      <w:marTop w:val="0"/>
      <w:marBottom w:val="0"/>
      <w:divBdr>
        <w:top w:val="none" w:sz="0" w:space="0" w:color="auto"/>
        <w:left w:val="none" w:sz="0" w:space="0" w:color="auto"/>
        <w:bottom w:val="none" w:sz="0" w:space="0" w:color="auto"/>
        <w:right w:val="none" w:sz="0" w:space="0" w:color="auto"/>
      </w:divBdr>
    </w:div>
    <w:div w:id="1375419890">
      <w:bodyDiv w:val="1"/>
      <w:marLeft w:val="0"/>
      <w:marRight w:val="0"/>
      <w:marTop w:val="0"/>
      <w:marBottom w:val="0"/>
      <w:divBdr>
        <w:top w:val="none" w:sz="0" w:space="0" w:color="auto"/>
        <w:left w:val="none" w:sz="0" w:space="0" w:color="auto"/>
        <w:bottom w:val="none" w:sz="0" w:space="0" w:color="auto"/>
        <w:right w:val="none" w:sz="0" w:space="0" w:color="auto"/>
      </w:divBdr>
    </w:div>
    <w:div w:id="1399128414">
      <w:bodyDiv w:val="1"/>
      <w:marLeft w:val="0"/>
      <w:marRight w:val="0"/>
      <w:marTop w:val="0"/>
      <w:marBottom w:val="0"/>
      <w:divBdr>
        <w:top w:val="none" w:sz="0" w:space="0" w:color="auto"/>
        <w:left w:val="none" w:sz="0" w:space="0" w:color="auto"/>
        <w:bottom w:val="none" w:sz="0" w:space="0" w:color="auto"/>
        <w:right w:val="none" w:sz="0" w:space="0" w:color="auto"/>
      </w:divBdr>
    </w:div>
    <w:div w:id="1496459903">
      <w:bodyDiv w:val="1"/>
      <w:marLeft w:val="0"/>
      <w:marRight w:val="0"/>
      <w:marTop w:val="0"/>
      <w:marBottom w:val="0"/>
      <w:divBdr>
        <w:top w:val="none" w:sz="0" w:space="0" w:color="auto"/>
        <w:left w:val="none" w:sz="0" w:space="0" w:color="auto"/>
        <w:bottom w:val="none" w:sz="0" w:space="0" w:color="auto"/>
        <w:right w:val="none" w:sz="0" w:space="0" w:color="auto"/>
      </w:divBdr>
    </w:div>
    <w:div w:id="1656032328">
      <w:bodyDiv w:val="1"/>
      <w:marLeft w:val="0"/>
      <w:marRight w:val="0"/>
      <w:marTop w:val="0"/>
      <w:marBottom w:val="0"/>
      <w:divBdr>
        <w:top w:val="none" w:sz="0" w:space="0" w:color="auto"/>
        <w:left w:val="none" w:sz="0" w:space="0" w:color="auto"/>
        <w:bottom w:val="none" w:sz="0" w:space="0" w:color="auto"/>
        <w:right w:val="none" w:sz="0" w:space="0" w:color="auto"/>
      </w:divBdr>
    </w:div>
    <w:div w:id="1750887401">
      <w:bodyDiv w:val="1"/>
      <w:marLeft w:val="0"/>
      <w:marRight w:val="0"/>
      <w:marTop w:val="0"/>
      <w:marBottom w:val="0"/>
      <w:divBdr>
        <w:top w:val="none" w:sz="0" w:space="0" w:color="auto"/>
        <w:left w:val="none" w:sz="0" w:space="0" w:color="auto"/>
        <w:bottom w:val="none" w:sz="0" w:space="0" w:color="auto"/>
        <w:right w:val="none" w:sz="0" w:space="0" w:color="auto"/>
      </w:divBdr>
    </w:div>
    <w:div w:id="1772704901">
      <w:bodyDiv w:val="1"/>
      <w:marLeft w:val="0"/>
      <w:marRight w:val="0"/>
      <w:marTop w:val="0"/>
      <w:marBottom w:val="0"/>
      <w:divBdr>
        <w:top w:val="none" w:sz="0" w:space="0" w:color="auto"/>
        <w:left w:val="none" w:sz="0" w:space="0" w:color="auto"/>
        <w:bottom w:val="none" w:sz="0" w:space="0" w:color="auto"/>
        <w:right w:val="none" w:sz="0" w:space="0" w:color="auto"/>
      </w:divBdr>
    </w:div>
    <w:div w:id="1777745693">
      <w:bodyDiv w:val="1"/>
      <w:marLeft w:val="0"/>
      <w:marRight w:val="0"/>
      <w:marTop w:val="0"/>
      <w:marBottom w:val="0"/>
      <w:divBdr>
        <w:top w:val="none" w:sz="0" w:space="0" w:color="auto"/>
        <w:left w:val="none" w:sz="0" w:space="0" w:color="auto"/>
        <w:bottom w:val="none" w:sz="0" w:space="0" w:color="auto"/>
        <w:right w:val="none" w:sz="0" w:space="0" w:color="auto"/>
      </w:divBdr>
    </w:div>
    <w:div w:id="1782452279">
      <w:bodyDiv w:val="1"/>
      <w:marLeft w:val="0"/>
      <w:marRight w:val="0"/>
      <w:marTop w:val="0"/>
      <w:marBottom w:val="0"/>
      <w:divBdr>
        <w:top w:val="none" w:sz="0" w:space="0" w:color="auto"/>
        <w:left w:val="none" w:sz="0" w:space="0" w:color="auto"/>
        <w:bottom w:val="none" w:sz="0" w:space="0" w:color="auto"/>
        <w:right w:val="none" w:sz="0" w:space="0" w:color="auto"/>
      </w:divBdr>
    </w:div>
    <w:div w:id="1790657880">
      <w:bodyDiv w:val="1"/>
      <w:marLeft w:val="0"/>
      <w:marRight w:val="0"/>
      <w:marTop w:val="0"/>
      <w:marBottom w:val="0"/>
      <w:divBdr>
        <w:top w:val="none" w:sz="0" w:space="0" w:color="auto"/>
        <w:left w:val="none" w:sz="0" w:space="0" w:color="auto"/>
        <w:bottom w:val="none" w:sz="0" w:space="0" w:color="auto"/>
        <w:right w:val="none" w:sz="0" w:space="0" w:color="auto"/>
      </w:divBdr>
    </w:div>
    <w:div w:id="1792505694">
      <w:bodyDiv w:val="1"/>
      <w:marLeft w:val="0"/>
      <w:marRight w:val="0"/>
      <w:marTop w:val="0"/>
      <w:marBottom w:val="0"/>
      <w:divBdr>
        <w:top w:val="none" w:sz="0" w:space="0" w:color="auto"/>
        <w:left w:val="none" w:sz="0" w:space="0" w:color="auto"/>
        <w:bottom w:val="none" w:sz="0" w:space="0" w:color="auto"/>
        <w:right w:val="none" w:sz="0" w:space="0" w:color="auto"/>
      </w:divBdr>
    </w:div>
    <w:div w:id="1808474356">
      <w:bodyDiv w:val="1"/>
      <w:marLeft w:val="0"/>
      <w:marRight w:val="0"/>
      <w:marTop w:val="0"/>
      <w:marBottom w:val="0"/>
      <w:divBdr>
        <w:top w:val="none" w:sz="0" w:space="0" w:color="auto"/>
        <w:left w:val="none" w:sz="0" w:space="0" w:color="auto"/>
        <w:bottom w:val="none" w:sz="0" w:space="0" w:color="auto"/>
        <w:right w:val="none" w:sz="0" w:space="0" w:color="auto"/>
      </w:divBdr>
    </w:div>
    <w:div w:id="1827164038">
      <w:bodyDiv w:val="1"/>
      <w:marLeft w:val="0"/>
      <w:marRight w:val="0"/>
      <w:marTop w:val="0"/>
      <w:marBottom w:val="0"/>
      <w:divBdr>
        <w:top w:val="none" w:sz="0" w:space="0" w:color="auto"/>
        <w:left w:val="none" w:sz="0" w:space="0" w:color="auto"/>
        <w:bottom w:val="none" w:sz="0" w:space="0" w:color="auto"/>
        <w:right w:val="none" w:sz="0" w:space="0" w:color="auto"/>
      </w:divBdr>
    </w:div>
    <w:div w:id="1904831531">
      <w:bodyDiv w:val="1"/>
      <w:marLeft w:val="0"/>
      <w:marRight w:val="0"/>
      <w:marTop w:val="0"/>
      <w:marBottom w:val="0"/>
      <w:divBdr>
        <w:top w:val="none" w:sz="0" w:space="0" w:color="auto"/>
        <w:left w:val="none" w:sz="0" w:space="0" w:color="auto"/>
        <w:bottom w:val="none" w:sz="0" w:space="0" w:color="auto"/>
        <w:right w:val="none" w:sz="0" w:space="0" w:color="auto"/>
      </w:divBdr>
    </w:div>
    <w:div w:id="1967815365">
      <w:bodyDiv w:val="1"/>
      <w:marLeft w:val="0"/>
      <w:marRight w:val="0"/>
      <w:marTop w:val="0"/>
      <w:marBottom w:val="0"/>
      <w:divBdr>
        <w:top w:val="none" w:sz="0" w:space="0" w:color="auto"/>
        <w:left w:val="none" w:sz="0" w:space="0" w:color="auto"/>
        <w:bottom w:val="none" w:sz="0" w:space="0" w:color="auto"/>
        <w:right w:val="none" w:sz="0" w:space="0" w:color="auto"/>
      </w:divBdr>
    </w:div>
    <w:div w:id="2015263796">
      <w:bodyDiv w:val="1"/>
      <w:marLeft w:val="0"/>
      <w:marRight w:val="0"/>
      <w:marTop w:val="0"/>
      <w:marBottom w:val="0"/>
      <w:divBdr>
        <w:top w:val="none" w:sz="0" w:space="0" w:color="auto"/>
        <w:left w:val="none" w:sz="0" w:space="0" w:color="auto"/>
        <w:bottom w:val="none" w:sz="0" w:space="0" w:color="auto"/>
        <w:right w:val="none" w:sz="0" w:space="0" w:color="auto"/>
      </w:divBdr>
    </w:div>
    <w:div w:id="2053340539">
      <w:bodyDiv w:val="1"/>
      <w:marLeft w:val="0"/>
      <w:marRight w:val="0"/>
      <w:marTop w:val="0"/>
      <w:marBottom w:val="0"/>
      <w:divBdr>
        <w:top w:val="none" w:sz="0" w:space="0" w:color="auto"/>
        <w:left w:val="none" w:sz="0" w:space="0" w:color="auto"/>
        <w:bottom w:val="none" w:sz="0" w:space="0" w:color="auto"/>
        <w:right w:val="none" w:sz="0" w:space="0" w:color="auto"/>
      </w:divBdr>
    </w:div>
    <w:div w:id="209585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6476</Words>
  <Characters>36916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Jones (1702834)</dc:creator>
  <cp:keywords/>
  <dc:description/>
  <cp:lastModifiedBy>Darcey Jones (1702834)</cp:lastModifiedBy>
  <cp:revision>5</cp:revision>
  <dcterms:created xsi:type="dcterms:W3CDTF">2020-05-11T09:50:00Z</dcterms:created>
  <dcterms:modified xsi:type="dcterms:W3CDTF">2020-05-11T10:04:00Z</dcterms:modified>
</cp:coreProperties>
</file>