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color w:val="4472C4" w:themeColor="accent1"/>
          <w:sz w:val="24"/>
          <w:szCs w:val="24"/>
          <w:lang w:val="en-GB" w:eastAsia="en-US"/>
        </w:rPr>
        <w:id w:val="1476103975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EB11AB9" w14:textId="74CC51C5" w:rsidR="000B0016" w:rsidRDefault="000B0016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2C60109" wp14:editId="3122B653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EE9B0B2AC91F0140BF880705CFF2B3F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B5B1561" w14:textId="233A6408" w:rsidR="000B0016" w:rsidRDefault="00CB1586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Coaching and Mentoring skills within an organisation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06BDE127A4587949A493AE2AC2CBCA8F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05012D8" w14:textId="2530DC5B" w:rsidR="000B0016" w:rsidRPr="0065295E" w:rsidRDefault="000B0016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 w:rsidRPr="0065295E">
                <w:rPr>
                  <w:color w:val="4472C4" w:themeColor="accent1"/>
                </w:rPr>
                <w:t>Rina Begum Miah (1812757)</w:t>
              </w:r>
            </w:p>
          </w:sdtContent>
        </w:sdt>
        <w:p w14:paraId="1AEF8B76" w14:textId="77777777" w:rsidR="000B0016" w:rsidRDefault="000B0016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BB951F7" wp14:editId="4789E492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8890" b="6985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4-09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21665C2" w14:textId="4D5F7647" w:rsidR="000B0016" w:rsidRDefault="000B001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April 9, 2021</w:t>
                                    </w:r>
                                  </w:p>
                                </w:sdtContent>
                              </w:sdt>
                              <w:p w14:paraId="004A7635" w14:textId="618B012B" w:rsidR="000B0016" w:rsidRDefault="007B235A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CB1586">
                                      <w:rPr>
                                        <w:caps/>
                                        <w:color w:val="4472C4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43A5819B" w14:textId="19DFF71A" w:rsidR="000B0016" w:rsidRDefault="007B235A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0E1396">
                                      <w:rPr>
                                        <w:color w:val="4472C4" w:themeColor="accent1"/>
                                      </w:rPr>
                                      <w:t>BMSW6105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BB951F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&#13;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4-09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21665C2" w14:textId="4D5F7647" w:rsidR="000B0016" w:rsidRDefault="000B001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April 9, 2021</w:t>
                              </w:r>
                            </w:p>
                          </w:sdtContent>
                        </w:sdt>
                        <w:p w14:paraId="004A7635" w14:textId="618B012B" w:rsidR="000B0016" w:rsidRDefault="007B235A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CB1586">
                                <w:rPr>
                                  <w:caps/>
                                  <w:color w:val="4472C4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43A5819B" w14:textId="19DFF71A" w:rsidR="000B0016" w:rsidRDefault="007B235A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0E1396">
                                <w:rPr>
                                  <w:color w:val="4472C4" w:themeColor="accent1"/>
                                </w:rPr>
                                <w:t>BMSW6105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63D21D72" wp14:editId="0EC097F3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C6DC504" w14:textId="5B354FE7" w:rsidR="000B0016" w:rsidRDefault="000B0016">
          <w:r>
            <w:br w:type="page"/>
          </w:r>
        </w:p>
      </w:sdtContent>
    </w:sdt>
    <w:p w14:paraId="54E880DB" w14:textId="7C5A4CE8" w:rsidR="004D08A6" w:rsidRPr="002374F0" w:rsidRDefault="000B0016">
      <w:pPr>
        <w:rPr>
          <w:color w:val="4472C4" w:themeColor="accent1"/>
        </w:rPr>
      </w:pPr>
      <w:r w:rsidRPr="002374F0">
        <w:rPr>
          <w:color w:val="4472C4" w:themeColor="accent1"/>
        </w:rPr>
        <w:lastRenderedPageBreak/>
        <w:t>Executive summary</w:t>
      </w:r>
    </w:p>
    <w:p w14:paraId="7A48D785" w14:textId="077A8949" w:rsidR="000B0016" w:rsidRDefault="000B0016"/>
    <w:p w14:paraId="02F159B7" w14:textId="342DED59" w:rsidR="009F31EB" w:rsidRDefault="002E09DA">
      <w:r>
        <w:t>T</w:t>
      </w:r>
      <w:r w:rsidR="009F31EB">
        <w:t>h</w:t>
      </w:r>
      <w:r>
        <w:t xml:space="preserve">is report </w:t>
      </w:r>
      <w:r w:rsidR="00FC3F0D">
        <w:t xml:space="preserve">consists of a critical </w:t>
      </w:r>
      <w:r w:rsidR="00111E5B">
        <w:t>evaluation of the sim</w:t>
      </w:r>
      <w:r w:rsidR="00B64C3D">
        <w:t>ilarities and differences between coaching and mentoring</w:t>
      </w:r>
      <w:r w:rsidR="009B155A">
        <w:t xml:space="preserve">. In relation, the report states and explains the tangible and intangible </w:t>
      </w:r>
      <w:r w:rsidR="00C91F59">
        <w:t xml:space="preserve">benefits </w:t>
      </w:r>
      <w:r w:rsidR="00E6144F">
        <w:t xml:space="preserve">of </w:t>
      </w:r>
      <w:r w:rsidR="006D51FE">
        <w:t>coaching and mentoring to organisations</w:t>
      </w:r>
      <w:r w:rsidR="00E4418A">
        <w:t xml:space="preserve">. In addition to this, a critical evaluation </w:t>
      </w:r>
      <w:r w:rsidR="009F4EB8">
        <w:t xml:space="preserve">of the line manager </w:t>
      </w:r>
      <w:r w:rsidR="00BA4ED5">
        <w:t xml:space="preserve">as a coach </w:t>
      </w:r>
      <w:r w:rsidR="00F146DB">
        <w:t xml:space="preserve">and mentor is provided and it also includes </w:t>
      </w:r>
      <w:r w:rsidR="008C1C1D">
        <w:t>an assessment of the necessary skills and behaviours.</w:t>
      </w:r>
      <w:r w:rsidR="00112F65">
        <w:t xml:space="preserve"> This report features </w:t>
      </w:r>
      <w:r w:rsidR="00CF1168">
        <w:t>a crit</w:t>
      </w:r>
      <w:r w:rsidR="008B18D6">
        <w:t xml:space="preserve">ical evaluation of the role of </w:t>
      </w:r>
      <w:r w:rsidR="00337F53">
        <w:t xml:space="preserve">coaching and mentoring </w:t>
      </w:r>
      <w:r w:rsidR="00A16887">
        <w:t xml:space="preserve">in change management </w:t>
      </w:r>
      <w:r w:rsidR="00A56B6F">
        <w:t xml:space="preserve">and facilitating change. The researcher has included a critical evaluation of their </w:t>
      </w:r>
      <w:r w:rsidR="006B253F">
        <w:t>performance as a coach</w:t>
      </w:r>
      <w:r w:rsidR="00C35CE5">
        <w:t>, essentially a reflection</w:t>
      </w:r>
      <w:r w:rsidR="005F0D66">
        <w:t xml:space="preserve"> of the researcher</w:t>
      </w:r>
      <w:r w:rsidR="00475184">
        <w:t>’s performance as a</w:t>
      </w:r>
      <w:r w:rsidR="005F0D66">
        <w:t xml:space="preserve"> coach,</w:t>
      </w:r>
      <w:r w:rsidR="00C35CE5">
        <w:t xml:space="preserve"> </w:t>
      </w:r>
      <w:r w:rsidR="001B4AFF">
        <w:t>i</w:t>
      </w:r>
      <w:r w:rsidR="006B253F">
        <w:t>n the peer coaching exercise</w:t>
      </w:r>
      <w:r w:rsidR="001B4AFF">
        <w:t xml:space="preserve">. The researcher applied the </w:t>
      </w:r>
      <w:r w:rsidR="001B4AFF">
        <w:t>Gibbs’ reflective cycle</w:t>
      </w:r>
      <w:r w:rsidR="001B4AFF">
        <w:t xml:space="preserve"> and</w:t>
      </w:r>
      <w:r w:rsidR="006B253F">
        <w:t xml:space="preserve"> </w:t>
      </w:r>
      <w:r w:rsidR="001B4AFF">
        <w:t>a</w:t>
      </w:r>
      <w:r w:rsidR="006B253F">
        <w:t xml:space="preserve"> personal develop</w:t>
      </w:r>
      <w:r w:rsidR="007D46A3">
        <w:t>ment</w:t>
      </w:r>
      <w:r w:rsidR="006B253F">
        <w:t xml:space="preserve"> plan</w:t>
      </w:r>
      <w:r w:rsidR="00656F81">
        <w:t>.</w:t>
      </w:r>
    </w:p>
    <w:p w14:paraId="095A6778" w14:textId="6C401040" w:rsidR="000B0016" w:rsidRDefault="000B0016"/>
    <w:p w14:paraId="70BC6726" w14:textId="06CE1F69" w:rsidR="000B0016" w:rsidRDefault="000B0016"/>
    <w:p w14:paraId="2C97A356" w14:textId="5061E9D1" w:rsidR="000B0016" w:rsidRDefault="000B0016"/>
    <w:p w14:paraId="5753CD04" w14:textId="44ED0757" w:rsidR="000B0016" w:rsidRDefault="000B0016"/>
    <w:p w14:paraId="543F7C3B" w14:textId="228DC54B" w:rsidR="000B0016" w:rsidRDefault="000B0016"/>
    <w:p w14:paraId="33D68A44" w14:textId="48831923" w:rsidR="000B0016" w:rsidRDefault="000B0016"/>
    <w:p w14:paraId="686823A9" w14:textId="7E2D0353" w:rsidR="000B0016" w:rsidRDefault="000B0016"/>
    <w:p w14:paraId="1FE58DCD" w14:textId="447DB4AF" w:rsidR="000B0016" w:rsidRDefault="000B0016"/>
    <w:p w14:paraId="258974CB" w14:textId="255253B5" w:rsidR="000B0016" w:rsidRDefault="000B0016"/>
    <w:p w14:paraId="626216ED" w14:textId="68166992" w:rsidR="000B0016" w:rsidRDefault="000B0016"/>
    <w:p w14:paraId="3EDD0053" w14:textId="3F62346A" w:rsidR="000B0016" w:rsidRDefault="000B0016"/>
    <w:p w14:paraId="35818C31" w14:textId="45EC0ACB" w:rsidR="000B0016" w:rsidRDefault="000B0016"/>
    <w:p w14:paraId="0B66E32B" w14:textId="05259ECC" w:rsidR="000B0016" w:rsidRDefault="000B0016"/>
    <w:p w14:paraId="0F49B81A" w14:textId="1A287592" w:rsidR="000B0016" w:rsidRDefault="000B0016"/>
    <w:p w14:paraId="1D331764" w14:textId="4C151764" w:rsidR="000B0016" w:rsidRDefault="000B0016"/>
    <w:p w14:paraId="602F3CC8" w14:textId="0F3B9C40" w:rsidR="000B0016" w:rsidRDefault="000B0016"/>
    <w:p w14:paraId="7CE603AF" w14:textId="1F2858DF" w:rsidR="000B0016" w:rsidRDefault="000B0016"/>
    <w:p w14:paraId="69E62612" w14:textId="3D4F702F" w:rsidR="000B0016" w:rsidRDefault="000B0016"/>
    <w:p w14:paraId="2B8F8747" w14:textId="3C457E38" w:rsidR="000B0016" w:rsidRDefault="000B0016"/>
    <w:p w14:paraId="5107F280" w14:textId="38EEEF45" w:rsidR="000B0016" w:rsidRDefault="000B0016"/>
    <w:p w14:paraId="415DEA94" w14:textId="4AFD18AA" w:rsidR="000B0016" w:rsidRDefault="000B0016"/>
    <w:p w14:paraId="6AA816FC" w14:textId="4D86AA99" w:rsidR="000B0016" w:rsidRDefault="000B0016"/>
    <w:p w14:paraId="424B7C62" w14:textId="64EF9C68" w:rsidR="000B0016" w:rsidRDefault="000B0016"/>
    <w:p w14:paraId="575035B2" w14:textId="3B28C76E" w:rsidR="000B0016" w:rsidRDefault="000B0016"/>
    <w:p w14:paraId="267791AB" w14:textId="541C0444" w:rsidR="000B0016" w:rsidRDefault="000B0016"/>
    <w:p w14:paraId="51DC98EB" w14:textId="16E33EA6" w:rsidR="000B0016" w:rsidRDefault="000B0016"/>
    <w:p w14:paraId="26E72087" w14:textId="0BD793B1" w:rsidR="000B0016" w:rsidRDefault="000B0016"/>
    <w:p w14:paraId="6849AD10" w14:textId="6D812EC1" w:rsidR="000B0016" w:rsidRDefault="000B0016"/>
    <w:p w14:paraId="0FEB8A31" w14:textId="5A2138D0" w:rsidR="000B0016" w:rsidRDefault="000B0016"/>
    <w:p w14:paraId="478D7A8C" w14:textId="19A337C9" w:rsidR="000B0016" w:rsidRDefault="000B0016"/>
    <w:p w14:paraId="259FD537" w14:textId="7FC3657C" w:rsidR="000B0016" w:rsidRDefault="000B0016"/>
    <w:p w14:paraId="06194355" w14:textId="1238BBF8" w:rsidR="000B0016" w:rsidRDefault="000B0016"/>
    <w:p w14:paraId="258FD364" w14:textId="19AD62F2" w:rsidR="000B0016" w:rsidRDefault="000B0016"/>
    <w:p w14:paraId="2BB9998F" w14:textId="0A44CCE8" w:rsidR="000B0016" w:rsidRDefault="000B0016"/>
    <w:p w14:paraId="0C759E7A" w14:textId="174D58A8" w:rsidR="000B0016" w:rsidRDefault="000B0016"/>
    <w:p w14:paraId="62FCC35C" w14:textId="15DF80B5" w:rsidR="000B0016" w:rsidRDefault="000B0016"/>
    <w:p w14:paraId="2E3B1965" w14:textId="2C4A0F0F" w:rsidR="000B0016" w:rsidRDefault="000B0016"/>
    <w:p w14:paraId="1089556F" w14:textId="4C75DE0E" w:rsidR="000B0016" w:rsidRPr="000E1396" w:rsidRDefault="000B0016" w:rsidP="000B0016">
      <w:pPr>
        <w:jc w:val="center"/>
        <w:rPr>
          <w:b/>
          <w:bCs/>
          <w:color w:val="4472C4" w:themeColor="accent1"/>
        </w:rPr>
      </w:pPr>
      <w:r w:rsidRPr="000E1396">
        <w:rPr>
          <w:b/>
          <w:bCs/>
          <w:color w:val="4472C4" w:themeColor="accent1"/>
        </w:rPr>
        <w:t>Contents</w:t>
      </w:r>
    </w:p>
    <w:p w14:paraId="1D4D8262" w14:textId="77777777" w:rsidR="000B0016" w:rsidRDefault="000B0016" w:rsidP="000B0016">
      <w:pPr>
        <w:jc w:val="center"/>
      </w:pPr>
    </w:p>
    <w:p w14:paraId="25CA6498" w14:textId="77777777" w:rsidR="000E1396" w:rsidRDefault="000E1396" w:rsidP="000B0016"/>
    <w:p w14:paraId="63A905F3" w14:textId="77777777" w:rsidR="00CC0E22" w:rsidRDefault="00CC0E22" w:rsidP="00CC0E22">
      <w:r>
        <w:t>Executive summary</w:t>
      </w:r>
    </w:p>
    <w:p w14:paraId="70088724" w14:textId="77777777" w:rsidR="000E1396" w:rsidRDefault="000E1396" w:rsidP="000B0016"/>
    <w:p w14:paraId="274F49D6" w14:textId="698A55F3" w:rsidR="000E1396" w:rsidRDefault="00CC0E22" w:rsidP="000B0016">
      <w:r w:rsidRPr="00CC0E22">
        <w:t>Contents</w:t>
      </w:r>
    </w:p>
    <w:p w14:paraId="7858830D" w14:textId="36023AD9" w:rsidR="000B0016" w:rsidRDefault="00C87165" w:rsidP="000B0016">
      <w:r>
        <w:t>1</w:t>
      </w:r>
      <w:r w:rsidR="000B0016">
        <w:t>.0 Introduction</w:t>
      </w:r>
      <w:r w:rsidR="00857B40">
        <w:t>…………………………………………………………………………</w:t>
      </w:r>
      <w:r w:rsidR="00DA4E28">
        <w:t>….</w:t>
      </w:r>
      <w:r w:rsidR="000B0016">
        <w:t xml:space="preserve"> </w:t>
      </w:r>
      <w:r w:rsidR="00857B40">
        <w:t>3</w:t>
      </w:r>
    </w:p>
    <w:p w14:paraId="3A27C1C6" w14:textId="713D062C" w:rsidR="000B0016" w:rsidRDefault="00C87165" w:rsidP="000B0016">
      <w:r>
        <w:t>2</w:t>
      </w:r>
      <w:r w:rsidR="000B0016">
        <w:t xml:space="preserve">.0 Findings </w:t>
      </w:r>
      <w:r w:rsidR="00857B40">
        <w:t>………………………………………………………………………………</w:t>
      </w:r>
      <w:r w:rsidR="00D07D56">
        <w:t>….</w:t>
      </w:r>
      <w:r w:rsidR="00857B40">
        <w:t xml:space="preserve"> 4</w:t>
      </w:r>
      <w:r w:rsidR="00DA4E28">
        <w:t>-</w:t>
      </w:r>
      <w:r w:rsidR="00ED3156">
        <w:t>10</w:t>
      </w:r>
    </w:p>
    <w:p w14:paraId="4B532E22" w14:textId="3B311221" w:rsidR="000B0016" w:rsidRDefault="00C87165" w:rsidP="000B0016">
      <w:r>
        <w:t>3</w:t>
      </w:r>
      <w:r w:rsidR="000B0016">
        <w:t xml:space="preserve">.0 Conclusions </w:t>
      </w:r>
      <w:r w:rsidR="00857B40">
        <w:t>…………………………………………………………………………</w:t>
      </w:r>
      <w:r w:rsidR="00DA4E28">
        <w:t>….</w:t>
      </w:r>
      <w:r w:rsidR="00857B40">
        <w:t xml:space="preserve"> </w:t>
      </w:r>
      <w:r w:rsidR="00ED3156">
        <w:t>11</w:t>
      </w:r>
    </w:p>
    <w:p w14:paraId="4C14C356" w14:textId="672CCD49" w:rsidR="00E00166" w:rsidRDefault="00C87165" w:rsidP="000B0016">
      <w:r>
        <w:t>4</w:t>
      </w:r>
      <w:r w:rsidR="000B0016">
        <w:t>.0</w:t>
      </w:r>
      <w:r w:rsidR="009C610E">
        <w:t xml:space="preserve"> Appen</w:t>
      </w:r>
      <w:r w:rsidR="00E00166">
        <w:t>dix…………………………………………………………………………………</w:t>
      </w:r>
      <w:r w:rsidR="001B211E">
        <w:t>.</w:t>
      </w:r>
      <w:r w:rsidR="00ED3156">
        <w:t>12</w:t>
      </w:r>
    </w:p>
    <w:p w14:paraId="7C25D650" w14:textId="75C210E9" w:rsidR="000B0016" w:rsidRDefault="00E00166" w:rsidP="000B0016">
      <w:r>
        <w:t>5.0</w:t>
      </w:r>
      <w:r w:rsidR="000B0016">
        <w:t xml:space="preserve"> References </w:t>
      </w:r>
      <w:r w:rsidR="00857B40">
        <w:t>………………………………………………………………………………</w:t>
      </w:r>
      <w:r w:rsidR="00ED3156">
        <w:t>13</w:t>
      </w:r>
      <w:r w:rsidR="007A5870">
        <w:t>-15</w:t>
      </w:r>
    </w:p>
    <w:p w14:paraId="4121B08E" w14:textId="77777777" w:rsidR="000B0016" w:rsidRDefault="000B0016" w:rsidP="000B0016"/>
    <w:p w14:paraId="57932DE0" w14:textId="77777777" w:rsidR="000B0016" w:rsidRDefault="000B0016" w:rsidP="000B0016">
      <w:pPr>
        <w:jc w:val="center"/>
      </w:pPr>
    </w:p>
    <w:p w14:paraId="5E16B294" w14:textId="77777777" w:rsidR="000B0016" w:rsidRDefault="000B0016" w:rsidP="000B0016">
      <w:pPr>
        <w:jc w:val="center"/>
      </w:pPr>
    </w:p>
    <w:p w14:paraId="1DC96371" w14:textId="77777777" w:rsidR="000B0016" w:rsidRDefault="000B0016" w:rsidP="000B0016"/>
    <w:p w14:paraId="4C1D7F93" w14:textId="77777777" w:rsidR="000B0016" w:rsidRDefault="000B0016" w:rsidP="000B0016">
      <w:pPr>
        <w:jc w:val="center"/>
      </w:pPr>
    </w:p>
    <w:p w14:paraId="6CF168C4" w14:textId="77777777" w:rsidR="000B0016" w:rsidRDefault="000B0016" w:rsidP="000B0016">
      <w:pPr>
        <w:jc w:val="center"/>
      </w:pPr>
    </w:p>
    <w:p w14:paraId="1B783A5D" w14:textId="77777777" w:rsidR="000B0016" w:rsidRDefault="000B0016" w:rsidP="000B0016">
      <w:pPr>
        <w:jc w:val="center"/>
      </w:pPr>
    </w:p>
    <w:p w14:paraId="03A62C13" w14:textId="77777777" w:rsidR="000B0016" w:rsidRDefault="000B0016" w:rsidP="000B0016">
      <w:pPr>
        <w:jc w:val="center"/>
      </w:pPr>
    </w:p>
    <w:p w14:paraId="1E050858" w14:textId="77777777" w:rsidR="000B0016" w:rsidRDefault="000B0016" w:rsidP="000B0016">
      <w:pPr>
        <w:jc w:val="center"/>
      </w:pPr>
    </w:p>
    <w:p w14:paraId="0EF284FB" w14:textId="77777777" w:rsidR="000B0016" w:rsidRDefault="000B0016" w:rsidP="000B0016">
      <w:pPr>
        <w:jc w:val="center"/>
      </w:pPr>
    </w:p>
    <w:p w14:paraId="3AF978BC" w14:textId="77777777" w:rsidR="000B0016" w:rsidRDefault="000B0016" w:rsidP="000B0016">
      <w:pPr>
        <w:jc w:val="center"/>
      </w:pPr>
    </w:p>
    <w:p w14:paraId="1417ED98" w14:textId="77777777" w:rsidR="000B0016" w:rsidRDefault="000B0016" w:rsidP="000B0016">
      <w:pPr>
        <w:jc w:val="center"/>
      </w:pPr>
    </w:p>
    <w:p w14:paraId="02D6F813" w14:textId="77777777" w:rsidR="000B0016" w:rsidRDefault="000B0016" w:rsidP="000B0016">
      <w:pPr>
        <w:jc w:val="center"/>
      </w:pPr>
    </w:p>
    <w:p w14:paraId="38A8D50C" w14:textId="77777777" w:rsidR="000B0016" w:rsidRDefault="000B0016" w:rsidP="000B0016">
      <w:pPr>
        <w:jc w:val="center"/>
      </w:pPr>
    </w:p>
    <w:p w14:paraId="2972FE56" w14:textId="77777777" w:rsidR="000B0016" w:rsidRDefault="000B0016" w:rsidP="000B0016">
      <w:pPr>
        <w:jc w:val="center"/>
      </w:pPr>
    </w:p>
    <w:p w14:paraId="33E8E09C" w14:textId="77777777" w:rsidR="000B0016" w:rsidRDefault="000B0016" w:rsidP="000B0016">
      <w:pPr>
        <w:jc w:val="center"/>
      </w:pPr>
    </w:p>
    <w:p w14:paraId="25D2D423" w14:textId="77777777" w:rsidR="000B0016" w:rsidRDefault="000B0016" w:rsidP="000B0016">
      <w:pPr>
        <w:jc w:val="center"/>
      </w:pPr>
    </w:p>
    <w:p w14:paraId="218890D8" w14:textId="77777777" w:rsidR="000B0016" w:rsidRDefault="000B0016" w:rsidP="000B0016">
      <w:pPr>
        <w:jc w:val="center"/>
      </w:pPr>
    </w:p>
    <w:p w14:paraId="42B6260B" w14:textId="77777777" w:rsidR="000B0016" w:rsidRDefault="000B0016" w:rsidP="000B0016">
      <w:pPr>
        <w:jc w:val="center"/>
      </w:pPr>
    </w:p>
    <w:p w14:paraId="48E198FF" w14:textId="77777777" w:rsidR="000B0016" w:rsidRDefault="000B0016" w:rsidP="000B0016">
      <w:pPr>
        <w:jc w:val="center"/>
      </w:pPr>
    </w:p>
    <w:p w14:paraId="3DD4B3F8" w14:textId="77777777" w:rsidR="000B0016" w:rsidRDefault="000B0016" w:rsidP="000B0016">
      <w:pPr>
        <w:jc w:val="center"/>
      </w:pPr>
    </w:p>
    <w:p w14:paraId="097F69CD" w14:textId="77777777" w:rsidR="000B0016" w:rsidRDefault="000B0016" w:rsidP="000B0016">
      <w:pPr>
        <w:jc w:val="center"/>
      </w:pPr>
    </w:p>
    <w:p w14:paraId="4AA951F4" w14:textId="77777777" w:rsidR="000B0016" w:rsidRDefault="000B0016" w:rsidP="000B0016">
      <w:pPr>
        <w:jc w:val="center"/>
      </w:pPr>
    </w:p>
    <w:p w14:paraId="62D6C0F9" w14:textId="77777777" w:rsidR="000B0016" w:rsidRDefault="000B0016" w:rsidP="000B0016">
      <w:pPr>
        <w:jc w:val="center"/>
      </w:pPr>
    </w:p>
    <w:p w14:paraId="5557725E" w14:textId="77777777" w:rsidR="000B0016" w:rsidRDefault="000B0016" w:rsidP="000B0016">
      <w:pPr>
        <w:jc w:val="center"/>
      </w:pPr>
    </w:p>
    <w:p w14:paraId="11BE16CB" w14:textId="77777777" w:rsidR="000B0016" w:rsidRDefault="000B0016" w:rsidP="000B0016">
      <w:pPr>
        <w:jc w:val="center"/>
      </w:pPr>
    </w:p>
    <w:p w14:paraId="5B87F324" w14:textId="2FD72AAF" w:rsidR="000B0016" w:rsidRDefault="000B0016" w:rsidP="00DB4B66"/>
    <w:p w14:paraId="6C8D38CA" w14:textId="19331AD9" w:rsidR="00DB4B66" w:rsidRDefault="00DB4B66" w:rsidP="00DB4B66"/>
    <w:p w14:paraId="5899C85A" w14:textId="1EA81684" w:rsidR="002374F0" w:rsidRDefault="002374F0" w:rsidP="00DB4B66"/>
    <w:p w14:paraId="3174760F" w14:textId="5BE1E873" w:rsidR="002374F0" w:rsidRDefault="002374F0" w:rsidP="00DB4B66"/>
    <w:p w14:paraId="049F7D2A" w14:textId="7591719F" w:rsidR="002374F0" w:rsidRDefault="002374F0" w:rsidP="00DB4B66"/>
    <w:p w14:paraId="67C0D7E5" w14:textId="77777777" w:rsidR="002374F0" w:rsidRDefault="002374F0" w:rsidP="00DB4B66"/>
    <w:p w14:paraId="303D4DA1" w14:textId="77777777" w:rsidR="000B0016" w:rsidRDefault="000B0016" w:rsidP="000B0016">
      <w:pPr>
        <w:jc w:val="center"/>
      </w:pPr>
    </w:p>
    <w:p w14:paraId="7F541A23" w14:textId="65B5D599" w:rsidR="000E1396" w:rsidRDefault="000E1396" w:rsidP="000E1396"/>
    <w:p w14:paraId="0BD03E61" w14:textId="77777777" w:rsidR="004D26DA" w:rsidRDefault="004D26DA" w:rsidP="000E1396"/>
    <w:p w14:paraId="341A6BDA" w14:textId="58A20450" w:rsidR="000B0016" w:rsidRDefault="000B0016" w:rsidP="007940CC">
      <w:pPr>
        <w:pStyle w:val="ListParagraph"/>
        <w:numPr>
          <w:ilvl w:val="0"/>
          <w:numId w:val="5"/>
        </w:numPr>
        <w:jc w:val="center"/>
        <w:rPr>
          <w:b/>
          <w:bCs/>
          <w:color w:val="4472C4" w:themeColor="accent1"/>
        </w:rPr>
      </w:pPr>
      <w:r w:rsidRPr="00A67D12">
        <w:rPr>
          <w:b/>
          <w:bCs/>
          <w:color w:val="4472C4" w:themeColor="accent1"/>
        </w:rPr>
        <w:lastRenderedPageBreak/>
        <w:t xml:space="preserve">Introduction </w:t>
      </w:r>
    </w:p>
    <w:p w14:paraId="5A8C5EE8" w14:textId="77777777" w:rsidR="007940CC" w:rsidRPr="007940CC" w:rsidRDefault="007940CC" w:rsidP="007940CC">
      <w:pPr>
        <w:rPr>
          <w:b/>
          <w:bCs/>
          <w:color w:val="4472C4" w:themeColor="accent1"/>
        </w:rPr>
      </w:pPr>
    </w:p>
    <w:p w14:paraId="6C480EBE" w14:textId="61BEF8A7" w:rsidR="000B0016" w:rsidRDefault="00A67D12" w:rsidP="009D0CF6">
      <w:r>
        <w:t>The purpose of this report is</w:t>
      </w:r>
      <w:r w:rsidR="00C00AE3">
        <w:t xml:space="preserve"> to explain</w:t>
      </w:r>
      <w:r w:rsidR="00B004C2">
        <w:t xml:space="preserve"> coaching and mentoring </w:t>
      </w:r>
      <w:r w:rsidR="00591B3D">
        <w:t xml:space="preserve">and the </w:t>
      </w:r>
      <w:r w:rsidR="00BF568A">
        <w:t xml:space="preserve">similarities and </w:t>
      </w:r>
      <w:r w:rsidR="00591B3D">
        <w:t>difference</w:t>
      </w:r>
      <w:r w:rsidR="00C25D8B">
        <w:t>s</w:t>
      </w:r>
      <w:r w:rsidR="00591B3D">
        <w:t xml:space="preserve"> between </w:t>
      </w:r>
      <w:r w:rsidR="00C25D8B">
        <w:t>them</w:t>
      </w:r>
      <w:r w:rsidR="00C00AE3">
        <w:t>.</w:t>
      </w:r>
      <w:r w:rsidR="00357D44">
        <w:t xml:space="preserve"> </w:t>
      </w:r>
      <w:r w:rsidR="00C25D8B">
        <w:t>The</w:t>
      </w:r>
      <w:r w:rsidR="005A00F0">
        <w:t xml:space="preserve"> report </w:t>
      </w:r>
      <w:r w:rsidR="00754FFB">
        <w:t>covers the</w:t>
      </w:r>
      <w:r w:rsidR="00C25D8B">
        <w:t xml:space="preserve"> </w:t>
      </w:r>
      <w:r w:rsidR="00180B3D">
        <w:t xml:space="preserve">areas of </w:t>
      </w:r>
      <w:r w:rsidR="00C25D8B">
        <w:t xml:space="preserve">intangible and tangible benefits </w:t>
      </w:r>
      <w:r w:rsidR="005A00F0">
        <w:t>which both bring</w:t>
      </w:r>
      <w:r w:rsidR="00C25D8B">
        <w:t xml:space="preserve"> </w:t>
      </w:r>
      <w:r w:rsidR="005A00F0">
        <w:t>to organisations</w:t>
      </w:r>
      <w:r w:rsidR="00180B3D">
        <w:t>,</w:t>
      </w:r>
      <w:r w:rsidR="0050761F">
        <w:t xml:space="preserve"> critical evaluation </w:t>
      </w:r>
      <w:r w:rsidR="00C213AA">
        <w:t>of line manager as a coach</w:t>
      </w:r>
      <w:r w:rsidR="00313813">
        <w:t>/mentor</w:t>
      </w:r>
      <w:r w:rsidR="00CF4C86">
        <w:t>, including necessary be</w:t>
      </w:r>
      <w:r w:rsidR="002F797C">
        <w:t>h</w:t>
      </w:r>
      <w:r w:rsidR="00CF4C86">
        <w:t>aviours and skills,</w:t>
      </w:r>
      <w:r w:rsidR="003B61C4">
        <w:t xml:space="preserve"> critical evaluation </w:t>
      </w:r>
      <w:r w:rsidR="002620BE">
        <w:t>of the role of mentoring and coaching in facilitating change and change management</w:t>
      </w:r>
      <w:r w:rsidR="002256BA">
        <w:t xml:space="preserve"> and the final area it will cover </w:t>
      </w:r>
      <w:r w:rsidR="00AA7B28">
        <w:t>is a critical evaluation</w:t>
      </w:r>
      <w:r w:rsidR="00185F67">
        <w:t xml:space="preserve"> of my </w:t>
      </w:r>
      <w:r w:rsidR="00DF2436">
        <w:t xml:space="preserve">own performance </w:t>
      </w:r>
      <w:r w:rsidR="006210F2">
        <w:t>in the peer coaching exercise</w:t>
      </w:r>
      <w:r w:rsidR="005A00F0">
        <w:t>.</w:t>
      </w:r>
      <w:r w:rsidR="00E40DED">
        <w:t xml:space="preserve"> Coaching </w:t>
      </w:r>
      <w:r w:rsidR="00105B97">
        <w:t xml:space="preserve">and mentoring </w:t>
      </w:r>
      <w:r w:rsidR="00180B3D">
        <w:t>are</w:t>
      </w:r>
      <w:r w:rsidR="00105B97">
        <w:t xml:space="preserve"> essential in organisations as it enhances a</w:t>
      </w:r>
      <w:r w:rsidR="00180B3D">
        <w:t>n</w:t>
      </w:r>
      <w:r w:rsidR="00105B97">
        <w:t xml:space="preserve"> organisation’s process and </w:t>
      </w:r>
      <w:r w:rsidR="00552408">
        <w:t xml:space="preserve">prepare employees for the work they will undertake. Coaching and mentoring </w:t>
      </w:r>
      <w:r w:rsidR="00180B3D">
        <w:t>are</w:t>
      </w:r>
      <w:r w:rsidR="00552408">
        <w:t xml:space="preserve"> important to </w:t>
      </w:r>
      <w:r w:rsidR="00CA02F6">
        <w:t xml:space="preserve">employees as it keeps them productive, active and willing to work. </w:t>
      </w:r>
    </w:p>
    <w:p w14:paraId="472876B8" w14:textId="77777777" w:rsidR="000B0016" w:rsidRDefault="000B0016" w:rsidP="000B0016">
      <w:pPr>
        <w:jc w:val="center"/>
      </w:pPr>
    </w:p>
    <w:p w14:paraId="42F17407" w14:textId="77777777" w:rsidR="000B0016" w:rsidRDefault="000B0016" w:rsidP="000B0016">
      <w:pPr>
        <w:jc w:val="center"/>
      </w:pPr>
    </w:p>
    <w:p w14:paraId="5DC3606D" w14:textId="77777777" w:rsidR="000B0016" w:rsidRDefault="000B0016" w:rsidP="000B0016">
      <w:pPr>
        <w:jc w:val="center"/>
      </w:pPr>
    </w:p>
    <w:p w14:paraId="498FE3FA" w14:textId="77777777" w:rsidR="000B0016" w:rsidRDefault="000B0016" w:rsidP="000B0016">
      <w:pPr>
        <w:jc w:val="center"/>
      </w:pPr>
    </w:p>
    <w:p w14:paraId="4BA449AC" w14:textId="77777777" w:rsidR="000B0016" w:rsidRDefault="000B0016" w:rsidP="000B0016">
      <w:pPr>
        <w:jc w:val="center"/>
      </w:pPr>
    </w:p>
    <w:p w14:paraId="5A3F21C0" w14:textId="77777777" w:rsidR="000B0016" w:rsidRDefault="000B0016" w:rsidP="000B0016">
      <w:pPr>
        <w:jc w:val="center"/>
      </w:pPr>
    </w:p>
    <w:p w14:paraId="4175E8BA" w14:textId="77777777" w:rsidR="000B0016" w:rsidRDefault="000B0016" w:rsidP="000B0016">
      <w:pPr>
        <w:jc w:val="center"/>
      </w:pPr>
    </w:p>
    <w:p w14:paraId="0FF396E7" w14:textId="77777777" w:rsidR="000B0016" w:rsidRDefault="000B0016" w:rsidP="000B0016">
      <w:pPr>
        <w:jc w:val="center"/>
      </w:pPr>
    </w:p>
    <w:p w14:paraId="49E089E0" w14:textId="77777777" w:rsidR="000B0016" w:rsidRDefault="000B0016" w:rsidP="000B0016">
      <w:pPr>
        <w:jc w:val="center"/>
      </w:pPr>
    </w:p>
    <w:p w14:paraId="5F1E9ECD" w14:textId="77777777" w:rsidR="000B0016" w:rsidRDefault="000B0016" w:rsidP="000B0016">
      <w:pPr>
        <w:jc w:val="center"/>
      </w:pPr>
    </w:p>
    <w:p w14:paraId="2153B82E" w14:textId="77777777" w:rsidR="000B0016" w:rsidRDefault="000B0016" w:rsidP="000B0016">
      <w:pPr>
        <w:jc w:val="center"/>
      </w:pPr>
    </w:p>
    <w:p w14:paraId="1D275E29" w14:textId="77777777" w:rsidR="000B0016" w:rsidRDefault="000B0016" w:rsidP="000B0016">
      <w:pPr>
        <w:jc w:val="center"/>
      </w:pPr>
    </w:p>
    <w:p w14:paraId="56B0AD62" w14:textId="77777777" w:rsidR="000B0016" w:rsidRDefault="000B0016" w:rsidP="000B0016">
      <w:pPr>
        <w:jc w:val="center"/>
      </w:pPr>
    </w:p>
    <w:p w14:paraId="2246684A" w14:textId="77777777" w:rsidR="000B0016" w:rsidRDefault="000B0016" w:rsidP="000B0016">
      <w:pPr>
        <w:jc w:val="center"/>
      </w:pPr>
    </w:p>
    <w:p w14:paraId="77549EE2" w14:textId="77777777" w:rsidR="000B0016" w:rsidRDefault="000B0016" w:rsidP="000B0016">
      <w:pPr>
        <w:jc w:val="center"/>
      </w:pPr>
    </w:p>
    <w:p w14:paraId="7B321821" w14:textId="77777777" w:rsidR="000B0016" w:rsidRDefault="000B0016" w:rsidP="000B0016">
      <w:pPr>
        <w:jc w:val="center"/>
      </w:pPr>
    </w:p>
    <w:p w14:paraId="38838C45" w14:textId="77777777" w:rsidR="000B0016" w:rsidRDefault="000B0016" w:rsidP="000B0016">
      <w:pPr>
        <w:jc w:val="center"/>
      </w:pPr>
    </w:p>
    <w:p w14:paraId="54BD1953" w14:textId="77777777" w:rsidR="000B0016" w:rsidRDefault="000B0016" w:rsidP="000B0016">
      <w:pPr>
        <w:jc w:val="center"/>
      </w:pPr>
    </w:p>
    <w:p w14:paraId="7FC9E092" w14:textId="77777777" w:rsidR="000B0016" w:rsidRDefault="000B0016" w:rsidP="000B0016">
      <w:pPr>
        <w:jc w:val="center"/>
      </w:pPr>
    </w:p>
    <w:p w14:paraId="23454211" w14:textId="77777777" w:rsidR="000B0016" w:rsidRDefault="000B0016" w:rsidP="000B0016">
      <w:pPr>
        <w:jc w:val="center"/>
      </w:pPr>
    </w:p>
    <w:p w14:paraId="46E1EDC9" w14:textId="77777777" w:rsidR="000B0016" w:rsidRDefault="000B0016" w:rsidP="000B0016">
      <w:pPr>
        <w:jc w:val="center"/>
      </w:pPr>
    </w:p>
    <w:p w14:paraId="1FAE4557" w14:textId="77777777" w:rsidR="000B0016" w:rsidRDefault="000B0016" w:rsidP="000B0016">
      <w:pPr>
        <w:jc w:val="center"/>
      </w:pPr>
    </w:p>
    <w:p w14:paraId="4A95BDC8" w14:textId="77777777" w:rsidR="000B0016" w:rsidRDefault="000B0016" w:rsidP="000B0016">
      <w:pPr>
        <w:jc w:val="center"/>
      </w:pPr>
    </w:p>
    <w:p w14:paraId="748A0215" w14:textId="77777777" w:rsidR="000B0016" w:rsidRDefault="000B0016" w:rsidP="000B0016">
      <w:pPr>
        <w:jc w:val="center"/>
      </w:pPr>
    </w:p>
    <w:p w14:paraId="33F3E771" w14:textId="77777777" w:rsidR="000B0016" w:rsidRDefault="000B0016" w:rsidP="000B0016">
      <w:pPr>
        <w:jc w:val="center"/>
      </w:pPr>
    </w:p>
    <w:p w14:paraId="14BF0EE2" w14:textId="77777777" w:rsidR="000B0016" w:rsidRDefault="000B0016" w:rsidP="000B0016">
      <w:pPr>
        <w:jc w:val="center"/>
      </w:pPr>
    </w:p>
    <w:p w14:paraId="30754D36" w14:textId="77777777" w:rsidR="000B0016" w:rsidRDefault="000B0016" w:rsidP="000B0016">
      <w:pPr>
        <w:jc w:val="center"/>
      </w:pPr>
    </w:p>
    <w:p w14:paraId="24C8FAD2" w14:textId="77777777" w:rsidR="000B0016" w:rsidRDefault="000B0016" w:rsidP="000B0016">
      <w:pPr>
        <w:jc w:val="center"/>
      </w:pPr>
    </w:p>
    <w:p w14:paraId="52815818" w14:textId="00C88696" w:rsidR="000B0016" w:rsidRDefault="000B0016" w:rsidP="000B0016">
      <w:pPr>
        <w:jc w:val="center"/>
      </w:pPr>
    </w:p>
    <w:p w14:paraId="27DFDCDE" w14:textId="52290937" w:rsidR="00DB4B66" w:rsidRDefault="00DB4B66" w:rsidP="000B0016">
      <w:pPr>
        <w:jc w:val="center"/>
      </w:pPr>
    </w:p>
    <w:p w14:paraId="0B535CC9" w14:textId="181B4611" w:rsidR="00DB4B66" w:rsidRDefault="00DB4B66" w:rsidP="000B0016">
      <w:pPr>
        <w:jc w:val="center"/>
      </w:pPr>
    </w:p>
    <w:p w14:paraId="695BB2BF" w14:textId="7DE5288B" w:rsidR="00DB4B66" w:rsidRDefault="00DB4B66" w:rsidP="000B0016">
      <w:pPr>
        <w:jc w:val="center"/>
      </w:pPr>
    </w:p>
    <w:p w14:paraId="5B51508F" w14:textId="598C65B9" w:rsidR="00DB4B66" w:rsidRDefault="00DB4B66" w:rsidP="000B0016">
      <w:pPr>
        <w:jc w:val="center"/>
      </w:pPr>
    </w:p>
    <w:p w14:paraId="7A2759FF" w14:textId="77777777" w:rsidR="00DB4B66" w:rsidRDefault="00DB4B66" w:rsidP="000B0016">
      <w:pPr>
        <w:jc w:val="center"/>
      </w:pPr>
    </w:p>
    <w:p w14:paraId="0D5FC4A8" w14:textId="0E86E59C" w:rsidR="000E1396" w:rsidRDefault="000E1396" w:rsidP="0046720C"/>
    <w:p w14:paraId="682341EC" w14:textId="77777777" w:rsidR="001D542F" w:rsidRDefault="001D542F" w:rsidP="0046720C"/>
    <w:p w14:paraId="39E3EE3F" w14:textId="59431384" w:rsidR="000B0016" w:rsidRPr="000E1396" w:rsidRDefault="00C87165" w:rsidP="000E1396">
      <w:pPr>
        <w:jc w:val="center"/>
        <w:rPr>
          <w:b/>
          <w:bCs/>
          <w:color w:val="4472C4" w:themeColor="accent1"/>
        </w:rPr>
      </w:pPr>
      <w:r>
        <w:rPr>
          <w:b/>
          <w:bCs/>
          <w:color w:val="4472C4" w:themeColor="accent1"/>
        </w:rPr>
        <w:lastRenderedPageBreak/>
        <w:t>2</w:t>
      </w:r>
      <w:r w:rsidR="000B0016" w:rsidRPr="000E1396">
        <w:rPr>
          <w:b/>
          <w:bCs/>
          <w:color w:val="4472C4" w:themeColor="accent1"/>
        </w:rPr>
        <w:t>.0 Findings</w:t>
      </w:r>
    </w:p>
    <w:p w14:paraId="4DA5579B" w14:textId="77777777" w:rsidR="00AB43BF" w:rsidRDefault="00AB43BF" w:rsidP="00BF5EE9">
      <w:pPr>
        <w:jc w:val="center"/>
        <w:rPr>
          <w:b/>
          <w:bCs/>
          <w:sz w:val="28"/>
          <w:szCs w:val="28"/>
        </w:rPr>
      </w:pPr>
    </w:p>
    <w:p w14:paraId="19745213" w14:textId="18D8BBB2" w:rsidR="00911A2E" w:rsidRDefault="00911A2E" w:rsidP="00BF5EE9">
      <w:pPr>
        <w:jc w:val="center"/>
        <w:rPr>
          <w:b/>
          <w:bCs/>
          <w:sz w:val="28"/>
          <w:szCs w:val="28"/>
        </w:rPr>
      </w:pPr>
      <w:r w:rsidRPr="00911A2E">
        <w:rPr>
          <w:b/>
          <w:bCs/>
          <w:sz w:val="28"/>
          <w:szCs w:val="28"/>
        </w:rPr>
        <w:t>Coaching</w:t>
      </w:r>
      <w:r w:rsidR="00B355AA">
        <w:rPr>
          <w:b/>
          <w:bCs/>
          <w:sz w:val="28"/>
          <w:szCs w:val="28"/>
        </w:rPr>
        <w:t xml:space="preserve"> and </w:t>
      </w:r>
      <w:r w:rsidR="00C33966">
        <w:rPr>
          <w:b/>
          <w:bCs/>
          <w:sz w:val="28"/>
          <w:szCs w:val="28"/>
        </w:rPr>
        <w:t xml:space="preserve">Mentoring </w:t>
      </w:r>
      <w:r w:rsidRPr="00911A2E">
        <w:rPr>
          <w:b/>
          <w:bCs/>
          <w:sz w:val="28"/>
          <w:szCs w:val="28"/>
        </w:rPr>
        <w:t xml:space="preserve"> </w:t>
      </w:r>
    </w:p>
    <w:p w14:paraId="44FE01C9" w14:textId="77777777" w:rsidR="00AB43BF" w:rsidRPr="00911A2E" w:rsidRDefault="00AB43BF" w:rsidP="00BF5EE9">
      <w:pPr>
        <w:jc w:val="center"/>
        <w:rPr>
          <w:b/>
          <w:bCs/>
          <w:sz w:val="28"/>
          <w:szCs w:val="28"/>
        </w:rPr>
      </w:pPr>
    </w:p>
    <w:p w14:paraId="7CD6CCEA" w14:textId="1C5A8B90" w:rsidR="00511595" w:rsidRDefault="00142EEC" w:rsidP="00CB1586">
      <w:pPr>
        <w:rPr>
          <w:b/>
          <w:bCs/>
        </w:rPr>
      </w:pPr>
      <w:r>
        <w:t>2</w:t>
      </w:r>
      <w:r w:rsidR="00911A2E">
        <w:t xml:space="preserve">.1 </w:t>
      </w:r>
      <w:r w:rsidR="008D1307">
        <w:rPr>
          <w:b/>
          <w:bCs/>
        </w:rPr>
        <w:t>C</w:t>
      </w:r>
      <w:r w:rsidR="00865065" w:rsidRPr="00511595">
        <w:rPr>
          <w:b/>
          <w:bCs/>
        </w:rPr>
        <w:t>oaching</w:t>
      </w:r>
    </w:p>
    <w:p w14:paraId="2673EA8A" w14:textId="77777777" w:rsidR="00C83EC4" w:rsidRDefault="00C83EC4" w:rsidP="00CB1586"/>
    <w:p w14:paraId="4DE2DF6B" w14:textId="20F56825" w:rsidR="000B0016" w:rsidRDefault="00942210" w:rsidP="00CB1586">
      <w:r>
        <w:t>C</w:t>
      </w:r>
      <w:r w:rsidR="00511595">
        <w:t xml:space="preserve">oaching </w:t>
      </w:r>
      <w:r w:rsidR="00865065">
        <w:t xml:space="preserve">is </w:t>
      </w:r>
      <w:r w:rsidR="00066753">
        <w:t xml:space="preserve">a method </w:t>
      </w:r>
      <w:r w:rsidR="00A15732">
        <w:t xml:space="preserve">which aims to enhance performance and </w:t>
      </w:r>
      <w:r w:rsidR="00ED6243">
        <w:t xml:space="preserve">concentrates on now and </w:t>
      </w:r>
      <w:r w:rsidR="001437CE">
        <w:t xml:space="preserve">here instead of the past or future. Coaching unlocks </w:t>
      </w:r>
      <w:r w:rsidR="009B74C7">
        <w:t xml:space="preserve">a person’s development to </w:t>
      </w:r>
      <w:r w:rsidR="008E42DC">
        <w:t xml:space="preserve">one’s </w:t>
      </w:r>
      <w:r w:rsidR="009B74C7">
        <w:t>high</w:t>
      </w:r>
      <w:r w:rsidR="002573AB">
        <w:t>er</w:t>
      </w:r>
      <w:r w:rsidR="008E42DC">
        <w:t xml:space="preserve"> level in</w:t>
      </w:r>
      <w:r w:rsidR="00EC1635">
        <w:t xml:space="preserve"> </w:t>
      </w:r>
      <w:r w:rsidR="008E42DC">
        <w:t xml:space="preserve">their </w:t>
      </w:r>
      <w:r w:rsidR="00EC1635">
        <w:t xml:space="preserve">own achievement. </w:t>
      </w:r>
      <w:r w:rsidR="008F13F3">
        <w:t>It helps a person to learn instead of teaching</w:t>
      </w:r>
      <w:r w:rsidR="00325689">
        <w:t xml:space="preserve"> </w:t>
      </w:r>
      <w:r w:rsidR="00EB08BB">
        <w:t xml:space="preserve">this was stated by the author </w:t>
      </w:r>
      <w:r w:rsidR="00F45E43">
        <w:t>Clutter,</w:t>
      </w:r>
      <w:r w:rsidR="009220F1">
        <w:t xml:space="preserve"> (20</w:t>
      </w:r>
      <w:r w:rsidR="00F44A68">
        <w:t>11</w:t>
      </w:r>
      <w:r w:rsidR="009220F1">
        <w:t xml:space="preserve">) </w:t>
      </w:r>
      <w:r w:rsidR="00325689">
        <w:t>(</w:t>
      </w:r>
      <w:r w:rsidR="001E1D13">
        <w:t>Davey,</w:t>
      </w:r>
      <w:r w:rsidR="00325689">
        <w:t xml:space="preserve"> 20</w:t>
      </w:r>
      <w:r w:rsidR="001E1D13">
        <w:t>17</w:t>
      </w:r>
      <w:r w:rsidR="00325689">
        <w:t>)</w:t>
      </w:r>
      <w:r w:rsidR="008F13F3">
        <w:t xml:space="preserve">. </w:t>
      </w:r>
    </w:p>
    <w:p w14:paraId="74E859B4" w14:textId="4C6D8771" w:rsidR="00E114EE" w:rsidRDefault="00E9280D" w:rsidP="00E114EE">
      <w:r>
        <w:t xml:space="preserve">Another </w:t>
      </w:r>
      <w:r w:rsidR="00D5511A">
        <w:t xml:space="preserve">coaching </w:t>
      </w:r>
      <w:r>
        <w:t xml:space="preserve">definition </w:t>
      </w:r>
      <w:r w:rsidR="00D5511A">
        <w:t xml:space="preserve">of </w:t>
      </w:r>
      <w:proofErr w:type="spellStart"/>
      <w:r w:rsidR="004B03E1">
        <w:t>Gallway</w:t>
      </w:r>
      <w:proofErr w:type="spellEnd"/>
      <w:r w:rsidR="004B03E1">
        <w:t xml:space="preserve">, T, </w:t>
      </w:r>
      <w:r w:rsidR="00D5511A">
        <w:t xml:space="preserve">1986 </w:t>
      </w:r>
      <w:r>
        <w:t xml:space="preserve">is that </w:t>
      </w:r>
      <w:r w:rsidR="00806B18">
        <w:t>it helps one to learn instead of teaching them</w:t>
      </w:r>
      <w:r w:rsidR="0026153A">
        <w:t xml:space="preserve"> (Personal </w:t>
      </w:r>
      <w:r w:rsidR="00625F6A">
        <w:t>coaching 202</w:t>
      </w:r>
      <w:r w:rsidR="00AD21F8">
        <w:t>0</w:t>
      </w:r>
      <w:r w:rsidR="00625F6A">
        <w:t>)</w:t>
      </w:r>
      <w:r w:rsidR="00806B18">
        <w:t xml:space="preserve">. </w:t>
      </w:r>
      <w:r w:rsidR="00D44DA8">
        <w:t>Comparing</w:t>
      </w:r>
      <w:r w:rsidR="00806B18">
        <w:t xml:space="preserve"> both </w:t>
      </w:r>
      <w:r w:rsidR="00D44DA8">
        <w:t xml:space="preserve">of these </w:t>
      </w:r>
      <w:r w:rsidR="00806B18">
        <w:t xml:space="preserve">definition </w:t>
      </w:r>
      <w:r w:rsidR="006934B8">
        <w:t xml:space="preserve">of coaching over the years it </w:t>
      </w:r>
      <w:r w:rsidR="00D44DA8">
        <w:t>seems</w:t>
      </w:r>
      <w:r w:rsidR="006934B8">
        <w:t xml:space="preserve"> t</w:t>
      </w:r>
      <w:r w:rsidR="00492A05">
        <w:t>hat it</w:t>
      </w:r>
      <w:r w:rsidR="006934B8">
        <w:t xml:space="preserve"> remain</w:t>
      </w:r>
      <w:r w:rsidR="00492A05">
        <w:t>ed</w:t>
      </w:r>
      <w:r w:rsidR="006934B8">
        <w:t xml:space="preserve"> same as there is no change</w:t>
      </w:r>
      <w:r w:rsidR="0026153A">
        <w:t xml:space="preserve">. </w:t>
      </w:r>
    </w:p>
    <w:p w14:paraId="3335B2AA" w14:textId="11F9FC1D" w:rsidR="000B0016" w:rsidRDefault="00D74AC8" w:rsidP="00395D38">
      <w:r>
        <w:t>E</w:t>
      </w:r>
      <w:r w:rsidR="005B38F1">
        <w:t>xample</w:t>
      </w:r>
      <w:r>
        <w:t xml:space="preserve"> </w:t>
      </w:r>
      <w:r w:rsidR="00834D65">
        <w:t xml:space="preserve">of coaching in </w:t>
      </w:r>
      <w:r w:rsidR="00D651DE">
        <w:t xml:space="preserve">practice </w:t>
      </w:r>
      <w:r w:rsidR="00834D65">
        <w:t>a</w:t>
      </w:r>
      <w:r w:rsidR="00D651DE">
        <w:t xml:space="preserve">t </w:t>
      </w:r>
      <w:r w:rsidR="00231C47">
        <w:t>Amazon</w:t>
      </w:r>
      <w:r w:rsidR="004149BB">
        <w:t>.</w:t>
      </w:r>
      <w:r w:rsidR="003B7669">
        <w:t xml:space="preserve"> </w:t>
      </w:r>
      <w:r w:rsidR="003A6A22">
        <w:t>H</w:t>
      </w:r>
      <w:r w:rsidR="00B0114B">
        <w:t xml:space="preserve">R </w:t>
      </w:r>
      <w:r w:rsidR="004149BB">
        <w:t>Coach</w:t>
      </w:r>
      <w:r w:rsidR="005B38F1">
        <w:t xml:space="preserve"> asks and</w:t>
      </w:r>
      <w:r w:rsidR="004149BB">
        <w:t xml:space="preserve"> listens </w:t>
      </w:r>
      <w:r w:rsidR="005B38F1">
        <w:t xml:space="preserve">to the </w:t>
      </w:r>
      <w:r w:rsidR="001D07B4">
        <w:t>employee’s</w:t>
      </w:r>
      <w:r w:rsidR="005B38F1">
        <w:t xml:space="preserve"> issue</w:t>
      </w:r>
      <w:r w:rsidR="001D07B4">
        <w:t>s</w:t>
      </w:r>
      <w:r w:rsidR="005B38F1">
        <w:t xml:space="preserve"> or problem</w:t>
      </w:r>
      <w:r w:rsidR="001D07B4">
        <w:t>s</w:t>
      </w:r>
      <w:r w:rsidR="005B38F1">
        <w:t xml:space="preserve"> </w:t>
      </w:r>
      <w:r w:rsidR="00640531">
        <w:t>and the employees ends up solving the issues or problems by the</w:t>
      </w:r>
      <w:r w:rsidR="00B03390">
        <w:t>mselves which they discussed with the coach</w:t>
      </w:r>
      <w:r w:rsidR="001D07B4">
        <w:t xml:space="preserve"> by answering question which the coach asked</w:t>
      </w:r>
      <w:r w:rsidR="00D61D52">
        <w:t xml:space="preserve"> (Amazon.com 2021)</w:t>
      </w:r>
      <w:r w:rsidR="001D07B4">
        <w:t xml:space="preserve">. </w:t>
      </w:r>
      <w:r w:rsidR="00834D65">
        <w:t xml:space="preserve"> </w:t>
      </w:r>
    </w:p>
    <w:p w14:paraId="52202D90" w14:textId="77777777" w:rsidR="00D6786D" w:rsidRDefault="00D6786D" w:rsidP="00395D38"/>
    <w:p w14:paraId="3662B905" w14:textId="1CB57D1B" w:rsidR="00395D38" w:rsidRDefault="00142EEC" w:rsidP="00395D38">
      <w:pPr>
        <w:rPr>
          <w:b/>
          <w:bCs/>
        </w:rPr>
      </w:pPr>
      <w:r>
        <w:t>2</w:t>
      </w:r>
      <w:r w:rsidR="00511595">
        <w:t>.</w:t>
      </w:r>
      <w:r w:rsidR="00B45383">
        <w:t>1.2</w:t>
      </w:r>
      <w:r w:rsidR="00511595">
        <w:t xml:space="preserve"> </w:t>
      </w:r>
      <w:r w:rsidR="006F410A">
        <w:rPr>
          <w:b/>
          <w:bCs/>
        </w:rPr>
        <w:t xml:space="preserve">Mentoring </w:t>
      </w:r>
    </w:p>
    <w:p w14:paraId="469CFBC4" w14:textId="77777777" w:rsidR="00C83EC4" w:rsidRDefault="00C83EC4" w:rsidP="00395D38">
      <w:pPr>
        <w:rPr>
          <w:b/>
          <w:bCs/>
        </w:rPr>
      </w:pPr>
    </w:p>
    <w:p w14:paraId="43BA3F06" w14:textId="43C94226" w:rsidR="006F410A" w:rsidRPr="009649E3" w:rsidRDefault="009649E3" w:rsidP="00395D38">
      <w:r w:rsidRPr="009649E3">
        <w:t>An individual</w:t>
      </w:r>
      <w:r>
        <w:t xml:space="preserve"> who </w:t>
      </w:r>
      <w:r w:rsidR="00EF34C4">
        <w:t>provides a young person or less</w:t>
      </w:r>
      <w:r w:rsidRPr="009649E3">
        <w:t xml:space="preserve"> </w:t>
      </w:r>
      <w:r w:rsidR="00204F20">
        <w:t>knowledgeable individual advice and help</w:t>
      </w:r>
      <w:r w:rsidR="00C566A5">
        <w:t xml:space="preserve"> for a period of time regarding</w:t>
      </w:r>
      <w:r w:rsidR="0001134D">
        <w:t xml:space="preserve"> work or school (</w:t>
      </w:r>
      <w:r w:rsidR="00E313A1">
        <w:t>Clutt</w:t>
      </w:r>
      <w:r w:rsidR="00A63CA0">
        <w:t xml:space="preserve">erbuck, </w:t>
      </w:r>
      <w:r w:rsidR="00395698">
        <w:t>2004</w:t>
      </w:r>
      <w:r w:rsidR="00D43D37">
        <w:t>)</w:t>
      </w:r>
      <w:r w:rsidR="0001134D">
        <w:t>.</w:t>
      </w:r>
      <w:r w:rsidR="00204F20">
        <w:t xml:space="preserve"> </w:t>
      </w:r>
    </w:p>
    <w:p w14:paraId="26B400D5" w14:textId="6900F4BE" w:rsidR="00D12ABD" w:rsidRDefault="00D74AC8" w:rsidP="00280066">
      <w:r>
        <w:t>E</w:t>
      </w:r>
      <w:r w:rsidR="0035052B">
        <w:t>xample</w:t>
      </w:r>
      <w:r w:rsidR="00260201">
        <w:t xml:space="preserve"> </w:t>
      </w:r>
      <w:r w:rsidR="007705CA">
        <w:t>of m</w:t>
      </w:r>
      <w:r w:rsidR="00F9465B">
        <w:t>entoring in an organisation such as Virgin Media</w:t>
      </w:r>
      <w:r w:rsidR="00E864B8">
        <w:t xml:space="preserve"> in which Virgin Media</w:t>
      </w:r>
      <w:r w:rsidR="00F9465B">
        <w:t xml:space="preserve"> </w:t>
      </w:r>
      <w:r w:rsidR="00241463">
        <w:t>gives employees the opportunity to concentrate on self</w:t>
      </w:r>
      <w:r w:rsidR="00F15F48">
        <w:t xml:space="preserve">-development with guidance, advice and direction from the mentor </w:t>
      </w:r>
      <w:r w:rsidR="00F332FC">
        <w:t>while the employee is expanding their network across the organisation</w:t>
      </w:r>
      <w:r w:rsidR="003940D9">
        <w:t xml:space="preserve">. The mentor may be any skilled individual from </w:t>
      </w:r>
      <w:r w:rsidR="00245EAD">
        <w:t>across the organisation</w:t>
      </w:r>
      <w:r w:rsidR="00523AED">
        <w:t xml:space="preserve">, not just based from the same area or function therefore it makes </w:t>
      </w:r>
      <w:r w:rsidR="007705CA">
        <w:t>Virgin Media a connected workplace</w:t>
      </w:r>
      <w:r w:rsidR="00A62372">
        <w:t xml:space="preserve"> (</w:t>
      </w:r>
      <w:r w:rsidR="00581E5F">
        <w:t xml:space="preserve">Virgin Media, </w:t>
      </w:r>
      <w:r w:rsidR="00A62372">
        <w:t>2019)</w:t>
      </w:r>
      <w:r w:rsidR="007705CA">
        <w:t>.</w:t>
      </w:r>
    </w:p>
    <w:p w14:paraId="6EC93224" w14:textId="77777777" w:rsidR="008A3900" w:rsidRDefault="008A3900" w:rsidP="00280066"/>
    <w:p w14:paraId="0BE09D67" w14:textId="42A44EFB" w:rsidR="000B0016" w:rsidRDefault="00142EEC" w:rsidP="00C50CAF">
      <w:r>
        <w:t>2</w:t>
      </w:r>
      <w:r w:rsidR="00C50CAF">
        <w:t>.</w:t>
      </w:r>
      <w:r w:rsidR="009B5A40">
        <w:t>1.</w:t>
      </w:r>
      <w:r w:rsidR="00C50CAF">
        <w:t xml:space="preserve">3 </w:t>
      </w:r>
      <w:r w:rsidR="00C50CAF" w:rsidRPr="00C50CAF">
        <w:rPr>
          <w:b/>
          <w:bCs/>
        </w:rPr>
        <w:t>Differences</w:t>
      </w:r>
      <w:r w:rsidR="00E3027D">
        <w:rPr>
          <w:b/>
          <w:bCs/>
        </w:rPr>
        <w:t xml:space="preserve"> and sim</w:t>
      </w:r>
      <w:r w:rsidR="004130D3">
        <w:rPr>
          <w:b/>
          <w:bCs/>
        </w:rPr>
        <w:t>ilarities</w:t>
      </w:r>
      <w:r w:rsidR="00C50CAF" w:rsidRPr="00C50CAF">
        <w:rPr>
          <w:b/>
          <w:bCs/>
        </w:rPr>
        <w:t xml:space="preserve"> between Coaching and Mentoring</w:t>
      </w:r>
      <w:r w:rsidR="00C50CAF">
        <w:t xml:space="preserve"> </w:t>
      </w:r>
    </w:p>
    <w:p w14:paraId="1C45F440" w14:textId="0DB364B0" w:rsidR="00C50CAF" w:rsidRDefault="00C50CAF" w:rsidP="00C50CAF"/>
    <w:p w14:paraId="2811476E" w14:textId="22A86E33" w:rsidR="00C50CAF" w:rsidRDefault="006E1662" w:rsidP="00C50CAF">
      <w:r>
        <w:t>The difference between coaching and mentoring is that a</w:t>
      </w:r>
      <w:r w:rsidR="00D15FF5">
        <w:t xml:space="preserve">ccording to Blakemore, R (2014), </w:t>
      </w:r>
      <w:r w:rsidR="005F017A">
        <w:t xml:space="preserve">coaching helps an individual to identify </w:t>
      </w:r>
      <w:r w:rsidR="001A5248">
        <w:t xml:space="preserve">if they need to grow in person, </w:t>
      </w:r>
      <w:r w:rsidR="00FA5E68">
        <w:t xml:space="preserve">to reach workplace goals or personal goals </w:t>
      </w:r>
      <w:r w:rsidR="00542F00">
        <w:t xml:space="preserve">or to improve current issues they are facing. A coaching </w:t>
      </w:r>
      <w:r w:rsidR="0046155B">
        <w:t xml:space="preserve">main job </w:t>
      </w:r>
      <w:r w:rsidR="00F234E7">
        <w:t>is to challenge, assist and encou</w:t>
      </w:r>
      <w:r w:rsidR="00760715">
        <w:t xml:space="preserve">rage instead of teaching, advise or direct. Coaching </w:t>
      </w:r>
      <w:r w:rsidR="0050289D">
        <w:t xml:space="preserve">is made up to help an individual figure out </w:t>
      </w:r>
      <w:r w:rsidR="00EC6F64">
        <w:t xml:space="preserve">what one needs to do for oneself to enhance </w:t>
      </w:r>
      <w:r w:rsidR="001628C3">
        <w:t xml:space="preserve">and in the procedure, what inspires the individual </w:t>
      </w:r>
      <w:r w:rsidR="00E523FE">
        <w:t xml:space="preserve">and what might be stopping them </w:t>
      </w:r>
      <w:r w:rsidR="005C044F">
        <w:t>such as prejudices, assumptions</w:t>
      </w:r>
      <w:r w:rsidR="006F3F42">
        <w:t xml:space="preserve">, preconceptions and attitudes. </w:t>
      </w:r>
      <w:r w:rsidR="00CF6A8F">
        <w:t xml:space="preserve">On the other </w:t>
      </w:r>
      <w:r w:rsidR="001F64DF">
        <w:t>hand,</w:t>
      </w:r>
      <w:r w:rsidR="00CF6A8F">
        <w:t xml:space="preserve"> according to </w:t>
      </w:r>
      <w:r w:rsidR="00EC1235">
        <w:t xml:space="preserve">mindtools article (2021), </w:t>
      </w:r>
      <w:r w:rsidR="00867774">
        <w:t xml:space="preserve">Mentoring is </w:t>
      </w:r>
      <w:r w:rsidR="004E5AA6">
        <w:t xml:space="preserve">the relationship connecting two people </w:t>
      </w:r>
      <w:r w:rsidR="00207312">
        <w:t xml:space="preserve">with the aims of worker </w:t>
      </w:r>
      <w:r w:rsidR="00AB742F">
        <w:t>and in a personal growth</w:t>
      </w:r>
      <w:r w:rsidR="001F64DF">
        <w:t>. A person who is “mentor” is normally</w:t>
      </w:r>
      <w:r w:rsidR="00267B4F">
        <w:t xml:space="preserve"> </w:t>
      </w:r>
      <w:r w:rsidR="00952662">
        <w:t>a</w:t>
      </w:r>
      <w:r w:rsidR="00267B4F">
        <w:t xml:space="preserve"> skilled individual who shares experience, knowledge </w:t>
      </w:r>
      <w:r w:rsidR="00CC493B">
        <w:t xml:space="preserve">and guidance with a less knowledgeable person. </w:t>
      </w:r>
      <w:r w:rsidR="00542A52">
        <w:t xml:space="preserve">The main differences </w:t>
      </w:r>
      <w:r w:rsidR="006E0829">
        <w:t>are</w:t>
      </w:r>
      <w:r w:rsidR="00542A52">
        <w:t xml:space="preserve"> that coaching is </w:t>
      </w:r>
      <w:r w:rsidR="00F40079">
        <w:t xml:space="preserve">undertaken in a shorter </w:t>
      </w:r>
      <w:r w:rsidR="00ED419A">
        <w:t>term</w:t>
      </w:r>
      <w:r w:rsidR="004007DE">
        <w:t>, measured and structured and con</w:t>
      </w:r>
      <w:r w:rsidR="001F3AFA">
        <w:t xml:space="preserve">centrates on particular </w:t>
      </w:r>
      <w:r w:rsidR="001E7359">
        <w:t>development problems</w:t>
      </w:r>
      <w:r w:rsidR="002815DE">
        <w:t xml:space="preserve"> whereas mentoring is long term and is indefinite</w:t>
      </w:r>
      <w:r w:rsidR="005133F4">
        <w:t xml:space="preserve">, </w:t>
      </w:r>
      <w:r w:rsidR="00C87D47">
        <w:t xml:space="preserve">not structured </w:t>
      </w:r>
      <w:r w:rsidR="003001A1">
        <w:t>and operates as needed</w:t>
      </w:r>
      <w:r w:rsidR="004B0E01">
        <w:t xml:space="preserve"> and focuses on personal development and </w:t>
      </w:r>
      <w:r w:rsidR="00174796">
        <w:t>career</w:t>
      </w:r>
      <w:r w:rsidR="007A1987">
        <w:t>.</w:t>
      </w:r>
      <w:r w:rsidR="00091F0D">
        <w:t xml:space="preserve"> </w:t>
      </w:r>
      <w:r w:rsidR="008A3900">
        <w:t>The s</w:t>
      </w:r>
      <w:r w:rsidR="00BE5C10">
        <w:t xml:space="preserve">imilarities of coaching and mentoring is </w:t>
      </w:r>
      <w:r w:rsidR="007A1987">
        <w:t>knowledge, commitment and listening (</w:t>
      </w:r>
      <w:proofErr w:type="spellStart"/>
      <w:r w:rsidR="007A1987">
        <w:t>Mattone</w:t>
      </w:r>
      <w:proofErr w:type="spellEnd"/>
      <w:r w:rsidR="007A1987">
        <w:t>, 2017).</w:t>
      </w:r>
    </w:p>
    <w:p w14:paraId="1F2C78F2" w14:textId="77777777" w:rsidR="0046720C" w:rsidRDefault="0046720C" w:rsidP="000E7770">
      <w:pPr>
        <w:rPr>
          <w:i/>
          <w:iCs/>
        </w:rPr>
      </w:pPr>
    </w:p>
    <w:p w14:paraId="5D12EC3C" w14:textId="66A2CF3F" w:rsidR="000E7770" w:rsidRDefault="00142EEC" w:rsidP="000E7770">
      <w:pPr>
        <w:rPr>
          <w:b/>
          <w:bCs/>
        </w:rPr>
      </w:pPr>
      <w:r>
        <w:lastRenderedPageBreak/>
        <w:t>2</w:t>
      </w:r>
      <w:r w:rsidR="009B5A40">
        <w:t xml:space="preserve">.1.4 </w:t>
      </w:r>
      <w:r w:rsidR="008A3243">
        <w:rPr>
          <w:b/>
          <w:bCs/>
        </w:rPr>
        <w:t xml:space="preserve">The </w:t>
      </w:r>
      <w:r w:rsidR="005101F0" w:rsidRPr="00C83EC4">
        <w:rPr>
          <w:b/>
          <w:bCs/>
        </w:rPr>
        <w:t>tangible</w:t>
      </w:r>
      <w:r w:rsidR="00A02720">
        <w:rPr>
          <w:b/>
          <w:bCs/>
        </w:rPr>
        <w:t xml:space="preserve">/intangible </w:t>
      </w:r>
      <w:r w:rsidR="008A3243">
        <w:rPr>
          <w:b/>
          <w:bCs/>
        </w:rPr>
        <w:t>b</w:t>
      </w:r>
      <w:r w:rsidR="00B57C15" w:rsidRPr="00C83EC4">
        <w:rPr>
          <w:b/>
          <w:bCs/>
        </w:rPr>
        <w:t>enefit</w:t>
      </w:r>
      <w:r w:rsidR="00F923FD">
        <w:rPr>
          <w:b/>
          <w:bCs/>
        </w:rPr>
        <w:t>s</w:t>
      </w:r>
      <w:r w:rsidR="00B57C15" w:rsidRPr="00C83EC4">
        <w:rPr>
          <w:b/>
          <w:bCs/>
        </w:rPr>
        <w:t xml:space="preserve"> </w:t>
      </w:r>
    </w:p>
    <w:p w14:paraId="74C636F5" w14:textId="74D0DEFB" w:rsidR="00C00041" w:rsidRDefault="00675688" w:rsidP="00893D13">
      <w:r w:rsidRPr="00893D13">
        <w:t xml:space="preserve">According to </w:t>
      </w:r>
      <w:r w:rsidR="008D51F0" w:rsidRPr="00893D13">
        <w:t xml:space="preserve">Coonan (2017), </w:t>
      </w:r>
      <w:r w:rsidR="00F235D5" w:rsidRPr="00893D13">
        <w:t>the benefits are that it will enhance</w:t>
      </w:r>
      <w:r w:rsidR="00DD6E18" w:rsidRPr="00893D13">
        <w:t xml:space="preserve"> the productivity</w:t>
      </w:r>
      <w:r w:rsidR="00FA5066" w:rsidRPr="00893D13">
        <w:t xml:space="preserve"> and performance </w:t>
      </w:r>
      <w:r w:rsidR="00BB23E8" w:rsidRPr="00893D13">
        <w:t xml:space="preserve">of the employees and higher </w:t>
      </w:r>
      <w:r w:rsidR="007722D5" w:rsidRPr="00893D13">
        <w:t>retention</w:t>
      </w:r>
      <w:r w:rsidR="00BB23E8" w:rsidRPr="00893D13">
        <w:t>, e</w:t>
      </w:r>
      <w:r w:rsidR="002C2CDF" w:rsidRPr="00893D13">
        <w:t>ngagement of the employees</w:t>
      </w:r>
      <w:r w:rsidR="00C3084F" w:rsidRPr="00893D13">
        <w:t xml:space="preserve">. Furthermore, it will increase sales, </w:t>
      </w:r>
      <w:r w:rsidR="008A014F" w:rsidRPr="00893D13">
        <w:t>reduce co</w:t>
      </w:r>
      <w:r w:rsidR="00606A91" w:rsidRPr="00893D13">
        <w:t>sts</w:t>
      </w:r>
      <w:r w:rsidR="00D471D3" w:rsidRPr="00893D13">
        <w:t xml:space="preserve"> and grow reven</w:t>
      </w:r>
      <w:r w:rsidR="00A731DA" w:rsidRPr="00893D13">
        <w:t xml:space="preserve">ue for the organisation. Building better relationship </w:t>
      </w:r>
      <w:r w:rsidR="00707AA7" w:rsidRPr="00893D13">
        <w:t>with the employee</w:t>
      </w:r>
      <w:r w:rsidR="006962E7" w:rsidRPr="00893D13">
        <w:t>s</w:t>
      </w:r>
      <w:r w:rsidR="00707AA7" w:rsidRPr="00893D13">
        <w:t xml:space="preserve"> will make employees feel valued and in return they will work harder for the </w:t>
      </w:r>
      <w:r w:rsidR="004533B0" w:rsidRPr="00893D13">
        <w:t>organisation’s aims</w:t>
      </w:r>
      <w:r w:rsidR="00707AA7" w:rsidRPr="00893D13">
        <w:t xml:space="preserve"> and objectives. </w:t>
      </w:r>
      <w:r w:rsidR="002564DE">
        <w:t>J</w:t>
      </w:r>
      <w:r w:rsidR="00441287">
        <w:t>ohnson</w:t>
      </w:r>
      <w:r w:rsidR="002564DE">
        <w:t xml:space="preserve">, (2019) asserted that the benefits </w:t>
      </w:r>
      <w:r w:rsidR="00680B6D">
        <w:t xml:space="preserve">of intangible </w:t>
      </w:r>
      <w:r w:rsidR="00A03986">
        <w:t xml:space="preserve">at a workplace </w:t>
      </w:r>
      <w:r w:rsidR="00680B6D">
        <w:t xml:space="preserve">will </w:t>
      </w:r>
      <w:r w:rsidR="008F263B">
        <w:t>build</w:t>
      </w:r>
      <w:r w:rsidR="00802356">
        <w:t xml:space="preserve"> on</w:t>
      </w:r>
      <w:r w:rsidR="005265C0">
        <w:t xml:space="preserve"> </w:t>
      </w:r>
      <w:r w:rsidR="005B1DE6">
        <w:t>relationships o</w:t>
      </w:r>
      <w:r w:rsidR="00802356">
        <w:t>f</w:t>
      </w:r>
      <w:r w:rsidR="005B1DE6">
        <w:t xml:space="preserve"> the report and stakeholders</w:t>
      </w:r>
      <w:r w:rsidR="00802356">
        <w:t>, build teamwork</w:t>
      </w:r>
      <w:r w:rsidR="00A40B7D">
        <w:t xml:space="preserve">, job satisfaction, </w:t>
      </w:r>
      <w:r w:rsidR="007B3E5E">
        <w:t xml:space="preserve">reduce conflict, </w:t>
      </w:r>
      <w:r w:rsidR="0093799A">
        <w:t xml:space="preserve">lessen </w:t>
      </w:r>
      <w:r w:rsidR="007B3E5E">
        <w:t xml:space="preserve">turnover and increase </w:t>
      </w:r>
      <w:r w:rsidR="00A87F6D">
        <w:t xml:space="preserve">workplace commitment. </w:t>
      </w:r>
      <w:r w:rsidR="00A03986">
        <w:t xml:space="preserve">This eventually </w:t>
      </w:r>
      <w:r w:rsidR="00632CA3">
        <w:t>will lead an</w:t>
      </w:r>
      <w:r w:rsidR="00A03986">
        <w:t xml:space="preserve"> organisation to its success</w:t>
      </w:r>
      <w:r w:rsidR="00154099">
        <w:t xml:space="preserve">. </w:t>
      </w:r>
      <w:r w:rsidR="00A03986">
        <w:t xml:space="preserve"> </w:t>
      </w:r>
    </w:p>
    <w:p w14:paraId="049BE1E2" w14:textId="1C6526B0" w:rsidR="00C952E8" w:rsidRDefault="00C952E8" w:rsidP="000001E6"/>
    <w:p w14:paraId="7200D570" w14:textId="4D672964" w:rsidR="000B0016" w:rsidRDefault="00142EEC" w:rsidP="000001E6">
      <w:pPr>
        <w:rPr>
          <w:b/>
          <w:bCs/>
        </w:rPr>
      </w:pPr>
      <w:r>
        <w:t>2</w:t>
      </w:r>
      <w:r w:rsidR="009B5A40">
        <w:t>.1.</w:t>
      </w:r>
      <w:r w:rsidR="00A02720">
        <w:t>5</w:t>
      </w:r>
      <w:r w:rsidR="00C952E8">
        <w:t xml:space="preserve"> </w:t>
      </w:r>
      <w:r w:rsidR="000001E6" w:rsidRPr="000001E6">
        <w:rPr>
          <w:b/>
          <w:bCs/>
        </w:rPr>
        <w:t xml:space="preserve">Non-Directive </w:t>
      </w:r>
    </w:p>
    <w:p w14:paraId="014FD169" w14:textId="5123AF8F" w:rsidR="009218CB" w:rsidRPr="00966378" w:rsidRDefault="00C76498" w:rsidP="000001E6">
      <w:r>
        <w:t>Coaching is mainly non-directive this</w:t>
      </w:r>
      <w:r w:rsidR="00F14F2F">
        <w:t xml:space="preserve"> is </w:t>
      </w:r>
      <w:r w:rsidR="009506BA">
        <w:t xml:space="preserve">when a coach has the ability of helping people </w:t>
      </w:r>
      <w:r w:rsidR="00E507C3">
        <w:t>to</w:t>
      </w:r>
      <w:r w:rsidR="00BD530D">
        <w:t xml:space="preserve"> review</w:t>
      </w:r>
      <w:r w:rsidR="00E51FF8">
        <w:t xml:space="preserve">, reflect and </w:t>
      </w:r>
      <w:r w:rsidR="00B106F9">
        <w:t xml:space="preserve">problem-solve </w:t>
      </w:r>
      <w:r w:rsidR="001D4FCB">
        <w:t xml:space="preserve">for </w:t>
      </w:r>
      <w:r w:rsidR="00B106F9">
        <w:t>themselves.</w:t>
      </w:r>
      <w:r w:rsidR="00E507C3">
        <w:t xml:space="preserve"> </w:t>
      </w:r>
      <w:r w:rsidR="000B2847">
        <w:t xml:space="preserve">A </w:t>
      </w:r>
      <w:r w:rsidR="005809FB">
        <w:t>Coachee</w:t>
      </w:r>
      <w:r>
        <w:t xml:space="preserve"> produce</w:t>
      </w:r>
      <w:r w:rsidR="000B2847">
        <w:t>s</w:t>
      </w:r>
      <w:r>
        <w:t xml:space="preserve"> an answer</w:t>
      </w:r>
      <w:r w:rsidR="00FC3269">
        <w:t xml:space="preserve"> as that will help them</w:t>
      </w:r>
      <w:r w:rsidR="000B2847">
        <w:t xml:space="preserve"> to </w:t>
      </w:r>
      <w:r w:rsidR="00637E92">
        <w:t xml:space="preserve">create strategies that are required </w:t>
      </w:r>
      <w:r w:rsidR="0063295B">
        <w:t>in order to lead their own development and learning</w:t>
      </w:r>
      <w:r w:rsidR="004D7244">
        <w:t xml:space="preserve"> (Braddell, 2017)</w:t>
      </w:r>
      <w:r w:rsidR="0063295B">
        <w:t xml:space="preserve">. </w:t>
      </w:r>
      <w:r w:rsidR="000B2847">
        <w:t xml:space="preserve"> </w:t>
      </w:r>
    </w:p>
    <w:p w14:paraId="116F4B7D" w14:textId="6F32246F" w:rsidR="009218CB" w:rsidRPr="00307388" w:rsidRDefault="009218CB" w:rsidP="000001E6">
      <w:pPr>
        <w:rPr>
          <w:b/>
          <w:bCs/>
          <w:i/>
          <w:iCs/>
        </w:rPr>
      </w:pPr>
    </w:p>
    <w:p w14:paraId="409D5D9C" w14:textId="3427525A" w:rsidR="00D261A2" w:rsidRDefault="00DB4B66" w:rsidP="000001E6">
      <w:r>
        <w:rPr>
          <w:b/>
          <w:bCs/>
          <w:noProof/>
        </w:rPr>
        <w:drawing>
          <wp:anchor distT="0" distB="0" distL="114300" distR="114300" simplePos="0" relativeHeight="251664385" behindDoc="1" locked="0" layoutInCell="1" allowOverlap="1" wp14:anchorId="496C5C6B" wp14:editId="6592DA4B">
            <wp:simplePos x="0" y="0"/>
            <wp:positionH relativeFrom="column">
              <wp:posOffset>-280416</wp:posOffset>
            </wp:positionH>
            <wp:positionV relativeFrom="paragraph">
              <wp:posOffset>102924</wp:posOffset>
            </wp:positionV>
            <wp:extent cx="6267287" cy="5722440"/>
            <wp:effectExtent l="0" t="0" r="0" b="5715"/>
            <wp:wrapNone/>
            <wp:docPr id="8" name="Picture 8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0768" cy="5725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5E5BB0" w14:textId="00FAE4C7" w:rsidR="00D261A2" w:rsidRDefault="00D261A2" w:rsidP="000001E6"/>
    <w:p w14:paraId="6221EC18" w14:textId="4A6B323B" w:rsidR="00D261A2" w:rsidRDefault="00D261A2" w:rsidP="000001E6"/>
    <w:p w14:paraId="0D72CF4A" w14:textId="0886F2CC" w:rsidR="00D261A2" w:rsidRDefault="00D261A2" w:rsidP="000001E6"/>
    <w:p w14:paraId="3C1D3654" w14:textId="47BA1386" w:rsidR="00D261A2" w:rsidRDefault="00D261A2" w:rsidP="000001E6"/>
    <w:p w14:paraId="488BE1CF" w14:textId="39628BC8" w:rsidR="00D261A2" w:rsidRDefault="00D261A2" w:rsidP="000001E6"/>
    <w:p w14:paraId="1499395F" w14:textId="553AB073" w:rsidR="00D261A2" w:rsidRDefault="00D261A2" w:rsidP="000001E6"/>
    <w:p w14:paraId="47901BCC" w14:textId="7E8729C9" w:rsidR="00D261A2" w:rsidRDefault="00D261A2" w:rsidP="000001E6"/>
    <w:p w14:paraId="225B0B91" w14:textId="53682EB8" w:rsidR="00D261A2" w:rsidRDefault="00D261A2" w:rsidP="000001E6"/>
    <w:p w14:paraId="7BE75BC8" w14:textId="3CE65D41" w:rsidR="00D261A2" w:rsidRDefault="00D261A2" w:rsidP="000001E6"/>
    <w:p w14:paraId="53D472AC" w14:textId="2B00B445" w:rsidR="00D261A2" w:rsidRDefault="00D261A2" w:rsidP="000001E6"/>
    <w:p w14:paraId="6C62DD9D" w14:textId="1BB70727" w:rsidR="00D261A2" w:rsidRDefault="00D261A2" w:rsidP="000001E6">
      <w:pPr>
        <w:rPr>
          <w:b/>
          <w:bCs/>
        </w:rPr>
      </w:pPr>
    </w:p>
    <w:p w14:paraId="260AF405" w14:textId="0D402B14" w:rsidR="00D261A2" w:rsidRDefault="00D261A2" w:rsidP="000001E6">
      <w:pPr>
        <w:rPr>
          <w:b/>
          <w:bCs/>
        </w:rPr>
      </w:pPr>
    </w:p>
    <w:p w14:paraId="71C147C6" w14:textId="1EEB68E6" w:rsidR="00D261A2" w:rsidRDefault="00D261A2" w:rsidP="000001E6">
      <w:pPr>
        <w:rPr>
          <w:b/>
          <w:bCs/>
        </w:rPr>
      </w:pPr>
    </w:p>
    <w:p w14:paraId="4823FDAC" w14:textId="27C77937" w:rsidR="00D261A2" w:rsidRDefault="00D261A2" w:rsidP="000001E6">
      <w:pPr>
        <w:rPr>
          <w:b/>
          <w:bCs/>
        </w:rPr>
      </w:pPr>
    </w:p>
    <w:p w14:paraId="2A8202A2" w14:textId="58ABB78C" w:rsidR="00D261A2" w:rsidRDefault="00D261A2" w:rsidP="000001E6">
      <w:pPr>
        <w:rPr>
          <w:b/>
          <w:bCs/>
        </w:rPr>
      </w:pPr>
    </w:p>
    <w:p w14:paraId="4EAD66A0" w14:textId="6D46F01F" w:rsidR="00D261A2" w:rsidRDefault="00D261A2" w:rsidP="000001E6">
      <w:pPr>
        <w:rPr>
          <w:b/>
          <w:bCs/>
        </w:rPr>
      </w:pPr>
    </w:p>
    <w:p w14:paraId="5576D9F5" w14:textId="4B948038" w:rsidR="00D261A2" w:rsidRDefault="00D261A2" w:rsidP="000001E6">
      <w:pPr>
        <w:rPr>
          <w:b/>
          <w:bCs/>
        </w:rPr>
      </w:pPr>
    </w:p>
    <w:p w14:paraId="1B07B39F" w14:textId="118294FC" w:rsidR="00D261A2" w:rsidRDefault="00D261A2" w:rsidP="000001E6">
      <w:pPr>
        <w:rPr>
          <w:b/>
          <w:bCs/>
        </w:rPr>
      </w:pPr>
    </w:p>
    <w:p w14:paraId="599A4031" w14:textId="0D9D7DEE" w:rsidR="00D261A2" w:rsidRDefault="00D261A2" w:rsidP="000001E6">
      <w:pPr>
        <w:rPr>
          <w:b/>
          <w:bCs/>
        </w:rPr>
      </w:pPr>
    </w:p>
    <w:p w14:paraId="6DF4DD0A" w14:textId="65D0B0B5" w:rsidR="00D261A2" w:rsidRDefault="00D261A2" w:rsidP="000001E6">
      <w:pPr>
        <w:rPr>
          <w:b/>
          <w:bCs/>
        </w:rPr>
      </w:pPr>
    </w:p>
    <w:p w14:paraId="1217F523" w14:textId="3C23E9FA" w:rsidR="00D261A2" w:rsidRDefault="00D261A2" w:rsidP="000001E6">
      <w:pPr>
        <w:rPr>
          <w:b/>
          <w:bCs/>
        </w:rPr>
      </w:pPr>
    </w:p>
    <w:p w14:paraId="48D3E061" w14:textId="0353CACD" w:rsidR="00D261A2" w:rsidRDefault="00D261A2" w:rsidP="000001E6">
      <w:pPr>
        <w:rPr>
          <w:b/>
          <w:bCs/>
        </w:rPr>
      </w:pPr>
    </w:p>
    <w:p w14:paraId="4097BA9E" w14:textId="17DF1652" w:rsidR="00D261A2" w:rsidRDefault="00D261A2" w:rsidP="000001E6">
      <w:pPr>
        <w:rPr>
          <w:b/>
          <w:bCs/>
        </w:rPr>
      </w:pPr>
    </w:p>
    <w:p w14:paraId="646806E0" w14:textId="05DCBD55" w:rsidR="00D261A2" w:rsidRDefault="00D261A2" w:rsidP="000001E6">
      <w:pPr>
        <w:rPr>
          <w:b/>
          <w:bCs/>
        </w:rPr>
      </w:pPr>
    </w:p>
    <w:p w14:paraId="00582652" w14:textId="50C2D35B" w:rsidR="00D261A2" w:rsidRDefault="00D261A2" w:rsidP="000001E6">
      <w:pPr>
        <w:rPr>
          <w:b/>
          <w:bCs/>
        </w:rPr>
      </w:pPr>
    </w:p>
    <w:p w14:paraId="5D333368" w14:textId="104813D8" w:rsidR="00D261A2" w:rsidRDefault="00D261A2" w:rsidP="000001E6">
      <w:pPr>
        <w:rPr>
          <w:b/>
          <w:bCs/>
        </w:rPr>
      </w:pPr>
    </w:p>
    <w:p w14:paraId="382E10FF" w14:textId="77777777" w:rsidR="00D261A2" w:rsidRDefault="00D261A2" w:rsidP="000001E6">
      <w:pPr>
        <w:rPr>
          <w:b/>
          <w:bCs/>
        </w:rPr>
      </w:pPr>
    </w:p>
    <w:p w14:paraId="2146B09B" w14:textId="77777777" w:rsidR="00A02720" w:rsidRDefault="00A02720" w:rsidP="0046720C">
      <w:pPr>
        <w:jc w:val="center"/>
      </w:pPr>
    </w:p>
    <w:p w14:paraId="70401260" w14:textId="77777777" w:rsidR="00A02720" w:rsidRDefault="00A02720" w:rsidP="0046720C">
      <w:pPr>
        <w:jc w:val="center"/>
      </w:pPr>
    </w:p>
    <w:p w14:paraId="5E75D63E" w14:textId="77777777" w:rsidR="00A02720" w:rsidRDefault="00A02720" w:rsidP="0046720C">
      <w:pPr>
        <w:jc w:val="center"/>
      </w:pPr>
    </w:p>
    <w:p w14:paraId="47D84010" w14:textId="650DD373" w:rsidR="00A53437" w:rsidRPr="00BF42CB" w:rsidRDefault="00E94A41" w:rsidP="0046720C">
      <w:pPr>
        <w:jc w:val="center"/>
      </w:pPr>
      <w:r w:rsidRPr="00E94A41">
        <w:lastRenderedPageBreak/>
        <w:t>2.1.</w:t>
      </w:r>
      <w:r w:rsidR="00A02720">
        <w:t>7</w:t>
      </w:r>
      <w:r>
        <w:rPr>
          <w:b/>
          <w:bCs/>
        </w:rPr>
        <w:t xml:space="preserve"> </w:t>
      </w:r>
      <w:r w:rsidR="00BF42CB">
        <w:rPr>
          <w:b/>
          <w:bCs/>
        </w:rPr>
        <w:t>R</w:t>
      </w:r>
      <w:r w:rsidR="00183D1D" w:rsidRPr="008E1A1D">
        <w:rPr>
          <w:b/>
          <w:bCs/>
        </w:rPr>
        <w:t>ole</w:t>
      </w:r>
      <w:r w:rsidR="00BF42CB">
        <w:rPr>
          <w:b/>
          <w:bCs/>
        </w:rPr>
        <w:t xml:space="preserve">s </w:t>
      </w:r>
      <w:r w:rsidR="00183D1D" w:rsidRPr="008E1A1D">
        <w:rPr>
          <w:b/>
          <w:bCs/>
        </w:rPr>
        <w:t xml:space="preserve">of line-manager </w:t>
      </w:r>
    </w:p>
    <w:p w14:paraId="100D0A54" w14:textId="5F51FEB9" w:rsidR="00B85085" w:rsidRDefault="00B85085" w:rsidP="00B85085">
      <w:pPr>
        <w:rPr>
          <w:color w:val="000000" w:themeColor="text1"/>
        </w:rPr>
      </w:pPr>
    </w:p>
    <w:p w14:paraId="67A5E09D" w14:textId="2990CECA" w:rsidR="00B85085" w:rsidRDefault="00330321" w:rsidP="00B85085">
      <w:pPr>
        <w:rPr>
          <w:color w:val="000000" w:themeColor="text1"/>
        </w:rPr>
      </w:pPr>
      <w:r>
        <w:rPr>
          <w:color w:val="000000" w:themeColor="text1"/>
        </w:rPr>
        <w:t xml:space="preserve">The concept of a line-manager as a coach </w:t>
      </w:r>
      <w:r w:rsidR="00FB0542">
        <w:rPr>
          <w:color w:val="000000" w:themeColor="text1"/>
        </w:rPr>
        <w:t>and</w:t>
      </w:r>
      <w:r>
        <w:rPr>
          <w:color w:val="000000" w:themeColor="text1"/>
        </w:rPr>
        <w:t xml:space="preserve"> mentor </w:t>
      </w:r>
      <w:r w:rsidR="0089791E">
        <w:rPr>
          <w:color w:val="000000" w:themeColor="text1"/>
        </w:rPr>
        <w:t>consists of many</w:t>
      </w:r>
      <w:r w:rsidR="00F72D64">
        <w:rPr>
          <w:color w:val="000000" w:themeColor="text1"/>
        </w:rPr>
        <w:t xml:space="preserve"> roles and </w:t>
      </w:r>
      <w:r w:rsidR="0089791E">
        <w:rPr>
          <w:color w:val="000000" w:themeColor="text1"/>
        </w:rPr>
        <w:t>responsibilities</w:t>
      </w:r>
      <w:r w:rsidR="001131E6">
        <w:rPr>
          <w:color w:val="000000" w:themeColor="text1"/>
        </w:rPr>
        <w:t xml:space="preserve"> including </w:t>
      </w:r>
      <w:r w:rsidR="000E52C4">
        <w:rPr>
          <w:color w:val="000000" w:themeColor="text1"/>
        </w:rPr>
        <w:t>the chance to collaborate to support organisational aims and objectives</w:t>
      </w:r>
      <w:r w:rsidR="00DA4D22">
        <w:rPr>
          <w:color w:val="000000" w:themeColor="text1"/>
        </w:rPr>
        <w:t>.</w:t>
      </w:r>
      <w:r w:rsidR="004C1076">
        <w:rPr>
          <w:color w:val="000000" w:themeColor="text1"/>
        </w:rPr>
        <w:t xml:space="preserve"> It requires a strong positive relationship between </w:t>
      </w:r>
      <w:r w:rsidR="001563C7">
        <w:rPr>
          <w:color w:val="000000" w:themeColor="text1"/>
        </w:rPr>
        <w:t xml:space="preserve">managers and members of the team </w:t>
      </w:r>
      <w:r w:rsidR="00D37A57">
        <w:rPr>
          <w:color w:val="000000" w:themeColor="text1"/>
        </w:rPr>
        <w:t xml:space="preserve">and support </w:t>
      </w:r>
      <w:r w:rsidR="000407C4">
        <w:rPr>
          <w:color w:val="000000" w:themeColor="text1"/>
        </w:rPr>
        <w:t xml:space="preserve">them </w:t>
      </w:r>
      <w:r w:rsidR="00D37A57">
        <w:rPr>
          <w:color w:val="000000" w:themeColor="text1"/>
        </w:rPr>
        <w:t>to develop</w:t>
      </w:r>
      <w:r w:rsidR="000407C4" w:rsidRPr="000407C4">
        <w:rPr>
          <w:color w:val="000000" w:themeColor="text1"/>
        </w:rPr>
        <w:t xml:space="preserve"> </w:t>
      </w:r>
      <w:r w:rsidR="000407C4">
        <w:rPr>
          <w:color w:val="000000" w:themeColor="text1"/>
        </w:rPr>
        <w:t xml:space="preserve">people management skills in order to achieve </w:t>
      </w:r>
      <w:r w:rsidR="00E241B5">
        <w:rPr>
          <w:color w:val="000000" w:themeColor="text1"/>
        </w:rPr>
        <w:t xml:space="preserve">organisation </w:t>
      </w:r>
      <w:r w:rsidR="000407C4">
        <w:rPr>
          <w:color w:val="000000" w:themeColor="text1"/>
        </w:rPr>
        <w:t>goals</w:t>
      </w:r>
      <w:r w:rsidR="002419B7">
        <w:rPr>
          <w:color w:val="000000" w:themeColor="text1"/>
        </w:rPr>
        <w:t xml:space="preserve"> (CIPD, 2020)</w:t>
      </w:r>
      <w:r w:rsidR="000407C4">
        <w:rPr>
          <w:color w:val="000000" w:themeColor="text1"/>
        </w:rPr>
        <w:t>.</w:t>
      </w:r>
      <w:r w:rsidR="008105EE">
        <w:rPr>
          <w:color w:val="000000" w:themeColor="text1"/>
        </w:rPr>
        <w:t xml:space="preserve"> </w:t>
      </w:r>
      <w:r w:rsidR="009055BF">
        <w:rPr>
          <w:color w:val="000000" w:themeColor="text1"/>
        </w:rPr>
        <w:t>A line manager</w:t>
      </w:r>
      <w:r w:rsidR="00D80FFE">
        <w:rPr>
          <w:color w:val="000000" w:themeColor="text1"/>
        </w:rPr>
        <w:t>’s role as a coach</w:t>
      </w:r>
      <w:r w:rsidR="0085229A">
        <w:rPr>
          <w:color w:val="000000" w:themeColor="text1"/>
        </w:rPr>
        <w:t xml:space="preserve"> </w:t>
      </w:r>
      <w:r w:rsidR="00F1438F">
        <w:rPr>
          <w:color w:val="000000" w:themeColor="text1"/>
        </w:rPr>
        <w:t>and</w:t>
      </w:r>
      <w:r w:rsidR="0085229A">
        <w:rPr>
          <w:color w:val="000000" w:themeColor="text1"/>
        </w:rPr>
        <w:t xml:space="preserve"> mentor</w:t>
      </w:r>
      <w:r w:rsidR="00D80FFE">
        <w:rPr>
          <w:color w:val="000000" w:themeColor="text1"/>
        </w:rPr>
        <w:t xml:space="preserve"> is </w:t>
      </w:r>
      <w:r w:rsidR="008C1E03">
        <w:rPr>
          <w:color w:val="000000" w:themeColor="text1"/>
        </w:rPr>
        <w:t xml:space="preserve">to </w:t>
      </w:r>
      <w:r w:rsidR="007F00C2">
        <w:rPr>
          <w:color w:val="000000" w:themeColor="text1"/>
        </w:rPr>
        <w:t xml:space="preserve">direct and </w:t>
      </w:r>
      <w:r w:rsidR="008C1E03">
        <w:rPr>
          <w:color w:val="000000" w:themeColor="text1"/>
        </w:rPr>
        <w:t xml:space="preserve">teach </w:t>
      </w:r>
      <w:r w:rsidR="004D1F3A">
        <w:rPr>
          <w:color w:val="000000" w:themeColor="text1"/>
        </w:rPr>
        <w:t>employees</w:t>
      </w:r>
      <w:r w:rsidR="008C1E03">
        <w:rPr>
          <w:color w:val="000000" w:themeColor="text1"/>
        </w:rPr>
        <w:t xml:space="preserve"> on how to reach their </w:t>
      </w:r>
      <w:r w:rsidR="00777F2F">
        <w:rPr>
          <w:color w:val="000000" w:themeColor="text1"/>
        </w:rPr>
        <w:t xml:space="preserve">goals and </w:t>
      </w:r>
      <w:r w:rsidR="004D1F3A">
        <w:rPr>
          <w:color w:val="000000" w:themeColor="text1"/>
        </w:rPr>
        <w:t xml:space="preserve">develop employees </w:t>
      </w:r>
      <w:r w:rsidR="00831AC9">
        <w:rPr>
          <w:color w:val="000000" w:themeColor="text1"/>
        </w:rPr>
        <w:t>that understand the organisational aims and objectives to attain success</w:t>
      </w:r>
      <w:r w:rsidR="00EC3795">
        <w:rPr>
          <w:color w:val="000000" w:themeColor="text1"/>
        </w:rPr>
        <w:t xml:space="preserve"> </w:t>
      </w:r>
      <w:r w:rsidR="00EC3795" w:rsidRPr="00EC3795">
        <w:rPr>
          <w:color w:val="000000" w:themeColor="text1"/>
        </w:rPr>
        <w:t>(</w:t>
      </w:r>
      <w:r w:rsidR="003D7135">
        <w:rPr>
          <w:color w:val="000000" w:themeColor="text1"/>
        </w:rPr>
        <w:t>Ibarra &amp; Scoular, 2019</w:t>
      </w:r>
      <w:r w:rsidR="00EC3795" w:rsidRPr="00EC3795">
        <w:rPr>
          <w:color w:val="000000" w:themeColor="text1"/>
        </w:rPr>
        <w:t>)</w:t>
      </w:r>
      <w:r w:rsidR="00831AC9">
        <w:rPr>
          <w:color w:val="000000" w:themeColor="text1"/>
        </w:rPr>
        <w:t>.</w:t>
      </w:r>
      <w:r w:rsidR="002739AD">
        <w:rPr>
          <w:color w:val="000000" w:themeColor="text1"/>
        </w:rPr>
        <w:t xml:space="preserve"> In addition, </w:t>
      </w:r>
      <w:r w:rsidR="004328B7">
        <w:rPr>
          <w:color w:val="000000" w:themeColor="text1"/>
        </w:rPr>
        <w:t xml:space="preserve">it also includes </w:t>
      </w:r>
      <w:r w:rsidR="007719A8">
        <w:rPr>
          <w:color w:val="000000" w:themeColor="text1"/>
        </w:rPr>
        <w:t>roles such as managing employees</w:t>
      </w:r>
      <w:r w:rsidR="00BD2B24">
        <w:rPr>
          <w:color w:val="000000" w:themeColor="text1"/>
        </w:rPr>
        <w:t xml:space="preserve"> daily and implement</w:t>
      </w:r>
      <w:r w:rsidR="00EC082E">
        <w:rPr>
          <w:color w:val="000000" w:themeColor="text1"/>
        </w:rPr>
        <w:t>ing HR</w:t>
      </w:r>
      <w:r w:rsidR="00B10F14">
        <w:rPr>
          <w:color w:val="000000" w:themeColor="text1"/>
        </w:rPr>
        <w:t xml:space="preserve"> </w:t>
      </w:r>
      <w:r w:rsidR="002107A9">
        <w:rPr>
          <w:color w:val="000000" w:themeColor="text1"/>
        </w:rPr>
        <w:t xml:space="preserve">and </w:t>
      </w:r>
      <w:r w:rsidR="00A45F86">
        <w:rPr>
          <w:color w:val="000000" w:themeColor="text1"/>
        </w:rPr>
        <w:t>organisational policies</w:t>
      </w:r>
      <w:r w:rsidR="002F63B3">
        <w:rPr>
          <w:color w:val="000000" w:themeColor="text1"/>
        </w:rPr>
        <w:t xml:space="preserve"> (CIPD, 2020).</w:t>
      </w:r>
    </w:p>
    <w:p w14:paraId="18AA56F3" w14:textId="77777777" w:rsidR="00826D81" w:rsidRPr="00B85085" w:rsidRDefault="00826D81" w:rsidP="00B85085">
      <w:pPr>
        <w:rPr>
          <w:color w:val="000000" w:themeColor="text1"/>
        </w:rPr>
      </w:pPr>
    </w:p>
    <w:p w14:paraId="216C22DA" w14:textId="0E79C18A" w:rsidR="00CF11C5" w:rsidRPr="003962B3" w:rsidRDefault="00E94A41" w:rsidP="00FB0542">
      <w:pPr>
        <w:rPr>
          <w:b/>
          <w:bCs/>
        </w:rPr>
      </w:pPr>
      <w:r w:rsidRPr="00E94A41">
        <w:t>2.1.</w:t>
      </w:r>
      <w:r w:rsidR="00A02720">
        <w:t>8</w:t>
      </w:r>
      <w:r>
        <w:rPr>
          <w:b/>
          <w:bCs/>
        </w:rPr>
        <w:t xml:space="preserve"> </w:t>
      </w:r>
      <w:r w:rsidR="00FB0542">
        <w:t xml:space="preserve">There are many </w:t>
      </w:r>
      <w:r w:rsidR="00213865">
        <w:t xml:space="preserve">advantages </w:t>
      </w:r>
      <w:r w:rsidR="00FB0542">
        <w:t xml:space="preserve">of a line-manager </w:t>
      </w:r>
      <w:r w:rsidR="007F142C">
        <w:t>as</w:t>
      </w:r>
      <w:r w:rsidR="00FB0542">
        <w:t xml:space="preserve"> a coach</w:t>
      </w:r>
      <w:r w:rsidR="00213865">
        <w:t>.</w:t>
      </w:r>
      <w:r w:rsidR="00FB0542">
        <w:t xml:space="preserve"> </w:t>
      </w:r>
      <w:r w:rsidR="00213865">
        <w:t>O</w:t>
      </w:r>
      <w:r w:rsidR="007F142C">
        <w:t xml:space="preserve">ne </w:t>
      </w:r>
      <w:r w:rsidR="00213865">
        <w:t>advantage</w:t>
      </w:r>
      <w:r w:rsidR="00A842A2">
        <w:t>,</w:t>
      </w:r>
      <w:r w:rsidR="00213865">
        <w:t xml:space="preserve"> </w:t>
      </w:r>
      <w:r w:rsidR="00B463D7">
        <w:t xml:space="preserve">according to Walsh (2021), </w:t>
      </w:r>
      <w:r w:rsidR="007F142C">
        <w:t xml:space="preserve">is that </w:t>
      </w:r>
      <w:r w:rsidR="00AC74C8">
        <w:t xml:space="preserve">coaching improves the relationship </w:t>
      </w:r>
      <w:r w:rsidR="00304C40">
        <w:t>between the line manager, as a coach, and the team members</w:t>
      </w:r>
      <w:r w:rsidR="000E7203">
        <w:t xml:space="preserve"> which provides organisational benefits</w:t>
      </w:r>
      <w:r w:rsidR="00304C40">
        <w:t xml:space="preserve">. To explain, employees feel like </w:t>
      </w:r>
      <w:r w:rsidR="004E7E20">
        <w:t>they belong to</w:t>
      </w:r>
      <w:r w:rsidR="00362ED8">
        <w:t xml:space="preserve"> the</w:t>
      </w:r>
      <w:r w:rsidR="004E7E20">
        <w:t xml:space="preserve"> organisation therefore this leads to improved performance, reduces conflict</w:t>
      </w:r>
      <w:r w:rsidR="001B3F14">
        <w:t xml:space="preserve">, team </w:t>
      </w:r>
      <w:r w:rsidR="00454922">
        <w:t>cohesion</w:t>
      </w:r>
      <w:r w:rsidR="001B3F14">
        <w:t xml:space="preserve"> and significantly </w:t>
      </w:r>
      <w:r w:rsidR="00454922">
        <w:t xml:space="preserve">enhances motivation. </w:t>
      </w:r>
      <w:r w:rsidR="008624C3">
        <w:t xml:space="preserve">As the employees have greater engagement, employees are more creative </w:t>
      </w:r>
      <w:r w:rsidR="00F71E7A">
        <w:t>which can further result in improving measures such as profitability</w:t>
      </w:r>
      <w:r w:rsidR="00B463D7">
        <w:t>.</w:t>
      </w:r>
      <w:r w:rsidR="000F41C7">
        <w:t xml:space="preserve"> However, the</w:t>
      </w:r>
      <w:r w:rsidR="003F0FAA">
        <w:t>re</w:t>
      </w:r>
      <w:r w:rsidR="000F41C7">
        <w:t xml:space="preserve"> are disadvantages of </w:t>
      </w:r>
      <w:r w:rsidR="003F0FAA">
        <w:t>a</w:t>
      </w:r>
      <w:r w:rsidR="000F41C7">
        <w:t xml:space="preserve"> line-manager as a coach. </w:t>
      </w:r>
      <w:r w:rsidR="006F01F8">
        <w:t xml:space="preserve">Barber of the </w:t>
      </w:r>
      <w:r w:rsidR="00EF4D80">
        <w:t>David Clutterbuck Partnership article (</w:t>
      </w:r>
      <w:r w:rsidR="006F01F8">
        <w:t>2018)</w:t>
      </w:r>
      <w:r w:rsidR="00EF4D80">
        <w:t xml:space="preserve"> asserted that</w:t>
      </w:r>
      <w:r w:rsidR="00BC1683">
        <w:t xml:space="preserve"> </w:t>
      </w:r>
      <w:r w:rsidR="00C57E96">
        <w:t>it</w:t>
      </w:r>
      <w:r w:rsidR="004C116D">
        <w:t xml:space="preserve"> could lead to</w:t>
      </w:r>
      <w:r w:rsidR="000F41C7">
        <w:t xml:space="preserve"> </w:t>
      </w:r>
      <w:r w:rsidR="00DA1FC6">
        <w:t>con</w:t>
      </w:r>
      <w:r w:rsidR="00C57E96">
        <w:t>flicts between the line-manager and employees</w:t>
      </w:r>
      <w:r w:rsidR="00BC1683">
        <w:t>.</w:t>
      </w:r>
      <w:r w:rsidR="00C57E96">
        <w:t xml:space="preserve"> </w:t>
      </w:r>
      <w:r w:rsidR="00656E08">
        <w:t>T</w:t>
      </w:r>
      <w:r w:rsidR="00C57E96">
        <w:t xml:space="preserve">o explain, </w:t>
      </w:r>
      <w:r w:rsidR="004C116D">
        <w:t>line-manager</w:t>
      </w:r>
      <w:r w:rsidR="00811748">
        <w:t xml:space="preserve"> as a coach</w:t>
      </w:r>
      <w:r w:rsidR="004C116D">
        <w:t xml:space="preserve"> </w:t>
      </w:r>
      <w:r w:rsidR="009A0E02">
        <w:t xml:space="preserve">being too </w:t>
      </w:r>
      <w:r w:rsidR="00811748">
        <w:t>discipline</w:t>
      </w:r>
      <w:r w:rsidR="00E354C8">
        <w:t>d</w:t>
      </w:r>
      <w:r w:rsidR="00811748">
        <w:t xml:space="preserve"> could eventually make employees fe</w:t>
      </w:r>
      <w:r w:rsidR="00804C2C">
        <w:t xml:space="preserve">el </w:t>
      </w:r>
      <w:r w:rsidR="0007392E">
        <w:t xml:space="preserve">that </w:t>
      </w:r>
      <w:r w:rsidR="00804C2C">
        <w:t>they</w:t>
      </w:r>
      <w:r w:rsidR="00102499">
        <w:t xml:space="preserve"> do</w:t>
      </w:r>
      <w:r w:rsidR="00804C2C">
        <w:t xml:space="preserve"> not belong to the organisation which </w:t>
      </w:r>
      <w:r w:rsidR="00102499">
        <w:t xml:space="preserve">then </w:t>
      </w:r>
      <w:r w:rsidR="00D57857">
        <w:t>might</w:t>
      </w:r>
      <w:r w:rsidR="00804C2C">
        <w:t xml:space="preserve"> result in</w:t>
      </w:r>
      <w:r w:rsidR="00385C13">
        <w:t xml:space="preserve"> </w:t>
      </w:r>
      <w:r w:rsidR="0007392E">
        <w:t>low performance</w:t>
      </w:r>
      <w:r w:rsidR="00A41A3E">
        <w:t xml:space="preserve"> and decreased productivity</w:t>
      </w:r>
      <w:r w:rsidR="001F2E8A">
        <w:t>.</w:t>
      </w:r>
    </w:p>
    <w:p w14:paraId="611E1EAA" w14:textId="77777777" w:rsidR="00160EE0" w:rsidRDefault="00160EE0" w:rsidP="00FB0542"/>
    <w:p w14:paraId="01B4FA76" w14:textId="1507957F" w:rsidR="003D7135" w:rsidRPr="003962B3" w:rsidRDefault="00E94A41" w:rsidP="00926FAA">
      <w:pPr>
        <w:rPr>
          <w:color w:val="FF0000"/>
        </w:rPr>
      </w:pPr>
      <w:r w:rsidRPr="00E94A41">
        <w:t>2.</w:t>
      </w:r>
      <w:r w:rsidR="00B2327C">
        <w:t>1</w:t>
      </w:r>
      <w:r w:rsidRPr="00E94A41">
        <w:t>.</w:t>
      </w:r>
      <w:r w:rsidR="00B2327C">
        <w:t>9</w:t>
      </w:r>
      <w:r>
        <w:rPr>
          <w:b/>
          <w:bCs/>
        </w:rPr>
        <w:t xml:space="preserve"> </w:t>
      </w:r>
      <w:r w:rsidR="00F32568">
        <w:rPr>
          <w:color w:val="000000" w:themeColor="text1"/>
        </w:rPr>
        <w:t xml:space="preserve">A line-manager as a mentor </w:t>
      </w:r>
      <w:r w:rsidR="005D2B22">
        <w:rPr>
          <w:color w:val="000000" w:themeColor="text1"/>
        </w:rPr>
        <w:t xml:space="preserve">can </w:t>
      </w:r>
      <w:r w:rsidR="00731394">
        <w:rPr>
          <w:color w:val="000000" w:themeColor="text1"/>
        </w:rPr>
        <w:t>derive</w:t>
      </w:r>
      <w:r w:rsidR="005D2B22">
        <w:rPr>
          <w:color w:val="000000" w:themeColor="text1"/>
        </w:rPr>
        <w:t xml:space="preserve"> advantages. </w:t>
      </w:r>
      <w:r w:rsidR="00B15E23">
        <w:rPr>
          <w:color w:val="000000" w:themeColor="text1"/>
        </w:rPr>
        <w:t xml:space="preserve">According to </w:t>
      </w:r>
      <w:r w:rsidR="00B15E23" w:rsidRPr="009B14B0">
        <w:rPr>
          <w:rFonts w:eastAsia="Times New Roman" w:cstheme="minorHAnsi"/>
          <w:color w:val="222222"/>
          <w:spacing w:val="2"/>
          <w:lang w:eastAsia="en-GB"/>
        </w:rPr>
        <w:t>Joseph</w:t>
      </w:r>
      <w:r w:rsidR="00B15E23">
        <w:rPr>
          <w:color w:val="000000" w:themeColor="text1"/>
        </w:rPr>
        <w:t xml:space="preserve"> (2019), o</w:t>
      </w:r>
      <w:r w:rsidR="005D2B22">
        <w:rPr>
          <w:color w:val="000000" w:themeColor="text1"/>
        </w:rPr>
        <w:t xml:space="preserve">ne advantage is that it </w:t>
      </w:r>
      <w:r w:rsidR="009D68AB">
        <w:rPr>
          <w:color w:val="000000" w:themeColor="text1"/>
        </w:rPr>
        <w:t>can help acclimatise a new employe</w:t>
      </w:r>
      <w:r w:rsidR="005C47CB">
        <w:rPr>
          <w:color w:val="000000" w:themeColor="text1"/>
        </w:rPr>
        <w:t>e</w:t>
      </w:r>
      <w:r w:rsidR="009D68AB">
        <w:rPr>
          <w:color w:val="000000" w:themeColor="text1"/>
        </w:rPr>
        <w:t xml:space="preserve"> to their job and </w:t>
      </w:r>
      <w:r w:rsidR="005C47CB">
        <w:rPr>
          <w:color w:val="000000" w:themeColor="text1"/>
        </w:rPr>
        <w:t>business. As</w:t>
      </w:r>
      <w:r w:rsidR="00C611A7">
        <w:rPr>
          <w:color w:val="000000" w:themeColor="text1"/>
        </w:rPr>
        <w:t xml:space="preserve"> employees have a </w:t>
      </w:r>
      <w:r w:rsidR="00B51064">
        <w:rPr>
          <w:color w:val="000000" w:themeColor="text1"/>
        </w:rPr>
        <w:t>line-manager</w:t>
      </w:r>
      <w:r w:rsidR="00A46774">
        <w:rPr>
          <w:color w:val="000000" w:themeColor="text1"/>
        </w:rPr>
        <w:t xml:space="preserve"> </w:t>
      </w:r>
      <w:r w:rsidR="00556C16">
        <w:rPr>
          <w:color w:val="000000" w:themeColor="text1"/>
        </w:rPr>
        <w:t>to discuss</w:t>
      </w:r>
      <w:r w:rsidR="00B0299F">
        <w:rPr>
          <w:color w:val="000000" w:themeColor="text1"/>
        </w:rPr>
        <w:t xml:space="preserve"> situations,</w:t>
      </w:r>
      <w:r w:rsidR="00556C16">
        <w:rPr>
          <w:color w:val="000000" w:themeColor="text1"/>
        </w:rPr>
        <w:t xml:space="preserve"> </w:t>
      </w:r>
      <w:r w:rsidR="006703B9">
        <w:rPr>
          <w:color w:val="000000" w:themeColor="text1"/>
        </w:rPr>
        <w:t>to ask questions</w:t>
      </w:r>
      <w:r w:rsidR="00786DB9">
        <w:rPr>
          <w:color w:val="000000" w:themeColor="text1"/>
        </w:rPr>
        <w:t xml:space="preserve">, </w:t>
      </w:r>
      <w:r w:rsidR="00B0299F">
        <w:rPr>
          <w:color w:val="000000" w:themeColor="text1"/>
        </w:rPr>
        <w:t xml:space="preserve">and learn </w:t>
      </w:r>
      <w:r w:rsidR="00495262">
        <w:rPr>
          <w:color w:val="000000" w:themeColor="text1"/>
        </w:rPr>
        <w:t xml:space="preserve">an organisation’s </w:t>
      </w:r>
      <w:r w:rsidR="00E250F5">
        <w:rPr>
          <w:color w:val="000000" w:themeColor="text1"/>
        </w:rPr>
        <w:t xml:space="preserve">policy, the mentee is able to become a productive individual </w:t>
      </w:r>
      <w:r w:rsidR="00FE2040">
        <w:rPr>
          <w:color w:val="000000" w:themeColor="text1"/>
        </w:rPr>
        <w:t xml:space="preserve">in a shorter period of time and are aware that they can request help from mentor </w:t>
      </w:r>
      <w:r w:rsidR="002D60ED">
        <w:rPr>
          <w:color w:val="000000" w:themeColor="text1"/>
        </w:rPr>
        <w:t xml:space="preserve">if required. </w:t>
      </w:r>
      <w:r w:rsidR="00F67D1E">
        <w:rPr>
          <w:color w:val="000000" w:themeColor="text1"/>
        </w:rPr>
        <w:t>For example, if</w:t>
      </w:r>
      <w:r w:rsidR="002D60ED">
        <w:rPr>
          <w:color w:val="000000" w:themeColor="text1"/>
        </w:rPr>
        <w:t xml:space="preserve"> the mentor were to serve </w:t>
      </w:r>
      <w:r w:rsidR="008C372B">
        <w:rPr>
          <w:color w:val="000000" w:themeColor="text1"/>
        </w:rPr>
        <w:t xml:space="preserve">in a supervisory capacity or </w:t>
      </w:r>
      <w:r w:rsidR="00B41761">
        <w:rPr>
          <w:color w:val="000000" w:themeColor="text1"/>
        </w:rPr>
        <w:t>is required to rely on the mentee’s performance of reaching certain objectives</w:t>
      </w:r>
      <w:r w:rsidR="00122115">
        <w:rPr>
          <w:color w:val="000000" w:themeColor="text1"/>
        </w:rPr>
        <w:t>, the mentor is ensured that the</w:t>
      </w:r>
      <w:r w:rsidR="00DC6AB0">
        <w:rPr>
          <w:color w:val="000000" w:themeColor="text1"/>
        </w:rPr>
        <w:t>y are</w:t>
      </w:r>
      <w:r w:rsidR="00122115">
        <w:rPr>
          <w:color w:val="000000" w:themeColor="text1"/>
        </w:rPr>
        <w:t xml:space="preserve"> trained </w:t>
      </w:r>
      <w:r w:rsidR="001C2EF9">
        <w:rPr>
          <w:color w:val="000000" w:themeColor="text1"/>
        </w:rPr>
        <w:t xml:space="preserve">correctly. </w:t>
      </w:r>
      <w:r w:rsidR="00B15E23">
        <w:rPr>
          <w:color w:val="000000" w:themeColor="text1"/>
        </w:rPr>
        <w:t>Despite, the advantage there are p</w:t>
      </w:r>
      <w:r w:rsidR="00A07337">
        <w:rPr>
          <w:color w:val="000000" w:themeColor="text1"/>
        </w:rPr>
        <w:t>lethora</w:t>
      </w:r>
      <w:r w:rsidR="00B15E23">
        <w:rPr>
          <w:color w:val="000000" w:themeColor="text1"/>
        </w:rPr>
        <w:t xml:space="preserve"> of disadvantage</w:t>
      </w:r>
      <w:r w:rsidR="005E2C22">
        <w:rPr>
          <w:color w:val="000000" w:themeColor="text1"/>
        </w:rPr>
        <w:t>s</w:t>
      </w:r>
      <w:r w:rsidR="00B15E23">
        <w:rPr>
          <w:color w:val="000000" w:themeColor="text1"/>
        </w:rPr>
        <w:t xml:space="preserve"> of </w:t>
      </w:r>
      <w:r w:rsidR="00A07337">
        <w:rPr>
          <w:color w:val="000000" w:themeColor="text1"/>
        </w:rPr>
        <w:t xml:space="preserve">line-manager as a mentor. One </w:t>
      </w:r>
      <w:r w:rsidR="004B5E77">
        <w:rPr>
          <w:color w:val="000000" w:themeColor="text1"/>
        </w:rPr>
        <w:t>disadvantage</w:t>
      </w:r>
      <w:r w:rsidR="006D692F">
        <w:rPr>
          <w:color w:val="000000" w:themeColor="text1"/>
        </w:rPr>
        <w:t>,</w:t>
      </w:r>
      <w:r w:rsidR="004B5E77">
        <w:rPr>
          <w:color w:val="000000" w:themeColor="text1"/>
        </w:rPr>
        <w:t xml:space="preserve"> </w:t>
      </w:r>
      <w:r w:rsidR="0016307E">
        <w:rPr>
          <w:color w:val="000000" w:themeColor="text1"/>
        </w:rPr>
        <w:t>according to</w:t>
      </w:r>
      <w:r w:rsidR="0016307E" w:rsidRPr="0016307E">
        <w:rPr>
          <w:rFonts w:ascii="Arial" w:hAnsi="Arial" w:cs="Arial"/>
          <w:color w:val="232323"/>
          <w:sz w:val="27"/>
          <w:szCs w:val="27"/>
          <w:shd w:val="clear" w:color="auto" w:fill="FFFFFF"/>
        </w:rPr>
        <w:t xml:space="preserve"> </w:t>
      </w:r>
      <w:r w:rsidR="0016307E" w:rsidRPr="0016307E">
        <w:rPr>
          <w:rFonts w:eastAsia="Times New Roman" w:cstheme="minorHAnsi"/>
          <w:color w:val="232323"/>
          <w:shd w:val="clear" w:color="auto" w:fill="FFFFFF"/>
          <w:lang w:eastAsia="en-GB"/>
        </w:rPr>
        <w:t>Andreas</w:t>
      </w:r>
      <w:r w:rsidR="0016307E">
        <w:rPr>
          <w:rFonts w:eastAsia="Times New Roman" w:cstheme="minorHAnsi"/>
          <w:color w:val="232323"/>
          <w:shd w:val="clear" w:color="auto" w:fill="FFFFFF"/>
          <w:lang w:eastAsia="en-GB"/>
        </w:rPr>
        <w:t xml:space="preserve"> (</w:t>
      </w:r>
      <w:r w:rsidR="00BB3E34">
        <w:rPr>
          <w:rFonts w:eastAsia="Times New Roman" w:cstheme="minorHAnsi"/>
          <w:color w:val="232323"/>
          <w:shd w:val="clear" w:color="auto" w:fill="FFFFFF"/>
          <w:lang w:eastAsia="en-GB"/>
        </w:rPr>
        <w:t>2021),</w:t>
      </w:r>
      <w:r w:rsidR="000A44B7">
        <w:rPr>
          <w:rFonts w:ascii="Times New Roman" w:eastAsia="Times New Roman" w:hAnsi="Times New Roman" w:cs="Times New Roman"/>
          <w:lang w:eastAsia="en-GB"/>
        </w:rPr>
        <w:t xml:space="preserve"> </w:t>
      </w:r>
      <w:r w:rsidR="00A07337">
        <w:rPr>
          <w:color w:val="000000" w:themeColor="text1"/>
        </w:rPr>
        <w:t xml:space="preserve">is that </w:t>
      </w:r>
      <w:r w:rsidR="00DD5DC7">
        <w:rPr>
          <w:color w:val="000000" w:themeColor="text1"/>
        </w:rPr>
        <w:t xml:space="preserve">not all </w:t>
      </w:r>
      <w:r w:rsidR="00C802DA">
        <w:rPr>
          <w:color w:val="000000" w:themeColor="text1"/>
        </w:rPr>
        <w:t>line-manager</w:t>
      </w:r>
      <w:r w:rsidR="006D692F">
        <w:rPr>
          <w:color w:val="000000" w:themeColor="text1"/>
        </w:rPr>
        <w:t>s</w:t>
      </w:r>
      <w:r w:rsidR="00C802DA">
        <w:rPr>
          <w:color w:val="000000" w:themeColor="text1"/>
        </w:rPr>
        <w:t xml:space="preserve"> as </w:t>
      </w:r>
      <w:r w:rsidR="00DD5DC7">
        <w:rPr>
          <w:color w:val="000000" w:themeColor="text1"/>
        </w:rPr>
        <w:t>mentor</w:t>
      </w:r>
      <w:r w:rsidR="006D692F">
        <w:rPr>
          <w:color w:val="000000" w:themeColor="text1"/>
        </w:rPr>
        <w:t>s</w:t>
      </w:r>
      <w:r w:rsidR="00DD5DC7">
        <w:rPr>
          <w:color w:val="000000" w:themeColor="text1"/>
        </w:rPr>
        <w:t xml:space="preserve"> are full</w:t>
      </w:r>
      <w:r w:rsidR="00C802DA">
        <w:rPr>
          <w:color w:val="000000" w:themeColor="text1"/>
        </w:rPr>
        <w:t xml:space="preserve">y skilled to guide </w:t>
      </w:r>
      <w:r w:rsidR="000A44B7">
        <w:rPr>
          <w:color w:val="000000" w:themeColor="text1"/>
        </w:rPr>
        <w:t>employees</w:t>
      </w:r>
      <w:r w:rsidR="00B7528A">
        <w:rPr>
          <w:color w:val="000000" w:themeColor="text1"/>
        </w:rPr>
        <w:t>.</w:t>
      </w:r>
      <w:r w:rsidR="00B374FD">
        <w:rPr>
          <w:color w:val="000000" w:themeColor="text1"/>
        </w:rPr>
        <w:t xml:space="preserve"> To explain, if a mentor </w:t>
      </w:r>
      <w:r w:rsidR="00B6028E">
        <w:rPr>
          <w:color w:val="000000" w:themeColor="text1"/>
        </w:rPr>
        <w:t xml:space="preserve">cannot </w:t>
      </w:r>
      <w:r w:rsidR="00CB7263">
        <w:rPr>
          <w:color w:val="000000" w:themeColor="text1"/>
        </w:rPr>
        <w:t>direct its employees then th</w:t>
      </w:r>
      <w:r w:rsidR="00F23033">
        <w:rPr>
          <w:color w:val="000000" w:themeColor="text1"/>
        </w:rPr>
        <w:t>is can be more harmful th</w:t>
      </w:r>
      <w:r w:rsidR="00C31EFA">
        <w:rPr>
          <w:color w:val="000000" w:themeColor="text1"/>
        </w:rPr>
        <w:t>a</w:t>
      </w:r>
      <w:r w:rsidR="00F23033">
        <w:rPr>
          <w:color w:val="000000" w:themeColor="text1"/>
        </w:rPr>
        <w:t xml:space="preserve">n </w:t>
      </w:r>
      <w:r w:rsidR="00C31EFA">
        <w:rPr>
          <w:color w:val="000000" w:themeColor="text1"/>
        </w:rPr>
        <w:t>positive</w:t>
      </w:r>
      <w:r w:rsidR="00F23033">
        <w:rPr>
          <w:color w:val="000000" w:themeColor="text1"/>
        </w:rPr>
        <w:t xml:space="preserve"> to the </w:t>
      </w:r>
      <w:r w:rsidR="00342496">
        <w:rPr>
          <w:color w:val="000000" w:themeColor="text1"/>
        </w:rPr>
        <w:t xml:space="preserve">employee and mentor </w:t>
      </w:r>
      <w:r w:rsidR="00C31EFA">
        <w:rPr>
          <w:color w:val="000000" w:themeColor="text1"/>
        </w:rPr>
        <w:t>consequently</w:t>
      </w:r>
      <w:r w:rsidR="00342496">
        <w:rPr>
          <w:color w:val="000000" w:themeColor="text1"/>
        </w:rPr>
        <w:t xml:space="preserve"> lead</w:t>
      </w:r>
      <w:r w:rsidR="00C31EFA">
        <w:rPr>
          <w:color w:val="000000" w:themeColor="text1"/>
        </w:rPr>
        <w:t>ing</w:t>
      </w:r>
      <w:r w:rsidR="00342496">
        <w:rPr>
          <w:color w:val="000000" w:themeColor="text1"/>
        </w:rPr>
        <w:t xml:space="preserve"> to </w:t>
      </w:r>
      <w:r w:rsidR="00C31EFA">
        <w:rPr>
          <w:color w:val="000000" w:themeColor="text1"/>
        </w:rPr>
        <w:t>frustration</w:t>
      </w:r>
      <w:r w:rsidR="00342496">
        <w:rPr>
          <w:color w:val="000000" w:themeColor="text1"/>
        </w:rPr>
        <w:t xml:space="preserve"> over time. </w:t>
      </w:r>
    </w:p>
    <w:p w14:paraId="7C7B026F" w14:textId="59D66BB6" w:rsidR="002C28DF" w:rsidRDefault="002C28DF" w:rsidP="00926FAA">
      <w:pPr>
        <w:rPr>
          <w:color w:val="000000" w:themeColor="text1"/>
        </w:rPr>
      </w:pPr>
    </w:p>
    <w:p w14:paraId="7770CEC1" w14:textId="71EF49E1" w:rsidR="00DD31C0" w:rsidRDefault="00E94A41" w:rsidP="00926FAA">
      <w:pPr>
        <w:rPr>
          <w:b/>
          <w:bCs/>
          <w:color w:val="000000" w:themeColor="text1"/>
        </w:rPr>
      </w:pPr>
      <w:r w:rsidRPr="00E94A41">
        <w:rPr>
          <w:color w:val="000000" w:themeColor="text1"/>
        </w:rPr>
        <w:t>2.2.</w:t>
      </w:r>
      <w:r w:rsidR="00B2327C">
        <w:rPr>
          <w:color w:val="000000" w:themeColor="text1"/>
        </w:rPr>
        <w:t>1</w:t>
      </w:r>
      <w:r>
        <w:rPr>
          <w:b/>
          <w:bCs/>
          <w:color w:val="000000" w:themeColor="text1"/>
        </w:rPr>
        <w:t xml:space="preserve"> </w:t>
      </w:r>
      <w:r w:rsidR="00DD31C0" w:rsidRPr="006A3CA1">
        <w:rPr>
          <w:b/>
          <w:bCs/>
          <w:color w:val="000000" w:themeColor="text1"/>
        </w:rPr>
        <w:t xml:space="preserve">The skills and behaviours </w:t>
      </w:r>
      <w:r w:rsidR="006A3CA1" w:rsidRPr="006A3CA1">
        <w:rPr>
          <w:b/>
          <w:bCs/>
          <w:color w:val="000000" w:themeColor="text1"/>
        </w:rPr>
        <w:t>needed for success as a coach/mentor</w:t>
      </w:r>
    </w:p>
    <w:p w14:paraId="799D898E" w14:textId="77777777" w:rsidR="00826D81" w:rsidRPr="006A3CA1" w:rsidRDefault="00826D81" w:rsidP="00926FAA">
      <w:pPr>
        <w:rPr>
          <w:b/>
          <w:bCs/>
          <w:color w:val="000000" w:themeColor="text1"/>
        </w:rPr>
      </w:pPr>
    </w:p>
    <w:p w14:paraId="4881331A" w14:textId="2CBCF304" w:rsidR="00BA6664" w:rsidRDefault="006A3CA1" w:rsidP="00740F2C">
      <w:pPr>
        <w:rPr>
          <w:color w:val="000000" w:themeColor="text1"/>
        </w:rPr>
      </w:pPr>
      <w:r>
        <w:rPr>
          <w:color w:val="000000" w:themeColor="text1"/>
        </w:rPr>
        <w:t xml:space="preserve">There are many skills and behaviours to be a successful mentor or coach. </w:t>
      </w:r>
      <w:r w:rsidR="000C111D">
        <w:rPr>
          <w:color w:val="000000" w:themeColor="text1"/>
        </w:rPr>
        <w:t>A</w:t>
      </w:r>
      <w:r w:rsidR="00B03F65">
        <w:rPr>
          <w:color w:val="000000" w:themeColor="text1"/>
        </w:rPr>
        <w:t>n</w:t>
      </w:r>
      <w:r w:rsidR="000C111D">
        <w:rPr>
          <w:color w:val="000000" w:themeColor="text1"/>
        </w:rPr>
        <w:t xml:space="preserve"> </w:t>
      </w:r>
      <w:r w:rsidR="00B03F65">
        <w:rPr>
          <w:color w:val="000000" w:themeColor="text1"/>
        </w:rPr>
        <w:t xml:space="preserve">important </w:t>
      </w:r>
      <w:r w:rsidR="000C111D">
        <w:rPr>
          <w:color w:val="000000" w:themeColor="text1"/>
        </w:rPr>
        <w:t>skill to the success of a coach is questioning skill. According to Mindtools Ltd (2018), asking the correct questions at the right time help</w:t>
      </w:r>
      <w:r w:rsidR="00B03F65">
        <w:rPr>
          <w:color w:val="000000" w:themeColor="text1"/>
        </w:rPr>
        <w:t>s</w:t>
      </w:r>
      <w:r w:rsidR="000C111D">
        <w:rPr>
          <w:color w:val="000000" w:themeColor="text1"/>
        </w:rPr>
        <w:t xml:space="preserve"> the coachee to gain a better understanding of themselves.</w:t>
      </w:r>
      <w:r w:rsidR="00826D81">
        <w:rPr>
          <w:color w:val="000000" w:themeColor="text1"/>
        </w:rPr>
        <w:t xml:space="preserve"> </w:t>
      </w:r>
      <w:r>
        <w:rPr>
          <w:color w:val="000000" w:themeColor="text1"/>
        </w:rPr>
        <w:t>The most common and important for coaching and mentoring is active listening</w:t>
      </w:r>
      <w:r w:rsidR="00554698">
        <w:rPr>
          <w:color w:val="000000" w:themeColor="text1"/>
        </w:rPr>
        <w:t>. According to Philips-Jones</w:t>
      </w:r>
      <w:r w:rsidR="00B8791C">
        <w:rPr>
          <w:color w:val="000000" w:themeColor="text1"/>
        </w:rPr>
        <w:t xml:space="preserve"> (2003), active listening is a basic </w:t>
      </w:r>
      <w:r w:rsidR="006B1780">
        <w:rPr>
          <w:color w:val="000000" w:themeColor="text1"/>
        </w:rPr>
        <w:t xml:space="preserve">yet vital skill for mentoring and coaching. The other skills one gains are based from the active listening skill. </w:t>
      </w:r>
      <w:r w:rsidR="007E680A">
        <w:rPr>
          <w:color w:val="000000" w:themeColor="text1"/>
        </w:rPr>
        <w:t>A</w:t>
      </w:r>
      <w:r w:rsidR="00921E32">
        <w:rPr>
          <w:color w:val="000000" w:themeColor="text1"/>
        </w:rPr>
        <w:t xml:space="preserve"> coach or mentor listens carefully to the individual</w:t>
      </w:r>
      <w:r w:rsidR="007775AD">
        <w:rPr>
          <w:color w:val="000000" w:themeColor="text1"/>
        </w:rPr>
        <w:t xml:space="preserve"> </w:t>
      </w:r>
      <w:r w:rsidR="007E680A">
        <w:rPr>
          <w:color w:val="000000" w:themeColor="text1"/>
        </w:rPr>
        <w:t xml:space="preserve">which </w:t>
      </w:r>
      <w:r w:rsidR="007775AD">
        <w:rPr>
          <w:color w:val="000000" w:themeColor="text1"/>
        </w:rPr>
        <w:t>show</w:t>
      </w:r>
      <w:r w:rsidR="007E680A">
        <w:rPr>
          <w:color w:val="000000" w:themeColor="text1"/>
        </w:rPr>
        <w:t>s</w:t>
      </w:r>
      <w:r w:rsidR="007775AD">
        <w:rPr>
          <w:color w:val="000000" w:themeColor="text1"/>
        </w:rPr>
        <w:t xml:space="preserve"> the individual that their </w:t>
      </w:r>
      <w:r w:rsidR="007775AD">
        <w:rPr>
          <w:color w:val="000000" w:themeColor="text1"/>
        </w:rPr>
        <w:lastRenderedPageBreak/>
        <w:t>concerns have been</w:t>
      </w:r>
      <w:r w:rsidR="00F96B29">
        <w:rPr>
          <w:color w:val="000000" w:themeColor="text1"/>
        </w:rPr>
        <w:t xml:space="preserve"> acknowledged and understood. </w:t>
      </w:r>
      <w:r w:rsidR="00797168">
        <w:rPr>
          <w:color w:val="000000" w:themeColor="text1"/>
        </w:rPr>
        <w:t xml:space="preserve">Consequently, this leads to an individual feeling accepted by the coach or mentor therefore the trust between </w:t>
      </w:r>
      <w:r w:rsidR="004041F9">
        <w:rPr>
          <w:color w:val="000000" w:themeColor="text1"/>
        </w:rPr>
        <w:t>both parties is gradually</w:t>
      </w:r>
      <w:r w:rsidR="00AE219C">
        <w:rPr>
          <w:color w:val="000000" w:themeColor="text1"/>
        </w:rPr>
        <w:t xml:space="preserve"> going to</w:t>
      </w:r>
      <w:r w:rsidR="004041F9">
        <w:rPr>
          <w:color w:val="000000" w:themeColor="text1"/>
        </w:rPr>
        <w:t xml:space="preserve"> buil</w:t>
      </w:r>
      <w:r w:rsidR="00AE219C">
        <w:rPr>
          <w:color w:val="000000" w:themeColor="text1"/>
        </w:rPr>
        <w:t>d</w:t>
      </w:r>
      <w:r w:rsidR="004041F9">
        <w:rPr>
          <w:color w:val="000000" w:themeColor="text1"/>
        </w:rPr>
        <w:t>.</w:t>
      </w:r>
      <w:r w:rsidR="009F24F0">
        <w:rPr>
          <w:color w:val="000000" w:themeColor="text1"/>
        </w:rPr>
        <w:t xml:space="preserve"> </w:t>
      </w:r>
      <w:r w:rsidR="009F4953">
        <w:rPr>
          <w:color w:val="000000" w:themeColor="text1"/>
        </w:rPr>
        <w:t>T</w:t>
      </w:r>
      <w:r w:rsidR="009F24F0">
        <w:rPr>
          <w:color w:val="000000" w:themeColor="text1"/>
        </w:rPr>
        <w:t xml:space="preserve">he coach or mentor </w:t>
      </w:r>
      <w:r w:rsidR="003D2452">
        <w:rPr>
          <w:color w:val="000000" w:themeColor="text1"/>
        </w:rPr>
        <w:t xml:space="preserve">demonstrates listening intentionally by executing many observable behaviours. For example, </w:t>
      </w:r>
      <w:r w:rsidR="003E784A">
        <w:rPr>
          <w:color w:val="000000" w:themeColor="text1"/>
        </w:rPr>
        <w:t xml:space="preserve">when the coach or </w:t>
      </w:r>
      <w:r w:rsidR="00C62CE2">
        <w:rPr>
          <w:color w:val="000000" w:themeColor="text1"/>
        </w:rPr>
        <w:t xml:space="preserve">mentor has </w:t>
      </w:r>
      <w:r w:rsidR="00541DCC">
        <w:rPr>
          <w:color w:val="000000" w:themeColor="text1"/>
        </w:rPr>
        <w:t xml:space="preserve">excellent listening </w:t>
      </w:r>
      <w:r w:rsidR="002363D9">
        <w:rPr>
          <w:color w:val="000000" w:themeColor="text1"/>
        </w:rPr>
        <w:t xml:space="preserve">skills, they will have the opportunity to use non-verbal body language such as </w:t>
      </w:r>
      <w:r w:rsidR="00E530DE">
        <w:rPr>
          <w:color w:val="000000" w:themeColor="text1"/>
        </w:rPr>
        <w:t xml:space="preserve">performing facial expressions when appropriate, </w:t>
      </w:r>
      <w:r w:rsidR="007C3701">
        <w:rPr>
          <w:color w:val="000000" w:themeColor="text1"/>
        </w:rPr>
        <w:t xml:space="preserve">looking directly in </w:t>
      </w:r>
      <w:r w:rsidR="00C36302">
        <w:rPr>
          <w:color w:val="000000" w:themeColor="text1"/>
        </w:rPr>
        <w:t>an</w:t>
      </w:r>
      <w:r w:rsidR="007C3701">
        <w:rPr>
          <w:color w:val="000000" w:themeColor="text1"/>
        </w:rPr>
        <w:t xml:space="preserve"> individual</w:t>
      </w:r>
      <w:r w:rsidR="00BE2CDD">
        <w:rPr>
          <w:color w:val="000000" w:themeColor="text1"/>
        </w:rPr>
        <w:t>’</w:t>
      </w:r>
      <w:r w:rsidR="007C3701">
        <w:rPr>
          <w:color w:val="000000" w:themeColor="text1"/>
        </w:rPr>
        <w:t>s eyes, shif</w:t>
      </w:r>
      <w:r w:rsidR="00BE2CDD">
        <w:rPr>
          <w:color w:val="000000" w:themeColor="text1"/>
        </w:rPr>
        <w:t xml:space="preserve">t </w:t>
      </w:r>
      <w:r w:rsidR="007C3701">
        <w:rPr>
          <w:color w:val="000000" w:themeColor="text1"/>
        </w:rPr>
        <w:t xml:space="preserve">body </w:t>
      </w:r>
      <w:r w:rsidR="00BE2CDD">
        <w:rPr>
          <w:color w:val="000000" w:themeColor="text1"/>
        </w:rPr>
        <w:t xml:space="preserve">slightly </w:t>
      </w:r>
      <w:r w:rsidR="007C3701">
        <w:rPr>
          <w:color w:val="000000" w:themeColor="text1"/>
        </w:rPr>
        <w:t>towards individual</w:t>
      </w:r>
      <w:r w:rsidR="00C36302">
        <w:rPr>
          <w:color w:val="000000" w:themeColor="text1"/>
        </w:rPr>
        <w:t xml:space="preserve"> and </w:t>
      </w:r>
      <w:r w:rsidR="006015E9">
        <w:rPr>
          <w:color w:val="000000" w:themeColor="text1"/>
        </w:rPr>
        <w:t>nodding one’s head</w:t>
      </w:r>
      <w:r w:rsidR="00FF455A">
        <w:rPr>
          <w:color w:val="000000" w:themeColor="text1"/>
        </w:rPr>
        <w:t xml:space="preserve"> as a way to show understanding</w:t>
      </w:r>
      <w:r w:rsidR="006015E9">
        <w:rPr>
          <w:color w:val="000000" w:themeColor="text1"/>
        </w:rPr>
        <w:t xml:space="preserve">. </w:t>
      </w:r>
      <w:r w:rsidR="00C36302">
        <w:rPr>
          <w:color w:val="000000" w:themeColor="text1"/>
        </w:rPr>
        <w:t xml:space="preserve"> </w:t>
      </w:r>
    </w:p>
    <w:p w14:paraId="0DE9A367" w14:textId="572E5206" w:rsidR="00D960D2" w:rsidRDefault="00D960D2" w:rsidP="00740F2C">
      <w:pPr>
        <w:rPr>
          <w:color w:val="000000" w:themeColor="text1"/>
        </w:rPr>
      </w:pPr>
    </w:p>
    <w:p w14:paraId="270DA572" w14:textId="7AFCAAA1" w:rsidR="00D960D2" w:rsidRDefault="00E94A41" w:rsidP="00D960D2">
      <w:pPr>
        <w:rPr>
          <w:b/>
          <w:bCs/>
          <w:color w:val="000000" w:themeColor="text1"/>
        </w:rPr>
      </w:pPr>
      <w:r w:rsidRPr="00E94A41">
        <w:rPr>
          <w:color w:val="000000" w:themeColor="text1"/>
        </w:rPr>
        <w:t>2.2.</w:t>
      </w:r>
      <w:r w:rsidR="00B2327C">
        <w:rPr>
          <w:color w:val="000000" w:themeColor="text1"/>
        </w:rPr>
        <w:t>2</w:t>
      </w:r>
      <w:r>
        <w:rPr>
          <w:b/>
          <w:bCs/>
          <w:color w:val="000000" w:themeColor="text1"/>
        </w:rPr>
        <w:t xml:space="preserve"> </w:t>
      </w:r>
      <w:r w:rsidR="00917754">
        <w:rPr>
          <w:b/>
          <w:bCs/>
          <w:color w:val="000000" w:themeColor="text1"/>
        </w:rPr>
        <w:t>GDPR 2018</w:t>
      </w:r>
      <w:r w:rsidR="004F1D3E">
        <w:rPr>
          <w:b/>
          <w:bCs/>
          <w:color w:val="000000" w:themeColor="text1"/>
        </w:rPr>
        <w:t>-</w:t>
      </w:r>
      <w:r w:rsidR="00FC5083">
        <w:rPr>
          <w:b/>
          <w:bCs/>
          <w:color w:val="000000" w:themeColor="text1"/>
        </w:rPr>
        <w:t>C</w:t>
      </w:r>
      <w:r w:rsidR="00057212">
        <w:rPr>
          <w:b/>
          <w:bCs/>
          <w:color w:val="000000" w:themeColor="text1"/>
        </w:rPr>
        <w:t xml:space="preserve">oaching </w:t>
      </w:r>
    </w:p>
    <w:p w14:paraId="0D1024FF" w14:textId="77777777" w:rsidR="008D0333" w:rsidRDefault="008D0333" w:rsidP="00D960D2">
      <w:pPr>
        <w:rPr>
          <w:b/>
          <w:bCs/>
          <w:color w:val="000000" w:themeColor="text1"/>
        </w:rPr>
      </w:pPr>
    </w:p>
    <w:p w14:paraId="222DC500" w14:textId="1CD1E186" w:rsidR="00C859C2" w:rsidRDefault="005673C6" w:rsidP="00D960D2">
      <w:pPr>
        <w:rPr>
          <w:color w:val="000000" w:themeColor="text1"/>
        </w:rPr>
      </w:pPr>
      <w:r w:rsidRPr="005673C6">
        <w:rPr>
          <w:color w:val="000000" w:themeColor="text1"/>
        </w:rPr>
        <w:t xml:space="preserve">GDPR stands for General Data Protection Regulation. </w:t>
      </w:r>
      <w:r w:rsidR="0056440E">
        <w:rPr>
          <w:color w:val="000000" w:themeColor="text1"/>
        </w:rPr>
        <w:t>T</w:t>
      </w:r>
      <w:r w:rsidRPr="005673C6">
        <w:rPr>
          <w:color w:val="000000" w:themeColor="text1"/>
        </w:rPr>
        <w:t xml:space="preserve">he European Union’s new data protection law </w:t>
      </w:r>
      <w:r w:rsidR="0056440E">
        <w:rPr>
          <w:color w:val="000000" w:themeColor="text1"/>
        </w:rPr>
        <w:t>which ha</w:t>
      </w:r>
      <w:r w:rsidR="00E77816">
        <w:rPr>
          <w:color w:val="000000" w:themeColor="text1"/>
        </w:rPr>
        <w:t>d</w:t>
      </w:r>
      <w:r w:rsidR="0056440E">
        <w:rPr>
          <w:color w:val="000000" w:themeColor="text1"/>
        </w:rPr>
        <w:t xml:space="preserve"> </w:t>
      </w:r>
      <w:r w:rsidR="00A77A4E">
        <w:rPr>
          <w:color w:val="000000" w:themeColor="text1"/>
        </w:rPr>
        <w:t>been</w:t>
      </w:r>
      <w:r w:rsidRPr="005673C6">
        <w:rPr>
          <w:color w:val="000000" w:themeColor="text1"/>
        </w:rPr>
        <w:t xml:space="preserve"> </w:t>
      </w:r>
      <w:r w:rsidR="00A77A4E">
        <w:rPr>
          <w:color w:val="000000" w:themeColor="text1"/>
        </w:rPr>
        <w:t>effectuated</w:t>
      </w:r>
      <w:r w:rsidRPr="005673C6">
        <w:rPr>
          <w:color w:val="000000" w:themeColor="text1"/>
        </w:rPr>
        <w:t xml:space="preserve"> </w:t>
      </w:r>
      <w:r w:rsidR="00E77816">
        <w:rPr>
          <w:color w:val="000000" w:themeColor="text1"/>
        </w:rPr>
        <w:t>in</w:t>
      </w:r>
      <w:r w:rsidRPr="005673C6">
        <w:rPr>
          <w:color w:val="000000" w:themeColor="text1"/>
        </w:rPr>
        <w:t xml:space="preserve"> </w:t>
      </w:r>
      <w:r w:rsidR="0056440E">
        <w:rPr>
          <w:color w:val="000000" w:themeColor="text1"/>
        </w:rPr>
        <w:t xml:space="preserve">May </w:t>
      </w:r>
      <w:r w:rsidRPr="005673C6">
        <w:rPr>
          <w:color w:val="000000" w:themeColor="text1"/>
        </w:rPr>
        <w:t>2018.</w:t>
      </w:r>
      <w:r w:rsidR="00A16BA2">
        <w:rPr>
          <w:color w:val="000000" w:themeColor="text1"/>
        </w:rPr>
        <w:t xml:space="preserve"> The </w:t>
      </w:r>
      <w:r w:rsidR="0065159D">
        <w:rPr>
          <w:color w:val="000000" w:themeColor="text1"/>
        </w:rPr>
        <w:t xml:space="preserve">coach should be aware of GDPR 2018 </w:t>
      </w:r>
      <w:r w:rsidR="00AD30D1">
        <w:rPr>
          <w:color w:val="000000" w:themeColor="text1"/>
        </w:rPr>
        <w:t xml:space="preserve">to ensure that </w:t>
      </w:r>
      <w:r w:rsidR="00E77816">
        <w:rPr>
          <w:color w:val="000000" w:themeColor="text1"/>
        </w:rPr>
        <w:t>there is</w:t>
      </w:r>
      <w:r w:rsidR="00E87FD7">
        <w:rPr>
          <w:color w:val="000000" w:themeColor="text1"/>
        </w:rPr>
        <w:t xml:space="preserve"> </w:t>
      </w:r>
      <w:r w:rsidR="00E77816">
        <w:rPr>
          <w:color w:val="000000" w:themeColor="text1"/>
        </w:rPr>
        <w:t>transparency</w:t>
      </w:r>
      <w:r w:rsidR="00E87FD7">
        <w:rPr>
          <w:color w:val="000000" w:themeColor="text1"/>
        </w:rPr>
        <w:t xml:space="preserve"> when </w:t>
      </w:r>
      <w:r w:rsidR="00AD30D1">
        <w:rPr>
          <w:color w:val="000000" w:themeColor="text1"/>
        </w:rPr>
        <w:t xml:space="preserve">collecting </w:t>
      </w:r>
      <w:r w:rsidR="00E77816">
        <w:rPr>
          <w:color w:val="000000" w:themeColor="text1"/>
        </w:rPr>
        <w:t>coachee’s</w:t>
      </w:r>
      <w:r w:rsidR="00E87FD7">
        <w:rPr>
          <w:color w:val="000000" w:themeColor="text1"/>
        </w:rPr>
        <w:t xml:space="preserve"> data</w:t>
      </w:r>
      <w:r w:rsidR="001350E8">
        <w:rPr>
          <w:color w:val="000000" w:themeColor="text1"/>
        </w:rPr>
        <w:t xml:space="preserve">. This means that </w:t>
      </w:r>
      <w:r w:rsidR="00F902EE">
        <w:rPr>
          <w:color w:val="000000" w:themeColor="text1"/>
        </w:rPr>
        <w:t>a</w:t>
      </w:r>
      <w:r w:rsidR="001350E8">
        <w:rPr>
          <w:color w:val="000000" w:themeColor="text1"/>
        </w:rPr>
        <w:t xml:space="preserve"> coachee</w:t>
      </w:r>
      <w:r w:rsidR="00F902EE">
        <w:rPr>
          <w:color w:val="000000" w:themeColor="text1"/>
        </w:rPr>
        <w:t xml:space="preserve"> should</w:t>
      </w:r>
      <w:r w:rsidR="001350E8">
        <w:rPr>
          <w:color w:val="000000" w:themeColor="text1"/>
        </w:rPr>
        <w:t xml:space="preserve"> </w:t>
      </w:r>
      <w:r w:rsidR="00E86737">
        <w:rPr>
          <w:color w:val="000000" w:themeColor="text1"/>
        </w:rPr>
        <w:t xml:space="preserve">have easy access to their data, </w:t>
      </w:r>
      <w:r w:rsidR="00436878">
        <w:rPr>
          <w:color w:val="000000" w:themeColor="text1"/>
        </w:rPr>
        <w:t xml:space="preserve">what the coach </w:t>
      </w:r>
      <w:r w:rsidR="00F17E00">
        <w:rPr>
          <w:color w:val="000000" w:themeColor="text1"/>
        </w:rPr>
        <w:t>does</w:t>
      </w:r>
      <w:r w:rsidR="00436878">
        <w:rPr>
          <w:color w:val="000000" w:themeColor="text1"/>
        </w:rPr>
        <w:t xml:space="preserve"> with the coachee’s data and </w:t>
      </w:r>
      <w:r w:rsidR="00DE2B72">
        <w:rPr>
          <w:color w:val="000000" w:themeColor="text1"/>
        </w:rPr>
        <w:t xml:space="preserve">how the coachee </w:t>
      </w:r>
      <w:r w:rsidR="00A13AB5">
        <w:rPr>
          <w:color w:val="000000" w:themeColor="text1"/>
        </w:rPr>
        <w:t xml:space="preserve">can </w:t>
      </w:r>
      <w:r w:rsidR="004A09CA">
        <w:rPr>
          <w:color w:val="000000" w:themeColor="text1"/>
        </w:rPr>
        <w:t>access</w:t>
      </w:r>
      <w:r w:rsidR="00DE2B72">
        <w:rPr>
          <w:color w:val="000000" w:themeColor="text1"/>
        </w:rPr>
        <w:t xml:space="preserve"> </w:t>
      </w:r>
      <w:r w:rsidR="004A09CA">
        <w:rPr>
          <w:color w:val="000000" w:themeColor="text1"/>
        </w:rPr>
        <w:t xml:space="preserve">a </w:t>
      </w:r>
      <w:r w:rsidR="00DE2B72">
        <w:rPr>
          <w:color w:val="000000" w:themeColor="text1"/>
        </w:rPr>
        <w:t>copy of the record or delete if they require</w:t>
      </w:r>
      <w:r w:rsidR="004A09CA">
        <w:rPr>
          <w:color w:val="000000" w:themeColor="text1"/>
        </w:rPr>
        <w:t>d</w:t>
      </w:r>
      <w:r w:rsidR="009A61FB">
        <w:rPr>
          <w:color w:val="000000" w:themeColor="text1"/>
        </w:rPr>
        <w:t xml:space="preserve"> to</w:t>
      </w:r>
      <w:r w:rsidR="00DE2B72">
        <w:rPr>
          <w:color w:val="000000" w:themeColor="text1"/>
        </w:rPr>
        <w:t>.</w:t>
      </w:r>
      <w:r w:rsidR="009D06C5">
        <w:rPr>
          <w:color w:val="000000" w:themeColor="text1"/>
        </w:rPr>
        <w:t xml:space="preserve"> </w:t>
      </w:r>
      <w:r w:rsidR="00F902EE">
        <w:rPr>
          <w:color w:val="000000" w:themeColor="text1"/>
        </w:rPr>
        <w:t>Resultingly,</w:t>
      </w:r>
      <w:r w:rsidR="00590B4B">
        <w:rPr>
          <w:color w:val="000000" w:themeColor="text1"/>
        </w:rPr>
        <w:t xml:space="preserve"> c</w:t>
      </w:r>
      <w:r w:rsidR="009D06C5">
        <w:rPr>
          <w:color w:val="000000" w:themeColor="text1"/>
        </w:rPr>
        <w:t>onfidentially significant</w:t>
      </w:r>
      <w:r w:rsidR="00B03F65">
        <w:rPr>
          <w:color w:val="000000" w:themeColor="text1"/>
        </w:rPr>
        <w:t xml:space="preserve">ly </w:t>
      </w:r>
      <w:r w:rsidR="009D06C5">
        <w:rPr>
          <w:color w:val="000000" w:themeColor="text1"/>
        </w:rPr>
        <w:t xml:space="preserve">importance </w:t>
      </w:r>
      <w:r w:rsidR="00590B4B">
        <w:rPr>
          <w:color w:val="000000" w:themeColor="text1"/>
        </w:rPr>
        <w:t>in the coaching relationship</w:t>
      </w:r>
      <w:r w:rsidR="004B1FD3">
        <w:rPr>
          <w:color w:val="000000" w:themeColor="text1"/>
        </w:rPr>
        <w:t xml:space="preserve"> </w:t>
      </w:r>
      <w:r w:rsidR="0015792F">
        <w:rPr>
          <w:color w:val="000000" w:themeColor="text1"/>
        </w:rPr>
        <w:t>(International</w:t>
      </w:r>
      <w:r w:rsidR="004B1FD3">
        <w:rPr>
          <w:color w:val="000000" w:themeColor="text1"/>
        </w:rPr>
        <w:t xml:space="preserve"> Coach Academy, </w:t>
      </w:r>
      <w:r w:rsidR="0015792F">
        <w:rPr>
          <w:color w:val="000000" w:themeColor="text1"/>
        </w:rPr>
        <w:t>2021)</w:t>
      </w:r>
      <w:r w:rsidR="00590B4B">
        <w:rPr>
          <w:color w:val="000000" w:themeColor="text1"/>
        </w:rPr>
        <w:t>.</w:t>
      </w:r>
    </w:p>
    <w:p w14:paraId="153B1F99" w14:textId="08288E7F" w:rsidR="00A13ED5" w:rsidRDefault="00A13ED5" w:rsidP="0046720C"/>
    <w:p w14:paraId="2510C1C0" w14:textId="675373FC" w:rsidR="000B0016" w:rsidRDefault="00E94A41" w:rsidP="000B0016">
      <w:pPr>
        <w:jc w:val="center"/>
        <w:rPr>
          <w:b/>
          <w:bCs/>
          <w:color w:val="000000" w:themeColor="text1"/>
        </w:rPr>
      </w:pPr>
      <w:r w:rsidRPr="00E94A41">
        <w:rPr>
          <w:color w:val="000000" w:themeColor="text1"/>
        </w:rPr>
        <w:t>2.2.</w:t>
      </w:r>
      <w:r w:rsidR="00B2327C">
        <w:rPr>
          <w:color w:val="000000" w:themeColor="text1"/>
        </w:rPr>
        <w:t>3</w:t>
      </w:r>
      <w:r>
        <w:rPr>
          <w:b/>
          <w:bCs/>
          <w:color w:val="000000" w:themeColor="text1"/>
        </w:rPr>
        <w:t xml:space="preserve"> </w:t>
      </w:r>
      <w:r w:rsidR="0046720C">
        <w:rPr>
          <w:b/>
          <w:bCs/>
          <w:color w:val="000000" w:themeColor="text1"/>
        </w:rPr>
        <w:t>C</w:t>
      </w:r>
      <w:r w:rsidR="000E4206" w:rsidRPr="0046720C">
        <w:rPr>
          <w:b/>
          <w:bCs/>
          <w:color w:val="000000" w:themeColor="text1"/>
        </w:rPr>
        <w:t xml:space="preserve">hange management </w:t>
      </w:r>
    </w:p>
    <w:p w14:paraId="57E91E3B" w14:textId="77777777" w:rsidR="00B10654" w:rsidRPr="0046720C" w:rsidRDefault="00B10654" w:rsidP="000B0016">
      <w:pPr>
        <w:jc w:val="center"/>
        <w:rPr>
          <w:b/>
          <w:bCs/>
          <w:color w:val="000000" w:themeColor="text1"/>
        </w:rPr>
      </w:pPr>
    </w:p>
    <w:p w14:paraId="1DA0889E" w14:textId="1CEF0025" w:rsidR="000B0016" w:rsidRDefault="0073076A" w:rsidP="009D740F">
      <w:r>
        <w:t xml:space="preserve">The definition of </w:t>
      </w:r>
      <w:r w:rsidR="0061386C">
        <w:t xml:space="preserve">Change management is </w:t>
      </w:r>
      <w:r w:rsidR="00AE5CC8">
        <w:t xml:space="preserve">that change management is a structured </w:t>
      </w:r>
      <w:r w:rsidR="00BD2785">
        <w:t xml:space="preserve">method </w:t>
      </w:r>
      <w:r w:rsidR="00F12F0E">
        <w:t xml:space="preserve">to transitioning </w:t>
      </w:r>
      <w:r w:rsidR="0071577B">
        <w:t xml:space="preserve">a person, </w:t>
      </w:r>
      <w:r w:rsidR="00145F8B">
        <w:t xml:space="preserve">groups and organisations </w:t>
      </w:r>
      <w:r w:rsidR="0010492E">
        <w:t>to a desired future state from the current state</w:t>
      </w:r>
      <w:r w:rsidR="00BB2407">
        <w:t xml:space="preserve">. </w:t>
      </w:r>
      <w:r w:rsidR="004F28F7">
        <w:t xml:space="preserve">The approach can be </w:t>
      </w:r>
      <w:r w:rsidR="0013722A">
        <w:t>implemented to si</w:t>
      </w:r>
      <w:r w:rsidR="009418D3">
        <w:t xml:space="preserve">tuations such as </w:t>
      </w:r>
      <w:r w:rsidR="00FB6DAA">
        <w:t xml:space="preserve">instituting </w:t>
      </w:r>
      <w:r w:rsidR="0010197D">
        <w:t xml:space="preserve">a new internal process, downsizing </w:t>
      </w:r>
      <w:r w:rsidR="00810838">
        <w:t xml:space="preserve">or </w:t>
      </w:r>
      <w:r w:rsidR="0018600E">
        <w:t xml:space="preserve">adding </w:t>
      </w:r>
      <w:r w:rsidR="00561885">
        <w:t xml:space="preserve">the latest technology. </w:t>
      </w:r>
      <w:r w:rsidR="000C2F03">
        <w:t xml:space="preserve">Research on change management </w:t>
      </w:r>
      <w:r w:rsidR="007E5003">
        <w:t>reveals</w:t>
      </w:r>
      <w:r w:rsidR="003C45CD">
        <w:t xml:space="preserve"> that </w:t>
      </w:r>
      <w:r w:rsidR="00A32F20">
        <w:t xml:space="preserve">if an organisation were to </w:t>
      </w:r>
      <w:r w:rsidR="003D60D3">
        <w:t xml:space="preserve">actively </w:t>
      </w:r>
      <w:r w:rsidR="00A32F20">
        <w:t>manage change</w:t>
      </w:r>
      <w:r w:rsidR="00A94472">
        <w:t xml:space="preserve"> then it would result in the increase of the success rate of these initiatives</w:t>
      </w:r>
      <w:r w:rsidR="009D57E0">
        <w:t xml:space="preserve"> (</w:t>
      </w:r>
      <w:r w:rsidR="009D57E0" w:rsidRPr="009D57E0">
        <w:t>Austin</w:t>
      </w:r>
      <w:r w:rsidR="009D57E0">
        <w:t xml:space="preserve"> </w:t>
      </w:r>
      <w:r w:rsidR="00A057C1">
        <w:t>2015)</w:t>
      </w:r>
      <w:r w:rsidR="00BE7B0D">
        <w:t xml:space="preserve">. </w:t>
      </w:r>
      <w:r w:rsidR="00A94472">
        <w:t xml:space="preserve"> </w:t>
      </w:r>
      <w:r w:rsidR="00A32F20">
        <w:t xml:space="preserve"> </w:t>
      </w:r>
      <w:r w:rsidR="003D60D3">
        <w:t xml:space="preserve"> </w:t>
      </w:r>
    </w:p>
    <w:p w14:paraId="6CAFD36E" w14:textId="2FFB4E72" w:rsidR="00CE2AB5" w:rsidRDefault="00CE2AB5" w:rsidP="009D740F"/>
    <w:p w14:paraId="56FD3B49" w14:textId="5CB4A1A2" w:rsidR="003E3D6B" w:rsidRDefault="003E3D6B" w:rsidP="009D740F">
      <w:r>
        <w:t xml:space="preserve">The </w:t>
      </w:r>
      <w:r w:rsidR="00124048">
        <w:t>o</w:t>
      </w:r>
      <w:r w:rsidR="00C3307E">
        <w:t xml:space="preserve">rganisation </w:t>
      </w:r>
      <w:r>
        <w:t xml:space="preserve">change management </w:t>
      </w:r>
      <w:r w:rsidR="00190E14">
        <w:t xml:space="preserve">is </w:t>
      </w:r>
      <w:r w:rsidR="00C3307E">
        <w:t>important because it</w:t>
      </w:r>
      <w:r w:rsidR="00CF5DCA">
        <w:t xml:space="preserve"> will increase growth and success of the organisation. </w:t>
      </w:r>
      <w:r w:rsidR="0048166B">
        <w:t xml:space="preserve">Change management </w:t>
      </w:r>
      <w:r w:rsidR="00BA4110">
        <w:t>impels</w:t>
      </w:r>
      <w:r w:rsidR="004631EB">
        <w:t xml:space="preserve"> the </w:t>
      </w:r>
      <w:r w:rsidR="0024018C">
        <w:t xml:space="preserve">successful </w:t>
      </w:r>
      <w:r w:rsidR="000026A4">
        <w:t xml:space="preserve">application </w:t>
      </w:r>
      <w:r w:rsidR="00E535E0">
        <w:t xml:space="preserve">and usage of change in an organisation. </w:t>
      </w:r>
      <w:r w:rsidR="00F9209B">
        <w:t>Change management enables</w:t>
      </w:r>
      <w:r w:rsidR="000611D2">
        <w:t xml:space="preserve"> </w:t>
      </w:r>
      <w:r w:rsidR="004E2B36">
        <w:t xml:space="preserve">an organisation’s employees to understand </w:t>
      </w:r>
      <w:r w:rsidR="003B4B5D">
        <w:t xml:space="preserve">and commit </w:t>
      </w:r>
      <w:r w:rsidR="00104027">
        <w:t xml:space="preserve">to the change </w:t>
      </w:r>
      <w:r w:rsidR="00CF0639">
        <w:t xml:space="preserve">and </w:t>
      </w:r>
      <w:r w:rsidR="00D5480B">
        <w:t xml:space="preserve">work productively during it. </w:t>
      </w:r>
      <w:r w:rsidR="00332CF8">
        <w:t xml:space="preserve">If there is not effective organisational </w:t>
      </w:r>
      <w:r w:rsidR="0048464D">
        <w:t xml:space="preserve">change management </w:t>
      </w:r>
      <w:r w:rsidR="00C42E88">
        <w:t xml:space="preserve">as a result when an organisation transitions it can be </w:t>
      </w:r>
      <w:r w:rsidR="00A627B8">
        <w:t xml:space="preserve">difficult </w:t>
      </w:r>
      <w:r w:rsidR="00904408">
        <w:t>and costly as both resources and time will be c</w:t>
      </w:r>
      <w:r w:rsidR="007D2230">
        <w:t>onsumed</w:t>
      </w:r>
      <w:r w:rsidR="009B269F">
        <w:t>. Another negative result</w:t>
      </w:r>
      <w:r w:rsidR="00BE5D36">
        <w:t xml:space="preserve"> is that there can be lower </w:t>
      </w:r>
      <w:r w:rsidR="00137A83">
        <w:t xml:space="preserve">employee morale and competent </w:t>
      </w:r>
      <w:r w:rsidR="00C13095">
        <w:t xml:space="preserve">skill development. </w:t>
      </w:r>
      <w:r w:rsidR="004F32CB">
        <w:t xml:space="preserve">Indisputably, </w:t>
      </w:r>
      <w:r w:rsidR="001D7D7C">
        <w:t xml:space="preserve">if there is a lack of effective change management then it can lead </w:t>
      </w:r>
      <w:r w:rsidR="00F6681E">
        <w:t>an organisation to fail</w:t>
      </w:r>
      <w:r w:rsidR="003B3D1A">
        <w:t xml:space="preserve"> and be unsuccessful</w:t>
      </w:r>
      <w:r w:rsidR="001D7D7C">
        <w:t xml:space="preserve"> </w:t>
      </w:r>
      <w:r w:rsidR="0092440E">
        <w:t>(</w:t>
      </w:r>
      <w:proofErr w:type="spellStart"/>
      <w:r w:rsidR="00A43DBE">
        <w:t>St</w:t>
      </w:r>
      <w:r w:rsidR="002E4223">
        <w:t>obierski</w:t>
      </w:r>
      <w:proofErr w:type="spellEnd"/>
      <w:r w:rsidR="002E4223">
        <w:t xml:space="preserve"> 2020)</w:t>
      </w:r>
    </w:p>
    <w:p w14:paraId="546B4AB0" w14:textId="59599D19" w:rsidR="00CE2AB5" w:rsidRDefault="00CE2AB5" w:rsidP="009D740F"/>
    <w:p w14:paraId="5DECA5E4" w14:textId="0A9A8BBC" w:rsidR="0063141E" w:rsidRDefault="00E94A41" w:rsidP="009D740F">
      <w:pPr>
        <w:rPr>
          <w:b/>
          <w:bCs/>
        </w:rPr>
      </w:pPr>
      <w:r w:rsidRPr="00E94A41">
        <w:t>2.2.</w:t>
      </w:r>
      <w:r w:rsidR="00B2327C">
        <w:t>4</w:t>
      </w:r>
      <w:r>
        <w:rPr>
          <w:b/>
          <w:bCs/>
        </w:rPr>
        <w:t xml:space="preserve"> </w:t>
      </w:r>
      <w:r w:rsidR="0063141E" w:rsidRPr="0063141E">
        <w:rPr>
          <w:b/>
          <w:bCs/>
        </w:rPr>
        <w:t>Internal and External drivers of change management</w:t>
      </w:r>
    </w:p>
    <w:p w14:paraId="762625F5" w14:textId="77777777" w:rsidR="0063141E" w:rsidRPr="0063141E" w:rsidRDefault="0063141E" w:rsidP="009D740F">
      <w:pPr>
        <w:rPr>
          <w:b/>
          <w:bCs/>
        </w:rPr>
      </w:pPr>
    </w:p>
    <w:p w14:paraId="3AC7B188" w14:textId="4A7F48D6" w:rsidR="0046720C" w:rsidRPr="00F77FB3" w:rsidRDefault="00D720BE" w:rsidP="009D740F">
      <w:r>
        <w:t xml:space="preserve">There are </w:t>
      </w:r>
      <w:r w:rsidR="000279BF">
        <w:t xml:space="preserve">internal </w:t>
      </w:r>
      <w:r>
        <w:t xml:space="preserve">and </w:t>
      </w:r>
      <w:r w:rsidR="000279BF">
        <w:t xml:space="preserve">external </w:t>
      </w:r>
      <w:r w:rsidR="001D6307">
        <w:t xml:space="preserve">drivers of change management. The internal drivers </w:t>
      </w:r>
      <w:r w:rsidR="00276486">
        <w:t>which are characterised by factors such as management style</w:t>
      </w:r>
      <w:r w:rsidR="00120386">
        <w:t>s, management policies</w:t>
      </w:r>
      <w:r w:rsidR="00202D10">
        <w:t>, processes and practices, procedures</w:t>
      </w:r>
      <w:r w:rsidR="00B2045F">
        <w:t xml:space="preserve"> and </w:t>
      </w:r>
      <w:r w:rsidR="006E76AC">
        <w:t>organisational structure</w:t>
      </w:r>
      <w:r w:rsidR="00B2045F">
        <w:t xml:space="preserve">. </w:t>
      </w:r>
      <w:r w:rsidR="00F470D1">
        <w:t xml:space="preserve">Despite </w:t>
      </w:r>
      <w:r w:rsidR="00784631">
        <w:t xml:space="preserve">the fact that </w:t>
      </w:r>
      <w:r w:rsidR="005C7B4B">
        <w:t xml:space="preserve">these factors can be utilised as </w:t>
      </w:r>
      <w:r w:rsidR="0066049F">
        <w:t xml:space="preserve">a tool </w:t>
      </w:r>
      <w:r w:rsidR="006F5C2E">
        <w:t xml:space="preserve">for enhancing an </w:t>
      </w:r>
      <w:r w:rsidR="00BE4F3C">
        <w:t xml:space="preserve">organisations </w:t>
      </w:r>
      <w:r w:rsidR="002C3F74">
        <w:t xml:space="preserve">performance </w:t>
      </w:r>
      <w:r w:rsidR="00784D63">
        <w:t>in terms of efficiency and effectiveness</w:t>
      </w:r>
      <w:r w:rsidR="00EE1098">
        <w:t xml:space="preserve"> which undoubtedly drive</w:t>
      </w:r>
      <w:r w:rsidR="00150704">
        <w:t>s</w:t>
      </w:r>
      <w:r w:rsidR="00EE1098">
        <w:t xml:space="preserve"> </w:t>
      </w:r>
      <w:r w:rsidR="00150704">
        <w:t>change in an organisation</w:t>
      </w:r>
      <w:r w:rsidR="00967DC4">
        <w:t xml:space="preserve">, the </w:t>
      </w:r>
      <w:r w:rsidR="005D2726">
        <w:t>organisational</w:t>
      </w:r>
      <w:r w:rsidR="00840BFA">
        <w:t xml:space="preserve"> performance-enhancing </w:t>
      </w:r>
      <w:r w:rsidR="008C1779">
        <w:t xml:space="preserve">factors can become </w:t>
      </w:r>
      <w:r w:rsidR="00BF6B0C">
        <w:t>inefficacious</w:t>
      </w:r>
      <w:r w:rsidR="007379C8">
        <w:t xml:space="preserve"> as a consequence</w:t>
      </w:r>
      <w:r w:rsidR="00AB26E3">
        <w:t xml:space="preserve"> </w:t>
      </w:r>
      <w:r w:rsidR="00002AA8">
        <w:t>an</w:t>
      </w:r>
      <w:r w:rsidR="00AB26E3">
        <w:t xml:space="preserve"> </w:t>
      </w:r>
      <w:r w:rsidR="00002AA8">
        <w:t>organisation’s opera</w:t>
      </w:r>
      <w:r w:rsidR="00F04DC3">
        <w:t xml:space="preserve">tions management arrangement becomes </w:t>
      </w:r>
      <w:r w:rsidR="00481105">
        <w:t xml:space="preserve">inadequate </w:t>
      </w:r>
      <w:r w:rsidR="00D91DBC">
        <w:t>therefore this</w:t>
      </w:r>
      <w:r w:rsidR="00995CEF">
        <w:t xml:space="preserve"> </w:t>
      </w:r>
      <w:r w:rsidR="00995CEF">
        <w:lastRenderedPageBreak/>
        <w:t>produces</w:t>
      </w:r>
      <w:r w:rsidR="00481AEA">
        <w:t xml:space="preserve"> a need for change </w:t>
      </w:r>
      <w:r w:rsidR="009350AE">
        <w:t xml:space="preserve">in an organisation </w:t>
      </w:r>
      <w:r w:rsidR="00720A83">
        <w:t>(</w:t>
      </w:r>
      <w:r w:rsidR="002F2BC3" w:rsidRPr="002F2BC3">
        <w:t>Mdletye</w:t>
      </w:r>
      <w:r w:rsidR="002F2BC3">
        <w:t xml:space="preserve">, </w:t>
      </w:r>
      <w:r w:rsidR="002F2BC3" w:rsidRPr="002F2BC3">
        <w:t>Coetzee</w:t>
      </w:r>
      <w:r w:rsidR="002F2BC3">
        <w:t xml:space="preserve"> and </w:t>
      </w:r>
      <w:r w:rsidR="00894C63" w:rsidRPr="00894C63">
        <w:t>Ukpere</w:t>
      </w:r>
      <w:r w:rsidR="00894C63">
        <w:t xml:space="preserve"> 2014). </w:t>
      </w:r>
      <w:r w:rsidR="00656AB7">
        <w:t xml:space="preserve"> The external drivers are </w:t>
      </w:r>
      <w:r w:rsidR="00222591" w:rsidRPr="00222591">
        <w:t>Economic downturns and challenging trading conditions</w:t>
      </w:r>
      <w:r w:rsidR="00222591">
        <w:t>,</w:t>
      </w:r>
      <w:r w:rsidR="00E552C3">
        <w:t xml:space="preserve"> </w:t>
      </w:r>
      <w:r w:rsidR="00E552C3" w:rsidRPr="00E552C3">
        <w:t>Government legislation/initiatives</w:t>
      </w:r>
      <w:r w:rsidR="00E552C3">
        <w:t xml:space="preserve">, </w:t>
      </w:r>
      <w:r w:rsidR="003F4125">
        <w:t>c</w:t>
      </w:r>
      <w:r w:rsidR="00E552C3" w:rsidRPr="00E552C3">
        <w:t xml:space="preserve">ustomer or supplier </w:t>
      </w:r>
      <w:r w:rsidR="003F4125">
        <w:t>demands</w:t>
      </w:r>
      <w:r w:rsidR="00E552C3" w:rsidRPr="00E552C3">
        <w:t xml:space="preserve">, </w:t>
      </w:r>
      <w:r w:rsidR="00BB1F2C">
        <w:t>changing</w:t>
      </w:r>
      <w:r w:rsidR="00E552C3" w:rsidRPr="00E552C3">
        <w:t xml:space="preserve"> markets</w:t>
      </w:r>
      <w:r w:rsidR="00202388">
        <w:t>,</w:t>
      </w:r>
      <w:r w:rsidR="00202388" w:rsidRPr="00202388">
        <w:t xml:space="preserve"> </w:t>
      </w:r>
      <w:r w:rsidR="00202388" w:rsidRPr="00E552C3">
        <w:t>pressure</w:t>
      </w:r>
      <w:r w:rsidR="00BB1F2C">
        <w:t xml:space="preserve"> from competitors</w:t>
      </w:r>
      <w:r w:rsidR="00202388" w:rsidRPr="00E552C3">
        <w:t>, mergers and acquisitions.</w:t>
      </w:r>
      <w:r w:rsidR="00BB1F2C">
        <w:t xml:space="preserve"> Currently, due to the COVID-19 </w:t>
      </w:r>
      <w:r w:rsidR="00522070">
        <w:t>pandemic it has resulted in many organisations to develop changes in organisation</w:t>
      </w:r>
      <w:r w:rsidR="00187D93">
        <w:t>. For example, most organisations had to make changes in their services</w:t>
      </w:r>
      <w:r w:rsidR="00F15294">
        <w:t xml:space="preserve">, products, contracts or expanding their activities </w:t>
      </w:r>
      <w:r w:rsidR="00507658">
        <w:t>and rearrange their platforms (CIPD</w:t>
      </w:r>
      <w:r w:rsidR="00015308">
        <w:t xml:space="preserve"> 2020). </w:t>
      </w:r>
      <w:r w:rsidR="00B0073E">
        <w:t xml:space="preserve"> </w:t>
      </w:r>
    </w:p>
    <w:p w14:paraId="210D5E77" w14:textId="02EBC733" w:rsidR="0046720C" w:rsidRDefault="0046720C" w:rsidP="009D740F"/>
    <w:p w14:paraId="4471EACE" w14:textId="22740328" w:rsidR="0062149C" w:rsidRDefault="00FE0B6F" w:rsidP="00FE0B6F">
      <w:r>
        <w:rPr>
          <w:noProof/>
        </w:rPr>
        <w:drawing>
          <wp:anchor distT="0" distB="0" distL="114300" distR="114300" simplePos="0" relativeHeight="251662337" behindDoc="1" locked="0" layoutInCell="1" allowOverlap="1" wp14:anchorId="62A73438" wp14:editId="45D2F604">
            <wp:simplePos x="0" y="0"/>
            <wp:positionH relativeFrom="column">
              <wp:posOffset>-780288</wp:posOffset>
            </wp:positionH>
            <wp:positionV relativeFrom="paragraph">
              <wp:posOffset>157480</wp:posOffset>
            </wp:positionV>
            <wp:extent cx="7606440" cy="3302635"/>
            <wp:effectExtent l="0" t="0" r="1270" b="0"/>
            <wp:wrapNone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5286" cy="3328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29FB27" w14:textId="440682A3" w:rsidR="00FE0B6F" w:rsidRDefault="00FE0B6F" w:rsidP="00FE0B6F"/>
    <w:p w14:paraId="0FFF38A1" w14:textId="444B3FDC" w:rsidR="00FE0B6F" w:rsidRDefault="00FE0B6F" w:rsidP="00FE0B6F"/>
    <w:p w14:paraId="342662D1" w14:textId="7B1CFF1D" w:rsidR="00FE0B6F" w:rsidRDefault="00FE0B6F" w:rsidP="00FE0B6F"/>
    <w:p w14:paraId="6B82AB00" w14:textId="0EE6FE89" w:rsidR="00FE0B6F" w:rsidRDefault="00FE0B6F" w:rsidP="00FE0B6F"/>
    <w:p w14:paraId="4EBF9806" w14:textId="2737F83F" w:rsidR="00FE0B6F" w:rsidRDefault="00FE0B6F" w:rsidP="00FE0B6F"/>
    <w:p w14:paraId="293B491A" w14:textId="62703778" w:rsidR="00FE0B6F" w:rsidRDefault="00FE0B6F" w:rsidP="00FE0B6F"/>
    <w:p w14:paraId="060CEC4F" w14:textId="38D253E3" w:rsidR="00FE0B6F" w:rsidRDefault="00FE0B6F" w:rsidP="00FE0B6F"/>
    <w:p w14:paraId="77E9065A" w14:textId="41A59133" w:rsidR="00FE0B6F" w:rsidRDefault="00FE0B6F" w:rsidP="00FE0B6F"/>
    <w:p w14:paraId="07C01797" w14:textId="6F55A8F6" w:rsidR="00FE0B6F" w:rsidRDefault="00FE0B6F" w:rsidP="00FE0B6F"/>
    <w:p w14:paraId="443FCC8B" w14:textId="5E96CEFB" w:rsidR="00FE0B6F" w:rsidRDefault="00FE0B6F" w:rsidP="00FE0B6F"/>
    <w:p w14:paraId="5A8F4EE5" w14:textId="77777777" w:rsidR="00FE0B6F" w:rsidRDefault="00FE0B6F" w:rsidP="00FE0B6F"/>
    <w:p w14:paraId="04E5279C" w14:textId="77777777" w:rsidR="00FE0B6F" w:rsidRDefault="00FE0B6F" w:rsidP="007A64BB"/>
    <w:p w14:paraId="727773FB" w14:textId="77777777" w:rsidR="00FE0B6F" w:rsidRDefault="00FE0B6F" w:rsidP="007A64BB"/>
    <w:p w14:paraId="5A57F456" w14:textId="77777777" w:rsidR="00FE0B6F" w:rsidRDefault="00FE0B6F" w:rsidP="007A64BB"/>
    <w:p w14:paraId="329592AD" w14:textId="77777777" w:rsidR="00FE0B6F" w:rsidRDefault="00FE0B6F" w:rsidP="007A64BB"/>
    <w:p w14:paraId="4C36BD78" w14:textId="77777777" w:rsidR="00FE0B6F" w:rsidRDefault="00FE0B6F" w:rsidP="007A64BB"/>
    <w:p w14:paraId="4F9CD587" w14:textId="77777777" w:rsidR="00FE0B6F" w:rsidRDefault="00FE0B6F" w:rsidP="007A64BB"/>
    <w:p w14:paraId="13CEC4F4" w14:textId="77777777" w:rsidR="00FE0B6F" w:rsidRDefault="00FE0B6F" w:rsidP="007A64BB"/>
    <w:p w14:paraId="3AA53962" w14:textId="77777777" w:rsidR="00FE0B6F" w:rsidRDefault="00FE0B6F" w:rsidP="007A64BB"/>
    <w:p w14:paraId="2DC75E6B" w14:textId="7E666E5F" w:rsidR="007A64BB" w:rsidRDefault="007A64BB" w:rsidP="007A64BB">
      <w:r w:rsidRPr="007A64BB">
        <w:t>Denial - "I do not have a problem."</w:t>
      </w:r>
    </w:p>
    <w:p w14:paraId="4B846D15" w14:textId="75844F9E" w:rsidR="0062149C" w:rsidRDefault="007A64BB" w:rsidP="007A64BB">
      <w:r w:rsidRPr="007A64BB">
        <w:t>Resistance - "Even if I do have a problem, there is nothing I can do about it."</w:t>
      </w:r>
      <w:r w:rsidR="00FC327E">
        <w:t xml:space="preserve"> </w:t>
      </w:r>
      <w:r w:rsidR="00881119">
        <w:t>In t</w:t>
      </w:r>
      <w:r w:rsidR="00FC327E">
        <w:t xml:space="preserve">his </w:t>
      </w:r>
      <w:r w:rsidR="00881119">
        <w:t>stage</w:t>
      </w:r>
      <w:r w:rsidR="00FC327E">
        <w:t xml:space="preserve"> the coach can help the coachee to </w:t>
      </w:r>
      <w:r w:rsidR="00244A11">
        <w:t xml:space="preserve">identify how to solve the problems by asking </w:t>
      </w:r>
      <w:r w:rsidR="00B3486B">
        <w:t>questions rel</w:t>
      </w:r>
      <w:r w:rsidR="0042046E">
        <w:t>evant to background and</w:t>
      </w:r>
      <w:r w:rsidR="009A684E">
        <w:t xml:space="preserve"> specific objectives. </w:t>
      </w:r>
      <w:r w:rsidR="00901BF0">
        <w:t xml:space="preserve">By </w:t>
      </w:r>
      <w:r w:rsidR="00EC4994">
        <w:t>asking question</w:t>
      </w:r>
      <w:r w:rsidR="005C2156">
        <w:t>s</w:t>
      </w:r>
      <w:r w:rsidR="00EC4994">
        <w:t xml:space="preserve"> to the coachee</w:t>
      </w:r>
      <w:r w:rsidR="005C2156">
        <w:t xml:space="preserve"> it</w:t>
      </w:r>
      <w:r w:rsidR="00EC4994">
        <w:t xml:space="preserve"> can help them identify how they can solve their issues or problems. </w:t>
      </w:r>
    </w:p>
    <w:p w14:paraId="30BA883E" w14:textId="0DBA810A" w:rsidR="00A5336B" w:rsidRDefault="007A64BB" w:rsidP="007A64BB">
      <w:r w:rsidRPr="007A64BB">
        <w:t>Exploration - "Ok, so I do have a problem, what are my options for dealing with it?"</w:t>
      </w:r>
      <w:r w:rsidR="00B47B3A">
        <w:t xml:space="preserve"> </w:t>
      </w:r>
      <w:r w:rsidR="00881119">
        <w:t>I</w:t>
      </w:r>
      <w:r w:rsidR="008973D6">
        <w:t>n t</w:t>
      </w:r>
      <w:r w:rsidR="00B47B3A">
        <w:t xml:space="preserve">his </w:t>
      </w:r>
      <w:r w:rsidR="008973D6">
        <w:t>stage</w:t>
      </w:r>
      <w:r w:rsidR="00B47B3A">
        <w:t xml:space="preserve"> </w:t>
      </w:r>
      <w:r w:rsidR="008973D6">
        <w:t xml:space="preserve">the </w:t>
      </w:r>
      <w:r w:rsidR="00B47B3A">
        <w:t xml:space="preserve">mentor can </w:t>
      </w:r>
      <w:r w:rsidR="000B49C8">
        <w:t>help the m</w:t>
      </w:r>
      <w:r w:rsidR="00616D27">
        <w:t xml:space="preserve">entee to deal with the problem </w:t>
      </w:r>
      <w:r w:rsidR="00A5336B">
        <w:t>by giving op</w:t>
      </w:r>
      <w:r w:rsidR="00A8774D">
        <w:t xml:space="preserve">inions and ideas to </w:t>
      </w:r>
      <w:r w:rsidR="008A7C09">
        <w:t xml:space="preserve">resolve the problem or issue.  </w:t>
      </w:r>
    </w:p>
    <w:p w14:paraId="17A8C8BF" w14:textId="47E9A532" w:rsidR="007A64BB" w:rsidRDefault="007A64BB" w:rsidP="007A64BB">
      <w:r w:rsidRPr="007A64BB">
        <w:t>Commitment - "Ok, this is what I am going to do to fix this problem!"</w:t>
      </w:r>
      <w:r w:rsidR="001B0946">
        <w:t xml:space="preserve"> </w:t>
      </w:r>
      <w:r w:rsidR="00881119">
        <w:t>I</w:t>
      </w:r>
      <w:r w:rsidR="008973D6">
        <w:t>n t</w:t>
      </w:r>
      <w:r w:rsidR="001B0946">
        <w:t xml:space="preserve">his </w:t>
      </w:r>
      <w:r w:rsidR="008973D6">
        <w:t>stage</w:t>
      </w:r>
      <w:r w:rsidR="001B0946">
        <w:t xml:space="preserve"> the coach </w:t>
      </w:r>
      <w:r w:rsidR="000F7721">
        <w:t xml:space="preserve">can give regular coaching sessions to </w:t>
      </w:r>
      <w:r w:rsidR="00BA7604">
        <w:t xml:space="preserve">see the coachees progress </w:t>
      </w:r>
      <w:r w:rsidR="0029657B">
        <w:t xml:space="preserve">and </w:t>
      </w:r>
      <w:r w:rsidR="007C2F64">
        <w:t>be updated on the coachees situation. Add</w:t>
      </w:r>
      <w:r w:rsidR="006516D9">
        <w:t>itionally,</w:t>
      </w:r>
      <w:r w:rsidR="007C2F64">
        <w:t xml:space="preserve"> the </w:t>
      </w:r>
      <w:r w:rsidR="006516D9">
        <w:t xml:space="preserve">mentor can </w:t>
      </w:r>
      <w:r w:rsidR="00EF5E53">
        <w:t>provide support</w:t>
      </w:r>
      <w:r w:rsidR="006C7878">
        <w:t xml:space="preserve">, guidance </w:t>
      </w:r>
      <w:r w:rsidR="00485A2C">
        <w:t>and motivate the ment</w:t>
      </w:r>
      <w:r w:rsidR="00D51392">
        <w:t>ee</w:t>
      </w:r>
      <w:r w:rsidR="00F715BB">
        <w:t xml:space="preserve"> to fix the </w:t>
      </w:r>
      <w:r w:rsidR="0012235B">
        <w:t>problem</w:t>
      </w:r>
      <w:r w:rsidR="00D51392">
        <w:t xml:space="preserve">. </w:t>
      </w:r>
      <w:r w:rsidR="00485A2C">
        <w:t xml:space="preserve"> </w:t>
      </w:r>
    </w:p>
    <w:p w14:paraId="5AC38504" w14:textId="77777777" w:rsidR="006823BC" w:rsidRDefault="006823BC" w:rsidP="007A64BB"/>
    <w:p w14:paraId="5F8EF86A" w14:textId="35D680F6" w:rsidR="00FA029A" w:rsidRDefault="00546E4A" w:rsidP="007A64BB">
      <w:r w:rsidRPr="00546E4A">
        <w:t xml:space="preserve">In the </w:t>
      </w:r>
      <w:r w:rsidR="00CC4E12">
        <w:t>stage</w:t>
      </w:r>
      <w:r w:rsidR="00CC4E12" w:rsidRPr="00546E4A">
        <w:t xml:space="preserve"> </w:t>
      </w:r>
      <w:r w:rsidR="00CC4E12">
        <w:t xml:space="preserve">of </w:t>
      </w:r>
      <w:r w:rsidRPr="00546E4A">
        <w:t>Denial and Resistance</w:t>
      </w:r>
      <w:r w:rsidR="0052501A">
        <w:t xml:space="preserve"> there is </w:t>
      </w:r>
      <w:r w:rsidR="00F95385">
        <w:t xml:space="preserve">an absence of responsibility or ownership </w:t>
      </w:r>
      <w:r w:rsidR="00206462">
        <w:t>– th</w:t>
      </w:r>
      <w:r w:rsidR="00F17985">
        <w:t>ese</w:t>
      </w:r>
      <w:r w:rsidR="00206462">
        <w:t xml:space="preserve"> factors </w:t>
      </w:r>
      <w:r w:rsidR="00F17985">
        <w:t>are general</w:t>
      </w:r>
      <w:r w:rsidR="009E0AF4">
        <w:t>ly</w:t>
      </w:r>
      <w:r w:rsidR="00F17985">
        <w:t xml:space="preserve"> </w:t>
      </w:r>
      <w:r w:rsidR="00D23492">
        <w:t>challenging fo</w:t>
      </w:r>
      <w:r w:rsidR="00C4061D">
        <w:t>r most</w:t>
      </w:r>
      <w:r w:rsidR="00D23492">
        <w:t xml:space="preserve"> individuals </w:t>
      </w:r>
      <w:r w:rsidR="00C4061D">
        <w:t xml:space="preserve">and problems </w:t>
      </w:r>
      <w:r w:rsidR="00D23492">
        <w:t>to go through</w:t>
      </w:r>
      <w:r w:rsidR="00C4061D">
        <w:t xml:space="preserve">. </w:t>
      </w:r>
      <w:r w:rsidR="00D23492">
        <w:t xml:space="preserve"> </w:t>
      </w:r>
    </w:p>
    <w:p w14:paraId="55E4DF54" w14:textId="742E445E" w:rsidR="00FA029A" w:rsidRPr="008E61C5" w:rsidRDefault="00093789" w:rsidP="007A64BB">
      <w:pPr>
        <w:rPr>
          <w:rFonts w:ascii="Times New Roman" w:eastAsia="Times New Roman" w:hAnsi="Times New Roman" w:cs="Times New Roman"/>
          <w:lang w:eastAsia="en-GB"/>
        </w:rPr>
      </w:pPr>
      <w:r>
        <w:t xml:space="preserve">In the stage </w:t>
      </w:r>
      <w:r w:rsidR="00420E86">
        <w:t xml:space="preserve">of </w:t>
      </w:r>
      <w:r>
        <w:t xml:space="preserve">Exploration </w:t>
      </w:r>
      <w:r w:rsidR="009626BA">
        <w:t xml:space="preserve">an individual </w:t>
      </w:r>
      <w:r w:rsidR="000E7FA0">
        <w:t xml:space="preserve">undertakes research and goes through the </w:t>
      </w:r>
      <w:r w:rsidR="00876DA8">
        <w:t xml:space="preserve">Commitment stage in which the individual </w:t>
      </w:r>
      <w:r w:rsidR="007E5A6B">
        <w:t>takes direct and i</w:t>
      </w:r>
      <w:r w:rsidR="0044665C">
        <w:t xml:space="preserve">mmediate action in order to solve </w:t>
      </w:r>
      <w:r w:rsidR="0043641E">
        <w:t>an</w:t>
      </w:r>
      <w:r w:rsidR="0044665C">
        <w:t xml:space="preserve"> issue</w:t>
      </w:r>
      <w:r w:rsidR="00A71C0E" w:rsidRPr="00977F2C">
        <w:t xml:space="preserve"> </w:t>
      </w:r>
      <w:r w:rsidR="00A71C0E">
        <w:t>(</w:t>
      </w:r>
      <w:r w:rsidR="00A71C0E" w:rsidRPr="00977F2C">
        <w:t>Kew and Stre</w:t>
      </w:r>
      <w:r w:rsidR="0043641E">
        <w:t>d</w:t>
      </w:r>
      <w:r w:rsidR="00A71C0E" w:rsidRPr="00977F2C">
        <w:t>wick</w:t>
      </w:r>
      <w:r w:rsidR="00A71C0E">
        <w:t xml:space="preserve"> 2016)</w:t>
      </w:r>
      <w:r w:rsidR="0044665C">
        <w:t xml:space="preserve">. </w:t>
      </w:r>
      <w:r w:rsidR="009246CB">
        <w:t xml:space="preserve">The strength of </w:t>
      </w:r>
      <w:r w:rsidR="00FE5886">
        <w:t xml:space="preserve">using </w:t>
      </w:r>
      <w:r w:rsidR="009246CB">
        <w:t xml:space="preserve">coaching and mentoring </w:t>
      </w:r>
      <w:r w:rsidR="00B959FA">
        <w:t xml:space="preserve">as a </w:t>
      </w:r>
      <w:r w:rsidR="00FE5886">
        <w:t>change</w:t>
      </w:r>
      <w:r w:rsidR="00780B6D">
        <w:t xml:space="preserve"> management</w:t>
      </w:r>
      <w:r w:rsidR="00E15550">
        <w:t xml:space="preserve"> tool</w:t>
      </w:r>
      <w:r w:rsidR="00B959FA">
        <w:t xml:space="preserve"> is that it </w:t>
      </w:r>
      <w:r w:rsidR="00E15550">
        <w:t xml:space="preserve">can </w:t>
      </w:r>
      <w:r w:rsidR="00B959FA">
        <w:t>en</w:t>
      </w:r>
      <w:r w:rsidR="00107FEA">
        <w:t xml:space="preserve">gage </w:t>
      </w:r>
      <w:r w:rsidR="00E02999">
        <w:t>emp</w:t>
      </w:r>
      <w:r w:rsidR="00A76003">
        <w:t>lo</w:t>
      </w:r>
      <w:r w:rsidR="00E02999">
        <w:t>yees</w:t>
      </w:r>
      <w:r w:rsidR="00A76003">
        <w:t xml:space="preserve"> to the change </w:t>
      </w:r>
      <w:r w:rsidR="00566616">
        <w:t>process</w:t>
      </w:r>
      <w:r w:rsidR="001E7B70">
        <w:t xml:space="preserve"> by allowing </w:t>
      </w:r>
      <w:r w:rsidR="001E7B70">
        <w:lastRenderedPageBreak/>
        <w:t>and providing the opportun</w:t>
      </w:r>
      <w:r w:rsidR="00675F5C">
        <w:t>ity for</w:t>
      </w:r>
      <w:r w:rsidR="00353FB0">
        <w:t xml:space="preserve"> employees to be involved in the process</w:t>
      </w:r>
      <w:r w:rsidR="00566616">
        <w:t xml:space="preserve">. </w:t>
      </w:r>
      <w:r w:rsidR="00B875AF">
        <w:t xml:space="preserve">This </w:t>
      </w:r>
      <w:r w:rsidR="008B0A1A">
        <w:t>eventually leads to ownership and engagement</w:t>
      </w:r>
      <w:r w:rsidR="00C33DFC">
        <w:t xml:space="preserve"> </w:t>
      </w:r>
      <w:r w:rsidR="0004569F">
        <w:t xml:space="preserve">and to </w:t>
      </w:r>
      <w:r w:rsidR="00C705AE">
        <w:t xml:space="preserve">an </w:t>
      </w:r>
      <w:r w:rsidR="0004569F">
        <w:t>organisation success</w:t>
      </w:r>
      <w:r w:rsidR="00C31326">
        <w:t>.</w:t>
      </w:r>
      <w:r w:rsidR="008E61C5">
        <w:rPr>
          <w:rFonts w:ascii="Times New Roman" w:eastAsia="Times New Roman" w:hAnsi="Times New Roman" w:cs="Times New Roman"/>
          <w:lang w:eastAsia="en-GB"/>
        </w:rPr>
        <w:t xml:space="preserve"> </w:t>
      </w:r>
      <w:r w:rsidR="005236D4">
        <w:t xml:space="preserve">The weakness of </w:t>
      </w:r>
      <w:r w:rsidR="00D223FB">
        <w:t xml:space="preserve">using coaching and mentoring as a change management tool is that </w:t>
      </w:r>
      <w:r w:rsidR="00870331">
        <w:t>change</w:t>
      </w:r>
      <w:r w:rsidR="001B0657">
        <w:t xml:space="preserve"> happens for one person at a time</w:t>
      </w:r>
      <w:r w:rsidR="00D3792E">
        <w:t xml:space="preserve"> and is </w:t>
      </w:r>
      <w:r w:rsidR="00F715C4">
        <w:t xml:space="preserve">successful if employees change </w:t>
      </w:r>
      <w:r w:rsidR="00831C28">
        <w:t>how they act and think when</w:t>
      </w:r>
      <w:r w:rsidR="00867841">
        <w:t xml:space="preserve"> completing their daily activities</w:t>
      </w:r>
      <w:r w:rsidR="00C31326">
        <w:t xml:space="preserve"> (</w:t>
      </w:r>
      <w:r w:rsidR="00C31326" w:rsidRPr="00C33DFC">
        <w:rPr>
          <w:rFonts w:eastAsia="Times New Roman" w:cstheme="minorHAnsi"/>
          <w:color w:val="000000"/>
          <w:shd w:val="clear" w:color="auto" w:fill="FFFFFF"/>
          <w:lang w:eastAsia="en-GB"/>
        </w:rPr>
        <w:t>Nevenhoven</w:t>
      </w:r>
      <w:r w:rsidR="00C31326">
        <w:rPr>
          <w:rFonts w:eastAsia="Times New Roman" w:cstheme="minorHAnsi"/>
          <w:color w:val="000000"/>
          <w:shd w:val="clear" w:color="auto" w:fill="FFFFFF"/>
          <w:lang w:eastAsia="en-GB"/>
        </w:rPr>
        <w:t>, 2021).</w:t>
      </w:r>
    </w:p>
    <w:p w14:paraId="08D57B25" w14:textId="00E1E2C2" w:rsidR="003F26FF" w:rsidRDefault="003F26FF" w:rsidP="007A64BB"/>
    <w:p w14:paraId="612FD561" w14:textId="3091BBB4" w:rsidR="003277B1" w:rsidRDefault="00AB43BF" w:rsidP="008C5FA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1" behindDoc="1" locked="0" layoutInCell="1" allowOverlap="1" wp14:anchorId="77B1BB2C" wp14:editId="30C4ACCE">
            <wp:simplePos x="0" y="0"/>
            <wp:positionH relativeFrom="column">
              <wp:posOffset>-621792</wp:posOffset>
            </wp:positionH>
            <wp:positionV relativeFrom="paragraph">
              <wp:posOffset>273558</wp:posOffset>
            </wp:positionV>
            <wp:extent cx="7203821" cy="3681665"/>
            <wp:effectExtent l="0" t="0" r="0" b="1905"/>
            <wp:wrapNone/>
            <wp:docPr id="7" name="Picture 7" descr="Diagram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, applicati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5614" cy="370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1077DB" w14:textId="539C5C67" w:rsidR="00FE0B6F" w:rsidRDefault="00FE0B6F" w:rsidP="008C5FAE">
      <w:pPr>
        <w:rPr>
          <w:sz w:val="28"/>
          <w:szCs w:val="28"/>
        </w:rPr>
      </w:pPr>
    </w:p>
    <w:p w14:paraId="38C78350" w14:textId="3DD9CB34" w:rsidR="00FE0B6F" w:rsidRDefault="00FE0B6F" w:rsidP="008C5FAE">
      <w:pPr>
        <w:rPr>
          <w:sz w:val="28"/>
          <w:szCs w:val="28"/>
        </w:rPr>
      </w:pPr>
    </w:p>
    <w:p w14:paraId="3E537FBD" w14:textId="26882431" w:rsidR="00FE0B6F" w:rsidRDefault="00FE0B6F" w:rsidP="008C5FAE">
      <w:pPr>
        <w:rPr>
          <w:sz w:val="28"/>
          <w:szCs w:val="28"/>
        </w:rPr>
      </w:pPr>
    </w:p>
    <w:p w14:paraId="6C2DC4D0" w14:textId="163F04AA" w:rsidR="00FE0B6F" w:rsidRDefault="00FE0B6F" w:rsidP="008C5FAE">
      <w:pPr>
        <w:rPr>
          <w:sz w:val="28"/>
          <w:szCs w:val="28"/>
        </w:rPr>
      </w:pPr>
    </w:p>
    <w:p w14:paraId="7E998F9B" w14:textId="6739E747" w:rsidR="00FE0B6F" w:rsidRDefault="00FE0B6F" w:rsidP="008C5FAE">
      <w:pPr>
        <w:rPr>
          <w:sz w:val="28"/>
          <w:szCs w:val="28"/>
        </w:rPr>
      </w:pPr>
    </w:p>
    <w:p w14:paraId="4AD69145" w14:textId="76AEF654" w:rsidR="00FE0B6F" w:rsidRDefault="00FE0B6F" w:rsidP="008C5FAE">
      <w:pPr>
        <w:rPr>
          <w:sz w:val="28"/>
          <w:szCs w:val="28"/>
        </w:rPr>
      </w:pPr>
    </w:p>
    <w:p w14:paraId="3E100127" w14:textId="070907E5" w:rsidR="00FE0B6F" w:rsidRDefault="00FE0B6F" w:rsidP="008C5FAE">
      <w:pPr>
        <w:rPr>
          <w:sz w:val="28"/>
          <w:szCs w:val="28"/>
        </w:rPr>
      </w:pPr>
    </w:p>
    <w:p w14:paraId="00807DB0" w14:textId="5C6283D4" w:rsidR="00FE0B6F" w:rsidRDefault="00FE0B6F" w:rsidP="008C5FAE">
      <w:pPr>
        <w:rPr>
          <w:sz w:val="28"/>
          <w:szCs w:val="28"/>
        </w:rPr>
      </w:pPr>
    </w:p>
    <w:p w14:paraId="4A685361" w14:textId="1F537CBE" w:rsidR="00FE0B6F" w:rsidRDefault="00FE0B6F" w:rsidP="008C5FAE">
      <w:pPr>
        <w:rPr>
          <w:sz w:val="28"/>
          <w:szCs w:val="28"/>
        </w:rPr>
      </w:pPr>
    </w:p>
    <w:p w14:paraId="60E549F5" w14:textId="57531A0A" w:rsidR="00FE0B6F" w:rsidRDefault="00FE0B6F" w:rsidP="008C5FAE">
      <w:pPr>
        <w:rPr>
          <w:sz w:val="28"/>
          <w:szCs w:val="28"/>
        </w:rPr>
      </w:pPr>
    </w:p>
    <w:p w14:paraId="2A1AC9E6" w14:textId="60C05558" w:rsidR="00FE0B6F" w:rsidRDefault="00FE0B6F" w:rsidP="008C5FAE">
      <w:pPr>
        <w:rPr>
          <w:sz w:val="28"/>
          <w:szCs w:val="28"/>
        </w:rPr>
      </w:pPr>
    </w:p>
    <w:p w14:paraId="4D96F42C" w14:textId="332228B5" w:rsidR="00FE0B6F" w:rsidRDefault="00FE0B6F" w:rsidP="008C5FAE">
      <w:pPr>
        <w:rPr>
          <w:sz w:val="28"/>
          <w:szCs w:val="28"/>
        </w:rPr>
      </w:pPr>
    </w:p>
    <w:p w14:paraId="16EC73D2" w14:textId="040E1B9D" w:rsidR="00FE0B6F" w:rsidRDefault="00FE0B6F" w:rsidP="008C5FAE">
      <w:pPr>
        <w:rPr>
          <w:sz w:val="28"/>
          <w:szCs w:val="28"/>
        </w:rPr>
      </w:pPr>
    </w:p>
    <w:p w14:paraId="2C461042" w14:textId="16EA6CA0" w:rsidR="00AB43BF" w:rsidRDefault="00AB43BF" w:rsidP="008C5FAE">
      <w:pPr>
        <w:rPr>
          <w:sz w:val="28"/>
          <w:szCs w:val="28"/>
        </w:rPr>
      </w:pPr>
    </w:p>
    <w:p w14:paraId="3A55F5E4" w14:textId="0EC6F569" w:rsidR="00AB43BF" w:rsidRDefault="00AB43BF" w:rsidP="008C5FAE">
      <w:pPr>
        <w:rPr>
          <w:sz w:val="28"/>
          <w:szCs w:val="28"/>
        </w:rPr>
      </w:pPr>
    </w:p>
    <w:p w14:paraId="01C17EDC" w14:textId="772C7CDC" w:rsidR="00AB43BF" w:rsidRDefault="00AB43BF" w:rsidP="008C5FAE">
      <w:pPr>
        <w:rPr>
          <w:sz w:val="28"/>
          <w:szCs w:val="28"/>
        </w:rPr>
      </w:pPr>
    </w:p>
    <w:p w14:paraId="00BEF3F2" w14:textId="38A1443C" w:rsidR="00AB43BF" w:rsidRDefault="00AB43BF" w:rsidP="008C5FAE">
      <w:pPr>
        <w:rPr>
          <w:sz w:val="28"/>
          <w:szCs w:val="28"/>
        </w:rPr>
      </w:pPr>
    </w:p>
    <w:p w14:paraId="1DC389EB" w14:textId="77777777" w:rsidR="00AB43BF" w:rsidRDefault="00AB43BF" w:rsidP="008C5FAE"/>
    <w:p w14:paraId="6DE46452" w14:textId="51967061" w:rsidR="00DC2A86" w:rsidRDefault="0052565D" w:rsidP="005D6B5C">
      <w:r>
        <w:t>The first stage</w:t>
      </w:r>
      <w:r w:rsidR="00B10A8F">
        <w:t xml:space="preserve"> is </w:t>
      </w:r>
      <w:r w:rsidR="007A3397">
        <w:t>‘</w:t>
      </w:r>
      <w:r w:rsidR="00F30432">
        <w:t>D</w:t>
      </w:r>
      <w:r w:rsidR="00320343">
        <w:t>escription</w:t>
      </w:r>
      <w:r w:rsidR="007A3397">
        <w:t>’</w:t>
      </w:r>
      <w:r w:rsidR="00B10A8F">
        <w:t xml:space="preserve"> which describes the experiences. </w:t>
      </w:r>
      <w:r w:rsidR="00FE7F80">
        <w:t xml:space="preserve">To explain, I </w:t>
      </w:r>
      <w:r w:rsidR="00603557">
        <w:t>played</w:t>
      </w:r>
      <w:r w:rsidR="00FE7F80">
        <w:t xml:space="preserve"> the </w:t>
      </w:r>
      <w:r w:rsidR="00603557">
        <w:t>role</w:t>
      </w:r>
      <w:r w:rsidR="00FE7F80">
        <w:t xml:space="preserve"> of a coach</w:t>
      </w:r>
      <w:r w:rsidR="00630EE2">
        <w:t xml:space="preserve"> by applying </w:t>
      </w:r>
      <w:r w:rsidR="00701127">
        <w:t>the Instant payoff coaching model</w:t>
      </w:r>
      <w:r w:rsidR="00603557">
        <w:t xml:space="preserve">. </w:t>
      </w:r>
      <w:r w:rsidR="00106201">
        <w:t>The coaching took place on</w:t>
      </w:r>
      <w:r w:rsidR="006113DD">
        <w:t xml:space="preserve"> Microsoft teams </w:t>
      </w:r>
      <w:r w:rsidR="0089257E">
        <w:t>on the 24</w:t>
      </w:r>
      <w:r w:rsidR="0089257E" w:rsidRPr="0089257E">
        <w:rPr>
          <w:vertAlign w:val="superscript"/>
        </w:rPr>
        <w:t>th</w:t>
      </w:r>
      <w:r w:rsidR="0089257E">
        <w:t xml:space="preserve"> </w:t>
      </w:r>
      <w:r w:rsidR="00DB5375">
        <w:t xml:space="preserve">February 2021. At the coaching session </w:t>
      </w:r>
      <w:r w:rsidR="00485BF6">
        <w:t xml:space="preserve">the coachee and I </w:t>
      </w:r>
      <w:r w:rsidR="00944C1C">
        <w:t xml:space="preserve">were present. I was asking </w:t>
      </w:r>
      <w:r w:rsidR="00777507">
        <w:t xml:space="preserve">questions and the coachee was answering. </w:t>
      </w:r>
      <w:r w:rsidR="0034583F">
        <w:t xml:space="preserve">The outcome of the coaching session was that the coachee </w:t>
      </w:r>
      <w:r w:rsidR="00E31890">
        <w:t xml:space="preserve">manage to </w:t>
      </w:r>
      <w:r w:rsidR="00DB061B">
        <w:t>come to</w:t>
      </w:r>
      <w:r w:rsidR="00E31890">
        <w:t xml:space="preserve"> a solution to solve her issues </w:t>
      </w:r>
      <w:r w:rsidR="003D29C6">
        <w:t xml:space="preserve">which </w:t>
      </w:r>
      <w:r w:rsidR="00472AFB">
        <w:t>she discussed with me as a coach.</w:t>
      </w:r>
      <w:r w:rsidR="00E31890">
        <w:t xml:space="preserve"> </w:t>
      </w:r>
      <w:r w:rsidR="003D29C6">
        <w:t>My duty was to con</w:t>
      </w:r>
      <w:r w:rsidR="006B5145">
        <w:t xml:space="preserve">duct the role of a coach by using the Instant payoff coaching model </w:t>
      </w:r>
      <w:r w:rsidR="00CF336D">
        <w:t xml:space="preserve">and help the coachee to come to a conclusion by herself </w:t>
      </w:r>
      <w:r w:rsidR="007B67F2">
        <w:t>by answering my question</w:t>
      </w:r>
      <w:r w:rsidR="0045708F">
        <w:t xml:space="preserve">. </w:t>
      </w:r>
      <w:r w:rsidR="00FB4FD8">
        <w:t xml:space="preserve">My aim </w:t>
      </w:r>
      <w:r w:rsidR="00442D53">
        <w:t>for</w:t>
      </w:r>
      <w:r w:rsidR="00FB4FD8">
        <w:t xml:space="preserve"> the coachee </w:t>
      </w:r>
      <w:r w:rsidR="00442D53">
        <w:t xml:space="preserve">was </w:t>
      </w:r>
      <w:r w:rsidR="00FB4FD8">
        <w:t>to work out a so</w:t>
      </w:r>
      <w:r w:rsidR="00CE36A0">
        <w:t xml:space="preserve">lution to solve her issues </w:t>
      </w:r>
      <w:r w:rsidR="00DD20D8">
        <w:t xml:space="preserve">which she was currently facing </w:t>
      </w:r>
      <w:r w:rsidR="00CE36A0">
        <w:t>by answering the questions</w:t>
      </w:r>
      <w:r w:rsidR="003372EB">
        <w:t xml:space="preserve"> that I have asked</w:t>
      </w:r>
      <w:r w:rsidR="00446CC1">
        <w:t xml:space="preserve">. </w:t>
      </w:r>
      <w:r w:rsidR="00840031">
        <w:t>The s</w:t>
      </w:r>
      <w:r w:rsidR="00603557">
        <w:t xml:space="preserve">econd stage is </w:t>
      </w:r>
      <w:r w:rsidR="007A3397">
        <w:t>‘</w:t>
      </w:r>
      <w:r w:rsidR="00F30432">
        <w:t>F</w:t>
      </w:r>
      <w:r w:rsidR="007A3397">
        <w:t>eelings’. Which is how one feels about the experience.</w:t>
      </w:r>
      <w:r w:rsidR="000D2285">
        <w:t xml:space="preserve"> To explain, what I felt about </w:t>
      </w:r>
      <w:r w:rsidR="004B6C53">
        <w:t>performing the role of a coach was that I was nervous and</w:t>
      </w:r>
      <w:r w:rsidR="00E70C51">
        <w:t xml:space="preserve"> </w:t>
      </w:r>
      <w:r w:rsidR="00E76F4A">
        <w:t>unconfident</w:t>
      </w:r>
      <w:r w:rsidR="00E70C51">
        <w:t>.</w:t>
      </w:r>
      <w:r w:rsidR="00D5707A">
        <w:t xml:space="preserve"> </w:t>
      </w:r>
      <w:r w:rsidR="008303FB">
        <w:t>By u</w:t>
      </w:r>
      <w:r w:rsidR="0090218A">
        <w:t xml:space="preserve">sing the Instant payoff coaching model </w:t>
      </w:r>
      <w:r w:rsidR="008303FB">
        <w:t xml:space="preserve">made it </w:t>
      </w:r>
      <w:r w:rsidR="002B2FE5">
        <w:t>quite easier</w:t>
      </w:r>
      <w:r w:rsidR="008303FB">
        <w:t xml:space="preserve"> when to ask the questions </w:t>
      </w:r>
      <w:r w:rsidR="0068198B">
        <w:t xml:space="preserve">however, I rushed therefore I had to repeat some of the questions </w:t>
      </w:r>
      <w:r w:rsidR="00D33545">
        <w:t>for the</w:t>
      </w:r>
      <w:r w:rsidR="00112EE2">
        <w:t xml:space="preserve"> coachee unders</w:t>
      </w:r>
      <w:r w:rsidR="00D33545">
        <w:t>tan</w:t>
      </w:r>
      <w:r w:rsidR="00112EE2">
        <w:t xml:space="preserve">d what I was asking. </w:t>
      </w:r>
      <w:r w:rsidR="00180F98">
        <w:t>T</w:t>
      </w:r>
      <w:r w:rsidR="002B2FE5">
        <w:t>he t</w:t>
      </w:r>
      <w:r w:rsidR="00D5707A">
        <w:t>hird stage is ‘</w:t>
      </w:r>
      <w:r w:rsidR="00F30432">
        <w:t>E</w:t>
      </w:r>
      <w:r w:rsidR="00D5707A">
        <w:t xml:space="preserve">valuation’. Which is assessing the experience. To explain, </w:t>
      </w:r>
      <w:r w:rsidR="00411DC1">
        <w:t>the experience was good as I clearly stated the question</w:t>
      </w:r>
      <w:r w:rsidR="004B384F">
        <w:t xml:space="preserve">s </w:t>
      </w:r>
      <w:r w:rsidR="00D7270C">
        <w:t xml:space="preserve">and I have listened to </w:t>
      </w:r>
      <w:r w:rsidR="00C46B64">
        <w:t>the coachee. H</w:t>
      </w:r>
      <w:r w:rsidR="00411DC1">
        <w:t>owever</w:t>
      </w:r>
      <w:r w:rsidR="00C46B64">
        <w:t>,</w:t>
      </w:r>
      <w:r w:rsidR="00411DC1">
        <w:t xml:space="preserve"> the </w:t>
      </w:r>
      <w:r w:rsidR="008E0120">
        <w:t xml:space="preserve">bad outcome was that I have </w:t>
      </w:r>
      <w:r w:rsidR="000D6D8F">
        <w:t xml:space="preserve">rushed the questions and went below the time </w:t>
      </w:r>
      <w:r w:rsidR="00787DE1">
        <w:t>limit,</w:t>
      </w:r>
      <w:r w:rsidR="00AA2C86">
        <w:t xml:space="preserve"> which was set</w:t>
      </w:r>
      <w:r w:rsidR="00180F98">
        <w:t xml:space="preserve">, </w:t>
      </w:r>
      <w:r w:rsidR="00951EE8">
        <w:t>I could have asked more questions.</w:t>
      </w:r>
      <w:r w:rsidR="00AA2C86">
        <w:t xml:space="preserve"> Overall the coachee was happy to answer all the questions. </w:t>
      </w:r>
    </w:p>
    <w:p w14:paraId="0C00FF06" w14:textId="7A0DE9D4" w:rsidR="008A7FEA" w:rsidRDefault="00787DE1" w:rsidP="008C5FAE">
      <w:r>
        <w:lastRenderedPageBreak/>
        <w:t>The fourth</w:t>
      </w:r>
      <w:r w:rsidR="00DC2A86">
        <w:t xml:space="preserve"> stage</w:t>
      </w:r>
      <w:r>
        <w:t xml:space="preserve"> is</w:t>
      </w:r>
      <w:r w:rsidR="00DC2A86">
        <w:t xml:space="preserve"> </w:t>
      </w:r>
      <w:r w:rsidR="00DC2A86" w:rsidRPr="00DC2A86">
        <w:rPr>
          <w:rFonts w:cstheme="minorHAnsi"/>
        </w:rPr>
        <w:t>‘</w:t>
      </w:r>
      <w:r w:rsidR="005D6B5C" w:rsidRPr="009D5694">
        <w:rPr>
          <w:rFonts w:eastAsia="Times New Roman" w:cstheme="minorHAnsi"/>
          <w:color w:val="333333"/>
          <w:lang w:eastAsia="en-GB"/>
        </w:rPr>
        <w:t>Analysis</w:t>
      </w:r>
      <w:r w:rsidR="00DC2A86" w:rsidRPr="00DC2A86">
        <w:rPr>
          <w:rFonts w:eastAsia="Times New Roman" w:cstheme="minorHAnsi"/>
          <w:color w:val="333333"/>
          <w:lang w:eastAsia="en-GB"/>
        </w:rPr>
        <w:t>’</w:t>
      </w:r>
      <w:r w:rsidR="005D6B5C" w:rsidRPr="009D5694">
        <w:rPr>
          <w:rFonts w:ascii="Source Sans Pro" w:eastAsia="Times New Roman" w:hAnsi="Source Sans Pro" w:cs="Times New Roman"/>
          <w:color w:val="333333"/>
          <w:lang w:eastAsia="en-GB"/>
        </w:rPr>
        <w:t> </w:t>
      </w:r>
      <w:r w:rsidR="00506CC3">
        <w:rPr>
          <w:rFonts w:ascii="Source Sans Pro" w:eastAsia="Times New Roman" w:hAnsi="Source Sans Pro" w:cs="Times New Roman"/>
          <w:color w:val="333333"/>
          <w:lang w:eastAsia="en-GB"/>
        </w:rPr>
        <w:t>“</w:t>
      </w:r>
      <w:r>
        <w:rPr>
          <w:rFonts w:ascii="Source Sans Pro" w:eastAsia="Times New Roman" w:hAnsi="Source Sans Pro" w:cs="Times New Roman"/>
          <w:color w:val="333333"/>
          <w:lang w:eastAsia="en-GB"/>
        </w:rPr>
        <w:t xml:space="preserve">which is </w:t>
      </w:r>
      <w:r w:rsidR="005D6B5C" w:rsidRPr="009D5694">
        <w:rPr>
          <w:rFonts w:ascii="Source Sans Pro" w:eastAsia="Times New Roman" w:hAnsi="Source Sans Pro" w:cs="Times New Roman"/>
          <w:color w:val="333333"/>
          <w:lang w:eastAsia="en-GB"/>
        </w:rPr>
        <w:t>to make sense of the situation</w:t>
      </w:r>
      <w:r w:rsidR="00506CC3">
        <w:rPr>
          <w:rFonts w:ascii="Source Sans Pro" w:eastAsia="Times New Roman" w:hAnsi="Source Sans Pro" w:cs="Times New Roman"/>
          <w:color w:val="333333"/>
          <w:lang w:eastAsia="en-GB"/>
        </w:rPr>
        <w:t>”</w:t>
      </w:r>
      <w:r w:rsidR="00BF3100">
        <w:rPr>
          <w:rFonts w:ascii="Source Sans Pro" w:eastAsia="Times New Roman" w:hAnsi="Source Sans Pro" w:cs="Times New Roman"/>
          <w:color w:val="333333"/>
          <w:lang w:eastAsia="en-GB"/>
        </w:rPr>
        <w:t>. To explain, as I prepared my question it was easy to remember however due to the fact that I was very nervous I ended up rushing my questions</w:t>
      </w:r>
      <w:r w:rsidR="00506CC3">
        <w:rPr>
          <w:rFonts w:ascii="Source Sans Pro" w:eastAsia="Times New Roman" w:hAnsi="Source Sans Pro" w:cs="Times New Roman"/>
          <w:color w:val="333333"/>
          <w:lang w:eastAsia="en-GB"/>
        </w:rPr>
        <w:t xml:space="preserve">. If I was more confident by practicing more, I would have not rushed the questions by being on time.  </w:t>
      </w:r>
      <w:r w:rsidR="00506CC3">
        <w:t>The fifth stage is ‘</w:t>
      </w:r>
      <w:r w:rsidR="00506CC3" w:rsidRPr="00506CC3">
        <w:t>Conclusion</w:t>
      </w:r>
      <w:r w:rsidR="00506CC3">
        <w:t xml:space="preserve">’ </w:t>
      </w:r>
      <w:r w:rsidR="00307F8B">
        <w:t>“</w:t>
      </w:r>
      <w:r w:rsidR="00506CC3" w:rsidRPr="00506CC3">
        <w:t>about what you learned and what you could have done differently</w:t>
      </w:r>
      <w:r w:rsidR="00307F8B">
        <w:t>”</w:t>
      </w:r>
      <w:r w:rsidR="00201B2B">
        <w:t xml:space="preserve">. Presenting as a coach I have learnt that I should be </w:t>
      </w:r>
      <w:r w:rsidR="00C93AAD">
        <w:t>more confident and calmer</w:t>
      </w:r>
      <w:r w:rsidR="00201B2B">
        <w:t xml:space="preserve"> when asking questions</w:t>
      </w:r>
      <w:r w:rsidR="00C93AAD">
        <w:t xml:space="preserve">. If I was not nervous, I would have been able to clearly </w:t>
      </w:r>
      <w:r w:rsidR="00201673">
        <w:t>state the</w:t>
      </w:r>
      <w:r w:rsidR="00C93AAD">
        <w:t xml:space="preserve"> questions </w:t>
      </w:r>
      <w:r w:rsidR="00201673">
        <w:t>in order for the coachee to understand. The skills I need to develop to do better in the future is communication and people skill</w:t>
      </w:r>
      <w:r w:rsidR="00BE5B86">
        <w:t xml:space="preserve">s. </w:t>
      </w:r>
      <w:r w:rsidR="0015069E">
        <w:t>The fi</w:t>
      </w:r>
      <w:r w:rsidR="00BE5B86">
        <w:t>nal stage is ‘</w:t>
      </w:r>
      <w:r w:rsidR="00BE5B86" w:rsidRPr="00BE5B86">
        <w:t>Action</w:t>
      </w:r>
      <w:r w:rsidR="00BE5B86">
        <w:t>’</w:t>
      </w:r>
      <w:r w:rsidR="00BE5B86" w:rsidRPr="00BE5B86">
        <w:t xml:space="preserve"> </w:t>
      </w:r>
      <w:r w:rsidR="00BE5B86">
        <w:t>“</w:t>
      </w:r>
      <w:r w:rsidR="00BE5B86" w:rsidRPr="00BE5B86">
        <w:t>plan for how you would deal with similar situations in the future, or general changes you might find appropriate</w:t>
      </w:r>
      <w:r w:rsidR="00BE5B86">
        <w:t>”</w:t>
      </w:r>
      <w:r w:rsidR="00BE5B86" w:rsidRPr="00BE5B86">
        <w:t>.</w:t>
      </w:r>
      <w:r w:rsidR="00E82679">
        <w:t xml:space="preserve"> If I had to undertake the role of a </w:t>
      </w:r>
      <w:r w:rsidR="00BA2301">
        <w:t>coach</w:t>
      </w:r>
      <w:r w:rsidR="00E82679">
        <w:t xml:space="preserve"> in the future</w:t>
      </w:r>
      <w:r w:rsidR="00BA2301">
        <w:t>, I would need to join an online coaching course to improve my coaching and abilities. I would do the online communication course to enhance</w:t>
      </w:r>
      <w:r w:rsidR="000657F5">
        <w:t xml:space="preserve"> my communication and people skill and with the help of my family </w:t>
      </w:r>
      <w:r w:rsidR="00087DDE">
        <w:t>by practicing with them</w:t>
      </w:r>
      <w:r w:rsidR="00307F8B">
        <w:t xml:space="preserve"> (</w:t>
      </w:r>
      <w:r w:rsidR="00307F8B" w:rsidRPr="008A7FEA">
        <w:t>The University of Edinburgh</w:t>
      </w:r>
      <w:r w:rsidR="00307F8B">
        <w:t xml:space="preserve"> 2021).</w:t>
      </w:r>
      <w:r w:rsidR="00DB4B66">
        <w:t xml:space="preserve"> (Copy of the </w:t>
      </w:r>
      <w:r w:rsidR="00E64E0E">
        <w:t>PDP is located in the appendix, p12)</w:t>
      </w:r>
      <w:r w:rsidR="002374F0">
        <w:t>.</w:t>
      </w:r>
    </w:p>
    <w:p w14:paraId="5E0B8860" w14:textId="7B7BA6CF" w:rsidR="008A7FEA" w:rsidRDefault="008A7FEA" w:rsidP="008C5FAE"/>
    <w:p w14:paraId="51BB4E88" w14:textId="19C090A6" w:rsidR="008A7FEA" w:rsidRDefault="008A7FEA" w:rsidP="008C5FAE"/>
    <w:p w14:paraId="0B79F099" w14:textId="77777777" w:rsidR="008A7FEA" w:rsidRDefault="008A7FEA" w:rsidP="008C5FAE"/>
    <w:p w14:paraId="39C93A28" w14:textId="77777777" w:rsidR="009D5694" w:rsidRPr="008C5FAE" w:rsidRDefault="009D5694" w:rsidP="008C5FAE">
      <w:pPr>
        <w:rPr>
          <w:rFonts w:ascii="AkzidenzGroteskPro" w:eastAsia="Times New Roman" w:hAnsi="AkzidenzGroteskPro" w:cs="Times New Roman"/>
          <w:color w:val="211E1E"/>
          <w:lang w:eastAsia="en-GB"/>
        </w:rPr>
      </w:pPr>
    </w:p>
    <w:p w14:paraId="35967D36" w14:textId="694E4B2B" w:rsidR="0049595D" w:rsidRDefault="0049595D" w:rsidP="000B0016">
      <w:pPr>
        <w:jc w:val="center"/>
      </w:pPr>
    </w:p>
    <w:p w14:paraId="7BA6A68E" w14:textId="4350920B" w:rsidR="0049595D" w:rsidRDefault="0049595D" w:rsidP="009D5694"/>
    <w:p w14:paraId="04FF7E9A" w14:textId="58A87BD0" w:rsidR="0049595D" w:rsidRDefault="0049595D" w:rsidP="000B0016">
      <w:pPr>
        <w:jc w:val="center"/>
      </w:pPr>
    </w:p>
    <w:p w14:paraId="52A2B84C" w14:textId="47851E5D" w:rsidR="0049595D" w:rsidRDefault="0049595D" w:rsidP="000B0016">
      <w:pPr>
        <w:jc w:val="center"/>
      </w:pPr>
    </w:p>
    <w:p w14:paraId="58EABF0F" w14:textId="40B08428" w:rsidR="0049595D" w:rsidRDefault="0049595D" w:rsidP="000B0016">
      <w:pPr>
        <w:jc w:val="center"/>
      </w:pPr>
    </w:p>
    <w:p w14:paraId="4ECAC6FA" w14:textId="5440337E" w:rsidR="0049595D" w:rsidRDefault="0049595D" w:rsidP="000B0016">
      <w:pPr>
        <w:jc w:val="center"/>
      </w:pPr>
    </w:p>
    <w:p w14:paraId="67332266" w14:textId="5CBE43A8" w:rsidR="0049595D" w:rsidRDefault="0049595D" w:rsidP="000B0016">
      <w:pPr>
        <w:jc w:val="center"/>
      </w:pPr>
    </w:p>
    <w:p w14:paraId="0A366D4F" w14:textId="650C2B0A" w:rsidR="00966378" w:rsidRDefault="00966378" w:rsidP="000B0016">
      <w:pPr>
        <w:jc w:val="center"/>
      </w:pPr>
    </w:p>
    <w:p w14:paraId="1EDC1971" w14:textId="77777777" w:rsidR="00966378" w:rsidRDefault="00966378" w:rsidP="000B0016">
      <w:pPr>
        <w:jc w:val="center"/>
      </w:pPr>
    </w:p>
    <w:p w14:paraId="480C4881" w14:textId="18A58503" w:rsidR="0049595D" w:rsidRDefault="0049595D" w:rsidP="000B0016">
      <w:pPr>
        <w:jc w:val="center"/>
      </w:pPr>
    </w:p>
    <w:p w14:paraId="20EC7878" w14:textId="2AD645CC" w:rsidR="00E97F7C" w:rsidRDefault="00E97F7C" w:rsidP="000B0016">
      <w:pPr>
        <w:jc w:val="center"/>
      </w:pPr>
    </w:p>
    <w:p w14:paraId="79407168" w14:textId="384B9BDE" w:rsidR="00E97F7C" w:rsidRDefault="00E97F7C" w:rsidP="000B0016">
      <w:pPr>
        <w:jc w:val="center"/>
      </w:pPr>
    </w:p>
    <w:p w14:paraId="47A75B81" w14:textId="7A6E451E" w:rsidR="00E97F7C" w:rsidRDefault="00E97F7C" w:rsidP="000B0016">
      <w:pPr>
        <w:jc w:val="center"/>
      </w:pPr>
    </w:p>
    <w:p w14:paraId="735E8742" w14:textId="0C77D675" w:rsidR="00E97F7C" w:rsidRDefault="00E97F7C" w:rsidP="000B0016">
      <w:pPr>
        <w:jc w:val="center"/>
      </w:pPr>
    </w:p>
    <w:p w14:paraId="6C6AF422" w14:textId="470B8642" w:rsidR="00E97F7C" w:rsidRDefault="00E97F7C" w:rsidP="000B0016">
      <w:pPr>
        <w:jc w:val="center"/>
      </w:pPr>
    </w:p>
    <w:p w14:paraId="202A77E2" w14:textId="1845CDC7" w:rsidR="007969C6" w:rsidRDefault="007969C6" w:rsidP="000B0016">
      <w:pPr>
        <w:jc w:val="center"/>
      </w:pPr>
    </w:p>
    <w:p w14:paraId="48F4195E" w14:textId="77777777" w:rsidR="007969C6" w:rsidRDefault="007969C6" w:rsidP="000B0016">
      <w:pPr>
        <w:jc w:val="center"/>
      </w:pPr>
    </w:p>
    <w:p w14:paraId="3AFB0DDC" w14:textId="01FD162A" w:rsidR="00766215" w:rsidRDefault="00766215" w:rsidP="0046318A"/>
    <w:p w14:paraId="65480AAB" w14:textId="17CE31EB" w:rsidR="00B72BDB" w:rsidRDefault="00B72BDB" w:rsidP="0046318A"/>
    <w:p w14:paraId="5C5DCF26" w14:textId="15E0C949" w:rsidR="00B72BDB" w:rsidRDefault="00B72BDB" w:rsidP="0046318A"/>
    <w:p w14:paraId="6B96BF3F" w14:textId="1133C9E7" w:rsidR="00B72BDB" w:rsidRDefault="00B72BDB" w:rsidP="0046318A"/>
    <w:p w14:paraId="0AD559B2" w14:textId="35DEACAD" w:rsidR="00B72BDB" w:rsidRDefault="00B72BDB" w:rsidP="0046318A"/>
    <w:p w14:paraId="3A93265D" w14:textId="3A339C7F" w:rsidR="00B72BDB" w:rsidRDefault="00B72BDB" w:rsidP="0046318A"/>
    <w:p w14:paraId="69077E63" w14:textId="5F889C64" w:rsidR="00B72BDB" w:rsidRDefault="00B72BDB" w:rsidP="0046318A"/>
    <w:p w14:paraId="16E48EE8" w14:textId="359B71AE" w:rsidR="00B72BDB" w:rsidRDefault="00B72BDB" w:rsidP="0046318A"/>
    <w:p w14:paraId="276501EB" w14:textId="690768D0" w:rsidR="00ED3156" w:rsidRDefault="00ED3156" w:rsidP="0046318A"/>
    <w:p w14:paraId="5C4CE899" w14:textId="0D842B26" w:rsidR="00ED3156" w:rsidRDefault="00ED3156" w:rsidP="0046318A"/>
    <w:p w14:paraId="1D27D263" w14:textId="1BBED35E" w:rsidR="001D542F" w:rsidRDefault="001D542F" w:rsidP="000B0016">
      <w:pPr>
        <w:jc w:val="center"/>
      </w:pPr>
    </w:p>
    <w:p w14:paraId="02BF87DB" w14:textId="77777777" w:rsidR="001D542F" w:rsidRDefault="001D542F" w:rsidP="000B0016">
      <w:pPr>
        <w:jc w:val="center"/>
      </w:pPr>
    </w:p>
    <w:p w14:paraId="4E5DD4A2" w14:textId="681B010D" w:rsidR="000B0016" w:rsidRPr="000E1396" w:rsidRDefault="001A1DB0" w:rsidP="000B0016">
      <w:pPr>
        <w:jc w:val="center"/>
        <w:rPr>
          <w:b/>
          <w:bCs/>
          <w:color w:val="4472C4" w:themeColor="accent1"/>
        </w:rPr>
      </w:pPr>
      <w:r>
        <w:rPr>
          <w:b/>
          <w:bCs/>
          <w:color w:val="4472C4" w:themeColor="accent1"/>
        </w:rPr>
        <w:lastRenderedPageBreak/>
        <w:t>3</w:t>
      </w:r>
      <w:r w:rsidR="000B0016" w:rsidRPr="000E1396">
        <w:rPr>
          <w:b/>
          <w:bCs/>
          <w:color w:val="4472C4" w:themeColor="accent1"/>
        </w:rPr>
        <w:t xml:space="preserve">.0 Conclusions </w:t>
      </w:r>
    </w:p>
    <w:p w14:paraId="642B17AA" w14:textId="47380B76" w:rsidR="000B0016" w:rsidRDefault="000B0016" w:rsidP="009275EA"/>
    <w:p w14:paraId="4C1C9A70" w14:textId="3BCB3DF2" w:rsidR="009275EA" w:rsidRDefault="003C7AFC" w:rsidP="009275EA">
      <w:r>
        <w:t>Coaching and</w:t>
      </w:r>
      <w:r w:rsidR="000974B8">
        <w:t xml:space="preserve"> mentoring </w:t>
      </w:r>
      <w:r w:rsidR="0042204E">
        <w:t>are</w:t>
      </w:r>
      <w:r w:rsidR="001D542F">
        <w:t xml:space="preserve"> significantly important due to the fact that it develops and helps employees in </w:t>
      </w:r>
      <w:r w:rsidR="00CD2760">
        <w:t xml:space="preserve">their organisation and in personal life. </w:t>
      </w:r>
      <w:r w:rsidR="00851B90">
        <w:t xml:space="preserve">Moreover, a line manager as a coach or mentor is </w:t>
      </w:r>
      <w:r w:rsidR="00FC4A52">
        <w:t xml:space="preserve">of great importance as they will guide employees to reach their </w:t>
      </w:r>
      <w:r w:rsidR="0045575C">
        <w:t>objectives which will lead to the success of their organisation.</w:t>
      </w:r>
      <w:r w:rsidR="00680071">
        <w:t xml:space="preserve"> In addition, the Instant Payoff Co</w:t>
      </w:r>
      <w:r w:rsidR="008D070D">
        <w:t>aching Model can be utilised by coaches to reveal</w:t>
      </w:r>
      <w:r w:rsidR="003A59A5">
        <w:t xml:space="preserve"> a coachee’s solution to a problem or issue they are facing which is impeding to perform.</w:t>
      </w:r>
      <w:r w:rsidR="0045575C">
        <w:t xml:space="preserve"> </w:t>
      </w:r>
      <w:r w:rsidR="00C45155">
        <w:t xml:space="preserve">Coaching and mentoring fits </w:t>
      </w:r>
      <w:r w:rsidR="002C7A09">
        <w:t>into the DREC Model of Change Management as it can be used to</w:t>
      </w:r>
      <w:r w:rsidR="00812F3D">
        <w:t xml:space="preserve"> solve an employee’s issue or problem</w:t>
      </w:r>
      <w:r w:rsidR="00FA0554">
        <w:t xml:space="preserve">. </w:t>
      </w:r>
      <w:r w:rsidR="006D1357">
        <w:t>Furthermore, i</w:t>
      </w:r>
      <w:r w:rsidR="00CD2760">
        <w:t xml:space="preserve">t allows organisations to execute a process of change without </w:t>
      </w:r>
      <w:r w:rsidR="00C93E49">
        <w:t>much difficulty and prepare</w:t>
      </w:r>
      <w:r w:rsidR="006D1357">
        <w:t>s</w:t>
      </w:r>
      <w:r w:rsidR="00C93E49">
        <w:t xml:space="preserve"> employees to work with the new change</w:t>
      </w:r>
      <w:r w:rsidR="006D1357">
        <w:t xml:space="preserve"> without negatively affecting their ability and productivity. </w:t>
      </w:r>
      <w:r w:rsidR="00FA0554">
        <w:t xml:space="preserve">Additionally, </w:t>
      </w:r>
      <w:r w:rsidR="00E269D5">
        <w:t xml:space="preserve">the researcher applied the </w:t>
      </w:r>
      <w:r w:rsidR="00E269D5">
        <w:t>Instant Payoff Coaching Mode</w:t>
      </w:r>
      <w:r w:rsidR="002345B3">
        <w:t>l</w:t>
      </w:r>
      <w:r w:rsidR="006B120C">
        <w:t xml:space="preserve"> when undertaking the peer coaching exercise </w:t>
      </w:r>
      <w:r w:rsidR="00C519C0">
        <w:t xml:space="preserve">in which the researcher asked questions which lead to </w:t>
      </w:r>
      <w:r w:rsidR="005A04CE">
        <w:t xml:space="preserve">the researcher, as a coach, </w:t>
      </w:r>
      <w:r w:rsidR="00662CEB">
        <w:t>help</w:t>
      </w:r>
      <w:r w:rsidR="00A4269C">
        <w:t>ing</w:t>
      </w:r>
      <w:r w:rsidR="00662CEB">
        <w:t xml:space="preserve"> a </w:t>
      </w:r>
      <w:r w:rsidR="002345B3">
        <w:t>coachee</w:t>
      </w:r>
      <w:r w:rsidR="00662CEB">
        <w:t xml:space="preserve"> to resolve an issue or problem that </w:t>
      </w:r>
      <w:r w:rsidR="002345B3">
        <w:t xml:space="preserve">they were </w:t>
      </w:r>
      <w:r w:rsidR="00662CEB">
        <w:t>facing</w:t>
      </w:r>
      <w:r w:rsidR="002345B3">
        <w:t>.</w:t>
      </w:r>
      <w:r w:rsidR="00A4269C">
        <w:t xml:space="preserve"> The </w:t>
      </w:r>
      <w:r w:rsidR="00285DA5">
        <w:t>Instant Payoff Coaching Model</w:t>
      </w:r>
      <w:r w:rsidR="00285DA5">
        <w:t xml:space="preserve"> is advantageous </w:t>
      </w:r>
      <w:r w:rsidR="00D5499E">
        <w:t xml:space="preserve">because it allows the coach to ask appropriate questions at the correct time. </w:t>
      </w:r>
      <w:r w:rsidR="00C40FFE">
        <w:t>This report clearly shows coaching and mentoring</w:t>
      </w:r>
      <w:r w:rsidR="001D1884">
        <w:t xml:space="preserve"> must be used by organisations</w:t>
      </w:r>
      <w:r w:rsidR="00BF54C7">
        <w:t xml:space="preserve"> and change should be managed </w:t>
      </w:r>
      <w:r w:rsidR="00CD023C">
        <w:t xml:space="preserve">effectively whilst ensuring employees are satisfied. </w:t>
      </w:r>
      <w:r w:rsidR="001D1884">
        <w:t xml:space="preserve"> </w:t>
      </w:r>
    </w:p>
    <w:p w14:paraId="4A87AED8" w14:textId="77777777" w:rsidR="000B0016" w:rsidRDefault="000B0016" w:rsidP="000B0016">
      <w:pPr>
        <w:jc w:val="center"/>
      </w:pPr>
    </w:p>
    <w:p w14:paraId="334F38D0" w14:textId="77777777" w:rsidR="000B0016" w:rsidRDefault="000B0016" w:rsidP="000B0016">
      <w:pPr>
        <w:jc w:val="center"/>
      </w:pPr>
    </w:p>
    <w:p w14:paraId="0CC293DE" w14:textId="77777777" w:rsidR="000B0016" w:rsidRDefault="000B0016" w:rsidP="000B0016">
      <w:pPr>
        <w:jc w:val="center"/>
      </w:pPr>
    </w:p>
    <w:p w14:paraId="2412609F" w14:textId="77777777" w:rsidR="000B0016" w:rsidRDefault="000B0016" w:rsidP="000B0016">
      <w:pPr>
        <w:jc w:val="center"/>
      </w:pPr>
    </w:p>
    <w:p w14:paraId="6A8524CB" w14:textId="77777777" w:rsidR="000B0016" w:rsidRDefault="000B0016" w:rsidP="000B0016">
      <w:pPr>
        <w:jc w:val="center"/>
      </w:pPr>
    </w:p>
    <w:p w14:paraId="3577E4A4" w14:textId="77777777" w:rsidR="000B0016" w:rsidRDefault="000B0016" w:rsidP="000B0016">
      <w:pPr>
        <w:jc w:val="center"/>
      </w:pPr>
    </w:p>
    <w:p w14:paraId="1EB5CA6D" w14:textId="77777777" w:rsidR="000B0016" w:rsidRDefault="000B0016" w:rsidP="000B0016">
      <w:pPr>
        <w:jc w:val="center"/>
      </w:pPr>
    </w:p>
    <w:p w14:paraId="50AC5D16" w14:textId="77777777" w:rsidR="000B0016" w:rsidRDefault="000B0016" w:rsidP="000B0016">
      <w:pPr>
        <w:jc w:val="center"/>
      </w:pPr>
    </w:p>
    <w:p w14:paraId="50B9F0B9" w14:textId="77777777" w:rsidR="000B0016" w:rsidRDefault="000B0016" w:rsidP="000B0016">
      <w:pPr>
        <w:jc w:val="center"/>
      </w:pPr>
    </w:p>
    <w:p w14:paraId="371BF169" w14:textId="77777777" w:rsidR="000B0016" w:rsidRDefault="000B0016" w:rsidP="000B0016">
      <w:pPr>
        <w:jc w:val="center"/>
      </w:pPr>
    </w:p>
    <w:p w14:paraId="67733083" w14:textId="77777777" w:rsidR="000B0016" w:rsidRDefault="000B0016" w:rsidP="000B0016">
      <w:pPr>
        <w:jc w:val="center"/>
      </w:pPr>
    </w:p>
    <w:p w14:paraId="5C68A87E" w14:textId="77777777" w:rsidR="000B0016" w:rsidRDefault="000B0016" w:rsidP="000B0016">
      <w:pPr>
        <w:jc w:val="center"/>
      </w:pPr>
    </w:p>
    <w:p w14:paraId="58CBCB3C" w14:textId="77777777" w:rsidR="000B0016" w:rsidRDefault="000B0016" w:rsidP="000B0016">
      <w:pPr>
        <w:jc w:val="center"/>
      </w:pPr>
    </w:p>
    <w:p w14:paraId="55DF0ED8" w14:textId="77777777" w:rsidR="000B0016" w:rsidRDefault="000B0016" w:rsidP="000B0016">
      <w:pPr>
        <w:jc w:val="center"/>
      </w:pPr>
    </w:p>
    <w:p w14:paraId="40980CF8" w14:textId="77777777" w:rsidR="000B0016" w:rsidRDefault="000B0016" w:rsidP="000B0016">
      <w:pPr>
        <w:jc w:val="center"/>
      </w:pPr>
    </w:p>
    <w:p w14:paraId="54C62899" w14:textId="77777777" w:rsidR="000B0016" w:rsidRDefault="000B0016" w:rsidP="000B0016">
      <w:pPr>
        <w:jc w:val="center"/>
      </w:pPr>
    </w:p>
    <w:p w14:paraId="7D054E66" w14:textId="77777777" w:rsidR="000B0016" w:rsidRDefault="000B0016" w:rsidP="000B0016">
      <w:pPr>
        <w:jc w:val="center"/>
      </w:pPr>
    </w:p>
    <w:p w14:paraId="6C020396" w14:textId="77777777" w:rsidR="000B0016" w:rsidRDefault="000B0016" w:rsidP="000B0016">
      <w:pPr>
        <w:jc w:val="center"/>
      </w:pPr>
    </w:p>
    <w:p w14:paraId="3D4F00E6" w14:textId="77777777" w:rsidR="000B0016" w:rsidRDefault="000B0016" w:rsidP="000B0016">
      <w:pPr>
        <w:jc w:val="center"/>
      </w:pPr>
    </w:p>
    <w:p w14:paraId="75B8941D" w14:textId="77777777" w:rsidR="000B0016" w:rsidRDefault="000B0016" w:rsidP="000B0016">
      <w:pPr>
        <w:jc w:val="center"/>
      </w:pPr>
    </w:p>
    <w:p w14:paraId="20354D2D" w14:textId="77777777" w:rsidR="000B0016" w:rsidRDefault="000B0016" w:rsidP="000B0016">
      <w:pPr>
        <w:jc w:val="center"/>
      </w:pPr>
    </w:p>
    <w:p w14:paraId="6A619613" w14:textId="77777777" w:rsidR="000B0016" w:rsidRDefault="000B0016" w:rsidP="000B0016">
      <w:pPr>
        <w:jc w:val="center"/>
      </w:pPr>
    </w:p>
    <w:p w14:paraId="413E13D7" w14:textId="77777777" w:rsidR="000B0016" w:rsidRDefault="000B0016" w:rsidP="000B0016">
      <w:pPr>
        <w:jc w:val="center"/>
      </w:pPr>
    </w:p>
    <w:p w14:paraId="678C3A0E" w14:textId="77777777" w:rsidR="000B0016" w:rsidRDefault="000B0016" w:rsidP="000B0016">
      <w:pPr>
        <w:jc w:val="center"/>
      </w:pPr>
    </w:p>
    <w:p w14:paraId="45DF76F2" w14:textId="77777777" w:rsidR="000B0016" w:rsidRDefault="000B0016" w:rsidP="000B0016">
      <w:pPr>
        <w:jc w:val="center"/>
      </w:pPr>
    </w:p>
    <w:p w14:paraId="25909BEB" w14:textId="77777777" w:rsidR="000B0016" w:rsidRDefault="000B0016" w:rsidP="000B0016">
      <w:pPr>
        <w:jc w:val="center"/>
      </w:pPr>
    </w:p>
    <w:p w14:paraId="3E09759E" w14:textId="77777777" w:rsidR="00AE7693" w:rsidRDefault="00AE7693" w:rsidP="00AE7693"/>
    <w:p w14:paraId="76195C7D" w14:textId="04ABF92B" w:rsidR="000B0016" w:rsidRDefault="000B0016" w:rsidP="009C38A2"/>
    <w:p w14:paraId="1D1F8DE0" w14:textId="77777777" w:rsidR="00BB4A14" w:rsidRDefault="00BB4A14" w:rsidP="00D15F6D">
      <w:pPr>
        <w:jc w:val="center"/>
      </w:pPr>
    </w:p>
    <w:p w14:paraId="48C47850" w14:textId="7F488B93" w:rsidR="00ED3156" w:rsidRDefault="00964069" w:rsidP="00D15F6D">
      <w:pPr>
        <w:jc w:val="center"/>
        <w:rPr>
          <w:b/>
          <w:bCs/>
          <w:color w:val="4472C4" w:themeColor="accent1"/>
        </w:rPr>
      </w:pPr>
      <w:r>
        <w:rPr>
          <w:b/>
          <w:bCs/>
          <w:noProof/>
          <w:color w:val="4472C4" w:themeColor="accent1"/>
        </w:rPr>
        <w:lastRenderedPageBreak/>
        <w:drawing>
          <wp:anchor distT="0" distB="0" distL="114300" distR="114300" simplePos="0" relativeHeight="251661313" behindDoc="1" locked="0" layoutInCell="1" allowOverlap="1" wp14:anchorId="01AD5FF2" wp14:editId="7DB950B7">
            <wp:simplePos x="0" y="0"/>
            <wp:positionH relativeFrom="column">
              <wp:posOffset>-539750</wp:posOffset>
            </wp:positionH>
            <wp:positionV relativeFrom="paragraph">
              <wp:posOffset>165735</wp:posOffset>
            </wp:positionV>
            <wp:extent cx="6992620" cy="8575794"/>
            <wp:effectExtent l="0" t="0" r="5080" b="0"/>
            <wp:wrapNone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2620" cy="85757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156">
        <w:rPr>
          <w:b/>
          <w:bCs/>
          <w:color w:val="4472C4" w:themeColor="accent1"/>
        </w:rPr>
        <w:t xml:space="preserve">4.0 </w:t>
      </w:r>
    </w:p>
    <w:p w14:paraId="5B7432D6" w14:textId="4189C7D3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0CDA4B84" w14:textId="1442365B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7FCA2A4A" w14:textId="6D948F3B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747B815A" w14:textId="653FDDC2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438E4856" w14:textId="4A99B9BE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112B6144" w14:textId="6300DF00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374DA5E1" w14:textId="4FE7EF3E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3A9E0481" w14:textId="372F38BD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665014F8" w14:textId="4AA07E5E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4999802D" w14:textId="23D80159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7657A026" w14:textId="21484DBD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3435FCC8" w14:textId="643721C3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2FD93BE0" w14:textId="302EDF8B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51EA5014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4B3EFDE1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40328A83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73BF8D85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58EFAACE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11C4F37F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561D742F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50AEE085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682B5A45" w14:textId="060CB1E5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30115AE2" w14:textId="24D86EE3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1E22CBB1" w14:textId="37ECF4E2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187B42B1" w14:textId="4BBA49CE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44AE44F1" w14:textId="6C97BAF9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13ECD21A" w14:textId="7F44FBCB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147C9E79" w14:textId="0BD84806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034FCD46" w14:textId="2782A7A9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5A66BED5" w14:textId="32B3EA50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3B30DF59" w14:textId="5CF51C77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4251F7D8" w14:textId="5D9DE18C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0CE2AE06" w14:textId="6F3AE0D0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40CF7416" w14:textId="71A558D0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6F4D282F" w14:textId="7E0B8064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1A497D22" w14:textId="10523E1F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3E25EAA7" w14:textId="4FA7D5C5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74C0BCE2" w14:textId="211B0D89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25E2F5BF" w14:textId="0EFA63FA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36DA1B27" w14:textId="68507CE2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72D3E282" w14:textId="45A59175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7BCA15A2" w14:textId="12ACE9C8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0E914FF0" w14:textId="77B45917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5CCABC51" w14:textId="77777777" w:rsidR="001B211E" w:rsidRDefault="001B211E" w:rsidP="000B0016">
      <w:pPr>
        <w:jc w:val="center"/>
        <w:rPr>
          <w:b/>
          <w:bCs/>
          <w:color w:val="4472C4" w:themeColor="accent1"/>
        </w:rPr>
      </w:pPr>
    </w:p>
    <w:p w14:paraId="59484123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11925389" w14:textId="77777777" w:rsidR="00ED3156" w:rsidRDefault="00ED3156" w:rsidP="000B0016">
      <w:pPr>
        <w:jc w:val="center"/>
        <w:rPr>
          <w:b/>
          <w:bCs/>
          <w:color w:val="4472C4" w:themeColor="accent1"/>
        </w:rPr>
      </w:pPr>
    </w:p>
    <w:p w14:paraId="30308459" w14:textId="7A267A67" w:rsidR="000B0016" w:rsidRDefault="000B0016" w:rsidP="000B0016">
      <w:pPr>
        <w:jc w:val="center"/>
        <w:rPr>
          <w:b/>
          <w:bCs/>
          <w:color w:val="4472C4" w:themeColor="accent1"/>
        </w:rPr>
      </w:pPr>
      <w:r w:rsidRPr="000E1396">
        <w:rPr>
          <w:b/>
          <w:bCs/>
          <w:color w:val="4472C4" w:themeColor="accent1"/>
        </w:rPr>
        <w:lastRenderedPageBreak/>
        <w:t>5.0 Reference</w:t>
      </w:r>
      <w:r w:rsidR="00611ACE">
        <w:rPr>
          <w:b/>
          <w:bCs/>
          <w:color w:val="4472C4" w:themeColor="accent1"/>
        </w:rPr>
        <w:t xml:space="preserve"> list</w:t>
      </w:r>
      <w:r w:rsidRPr="000E1396">
        <w:rPr>
          <w:b/>
          <w:bCs/>
          <w:color w:val="4472C4" w:themeColor="accent1"/>
        </w:rPr>
        <w:t xml:space="preserve"> </w:t>
      </w:r>
    </w:p>
    <w:p w14:paraId="6E216C81" w14:textId="77777777" w:rsidR="00611ACE" w:rsidRPr="000E1396" w:rsidRDefault="00611ACE" w:rsidP="000B0016">
      <w:pPr>
        <w:jc w:val="center"/>
        <w:rPr>
          <w:b/>
          <w:bCs/>
          <w:color w:val="4472C4" w:themeColor="accent1"/>
        </w:rPr>
      </w:pPr>
    </w:p>
    <w:p w14:paraId="6E73A0CE" w14:textId="4E31D5EB" w:rsidR="00611ACE" w:rsidRDefault="00611ACE" w:rsidP="00611ACE">
      <w:pPr>
        <w:rPr>
          <w:rFonts w:eastAsia="Times New Roman" w:cstheme="minorHAnsi"/>
          <w:color w:val="222222"/>
          <w:spacing w:val="1"/>
          <w:lang w:eastAsia="en-GB"/>
        </w:rPr>
      </w:pPr>
      <w:r w:rsidRPr="0016307E">
        <w:rPr>
          <w:rFonts w:eastAsia="Times New Roman" w:cstheme="minorHAnsi"/>
          <w:color w:val="232323"/>
          <w:shd w:val="clear" w:color="auto" w:fill="FFFFFF"/>
          <w:lang w:eastAsia="en-GB"/>
        </w:rPr>
        <w:t>Andreas</w:t>
      </w:r>
      <w:r>
        <w:rPr>
          <w:rFonts w:eastAsia="Times New Roman" w:cstheme="minorHAnsi"/>
          <w:color w:val="232323"/>
          <w:shd w:val="clear" w:color="auto" w:fill="FFFFFF"/>
          <w:lang w:eastAsia="en-GB"/>
        </w:rPr>
        <w:t xml:space="preserve"> (2021) </w:t>
      </w:r>
      <w:r w:rsidRPr="00B7528A">
        <w:rPr>
          <w:rFonts w:eastAsia="Times New Roman" w:cstheme="minorHAnsi"/>
          <w:i/>
          <w:iCs/>
          <w:color w:val="232323"/>
          <w:shd w:val="clear" w:color="auto" w:fill="FFFFFF"/>
          <w:lang w:eastAsia="en-GB"/>
        </w:rPr>
        <w:t>25 Key Pros &amp; Cons of Mentoring</w:t>
      </w:r>
      <w:r>
        <w:rPr>
          <w:rFonts w:eastAsia="Times New Roman" w:cstheme="minorHAnsi"/>
          <w:i/>
          <w:iCs/>
          <w:color w:val="232323"/>
          <w:shd w:val="clear" w:color="auto" w:fill="FFFFFF"/>
          <w:lang w:eastAsia="en-GB"/>
        </w:rPr>
        <w:t xml:space="preserve"> </w:t>
      </w:r>
      <w:r>
        <w:rPr>
          <w:color w:val="000000" w:themeColor="text1"/>
        </w:rPr>
        <w:t>|</w:t>
      </w:r>
      <w:r w:rsidRPr="00023F4F">
        <w:rPr>
          <w:color w:val="000000" w:themeColor="text1"/>
        </w:rPr>
        <w:t>Environmental Conscience</w:t>
      </w:r>
      <w:r>
        <w:rPr>
          <w:color w:val="000000" w:themeColor="text1"/>
        </w:rPr>
        <w:t xml:space="preserve"> [Online] Available at: </w:t>
      </w:r>
      <w:hyperlink r:id="rId14" w:history="1">
        <w:r w:rsidRPr="00B83CF6">
          <w:rPr>
            <w:rStyle w:val="Hyperlink"/>
            <w:rFonts w:eastAsia="Times New Roman" w:cstheme="minorHAnsi"/>
            <w:spacing w:val="1"/>
            <w:lang w:eastAsia="en-GB"/>
          </w:rPr>
          <w:t>https://environmental-conscience.com/mentoring-pros-cons/</w:t>
        </w:r>
      </w:hyperlink>
      <w:r>
        <w:rPr>
          <w:rFonts w:eastAsia="Times New Roman" w:cstheme="minorHAnsi"/>
          <w:color w:val="222222"/>
          <w:spacing w:val="1"/>
          <w:lang w:eastAsia="en-GB"/>
        </w:rPr>
        <w:t xml:space="preserve"> (Accessed on 28</w:t>
      </w:r>
      <w:r w:rsidRPr="002C28DF">
        <w:rPr>
          <w:rFonts w:eastAsia="Times New Roman" w:cstheme="minorHAnsi"/>
          <w:color w:val="222222"/>
          <w:spacing w:val="1"/>
          <w:vertAlign w:val="superscript"/>
          <w:lang w:eastAsia="en-GB"/>
        </w:rPr>
        <w:t>th</w:t>
      </w:r>
      <w:r>
        <w:rPr>
          <w:rFonts w:eastAsia="Times New Roman" w:cstheme="minorHAnsi"/>
          <w:color w:val="222222"/>
          <w:spacing w:val="1"/>
          <w:lang w:eastAsia="en-GB"/>
        </w:rPr>
        <w:t xml:space="preserve"> March 2021)</w:t>
      </w:r>
    </w:p>
    <w:p w14:paraId="68E879ED" w14:textId="77777777" w:rsidR="00611ACE" w:rsidRPr="00B7528A" w:rsidRDefault="00611ACE" w:rsidP="00611ACE">
      <w:pPr>
        <w:rPr>
          <w:color w:val="000000" w:themeColor="text1"/>
        </w:rPr>
      </w:pPr>
    </w:p>
    <w:p w14:paraId="6FE03B5B" w14:textId="77777777" w:rsidR="00611ACE" w:rsidRPr="00D6786D" w:rsidRDefault="00611ACE" w:rsidP="00611ACE">
      <w:r>
        <w:t xml:space="preserve">Amazon.com (2021) </w:t>
      </w:r>
      <w:r w:rsidRPr="00D6786D">
        <w:rPr>
          <w:i/>
          <w:iCs/>
        </w:rPr>
        <w:t xml:space="preserve">Human Resources </w:t>
      </w:r>
      <w:r>
        <w:rPr>
          <w:i/>
          <w:iCs/>
        </w:rPr>
        <w:t>–</w:t>
      </w:r>
      <w:r w:rsidRPr="00D6786D">
        <w:rPr>
          <w:i/>
          <w:iCs/>
        </w:rPr>
        <w:t xml:space="preserve"> Fulfilment</w:t>
      </w:r>
      <w:r>
        <w:t xml:space="preserve"> [Online] Available at:</w:t>
      </w:r>
    </w:p>
    <w:p w14:paraId="0852090C" w14:textId="77777777" w:rsidR="00611ACE" w:rsidRDefault="007B235A" w:rsidP="00611ACE">
      <w:hyperlink r:id="rId15" w:history="1">
        <w:r w:rsidR="00611ACE" w:rsidRPr="00475C44">
          <w:rPr>
            <w:rStyle w:val="Hyperlink"/>
          </w:rPr>
          <w:t>https://www.amazon.jobs/en-gb/team/human-resources-fulfillment</w:t>
        </w:r>
      </w:hyperlink>
      <w:r w:rsidR="00611ACE">
        <w:t xml:space="preserve"> (Accessed on 27th March 2021)</w:t>
      </w:r>
    </w:p>
    <w:p w14:paraId="09E852EA" w14:textId="2CF48012" w:rsidR="00A00C7D" w:rsidRDefault="00A00C7D" w:rsidP="00A00C7D"/>
    <w:p w14:paraId="4DEBE8E9" w14:textId="77777777" w:rsidR="00611ACE" w:rsidRDefault="00611ACE" w:rsidP="00611ACE">
      <w:r w:rsidRPr="009D57E0">
        <w:t>Austin</w:t>
      </w:r>
      <w:r>
        <w:t xml:space="preserve">, J (2015) </w:t>
      </w:r>
      <w:r w:rsidRPr="0097719F">
        <w:rPr>
          <w:i/>
          <w:iCs/>
        </w:rPr>
        <w:t>Leading Effective Change: A Primer for the HR Professional</w:t>
      </w:r>
      <w:r>
        <w:t xml:space="preserve"> [Online] Available at: </w:t>
      </w:r>
      <w:hyperlink r:id="rId16" w:history="1">
        <w:r w:rsidRPr="00146536">
          <w:rPr>
            <w:rStyle w:val="Hyperlink"/>
          </w:rPr>
          <w:t>https://www.shrm.org/hr-today/trends-and-forecasting/special-reports-and-expert-views/Documents/Leading-Effective-Change.pdf</w:t>
        </w:r>
      </w:hyperlink>
      <w:r>
        <w:t xml:space="preserve"> (Accessed on 1st April 2021)</w:t>
      </w:r>
    </w:p>
    <w:p w14:paraId="3AE1FDEB" w14:textId="6DCB4C7F" w:rsidR="00611ACE" w:rsidRDefault="00611ACE" w:rsidP="00A00C7D"/>
    <w:p w14:paraId="26935B3A" w14:textId="77777777" w:rsidR="00611ACE" w:rsidRPr="00C10A1B" w:rsidRDefault="00611ACE" w:rsidP="00611ACE">
      <w:pPr>
        <w:rPr>
          <w:color w:val="FF0000"/>
        </w:rPr>
      </w:pPr>
      <w:r>
        <w:t xml:space="preserve">Barber, A (2018) </w:t>
      </w:r>
      <w:r w:rsidRPr="00C10A1B">
        <w:rPr>
          <w:i/>
          <w:iCs/>
        </w:rPr>
        <w:t>Line manager, mentor and coach: managing the conflicts and capitalizing on the opportunities</w:t>
      </w:r>
      <w:r>
        <w:t xml:space="preserve">| </w:t>
      </w:r>
      <w:r w:rsidRPr="00594DB9">
        <w:t>David Clutterbuck</w:t>
      </w:r>
      <w:r>
        <w:t xml:space="preserve"> Partnership [Online] Available at:</w:t>
      </w:r>
    </w:p>
    <w:p w14:paraId="7E1F9928" w14:textId="77777777" w:rsidR="00611ACE" w:rsidRPr="006756F7" w:rsidRDefault="007B235A" w:rsidP="00611ACE">
      <w:pPr>
        <w:rPr>
          <w:color w:val="000000" w:themeColor="text1"/>
        </w:rPr>
      </w:pPr>
      <w:hyperlink r:id="rId17" w:history="1">
        <w:r w:rsidR="00611ACE" w:rsidRPr="00B83CF6">
          <w:rPr>
            <w:rStyle w:val="Hyperlink"/>
          </w:rPr>
          <w:t>https://davidclutterbuckpartnership.com/line-manager-mentor-and-coach-managing-the-conflicts-and-capitalizing-on-the-opportunities/</w:t>
        </w:r>
      </w:hyperlink>
      <w:r w:rsidR="00611ACE">
        <w:rPr>
          <w:color w:val="FF0000"/>
        </w:rPr>
        <w:t xml:space="preserve"> </w:t>
      </w:r>
      <w:r w:rsidR="00611ACE">
        <w:rPr>
          <w:color w:val="000000" w:themeColor="text1"/>
        </w:rPr>
        <w:t>(Accessed on 28</w:t>
      </w:r>
      <w:r w:rsidR="00611ACE" w:rsidRPr="006756F7">
        <w:rPr>
          <w:color w:val="000000" w:themeColor="text1"/>
          <w:vertAlign w:val="superscript"/>
        </w:rPr>
        <w:t>th</w:t>
      </w:r>
      <w:r w:rsidR="00611ACE">
        <w:rPr>
          <w:color w:val="000000" w:themeColor="text1"/>
        </w:rPr>
        <w:t xml:space="preserve"> March 2021)</w:t>
      </w:r>
    </w:p>
    <w:p w14:paraId="6C7D863A" w14:textId="2F272E22" w:rsidR="00611ACE" w:rsidRDefault="00611ACE" w:rsidP="00A00C7D"/>
    <w:p w14:paraId="78AAB58A" w14:textId="77777777" w:rsidR="00611ACE" w:rsidRPr="00EB0C2B" w:rsidRDefault="00611ACE" w:rsidP="00611ACE">
      <w:pPr>
        <w:rPr>
          <w:i/>
          <w:iCs/>
        </w:rPr>
      </w:pPr>
      <w:r>
        <w:t xml:space="preserve">Blakemore, R (2014) </w:t>
      </w:r>
      <w:r w:rsidRPr="00871984">
        <w:rPr>
          <w:i/>
          <w:iCs/>
        </w:rPr>
        <w:t>Coaching vs mentoring - why the difference matters</w:t>
      </w:r>
      <w:r>
        <w:t xml:space="preserve"> [Online] Available at:</w:t>
      </w:r>
      <w:r>
        <w:rPr>
          <w:i/>
          <w:iCs/>
        </w:rPr>
        <w:t xml:space="preserve"> </w:t>
      </w:r>
      <w:hyperlink r:id="rId18" w:history="1">
        <w:r w:rsidRPr="007E5443">
          <w:rPr>
            <w:rStyle w:val="Hyperlink"/>
          </w:rPr>
          <w:t>https://www.apm.org.uk/blog/coaching-vs-mentoring-why-the-difference-matters/</w:t>
        </w:r>
      </w:hyperlink>
      <w:r>
        <w:t xml:space="preserve"> (Accessed on 19</w:t>
      </w:r>
      <w:r w:rsidRPr="00EB0C2B">
        <w:rPr>
          <w:vertAlign w:val="superscript"/>
        </w:rPr>
        <w:t>th</w:t>
      </w:r>
      <w:r>
        <w:t xml:space="preserve"> March 2021)</w:t>
      </w:r>
    </w:p>
    <w:p w14:paraId="7732F33F" w14:textId="77777777" w:rsidR="00611ACE" w:rsidRDefault="00611ACE" w:rsidP="00A00C7D"/>
    <w:p w14:paraId="16218303" w14:textId="77777777" w:rsidR="00611ACE" w:rsidRPr="00986B77" w:rsidRDefault="00611ACE" w:rsidP="00611ACE">
      <w:r>
        <w:t xml:space="preserve">Braddell, A (2017) </w:t>
      </w:r>
      <w:r w:rsidRPr="00986B77">
        <w:rPr>
          <w:rFonts w:eastAsia="Times New Roman" w:cstheme="minorHAnsi"/>
          <w:i/>
          <w:iCs/>
          <w:color w:val="000000"/>
          <w:lang w:eastAsia="en-GB"/>
        </w:rPr>
        <w:t>Citizens’ Curriculum guide to</w:t>
      </w:r>
      <w:r w:rsidRPr="00854EBB">
        <w:rPr>
          <w:rFonts w:eastAsia="Times New Roman" w:cstheme="minorHAnsi"/>
          <w:i/>
          <w:iCs/>
          <w:color w:val="000000"/>
          <w:lang w:eastAsia="en-GB"/>
        </w:rPr>
        <w:t xml:space="preserve"> </w:t>
      </w:r>
      <w:r w:rsidRPr="00986B77">
        <w:rPr>
          <w:rFonts w:eastAsia="Times New Roman" w:cstheme="minorHAnsi"/>
          <w:i/>
          <w:iCs/>
          <w:color w:val="000000"/>
          <w:lang w:eastAsia="en-GB"/>
        </w:rPr>
        <w:t>Non-directive</w:t>
      </w:r>
      <w:r w:rsidRPr="00854EBB">
        <w:rPr>
          <w:rFonts w:eastAsia="Times New Roman" w:cstheme="minorHAnsi"/>
          <w:i/>
          <w:iCs/>
          <w:color w:val="000000"/>
          <w:lang w:eastAsia="en-GB"/>
        </w:rPr>
        <w:t xml:space="preserve"> </w:t>
      </w:r>
      <w:r w:rsidRPr="00986B77">
        <w:rPr>
          <w:rFonts w:eastAsia="Times New Roman" w:cstheme="minorHAnsi"/>
          <w:i/>
          <w:iCs/>
          <w:color w:val="000000"/>
          <w:lang w:eastAsia="en-GB"/>
        </w:rPr>
        <w:t>coaching</w:t>
      </w:r>
      <w:r>
        <w:rPr>
          <w:rFonts w:eastAsia="Times New Roman" w:cstheme="minorHAnsi"/>
          <w:i/>
          <w:iCs/>
          <w:color w:val="000000"/>
          <w:lang w:eastAsia="en-GB"/>
        </w:rPr>
        <w:t>.</w:t>
      </w:r>
      <w:r>
        <w:rPr>
          <w:rFonts w:eastAsia="Times New Roman" w:cstheme="minorHAnsi"/>
          <w:color w:val="000000"/>
          <w:lang w:eastAsia="en-GB"/>
        </w:rPr>
        <w:t xml:space="preserve"> </w:t>
      </w:r>
      <w:r w:rsidRPr="00E82670">
        <w:t>Leicester</w:t>
      </w:r>
      <w:r>
        <w:t xml:space="preserve">. </w:t>
      </w:r>
      <w:r w:rsidRPr="00430026">
        <w:t>Published by the Learning and Work Institute</w:t>
      </w:r>
      <w:r>
        <w:t xml:space="preserve"> </w:t>
      </w:r>
      <w:r>
        <w:rPr>
          <w:rFonts w:eastAsia="Times New Roman" w:cstheme="minorHAnsi"/>
          <w:color w:val="000000"/>
          <w:lang w:eastAsia="en-GB"/>
        </w:rPr>
        <w:t>[ Online] Available at:</w:t>
      </w:r>
    </w:p>
    <w:p w14:paraId="1EABC523" w14:textId="77777777" w:rsidR="00611ACE" w:rsidRDefault="007B235A" w:rsidP="00611ACE">
      <w:hyperlink r:id="rId19" w:history="1">
        <w:r w:rsidR="00611ACE" w:rsidRPr="00475C44">
          <w:rPr>
            <w:rStyle w:val="Hyperlink"/>
          </w:rPr>
          <w:t>https://webcache.googleusercontent.com/search?q=cache:fWlM0ueBicQJ:https://www.itta.uva.nl/upload/files/Coaching_citizen_guide_non-directive_coaching(2).pdf+&amp;cd=14&amp;hl=en&amp;ct=clnk&amp;gl=uk&amp;client=safari</w:t>
        </w:r>
      </w:hyperlink>
      <w:r w:rsidR="00611ACE">
        <w:t xml:space="preserve"> (Accessed on 27</w:t>
      </w:r>
      <w:r w:rsidR="00611ACE" w:rsidRPr="00E82670">
        <w:rPr>
          <w:vertAlign w:val="superscript"/>
        </w:rPr>
        <w:t>th</w:t>
      </w:r>
      <w:r w:rsidR="00611ACE">
        <w:t xml:space="preserve"> March 2021)</w:t>
      </w:r>
    </w:p>
    <w:p w14:paraId="72BD0D22" w14:textId="59ADCA5C" w:rsidR="00611ACE" w:rsidRDefault="00611ACE" w:rsidP="00A00C7D"/>
    <w:p w14:paraId="30404A8A" w14:textId="77777777" w:rsidR="00611ACE" w:rsidRPr="008813E2" w:rsidRDefault="00611ACE" w:rsidP="00611ACE">
      <w:r>
        <w:t xml:space="preserve">CIPD (2020) </w:t>
      </w:r>
      <w:r>
        <w:rPr>
          <w:i/>
          <w:iCs/>
        </w:rPr>
        <w:t xml:space="preserve">Change Management </w:t>
      </w:r>
      <w:r>
        <w:t>[Online] Available at:</w:t>
      </w:r>
    </w:p>
    <w:p w14:paraId="2D786135" w14:textId="77777777" w:rsidR="00611ACE" w:rsidRDefault="007B235A" w:rsidP="00611ACE">
      <w:hyperlink r:id="rId20" w:history="1">
        <w:r w:rsidR="00611ACE" w:rsidRPr="00146536">
          <w:rPr>
            <w:rStyle w:val="Hyperlink"/>
          </w:rPr>
          <w:t>https://moodle.uwtsd.ac.uk/pluginfile.php/435124/mod_resource/content/1/CIPD%20Change%20Management%20Factsheet.pdf</w:t>
        </w:r>
      </w:hyperlink>
      <w:r w:rsidR="00611ACE">
        <w:t xml:space="preserve"> (Accessed on 3</w:t>
      </w:r>
      <w:r w:rsidR="00611ACE" w:rsidRPr="00E872F2">
        <w:rPr>
          <w:vertAlign w:val="superscript"/>
        </w:rPr>
        <w:t>rd</w:t>
      </w:r>
      <w:r w:rsidR="00611ACE">
        <w:t xml:space="preserve"> April 2021)</w:t>
      </w:r>
    </w:p>
    <w:p w14:paraId="73FB99F2" w14:textId="164DD227" w:rsidR="00611ACE" w:rsidRDefault="00611ACE" w:rsidP="00A00C7D"/>
    <w:p w14:paraId="5026FE08" w14:textId="77777777" w:rsidR="00611ACE" w:rsidRPr="003E1B51" w:rsidRDefault="00611ACE" w:rsidP="00611ACE">
      <w:r>
        <w:rPr>
          <w:color w:val="000000" w:themeColor="text1"/>
        </w:rPr>
        <w:t xml:space="preserve">CIPD, (2020) </w:t>
      </w:r>
      <w:r w:rsidRPr="003E1B51">
        <w:rPr>
          <w:i/>
          <w:iCs/>
          <w:color w:val="000000" w:themeColor="text1"/>
        </w:rPr>
        <w:t>Line managers' role in supporting the people profession</w:t>
      </w:r>
      <w:r>
        <w:rPr>
          <w:color w:val="000000" w:themeColor="text1"/>
        </w:rPr>
        <w:t xml:space="preserve"> [Online] Available at:</w:t>
      </w:r>
    </w:p>
    <w:p w14:paraId="02EC530D" w14:textId="3A6AC542" w:rsidR="00611ACE" w:rsidRDefault="007B235A" w:rsidP="00611ACE">
      <w:hyperlink r:id="rId21" w:anchor="gref" w:history="1">
        <w:r w:rsidR="00611ACE" w:rsidRPr="00475C44">
          <w:rPr>
            <w:rStyle w:val="Hyperlink"/>
          </w:rPr>
          <w:t>https://www.cipd.co.uk/knowledge/fundamentals/people/hr/line-managers-factsheet#gref</w:t>
        </w:r>
      </w:hyperlink>
      <w:r w:rsidR="00611ACE">
        <w:t xml:space="preserve"> (Accessed on 28</w:t>
      </w:r>
      <w:r w:rsidR="00611ACE" w:rsidRPr="003E1B51">
        <w:rPr>
          <w:vertAlign w:val="superscript"/>
        </w:rPr>
        <w:t>th</w:t>
      </w:r>
      <w:r w:rsidR="00611ACE">
        <w:t xml:space="preserve"> March 2021) </w:t>
      </w:r>
    </w:p>
    <w:p w14:paraId="2D1E4B98" w14:textId="77777777" w:rsidR="00611ACE" w:rsidRDefault="00611ACE" w:rsidP="00611ACE"/>
    <w:p w14:paraId="43F8CA04" w14:textId="77777777" w:rsidR="00611ACE" w:rsidRDefault="00611ACE" w:rsidP="00611ACE">
      <w:r w:rsidRPr="000A7A35">
        <w:t>Clutterbuck</w:t>
      </w:r>
      <w:r>
        <w:t>, D (2004</w:t>
      </w:r>
      <w:r w:rsidRPr="00FE6FE3">
        <w:rPr>
          <w:i/>
          <w:iCs/>
        </w:rPr>
        <w:t>) Everyone needs a mentor</w:t>
      </w:r>
      <w:r>
        <w:rPr>
          <w:i/>
          <w:iCs/>
        </w:rPr>
        <w:t xml:space="preserve">, Fostering talent in your organisation   </w:t>
      </w:r>
      <w:r>
        <w:t>4</w:t>
      </w:r>
      <w:r w:rsidRPr="005C7C18">
        <w:rPr>
          <w:vertAlign w:val="superscript"/>
        </w:rPr>
        <w:t>th</w:t>
      </w:r>
      <w:r>
        <w:t xml:space="preserve"> edition, London. </w:t>
      </w:r>
      <w:r w:rsidRPr="00FE6FE3">
        <w:t>Chartered Institute of Personnel &amp; Development</w:t>
      </w:r>
      <w:r>
        <w:t xml:space="preserve"> </w:t>
      </w:r>
    </w:p>
    <w:p w14:paraId="4283D1BF" w14:textId="56127356" w:rsidR="00611ACE" w:rsidRDefault="00611ACE" w:rsidP="00A00C7D"/>
    <w:p w14:paraId="656A5146" w14:textId="77777777" w:rsidR="00611ACE" w:rsidRPr="0061359D" w:rsidRDefault="00611ACE" w:rsidP="00611ACE">
      <w:pPr>
        <w:rPr>
          <w:b/>
          <w:bCs/>
          <w:i/>
          <w:iCs/>
        </w:rPr>
      </w:pPr>
      <w:r w:rsidRPr="00893D13">
        <w:t>Coonan, S (2017)</w:t>
      </w:r>
      <w:r>
        <w:t xml:space="preserve"> </w:t>
      </w:r>
      <w:r w:rsidRPr="0061359D">
        <w:rPr>
          <w:i/>
          <w:iCs/>
        </w:rPr>
        <w:t>Coaching Works. Here’s Why.</w:t>
      </w:r>
      <w:r w:rsidRPr="0061359D">
        <w:t xml:space="preserve"> </w:t>
      </w:r>
      <w:r>
        <w:t>[Online] Available at:</w:t>
      </w:r>
      <w:r>
        <w:rPr>
          <w:b/>
          <w:bCs/>
          <w:i/>
          <w:iCs/>
        </w:rPr>
        <w:t xml:space="preserve"> </w:t>
      </w:r>
      <w:hyperlink r:id="rId22" w:history="1">
        <w:r w:rsidRPr="001973C7">
          <w:rPr>
            <w:rStyle w:val="Hyperlink"/>
          </w:rPr>
          <w:t>https://www.td.org/insights/coaching-works-heres-why</w:t>
        </w:r>
      </w:hyperlink>
      <w:r w:rsidRPr="00632CA3">
        <w:t xml:space="preserve"> </w:t>
      </w:r>
      <w:r>
        <w:t>(Accessed on 23rd March 2021)</w:t>
      </w:r>
    </w:p>
    <w:p w14:paraId="1CDF9A1D" w14:textId="49280547" w:rsidR="00611ACE" w:rsidRDefault="00611ACE" w:rsidP="00A00C7D"/>
    <w:p w14:paraId="161671BE" w14:textId="77777777" w:rsidR="00611ACE" w:rsidRDefault="00611ACE" w:rsidP="00611ACE">
      <w:pPr>
        <w:pStyle w:val="Heading1"/>
        <w:spacing w:before="0" w:beforeAutospacing="0" w:after="0" w:afterAutospacing="0"/>
        <w:textAlignment w:val="baseline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D37305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Davey, D (2017) </w:t>
      </w:r>
      <w:r w:rsidRPr="00D37305">
        <w:rPr>
          <w:rFonts w:asciiTheme="minorHAnsi" w:hAnsiTheme="minorHAnsi" w:cstheme="minorHAnsi"/>
          <w:b w:val="0"/>
          <w:bCs w:val="0"/>
          <w:i/>
          <w:iCs/>
          <w:sz w:val="24"/>
          <w:szCs w:val="24"/>
        </w:rPr>
        <w:t>Defining Coaching &amp; Mentoring.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|Linkedin.com [online] Available at: </w:t>
      </w:r>
      <w:hyperlink r:id="rId23" w:history="1">
        <w:r w:rsidRPr="00475C44">
          <w:rPr>
            <w:rStyle w:val="Hyperlink"/>
            <w:rFonts w:asciiTheme="minorHAnsi" w:hAnsiTheme="minorHAnsi" w:cstheme="minorHAnsi"/>
            <w:b w:val="0"/>
            <w:bCs w:val="0"/>
            <w:sz w:val="24"/>
            <w:szCs w:val="24"/>
          </w:rPr>
          <w:t>https://www.linkedin.com/pulse/defining-coaching-mentoring-daz-davey</w:t>
        </w:r>
      </w:hyperlink>
      <w:r w:rsidRPr="003A349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(Accessed on 27</w:t>
      </w:r>
      <w:r w:rsidRPr="003A3498">
        <w:rPr>
          <w:rFonts w:asciiTheme="minorHAnsi" w:hAnsiTheme="minorHAnsi" w:cstheme="minorHAnsi"/>
          <w:b w:val="0"/>
          <w:bCs w:val="0"/>
          <w:sz w:val="24"/>
          <w:szCs w:val="24"/>
          <w:vertAlign w:val="superscript"/>
        </w:rPr>
        <w:t>th</w:t>
      </w:r>
      <w:r w:rsidRPr="003A349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March 2021)</w:t>
      </w:r>
    </w:p>
    <w:p w14:paraId="1B077D40" w14:textId="77777777" w:rsidR="009748F1" w:rsidRDefault="009748F1" w:rsidP="009748F1">
      <w:pPr>
        <w:rPr>
          <w:color w:val="FF0000"/>
        </w:rPr>
      </w:pPr>
      <w:r>
        <w:rPr>
          <w:color w:val="000000" w:themeColor="text1"/>
        </w:rPr>
        <w:lastRenderedPageBreak/>
        <w:t>Ibarra, H. &amp; Scoular, A, 2019</w:t>
      </w:r>
      <w:r w:rsidRPr="00EC3795">
        <w:rPr>
          <w:color w:val="000000" w:themeColor="text1"/>
        </w:rPr>
        <w:t>)</w:t>
      </w:r>
      <w:r w:rsidRPr="00A70259">
        <w:t xml:space="preserve"> </w:t>
      </w:r>
      <w:r w:rsidRPr="00A70259">
        <w:rPr>
          <w:i/>
          <w:iCs/>
          <w:color w:val="000000" w:themeColor="text1"/>
        </w:rPr>
        <w:t>The Leader as Coach</w:t>
      </w:r>
      <w:r w:rsidRPr="00B97C0C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| </w:t>
      </w:r>
      <w:r w:rsidRPr="00EC3795">
        <w:rPr>
          <w:color w:val="000000" w:themeColor="text1"/>
        </w:rPr>
        <w:t>Harvard business reviews</w:t>
      </w:r>
      <w:r>
        <w:rPr>
          <w:color w:val="000000" w:themeColor="text1"/>
        </w:rPr>
        <w:t xml:space="preserve"> [Online] Available at:</w:t>
      </w:r>
      <w:r>
        <w:rPr>
          <w:color w:val="FF0000"/>
        </w:rPr>
        <w:t xml:space="preserve"> </w:t>
      </w:r>
      <w:hyperlink r:id="rId24" w:history="1">
        <w:r w:rsidRPr="00B83CF6">
          <w:rPr>
            <w:rStyle w:val="Hyperlink"/>
          </w:rPr>
          <w:t>https://hbr.org/2019/11/the-leader-as-coach</w:t>
        </w:r>
      </w:hyperlink>
      <w:r>
        <w:rPr>
          <w:color w:val="FF0000"/>
        </w:rPr>
        <w:t xml:space="preserve"> </w:t>
      </w:r>
      <w:r>
        <w:t>(Accessed on 28</w:t>
      </w:r>
      <w:r w:rsidRPr="003E1B51">
        <w:rPr>
          <w:vertAlign w:val="superscript"/>
        </w:rPr>
        <w:t>th</w:t>
      </w:r>
      <w:r>
        <w:t xml:space="preserve"> March 2021)</w:t>
      </w:r>
    </w:p>
    <w:p w14:paraId="29040A2F" w14:textId="77777777" w:rsidR="009748F1" w:rsidRDefault="009748F1" w:rsidP="009748F1">
      <w:pPr>
        <w:rPr>
          <w:color w:val="000000" w:themeColor="text1"/>
        </w:rPr>
      </w:pPr>
    </w:p>
    <w:p w14:paraId="02E73285" w14:textId="23C3A13B" w:rsidR="009748F1" w:rsidRDefault="009748F1" w:rsidP="009748F1">
      <w:pPr>
        <w:rPr>
          <w:color w:val="000000" w:themeColor="text1"/>
        </w:rPr>
      </w:pPr>
      <w:r>
        <w:rPr>
          <w:color w:val="000000" w:themeColor="text1"/>
        </w:rPr>
        <w:t xml:space="preserve">International Coach Academy (2021) </w:t>
      </w:r>
      <w:r w:rsidRPr="00814757">
        <w:rPr>
          <w:i/>
          <w:iCs/>
          <w:color w:val="000000" w:themeColor="text1"/>
        </w:rPr>
        <w:t>What Coaches Need to Know About the GDPR</w:t>
      </w:r>
      <w:r>
        <w:rPr>
          <w:color w:val="000000" w:themeColor="text1"/>
        </w:rPr>
        <w:t xml:space="preserve"> [Online] Available at: </w:t>
      </w:r>
      <w:hyperlink r:id="rId25" w:history="1">
        <w:r w:rsidRPr="00F56068">
          <w:rPr>
            <w:rStyle w:val="Hyperlink"/>
          </w:rPr>
          <w:t>https://coachcampus.com/articles/what-coaches-need-to-know-about-the-gdpr/</w:t>
        </w:r>
      </w:hyperlink>
      <w:r>
        <w:rPr>
          <w:color w:val="000000" w:themeColor="text1"/>
        </w:rPr>
        <w:t xml:space="preserve"> (Accessed on 29</w:t>
      </w:r>
      <w:r w:rsidRPr="0046720C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March 2021)</w:t>
      </w:r>
    </w:p>
    <w:p w14:paraId="230D0B82" w14:textId="77777777" w:rsidR="00D17223" w:rsidRDefault="00D17223" w:rsidP="009748F1">
      <w:pPr>
        <w:rPr>
          <w:color w:val="000000" w:themeColor="text1"/>
        </w:rPr>
      </w:pPr>
    </w:p>
    <w:p w14:paraId="06A9A2C7" w14:textId="77777777" w:rsidR="00D17223" w:rsidRPr="00676D46" w:rsidRDefault="00D17223" w:rsidP="00D17223">
      <w:r>
        <w:t xml:space="preserve">Johnson, C (2019) </w:t>
      </w:r>
      <w:r w:rsidRPr="00676D46">
        <w:rPr>
          <w:i/>
          <w:iCs/>
        </w:rPr>
        <w:t>Exploring the Real Impact and Benefits of Coaching</w:t>
      </w:r>
      <w:r>
        <w:t xml:space="preserve"> [Online] Available at:</w:t>
      </w:r>
    </w:p>
    <w:p w14:paraId="34D66BE8" w14:textId="77777777" w:rsidR="00D17223" w:rsidRDefault="007B235A" w:rsidP="00D17223">
      <w:hyperlink r:id="rId26" w:history="1">
        <w:r w:rsidR="00D17223" w:rsidRPr="001973C7">
          <w:rPr>
            <w:rStyle w:val="Hyperlink"/>
          </w:rPr>
          <w:t>https://20-rock.com/exploring-the-real-impact-and-benefits-of-coaching</w:t>
        </w:r>
      </w:hyperlink>
      <w:r w:rsidR="00D17223">
        <w:t xml:space="preserve"> (Accessed on 23</w:t>
      </w:r>
      <w:r w:rsidR="00D17223" w:rsidRPr="00A25039">
        <w:rPr>
          <w:vertAlign w:val="superscript"/>
        </w:rPr>
        <w:t>rd</w:t>
      </w:r>
      <w:r w:rsidR="00D17223">
        <w:t xml:space="preserve"> March 2021)</w:t>
      </w:r>
    </w:p>
    <w:p w14:paraId="5EAA3AA3" w14:textId="3B898D1F" w:rsidR="00D17223" w:rsidRPr="009B14B0" w:rsidRDefault="00D17223" w:rsidP="00D17223">
      <w:pPr>
        <w:spacing w:before="100" w:beforeAutospacing="1" w:after="100" w:afterAutospacing="1"/>
        <w:rPr>
          <w:rFonts w:eastAsia="Times New Roman" w:cstheme="minorHAnsi"/>
          <w:color w:val="222222"/>
          <w:spacing w:val="2"/>
          <w:lang w:eastAsia="en-GB"/>
        </w:rPr>
      </w:pPr>
      <w:r w:rsidRPr="009B14B0">
        <w:rPr>
          <w:rFonts w:eastAsia="Times New Roman" w:cstheme="minorHAnsi"/>
          <w:color w:val="222222"/>
          <w:spacing w:val="2"/>
          <w:lang w:eastAsia="en-GB"/>
        </w:rPr>
        <w:t>Joseph, C (2019)</w:t>
      </w:r>
      <w:r w:rsidRPr="009B14B0">
        <w:rPr>
          <w:rFonts w:cstheme="minorHAnsi"/>
        </w:rPr>
        <w:t xml:space="preserve"> </w:t>
      </w:r>
      <w:r w:rsidRPr="009B14B0">
        <w:rPr>
          <w:rFonts w:eastAsia="Times New Roman" w:cstheme="minorHAnsi"/>
          <w:i/>
          <w:iCs/>
          <w:color w:val="222222"/>
          <w:spacing w:val="2"/>
          <w:lang w:eastAsia="en-GB"/>
        </w:rPr>
        <w:t>Advantages &amp; Disadvantages of Mentoring</w:t>
      </w:r>
      <w:r w:rsidRPr="009B14B0">
        <w:rPr>
          <w:rFonts w:eastAsia="Times New Roman" w:cstheme="minorHAnsi"/>
          <w:color w:val="222222"/>
          <w:spacing w:val="2"/>
          <w:lang w:eastAsia="en-GB"/>
        </w:rPr>
        <w:t xml:space="preserve"> | Small Business [Online] Available at: </w:t>
      </w:r>
      <w:hyperlink r:id="rId27" w:history="1">
        <w:r w:rsidRPr="009B14B0">
          <w:rPr>
            <w:rStyle w:val="Hyperlink"/>
            <w:rFonts w:cstheme="minorHAnsi"/>
          </w:rPr>
          <w:t>https://smallbusiness.chron.com/advantages-disadvantages-mentoring-10888.html</w:t>
        </w:r>
      </w:hyperlink>
      <w:r w:rsidRPr="009B14B0">
        <w:rPr>
          <w:rFonts w:cstheme="minorHAnsi"/>
        </w:rPr>
        <w:t xml:space="preserve"> (Accessed on 28th March 2021)</w:t>
      </w:r>
      <w:r>
        <w:rPr>
          <w:rFonts w:cstheme="minorHAnsi"/>
        </w:rPr>
        <w:t xml:space="preserve"> </w:t>
      </w:r>
    </w:p>
    <w:p w14:paraId="5C8DB522" w14:textId="77777777" w:rsidR="0057731A" w:rsidRDefault="0057731A" w:rsidP="0057731A">
      <w:pPr>
        <w:rPr>
          <w:rFonts w:ascii="AkzidenzGroteskPro" w:eastAsia="Times New Roman" w:hAnsi="AkzidenzGroteskPro" w:cs="Times New Roman"/>
          <w:color w:val="211E1E"/>
          <w:sz w:val="20"/>
          <w:szCs w:val="20"/>
          <w:lang w:eastAsia="en-GB"/>
        </w:rPr>
      </w:pPr>
    </w:p>
    <w:p w14:paraId="436AB729" w14:textId="77777777" w:rsidR="0057731A" w:rsidRPr="009E0839" w:rsidRDefault="0057731A" w:rsidP="0057731A">
      <w:r>
        <w:t xml:space="preserve">Kew, J. </w:t>
      </w:r>
      <w:proofErr w:type="spellStart"/>
      <w:r>
        <w:t>Strewick</w:t>
      </w:r>
      <w:proofErr w:type="spellEnd"/>
      <w:r>
        <w:t xml:space="preserve">, J. (2016) </w:t>
      </w:r>
      <w:r w:rsidRPr="009E0839">
        <w:rPr>
          <w:i/>
          <w:iCs/>
        </w:rPr>
        <w:t xml:space="preserve">Kew and </w:t>
      </w:r>
      <w:proofErr w:type="spellStart"/>
      <w:r w:rsidRPr="009E0839">
        <w:rPr>
          <w:i/>
          <w:iCs/>
        </w:rPr>
        <w:t>Strewick</w:t>
      </w:r>
      <w:proofErr w:type="spellEnd"/>
      <w:r w:rsidRPr="009E0839">
        <w:rPr>
          <w:i/>
          <w:iCs/>
        </w:rPr>
        <w:t>, Human Resources management in a business context (2016)</w:t>
      </w:r>
      <w:r>
        <w:t xml:space="preserve"> 3</w:t>
      </w:r>
      <w:r w:rsidRPr="001D1F4F">
        <w:rPr>
          <w:vertAlign w:val="superscript"/>
        </w:rPr>
        <w:t>rd</w:t>
      </w:r>
      <w:r>
        <w:t xml:space="preserve"> edition, Page 81, CIPD – Kogan published </w:t>
      </w:r>
    </w:p>
    <w:p w14:paraId="566D4A28" w14:textId="77777777" w:rsidR="00D17223" w:rsidRPr="000001E6" w:rsidRDefault="00D17223" w:rsidP="00D17223"/>
    <w:p w14:paraId="39C2B4E7" w14:textId="77777777" w:rsidR="00D17223" w:rsidRPr="00A67303" w:rsidRDefault="00D17223" w:rsidP="00D17223">
      <w:r>
        <w:t xml:space="preserve">Landsberg, M (2015) </w:t>
      </w:r>
      <w:r>
        <w:rPr>
          <w:i/>
          <w:iCs/>
        </w:rPr>
        <w:t>The Tao of Coaching: Boost your effectiveness at work by inspiring and developing those you.</w:t>
      </w:r>
      <w:r>
        <w:t xml:space="preserve"> London: Profile Books </w:t>
      </w:r>
    </w:p>
    <w:p w14:paraId="4DB5ABB5" w14:textId="4D891598" w:rsidR="00611ACE" w:rsidRDefault="00611ACE" w:rsidP="00A00C7D"/>
    <w:p w14:paraId="7ED103B8" w14:textId="7AD2F54B" w:rsidR="00D17223" w:rsidRDefault="00D17223" w:rsidP="00D17223">
      <w:proofErr w:type="spellStart"/>
      <w:r>
        <w:t>Mattone</w:t>
      </w:r>
      <w:proofErr w:type="spellEnd"/>
      <w:r>
        <w:t xml:space="preserve">, J (2017) </w:t>
      </w:r>
      <w:r w:rsidRPr="00934A15">
        <w:rPr>
          <w:i/>
          <w:iCs/>
        </w:rPr>
        <w:t>Executive Coaching Definition, Stages, Benefits, Strategies &amp; Results</w:t>
      </w:r>
      <w:r>
        <w:t xml:space="preserve"> [Online] Available at: </w:t>
      </w:r>
      <w:hyperlink r:id="rId28" w:history="1">
        <w:r w:rsidRPr="00B52843">
          <w:rPr>
            <w:rStyle w:val="Hyperlink"/>
          </w:rPr>
          <w:t>https://johnmattone.com/blog/executive-coaching-definition-benefits-strategies-and-results/</w:t>
        </w:r>
      </w:hyperlink>
      <w:r>
        <w:t xml:space="preserve"> (Accessed on 20</w:t>
      </w:r>
      <w:r w:rsidRPr="00024267">
        <w:rPr>
          <w:vertAlign w:val="superscript"/>
        </w:rPr>
        <w:t>th</w:t>
      </w:r>
      <w:r>
        <w:t xml:space="preserve"> March 2021)</w:t>
      </w:r>
    </w:p>
    <w:p w14:paraId="0A1936E2" w14:textId="77777777" w:rsidR="007A5870" w:rsidRDefault="007A5870" w:rsidP="00D17223"/>
    <w:p w14:paraId="449A6767" w14:textId="77777777" w:rsidR="0057731A" w:rsidRDefault="0057731A" w:rsidP="0057731A">
      <w:r w:rsidRPr="002F2BC3">
        <w:t>Mdletye</w:t>
      </w:r>
      <w:r>
        <w:t xml:space="preserve">, </w:t>
      </w:r>
      <w:r w:rsidRPr="002F2BC3">
        <w:t>Coetzee</w:t>
      </w:r>
      <w:r>
        <w:t xml:space="preserve"> and </w:t>
      </w:r>
      <w:r w:rsidRPr="00894C63">
        <w:t>Ukpere</w:t>
      </w:r>
      <w:r>
        <w:t xml:space="preserve"> (2014) </w:t>
      </w:r>
      <w:r>
        <w:rPr>
          <w:i/>
          <w:iCs/>
        </w:rPr>
        <w:t>Exploring the triggers of Transformational change in the South Africa. Department of correctional service.</w:t>
      </w:r>
      <w:r>
        <w:t xml:space="preserve"> Vol5, No10, P599. Rome-Italy MCSER Publishing [Online] Available at: </w:t>
      </w:r>
      <w:hyperlink r:id="rId29" w:history="1">
        <w:r w:rsidRPr="00146536">
          <w:rPr>
            <w:rStyle w:val="Hyperlink"/>
          </w:rPr>
          <w:t>https://core.ac.uk/download/pdf/43602879.pdf</w:t>
        </w:r>
      </w:hyperlink>
      <w:r>
        <w:t xml:space="preserve"> (Accessed on 1st April 2021)</w:t>
      </w:r>
    </w:p>
    <w:p w14:paraId="1F0E5611" w14:textId="04088898" w:rsidR="00611ACE" w:rsidRDefault="00611ACE" w:rsidP="00A00C7D"/>
    <w:p w14:paraId="5D230E25" w14:textId="7AB278EA" w:rsidR="00AA4741" w:rsidRPr="00952662" w:rsidRDefault="00AA4741" w:rsidP="00AA4741">
      <w:r>
        <w:t xml:space="preserve">Mindtools (2021) </w:t>
      </w:r>
      <w:r w:rsidR="00185E23" w:rsidRPr="00185E23">
        <w:rPr>
          <w:i/>
          <w:iCs/>
        </w:rPr>
        <w:t>Mentoring,</w:t>
      </w:r>
      <w:r w:rsidR="00185E23">
        <w:t xml:space="preserve"> </w:t>
      </w:r>
      <w:r w:rsidRPr="00164446">
        <w:rPr>
          <w:i/>
          <w:iCs/>
        </w:rPr>
        <w:t>A Mutually Beneficial Partnership</w:t>
      </w:r>
      <w:r>
        <w:t xml:space="preserve"> [Online] Available at:</w:t>
      </w:r>
    </w:p>
    <w:p w14:paraId="24E292CF" w14:textId="6CD782D4" w:rsidR="00AA4741" w:rsidRDefault="007B235A" w:rsidP="00AA4741">
      <w:hyperlink r:id="rId30" w:history="1">
        <w:r w:rsidR="00AA4741" w:rsidRPr="00B52843">
          <w:rPr>
            <w:rStyle w:val="Hyperlink"/>
          </w:rPr>
          <w:t>https://mindtools.com/pages/article/newCDV_72.htm</w:t>
        </w:r>
      </w:hyperlink>
      <w:r w:rsidR="00AA4741">
        <w:t xml:space="preserve"> (Accessed on 19</w:t>
      </w:r>
      <w:r w:rsidR="006E0829">
        <w:t>th</w:t>
      </w:r>
      <w:r w:rsidR="00AA4741">
        <w:t xml:space="preserve"> March 2021)</w:t>
      </w:r>
    </w:p>
    <w:p w14:paraId="22C2FFAB" w14:textId="77777777" w:rsidR="00D17223" w:rsidRDefault="00D17223" w:rsidP="00AA4741"/>
    <w:p w14:paraId="5AE2794B" w14:textId="77777777" w:rsidR="00D17223" w:rsidRDefault="00D17223" w:rsidP="00D17223">
      <w:pPr>
        <w:rPr>
          <w:color w:val="000000" w:themeColor="text1"/>
        </w:rPr>
      </w:pPr>
      <w:r>
        <w:rPr>
          <w:color w:val="000000" w:themeColor="text1"/>
        </w:rPr>
        <w:t xml:space="preserve">Mindtools Ltd (2018) </w:t>
      </w:r>
      <w:r>
        <w:rPr>
          <w:i/>
          <w:iCs/>
          <w:color w:val="000000" w:themeColor="text1"/>
        </w:rPr>
        <w:t xml:space="preserve">How to coach a manager’s guide to coaching </w:t>
      </w:r>
      <w:r>
        <w:rPr>
          <w:color w:val="000000" w:themeColor="text1"/>
        </w:rPr>
        <w:t xml:space="preserve">[Online] Available at: </w:t>
      </w:r>
      <w:hyperlink r:id="rId31" w:history="1">
        <w:r w:rsidRPr="00F56068">
          <w:rPr>
            <w:rStyle w:val="Hyperlink"/>
          </w:rPr>
          <w:t>https://www.mindtools.com/blog/offers/wp-content/uploads/sites/5/2019/08/How-to-Coach-2018.pdf</w:t>
        </w:r>
      </w:hyperlink>
      <w:r>
        <w:rPr>
          <w:color w:val="000000" w:themeColor="text1"/>
        </w:rPr>
        <w:t xml:space="preserve"> (Accessed on 29th March 2021)</w:t>
      </w:r>
    </w:p>
    <w:p w14:paraId="3D5421D1" w14:textId="77777777" w:rsidR="00D17223" w:rsidRPr="00E54C23" w:rsidRDefault="00D17223" w:rsidP="00D17223">
      <w:pPr>
        <w:rPr>
          <w:color w:val="000000" w:themeColor="text1"/>
        </w:rPr>
      </w:pPr>
    </w:p>
    <w:p w14:paraId="17633ABC" w14:textId="77777777" w:rsidR="006378E5" w:rsidRPr="00B476F1" w:rsidRDefault="006378E5" w:rsidP="006378E5">
      <w:pPr>
        <w:spacing w:after="300" w:line="336" w:lineRule="atLeast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C33DFC">
        <w:rPr>
          <w:rFonts w:eastAsia="Times New Roman" w:cstheme="minorHAnsi"/>
          <w:color w:val="000000"/>
          <w:shd w:val="clear" w:color="auto" w:fill="FFFFFF"/>
          <w:lang w:eastAsia="en-GB"/>
        </w:rPr>
        <w:t>Nevenhoven</w:t>
      </w:r>
      <w:r>
        <w:rPr>
          <w:rFonts w:eastAsia="Times New Roman" w:cstheme="minorHAnsi"/>
          <w:color w:val="000000"/>
          <w:shd w:val="clear" w:color="auto" w:fill="FFFFFF"/>
          <w:lang w:eastAsia="en-GB"/>
        </w:rPr>
        <w:t>, J. (2021)</w:t>
      </w:r>
      <w:r w:rsidRPr="00752880">
        <w:t xml:space="preserve"> </w:t>
      </w:r>
      <w:r w:rsidRPr="00752880">
        <w:rPr>
          <w:rFonts w:eastAsia="Times New Roman" w:cstheme="minorHAnsi"/>
          <w:i/>
          <w:iCs/>
          <w:color w:val="000000"/>
          <w:shd w:val="clear" w:color="auto" w:fill="FFFFFF"/>
          <w:lang w:eastAsia="en-GB"/>
        </w:rPr>
        <w:t>Coaching Employees Through Change</w:t>
      </w:r>
      <w:r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| </w:t>
      </w:r>
      <w:r w:rsidRPr="00516567">
        <w:rPr>
          <w:rFonts w:eastAsia="Times New Roman" w:cstheme="minorHAnsi"/>
          <w:color w:val="000000"/>
          <w:shd w:val="clear" w:color="auto" w:fill="FFFFFF"/>
          <w:lang w:eastAsia="en-GB"/>
        </w:rPr>
        <w:t>Life Cycle Engineering</w:t>
      </w:r>
      <w:r>
        <w:rPr>
          <w:rFonts w:eastAsia="Times New Roman" w:cstheme="minorHAnsi"/>
          <w:color w:val="000000"/>
          <w:shd w:val="clear" w:color="auto" w:fill="FFFFFF"/>
          <w:lang w:eastAsia="en-GB"/>
        </w:rPr>
        <w:t xml:space="preserve"> [Online] Available at:</w:t>
      </w:r>
      <w:r>
        <w:rPr>
          <w:rFonts w:ascii="Arial" w:eastAsia="Times New Roman" w:hAnsi="Arial" w:cs="Arial"/>
          <w:color w:val="000000"/>
          <w:lang w:eastAsia="en-GB"/>
        </w:rPr>
        <w:t xml:space="preserve"> </w:t>
      </w:r>
      <w:hyperlink r:id="rId32" w:history="1">
        <w:r w:rsidRPr="00470E1E">
          <w:rPr>
            <w:rStyle w:val="Hyperlink"/>
          </w:rPr>
          <w:t>https://www.lce.com/Coaching-Employees-Through-Change-1912.html</w:t>
        </w:r>
      </w:hyperlink>
      <w:r>
        <w:t xml:space="preserve"> (Accessed on 5th April 2021)</w:t>
      </w:r>
    </w:p>
    <w:p w14:paraId="4C76DCAE" w14:textId="77777777" w:rsidR="00D17223" w:rsidRPr="007517EA" w:rsidRDefault="00D17223" w:rsidP="00D17223">
      <w:pPr>
        <w:rPr>
          <w:rFonts w:eastAsia="Times New Roman" w:cstheme="minorHAnsi"/>
          <w:lang w:eastAsia="en-GB"/>
        </w:rPr>
      </w:pPr>
      <w:r>
        <w:rPr>
          <w:rFonts w:eastAsia="Times New Roman" w:cstheme="minorHAnsi"/>
          <w:color w:val="222236"/>
          <w:shd w:val="clear" w:color="auto" w:fill="FFFFFF"/>
          <w:lang w:eastAsia="en-GB"/>
        </w:rPr>
        <w:t xml:space="preserve">Personal coaching (2020) </w:t>
      </w:r>
      <w:r w:rsidRPr="007517EA">
        <w:rPr>
          <w:rFonts w:eastAsia="Times New Roman" w:cstheme="minorHAnsi"/>
          <w:i/>
          <w:iCs/>
          <w:color w:val="222236"/>
          <w:shd w:val="clear" w:color="auto" w:fill="FFFFFF"/>
          <w:lang w:eastAsia="en-GB"/>
        </w:rPr>
        <w:t>A Guide to Coaching &amp; Being Coached</w:t>
      </w:r>
      <w:r>
        <w:rPr>
          <w:rFonts w:eastAsia="Times New Roman" w:cstheme="minorHAnsi"/>
          <w:color w:val="222236"/>
          <w:shd w:val="clear" w:color="auto" w:fill="FFFFFF"/>
          <w:lang w:eastAsia="en-GB"/>
        </w:rPr>
        <w:t xml:space="preserve"> [Online] Available at:</w:t>
      </w:r>
    </w:p>
    <w:p w14:paraId="06FCDBC0" w14:textId="77777777" w:rsidR="00D17223" w:rsidRDefault="007B235A" w:rsidP="00D17223">
      <w:hyperlink r:id="rId33" w:history="1">
        <w:r w:rsidR="00D17223" w:rsidRPr="007E5443">
          <w:rPr>
            <w:rStyle w:val="Hyperlink"/>
          </w:rPr>
          <w:t>https://www.personal-coaching-information.com/definition-of-coaching.html</w:t>
        </w:r>
      </w:hyperlink>
      <w:r w:rsidR="00D17223">
        <w:t xml:space="preserve"> (Accessed on 19</w:t>
      </w:r>
      <w:r w:rsidR="00D17223" w:rsidRPr="005C6853">
        <w:rPr>
          <w:vertAlign w:val="superscript"/>
        </w:rPr>
        <w:t>th</w:t>
      </w:r>
      <w:r w:rsidR="00D17223">
        <w:t xml:space="preserve"> March 2021) </w:t>
      </w:r>
    </w:p>
    <w:p w14:paraId="74447825" w14:textId="77777777" w:rsidR="006E0829" w:rsidRDefault="006E0829" w:rsidP="006E0829"/>
    <w:p w14:paraId="2022EC6E" w14:textId="77777777" w:rsidR="006378E5" w:rsidRDefault="006378E5" w:rsidP="006378E5">
      <w:pPr>
        <w:rPr>
          <w:color w:val="000000" w:themeColor="text1"/>
        </w:rPr>
      </w:pPr>
      <w:r>
        <w:rPr>
          <w:color w:val="000000" w:themeColor="text1"/>
        </w:rPr>
        <w:lastRenderedPageBreak/>
        <w:t>Philips-Jones, Linda (PhD) (2003)</w:t>
      </w:r>
      <w:r>
        <w:rPr>
          <w:i/>
          <w:iCs/>
          <w:color w:val="000000" w:themeColor="text1"/>
        </w:rPr>
        <w:t xml:space="preserve"> Skills for successful mentoring. </w:t>
      </w:r>
      <w:r>
        <w:rPr>
          <w:color w:val="000000" w:themeColor="text1"/>
        </w:rPr>
        <w:t xml:space="preserve">Grass Valley, The Mentoring group [Online] Available at: </w:t>
      </w:r>
      <w:hyperlink r:id="rId34" w:history="1">
        <w:r w:rsidRPr="00F56068">
          <w:rPr>
            <w:rStyle w:val="Hyperlink"/>
          </w:rPr>
          <w:t>https://my.lerner.udel.edu/wp-content/uploads/Skills_for_Sucessful_Mentoring.pdf</w:t>
        </w:r>
      </w:hyperlink>
      <w:r>
        <w:rPr>
          <w:color w:val="000000" w:themeColor="text1"/>
        </w:rPr>
        <w:t xml:space="preserve"> (Accessed on 29th March 2021)</w:t>
      </w:r>
    </w:p>
    <w:p w14:paraId="30D0473B" w14:textId="77777777" w:rsidR="0061359D" w:rsidRDefault="0061359D" w:rsidP="0061359D">
      <w:pPr>
        <w:rPr>
          <w:b/>
          <w:bCs/>
        </w:rPr>
      </w:pPr>
    </w:p>
    <w:p w14:paraId="08CD7F85" w14:textId="77777777" w:rsidR="006378E5" w:rsidRDefault="006378E5" w:rsidP="006378E5">
      <w:proofErr w:type="spellStart"/>
      <w:r>
        <w:t>Stobierski</w:t>
      </w:r>
      <w:proofErr w:type="spellEnd"/>
      <w:r>
        <w:t xml:space="preserve">, T (2020) </w:t>
      </w:r>
      <w:r w:rsidRPr="002E4223">
        <w:rPr>
          <w:i/>
          <w:iCs/>
        </w:rPr>
        <w:t>Organizationa</w:t>
      </w:r>
      <w:r>
        <w:rPr>
          <w:i/>
          <w:iCs/>
        </w:rPr>
        <w:t xml:space="preserve">l </w:t>
      </w:r>
      <w:r w:rsidRPr="002E4223">
        <w:rPr>
          <w:i/>
          <w:iCs/>
        </w:rPr>
        <w:t>change management: what it is &amp; why it’s important</w:t>
      </w:r>
      <w:r>
        <w:t xml:space="preserve">| Harvard Business School [Online] Available at: </w:t>
      </w:r>
      <w:hyperlink r:id="rId35" w:history="1">
        <w:r w:rsidRPr="00146536">
          <w:rPr>
            <w:rStyle w:val="Hyperlink"/>
          </w:rPr>
          <w:t>https://online.hbs.edu/blog/post/organizational-change-management</w:t>
        </w:r>
      </w:hyperlink>
      <w:r>
        <w:t xml:space="preserve"> (Accessed on 1st April 2021)</w:t>
      </w:r>
    </w:p>
    <w:p w14:paraId="4ED2ABBF" w14:textId="77777777" w:rsidR="0061359D" w:rsidRDefault="0061359D" w:rsidP="0061359D">
      <w:pPr>
        <w:jc w:val="center"/>
      </w:pPr>
    </w:p>
    <w:p w14:paraId="1ADDD6E8" w14:textId="77777777" w:rsidR="006378E5" w:rsidRPr="003C0084" w:rsidRDefault="006378E5" w:rsidP="006378E5">
      <w:r w:rsidRPr="008A7FEA">
        <w:t>The University of Edinburgh</w:t>
      </w:r>
      <w:r>
        <w:t xml:space="preserve"> (2021) </w:t>
      </w:r>
      <w:r w:rsidRPr="003C0084">
        <w:rPr>
          <w:i/>
          <w:iCs/>
        </w:rPr>
        <w:t>Gibbs' Reflective Cycle</w:t>
      </w:r>
      <w:r>
        <w:t xml:space="preserve"> [Online] Available at:</w:t>
      </w:r>
    </w:p>
    <w:p w14:paraId="4B8A40EC" w14:textId="77777777" w:rsidR="006378E5" w:rsidRDefault="007B235A" w:rsidP="006378E5">
      <w:hyperlink r:id="rId36" w:history="1">
        <w:r w:rsidR="006378E5" w:rsidRPr="00470E1E">
          <w:rPr>
            <w:rStyle w:val="Hyperlink"/>
          </w:rPr>
          <w:t>https://www.ed.ac.uk/reflection/reflectors-toolkit/reflecting-on-experience/gibbs-reflective-cycle</w:t>
        </w:r>
      </w:hyperlink>
      <w:r w:rsidR="006378E5">
        <w:t xml:space="preserve"> (Accessed on 5th April 2021)</w:t>
      </w:r>
    </w:p>
    <w:p w14:paraId="503A0BAF" w14:textId="43BAA78F" w:rsidR="00581E5F" w:rsidRDefault="00581E5F" w:rsidP="00A00C7D"/>
    <w:p w14:paraId="69DF4629" w14:textId="019C757D" w:rsidR="00120E78" w:rsidRPr="005C5C96" w:rsidRDefault="00120E78" w:rsidP="00A00C7D">
      <w:r>
        <w:t xml:space="preserve">Virgin Media (2019) </w:t>
      </w:r>
      <w:r>
        <w:rPr>
          <w:i/>
          <w:iCs/>
        </w:rPr>
        <w:t xml:space="preserve">Learning </w:t>
      </w:r>
      <w:r w:rsidR="008C7874">
        <w:rPr>
          <w:i/>
          <w:iCs/>
        </w:rPr>
        <w:t xml:space="preserve">&amp; development, The future of mentoring </w:t>
      </w:r>
      <w:r w:rsidR="005C5C96">
        <w:t>[Online] Available at:</w:t>
      </w:r>
    </w:p>
    <w:p w14:paraId="54D1BBA6" w14:textId="4B075C36" w:rsidR="00581E5F" w:rsidRDefault="007B235A" w:rsidP="00A00C7D">
      <w:hyperlink r:id="rId37" w:history="1">
        <w:r w:rsidR="00581E5F" w:rsidRPr="00475C44">
          <w:rPr>
            <w:rStyle w:val="Hyperlink"/>
          </w:rPr>
          <w:t>https://careers.virginmedia.com/feeling-social/stories/the-future-of-mentoring/</w:t>
        </w:r>
      </w:hyperlink>
      <w:r w:rsidR="00581E5F">
        <w:t xml:space="preserve"> </w:t>
      </w:r>
      <w:r w:rsidR="005C5C96">
        <w:t>(Accessed on 27</w:t>
      </w:r>
      <w:r w:rsidR="005C5C96" w:rsidRPr="005C5C96">
        <w:rPr>
          <w:vertAlign w:val="superscript"/>
        </w:rPr>
        <w:t>th</w:t>
      </w:r>
      <w:r w:rsidR="005C5C96">
        <w:t xml:space="preserve"> March 2021)</w:t>
      </w:r>
    </w:p>
    <w:p w14:paraId="7469513D" w14:textId="075E9842" w:rsidR="00D6786D" w:rsidRDefault="00D6786D" w:rsidP="00A00C7D"/>
    <w:p w14:paraId="4E8EAAEE" w14:textId="77777777" w:rsidR="00BF1F6D" w:rsidRDefault="00BF1F6D" w:rsidP="00BF1F6D">
      <w:pPr>
        <w:rPr>
          <w:color w:val="FF0000"/>
        </w:rPr>
      </w:pPr>
      <w:r w:rsidRPr="009A2B65">
        <w:rPr>
          <w:color w:val="000000" w:themeColor="text1"/>
        </w:rPr>
        <w:t>Walsh</w:t>
      </w:r>
      <w:r>
        <w:rPr>
          <w:color w:val="000000" w:themeColor="text1"/>
        </w:rPr>
        <w:t>, M</w:t>
      </w:r>
      <w:r w:rsidRPr="009A2B65">
        <w:rPr>
          <w:color w:val="000000" w:themeColor="text1"/>
        </w:rPr>
        <w:t xml:space="preserve"> FCIPD</w:t>
      </w:r>
      <w:r>
        <w:rPr>
          <w:color w:val="000000" w:themeColor="text1"/>
        </w:rPr>
        <w:t xml:space="preserve"> (2021) </w:t>
      </w:r>
      <w:r w:rsidRPr="00011E86">
        <w:rPr>
          <w:i/>
          <w:iCs/>
          <w:color w:val="000000" w:themeColor="text1"/>
        </w:rPr>
        <w:t>What does it mean to coach as a line manager?</w:t>
      </w:r>
      <w:r>
        <w:rPr>
          <w:color w:val="000000" w:themeColor="text1"/>
        </w:rPr>
        <w:t xml:space="preserve">|CIPD [Online] Available at: </w:t>
      </w:r>
      <w:hyperlink r:id="rId38" w:history="1">
        <w:r w:rsidRPr="00B83CF6">
          <w:rPr>
            <w:rStyle w:val="Hyperlink"/>
          </w:rPr>
          <w:t>https://www.cipd.co.uk/Community/blogs/b/cipd_member_blog/posts/what-does-it-mean-to-coach-as-a-line-manager</w:t>
        </w:r>
      </w:hyperlink>
      <w:r>
        <w:rPr>
          <w:color w:val="FF0000"/>
        </w:rPr>
        <w:t xml:space="preserve"> </w:t>
      </w:r>
      <w:r>
        <w:t>(Accessed on 28</w:t>
      </w:r>
      <w:r w:rsidRPr="003E1B51">
        <w:rPr>
          <w:vertAlign w:val="superscript"/>
        </w:rPr>
        <w:t>th</w:t>
      </w:r>
      <w:r>
        <w:t xml:space="preserve"> March 2021)</w:t>
      </w:r>
    </w:p>
    <w:p w14:paraId="52405702" w14:textId="77777777" w:rsidR="00BF1F6D" w:rsidRPr="009A2B65" w:rsidRDefault="00BF1F6D" w:rsidP="00BF1F6D">
      <w:pPr>
        <w:rPr>
          <w:rFonts w:ascii="Times New Roman" w:eastAsia="Times New Roman" w:hAnsi="Times New Roman" w:cs="Times New Roman"/>
          <w:lang w:eastAsia="en-GB"/>
        </w:rPr>
      </w:pPr>
    </w:p>
    <w:p w14:paraId="2184237A" w14:textId="77777777" w:rsidR="00ED3A8E" w:rsidRPr="00D62227" w:rsidRDefault="00ED3A8E" w:rsidP="00ED3A8E">
      <w:pPr>
        <w:rPr>
          <w:color w:val="FF0000"/>
        </w:rPr>
      </w:pPr>
    </w:p>
    <w:p w14:paraId="5633325C" w14:textId="77777777" w:rsidR="00E872F2" w:rsidRDefault="00E872F2" w:rsidP="008A2DAC"/>
    <w:p w14:paraId="592F6577" w14:textId="77777777" w:rsidR="00E872F2" w:rsidRDefault="00E872F2" w:rsidP="00E872F2">
      <w:pPr>
        <w:rPr>
          <w:rFonts w:ascii="AkzidenzGroteskPro" w:eastAsia="Times New Roman" w:hAnsi="AkzidenzGroteskPro" w:cs="Times New Roman"/>
          <w:color w:val="211E1E"/>
          <w:sz w:val="20"/>
          <w:szCs w:val="20"/>
          <w:lang w:eastAsia="en-GB"/>
        </w:rPr>
      </w:pPr>
    </w:p>
    <w:p w14:paraId="0A547E32" w14:textId="77777777" w:rsidR="00E872F2" w:rsidRDefault="00E872F2" w:rsidP="00E872F2"/>
    <w:p w14:paraId="10F16C93" w14:textId="77777777" w:rsidR="00740F2C" w:rsidRDefault="00740F2C" w:rsidP="00740F2C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222222"/>
          <w:spacing w:val="1"/>
          <w:sz w:val="36"/>
          <w:szCs w:val="36"/>
          <w:lang w:eastAsia="en-GB"/>
        </w:rPr>
      </w:pPr>
    </w:p>
    <w:p w14:paraId="5303E2A2" w14:textId="5DE59E3D" w:rsidR="00D6786D" w:rsidRPr="00FE6FE3" w:rsidRDefault="00D6786D" w:rsidP="00A00C7D"/>
    <w:sectPr w:rsidR="00D6786D" w:rsidRPr="00FE6FE3" w:rsidSect="000B0016">
      <w:footerReference w:type="even" r:id="rId39"/>
      <w:footerReference w:type="default" r:id="rId4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BA7622" w14:textId="77777777" w:rsidR="007B235A" w:rsidRDefault="007B235A" w:rsidP="000B0016">
      <w:r>
        <w:separator/>
      </w:r>
    </w:p>
  </w:endnote>
  <w:endnote w:type="continuationSeparator" w:id="0">
    <w:p w14:paraId="2FCB2A5C" w14:textId="77777777" w:rsidR="007B235A" w:rsidRDefault="007B235A" w:rsidP="000B0016">
      <w:r>
        <w:continuationSeparator/>
      </w:r>
    </w:p>
  </w:endnote>
  <w:endnote w:type="continuationNotice" w:id="1">
    <w:p w14:paraId="402627E9" w14:textId="77777777" w:rsidR="007B235A" w:rsidRDefault="007B23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kzidenzGroteskPro">
    <w:altName w:val="Cambria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14418852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F6CB5A5" w14:textId="32CF8327" w:rsidR="000B0016" w:rsidRDefault="000B0016" w:rsidP="0053788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607419B" w14:textId="77777777" w:rsidR="000B0016" w:rsidRDefault="000B0016" w:rsidP="000B001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24044320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931F6E9" w14:textId="05F929D0" w:rsidR="000B0016" w:rsidRDefault="000B0016" w:rsidP="0053788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6FA3E39" w14:textId="77777777" w:rsidR="000B0016" w:rsidRDefault="000B0016" w:rsidP="000B001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B14E04" w14:textId="77777777" w:rsidR="007B235A" w:rsidRDefault="007B235A" w:rsidP="000B0016">
      <w:r>
        <w:separator/>
      </w:r>
    </w:p>
  </w:footnote>
  <w:footnote w:type="continuationSeparator" w:id="0">
    <w:p w14:paraId="73BB7BCF" w14:textId="77777777" w:rsidR="007B235A" w:rsidRDefault="007B235A" w:rsidP="000B0016">
      <w:r>
        <w:continuationSeparator/>
      </w:r>
    </w:p>
  </w:footnote>
  <w:footnote w:type="continuationNotice" w:id="1">
    <w:p w14:paraId="0DAFDE34" w14:textId="77777777" w:rsidR="007B235A" w:rsidRDefault="007B235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3B7746"/>
    <w:multiLevelType w:val="multilevel"/>
    <w:tmpl w:val="10EA2CB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06F49B5"/>
    <w:multiLevelType w:val="multilevel"/>
    <w:tmpl w:val="E85E0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4E27408"/>
    <w:multiLevelType w:val="multilevel"/>
    <w:tmpl w:val="363A9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F327CC0"/>
    <w:multiLevelType w:val="multilevel"/>
    <w:tmpl w:val="2FA2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1A42356"/>
    <w:multiLevelType w:val="multilevel"/>
    <w:tmpl w:val="CC102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016"/>
    <w:rsid w:val="000001E6"/>
    <w:rsid w:val="000026A4"/>
    <w:rsid w:val="00002AA8"/>
    <w:rsid w:val="0001134D"/>
    <w:rsid w:val="00011E86"/>
    <w:rsid w:val="00015308"/>
    <w:rsid w:val="00023F4F"/>
    <w:rsid w:val="00024267"/>
    <w:rsid w:val="00025ED2"/>
    <w:rsid w:val="000279BF"/>
    <w:rsid w:val="0003169A"/>
    <w:rsid w:val="000407C4"/>
    <w:rsid w:val="000425F0"/>
    <w:rsid w:val="00044744"/>
    <w:rsid w:val="0004569F"/>
    <w:rsid w:val="00057212"/>
    <w:rsid w:val="00060CB9"/>
    <w:rsid w:val="000611D2"/>
    <w:rsid w:val="000612AE"/>
    <w:rsid w:val="0006305F"/>
    <w:rsid w:val="00063114"/>
    <w:rsid w:val="000657F5"/>
    <w:rsid w:val="00066753"/>
    <w:rsid w:val="000679C7"/>
    <w:rsid w:val="0007392E"/>
    <w:rsid w:val="000821B9"/>
    <w:rsid w:val="00087DDE"/>
    <w:rsid w:val="00091F0D"/>
    <w:rsid w:val="00093789"/>
    <w:rsid w:val="000956A1"/>
    <w:rsid w:val="000974B8"/>
    <w:rsid w:val="000A3F9A"/>
    <w:rsid w:val="000A44B7"/>
    <w:rsid w:val="000A7A35"/>
    <w:rsid w:val="000B0016"/>
    <w:rsid w:val="000B2847"/>
    <w:rsid w:val="000B49C8"/>
    <w:rsid w:val="000B51BF"/>
    <w:rsid w:val="000C111D"/>
    <w:rsid w:val="000C2F03"/>
    <w:rsid w:val="000D2285"/>
    <w:rsid w:val="000D5FC3"/>
    <w:rsid w:val="000D647B"/>
    <w:rsid w:val="000D6D8F"/>
    <w:rsid w:val="000E1396"/>
    <w:rsid w:val="000E29EB"/>
    <w:rsid w:val="000E401A"/>
    <w:rsid w:val="000E4206"/>
    <w:rsid w:val="000E52C4"/>
    <w:rsid w:val="000E5DDE"/>
    <w:rsid w:val="000E7203"/>
    <w:rsid w:val="000E7770"/>
    <w:rsid w:val="000E7FA0"/>
    <w:rsid w:val="000F41C7"/>
    <w:rsid w:val="000F7721"/>
    <w:rsid w:val="00100B6F"/>
    <w:rsid w:val="0010197D"/>
    <w:rsid w:val="00102499"/>
    <w:rsid w:val="00104027"/>
    <w:rsid w:val="0010492E"/>
    <w:rsid w:val="00105B97"/>
    <w:rsid w:val="00106201"/>
    <w:rsid w:val="00107FEA"/>
    <w:rsid w:val="00111E5B"/>
    <w:rsid w:val="00112EE2"/>
    <w:rsid w:val="00112F65"/>
    <w:rsid w:val="001131E6"/>
    <w:rsid w:val="00117B39"/>
    <w:rsid w:val="00120386"/>
    <w:rsid w:val="00120E78"/>
    <w:rsid w:val="00122115"/>
    <w:rsid w:val="0012235B"/>
    <w:rsid w:val="00124048"/>
    <w:rsid w:val="001273F0"/>
    <w:rsid w:val="001336AD"/>
    <w:rsid w:val="001350E8"/>
    <w:rsid w:val="0013722A"/>
    <w:rsid w:val="0013744E"/>
    <w:rsid w:val="00137A83"/>
    <w:rsid w:val="00142EEC"/>
    <w:rsid w:val="001437CE"/>
    <w:rsid w:val="00145F8B"/>
    <w:rsid w:val="0015069E"/>
    <w:rsid w:val="00150704"/>
    <w:rsid w:val="00150FE6"/>
    <w:rsid w:val="00154099"/>
    <w:rsid w:val="001563C7"/>
    <w:rsid w:val="0015792F"/>
    <w:rsid w:val="00160EE0"/>
    <w:rsid w:val="001628C3"/>
    <w:rsid w:val="0016307E"/>
    <w:rsid w:val="00164317"/>
    <w:rsid w:val="00164446"/>
    <w:rsid w:val="0017048C"/>
    <w:rsid w:val="00174796"/>
    <w:rsid w:val="00177C78"/>
    <w:rsid w:val="001800C2"/>
    <w:rsid w:val="00180B3D"/>
    <w:rsid w:val="00180F98"/>
    <w:rsid w:val="00183D1D"/>
    <w:rsid w:val="00185E23"/>
    <w:rsid w:val="00185F67"/>
    <w:rsid w:val="0018600E"/>
    <w:rsid w:val="00187D93"/>
    <w:rsid w:val="00190E14"/>
    <w:rsid w:val="001919AF"/>
    <w:rsid w:val="00196A2A"/>
    <w:rsid w:val="001A1DB0"/>
    <w:rsid w:val="001A43CE"/>
    <w:rsid w:val="001A5248"/>
    <w:rsid w:val="001B0657"/>
    <w:rsid w:val="001B0946"/>
    <w:rsid w:val="001B211E"/>
    <w:rsid w:val="001B3F14"/>
    <w:rsid w:val="001B4AFF"/>
    <w:rsid w:val="001C2EF9"/>
    <w:rsid w:val="001D07B4"/>
    <w:rsid w:val="001D1884"/>
    <w:rsid w:val="001D1F4F"/>
    <w:rsid w:val="001D4FCB"/>
    <w:rsid w:val="001D542F"/>
    <w:rsid w:val="001D6307"/>
    <w:rsid w:val="001D7D7C"/>
    <w:rsid w:val="001E1439"/>
    <w:rsid w:val="001E1D13"/>
    <w:rsid w:val="001E7359"/>
    <w:rsid w:val="001E7B70"/>
    <w:rsid w:val="001F2E8A"/>
    <w:rsid w:val="001F3AFA"/>
    <w:rsid w:val="001F64DF"/>
    <w:rsid w:val="00201673"/>
    <w:rsid w:val="002019CA"/>
    <w:rsid w:val="00201B2B"/>
    <w:rsid w:val="00202388"/>
    <w:rsid w:val="00202D10"/>
    <w:rsid w:val="00204829"/>
    <w:rsid w:val="00204F20"/>
    <w:rsid w:val="00206462"/>
    <w:rsid w:val="00207312"/>
    <w:rsid w:val="002107A9"/>
    <w:rsid w:val="00213865"/>
    <w:rsid w:val="002146F6"/>
    <w:rsid w:val="0021566A"/>
    <w:rsid w:val="00222591"/>
    <w:rsid w:val="002256BA"/>
    <w:rsid w:val="00231C47"/>
    <w:rsid w:val="00233990"/>
    <w:rsid w:val="002345B3"/>
    <w:rsid w:val="002359BF"/>
    <w:rsid w:val="002363D9"/>
    <w:rsid w:val="002374F0"/>
    <w:rsid w:val="0024018C"/>
    <w:rsid w:val="002411C8"/>
    <w:rsid w:val="00241463"/>
    <w:rsid w:val="002419B7"/>
    <w:rsid w:val="00244A11"/>
    <w:rsid w:val="00245EAD"/>
    <w:rsid w:val="00250C35"/>
    <w:rsid w:val="002564DE"/>
    <w:rsid w:val="002573AB"/>
    <w:rsid w:val="0025799D"/>
    <w:rsid w:val="00260201"/>
    <w:rsid w:val="002608B6"/>
    <w:rsid w:val="0026153A"/>
    <w:rsid w:val="002620BE"/>
    <w:rsid w:val="0026230D"/>
    <w:rsid w:val="00267B4F"/>
    <w:rsid w:val="002700D6"/>
    <w:rsid w:val="0027099E"/>
    <w:rsid w:val="00273516"/>
    <w:rsid w:val="002739AD"/>
    <w:rsid w:val="002748B4"/>
    <w:rsid w:val="00276486"/>
    <w:rsid w:val="00280066"/>
    <w:rsid w:val="002815DE"/>
    <w:rsid w:val="00285DA5"/>
    <w:rsid w:val="00291C0F"/>
    <w:rsid w:val="00294882"/>
    <w:rsid w:val="00294E0C"/>
    <w:rsid w:val="0029590B"/>
    <w:rsid w:val="0029657B"/>
    <w:rsid w:val="002B1FCA"/>
    <w:rsid w:val="002B2FE5"/>
    <w:rsid w:val="002B3975"/>
    <w:rsid w:val="002C28DF"/>
    <w:rsid w:val="002C2CDF"/>
    <w:rsid w:val="002C3F74"/>
    <w:rsid w:val="002C7A09"/>
    <w:rsid w:val="002D1E04"/>
    <w:rsid w:val="002D3FCB"/>
    <w:rsid w:val="002D5D3B"/>
    <w:rsid w:val="002D60ED"/>
    <w:rsid w:val="002E09DA"/>
    <w:rsid w:val="002E4223"/>
    <w:rsid w:val="002E7052"/>
    <w:rsid w:val="002F2BC3"/>
    <w:rsid w:val="002F5D60"/>
    <w:rsid w:val="002F63B3"/>
    <w:rsid w:val="002F797C"/>
    <w:rsid w:val="003001A1"/>
    <w:rsid w:val="00304C40"/>
    <w:rsid w:val="00307388"/>
    <w:rsid w:val="00307F8B"/>
    <w:rsid w:val="00312FA3"/>
    <w:rsid w:val="00313813"/>
    <w:rsid w:val="00315EDD"/>
    <w:rsid w:val="00320343"/>
    <w:rsid w:val="00321A5E"/>
    <w:rsid w:val="00322A3E"/>
    <w:rsid w:val="00325689"/>
    <w:rsid w:val="003277B1"/>
    <w:rsid w:val="00330321"/>
    <w:rsid w:val="00332CF8"/>
    <w:rsid w:val="003372EB"/>
    <w:rsid w:val="00337F53"/>
    <w:rsid w:val="00340220"/>
    <w:rsid w:val="0034240B"/>
    <w:rsid w:val="00342496"/>
    <w:rsid w:val="0034583F"/>
    <w:rsid w:val="0035052B"/>
    <w:rsid w:val="00353FB0"/>
    <w:rsid w:val="00357D44"/>
    <w:rsid w:val="003606C0"/>
    <w:rsid w:val="00362ED8"/>
    <w:rsid w:val="003732F6"/>
    <w:rsid w:val="00376D9D"/>
    <w:rsid w:val="00385C13"/>
    <w:rsid w:val="00385D20"/>
    <w:rsid w:val="003940D9"/>
    <w:rsid w:val="0039503D"/>
    <w:rsid w:val="00395698"/>
    <w:rsid w:val="00395D38"/>
    <w:rsid w:val="003962B3"/>
    <w:rsid w:val="003A3498"/>
    <w:rsid w:val="003A59A5"/>
    <w:rsid w:val="003A5D08"/>
    <w:rsid w:val="003A6A22"/>
    <w:rsid w:val="003B3D1A"/>
    <w:rsid w:val="003B4A78"/>
    <w:rsid w:val="003B4B5D"/>
    <w:rsid w:val="003B61C4"/>
    <w:rsid w:val="003B7669"/>
    <w:rsid w:val="003C0084"/>
    <w:rsid w:val="003C45CD"/>
    <w:rsid w:val="003C7AFC"/>
    <w:rsid w:val="003D09E4"/>
    <w:rsid w:val="003D2452"/>
    <w:rsid w:val="003D29C6"/>
    <w:rsid w:val="003D3B52"/>
    <w:rsid w:val="003D5ADD"/>
    <w:rsid w:val="003D60D3"/>
    <w:rsid w:val="003D7135"/>
    <w:rsid w:val="003D7A51"/>
    <w:rsid w:val="003E1B51"/>
    <w:rsid w:val="003E3D6B"/>
    <w:rsid w:val="003E5C12"/>
    <w:rsid w:val="003E6CDC"/>
    <w:rsid w:val="003E784A"/>
    <w:rsid w:val="003F0FAA"/>
    <w:rsid w:val="003F26FF"/>
    <w:rsid w:val="003F4125"/>
    <w:rsid w:val="004007DE"/>
    <w:rsid w:val="00400BC4"/>
    <w:rsid w:val="004041F9"/>
    <w:rsid w:val="00405B67"/>
    <w:rsid w:val="00411DC1"/>
    <w:rsid w:val="004130D3"/>
    <w:rsid w:val="004149BB"/>
    <w:rsid w:val="00416A2B"/>
    <w:rsid w:val="0042046E"/>
    <w:rsid w:val="00420E86"/>
    <w:rsid w:val="0042204E"/>
    <w:rsid w:val="00422411"/>
    <w:rsid w:val="00430026"/>
    <w:rsid w:val="004328B7"/>
    <w:rsid w:val="0043641E"/>
    <w:rsid w:val="00436878"/>
    <w:rsid w:val="00441287"/>
    <w:rsid w:val="0044162A"/>
    <w:rsid w:val="00442D53"/>
    <w:rsid w:val="004463B2"/>
    <w:rsid w:val="0044665C"/>
    <w:rsid w:val="00446CC1"/>
    <w:rsid w:val="00447AE2"/>
    <w:rsid w:val="00453301"/>
    <w:rsid w:val="004533B0"/>
    <w:rsid w:val="00454922"/>
    <w:rsid w:val="0045575C"/>
    <w:rsid w:val="0045708F"/>
    <w:rsid w:val="0046155B"/>
    <w:rsid w:val="0046318A"/>
    <w:rsid w:val="004631EB"/>
    <w:rsid w:val="0046720C"/>
    <w:rsid w:val="00472AFB"/>
    <w:rsid w:val="00473C2A"/>
    <w:rsid w:val="00475184"/>
    <w:rsid w:val="00481105"/>
    <w:rsid w:val="0048166B"/>
    <w:rsid w:val="00481AEA"/>
    <w:rsid w:val="0048464D"/>
    <w:rsid w:val="00485A2C"/>
    <w:rsid w:val="00485BF6"/>
    <w:rsid w:val="00485F57"/>
    <w:rsid w:val="004869C0"/>
    <w:rsid w:val="00492A05"/>
    <w:rsid w:val="00495262"/>
    <w:rsid w:val="0049595D"/>
    <w:rsid w:val="004A09CA"/>
    <w:rsid w:val="004B03E1"/>
    <w:rsid w:val="004B0E01"/>
    <w:rsid w:val="004B1FD3"/>
    <w:rsid w:val="004B384F"/>
    <w:rsid w:val="004B41C3"/>
    <w:rsid w:val="004B5E77"/>
    <w:rsid w:val="004B6C53"/>
    <w:rsid w:val="004C1076"/>
    <w:rsid w:val="004C116D"/>
    <w:rsid w:val="004D08A6"/>
    <w:rsid w:val="004D1F3A"/>
    <w:rsid w:val="004D26DA"/>
    <w:rsid w:val="004D7244"/>
    <w:rsid w:val="004E2B36"/>
    <w:rsid w:val="004E3A81"/>
    <w:rsid w:val="004E5AA6"/>
    <w:rsid w:val="004E7E20"/>
    <w:rsid w:val="004F0DFF"/>
    <w:rsid w:val="004F1D3E"/>
    <w:rsid w:val="004F28F7"/>
    <w:rsid w:val="004F32CB"/>
    <w:rsid w:val="0050289D"/>
    <w:rsid w:val="00504E9C"/>
    <w:rsid w:val="00506CC3"/>
    <w:rsid w:val="0050761F"/>
    <w:rsid w:val="00507658"/>
    <w:rsid w:val="005101F0"/>
    <w:rsid w:val="005113C9"/>
    <w:rsid w:val="00511595"/>
    <w:rsid w:val="005133F4"/>
    <w:rsid w:val="00516567"/>
    <w:rsid w:val="00520ED8"/>
    <w:rsid w:val="00522070"/>
    <w:rsid w:val="005236D4"/>
    <w:rsid w:val="00523AED"/>
    <w:rsid w:val="0052501A"/>
    <w:rsid w:val="0052565D"/>
    <w:rsid w:val="005265C0"/>
    <w:rsid w:val="005308BE"/>
    <w:rsid w:val="00532809"/>
    <w:rsid w:val="00532BD2"/>
    <w:rsid w:val="00533773"/>
    <w:rsid w:val="0053788D"/>
    <w:rsid w:val="00541DCC"/>
    <w:rsid w:val="00542A52"/>
    <w:rsid w:val="00542F00"/>
    <w:rsid w:val="00546E4A"/>
    <w:rsid w:val="00552408"/>
    <w:rsid w:val="00554698"/>
    <w:rsid w:val="00556C16"/>
    <w:rsid w:val="00561885"/>
    <w:rsid w:val="00562226"/>
    <w:rsid w:val="0056440E"/>
    <w:rsid w:val="00566616"/>
    <w:rsid w:val="00567238"/>
    <w:rsid w:val="005673C6"/>
    <w:rsid w:val="0057731A"/>
    <w:rsid w:val="005809FB"/>
    <w:rsid w:val="00581E5F"/>
    <w:rsid w:val="00590B4B"/>
    <w:rsid w:val="00591B3D"/>
    <w:rsid w:val="00594DB9"/>
    <w:rsid w:val="005A00F0"/>
    <w:rsid w:val="005A04CE"/>
    <w:rsid w:val="005B1DE6"/>
    <w:rsid w:val="005B38F1"/>
    <w:rsid w:val="005B77C5"/>
    <w:rsid w:val="005C044F"/>
    <w:rsid w:val="005C1549"/>
    <w:rsid w:val="005C2156"/>
    <w:rsid w:val="005C2BC0"/>
    <w:rsid w:val="005C3E29"/>
    <w:rsid w:val="005C47CB"/>
    <w:rsid w:val="005C5C96"/>
    <w:rsid w:val="005C6853"/>
    <w:rsid w:val="005C7B4B"/>
    <w:rsid w:val="005C7C18"/>
    <w:rsid w:val="005D2726"/>
    <w:rsid w:val="005D2B22"/>
    <w:rsid w:val="005D6B5C"/>
    <w:rsid w:val="005E2C22"/>
    <w:rsid w:val="005F017A"/>
    <w:rsid w:val="005F0D66"/>
    <w:rsid w:val="006015E9"/>
    <w:rsid w:val="00603557"/>
    <w:rsid w:val="00606A91"/>
    <w:rsid w:val="006113DD"/>
    <w:rsid w:val="00611ACE"/>
    <w:rsid w:val="0061359D"/>
    <w:rsid w:val="0061386C"/>
    <w:rsid w:val="00616652"/>
    <w:rsid w:val="00616D27"/>
    <w:rsid w:val="006210F2"/>
    <w:rsid w:val="0062149C"/>
    <w:rsid w:val="00625F6A"/>
    <w:rsid w:val="00630EE2"/>
    <w:rsid w:val="0063141E"/>
    <w:rsid w:val="0063295B"/>
    <w:rsid w:val="00632CA3"/>
    <w:rsid w:val="00633360"/>
    <w:rsid w:val="006378E5"/>
    <w:rsid w:val="00637E92"/>
    <w:rsid w:val="00640531"/>
    <w:rsid w:val="00640C84"/>
    <w:rsid w:val="0065086F"/>
    <w:rsid w:val="0065159D"/>
    <w:rsid w:val="006516D9"/>
    <w:rsid w:val="0065295E"/>
    <w:rsid w:val="00654469"/>
    <w:rsid w:val="00656181"/>
    <w:rsid w:val="00656AB7"/>
    <w:rsid w:val="00656E08"/>
    <w:rsid w:val="00656F81"/>
    <w:rsid w:val="0066049F"/>
    <w:rsid w:val="00662CEB"/>
    <w:rsid w:val="006701EF"/>
    <w:rsid w:val="006703B9"/>
    <w:rsid w:val="00675688"/>
    <w:rsid w:val="006756F7"/>
    <w:rsid w:val="00675B0E"/>
    <w:rsid w:val="00675F5C"/>
    <w:rsid w:val="00676D46"/>
    <w:rsid w:val="00680071"/>
    <w:rsid w:val="00680B6D"/>
    <w:rsid w:val="00681912"/>
    <w:rsid w:val="0068198B"/>
    <w:rsid w:val="006823BC"/>
    <w:rsid w:val="00684685"/>
    <w:rsid w:val="006934B8"/>
    <w:rsid w:val="006962E7"/>
    <w:rsid w:val="006A3CA1"/>
    <w:rsid w:val="006A6333"/>
    <w:rsid w:val="006B120C"/>
    <w:rsid w:val="006B1780"/>
    <w:rsid w:val="006B253F"/>
    <w:rsid w:val="006B5145"/>
    <w:rsid w:val="006B7AB9"/>
    <w:rsid w:val="006C6613"/>
    <w:rsid w:val="006C7878"/>
    <w:rsid w:val="006D1357"/>
    <w:rsid w:val="006D51FE"/>
    <w:rsid w:val="006D5FAF"/>
    <w:rsid w:val="006D692F"/>
    <w:rsid w:val="006E0548"/>
    <w:rsid w:val="006E0829"/>
    <w:rsid w:val="006E1662"/>
    <w:rsid w:val="006E76AC"/>
    <w:rsid w:val="006E7F9C"/>
    <w:rsid w:val="006F01F8"/>
    <w:rsid w:val="006F3F42"/>
    <w:rsid w:val="006F410A"/>
    <w:rsid w:val="006F5C2E"/>
    <w:rsid w:val="006F6F66"/>
    <w:rsid w:val="00701127"/>
    <w:rsid w:val="007043FB"/>
    <w:rsid w:val="00707AA7"/>
    <w:rsid w:val="0071413B"/>
    <w:rsid w:val="007154E6"/>
    <w:rsid w:val="0071577B"/>
    <w:rsid w:val="0071595F"/>
    <w:rsid w:val="00720A83"/>
    <w:rsid w:val="0072682E"/>
    <w:rsid w:val="00726AE7"/>
    <w:rsid w:val="0073076A"/>
    <w:rsid w:val="007307C3"/>
    <w:rsid w:val="00730BFB"/>
    <w:rsid w:val="00731394"/>
    <w:rsid w:val="007379C8"/>
    <w:rsid w:val="00740A79"/>
    <w:rsid w:val="00740F2C"/>
    <w:rsid w:val="00741541"/>
    <w:rsid w:val="007479A9"/>
    <w:rsid w:val="007517EA"/>
    <w:rsid w:val="00752880"/>
    <w:rsid w:val="00754FFB"/>
    <w:rsid w:val="007570B5"/>
    <w:rsid w:val="00760715"/>
    <w:rsid w:val="007625AA"/>
    <w:rsid w:val="00766215"/>
    <w:rsid w:val="007670FF"/>
    <w:rsid w:val="0076753F"/>
    <w:rsid w:val="007705CA"/>
    <w:rsid w:val="007719A8"/>
    <w:rsid w:val="00771E72"/>
    <w:rsid w:val="007722D5"/>
    <w:rsid w:val="0077384F"/>
    <w:rsid w:val="00777507"/>
    <w:rsid w:val="007775AD"/>
    <w:rsid w:val="00777F2F"/>
    <w:rsid w:val="00780B6D"/>
    <w:rsid w:val="00781C52"/>
    <w:rsid w:val="00784631"/>
    <w:rsid w:val="00784D63"/>
    <w:rsid w:val="00786DB9"/>
    <w:rsid w:val="00787DE1"/>
    <w:rsid w:val="007940CC"/>
    <w:rsid w:val="007954C5"/>
    <w:rsid w:val="007969C6"/>
    <w:rsid w:val="00796A38"/>
    <w:rsid w:val="00797168"/>
    <w:rsid w:val="007A1987"/>
    <w:rsid w:val="007A3397"/>
    <w:rsid w:val="007A5870"/>
    <w:rsid w:val="007A64BB"/>
    <w:rsid w:val="007B235A"/>
    <w:rsid w:val="007B3E5E"/>
    <w:rsid w:val="007B67F2"/>
    <w:rsid w:val="007C04C7"/>
    <w:rsid w:val="007C2F64"/>
    <w:rsid w:val="007C3701"/>
    <w:rsid w:val="007D2230"/>
    <w:rsid w:val="007D46A3"/>
    <w:rsid w:val="007D4717"/>
    <w:rsid w:val="007D5A87"/>
    <w:rsid w:val="007D69A5"/>
    <w:rsid w:val="007D7193"/>
    <w:rsid w:val="007E5003"/>
    <w:rsid w:val="007E5A6B"/>
    <w:rsid w:val="007E680A"/>
    <w:rsid w:val="007F00C2"/>
    <w:rsid w:val="007F142C"/>
    <w:rsid w:val="007F4584"/>
    <w:rsid w:val="00800C6C"/>
    <w:rsid w:val="00802356"/>
    <w:rsid w:val="00804C2C"/>
    <w:rsid w:val="00806B18"/>
    <w:rsid w:val="00807808"/>
    <w:rsid w:val="008105EE"/>
    <w:rsid w:val="00810838"/>
    <w:rsid w:val="008110DF"/>
    <w:rsid w:val="00811748"/>
    <w:rsid w:val="00812F3D"/>
    <w:rsid w:val="00814757"/>
    <w:rsid w:val="00826D81"/>
    <w:rsid w:val="00830396"/>
    <w:rsid w:val="008303FB"/>
    <w:rsid w:val="00830420"/>
    <w:rsid w:val="00831AC9"/>
    <w:rsid w:val="00831C28"/>
    <w:rsid w:val="00834D65"/>
    <w:rsid w:val="00840031"/>
    <w:rsid w:val="00840BFA"/>
    <w:rsid w:val="00841183"/>
    <w:rsid w:val="0084227F"/>
    <w:rsid w:val="00846B1C"/>
    <w:rsid w:val="00847148"/>
    <w:rsid w:val="00851B90"/>
    <w:rsid w:val="0085229A"/>
    <w:rsid w:val="00852EE5"/>
    <w:rsid w:val="00854EBB"/>
    <w:rsid w:val="008555CD"/>
    <w:rsid w:val="00856F91"/>
    <w:rsid w:val="00857B40"/>
    <w:rsid w:val="008624C3"/>
    <w:rsid w:val="00865065"/>
    <w:rsid w:val="00866E8F"/>
    <w:rsid w:val="00867774"/>
    <w:rsid w:val="00867841"/>
    <w:rsid w:val="00870331"/>
    <w:rsid w:val="00871984"/>
    <w:rsid w:val="008749D8"/>
    <w:rsid w:val="00876DA8"/>
    <w:rsid w:val="00881119"/>
    <w:rsid w:val="008813E2"/>
    <w:rsid w:val="0088404E"/>
    <w:rsid w:val="008854F5"/>
    <w:rsid w:val="0089257E"/>
    <w:rsid w:val="00893D13"/>
    <w:rsid w:val="00894C63"/>
    <w:rsid w:val="008973D6"/>
    <w:rsid w:val="0089791E"/>
    <w:rsid w:val="008A014F"/>
    <w:rsid w:val="008A0C1D"/>
    <w:rsid w:val="008A2DAC"/>
    <w:rsid w:val="008A3243"/>
    <w:rsid w:val="008A3900"/>
    <w:rsid w:val="008A7C09"/>
    <w:rsid w:val="008A7FEA"/>
    <w:rsid w:val="008B0A1A"/>
    <w:rsid w:val="008B18D6"/>
    <w:rsid w:val="008B39A2"/>
    <w:rsid w:val="008B760A"/>
    <w:rsid w:val="008C1779"/>
    <w:rsid w:val="008C17D9"/>
    <w:rsid w:val="008C1C1D"/>
    <w:rsid w:val="008C1E03"/>
    <w:rsid w:val="008C372B"/>
    <w:rsid w:val="008C5FAE"/>
    <w:rsid w:val="008C7874"/>
    <w:rsid w:val="008D0333"/>
    <w:rsid w:val="008D070D"/>
    <w:rsid w:val="008D1307"/>
    <w:rsid w:val="008D3793"/>
    <w:rsid w:val="008D4BC8"/>
    <w:rsid w:val="008D51F0"/>
    <w:rsid w:val="008E0120"/>
    <w:rsid w:val="008E1A1D"/>
    <w:rsid w:val="008E2065"/>
    <w:rsid w:val="008E27CD"/>
    <w:rsid w:val="008E42DC"/>
    <w:rsid w:val="008E61C5"/>
    <w:rsid w:val="008F13F3"/>
    <w:rsid w:val="008F2449"/>
    <w:rsid w:val="008F263B"/>
    <w:rsid w:val="008F4599"/>
    <w:rsid w:val="00900801"/>
    <w:rsid w:val="00901BF0"/>
    <w:rsid w:val="0090218A"/>
    <w:rsid w:val="00904408"/>
    <w:rsid w:val="009055BF"/>
    <w:rsid w:val="00911A2E"/>
    <w:rsid w:val="00917754"/>
    <w:rsid w:val="009218CB"/>
    <w:rsid w:val="00921E32"/>
    <w:rsid w:val="009220F1"/>
    <w:rsid w:val="00923F19"/>
    <w:rsid w:val="0092440E"/>
    <w:rsid w:val="009246CB"/>
    <w:rsid w:val="00926FAA"/>
    <w:rsid w:val="009275EA"/>
    <w:rsid w:val="009322C5"/>
    <w:rsid w:val="00934A15"/>
    <w:rsid w:val="009350AE"/>
    <w:rsid w:val="0093799A"/>
    <w:rsid w:val="009418D3"/>
    <w:rsid w:val="00942210"/>
    <w:rsid w:val="009430D4"/>
    <w:rsid w:val="00944C1C"/>
    <w:rsid w:val="009506BA"/>
    <w:rsid w:val="00951EE8"/>
    <w:rsid w:val="00952662"/>
    <w:rsid w:val="00952ACD"/>
    <w:rsid w:val="009626BA"/>
    <w:rsid w:val="00964069"/>
    <w:rsid w:val="009649E3"/>
    <w:rsid w:val="00966378"/>
    <w:rsid w:val="00967DC4"/>
    <w:rsid w:val="009748F1"/>
    <w:rsid w:val="00975227"/>
    <w:rsid w:val="0097719F"/>
    <w:rsid w:val="00977F2C"/>
    <w:rsid w:val="0098000A"/>
    <w:rsid w:val="00982B17"/>
    <w:rsid w:val="00983662"/>
    <w:rsid w:val="00986B77"/>
    <w:rsid w:val="00995CEF"/>
    <w:rsid w:val="009A0E02"/>
    <w:rsid w:val="009A2B65"/>
    <w:rsid w:val="009A61FB"/>
    <w:rsid w:val="009A684E"/>
    <w:rsid w:val="009B14B0"/>
    <w:rsid w:val="009B155A"/>
    <w:rsid w:val="009B269F"/>
    <w:rsid w:val="009B2C9F"/>
    <w:rsid w:val="009B5A40"/>
    <w:rsid w:val="009B74C7"/>
    <w:rsid w:val="009C1063"/>
    <w:rsid w:val="009C38A2"/>
    <w:rsid w:val="009C610E"/>
    <w:rsid w:val="009C6693"/>
    <w:rsid w:val="009D06C5"/>
    <w:rsid w:val="009D0B43"/>
    <w:rsid w:val="009D0CF6"/>
    <w:rsid w:val="009D3ACC"/>
    <w:rsid w:val="009D5694"/>
    <w:rsid w:val="009D57E0"/>
    <w:rsid w:val="009D68AB"/>
    <w:rsid w:val="009D740F"/>
    <w:rsid w:val="009D7C4E"/>
    <w:rsid w:val="009E0839"/>
    <w:rsid w:val="009E0AF4"/>
    <w:rsid w:val="009F24F0"/>
    <w:rsid w:val="009F31EB"/>
    <w:rsid w:val="009F4953"/>
    <w:rsid w:val="009F4EB8"/>
    <w:rsid w:val="00A00C7D"/>
    <w:rsid w:val="00A02720"/>
    <w:rsid w:val="00A03986"/>
    <w:rsid w:val="00A057C1"/>
    <w:rsid w:val="00A07337"/>
    <w:rsid w:val="00A13AB5"/>
    <w:rsid w:val="00A13ED5"/>
    <w:rsid w:val="00A15271"/>
    <w:rsid w:val="00A15732"/>
    <w:rsid w:val="00A16887"/>
    <w:rsid w:val="00A16BA2"/>
    <w:rsid w:val="00A25039"/>
    <w:rsid w:val="00A252E0"/>
    <w:rsid w:val="00A2776C"/>
    <w:rsid w:val="00A32F20"/>
    <w:rsid w:val="00A40B7D"/>
    <w:rsid w:val="00A417B7"/>
    <w:rsid w:val="00A41A3E"/>
    <w:rsid w:val="00A4269C"/>
    <w:rsid w:val="00A43DBE"/>
    <w:rsid w:val="00A45F86"/>
    <w:rsid w:val="00A46774"/>
    <w:rsid w:val="00A5336B"/>
    <w:rsid w:val="00A53437"/>
    <w:rsid w:val="00A53F73"/>
    <w:rsid w:val="00A56554"/>
    <w:rsid w:val="00A56B6F"/>
    <w:rsid w:val="00A62372"/>
    <w:rsid w:val="00A627B8"/>
    <w:rsid w:val="00A63CA0"/>
    <w:rsid w:val="00A64516"/>
    <w:rsid w:val="00A64E07"/>
    <w:rsid w:val="00A65BAA"/>
    <w:rsid w:val="00A67303"/>
    <w:rsid w:val="00A677F9"/>
    <w:rsid w:val="00A67D12"/>
    <w:rsid w:val="00A70259"/>
    <w:rsid w:val="00A71C0E"/>
    <w:rsid w:val="00A731DA"/>
    <w:rsid w:val="00A76003"/>
    <w:rsid w:val="00A77A4E"/>
    <w:rsid w:val="00A80F5B"/>
    <w:rsid w:val="00A842A2"/>
    <w:rsid w:val="00A8774D"/>
    <w:rsid w:val="00A87F6D"/>
    <w:rsid w:val="00A91ADC"/>
    <w:rsid w:val="00A94472"/>
    <w:rsid w:val="00AA2C86"/>
    <w:rsid w:val="00AA350D"/>
    <w:rsid w:val="00AA3F05"/>
    <w:rsid w:val="00AA4741"/>
    <w:rsid w:val="00AA5AD0"/>
    <w:rsid w:val="00AA7B28"/>
    <w:rsid w:val="00AB0BEB"/>
    <w:rsid w:val="00AB26E3"/>
    <w:rsid w:val="00AB43BF"/>
    <w:rsid w:val="00AB67E6"/>
    <w:rsid w:val="00AB742F"/>
    <w:rsid w:val="00AC74C8"/>
    <w:rsid w:val="00AD1556"/>
    <w:rsid w:val="00AD21F8"/>
    <w:rsid w:val="00AD30D1"/>
    <w:rsid w:val="00AD4275"/>
    <w:rsid w:val="00AD6368"/>
    <w:rsid w:val="00AE219C"/>
    <w:rsid w:val="00AE3F78"/>
    <w:rsid w:val="00AE5CC8"/>
    <w:rsid w:val="00AE5D6E"/>
    <w:rsid w:val="00AE7693"/>
    <w:rsid w:val="00AF0DAE"/>
    <w:rsid w:val="00AF779C"/>
    <w:rsid w:val="00B004C2"/>
    <w:rsid w:val="00B0073E"/>
    <w:rsid w:val="00B0114B"/>
    <w:rsid w:val="00B0299F"/>
    <w:rsid w:val="00B03390"/>
    <w:rsid w:val="00B03F65"/>
    <w:rsid w:val="00B04F76"/>
    <w:rsid w:val="00B10654"/>
    <w:rsid w:val="00B106F9"/>
    <w:rsid w:val="00B10A8F"/>
    <w:rsid w:val="00B10F14"/>
    <w:rsid w:val="00B15E23"/>
    <w:rsid w:val="00B17B43"/>
    <w:rsid w:val="00B2045F"/>
    <w:rsid w:val="00B2327C"/>
    <w:rsid w:val="00B3486B"/>
    <w:rsid w:val="00B34D5A"/>
    <w:rsid w:val="00B355AA"/>
    <w:rsid w:val="00B361C6"/>
    <w:rsid w:val="00B36914"/>
    <w:rsid w:val="00B374FD"/>
    <w:rsid w:val="00B41761"/>
    <w:rsid w:val="00B45383"/>
    <w:rsid w:val="00B463D7"/>
    <w:rsid w:val="00B476F1"/>
    <w:rsid w:val="00B47B3A"/>
    <w:rsid w:val="00B51064"/>
    <w:rsid w:val="00B56B91"/>
    <w:rsid w:val="00B57C15"/>
    <w:rsid w:val="00B6028E"/>
    <w:rsid w:val="00B61908"/>
    <w:rsid w:val="00B640CA"/>
    <w:rsid w:val="00B64C3D"/>
    <w:rsid w:val="00B66F0D"/>
    <w:rsid w:val="00B72BDB"/>
    <w:rsid w:val="00B73C70"/>
    <w:rsid w:val="00B7486C"/>
    <w:rsid w:val="00B7528A"/>
    <w:rsid w:val="00B85085"/>
    <w:rsid w:val="00B875AF"/>
    <w:rsid w:val="00B8791C"/>
    <w:rsid w:val="00B959FA"/>
    <w:rsid w:val="00B97C0C"/>
    <w:rsid w:val="00BA0361"/>
    <w:rsid w:val="00BA2301"/>
    <w:rsid w:val="00BA4110"/>
    <w:rsid w:val="00BA4BA4"/>
    <w:rsid w:val="00BA4ED5"/>
    <w:rsid w:val="00BA6664"/>
    <w:rsid w:val="00BA7604"/>
    <w:rsid w:val="00BB1F2C"/>
    <w:rsid w:val="00BB23E8"/>
    <w:rsid w:val="00BB2407"/>
    <w:rsid w:val="00BB3E34"/>
    <w:rsid w:val="00BB4A14"/>
    <w:rsid w:val="00BC1683"/>
    <w:rsid w:val="00BC6C78"/>
    <w:rsid w:val="00BD2785"/>
    <w:rsid w:val="00BD2B24"/>
    <w:rsid w:val="00BD530D"/>
    <w:rsid w:val="00BE2CDD"/>
    <w:rsid w:val="00BE4F3C"/>
    <w:rsid w:val="00BE5B86"/>
    <w:rsid w:val="00BE5C10"/>
    <w:rsid w:val="00BE5D36"/>
    <w:rsid w:val="00BE6A23"/>
    <w:rsid w:val="00BE7B0D"/>
    <w:rsid w:val="00BF1F6D"/>
    <w:rsid w:val="00BF3100"/>
    <w:rsid w:val="00BF42CB"/>
    <w:rsid w:val="00BF54C7"/>
    <w:rsid w:val="00BF568A"/>
    <w:rsid w:val="00BF5EE9"/>
    <w:rsid w:val="00BF6B0C"/>
    <w:rsid w:val="00C00041"/>
    <w:rsid w:val="00C00AE3"/>
    <w:rsid w:val="00C10441"/>
    <w:rsid w:val="00C10A1B"/>
    <w:rsid w:val="00C13095"/>
    <w:rsid w:val="00C1725C"/>
    <w:rsid w:val="00C213AA"/>
    <w:rsid w:val="00C22656"/>
    <w:rsid w:val="00C25D8B"/>
    <w:rsid w:val="00C2688D"/>
    <w:rsid w:val="00C3084F"/>
    <w:rsid w:val="00C31326"/>
    <w:rsid w:val="00C31EFA"/>
    <w:rsid w:val="00C3307E"/>
    <w:rsid w:val="00C33966"/>
    <w:rsid w:val="00C33DFC"/>
    <w:rsid w:val="00C35CE5"/>
    <w:rsid w:val="00C36302"/>
    <w:rsid w:val="00C37B5D"/>
    <w:rsid w:val="00C4061D"/>
    <w:rsid w:val="00C40BAE"/>
    <w:rsid w:val="00C40FFE"/>
    <w:rsid w:val="00C42E88"/>
    <w:rsid w:val="00C45155"/>
    <w:rsid w:val="00C46B64"/>
    <w:rsid w:val="00C50CAF"/>
    <w:rsid w:val="00C519C0"/>
    <w:rsid w:val="00C56635"/>
    <w:rsid w:val="00C566A5"/>
    <w:rsid w:val="00C57E96"/>
    <w:rsid w:val="00C60079"/>
    <w:rsid w:val="00C611A7"/>
    <w:rsid w:val="00C62CE2"/>
    <w:rsid w:val="00C7031D"/>
    <w:rsid w:val="00C705AE"/>
    <w:rsid w:val="00C70AEC"/>
    <w:rsid w:val="00C72190"/>
    <w:rsid w:val="00C72194"/>
    <w:rsid w:val="00C7339B"/>
    <w:rsid w:val="00C76498"/>
    <w:rsid w:val="00C802DA"/>
    <w:rsid w:val="00C83EC4"/>
    <w:rsid w:val="00C859C2"/>
    <w:rsid w:val="00C87165"/>
    <w:rsid w:val="00C87D47"/>
    <w:rsid w:val="00C91F59"/>
    <w:rsid w:val="00C93AAD"/>
    <w:rsid w:val="00C93E49"/>
    <w:rsid w:val="00C952E8"/>
    <w:rsid w:val="00C96D6E"/>
    <w:rsid w:val="00CA02F6"/>
    <w:rsid w:val="00CB1586"/>
    <w:rsid w:val="00CB7263"/>
    <w:rsid w:val="00CC0E22"/>
    <w:rsid w:val="00CC2E8B"/>
    <w:rsid w:val="00CC493B"/>
    <w:rsid w:val="00CC4E12"/>
    <w:rsid w:val="00CD023C"/>
    <w:rsid w:val="00CD2760"/>
    <w:rsid w:val="00CD326B"/>
    <w:rsid w:val="00CD596C"/>
    <w:rsid w:val="00CE2AB5"/>
    <w:rsid w:val="00CE36A0"/>
    <w:rsid w:val="00CE4527"/>
    <w:rsid w:val="00CF0639"/>
    <w:rsid w:val="00CF1168"/>
    <w:rsid w:val="00CF11C5"/>
    <w:rsid w:val="00CF336D"/>
    <w:rsid w:val="00CF4C86"/>
    <w:rsid w:val="00CF5DCA"/>
    <w:rsid w:val="00CF6089"/>
    <w:rsid w:val="00CF63CF"/>
    <w:rsid w:val="00CF6A8F"/>
    <w:rsid w:val="00CF6C2C"/>
    <w:rsid w:val="00D02143"/>
    <w:rsid w:val="00D06D5F"/>
    <w:rsid w:val="00D07D56"/>
    <w:rsid w:val="00D10A26"/>
    <w:rsid w:val="00D12ABD"/>
    <w:rsid w:val="00D15F6D"/>
    <w:rsid w:val="00D15FF5"/>
    <w:rsid w:val="00D17223"/>
    <w:rsid w:val="00D179E0"/>
    <w:rsid w:val="00D223FB"/>
    <w:rsid w:val="00D23492"/>
    <w:rsid w:val="00D24064"/>
    <w:rsid w:val="00D261A2"/>
    <w:rsid w:val="00D33545"/>
    <w:rsid w:val="00D37305"/>
    <w:rsid w:val="00D37357"/>
    <w:rsid w:val="00D3792E"/>
    <w:rsid w:val="00D37A57"/>
    <w:rsid w:val="00D43D37"/>
    <w:rsid w:val="00D44DA8"/>
    <w:rsid w:val="00D471D3"/>
    <w:rsid w:val="00D51392"/>
    <w:rsid w:val="00D5480B"/>
    <w:rsid w:val="00D5499E"/>
    <w:rsid w:val="00D5511A"/>
    <w:rsid w:val="00D566FA"/>
    <w:rsid w:val="00D56EF9"/>
    <w:rsid w:val="00D5707A"/>
    <w:rsid w:val="00D57857"/>
    <w:rsid w:val="00D60811"/>
    <w:rsid w:val="00D61D52"/>
    <w:rsid w:val="00D62227"/>
    <w:rsid w:val="00D640FB"/>
    <w:rsid w:val="00D64E3B"/>
    <w:rsid w:val="00D651DE"/>
    <w:rsid w:val="00D664B1"/>
    <w:rsid w:val="00D6786D"/>
    <w:rsid w:val="00D679CC"/>
    <w:rsid w:val="00D720BE"/>
    <w:rsid w:val="00D7270C"/>
    <w:rsid w:val="00D74AC8"/>
    <w:rsid w:val="00D80305"/>
    <w:rsid w:val="00D80575"/>
    <w:rsid w:val="00D80FFE"/>
    <w:rsid w:val="00D8197E"/>
    <w:rsid w:val="00D823EA"/>
    <w:rsid w:val="00D862A9"/>
    <w:rsid w:val="00D91DBC"/>
    <w:rsid w:val="00D93489"/>
    <w:rsid w:val="00D93AFF"/>
    <w:rsid w:val="00D960A3"/>
    <w:rsid w:val="00D960D2"/>
    <w:rsid w:val="00D97E1F"/>
    <w:rsid w:val="00DA1380"/>
    <w:rsid w:val="00DA1A47"/>
    <w:rsid w:val="00DA1FC6"/>
    <w:rsid w:val="00DA2CD9"/>
    <w:rsid w:val="00DA4017"/>
    <w:rsid w:val="00DA4D22"/>
    <w:rsid w:val="00DA4E28"/>
    <w:rsid w:val="00DB061B"/>
    <w:rsid w:val="00DB1051"/>
    <w:rsid w:val="00DB4B66"/>
    <w:rsid w:val="00DB5375"/>
    <w:rsid w:val="00DB735E"/>
    <w:rsid w:val="00DC2A86"/>
    <w:rsid w:val="00DC6AB0"/>
    <w:rsid w:val="00DD20D8"/>
    <w:rsid w:val="00DD31C0"/>
    <w:rsid w:val="00DD5DC7"/>
    <w:rsid w:val="00DD67C6"/>
    <w:rsid w:val="00DD6E18"/>
    <w:rsid w:val="00DE07D1"/>
    <w:rsid w:val="00DE0E44"/>
    <w:rsid w:val="00DE2B72"/>
    <w:rsid w:val="00DF0A75"/>
    <w:rsid w:val="00DF1677"/>
    <w:rsid w:val="00DF2436"/>
    <w:rsid w:val="00DF30B2"/>
    <w:rsid w:val="00DF7A64"/>
    <w:rsid w:val="00E00166"/>
    <w:rsid w:val="00E02999"/>
    <w:rsid w:val="00E031E5"/>
    <w:rsid w:val="00E114EE"/>
    <w:rsid w:val="00E15550"/>
    <w:rsid w:val="00E241B5"/>
    <w:rsid w:val="00E250F5"/>
    <w:rsid w:val="00E2668F"/>
    <w:rsid w:val="00E269D5"/>
    <w:rsid w:val="00E3027D"/>
    <w:rsid w:val="00E313A1"/>
    <w:rsid w:val="00E31890"/>
    <w:rsid w:val="00E3499D"/>
    <w:rsid w:val="00E354C8"/>
    <w:rsid w:val="00E40DED"/>
    <w:rsid w:val="00E4418A"/>
    <w:rsid w:val="00E459DE"/>
    <w:rsid w:val="00E507C3"/>
    <w:rsid w:val="00E51FF8"/>
    <w:rsid w:val="00E523FE"/>
    <w:rsid w:val="00E530DE"/>
    <w:rsid w:val="00E53562"/>
    <w:rsid w:val="00E535E0"/>
    <w:rsid w:val="00E54C23"/>
    <w:rsid w:val="00E552C3"/>
    <w:rsid w:val="00E57A27"/>
    <w:rsid w:val="00E6144F"/>
    <w:rsid w:val="00E64E0E"/>
    <w:rsid w:val="00E70C51"/>
    <w:rsid w:val="00E71BBB"/>
    <w:rsid w:val="00E757B3"/>
    <w:rsid w:val="00E767B1"/>
    <w:rsid w:val="00E76F4A"/>
    <w:rsid w:val="00E77816"/>
    <w:rsid w:val="00E82477"/>
    <w:rsid w:val="00E82670"/>
    <w:rsid w:val="00E82679"/>
    <w:rsid w:val="00E864B8"/>
    <w:rsid w:val="00E86737"/>
    <w:rsid w:val="00E872F2"/>
    <w:rsid w:val="00E87DFA"/>
    <w:rsid w:val="00E87FD7"/>
    <w:rsid w:val="00E90907"/>
    <w:rsid w:val="00E9280D"/>
    <w:rsid w:val="00E940C3"/>
    <w:rsid w:val="00E94A41"/>
    <w:rsid w:val="00E96495"/>
    <w:rsid w:val="00E96A7C"/>
    <w:rsid w:val="00E97F7C"/>
    <w:rsid w:val="00EA0A6D"/>
    <w:rsid w:val="00EA6C7E"/>
    <w:rsid w:val="00EB06A4"/>
    <w:rsid w:val="00EB08BB"/>
    <w:rsid w:val="00EB0C2B"/>
    <w:rsid w:val="00EC082E"/>
    <w:rsid w:val="00EC1235"/>
    <w:rsid w:val="00EC1635"/>
    <w:rsid w:val="00EC3795"/>
    <w:rsid w:val="00EC4994"/>
    <w:rsid w:val="00EC6F64"/>
    <w:rsid w:val="00ED3156"/>
    <w:rsid w:val="00ED3A8E"/>
    <w:rsid w:val="00ED419A"/>
    <w:rsid w:val="00ED6243"/>
    <w:rsid w:val="00EE1098"/>
    <w:rsid w:val="00EE136E"/>
    <w:rsid w:val="00EE472A"/>
    <w:rsid w:val="00EE7D82"/>
    <w:rsid w:val="00EF34C4"/>
    <w:rsid w:val="00EF4D80"/>
    <w:rsid w:val="00EF5E53"/>
    <w:rsid w:val="00EF6646"/>
    <w:rsid w:val="00F04DC3"/>
    <w:rsid w:val="00F051B4"/>
    <w:rsid w:val="00F07D0D"/>
    <w:rsid w:val="00F12F0E"/>
    <w:rsid w:val="00F1438F"/>
    <w:rsid w:val="00F146DB"/>
    <w:rsid w:val="00F14971"/>
    <w:rsid w:val="00F14F2F"/>
    <w:rsid w:val="00F15294"/>
    <w:rsid w:val="00F15F48"/>
    <w:rsid w:val="00F17985"/>
    <w:rsid w:val="00F17E00"/>
    <w:rsid w:val="00F23033"/>
    <w:rsid w:val="00F234E7"/>
    <w:rsid w:val="00F235D5"/>
    <w:rsid w:val="00F25A43"/>
    <w:rsid w:val="00F30432"/>
    <w:rsid w:val="00F32568"/>
    <w:rsid w:val="00F332FC"/>
    <w:rsid w:val="00F36D78"/>
    <w:rsid w:val="00F40079"/>
    <w:rsid w:val="00F44A68"/>
    <w:rsid w:val="00F45E43"/>
    <w:rsid w:val="00F470D1"/>
    <w:rsid w:val="00F543E4"/>
    <w:rsid w:val="00F55ED5"/>
    <w:rsid w:val="00F56775"/>
    <w:rsid w:val="00F60D3F"/>
    <w:rsid w:val="00F64F21"/>
    <w:rsid w:val="00F6681E"/>
    <w:rsid w:val="00F67D1E"/>
    <w:rsid w:val="00F715BB"/>
    <w:rsid w:val="00F715C4"/>
    <w:rsid w:val="00F71E7A"/>
    <w:rsid w:val="00F72D64"/>
    <w:rsid w:val="00F75F73"/>
    <w:rsid w:val="00F77FB3"/>
    <w:rsid w:val="00F82F5D"/>
    <w:rsid w:val="00F85CA0"/>
    <w:rsid w:val="00F902EE"/>
    <w:rsid w:val="00F90484"/>
    <w:rsid w:val="00F9209B"/>
    <w:rsid w:val="00F923FD"/>
    <w:rsid w:val="00F93060"/>
    <w:rsid w:val="00F9465B"/>
    <w:rsid w:val="00F94C47"/>
    <w:rsid w:val="00F95385"/>
    <w:rsid w:val="00F96B29"/>
    <w:rsid w:val="00FA029A"/>
    <w:rsid w:val="00FA0554"/>
    <w:rsid w:val="00FA0AD2"/>
    <w:rsid w:val="00FA5066"/>
    <w:rsid w:val="00FA5E68"/>
    <w:rsid w:val="00FB0542"/>
    <w:rsid w:val="00FB4FD8"/>
    <w:rsid w:val="00FB6DAA"/>
    <w:rsid w:val="00FC3269"/>
    <w:rsid w:val="00FC327E"/>
    <w:rsid w:val="00FC3F0D"/>
    <w:rsid w:val="00FC4A52"/>
    <w:rsid w:val="00FC5083"/>
    <w:rsid w:val="00FD00BA"/>
    <w:rsid w:val="00FE0B6F"/>
    <w:rsid w:val="00FE2040"/>
    <w:rsid w:val="00FE5886"/>
    <w:rsid w:val="00FE6FE3"/>
    <w:rsid w:val="00FE7F80"/>
    <w:rsid w:val="00FF4553"/>
    <w:rsid w:val="00FF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F4629"/>
  <w15:chartTrackingRefBased/>
  <w15:docId w15:val="{0B742E5D-FCBC-AC4D-A142-FD762AA73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3730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40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B0016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0B0016"/>
    <w:rPr>
      <w:rFonts w:eastAsiaTheme="minorEastAsia"/>
      <w:sz w:val="22"/>
      <w:szCs w:val="22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0B00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0016"/>
  </w:style>
  <w:style w:type="character" w:styleId="PageNumber">
    <w:name w:val="page number"/>
    <w:basedOn w:val="DefaultParagraphFont"/>
    <w:uiPriority w:val="99"/>
    <w:semiHidden/>
    <w:unhideWhenUsed/>
    <w:rsid w:val="000B0016"/>
  </w:style>
  <w:style w:type="character" w:styleId="Hyperlink">
    <w:name w:val="Hyperlink"/>
    <w:basedOn w:val="DefaultParagraphFont"/>
    <w:uiPriority w:val="99"/>
    <w:unhideWhenUsed/>
    <w:rsid w:val="00AD42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427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86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BC6C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C6C78"/>
  </w:style>
  <w:style w:type="paragraph" w:styleId="NormalWeb">
    <w:name w:val="Normal (Web)"/>
    <w:basedOn w:val="Normal"/>
    <w:uiPriority w:val="99"/>
    <w:semiHidden/>
    <w:unhideWhenUsed/>
    <w:rsid w:val="0083039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D3730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pple-converted-space">
    <w:name w:val="apple-converted-space"/>
    <w:basedOn w:val="DefaultParagraphFont"/>
    <w:rsid w:val="009A2B65"/>
  </w:style>
  <w:style w:type="character" w:customStyle="1" w:styleId="Heading2Char">
    <w:name w:val="Heading 2 Char"/>
    <w:basedOn w:val="DefaultParagraphFont"/>
    <w:link w:val="Heading2"/>
    <w:uiPriority w:val="9"/>
    <w:rsid w:val="00E940C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9D5694"/>
    <w:rPr>
      <w:b/>
      <w:bCs/>
    </w:rPr>
  </w:style>
  <w:style w:type="paragraph" w:styleId="ListParagraph">
    <w:name w:val="List Paragraph"/>
    <w:basedOn w:val="Normal"/>
    <w:uiPriority w:val="34"/>
    <w:qFormat/>
    <w:rsid w:val="00A67D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2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4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60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95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94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2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9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0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9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1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9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6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9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69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7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23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8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07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7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78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23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6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23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8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www.apm.org.uk/blog/coaching-vs-mentoring-why-the-difference-matters/" TargetMode="External"/><Relationship Id="rId26" Type="http://schemas.openxmlformats.org/officeDocument/2006/relationships/hyperlink" Target="https://20-rock.com/exploring-the-real-impact-and-benefits-of-coaching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www.cipd.co.uk/knowledge/fundamentals/people/hr/line-managers-factsheet" TargetMode="External"/><Relationship Id="rId34" Type="http://schemas.openxmlformats.org/officeDocument/2006/relationships/hyperlink" Target="https://my.lerner.udel.edu/wp-content/uploads/Skills_for_Sucessful_Mentoring.pdf" TargetMode="External"/><Relationship Id="rId42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shrm.org/hr-today/trends-and-forecasting/special-reports-and-expert-views/Documents/Leading-Effective-Change.pdf" TargetMode="External"/><Relationship Id="rId20" Type="http://schemas.openxmlformats.org/officeDocument/2006/relationships/hyperlink" Target="https://moodle.uwtsd.ac.uk/pluginfile.php/435124/mod_resource/content/1/CIPD%20Change%20Management%20Factsheet.pdf" TargetMode="External"/><Relationship Id="rId29" Type="http://schemas.openxmlformats.org/officeDocument/2006/relationships/hyperlink" Target="https://core.ac.uk/download/pdf/43602879.pdf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hbr.org/2019/11/the-leader-as-coach" TargetMode="External"/><Relationship Id="rId32" Type="http://schemas.openxmlformats.org/officeDocument/2006/relationships/hyperlink" Target="https://www.lce.com/Coaching-Employees-Through-Change-1912.html" TargetMode="External"/><Relationship Id="rId37" Type="http://schemas.openxmlformats.org/officeDocument/2006/relationships/hyperlink" Target="https://careers.virginmedia.com/feeling-social/stories/the-future-of-mentoring/" TargetMode="External"/><Relationship Id="rId40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amazon.jobs/en-gb/team/human-resources-fulfillment" TargetMode="External"/><Relationship Id="rId23" Type="http://schemas.openxmlformats.org/officeDocument/2006/relationships/hyperlink" Target="https://www.linkedin.com/pulse/defining-coaching-mentoring-daz-davey" TargetMode="External"/><Relationship Id="rId28" Type="http://schemas.openxmlformats.org/officeDocument/2006/relationships/hyperlink" Target="https://johnmattone.com/blog/executive-coaching-definition-benefits-strategies-and-results/" TargetMode="External"/><Relationship Id="rId36" Type="http://schemas.openxmlformats.org/officeDocument/2006/relationships/hyperlink" Target="https://www.ed.ac.uk/reflection/reflectors-toolkit/reflecting-on-experience/gibbs-reflective-cycle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ebcache.googleusercontent.com/search?q=cache:fWlM0ueBicQJ:https://www.itta.uva.nl/upload/files/Coaching_citizen_guide_non-directive_coaching(2).pdf+&amp;cd=14&amp;hl=en&amp;ct=clnk&amp;gl=uk&amp;client=safari" TargetMode="External"/><Relationship Id="rId31" Type="http://schemas.openxmlformats.org/officeDocument/2006/relationships/hyperlink" Target="https://www.mindtools.com/blog/offers/wp-content/uploads/sites/5/2019/08/How-to-Coach-2018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environmental-conscience.com/mentoring-pros-cons/" TargetMode="External"/><Relationship Id="rId22" Type="http://schemas.openxmlformats.org/officeDocument/2006/relationships/hyperlink" Target="https://www.td.org/insights/coaching-works-heres-why" TargetMode="External"/><Relationship Id="rId27" Type="http://schemas.openxmlformats.org/officeDocument/2006/relationships/hyperlink" Target="https://smallbusiness.chron.com/advantages-disadvantages-mentoring-10888.html" TargetMode="External"/><Relationship Id="rId30" Type="http://schemas.openxmlformats.org/officeDocument/2006/relationships/hyperlink" Target="https://mindtools.com/pages/article/newCDV_72.htm" TargetMode="External"/><Relationship Id="rId35" Type="http://schemas.openxmlformats.org/officeDocument/2006/relationships/hyperlink" Target="https://online.hbs.edu/blog/post/organizational-change-management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hyperlink" Target="https://davidclutterbuckpartnership.com/line-manager-mentor-and-coach-managing-the-conflicts-and-capitalizing-on-the-opportunities/" TargetMode="External"/><Relationship Id="rId25" Type="http://schemas.openxmlformats.org/officeDocument/2006/relationships/hyperlink" Target="https://coachcampus.com/articles/what-coaches-need-to-know-about-the-gdpr/" TargetMode="External"/><Relationship Id="rId33" Type="http://schemas.openxmlformats.org/officeDocument/2006/relationships/hyperlink" Target="https://www.personal-coaching-information.com/definition-of-coaching.html" TargetMode="External"/><Relationship Id="rId38" Type="http://schemas.openxmlformats.org/officeDocument/2006/relationships/hyperlink" Target="https://www.cipd.co.uk/Community/blogs/b/cipd_member_blog/posts/what-does-it-mean-to-coach-as-a-line-manager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E9B0B2AC91F0140BF880705CFF2B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D925BC-A6CC-C847-AC26-9D8F0232DAC3}"/>
      </w:docPartPr>
      <w:docPartBody>
        <w:p w:rsidR="0034006E" w:rsidRDefault="0061053C" w:rsidP="0061053C">
          <w:pPr>
            <w:pStyle w:val="EE9B0B2AC91F0140BF880705CFF2B3F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6BDE127A4587949A493AE2AC2CBC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058B6E-1EF6-CC4D-A906-549EDF5E66B6}"/>
      </w:docPartPr>
      <w:docPartBody>
        <w:p w:rsidR="0034006E" w:rsidRDefault="0061053C" w:rsidP="0061053C">
          <w:pPr>
            <w:pStyle w:val="06BDE127A4587949A493AE2AC2CBCA8F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kzidenzGroteskPro">
    <w:altName w:val="Cambria"/>
    <w:panose1 w:val="020B0604020202020204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53C"/>
    <w:rsid w:val="00083DF4"/>
    <w:rsid w:val="002353E9"/>
    <w:rsid w:val="002B517D"/>
    <w:rsid w:val="0034006E"/>
    <w:rsid w:val="003965E1"/>
    <w:rsid w:val="004920A6"/>
    <w:rsid w:val="004B67DD"/>
    <w:rsid w:val="0061053C"/>
    <w:rsid w:val="007031B1"/>
    <w:rsid w:val="00782312"/>
    <w:rsid w:val="009A74C5"/>
    <w:rsid w:val="009B7E2F"/>
    <w:rsid w:val="00B719A7"/>
    <w:rsid w:val="00CF7309"/>
    <w:rsid w:val="00E4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E9B0B2AC91F0140BF880705CFF2B3F3">
    <w:name w:val="EE9B0B2AC91F0140BF880705CFF2B3F3"/>
    <w:rsid w:val="0061053C"/>
  </w:style>
  <w:style w:type="paragraph" w:customStyle="1" w:styleId="06BDE127A4587949A493AE2AC2CBCA8F">
    <w:name w:val="06BDE127A4587949A493AE2AC2CBCA8F"/>
    <w:rsid w:val="006105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windows-1252"/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2021-04-09T00:00:00</PublishDate>
  <Abstract/>
  <CompanyAddress>BMSW6105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914</TotalTime>
  <Pages>16</Pages>
  <Words>4165</Words>
  <Characters>23741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Coaching and Mentoring skills within an organisation</dc:title>
  <dc:subject>Rina Begum Miah (1812757)</dc:subject>
  <dc:creator>Rina Nahar Begum Miah (1812757)</dc:creator>
  <cp:keywords/>
  <dc:description/>
  <cp:lastModifiedBy>Rina Nahar Begum Miah (1812757)</cp:lastModifiedBy>
  <cp:revision>1106</cp:revision>
  <dcterms:created xsi:type="dcterms:W3CDTF">2021-03-19T09:32:00Z</dcterms:created>
  <dcterms:modified xsi:type="dcterms:W3CDTF">2021-04-06T16:49:00Z</dcterms:modified>
</cp:coreProperties>
</file>