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D65EDE" w14:textId="56CB83F8" w:rsidR="001268D3" w:rsidRPr="0050625A" w:rsidRDefault="00E625E1">
      <w:pPr>
        <w:rPr>
          <w:rFonts w:ascii="Arial" w:hAnsi="Arial" w:cs="Arial"/>
          <w:sz w:val="24"/>
          <w:szCs w:val="24"/>
        </w:rPr>
      </w:pPr>
      <w:r w:rsidRPr="0050625A">
        <w:rPr>
          <w:rFonts w:ascii="Arial" w:hAnsi="Arial" w:cs="Arial"/>
          <w:sz w:val="24"/>
          <w:szCs w:val="24"/>
        </w:rPr>
        <w:t xml:space="preserve">Student </w:t>
      </w:r>
      <w:proofErr w:type="gramStart"/>
      <w:r w:rsidRPr="0050625A">
        <w:rPr>
          <w:rFonts w:ascii="Arial" w:hAnsi="Arial" w:cs="Arial"/>
          <w:sz w:val="24"/>
          <w:szCs w:val="24"/>
        </w:rPr>
        <w:t>name :</w:t>
      </w:r>
      <w:proofErr w:type="gramEnd"/>
      <w:r w:rsidRPr="0050625A">
        <w:rPr>
          <w:rFonts w:ascii="Arial" w:hAnsi="Arial" w:cs="Arial"/>
          <w:sz w:val="24"/>
          <w:szCs w:val="24"/>
        </w:rPr>
        <w:t xml:space="preserve"> Ruxana Balasa</w:t>
      </w:r>
    </w:p>
    <w:p w14:paraId="58929623" w14:textId="147EF616" w:rsidR="00E625E1" w:rsidRPr="0050625A" w:rsidRDefault="00E625E1">
      <w:pPr>
        <w:rPr>
          <w:rFonts w:ascii="Arial" w:hAnsi="Arial" w:cs="Arial"/>
          <w:sz w:val="24"/>
          <w:szCs w:val="24"/>
        </w:rPr>
      </w:pPr>
      <w:r w:rsidRPr="0050625A">
        <w:rPr>
          <w:rFonts w:ascii="Arial" w:hAnsi="Arial" w:cs="Arial"/>
          <w:sz w:val="24"/>
          <w:szCs w:val="24"/>
        </w:rPr>
        <w:t xml:space="preserve">Student </w:t>
      </w:r>
      <w:proofErr w:type="gramStart"/>
      <w:r w:rsidRPr="0050625A">
        <w:rPr>
          <w:rFonts w:ascii="Arial" w:hAnsi="Arial" w:cs="Arial"/>
          <w:sz w:val="24"/>
          <w:szCs w:val="24"/>
        </w:rPr>
        <w:t>id :</w:t>
      </w:r>
      <w:proofErr w:type="gramEnd"/>
      <w:r w:rsidRPr="0050625A">
        <w:rPr>
          <w:rFonts w:ascii="Arial" w:hAnsi="Arial" w:cs="Arial"/>
          <w:sz w:val="24"/>
          <w:szCs w:val="24"/>
        </w:rPr>
        <w:t xml:space="preserve"> 2017646</w:t>
      </w:r>
    </w:p>
    <w:p w14:paraId="65B36542" w14:textId="24482105" w:rsidR="00E625E1" w:rsidRPr="0050625A" w:rsidRDefault="00E625E1">
      <w:pPr>
        <w:rPr>
          <w:rFonts w:ascii="Arial" w:eastAsia="Cambria" w:hAnsi="Arial" w:cs="Arial"/>
          <w:bCs/>
          <w:sz w:val="24"/>
          <w:szCs w:val="24"/>
        </w:rPr>
      </w:pPr>
      <w:proofErr w:type="gramStart"/>
      <w:r w:rsidRPr="0050625A">
        <w:rPr>
          <w:rFonts w:ascii="Arial" w:hAnsi="Arial" w:cs="Arial"/>
          <w:sz w:val="24"/>
          <w:szCs w:val="24"/>
        </w:rPr>
        <w:t>Module :</w:t>
      </w:r>
      <w:proofErr w:type="gramEnd"/>
      <w:r w:rsidRPr="0050625A">
        <w:rPr>
          <w:rFonts w:ascii="Arial" w:hAnsi="Arial" w:cs="Arial"/>
          <w:sz w:val="24"/>
          <w:szCs w:val="24"/>
        </w:rPr>
        <w:t xml:space="preserve"> </w:t>
      </w:r>
      <w:r w:rsidRPr="0050625A">
        <w:rPr>
          <w:rFonts w:ascii="Arial" w:eastAsia="Cambria" w:hAnsi="Arial" w:cs="Arial"/>
          <w:bCs/>
          <w:sz w:val="24"/>
          <w:szCs w:val="24"/>
        </w:rPr>
        <w:t>Psychology for Health and Social Care</w:t>
      </w:r>
    </w:p>
    <w:p w14:paraId="7E277875" w14:textId="6A313330" w:rsidR="00E625E1" w:rsidRPr="0050625A" w:rsidRDefault="00E625E1">
      <w:pPr>
        <w:rPr>
          <w:rFonts w:ascii="Arial" w:hAnsi="Arial" w:cs="Arial"/>
          <w:sz w:val="24"/>
          <w:szCs w:val="24"/>
        </w:rPr>
      </w:pPr>
      <w:r w:rsidRPr="0050625A">
        <w:rPr>
          <w:rFonts w:ascii="Arial" w:eastAsia="Cambria" w:hAnsi="Arial" w:cs="Arial"/>
          <w:bCs/>
          <w:sz w:val="24"/>
          <w:szCs w:val="24"/>
        </w:rPr>
        <w:t xml:space="preserve">Module </w:t>
      </w:r>
      <w:proofErr w:type="gramStart"/>
      <w:r w:rsidRPr="0050625A">
        <w:rPr>
          <w:rFonts w:ascii="Arial" w:eastAsia="Cambria" w:hAnsi="Arial" w:cs="Arial"/>
          <w:bCs/>
          <w:sz w:val="24"/>
          <w:szCs w:val="24"/>
        </w:rPr>
        <w:t>code :</w:t>
      </w:r>
      <w:proofErr w:type="gramEnd"/>
      <w:r w:rsidR="001123B5" w:rsidRPr="0050625A">
        <w:rPr>
          <w:rFonts w:ascii="Arial" w:eastAsia="Cambria" w:hAnsi="Arial" w:cs="Arial"/>
          <w:bCs/>
          <w:sz w:val="24"/>
          <w:szCs w:val="24"/>
        </w:rPr>
        <w:t xml:space="preserve"> </w:t>
      </w:r>
      <w:r w:rsidR="001123B5" w:rsidRPr="0050625A">
        <w:rPr>
          <w:rFonts w:ascii="Arial" w:hAnsi="Arial" w:cs="Arial"/>
          <w:sz w:val="24"/>
          <w:szCs w:val="24"/>
        </w:rPr>
        <w:t>BMHP4019</w:t>
      </w:r>
    </w:p>
    <w:p w14:paraId="7C85B2CB" w14:textId="2ED1ACDB" w:rsidR="001123B5" w:rsidRDefault="00F55847">
      <w:pPr>
        <w:rPr>
          <w:rFonts w:ascii="Arial" w:hAnsi="Arial" w:cs="Arial"/>
          <w:bCs/>
        </w:rPr>
      </w:pPr>
      <w:r w:rsidRPr="0050625A">
        <w:rPr>
          <w:rFonts w:ascii="Arial" w:hAnsi="Arial" w:cs="Arial"/>
          <w:bCs/>
          <w:sz w:val="24"/>
          <w:szCs w:val="24"/>
        </w:rPr>
        <w:t xml:space="preserve">Assignment </w:t>
      </w:r>
      <w:proofErr w:type="gramStart"/>
      <w:r w:rsidR="0050625A" w:rsidRPr="0050625A">
        <w:rPr>
          <w:rFonts w:ascii="Arial" w:hAnsi="Arial" w:cs="Arial"/>
          <w:bCs/>
          <w:sz w:val="24"/>
          <w:szCs w:val="24"/>
        </w:rPr>
        <w:t>t</w:t>
      </w:r>
      <w:r w:rsidRPr="0050625A">
        <w:rPr>
          <w:rFonts w:ascii="Arial" w:hAnsi="Arial" w:cs="Arial"/>
          <w:bCs/>
          <w:sz w:val="24"/>
          <w:szCs w:val="24"/>
        </w:rPr>
        <w:t>itle</w:t>
      </w:r>
      <w:r w:rsidR="0050625A">
        <w:rPr>
          <w:rFonts w:ascii="Arial" w:hAnsi="Arial" w:cs="Arial"/>
          <w:bCs/>
          <w:sz w:val="24"/>
          <w:szCs w:val="24"/>
        </w:rPr>
        <w:t xml:space="preserve"> :</w:t>
      </w:r>
      <w:proofErr w:type="gramEnd"/>
      <w:r w:rsidR="0050625A">
        <w:rPr>
          <w:rFonts w:ascii="Arial" w:hAnsi="Arial" w:cs="Arial"/>
          <w:bCs/>
          <w:sz w:val="24"/>
          <w:szCs w:val="24"/>
        </w:rPr>
        <w:t xml:space="preserve"> </w:t>
      </w:r>
      <w:r w:rsidR="0050625A" w:rsidRPr="00E02C7D">
        <w:rPr>
          <w:rFonts w:ascii="Arial" w:hAnsi="Arial" w:cs="Arial"/>
          <w:bCs/>
          <w:sz w:val="24"/>
          <w:szCs w:val="24"/>
        </w:rPr>
        <w:t>Annotated</w:t>
      </w:r>
      <w:r w:rsidR="00E02C7D" w:rsidRPr="00E02C7D">
        <w:rPr>
          <w:rFonts w:ascii="Arial" w:hAnsi="Arial" w:cs="Arial"/>
          <w:bCs/>
          <w:sz w:val="24"/>
          <w:szCs w:val="24"/>
        </w:rPr>
        <w:t xml:space="preserve"> </w:t>
      </w:r>
      <w:r w:rsidR="00E02C7D" w:rsidRPr="00E02C7D">
        <w:rPr>
          <w:rFonts w:ascii="Arial" w:hAnsi="Arial" w:cs="Arial"/>
          <w:bCs/>
        </w:rPr>
        <w:t>bibliography</w:t>
      </w:r>
    </w:p>
    <w:p w14:paraId="3CE11F4E" w14:textId="1F4DC861" w:rsidR="00E02C7D" w:rsidRDefault="003A4EE4">
      <w:pPr>
        <w:rPr>
          <w:rFonts w:ascii="Verdana" w:hAnsi="Verdana" w:cs="Calibri"/>
          <w:bCs/>
          <w:color w:val="000000"/>
          <w:bdr w:val="none" w:sz="0" w:space="0" w:color="auto" w:frame="1"/>
        </w:rPr>
      </w:pPr>
      <w:r>
        <w:rPr>
          <w:rFonts w:ascii="Arial" w:hAnsi="Arial" w:cs="Arial"/>
          <w:bCs/>
        </w:rPr>
        <w:t xml:space="preserve">Lecturer </w:t>
      </w:r>
      <w:proofErr w:type="gramStart"/>
      <w:r>
        <w:rPr>
          <w:rFonts w:ascii="Arial" w:hAnsi="Arial" w:cs="Arial"/>
          <w:bCs/>
        </w:rPr>
        <w:t xml:space="preserve">name </w:t>
      </w:r>
      <w:r w:rsidRPr="000E358F">
        <w:rPr>
          <w:rFonts w:ascii="Arial" w:hAnsi="Arial" w:cs="Arial"/>
          <w:bCs/>
        </w:rPr>
        <w:t>:</w:t>
      </w:r>
      <w:proofErr w:type="gramEnd"/>
      <w:r w:rsidRPr="000E358F">
        <w:rPr>
          <w:rFonts w:ascii="Arial" w:hAnsi="Arial" w:cs="Arial"/>
          <w:bCs/>
        </w:rPr>
        <w:t xml:space="preserve"> </w:t>
      </w:r>
      <w:proofErr w:type="spellStart"/>
      <w:r w:rsidR="000E358F" w:rsidRPr="002C15E7">
        <w:rPr>
          <w:rFonts w:ascii="Arial" w:hAnsi="Arial" w:cs="Arial"/>
          <w:bCs/>
          <w:color w:val="000000"/>
          <w:bdr w:val="none" w:sz="0" w:space="0" w:color="auto" w:frame="1"/>
        </w:rPr>
        <w:t>Dushika</w:t>
      </w:r>
      <w:proofErr w:type="spellEnd"/>
      <w:r w:rsidR="000E358F" w:rsidRPr="002C15E7">
        <w:rPr>
          <w:rFonts w:ascii="Arial" w:hAnsi="Arial" w:cs="Arial"/>
          <w:bCs/>
          <w:color w:val="000000"/>
          <w:bdr w:val="none" w:sz="0" w:space="0" w:color="auto" w:frame="1"/>
        </w:rPr>
        <w:t xml:space="preserve"> </w:t>
      </w:r>
      <w:proofErr w:type="spellStart"/>
      <w:r w:rsidR="000E358F" w:rsidRPr="002C15E7">
        <w:rPr>
          <w:rFonts w:ascii="Arial" w:hAnsi="Arial" w:cs="Arial"/>
          <w:bCs/>
          <w:color w:val="000000"/>
          <w:bdr w:val="none" w:sz="0" w:space="0" w:color="auto" w:frame="1"/>
        </w:rPr>
        <w:t>Soundararajan</w:t>
      </w:r>
      <w:proofErr w:type="spellEnd"/>
    </w:p>
    <w:p w14:paraId="060CEA43" w14:textId="3883C895" w:rsidR="00335474" w:rsidRDefault="00335474">
      <w:pPr>
        <w:rPr>
          <w:rFonts w:ascii="Verdana" w:hAnsi="Verdana" w:cs="Calibri"/>
          <w:bCs/>
          <w:color w:val="000000"/>
          <w:bdr w:val="none" w:sz="0" w:space="0" w:color="auto" w:frame="1"/>
        </w:rPr>
      </w:pPr>
    </w:p>
    <w:p w14:paraId="32B2D778" w14:textId="1200DA2F" w:rsidR="00335474" w:rsidRDefault="00335474">
      <w:pPr>
        <w:rPr>
          <w:rFonts w:ascii="Verdana" w:hAnsi="Verdana" w:cs="Calibri"/>
          <w:bCs/>
          <w:color w:val="000000"/>
          <w:bdr w:val="none" w:sz="0" w:space="0" w:color="auto" w:frame="1"/>
        </w:rPr>
      </w:pPr>
    </w:p>
    <w:p w14:paraId="45BEEA68" w14:textId="1C5B50C0" w:rsidR="00335474" w:rsidRDefault="00335474">
      <w:pPr>
        <w:rPr>
          <w:rFonts w:ascii="Arial" w:hAnsi="Arial" w:cs="Arial"/>
          <w:bCs/>
          <w:color w:val="000000"/>
          <w:sz w:val="44"/>
          <w:szCs w:val="44"/>
          <w:bdr w:val="none" w:sz="0" w:space="0" w:color="auto" w:frame="1"/>
        </w:rPr>
      </w:pPr>
      <w:r w:rsidRPr="00335474">
        <w:rPr>
          <w:rFonts w:ascii="Arial" w:hAnsi="Arial" w:cs="Arial"/>
          <w:bCs/>
          <w:color w:val="000000"/>
          <w:bdr w:val="none" w:sz="0" w:space="0" w:color="auto" w:frame="1"/>
        </w:rPr>
        <w:t xml:space="preserve">                           </w:t>
      </w:r>
      <w:r w:rsidRPr="00335474">
        <w:rPr>
          <w:rFonts w:ascii="Arial" w:hAnsi="Arial" w:cs="Arial"/>
          <w:bCs/>
          <w:color w:val="000000"/>
          <w:sz w:val="44"/>
          <w:szCs w:val="44"/>
          <w:bdr w:val="none" w:sz="0" w:space="0" w:color="auto" w:frame="1"/>
        </w:rPr>
        <w:t>Annotated bibliography</w:t>
      </w:r>
    </w:p>
    <w:p w14:paraId="7635A565" w14:textId="77777777" w:rsidR="0067551A" w:rsidRDefault="0067551A" w:rsidP="0067551A">
      <w:pPr>
        <w:spacing w:line="360" w:lineRule="auto"/>
        <w:rPr>
          <w:rFonts w:ascii="Arial" w:hAnsi="Arial" w:cs="Arial"/>
          <w:bCs/>
          <w:color w:val="000000"/>
          <w:sz w:val="44"/>
          <w:szCs w:val="44"/>
          <w:bdr w:val="none" w:sz="0" w:space="0" w:color="auto" w:frame="1"/>
        </w:rPr>
      </w:pPr>
    </w:p>
    <w:p w14:paraId="15286832" w14:textId="77777777" w:rsidR="00E2023E" w:rsidRDefault="009F2757" w:rsidP="009F2757">
      <w:pPr>
        <w:spacing w:after="240" w:line="360" w:lineRule="auto"/>
        <w:rPr>
          <w:rFonts w:ascii="Arial" w:hAnsi="Arial" w:cs="Arial"/>
          <w:b/>
          <w:bCs/>
          <w:color w:val="222222"/>
        </w:rPr>
      </w:pPr>
      <w:r w:rsidRPr="009F2757">
        <w:rPr>
          <w:rFonts w:ascii="Arial" w:hAnsi="Arial" w:cs="Arial"/>
          <w:b/>
          <w:bCs/>
          <w:color w:val="222222"/>
        </w:rPr>
        <w:t xml:space="preserve">Child Abuse Prevention, Treatment &amp; Welfare Services (2018). </w:t>
      </w:r>
      <w:r w:rsidRPr="009F2757">
        <w:rPr>
          <w:rFonts w:ascii="Arial" w:hAnsi="Arial" w:cs="Arial"/>
          <w:b/>
          <w:bCs/>
          <w:i/>
          <w:color w:val="222222"/>
        </w:rPr>
        <w:t>Why The First 5 Years of Child Development Are So Important.</w:t>
      </w:r>
    </w:p>
    <w:p w14:paraId="053F08FC" w14:textId="1C24C1A0" w:rsidR="009F2757" w:rsidRPr="009F2757" w:rsidRDefault="008555FF" w:rsidP="009F2757">
      <w:pPr>
        <w:spacing w:after="240" w:line="360" w:lineRule="auto"/>
        <w:rPr>
          <w:rFonts w:ascii="Arial" w:hAnsi="Arial" w:cs="Arial"/>
          <w:b/>
          <w:bCs/>
          <w:color w:val="222222"/>
        </w:rPr>
      </w:pPr>
      <w:hyperlink r:id="rId7" w:history="1">
        <w:r w:rsidR="002C3ADE" w:rsidRPr="00A075DE">
          <w:rPr>
            <w:rStyle w:val="Hyperlink"/>
            <w:rFonts w:ascii="Arial" w:hAnsi="Arial" w:cs="Arial"/>
            <w:b/>
            <w:bCs/>
          </w:rPr>
          <w:t>https://www.all4kids.org/news/blog/why-the-first-5-years-of-child-development-are-so-important/</w:t>
        </w:r>
      </w:hyperlink>
      <w:r w:rsidR="009F2757" w:rsidRPr="009F2757">
        <w:rPr>
          <w:rFonts w:ascii="Arial" w:hAnsi="Arial" w:cs="Arial"/>
          <w:b/>
          <w:bCs/>
          <w:color w:val="222222"/>
        </w:rPr>
        <w:t xml:space="preserve"> </w:t>
      </w:r>
    </w:p>
    <w:p w14:paraId="5E486D1C" w14:textId="77777777" w:rsidR="009F2757" w:rsidRPr="009F2757" w:rsidRDefault="009F2757" w:rsidP="009F2757">
      <w:pPr>
        <w:spacing w:after="240" w:line="360" w:lineRule="auto"/>
        <w:rPr>
          <w:rFonts w:ascii="Arial" w:hAnsi="Arial" w:cs="Arial"/>
          <w:color w:val="222222"/>
        </w:rPr>
      </w:pPr>
      <w:r w:rsidRPr="009F2757">
        <w:rPr>
          <w:rFonts w:ascii="Arial" w:hAnsi="Arial" w:cs="Arial"/>
          <w:color w:val="222222"/>
        </w:rPr>
        <w:t xml:space="preserve">The blog is about childhood development importance and the importance of child development in the early stages. The blog formulated the reasoning behind early development stages including psychological growth, socialisation, physiological </w:t>
      </w:r>
      <w:proofErr w:type="gramStart"/>
      <w:r w:rsidRPr="009F2757">
        <w:rPr>
          <w:rFonts w:ascii="Arial" w:hAnsi="Arial" w:cs="Arial"/>
          <w:color w:val="222222"/>
        </w:rPr>
        <w:t>development</w:t>
      </w:r>
      <w:proofErr w:type="gramEnd"/>
      <w:r w:rsidRPr="009F2757">
        <w:rPr>
          <w:rFonts w:ascii="Arial" w:hAnsi="Arial" w:cs="Arial"/>
          <w:color w:val="222222"/>
        </w:rPr>
        <w:t xml:space="preserve"> and cognitive practices through different games for infants. </w:t>
      </w:r>
    </w:p>
    <w:p w14:paraId="1B8EA28A" w14:textId="77777777" w:rsidR="009F2757" w:rsidRPr="009F2757" w:rsidRDefault="009F2757" w:rsidP="009F2757">
      <w:pPr>
        <w:spacing w:after="240" w:line="360" w:lineRule="auto"/>
        <w:rPr>
          <w:rFonts w:ascii="Arial" w:hAnsi="Arial" w:cs="Arial"/>
          <w:color w:val="222222"/>
        </w:rPr>
      </w:pPr>
      <w:r w:rsidRPr="009F2757">
        <w:rPr>
          <w:rFonts w:ascii="Arial" w:hAnsi="Arial" w:cs="Arial"/>
          <w:color w:val="222222"/>
        </w:rPr>
        <w:t xml:space="preserve">The blog is published by Child Abuse Prevention, Treatment &amp; Welfare Services, Children’s Bureau. </w:t>
      </w:r>
      <w:proofErr w:type="gramStart"/>
      <w:r w:rsidRPr="009F2757">
        <w:rPr>
          <w:rFonts w:ascii="Arial" w:hAnsi="Arial" w:cs="Arial"/>
          <w:color w:val="222222"/>
        </w:rPr>
        <w:t>This is why</w:t>
      </w:r>
      <w:proofErr w:type="gramEnd"/>
      <w:r w:rsidRPr="009F2757">
        <w:rPr>
          <w:rFonts w:ascii="Arial" w:hAnsi="Arial" w:cs="Arial"/>
          <w:color w:val="222222"/>
        </w:rPr>
        <w:t xml:space="preserve"> it is already verified by the government. The blog is articulated by several authentic researchers that are published by reputed publications and academic researchers. The literature included in the blog is practised on children and parents in different regions of the world and in different demographic situations.</w:t>
      </w:r>
    </w:p>
    <w:p w14:paraId="49FE5A07" w14:textId="77777777" w:rsidR="009F2757" w:rsidRPr="009F2757" w:rsidRDefault="009F2757" w:rsidP="009F2757">
      <w:pPr>
        <w:spacing w:after="240" w:line="360" w:lineRule="auto"/>
        <w:rPr>
          <w:rFonts w:ascii="Arial" w:hAnsi="Arial" w:cs="Arial"/>
          <w:color w:val="222222"/>
        </w:rPr>
      </w:pPr>
      <w:r w:rsidRPr="009F2757">
        <w:rPr>
          <w:rFonts w:ascii="Arial" w:hAnsi="Arial" w:cs="Arial"/>
          <w:color w:val="222222"/>
        </w:rPr>
        <w:t>I used this blog to understand the child development stages and why the lack of infant development considerations can cause personality development issues in future.</w:t>
      </w:r>
    </w:p>
    <w:p w14:paraId="3DD0ACD6" w14:textId="77777777" w:rsidR="009F2757" w:rsidRPr="009F2757" w:rsidRDefault="009F2757" w:rsidP="009F2757">
      <w:pPr>
        <w:spacing w:after="240" w:line="360" w:lineRule="auto"/>
        <w:rPr>
          <w:rFonts w:ascii="Arial" w:hAnsi="Arial" w:cs="Arial"/>
          <w:b/>
          <w:bCs/>
          <w:color w:val="222222"/>
        </w:rPr>
      </w:pPr>
      <w:proofErr w:type="spellStart"/>
      <w:r w:rsidRPr="009F2757">
        <w:rPr>
          <w:rFonts w:ascii="Arial" w:hAnsi="Arial" w:cs="Arial"/>
          <w:b/>
          <w:bCs/>
          <w:color w:val="222222"/>
        </w:rPr>
        <w:t>Babakr</w:t>
      </w:r>
      <w:proofErr w:type="spellEnd"/>
      <w:r w:rsidRPr="009F2757">
        <w:rPr>
          <w:rFonts w:ascii="Arial" w:hAnsi="Arial" w:cs="Arial"/>
          <w:b/>
          <w:bCs/>
          <w:color w:val="222222"/>
        </w:rPr>
        <w:t xml:space="preserve">, Z.H., </w:t>
      </w:r>
      <w:proofErr w:type="spellStart"/>
      <w:r w:rsidRPr="009F2757">
        <w:rPr>
          <w:rFonts w:ascii="Arial" w:hAnsi="Arial" w:cs="Arial"/>
          <w:b/>
          <w:bCs/>
          <w:color w:val="222222"/>
        </w:rPr>
        <w:t>Mohamedamin</w:t>
      </w:r>
      <w:proofErr w:type="spellEnd"/>
      <w:r w:rsidRPr="009F2757">
        <w:rPr>
          <w:rFonts w:ascii="Arial" w:hAnsi="Arial" w:cs="Arial"/>
          <w:b/>
          <w:bCs/>
          <w:color w:val="222222"/>
        </w:rPr>
        <w:t xml:space="preserve">, P. and </w:t>
      </w:r>
      <w:proofErr w:type="spellStart"/>
      <w:r w:rsidRPr="009F2757">
        <w:rPr>
          <w:rFonts w:ascii="Arial" w:hAnsi="Arial" w:cs="Arial"/>
          <w:b/>
          <w:bCs/>
          <w:color w:val="222222"/>
        </w:rPr>
        <w:t>Kakamad</w:t>
      </w:r>
      <w:proofErr w:type="spellEnd"/>
      <w:r w:rsidRPr="009F2757">
        <w:rPr>
          <w:rFonts w:ascii="Arial" w:hAnsi="Arial" w:cs="Arial"/>
          <w:b/>
          <w:bCs/>
          <w:color w:val="222222"/>
        </w:rPr>
        <w:t xml:space="preserve">, K., 2019. Piaget's Cognitive Developmental Theory: Critical Review. </w:t>
      </w:r>
      <w:r w:rsidRPr="009F2757">
        <w:rPr>
          <w:rFonts w:ascii="Arial" w:hAnsi="Arial" w:cs="Arial"/>
          <w:b/>
          <w:bCs/>
          <w:i/>
          <w:color w:val="222222"/>
        </w:rPr>
        <w:t>Education Quarterly Reviews</w:t>
      </w:r>
      <w:r w:rsidRPr="009F2757">
        <w:rPr>
          <w:rFonts w:ascii="Arial" w:hAnsi="Arial" w:cs="Arial"/>
          <w:b/>
          <w:bCs/>
          <w:color w:val="222222"/>
        </w:rPr>
        <w:t xml:space="preserve">, </w:t>
      </w:r>
      <w:r w:rsidRPr="009F2757">
        <w:rPr>
          <w:rFonts w:ascii="Arial" w:hAnsi="Arial" w:cs="Arial"/>
          <w:b/>
          <w:bCs/>
          <w:i/>
          <w:color w:val="222222"/>
        </w:rPr>
        <w:t>2</w:t>
      </w:r>
      <w:r w:rsidRPr="009F2757">
        <w:rPr>
          <w:rFonts w:ascii="Arial" w:hAnsi="Arial" w:cs="Arial"/>
          <w:b/>
          <w:bCs/>
          <w:color w:val="222222"/>
        </w:rPr>
        <w:t>(3), pp.517-524.</w:t>
      </w:r>
    </w:p>
    <w:p w14:paraId="098375F9" w14:textId="0DED421D" w:rsidR="009F2757" w:rsidRPr="009F2757" w:rsidRDefault="009F2757" w:rsidP="009F2757">
      <w:pPr>
        <w:spacing w:after="240" w:line="360" w:lineRule="auto"/>
        <w:rPr>
          <w:rFonts w:ascii="Arial" w:hAnsi="Arial" w:cs="Arial"/>
          <w:color w:val="222222"/>
        </w:rPr>
      </w:pPr>
      <w:r w:rsidRPr="009F2757">
        <w:rPr>
          <w:rFonts w:ascii="Arial" w:hAnsi="Arial" w:cs="Arial"/>
          <w:color w:val="222222"/>
        </w:rPr>
        <w:lastRenderedPageBreak/>
        <w:t>This journal talks about Jean Piaget’s cognitive development theories where it demonstrates the stages inside it such as sensorimotor, concrete operational, preoperational and the formal operational stage of a child’s development. The journal discussed how these stages</w:t>
      </w:r>
      <w:r w:rsidR="004F69AD">
        <w:rPr>
          <w:rFonts w:ascii="Arial" w:hAnsi="Arial" w:cs="Arial"/>
          <w:color w:val="222222"/>
        </w:rPr>
        <w:t xml:space="preserve"> </w:t>
      </w:r>
      <w:r w:rsidRPr="009F2757">
        <w:rPr>
          <w:rFonts w:ascii="Arial" w:hAnsi="Arial" w:cs="Arial"/>
          <w:color w:val="222222"/>
        </w:rPr>
        <w:t>impact the cognitive thinking of an infant and how it determines different aspects of personality and characteristic traits.</w:t>
      </w:r>
    </w:p>
    <w:p w14:paraId="135177F9" w14:textId="77777777" w:rsidR="009F2757" w:rsidRPr="009F2757" w:rsidRDefault="009F2757" w:rsidP="009F2757">
      <w:pPr>
        <w:spacing w:after="240" w:line="360" w:lineRule="auto"/>
        <w:rPr>
          <w:rFonts w:ascii="Arial" w:hAnsi="Arial" w:cs="Arial"/>
          <w:color w:val="222222"/>
        </w:rPr>
      </w:pPr>
      <w:r w:rsidRPr="009F2757">
        <w:rPr>
          <w:rFonts w:ascii="Arial" w:hAnsi="Arial" w:cs="Arial"/>
          <w:color w:val="222222"/>
        </w:rPr>
        <w:t>The journal is published by the Asian Institute of Research which has global recognition and appreciation for authentic research publishing. The research annotated authentic research journal throughout the review process and the critical delivery of minute aspects increases the credibility of the journal.</w:t>
      </w:r>
    </w:p>
    <w:p w14:paraId="37744CDF" w14:textId="77777777" w:rsidR="009F2757" w:rsidRPr="009F2757" w:rsidRDefault="009F2757" w:rsidP="009F2757">
      <w:pPr>
        <w:spacing w:after="240" w:line="360" w:lineRule="auto"/>
        <w:rPr>
          <w:rFonts w:ascii="Arial" w:hAnsi="Arial" w:cs="Arial"/>
          <w:color w:val="222222"/>
        </w:rPr>
      </w:pPr>
      <w:r w:rsidRPr="009F2757">
        <w:rPr>
          <w:rFonts w:ascii="Arial" w:hAnsi="Arial" w:cs="Arial"/>
          <w:color w:val="222222"/>
        </w:rPr>
        <w:t xml:space="preserve">I have used this journal to understand how different infant development stages </w:t>
      </w:r>
      <w:proofErr w:type="gramStart"/>
      <w:r w:rsidRPr="009F2757">
        <w:rPr>
          <w:rFonts w:ascii="Arial" w:hAnsi="Arial" w:cs="Arial"/>
          <w:color w:val="222222"/>
        </w:rPr>
        <w:t>can g</w:t>
      </w:r>
      <w:proofErr w:type="gramEnd"/>
      <w:r w:rsidRPr="009F2757">
        <w:rPr>
          <w:rFonts w:ascii="Arial" w:hAnsi="Arial" w:cs="Arial"/>
          <w:color w:val="222222"/>
        </w:rPr>
        <w:t xml:space="preserve">=be explained through Jean Piaget’s cognitive development theory and how it can impact the personality building process. </w:t>
      </w:r>
    </w:p>
    <w:p w14:paraId="03B5D072" w14:textId="77777777" w:rsidR="009F2757" w:rsidRPr="009F2757" w:rsidRDefault="009F2757" w:rsidP="009F2757">
      <w:pPr>
        <w:spacing w:after="240" w:line="360" w:lineRule="auto"/>
        <w:rPr>
          <w:rFonts w:ascii="Arial" w:hAnsi="Arial" w:cs="Arial"/>
          <w:b/>
          <w:bCs/>
          <w:color w:val="222222"/>
        </w:rPr>
      </w:pPr>
      <w:proofErr w:type="spellStart"/>
      <w:r w:rsidRPr="009F2757">
        <w:rPr>
          <w:rFonts w:ascii="Arial" w:hAnsi="Arial" w:cs="Arial"/>
          <w:b/>
          <w:bCs/>
          <w:color w:val="222222"/>
        </w:rPr>
        <w:t>Camaioni</w:t>
      </w:r>
      <w:proofErr w:type="spellEnd"/>
      <w:r w:rsidRPr="009F2757">
        <w:rPr>
          <w:rFonts w:ascii="Arial" w:hAnsi="Arial" w:cs="Arial"/>
          <w:b/>
          <w:bCs/>
          <w:color w:val="222222"/>
        </w:rPr>
        <w:t xml:space="preserve">, L., 2017. The social construction of meaning in early infant-parent and infant-peer relations. In </w:t>
      </w:r>
      <w:r w:rsidRPr="009F2757">
        <w:rPr>
          <w:rFonts w:ascii="Arial" w:hAnsi="Arial" w:cs="Arial"/>
          <w:b/>
          <w:bCs/>
          <w:i/>
          <w:color w:val="222222"/>
        </w:rPr>
        <w:t>New perspectives in early communicative development</w:t>
      </w:r>
      <w:r w:rsidRPr="009F2757">
        <w:rPr>
          <w:rFonts w:ascii="Arial" w:hAnsi="Arial" w:cs="Arial"/>
          <w:b/>
          <w:bCs/>
          <w:color w:val="222222"/>
        </w:rPr>
        <w:t xml:space="preserve"> (pp. 159-170). Routledge.</w:t>
      </w:r>
    </w:p>
    <w:p w14:paraId="710A5930" w14:textId="77777777" w:rsidR="009F2757" w:rsidRPr="009F2757" w:rsidRDefault="009F2757" w:rsidP="009F2757">
      <w:pPr>
        <w:spacing w:line="360" w:lineRule="auto"/>
        <w:rPr>
          <w:rFonts w:ascii="Arial" w:hAnsi="Arial" w:cs="Arial"/>
        </w:rPr>
      </w:pPr>
      <w:r w:rsidRPr="009F2757">
        <w:rPr>
          <w:rFonts w:ascii="Arial" w:hAnsi="Arial" w:cs="Arial"/>
        </w:rPr>
        <w:t xml:space="preserve">The book consists of Vygotsky’s theory of social constructivism along with the explanation of how a child familiarises him/herself with the social norms by interacting with parents and other people. The book has also contemplated the psychological, </w:t>
      </w:r>
      <w:proofErr w:type="gramStart"/>
      <w:r w:rsidRPr="009F2757">
        <w:rPr>
          <w:rFonts w:ascii="Arial" w:hAnsi="Arial" w:cs="Arial"/>
        </w:rPr>
        <w:t>physiological</w:t>
      </w:r>
      <w:proofErr w:type="gramEnd"/>
      <w:r w:rsidRPr="009F2757">
        <w:rPr>
          <w:rFonts w:ascii="Arial" w:hAnsi="Arial" w:cs="Arial"/>
        </w:rPr>
        <w:t xml:space="preserve"> and social construction of a child's mind through the necessity of interacting with more social elements.</w:t>
      </w:r>
    </w:p>
    <w:p w14:paraId="350C73FC" w14:textId="77777777" w:rsidR="009F2757" w:rsidRPr="009F2757" w:rsidRDefault="009F2757" w:rsidP="009F2757">
      <w:pPr>
        <w:spacing w:line="360" w:lineRule="auto"/>
        <w:rPr>
          <w:rFonts w:ascii="Arial" w:hAnsi="Arial" w:cs="Arial"/>
        </w:rPr>
      </w:pPr>
      <w:r w:rsidRPr="009F2757">
        <w:rPr>
          <w:rFonts w:ascii="Arial" w:hAnsi="Arial" w:cs="Arial"/>
        </w:rPr>
        <w:t>The book is published by Routledge and the annotations in the book are authentic. The research incorporated in the book is based on cohesive and detailed researchers.</w:t>
      </w:r>
    </w:p>
    <w:p w14:paraId="39CA539A" w14:textId="77777777" w:rsidR="009F2757" w:rsidRPr="009F2757" w:rsidRDefault="009F2757" w:rsidP="009F2757">
      <w:pPr>
        <w:spacing w:line="360" w:lineRule="auto"/>
        <w:rPr>
          <w:rFonts w:ascii="Arial" w:hAnsi="Arial" w:cs="Arial"/>
          <w:color w:val="222222"/>
        </w:rPr>
      </w:pPr>
      <w:r w:rsidRPr="009F2757">
        <w:rPr>
          <w:rFonts w:ascii="Arial" w:hAnsi="Arial" w:cs="Arial"/>
        </w:rPr>
        <w:t xml:space="preserve">I used this book to understand how social norms and the necessity to interact with parents stimulates the cognitive mindset of an infant and allow him/her to constructively develop social interaction skills. </w:t>
      </w:r>
    </w:p>
    <w:p w14:paraId="21F6189C" w14:textId="77777777" w:rsidR="009F2757" w:rsidRPr="009F2757" w:rsidRDefault="009F2757" w:rsidP="009F2757">
      <w:pPr>
        <w:spacing w:after="240" w:line="360" w:lineRule="auto"/>
        <w:rPr>
          <w:rFonts w:ascii="Arial" w:hAnsi="Arial" w:cs="Arial"/>
          <w:b/>
          <w:bCs/>
          <w:color w:val="222222"/>
        </w:rPr>
      </w:pPr>
      <w:r w:rsidRPr="009F2757">
        <w:rPr>
          <w:rFonts w:ascii="Arial" w:hAnsi="Arial" w:cs="Arial"/>
          <w:b/>
          <w:bCs/>
          <w:color w:val="222222"/>
        </w:rPr>
        <w:t xml:space="preserve">Rempel, L.A., Rempel, J.K., </w:t>
      </w:r>
      <w:proofErr w:type="spellStart"/>
      <w:r w:rsidRPr="009F2757">
        <w:rPr>
          <w:rFonts w:ascii="Arial" w:hAnsi="Arial" w:cs="Arial"/>
          <w:b/>
          <w:bCs/>
          <w:color w:val="222222"/>
        </w:rPr>
        <w:t>Khuc</w:t>
      </w:r>
      <w:proofErr w:type="spellEnd"/>
      <w:r w:rsidRPr="009F2757">
        <w:rPr>
          <w:rFonts w:ascii="Arial" w:hAnsi="Arial" w:cs="Arial"/>
          <w:b/>
          <w:bCs/>
          <w:color w:val="222222"/>
        </w:rPr>
        <w:t xml:space="preserve">, T.N. and </w:t>
      </w:r>
      <w:proofErr w:type="spellStart"/>
      <w:r w:rsidRPr="009F2757">
        <w:rPr>
          <w:rFonts w:ascii="Arial" w:hAnsi="Arial" w:cs="Arial"/>
          <w:b/>
          <w:bCs/>
          <w:color w:val="222222"/>
        </w:rPr>
        <w:t>Vui</w:t>
      </w:r>
      <w:proofErr w:type="spellEnd"/>
      <w:r w:rsidRPr="009F2757">
        <w:rPr>
          <w:rFonts w:ascii="Arial" w:hAnsi="Arial" w:cs="Arial"/>
          <w:b/>
          <w:bCs/>
          <w:color w:val="222222"/>
        </w:rPr>
        <w:t xml:space="preserve">, L.T., 2017. Influence of father–infant relationship on infant development: A father-involvement intervention in Vietnam. </w:t>
      </w:r>
      <w:r w:rsidRPr="009F2757">
        <w:rPr>
          <w:rFonts w:ascii="Arial" w:hAnsi="Arial" w:cs="Arial"/>
          <w:b/>
          <w:bCs/>
          <w:i/>
          <w:color w:val="222222"/>
        </w:rPr>
        <w:t>Developmental psychology</w:t>
      </w:r>
      <w:r w:rsidRPr="009F2757">
        <w:rPr>
          <w:rFonts w:ascii="Arial" w:hAnsi="Arial" w:cs="Arial"/>
          <w:b/>
          <w:bCs/>
          <w:color w:val="222222"/>
        </w:rPr>
        <w:t xml:space="preserve">, </w:t>
      </w:r>
      <w:r w:rsidRPr="009F2757">
        <w:rPr>
          <w:rFonts w:ascii="Arial" w:hAnsi="Arial" w:cs="Arial"/>
          <w:b/>
          <w:bCs/>
          <w:i/>
          <w:color w:val="222222"/>
        </w:rPr>
        <w:t>53</w:t>
      </w:r>
      <w:r w:rsidRPr="009F2757">
        <w:rPr>
          <w:rFonts w:ascii="Arial" w:hAnsi="Arial" w:cs="Arial"/>
          <w:b/>
          <w:bCs/>
          <w:color w:val="222222"/>
        </w:rPr>
        <w:t>(10), p.1844.</w:t>
      </w:r>
    </w:p>
    <w:p w14:paraId="791ACE18" w14:textId="77777777" w:rsidR="009F2757" w:rsidRPr="009F2757" w:rsidRDefault="009F2757" w:rsidP="009F2757">
      <w:pPr>
        <w:spacing w:line="360" w:lineRule="auto"/>
        <w:rPr>
          <w:rFonts w:ascii="Arial" w:hAnsi="Arial" w:cs="Arial"/>
        </w:rPr>
      </w:pPr>
      <w:r w:rsidRPr="009F2757">
        <w:rPr>
          <w:rFonts w:ascii="Arial" w:hAnsi="Arial" w:cs="Arial"/>
        </w:rPr>
        <w:t>The journal articulates the importance and impact of father-infant communication development and how it influences the perspective diversification of a child. The journal also describes the social constructivism and cognitive development stages of an infant through social interaction and fundamental domestic practices.</w:t>
      </w:r>
    </w:p>
    <w:p w14:paraId="14615C1E" w14:textId="77777777" w:rsidR="009F2757" w:rsidRPr="009F2757" w:rsidRDefault="009F2757" w:rsidP="009F2757">
      <w:pPr>
        <w:spacing w:line="360" w:lineRule="auto"/>
        <w:rPr>
          <w:rFonts w:ascii="Arial" w:hAnsi="Arial" w:cs="Arial"/>
        </w:rPr>
      </w:pPr>
      <w:r w:rsidRPr="009F2757">
        <w:rPr>
          <w:rFonts w:ascii="Arial" w:hAnsi="Arial" w:cs="Arial"/>
        </w:rPr>
        <w:lastRenderedPageBreak/>
        <w:t>The journal is published by authentic and verified publications and the research process in the article obtains massive participation of children and parents. The study outcomes are thereby reliable to an extent.</w:t>
      </w:r>
    </w:p>
    <w:p w14:paraId="7617A5DD" w14:textId="77777777" w:rsidR="009F2757" w:rsidRPr="009F2757" w:rsidRDefault="009F2757" w:rsidP="009F2757">
      <w:pPr>
        <w:spacing w:line="360" w:lineRule="auto"/>
        <w:rPr>
          <w:rFonts w:ascii="Arial" w:hAnsi="Arial" w:cs="Arial"/>
          <w:color w:val="222222"/>
        </w:rPr>
      </w:pPr>
      <w:r w:rsidRPr="009F2757">
        <w:rPr>
          <w:rFonts w:ascii="Arial" w:hAnsi="Arial" w:cs="Arial"/>
        </w:rPr>
        <w:t xml:space="preserve">I have used the journal to understand how parental involvement and fathers' connection with a child provide a new perspective to an infant. The activities and interactive practices helped me to develop a more understanding presentation. </w:t>
      </w:r>
    </w:p>
    <w:p w14:paraId="04430D9E" w14:textId="77777777" w:rsidR="009F2757" w:rsidRPr="009F2757" w:rsidRDefault="009F2757" w:rsidP="009F2757">
      <w:pPr>
        <w:spacing w:after="240" w:line="360" w:lineRule="auto"/>
        <w:rPr>
          <w:rFonts w:ascii="Arial" w:hAnsi="Arial" w:cs="Arial"/>
          <w:b/>
          <w:bCs/>
          <w:color w:val="222222"/>
        </w:rPr>
      </w:pPr>
      <w:r w:rsidRPr="009F2757">
        <w:rPr>
          <w:rFonts w:ascii="Arial" w:hAnsi="Arial" w:cs="Arial"/>
          <w:b/>
          <w:bCs/>
          <w:color w:val="222222"/>
        </w:rPr>
        <w:t xml:space="preserve">Ball, H.L., Douglas, P.S., </w:t>
      </w:r>
      <w:proofErr w:type="spellStart"/>
      <w:r w:rsidRPr="009F2757">
        <w:rPr>
          <w:rFonts w:ascii="Arial" w:hAnsi="Arial" w:cs="Arial"/>
          <w:b/>
          <w:bCs/>
          <w:color w:val="222222"/>
        </w:rPr>
        <w:t>Kulasinghe</w:t>
      </w:r>
      <w:proofErr w:type="spellEnd"/>
      <w:r w:rsidRPr="009F2757">
        <w:rPr>
          <w:rFonts w:ascii="Arial" w:hAnsi="Arial" w:cs="Arial"/>
          <w:b/>
          <w:bCs/>
          <w:color w:val="222222"/>
        </w:rPr>
        <w:t xml:space="preserve">, K., Whittingham, K. and Hill, P., 2018. The Possums Infant Sleep Program: parents' perspectives on a novel parent-infant sleep intervention in Australia. </w:t>
      </w:r>
      <w:r w:rsidRPr="009F2757">
        <w:rPr>
          <w:rFonts w:ascii="Arial" w:hAnsi="Arial" w:cs="Arial"/>
          <w:b/>
          <w:bCs/>
          <w:i/>
          <w:color w:val="222222"/>
        </w:rPr>
        <w:t>Sleep Health</w:t>
      </w:r>
      <w:r w:rsidRPr="009F2757">
        <w:rPr>
          <w:rFonts w:ascii="Arial" w:hAnsi="Arial" w:cs="Arial"/>
          <w:b/>
          <w:bCs/>
          <w:color w:val="222222"/>
        </w:rPr>
        <w:t xml:space="preserve">, </w:t>
      </w:r>
      <w:r w:rsidRPr="009F2757">
        <w:rPr>
          <w:rFonts w:ascii="Arial" w:hAnsi="Arial" w:cs="Arial"/>
          <w:b/>
          <w:bCs/>
          <w:i/>
          <w:color w:val="222222"/>
        </w:rPr>
        <w:t>4</w:t>
      </w:r>
      <w:r w:rsidRPr="009F2757">
        <w:rPr>
          <w:rFonts w:ascii="Arial" w:hAnsi="Arial" w:cs="Arial"/>
          <w:b/>
          <w:bCs/>
          <w:color w:val="222222"/>
        </w:rPr>
        <w:t>(6), pp.519-526.</w:t>
      </w:r>
    </w:p>
    <w:p w14:paraId="1B6E2378" w14:textId="77777777" w:rsidR="009F2757" w:rsidRPr="009F2757" w:rsidRDefault="009F2757" w:rsidP="009F2757">
      <w:pPr>
        <w:spacing w:after="240" w:line="360" w:lineRule="auto"/>
        <w:rPr>
          <w:rFonts w:ascii="Arial" w:hAnsi="Arial" w:cs="Arial"/>
          <w:color w:val="222222"/>
        </w:rPr>
      </w:pPr>
      <w:r w:rsidRPr="009F2757">
        <w:rPr>
          <w:rFonts w:ascii="Arial" w:hAnsi="Arial" w:cs="Arial"/>
          <w:color w:val="222222"/>
        </w:rPr>
        <w:t>The journal includes a sleep cycle paradigm for parents' involvement, depression in pre-birth and other issues. The journal is enriched with information regarding how parents sleep cycle and mothers’ sleep cycle influence the sleep of an infant.</w:t>
      </w:r>
    </w:p>
    <w:p w14:paraId="6B53677E" w14:textId="77777777" w:rsidR="009F2757" w:rsidRPr="009F2757" w:rsidRDefault="009F2757" w:rsidP="009F2757">
      <w:pPr>
        <w:spacing w:after="240" w:line="360" w:lineRule="auto"/>
        <w:rPr>
          <w:rFonts w:ascii="Arial" w:hAnsi="Arial" w:cs="Arial"/>
          <w:color w:val="222222"/>
        </w:rPr>
      </w:pPr>
      <w:r w:rsidRPr="009F2757">
        <w:rPr>
          <w:rFonts w:ascii="Arial" w:hAnsi="Arial" w:cs="Arial"/>
          <w:color w:val="222222"/>
        </w:rPr>
        <w:t xml:space="preserve">The research in the journal consists of data collection and verification in more than97 hospitals. The main research results are based on the data collected from the clinical record of 17 mothers. The data are also verified and permitted from both doctors and participating parents. </w:t>
      </w:r>
      <w:proofErr w:type="gramStart"/>
      <w:r w:rsidRPr="009F2757">
        <w:rPr>
          <w:rFonts w:ascii="Arial" w:hAnsi="Arial" w:cs="Arial"/>
          <w:color w:val="222222"/>
        </w:rPr>
        <w:t>This is why</w:t>
      </w:r>
      <w:proofErr w:type="gramEnd"/>
      <w:r w:rsidRPr="009F2757">
        <w:rPr>
          <w:rFonts w:ascii="Arial" w:hAnsi="Arial" w:cs="Arial"/>
          <w:color w:val="222222"/>
        </w:rPr>
        <w:t xml:space="preserve"> the research can be relied on. </w:t>
      </w:r>
    </w:p>
    <w:p w14:paraId="79B62FC0" w14:textId="77777777" w:rsidR="009F2757" w:rsidRPr="009F2757" w:rsidRDefault="009F2757" w:rsidP="009F2757">
      <w:pPr>
        <w:spacing w:after="240" w:line="360" w:lineRule="auto"/>
        <w:rPr>
          <w:rFonts w:ascii="Arial" w:hAnsi="Arial" w:cs="Arial"/>
          <w:color w:val="222222"/>
        </w:rPr>
      </w:pPr>
      <w:r w:rsidRPr="009F2757">
        <w:rPr>
          <w:rFonts w:ascii="Arial" w:hAnsi="Arial" w:cs="Arial"/>
          <w:color w:val="222222"/>
        </w:rPr>
        <w:t xml:space="preserve">I have used this journal to demonstrate how the sleep cycle of parents impacts a child’s mind and physiological development. </w:t>
      </w:r>
    </w:p>
    <w:p w14:paraId="5D52D701" w14:textId="0308DA09" w:rsidR="009F2757" w:rsidRPr="009F2757" w:rsidRDefault="009F2757" w:rsidP="009F2757">
      <w:pPr>
        <w:spacing w:after="240" w:line="360" w:lineRule="auto"/>
        <w:rPr>
          <w:rFonts w:ascii="Arial" w:hAnsi="Arial" w:cs="Arial"/>
          <w:b/>
          <w:bCs/>
          <w:color w:val="222222"/>
        </w:rPr>
      </w:pPr>
      <w:r w:rsidRPr="009F2757">
        <w:rPr>
          <w:rFonts w:ascii="Arial" w:hAnsi="Arial" w:cs="Arial"/>
          <w:b/>
          <w:bCs/>
          <w:color w:val="222222"/>
        </w:rPr>
        <w:t xml:space="preserve">CDC (2021). </w:t>
      </w:r>
      <w:r w:rsidRPr="009F2757">
        <w:rPr>
          <w:rFonts w:ascii="Arial" w:hAnsi="Arial" w:cs="Arial"/>
          <w:b/>
          <w:bCs/>
          <w:i/>
          <w:color w:val="222222"/>
        </w:rPr>
        <w:t>Child Development Basics</w:t>
      </w:r>
      <w:r w:rsidRPr="009F2757">
        <w:rPr>
          <w:rFonts w:ascii="Arial" w:hAnsi="Arial" w:cs="Arial"/>
          <w:b/>
          <w:bCs/>
          <w:color w:val="222222"/>
        </w:rPr>
        <w:t xml:space="preserve">. </w:t>
      </w:r>
      <w:hyperlink r:id="rId8" w:history="1">
        <w:r w:rsidR="002C3ADE" w:rsidRPr="00A075DE">
          <w:rPr>
            <w:rStyle w:val="Hyperlink"/>
            <w:rFonts w:ascii="Arial" w:hAnsi="Arial" w:cs="Arial"/>
            <w:b/>
            <w:bCs/>
          </w:rPr>
          <w:t>https://www.cdc.gov/ncbddd/childdevelopment/facts.html</w:t>
        </w:r>
      </w:hyperlink>
      <w:r w:rsidRPr="009F2757">
        <w:rPr>
          <w:rFonts w:ascii="Arial" w:hAnsi="Arial" w:cs="Arial"/>
          <w:b/>
          <w:bCs/>
          <w:color w:val="222222"/>
        </w:rPr>
        <w:t xml:space="preserve"> </w:t>
      </w:r>
    </w:p>
    <w:p w14:paraId="4E0F1DC0" w14:textId="77777777" w:rsidR="009F2757" w:rsidRPr="009F2757" w:rsidRDefault="009F2757" w:rsidP="009F2757">
      <w:pPr>
        <w:spacing w:after="240" w:line="360" w:lineRule="auto"/>
        <w:rPr>
          <w:rFonts w:ascii="Arial" w:hAnsi="Arial" w:cs="Arial"/>
          <w:color w:val="222222"/>
        </w:rPr>
      </w:pPr>
      <w:r w:rsidRPr="009F2757">
        <w:rPr>
          <w:rFonts w:ascii="Arial" w:hAnsi="Arial" w:cs="Arial"/>
          <w:color w:val="222222"/>
        </w:rPr>
        <w:t xml:space="preserve">The article elaborates on the development standards and milestones for the development of a child. The article helps to understand what strategies and simple steps parents need to obtain </w:t>
      </w:r>
      <w:proofErr w:type="gramStart"/>
      <w:r w:rsidRPr="009F2757">
        <w:rPr>
          <w:rFonts w:ascii="Arial" w:hAnsi="Arial" w:cs="Arial"/>
          <w:color w:val="222222"/>
        </w:rPr>
        <w:t>in order to</w:t>
      </w:r>
      <w:proofErr w:type="gramEnd"/>
      <w:r w:rsidRPr="009F2757">
        <w:rPr>
          <w:rFonts w:ascii="Arial" w:hAnsi="Arial" w:cs="Arial"/>
          <w:color w:val="222222"/>
        </w:rPr>
        <w:t xml:space="preserve"> provide the most effective child development to their child.</w:t>
      </w:r>
    </w:p>
    <w:p w14:paraId="34F5272B" w14:textId="77777777" w:rsidR="009F2757" w:rsidRPr="009F2757" w:rsidRDefault="009F2757" w:rsidP="009F2757">
      <w:pPr>
        <w:spacing w:after="240" w:line="360" w:lineRule="auto"/>
        <w:rPr>
          <w:rFonts w:ascii="Arial" w:hAnsi="Arial" w:cs="Arial"/>
          <w:color w:val="222222"/>
        </w:rPr>
      </w:pPr>
      <w:r w:rsidRPr="009F2757">
        <w:rPr>
          <w:rFonts w:ascii="Arial" w:hAnsi="Arial" w:cs="Arial"/>
          <w:color w:val="222222"/>
        </w:rPr>
        <w:t xml:space="preserve">The article is published on the </w:t>
      </w:r>
      <w:proofErr w:type="spellStart"/>
      <w:r w:rsidRPr="009F2757">
        <w:rPr>
          <w:rFonts w:ascii="Arial" w:hAnsi="Arial" w:cs="Arial"/>
          <w:color w:val="222222"/>
        </w:rPr>
        <w:t>Centers</w:t>
      </w:r>
      <w:proofErr w:type="spellEnd"/>
      <w:r w:rsidRPr="009F2757">
        <w:rPr>
          <w:rFonts w:ascii="Arial" w:hAnsi="Arial" w:cs="Arial"/>
          <w:color w:val="222222"/>
        </w:rPr>
        <w:t xml:space="preserve"> for Disease Control and Prevention website which is reliable and verified by the government. The website also incorporates articles that are enriched with reliable research, </w:t>
      </w:r>
      <w:proofErr w:type="gramStart"/>
      <w:r w:rsidRPr="009F2757">
        <w:rPr>
          <w:rFonts w:ascii="Arial" w:hAnsi="Arial" w:cs="Arial"/>
          <w:color w:val="222222"/>
        </w:rPr>
        <w:t>literature</w:t>
      </w:r>
      <w:proofErr w:type="gramEnd"/>
      <w:r w:rsidRPr="009F2757">
        <w:rPr>
          <w:rFonts w:ascii="Arial" w:hAnsi="Arial" w:cs="Arial"/>
          <w:color w:val="222222"/>
        </w:rPr>
        <w:t xml:space="preserve"> and resources. </w:t>
      </w:r>
    </w:p>
    <w:p w14:paraId="3BEC5CFC" w14:textId="77777777" w:rsidR="009F2757" w:rsidRPr="009F2757" w:rsidRDefault="009F2757" w:rsidP="009F2757">
      <w:pPr>
        <w:spacing w:after="240" w:line="360" w:lineRule="auto"/>
        <w:rPr>
          <w:rFonts w:ascii="Arial" w:hAnsi="Arial" w:cs="Arial"/>
          <w:color w:val="222222"/>
        </w:rPr>
      </w:pPr>
      <w:r w:rsidRPr="009F2757">
        <w:rPr>
          <w:rFonts w:ascii="Arial" w:hAnsi="Arial" w:cs="Arial"/>
          <w:color w:val="222222"/>
        </w:rPr>
        <w:t xml:space="preserve">I used this article to understand how to create milestones and an organised framework for constructive child development. </w:t>
      </w:r>
    </w:p>
    <w:p w14:paraId="75B80A82" w14:textId="77777777" w:rsidR="009F2757" w:rsidRPr="009F2757" w:rsidRDefault="009F2757" w:rsidP="009F2757">
      <w:pPr>
        <w:spacing w:after="240" w:line="360" w:lineRule="auto"/>
        <w:rPr>
          <w:rFonts w:ascii="Arial" w:hAnsi="Arial" w:cs="Arial"/>
          <w:b/>
          <w:bCs/>
          <w:color w:val="222222"/>
        </w:rPr>
      </w:pPr>
      <w:r w:rsidRPr="009F2757">
        <w:rPr>
          <w:rFonts w:ascii="Arial" w:hAnsi="Arial" w:cs="Arial"/>
          <w:b/>
          <w:bCs/>
          <w:color w:val="222222"/>
        </w:rPr>
        <w:t xml:space="preserve">Whittingham, K. and Douglas, P., 2014. Optimizing parent–infant sleep from birth to 6 months: a new paradigm. </w:t>
      </w:r>
      <w:r w:rsidRPr="009F2757">
        <w:rPr>
          <w:rFonts w:ascii="Arial" w:hAnsi="Arial" w:cs="Arial"/>
          <w:b/>
          <w:bCs/>
          <w:i/>
          <w:color w:val="222222"/>
        </w:rPr>
        <w:t>Infant mental health journal</w:t>
      </w:r>
      <w:r w:rsidRPr="009F2757">
        <w:rPr>
          <w:rFonts w:ascii="Arial" w:hAnsi="Arial" w:cs="Arial"/>
          <w:b/>
          <w:bCs/>
          <w:color w:val="222222"/>
        </w:rPr>
        <w:t xml:space="preserve">, </w:t>
      </w:r>
      <w:r w:rsidRPr="009F2757">
        <w:rPr>
          <w:rFonts w:ascii="Arial" w:hAnsi="Arial" w:cs="Arial"/>
          <w:b/>
          <w:bCs/>
          <w:i/>
          <w:color w:val="222222"/>
        </w:rPr>
        <w:t>35</w:t>
      </w:r>
      <w:r w:rsidRPr="009F2757">
        <w:rPr>
          <w:rFonts w:ascii="Arial" w:hAnsi="Arial" w:cs="Arial"/>
          <w:b/>
          <w:bCs/>
          <w:color w:val="222222"/>
        </w:rPr>
        <w:t>(6), pp.614-623.</w:t>
      </w:r>
    </w:p>
    <w:p w14:paraId="30780AB3" w14:textId="77777777" w:rsidR="009F2757" w:rsidRPr="009F2757" w:rsidRDefault="009F2757" w:rsidP="009F2757">
      <w:pPr>
        <w:spacing w:line="360" w:lineRule="auto"/>
        <w:rPr>
          <w:rFonts w:ascii="Arial" w:hAnsi="Arial" w:cs="Arial"/>
        </w:rPr>
      </w:pPr>
      <w:r w:rsidRPr="009F2757">
        <w:rPr>
          <w:rFonts w:ascii="Arial" w:hAnsi="Arial" w:cs="Arial"/>
        </w:rPr>
        <w:lastRenderedPageBreak/>
        <w:t xml:space="preserve">The journal consists of details regarding the impact of child-parent sleep from birth to six months. The journal discusses modern life and how it has impacted the standards of sleep time moderation compared to the old days. </w:t>
      </w:r>
    </w:p>
    <w:p w14:paraId="083F370B" w14:textId="77777777" w:rsidR="009F2757" w:rsidRPr="009F2757" w:rsidRDefault="009F2757" w:rsidP="009F2757">
      <w:pPr>
        <w:spacing w:line="360" w:lineRule="auto"/>
        <w:rPr>
          <w:rFonts w:ascii="Arial" w:hAnsi="Arial" w:cs="Arial"/>
        </w:rPr>
      </w:pPr>
      <w:r w:rsidRPr="009F2757">
        <w:rPr>
          <w:rFonts w:ascii="Arial" w:hAnsi="Arial" w:cs="Arial"/>
        </w:rPr>
        <w:t xml:space="preserve">The journal consists of some elaborated understanding of the modernisation of child-parent sleep cycles and practices. The journal consists of authentic research with more than 120 participants for 2 years. </w:t>
      </w:r>
      <w:proofErr w:type="gramStart"/>
      <w:r w:rsidRPr="009F2757">
        <w:rPr>
          <w:rFonts w:ascii="Arial" w:hAnsi="Arial" w:cs="Arial"/>
        </w:rPr>
        <w:t>This is why</w:t>
      </w:r>
      <w:proofErr w:type="gramEnd"/>
      <w:r w:rsidRPr="009F2757">
        <w:rPr>
          <w:rFonts w:ascii="Arial" w:hAnsi="Arial" w:cs="Arial"/>
        </w:rPr>
        <w:t xml:space="preserve"> the journal is reliable and authentic to some extent.</w:t>
      </w:r>
    </w:p>
    <w:p w14:paraId="7C2F5571" w14:textId="77777777" w:rsidR="009F2757" w:rsidRPr="009F2757" w:rsidRDefault="009F2757" w:rsidP="009F2757">
      <w:pPr>
        <w:spacing w:line="360" w:lineRule="auto"/>
        <w:rPr>
          <w:rFonts w:ascii="Arial" w:hAnsi="Arial" w:cs="Arial"/>
          <w:color w:val="222222"/>
        </w:rPr>
      </w:pPr>
      <w:r w:rsidRPr="009F2757">
        <w:rPr>
          <w:rFonts w:ascii="Arial" w:hAnsi="Arial" w:cs="Arial"/>
        </w:rPr>
        <w:t xml:space="preserve">I used this journal to understand the impact of child-parent sleep and emotional cohesiveness in child development strategies. </w:t>
      </w:r>
    </w:p>
    <w:p w14:paraId="503DDA3F" w14:textId="77777777" w:rsidR="00001F25" w:rsidRDefault="009F2757" w:rsidP="009F2757">
      <w:pPr>
        <w:spacing w:after="240" w:line="360" w:lineRule="auto"/>
        <w:rPr>
          <w:rFonts w:ascii="Arial" w:hAnsi="Arial" w:cs="Arial"/>
          <w:b/>
          <w:bCs/>
          <w:color w:val="222222"/>
        </w:rPr>
      </w:pPr>
      <w:r w:rsidRPr="009F2757">
        <w:rPr>
          <w:rFonts w:ascii="Arial" w:hAnsi="Arial" w:cs="Arial"/>
          <w:b/>
          <w:bCs/>
          <w:color w:val="222222"/>
        </w:rPr>
        <w:t xml:space="preserve">Children’s Health Orange County. (2021). </w:t>
      </w:r>
      <w:r w:rsidRPr="009F2757">
        <w:rPr>
          <w:rFonts w:ascii="Arial" w:hAnsi="Arial" w:cs="Arial"/>
          <w:b/>
          <w:bCs/>
          <w:i/>
          <w:color w:val="222222"/>
        </w:rPr>
        <w:t>Child Development: Milestones, Ages and Stages - Children’s Health Orange County</w:t>
      </w:r>
      <w:r w:rsidRPr="009F2757">
        <w:rPr>
          <w:rFonts w:ascii="Arial" w:hAnsi="Arial" w:cs="Arial"/>
          <w:b/>
          <w:bCs/>
          <w:color w:val="222222"/>
        </w:rPr>
        <w:t>.</w:t>
      </w:r>
    </w:p>
    <w:p w14:paraId="3EEDD5F3" w14:textId="72DE2BA9" w:rsidR="009F2757" w:rsidRPr="009F2757" w:rsidRDefault="008555FF" w:rsidP="009F2757">
      <w:pPr>
        <w:spacing w:after="240" w:line="360" w:lineRule="auto"/>
        <w:rPr>
          <w:rFonts w:ascii="Arial" w:hAnsi="Arial" w:cs="Arial"/>
          <w:b/>
          <w:bCs/>
          <w:color w:val="222222"/>
        </w:rPr>
      </w:pPr>
      <w:hyperlink r:id="rId9" w:history="1">
        <w:r w:rsidR="009F2757" w:rsidRPr="009F2757">
          <w:rPr>
            <w:rStyle w:val="Hyperlink"/>
            <w:rFonts w:ascii="Arial" w:hAnsi="Arial" w:cs="Arial"/>
            <w:b/>
            <w:bCs/>
            <w:color w:val="1155CC"/>
          </w:rPr>
          <w:t>https://www.choc.org/primary-care/ages-stages/</w:t>
        </w:r>
      </w:hyperlink>
      <w:r w:rsidR="009F2757" w:rsidRPr="009F2757">
        <w:rPr>
          <w:rFonts w:ascii="Arial" w:hAnsi="Arial" w:cs="Arial"/>
          <w:b/>
          <w:bCs/>
          <w:color w:val="222222"/>
        </w:rPr>
        <w:t xml:space="preserve"> </w:t>
      </w:r>
    </w:p>
    <w:p w14:paraId="45359588" w14:textId="77777777" w:rsidR="009F2757" w:rsidRPr="009F2757" w:rsidRDefault="009F2757" w:rsidP="009F2757">
      <w:pPr>
        <w:spacing w:line="360" w:lineRule="auto"/>
        <w:rPr>
          <w:rFonts w:ascii="Arial" w:hAnsi="Arial" w:cs="Arial"/>
        </w:rPr>
      </w:pPr>
      <w:r w:rsidRPr="009F2757">
        <w:rPr>
          <w:rFonts w:ascii="Arial" w:hAnsi="Arial" w:cs="Arial"/>
        </w:rPr>
        <w:t>The article consists of information regarding the child development aspects including speech, language, grooming, fine motor, visual motor, and dressing skills. The article incorporates milestones and organised methods that need to be considered through the development of an infant.</w:t>
      </w:r>
    </w:p>
    <w:p w14:paraId="33B65C79" w14:textId="77777777" w:rsidR="009F2757" w:rsidRPr="009F2757" w:rsidRDefault="009F2757" w:rsidP="009F2757">
      <w:pPr>
        <w:spacing w:line="360" w:lineRule="auto"/>
        <w:rPr>
          <w:rFonts w:ascii="Arial" w:hAnsi="Arial" w:cs="Arial"/>
        </w:rPr>
      </w:pPr>
      <w:r w:rsidRPr="009F2757">
        <w:rPr>
          <w:rFonts w:ascii="Arial" w:hAnsi="Arial" w:cs="Arial"/>
        </w:rPr>
        <w:t xml:space="preserve">The article is published by Children’s Health Orange County and the publishing was in 2021. </w:t>
      </w:r>
      <w:proofErr w:type="gramStart"/>
      <w:r w:rsidRPr="009F2757">
        <w:rPr>
          <w:rFonts w:ascii="Arial" w:hAnsi="Arial" w:cs="Arial"/>
        </w:rPr>
        <w:t>This is why</w:t>
      </w:r>
      <w:proofErr w:type="gramEnd"/>
      <w:r w:rsidRPr="009F2757">
        <w:rPr>
          <w:rFonts w:ascii="Arial" w:hAnsi="Arial" w:cs="Arial"/>
        </w:rPr>
        <w:t xml:space="preserve"> it is current and obtains time relevance.</w:t>
      </w:r>
    </w:p>
    <w:p w14:paraId="76064E2B" w14:textId="77777777" w:rsidR="009F2757" w:rsidRPr="009F2757" w:rsidRDefault="009F2757" w:rsidP="009F2757">
      <w:pPr>
        <w:spacing w:line="360" w:lineRule="auto"/>
        <w:rPr>
          <w:rFonts w:ascii="Arial" w:hAnsi="Arial" w:cs="Arial"/>
        </w:rPr>
      </w:pPr>
      <w:r w:rsidRPr="009F2757">
        <w:rPr>
          <w:rFonts w:ascii="Arial" w:hAnsi="Arial" w:cs="Arial"/>
        </w:rPr>
        <w:t>I have decided to use this article as it consists of simple steps and chronological methods for child development that can be incorporated into daily domestic life without compromising any job-related issues.</w:t>
      </w:r>
      <w:r w:rsidRPr="009F2757">
        <w:rPr>
          <w:rFonts w:ascii="Arial" w:hAnsi="Arial" w:cs="Arial"/>
        </w:rPr>
        <w:br w:type="page"/>
      </w:r>
    </w:p>
    <w:p w14:paraId="6AF1BB02" w14:textId="77777777" w:rsidR="009F2757" w:rsidRPr="009F2757" w:rsidRDefault="009F2757" w:rsidP="009F2757">
      <w:pPr>
        <w:pStyle w:val="Heading1"/>
        <w:spacing w:line="360" w:lineRule="auto"/>
        <w:rPr>
          <w:rFonts w:ascii="Arial" w:hAnsi="Arial" w:cs="Arial"/>
          <w:sz w:val="22"/>
          <w:szCs w:val="22"/>
        </w:rPr>
      </w:pPr>
      <w:bookmarkStart w:id="0" w:name="_6qz8wvryk646"/>
      <w:bookmarkStart w:id="1" w:name="_Toc86181738"/>
      <w:bookmarkEnd w:id="0"/>
      <w:r w:rsidRPr="009F2757">
        <w:rPr>
          <w:rFonts w:ascii="Arial" w:hAnsi="Arial" w:cs="Arial"/>
          <w:sz w:val="22"/>
          <w:szCs w:val="22"/>
        </w:rPr>
        <w:lastRenderedPageBreak/>
        <w:t>References</w:t>
      </w:r>
      <w:bookmarkEnd w:id="1"/>
    </w:p>
    <w:p w14:paraId="56A03170" w14:textId="77777777" w:rsidR="009F2757" w:rsidRPr="009F2757" w:rsidRDefault="009F2757" w:rsidP="009F2757">
      <w:pPr>
        <w:pStyle w:val="Heading2"/>
        <w:spacing w:line="360" w:lineRule="auto"/>
        <w:rPr>
          <w:rFonts w:ascii="Arial" w:hAnsi="Arial" w:cs="Arial"/>
          <w:sz w:val="22"/>
          <w:szCs w:val="22"/>
        </w:rPr>
      </w:pPr>
      <w:bookmarkStart w:id="2" w:name="_72qhg5ckjvmf"/>
      <w:bookmarkStart w:id="3" w:name="_Toc86181739"/>
      <w:bookmarkEnd w:id="2"/>
      <w:r w:rsidRPr="009F2757">
        <w:rPr>
          <w:rFonts w:ascii="Arial" w:hAnsi="Arial" w:cs="Arial"/>
          <w:sz w:val="22"/>
          <w:szCs w:val="22"/>
        </w:rPr>
        <w:t>Books and Journals</w:t>
      </w:r>
      <w:bookmarkEnd w:id="3"/>
    </w:p>
    <w:p w14:paraId="5A957D50" w14:textId="77777777" w:rsidR="009F2757" w:rsidRPr="009F2757" w:rsidRDefault="009F2757" w:rsidP="009F2757">
      <w:pPr>
        <w:spacing w:after="240" w:line="360" w:lineRule="auto"/>
        <w:rPr>
          <w:rFonts w:ascii="Arial" w:hAnsi="Arial" w:cs="Arial"/>
          <w:color w:val="222222"/>
        </w:rPr>
      </w:pPr>
      <w:proofErr w:type="spellStart"/>
      <w:r w:rsidRPr="009F2757">
        <w:rPr>
          <w:rFonts w:ascii="Arial" w:hAnsi="Arial" w:cs="Arial"/>
          <w:color w:val="222222"/>
        </w:rPr>
        <w:t>Babakr</w:t>
      </w:r>
      <w:proofErr w:type="spellEnd"/>
      <w:r w:rsidRPr="009F2757">
        <w:rPr>
          <w:rFonts w:ascii="Arial" w:hAnsi="Arial" w:cs="Arial"/>
          <w:color w:val="222222"/>
        </w:rPr>
        <w:t xml:space="preserve">, Z.H., </w:t>
      </w:r>
      <w:proofErr w:type="spellStart"/>
      <w:r w:rsidRPr="009F2757">
        <w:rPr>
          <w:rFonts w:ascii="Arial" w:hAnsi="Arial" w:cs="Arial"/>
          <w:color w:val="222222"/>
        </w:rPr>
        <w:t>Mohamedamin</w:t>
      </w:r>
      <w:proofErr w:type="spellEnd"/>
      <w:r w:rsidRPr="009F2757">
        <w:rPr>
          <w:rFonts w:ascii="Arial" w:hAnsi="Arial" w:cs="Arial"/>
          <w:color w:val="222222"/>
        </w:rPr>
        <w:t xml:space="preserve">, P. and </w:t>
      </w:r>
      <w:proofErr w:type="spellStart"/>
      <w:r w:rsidRPr="009F2757">
        <w:rPr>
          <w:rFonts w:ascii="Arial" w:hAnsi="Arial" w:cs="Arial"/>
          <w:color w:val="222222"/>
        </w:rPr>
        <w:t>Kakamad</w:t>
      </w:r>
      <w:proofErr w:type="spellEnd"/>
      <w:r w:rsidRPr="009F2757">
        <w:rPr>
          <w:rFonts w:ascii="Arial" w:hAnsi="Arial" w:cs="Arial"/>
          <w:color w:val="222222"/>
        </w:rPr>
        <w:t xml:space="preserve">, K., 2019. Piaget's Cognitive Developmental Theory: Critical Review. </w:t>
      </w:r>
      <w:r w:rsidRPr="009F2757">
        <w:rPr>
          <w:rFonts w:ascii="Arial" w:hAnsi="Arial" w:cs="Arial"/>
          <w:i/>
          <w:color w:val="222222"/>
        </w:rPr>
        <w:t>Education Quarterly Reviews</w:t>
      </w:r>
      <w:r w:rsidRPr="009F2757">
        <w:rPr>
          <w:rFonts w:ascii="Arial" w:hAnsi="Arial" w:cs="Arial"/>
          <w:color w:val="222222"/>
        </w:rPr>
        <w:t xml:space="preserve">, </w:t>
      </w:r>
      <w:r w:rsidRPr="009F2757">
        <w:rPr>
          <w:rFonts w:ascii="Arial" w:hAnsi="Arial" w:cs="Arial"/>
          <w:i/>
          <w:color w:val="222222"/>
        </w:rPr>
        <w:t>2</w:t>
      </w:r>
      <w:r w:rsidRPr="009F2757">
        <w:rPr>
          <w:rFonts w:ascii="Arial" w:hAnsi="Arial" w:cs="Arial"/>
          <w:color w:val="222222"/>
        </w:rPr>
        <w:t>(3), pp.517-524.</w:t>
      </w:r>
    </w:p>
    <w:p w14:paraId="33F547EB" w14:textId="77777777" w:rsidR="009F2757" w:rsidRPr="009F2757" w:rsidRDefault="009F2757" w:rsidP="009F2757">
      <w:pPr>
        <w:spacing w:after="240" w:line="360" w:lineRule="auto"/>
        <w:rPr>
          <w:rFonts w:ascii="Arial" w:hAnsi="Arial" w:cs="Arial"/>
          <w:color w:val="222222"/>
        </w:rPr>
      </w:pPr>
      <w:r w:rsidRPr="009F2757">
        <w:rPr>
          <w:rFonts w:ascii="Arial" w:hAnsi="Arial" w:cs="Arial"/>
          <w:color w:val="222222"/>
        </w:rPr>
        <w:t xml:space="preserve">Ball, H.L., Douglas, P.S., </w:t>
      </w:r>
      <w:proofErr w:type="spellStart"/>
      <w:r w:rsidRPr="009F2757">
        <w:rPr>
          <w:rFonts w:ascii="Arial" w:hAnsi="Arial" w:cs="Arial"/>
          <w:color w:val="222222"/>
        </w:rPr>
        <w:t>Kulasinghe</w:t>
      </w:r>
      <w:proofErr w:type="spellEnd"/>
      <w:r w:rsidRPr="009F2757">
        <w:rPr>
          <w:rFonts w:ascii="Arial" w:hAnsi="Arial" w:cs="Arial"/>
          <w:color w:val="222222"/>
        </w:rPr>
        <w:t xml:space="preserve">, K., Whittingham, K. and Hill, P., 2018. The Possums Infant Sleep Program: parents' perspectives on a novel parent-infant sleep intervention in Australia. </w:t>
      </w:r>
      <w:r w:rsidRPr="009F2757">
        <w:rPr>
          <w:rFonts w:ascii="Arial" w:hAnsi="Arial" w:cs="Arial"/>
          <w:i/>
          <w:color w:val="222222"/>
        </w:rPr>
        <w:t>Sleep Health</w:t>
      </w:r>
      <w:r w:rsidRPr="009F2757">
        <w:rPr>
          <w:rFonts w:ascii="Arial" w:hAnsi="Arial" w:cs="Arial"/>
          <w:color w:val="222222"/>
        </w:rPr>
        <w:t xml:space="preserve">, </w:t>
      </w:r>
      <w:r w:rsidRPr="009F2757">
        <w:rPr>
          <w:rFonts w:ascii="Arial" w:hAnsi="Arial" w:cs="Arial"/>
          <w:i/>
          <w:color w:val="222222"/>
        </w:rPr>
        <w:t>4</w:t>
      </w:r>
      <w:r w:rsidRPr="009F2757">
        <w:rPr>
          <w:rFonts w:ascii="Arial" w:hAnsi="Arial" w:cs="Arial"/>
          <w:color w:val="222222"/>
        </w:rPr>
        <w:t>(6), pp.519-526.</w:t>
      </w:r>
    </w:p>
    <w:p w14:paraId="63D4E4C0" w14:textId="77777777" w:rsidR="009F2757" w:rsidRPr="009F2757" w:rsidRDefault="009F2757" w:rsidP="009F2757">
      <w:pPr>
        <w:spacing w:after="240" w:line="360" w:lineRule="auto"/>
        <w:rPr>
          <w:rFonts w:ascii="Arial" w:hAnsi="Arial" w:cs="Arial"/>
          <w:color w:val="222222"/>
        </w:rPr>
      </w:pPr>
      <w:proofErr w:type="spellStart"/>
      <w:r w:rsidRPr="009F2757">
        <w:rPr>
          <w:rFonts w:ascii="Arial" w:hAnsi="Arial" w:cs="Arial"/>
          <w:color w:val="222222"/>
        </w:rPr>
        <w:t>Camaioni</w:t>
      </w:r>
      <w:proofErr w:type="spellEnd"/>
      <w:r w:rsidRPr="009F2757">
        <w:rPr>
          <w:rFonts w:ascii="Arial" w:hAnsi="Arial" w:cs="Arial"/>
          <w:color w:val="222222"/>
        </w:rPr>
        <w:t xml:space="preserve">, L., 2017. The social construction of meaning in early infant-parent and infant-peer relations. In </w:t>
      </w:r>
      <w:r w:rsidRPr="009F2757">
        <w:rPr>
          <w:rFonts w:ascii="Arial" w:hAnsi="Arial" w:cs="Arial"/>
          <w:i/>
          <w:color w:val="222222"/>
        </w:rPr>
        <w:t>New perspectives in early communicative development</w:t>
      </w:r>
      <w:r w:rsidRPr="009F2757">
        <w:rPr>
          <w:rFonts w:ascii="Arial" w:hAnsi="Arial" w:cs="Arial"/>
          <w:color w:val="222222"/>
        </w:rPr>
        <w:t xml:space="preserve"> (pp. 159-170). Routledge.</w:t>
      </w:r>
    </w:p>
    <w:p w14:paraId="7958868B" w14:textId="77777777" w:rsidR="009F2757" w:rsidRPr="009F2757" w:rsidRDefault="009F2757" w:rsidP="009F2757">
      <w:pPr>
        <w:spacing w:after="240" w:line="360" w:lineRule="auto"/>
        <w:rPr>
          <w:rFonts w:ascii="Arial" w:hAnsi="Arial" w:cs="Arial"/>
          <w:color w:val="222222"/>
        </w:rPr>
      </w:pPr>
      <w:r w:rsidRPr="009F2757">
        <w:rPr>
          <w:rFonts w:ascii="Arial" w:hAnsi="Arial" w:cs="Arial"/>
          <w:color w:val="222222"/>
        </w:rPr>
        <w:t xml:space="preserve">Rempel, L.A., Rempel, J.K., </w:t>
      </w:r>
      <w:proofErr w:type="spellStart"/>
      <w:r w:rsidRPr="009F2757">
        <w:rPr>
          <w:rFonts w:ascii="Arial" w:hAnsi="Arial" w:cs="Arial"/>
          <w:color w:val="222222"/>
        </w:rPr>
        <w:t>Khuc</w:t>
      </w:r>
      <w:proofErr w:type="spellEnd"/>
      <w:r w:rsidRPr="009F2757">
        <w:rPr>
          <w:rFonts w:ascii="Arial" w:hAnsi="Arial" w:cs="Arial"/>
          <w:color w:val="222222"/>
        </w:rPr>
        <w:t xml:space="preserve">, T.N. and </w:t>
      </w:r>
      <w:proofErr w:type="spellStart"/>
      <w:r w:rsidRPr="009F2757">
        <w:rPr>
          <w:rFonts w:ascii="Arial" w:hAnsi="Arial" w:cs="Arial"/>
          <w:color w:val="222222"/>
        </w:rPr>
        <w:t>Vui</w:t>
      </w:r>
      <w:proofErr w:type="spellEnd"/>
      <w:r w:rsidRPr="009F2757">
        <w:rPr>
          <w:rFonts w:ascii="Arial" w:hAnsi="Arial" w:cs="Arial"/>
          <w:color w:val="222222"/>
        </w:rPr>
        <w:t xml:space="preserve">, L.T., 2017. Influence of father–infant relationship on infant development: A father-involvement intervention in Vietnam. </w:t>
      </w:r>
      <w:r w:rsidRPr="009F2757">
        <w:rPr>
          <w:rFonts w:ascii="Arial" w:hAnsi="Arial" w:cs="Arial"/>
          <w:i/>
          <w:color w:val="222222"/>
        </w:rPr>
        <w:t>Developmental psychology</w:t>
      </w:r>
      <w:r w:rsidRPr="009F2757">
        <w:rPr>
          <w:rFonts w:ascii="Arial" w:hAnsi="Arial" w:cs="Arial"/>
          <w:color w:val="222222"/>
        </w:rPr>
        <w:t xml:space="preserve">, </w:t>
      </w:r>
      <w:r w:rsidRPr="009F2757">
        <w:rPr>
          <w:rFonts w:ascii="Arial" w:hAnsi="Arial" w:cs="Arial"/>
          <w:i/>
          <w:color w:val="222222"/>
        </w:rPr>
        <w:t>53</w:t>
      </w:r>
      <w:r w:rsidRPr="009F2757">
        <w:rPr>
          <w:rFonts w:ascii="Arial" w:hAnsi="Arial" w:cs="Arial"/>
          <w:color w:val="222222"/>
        </w:rPr>
        <w:t>(10), p.1844.</w:t>
      </w:r>
    </w:p>
    <w:p w14:paraId="542E78CF" w14:textId="77777777" w:rsidR="009F2757" w:rsidRPr="009F2757" w:rsidRDefault="009F2757" w:rsidP="009F2757">
      <w:pPr>
        <w:spacing w:after="240" w:line="360" w:lineRule="auto"/>
        <w:rPr>
          <w:rFonts w:ascii="Arial" w:hAnsi="Arial" w:cs="Arial"/>
          <w:color w:val="222222"/>
        </w:rPr>
      </w:pPr>
      <w:r w:rsidRPr="009F2757">
        <w:rPr>
          <w:rFonts w:ascii="Arial" w:hAnsi="Arial" w:cs="Arial"/>
          <w:color w:val="222222"/>
        </w:rPr>
        <w:t xml:space="preserve">Whittingham, K. and Douglas, P., 2014. Optimizing parent–infant sleep from birth to 6 months: a new paradigm. </w:t>
      </w:r>
      <w:r w:rsidRPr="009F2757">
        <w:rPr>
          <w:rFonts w:ascii="Arial" w:hAnsi="Arial" w:cs="Arial"/>
          <w:i/>
          <w:color w:val="222222"/>
        </w:rPr>
        <w:t>Infant mental health journal</w:t>
      </w:r>
      <w:r w:rsidRPr="009F2757">
        <w:rPr>
          <w:rFonts w:ascii="Arial" w:hAnsi="Arial" w:cs="Arial"/>
          <w:color w:val="222222"/>
        </w:rPr>
        <w:t xml:space="preserve">, </w:t>
      </w:r>
      <w:r w:rsidRPr="009F2757">
        <w:rPr>
          <w:rFonts w:ascii="Arial" w:hAnsi="Arial" w:cs="Arial"/>
          <w:i/>
          <w:color w:val="222222"/>
        </w:rPr>
        <w:t>35</w:t>
      </w:r>
      <w:r w:rsidRPr="009F2757">
        <w:rPr>
          <w:rFonts w:ascii="Arial" w:hAnsi="Arial" w:cs="Arial"/>
          <w:color w:val="222222"/>
        </w:rPr>
        <w:t>(6), pp.614-623.</w:t>
      </w:r>
    </w:p>
    <w:p w14:paraId="15DD6FD9" w14:textId="77777777" w:rsidR="009F2757" w:rsidRPr="009F2757" w:rsidRDefault="009F2757" w:rsidP="009F2757">
      <w:pPr>
        <w:pStyle w:val="Heading2"/>
        <w:spacing w:line="360" w:lineRule="auto"/>
        <w:rPr>
          <w:rFonts w:ascii="Arial" w:hAnsi="Arial" w:cs="Arial"/>
          <w:sz w:val="22"/>
          <w:szCs w:val="22"/>
        </w:rPr>
      </w:pPr>
      <w:bookmarkStart w:id="4" w:name="_xf4opy2doxs"/>
      <w:bookmarkStart w:id="5" w:name="_Toc86181740"/>
      <w:bookmarkEnd w:id="4"/>
      <w:r w:rsidRPr="009F2757">
        <w:rPr>
          <w:rFonts w:ascii="Arial" w:hAnsi="Arial" w:cs="Arial"/>
          <w:sz w:val="22"/>
          <w:szCs w:val="22"/>
        </w:rPr>
        <w:t>Webpages</w:t>
      </w:r>
      <w:bookmarkEnd w:id="5"/>
    </w:p>
    <w:p w14:paraId="6B1898B8" w14:textId="61D77A93" w:rsidR="009F2757" w:rsidRPr="009F2757" w:rsidRDefault="009F2757" w:rsidP="009F2757">
      <w:pPr>
        <w:spacing w:after="240" w:line="360" w:lineRule="auto"/>
        <w:rPr>
          <w:rFonts w:ascii="Arial" w:hAnsi="Arial" w:cs="Arial"/>
          <w:color w:val="222222"/>
        </w:rPr>
      </w:pPr>
      <w:r w:rsidRPr="009F2757">
        <w:rPr>
          <w:rFonts w:ascii="Arial" w:hAnsi="Arial" w:cs="Arial"/>
          <w:color w:val="222222"/>
        </w:rPr>
        <w:t xml:space="preserve">CDC (2021). </w:t>
      </w:r>
      <w:r w:rsidRPr="009F2757">
        <w:rPr>
          <w:rFonts w:ascii="Arial" w:hAnsi="Arial" w:cs="Arial"/>
          <w:i/>
          <w:color w:val="222222"/>
        </w:rPr>
        <w:t>Child Development Basics</w:t>
      </w:r>
      <w:r w:rsidRPr="009F2757">
        <w:rPr>
          <w:rFonts w:ascii="Arial" w:hAnsi="Arial" w:cs="Arial"/>
          <w:color w:val="222222"/>
        </w:rPr>
        <w:t xml:space="preserve">. </w:t>
      </w:r>
      <w:hyperlink r:id="rId10" w:history="1">
        <w:r w:rsidRPr="009F2757">
          <w:rPr>
            <w:rStyle w:val="Hyperlink"/>
            <w:rFonts w:ascii="Arial" w:hAnsi="Arial" w:cs="Arial"/>
            <w:color w:val="1155CC"/>
          </w:rPr>
          <w:t>https://www.cdc.gov/ncbddd/childdevelopment/facts.html</w:t>
        </w:r>
      </w:hyperlink>
    </w:p>
    <w:p w14:paraId="40DE9203" w14:textId="77777777" w:rsidR="00B0238F" w:rsidRDefault="009F2757" w:rsidP="009F2757">
      <w:pPr>
        <w:spacing w:after="240" w:line="360" w:lineRule="auto"/>
        <w:rPr>
          <w:rFonts w:ascii="Arial" w:hAnsi="Arial" w:cs="Arial"/>
          <w:color w:val="222222"/>
        </w:rPr>
      </w:pPr>
      <w:r w:rsidRPr="009F2757">
        <w:rPr>
          <w:rFonts w:ascii="Arial" w:hAnsi="Arial" w:cs="Arial"/>
          <w:color w:val="222222"/>
        </w:rPr>
        <w:t xml:space="preserve">Child Abuse Prevention, Treatment &amp; Welfare Services (2018). </w:t>
      </w:r>
      <w:r w:rsidRPr="009F2757">
        <w:rPr>
          <w:rFonts w:ascii="Arial" w:hAnsi="Arial" w:cs="Arial"/>
          <w:i/>
          <w:color w:val="222222"/>
        </w:rPr>
        <w:t>Why The First 5 Years of Child Development Are So Important.</w:t>
      </w:r>
      <w:r w:rsidRPr="009F2757">
        <w:rPr>
          <w:rFonts w:ascii="Arial" w:hAnsi="Arial" w:cs="Arial"/>
          <w:color w:val="222222"/>
        </w:rPr>
        <w:t xml:space="preserve"> </w:t>
      </w:r>
    </w:p>
    <w:p w14:paraId="29A7B039" w14:textId="12E6F1FF" w:rsidR="009F2757" w:rsidRPr="009F2757" w:rsidRDefault="008555FF" w:rsidP="009F2757">
      <w:pPr>
        <w:spacing w:after="240" w:line="360" w:lineRule="auto"/>
        <w:rPr>
          <w:rFonts w:ascii="Arial" w:hAnsi="Arial" w:cs="Arial"/>
          <w:color w:val="222222"/>
        </w:rPr>
      </w:pPr>
      <w:hyperlink r:id="rId11" w:history="1">
        <w:r w:rsidR="009F2757" w:rsidRPr="009F2757">
          <w:rPr>
            <w:rStyle w:val="Hyperlink"/>
            <w:rFonts w:ascii="Arial" w:hAnsi="Arial" w:cs="Arial"/>
            <w:color w:val="1155CC"/>
          </w:rPr>
          <w:t>https://www.all4kids.org/news/blog/why-the-first-5-years-of-child-development-are-so-important/</w:t>
        </w:r>
      </w:hyperlink>
      <w:r w:rsidR="009F2757" w:rsidRPr="009F2757">
        <w:rPr>
          <w:rFonts w:ascii="Arial" w:hAnsi="Arial" w:cs="Arial"/>
          <w:color w:val="222222"/>
        </w:rPr>
        <w:t xml:space="preserve"> </w:t>
      </w:r>
    </w:p>
    <w:p w14:paraId="496D652E" w14:textId="77777777" w:rsidR="008E24E7" w:rsidRDefault="009F2757" w:rsidP="009F2757">
      <w:pPr>
        <w:spacing w:after="240" w:line="360" w:lineRule="auto"/>
        <w:rPr>
          <w:rFonts w:ascii="Arial" w:hAnsi="Arial" w:cs="Arial"/>
          <w:color w:val="222222"/>
        </w:rPr>
      </w:pPr>
      <w:r w:rsidRPr="009F2757">
        <w:rPr>
          <w:rFonts w:ascii="Arial" w:hAnsi="Arial" w:cs="Arial"/>
          <w:color w:val="222222"/>
        </w:rPr>
        <w:t xml:space="preserve">Children’s Health Orange County. (2021). </w:t>
      </w:r>
      <w:r w:rsidRPr="009F2757">
        <w:rPr>
          <w:rFonts w:ascii="Arial" w:hAnsi="Arial" w:cs="Arial"/>
          <w:i/>
          <w:color w:val="222222"/>
        </w:rPr>
        <w:t>Child Development: Milestones, Ages and Stages - Children’s Health Orange County</w:t>
      </w:r>
    </w:p>
    <w:p w14:paraId="21204B68" w14:textId="5A7EB187" w:rsidR="009F2757" w:rsidRPr="009F2757" w:rsidRDefault="008555FF" w:rsidP="009F2757">
      <w:pPr>
        <w:spacing w:after="240" w:line="360" w:lineRule="auto"/>
        <w:rPr>
          <w:rFonts w:ascii="Arial" w:hAnsi="Arial" w:cs="Arial"/>
          <w:color w:val="222222"/>
        </w:rPr>
      </w:pPr>
      <w:hyperlink r:id="rId12" w:history="1">
        <w:r w:rsidR="009F2757" w:rsidRPr="009F2757">
          <w:rPr>
            <w:rStyle w:val="Hyperlink"/>
            <w:rFonts w:ascii="Arial" w:hAnsi="Arial" w:cs="Arial"/>
            <w:color w:val="1155CC"/>
          </w:rPr>
          <w:t>https://www.choc.org/primary-care/ages-stages/</w:t>
        </w:r>
      </w:hyperlink>
      <w:r w:rsidR="009F2757" w:rsidRPr="009F2757">
        <w:rPr>
          <w:rFonts w:ascii="Arial" w:hAnsi="Arial" w:cs="Arial"/>
          <w:color w:val="222222"/>
        </w:rPr>
        <w:t xml:space="preserve"> </w:t>
      </w:r>
    </w:p>
    <w:p w14:paraId="739E39EF" w14:textId="77777777" w:rsidR="00DF7A85" w:rsidRPr="00335474" w:rsidRDefault="00DF7A85" w:rsidP="009F2757">
      <w:pPr>
        <w:spacing w:line="360" w:lineRule="auto"/>
        <w:rPr>
          <w:rFonts w:ascii="Arial" w:hAnsi="Arial" w:cs="Arial"/>
          <w:bCs/>
          <w:sz w:val="44"/>
          <w:szCs w:val="44"/>
        </w:rPr>
      </w:pPr>
    </w:p>
    <w:sectPr w:rsidR="00DF7A85" w:rsidRPr="003354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25E1"/>
    <w:rsid w:val="00001F25"/>
    <w:rsid w:val="000E358F"/>
    <w:rsid w:val="001123B5"/>
    <w:rsid w:val="001268D3"/>
    <w:rsid w:val="00225E5B"/>
    <w:rsid w:val="0027125C"/>
    <w:rsid w:val="002C15E7"/>
    <w:rsid w:val="002C3ADE"/>
    <w:rsid w:val="00335474"/>
    <w:rsid w:val="003A4EE4"/>
    <w:rsid w:val="003B4DAE"/>
    <w:rsid w:val="00430C26"/>
    <w:rsid w:val="004F69AD"/>
    <w:rsid w:val="0050625A"/>
    <w:rsid w:val="005236B6"/>
    <w:rsid w:val="0067551A"/>
    <w:rsid w:val="006A2EBF"/>
    <w:rsid w:val="008555FF"/>
    <w:rsid w:val="008E24E7"/>
    <w:rsid w:val="009F2757"/>
    <w:rsid w:val="00B0238F"/>
    <w:rsid w:val="00DF7A85"/>
    <w:rsid w:val="00E02C7D"/>
    <w:rsid w:val="00E2023E"/>
    <w:rsid w:val="00E625E1"/>
    <w:rsid w:val="00F558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44C38E"/>
  <w15:chartTrackingRefBased/>
  <w15:docId w15:val="{7A80742F-3EAF-4A86-B155-EBBCC8516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2757"/>
    <w:pPr>
      <w:keepNext/>
      <w:keepLines/>
      <w:spacing w:after="0" w:line="480" w:lineRule="auto"/>
      <w:jc w:val="both"/>
      <w:outlineLvl w:val="0"/>
    </w:pPr>
    <w:rPr>
      <w:rFonts w:ascii="Times New Roman" w:eastAsia="Times New Roman" w:hAnsi="Times New Roman" w:cs="Times New Roman"/>
      <w:b/>
      <w:sz w:val="28"/>
      <w:szCs w:val="28"/>
      <w:lang w:val="en"/>
    </w:rPr>
  </w:style>
  <w:style w:type="paragraph" w:styleId="Heading2">
    <w:name w:val="heading 2"/>
    <w:basedOn w:val="Normal"/>
    <w:next w:val="Normal"/>
    <w:link w:val="Heading2Char"/>
    <w:uiPriority w:val="9"/>
    <w:semiHidden/>
    <w:unhideWhenUsed/>
    <w:qFormat/>
    <w:rsid w:val="009F2757"/>
    <w:pPr>
      <w:keepNext/>
      <w:keepLines/>
      <w:spacing w:before="360" w:after="120" w:line="480" w:lineRule="auto"/>
      <w:jc w:val="both"/>
      <w:outlineLvl w:val="1"/>
    </w:pPr>
    <w:rPr>
      <w:rFonts w:ascii="Times New Roman" w:eastAsia="Times New Roman" w:hAnsi="Times New Roman" w:cs="Times New Roman"/>
      <w:b/>
      <w:sz w:val="26"/>
      <w:szCs w:val="26"/>
      <w:lang w:val="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2757"/>
    <w:rPr>
      <w:rFonts w:ascii="Times New Roman" w:eastAsia="Times New Roman" w:hAnsi="Times New Roman" w:cs="Times New Roman"/>
      <w:b/>
      <w:sz w:val="28"/>
      <w:szCs w:val="28"/>
      <w:lang w:val="en"/>
    </w:rPr>
  </w:style>
  <w:style w:type="character" w:customStyle="1" w:styleId="Heading2Char">
    <w:name w:val="Heading 2 Char"/>
    <w:basedOn w:val="DefaultParagraphFont"/>
    <w:link w:val="Heading2"/>
    <w:uiPriority w:val="9"/>
    <w:semiHidden/>
    <w:rsid w:val="009F2757"/>
    <w:rPr>
      <w:rFonts w:ascii="Times New Roman" w:eastAsia="Times New Roman" w:hAnsi="Times New Roman" w:cs="Times New Roman"/>
      <w:b/>
      <w:sz w:val="26"/>
      <w:szCs w:val="26"/>
      <w:lang w:val="en"/>
    </w:rPr>
  </w:style>
  <w:style w:type="character" w:styleId="Hyperlink">
    <w:name w:val="Hyperlink"/>
    <w:basedOn w:val="DefaultParagraphFont"/>
    <w:uiPriority w:val="99"/>
    <w:unhideWhenUsed/>
    <w:rsid w:val="009F2757"/>
    <w:rPr>
      <w:color w:val="0563C1" w:themeColor="hyperlink"/>
      <w:u w:val="single"/>
    </w:rPr>
  </w:style>
  <w:style w:type="character" w:styleId="UnresolvedMention">
    <w:name w:val="Unresolved Mention"/>
    <w:basedOn w:val="DefaultParagraphFont"/>
    <w:uiPriority w:val="99"/>
    <w:semiHidden/>
    <w:unhideWhenUsed/>
    <w:rsid w:val="002C3A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9180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dc.gov/ncbddd/childdevelopment/facts.html" TargetMode="Externa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https://www.all4kids.org/news/blog/why-the-first-5-years-of-child-development-are-so-important/" TargetMode="External"/><Relationship Id="rId12" Type="http://schemas.openxmlformats.org/officeDocument/2006/relationships/hyperlink" Target="https://www.choc.org/primary-care/ages-stage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all4kids.org/news/blog/why-the-first-5-years-of-child-development-are-so-important/" TargetMode="External"/><Relationship Id="rId5" Type="http://schemas.openxmlformats.org/officeDocument/2006/relationships/settings" Target="settings.xml"/><Relationship Id="rId10" Type="http://schemas.openxmlformats.org/officeDocument/2006/relationships/hyperlink" Target="https://www.cdc.gov/ncbddd/childdevelopment/facts.html" TargetMode="External"/><Relationship Id="rId4" Type="http://schemas.openxmlformats.org/officeDocument/2006/relationships/styles" Target="styles.xml"/><Relationship Id="rId9" Type="http://schemas.openxmlformats.org/officeDocument/2006/relationships/hyperlink" Target="https://www.choc.org/primary-care/ages-stage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C2A1BC0E126C143B9CAF5D63CE7D052" ma:contentTypeVersion="7" ma:contentTypeDescription="Create a new document." ma:contentTypeScope="" ma:versionID="05215bee7023278654bc999ca3f1c6ab">
  <xsd:schema xmlns:xsd="http://www.w3.org/2001/XMLSchema" xmlns:xs="http://www.w3.org/2001/XMLSchema" xmlns:p="http://schemas.microsoft.com/office/2006/metadata/properties" xmlns:ns3="6730e359-ea60-4bf4-a90a-e46339816358" xmlns:ns4="5e11eeeb-aea2-48d1-b3ff-7dffc84c1762" targetNamespace="http://schemas.microsoft.com/office/2006/metadata/properties" ma:root="true" ma:fieldsID="ea03e2f70d9c4e7eab3699b24a2bd776" ns3:_="" ns4:_="">
    <xsd:import namespace="6730e359-ea60-4bf4-a90a-e46339816358"/>
    <xsd:import namespace="5e11eeeb-aea2-48d1-b3ff-7dffc84c176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30e359-ea60-4bf4-a90a-e463398163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e11eeeb-aea2-48d1-b3ff-7dffc84c176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39C6BE1-477C-4CA3-ABB9-BA4C2BC9E4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30e359-ea60-4bf4-a90a-e46339816358"/>
    <ds:schemaRef ds:uri="5e11eeeb-aea2-48d1-b3ff-7dffc84c17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17A5A38-C04B-41EB-8183-55F8DC48692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F6B859E-798C-41D9-8010-6C8273FC2B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5</Pages>
  <Words>1425</Words>
  <Characters>8124</Characters>
  <Application>Microsoft Office Word</Application>
  <DocSecurity>0</DocSecurity>
  <Lines>67</Lines>
  <Paragraphs>19</Paragraphs>
  <ScaleCrop>false</ScaleCrop>
  <Company/>
  <LinksUpToDate>false</LinksUpToDate>
  <CharactersWithSpaces>9530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Ruxana Laura Balasa (2017646)</dc:creator>
  <cp:keywords/>
  <dc:description/>
  <cp:lastModifiedBy>Ruxana Laura</cp:lastModifiedBy>
  <cp:revision>25</cp:revision>
  <dcterms:created xsi:type="dcterms:W3CDTF">2021-11-01T14:40:00Z</dcterms:created>
  <dcterms:modified xsi:type="dcterms:W3CDTF">2021-11-01T15:50:00Z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0x010100DC2A1BC0E126C143B9CAF5D63CE7D052</vt:lpwstr>
  </property>
</Properties>
</file>