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52992C" w14:textId="22CAFDCC" w:rsidR="000D4D40" w:rsidRPr="00AB1645" w:rsidRDefault="000D4D40">
      <w:pPr>
        <w:rPr>
          <w:rFonts w:asciiTheme="minorHAnsi" w:hAnsiTheme="minorHAnsi" w:cstheme="minorHAnsi"/>
          <w:color w:val="538135" w:themeColor="accent6" w:themeShade="BF"/>
          <w:sz w:val="20"/>
          <w:szCs w:val="20"/>
        </w:rPr>
      </w:pPr>
      <w:r w:rsidRPr="00AB1645">
        <w:rPr>
          <w:rFonts w:asciiTheme="minorHAnsi" w:hAnsiTheme="minorHAnsi" w:cstheme="minorHAnsi"/>
          <w:color w:val="538135" w:themeColor="accent6" w:themeShade="BF"/>
          <w:sz w:val="20"/>
          <w:szCs w:val="20"/>
        </w:rPr>
        <w:t xml:space="preserve">YouTube: Business Strategies, Challenges and Revenue Mechanisms. How to use YouTube as a tool for Commercialisation of Music. </w:t>
      </w:r>
    </w:p>
    <w:p w14:paraId="60773DF2" w14:textId="599047A7" w:rsidR="000D4D40" w:rsidRPr="00AB1645" w:rsidRDefault="000D4D40">
      <w:pPr>
        <w:rPr>
          <w:rFonts w:asciiTheme="minorHAnsi" w:hAnsiTheme="minorHAnsi" w:cstheme="minorHAnsi"/>
          <w:color w:val="538135" w:themeColor="accent6" w:themeShade="BF"/>
          <w:sz w:val="20"/>
          <w:szCs w:val="20"/>
        </w:rPr>
      </w:pPr>
    </w:p>
    <w:p w14:paraId="0F19AA3D" w14:textId="00803E04" w:rsidR="000D4D40" w:rsidRPr="00AB1645" w:rsidRDefault="000D4D40">
      <w:pPr>
        <w:rPr>
          <w:rFonts w:asciiTheme="minorHAnsi" w:hAnsiTheme="minorHAnsi" w:cstheme="minorHAnsi"/>
          <w:color w:val="538135" w:themeColor="accent6" w:themeShade="BF"/>
          <w:sz w:val="20"/>
          <w:szCs w:val="20"/>
        </w:rPr>
      </w:pPr>
      <w:r w:rsidRPr="00AB1645">
        <w:rPr>
          <w:rFonts w:asciiTheme="minorHAnsi" w:hAnsiTheme="minorHAnsi" w:cstheme="minorHAnsi"/>
          <w:color w:val="538135" w:themeColor="accent6" w:themeShade="BF"/>
          <w:sz w:val="20"/>
          <w:szCs w:val="20"/>
        </w:rPr>
        <w:t>Adrienne Angelescu</w:t>
      </w:r>
    </w:p>
    <w:p w14:paraId="52D7CFEE" w14:textId="3C50CB4F" w:rsidR="000D4D40" w:rsidRPr="00AB1645" w:rsidRDefault="000D4D40">
      <w:pPr>
        <w:rPr>
          <w:rFonts w:asciiTheme="minorHAnsi" w:hAnsiTheme="minorHAnsi" w:cstheme="minorHAnsi"/>
          <w:color w:val="538135" w:themeColor="accent6" w:themeShade="BF"/>
          <w:sz w:val="20"/>
          <w:szCs w:val="20"/>
        </w:rPr>
      </w:pPr>
    </w:p>
    <w:p w14:paraId="02945F95" w14:textId="77777777" w:rsidR="000D4D40" w:rsidRPr="00AB1645" w:rsidRDefault="000D4D40">
      <w:pPr>
        <w:rPr>
          <w:rFonts w:asciiTheme="minorHAnsi" w:hAnsiTheme="minorHAnsi" w:cstheme="minorHAnsi"/>
          <w:color w:val="538135" w:themeColor="accent6" w:themeShade="BF"/>
          <w:sz w:val="20"/>
          <w:szCs w:val="20"/>
        </w:rPr>
      </w:pPr>
    </w:p>
    <w:p w14:paraId="1DD7E121" w14:textId="77777777" w:rsidR="000D4D40" w:rsidRPr="00AB1645" w:rsidRDefault="000D4D40">
      <w:pPr>
        <w:rPr>
          <w:rFonts w:asciiTheme="minorHAnsi" w:hAnsiTheme="minorHAnsi" w:cstheme="minorHAnsi"/>
          <w:color w:val="FF0000"/>
          <w:sz w:val="20"/>
          <w:szCs w:val="20"/>
        </w:rPr>
      </w:pPr>
    </w:p>
    <w:p w14:paraId="3FD2C7AF" w14:textId="77777777" w:rsidR="000D4D40" w:rsidRPr="00AB1645" w:rsidRDefault="000D4D40">
      <w:pPr>
        <w:rPr>
          <w:rFonts w:asciiTheme="minorHAnsi" w:hAnsiTheme="minorHAnsi" w:cstheme="minorHAnsi"/>
          <w:color w:val="FF0000"/>
          <w:sz w:val="20"/>
          <w:szCs w:val="20"/>
        </w:rPr>
      </w:pPr>
    </w:p>
    <w:p w14:paraId="77C91755" w14:textId="77777777" w:rsidR="000D4D40" w:rsidRPr="00AB1645" w:rsidRDefault="000D4D40">
      <w:pPr>
        <w:rPr>
          <w:rFonts w:asciiTheme="minorHAnsi" w:hAnsiTheme="minorHAnsi" w:cstheme="minorHAnsi"/>
          <w:color w:val="FF0000"/>
          <w:sz w:val="20"/>
          <w:szCs w:val="20"/>
        </w:rPr>
      </w:pPr>
    </w:p>
    <w:p w14:paraId="6F2DC834" w14:textId="77777777" w:rsidR="000D4D40" w:rsidRPr="00AB1645" w:rsidRDefault="000D4D40">
      <w:pPr>
        <w:rPr>
          <w:rFonts w:asciiTheme="minorHAnsi" w:hAnsiTheme="minorHAnsi" w:cstheme="minorHAnsi"/>
          <w:color w:val="FF0000"/>
          <w:sz w:val="20"/>
          <w:szCs w:val="20"/>
        </w:rPr>
      </w:pPr>
    </w:p>
    <w:p w14:paraId="562F3EEA" w14:textId="77777777" w:rsidR="000D4D40" w:rsidRPr="00AB1645" w:rsidRDefault="000D4D40">
      <w:pPr>
        <w:rPr>
          <w:rFonts w:asciiTheme="minorHAnsi" w:hAnsiTheme="minorHAnsi" w:cstheme="minorHAnsi"/>
          <w:color w:val="FF0000"/>
          <w:sz w:val="20"/>
          <w:szCs w:val="20"/>
        </w:rPr>
      </w:pPr>
    </w:p>
    <w:p w14:paraId="68260FDF" w14:textId="77777777" w:rsidR="000D4D40" w:rsidRPr="00AB1645" w:rsidRDefault="000D4D40">
      <w:pPr>
        <w:rPr>
          <w:rFonts w:asciiTheme="minorHAnsi" w:hAnsiTheme="minorHAnsi" w:cstheme="minorHAnsi"/>
          <w:color w:val="FF0000"/>
          <w:sz w:val="20"/>
          <w:szCs w:val="20"/>
        </w:rPr>
      </w:pPr>
    </w:p>
    <w:p w14:paraId="6A22AB31" w14:textId="77777777" w:rsidR="000D4D40" w:rsidRPr="00AB1645" w:rsidRDefault="000D4D40">
      <w:pPr>
        <w:rPr>
          <w:rFonts w:asciiTheme="minorHAnsi" w:hAnsiTheme="minorHAnsi" w:cstheme="minorHAnsi"/>
          <w:color w:val="FF0000"/>
          <w:sz w:val="20"/>
          <w:szCs w:val="20"/>
        </w:rPr>
      </w:pPr>
    </w:p>
    <w:p w14:paraId="75DED6BA" w14:textId="77777777" w:rsidR="000D4D40" w:rsidRPr="00AB1645" w:rsidRDefault="000D4D40">
      <w:pPr>
        <w:rPr>
          <w:rFonts w:asciiTheme="minorHAnsi" w:hAnsiTheme="minorHAnsi" w:cstheme="minorHAnsi"/>
          <w:color w:val="FF0000"/>
          <w:sz w:val="20"/>
          <w:szCs w:val="20"/>
        </w:rPr>
      </w:pPr>
    </w:p>
    <w:p w14:paraId="41FADEBB" w14:textId="77777777" w:rsidR="000D4D40" w:rsidRPr="00AB1645" w:rsidRDefault="000D4D40">
      <w:pPr>
        <w:rPr>
          <w:rFonts w:asciiTheme="minorHAnsi" w:hAnsiTheme="minorHAnsi" w:cstheme="minorHAnsi"/>
          <w:color w:val="FF0000"/>
          <w:sz w:val="20"/>
          <w:szCs w:val="20"/>
        </w:rPr>
      </w:pPr>
    </w:p>
    <w:p w14:paraId="30D9301C" w14:textId="77777777" w:rsidR="000D4D40" w:rsidRPr="00AB1645" w:rsidRDefault="000D4D40">
      <w:pPr>
        <w:rPr>
          <w:rFonts w:asciiTheme="minorHAnsi" w:hAnsiTheme="minorHAnsi" w:cstheme="minorHAnsi"/>
          <w:color w:val="FF0000"/>
          <w:sz w:val="20"/>
          <w:szCs w:val="20"/>
        </w:rPr>
      </w:pPr>
    </w:p>
    <w:p w14:paraId="7828F159" w14:textId="77777777" w:rsidR="000D4D40" w:rsidRPr="00AB1645" w:rsidRDefault="000D4D40">
      <w:pPr>
        <w:rPr>
          <w:rFonts w:asciiTheme="minorHAnsi" w:hAnsiTheme="minorHAnsi" w:cstheme="minorHAnsi"/>
          <w:color w:val="FF0000"/>
          <w:sz w:val="20"/>
          <w:szCs w:val="20"/>
        </w:rPr>
      </w:pPr>
    </w:p>
    <w:p w14:paraId="3DDF0CA3" w14:textId="77777777" w:rsidR="000D4D40" w:rsidRPr="00AB1645" w:rsidRDefault="000D4D40">
      <w:pPr>
        <w:rPr>
          <w:rFonts w:asciiTheme="minorHAnsi" w:hAnsiTheme="minorHAnsi" w:cstheme="minorHAnsi"/>
          <w:color w:val="FF0000"/>
          <w:sz w:val="20"/>
          <w:szCs w:val="20"/>
        </w:rPr>
      </w:pPr>
    </w:p>
    <w:p w14:paraId="33D28540" w14:textId="77777777" w:rsidR="000D4D40" w:rsidRPr="00AB1645" w:rsidRDefault="000D4D40">
      <w:pPr>
        <w:rPr>
          <w:rFonts w:asciiTheme="minorHAnsi" w:hAnsiTheme="minorHAnsi" w:cstheme="minorHAnsi"/>
          <w:color w:val="FF0000"/>
          <w:sz w:val="20"/>
          <w:szCs w:val="20"/>
        </w:rPr>
      </w:pPr>
    </w:p>
    <w:p w14:paraId="1DD4E567" w14:textId="77777777" w:rsidR="000D4D40" w:rsidRPr="00AB1645" w:rsidRDefault="000D4D40">
      <w:pPr>
        <w:rPr>
          <w:rFonts w:asciiTheme="minorHAnsi" w:hAnsiTheme="minorHAnsi" w:cstheme="minorHAnsi"/>
          <w:color w:val="FF0000"/>
          <w:sz w:val="20"/>
          <w:szCs w:val="20"/>
        </w:rPr>
      </w:pPr>
    </w:p>
    <w:p w14:paraId="1650227F" w14:textId="77777777" w:rsidR="000D4D40" w:rsidRPr="00AB1645" w:rsidRDefault="000D4D40">
      <w:pPr>
        <w:rPr>
          <w:rFonts w:asciiTheme="minorHAnsi" w:hAnsiTheme="minorHAnsi" w:cstheme="minorHAnsi"/>
          <w:color w:val="FF0000"/>
          <w:sz w:val="20"/>
          <w:szCs w:val="20"/>
        </w:rPr>
      </w:pPr>
    </w:p>
    <w:p w14:paraId="36ABA2A2" w14:textId="77777777" w:rsidR="000D4D40" w:rsidRPr="00AB1645" w:rsidRDefault="000D4D40">
      <w:pPr>
        <w:rPr>
          <w:rFonts w:asciiTheme="minorHAnsi" w:hAnsiTheme="minorHAnsi" w:cstheme="minorHAnsi"/>
          <w:color w:val="FF0000"/>
          <w:sz w:val="20"/>
          <w:szCs w:val="20"/>
        </w:rPr>
      </w:pPr>
    </w:p>
    <w:p w14:paraId="784DB1AC" w14:textId="77777777" w:rsidR="000D4D40" w:rsidRPr="00AB1645" w:rsidRDefault="000D4D40">
      <w:pPr>
        <w:rPr>
          <w:rFonts w:asciiTheme="minorHAnsi" w:hAnsiTheme="minorHAnsi" w:cstheme="minorHAnsi"/>
          <w:color w:val="FF0000"/>
          <w:sz w:val="20"/>
          <w:szCs w:val="20"/>
        </w:rPr>
      </w:pPr>
    </w:p>
    <w:p w14:paraId="19201AC2" w14:textId="77777777" w:rsidR="000D4D40" w:rsidRPr="00AB1645" w:rsidRDefault="000D4D40">
      <w:pPr>
        <w:rPr>
          <w:rFonts w:asciiTheme="minorHAnsi" w:hAnsiTheme="minorHAnsi" w:cstheme="minorHAnsi"/>
          <w:color w:val="FF0000"/>
          <w:sz w:val="20"/>
          <w:szCs w:val="20"/>
        </w:rPr>
      </w:pPr>
    </w:p>
    <w:p w14:paraId="7F5E84AE" w14:textId="77777777" w:rsidR="000D4D40" w:rsidRPr="00AB1645" w:rsidRDefault="000D4D40">
      <w:pPr>
        <w:rPr>
          <w:rFonts w:asciiTheme="minorHAnsi" w:hAnsiTheme="minorHAnsi" w:cstheme="minorHAnsi"/>
          <w:color w:val="FF0000"/>
          <w:sz w:val="20"/>
          <w:szCs w:val="20"/>
        </w:rPr>
      </w:pPr>
    </w:p>
    <w:p w14:paraId="0A70F7C2" w14:textId="77777777" w:rsidR="000D4D40" w:rsidRPr="00AB1645" w:rsidRDefault="000D4D40">
      <w:pPr>
        <w:rPr>
          <w:rFonts w:asciiTheme="minorHAnsi" w:hAnsiTheme="minorHAnsi" w:cstheme="minorHAnsi"/>
          <w:color w:val="FF0000"/>
          <w:sz w:val="20"/>
          <w:szCs w:val="20"/>
        </w:rPr>
      </w:pPr>
    </w:p>
    <w:p w14:paraId="0E4FC653" w14:textId="77777777" w:rsidR="000D4D40" w:rsidRPr="00AB1645" w:rsidRDefault="000D4D40">
      <w:pPr>
        <w:rPr>
          <w:rFonts w:asciiTheme="minorHAnsi" w:hAnsiTheme="minorHAnsi" w:cstheme="minorHAnsi"/>
          <w:color w:val="FF0000"/>
          <w:sz w:val="20"/>
          <w:szCs w:val="20"/>
        </w:rPr>
      </w:pPr>
    </w:p>
    <w:p w14:paraId="0C1DAA15" w14:textId="77777777" w:rsidR="000D4D40" w:rsidRPr="00AB1645" w:rsidRDefault="000D4D40">
      <w:pPr>
        <w:rPr>
          <w:rFonts w:asciiTheme="minorHAnsi" w:hAnsiTheme="minorHAnsi" w:cstheme="minorHAnsi"/>
          <w:color w:val="FF0000"/>
          <w:sz w:val="20"/>
          <w:szCs w:val="20"/>
        </w:rPr>
      </w:pPr>
    </w:p>
    <w:p w14:paraId="0C956CCD" w14:textId="77777777" w:rsidR="000D4D40" w:rsidRPr="00AB1645" w:rsidRDefault="000D4D40">
      <w:pPr>
        <w:rPr>
          <w:rFonts w:asciiTheme="minorHAnsi" w:hAnsiTheme="minorHAnsi" w:cstheme="minorHAnsi"/>
          <w:color w:val="FF0000"/>
          <w:sz w:val="20"/>
          <w:szCs w:val="20"/>
        </w:rPr>
      </w:pPr>
    </w:p>
    <w:p w14:paraId="30011CCE" w14:textId="77777777" w:rsidR="000D4D40" w:rsidRPr="00AB1645" w:rsidRDefault="000D4D40">
      <w:pPr>
        <w:rPr>
          <w:rFonts w:asciiTheme="minorHAnsi" w:hAnsiTheme="minorHAnsi" w:cstheme="minorHAnsi"/>
          <w:color w:val="FF0000"/>
          <w:sz w:val="20"/>
          <w:szCs w:val="20"/>
        </w:rPr>
      </w:pPr>
    </w:p>
    <w:p w14:paraId="5EB56914" w14:textId="77777777" w:rsidR="000D4D40" w:rsidRPr="00AB1645" w:rsidRDefault="000D4D40">
      <w:pPr>
        <w:rPr>
          <w:rFonts w:asciiTheme="minorHAnsi" w:hAnsiTheme="minorHAnsi" w:cstheme="minorHAnsi"/>
          <w:color w:val="FF0000"/>
          <w:sz w:val="20"/>
          <w:szCs w:val="20"/>
        </w:rPr>
      </w:pPr>
    </w:p>
    <w:p w14:paraId="6CD4B9C7" w14:textId="77777777" w:rsidR="000D4D40" w:rsidRPr="00AB1645" w:rsidRDefault="000D4D40">
      <w:pPr>
        <w:rPr>
          <w:rFonts w:asciiTheme="minorHAnsi" w:hAnsiTheme="minorHAnsi" w:cstheme="minorHAnsi"/>
          <w:color w:val="FF0000"/>
          <w:sz w:val="20"/>
          <w:szCs w:val="20"/>
        </w:rPr>
      </w:pPr>
    </w:p>
    <w:p w14:paraId="5B12A947" w14:textId="77777777" w:rsidR="000D4D40" w:rsidRPr="00AB1645" w:rsidRDefault="000D4D40">
      <w:pPr>
        <w:rPr>
          <w:rFonts w:asciiTheme="minorHAnsi" w:hAnsiTheme="minorHAnsi" w:cstheme="minorHAnsi"/>
          <w:color w:val="FF0000"/>
          <w:sz w:val="20"/>
          <w:szCs w:val="20"/>
        </w:rPr>
      </w:pPr>
    </w:p>
    <w:p w14:paraId="53615C14" w14:textId="77777777" w:rsidR="000D4D40" w:rsidRPr="00AB1645" w:rsidRDefault="000D4D40">
      <w:pPr>
        <w:rPr>
          <w:rFonts w:asciiTheme="minorHAnsi" w:hAnsiTheme="minorHAnsi" w:cstheme="minorHAnsi"/>
          <w:color w:val="FF0000"/>
          <w:sz w:val="20"/>
          <w:szCs w:val="20"/>
        </w:rPr>
      </w:pPr>
    </w:p>
    <w:p w14:paraId="3F421503" w14:textId="75F5022D" w:rsidR="009B22D4" w:rsidRPr="00AB1645" w:rsidRDefault="001678C5">
      <w:pPr>
        <w:rPr>
          <w:rFonts w:asciiTheme="minorHAnsi" w:hAnsiTheme="minorHAnsi" w:cstheme="minorHAnsi"/>
          <w:color w:val="FF0000"/>
          <w:sz w:val="20"/>
          <w:szCs w:val="20"/>
        </w:rPr>
      </w:pPr>
      <w:r w:rsidRPr="00AB1645">
        <w:rPr>
          <w:rFonts w:asciiTheme="minorHAnsi" w:hAnsiTheme="minorHAnsi" w:cstheme="minorHAnsi"/>
          <w:color w:val="FF0000"/>
          <w:sz w:val="20"/>
          <w:szCs w:val="20"/>
        </w:rPr>
        <w:lastRenderedPageBreak/>
        <w:t>Short history and current scale</w:t>
      </w:r>
    </w:p>
    <w:p w14:paraId="22B91F24" w14:textId="32EC66F2" w:rsidR="0056290C" w:rsidRPr="00AB1645" w:rsidRDefault="0056290C">
      <w:pPr>
        <w:rPr>
          <w:rFonts w:asciiTheme="minorHAnsi" w:hAnsiTheme="minorHAnsi" w:cstheme="minorHAnsi"/>
          <w:color w:val="000000"/>
          <w:sz w:val="20"/>
          <w:szCs w:val="20"/>
          <w:shd w:val="clear" w:color="auto" w:fill="FFFFFF"/>
        </w:rPr>
      </w:pPr>
    </w:p>
    <w:p w14:paraId="3236149A" w14:textId="5EFCDE23" w:rsidR="0056290C" w:rsidRPr="00AB1645" w:rsidRDefault="0056290C">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Founded in 2005 by 3 former PayPal employees, YouTube is a video-sharing platform that was bought by Google in 2006. It allows users to view, upload, rate, comment, share, playlist videos, and to subscribe to users whose content they want to see more of.  The content on it varies wildly,</w:t>
      </w:r>
      <w:r w:rsidR="004F3D78" w:rsidRPr="00AB1645">
        <w:rPr>
          <w:rFonts w:asciiTheme="minorHAnsi" w:hAnsiTheme="minorHAnsi" w:cstheme="minorHAnsi"/>
          <w:color w:val="000000"/>
          <w:sz w:val="20"/>
          <w:szCs w:val="20"/>
          <w:shd w:val="clear" w:color="auto" w:fill="FFFFFF"/>
        </w:rPr>
        <w:t xml:space="preserve"> from music and entertainment to lifestyle, travel, DIY tutorials,</w:t>
      </w:r>
      <w:r w:rsidR="00B6419F" w:rsidRPr="00AB1645">
        <w:rPr>
          <w:rFonts w:asciiTheme="minorHAnsi" w:hAnsiTheme="minorHAnsi" w:cstheme="minorHAnsi"/>
          <w:color w:val="000000"/>
          <w:sz w:val="20"/>
          <w:szCs w:val="20"/>
          <w:shd w:val="clear" w:color="auto" w:fill="FFFFFF"/>
        </w:rPr>
        <w:t xml:space="preserve"> product and service</w:t>
      </w:r>
      <w:r w:rsidR="004F3D78" w:rsidRPr="00AB1645">
        <w:rPr>
          <w:rFonts w:asciiTheme="minorHAnsi" w:hAnsiTheme="minorHAnsi" w:cstheme="minorHAnsi"/>
          <w:color w:val="000000"/>
          <w:sz w:val="20"/>
          <w:szCs w:val="20"/>
          <w:shd w:val="clear" w:color="auto" w:fill="FFFFFF"/>
        </w:rPr>
        <w:t xml:space="preserve"> reviews, and also an immense collection of funny animal videos, to mention a few. </w:t>
      </w:r>
      <w:r w:rsidRPr="00AB1645">
        <w:rPr>
          <w:rFonts w:asciiTheme="minorHAnsi" w:hAnsiTheme="minorHAnsi" w:cstheme="minorHAnsi"/>
          <w:color w:val="000000"/>
          <w:sz w:val="20"/>
          <w:szCs w:val="20"/>
          <w:shd w:val="clear" w:color="auto" w:fill="FFFFFF"/>
        </w:rPr>
        <w:t xml:space="preserve">A 2017 report states that at that moment, 400 hours of content were uploaded every minute and that </w:t>
      </w:r>
      <w:r w:rsidR="004F3D78" w:rsidRPr="00AB1645">
        <w:rPr>
          <w:rFonts w:asciiTheme="minorHAnsi" w:hAnsiTheme="minorHAnsi" w:cstheme="minorHAnsi"/>
          <w:color w:val="000000"/>
          <w:sz w:val="20"/>
          <w:szCs w:val="20"/>
          <w:shd w:val="clear" w:color="auto" w:fill="FFFFFF"/>
        </w:rPr>
        <w:t>one billion hours of content are watched each day. In 2019, it was revealed that the uploaded content per minute increased to 500 hours (Hale, 2019).</w:t>
      </w:r>
    </w:p>
    <w:p w14:paraId="4390D964" w14:textId="26F0B5A9" w:rsidR="004F3D78" w:rsidRPr="00AB1645" w:rsidRDefault="004F3D78">
      <w:pPr>
        <w:rPr>
          <w:rFonts w:asciiTheme="minorHAnsi" w:hAnsiTheme="minorHAnsi" w:cstheme="minorHAnsi"/>
          <w:color w:val="000000"/>
          <w:sz w:val="20"/>
          <w:szCs w:val="20"/>
          <w:shd w:val="clear" w:color="auto" w:fill="FFFFFF"/>
        </w:rPr>
      </w:pPr>
    </w:p>
    <w:p w14:paraId="71C09953" w14:textId="2510DBD0" w:rsidR="004F3D78" w:rsidRPr="00AB1645" w:rsidRDefault="004F3D78" w:rsidP="004F3D78">
      <w:pPr>
        <w:rPr>
          <w:rFonts w:asciiTheme="minorHAnsi" w:hAnsiTheme="minorHAnsi" w:cstheme="minorHAnsi"/>
          <w:color w:val="000000"/>
          <w:sz w:val="20"/>
          <w:szCs w:val="20"/>
          <w:shd w:val="clear" w:color="auto" w:fill="FFFFFF"/>
        </w:rPr>
      </w:pPr>
      <w:r w:rsidRPr="00AB1645">
        <w:rPr>
          <w:rFonts w:asciiTheme="minorHAnsi" w:hAnsiTheme="minorHAnsi" w:cstheme="minorHAnsi"/>
          <w:sz w:val="20"/>
          <w:szCs w:val="20"/>
        </w:rPr>
        <w:t xml:space="preserve">As far as music and entertainment content </w:t>
      </w:r>
      <w:r w:rsidR="00B6419F" w:rsidRPr="00AB1645">
        <w:rPr>
          <w:rFonts w:asciiTheme="minorHAnsi" w:hAnsiTheme="minorHAnsi" w:cstheme="minorHAnsi"/>
          <w:sz w:val="20"/>
          <w:szCs w:val="20"/>
        </w:rPr>
        <w:t>are</w:t>
      </w:r>
      <w:r w:rsidRPr="00AB1645">
        <w:rPr>
          <w:rFonts w:asciiTheme="minorHAnsi" w:hAnsiTheme="minorHAnsi" w:cstheme="minorHAnsi"/>
          <w:sz w:val="20"/>
          <w:szCs w:val="20"/>
        </w:rPr>
        <w:t xml:space="preserve"> concerned, YouTube reigns supreme. In a 2018 article, Music Business Worldwide declared that “More music is played on YouTube than on Spotify, Apple Mu</w:t>
      </w:r>
      <w:r w:rsidR="00B6419F" w:rsidRPr="00AB1645">
        <w:rPr>
          <w:rFonts w:asciiTheme="minorHAnsi" w:hAnsiTheme="minorHAnsi" w:cstheme="minorHAnsi"/>
          <w:sz w:val="20"/>
          <w:szCs w:val="20"/>
        </w:rPr>
        <w:t>s</w:t>
      </w:r>
      <w:r w:rsidRPr="00AB1645">
        <w:rPr>
          <w:rFonts w:asciiTheme="minorHAnsi" w:hAnsiTheme="minorHAnsi" w:cstheme="minorHAnsi"/>
          <w:sz w:val="20"/>
          <w:szCs w:val="20"/>
        </w:rPr>
        <w:t xml:space="preserve">ic and every other audio streaming platform combined”. </w:t>
      </w:r>
      <w:r w:rsidRPr="00AB1645">
        <w:rPr>
          <w:rFonts w:asciiTheme="minorHAnsi" w:hAnsiTheme="minorHAnsi" w:cstheme="minorHAnsi"/>
          <w:color w:val="000000"/>
          <w:sz w:val="20"/>
          <w:szCs w:val="20"/>
          <w:shd w:val="clear" w:color="auto" w:fill="FFFFFF"/>
        </w:rPr>
        <w:t xml:space="preserve">(Music Business Worldwide, 2018) </w:t>
      </w:r>
      <w:r w:rsidR="00B6419F" w:rsidRPr="00AB1645">
        <w:rPr>
          <w:rFonts w:asciiTheme="minorHAnsi" w:hAnsiTheme="minorHAnsi" w:cstheme="minorHAnsi"/>
          <w:color w:val="000000"/>
          <w:sz w:val="20"/>
          <w:szCs w:val="20"/>
          <w:shd w:val="clear" w:color="auto" w:fill="FFFFFF"/>
        </w:rPr>
        <w:t xml:space="preserve">MBW also state that </w:t>
      </w:r>
      <w:r w:rsidRPr="00AB1645">
        <w:rPr>
          <w:rFonts w:asciiTheme="minorHAnsi" w:hAnsiTheme="minorHAnsi" w:cstheme="minorHAnsi"/>
          <w:color w:val="000000"/>
          <w:sz w:val="20"/>
          <w:szCs w:val="20"/>
          <w:shd w:val="clear" w:color="auto" w:fill="FFFFFF"/>
        </w:rPr>
        <w:t xml:space="preserve">the 2017 research conducted by Ipsos reveals that out of the 55% on-demand streaming represented by video streaming, 46% was on YouTube. This makes YouTube extremely </w:t>
      </w:r>
      <w:r w:rsidR="00B6419F" w:rsidRPr="00AB1645">
        <w:rPr>
          <w:rFonts w:asciiTheme="minorHAnsi" w:hAnsiTheme="minorHAnsi" w:cstheme="minorHAnsi"/>
          <w:color w:val="000000"/>
          <w:sz w:val="20"/>
          <w:szCs w:val="20"/>
          <w:shd w:val="clear" w:color="auto" w:fill="FFFFFF"/>
        </w:rPr>
        <w:t>important for the music industry.</w:t>
      </w:r>
    </w:p>
    <w:p w14:paraId="12CD9262" w14:textId="73756894" w:rsidR="001678C5" w:rsidRPr="00AB1645" w:rsidRDefault="001678C5" w:rsidP="004F3D78">
      <w:pPr>
        <w:rPr>
          <w:rFonts w:asciiTheme="minorHAnsi" w:hAnsiTheme="minorHAnsi" w:cstheme="minorHAnsi"/>
          <w:color w:val="000000"/>
          <w:sz w:val="20"/>
          <w:szCs w:val="20"/>
          <w:shd w:val="clear" w:color="auto" w:fill="FFFFFF"/>
        </w:rPr>
      </w:pPr>
    </w:p>
    <w:p w14:paraId="7A39F1B2" w14:textId="7174E846" w:rsidR="001678C5" w:rsidRPr="00AB1645" w:rsidRDefault="001678C5" w:rsidP="004F3D78">
      <w:pPr>
        <w:rPr>
          <w:rFonts w:asciiTheme="minorHAnsi" w:hAnsiTheme="minorHAnsi" w:cstheme="minorHAnsi"/>
          <w:color w:val="FF0000"/>
          <w:sz w:val="20"/>
          <w:szCs w:val="20"/>
          <w:shd w:val="clear" w:color="auto" w:fill="FFFFFF"/>
        </w:rPr>
      </w:pPr>
      <w:r w:rsidRPr="00AB1645">
        <w:rPr>
          <w:rFonts w:asciiTheme="minorHAnsi" w:hAnsiTheme="minorHAnsi" w:cstheme="minorHAnsi"/>
          <w:color w:val="FF0000"/>
          <w:sz w:val="20"/>
          <w:szCs w:val="20"/>
          <w:shd w:val="clear" w:color="auto" w:fill="FFFFFF"/>
        </w:rPr>
        <w:t xml:space="preserve">How to get noticed. A case study on </w:t>
      </w:r>
      <w:proofErr w:type="spellStart"/>
      <w:r w:rsidRPr="00AB1645">
        <w:rPr>
          <w:rFonts w:asciiTheme="minorHAnsi" w:hAnsiTheme="minorHAnsi" w:cstheme="minorHAnsi"/>
          <w:color w:val="FF0000"/>
          <w:sz w:val="20"/>
          <w:szCs w:val="20"/>
          <w:shd w:val="clear" w:color="auto" w:fill="FFFFFF"/>
        </w:rPr>
        <w:t>Psy’s</w:t>
      </w:r>
      <w:proofErr w:type="spellEnd"/>
      <w:r w:rsidRPr="00AB1645">
        <w:rPr>
          <w:rFonts w:asciiTheme="minorHAnsi" w:hAnsiTheme="minorHAnsi" w:cstheme="minorHAnsi"/>
          <w:color w:val="FF0000"/>
          <w:sz w:val="20"/>
          <w:szCs w:val="20"/>
          <w:shd w:val="clear" w:color="auto" w:fill="FFFFFF"/>
        </w:rPr>
        <w:t xml:space="preserve"> success with Gangnam Style</w:t>
      </w:r>
    </w:p>
    <w:p w14:paraId="031D238D" w14:textId="3F474B4B" w:rsidR="00066922" w:rsidRPr="00AB1645" w:rsidRDefault="00066922" w:rsidP="004F3D78">
      <w:pPr>
        <w:rPr>
          <w:rFonts w:asciiTheme="minorHAnsi" w:hAnsiTheme="minorHAnsi" w:cstheme="minorHAnsi"/>
          <w:sz w:val="20"/>
          <w:szCs w:val="20"/>
        </w:rPr>
      </w:pPr>
      <w:r w:rsidRPr="00AB1645">
        <w:rPr>
          <w:rFonts w:asciiTheme="minorHAnsi" w:hAnsiTheme="minorHAnsi" w:cstheme="minorHAnsi"/>
          <w:sz w:val="20"/>
          <w:szCs w:val="20"/>
        </w:rPr>
        <w:t xml:space="preserve">In a guide on promoting one’s </w:t>
      </w:r>
      <w:proofErr w:type="spellStart"/>
      <w:r w:rsidRPr="00AB1645">
        <w:rPr>
          <w:rFonts w:asciiTheme="minorHAnsi" w:hAnsiTheme="minorHAnsi" w:cstheme="minorHAnsi"/>
          <w:sz w:val="20"/>
          <w:szCs w:val="20"/>
        </w:rPr>
        <w:t>Youtube</w:t>
      </w:r>
      <w:proofErr w:type="spellEnd"/>
      <w:r w:rsidRPr="00AB1645">
        <w:rPr>
          <w:rFonts w:asciiTheme="minorHAnsi" w:hAnsiTheme="minorHAnsi" w:cstheme="minorHAnsi"/>
          <w:sz w:val="20"/>
          <w:szCs w:val="20"/>
        </w:rPr>
        <w:t xml:space="preserve"> channel, Brent Barnhart claims YouTube is the second largest search engine, and that optimising one’s content so that it shows first is of paramount importance (Barnhart, 2019).</w:t>
      </w:r>
    </w:p>
    <w:p w14:paraId="0C3840F9" w14:textId="2F3443E3" w:rsidR="004F3D78" w:rsidRPr="00AB1645" w:rsidRDefault="004F3D78" w:rsidP="004F3D78">
      <w:pPr>
        <w:rPr>
          <w:rFonts w:asciiTheme="minorHAnsi" w:hAnsiTheme="minorHAnsi" w:cstheme="minorHAnsi"/>
          <w:color w:val="000000"/>
          <w:sz w:val="20"/>
          <w:szCs w:val="20"/>
          <w:shd w:val="clear" w:color="auto" w:fill="FFFFFF"/>
        </w:rPr>
      </w:pPr>
      <w:r w:rsidRPr="00AB1645">
        <w:rPr>
          <w:rFonts w:asciiTheme="minorHAnsi" w:hAnsiTheme="minorHAnsi" w:cstheme="minorHAnsi"/>
          <w:sz w:val="20"/>
          <w:szCs w:val="20"/>
        </w:rPr>
        <w:t>It is thus</w:t>
      </w:r>
      <w:r w:rsidR="00B5055C" w:rsidRPr="00AB1645">
        <w:rPr>
          <w:rFonts w:asciiTheme="minorHAnsi" w:hAnsiTheme="minorHAnsi" w:cstheme="minorHAnsi"/>
          <w:sz w:val="20"/>
          <w:szCs w:val="20"/>
        </w:rPr>
        <w:t xml:space="preserve"> </w:t>
      </w:r>
      <w:r w:rsidR="00B6419F" w:rsidRPr="00AB1645">
        <w:rPr>
          <w:rFonts w:asciiTheme="minorHAnsi" w:hAnsiTheme="minorHAnsi" w:cstheme="minorHAnsi"/>
          <w:sz w:val="20"/>
          <w:szCs w:val="20"/>
        </w:rPr>
        <w:t xml:space="preserve">also </w:t>
      </w:r>
      <w:r w:rsidRPr="00AB1645">
        <w:rPr>
          <w:rFonts w:asciiTheme="minorHAnsi" w:hAnsiTheme="minorHAnsi" w:cstheme="minorHAnsi"/>
          <w:sz w:val="20"/>
          <w:szCs w:val="20"/>
        </w:rPr>
        <w:t>very important that artists ensure their content is not only present on YouTube, but that much consideration is given to ensuring as many people watch it as possible.</w:t>
      </w:r>
      <w:r w:rsidR="00B5055C" w:rsidRPr="00AB1645">
        <w:rPr>
          <w:rFonts w:asciiTheme="minorHAnsi" w:hAnsiTheme="minorHAnsi" w:cstheme="minorHAnsi"/>
          <w:sz w:val="20"/>
          <w:szCs w:val="20"/>
        </w:rPr>
        <w:t xml:space="preserve"> The strategy employed will be a big factor in whether a video gains traction or, even better, if it goes viral</w:t>
      </w:r>
      <w:r w:rsidRPr="00AB1645">
        <w:rPr>
          <w:rFonts w:asciiTheme="minorHAnsi" w:hAnsiTheme="minorHAnsi" w:cstheme="minorHAnsi"/>
          <w:color w:val="000000"/>
          <w:sz w:val="20"/>
          <w:szCs w:val="20"/>
          <w:shd w:val="clear" w:color="auto" w:fill="FFFFFF"/>
        </w:rPr>
        <w:t xml:space="preserve">. But how does one go around getting noticed on </w:t>
      </w:r>
      <w:r w:rsidR="00B5055C" w:rsidRPr="00AB1645">
        <w:rPr>
          <w:rFonts w:asciiTheme="minorHAnsi" w:hAnsiTheme="minorHAnsi" w:cstheme="minorHAnsi"/>
          <w:color w:val="000000"/>
          <w:sz w:val="20"/>
          <w:szCs w:val="20"/>
          <w:shd w:val="clear" w:color="auto" w:fill="FFFFFF"/>
        </w:rPr>
        <w:t>YouTube</w:t>
      </w:r>
      <w:r w:rsidRPr="00AB1645">
        <w:rPr>
          <w:rFonts w:asciiTheme="minorHAnsi" w:hAnsiTheme="minorHAnsi" w:cstheme="minorHAnsi"/>
          <w:color w:val="000000"/>
          <w:sz w:val="20"/>
          <w:szCs w:val="20"/>
          <w:shd w:val="clear" w:color="auto" w:fill="FFFFFF"/>
        </w:rPr>
        <w:t xml:space="preserve">? The answer </w:t>
      </w:r>
      <w:r w:rsidR="00B5055C" w:rsidRPr="00AB1645">
        <w:rPr>
          <w:rFonts w:asciiTheme="minorHAnsi" w:hAnsiTheme="minorHAnsi" w:cstheme="minorHAnsi"/>
          <w:color w:val="000000"/>
          <w:sz w:val="20"/>
          <w:szCs w:val="20"/>
          <w:shd w:val="clear" w:color="auto" w:fill="FFFFFF"/>
        </w:rPr>
        <w:t>seems to lie</w:t>
      </w:r>
      <w:r w:rsidRPr="00AB1645">
        <w:rPr>
          <w:rFonts w:asciiTheme="minorHAnsi" w:hAnsiTheme="minorHAnsi" w:cstheme="minorHAnsi"/>
          <w:color w:val="000000"/>
          <w:sz w:val="20"/>
          <w:szCs w:val="20"/>
          <w:shd w:val="clear" w:color="auto" w:fill="FFFFFF"/>
        </w:rPr>
        <w:t xml:space="preserve"> in the business and marketing strategies employed, and in this matter, the case study on </w:t>
      </w:r>
      <w:r w:rsidR="00F246DA" w:rsidRPr="00AB1645">
        <w:rPr>
          <w:rFonts w:asciiTheme="minorHAnsi" w:hAnsiTheme="minorHAnsi" w:cstheme="minorHAnsi"/>
          <w:color w:val="000000"/>
          <w:sz w:val="20"/>
          <w:szCs w:val="20"/>
          <w:shd w:val="clear" w:color="auto" w:fill="FFFFFF"/>
        </w:rPr>
        <w:t xml:space="preserve">Korean pop artist </w:t>
      </w:r>
      <w:proofErr w:type="spellStart"/>
      <w:r w:rsidRPr="00AB1645">
        <w:rPr>
          <w:rFonts w:asciiTheme="minorHAnsi" w:hAnsiTheme="minorHAnsi" w:cstheme="minorHAnsi"/>
          <w:color w:val="000000"/>
          <w:sz w:val="20"/>
          <w:szCs w:val="20"/>
          <w:shd w:val="clear" w:color="auto" w:fill="FFFFFF"/>
        </w:rPr>
        <w:t>P</w:t>
      </w:r>
      <w:r w:rsidR="00F246DA" w:rsidRPr="00AB1645">
        <w:rPr>
          <w:rFonts w:asciiTheme="minorHAnsi" w:hAnsiTheme="minorHAnsi" w:cstheme="minorHAnsi"/>
          <w:color w:val="000000"/>
          <w:sz w:val="20"/>
          <w:szCs w:val="20"/>
          <w:shd w:val="clear" w:color="auto" w:fill="FFFFFF"/>
        </w:rPr>
        <w:t>sy</w:t>
      </w:r>
      <w:r w:rsidRPr="00AB1645">
        <w:rPr>
          <w:rFonts w:asciiTheme="minorHAnsi" w:hAnsiTheme="minorHAnsi" w:cstheme="minorHAnsi"/>
          <w:color w:val="000000"/>
          <w:sz w:val="20"/>
          <w:szCs w:val="20"/>
          <w:shd w:val="clear" w:color="auto" w:fill="FFFFFF"/>
        </w:rPr>
        <w:t>’s</w:t>
      </w:r>
      <w:proofErr w:type="spellEnd"/>
      <w:r w:rsidRPr="00AB1645">
        <w:rPr>
          <w:rFonts w:asciiTheme="minorHAnsi" w:hAnsiTheme="minorHAnsi" w:cstheme="minorHAnsi"/>
          <w:color w:val="000000"/>
          <w:sz w:val="20"/>
          <w:szCs w:val="20"/>
          <w:shd w:val="clear" w:color="auto" w:fill="FFFFFF"/>
        </w:rPr>
        <w:t xml:space="preserve"> success is very relevant (The Drum, 2012). In that case, it was </w:t>
      </w:r>
      <w:r w:rsidR="00F246DA" w:rsidRPr="00AB1645">
        <w:rPr>
          <w:rFonts w:asciiTheme="minorHAnsi" w:hAnsiTheme="minorHAnsi" w:cstheme="minorHAnsi"/>
          <w:color w:val="000000"/>
          <w:sz w:val="20"/>
          <w:szCs w:val="20"/>
          <w:shd w:val="clear" w:color="auto" w:fill="FFFFFF"/>
        </w:rPr>
        <w:t xml:space="preserve">record label </w:t>
      </w:r>
      <w:r w:rsidRPr="00AB1645">
        <w:rPr>
          <w:rFonts w:asciiTheme="minorHAnsi" w:hAnsiTheme="minorHAnsi" w:cstheme="minorHAnsi"/>
          <w:color w:val="000000"/>
          <w:sz w:val="20"/>
          <w:szCs w:val="20"/>
          <w:shd w:val="clear" w:color="auto" w:fill="FFFFFF"/>
        </w:rPr>
        <w:t xml:space="preserve">YG </w:t>
      </w:r>
      <w:proofErr w:type="spellStart"/>
      <w:r w:rsidRPr="00AB1645">
        <w:rPr>
          <w:rFonts w:asciiTheme="minorHAnsi" w:hAnsiTheme="minorHAnsi" w:cstheme="minorHAnsi"/>
          <w:color w:val="000000"/>
          <w:sz w:val="20"/>
          <w:szCs w:val="20"/>
          <w:shd w:val="clear" w:color="auto" w:fill="FFFFFF"/>
        </w:rPr>
        <w:t>Entertaiment’s</w:t>
      </w:r>
      <w:proofErr w:type="spellEnd"/>
      <w:r w:rsidRPr="00AB1645">
        <w:rPr>
          <w:rFonts w:asciiTheme="minorHAnsi" w:hAnsiTheme="minorHAnsi" w:cstheme="minorHAnsi"/>
          <w:color w:val="000000"/>
          <w:sz w:val="20"/>
          <w:szCs w:val="20"/>
          <w:shd w:val="clear" w:color="auto" w:fill="FFFFFF"/>
        </w:rPr>
        <w:t xml:space="preserve"> astute campaign that led to the worldwide success that not only made PSY famous abroad, but also shone a light on Korean pop music in general.  The first step that YG made was to ensure it had a presence in the US and UK industry by creating partnerships within the US and UK</w:t>
      </w:r>
      <w:r w:rsidR="00F246DA" w:rsidRPr="00AB1645">
        <w:rPr>
          <w:rFonts w:asciiTheme="minorHAnsi" w:hAnsiTheme="minorHAnsi" w:cstheme="minorHAnsi"/>
          <w:color w:val="000000"/>
          <w:sz w:val="20"/>
          <w:szCs w:val="20"/>
          <w:shd w:val="clear" w:color="auto" w:fill="FFFFFF"/>
        </w:rPr>
        <w:t>, long before the single was released</w:t>
      </w:r>
      <w:r w:rsidRPr="00AB1645">
        <w:rPr>
          <w:rFonts w:asciiTheme="minorHAnsi" w:hAnsiTheme="minorHAnsi" w:cstheme="minorHAnsi"/>
          <w:color w:val="000000"/>
          <w:sz w:val="20"/>
          <w:szCs w:val="20"/>
          <w:shd w:val="clear" w:color="auto" w:fill="FFFFFF"/>
        </w:rPr>
        <w:t xml:space="preserve">. This ensured that when they decided to push a song abroad, they would already have a platform on which </w:t>
      </w:r>
      <w:r w:rsidR="00B86BDC" w:rsidRPr="00AB1645">
        <w:rPr>
          <w:rFonts w:asciiTheme="minorHAnsi" w:hAnsiTheme="minorHAnsi" w:cstheme="minorHAnsi"/>
          <w:color w:val="000000"/>
          <w:sz w:val="20"/>
          <w:szCs w:val="20"/>
          <w:shd w:val="clear" w:color="auto" w:fill="FFFFFF"/>
        </w:rPr>
        <w:t>m</w:t>
      </w:r>
      <w:r w:rsidR="00B6419F" w:rsidRPr="00AB1645">
        <w:rPr>
          <w:rFonts w:asciiTheme="minorHAnsi" w:hAnsiTheme="minorHAnsi" w:cstheme="minorHAnsi"/>
          <w:color w:val="000000"/>
          <w:sz w:val="20"/>
          <w:szCs w:val="20"/>
          <w:shd w:val="clear" w:color="auto" w:fill="FFFFFF"/>
        </w:rPr>
        <w:t>illions of</w:t>
      </w:r>
      <w:r w:rsidR="00B86BDC" w:rsidRPr="00AB1645">
        <w:rPr>
          <w:rFonts w:asciiTheme="minorHAnsi" w:hAnsiTheme="minorHAnsi" w:cstheme="minorHAnsi"/>
          <w:color w:val="000000"/>
          <w:sz w:val="20"/>
          <w:szCs w:val="20"/>
          <w:shd w:val="clear" w:color="auto" w:fill="FFFFFF"/>
        </w:rPr>
        <w:t xml:space="preserve"> possible fans of the song would already be</w:t>
      </w:r>
      <w:r w:rsidR="00B6419F" w:rsidRPr="00AB1645">
        <w:rPr>
          <w:rFonts w:asciiTheme="minorHAnsi" w:hAnsiTheme="minorHAnsi" w:cstheme="minorHAnsi"/>
          <w:color w:val="000000"/>
          <w:sz w:val="20"/>
          <w:szCs w:val="20"/>
          <w:shd w:val="clear" w:color="auto" w:fill="FFFFFF"/>
        </w:rPr>
        <w:t xml:space="preserve"> gathered</w:t>
      </w:r>
      <w:r w:rsidR="00B86BDC" w:rsidRPr="00AB1645">
        <w:rPr>
          <w:rFonts w:asciiTheme="minorHAnsi" w:hAnsiTheme="minorHAnsi" w:cstheme="minorHAnsi"/>
          <w:color w:val="000000"/>
          <w:sz w:val="20"/>
          <w:szCs w:val="20"/>
          <w:shd w:val="clear" w:color="auto" w:fill="FFFFFF"/>
        </w:rPr>
        <w:t xml:space="preserve">.  The Drum says the next important step was to ensure </w:t>
      </w:r>
      <w:r w:rsidR="00B6419F" w:rsidRPr="00AB1645">
        <w:rPr>
          <w:rFonts w:asciiTheme="minorHAnsi" w:hAnsiTheme="minorHAnsi" w:cstheme="minorHAnsi"/>
          <w:color w:val="000000"/>
          <w:sz w:val="20"/>
          <w:szCs w:val="20"/>
          <w:shd w:val="clear" w:color="auto" w:fill="FFFFFF"/>
        </w:rPr>
        <w:t xml:space="preserve">that the </w:t>
      </w:r>
      <w:r w:rsidR="00B86BDC" w:rsidRPr="00AB1645">
        <w:rPr>
          <w:rFonts w:asciiTheme="minorHAnsi" w:hAnsiTheme="minorHAnsi" w:cstheme="minorHAnsi"/>
          <w:color w:val="000000"/>
          <w:sz w:val="20"/>
          <w:szCs w:val="20"/>
          <w:shd w:val="clear" w:color="auto" w:fill="FFFFFF"/>
        </w:rPr>
        <w:t xml:space="preserve">music video </w:t>
      </w:r>
      <w:r w:rsidR="00B6419F" w:rsidRPr="00AB1645">
        <w:rPr>
          <w:rFonts w:asciiTheme="minorHAnsi" w:hAnsiTheme="minorHAnsi" w:cstheme="minorHAnsi"/>
          <w:color w:val="000000"/>
          <w:sz w:val="20"/>
          <w:szCs w:val="20"/>
          <w:shd w:val="clear" w:color="auto" w:fill="FFFFFF"/>
        </w:rPr>
        <w:t>would be</w:t>
      </w:r>
      <w:r w:rsidR="00B86BDC" w:rsidRPr="00AB1645">
        <w:rPr>
          <w:rFonts w:asciiTheme="minorHAnsi" w:hAnsiTheme="minorHAnsi" w:cstheme="minorHAnsi"/>
          <w:color w:val="000000"/>
          <w:sz w:val="20"/>
          <w:szCs w:val="20"/>
          <w:shd w:val="clear" w:color="auto" w:fill="FFFFFF"/>
        </w:rPr>
        <w:t xml:space="preserve"> attractive for a vast number of people</w:t>
      </w:r>
      <w:r w:rsidR="00B6419F" w:rsidRPr="00AB1645">
        <w:rPr>
          <w:rFonts w:asciiTheme="minorHAnsi" w:hAnsiTheme="minorHAnsi" w:cstheme="minorHAnsi"/>
          <w:color w:val="000000"/>
          <w:sz w:val="20"/>
          <w:szCs w:val="20"/>
          <w:shd w:val="clear" w:color="auto" w:fill="FFFFFF"/>
        </w:rPr>
        <w:t xml:space="preserve"> of all ages</w:t>
      </w:r>
      <w:r w:rsidR="00B86BDC" w:rsidRPr="00AB1645">
        <w:rPr>
          <w:rFonts w:asciiTheme="minorHAnsi" w:hAnsiTheme="minorHAnsi" w:cstheme="minorHAnsi"/>
          <w:color w:val="000000"/>
          <w:sz w:val="20"/>
          <w:szCs w:val="20"/>
          <w:shd w:val="clear" w:color="auto" w:fill="FFFFFF"/>
        </w:rPr>
        <w:t>, and that both song and lyrics would be catchy and memorable</w:t>
      </w:r>
      <w:r w:rsidR="00F246DA" w:rsidRPr="00AB1645">
        <w:rPr>
          <w:rFonts w:asciiTheme="minorHAnsi" w:hAnsiTheme="minorHAnsi" w:cstheme="minorHAnsi"/>
          <w:color w:val="000000"/>
          <w:sz w:val="20"/>
          <w:szCs w:val="20"/>
          <w:shd w:val="clear" w:color="auto" w:fill="FFFFFF"/>
        </w:rPr>
        <w:t xml:space="preserve"> to people of all ages</w:t>
      </w:r>
      <w:r w:rsidR="00B86BDC" w:rsidRPr="00AB1645">
        <w:rPr>
          <w:rFonts w:asciiTheme="minorHAnsi" w:hAnsiTheme="minorHAnsi" w:cstheme="minorHAnsi"/>
          <w:color w:val="000000"/>
          <w:sz w:val="20"/>
          <w:szCs w:val="20"/>
          <w:shd w:val="clear" w:color="auto" w:fill="FFFFFF"/>
        </w:rPr>
        <w:t>. Last but not least, The Drum highlights that media outside of Korea was slow to pick up the video. Launched on July 15</w:t>
      </w:r>
      <w:r w:rsidR="00B86BDC" w:rsidRPr="00AB1645">
        <w:rPr>
          <w:rFonts w:asciiTheme="minorHAnsi" w:hAnsiTheme="minorHAnsi" w:cstheme="minorHAnsi"/>
          <w:color w:val="000000"/>
          <w:sz w:val="20"/>
          <w:szCs w:val="20"/>
          <w:shd w:val="clear" w:color="auto" w:fill="FFFFFF"/>
          <w:vertAlign w:val="superscript"/>
        </w:rPr>
        <w:t>th</w:t>
      </w:r>
      <w:r w:rsidR="00B86BDC" w:rsidRPr="00AB1645">
        <w:rPr>
          <w:rFonts w:asciiTheme="minorHAnsi" w:hAnsiTheme="minorHAnsi" w:cstheme="minorHAnsi"/>
          <w:color w:val="000000"/>
          <w:sz w:val="20"/>
          <w:szCs w:val="20"/>
          <w:shd w:val="clear" w:color="auto" w:fill="FFFFFF"/>
        </w:rPr>
        <w:t xml:space="preserve"> 2012 and preceded by Twitter promotion by an American based celebrity and music gossip site which focuses on Korean music, the </w:t>
      </w:r>
      <w:r w:rsidR="00F246DA" w:rsidRPr="00AB1645">
        <w:rPr>
          <w:rFonts w:asciiTheme="minorHAnsi" w:hAnsiTheme="minorHAnsi" w:cstheme="minorHAnsi"/>
          <w:color w:val="000000"/>
          <w:sz w:val="20"/>
          <w:szCs w:val="20"/>
          <w:shd w:val="clear" w:color="auto" w:fill="FFFFFF"/>
        </w:rPr>
        <w:t>single initially received relatively little attention in Western media despite debiting as number 1 on Korean music charts. The Drum mentions two articles on 26</w:t>
      </w:r>
      <w:r w:rsidR="00F246DA" w:rsidRPr="00AB1645">
        <w:rPr>
          <w:rFonts w:asciiTheme="minorHAnsi" w:hAnsiTheme="minorHAnsi" w:cstheme="minorHAnsi"/>
          <w:color w:val="000000"/>
          <w:sz w:val="20"/>
          <w:szCs w:val="20"/>
          <w:shd w:val="clear" w:color="auto" w:fill="FFFFFF"/>
          <w:vertAlign w:val="superscript"/>
        </w:rPr>
        <w:t>th</w:t>
      </w:r>
      <w:r w:rsidR="00F246DA" w:rsidRPr="00AB1645">
        <w:rPr>
          <w:rFonts w:asciiTheme="minorHAnsi" w:hAnsiTheme="minorHAnsi" w:cstheme="minorHAnsi"/>
          <w:color w:val="000000"/>
          <w:sz w:val="20"/>
          <w:szCs w:val="20"/>
          <w:shd w:val="clear" w:color="auto" w:fill="FFFFFF"/>
        </w:rPr>
        <w:t xml:space="preserve"> and 27</w:t>
      </w:r>
      <w:r w:rsidR="00F246DA" w:rsidRPr="00AB1645">
        <w:rPr>
          <w:rFonts w:asciiTheme="minorHAnsi" w:hAnsiTheme="minorHAnsi" w:cstheme="minorHAnsi"/>
          <w:color w:val="000000"/>
          <w:sz w:val="20"/>
          <w:szCs w:val="20"/>
          <w:shd w:val="clear" w:color="auto" w:fill="FFFFFF"/>
          <w:vertAlign w:val="superscript"/>
        </w:rPr>
        <w:t>th</w:t>
      </w:r>
      <w:r w:rsidR="00F246DA" w:rsidRPr="00AB1645">
        <w:rPr>
          <w:rFonts w:asciiTheme="minorHAnsi" w:hAnsiTheme="minorHAnsi" w:cstheme="minorHAnsi"/>
          <w:color w:val="000000"/>
          <w:sz w:val="20"/>
          <w:szCs w:val="20"/>
          <w:shd w:val="clear" w:color="auto" w:fill="FFFFFF"/>
        </w:rPr>
        <w:t xml:space="preserve"> of July only caused a slight boost in attention, and that the story in The Gawker on July 30</w:t>
      </w:r>
      <w:r w:rsidR="00F246DA" w:rsidRPr="00AB1645">
        <w:rPr>
          <w:rFonts w:asciiTheme="minorHAnsi" w:hAnsiTheme="minorHAnsi" w:cstheme="minorHAnsi"/>
          <w:color w:val="000000"/>
          <w:sz w:val="20"/>
          <w:szCs w:val="20"/>
          <w:shd w:val="clear" w:color="auto" w:fill="FFFFFF"/>
          <w:vertAlign w:val="superscript"/>
        </w:rPr>
        <w:t>th</w:t>
      </w:r>
      <w:r w:rsidR="00F246DA" w:rsidRPr="00AB1645">
        <w:rPr>
          <w:rFonts w:asciiTheme="minorHAnsi" w:hAnsiTheme="minorHAnsi" w:cstheme="minorHAnsi"/>
          <w:color w:val="000000"/>
          <w:sz w:val="20"/>
          <w:szCs w:val="20"/>
          <w:shd w:val="clear" w:color="auto" w:fill="FFFFFF"/>
        </w:rPr>
        <w:t xml:space="preserve"> and subsequent coverage by Billboard, Huffington Post, CNN and Sky News were what actually got the ball rolling.  YouTube trends highlighted the video as Video of the Month on August 7</w:t>
      </w:r>
      <w:r w:rsidR="00F246DA" w:rsidRPr="00AB1645">
        <w:rPr>
          <w:rFonts w:asciiTheme="minorHAnsi" w:hAnsiTheme="minorHAnsi" w:cstheme="minorHAnsi"/>
          <w:color w:val="000000"/>
          <w:sz w:val="20"/>
          <w:szCs w:val="20"/>
          <w:shd w:val="clear" w:color="auto" w:fill="FFFFFF"/>
          <w:vertAlign w:val="superscript"/>
        </w:rPr>
        <w:t>th</w:t>
      </w:r>
      <w:r w:rsidR="00F246DA" w:rsidRPr="00AB1645">
        <w:rPr>
          <w:rFonts w:asciiTheme="minorHAnsi" w:hAnsiTheme="minorHAnsi" w:cstheme="minorHAnsi"/>
          <w:color w:val="000000"/>
          <w:sz w:val="20"/>
          <w:szCs w:val="20"/>
          <w:shd w:val="clear" w:color="auto" w:fill="FFFFFF"/>
        </w:rPr>
        <w:t xml:space="preserve">. A further push came later on, from celebrities mentioning the song on social media, with the final nudge coming from Guinness World Record in the form of a press release where they declared that </w:t>
      </w:r>
      <w:proofErr w:type="spellStart"/>
      <w:r w:rsidR="00F246DA" w:rsidRPr="00AB1645">
        <w:rPr>
          <w:rFonts w:asciiTheme="minorHAnsi" w:hAnsiTheme="minorHAnsi" w:cstheme="minorHAnsi"/>
          <w:color w:val="000000"/>
          <w:sz w:val="20"/>
          <w:szCs w:val="20"/>
          <w:shd w:val="clear" w:color="auto" w:fill="FFFFFF"/>
        </w:rPr>
        <w:t>Psy</w:t>
      </w:r>
      <w:proofErr w:type="spellEnd"/>
      <w:r w:rsidR="00F246DA" w:rsidRPr="00AB1645">
        <w:rPr>
          <w:rFonts w:asciiTheme="minorHAnsi" w:hAnsiTheme="minorHAnsi" w:cstheme="minorHAnsi"/>
          <w:color w:val="000000"/>
          <w:sz w:val="20"/>
          <w:szCs w:val="20"/>
          <w:shd w:val="clear" w:color="auto" w:fill="FFFFFF"/>
        </w:rPr>
        <w:t xml:space="preserve"> broke all records for the number of views.  In the same case study, researcher Andy Barr admits that the campaign “very well thought out, well executed” and that “many online marketing analysts cited celebrity tweets as the reason behind the Gangnam Style success, but this was clearly wrong: celebrity tweets did not happen until after the initial spikes in traffic.”</w:t>
      </w:r>
    </w:p>
    <w:p w14:paraId="589FE078" w14:textId="56C640DF" w:rsidR="00063C0A" w:rsidRPr="00AB1645" w:rsidRDefault="00063C0A" w:rsidP="004F3D78">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 xml:space="preserve">The fact that </w:t>
      </w:r>
      <w:proofErr w:type="spellStart"/>
      <w:r w:rsidRPr="00AB1645">
        <w:rPr>
          <w:rFonts w:asciiTheme="minorHAnsi" w:hAnsiTheme="minorHAnsi" w:cstheme="minorHAnsi"/>
          <w:color w:val="000000"/>
          <w:sz w:val="20"/>
          <w:szCs w:val="20"/>
          <w:shd w:val="clear" w:color="auto" w:fill="FFFFFF"/>
        </w:rPr>
        <w:t>Psy’s</w:t>
      </w:r>
      <w:proofErr w:type="spellEnd"/>
      <w:r w:rsidRPr="00AB1645">
        <w:rPr>
          <w:rFonts w:asciiTheme="minorHAnsi" w:hAnsiTheme="minorHAnsi" w:cstheme="minorHAnsi"/>
          <w:color w:val="000000"/>
          <w:sz w:val="20"/>
          <w:szCs w:val="20"/>
          <w:shd w:val="clear" w:color="auto" w:fill="FFFFFF"/>
        </w:rPr>
        <w:t xml:space="preserve"> video was uncontroversial and family friendly was also another benefit. Eminem’s newest single Darkness, released on 17/10/20 has </w:t>
      </w:r>
      <w:r w:rsidR="000F127C" w:rsidRPr="00AB1645">
        <w:rPr>
          <w:rFonts w:asciiTheme="minorHAnsi" w:hAnsiTheme="minorHAnsi" w:cstheme="minorHAnsi"/>
          <w:color w:val="000000"/>
          <w:sz w:val="20"/>
          <w:szCs w:val="20"/>
          <w:shd w:val="clear" w:color="auto" w:fill="FFFFFF"/>
        </w:rPr>
        <w:t xml:space="preserve">over </w:t>
      </w:r>
      <w:r w:rsidRPr="00AB1645">
        <w:rPr>
          <w:rFonts w:asciiTheme="minorHAnsi" w:hAnsiTheme="minorHAnsi" w:cstheme="minorHAnsi"/>
          <w:color w:val="000000"/>
          <w:sz w:val="20"/>
          <w:szCs w:val="20"/>
          <w:shd w:val="clear" w:color="auto" w:fill="FFFFFF"/>
        </w:rPr>
        <w:t>13 million views at the time of writing this paper</w:t>
      </w:r>
      <w:r w:rsidR="00052ABC" w:rsidRPr="00AB1645">
        <w:rPr>
          <w:rFonts w:asciiTheme="minorHAnsi" w:hAnsiTheme="minorHAnsi" w:cstheme="minorHAnsi"/>
          <w:color w:val="000000"/>
          <w:sz w:val="20"/>
          <w:szCs w:val="20"/>
          <w:shd w:val="clear" w:color="auto" w:fill="FFFFFF"/>
        </w:rPr>
        <w:t xml:space="preserve"> (Eminem, 2020)</w:t>
      </w:r>
      <w:r w:rsidRPr="00AB1645">
        <w:rPr>
          <w:rFonts w:asciiTheme="minorHAnsi" w:hAnsiTheme="minorHAnsi" w:cstheme="minorHAnsi"/>
          <w:color w:val="000000"/>
          <w:sz w:val="20"/>
          <w:szCs w:val="20"/>
          <w:shd w:val="clear" w:color="auto" w:fill="FFFFFF"/>
        </w:rPr>
        <w:t xml:space="preserve">. However, it does not show on </w:t>
      </w:r>
      <w:proofErr w:type="spellStart"/>
      <w:r w:rsidRPr="00AB1645">
        <w:rPr>
          <w:rFonts w:asciiTheme="minorHAnsi" w:hAnsiTheme="minorHAnsi" w:cstheme="minorHAnsi"/>
          <w:color w:val="000000"/>
          <w:sz w:val="20"/>
          <w:szCs w:val="20"/>
          <w:shd w:val="clear" w:color="auto" w:fill="FFFFFF"/>
        </w:rPr>
        <w:t>Youtube’s</w:t>
      </w:r>
      <w:proofErr w:type="spellEnd"/>
      <w:r w:rsidRPr="00AB1645">
        <w:rPr>
          <w:rFonts w:asciiTheme="minorHAnsi" w:hAnsiTheme="minorHAnsi" w:cstheme="minorHAnsi"/>
          <w:color w:val="000000"/>
          <w:sz w:val="20"/>
          <w:szCs w:val="20"/>
          <w:shd w:val="clear" w:color="auto" w:fill="FFFFFF"/>
        </w:rPr>
        <w:t xml:space="preserve"> list of Music section of Trending, where</w:t>
      </w:r>
      <w:r w:rsidR="000F127C" w:rsidRPr="00AB1645">
        <w:rPr>
          <w:rFonts w:asciiTheme="minorHAnsi" w:hAnsiTheme="minorHAnsi" w:cstheme="minorHAnsi"/>
          <w:color w:val="000000"/>
          <w:sz w:val="20"/>
          <w:szCs w:val="20"/>
          <w:shd w:val="clear" w:color="auto" w:fill="FFFFFF"/>
        </w:rPr>
        <w:t xml:space="preserve"> some</w:t>
      </w:r>
      <w:r w:rsidRPr="00AB1645">
        <w:rPr>
          <w:rFonts w:asciiTheme="minorHAnsi" w:hAnsiTheme="minorHAnsi" w:cstheme="minorHAnsi"/>
          <w:color w:val="000000"/>
          <w:sz w:val="20"/>
          <w:szCs w:val="20"/>
          <w:shd w:val="clear" w:color="auto" w:fill="FFFFFF"/>
        </w:rPr>
        <w:t xml:space="preserve"> </w:t>
      </w:r>
      <w:r w:rsidR="000F127C" w:rsidRPr="00AB1645">
        <w:rPr>
          <w:rFonts w:asciiTheme="minorHAnsi" w:hAnsiTheme="minorHAnsi" w:cstheme="minorHAnsi"/>
          <w:color w:val="000000"/>
          <w:sz w:val="20"/>
          <w:szCs w:val="20"/>
          <w:shd w:val="clear" w:color="auto" w:fill="FFFFFF"/>
        </w:rPr>
        <w:t xml:space="preserve">of the videos featured have fewer views than Eminem’s single has likes. It is, however, possible, that the trending list does not update daily, though that would be doubtful. This however seems to still work in Eminem’s favour, as it is </w:t>
      </w:r>
      <w:r w:rsidR="000F127C" w:rsidRPr="00AB1645">
        <w:rPr>
          <w:rFonts w:asciiTheme="minorHAnsi" w:hAnsiTheme="minorHAnsi" w:cstheme="minorHAnsi"/>
          <w:color w:val="000000"/>
          <w:sz w:val="20"/>
          <w:szCs w:val="20"/>
          <w:shd w:val="clear" w:color="auto" w:fill="FFFFFF"/>
        </w:rPr>
        <w:lastRenderedPageBreak/>
        <w:t xml:space="preserve">causing more fan engagement with the video, with many believing that </w:t>
      </w:r>
      <w:proofErr w:type="spellStart"/>
      <w:r w:rsidR="000F127C" w:rsidRPr="00AB1645">
        <w:rPr>
          <w:rFonts w:asciiTheme="minorHAnsi" w:hAnsiTheme="minorHAnsi" w:cstheme="minorHAnsi"/>
          <w:color w:val="000000"/>
          <w:sz w:val="20"/>
          <w:szCs w:val="20"/>
          <w:shd w:val="clear" w:color="auto" w:fill="FFFFFF"/>
        </w:rPr>
        <w:t>Youtube</w:t>
      </w:r>
      <w:proofErr w:type="spellEnd"/>
      <w:r w:rsidR="000F127C" w:rsidRPr="00AB1645">
        <w:rPr>
          <w:rFonts w:asciiTheme="minorHAnsi" w:hAnsiTheme="minorHAnsi" w:cstheme="minorHAnsi"/>
          <w:color w:val="000000"/>
          <w:sz w:val="20"/>
          <w:szCs w:val="20"/>
          <w:shd w:val="clear" w:color="auto" w:fill="FFFFFF"/>
        </w:rPr>
        <w:t xml:space="preserve"> manually removed the video from the Trending list due to its political, anti-gun underlying message.(screenshots of the above information are available in the appendix section of this paper).</w:t>
      </w:r>
    </w:p>
    <w:p w14:paraId="0EB38F1F" w14:textId="77777777" w:rsidR="00066922" w:rsidRPr="00AB1645" w:rsidRDefault="00066922" w:rsidP="004F3D78">
      <w:pPr>
        <w:rPr>
          <w:rFonts w:asciiTheme="minorHAnsi" w:hAnsiTheme="minorHAnsi" w:cstheme="minorHAnsi"/>
          <w:color w:val="000000"/>
          <w:sz w:val="20"/>
          <w:szCs w:val="20"/>
          <w:shd w:val="clear" w:color="auto" w:fill="FFFFFF"/>
        </w:rPr>
      </w:pPr>
    </w:p>
    <w:p w14:paraId="773A70DE" w14:textId="3403D902" w:rsidR="00052ABC" w:rsidRPr="00AB1645" w:rsidRDefault="001678C5" w:rsidP="004F3D78">
      <w:pPr>
        <w:rPr>
          <w:rFonts w:asciiTheme="minorHAnsi" w:hAnsiTheme="minorHAnsi" w:cstheme="minorHAnsi"/>
          <w:color w:val="C45911" w:themeColor="accent2" w:themeShade="BF"/>
          <w:sz w:val="20"/>
          <w:szCs w:val="20"/>
          <w:shd w:val="clear" w:color="auto" w:fill="FFFFFF"/>
        </w:rPr>
      </w:pPr>
      <w:r w:rsidRPr="00AB1645">
        <w:rPr>
          <w:rFonts w:asciiTheme="minorHAnsi" w:hAnsiTheme="minorHAnsi" w:cstheme="minorHAnsi"/>
          <w:color w:val="C45911" w:themeColor="accent2" w:themeShade="BF"/>
          <w:sz w:val="20"/>
          <w:szCs w:val="20"/>
          <w:shd w:val="clear" w:color="auto" w:fill="FFFFFF"/>
        </w:rPr>
        <w:t>Marketing Strategies for Artists</w:t>
      </w:r>
    </w:p>
    <w:p w14:paraId="12A8F6B3" w14:textId="77777777" w:rsidR="00066922" w:rsidRPr="00AB1645" w:rsidRDefault="00066922" w:rsidP="004F3D78">
      <w:pPr>
        <w:rPr>
          <w:rFonts w:asciiTheme="minorHAnsi" w:hAnsiTheme="minorHAnsi" w:cstheme="minorHAnsi"/>
          <w:color w:val="C45911" w:themeColor="accent2" w:themeShade="BF"/>
          <w:sz w:val="20"/>
          <w:szCs w:val="20"/>
          <w:shd w:val="clear" w:color="auto" w:fill="FFFFFF"/>
        </w:rPr>
      </w:pPr>
    </w:p>
    <w:p w14:paraId="060D7A86" w14:textId="673667C3" w:rsidR="00052ABC" w:rsidRPr="00AB1645" w:rsidRDefault="00052ABC" w:rsidP="00B5055C">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 xml:space="preserve">As for artists that do not have massive teams supporting their releases, there are many sources online that offer guidance on how to build and maintain a following on YouTube. Many </w:t>
      </w:r>
      <w:proofErr w:type="spellStart"/>
      <w:r w:rsidRPr="00AB1645">
        <w:rPr>
          <w:rFonts w:asciiTheme="minorHAnsi" w:hAnsiTheme="minorHAnsi" w:cstheme="minorHAnsi"/>
          <w:color w:val="000000"/>
          <w:sz w:val="20"/>
          <w:szCs w:val="20"/>
          <w:shd w:val="clear" w:color="auto" w:fill="FFFFFF"/>
        </w:rPr>
        <w:t>center</w:t>
      </w:r>
      <w:proofErr w:type="spellEnd"/>
      <w:r w:rsidRPr="00AB1645">
        <w:rPr>
          <w:rFonts w:asciiTheme="minorHAnsi" w:hAnsiTheme="minorHAnsi" w:cstheme="minorHAnsi"/>
          <w:color w:val="000000"/>
          <w:sz w:val="20"/>
          <w:szCs w:val="20"/>
          <w:shd w:val="clear" w:color="auto" w:fill="FFFFFF"/>
        </w:rPr>
        <w:t xml:space="preserve"> around ideas such as researching and knowing one’s audience</w:t>
      </w:r>
      <w:r w:rsidR="00332388" w:rsidRPr="00AB1645">
        <w:rPr>
          <w:rFonts w:asciiTheme="minorHAnsi" w:hAnsiTheme="minorHAnsi" w:cstheme="minorHAnsi"/>
          <w:color w:val="000000"/>
          <w:sz w:val="20"/>
          <w:szCs w:val="20"/>
          <w:shd w:val="clear" w:color="auto" w:fill="FFFFFF"/>
        </w:rPr>
        <w:t xml:space="preserve"> and </w:t>
      </w:r>
      <w:r w:rsidRPr="00AB1645">
        <w:rPr>
          <w:rFonts w:asciiTheme="minorHAnsi" w:hAnsiTheme="minorHAnsi" w:cstheme="minorHAnsi"/>
          <w:color w:val="000000"/>
          <w:sz w:val="20"/>
          <w:szCs w:val="20"/>
          <w:shd w:val="clear" w:color="auto" w:fill="FFFFFF"/>
        </w:rPr>
        <w:t xml:space="preserve">being consistent (which can translate as adding teasing videos or muted short clips to </w:t>
      </w:r>
      <w:r w:rsidR="00B5055C" w:rsidRPr="00AB1645">
        <w:rPr>
          <w:rFonts w:asciiTheme="minorHAnsi" w:hAnsiTheme="minorHAnsi" w:cstheme="minorHAnsi"/>
          <w:color w:val="000000"/>
          <w:sz w:val="20"/>
          <w:szCs w:val="20"/>
          <w:shd w:val="clear" w:color="auto" w:fill="FFFFFF"/>
        </w:rPr>
        <w:t>garner interest and generate hype for the release</w:t>
      </w:r>
      <w:r w:rsidR="00D41CF8" w:rsidRPr="00AB1645">
        <w:rPr>
          <w:rFonts w:asciiTheme="minorHAnsi" w:hAnsiTheme="minorHAnsi" w:cstheme="minorHAnsi"/>
          <w:color w:val="000000"/>
          <w:sz w:val="20"/>
          <w:szCs w:val="20"/>
          <w:shd w:val="clear" w:color="auto" w:fill="FFFFFF"/>
        </w:rPr>
        <w:t xml:space="preserve"> of a single/EP/album)</w:t>
      </w:r>
      <w:r w:rsidR="00B5055C" w:rsidRPr="00AB1645">
        <w:rPr>
          <w:rFonts w:asciiTheme="minorHAnsi" w:hAnsiTheme="minorHAnsi" w:cstheme="minorHAnsi"/>
          <w:color w:val="000000"/>
          <w:sz w:val="20"/>
          <w:szCs w:val="20"/>
          <w:shd w:val="clear" w:color="auto" w:fill="FFFFFF"/>
        </w:rPr>
        <w:t>.</w:t>
      </w:r>
    </w:p>
    <w:p w14:paraId="69E68D60" w14:textId="55F61265" w:rsidR="00D41CF8" w:rsidRPr="00AB1645" w:rsidRDefault="00052ABC" w:rsidP="00B5055C">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 xml:space="preserve">Another suggestion that seems to be very important deals with maximising the chances of the video being found by people searching for specific words. The guides however warn than too many </w:t>
      </w:r>
      <w:proofErr w:type="spellStart"/>
      <w:r w:rsidRPr="00AB1645">
        <w:rPr>
          <w:rFonts w:asciiTheme="minorHAnsi" w:hAnsiTheme="minorHAnsi" w:cstheme="minorHAnsi"/>
          <w:color w:val="000000"/>
          <w:sz w:val="20"/>
          <w:szCs w:val="20"/>
          <w:shd w:val="clear" w:color="auto" w:fill="FFFFFF"/>
        </w:rPr>
        <w:t>hastags</w:t>
      </w:r>
      <w:proofErr w:type="spellEnd"/>
      <w:r w:rsidRPr="00AB1645">
        <w:rPr>
          <w:rFonts w:asciiTheme="minorHAnsi" w:hAnsiTheme="minorHAnsi" w:cstheme="minorHAnsi"/>
          <w:color w:val="000000"/>
          <w:sz w:val="20"/>
          <w:szCs w:val="20"/>
          <w:shd w:val="clear" w:color="auto" w:fill="FFFFFF"/>
        </w:rPr>
        <w:t xml:space="preserve"> are detrimental, and advise users to use under 15, but to also include </w:t>
      </w:r>
      <w:r w:rsidR="00332388" w:rsidRPr="00AB1645">
        <w:rPr>
          <w:rFonts w:asciiTheme="minorHAnsi" w:hAnsiTheme="minorHAnsi" w:cstheme="minorHAnsi"/>
          <w:color w:val="000000"/>
          <w:sz w:val="20"/>
          <w:szCs w:val="20"/>
          <w:shd w:val="clear" w:color="auto" w:fill="FFFFFF"/>
        </w:rPr>
        <w:t xml:space="preserve">artist handles </w:t>
      </w:r>
      <w:r w:rsidRPr="00AB1645">
        <w:rPr>
          <w:rFonts w:asciiTheme="minorHAnsi" w:hAnsiTheme="minorHAnsi" w:cstheme="minorHAnsi"/>
          <w:color w:val="000000"/>
          <w:sz w:val="20"/>
          <w:szCs w:val="20"/>
          <w:shd w:val="clear" w:color="auto" w:fill="FFFFFF"/>
        </w:rPr>
        <w:t xml:space="preserve">and other such information in the generous description </w:t>
      </w:r>
      <w:r w:rsidR="00066922" w:rsidRPr="00AB1645">
        <w:rPr>
          <w:rFonts w:asciiTheme="minorHAnsi" w:hAnsiTheme="minorHAnsi" w:cstheme="minorHAnsi"/>
          <w:color w:val="000000"/>
          <w:sz w:val="20"/>
          <w:szCs w:val="20"/>
          <w:shd w:val="clear" w:color="auto" w:fill="FFFFFF"/>
        </w:rPr>
        <w:t>section</w:t>
      </w:r>
      <w:r w:rsidR="00917757" w:rsidRPr="00AB1645">
        <w:rPr>
          <w:rFonts w:asciiTheme="minorHAnsi" w:hAnsiTheme="minorHAnsi" w:cstheme="minorHAnsi"/>
          <w:color w:val="000000"/>
          <w:sz w:val="20"/>
          <w:szCs w:val="20"/>
          <w:shd w:val="clear" w:color="auto" w:fill="FFFFFF"/>
        </w:rPr>
        <w:t xml:space="preserve"> (Hootsuite, 2019).</w:t>
      </w:r>
    </w:p>
    <w:p w14:paraId="4D6FAAB7" w14:textId="4C9420B1" w:rsidR="00D41CF8" w:rsidRPr="00AB1645" w:rsidRDefault="00332388" w:rsidP="00D41CF8">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Other</w:t>
      </w:r>
      <w:r w:rsidR="00D41CF8" w:rsidRPr="00AB1645">
        <w:rPr>
          <w:rFonts w:asciiTheme="minorHAnsi" w:hAnsiTheme="minorHAnsi" w:cstheme="minorHAnsi"/>
          <w:color w:val="000000"/>
          <w:sz w:val="20"/>
          <w:szCs w:val="20"/>
          <w:shd w:val="clear" w:color="auto" w:fill="FFFFFF"/>
        </w:rPr>
        <w:t xml:space="preserve"> ways in which fans could find an artist on YouTube could be via recommendations (in which case an interesting thumbnail may be what makes somebody interested), but also via YouTube ads. Should ads be considered, it is important to ensure they are </w:t>
      </w:r>
      <w:proofErr w:type="gramStart"/>
      <w:r w:rsidR="00D41CF8" w:rsidRPr="00AB1645">
        <w:rPr>
          <w:rFonts w:asciiTheme="minorHAnsi" w:hAnsiTheme="minorHAnsi" w:cstheme="minorHAnsi"/>
          <w:color w:val="000000"/>
          <w:sz w:val="20"/>
          <w:szCs w:val="20"/>
          <w:shd w:val="clear" w:color="auto" w:fill="FFFFFF"/>
        </w:rPr>
        <w:t>interesting.</w:t>
      </w:r>
      <w:proofErr w:type="gramEnd"/>
      <w:r w:rsidR="00D41CF8" w:rsidRPr="00AB1645">
        <w:rPr>
          <w:rFonts w:asciiTheme="minorHAnsi" w:hAnsiTheme="minorHAnsi" w:cstheme="minorHAnsi"/>
          <w:color w:val="000000"/>
          <w:sz w:val="20"/>
          <w:szCs w:val="20"/>
          <w:shd w:val="clear" w:color="auto" w:fill="FFFFFF"/>
        </w:rPr>
        <w:t xml:space="preserve"> In a guide on promoting content on YouTube, Hootsuite advises: “With YouTube advertising, the key is to produce relevant, engaging content that makes viewers forget they’re watching an ad. Generally, that means keeping things short, entertaining, and hyper-targeted” (Hootsuite, 2019)</w:t>
      </w:r>
      <w:r w:rsidRPr="00AB1645">
        <w:rPr>
          <w:rFonts w:asciiTheme="minorHAnsi" w:hAnsiTheme="minorHAnsi" w:cstheme="minorHAnsi"/>
          <w:color w:val="000000"/>
          <w:sz w:val="20"/>
          <w:szCs w:val="20"/>
          <w:shd w:val="clear" w:color="auto" w:fill="FFFFFF"/>
        </w:rPr>
        <w:t xml:space="preserve"> </w:t>
      </w:r>
      <w:r w:rsidR="00D41CF8" w:rsidRPr="00AB1645">
        <w:rPr>
          <w:rFonts w:asciiTheme="minorHAnsi" w:hAnsiTheme="minorHAnsi" w:cstheme="minorHAnsi"/>
          <w:color w:val="000000"/>
          <w:sz w:val="20"/>
          <w:szCs w:val="20"/>
          <w:shd w:val="clear" w:color="auto" w:fill="FFFFFF"/>
        </w:rPr>
        <w:t xml:space="preserve">A way to assist artists in their targeting for ads is to analyse information they have on their content already. </w:t>
      </w:r>
      <w:r w:rsidR="00917757" w:rsidRPr="00AB1645">
        <w:rPr>
          <w:rFonts w:asciiTheme="minorHAnsi" w:hAnsiTheme="minorHAnsi" w:cstheme="minorHAnsi"/>
          <w:color w:val="000000"/>
          <w:sz w:val="20"/>
          <w:szCs w:val="20"/>
          <w:shd w:val="clear" w:color="auto" w:fill="FFFFFF"/>
        </w:rPr>
        <w:t xml:space="preserve">Looking at the data on </w:t>
      </w:r>
      <w:r w:rsidR="00D41CF8" w:rsidRPr="00AB1645">
        <w:rPr>
          <w:rFonts w:asciiTheme="minorHAnsi" w:hAnsiTheme="minorHAnsi" w:cstheme="minorHAnsi"/>
          <w:color w:val="000000"/>
          <w:sz w:val="20"/>
          <w:szCs w:val="20"/>
          <w:shd w:val="clear" w:color="auto" w:fill="FFFFFF"/>
        </w:rPr>
        <w:t xml:space="preserve">YouTube analytics but also the comments </w:t>
      </w:r>
      <w:r w:rsidR="00917757" w:rsidRPr="00AB1645">
        <w:rPr>
          <w:rFonts w:asciiTheme="minorHAnsi" w:hAnsiTheme="minorHAnsi" w:cstheme="minorHAnsi"/>
          <w:color w:val="000000"/>
          <w:sz w:val="20"/>
          <w:szCs w:val="20"/>
          <w:shd w:val="clear" w:color="auto" w:fill="FFFFFF"/>
        </w:rPr>
        <w:t>viewers left and how</w:t>
      </w:r>
      <w:r w:rsidR="00D41CF8" w:rsidRPr="00AB1645">
        <w:rPr>
          <w:rFonts w:asciiTheme="minorHAnsi" w:hAnsiTheme="minorHAnsi" w:cstheme="minorHAnsi"/>
          <w:color w:val="000000"/>
          <w:sz w:val="20"/>
          <w:szCs w:val="20"/>
          <w:shd w:val="clear" w:color="auto" w:fill="FFFFFF"/>
        </w:rPr>
        <w:t xml:space="preserve"> fans engage with the content can be a good way to determine who the targets for the next advertising campaign should be. </w:t>
      </w:r>
    </w:p>
    <w:p w14:paraId="43311488" w14:textId="17C45806" w:rsidR="00D41CF8" w:rsidRPr="00AB1645" w:rsidRDefault="00D41CF8" w:rsidP="00D41CF8">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Live streaming</w:t>
      </w:r>
      <w:r w:rsidR="00332388" w:rsidRPr="00AB1645">
        <w:rPr>
          <w:rFonts w:asciiTheme="minorHAnsi" w:hAnsiTheme="minorHAnsi" w:cstheme="minorHAnsi"/>
          <w:color w:val="000000"/>
          <w:sz w:val="20"/>
          <w:szCs w:val="20"/>
          <w:shd w:val="clear" w:color="auto" w:fill="FFFFFF"/>
        </w:rPr>
        <w:t xml:space="preserve"> is quickly becoming another popular way to gain attention on YouTube</w:t>
      </w:r>
      <w:r w:rsidRPr="00AB1645">
        <w:rPr>
          <w:rFonts w:asciiTheme="minorHAnsi" w:hAnsiTheme="minorHAnsi" w:cstheme="minorHAnsi"/>
          <w:color w:val="000000"/>
          <w:sz w:val="20"/>
          <w:szCs w:val="20"/>
          <w:shd w:val="clear" w:color="auto" w:fill="FFFFFF"/>
        </w:rPr>
        <w:t xml:space="preserve">. Whether it is a show, an interview, a live studio session or simply an interaction with an influencer, going live attracts attention to the brand and allows fans to have direct interaction with the artist. </w:t>
      </w:r>
    </w:p>
    <w:p w14:paraId="4D2386D2" w14:textId="69B6F619" w:rsidR="00D41CF8" w:rsidRPr="00AB1645" w:rsidRDefault="00D41CF8" w:rsidP="00D41CF8">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All of these factors will help create a social presence, which can be quite important for reasons outside of YouTube. Brent Barnhart states that “an optimised social presence can signal your status as a professional.</w:t>
      </w:r>
      <w:r w:rsidR="00066922" w:rsidRPr="00AB1645">
        <w:rPr>
          <w:rFonts w:asciiTheme="minorHAnsi" w:hAnsiTheme="minorHAnsi" w:cstheme="minorHAnsi"/>
          <w:color w:val="000000"/>
          <w:sz w:val="20"/>
          <w:szCs w:val="20"/>
          <w:shd w:val="clear" w:color="auto" w:fill="FFFFFF"/>
        </w:rPr>
        <w:t xml:space="preserve"> </w:t>
      </w:r>
      <w:r w:rsidRPr="00AB1645">
        <w:rPr>
          <w:rFonts w:asciiTheme="minorHAnsi" w:hAnsiTheme="minorHAnsi" w:cstheme="minorHAnsi"/>
          <w:color w:val="000000"/>
          <w:sz w:val="20"/>
          <w:szCs w:val="20"/>
          <w:shd w:val="clear" w:color="auto" w:fill="FFFFFF"/>
        </w:rPr>
        <w:t>In an industry where competition is so cutthroat, having pristine profiles out there lets people know that you’re anything but an amateur. (Barnhart, 2018)</w:t>
      </w:r>
    </w:p>
    <w:p w14:paraId="2B0C0815" w14:textId="77777777" w:rsidR="00917757" w:rsidRPr="00AB1645" w:rsidRDefault="00917757" w:rsidP="00D41CF8">
      <w:pPr>
        <w:rPr>
          <w:rFonts w:asciiTheme="minorHAnsi" w:hAnsiTheme="minorHAnsi" w:cstheme="minorHAnsi"/>
          <w:color w:val="000000"/>
          <w:sz w:val="20"/>
          <w:szCs w:val="20"/>
          <w:shd w:val="clear" w:color="auto" w:fill="FFFFFF"/>
        </w:rPr>
      </w:pPr>
    </w:p>
    <w:p w14:paraId="2F462559" w14:textId="77777777" w:rsidR="003A022A" w:rsidRPr="00AB1645" w:rsidRDefault="003A022A" w:rsidP="00B5055C">
      <w:pPr>
        <w:rPr>
          <w:rFonts w:asciiTheme="minorHAnsi" w:hAnsiTheme="minorHAnsi" w:cstheme="minorHAnsi"/>
          <w:color w:val="000000"/>
          <w:sz w:val="20"/>
          <w:szCs w:val="20"/>
          <w:shd w:val="clear" w:color="auto" w:fill="FFFFFF"/>
        </w:rPr>
      </w:pPr>
    </w:p>
    <w:p w14:paraId="51CC2A0A" w14:textId="77777777" w:rsidR="00B5055C" w:rsidRPr="00AB1645" w:rsidRDefault="00B5055C" w:rsidP="00B5055C">
      <w:pPr>
        <w:rPr>
          <w:rFonts w:asciiTheme="minorHAnsi" w:hAnsiTheme="minorHAnsi" w:cstheme="minorHAnsi"/>
          <w:color w:val="000000"/>
          <w:sz w:val="20"/>
          <w:szCs w:val="20"/>
          <w:shd w:val="clear" w:color="auto" w:fill="FFFFFF"/>
        </w:rPr>
      </w:pPr>
    </w:p>
    <w:p w14:paraId="70AA6694" w14:textId="0990D2AD" w:rsidR="001678C5" w:rsidRPr="00AB1645" w:rsidRDefault="00B5055C" w:rsidP="00B5055C">
      <w:pPr>
        <w:rPr>
          <w:rFonts w:asciiTheme="minorHAnsi" w:hAnsiTheme="minorHAnsi" w:cstheme="minorHAnsi"/>
          <w:color w:val="000000"/>
          <w:sz w:val="20"/>
          <w:szCs w:val="20"/>
          <w:shd w:val="clear" w:color="auto" w:fill="FFFFFF"/>
        </w:rPr>
      </w:pPr>
      <w:r w:rsidRPr="00AB1645">
        <w:rPr>
          <w:rFonts w:asciiTheme="minorHAnsi" w:hAnsiTheme="minorHAnsi" w:cstheme="minorHAnsi"/>
          <w:color w:val="C45911" w:themeColor="accent2" w:themeShade="BF"/>
          <w:sz w:val="20"/>
          <w:szCs w:val="20"/>
          <w:shd w:val="clear" w:color="auto" w:fill="FFFFFF"/>
        </w:rPr>
        <w:t>Revenue mechanisms</w:t>
      </w:r>
      <w:r w:rsidR="00B7461D" w:rsidRPr="00AB1645">
        <w:rPr>
          <w:rFonts w:asciiTheme="minorHAnsi" w:hAnsiTheme="minorHAnsi" w:cstheme="minorHAnsi"/>
          <w:color w:val="C45911" w:themeColor="accent2" w:themeShade="BF"/>
          <w:sz w:val="20"/>
          <w:szCs w:val="20"/>
          <w:shd w:val="clear" w:color="auto" w:fill="FFFFFF"/>
        </w:rPr>
        <w:t>. How do artists make money from YouTube?</w:t>
      </w:r>
    </w:p>
    <w:p w14:paraId="096C9120" w14:textId="77777777" w:rsidR="001678C5" w:rsidRPr="00AB1645" w:rsidRDefault="001678C5" w:rsidP="00B5055C">
      <w:pPr>
        <w:rPr>
          <w:rFonts w:asciiTheme="minorHAnsi" w:hAnsiTheme="minorHAnsi" w:cstheme="minorHAnsi"/>
          <w:color w:val="000000"/>
          <w:sz w:val="20"/>
          <w:szCs w:val="20"/>
          <w:shd w:val="clear" w:color="auto" w:fill="FFFFFF"/>
        </w:rPr>
      </w:pPr>
    </w:p>
    <w:p w14:paraId="38EC40BA" w14:textId="438D69E2" w:rsidR="00AA1859" w:rsidRPr="00AB1645" w:rsidRDefault="00AA1859" w:rsidP="00B5055C">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 xml:space="preserve">In basic terms, artists </w:t>
      </w:r>
      <w:r w:rsidR="00371648" w:rsidRPr="00AB1645">
        <w:rPr>
          <w:rFonts w:asciiTheme="minorHAnsi" w:hAnsiTheme="minorHAnsi" w:cstheme="minorHAnsi"/>
          <w:color w:val="000000"/>
          <w:sz w:val="20"/>
          <w:szCs w:val="20"/>
          <w:shd w:val="clear" w:color="auto" w:fill="FFFFFF"/>
        </w:rPr>
        <w:t>get paid for more or less hosting ads on their channel along with their content</w:t>
      </w:r>
      <w:r w:rsidRPr="00AB1645">
        <w:rPr>
          <w:rFonts w:asciiTheme="minorHAnsi" w:hAnsiTheme="minorHAnsi" w:cstheme="minorHAnsi"/>
          <w:color w:val="000000"/>
          <w:sz w:val="20"/>
          <w:szCs w:val="20"/>
          <w:shd w:val="clear" w:color="auto" w:fill="FFFFFF"/>
        </w:rPr>
        <w:t>. YouTube itself gets its money from advertisements it plays before allowing users to watch the content, and from its premium subscription service.</w:t>
      </w:r>
    </w:p>
    <w:p w14:paraId="7E50B949" w14:textId="1CE30631" w:rsidR="001678C5" w:rsidRPr="00AB1645" w:rsidRDefault="00332388" w:rsidP="00B5055C">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In addition to</w:t>
      </w:r>
      <w:r w:rsidR="001678C5" w:rsidRPr="00AB1645">
        <w:rPr>
          <w:rFonts w:asciiTheme="minorHAnsi" w:hAnsiTheme="minorHAnsi" w:cstheme="minorHAnsi"/>
          <w:color w:val="000000"/>
          <w:sz w:val="20"/>
          <w:szCs w:val="20"/>
          <w:shd w:val="clear" w:color="auto" w:fill="FFFFFF"/>
        </w:rPr>
        <w:t xml:space="preserve"> income from views on</w:t>
      </w:r>
      <w:r w:rsidRPr="00AB1645">
        <w:rPr>
          <w:rFonts w:asciiTheme="minorHAnsi" w:hAnsiTheme="minorHAnsi" w:cstheme="minorHAnsi"/>
          <w:color w:val="000000"/>
          <w:sz w:val="20"/>
          <w:szCs w:val="20"/>
          <w:shd w:val="clear" w:color="auto" w:fill="FFFFFF"/>
        </w:rPr>
        <w:t xml:space="preserve"> the content they upload themselves, artists make money from the content their fans upload, via YouTube’s Content ID application.</w:t>
      </w:r>
      <w:r w:rsidR="008D04B9" w:rsidRPr="00AB1645">
        <w:rPr>
          <w:rFonts w:asciiTheme="minorHAnsi" w:hAnsiTheme="minorHAnsi" w:cstheme="minorHAnsi"/>
          <w:color w:val="000000"/>
          <w:sz w:val="20"/>
          <w:szCs w:val="20"/>
          <w:shd w:val="clear" w:color="auto" w:fill="FFFFFF"/>
        </w:rPr>
        <w:t xml:space="preserve"> </w:t>
      </w:r>
      <w:r w:rsidR="001678C5" w:rsidRPr="00AB1645">
        <w:rPr>
          <w:rFonts w:asciiTheme="minorHAnsi" w:hAnsiTheme="minorHAnsi" w:cstheme="minorHAnsi"/>
          <w:color w:val="000000"/>
          <w:sz w:val="20"/>
          <w:szCs w:val="20"/>
          <w:shd w:val="clear" w:color="auto" w:fill="FFFFFF"/>
        </w:rPr>
        <w:t>The application helps identify content that was uploaded for example by a fan and link</w:t>
      </w:r>
      <w:r w:rsidR="000D4D40" w:rsidRPr="00AB1645">
        <w:rPr>
          <w:rFonts w:asciiTheme="minorHAnsi" w:hAnsiTheme="minorHAnsi" w:cstheme="minorHAnsi"/>
          <w:color w:val="000000"/>
          <w:sz w:val="20"/>
          <w:szCs w:val="20"/>
          <w:shd w:val="clear" w:color="auto" w:fill="FFFFFF"/>
        </w:rPr>
        <w:t>s</w:t>
      </w:r>
      <w:r w:rsidR="001678C5" w:rsidRPr="00AB1645">
        <w:rPr>
          <w:rFonts w:asciiTheme="minorHAnsi" w:hAnsiTheme="minorHAnsi" w:cstheme="minorHAnsi"/>
          <w:color w:val="000000"/>
          <w:sz w:val="20"/>
          <w:szCs w:val="20"/>
          <w:shd w:val="clear" w:color="auto" w:fill="FFFFFF"/>
        </w:rPr>
        <w:t xml:space="preserve"> it to the artist that created the song. The artist then has the option to either block the video from being viewed, monetise the video with ads</w:t>
      </w:r>
      <w:r w:rsidR="00371648" w:rsidRPr="00AB1645">
        <w:rPr>
          <w:rFonts w:asciiTheme="minorHAnsi" w:hAnsiTheme="minorHAnsi" w:cstheme="minorHAnsi"/>
          <w:color w:val="000000"/>
          <w:sz w:val="20"/>
          <w:szCs w:val="20"/>
          <w:shd w:val="clear" w:color="auto" w:fill="FFFFFF"/>
        </w:rPr>
        <w:t xml:space="preserve"> and get 55% of the income from those ads (</w:t>
      </w:r>
      <w:proofErr w:type="spellStart"/>
      <w:r w:rsidR="00371648" w:rsidRPr="00AB1645">
        <w:rPr>
          <w:rFonts w:asciiTheme="minorHAnsi" w:hAnsiTheme="minorHAnsi" w:cstheme="minorHAnsi"/>
          <w:color w:val="000000"/>
          <w:sz w:val="20"/>
          <w:szCs w:val="20"/>
          <w:shd w:val="clear" w:color="auto" w:fill="FFFFFF"/>
        </w:rPr>
        <w:t>Salomone</w:t>
      </w:r>
      <w:proofErr w:type="spellEnd"/>
      <w:r w:rsidR="00371648" w:rsidRPr="00AB1645">
        <w:rPr>
          <w:rFonts w:asciiTheme="minorHAnsi" w:hAnsiTheme="minorHAnsi" w:cstheme="minorHAnsi"/>
          <w:color w:val="000000"/>
          <w:sz w:val="20"/>
          <w:szCs w:val="20"/>
          <w:shd w:val="clear" w:color="auto" w:fill="FFFFFF"/>
        </w:rPr>
        <w:t xml:space="preserve"> 2017)</w:t>
      </w:r>
      <w:r w:rsidR="001678C5" w:rsidRPr="00AB1645">
        <w:rPr>
          <w:rFonts w:asciiTheme="minorHAnsi" w:hAnsiTheme="minorHAnsi" w:cstheme="minorHAnsi"/>
          <w:color w:val="000000"/>
          <w:sz w:val="20"/>
          <w:szCs w:val="20"/>
          <w:shd w:val="clear" w:color="auto" w:fill="FFFFFF"/>
        </w:rPr>
        <w:t xml:space="preserve">, and track the video’s viewership </w:t>
      </w:r>
      <w:r w:rsidR="00917757" w:rsidRPr="00AB1645">
        <w:rPr>
          <w:rFonts w:asciiTheme="minorHAnsi" w:hAnsiTheme="minorHAnsi" w:cstheme="minorHAnsi"/>
          <w:color w:val="000000"/>
          <w:sz w:val="20"/>
          <w:szCs w:val="20"/>
          <w:shd w:val="clear" w:color="auto" w:fill="FFFFFF"/>
        </w:rPr>
        <w:t>statistics</w:t>
      </w:r>
      <w:r w:rsidR="008D04B9" w:rsidRPr="00AB1645">
        <w:rPr>
          <w:rFonts w:asciiTheme="minorHAnsi" w:hAnsiTheme="minorHAnsi" w:cstheme="minorHAnsi"/>
          <w:color w:val="000000"/>
          <w:sz w:val="20"/>
          <w:szCs w:val="20"/>
          <w:shd w:val="clear" w:color="auto" w:fill="FFFFFF"/>
        </w:rPr>
        <w:t xml:space="preserve"> (Google, n.d.)</w:t>
      </w:r>
      <w:r w:rsidR="001678C5" w:rsidRPr="00AB1645">
        <w:rPr>
          <w:rFonts w:asciiTheme="minorHAnsi" w:hAnsiTheme="minorHAnsi" w:cstheme="minorHAnsi"/>
          <w:color w:val="000000"/>
          <w:sz w:val="20"/>
          <w:szCs w:val="20"/>
          <w:shd w:val="clear" w:color="auto" w:fill="FFFFFF"/>
        </w:rPr>
        <w:t xml:space="preserve">. The artist that owns </w:t>
      </w:r>
      <w:r w:rsidR="001678C5" w:rsidRPr="00AB1645">
        <w:rPr>
          <w:rFonts w:asciiTheme="minorHAnsi" w:hAnsiTheme="minorHAnsi" w:cstheme="minorHAnsi"/>
          <w:color w:val="000000"/>
          <w:sz w:val="20"/>
          <w:szCs w:val="20"/>
          <w:shd w:val="clear" w:color="auto" w:fill="FFFFFF"/>
        </w:rPr>
        <w:lastRenderedPageBreak/>
        <w:t>the content would also receive a different pay rate for videos monetised via Content ID, which explains why some artists choose to have uploads containing their worked blocked. (</w:t>
      </w:r>
      <w:proofErr w:type="spellStart"/>
      <w:r w:rsidR="001678C5" w:rsidRPr="00AB1645">
        <w:rPr>
          <w:rFonts w:asciiTheme="minorHAnsi" w:hAnsiTheme="minorHAnsi" w:cstheme="minorHAnsi"/>
          <w:color w:val="000000"/>
          <w:sz w:val="20"/>
          <w:szCs w:val="20"/>
          <w:shd w:val="clear" w:color="auto" w:fill="FFFFFF"/>
        </w:rPr>
        <w:t>Soundcharts</w:t>
      </w:r>
      <w:proofErr w:type="spellEnd"/>
      <w:r w:rsidR="001678C5" w:rsidRPr="00AB1645">
        <w:rPr>
          <w:rFonts w:asciiTheme="minorHAnsi" w:hAnsiTheme="minorHAnsi" w:cstheme="minorHAnsi"/>
          <w:color w:val="000000"/>
          <w:sz w:val="20"/>
          <w:szCs w:val="20"/>
          <w:shd w:val="clear" w:color="auto" w:fill="FFFFFF"/>
        </w:rPr>
        <w:t>, 2019)</w:t>
      </w:r>
      <w:r w:rsidR="008D04B9" w:rsidRPr="00AB1645">
        <w:rPr>
          <w:rFonts w:asciiTheme="minorHAnsi" w:hAnsiTheme="minorHAnsi" w:cstheme="minorHAnsi"/>
          <w:color w:val="000000"/>
          <w:sz w:val="20"/>
          <w:szCs w:val="20"/>
          <w:shd w:val="clear" w:color="auto" w:fill="FFFFFF"/>
        </w:rPr>
        <w:t>.</w:t>
      </w:r>
    </w:p>
    <w:p w14:paraId="568CCF83" w14:textId="7301BC10" w:rsidR="008D04B9" w:rsidRPr="00AB1645" w:rsidRDefault="008D04B9" w:rsidP="00B5055C">
      <w:pPr>
        <w:rPr>
          <w:rFonts w:asciiTheme="minorHAnsi" w:hAnsiTheme="minorHAnsi" w:cstheme="minorHAnsi"/>
          <w:color w:val="000000"/>
          <w:sz w:val="20"/>
          <w:szCs w:val="20"/>
          <w:shd w:val="clear" w:color="auto" w:fill="FFFFFF"/>
        </w:rPr>
      </w:pPr>
    </w:p>
    <w:p w14:paraId="2498AC19" w14:textId="5F2617CF" w:rsidR="008D04B9" w:rsidRPr="00AB1645" w:rsidRDefault="008D04B9" w:rsidP="00B5055C">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 xml:space="preserve">It is worth noting that artists get paid </w:t>
      </w:r>
      <w:r w:rsidR="00AA1859" w:rsidRPr="00AB1645">
        <w:rPr>
          <w:rFonts w:asciiTheme="minorHAnsi" w:hAnsiTheme="minorHAnsi" w:cstheme="minorHAnsi"/>
          <w:color w:val="000000"/>
          <w:sz w:val="20"/>
          <w:szCs w:val="20"/>
          <w:shd w:val="clear" w:color="auto" w:fill="FFFFFF"/>
        </w:rPr>
        <w:t xml:space="preserve">3 different rates, depending on how their content was played. </w:t>
      </w:r>
      <w:r w:rsidR="00917757" w:rsidRPr="00AB1645">
        <w:rPr>
          <w:rFonts w:asciiTheme="minorHAnsi" w:hAnsiTheme="minorHAnsi" w:cstheme="minorHAnsi"/>
          <w:color w:val="000000"/>
          <w:sz w:val="20"/>
          <w:szCs w:val="20"/>
          <w:shd w:val="clear" w:color="auto" w:fill="FFFFFF"/>
        </w:rPr>
        <w:t>If the</w:t>
      </w:r>
      <w:r w:rsidR="00AA1859" w:rsidRPr="00AB1645">
        <w:rPr>
          <w:rFonts w:asciiTheme="minorHAnsi" w:hAnsiTheme="minorHAnsi" w:cstheme="minorHAnsi"/>
          <w:color w:val="000000"/>
          <w:sz w:val="20"/>
          <w:szCs w:val="20"/>
          <w:shd w:val="clear" w:color="auto" w:fill="FFFFFF"/>
        </w:rPr>
        <w:t xml:space="preserve"> v</w:t>
      </w:r>
      <w:r w:rsidRPr="00AB1645">
        <w:rPr>
          <w:rFonts w:asciiTheme="minorHAnsi" w:hAnsiTheme="minorHAnsi" w:cstheme="minorHAnsi"/>
          <w:color w:val="000000"/>
          <w:sz w:val="20"/>
          <w:szCs w:val="20"/>
          <w:shd w:val="clear" w:color="auto" w:fill="FFFFFF"/>
        </w:rPr>
        <w:t>iews</w:t>
      </w:r>
      <w:r w:rsidR="00AA1859" w:rsidRPr="00AB1645">
        <w:rPr>
          <w:rFonts w:asciiTheme="minorHAnsi" w:hAnsiTheme="minorHAnsi" w:cstheme="minorHAnsi"/>
          <w:color w:val="000000"/>
          <w:sz w:val="20"/>
          <w:szCs w:val="20"/>
          <w:shd w:val="clear" w:color="auto" w:fill="FFFFFF"/>
        </w:rPr>
        <w:t xml:space="preserve"> are</w:t>
      </w:r>
      <w:r w:rsidRPr="00AB1645">
        <w:rPr>
          <w:rFonts w:asciiTheme="minorHAnsi" w:hAnsiTheme="minorHAnsi" w:cstheme="minorHAnsi"/>
          <w:color w:val="000000"/>
          <w:sz w:val="20"/>
          <w:szCs w:val="20"/>
          <w:shd w:val="clear" w:color="auto" w:fill="FFFFFF"/>
        </w:rPr>
        <w:t xml:space="preserve"> coming from users which are subscribed to YouTube’s premium service</w:t>
      </w:r>
      <w:r w:rsidR="00AA1859" w:rsidRPr="00AB1645">
        <w:rPr>
          <w:rFonts w:asciiTheme="minorHAnsi" w:hAnsiTheme="minorHAnsi" w:cstheme="minorHAnsi"/>
          <w:color w:val="000000"/>
          <w:sz w:val="20"/>
          <w:szCs w:val="20"/>
          <w:shd w:val="clear" w:color="auto" w:fill="FFFFFF"/>
        </w:rPr>
        <w:t>, the artist gets paid a little bit more than if the viewer is using YouTube free of charge</w:t>
      </w:r>
      <w:r w:rsidRPr="00AB1645">
        <w:rPr>
          <w:rFonts w:asciiTheme="minorHAnsi" w:hAnsiTheme="minorHAnsi" w:cstheme="minorHAnsi"/>
          <w:color w:val="000000"/>
          <w:sz w:val="20"/>
          <w:szCs w:val="20"/>
          <w:shd w:val="clear" w:color="auto" w:fill="FFFFFF"/>
        </w:rPr>
        <w:t>.</w:t>
      </w:r>
      <w:r w:rsidR="00AA1859" w:rsidRPr="00AB1645">
        <w:rPr>
          <w:rFonts w:asciiTheme="minorHAnsi" w:hAnsiTheme="minorHAnsi" w:cstheme="minorHAnsi"/>
          <w:color w:val="000000"/>
          <w:sz w:val="20"/>
          <w:szCs w:val="20"/>
          <w:shd w:val="clear" w:color="auto" w:fill="FFFFFF"/>
        </w:rPr>
        <w:t xml:space="preserve"> The rate </w:t>
      </w:r>
      <w:r w:rsidR="000D4D40" w:rsidRPr="00AB1645">
        <w:rPr>
          <w:rFonts w:asciiTheme="minorHAnsi" w:hAnsiTheme="minorHAnsi" w:cstheme="minorHAnsi"/>
          <w:color w:val="000000"/>
          <w:sz w:val="20"/>
          <w:szCs w:val="20"/>
          <w:shd w:val="clear" w:color="auto" w:fill="FFFFFF"/>
        </w:rPr>
        <w:t>artists</w:t>
      </w:r>
      <w:r w:rsidR="00AA1859" w:rsidRPr="00AB1645">
        <w:rPr>
          <w:rFonts w:asciiTheme="minorHAnsi" w:hAnsiTheme="minorHAnsi" w:cstheme="minorHAnsi"/>
          <w:color w:val="000000"/>
          <w:sz w:val="20"/>
          <w:szCs w:val="20"/>
          <w:shd w:val="clear" w:color="auto" w:fill="FFFFFF"/>
        </w:rPr>
        <w:t xml:space="preserve"> receive for Content ID views is the lowest of the 3. </w:t>
      </w:r>
      <w:r w:rsidRPr="00AB1645">
        <w:rPr>
          <w:rFonts w:asciiTheme="minorHAnsi" w:hAnsiTheme="minorHAnsi" w:cstheme="minorHAnsi"/>
          <w:color w:val="000000"/>
          <w:sz w:val="20"/>
          <w:szCs w:val="20"/>
          <w:shd w:val="clear" w:color="auto" w:fill="FFFFFF"/>
        </w:rPr>
        <w:t xml:space="preserve">  Additionally, another avenue for artists is to also sell merch and provide information on tours and ticketing via their description, or to sell merch via YouTube’s Merch Shelf feature.</w:t>
      </w:r>
    </w:p>
    <w:p w14:paraId="7840A870" w14:textId="638ACC18" w:rsidR="00AA1859" w:rsidRPr="00AB1645" w:rsidRDefault="00AA1859" w:rsidP="00B5055C">
      <w:pPr>
        <w:rPr>
          <w:rFonts w:asciiTheme="minorHAnsi" w:hAnsiTheme="minorHAnsi" w:cstheme="minorHAnsi"/>
          <w:color w:val="000000"/>
          <w:sz w:val="20"/>
          <w:szCs w:val="20"/>
          <w:shd w:val="clear" w:color="auto" w:fill="FFFFFF"/>
        </w:rPr>
      </w:pPr>
    </w:p>
    <w:p w14:paraId="5EC494DA" w14:textId="694D9548" w:rsidR="00AA1859" w:rsidRPr="00AB1645" w:rsidRDefault="00AA1859" w:rsidP="00B5055C">
      <w:pPr>
        <w:rPr>
          <w:rFonts w:asciiTheme="minorHAnsi" w:hAnsiTheme="minorHAnsi" w:cstheme="minorHAnsi"/>
          <w:color w:val="000000"/>
          <w:sz w:val="20"/>
          <w:szCs w:val="20"/>
          <w:shd w:val="clear" w:color="auto" w:fill="FFFFFF"/>
        </w:rPr>
      </w:pPr>
      <w:r w:rsidRPr="00AB1645">
        <w:rPr>
          <w:rFonts w:asciiTheme="minorHAnsi" w:hAnsiTheme="minorHAnsi" w:cstheme="minorHAnsi"/>
          <w:noProof/>
          <w:sz w:val="20"/>
          <w:szCs w:val="20"/>
        </w:rPr>
        <w:drawing>
          <wp:inline distT="0" distB="0" distL="0" distR="0" wp14:anchorId="17B2BDAE" wp14:editId="68FA66FB">
            <wp:extent cx="5731510" cy="2174240"/>
            <wp:effectExtent l="0" t="0" r="2540" b="0"/>
            <wp:docPr id="6" name="Picture 6" descr="Payout Rates Stream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yout Rates Streaming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174240"/>
                    </a:xfrm>
                    <a:prstGeom prst="rect">
                      <a:avLst/>
                    </a:prstGeom>
                    <a:noFill/>
                    <a:ln>
                      <a:noFill/>
                    </a:ln>
                  </pic:spPr>
                </pic:pic>
              </a:graphicData>
            </a:graphic>
          </wp:inline>
        </w:drawing>
      </w:r>
    </w:p>
    <w:p w14:paraId="3C8D38A5" w14:textId="074F968F" w:rsidR="001678C5" w:rsidRPr="00AB1645" w:rsidRDefault="00AA1859" w:rsidP="00B5055C">
      <w:pPr>
        <w:rPr>
          <w:rFonts w:asciiTheme="minorHAnsi" w:hAnsiTheme="minorHAnsi" w:cstheme="minorHAnsi"/>
          <w:color w:val="000000"/>
          <w:sz w:val="20"/>
          <w:szCs w:val="20"/>
          <w:shd w:val="clear" w:color="auto" w:fill="FFFFFF"/>
        </w:rPr>
      </w:pPr>
      <w:r w:rsidRPr="00AB1645">
        <w:rPr>
          <w:rFonts w:asciiTheme="minorHAnsi" w:hAnsiTheme="minorHAnsi" w:cstheme="minorHAnsi"/>
          <w:color w:val="172542"/>
          <w:sz w:val="20"/>
          <w:szCs w:val="20"/>
          <w:shd w:val="clear" w:color="auto" w:fill="FFFFFF"/>
        </w:rPr>
        <w:t xml:space="preserve">Weighted Average Per-Stream </w:t>
      </w:r>
      <w:proofErr w:type="spellStart"/>
      <w:r w:rsidRPr="00AB1645">
        <w:rPr>
          <w:rFonts w:asciiTheme="minorHAnsi" w:hAnsiTheme="minorHAnsi" w:cstheme="minorHAnsi"/>
          <w:color w:val="172542"/>
          <w:sz w:val="20"/>
          <w:szCs w:val="20"/>
          <w:shd w:val="clear" w:color="auto" w:fill="FFFFFF"/>
        </w:rPr>
        <w:t>Payout</w:t>
      </w:r>
      <w:proofErr w:type="spellEnd"/>
      <w:r w:rsidRPr="00AB1645">
        <w:rPr>
          <w:rFonts w:asciiTheme="minorHAnsi" w:hAnsiTheme="minorHAnsi" w:cstheme="minorHAnsi"/>
          <w:color w:val="172542"/>
          <w:sz w:val="20"/>
          <w:szCs w:val="20"/>
          <w:shd w:val="clear" w:color="auto" w:fill="FFFFFF"/>
        </w:rPr>
        <w:t xml:space="preserve"> Rate, by Platform, USD</w:t>
      </w:r>
      <w:r w:rsidRPr="00AB1645">
        <w:rPr>
          <w:rFonts w:asciiTheme="minorHAnsi" w:hAnsiTheme="minorHAnsi" w:cstheme="minorHAnsi"/>
          <w:color w:val="172542"/>
          <w:sz w:val="20"/>
          <w:szCs w:val="20"/>
        </w:rPr>
        <w:br/>
      </w:r>
      <w:r w:rsidRPr="00AB1645">
        <w:rPr>
          <w:rFonts w:asciiTheme="minorHAnsi" w:hAnsiTheme="minorHAnsi" w:cstheme="minorHAnsi"/>
          <w:color w:val="172542"/>
          <w:sz w:val="20"/>
          <w:szCs w:val="20"/>
          <w:shd w:val="clear" w:color="auto" w:fill="FFFFFF"/>
        </w:rPr>
        <w:t>Source: </w:t>
      </w:r>
      <w:proofErr w:type="spellStart"/>
      <w:r w:rsidRPr="00AB1645">
        <w:rPr>
          <w:rFonts w:asciiTheme="minorHAnsi" w:hAnsiTheme="minorHAnsi" w:cstheme="minorHAnsi"/>
          <w:color w:val="172542"/>
          <w:sz w:val="20"/>
          <w:szCs w:val="20"/>
          <w:shd w:val="clear" w:color="auto" w:fill="FFFFFF"/>
        </w:rPr>
        <w:t>Soundcharts</w:t>
      </w:r>
      <w:proofErr w:type="spellEnd"/>
    </w:p>
    <w:p w14:paraId="20522F8A" w14:textId="77777777" w:rsidR="001678C5" w:rsidRPr="00AB1645" w:rsidRDefault="001678C5" w:rsidP="00B5055C">
      <w:pPr>
        <w:rPr>
          <w:rFonts w:asciiTheme="minorHAnsi" w:hAnsiTheme="minorHAnsi" w:cstheme="minorHAnsi"/>
          <w:color w:val="000000"/>
          <w:sz w:val="20"/>
          <w:szCs w:val="20"/>
          <w:shd w:val="clear" w:color="auto" w:fill="FFFFFF"/>
        </w:rPr>
      </w:pPr>
    </w:p>
    <w:p w14:paraId="5B616803" w14:textId="73C7AA4A" w:rsidR="00B5055C" w:rsidRPr="00AB1645" w:rsidRDefault="00CF136D" w:rsidP="00B5055C">
      <w:pPr>
        <w:rPr>
          <w:rFonts w:asciiTheme="minorHAnsi" w:hAnsiTheme="minorHAnsi" w:cstheme="minorHAnsi"/>
          <w:color w:val="000000"/>
          <w:sz w:val="20"/>
          <w:szCs w:val="20"/>
          <w:shd w:val="clear" w:color="auto" w:fill="FFFFFF"/>
        </w:rPr>
      </w:pPr>
      <w:proofErr w:type="spellStart"/>
      <w:r w:rsidRPr="00AB1645">
        <w:rPr>
          <w:rFonts w:asciiTheme="minorHAnsi" w:hAnsiTheme="minorHAnsi" w:cstheme="minorHAnsi"/>
          <w:color w:val="000000"/>
          <w:sz w:val="20"/>
          <w:szCs w:val="20"/>
          <w:shd w:val="clear" w:color="auto" w:fill="FFFFFF"/>
        </w:rPr>
        <w:t>Youtube</w:t>
      </w:r>
      <w:proofErr w:type="spellEnd"/>
      <w:r w:rsidRPr="00AB1645">
        <w:rPr>
          <w:rFonts w:asciiTheme="minorHAnsi" w:hAnsiTheme="minorHAnsi" w:cstheme="minorHAnsi"/>
          <w:color w:val="000000"/>
          <w:sz w:val="20"/>
          <w:szCs w:val="20"/>
          <w:shd w:val="clear" w:color="auto" w:fill="FFFFFF"/>
        </w:rPr>
        <w:t xml:space="preserve"> and Intellectual Property</w:t>
      </w:r>
    </w:p>
    <w:p w14:paraId="2BF2733C" w14:textId="6653FC56" w:rsidR="00066922" w:rsidRPr="00AB1645" w:rsidRDefault="00195A2D" w:rsidP="00B5055C">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 xml:space="preserve">Considering that each minute, 500 more hours of content are added to YouTube, a system had to be implemented to ensure that original works receive their </w:t>
      </w:r>
      <w:r w:rsidR="00917757" w:rsidRPr="00AB1645">
        <w:rPr>
          <w:rFonts w:asciiTheme="minorHAnsi" w:hAnsiTheme="minorHAnsi" w:cstheme="minorHAnsi"/>
          <w:color w:val="000000"/>
          <w:sz w:val="20"/>
          <w:szCs w:val="20"/>
          <w:shd w:val="clear" w:color="auto" w:fill="FFFFFF"/>
        </w:rPr>
        <w:t>due,</w:t>
      </w:r>
      <w:r w:rsidRPr="00AB1645">
        <w:rPr>
          <w:rFonts w:asciiTheme="minorHAnsi" w:hAnsiTheme="minorHAnsi" w:cstheme="minorHAnsi"/>
          <w:color w:val="000000"/>
          <w:sz w:val="20"/>
          <w:szCs w:val="20"/>
          <w:shd w:val="clear" w:color="auto" w:fill="FFFFFF"/>
        </w:rPr>
        <w:t xml:space="preserve"> and that artists are able to manage their rights as they see fi</w:t>
      </w:r>
      <w:r w:rsidR="00066922" w:rsidRPr="00AB1645">
        <w:rPr>
          <w:rFonts w:asciiTheme="minorHAnsi" w:hAnsiTheme="minorHAnsi" w:cstheme="minorHAnsi"/>
          <w:color w:val="000000"/>
          <w:sz w:val="20"/>
          <w:szCs w:val="20"/>
          <w:shd w:val="clear" w:color="auto" w:fill="FFFFFF"/>
        </w:rPr>
        <w:t xml:space="preserve">t. YouTube’s main way of ensuring this happens is by implementing Content </w:t>
      </w:r>
      <w:r w:rsidR="00917757" w:rsidRPr="00AB1645">
        <w:rPr>
          <w:rFonts w:asciiTheme="minorHAnsi" w:hAnsiTheme="minorHAnsi" w:cstheme="minorHAnsi"/>
          <w:color w:val="000000"/>
          <w:sz w:val="20"/>
          <w:szCs w:val="20"/>
          <w:shd w:val="clear" w:color="auto" w:fill="FFFFFF"/>
        </w:rPr>
        <w:t>ID.</w:t>
      </w:r>
    </w:p>
    <w:p w14:paraId="5B9704AC" w14:textId="4120771A" w:rsidR="005D6690" w:rsidRPr="00AB1645" w:rsidRDefault="00066922" w:rsidP="00B5055C">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 xml:space="preserve">Content ID </w:t>
      </w:r>
      <w:r w:rsidR="00CF136D" w:rsidRPr="00AB1645">
        <w:rPr>
          <w:rFonts w:asciiTheme="minorHAnsi" w:hAnsiTheme="minorHAnsi" w:cstheme="minorHAnsi"/>
          <w:color w:val="000000"/>
          <w:sz w:val="20"/>
          <w:szCs w:val="20"/>
          <w:shd w:val="clear" w:color="auto" w:fill="FFFFFF"/>
        </w:rPr>
        <w:t>is software developed by Google to identify and manage copyrighted content. The way it works is that it creates an ID File for copyrighted audio and video material, and a database in which to store this information. Each new piece of content being uploaded gets checked against the database,</w:t>
      </w:r>
      <w:r w:rsidR="00371648" w:rsidRPr="00AB1645">
        <w:rPr>
          <w:rFonts w:asciiTheme="minorHAnsi" w:hAnsiTheme="minorHAnsi" w:cstheme="minorHAnsi"/>
          <w:color w:val="000000"/>
          <w:sz w:val="20"/>
          <w:szCs w:val="20"/>
          <w:shd w:val="clear" w:color="auto" w:fill="FFFFFF"/>
        </w:rPr>
        <w:t xml:space="preserve"> a process that can take up to 2 weeks. Any </w:t>
      </w:r>
      <w:r w:rsidR="00CF136D" w:rsidRPr="00AB1645">
        <w:rPr>
          <w:rFonts w:asciiTheme="minorHAnsi" w:hAnsiTheme="minorHAnsi" w:cstheme="minorHAnsi"/>
          <w:color w:val="000000"/>
          <w:sz w:val="20"/>
          <w:szCs w:val="20"/>
          <w:shd w:val="clear" w:color="auto" w:fill="FFFFFF"/>
        </w:rPr>
        <w:t xml:space="preserve">match leads to the copyright owner </w:t>
      </w:r>
      <w:r w:rsidR="00371648" w:rsidRPr="00AB1645">
        <w:rPr>
          <w:rFonts w:asciiTheme="minorHAnsi" w:hAnsiTheme="minorHAnsi" w:cstheme="minorHAnsi"/>
          <w:color w:val="000000"/>
          <w:sz w:val="20"/>
          <w:szCs w:val="20"/>
          <w:shd w:val="clear" w:color="auto" w:fill="FFFFFF"/>
        </w:rPr>
        <w:t xml:space="preserve">policies being checked to see if that is something they would allow, </w:t>
      </w:r>
      <w:r w:rsidR="00B67F12" w:rsidRPr="00AB1645">
        <w:rPr>
          <w:rFonts w:asciiTheme="minorHAnsi" w:hAnsiTheme="minorHAnsi" w:cstheme="minorHAnsi"/>
          <w:color w:val="000000"/>
          <w:sz w:val="20"/>
          <w:szCs w:val="20"/>
          <w:shd w:val="clear" w:color="auto" w:fill="FFFFFF"/>
        </w:rPr>
        <w:t>if</w:t>
      </w:r>
      <w:r w:rsidR="00CF136D" w:rsidRPr="00AB1645">
        <w:rPr>
          <w:rFonts w:asciiTheme="minorHAnsi" w:hAnsiTheme="minorHAnsi" w:cstheme="minorHAnsi"/>
          <w:color w:val="000000"/>
          <w:sz w:val="20"/>
          <w:szCs w:val="20"/>
          <w:shd w:val="clear" w:color="auto" w:fill="FFFFFF"/>
        </w:rPr>
        <w:t xml:space="preserve"> the piece in question to be blocked, if they want information on its viewings, or if they want to add advertising to that content with proceeds going to them</w:t>
      </w:r>
      <w:r w:rsidR="00B67F12" w:rsidRPr="00AB1645">
        <w:rPr>
          <w:rFonts w:asciiTheme="minorHAnsi" w:hAnsiTheme="minorHAnsi" w:cstheme="minorHAnsi"/>
          <w:color w:val="000000"/>
          <w:sz w:val="20"/>
          <w:szCs w:val="20"/>
          <w:shd w:val="clear" w:color="auto" w:fill="FFFFFF"/>
        </w:rPr>
        <w:t xml:space="preserve">. It is important to mention that the entity uploading the new content does not have a say in this and that should the policy of the copyright owner be to place ads and monetise the video, the uploading entity not only cannot oppose it , but they would only receive 45% of the ad income. The </w:t>
      </w:r>
      <w:r w:rsidR="00CF136D" w:rsidRPr="00AB1645">
        <w:rPr>
          <w:rFonts w:asciiTheme="minorHAnsi" w:hAnsiTheme="minorHAnsi" w:cstheme="minorHAnsi"/>
          <w:color w:val="000000"/>
          <w:sz w:val="20"/>
          <w:szCs w:val="20"/>
          <w:shd w:val="clear" w:color="auto" w:fill="FFFFFF"/>
        </w:rPr>
        <w:t>Content ID</w:t>
      </w:r>
      <w:r w:rsidR="00B67F12" w:rsidRPr="00AB1645">
        <w:rPr>
          <w:rFonts w:asciiTheme="minorHAnsi" w:hAnsiTheme="minorHAnsi" w:cstheme="minorHAnsi"/>
          <w:color w:val="000000"/>
          <w:sz w:val="20"/>
          <w:szCs w:val="20"/>
          <w:shd w:val="clear" w:color="auto" w:fill="FFFFFF"/>
        </w:rPr>
        <w:t xml:space="preserve"> algorithm</w:t>
      </w:r>
      <w:r w:rsidR="00CF136D" w:rsidRPr="00AB1645">
        <w:rPr>
          <w:rFonts w:asciiTheme="minorHAnsi" w:hAnsiTheme="minorHAnsi" w:cstheme="minorHAnsi"/>
          <w:color w:val="000000"/>
          <w:sz w:val="20"/>
          <w:szCs w:val="20"/>
          <w:shd w:val="clear" w:color="auto" w:fill="FFFFFF"/>
        </w:rPr>
        <w:t xml:space="preserve"> is considered to be very accurate,</w:t>
      </w:r>
      <w:r w:rsidR="00B67F12" w:rsidRPr="00AB1645">
        <w:rPr>
          <w:rFonts w:asciiTheme="minorHAnsi" w:hAnsiTheme="minorHAnsi" w:cstheme="minorHAnsi"/>
          <w:color w:val="000000"/>
          <w:sz w:val="20"/>
          <w:szCs w:val="20"/>
          <w:shd w:val="clear" w:color="auto" w:fill="FFFFFF"/>
        </w:rPr>
        <w:t xml:space="preserve"> about 99.7%, </w:t>
      </w:r>
      <w:r w:rsidR="00CF136D" w:rsidRPr="00AB1645">
        <w:rPr>
          <w:rFonts w:asciiTheme="minorHAnsi" w:hAnsiTheme="minorHAnsi" w:cstheme="minorHAnsi"/>
          <w:color w:val="000000"/>
          <w:sz w:val="20"/>
          <w:szCs w:val="20"/>
          <w:shd w:val="clear" w:color="auto" w:fill="FFFFFF"/>
        </w:rPr>
        <w:t xml:space="preserve"> which is to be expected as YouTube reportedly invested </w:t>
      </w:r>
      <w:r w:rsidR="003A022A" w:rsidRPr="00AB1645">
        <w:rPr>
          <w:rFonts w:asciiTheme="minorHAnsi" w:hAnsiTheme="minorHAnsi" w:cstheme="minorHAnsi"/>
          <w:color w:val="000000"/>
          <w:sz w:val="20"/>
          <w:szCs w:val="20"/>
          <w:shd w:val="clear" w:color="auto" w:fill="FFFFFF"/>
        </w:rPr>
        <w:t>USD 60 million in this system</w:t>
      </w:r>
      <w:r w:rsidR="00B67F12" w:rsidRPr="00AB1645">
        <w:rPr>
          <w:rFonts w:asciiTheme="minorHAnsi" w:hAnsiTheme="minorHAnsi" w:cstheme="minorHAnsi"/>
          <w:color w:val="000000"/>
          <w:sz w:val="20"/>
          <w:szCs w:val="20"/>
          <w:shd w:val="clear" w:color="auto" w:fill="FFFFFF"/>
        </w:rPr>
        <w:t xml:space="preserve">, and according to YouTube, it is responsible for about half of the USD 3 billion paid out to the music industry as early as 2016 (Dredge, 2016). </w:t>
      </w:r>
    </w:p>
    <w:p w14:paraId="2B979519" w14:textId="5F0BC387" w:rsidR="004F3D78" w:rsidRPr="00AB1645" w:rsidRDefault="005D6690">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 xml:space="preserve">It is noteworthy that YouTube and the artists who received income from the Content ID application might soon deal with a rather unfriendly climate within the EU, as the EU has voted to adopt Art 13, which would mean that every video that has been or will be uploaded to platforms such as YouTube would have to be filtered and blocked if it breaks any copyright rules. </w:t>
      </w:r>
      <w:r w:rsidR="006A2E84" w:rsidRPr="00AB1645">
        <w:rPr>
          <w:rFonts w:asciiTheme="minorHAnsi" w:hAnsiTheme="minorHAnsi" w:cstheme="minorHAnsi"/>
          <w:color w:val="000000"/>
          <w:sz w:val="20"/>
          <w:szCs w:val="20"/>
          <w:shd w:val="clear" w:color="auto" w:fill="FFFFFF"/>
        </w:rPr>
        <w:t>(Reynolds, 2019)</w:t>
      </w:r>
      <w:r w:rsidR="008E65B5">
        <w:rPr>
          <w:rFonts w:asciiTheme="minorHAnsi" w:hAnsiTheme="minorHAnsi" w:cstheme="minorHAnsi"/>
          <w:color w:val="000000"/>
          <w:sz w:val="20"/>
          <w:szCs w:val="20"/>
          <w:shd w:val="clear" w:color="auto" w:fill="FFFFFF"/>
        </w:rPr>
        <w:t xml:space="preserve">. </w:t>
      </w:r>
      <w:r w:rsidRPr="00AB1645">
        <w:rPr>
          <w:rFonts w:asciiTheme="minorHAnsi" w:hAnsiTheme="minorHAnsi" w:cstheme="minorHAnsi"/>
          <w:color w:val="000000"/>
          <w:sz w:val="20"/>
          <w:szCs w:val="20"/>
          <w:shd w:val="clear" w:color="auto" w:fill="FFFFFF"/>
        </w:rPr>
        <w:t>Howe</w:t>
      </w:r>
      <w:bookmarkStart w:id="0" w:name="_GoBack"/>
      <w:bookmarkEnd w:id="0"/>
      <w:r w:rsidRPr="00AB1645">
        <w:rPr>
          <w:rFonts w:asciiTheme="minorHAnsi" w:hAnsiTheme="minorHAnsi" w:cstheme="minorHAnsi"/>
          <w:color w:val="000000"/>
          <w:sz w:val="20"/>
          <w:szCs w:val="20"/>
          <w:shd w:val="clear" w:color="auto" w:fill="FFFFFF"/>
        </w:rPr>
        <w:t>ver, given how the article is worded, content such as covers, mash-ups, and parodies would also be liable to being deleted (if uploaded from the EU) or hidden from EU users if uploaded elsewhere (YouTube, 2018).</w:t>
      </w:r>
      <w:r w:rsidR="006A2E84" w:rsidRPr="00AB1645">
        <w:rPr>
          <w:rFonts w:asciiTheme="minorHAnsi" w:hAnsiTheme="minorHAnsi" w:cstheme="minorHAnsi"/>
          <w:color w:val="000000"/>
          <w:sz w:val="20"/>
          <w:szCs w:val="20"/>
          <w:shd w:val="clear" w:color="auto" w:fill="FFFFFF"/>
        </w:rPr>
        <w:t xml:space="preserve"> Even though the UK is scheduled to leave the </w:t>
      </w:r>
      <w:r w:rsidR="006A2E84" w:rsidRPr="00AB1645">
        <w:rPr>
          <w:rFonts w:asciiTheme="minorHAnsi" w:hAnsiTheme="minorHAnsi" w:cstheme="minorHAnsi"/>
          <w:color w:val="000000"/>
          <w:sz w:val="20"/>
          <w:szCs w:val="20"/>
          <w:shd w:val="clear" w:color="auto" w:fill="FFFFFF"/>
        </w:rPr>
        <w:lastRenderedPageBreak/>
        <w:t>EU, it is thought that the UK will adopt its own version of Art 13, given that it was one of the 19 countries that supported it being adopted in the EU (BBC, 2019).</w:t>
      </w:r>
    </w:p>
    <w:p w14:paraId="72A30E3A" w14:textId="77777777" w:rsidR="006A2E84" w:rsidRPr="00AB1645" w:rsidRDefault="006A2E84">
      <w:pPr>
        <w:rPr>
          <w:rFonts w:asciiTheme="minorHAnsi" w:hAnsiTheme="minorHAnsi" w:cstheme="minorHAnsi"/>
          <w:sz w:val="20"/>
          <w:szCs w:val="20"/>
        </w:rPr>
      </w:pPr>
    </w:p>
    <w:p w14:paraId="3425ABE8" w14:textId="392D736D" w:rsidR="004F3D78" w:rsidRPr="00AB1645" w:rsidRDefault="00CF136D">
      <w:pPr>
        <w:rPr>
          <w:rFonts w:asciiTheme="minorHAnsi" w:hAnsiTheme="minorHAnsi" w:cstheme="minorHAnsi"/>
          <w:sz w:val="20"/>
          <w:szCs w:val="20"/>
        </w:rPr>
      </w:pPr>
      <w:r w:rsidRPr="00AB1645">
        <w:rPr>
          <w:rFonts w:asciiTheme="minorHAnsi" w:hAnsiTheme="minorHAnsi" w:cstheme="minorHAnsi"/>
          <w:sz w:val="20"/>
          <w:szCs w:val="20"/>
        </w:rPr>
        <w:t xml:space="preserve">Challenges in monetising content on </w:t>
      </w:r>
      <w:proofErr w:type="spellStart"/>
      <w:r w:rsidRPr="00AB1645">
        <w:rPr>
          <w:rFonts w:asciiTheme="minorHAnsi" w:hAnsiTheme="minorHAnsi" w:cstheme="minorHAnsi"/>
          <w:sz w:val="20"/>
          <w:szCs w:val="20"/>
        </w:rPr>
        <w:t>Youtube</w:t>
      </w:r>
      <w:proofErr w:type="spellEnd"/>
    </w:p>
    <w:p w14:paraId="09F53B03" w14:textId="77777777" w:rsidR="009B22D4" w:rsidRPr="00AB1645" w:rsidRDefault="009B22D4">
      <w:pPr>
        <w:rPr>
          <w:rFonts w:asciiTheme="minorHAnsi" w:hAnsiTheme="minorHAnsi" w:cstheme="minorHAnsi"/>
          <w:color w:val="FF0000"/>
          <w:sz w:val="20"/>
          <w:szCs w:val="20"/>
          <w:shd w:val="clear" w:color="auto" w:fill="FFFFFF"/>
        </w:rPr>
      </w:pPr>
    </w:p>
    <w:p w14:paraId="12A11E85" w14:textId="514EE9DD" w:rsidR="000A280B" w:rsidRPr="00AB1645" w:rsidRDefault="00CF136D">
      <w:pPr>
        <w:rPr>
          <w:rFonts w:asciiTheme="minorHAnsi" w:hAnsiTheme="minorHAnsi" w:cstheme="minorHAnsi"/>
          <w:color w:val="000000"/>
          <w:sz w:val="20"/>
          <w:szCs w:val="20"/>
          <w:shd w:val="clear" w:color="auto" w:fill="FFFFFF"/>
        </w:rPr>
      </w:pPr>
      <w:r w:rsidRPr="00AB1645">
        <w:rPr>
          <w:rFonts w:asciiTheme="minorHAnsi" w:hAnsiTheme="minorHAnsi" w:cstheme="minorHAnsi"/>
          <w:sz w:val="20"/>
          <w:szCs w:val="20"/>
          <w:shd w:val="clear" w:color="auto" w:fill="FFFFFF"/>
        </w:rPr>
        <w:t>One of the main gripes against YouTube seems to be the idea of Value Gap. A</w:t>
      </w:r>
      <w:r w:rsidR="005D6690" w:rsidRPr="00AB1645">
        <w:rPr>
          <w:rFonts w:asciiTheme="minorHAnsi" w:hAnsiTheme="minorHAnsi" w:cstheme="minorHAnsi"/>
          <w:sz w:val="20"/>
          <w:szCs w:val="20"/>
          <w:shd w:val="clear" w:color="auto" w:fill="FFFFFF"/>
        </w:rPr>
        <w:t xml:space="preserve"> 2018 IFPI article then explains a </w:t>
      </w:r>
      <w:r w:rsidR="005D6690" w:rsidRPr="00AB1645">
        <w:rPr>
          <w:rFonts w:asciiTheme="minorHAnsi" w:hAnsiTheme="minorHAnsi" w:cstheme="minorHAnsi"/>
          <w:color w:val="000000"/>
          <w:sz w:val="20"/>
          <w:szCs w:val="20"/>
          <w:shd w:val="clear" w:color="auto" w:fill="FFFFFF"/>
        </w:rPr>
        <w:t>concept called Value Gap, where even though audio streaming has fewer users (272 million</w:t>
      </w:r>
      <w:r w:rsidR="00195A2D" w:rsidRPr="00AB1645">
        <w:rPr>
          <w:rFonts w:asciiTheme="minorHAnsi" w:hAnsiTheme="minorHAnsi" w:cstheme="minorHAnsi"/>
          <w:color w:val="000000"/>
          <w:sz w:val="20"/>
          <w:szCs w:val="20"/>
          <w:shd w:val="clear" w:color="auto" w:fill="FFFFFF"/>
        </w:rPr>
        <w:t>)</w:t>
      </w:r>
      <w:r w:rsidR="005D6690" w:rsidRPr="00AB1645">
        <w:rPr>
          <w:rFonts w:asciiTheme="minorHAnsi" w:hAnsiTheme="minorHAnsi" w:cstheme="minorHAnsi"/>
          <w:color w:val="000000"/>
          <w:sz w:val="20"/>
          <w:szCs w:val="20"/>
          <w:shd w:val="clear" w:color="auto" w:fill="FFFFFF"/>
        </w:rPr>
        <w:t>, it generated 5.57 bn in revenue for artists, whereas the 1.3 bn users of video streams only generated USD 856 million</w:t>
      </w:r>
      <w:r w:rsidR="00195A2D" w:rsidRPr="00AB1645">
        <w:rPr>
          <w:rFonts w:asciiTheme="minorHAnsi" w:hAnsiTheme="minorHAnsi" w:cstheme="minorHAnsi"/>
          <w:color w:val="000000"/>
          <w:sz w:val="20"/>
          <w:szCs w:val="20"/>
          <w:shd w:val="clear" w:color="auto" w:fill="FFFFFF"/>
        </w:rPr>
        <w:t xml:space="preserve"> (IFPI, 2018)</w:t>
      </w:r>
      <w:r w:rsidR="005D6690" w:rsidRPr="00AB1645">
        <w:rPr>
          <w:rFonts w:asciiTheme="minorHAnsi" w:hAnsiTheme="minorHAnsi" w:cstheme="minorHAnsi"/>
          <w:color w:val="000000"/>
          <w:sz w:val="20"/>
          <w:szCs w:val="20"/>
          <w:shd w:val="clear" w:color="auto" w:fill="FFFFFF"/>
        </w:rPr>
        <w:t>.</w:t>
      </w:r>
      <w:r w:rsidR="00195A2D" w:rsidRPr="00AB1645">
        <w:rPr>
          <w:rFonts w:asciiTheme="minorHAnsi" w:hAnsiTheme="minorHAnsi" w:cstheme="minorHAnsi"/>
          <w:color w:val="000000"/>
          <w:sz w:val="20"/>
          <w:szCs w:val="20"/>
          <w:shd w:val="clear" w:color="auto" w:fill="FFFFFF"/>
        </w:rPr>
        <w:t xml:space="preserve"> The term ‘Value Gap’ comes from the notion that fewer users generate a much larger income for the industry.  </w:t>
      </w:r>
      <w:r w:rsidR="005D6690" w:rsidRPr="00AB1645">
        <w:rPr>
          <w:rFonts w:asciiTheme="minorHAnsi" w:hAnsiTheme="minorHAnsi" w:cstheme="minorHAnsi"/>
          <w:color w:val="000000"/>
          <w:sz w:val="20"/>
          <w:szCs w:val="20"/>
          <w:shd w:val="clear" w:color="auto" w:fill="FFFFFF"/>
        </w:rPr>
        <w:t xml:space="preserve">However, the Chief Business Officer of YouTube Robert Kyncl claims that YouTube </w:t>
      </w:r>
      <w:r w:rsidR="00917757" w:rsidRPr="00AB1645">
        <w:rPr>
          <w:rFonts w:asciiTheme="minorHAnsi" w:hAnsiTheme="minorHAnsi" w:cstheme="minorHAnsi"/>
          <w:color w:val="000000"/>
          <w:sz w:val="20"/>
          <w:szCs w:val="20"/>
          <w:shd w:val="clear" w:color="auto" w:fill="FFFFFF"/>
        </w:rPr>
        <w:t>paid over</w:t>
      </w:r>
      <w:r w:rsidR="005D6690" w:rsidRPr="00AB1645">
        <w:rPr>
          <w:rFonts w:asciiTheme="minorHAnsi" w:hAnsiTheme="minorHAnsi" w:cstheme="minorHAnsi"/>
          <w:color w:val="000000"/>
          <w:sz w:val="20"/>
          <w:szCs w:val="20"/>
          <w:shd w:val="clear" w:color="auto" w:fill="FFFFFF"/>
        </w:rPr>
        <w:t xml:space="preserve"> $1bn to the music industry just from ads (Kyncl, 2016). Moreover, Christophe Muller, the Head of </w:t>
      </w:r>
      <w:proofErr w:type="spellStart"/>
      <w:r w:rsidR="005D6690" w:rsidRPr="00AB1645">
        <w:rPr>
          <w:rFonts w:asciiTheme="minorHAnsi" w:hAnsiTheme="minorHAnsi" w:cstheme="minorHAnsi"/>
          <w:color w:val="000000"/>
          <w:sz w:val="20"/>
          <w:szCs w:val="20"/>
          <w:shd w:val="clear" w:color="auto" w:fill="FFFFFF"/>
        </w:rPr>
        <w:t>Youtube</w:t>
      </w:r>
      <w:proofErr w:type="spellEnd"/>
      <w:r w:rsidR="005D6690" w:rsidRPr="00AB1645">
        <w:rPr>
          <w:rFonts w:asciiTheme="minorHAnsi" w:hAnsiTheme="minorHAnsi" w:cstheme="minorHAnsi"/>
          <w:color w:val="000000"/>
          <w:sz w:val="20"/>
          <w:szCs w:val="20"/>
          <w:shd w:val="clear" w:color="auto" w:fill="FFFFFF"/>
        </w:rPr>
        <w:t xml:space="preserve"> International Music Partnerships claims and that the number is growing each year (Muller, 2016)</w:t>
      </w:r>
      <w:r w:rsidRPr="00AB1645">
        <w:rPr>
          <w:rFonts w:asciiTheme="minorHAnsi" w:hAnsiTheme="minorHAnsi" w:cstheme="minorHAnsi"/>
          <w:color w:val="000000"/>
          <w:sz w:val="20"/>
          <w:szCs w:val="20"/>
          <w:shd w:val="clear" w:color="auto" w:fill="FFFFFF"/>
        </w:rPr>
        <w:t>.</w:t>
      </w:r>
      <w:r w:rsidR="00195A2D" w:rsidRPr="00AB1645">
        <w:rPr>
          <w:rFonts w:asciiTheme="minorHAnsi" w:hAnsiTheme="minorHAnsi" w:cstheme="minorHAnsi"/>
          <w:color w:val="000000"/>
          <w:sz w:val="20"/>
          <w:szCs w:val="20"/>
          <w:shd w:val="clear" w:color="auto" w:fill="FFFFFF"/>
        </w:rPr>
        <w:t xml:space="preserve"> The numbers, are, therefore, contradictory</w:t>
      </w:r>
      <w:r w:rsidR="000D4D40" w:rsidRPr="00AB1645">
        <w:rPr>
          <w:rFonts w:asciiTheme="minorHAnsi" w:hAnsiTheme="minorHAnsi" w:cstheme="minorHAnsi"/>
          <w:color w:val="000000"/>
          <w:sz w:val="20"/>
          <w:szCs w:val="20"/>
          <w:shd w:val="clear" w:color="auto" w:fill="FFFFFF"/>
        </w:rPr>
        <w:t xml:space="preserve"> and the issue persists</w:t>
      </w:r>
      <w:r w:rsidR="00195A2D" w:rsidRPr="00AB1645">
        <w:rPr>
          <w:rFonts w:asciiTheme="minorHAnsi" w:hAnsiTheme="minorHAnsi" w:cstheme="minorHAnsi"/>
          <w:color w:val="000000"/>
          <w:sz w:val="20"/>
          <w:szCs w:val="20"/>
          <w:shd w:val="clear" w:color="auto" w:fill="FFFFFF"/>
        </w:rPr>
        <w:t xml:space="preserve">. </w:t>
      </w:r>
    </w:p>
    <w:p w14:paraId="475833F8" w14:textId="1DCE7DD3" w:rsidR="000A280B" w:rsidRPr="00AB1645" w:rsidRDefault="000A280B">
      <w:pPr>
        <w:rPr>
          <w:rFonts w:asciiTheme="minorHAnsi" w:hAnsiTheme="minorHAnsi" w:cstheme="minorHAnsi"/>
          <w:color w:val="000000"/>
          <w:sz w:val="20"/>
          <w:szCs w:val="20"/>
          <w:shd w:val="clear" w:color="auto" w:fill="FFFFFF"/>
        </w:rPr>
      </w:pPr>
    </w:p>
    <w:p w14:paraId="18390D67" w14:textId="4A50D84F" w:rsidR="00195A2D" w:rsidRPr="00AB1645" w:rsidRDefault="000A280B">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 xml:space="preserve">Moreover, a case study from RBB Economics looked into the concept of cannibalisation by YouTube of other music services. The study analysed a survey done on 1500 people, which were asked what would they do if music videos were no longer shown on YouTube (RBB Economics, 2017). The results indicated that around 85% of the time they currently spend on music on </w:t>
      </w:r>
      <w:proofErr w:type="spellStart"/>
      <w:r w:rsidRPr="00AB1645">
        <w:rPr>
          <w:rFonts w:asciiTheme="minorHAnsi" w:hAnsiTheme="minorHAnsi" w:cstheme="minorHAnsi"/>
          <w:color w:val="000000"/>
          <w:sz w:val="20"/>
          <w:szCs w:val="20"/>
          <w:shd w:val="clear" w:color="auto" w:fill="FFFFFF"/>
        </w:rPr>
        <w:t>Youtube</w:t>
      </w:r>
      <w:proofErr w:type="spellEnd"/>
      <w:r w:rsidRPr="00AB1645">
        <w:rPr>
          <w:rFonts w:asciiTheme="minorHAnsi" w:hAnsiTheme="minorHAnsi" w:cstheme="minorHAnsi"/>
          <w:color w:val="000000"/>
          <w:sz w:val="20"/>
          <w:szCs w:val="20"/>
          <w:shd w:val="clear" w:color="auto" w:fill="FFFFFF"/>
        </w:rPr>
        <w:t xml:space="preserve"> would be shifted to what the paper considers lower value channels (TV. Radio, Internet radio, personal music collections, filesharing or piracy). This acts as proof that even though </w:t>
      </w:r>
      <w:proofErr w:type="spellStart"/>
      <w:r w:rsidRPr="00AB1645">
        <w:rPr>
          <w:rFonts w:asciiTheme="minorHAnsi" w:hAnsiTheme="minorHAnsi" w:cstheme="minorHAnsi"/>
          <w:color w:val="000000"/>
          <w:sz w:val="20"/>
          <w:szCs w:val="20"/>
          <w:shd w:val="clear" w:color="auto" w:fill="FFFFFF"/>
        </w:rPr>
        <w:t>Youtube</w:t>
      </w:r>
      <w:proofErr w:type="spellEnd"/>
      <w:r w:rsidRPr="00AB1645">
        <w:rPr>
          <w:rFonts w:asciiTheme="minorHAnsi" w:hAnsiTheme="minorHAnsi" w:cstheme="minorHAnsi"/>
          <w:color w:val="000000"/>
          <w:sz w:val="20"/>
          <w:szCs w:val="20"/>
          <w:shd w:val="clear" w:color="auto" w:fill="FFFFFF"/>
        </w:rPr>
        <w:t xml:space="preserve"> does not pay </w:t>
      </w:r>
      <w:r w:rsidR="00195A2D" w:rsidRPr="00AB1645">
        <w:rPr>
          <w:rFonts w:asciiTheme="minorHAnsi" w:hAnsiTheme="minorHAnsi" w:cstheme="minorHAnsi"/>
          <w:color w:val="000000"/>
          <w:sz w:val="20"/>
          <w:szCs w:val="20"/>
          <w:shd w:val="clear" w:color="auto" w:fill="FFFFFF"/>
        </w:rPr>
        <w:t xml:space="preserve">the artists </w:t>
      </w:r>
      <w:r w:rsidRPr="00AB1645">
        <w:rPr>
          <w:rFonts w:asciiTheme="minorHAnsi" w:hAnsiTheme="minorHAnsi" w:cstheme="minorHAnsi"/>
          <w:color w:val="000000"/>
          <w:sz w:val="20"/>
          <w:szCs w:val="20"/>
          <w:shd w:val="clear" w:color="auto" w:fill="FFFFFF"/>
        </w:rPr>
        <w:t xml:space="preserve">much per play, it is still preferable to artists removing their content from YouTube entirely and hoping their fans would choose one of the higher value channels (streaming subscriptions, physical media, digital </w:t>
      </w:r>
      <w:r w:rsidR="00B7461D" w:rsidRPr="00AB1645">
        <w:rPr>
          <w:rFonts w:asciiTheme="minorHAnsi" w:hAnsiTheme="minorHAnsi" w:cstheme="minorHAnsi"/>
          <w:color w:val="000000"/>
          <w:sz w:val="20"/>
          <w:szCs w:val="20"/>
          <w:shd w:val="clear" w:color="auto" w:fill="FFFFFF"/>
        </w:rPr>
        <w:t>downloads)</w:t>
      </w:r>
      <w:r w:rsidR="00371648" w:rsidRPr="00AB1645">
        <w:rPr>
          <w:rFonts w:asciiTheme="minorHAnsi" w:hAnsiTheme="minorHAnsi" w:cstheme="minorHAnsi"/>
          <w:color w:val="000000"/>
          <w:sz w:val="20"/>
          <w:szCs w:val="20"/>
          <w:shd w:val="clear" w:color="auto" w:fill="FFFFFF"/>
        </w:rPr>
        <w:t xml:space="preserve">. </w:t>
      </w:r>
    </w:p>
    <w:p w14:paraId="7872EAE0" w14:textId="6BA99AC5" w:rsidR="00195A2D" w:rsidRPr="00AB1645" w:rsidRDefault="00195A2D">
      <w:pPr>
        <w:rPr>
          <w:rFonts w:asciiTheme="minorHAnsi" w:hAnsiTheme="minorHAnsi" w:cstheme="minorHAnsi"/>
          <w:color w:val="000000"/>
          <w:sz w:val="20"/>
          <w:szCs w:val="20"/>
          <w:shd w:val="clear" w:color="auto" w:fill="FFFFFF"/>
        </w:rPr>
      </w:pPr>
    </w:p>
    <w:p w14:paraId="64A35A18" w14:textId="3AF30131" w:rsidR="00195A2D" w:rsidRPr="00AB1645" w:rsidRDefault="00195A2D">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Conclusion</w:t>
      </w:r>
    </w:p>
    <w:p w14:paraId="17818C9F" w14:textId="5FFC5EBD" w:rsidR="00195A2D" w:rsidRPr="00AB1645" w:rsidRDefault="00195A2D">
      <w:pPr>
        <w:rPr>
          <w:rFonts w:asciiTheme="minorHAnsi" w:hAnsiTheme="minorHAnsi" w:cstheme="minorHAnsi"/>
          <w:color w:val="000000"/>
          <w:sz w:val="20"/>
          <w:szCs w:val="20"/>
          <w:shd w:val="clear" w:color="auto" w:fill="FFFFFF"/>
        </w:rPr>
      </w:pPr>
    </w:p>
    <w:p w14:paraId="6B44AF54" w14:textId="4DDA8B6D" w:rsidR="00195A2D" w:rsidRPr="00AB1645" w:rsidRDefault="00195A2D" w:rsidP="00195A2D">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 xml:space="preserve">The fact is, whether or not it generates much </w:t>
      </w:r>
      <w:r w:rsidR="00917757" w:rsidRPr="00AB1645">
        <w:rPr>
          <w:rFonts w:asciiTheme="minorHAnsi" w:hAnsiTheme="minorHAnsi" w:cstheme="minorHAnsi"/>
          <w:color w:val="000000"/>
          <w:sz w:val="20"/>
          <w:szCs w:val="20"/>
          <w:shd w:val="clear" w:color="auto" w:fill="FFFFFF"/>
        </w:rPr>
        <w:t xml:space="preserve">income </w:t>
      </w:r>
      <w:r w:rsidRPr="00AB1645">
        <w:rPr>
          <w:rFonts w:asciiTheme="minorHAnsi" w:hAnsiTheme="minorHAnsi" w:cstheme="minorHAnsi"/>
          <w:color w:val="000000"/>
          <w:sz w:val="20"/>
          <w:szCs w:val="20"/>
          <w:shd w:val="clear" w:color="auto" w:fill="FFFFFF"/>
        </w:rPr>
        <w:t xml:space="preserve">for the artists, </w:t>
      </w:r>
      <w:r w:rsidR="00917757" w:rsidRPr="00AB1645">
        <w:rPr>
          <w:rFonts w:asciiTheme="minorHAnsi" w:hAnsiTheme="minorHAnsi" w:cstheme="minorHAnsi"/>
          <w:color w:val="000000"/>
          <w:sz w:val="20"/>
          <w:szCs w:val="20"/>
          <w:shd w:val="clear" w:color="auto" w:fill="FFFFFF"/>
        </w:rPr>
        <w:t>YouTube</w:t>
      </w:r>
      <w:r w:rsidRPr="00AB1645">
        <w:rPr>
          <w:rFonts w:asciiTheme="minorHAnsi" w:hAnsiTheme="minorHAnsi" w:cstheme="minorHAnsi"/>
          <w:color w:val="000000"/>
          <w:sz w:val="20"/>
          <w:szCs w:val="20"/>
          <w:shd w:val="clear" w:color="auto" w:fill="FFFFFF"/>
        </w:rPr>
        <w:t xml:space="preserve"> is a great platform on which to get noticed. Artists such as Justin Bieber and Macklemore owe their ascent from anonymity to the community of fans they developed on YouTube. Many other artists rose to fame through covers of already well-known songs. A good such example is Bad Wolves covering The Cranberries’ Zombie, which according to Brent Barnhart accumulated over 130 million views in a </w:t>
      </w:r>
      <w:r w:rsidR="006A2E84" w:rsidRPr="00AB1645">
        <w:rPr>
          <w:rFonts w:asciiTheme="minorHAnsi" w:hAnsiTheme="minorHAnsi" w:cstheme="minorHAnsi"/>
          <w:color w:val="000000"/>
          <w:sz w:val="20"/>
          <w:szCs w:val="20"/>
          <w:shd w:val="clear" w:color="auto" w:fill="FFFFFF"/>
        </w:rPr>
        <w:t>6-month</w:t>
      </w:r>
      <w:r w:rsidRPr="00AB1645">
        <w:rPr>
          <w:rFonts w:asciiTheme="minorHAnsi" w:hAnsiTheme="minorHAnsi" w:cstheme="minorHAnsi"/>
          <w:color w:val="000000"/>
          <w:sz w:val="20"/>
          <w:szCs w:val="20"/>
          <w:shd w:val="clear" w:color="auto" w:fill="FFFFFF"/>
        </w:rPr>
        <w:t xml:space="preserve"> span of time (Barnhart, 2018).</w:t>
      </w:r>
    </w:p>
    <w:p w14:paraId="6FCB7497" w14:textId="0FE930D7" w:rsidR="00195A2D" w:rsidRPr="00AB1645" w:rsidRDefault="00195A2D">
      <w:pPr>
        <w:rPr>
          <w:rFonts w:asciiTheme="minorHAnsi" w:hAnsiTheme="minorHAnsi" w:cstheme="minorHAnsi"/>
          <w:color w:val="000000"/>
          <w:sz w:val="20"/>
          <w:szCs w:val="20"/>
          <w:shd w:val="clear" w:color="auto" w:fill="FFFFFF"/>
        </w:rPr>
      </w:pPr>
    </w:p>
    <w:p w14:paraId="00035D29" w14:textId="1C199216" w:rsidR="00917757" w:rsidRPr="00AB1645" w:rsidRDefault="00917757">
      <w:pPr>
        <w:rPr>
          <w:rFonts w:asciiTheme="minorHAnsi" w:hAnsiTheme="minorHAnsi" w:cstheme="minorHAnsi"/>
          <w:color w:val="000000"/>
          <w:sz w:val="20"/>
          <w:szCs w:val="20"/>
          <w:shd w:val="clear" w:color="auto" w:fill="FFFFFF"/>
        </w:rPr>
      </w:pPr>
    </w:p>
    <w:p w14:paraId="3E521D81" w14:textId="77777777" w:rsidR="000D4D40" w:rsidRPr="00AB1645" w:rsidRDefault="000D4D40">
      <w:pPr>
        <w:rPr>
          <w:rFonts w:asciiTheme="minorHAnsi" w:hAnsiTheme="minorHAnsi" w:cstheme="minorHAnsi"/>
          <w:color w:val="000000"/>
          <w:sz w:val="20"/>
          <w:szCs w:val="20"/>
          <w:shd w:val="clear" w:color="auto" w:fill="FFFFFF"/>
        </w:rPr>
      </w:pPr>
    </w:p>
    <w:p w14:paraId="6BBC9B03" w14:textId="77777777" w:rsidR="000D4D40" w:rsidRPr="00AB1645" w:rsidRDefault="000D4D40">
      <w:pPr>
        <w:rPr>
          <w:rFonts w:asciiTheme="minorHAnsi" w:hAnsiTheme="minorHAnsi" w:cstheme="minorHAnsi"/>
          <w:color w:val="000000"/>
          <w:sz w:val="20"/>
          <w:szCs w:val="20"/>
          <w:shd w:val="clear" w:color="auto" w:fill="FFFFFF"/>
        </w:rPr>
      </w:pPr>
    </w:p>
    <w:p w14:paraId="6510B157" w14:textId="77777777" w:rsidR="000D4D40" w:rsidRPr="00AB1645" w:rsidRDefault="000D4D40">
      <w:pPr>
        <w:rPr>
          <w:rFonts w:asciiTheme="minorHAnsi" w:hAnsiTheme="minorHAnsi" w:cstheme="minorHAnsi"/>
          <w:color w:val="000000"/>
          <w:sz w:val="20"/>
          <w:szCs w:val="20"/>
          <w:shd w:val="clear" w:color="auto" w:fill="FFFFFF"/>
        </w:rPr>
      </w:pPr>
    </w:p>
    <w:p w14:paraId="0AF049B2" w14:textId="77777777" w:rsidR="000D4D40" w:rsidRPr="00AB1645" w:rsidRDefault="000D4D40">
      <w:pPr>
        <w:rPr>
          <w:rFonts w:asciiTheme="minorHAnsi" w:hAnsiTheme="minorHAnsi" w:cstheme="minorHAnsi"/>
          <w:color w:val="000000"/>
          <w:sz w:val="20"/>
          <w:szCs w:val="20"/>
          <w:shd w:val="clear" w:color="auto" w:fill="FFFFFF"/>
        </w:rPr>
      </w:pPr>
    </w:p>
    <w:p w14:paraId="45CF34FF" w14:textId="77777777" w:rsidR="000D4D40" w:rsidRPr="00AB1645" w:rsidRDefault="000D4D40">
      <w:pPr>
        <w:rPr>
          <w:rFonts w:asciiTheme="minorHAnsi" w:hAnsiTheme="minorHAnsi" w:cstheme="minorHAnsi"/>
          <w:color w:val="000000"/>
          <w:sz w:val="20"/>
          <w:szCs w:val="20"/>
          <w:shd w:val="clear" w:color="auto" w:fill="FFFFFF"/>
        </w:rPr>
      </w:pPr>
    </w:p>
    <w:p w14:paraId="287E42B5" w14:textId="77777777" w:rsidR="000D4D40" w:rsidRPr="00AB1645" w:rsidRDefault="000D4D40">
      <w:pPr>
        <w:rPr>
          <w:rFonts w:asciiTheme="minorHAnsi" w:hAnsiTheme="minorHAnsi" w:cstheme="minorHAnsi"/>
          <w:color w:val="000000"/>
          <w:sz w:val="20"/>
          <w:szCs w:val="20"/>
          <w:shd w:val="clear" w:color="auto" w:fill="FFFFFF"/>
        </w:rPr>
      </w:pPr>
    </w:p>
    <w:p w14:paraId="23956CC5" w14:textId="77777777" w:rsidR="000D4D40" w:rsidRPr="00AB1645" w:rsidRDefault="000D4D40">
      <w:pPr>
        <w:rPr>
          <w:rFonts w:asciiTheme="minorHAnsi" w:hAnsiTheme="minorHAnsi" w:cstheme="minorHAnsi"/>
          <w:color w:val="000000"/>
          <w:sz w:val="20"/>
          <w:szCs w:val="20"/>
          <w:shd w:val="clear" w:color="auto" w:fill="FFFFFF"/>
        </w:rPr>
      </w:pPr>
    </w:p>
    <w:p w14:paraId="146D0736" w14:textId="77777777" w:rsidR="000D4D40" w:rsidRPr="00AB1645" w:rsidRDefault="000D4D40">
      <w:pPr>
        <w:rPr>
          <w:rFonts w:asciiTheme="minorHAnsi" w:hAnsiTheme="minorHAnsi" w:cstheme="minorHAnsi"/>
          <w:color w:val="000000"/>
          <w:sz w:val="20"/>
          <w:szCs w:val="20"/>
          <w:shd w:val="clear" w:color="auto" w:fill="FFFFFF"/>
        </w:rPr>
      </w:pPr>
    </w:p>
    <w:p w14:paraId="1C062592" w14:textId="367A7F29" w:rsidR="00917757" w:rsidRPr="00AB1645" w:rsidRDefault="00917757">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lastRenderedPageBreak/>
        <w:t>Appendix</w:t>
      </w:r>
    </w:p>
    <w:p w14:paraId="4DDD1BA4" w14:textId="61B176A6" w:rsidR="00917757" w:rsidRPr="00AB1645" w:rsidRDefault="00917757">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t>Appendix 1: Screenshot of stats for Eminem’s new single “Darkness”, as of 19/01/20</w:t>
      </w:r>
    </w:p>
    <w:p w14:paraId="08806038" w14:textId="192AA7DA" w:rsidR="000F127C" w:rsidRPr="00AB1645" w:rsidRDefault="000F127C">
      <w:pPr>
        <w:rPr>
          <w:rFonts w:asciiTheme="minorHAnsi" w:hAnsiTheme="minorHAnsi" w:cstheme="minorHAnsi"/>
          <w:color w:val="000000"/>
          <w:sz w:val="20"/>
          <w:szCs w:val="20"/>
          <w:shd w:val="clear" w:color="auto" w:fill="FFFFFF"/>
        </w:rPr>
      </w:pPr>
      <w:r w:rsidRPr="00AB1645">
        <w:rPr>
          <w:rFonts w:asciiTheme="minorHAnsi" w:hAnsiTheme="minorHAnsi" w:cstheme="minorHAnsi"/>
          <w:noProof/>
          <w:sz w:val="20"/>
          <w:szCs w:val="20"/>
        </w:rPr>
        <w:drawing>
          <wp:inline distT="0" distB="0" distL="0" distR="0" wp14:anchorId="3ACCEBCC" wp14:editId="1B8CBA89">
            <wp:extent cx="5731510" cy="38176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817620"/>
                    </a:xfrm>
                    <a:prstGeom prst="rect">
                      <a:avLst/>
                    </a:prstGeom>
                  </pic:spPr>
                </pic:pic>
              </a:graphicData>
            </a:graphic>
          </wp:inline>
        </w:drawing>
      </w:r>
    </w:p>
    <w:p w14:paraId="3119C2CD" w14:textId="77777777" w:rsidR="000F127C" w:rsidRPr="00AB1645" w:rsidRDefault="000F127C">
      <w:pPr>
        <w:rPr>
          <w:rFonts w:asciiTheme="minorHAnsi" w:hAnsiTheme="minorHAnsi" w:cstheme="minorHAnsi"/>
          <w:color w:val="000000"/>
          <w:sz w:val="20"/>
          <w:szCs w:val="20"/>
          <w:shd w:val="clear" w:color="auto" w:fill="FFFFFF"/>
        </w:rPr>
      </w:pPr>
    </w:p>
    <w:p w14:paraId="58E9DAA8" w14:textId="77777777" w:rsidR="00917757" w:rsidRPr="00AB1645" w:rsidRDefault="00917757">
      <w:pPr>
        <w:rPr>
          <w:rFonts w:asciiTheme="minorHAnsi" w:hAnsiTheme="minorHAnsi" w:cstheme="minorHAnsi"/>
          <w:color w:val="000000"/>
          <w:sz w:val="20"/>
          <w:szCs w:val="20"/>
          <w:shd w:val="clear" w:color="auto" w:fill="FFFFFF"/>
        </w:rPr>
      </w:pPr>
    </w:p>
    <w:p w14:paraId="3AF477B7" w14:textId="77777777" w:rsidR="00917757" w:rsidRPr="00AB1645" w:rsidRDefault="00917757">
      <w:pPr>
        <w:rPr>
          <w:rFonts w:asciiTheme="minorHAnsi" w:hAnsiTheme="minorHAnsi" w:cstheme="minorHAnsi"/>
          <w:color w:val="000000"/>
          <w:sz w:val="20"/>
          <w:szCs w:val="20"/>
          <w:shd w:val="clear" w:color="auto" w:fill="FFFFFF"/>
        </w:rPr>
      </w:pPr>
    </w:p>
    <w:p w14:paraId="2832B638" w14:textId="729BD168" w:rsidR="000F127C" w:rsidRPr="00AB1645" w:rsidRDefault="00917757">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lastRenderedPageBreak/>
        <w:t>Appendix 2: Screenshot of the first few videos on YouTube’s Music section of their Trending videos as of 19/01/20</w:t>
      </w:r>
      <w:r w:rsidR="000F127C" w:rsidRPr="00AB1645">
        <w:rPr>
          <w:rFonts w:asciiTheme="minorHAnsi" w:hAnsiTheme="minorHAnsi" w:cstheme="minorHAnsi"/>
          <w:noProof/>
          <w:sz w:val="20"/>
          <w:szCs w:val="20"/>
        </w:rPr>
        <w:drawing>
          <wp:inline distT="0" distB="0" distL="0" distR="0" wp14:anchorId="7CE7D0DE" wp14:editId="2C9D0F60">
            <wp:extent cx="5731510" cy="432943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329430"/>
                    </a:xfrm>
                    <a:prstGeom prst="rect">
                      <a:avLst/>
                    </a:prstGeom>
                  </pic:spPr>
                </pic:pic>
              </a:graphicData>
            </a:graphic>
          </wp:inline>
        </w:drawing>
      </w:r>
    </w:p>
    <w:p w14:paraId="03D850A9" w14:textId="77777777" w:rsidR="00917757" w:rsidRPr="00AB1645" w:rsidRDefault="00917757">
      <w:pPr>
        <w:rPr>
          <w:rFonts w:asciiTheme="minorHAnsi" w:hAnsiTheme="minorHAnsi" w:cstheme="minorHAnsi"/>
          <w:color w:val="000000"/>
          <w:sz w:val="20"/>
          <w:szCs w:val="20"/>
          <w:shd w:val="clear" w:color="auto" w:fill="FFFFFF"/>
        </w:rPr>
      </w:pPr>
    </w:p>
    <w:p w14:paraId="15BDBB22" w14:textId="24A08FE4" w:rsidR="000A280B" w:rsidRPr="00AB1645" w:rsidRDefault="00917757">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lastRenderedPageBreak/>
        <w:t>Appendix 3: Screenshot of the next few videos on YouTube’s Music section of their Trending videos as of 19/01/20</w:t>
      </w:r>
      <w:r w:rsidR="00063C0A" w:rsidRPr="00AB1645">
        <w:rPr>
          <w:rFonts w:asciiTheme="minorHAnsi" w:hAnsiTheme="minorHAnsi" w:cstheme="minorHAnsi"/>
          <w:noProof/>
          <w:sz w:val="20"/>
          <w:szCs w:val="20"/>
        </w:rPr>
        <w:drawing>
          <wp:inline distT="0" distB="0" distL="0" distR="0" wp14:anchorId="2F66B7DB" wp14:editId="029DA9BB">
            <wp:extent cx="5731510" cy="761746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617460"/>
                    </a:xfrm>
                    <a:prstGeom prst="rect">
                      <a:avLst/>
                    </a:prstGeom>
                  </pic:spPr>
                </pic:pic>
              </a:graphicData>
            </a:graphic>
          </wp:inline>
        </w:drawing>
      </w:r>
    </w:p>
    <w:p w14:paraId="536A9665" w14:textId="5BFFEB7B" w:rsidR="009B22D4" w:rsidRPr="00AB1645" w:rsidRDefault="00917757">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lastRenderedPageBreak/>
        <w:t>Appendix 4: Screenshot of the next few videos on YouTube’s Music section of their Trending videos as of 19/01/20</w:t>
      </w:r>
      <w:r w:rsidR="00063C0A" w:rsidRPr="00AB1645">
        <w:rPr>
          <w:rFonts w:asciiTheme="minorHAnsi" w:hAnsiTheme="minorHAnsi" w:cstheme="minorHAnsi"/>
          <w:noProof/>
          <w:sz w:val="20"/>
          <w:szCs w:val="20"/>
        </w:rPr>
        <w:drawing>
          <wp:inline distT="0" distB="0" distL="0" distR="0" wp14:anchorId="2075A9FE" wp14:editId="7A5F764E">
            <wp:extent cx="5731510" cy="75933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7593330"/>
                    </a:xfrm>
                    <a:prstGeom prst="rect">
                      <a:avLst/>
                    </a:prstGeom>
                  </pic:spPr>
                </pic:pic>
              </a:graphicData>
            </a:graphic>
          </wp:inline>
        </w:drawing>
      </w:r>
    </w:p>
    <w:p w14:paraId="3782E9A9" w14:textId="77777777" w:rsidR="009B22D4" w:rsidRPr="00AB1645" w:rsidRDefault="009B22D4">
      <w:pPr>
        <w:rPr>
          <w:rFonts w:asciiTheme="minorHAnsi" w:hAnsiTheme="minorHAnsi" w:cstheme="minorHAnsi"/>
          <w:color w:val="000000"/>
          <w:sz w:val="20"/>
          <w:szCs w:val="20"/>
          <w:shd w:val="clear" w:color="auto" w:fill="FFFFFF"/>
        </w:rPr>
      </w:pPr>
    </w:p>
    <w:p w14:paraId="344ADA7A" w14:textId="77777777" w:rsidR="009B22D4" w:rsidRPr="00AB1645" w:rsidRDefault="009B22D4">
      <w:pPr>
        <w:rPr>
          <w:rFonts w:asciiTheme="minorHAnsi" w:hAnsiTheme="minorHAnsi" w:cstheme="minorHAnsi"/>
          <w:color w:val="000000"/>
          <w:sz w:val="20"/>
          <w:szCs w:val="20"/>
          <w:shd w:val="clear" w:color="auto" w:fill="FFFFFF"/>
        </w:rPr>
      </w:pPr>
    </w:p>
    <w:p w14:paraId="759B827E" w14:textId="77777777" w:rsidR="009B22D4" w:rsidRPr="00AB1645" w:rsidRDefault="009B22D4">
      <w:pPr>
        <w:rPr>
          <w:rFonts w:asciiTheme="minorHAnsi" w:hAnsiTheme="minorHAnsi" w:cstheme="minorHAnsi"/>
          <w:color w:val="000000"/>
          <w:sz w:val="20"/>
          <w:szCs w:val="20"/>
          <w:shd w:val="clear" w:color="auto" w:fill="FFFFFF"/>
        </w:rPr>
      </w:pPr>
    </w:p>
    <w:p w14:paraId="69EA05CB" w14:textId="695A3A8F" w:rsidR="009B22D4" w:rsidRPr="00AB1645" w:rsidRDefault="00917757">
      <w:pPr>
        <w:rPr>
          <w:rFonts w:asciiTheme="minorHAnsi" w:hAnsiTheme="minorHAnsi" w:cstheme="minorHAnsi"/>
          <w:color w:val="000000"/>
          <w:sz w:val="20"/>
          <w:szCs w:val="20"/>
          <w:shd w:val="clear" w:color="auto" w:fill="FFFFFF"/>
        </w:rPr>
      </w:pPr>
      <w:r w:rsidRPr="00AB1645">
        <w:rPr>
          <w:rFonts w:asciiTheme="minorHAnsi" w:hAnsiTheme="minorHAnsi" w:cstheme="minorHAnsi"/>
          <w:color w:val="000000"/>
          <w:sz w:val="20"/>
          <w:szCs w:val="20"/>
          <w:shd w:val="clear" w:color="auto" w:fill="FFFFFF"/>
        </w:rPr>
        <w:lastRenderedPageBreak/>
        <w:t>Appendix 5: Screenshot of the last few videos on YouTube’s Music section of their Trending videos as of 19/01/20</w:t>
      </w:r>
    </w:p>
    <w:p w14:paraId="51ED3DD9" w14:textId="04A992F7" w:rsidR="009B22D4" w:rsidRPr="00AB1645" w:rsidRDefault="00063C0A">
      <w:pPr>
        <w:rPr>
          <w:rFonts w:asciiTheme="minorHAnsi" w:hAnsiTheme="minorHAnsi" w:cstheme="minorHAnsi"/>
          <w:color w:val="000000"/>
          <w:sz w:val="20"/>
          <w:szCs w:val="20"/>
          <w:shd w:val="clear" w:color="auto" w:fill="FFFFFF"/>
        </w:rPr>
      </w:pPr>
      <w:r w:rsidRPr="00AB1645">
        <w:rPr>
          <w:rFonts w:asciiTheme="minorHAnsi" w:hAnsiTheme="minorHAnsi" w:cstheme="minorHAnsi"/>
          <w:noProof/>
          <w:sz w:val="20"/>
          <w:szCs w:val="20"/>
        </w:rPr>
        <w:drawing>
          <wp:inline distT="0" distB="0" distL="0" distR="0" wp14:anchorId="0BA9CA8F" wp14:editId="5B2A6676">
            <wp:extent cx="5731510" cy="76142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614285"/>
                    </a:xfrm>
                    <a:prstGeom prst="rect">
                      <a:avLst/>
                    </a:prstGeom>
                  </pic:spPr>
                </pic:pic>
              </a:graphicData>
            </a:graphic>
          </wp:inline>
        </w:drawing>
      </w:r>
    </w:p>
    <w:p w14:paraId="7877B5E4" w14:textId="2389D375" w:rsidR="00063C0A" w:rsidRPr="00AB1645" w:rsidRDefault="00063C0A">
      <w:pPr>
        <w:rPr>
          <w:rFonts w:asciiTheme="minorHAnsi" w:hAnsiTheme="minorHAnsi" w:cstheme="minorHAnsi"/>
          <w:color w:val="000000"/>
          <w:sz w:val="20"/>
          <w:szCs w:val="20"/>
          <w:shd w:val="clear" w:color="auto" w:fill="FFFFFF"/>
        </w:rPr>
      </w:pPr>
    </w:p>
    <w:p w14:paraId="7981EB12" w14:textId="77777777" w:rsidR="00063C0A" w:rsidRPr="00AB1645" w:rsidRDefault="00063C0A">
      <w:pPr>
        <w:rPr>
          <w:rFonts w:asciiTheme="minorHAnsi" w:hAnsiTheme="minorHAnsi" w:cstheme="minorHAnsi"/>
          <w:color w:val="000000"/>
          <w:sz w:val="20"/>
          <w:szCs w:val="20"/>
          <w:shd w:val="clear" w:color="auto" w:fill="FFFFFF"/>
        </w:rPr>
      </w:pPr>
    </w:p>
    <w:p w14:paraId="156A8666" w14:textId="77777777" w:rsidR="009B22D4" w:rsidRPr="00AB1645" w:rsidRDefault="009B22D4">
      <w:pPr>
        <w:rPr>
          <w:rFonts w:asciiTheme="minorHAnsi" w:hAnsiTheme="minorHAnsi" w:cstheme="minorHAnsi"/>
          <w:color w:val="000000"/>
          <w:sz w:val="20"/>
          <w:szCs w:val="20"/>
          <w:shd w:val="clear" w:color="auto" w:fill="FFFFFF"/>
        </w:rPr>
      </w:pPr>
    </w:p>
    <w:p w14:paraId="36DB7770" w14:textId="77777777" w:rsidR="00AB1645" w:rsidRPr="00AB1645" w:rsidRDefault="00AB1645" w:rsidP="00AB1645">
      <w:pPr>
        <w:suppressAutoHyphens w:val="0"/>
        <w:autoSpaceDN/>
        <w:spacing w:after="100" w:afterAutospacing="1" w:line="240" w:lineRule="auto"/>
        <w:textAlignment w:val="auto"/>
        <w:outlineLvl w:val="1"/>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lastRenderedPageBreak/>
        <w:t>References</w:t>
      </w:r>
    </w:p>
    <w:p w14:paraId="1C81D4D6"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Barnhart, B. (2018). </w:t>
      </w:r>
      <w:r w:rsidRPr="00AB1645">
        <w:rPr>
          <w:rFonts w:asciiTheme="minorHAnsi" w:eastAsia="Times New Roman" w:hAnsiTheme="minorHAnsi" w:cstheme="minorHAnsi"/>
          <w:i/>
          <w:iCs/>
          <w:color w:val="000000"/>
          <w:sz w:val="20"/>
          <w:szCs w:val="20"/>
          <w:lang w:eastAsia="en-GB"/>
        </w:rPr>
        <w:t>The complete guide to social media for musicians</w:t>
      </w:r>
      <w:r w:rsidRPr="00AB1645">
        <w:rPr>
          <w:rFonts w:asciiTheme="minorHAnsi" w:eastAsia="Times New Roman" w:hAnsiTheme="minorHAnsi" w:cstheme="minorHAnsi"/>
          <w:color w:val="000000"/>
          <w:sz w:val="20"/>
          <w:szCs w:val="20"/>
          <w:lang w:eastAsia="en-GB"/>
        </w:rPr>
        <w:t>. [online] Sprout Social. Available at: https://sproutsocial.com/insights/social-media-for-musicians/ [Accessed 19 Jan. 2020].</w:t>
      </w:r>
    </w:p>
    <w:p w14:paraId="3BCEE4B8"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Barnhart, B. (2019). </w:t>
      </w:r>
      <w:r w:rsidRPr="00AB1645">
        <w:rPr>
          <w:rFonts w:asciiTheme="minorHAnsi" w:eastAsia="Times New Roman" w:hAnsiTheme="minorHAnsi" w:cstheme="minorHAnsi"/>
          <w:i/>
          <w:iCs/>
          <w:color w:val="000000"/>
          <w:sz w:val="20"/>
          <w:szCs w:val="20"/>
          <w:lang w:eastAsia="en-GB"/>
        </w:rPr>
        <w:t>How to promote your YouTube channel to maximize views</w:t>
      </w:r>
      <w:r w:rsidRPr="00AB1645">
        <w:rPr>
          <w:rFonts w:asciiTheme="minorHAnsi" w:eastAsia="Times New Roman" w:hAnsiTheme="minorHAnsi" w:cstheme="minorHAnsi"/>
          <w:color w:val="000000"/>
          <w:sz w:val="20"/>
          <w:szCs w:val="20"/>
          <w:lang w:eastAsia="en-GB"/>
        </w:rPr>
        <w:t>. [online] Sprout Social. Available at: https://sproutsocial.com/insights/how-to-promote-your-youtube-channel/ [Accessed 19 Jan. 2020].</w:t>
      </w:r>
    </w:p>
    <w:p w14:paraId="0B292B8E"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BBC (2019). </w:t>
      </w:r>
      <w:r w:rsidRPr="00AB1645">
        <w:rPr>
          <w:rFonts w:asciiTheme="minorHAnsi" w:eastAsia="Times New Roman" w:hAnsiTheme="minorHAnsi" w:cstheme="minorHAnsi"/>
          <w:i/>
          <w:iCs/>
          <w:color w:val="000000"/>
          <w:sz w:val="20"/>
          <w:szCs w:val="20"/>
          <w:lang w:eastAsia="en-GB"/>
        </w:rPr>
        <w:t>UK helps push through EU copyright revamp</w:t>
      </w:r>
      <w:r w:rsidRPr="00AB1645">
        <w:rPr>
          <w:rFonts w:asciiTheme="minorHAnsi" w:eastAsia="Times New Roman" w:hAnsiTheme="minorHAnsi" w:cstheme="minorHAnsi"/>
          <w:color w:val="000000"/>
          <w:sz w:val="20"/>
          <w:szCs w:val="20"/>
          <w:lang w:eastAsia="en-GB"/>
        </w:rPr>
        <w:t>. [online] BBC News. Available at: https://www.bbc.co.uk/news/technology-47933530 [Accessed 19 Jan. 2020].</w:t>
      </w:r>
    </w:p>
    <w:p w14:paraId="4578AFB7"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Dredge, S. (2016). </w:t>
      </w:r>
      <w:r w:rsidRPr="00AB1645">
        <w:rPr>
          <w:rFonts w:asciiTheme="minorHAnsi" w:eastAsia="Times New Roman" w:hAnsiTheme="minorHAnsi" w:cstheme="minorHAnsi"/>
          <w:i/>
          <w:iCs/>
          <w:color w:val="000000"/>
          <w:sz w:val="20"/>
          <w:szCs w:val="20"/>
          <w:lang w:eastAsia="en-GB"/>
        </w:rPr>
        <w:t xml:space="preserve">Why is the music industry battling YouTube and what happens </w:t>
      </w:r>
      <w:proofErr w:type="gramStart"/>
      <w:r w:rsidRPr="00AB1645">
        <w:rPr>
          <w:rFonts w:asciiTheme="minorHAnsi" w:eastAsia="Times New Roman" w:hAnsiTheme="minorHAnsi" w:cstheme="minorHAnsi"/>
          <w:i/>
          <w:iCs/>
          <w:color w:val="000000"/>
          <w:sz w:val="20"/>
          <w:szCs w:val="20"/>
          <w:lang w:eastAsia="en-GB"/>
        </w:rPr>
        <w:t>next?</w:t>
      </w:r>
      <w:r w:rsidRPr="00AB1645">
        <w:rPr>
          <w:rFonts w:asciiTheme="minorHAnsi" w:eastAsia="Times New Roman" w:hAnsiTheme="minorHAnsi" w:cstheme="minorHAnsi"/>
          <w:color w:val="000000"/>
          <w:sz w:val="20"/>
          <w:szCs w:val="20"/>
          <w:lang w:eastAsia="en-GB"/>
        </w:rPr>
        <w:t>.</w:t>
      </w:r>
      <w:proofErr w:type="gramEnd"/>
      <w:r w:rsidRPr="00AB1645">
        <w:rPr>
          <w:rFonts w:asciiTheme="minorHAnsi" w:eastAsia="Times New Roman" w:hAnsiTheme="minorHAnsi" w:cstheme="minorHAnsi"/>
          <w:color w:val="000000"/>
          <w:sz w:val="20"/>
          <w:szCs w:val="20"/>
          <w:lang w:eastAsia="en-GB"/>
        </w:rPr>
        <w:t xml:space="preserve"> [online] The Guardian. Available at: https://www.theguardian.com/technology/2016/may/20/music-industry-battling-google-youtube-what-happens-next [Accessed 19 Jan. 2020].</w:t>
      </w:r>
    </w:p>
    <w:p w14:paraId="41F9E41C"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Eminem (2020). </w:t>
      </w:r>
      <w:r w:rsidRPr="00AB1645">
        <w:rPr>
          <w:rFonts w:asciiTheme="minorHAnsi" w:eastAsia="Times New Roman" w:hAnsiTheme="minorHAnsi" w:cstheme="minorHAnsi"/>
          <w:i/>
          <w:iCs/>
          <w:color w:val="000000"/>
          <w:sz w:val="20"/>
          <w:szCs w:val="20"/>
          <w:lang w:eastAsia="en-GB"/>
        </w:rPr>
        <w:t>Eminem - Darkness (Official Video)</w:t>
      </w:r>
      <w:r w:rsidRPr="00AB1645">
        <w:rPr>
          <w:rFonts w:asciiTheme="minorHAnsi" w:eastAsia="Times New Roman" w:hAnsiTheme="minorHAnsi" w:cstheme="minorHAnsi"/>
          <w:color w:val="000000"/>
          <w:sz w:val="20"/>
          <w:szCs w:val="20"/>
          <w:lang w:eastAsia="en-GB"/>
        </w:rPr>
        <w:t>. [online] Youtube.com. Available at: https://www.youtube.com/watch?v=RHQC4fAhcbU [Accessed 19 Jan. 2020].</w:t>
      </w:r>
    </w:p>
    <w:p w14:paraId="2AB0DDD7"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Google (n.d.). </w:t>
      </w:r>
      <w:r w:rsidRPr="00AB1645">
        <w:rPr>
          <w:rFonts w:asciiTheme="minorHAnsi" w:eastAsia="Times New Roman" w:hAnsiTheme="minorHAnsi" w:cstheme="minorHAnsi"/>
          <w:i/>
          <w:iCs/>
          <w:color w:val="000000"/>
          <w:sz w:val="20"/>
          <w:szCs w:val="20"/>
          <w:lang w:eastAsia="en-GB"/>
        </w:rPr>
        <w:t>How Content ID works - YouTube Help</w:t>
      </w:r>
      <w:r w:rsidRPr="00AB1645">
        <w:rPr>
          <w:rFonts w:asciiTheme="minorHAnsi" w:eastAsia="Times New Roman" w:hAnsiTheme="minorHAnsi" w:cstheme="minorHAnsi"/>
          <w:color w:val="000000"/>
          <w:sz w:val="20"/>
          <w:szCs w:val="20"/>
          <w:lang w:eastAsia="en-GB"/>
        </w:rPr>
        <w:t>. [online] Support.google.com. Available at: https://support.google.com/youtube/answer/2797370?hl=en-GB&amp;ref_topic=4515467 [Accessed 19 Jan. 2020].</w:t>
      </w:r>
    </w:p>
    <w:p w14:paraId="5E3B4883"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Hale, J. (2019). </w:t>
      </w:r>
      <w:r w:rsidRPr="00AB1645">
        <w:rPr>
          <w:rFonts w:asciiTheme="minorHAnsi" w:eastAsia="Times New Roman" w:hAnsiTheme="minorHAnsi" w:cstheme="minorHAnsi"/>
          <w:i/>
          <w:iCs/>
          <w:color w:val="000000"/>
          <w:sz w:val="20"/>
          <w:szCs w:val="20"/>
          <w:lang w:eastAsia="en-GB"/>
        </w:rPr>
        <w:t xml:space="preserve">More Than 500 Hours </w:t>
      </w:r>
      <w:proofErr w:type="gramStart"/>
      <w:r w:rsidRPr="00AB1645">
        <w:rPr>
          <w:rFonts w:asciiTheme="minorHAnsi" w:eastAsia="Times New Roman" w:hAnsiTheme="minorHAnsi" w:cstheme="minorHAnsi"/>
          <w:i/>
          <w:iCs/>
          <w:color w:val="000000"/>
          <w:sz w:val="20"/>
          <w:szCs w:val="20"/>
          <w:lang w:eastAsia="en-GB"/>
        </w:rPr>
        <w:t>Of</w:t>
      </w:r>
      <w:proofErr w:type="gramEnd"/>
      <w:r w:rsidRPr="00AB1645">
        <w:rPr>
          <w:rFonts w:asciiTheme="minorHAnsi" w:eastAsia="Times New Roman" w:hAnsiTheme="minorHAnsi" w:cstheme="minorHAnsi"/>
          <w:i/>
          <w:iCs/>
          <w:color w:val="000000"/>
          <w:sz w:val="20"/>
          <w:szCs w:val="20"/>
          <w:lang w:eastAsia="en-GB"/>
        </w:rPr>
        <w:t xml:space="preserve"> Content Are Now Being Uploaded To YouTube Every Minute</w:t>
      </w:r>
      <w:r w:rsidRPr="00AB1645">
        <w:rPr>
          <w:rFonts w:asciiTheme="minorHAnsi" w:eastAsia="Times New Roman" w:hAnsiTheme="minorHAnsi" w:cstheme="minorHAnsi"/>
          <w:color w:val="000000"/>
          <w:sz w:val="20"/>
          <w:szCs w:val="20"/>
          <w:lang w:eastAsia="en-GB"/>
        </w:rPr>
        <w:t>. [online] Tubefilter.com. Available at: https://www.tubefilter.com/2019/05/07/number-hours-video-uploaded-to-youtube-per-minute/ [Accessed 19 Jan. 2020].</w:t>
      </w:r>
    </w:p>
    <w:p w14:paraId="2359A767"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IFPI (2018). </w:t>
      </w:r>
      <w:r w:rsidRPr="00AB1645">
        <w:rPr>
          <w:rFonts w:asciiTheme="minorHAnsi" w:eastAsia="Times New Roman" w:hAnsiTheme="minorHAnsi" w:cstheme="minorHAnsi"/>
          <w:i/>
          <w:iCs/>
          <w:color w:val="000000"/>
          <w:sz w:val="20"/>
          <w:szCs w:val="20"/>
          <w:lang w:eastAsia="en-GB"/>
        </w:rPr>
        <w:t xml:space="preserve">Fixing </w:t>
      </w:r>
      <w:proofErr w:type="gramStart"/>
      <w:r w:rsidRPr="00AB1645">
        <w:rPr>
          <w:rFonts w:asciiTheme="minorHAnsi" w:eastAsia="Times New Roman" w:hAnsiTheme="minorHAnsi" w:cstheme="minorHAnsi"/>
          <w:i/>
          <w:iCs/>
          <w:color w:val="000000"/>
          <w:sz w:val="20"/>
          <w:szCs w:val="20"/>
          <w:lang w:eastAsia="en-GB"/>
        </w:rPr>
        <w:t>The</w:t>
      </w:r>
      <w:proofErr w:type="gramEnd"/>
      <w:r w:rsidRPr="00AB1645">
        <w:rPr>
          <w:rFonts w:asciiTheme="minorHAnsi" w:eastAsia="Times New Roman" w:hAnsiTheme="minorHAnsi" w:cstheme="minorHAnsi"/>
          <w:i/>
          <w:iCs/>
          <w:color w:val="000000"/>
          <w:sz w:val="20"/>
          <w:szCs w:val="20"/>
          <w:lang w:eastAsia="en-GB"/>
        </w:rPr>
        <w:t xml:space="preserve"> Value Gap. Breaking Down </w:t>
      </w:r>
      <w:proofErr w:type="gramStart"/>
      <w:r w:rsidRPr="00AB1645">
        <w:rPr>
          <w:rFonts w:asciiTheme="minorHAnsi" w:eastAsia="Times New Roman" w:hAnsiTheme="minorHAnsi" w:cstheme="minorHAnsi"/>
          <w:i/>
          <w:iCs/>
          <w:color w:val="000000"/>
          <w:sz w:val="20"/>
          <w:szCs w:val="20"/>
          <w:lang w:eastAsia="en-GB"/>
        </w:rPr>
        <w:t>The</w:t>
      </w:r>
      <w:proofErr w:type="gramEnd"/>
      <w:r w:rsidRPr="00AB1645">
        <w:rPr>
          <w:rFonts w:asciiTheme="minorHAnsi" w:eastAsia="Times New Roman" w:hAnsiTheme="minorHAnsi" w:cstheme="minorHAnsi"/>
          <w:i/>
          <w:iCs/>
          <w:color w:val="000000"/>
          <w:sz w:val="20"/>
          <w:szCs w:val="20"/>
          <w:lang w:eastAsia="en-GB"/>
        </w:rPr>
        <w:t xml:space="preserve"> Value Gap</w:t>
      </w:r>
      <w:r w:rsidRPr="00AB1645">
        <w:rPr>
          <w:rFonts w:asciiTheme="minorHAnsi" w:eastAsia="Times New Roman" w:hAnsiTheme="minorHAnsi" w:cstheme="minorHAnsi"/>
          <w:color w:val="000000"/>
          <w:sz w:val="20"/>
          <w:szCs w:val="20"/>
          <w:lang w:eastAsia="en-GB"/>
        </w:rPr>
        <w:t>. [online] Ifpi.org. Available at: https://www.ifpi.org/downloads/GMR2018_ValueGap.pdf [Accessed 19 Jan. 2020].</w:t>
      </w:r>
    </w:p>
    <w:p w14:paraId="4177DDC7"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Kyncl, R. (2016). </w:t>
      </w:r>
      <w:r w:rsidRPr="00AB1645">
        <w:rPr>
          <w:rFonts w:asciiTheme="minorHAnsi" w:eastAsia="Times New Roman" w:hAnsiTheme="minorHAnsi" w:cstheme="minorHAnsi"/>
          <w:i/>
          <w:iCs/>
          <w:color w:val="000000"/>
          <w:sz w:val="20"/>
          <w:szCs w:val="20"/>
          <w:lang w:eastAsia="en-GB"/>
        </w:rPr>
        <w:t>A billion reasons to celebrate music on YouTube</w:t>
      </w:r>
      <w:r w:rsidRPr="00AB1645">
        <w:rPr>
          <w:rFonts w:asciiTheme="minorHAnsi" w:eastAsia="Times New Roman" w:hAnsiTheme="minorHAnsi" w:cstheme="minorHAnsi"/>
          <w:color w:val="000000"/>
          <w:sz w:val="20"/>
          <w:szCs w:val="20"/>
          <w:lang w:eastAsia="en-GB"/>
        </w:rPr>
        <w:t>. [online] Official YouTube Blog. Available at: https://youtube.googleblog.com/2016/12/a-billion-reasons-to-celebrate-music-on.html [Accessed 18 Jan. 2020].</w:t>
      </w:r>
    </w:p>
    <w:p w14:paraId="2E840073"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Muller, C. (2016). </w:t>
      </w:r>
      <w:r w:rsidRPr="00AB1645">
        <w:rPr>
          <w:rFonts w:asciiTheme="minorHAnsi" w:eastAsia="Times New Roman" w:hAnsiTheme="minorHAnsi" w:cstheme="minorHAnsi"/>
          <w:i/>
          <w:iCs/>
          <w:color w:val="000000"/>
          <w:sz w:val="20"/>
          <w:szCs w:val="20"/>
          <w:lang w:eastAsia="en-GB"/>
        </w:rPr>
        <w:t>YouTube: 'No other platform gives as much money back to creators'</w:t>
      </w:r>
      <w:r w:rsidRPr="00AB1645">
        <w:rPr>
          <w:rFonts w:asciiTheme="minorHAnsi" w:eastAsia="Times New Roman" w:hAnsiTheme="minorHAnsi" w:cstheme="minorHAnsi"/>
          <w:color w:val="000000"/>
          <w:sz w:val="20"/>
          <w:szCs w:val="20"/>
          <w:lang w:eastAsia="en-GB"/>
        </w:rPr>
        <w:t>. [online] the Guardian. Available at: https://www.theguardian.com/music/musicblog/2016/apr/28/youtube-no-other-platform-gives-as-much-money-back-to-creators?CMP=twt_a-music_b-gdnmusic [Accessed 18 Jan. 2020].</w:t>
      </w:r>
    </w:p>
    <w:p w14:paraId="1911F77F"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Music Business Worldwide (2018). </w:t>
      </w:r>
      <w:r w:rsidRPr="00AB1645">
        <w:rPr>
          <w:rFonts w:asciiTheme="minorHAnsi" w:eastAsia="Times New Roman" w:hAnsiTheme="minorHAnsi" w:cstheme="minorHAnsi"/>
          <w:i/>
          <w:iCs/>
          <w:color w:val="000000"/>
          <w:sz w:val="20"/>
          <w:szCs w:val="20"/>
          <w:lang w:eastAsia="en-GB"/>
        </w:rPr>
        <w:t>More music is played on YouTube than on Spotify, Apple Music and every other audio streaming platform combined - Music Business Worldwide</w:t>
      </w:r>
      <w:r w:rsidRPr="00AB1645">
        <w:rPr>
          <w:rFonts w:asciiTheme="minorHAnsi" w:eastAsia="Times New Roman" w:hAnsiTheme="minorHAnsi" w:cstheme="minorHAnsi"/>
          <w:color w:val="000000"/>
          <w:sz w:val="20"/>
          <w:szCs w:val="20"/>
          <w:lang w:eastAsia="en-GB"/>
        </w:rPr>
        <w:t>. [online] Music Business Worldwide. Available at: https://www.musicbusinessworldwide.com/more-music-is-played-on-youtube-than-on-spotify-apple-music-and-every-audio-streaming-platform-combined/ [Accessed 18 Jan. 2020].</w:t>
      </w:r>
    </w:p>
    <w:p w14:paraId="6150940F"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RBB Economics (2017). </w:t>
      </w:r>
      <w:r w:rsidRPr="00AB1645">
        <w:rPr>
          <w:rFonts w:asciiTheme="minorHAnsi" w:eastAsia="Times New Roman" w:hAnsiTheme="minorHAnsi" w:cstheme="minorHAnsi"/>
          <w:i/>
          <w:iCs/>
          <w:color w:val="000000"/>
          <w:sz w:val="20"/>
          <w:szCs w:val="20"/>
          <w:lang w:eastAsia="en-GB"/>
        </w:rPr>
        <w:t>Value of YouTube to the music industry - Paper I - Cannibalisation</w:t>
      </w:r>
      <w:r w:rsidRPr="00AB1645">
        <w:rPr>
          <w:rFonts w:asciiTheme="minorHAnsi" w:eastAsia="Times New Roman" w:hAnsiTheme="minorHAnsi" w:cstheme="minorHAnsi"/>
          <w:color w:val="000000"/>
          <w:sz w:val="20"/>
          <w:szCs w:val="20"/>
          <w:lang w:eastAsia="en-GB"/>
        </w:rPr>
        <w:t>. [online] Rbbecon.com. Available at: http://www.rbbecon.com/downloads/2017/05/Value-of-YouTube-to-the-music-industry-Paper-I-Cannibalization.pdf [Accessed 19 Jan. 2020].</w:t>
      </w:r>
    </w:p>
    <w:p w14:paraId="6B4CE3E1"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Reynolds, M. (2018). </w:t>
      </w:r>
      <w:r w:rsidRPr="00AB1645">
        <w:rPr>
          <w:rFonts w:asciiTheme="minorHAnsi" w:eastAsia="Times New Roman" w:hAnsiTheme="minorHAnsi" w:cstheme="minorHAnsi"/>
          <w:i/>
          <w:iCs/>
          <w:color w:val="000000"/>
          <w:sz w:val="20"/>
          <w:szCs w:val="20"/>
          <w:lang w:eastAsia="en-GB"/>
        </w:rPr>
        <w:t>What is Article 13? The EU's divisive new copyright plan explained</w:t>
      </w:r>
      <w:r w:rsidRPr="00AB1645">
        <w:rPr>
          <w:rFonts w:asciiTheme="minorHAnsi" w:eastAsia="Times New Roman" w:hAnsiTheme="minorHAnsi" w:cstheme="minorHAnsi"/>
          <w:color w:val="000000"/>
          <w:sz w:val="20"/>
          <w:szCs w:val="20"/>
          <w:lang w:eastAsia="en-GB"/>
        </w:rPr>
        <w:t>. [online] Wired.co.uk. Available at: https://www.wired.co.uk/article/what-is-article-13-article-11-european-directive-on-copyright-explained-meme-ban [Accessed 19 Jan. 2020].</w:t>
      </w:r>
    </w:p>
    <w:p w14:paraId="7FCF262C"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proofErr w:type="spellStart"/>
      <w:r w:rsidRPr="00AB1645">
        <w:rPr>
          <w:rFonts w:asciiTheme="minorHAnsi" w:eastAsia="Times New Roman" w:hAnsiTheme="minorHAnsi" w:cstheme="minorHAnsi"/>
          <w:color w:val="000000"/>
          <w:sz w:val="20"/>
          <w:szCs w:val="20"/>
          <w:lang w:eastAsia="en-GB"/>
        </w:rPr>
        <w:t>Salomone</w:t>
      </w:r>
      <w:proofErr w:type="spellEnd"/>
      <w:r w:rsidRPr="00AB1645">
        <w:rPr>
          <w:rFonts w:asciiTheme="minorHAnsi" w:eastAsia="Times New Roman" w:hAnsiTheme="minorHAnsi" w:cstheme="minorHAnsi"/>
          <w:color w:val="000000"/>
          <w:sz w:val="20"/>
          <w:szCs w:val="20"/>
          <w:lang w:eastAsia="en-GB"/>
        </w:rPr>
        <w:t>, N. (2017). </w:t>
      </w:r>
      <w:r w:rsidRPr="00AB1645">
        <w:rPr>
          <w:rFonts w:asciiTheme="minorHAnsi" w:eastAsia="Times New Roman" w:hAnsiTheme="minorHAnsi" w:cstheme="minorHAnsi"/>
          <w:i/>
          <w:iCs/>
          <w:color w:val="000000"/>
          <w:sz w:val="20"/>
          <w:szCs w:val="20"/>
          <w:lang w:eastAsia="en-GB"/>
        </w:rPr>
        <w:t>YouTube for Musicians: "How is all the $$ made?" | DIY Musician Blog</w:t>
      </w:r>
      <w:r w:rsidRPr="00AB1645">
        <w:rPr>
          <w:rFonts w:asciiTheme="minorHAnsi" w:eastAsia="Times New Roman" w:hAnsiTheme="minorHAnsi" w:cstheme="minorHAnsi"/>
          <w:color w:val="000000"/>
          <w:sz w:val="20"/>
          <w:szCs w:val="20"/>
          <w:lang w:eastAsia="en-GB"/>
        </w:rPr>
        <w:t>. [online] DIY Musician Blog. Available at: https://diymusician.cdbaby.com/youtube/youtube-musicians-made/ [Accessed 19 Jan. 2020].</w:t>
      </w:r>
    </w:p>
    <w:p w14:paraId="48F85481"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proofErr w:type="spellStart"/>
      <w:r w:rsidRPr="00AB1645">
        <w:rPr>
          <w:rFonts w:asciiTheme="minorHAnsi" w:eastAsia="Times New Roman" w:hAnsiTheme="minorHAnsi" w:cstheme="minorHAnsi"/>
          <w:color w:val="000000"/>
          <w:sz w:val="20"/>
          <w:szCs w:val="20"/>
          <w:lang w:eastAsia="en-GB"/>
        </w:rPr>
        <w:t>Soundcharts</w:t>
      </w:r>
      <w:proofErr w:type="spellEnd"/>
      <w:r w:rsidRPr="00AB1645">
        <w:rPr>
          <w:rFonts w:asciiTheme="minorHAnsi" w:eastAsia="Times New Roman" w:hAnsiTheme="minorHAnsi" w:cstheme="minorHAnsi"/>
          <w:color w:val="000000"/>
          <w:sz w:val="20"/>
          <w:szCs w:val="20"/>
          <w:lang w:eastAsia="en-GB"/>
        </w:rPr>
        <w:t xml:space="preserve"> (2019). </w:t>
      </w:r>
      <w:r w:rsidRPr="00AB1645">
        <w:rPr>
          <w:rFonts w:asciiTheme="minorHAnsi" w:eastAsia="Times New Roman" w:hAnsiTheme="minorHAnsi" w:cstheme="minorHAnsi"/>
          <w:i/>
          <w:iCs/>
          <w:color w:val="000000"/>
          <w:sz w:val="20"/>
          <w:szCs w:val="20"/>
          <w:lang w:eastAsia="en-GB"/>
        </w:rPr>
        <w:t>What Music Streaming Services Pay Per Stream (And Why It Actually Doesn’t Matter)</w:t>
      </w:r>
      <w:r w:rsidRPr="00AB1645">
        <w:rPr>
          <w:rFonts w:asciiTheme="minorHAnsi" w:eastAsia="Times New Roman" w:hAnsiTheme="minorHAnsi" w:cstheme="minorHAnsi"/>
          <w:color w:val="000000"/>
          <w:sz w:val="20"/>
          <w:szCs w:val="20"/>
          <w:lang w:eastAsia="en-GB"/>
        </w:rPr>
        <w:t>. [online] Soundcharts.com. Available at: https://soundcharts.com/blog/music-streaming-rates-payouts [Accessed 19 Jan. 2020].</w:t>
      </w:r>
    </w:p>
    <w:p w14:paraId="79CEAFB4"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r w:rsidRPr="00AB1645">
        <w:rPr>
          <w:rFonts w:asciiTheme="minorHAnsi" w:eastAsia="Times New Roman" w:hAnsiTheme="minorHAnsi" w:cstheme="minorHAnsi"/>
          <w:color w:val="000000"/>
          <w:sz w:val="20"/>
          <w:szCs w:val="20"/>
          <w:lang w:eastAsia="en-GB"/>
        </w:rPr>
        <w:t>The Drum (2012). </w:t>
      </w:r>
      <w:r w:rsidRPr="00AB1645">
        <w:rPr>
          <w:rFonts w:asciiTheme="minorHAnsi" w:eastAsia="Times New Roman" w:hAnsiTheme="minorHAnsi" w:cstheme="minorHAnsi"/>
          <w:i/>
          <w:iCs/>
          <w:color w:val="000000"/>
          <w:sz w:val="20"/>
          <w:szCs w:val="20"/>
          <w:lang w:eastAsia="en-GB"/>
        </w:rPr>
        <w:t>Case Study: How Gangnam Style went viral with a strategic marketing campaign from YG Entertainment</w:t>
      </w:r>
      <w:r w:rsidRPr="00AB1645">
        <w:rPr>
          <w:rFonts w:asciiTheme="minorHAnsi" w:eastAsia="Times New Roman" w:hAnsiTheme="minorHAnsi" w:cstheme="minorHAnsi"/>
          <w:color w:val="000000"/>
          <w:sz w:val="20"/>
          <w:szCs w:val="20"/>
          <w:lang w:eastAsia="en-GB"/>
        </w:rPr>
        <w:t>. [online] The Drum. Available at: https://www.thedrum.com/news/2012/10/30/case-study-how-gangnam-style-went-viral-campaign-yg-entertainment [Accessed 18 Jan. 2020].</w:t>
      </w:r>
    </w:p>
    <w:p w14:paraId="09377A3D" w14:textId="77777777" w:rsidR="00AB1645" w:rsidRPr="00AB1645" w:rsidRDefault="00AB1645" w:rsidP="00AB1645">
      <w:pPr>
        <w:suppressAutoHyphens w:val="0"/>
        <w:autoSpaceDN/>
        <w:spacing w:after="180" w:line="240" w:lineRule="auto"/>
        <w:ind w:left="450" w:hanging="450"/>
        <w:textAlignment w:val="auto"/>
        <w:rPr>
          <w:rFonts w:asciiTheme="minorHAnsi" w:eastAsia="Times New Roman" w:hAnsiTheme="minorHAnsi" w:cstheme="minorHAnsi"/>
          <w:color w:val="000000"/>
          <w:sz w:val="20"/>
          <w:szCs w:val="20"/>
          <w:lang w:eastAsia="en-GB"/>
        </w:rPr>
      </w:pPr>
      <w:proofErr w:type="spellStart"/>
      <w:r w:rsidRPr="00AB1645">
        <w:rPr>
          <w:rFonts w:asciiTheme="minorHAnsi" w:eastAsia="Times New Roman" w:hAnsiTheme="minorHAnsi" w:cstheme="minorHAnsi"/>
          <w:color w:val="000000"/>
          <w:sz w:val="20"/>
          <w:szCs w:val="20"/>
          <w:lang w:eastAsia="en-GB"/>
        </w:rPr>
        <w:lastRenderedPageBreak/>
        <w:t>Youtube</w:t>
      </w:r>
      <w:proofErr w:type="spellEnd"/>
      <w:r w:rsidRPr="00AB1645">
        <w:rPr>
          <w:rFonts w:asciiTheme="minorHAnsi" w:eastAsia="Times New Roman" w:hAnsiTheme="minorHAnsi" w:cstheme="minorHAnsi"/>
          <w:color w:val="000000"/>
          <w:sz w:val="20"/>
          <w:szCs w:val="20"/>
          <w:lang w:eastAsia="en-GB"/>
        </w:rPr>
        <w:t xml:space="preserve"> (2018). </w:t>
      </w:r>
      <w:r w:rsidRPr="00AB1645">
        <w:rPr>
          <w:rFonts w:asciiTheme="minorHAnsi" w:eastAsia="Times New Roman" w:hAnsiTheme="minorHAnsi" w:cstheme="minorHAnsi"/>
          <w:i/>
          <w:iCs/>
          <w:color w:val="000000"/>
          <w:sz w:val="20"/>
          <w:szCs w:val="20"/>
          <w:lang w:eastAsia="en-GB"/>
        </w:rPr>
        <w:t>Article 13 - Burning Questions #</w:t>
      </w:r>
      <w:proofErr w:type="spellStart"/>
      <w:r w:rsidRPr="00AB1645">
        <w:rPr>
          <w:rFonts w:asciiTheme="minorHAnsi" w:eastAsia="Times New Roman" w:hAnsiTheme="minorHAnsi" w:cstheme="minorHAnsi"/>
          <w:i/>
          <w:iCs/>
          <w:color w:val="000000"/>
          <w:sz w:val="20"/>
          <w:szCs w:val="20"/>
          <w:lang w:eastAsia="en-GB"/>
        </w:rPr>
        <w:t>SaveYourInternet</w:t>
      </w:r>
      <w:proofErr w:type="spellEnd"/>
      <w:r w:rsidRPr="00AB1645">
        <w:rPr>
          <w:rFonts w:asciiTheme="minorHAnsi" w:eastAsia="Times New Roman" w:hAnsiTheme="minorHAnsi" w:cstheme="minorHAnsi"/>
          <w:color w:val="000000"/>
          <w:sz w:val="20"/>
          <w:szCs w:val="20"/>
          <w:lang w:eastAsia="en-GB"/>
        </w:rPr>
        <w:t>. [online] Youtube.com. Available at: https://www.youtube.com/watch?v=TRYSxIYHS0w [Accessed 19 Jan. 2020].</w:t>
      </w:r>
    </w:p>
    <w:p w14:paraId="32B2C55B" w14:textId="77777777" w:rsidR="009B22D4" w:rsidRPr="00AB1645" w:rsidRDefault="009B22D4">
      <w:pPr>
        <w:rPr>
          <w:rFonts w:asciiTheme="minorHAnsi" w:hAnsiTheme="minorHAnsi" w:cstheme="minorHAnsi"/>
          <w:color w:val="000000"/>
          <w:sz w:val="20"/>
          <w:szCs w:val="20"/>
          <w:shd w:val="clear" w:color="auto" w:fill="FFFFFF"/>
        </w:rPr>
      </w:pPr>
    </w:p>
    <w:p w14:paraId="0F4A06C8" w14:textId="77777777" w:rsidR="009B22D4" w:rsidRPr="00AB1645" w:rsidRDefault="009B22D4">
      <w:pPr>
        <w:rPr>
          <w:rFonts w:asciiTheme="minorHAnsi" w:hAnsiTheme="minorHAnsi" w:cstheme="minorHAnsi"/>
          <w:color w:val="000000"/>
          <w:sz w:val="20"/>
          <w:szCs w:val="20"/>
          <w:shd w:val="clear" w:color="auto" w:fill="FFFFFF"/>
        </w:rPr>
      </w:pPr>
    </w:p>
    <w:p w14:paraId="25F2EE84" w14:textId="77777777" w:rsidR="009B22D4" w:rsidRPr="00AB1645" w:rsidRDefault="009B22D4">
      <w:pPr>
        <w:rPr>
          <w:rFonts w:asciiTheme="minorHAnsi" w:hAnsiTheme="minorHAnsi" w:cstheme="minorHAnsi"/>
          <w:sz w:val="20"/>
          <w:szCs w:val="20"/>
        </w:rPr>
      </w:pPr>
    </w:p>
    <w:p w14:paraId="73B4F8D8" w14:textId="77777777" w:rsidR="009B22D4" w:rsidRPr="00AB1645" w:rsidRDefault="009B22D4">
      <w:pPr>
        <w:rPr>
          <w:rFonts w:asciiTheme="minorHAnsi" w:hAnsiTheme="minorHAnsi" w:cstheme="minorHAnsi"/>
          <w:sz w:val="20"/>
          <w:szCs w:val="20"/>
        </w:rPr>
      </w:pPr>
    </w:p>
    <w:p w14:paraId="00BB6DD5" w14:textId="77777777" w:rsidR="009B22D4" w:rsidRPr="00AB1645" w:rsidRDefault="009B22D4">
      <w:pPr>
        <w:rPr>
          <w:rFonts w:asciiTheme="minorHAnsi" w:hAnsiTheme="minorHAnsi" w:cstheme="minorHAnsi"/>
          <w:sz w:val="20"/>
          <w:szCs w:val="20"/>
        </w:rPr>
      </w:pPr>
    </w:p>
    <w:sectPr w:rsidR="009B22D4" w:rsidRPr="00AB1645" w:rsidSect="000D4D40">
      <w:footerReference w:type="first" r:id="rId14"/>
      <w:pgSz w:w="11906" w:h="16838"/>
      <w:pgMar w:top="1440" w:right="1440" w:bottom="1440" w:left="1440" w:header="720" w:footer="720" w:gutter="0"/>
      <w:pgNumType w:start="2"/>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2570FD" w14:textId="77777777" w:rsidR="0068442D" w:rsidRDefault="0068442D">
      <w:pPr>
        <w:spacing w:after="0" w:line="240" w:lineRule="auto"/>
      </w:pPr>
      <w:r>
        <w:separator/>
      </w:r>
    </w:p>
  </w:endnote>
  <w:endnote w:type="continuationSeparator" w:id="0">
    <w:p w14:paraId="283D457B" w14:textId="77777777" w:rsidR="0068442D" w:rsidRDefault="00684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87E67" w14:textId="77777777" w:rsidR="005D6690" w:rsidRDefault="005D66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3B81C" w14:textId="77777777" w:rsidR="0068442D" w:rsidRDefault="0068442D">
      <w:pPr>
        <w:spacing w:after="0" w:line="240" w:lineRule="auto"/>
      </w:pPr>
      <w:r>
        <w:rPr>
          <w:color w:val="000000"/>
        </w:rPr>
        <w:separator/>
      </w:r>
    </w:p>
  </w:footnote>
  <w:footnote w:type="continuationSeparator" w:id="0">
    <w:p w14:paraId="0C4E52D1" w14:textId="77777777" w:rsidR="0068442D" w:rsidRDefault="006844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B7DB9"/>
    <w:multiLevelType w:val="multilevel"/>
    <w:tmpl w:val="F2E2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2D4"/>
    <w:rsid w:val="00052ABC"/>
    <w:rsid w:val="00063C0A"/>
    <w:rsid w:val="00066922"/>
    <w:rsid w:val="000A280B"/>
    <w:rsid w:val="000D4D40"/>
    <w:rsid w:val="000F127C"/>
    <w:rsid w:val="001678C5"/>
    <w:rsid w:val="00195A2D"/>
    <w:rsid w:val="00332388"/>
    <w:rsid w:val="00371648"/>
    <w:rsid w:val="003A022A"/>
    <w:rsid w:val="004F3D78"/>
    <w:rsid w:val="0056290C"/>
    <w:rsid w:val="005D6690"/>
    <w:rsid w:val="00655417"/>
    <w:rsid w:val="0068442D"/>
    <w:rsid w:val="006A2E84"/>
    <w:rsid w:val="008D04B9"/>
    <w:rsid w:val="008E65B5"/>
    <w:rsid w:val="00917757"/>
    <w:rsid w:val="009B22D4"/>
    <w:rsid w:val="00AA1859"/>
    <w:rsid w:val="00AB1645"/>
    <w:rsid w:val="00B5055C"/>
    <w:rsid w:val="00B6419F"/>
    <w:rsid w:val="00B67F12"/>
    <w:rsid w:val="00B7461D"/>
    <w:rsid w:val="00B86BDC"/>
    <w:rsid w:val="00CF136D"/>
    <w:rsid w:val="00D27F2A"/>
    <w:rsid w:val="00D41CF8"/>
    <w:rsid w:val="00F24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CFC35"/>
  <w15:docId w15:val="{89B0CA59-77D1-46D3-B18D-DA07D43A3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link w:val="Heading2Char"/>
    <w:uiPriority w:val="9"/>
    <w:qFormat/>
    <w:rsid w:val="00AB1645"/>
    <w:pPr>
      <w:suppressAutoHyphens w:val="0"/>
      <w:autoSpaceDN/>
      <w:spacing w:before="100" w:beforeAutospacing="1" w:after="100" w:afterAutospacing="1" w:line="240" w:lineRule="auto"/>
      <w:textAlignment w:val="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678C5"/>
    <w:rPr>
      <w:b/>
      <w:bCs/>
    </w:rPr>
  </w:style>
  <w:style w:type="character" w:styleId="Hyperlink">
    <w:name w:val="Hyperlink"/>
    <w:basedOn w:val="DefaultParagraphFont"/>
    <w:uiPriority w:val="99"/>
    <w:semiHidden/>
    <w:unhideWhenUsed/>
    <w:rsid w:val="00AA1859"/>
    <w:rPr>
      <w:color w:val="0000FF"/>
      <w:u w:val="single"/>
    </w:rPr>
  </w:style>
  <w:style w:type="paragraph" w:styleId="Header">
    <w:name w:val="header"/>
    <w:basedOn w:val="Normal"/>
    <w:link w:val="HeaderChar"/>
    <w:uiPriority w:val="99"/>
    <w:unhideWhenUsed/>
    <w:rsid w:val="00066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922"/>
  </w:style>
  <w:style w:type="paragraph" w:styleId="Footer">
    <w:name w:val="footer"/>
    <w:basedOn w:val="Normal"/>
    <w:link w:val="FooterChar"/>
    <w:uiPriority w:val="99"/>
    <w:unhideWhenUsed/>
    <w:rsid w:val="00066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922"/>
  </w:style>
  <w:style w:type="character" w:customStyle="1" w:styleId="Heading2Char">
    <w:name w:val="Heading 2 Char"/>
    <w:basedOn w:val="DefaultParagraphFont"/>
    <w:link w:val="Heading2"/>
    <w:uiPriority w:val="9"/>
    <w:rsid w:val="00AB1645"/>
    <w:rPr>
      <w:rFonts w:ascii="Times New Roman" w:eastAsia="Times New Roman" w:hAnsi="Times New Roman"/>
      <w:b/>
      <w:bCs/>
      <w:sz w:val="36"/>
      <w:szCs w:val="36"/>
      <w:lang w:eastAsia="en-GB"/>
    </w:rPr>
  </w:style>
  <w:style w:type="paragraph" w:styleId="NormalWeb">
    <w:name w:val="Normal (Web)"/>
    <w:basedOn w:val="Normal"/>
    <w:uiPriority w:val="99"/>
    <w:semiHidden/>
    <w:unhideWhenUsed/>
    <w:rsid w:val="00AB1645"/>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30560">
      <w:bodyDiv w:val="1"/>
      <w:marLeft w:val="0"/>
      <w:marRight w:val="0"/>
      <w:marTop w:val="0"/>
      <w:marBottom w:val="0"/>
      <w:divBdr>
        <w:top w:val="none" w:sz="0" w:space="0" w:color="auto"/>
        <w:left w:val="none" w:sz="0" w:space="0" w:color="auto"/>
        <w:bottom w:val="none" w:sz="0" w:space="0" w:color="auto"/>
        <w:right w:val="none" w:sz="0" w:space="0" w:color="auto"/>
      </w:divBdr>
    </w:div>
    <w:div w:id="246500853">
      <w:bodyDiv w:val="1"/>
      <w:marLeft w:val="0"/>
      <w:marRight w:val="0"/>
      <w:marTop w:val="0"/>
      <w:marBottom w:val="0"/>
      <w:divBdr>
        <w:top w:val="none" w:sz="0" w:space="0" w:color="auto"/>
        <w:left w:val="none" w:sz="0" w:space="0" w:color="auto"/>
        <w:bottom w:val="none" w:sz="0" w:space="0" w:color="auto"/>
        <w:right w:val="none" w:sz="0" w:space="0" w:color="auto"/>
      </w:divBdr>
    </w:div>
    <w:div w:id="8913836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218C5-4733-4723-AD3C-F9A3B0571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2706</Words>
  <Characters>15425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Angelescu</dc:creator>
  <dc:description/>
  <cp:lastModifiedBy>Adrienne Angelescu</cp:lastModifiedBy>
  <cp:revision>4</cp:revision>
  <dcterms:created xsi:type="dcterms:W3CDTF">2020-01-19T17:57:00Z</dcterms:created>
  <dcterms:modified xsi:type="dcterms:W3CDTF">2020-01-19T17:59:00Z</dcterms:modified>
</cp:coreProperties>
</file>