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92029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2019 - 2020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92029E">
              <w:rPr>
                <w:rFonts w:ascii="Arial" w:hAnsi="Arial" w:cs="Arial"/>
                <w:b/>
                <w:sz w:val="22"/>
                <w:szCs w:val="22"/>
                <w:lang w:val="en-GB"/>
              </w:rPr>
              <w:t>Electrical &amp; Electronic Principles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92029E">
              <w:rPr>
                <w:rFonts w:ascii="Arial" w:hAnsi="Arial" w:cs="Arial"/>
                <w:b/>
                <w:sz w:val="22"/>
                <w:szCs w:val="22"/>
                <w:lang w:val="en-GB"/>
              </w:rPr>
              <w:t>: ACDB4002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92029E">
              <w:rPr>
                <w:rFonts w:ascii="Arial" w:hAnsi="Arial" w:cs="Arial"/>
                <w:sz w:val="22"/>
                <w:szCs w:val="22"/>
                <w:lang w:val="en-GB"/>
              </w:rPr>
              <w:t xml:space="preserve"> 6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92029E">
              <w:rPr>
                <w:rFonts w:ascii="Arial" w:hAnsi="Arial" w:cs="Arial"/>
                <w:sz w:val="22"/>
                <w:szCs w:val="22"/>
                <w:lang w:val="en-GB"/>
              </w:rPr>
              <w:t>1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92029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All feedback positive.  Student asked for extra sessions for extra help and more time to learn how to use the software.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92029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92029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More time dedicated to how to use the software near the start of the module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92029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Verbally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92029E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 w:eastAsia="en-GB"/>
              </w:rPr>
              <w:drawing>
                <wp:anchor distT="0" distB="0" distL="114300" distR="114300" simplePos="0" relativeHeight="251658752" behindDoc="0" locked="0" layoutInCell="1" allowOverlap="1">
                  <wp:simplePos x="0" y="0"/>
                  <wp:positionH relativeFrom="column">
                    <wp:posOffset>1248833</wp:posOffset>
                  </wp:positionH>
                  <wp:positionV relativeFrom="paragraph">
                    <wp:posOffset>17356</wp:posOffset>
                  </wp:positionV>
                  <wp:extent cx="1489710" cy="403860"/>
                  <wp:effectExtent l="0" t="0" r="0" b="0"/>
                  <wp:wrapNone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Signature small.png"/>
                          <pic:cNvPicPr/>
                        </pic:nvPicPr>
                        <pic:blipFill>
                          <a:blip r:embed="rId8" cstate="print">
                            <a:clrChange>
                              <a:clrFrom>
                                <a:srgbClr val="FFFFFF"/>
                              </a:clrFrom>
                              <a:clrTo>
                                <a:srgbClr val="FFFFFF">
                                  <a:alpha val="0"/>
                                </a:srgbClr>
                              </a:clrTo>
                            </a:clrChange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89710" cy="4038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proofErr w:type="gramStart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………………………………………</w:t>
            </w:r>
            <w:proofErr w:type="gramEnd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92029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25/6/2020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  <w:bookmarkStart w:id="0" w:name="_GoBack"/>
      <w:bookmarkEnd w:id="0"/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D53A3" w:rsidRDefault="004D53A3" w:rsidP="007D6054">
      <w:r>
        <w:separator/>
      </w:r>
    </w:p>
  </w:endnote>
  <w:endnote w:type="continuationSeparator" w:id="0">
    <w:p w:rsidR="004D53A3" w:rsidRDefault="004D53A3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D53A3" w:rsidRDefault="004D53A3" w:rsidP="007D6054">
      <w:r>
        <w:separator/>
      </w:r>
    </w:p>
  </w:footnote>
  <w:footnote w:type="continuationSeparator" w:id="0">
    <w:p w:rsidR="004D53A3" w:rsidRDefault="004D53A3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D53A3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029E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51C8537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267</Words>
  <Characters>1525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1789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Stephen Mosey</cp:lastModifiedBy>
  <cp:revision>2</cp:revision>
  <cp:lastPrinted>2009-06-12T12:35:00Z</cp:lastPrinted>
  <dcterms:created xsi:type="dcterms:W3CDTF">2020-06-25T10:24:00Z</dcterms:created>
  <dcterms:modified xsi:type="dcterms:W3CDTF">2020-06-25T10:24:00Z</dcterms:modified>
</cp:coreProperties>
</file>