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AA22E" w14:textId="77777777" w:rsidR="00AA588E" w:rsidRPr="00C04B6B" w:rsidRDefault="00AA588E" w:rsidP="00AA588E">
      <w:pPr>
        <w:jc w:val="center"/>
        <w:rPr>
          <w:rFonts w:cstheme="minorHAnsi"/>
          <w:b/>
          <w:bCs/>
          <w:i/>
          <w:iCs/>
          <w:sz w:val="40"/>
          <w:szCs w:val="40"/>
        </w:rPr>
      </w:pPr>
      <w:r w:rsidRPr="00C04B6B">
        <w:rPr>
          <w:rFonts w:cstheme="minorHAnsi"/>
          <w:b/>
          <w:bCs/>
          <w:i/>
          <w:iCs/>
          <w:sz w:val="40"/>
          <w:szCs w:val="40"/>
        </w:rPr>
        <w:t>A comparison of the marketing methods of two multinational hotel chains</w:t>
      </w:r>
    </w:p>
    <w:p w14:paraId="3EDC8AB0" w14:textId="77777777" w:rsidR="00AA588E" w:rsidRPr="001B3B56" w:rsidRDefault="00AA588E" w:rsidP="00AA588E">
      <w:pPr>
        <w:jc w:val="center"/>
        <w:rPr>
          <w:rFonts w:cstheme="minorHAnsi"/>
          <w:b/>
          <w:bCs/>
          <w:i/>
          <w:iCs/>
          <w:sz w:val="32"/>
          <w:szCs w:val="32"/>
        </w:rPr>
      </w:pPr>
    </w:p>
    <w:p w14:paraId="2DC162D2" w14:textId="77777777" w:rsidR="00AA588E" w:rsidRPr="00E9638F" w:rsidRDefault="00AA588E" w:rsidP="00AA588E">
      <w:pPr>
        <w:jc w:val="both"/>
        <w:rPr>
          <w:rFonts w:cstheme="minorHAnsi"/>
          <w:b/>
          <w:bCs/>
          <w:i/>
          <w:iCs/>
          <w:sz w:val="20"/>
          <w:szCs w:val="20"/>
        </w:rPr>
      </w:pPr>
    </w:p>
    <w:p w14:paraId="6EF8E6CE" w14:textId="77777777" w:rsidR="00AA588E" w:rsidRPr="00E9638F" w:rsidRDefault="00AA588E" w:rsidP="00AA588E">
      <w:pPr>
        <w:jc w:val="both"/>
        <w:rPr>
          <w:rFonts w:cstheme="minorHAnsi"/>
          <w:b/>
          <w:bCs/>
          <w:sz w:val="20"/>
          <w:szCs w:val="20"/>
        </w:rPr>
      </w:pPr>
    </w:p>
    <w:p w14:paraId="5DBB68D7" w14:textId="77777777" w:rsidR="00AA588E" w:rsidRPr="00E9638F" w:rsidRDefault="00AA588E" w:rsidP="00AA588E">
      <w:pPr>
        <w:jc w:val="both"/>
        <w:rPr>
          <w:rFonts w:cstheme="minorHAnsi"/>
          <w:b/>
          <w:bCs/>
          <w:sz w:val="20"/>
          <w:szCs w:val="20"/>
        </w:rPr>
      </w:pPr>
    </w:p>
    <w:p w14:paraId="79B1F19E" w14:textId="77777777" w:rsidR="00AA588E" w:rsidRPr="00E9638F" w:rsidRDefault="00AA588E" w:rsidP="00AA588E">
      <w:pPr>
        <w:jc w:val="both"/>
        <w:rPr>
          <w:rFonts w:cstheme="minorHAnsi"/>
          <w:b/>
          <w:bCs/>
          <w:sz w:val="20"/>
          <w:szCs w:val="20"/>
        </w:rPr>
      </w:pPr>
    </w:p>
    <w:p w14:paraId="3A8F41B8" w14:textId="77777777" w:rsidR="00AA588E" w:rsidRPr="00E9638F" w:rsidRDefault="00AA588E" w:rsidP="00AA588E">
      <w:pPr>
        <w:jc w:val="both"/>
        <w:rPr>
          <w:rFonts w:cstheme="minorHAnsi"/>
          <w:b/>
          <w:bCs/>
          <w:sz w:val="20"/>
          <w:szCs w:val="20"/>
        </w:rPr>
      </w:pPr>
    </w:p>
    <w:p w14:paraId="24D90B7C" w14:textId="77777777" w:rsidR="00AA588E" w:rsidRDefault="00AA588E" w:rsidP="00AA588E">
      <w:pPr>
        <w:jc w:val="both"/>
        <w:rPr>
          <w:rFonts w:cstheme="minorHAnsi"/>
          <w:b/>
          <w:bCs/>
          <w:sz w:val="20"/>
          <w:szCs w:val="20"/>
        </w:rPr>
      </w:pPr>
    </w:p>
    <w:p w14:paraId="359A4D25" w14:textId="77777777" w:rsidR="00AA588E" w:rsidRDefault="00AA588E" w:rsidP="00AA588E">
      <w:pPr>
        <w:jc w:val="both"/>
        <w:rPr>
          <w:rFonts w:cstheme="minorHAnsi"/>
          <w:b/>
          <w:bCs/>
          <w:sz w:val="20"/>
          <w:szCs w:val="20"/>
        </w:rPr>
      </w:pPr>
    </w:p>
    <w:p w14:paraId="7B8E47A6" w14:textId="77777777" w:rsidR="00AA588E" w:rsidRDefault="00AA588E" w:rsidP="00AA588E">
      <w:pPr>
        <w:jc w:val="both"/>
        <w:rPr>
          <w:rFonts w:cstheme="minorHAnsi"/>
          <w:b/>
          <w:bCs/>
          <w:sz w:val="20"/>
          <w:szCs w:val="20"/>
        </w:rPr>
      </w:pPr>
    </w:p>
    <w:p w14:paraId="1C5FA8E3" w14:textId="77777777" w:rsidR="00AA588E" w:rsidRDefault="00AA588E" w:rsidP="00AA588E">
      <w:pPr>
        <w:jc w:val="both"/>
        <w:rPr>
          <w:rFonts w:cstheme="minorHAnsi"/>
          <w:b/>
          <w:bCs/>
          <w:sz w:val="20"/>
          <w:szCs w:val="20"/>
        </w:rPr>
      </w:pPr>
    </w:p>
    <w:p w14:paraId="1CDED06D" w14:textId="77777777" w:rsidR="00AA588E" w:rsidRDefault="00AA588E" w:rsidP="00AA588E">
      <w:pPr>
        <w:jc w:val="both"/>
        <w:rPr>
          <w:rFonts w:cstheme="minorHAnsi"/>
          <w:b/>
          <w:bCs/>
          <w:sz w:val="20"/>
          <w:szCs w:val="20"/>
        </w:rPr>
      </w:pPr>
    </w:p>
    <w:p w14:paraId="2AEEB5C6" w14:textId="77777777" w:rsidR="00AA588E" w:rsidRPr="00E9638F" w:rsidRDefault="00AA588E" w:rsidP="00AA588E">
      <w:pPr>
        <w:jc w:val="both"/>
        <w:rPr>
          <w:rFonts w:cstheme="minorHAnsi"/>
          <w:b/>
          <w:bCs/>
          <w:sz w:val="20"/>
          <w:szCs w:val="20"/>
        </w:rPr>
      </w:pPr>
    </w:p>
    <w:p w14:paraId="22C02E0B" w14:textId="77777777" w:rsidR="00AA588E" w:rsidRDefault="00AA588E" w:rsidP="00AA588E">
      <w:pPr>
        <w:jc w:val="both"/>
        <w:rPr>
          <w:rFonts w:cstheme="minorHAnsi"/>
          <w:b/>
          <w:bCs/>
          <w:sz w:val="20"/>
          <w:szCs w:val="20"/>
        </w:rPr>
      </w:pPr>
    </w:p>
    <w:p w14:paraId="41B32FEA" w14:textId="77777777" w:rsidR="00AA588E" w:rsidRDefault="00AA588E" w:rsidP="00AA588E">
      <w:pPr>
        <w:jc w:val="both"/>
        <w:rPr>
          <w:rFonts w:cstheme="minorHAnsi"/>
          <w:b/>
          <w:bCs/>
          <w:sz w:val="20"/>
          <w:szCs w:val="20"/>
        </w:rPr>
      </w:pPr>
    </w:p>
    <w:p w14:paraId="12420EA2" w14:textId="77777777" w:rsidR="00AA588E" w:rsidRDefault="00AA588E" w:rsidP="00AA588E">
      <w:pPr>
        <w:jc w:val="both"/>
        <w:rPr>
          <w:rFonts w:cstheme="minorHAnsi"/>
          <w:b/>
          <w:bCs/>
          <w:sz w:val="20"/>
          <w:szCs w:val="20"/>
        </w:rPr>
      </w:pPr>
    </w:p>
    <w:p w14:paraId="0B38228A" w14:textId="77777777" w:rsidR="00AA588E" w:rsidRPr="00E9638F" w:rsidRDefault="00AA588E" w:rsidP="00AA588E">
      <w:pPr>
        <w:jc w:val="both"/>
        <w:rPr>
          <w:rFonts w:cstheme="minorHAnsi"/>
          <w:b/>
          <w:bCs/>
          <w:sz w:val="20"/>
          <w:szCs w:val="20"/>
        </w:rPr>
      </w:pPr>
    </w:p>
    <w:p w14:paraId="0391B8C4" w14:textId="0B5DDC55" w:rsidR="00AA588E" w:rsidRDefault="00AA588E" w:rsidP="00AA588E">
      <w:pPr>
        <w:jc w:val="both"/>
        <w:rPr>
          <w:rFonts w:cstheme="minorHAnsi"/>
          <w:b/>
          <w:bCs/>
          <w:sz w:val="32"/>
          <w:szCs w:val="32"/>
        </w:rPr>
      </w:pPr>
      <w:r>
        <w:rPr>
          <w:rFonts w:cstheme="minorHAnsi"/>
          <w:b/>
          <w:bCs/>
          <w:sz w:val="32"/>
          <w:szCs w:val="32"/>
        </w:rPr>
        <w:t>Student Name</w:t>
      </w:r>
      <w:r w:rsidR="00C04B6B">
        <w:rPr>
          <w:rFonts w:cstheme="minorHAnsi"/>
          <w:b/>
          <w:bCs/>
          <w:sz w:val="32"/>
          <w:szCs w:val="32"/>
        </w:rPr>
        <w:t>: Mirela Stanciu</w:t>
      </w:r>
    </w:p>
    <w:p w14:paraId="0869E643" w14:textId="21781ADA" w:rsidR="00AA588E" w:rsidRPr="00E32C44" w:rsidRDefault="00AA588E" w:rsidP="00AA588E">
      <w:pPr>
        <w:jc w:val="both"/>
        <w:rPr>
          <w:rFonts w:cstheme="minorHAnsi"/>
          <w:b/>
          <w:bCs/>
          <w:sz w:val="32"/>
          <w:szCs w:val="32"/>
        </w:rPr>
      </w:pPr>
      <w:r>
        <w:rPr>
          <w:rFonts w:cstheme="minorHAnsi"/>
          <w:b/>
          <w:bCs/>
          <w:sz w:val="32"/>
          <w:szCs w:val="32"/>
        </w:rPr>
        <w:t>Student ID Numbe</w:t>
      </w:r>
      <w:r w:rsidR="00C04B6B">
        <w:rPr>
          <w:rFonts w:cstheme="minorHAnsi"/>
          <w:b/>
          <w:bCs/>
          <w:sz w:val="32"/>
          <w:szCs w:val="32"/>
        </w:rPr>
        <w:t>r:2026293</w:t>
      </w:r>
    </w:p>
    <w:p w14:paraId="61B34E83" w14:textId="77777777" w:rsidR="00AA588E" w:rsidRPr="00E32C44" w:rsidRDefault="00AA588E" w:rsidP="00AA588E">
      <w:pPr>
        <w:jc w:val="both"/>
        <w:rPr>
          <w:rFonts w:cstheme="minorHAnsi"/>
          <w:b/>
          <w:bCs/>
          <w:sz w:val="32"/>
          <w:szCs w:val="32"/>
        </w:rPr>
      </w:pPr>
      <w:r w:rsidRPr="00E32C44">
        <w:rPr>
          <w:rFonts w:cstheme="minorHAnsi"/>
          <w:b/>
          <w:bCs/>
          <w:sz w:val="32"/>
          <w:szCs w:val="32"/>
        </w:rPr>
        <w:t>Marketing Essentials BMIH4005</w:t>
      </w:r>
    </w:p>
    <w:p w14:paraId="36D7DDF1" w14:textId="2ADA6041" w:rsidR="00AA588E" w:rsidRPr="00E32C44" w:rsidRDefault="00C04B6B" w:rsidP="00AA588E">
      <w:pPr>
        <w:jc w:val="both"/>
        <w:rPr>
          <w:rFonts w:cstheme="minorHAnsi"/>
          <w:b/>
          <w:bCs/>
          <w:sz w:val="32"/>
          <w:szCs w:val="32"/>
        </w:rPr>
      </w:pPr>
      <w:r>
        <w:rPr>
          <w:rFonts w:cstheme="minorHAnsi"/>
          <w:b/>
          <w:bCs/>
          <w:sz w:val="32"/>
          <w:szCs w:val="32"/>
        </w:rPr>
        <w:t>Lecturel: Ruth Taylor Davis</w:t>
      </w:r>
    </w:p>
    <w:p w14:paraId="54F2F9AA" w14:textId="77777777" w:rsidR="00AA588E" w:rsidRDefault="00AA588E">
      <w:pPr>
        <w:pStyle w:val="Standard"/>
        <w:rPr>
          <w:rFonts w:ascii="Times New Roman" w:hAnsi="Times New Roman"/>
          <w:b/>
          <w:bCs/>
          <w:sz w:val="28"/>
          <w:szCs w:val="28"/>
        </w:rPr>
      </w:pPr>
    </w:p>
    <w:p w14:paraId="154CAA4E" w14:textId="6412D72B" w:rsidR="00AA588E" w:rsidRPr="00E32C44" w:rsidRDefault="00AA588E" w:rsidP="00AA588E">
      <w:pPr>
        <w:jc w:val="center"/>
        <w:rPr>
          <w:rFonts w:cstheme="minorHAnsi"/>
          <w:b/>
          <w:bCs/>
          <w:sz w:val="32"/>
          <w:szCs w:val="32"/>
        </w:rPr>
      </w:pPr>
      <w:r>
        <w:rPr>
          <w:rFonts w:ascii="Times New Roman" w:hAnsi="Times New Roman"/>
          <w:b/>
          <w:bCs/>
          <w:sz w:val="28"/>
          <w:szCs w:val="28"/>
        </w:rPr>
        <w:br w:type="page"/>
      </w:r>
    </w:p>
    <w:p w14:paraId="392E286F" w14:textId="77777777" w:rsidR="00AA588E" w:rsidRPr="00E32C44" w:rsidRDefault="00AA588E" w:rsidP="00AA588E">
      <w:pPr>
        <w:jc w:val="both"/>
        <w:rPr>
          <w:rFonts w:cstheme="minorHAnsi"/>
          <w:b/>
          <w:bCs/>
          <w:sz w:val="32"/>
          <w:szCs w:val="32"/>
        </w:rPr>
      </w:pPr>
    </w:p>
    <w:p w14:paraId="069FE8DE" w14:textId="3AD209B5" w:rsidR="00AA588E" w:rsidRDefault="00AA588E">
      <w:pPr>
        <w:rPr>
          <w:rFonts w:ascii="Times New Roman" w:hAnsi="Times New Roman"/>
          <w:b/>
          <w:bCs/>
          <w:sz w:val="28"/>
          <w:szCs w:val="28"/>
        </w:rPr>
      </w:pPr>
    </w:p>
    <w:p w14:paraId="1B606759" w14:textId="0860DA35" w:rsidR="004E5AD4" w:rsidRDefault="00F73009">
      <w:pPr>
        <w:pStyle w:val="Standard"/>
        <w:rPr>
          <w:rFonts w:ascii="Times New Roman" w:hAnsi="Times New Roman"/>
          <w:b/>
          <w:bCs/>
          <w:sz w:val="28"/>
          <w:szCs w:val="28"/>
        </w:rPr>
      </w:pPr>
      <w:r>
        <w:rPr>
          <w:rFonts w:ascii="Times New Roman" w:hAnsi="Times New Roman"/>
          <w:b/>
          <w:bCs/>
          <w:sz w:val="28"/>
          <w:szCs w:val="28"/>
        </w:rPr>
        <w:t>COMPARISON BETWEEN MARKETING STRATEGIES AT HILTON HOTEL AND BEST WESTERN HOTEL</w:t>
      </w:r>
    </w:p>
    <w:p w14:paraId="5C698AAF" w14:textId="77777777" w:rsidR="004E5AD4" w:rsidRDefault="004E5AD4">
      <w:pPr>
        <w:pStyle w:val="Standard"/>
        <w:rPr>
          <w:rFonts w:ascii="Times New Roman" w:hAnsi="Times New Roman"/>
          <w:b/>
          <w:bCs/>
          <w:sz w:val="28"/>
          <w:szCs w:val="28"/>
        </w:rPr>
      </w:pPr>
    </w:p>
    <w:p w14:paraId="57FA551B" w14:textId="77777777" w:rsidR="004E5AD4" w:rsidRDefault="004E5AD4">
      <w:pPr>
        <w:pStyle w:val="Standard"/>
        <w:rPr>
          <w:rFonts w:ascii="Times New Roman" w:hAnsi="Times New Roman"/>
        </w:rPr>
      </w:pPr>
    </w:p>
    <w:p w14:paraId="399FDE7A" w14:textId="77777777" w:rsidR="004E5AD4" w:rsidRDefault="00F73009">
      <w:pPr>
        <w:pStyle w:val="Standard"/>
        <w:rPr>
          <w:rFonts w:ascii="Times New Roman" w:hAnsi="Times New Roman"/>
        </w:rPr>
      </w:pPr>
      <w:r>
        <w:rPr>
          <w:rFonts w:ascii="Times New Roman" w:hAnsi="Times New Roman"/>
        </w:rPr>
        <w:t>Marketing represents more than a concept, it has transformed in the strategy that makes the difference wheter a business is successful or not. Advertisment, promotions and all the process trough a company sells itself and its products and services are the fundamental pillars of marketing. In the hospitality industry marketing is establishing high standards and when it comes to the hotel branch then requirements are extremely high. For hotels is not important only advertisment, but also they need to establish a good relation with their guests and this is possible only by offering quality services and products on all the levels. Hotel marketing has a great importance not only when it comes to competition, which represents one of the greatest challenge in this industry, but also is associated with the number of clients that visit the location and the revenues of the business. (</w:t>
      </w:r>
      <w:r>
        <w:rPr>
          <w:rFonts w:ascii="Times New Roman" w:hAnsi="Times New Roman"/>
          <w:color w:val="000000"/>
        </w:rPr>
        <w:t>Schnaars, Steven P. 1998)</w:t>
      </w:r>
    </w:p>
    <w:p w14:paraId="4526B6DA" w14:textId="77777777" w:rsidR="004E5AD4" w:rsidRDefault="00F73009">
      <w:pPr>
        <w:pStyle w:val="Standard"/>
        <w:rPr>
          <w:rFonts w:ascii="Times New Roman" w:hAnsi="Times New Roman"/>
        </w:rPr>
      </w:pPr>
      <w:r>
        <w:rPr>
          <w:rFonts w:ascii="Times New Roman" w:hAnsi="Times New Roman"/>
        </w:rPr>
        <w:t>Marketing in the hotel industry can be best exemplified by making an analysis over two of the most famous brands of this segment, Hilton and Best Western. They have in common international fame and extraordinary smart marketing strategies. The variations between them made the difference on the competition market, as they have different approaches but still gather an impressive number of customers while maintaining high standards and offer quality services and products.</w:t>
      </w:r>
    </w:p>
    <w:p w14:paraId="79419C70" w14:textId="77777777" w:rsidR="004E5AD4" w:rsidRDefault="00F73009">
      <w:pPr>
        <w:pStyle w:val="Standard"/>
        <w:rPr>
          <w:rFonts w:ascii="Times New Roman" w:hAnsi="Times New Roman"/>
        </w:rPr>
      </w:pPr>
      <w:r>
        <w:rPr>
          <w:rFonts w:ascii="Times New Roman" w:hAnsi="Times New Roman"/>
        </w:rPr>
        <w:t>Considered one of the best hotels in the world, Hilton has achieved its good reputation and fame by providing their guests excellent services. The first hotel from the international chain of hotels under the name Hilton was opened in 1925 by Conrad Hilton, in Texas, US. As in 2021 the number of hotels under this brand has grown to 34, including the resorts, in over 15 countries.  (</w:t>
      </w:r>
      <w:r>
        <w:rPr>
          <w:rFonts w:ascii="Times New Roman" w:hAnsi="Times New Roman"/>
          <w:color w:val="000000"/>
        </w:rPr>
        <w:t>Taraborrelli, J. Randy 2014)</w:t>
      </w:r>
    </w:p>
    <w:p w14:paraId="651B6D52" w14:textId="77777777" w:rsidR="004E5AD4" w:rsidRDefault="00F73009">
      <w:pPr>
        <w:pStyle w:val="Standard"/>
        <w:rPr>
          <w:rFonts w:ascii="Times New Roman" w:hAnsi="Times New Roman"/>
        </w:rPr>
      </w:pPr>
      <w:r>
        <w:rPr>
          <w:rFonts w:ascii="Times New Roman" w:hAnsi="Times New Roman"/>
        </w:rPr>
        <w:t>The management of the hotel is entireley dedicated into making their clients have an extraordinary experience while checked in at Hilton, therefore there are important investments done in the marketing department. The core of the marketing at Hilton is to adress to new clients but more important to maintaint loyalty among the former guests in order for them to book the hotel every time they need high-quality accomodation. What is an extraordinary marketing strategy that the Hilton chain of hotels approached is the fact that although they maintain the same high standards for every hotel owned by them, still each own is personalised according to the region it can be found, in this way contributing to a reinforcement of the identity of the brand and in the same time paying attention to subtle details regading to tradintions and culture of the area, making the guests feel more comfortable and respected. (</w:t>
      </w:r>
      <w:r>
        <w:rPr>
          <w:rFonts w:ascii="Times New Roman" w:hAnsi="Times New Roman"/>
          <w:color w:val="000000"/>
        </w:rPr>
        <w:t>Taraborrelli, J. Randy 2014)</w:t>
      </w:r>
    </w:p>
    <w:p w14:paraId="683DCDB6" w14:textId="77777777" w:rsidR="004E5AD4" w:rsidRDefault="00F73009">
      <w:pPr>
        <w:pStyle w:val="Standard"/>
        <w:rPr>
          <w:rFonts w:ascii="Times New Roman" w:hAnsi="Times New Roman"/>
        </w:rPr>
      </w:pPr>
      <w:r>
        <w:rPr>
          <w:rFonts w:ascii="Times New Roman" w:hAnsi="Times New Roman"/>
        </w:rPr>
        <w:t>The marketing strategy adopted by Hilton had the same pillars from its beginnings. Starting from the first hotel, the accent was put on high-quality services, design, fabrics etc. The target clients of the hotel are wealthy people that want to experience luxury and comfort at good prices. The marketing mix, based on products, places and prices is constantly under a strict supervision and all the decisions are taken following a deep research over the market and the requirements of the guests. The services offered by the hotel meet the needs of their guests are are designed to satisfy them on all the levels. Besides the standard services, the hotel offers for example laundry service and airport shuttles for its customers. Depending on the room booked some of this services are included in the price of the room or they come at an additional cost. The aiport shuttle service was introduced later in their marketing strategy, at the beginning being offered standard services but still at a high-quality. The room service was a constant for Hilton and always efficient and professional, fact that attracted more and more guests. (hilton.com 2021)</w:t>
      </w:r>
    </w:p>
    <w:p w14:paraId="2609A0AD" w14:textId="77777777" w:rsidR="004E5AD4" w:rsidRDefault="00F73009">
      <w:pPr>
        <w:pStyle w:val="Standard"/>
        <w:rPr>
          <w:rFonts w:ascii="Times New Roman" w:hAnsi="Times New Roman"/>
        </w:rPr>
      </w:pPr>
      <w:r>
        <w:rPr>
          <w:rFonts w:ascii="Times New Roman" w:hAnsi="Times New Roman"/>
        </w:rPr>
        <w:t xml:space="preserve">Hilton has locations in more than 15 countries all over the world. The place where the hotel is located in every city is accessibile to its clients and always situated in good areas. This aspect is very important for its guests because either they come for business or for pleasure, they have the </w:t>
      </w:r>
      <w:r>
        <w:rPr>
          <w:rFonts w:ascii="Times New Roman" w:hAnsi="Times New Roman"/>
        </w:rPr>
        <w:lastRenderedPageBreak/>
        <w:t>possibility to access fast the key points of the city and they do not have to deal with the disadvantages of bad famed neighbourhoods. Also the hotel offers the guest the opportunity for online booking and they have all the details on their website, daily updated. Regarding the place strategy, as mentioned before, the hotel customized every location with details inspired by its region, from design to cuisine, maintaining its classic features but also offering respect to the area’s culture. This marketing decision proved to be very succesful and the guests appreciated it, also because it offered to the clients that travel a lot but are loyal to the brand the possibility of diversification. (Forbes.com 2019)</w:t>
      </w:r>
    </w:p>
    <w:p w14:paraId="5A65D35B" w14:textId="77777777" w:rsidR="004E5AD4" w:rsidRDefault="00F73009">
      <w:pPr>
        <w:pStyle w:val="Standard"/>
        <w:rPr>
          <w:rFonts w:ascii="Times New Roman" w:hAnsi="Times New Roman"/>
        </w:rPr>
      </w:pPr>
      <w:r>
        <w:rPr>
          <w:rFonts w:ascii="Times New Roman" w:hAnsi="Times New Roman"/>
        </w:rPr>
        <w:t>The prices at Hilton Hotels reflect the quality of their products and services and are adressed to wealthy guests. Therefore this kind of customers put more accent on the quality of the services rather than on the prices. Still, the hotel offers a large caterogy of prices according to the type of room booked and the services offered. Also, as an important part of the marketing strategy, the hotel is offering constantly different promotions for its various locations. (Forbes.com 2019)</w:t>
      </w:r>
    </w:p>
    <w:p w14:paraId="0F6A20FB" w14:textId="77777777" w:rsidR="004E5AD4" w:rsidRDefault="00F73009">
      <w:pPr>
        <w:pStyle w:val="Standard"/>
        <w:rPr>
          <w:rFonts w:ascii="Times New Roman" w:hAnsi="Times New Roman"/>
        </w:rPr>
      </w:pPr>
      <w:r>
        <w:rPr>
          <w:rFonts w:ascii="Times New Roman" w:hAnsi="Times New Roman"/>
        </w:rPr>
        <w:t>Best Western hotels represent the biggest chains of hotels in the world, with over 4700 hotel în more than 100 countries. The Best Western brand is a franchise that is operated separetely by each of its owner. The headquarters of the organisation are in Phoenix,Arizona, US and the company is listed under the name Best Western International Inc. with the mother company BWH Group. In UK the history of Best Western hotels started in 1967. (bestwestern.com 2021)</w:t>
      </w:r>
    </w:p>
    <w:p w14:paraId="757FE544" w14:textId="77777777" w:rsidR="004E5AD4" w:rsidRDefault="00F73009">
      <w:pPr>
        <w:pStyle w:val="Standard"/>
        <w:rPr>
          <w:rFonts w:ascii="Times New Roman" w:hAnsi="Times New Roman"/>
        </w:rPr>
      </w:pPr>
      <w:r>
        <w:rPr>
          <w:rFonts w:ascii="Times New Roman" w:hAnsi="Times New Roman"/>
        </w:rPr>
        <w:t>Best Western UK adopted an unique marketing strategy and offered to its guests not only its tipical hotel establishments, but also castles for booking, for example Best Western Walworth Castle Hotel located in Darlington. This decision proved to be extremely successful as the hotels adress to a great variety of customers and satisfy different requirements. (</w:t>
      </w:r>
      <w:r>
        <w:rPr>
          <w:rFonts w:ascii="Times New Roman" w:hAnsi="Times New Roman"/>
          <w:color w:val="000000"/>
        </w:rPr>
        <w:t>bestwesterndevelopers.com 2021)</w:t>
      </w:r>
    </w:p>
    <w:p w14:paraId="468B68B9" w14:textId="77777777" w:rsidR="004E5AD4" w:rsidRDefault="00F73009">
      <w:pPr>
        <w:pStyle w:val="Standard"/>
        <w:rPr>
          <w:rFonts w:ascii="Times New Roman" w:hAnsi="Times New Roman"/>
        </w:rPr>
      </w:pPr>
      <w:r>
        <w:rPr>
          <w:rFonts w:ascii="Times New Roman" w:hAnsi="Times New Roman"/>
        </w:rPr>
        <w:t>Different from the Hiltons, Best Western include also 2 stars hotels that are adressed to guests who desire a cheaper accomodation but still want to have access to quality services. Despite the fact that BW is a franchise and each owner designs his hotel in a different way the quality of the products and services is still high and affordable. They have based they marketing strategies on significant promotions and free services, like free wi-fi in the rooms and each room has a tea-maker and coffee and breakfast being complimentary. All these features related to the services they offer managed to attract a significant number of guests every year. (bestwestern.com 2021)</w:t>
      </w:r>
    </w:p>
    <w:p w14:paraId="6D3D6755" w14:textId="77777777" w:rsidR="004E5AD4" w:rsidRDefault="00F73009">
      <w:pPr>
        <w:pStyle w:val="Standard"/>
        <w:rPr>
          <w:rFonts w:ascii="Times New Roman" w:hAnsi="Times New Roman"/>
        </w:rPr>
      </w:pPr>
      <w:r>
        <w:rPr>
          <w:rFonts w:ascii="Times New Roman" w:hAnsi="Times New Roman"/>
        </w:rPr>
        <w:t>The prices that the hotel is practicing are depending on the room booked and what extra services are included, but it is a very well-know fact that they have reasonable prices for all categories of guests.   The location of the hotels depends on their owners and they can be found also inside the cities and in rural areas aswel. (</w:t>
      </w:r>
      <w:r>
        <w:rPr>
          <w:rFonts w:ascii="Times New Roman" w:hAnsi="Times New Roman"/>
          <w:color w:val="000000"/>
        </w:rPr>
        <w:t>bestwesterndevelopers.com 2021)</w:t>
      </w:r>
    </w:p>
    <w:p w14:paraId="67B217D2" w14:textId="77777777" w:rsidR="004E5AD4" w:rsidRDefault="00F73009">
      <w:pPr>
        <w:pStyle w:val="Standard"/>
        <w:rPr>
          <w:rFonts w:ascii="Times New Roman" w:hAnsi="Times New Roman"/>
        </w:rPr>
      </w:pPr>
      <w:r>
        <w:rPr>
          <w:rFonts w:ascii="Times New Roman" w:hAnsi="Times New Roman"/>
        </w:rPr>
        <w:t>The promotions at BW are one of the most attractive marketing strategies. One of this promotions and probably the most successful one is gifting their loyal clients with loyalty points after each check-out. When reaching a certain number of loyalty points, the clients benefit of a room free of charge for one night. This was a significant marketing move, as they have frequent guests that travel a lot and they need low-price accomodation and this offer was very attractive for many customers. (bestwestern.com 2021)</w:t>
      </w:r>
    </w:p>
    <w:p w14:paraId="3648BB84" w14:textId="77777777" w:rsidR="004E5AD4" w:rsidRDefault="00F73009">
      <w:pPr>
        <w:pStyle w:val="Standard"/>
        <w:rPr>
          <w:rFonts w:ascii="Times New Roman" w:hAnsi="Times New Roman"/>
        </w:rPr>
      </w:pPr>
      <w:r>
        <w:rPr>
          <w:rFonts w:ascii="Times New Roman" w:hAnsi="Times New Roman"/>
        </w:rPr>
        <w:t>When it comes to similarities between Hilton and Best Western Hotels, one topic is outline and is related to sustainability. While Hilton was named in 2019 „the global industry leader” in this field, BW is having constant involvement and improvements into protecting the environment. (hospitalitynet.org 2019) .Both hotel chains adopt and put in practice many strategies in order to develop a more sustainable business. (</w:t>
      </w:r>
      <w:r>
        <w:rPr>
          <w:rFonts w:ascii="Times New Roman" w:hAnsi="Times New Roman"/>
          <w:color w:val="000000"/>
        </w:rPr>
        <w:t>hospitalityawards.com 2021)</w:t>
      </w:r>
    </w:p>
    <w:p w14:paraId="1F4E83D5" w14:textId="77777777" w:rsidR="004E5AD4" w:rsidRDefault="00F73009">
      <w:pPr>
        <w:pStyle w:val="Standard"/>
        <w:rPr>
          <w:rFonts w:ascii="Times New Roman" w:hAnsi="Times New Roman"/>
        </w:rPr>
      </w:pPr>
      <w:r>
        <w:rPr>
          <w:rFonts w:ascii="Times New Roman" w:hAnsi="Times New Roman"/>
        </w:rPr>
        <w:t>Unfortunately another similarity that both hotels share is the fact the COVID-19 pandemic has brought significant damages to their revenues, despite their strategies and promotions. Most of the operations were put on hold or even suspended and the only hope for improvements in this situation and increase of bookings comes from the hope that the number of vaccinated people will increase and the pandemic will be less powerful and also travelling will come to normal. (reuters.com 2021)</w:t>
      </w:r>
    </w:p>
    <w:p w14:paraId="222443CB" w14:textId="77777777" w:rsidR="004E5AD4" w:rsidRDefault="00F73009">
      <w:pPr>
        <w:pStyle w:val="Standard"/>
        <w:rPr>
          <w:rFonts w:ascii="Times New Roman" w:hAnsi="Times New Roman"/>
        </w:rPr>
      </w:pPr>
      <w:r>
        <w:rPr>
          <w:rFonts w:ascii="Times New Roman" w:hAnsi="Times New Roman"/>
        </w:rPr>
        <w:t>Having an overview of both of the cases presented the conclusion is that marketing has a crucial role in the hospitality industry and strategies must always be updated and customized according to the clients necessities and requirements în order for the business to be profitable and successfull.</w:t>
      </w:r>
    </w:p>
    <w:p w14:paraId="64498C2D" w14:textId="77777777" w:rsidR="004E5AD4" w:rsidRDefault="004E5AD4">
      <w:pPr>
        <w:pStyle w:val="Standard"/>
        <w:rPr>
          <w:rFonts w:ascii="Times New Roman" w:hAnsi="Times New Roman"/>
        </w:rPr>
      </w:pPr>
    </w:p>
    <w:p w14:paraId="7493747C" w14:textId="77777777" w:rsidR="004E5AD4" w:rsidRDefault="00F73009">
      <w:pPr>
        <w:pStyle w:val="Standard"/>
        <w:rPr>
          <w:rFonts w:ascii="Times New Roman" w:hAnsi="Times New Roman"/>
        </w:rPr>
      </w:pPr>
      <w:r>
        <w:rPr>
          <w:rFonts w:ascii="Times New Roman" w:hAnsi="Times New Roman"/>
        </w:rPr>
        <w:t xml:space="preserve">    </w:t>
      </w:r>
    </w:p>
    <w:p w14:paraId="57E8A697" w14:textId="77777777" w:rsidR="004E5AD4" w:rsidRDefault="004E5AD4">
      <w:pPr>
        <w:pStyle w:val="Standard"/>
        <w:rPr>
          <w:rFonts w:ascii="Times New Roman" w:hAnsi="Times New Roman"/>
        </w:rPr>
      </w:pPr>
    </w:p>
    <w:p w14:paraId="134BDE47" w14:textId="77777777" w:rsidR="004E5AD4" w:rsidRDefault="00F73009">
      <w:pPr>
        <w:pStyle w:val="Standard"/>
        <w:rPr>
          <w:rFonts w:ascii="Times New Roman" w:hAnsi="Times New Roman"/>
        </w:rPr>
      </w:pPr>
      <w:r>
        <w:rPr>
          <w:rFonts w:ascii="Times New Roman" w:hAnsi="Times New Roman"/>
        </w:rPr>
        <w:t>REFERENCES</w:t>
      </w:r>
    </w:p>
    <w:p w14:paraId="609B0117" w14:textId="77777777" w:rsidR="004E5AD4" w:rsidRDefault="004E5AD4">
      <w:pPr>
        <w:pStyle w:val="Standard"/>
        <w:rPr>
          <w:rFonts w:ascii="Times New Roman" w:hAnsi="Times New Roman"/>
        </w:rPr>
      </w:pPr>
    </w:p>
    <w:p w14:paraId="3585AB25" w14:textId="77777777" w:rsidR="004E5AD4" w:rsidRDefault="004E5AD4">
      <w:pPr>
        <w:pStyle w:val="Standard"/>
        <w:rPr>
          <w:rFonts w:ascii="Times New Roman" w:hAnsi="Times New Roman"/>
        </w:rPr>
      </w:pPr>
    </w:p>
    <w:p w14:paraId="64037179" w14:textId="77777777" w:rsidR="004E5AD4" w:rsidRDefault="00F73009">
      <w:pPr>
        <w:pStyle w:val="Standard"/>
        <w:rPr>
          <w:rFonts w:ascii="Times New Roman" w:hAnsi="Times New Roman"/>
        </w:rPr>
      </w:pPr>
      <w:r>
        <w:rPr>
          <w:rFonts w:ascii="Times New Roman" w:hAnsi="Times New Roman"/>
        </w:rPr>
        <w:t xml:space="preserve">hospitalitynet.org (2019) </w:t>
      </w:r>
      <w:r>
        <w:rPr>
          <w:rFonts w:ascii="Times New Roman" w:hAnsi="Times New Roman"/>
          <w:i/>
          <w:iCs/>
          <w:color w:val="000000"/>
        </w:rPr>
        <w:t xml:space="preserve">Hilton Named 2019 Global Industry Leader for Sustainability by DJSI </w:t>
      </w:r>
      <w:r>
        <w:rPr>
          <w:rFonts w:ascii="Times New Roman" w:hAnsi="Times New Roman"/>
          <w:color w:val="000000"/>
        </w:rPr>
        <w:t xml:space="preserve">[online], available at </w:t>
      </w:r>
      <w:hyperlink r:id="rId6" w:history="1">
        <w:r>
          <w:rPr>
            <w:rFonts w:ascii="Times New Roman" w:hAnsi="Times New Roman"/>
          </w:rPr>
          <w:t>https://www.hospitalitynet.org/news/4095113.html</w:t>
        </w:r>
      </w:hyperlink>
      <w:r>
        <w:rPr>
          <w:rFonts w:ascii="Times New Roman" w:hAnsi="Times New Roman"/>
          <w:color w:val="000000"/>
        </w:rPr>
        <w:t xml:space="preserve"> Accessed on 17.10.2021</w:t>
      </w:r>
    </w:p>
    <w:p w14:paraId="73251049" w14:textId="77777777" w:rsidR="004E5AD4" w:rsidRDefault="004E5AD4">
      <w:pPr>
        <w:pStyle w:val="Standard"/>
        <w:rPr>
          <w:rFonts w:ascii="Times New Roman" w:hAnsi="Times New Roman"/>
          <w:i/>
          <w:iCs/>
          <w:color w:val="000000"/>
        </w:rPr>
      </w:pPr>
    </w:p>
    <w:p w14:paraId="6FEEBED9" w14:textId="77777777" w:rsidR="004E5AD4" w:rsidRDefault="00F73009">
      <w:pPr>
        <w:pStyle w:val="Standard"/>
        <w:rPr>
          <w:rFonts w:ascii="Times New Roman" w:hAnsi="Times New Roman"/>
          <w:color w:val="000000"/>
        </w:rPr>
      </w:pPr>
      <w:r>
        <w:rPr>
          <w:rFonts w:ascii="Times New Roman" w:hAnsi="Times New Roman"/>
          <w:color w:val="000000"/>
        </w:rPr>
        <w:t xml:space="preserve">hospitalityawards.com (2021) </w:t>
      </w:r>
      <w:r>
        <w:rPr>
          <w:rFonts w:ascii="Times New Roman" w:hAnsi="Times New Roman"/>
          <w:i/>
          <w:iCs/>
          <w:color w:val="000000"/>
        </w:rPr>
        <w:t xml:space="preserve">Implementation of Environmental Label Best Western </w:t>
      </w:r>
      <w:r>
        <w:rPr>
          <w:rFonts w:ascii="Times New Roman" w:hAnsi="Times New Roman"/>
          <w:color w:val="000000"/>
        </w:rPr>
        <w:t xml:space="preserve">[online], available at </w:t>
      </w:r>
      <w:hyperlink r:id="rId7" w:history="1">
        <w:r>
          <w:rPr>
            <w:rFonts w:ascii="Times New Roman" w:hAnsi="Times New Roman"/>
            <w:color w:val="000000"/>
          </w:rPr>
          <w:t>http://hospitalityawards.com/en/the-candidates/hospitality-awards/hospitality-awards/best-initiative-in-social-responsability/implementation-of-environementale-label-best-western/</w:t>
        </w:r>
      </w:hyperlink>
      <w:r>
        <w:rPr>
          <w:rFonts w:ascii="Times New Roman" w:hAnsi="Times New Roman"/>
          <w:color w:val="000000"/>
        </w:rPr>
        <w:t xml:space="preserve"> Accessed on 17.10.2021</w:t>
      </w:r>
    </w:p>
    <w:p w14:paraId="351C6E43" w14:textId="77777777" w:rsidR="004E5AD4" w:rsidRDefault="004E5AD4">
      <w:pPr>
        <w:pStyle w:val="Standard"/>
        <w:rPr>
          <w:rFonts w:ascii="Times New Roman" w:hAnsi="Times New Roman"/>
          <w:i/>
          <w:iCs/>
          <w:color w:val="000000"/>
        </w:rPr>
      </w:pPr>
    </w:p>
    <w:p w14:paraId="1EBEDBAE" w14:textId="77777777" w:rsidR="004E5AD4" w:rsidRDefault="00F73009">
      <w:pPr>
        <w:pStyle w:val="Standard"/>
        <w:rPr>
          <w:rFonts w:ascii="Times New Roman" w:hAnsi="Times New Roman"/>
        </w:rPr>
      </w:pPr>
      <w:r>
        <w:rPr>
          <w:rFonts w:ascii="Times New Roman" w:hAnsi="Times New Roman"/>
        </w:rPr>
        <w:t>hilton.com (2021)</w:t>
      </w:r>
      <w:r>
        <w:rPr>
          <w:rFonts w:ascii="Times New Roman" w:hAnsi="Times New Roman"/>
          <w:i/>
          <w:iCs/>
        </w:rPr>
        <w:t xml:space="preserve"> Offers</w:t>
      </w:r>
      <w:r>
        <w:rPr>
          <w:rFonts w:ascii="Times New Roman" w:hAnsi="Times New Roman"/>
        </w:rPr>
        <w:t xml:space="preserve">  [online] , available at </w:t>
      </w:r>
      <w:hyperlink r:id="rId8" w:history="1">
        <w:r>
          <w:rPr>
            <w:rFonts w:ascii="Times New Roman" w:hAnsi="Times New Roman"/>
          </w:rPr>
          <w:t>https://hiltonhonors3.hilton.com/en/offers/index.htm?cid=OH,WW,BespokeBookDirect,MULTIPR,Tile,Home,SingleLink,i80091</w:t>
        </w:r>
      </w:hyperlink>
      <w:r>
        <w:rPr>
          <w:rFonts w:ascii="Times New Roman" w:hAnsi="Times New Roman"/>
        </w:rPr>
        <w:t xml:space="preserve"> Accessed on 18.10.2021</w:t>
      </w:r>
    </w:p>
    <w:p w14:paraId="1AFE65CD" w14:textId="77777777" w:rsidR="004E5AD4" w:rsidRDefault="00F73009">
      <w:pPr>
        <w:pStyle w:val="Standard"/>
        <w:rPr>
          <w:rFonts w:ascii="Times New Roman" w:hAnsi="Times New Roman"/>
        </w:rPr>
      </w:pPr>
      <w:r>
        <w:rPr>
          <w:rFonts w:ascii="Times New Roman" w:hAnsi="Times New Roman"/>
        </w:rPr>
        <w:t xml:space="preserve"> </w:t>
      </w:r>
    </w:p>
    <w:p w14:paraId="2C9416CE" w14:textId="77777777" w:rsidR="004E5AD4" w:rsidRDefault="00F73009">
      <w:pPr>
        <w:pStyle w:val="Standard"/>
        <w:rPr>
          <w:rFonts w:ascii="Times New Roman" w:hAnsi="Times New Roman"/>
        </w:rPr>
      </w:pPr>
      <w:r>
        <w:rPr>
          <w:rFonts w:ascii="Times New Roman" w:hAnsi="Times New Roman"/>
        </w:rPr>
        <w:t>Forbes.com (2019)</w:t>
      </w:r>
      <w:r>
        <w:rPr>
          <w:rFonts w:ascii="Times New Roman" w:hAnsi="Times New Roman"/>
          <w:i/>
          <w:iCs/>
        </w:rPr>
        <w:t xml:space="preserve"> Inside Hiltons Marketing Strategy</w:t>
      </w:r>
      <w:r>
        <w:rPr>
          <w:rFonts w:ascii="Times New Roman" w:hAnsi="Times New Roman"/>
        </w:rPr>
        <w:t xml:space="preserve"> [online], available at  </w:t>
      </w:r>
      <w:hyperlink r:id="rId9" w:history="1">
        <w:r>
          <w:rPr>
            <w:rFonts w:ascii="Times New Roman" w:hAnsi="Times New Roman"/>
          </w:rPr>
          <w:t>https://www.forbes.com/sites/paultalbot/2019/05/23/inside-hiltons-marketing-strategy/?sh=6932c3ce1be9</w:t>
        </w:r>
      </w:hyperlink>
      <w:r>
        <w:rPr>
          <w:rFonts w:ascii="Times New Roman" w:hAnsi="Times New Roman"/>
        </w:rPr>
        <w:t xml:space="preserve">  Accessed on 18.10.2021</w:t>
      </w:r>
    </w:p>
    <w:p w14:paraId="483BB28E" w14:textId="77777777" w:rsidR="004E5AD4" w:rsidRDefault="004E5AD4">
      <w:pPr>
        <w:pStyle w:val="Standard"/>
        <w:rPr>
          <w:rFonts w:ascii="Times New Roman" w:hAnsi="Times New Roman"/>
        </w:rPr>
      </w:pPr>
    </w:p>
    <w:p w14:paraId="353DC3A2" w14:textId="77777777" w:rsidR="004E5AD4" w:rsidRDefault="00F73009">
      <w:pPr>
        <w:pStyle w:val="Standard"/>
        <w:rPr>
          <w:rFonts w:ascii="Times New Roman" w:hAnsi="Times New Roman"/>
        </w:rPr>
      </w:pPr>
      <w:r>
        <w:rPr>
          <w:rFonts w:ascii="Times New Roman" w:hAnsi="Times New Roman"/>
        </w:rPr>
        <w:t xml:space="preserve">bestwestern.com (2021) </w:t>
      </w:r>
      <w:r>
        <w:rPr>
          <w:rFonts w:ascii="Times New Roman" w:hAnsi="Times New Roman"/>
          <w:i/>
          <w:iCs/>
          <w:color w:val="000000"/>
        </w:rPr>
        <w:t xml:space="preserve">It's Time To Getaway Again! </w:t>
      </w:r>
      <w:r>
        <w:rPr>
          <w:rFonts w:ascii="Times New Roman" w:hAnsi="Times New Roman"/>
          <w:color w:val="000000"/>
        </w:rPr>
        <w:t xml:space="preserve">[online], available at </w:t>
      </w:r>
      <w:hyperlink r:id="rId10" w:history="1">
        <w:r>
          <w:rPr>
            <w:rFonts w:ascii="Times New Roman" w:hAnsi="Times New Roman"/>
          </w:rPr>
          <w:t>https://www.bestwestern.com/en_US.html</w:t>
        </w:r>
      </w:hyperlink>
      <w:r>
        <w:rPr>
          <w:rFonts w:ascii="Times New Roman" w:hAnsi="Times New Roman"/>
          <w:color w:val="000000"/>
        </w:rPr>
        <w:t xml:space="preserve"> Accessed on 17.10.2021</w:t>
      </w:r>
    </w:p>
    <w:p w14:paraId="1D86F3B9" w14:textId="77777777" w:rsidR="004E5AD4" w:rsidRDefault="004E5AD4">
      <w:pPr>
        <w:pStyle w:val="Standard"/>
        <w:rPr>
          <w:rFonts w:ascii="Times New Roman" w:hAnsi="Times New Roman"/>
          <w:i/>
          <w:iCs/>
          <w:color w:val="000000"/>
        </w:rPr>
      </w:pPr>
    </w:p>
    <w:p w14:paraId="5D40B9D3" w14:textId="77777777" w:rsidR="004E5AD4" w:rsidRDefault="00F73009">
      <w:pPr>
        <w:pStyle w:val="Standard"/>
        <w:rPr>
          <w:rFonts w:ascii="Times New Roman" w:hAnsi="Times New Roman"/>
          <w:color w:val="000000"/>
        </w:rPr>
      </w:pPr>
      <w:r>
        <w:rPr>
          <w:rFonts w:ascii="Times New Roman" w:hAnsi="Times New Roman"/>
          <w:color w:val="000000"/>
        </w:rPr>
        <w:t xml:space="preserve">bestwesterndevelopers.com (2021) </w:t>
      </w:r>
      <w:r>
        <w:rPr>
          <w:rFonts w:ascii="Times New Roman" w:hAnsi="Times New Roman"/>
          <w:i/>
          <w:iCs/>
          <w:color w:val="000000"/>
        </w:rPr>
        <w:t xml:space="preserve">Marketing and Partnerships </w:t>
      </w:r>
      <w:r>
        <w:rPr>
          <w:rFonts w:ascii="Times New Roman" w:hAnsi="Times New Roman"/>
          <w:color w:val="000000"/>
        </w:rPr>
        <w:t xml:space="preserve">[online], available at </w:t>
      </w:r>
      <w:hyperlink r:id="rId11" w:history="1">
        <w:r>
          <w:rPr>
            <w:rFonts w:ascii="Times New Roman" w:hAnsi="Times New Roman"/>
            <w:color w:val="000000"/>
          </w:rPr>
          <w:t>https://www.bestwesterndevelopers.com/marketing-and-operations/marketing-and-partnerships.php</w:t>
        </w:r>
      </w:hyperlink>
      <w:r>
        <w:rPr>
          <w:rFonts w:ascii="Times New Roman" w:hAnsi="Times New Roman"/>
          <w:color w:val="000000"/>
        </w:rPr>
        <w:t xml:space="preserve"> Accessed on 18.10.2121</w:t>
      </w:r>
    </w:p>
    <w:p w14:paraId="1725C7A5" w14:textId="77777777" w:rsidR="004E5AD4" w:rsidRDefault="004E5AD4">
      <w:pPr>
        <w:pStyle w:val="Standard"/>
        <w:rPr>
          <w:rFonts w:ascii="Times New Roman" w:hAnsi="Times New Roman"/>
          <w:i/>
          <w:iCs/>
          <w:color w:val="000000"/>
        </w:rPr>
      </w:pPr>
    </w:p>
    <w:p w14:paraId="1F68BF50" w14:textId="77777777" w:rsidR="004E5AD4" w:rsidRDefault="00F73009">
      <w:pPr>
        <w:pStyle w:val="Standard"/>
        <w:rPr>
          <w:rFonts w:hint="eastAsia"/>
        </w:rPr>
      </w:pPr>
      <w:r>
        <w:rPr>
          <w:rFonts w:ascii="Times New Roman" w:hAnsi="Times New Roman"/>
        </w:rPr>
        <w:t xml:space="preserve">reuters.com (2021) </w:t>
      </w:r>
      <w:r>
        <w:rPr>
          <w:rFonts w:ascii="Times New Roman" w:hAnsi="Times New Roman"/>
          <w:i/>
          <w:iCs/>
        </w:rPr>
        <w:t xml:space="preserve">Hilton earnings disappoint as pandemic pains linger, shares fall </w:t>
      </w:r>
      <w:r>
        <w:rPr>
          <w:rFonts w:ascii="Times New Roman" w:hAnsi="Times New Roman"/>
        </w:rPr>
        <w:t xml:space="preserve">[online], available at </w:t>
      </w:r>
      <w:hyperlink r:id="rId12" w:history="1">
        <w:r>
          <w:t>https://www.reuters.com/business/hilton-posts-quarterly-loss-pandemic-hit-2021-05-05/</w:t>
        </w:r>
      </w:hyperlink>
      <w:r>
        <w:rPr>
          <w:rFonts w:ascii="Times New Roman" w:hAnsi="Times New Roman"/>
        </w:rPr>
        <w:t xml:space="preserve"> Accessed on 17.10.2021</w:t>
      </w:r>
    </w:p>
    <w:p w14:paraId="108026A6" w14:textId="77777777" w:rsidR="004E5AD4" w:rsidRDefault="004E5AD4">
      <w:pPr>
        <w:pStyle w:val="Standard"/>
        <w:rPr>
          <w:rFonts w:ascii="Times New Roman" w:hAnsi="Times New Roman"/>
          <w:i/>
          <w:iCs/>
        </w:rPr>
      </w:pPr>
    </w:p>
    <w:p w14:paraId="1F5765D4" w14:textId="77777777" w:rsidR="004E5AD4" w:rsidRDefault="00F73009">
      <w:pPr>
        <w:pStyle w:val="Standard"/>
        <w:rPr>
          <w:rFonts w:ascii="Times New Roman" w:hAnsi="Times New Roman"/>
        </w:rPr>
      </w:pPr>
      <w:r>
        <w:rPr>
          <w:rFonts w:ascii="Times New Roman" w:hAnsi="Times New Roman"/>
          <w:color w:val="000000"/>
        </w:rPr>
        <w:t xml:space="preserve">Schnaars, Steven P. (1998). </w:t>
      </w:r>
      <w:r>
        <w:rPr>
          <w:rFonts w:ascii="Times New Roman" w:hAnsi="Times New Roman"/>
          <w:i/>
          <w:iCs/>
          <w:color w:val="000000"/>
        </w:rPr>
        <w:t>"Chapter 2: A Brief History of Marketing Strategy"</w:t>
      </w:r>
      <w:r>
        <w:rPr>
          <w:rFonts w:ascii="Times New Roman" w:hAnsi="Times New Roman"/>
          <w:color w:val="000000"/>
        </w:rPr>
        <w:t>. Marketing Strategy.</w:t>
      </w:r>
    </w:p>
    <w:p w14:paraId="76EA4057" w14:textId="77777777" w:rsidR="004E5AD4" w:rsidRDefault="004E5AD4">
      <w:pPr>
        <w:pStyle w:val="Standard"/>
        <w:rPr>
          <w:rFonts w:ascii="Times New Roman" w:hAnsi="Times New Roman"/>
        </w:rPr>
      </w:pPr>
    </w:p>
    <w:p w14:paraId="13B35101" w14:textId="77777777" w:rsidR="004E5AD4" w:rsidRDefault="00F73009">
      <w:pPr>
        <w:pStyle w:val="Standard"/>
        <w:rPr>
          <w:rFonts w:ascii="Times New Roman" w:hAnsi="Times New Roman"/>
        </w:rPr>
      </w:pPr>
      <w:r>
        <w:rPr>
          <w:rFonts w:ascii="Times New Roman" w:hAnsi="Times New Roman"/>
          <w:color w:val="000000"/>
        </w:rPr>
        <w:t>Taraborrelli, J. Randy (2014). „</w:t>
      </w:r>
      <w:hyperlink r:id="rId13" w:history="1">
        <w:r>
          <w:rPr>
            <w:rFonts w:ascii="Times New Roman" w:hAnsi="Times New Roman"/>
            <w:i/>
            <w:color w:val="000000"/>
          </w:rPr>
          <w:t>The Hiltons: The Tr</w:t>
        </w:r>
      </w:hyperlink>
      <w:r>
        <w:rPr>
          <w:rFonts w:ascii="Times New Roman" w:hAnsi="Times New Roman"/>
          <w:i/>
          <w:color w:val="000000"/>
        </w:rPr>
        <w:t xml:space="preserve">ue Story of An American Dynasty” . </w:t>
      </w:r>
      <w:r>
        <w:rPr>
          <w:rFonts w:ascii="Times New Roman" w:hAnsi="Times New Roman"/>
          <w:color w:val="000000"/>
        </w:rPr>
        <w:t>Grand Central Publishing.</w:t>
      </w:r>
    </w:p>
    <w:sectPr w:rsidR="004E5AD4">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4C463" w14:textId="77777777" w:rsidR="00074798" w:rsidRDefault="00074798">
      <w:pPr>
        <w:rPr>
          <w:rFonts w:hint="eastAsia"/>
        </w:rPr>
      </w:pPr>
      <w:r>
        <w:separator/>
      </w:r>
    </w:p>
  </w:endnote>
  <w:endnote w:type="continuationSeparator" w:id="0">
    <w:p w14:paraId="78A781AF" w14:textId="77777777" w:rsidR="00074798" w:rsidRDefault="0007479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7B428" w14:textId="77777777" w:rsidR="00074798" w:rsidRDefault="00074798">
      <w:pPr>
        <w:rPr>
          <w:rFonts w:hint="eastAsia"/>
        </w:rPr>
      </w:pPr>
      <w:r>
        <w:rPr>
          <w:color w:val="000000"/>
        </w:rPr>
        <w:separator/>
      </w:r>
    </w:p>
  </w:footnote>
  <w:footnote w:type="continuationSeparator" w:id="0">
    <w:p w14:paraId="358B854A" w14:textId="77777777" w:rsidR="00074798" w:rsidRDefault="00074798">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AD4"/>
    <w:rsid w:val="00074798"/>
    <w:rsid w:val="00221D15"/>
    <w:rsid w:val="004E5AD4"/>
    <w:rsid w:val="00AA588E"/>
    <w:rsid w:val="00C04B6B"/>
    <w:rsid w:val="00F65C4F"/>
    <w:rsid w:val="00F730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575E6"/>
  <w15:docId w15:val="{31EC28A6-B1CD-47D4-A4A0-9359E6626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3"/>
        <w:sz w:val="24"/>
        <w:szCs w:val="24"/>
        <w:lang w:val="ro-RO"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next w:val="Textbody"/>
    <w:uiPriority w:val="9"/>
    <w:qFormat/>
    <w:pPr>
      <w:outlineLvl w:val="0"/>
    </w:pPr>
    <w:rPr>
      <w:rFonts w:ascii="Liberation Serif" w:eastAsia="NSimSun" w:hAnsi="Liberation Serif"/>
      <w:b/>
      <w:bCs/>
      <w:sz w:val="48"/>
      <w:szCs w:val="48"/>
    </w:rPr>
  </w:style>
  <w:style w:type="paragraph" w:styleId="Heading2">
    <w:name w:val="heading 2"/>
    <w:basedOn w:val="Heading"/>
    <w:next w:val="Textbody"/>
    <w:uiPriority w:val="9"/>
    <w:semiHidden/>
    <w:unhideWhenUsed/>
    <w:qFormat/>
    <w:pPr>
      <w:spacing w:before="200"/>
      <w:outlineLvl w:val="1"/>
    </w:pPr>
    <w:rPr>
      <w:rFonts w:ascii="Liberation Serif" w:eastAsia="NSimSun" w:hAnsi="Liberation Serif"/>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hiltonhonors3.hilton.com/en/offers/index.htm?cid=OH,WW,BespokeBookDirect,MULTIPR,Tile,Home,SingleLink,i80091" TargetMode="External"/><Relationship Id="rId13" Type="http://schemas.openxmlformats.org/officeDocument/2006/relationships/hyperlink" Target="https://archive.org/details/hiltonstruestory0000tara_l4n5" TargetMode="External"/><Relationship Id="rId3" Type="http://schemas.openxmlformats.org/officeDocument/2006/relationships/webSettings" Target="webSettings.xml"/><Relationship Id="rId7" Type="http://schemas.openxmlformats.org/officeDocument/2006/relationships/hyperlink" Target="http://hospitalityawards.com/en/the-candidates/hospitality-awards/hospitality-awards/best-initiative-in-social-responsability/implementation-of-environementale-label-best-western/" TargetMode="External"/><Relationship Id="rId12" Type="http://schemas.openxmlformats.org/officeDocument/2006/relationships/hyperlink" Target="https://www.reuters.com/business/hilton-posts-quarterly-loss-pandemic-hit-2021-05-0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ospitalitynet.org/news/4095113.html" TargetMode="External"/><Relationship Id="rId11" Type="http://schemas.openxmlformats.org/officeDocument/2006/relationships/hyperlink" Target="https://www.bestwesterndevelopers.com/marketing-and-operations/marketing-and-partnerships.php"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bestwestern.com/en_US.html" TargetMode="External"/><Relationship Id="rId4" Type="http://schemas.openxmlformats.org/officeDocument/2006/relationships/footnotes" Target="footnotes.xml"/><Relationship Id="rId9" Type="http://schemas.openxmlformats.org/officeDocument/2006/relationships/hyperlink" Target="https://www.forbes.com/sites/paultalbot/2019/05/23/inside-hiltons-marketing-strategy/?sh=6932c3ce1be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1770</Words>
  <Characters>10093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 Stanciu</dc:creator>
  <cp:lastModifiedBy>emil stanciu</cp:lastModifiedBy>
  <cp:revision>2</cp:revision>
  <dcterms:created xsi:type="dcterms:W3CDTF">2021-10-19T18:52:00Z</dcterms:created>
  <dcterms:modified xsi:type="dcterms:W3CDTF">2021-10-19T18:52:00Z</dcterms:modified>
</cp:coreProperties>
</file>