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2774F03A" w14:textId="6FB25A32" w:rsidR="00EB450A" w:rsidRDefault="00EB450A"/>
    <w:p w14:paraId="283B1BD6" w14:textId="77777777" w:rsidR="00766E97" w:rsidRDefault="00766E97"/>
    <w:p w14:paraId="1B310BC7" w14:textId="77777777" w:rsidR="00BA56A0" w:rsidRDefault="00BA56A0"/>
    <w:p w14:paraId="10CC9F45" w14:textId="77777777" w:rsidR="00BA56A0" w:rsidRDefault="00BA56A0"/>
    <w:p w14:paraId="21A728E7" w14:textId="77777777" w:rsidR="00A530E5" w:rsidRDefault="00A530E5"/>
    <w:p w14:paraId="2EC8217A" w14:textId="77777777" w:rsidR="00A530E5" w:rsidRDefault="00A530E5"/>
    <w:p w14:paraId="2BAE7EF1" w14:textId="77777777" w:rsidR="00A530E5" w:rsidRDefault="00A530E5"/>
    <w:p w14:paraId="53030C82" w14:textId="3703BACF" w:rsidR="00BB4200" w:rsidRPr="00382B43" w:rsidRDefault="00BB4200"/>
    <w:p w14:paraId="25225A0A" w14:textId="77777777" w:rsidR="00BB4200" w:rsidRPr="00382B43" w:rsidRDefault="00BB4200"/>
    <w:p w14:paraId="5DAE2329" w14:textId="42C3F18A" w:rsidR="00BB4200" w:rsidRPr="00382B43" w:rsidRDefault="00BB4200">
      <w:r w:rsidRPr="00382B43">
        <w:t>Name of student</w:t>
      </w:r>
      <w:r w:rsidR="00766E97" w:rsidRPr="00382B43">
        <w:t xml:space="preserve">: Robert Golden </w:t>
      </w:r>
    </w:p>
    <w:p w14:paraId="1C47D48F" w14:textId="77777777" w:rsidR="00382B43" w:rsidRPr="00382B43" w:rsidRDefault="00382B43"/>
    <w:p w14:paraId="69A5153D" w14:textId="180AD3DE" w:rsidR="00BB4200" w:rsidRPr="00382B43" w:rsidRDefault="00BB4200">
      <w:r w:rsidRPr="00382B43">
        <w:t>Student number</w:t>
      </w:r>
      <w:r w:rsidR="00766E97" w:rsidRPr="00382B43">
        <w:t xml:space="preserve">: </w:t>
      </w:r>
      <w:r w:rsidR="007A3EC7" w:rsidRPr="00382B43">
        <w:t>2016510</w:t>
      </w:r>
    </w:p>
    <w:p w14:paraId="7204793B" w14:textId="77777777" w:rsidR="00382B43" w:rsidRPr="00382B43" w:rsidRDefault="00382B43"/>
    <w:p w14:paraId="3558B34B" w14:textId="29D61A64" w:rsidR="00BB4200" w:rsidRPr="00382B43" w:rsidRDefault="00BB4200">
      <w:r w:rsidRPr="00382B43">
        <w:t>Degree title</w:t>
      </w:r>
      <w:r w:rsidR="007A3EC7" w:rsidRPr="00382B43">
        <w:t xml:space="preserve">: Policing </w:t>
      </w:r>
      <w:r w:rsidR="00BA56A0" w:rsidRPr="00382B43">
        <w:t>D</w:t>
      </w:r>
      <w:r w:rsidR="007A3EC7" w:rsidRPr="00382B43">
        <w:t>egree</w:t>
      </w:r>
      <w:r w:rsidR="00BA56A0" w:rsidRPr="00382B43">
        <w:t xml:space="preserve"> A</w:t>
      </w:r>
      <w:r w:rsidR="007A3EC7" w:rsidRPr="00382B43">
        <w:t>pprenticeship</w:t>
      </w:r>
    </w:p>
    <w:p w14:paraId="45474F78" w14:textId="77777777" w:rsidR="00382B43" w:rsidRPr="00382B43" w:rsidRDefault="00382B43"/>
    <w:p w14:paraId="44A7D2C2" w14:textId="28C6CC19" w:rsidR="00382B43" w:rsidRDefault="00382B43">
      <w:r w:rsidRPr="00382B43">
        <w:t>Word Count:</w:t>
      </w:r>
      <w:r w:rsidR="008C0AED">
        <w:t xml:space="preserve"> </w:t>
      </w:r>
      <w:r w:rsidR="00723A73">
        <w:t>6373</w:t>
      </w:r>
      <w:r w:rsidR="008C0AED">
        <w:t xml:space="preserve">/6500 (+/- 10%) </w:t>
      </w:r>
    </w:p>
    <w:p w14:paraId="60FEFD28" w14:textId="77777777" w:rsidR="00723A73" w:rsidRDefault="00723A73"/>
    <w:p w14:paraId="68F2CBD4" w14:textId="77777777" w:rsidR="00723A73" w:rsidRDefault="00723A73"/>
    <w:p w14:paraId="4710C82A" w14:textId="77777777" w:rsidR="00723A73" w:rsidRDefault="00723A73"/>
    <w:p w14:paraId="55DD3169" w14:textId="77777777" w:rsidR="00723A73" w:rsidRPr="00723A73" w:rsidRDefault="00723A73" w:rsidP="00723A73">
      <w:pPr>
        <w:spacing w:line="360" w:lineRule="auto"/>
        <w:rPr>
          <w:b/>
          <w:bCs/>
        </w:rPr>
      </w:pPr>
      <w:r w:rsidRPr="00723A73">
        <w:t>Should response Police officers attended mental health calls, do they have the appropriate training and support from partner agencies to support a person suffering a mental health crisis?</w:t>
      </w:r>
    </w:p>
    <w:p w14:paraId="385CA971" w14:textId="77777777" w:rsidR="00723A73" w:rsidRPr="00382B43" w:rsidRDefault="00723A73"/>
    <w:p w14:paraId="79A37FB1" w14:textId="69E15DE7" w:rsidR="00CE6DB9" w:rsidRPr="00382B43" w:rsidRDefault="00CE6DB9"/>
    <w:p w14:paraId="05DC4DE0" w14:textId="6FA42D84" w:rsidR="007A3EC7" w:rsidRPr="00382B43" w:rsidRDefault="007A3EC7"/>
    <w:p w14:paraId="08730210" w14:textId="3F22E2E0" w:rsidR="007A3EC7" w:rsidRPr="00382B43" w:rsidRDefault="007A3EC7"/>
    <w:p w14:paraId="386674A8" w14:textId="421F4743" w:rsidR="007A3EC7" w:rsidRPr="00382B43" w:rsidRDefault="007A3EC7"/>
    <w:p w14:paraId="44FDBD6A" w14:textId="555870CF" w:rsidR="00BA56A0" w:rsidRPr="00382B43" w:rsidRDefault="00BA56A0"/>
    <w:p w14:paraId="3CECA538" w14:textId="5D8B1E06" w:rsidR="00BA56A0" w:rsidRPr="00382B43" w:rsidRDefault="00BA56A0"/>
    <w:p w14:paraId="3D0BAD5D" w14:textId="040692D1" w:rsidR="00BA56A0" w:rsidRPr="00382B43" w:rsidRDefault="00BA56A0"/>
    <w:p w14:paraId="0B3B2117" w14:textId="76711591" w:rsidR="00BA56A0" w:rsidRPr="00382B43" w:rsidRDefault="00BA56A0"/>
    <w:p w14:paraId="31EA77A6" w14:textId="77777777" w:rsidR="00723A73" w:rsidRDefault="00723A73" w:rsidP="00BB4200"/>
    <w:p w14:paraId="6FD4AE3E" w14:textId="69DBD796" w:rsidR="00BB4200" w:rsidRPr="00382B43" w:rsidRDefault="00BB4200" w:rsidP="00BB4200">
      <w:r w:rsidRPr="00382B43">
        <w:lastRenderedPageBreak/>
        <w:t xml:space="preserve">Acknowledgements </w:t>
      </w:r>
      <w:r w:rsidR="00EB450A" w:rsidRPr="00382B43">
        <w:t xml:space="preserve"> </w:t>
      </w:r>
    </w:p>
    <w:p w14:paraId="6391F830" w14:textId="1775133E" w:rsidR="007716A6" w:rsidRDefault="007716A6" w:rsidP="00BB4200">
      <w:r w:rsidRPr="00382B43">
        <w:t>I would like to thank the staff at the University of Wales Trinity St David for th</w:t>
      </w:r>
      <w:r w:rsidR="007A7EFE" w:rsidRPr="00382B43">
        <w:t xml:space="preserve">e </w:t>
      </w:r>
      <w:r w:rsidRPr="00382B43">
        <w:t>time</w:t>
      </w:r>
      <w:r w:rsidR="007A7EFE" w:rsidRPr="00382B43">
        <w:t xml:space="preserve">, </w:t>
      </w:r>
      <w:r w:rsidR="008C0AED" w:rsidRPr="00382B43">
        <w:t>support,</w:t>
      </w:r>
      <w:r w:rsidR="007A7EFE" w:rsidRPr="00382B43">
        <w:t xml:space="preserve"> and guidance</w:t>
      </w:r>
      <w:r w:rsidRPr="00382B43">
        <w:t xml:space="preserve"> </w:t>
      </w:r>
      <w:r w:rsidR="007A7EFE" w:rsidRPr="00382B43">
        <w:t xml:space="preserve">they have provided throughout the </w:t>
      </w:r>
      <w:r w:rsidR="009E4874">
        <w:t>research</w:t>
      </w:r>
      <w:r w:rsidR="007A7EFE" w:rsidRPr="00382B43">
        <w:t xml:space="preserve"> pro</w:t>
      </w:r>
      <w:r w:rsidR="009E4874">
        <w:t>ject</w:t>
      </w:r>
      <w:r w:rsidR="007A7EFE" w:rsidRPr="00382B43">
        <w:t>. I would also like</w:t>
      </w:r>
      <w:r w:rsidR="008C0AED">
        <w:t xml:space="preserve"> to make special mention to</w:t>
      </w:r>
      <w:r w:rsidR="007A7EFE" w:rsidRPr="00382B43">
        <w:t xml:space="preserve"> my supervisor Lewis Tandy</w:t>
      </w:r>
      <w:r w:rsidR="008C0AED">
        <w:t xml:space="preserve"> and the feedback he provided for each stage of submission. </w:t>
      </w:r>
    </w:p>
    <w:p w14:paraId="69923AC6" w14:textId="77777777" w:rsidR="008C0AED" w:rsidRPr="00382B43" w:rsidRDefault="008C0AED" w:rsidP="00BB4200"/>
    <w:p w14:paraId="5EC0AC53" w14:textId="639F5622" w:rsidR="007716A6" w:rsidRPr="00382B43" w:rsidRDefault="007716A6" w:rsidP="00BB4200">
      <w:r w:rsidRPr="00382B43">
        <w:t>I would also wish to recognise my wife, who has supported through th</w:t>
      </w:r>
      <w:r w:rsidR="007A7EFE" w:rsidRPr="00382B43">
        <w:t>e</w:t>
      </w:r>
      <w:r w:rsidRPr="00382B43">
        <w:t xml:space="preserve"> </w:t>
      </w:r>
      <w:r w:rsidR="007A7EFE" w:rsidRPr="00382B43">
        <w:t>process and my policing career.</w:t>
      </w:r>
      <w:r w:rsidRPr="00382B43">
        <w:t xml:space="preserve"> </w:t>
      </w:r>
      <w:r w:rsidR="007A7EFE" w:rsidRPr="00382B43">
        <w:t>H</w:t>
      </w:r>
      <w:r w:rsidRPr="00382B43">
        <w:t>er encouragement</w:t>
      </w:r>
      <w:r w:rsidR="008C0AED">
        <w:t xml:space="preserve">, </w:t>
      </w:r>
      <w:r w:rsidR="007A7EFE" w:rsidRPr="00382B43">
        <w:t>understanding</w:t>
      </w:r>
      <w:r w:rsidR="008C0AED">
        <w:t xml:space="preserve"> and patience</w:t>
      </w:r>
      <w:r w:rsidR="007A7EFE" w:rsidRPr="00382B43">
        <w:t xml:space="preserve"> </w:t>
      </w:r>
      <w:r w:rsidRPr="00382B43">
        <w:t xml:space="preserve">throughout the </w:t>
      </w:r>
      <w:r w:rsidR="007A7EFE" w:rsidRPr="00382B43">
        <w:t xml:space="preserve">three years have </w:t>
      </w:r>
      <w:r w:rsidR="009E4874">
        <w:t xml:space="preserve">been </w:t>
      </w:r>
      <w:r w:rsidR="007A7EFE" w:rsidRPr="00382B43">
        <w:t xml:space="preserve">invaluable and without her I feel I may not have achieved what I have to date. </w:t>
      </w:r>
    </w:p>
    <w:p w14:paraId="171E0424" w14:textId="7591A1AE" w:rsidR="003E6CEA" w:rsidRPr="00382B43" w:rsidRDefault="003E6CEA" w:rsidP="00BB4200"/>
    <w:p w14:paraId="1C3852D7" w14:textId="77777777" w:rsidR="007A3EC7" w:rsidRPr="00382B43" w:rsidRDefault="007A3EC7" w:rsidP="00BB4200"/>
    <w:p w14:paraId="561A8E02" w14:textId="77777777" w:rsidR="00382B43" w:rsidRPr="00382B43" w:rsidRDefault="00382B43" w:rsidP="00BB4200"/>
    <w:p w14:paraId="0C8FDD95" w14:textId="77777777" w:rsidR="00382B43" w:rsidRPr="00382B43" w:rsidRDefault="00382B43" w:rsidP="00BB4200"/>
    <w:p w14:paraId="1E980C68" w14:textId="77777777" w:rsidR="00382B43" w:rsidRPr="00382B43" w:rsidRDefault="00382B43" w:rsidP="00BB4200"/>
    <w:p w14:paraId="65111CE0" w14:textId="77777777" w:rsidR="00382B43" w:rsidRPr="00382B43" w:rsidRDefault="00382B43" w:rsidP="00BB4200"/>
    <w:p w14:paraId="409B3762" w14:textId="77777777" w:rsidR="00382B43" w:rsidRPr="00382B43" w:rsidRDefault="00382B43" w:rsidP="00BB4200"/>
    <w:p w14:paraId="64D3D5E2" w14:textId="77777777" w:rsidR="00382B43" w:rsidRPr="00382B43" w:rsidRDefault="00382B43" w:rsidP="00BB4200"/>
    <w:p w14:paraId="696447FB" w14:textId="77777777" w:rsidR="00382B43" w:rsidRPr="00382B43" w:rsidRDefault="00382B43" w:rsidP="00BB4200"/>
    <w:p w14:paraId="3DD73376" w14:textId="77777777" w:rsidR="00382B43" w:rsidRPr="00382B43" w:rsidRDefault="00382B43" w:rsidP="00BB4200"/>
    <w:p w14:paraId="7794D55D" w14:textId="77777777" w:rsidR="00382B43" w:rsidRPr="00382B43" w:rsidRDefault="00382B43" w:rsidP="00BB4200"/>
    <w:p w14:paraId="23EAE7BA" w14:textId="77777777" w:rsidR="00382B43" w:rsidRPr="00382B43" w:rsidRDefault="00382B43" w:rsidP="00BB4200"/>
    <w:p w14:paraId="77B8029B" w14:textId="77777777" w:rsidR="00382B43" w:rsidRPr="00382B43" w:rsidRDefault="00382B43" w:rsidP="00BB4200"/>
    <w:p w14:paraId="2DBC8411" w14:textId="77777777" w:rsidR="00382B43" w:rsidRPr="00382B43" w:rsidRDefault="00382B43" w:rsidP="00BB4200"/>
    <w:p w14:paraId="49165616" w14:textId="77777777" w:rsidR="00382B43" w:rsidRPr="00382B43" w:rsidRDefault="00382B43" w:rsidP="00BB4200"/>
    <w:p w14:paraId="1393FEB6" w14:textId="77777777" w:rsidR="007A3EC7" w:rsidRPr="00382B43" w:rsidRDefault="007A3EC7" w:rsidP="00BB4200"/>
    <w:p w14:paraId="0F4B4E5F" w14:textId="77777777" w:rsidR="007A3EC7" w:rsidRPr="00382B43" w:rsidRDefault="007A3EC7" w:rsidP="00BB4200"/>
    <w:p w14:paraId="412E80F1" w14:textId="77777777" w:rsidR="007A3EC7" w:rsidRPr="00382B43" w:rsidRDefault="007A3EC7" w:rsidP="00BB4200"/>
    <w:p w14:paraId="446973CA" w14:textId="77777777" w:rsidR="007A3EC7" w:rsidRPr="00382B43" w:rsidRDefault="007A3EC7" w:rsidP="00BB4200"/>
    <w:p w14:paraId="402E11CF" w14:textId="77777777" w:rsidR="007A3EC7" w:rsidRPr="00382B43" w:rsidRDefault="007A3EC7" w:rsidP="00BB4200"/>
    <w:p w14:paraId="1063C93E" w14:textId="77777777" w:rsidR="007A3EC7" w:rsidRPr="00382B43" w:rsidRDefault="007A3EC7" w:rsidP="00BB4200"/>
    <w:p w14:paraId="37959C00" w14:textId="77777777" w:rsidR="007A3EC7" w:rsidRPr="00382B43" w:rsidRDefault="007A3EC7" w:rsidP="00BB4200"/>
    <w:p w14:paraId="5097FE78" w14:textId="77777777" w:rsidR="007A3EC7" w:rsidRPr="00382B43" w:rsidRDefault="007A3EC7" w:rsidP="00BB4200"/>
    <w:p w14:paraId="0C74644E" w14:textId="77777777" w:rsidR="007A3EC7" w:rsidRPr="00382B43" w:rsidRDefault="007A3EC7" w:rsidP="00BB4200"/>
    <w:p w14:paraId="6191C803" w14:textId="77777777" w:rsidR="007A3EC7" w:rsidRPr="00382B43" w:rsidRDefault="007A3EC7" w:rsidP="00BB4200"/>
    <w:p w14:paraId="5CF519EC" w14:textId="77777777" w:rsidR="007A3EC7" w:rsidRPr="00382B43" w:rsidRDefault="007A3EC7" w:rsidP="00BB4200"/>
    <w:p w14:paraId="3F7EFDFB" w14:textId="77777777" w:rsidR="007A3EC7" w:rsidRPr="00382B43" w:rsidRDefault="007A3EC7" w:rsidP="00BB4200"/>
    <w:p w14:paraId="59D808D9" w14:textId="77777777" w:rsidR="007A3EC7" w:rsidRPr="00382B43" w:rsidRDefault="007A3EC7" w:rsidP="00BB4200"/>
    <w:p w14:paraId="3A24233D" w14:textId="77777777" w:rsidR="007A3EC7" w:rsidRPr="00382B43" w:rsidRDefault="007A3EC7" w:rsidP="00BB4200"/>
    <w:p w14:paraId="26DD93B5" w14:textId="77777777" w:rsidR="007A3EC7" w:rsidRPr="00382B43" w:rsidRDefault="007A3EC7" w:rsidP="00BB4200"/>
    <w:p w14:paraId="2D3E42FB" w14:textId="77777777" w:rsidR="007A3EC7" w:rsidRPr="00382B43" w:rsidRDefault="007A3EC7" w:rsidP="00BB4200"/>
    <w:p w14:paraId="31056EC1" w14:textId="77777777" w:rsidR="007A3EC7" w:rsidRPr="00382B43" w:rsidRDefault="007A3EC7" w:rsidP="00BB4200"/>
    <w:p w14:paraId="2F0750E5" w14:textId="77777777" w:rsidR="007A3EC7" w:rsidRDefault="007A3EC7" w:rsidP="00BB4200"/>
    <w:p w14:paraId="27BC3E60" w14:textId="77777777" w:rsidR="008C0AED" w:rsidRPr="00382B43" w:rsidRDefault="008C0AED" w:rsidP="00BB4200"/>
    <w:p w14:paraId="5DE1F447" w14:textId="77777777" w:rsidR="00382B43" w:rsidRPr="00382B43" w:rsidRDefault="00382B43" w:rsidP="003E6CEA"/>
    <w:p w14:paraId="250AA17A" w14:textId="77777777" w:rsidR="00723A73" w:rsidRDefault="00723A73" w:rsidP="003E6CEA">
      <w:pPr>
        <w:rPr>
          <w:b/>
          <w:bCs/>
          <w:u w:val="single"/>
        </w:rPr>
      </w:pPr>
    </w:p>
    <w:p w14:paraId="2061C80E" w14:textId="77777777" w:rsidR="00723A73" w:rsidRDefault="00723A73" w:rsidP="003E6CEA">
      <w:pPr>
        <w:rPr>
          <w:b/>
          <w:bCs/>
          <w:u w:val="single"/>
        </w:rPr>
      </w:pPr>
    </w:p>
    <w:p w14:paraId="775548B0" w14:textId="77777777" w:rsidR="00723A73" w:rsidRDefault="00723A73" w:rsidP="003E6CEA">
      <w:pPr>
        <w:rPr>
          <w:b/>
          <w:bCs/>
          <w:u w:val="single"/>
        </w:rPr>
      </w:pPr>
    </w:p>
    <w:p w14:paraId="303F2484" w14:textId="77777777" w:rsidR="00723A73" w:rsidRDefault="00723A73" w:rsidP="003E6CEA">
      <w:pPr>
        <w:rPr>
          <w:b/>
          <w:bCs/>
          <w:u w:val="single"/>
        </w:rPr>
      </w:pPr>
    </w:p>
    <w:p w14:paraId="287AA546" w14:textId="77777777" w:rsidR="00723A73" w:rsidRDefault="00723A73" w:rsidP="003E6CEA">
      <w:pPr>
        <w:rPr>
          <w:b/>
          <w:bCs/>
          <w:u w:val="single"/>
        </w:rPr>
      </w:pPr>
    </w:p>
    <w:p w14:paraId="56C3D152" w14:textId="77777777" w:rsidR="00723A73" w:rsidRDefault="00723A73" w:rsidP="003E6CEA">
      <w:pPr>
        <w:rPr>
          <w:b/>
          <w:bCs/>
          <w:u w:val="single"/>
        </w:rPr>
      </w:pPr>
    </w:p>
    <w:p w14:paraId="0121ACE7" w14:textId="04233C10" w:rsidR="003E6CEA" w:rsidRPr="00382B43" w:rsidRDefault="003E6CEA" w:rsidP="003E6CEA">
      <w:pPr>
        <w:rPr>
          <w:b/>
          <w:bCs/>
          <w:u w:val="single"/>
        </w:rPr>
      </w:pPr>
      <w:r w:rsidRPr="00382B43">
        <w:rPr>
          <w:b/>
          <w:bCs/>
          <w:u w:val="single"/>
        </w:rPr>
        <w:lastRenderedPageBreak/>
        <w:t xml:space="preserve">Declaration </w:t>
      </w:r>
    </w:p>
    <w:p w14:paraId="7C293948" w14:textId="77777777" w:rsidR="00382B43" w:rsidRPr="00382B43" w:rsidRDefault="00382B43" w:rsidP="003E6CEA">
      <w:pPr>
        <w:rPr>
          <w:b/>
          <w:bCs/>
          <w:u w:val="single"/>
        </w:rPr>
      </w:pPr>
    </w:p>
    <w:p w14:paraId="03F2DB56" w14:textId="77777777" w:rsidR="003E6CEA" w:rsidRPr="00382B43" w:rsidRDefault="003E6CEA" w:rsidP="003E6CEA">
      <w:r w:rsidRPr="00382B43">
        <w:t>This work has not previously been accepted in substance for any degree and is not being concurrently submitted in candidature for any degree.</w:t>
      </w:r>
    </w:p>
    <w:p w14:paraId="16D51550" w14:textId="07320BD4" w:rsidR="003E6CEA" w:rsidRPr="00382B43" w:rsidRDefault="003E6CEA" w:rsidP="003E6CEA">
      <w:r w:rsidRPr="00382B43">
        <w:t xml:space="preserve">Signed: </w:t>
      </w:r>
      <w:r w:rsidR="00382B43" w:rsidRPr="00382B43">
        <w:t xml:space="preserve">Robert Golden </w:t>
      </w:r>
    </w:p>
    <w:p w14:paraId="079F5D57" w14:textId="51A58209" w:rsidR="003E6CEA" w:rsidRPr="00382B43" w:rsidRDefault="003E6CEA" w:rsidP="003E6CEA">
      <w:r w:rsidRPr="00382B43">
        <w:t xml:space="preserve">Date: </w:t>
      </w:r>
      <w:r w:rsidR="00382B43" w:rsidRPr="00382B43">
        <w:t>26/06/2023</w:t>
      </w:r>
    </w:p>
    <w:p w14:paraId="7689B103" w14:textId="77777777" w:rsidR="003E6CEA" w:rsidRPr="00382B43" w:rsidRDefault="003E6CEA" w:rsidP="003E6CEA"/>
    <w:p w14:paraId="4A826161" w14:textId="7202F54E" w:rsidR="003E6CEA" w:rsidRPr="00382B43" w:rsidRDefault="003E6CEA" w:rsidP="003E6CEA">
      <w:r w:rsidRPr="00382B43">
        <w:t xml:space="preserve">STATEMENT 1 </w:t>
      </w:r>
    </w:p>
    <w:p w14:paraId="06DE9CD7" w14:textId="77777777" w:rsidR="003E6CEA" w:rsidRPr="00382B43" w:rsidRDefault="003E6CEA" w:rsidP="003E6CEA">
      <w:r w:rsidRPr="00382B43">
        <w:t>This dissertation is being submitted in partial fulfilment of the requirements for the degree of BA.</w:t>
      </w:r>
    </w:p>
    <w:p w14:paraId="7BF1137A" w14:textId="77777777" w:rsidR="00382B43" w:rsidRPr="00382B43" w:rsidRDefault="00382B43" w:rsidP="00382B43">
      <w:r w:rsidRPr="00382B43">
        <w:t xml:space="preserve">Signed: Robert Golden </w:t>
      </w:r>
    </w:p>
    <w:p w14:paraId="6A853451" w14:textId="77777777" w:rsidR="00382B43" w:rsidRPr="00382B43" w:rsidRDefault="00382B43" w:rsidP="00382B43">
      <w:r w:rsidRPr="00382B43">
        <w:t>Date: 26/06/2023</w:t>
      </w:r>
    </w:p>
    <w:p w14:paraId="32FF09B2" w14:textId="77777777" w:rsidR="003E6CEA" w:rsidRPr="00382B43" w:rsidRDefault="003E6CEA" w:rsidP="003E6CEA"/>
    <w:p w14:paraId="7D23BC5D" w14:textId="77777777" w:rsidR="003E6CEA" w:rsidRPr="00382B43" w:rsidRDefault="003E6CEA" w:rsidP="003E6CEA">
      <w:r w:rsidRPr="00382B43">
        <w:t>STATEMENT 2</w:t>
      </w:r>
    </w:p>
    <w:p w14:paraId="5EFE3FA8" w14:textId="77777777" w:rsidR="003E6CEA" w:rsidRPr="00382B43" w:rsidRDefault="003E6CEA" w:rsidP="003E6CEA">
      <w:r w:rsidRPr="00382B43">
        <w:t>This dissertation is the result of my own independent work/investigation, except where otherwise stated.</w:t>
      </w:r>
    </w:p>
    <w:p w14:paraId="5ADD043E" w14:textId="77777777" w:rsidR="003E6CEA" w:rsidRPr="00382B43" w:rsidRDefault="003E6CEA" w:rsidP="003E6CEA">
      <w:r w:rsidRPr="00382B43">
        <w:t>Other sources are acknowledged by footnotes giving explicit references.  A bibliography is appended.</w:t>
      </w:r>
    </w:p>
    <w:p w14:paraId="1334F127" w14:textId="77777777" w:rsidR="00382B43" w:rsidRPr="00382B43" w:rsidRDefault="00382B43" w:rsidP="00382B43">
      <w:r w:rsidRPr="00382B43">
        <w:t xml:space="preserve">Signed: Robert Golden </w:t>
      </w:r>
    </w:p>
    <w:p w14:paraId="711423F5" w14:textId="77777777" w:rsidR="00382B43" w:rsidRPr="00382B43" w:rsidRDefault="00382B43" w:rsidP="00382B43">
      <w:r w:rsidRPr="00382B43">
        <w:t>Date: 26/06/2023</w:t>
      </w:r>
    </w:p>
    <w:p w14:paraId="28E821D0" w14:textId="77777777" w:rsidR="003E6CEA" w:rsidRPr="00382B43" w:rsidRDefault="003E6CEA" w:rsidP="003E6CEA"/>
    <w:p w14:paraId="6152F883" w14:textId="77777777" w:rsidR="003E6CEA" w:rsidRPr="00382B43" w:rsidRDefault="003E6CEA" w:rsidP="003E6CEA">
      <w:r w:rsidRPr="00382B43">
        <w:t>STATEMENT 3</w:t>
      </w:r>
    </w:p>
    <w:p w14:paraId="4714A569" w14:textId="77777777" w:rsidR="003E6CEA" w:rsidRPr="00382B43" w:rsidRDefault="003E6CEA" w:rsidP="003E6CEA">
      <w:r w:rsidRPr="00382B43">
        <w:t>I hereby give consent for my dissertation, if accepted, to be available for photocopying and for interlibrary loan, and for the title and summary to be made available to outside organisations.</w:t>
      </w:r>
    </w:p>
    <w:p w14:paraId="2CB45016" w14:textId="77777777" w:rsidR="00382B43" w:rsidRPr="00382B43" w:rsidRDefault="00382B43" w:rsidP="00382B43">
      <w:r w:rsidRPr="00382B43">
        <w:t xml:space="preserve">Signed: Robert Golden </w:t>
      </w:r>
    </w:p>
    <w:p w14:paraId="1C712CFE" w14:textId="77777777" w:rsidR="00382B43" w:rsidRPr="00382B43" w:rsidRDefault="00382B43" w:rsidP="00382B43">
      <w:r w:rsidRPr="00382B43">
        <w:t>Date: 26/06/2023</w:t>
      </w:r>
    </w:p>
    <w:p w14:paraId="65C8C0DB" w14:textId="77777777" w:rsidR="00EB450A" w:rsidRPr="00382B43" w:rsidRDefault="00EB450A" w:rsidP="003E6CEA"/>
    <w:p w14:paraId="5305D9AF" w14:textId="77777777" w:rsidR="00EB450A" w:rsidRPr="00382B43" w:rsidRDefault="00EB450A" w:rsidP="00EB450A">
      <w:r w:rsidRPr="00382B43">
        <w:t>STATEMENT 4</w:t>
      </w:r>
    </w:p>
    <w:p w14:paraId="227CF168" w14:textId="77777777" w:rsidR="00EB450A" w:rsidRPr="00382B43" w:rsidRDefault="00EB450A" w:rsidP="00EB450A">
      <w:r w:rsidRPr="00382B43">
        <w:t>I hereby give consent for my dissertation, if accepted, to be available on the university’s IT system to those who have consent to use the system.</w:t>
      </w:r>
    </w:p>
    <w:p w14:paraId="3CD7CD50" w14:textId="77777777" w:rsidR="00382B43" w:rsidRPr="00382B43" w:rsidRDefault="00382B43" w:rsidP="00382B43">
      <w:r w:rsidRPr="00382B43">
        <w:t xml:space="preserve">Signed: Robert Golden </w:t>
      </w:r>
    </w:p>
    <w:p w14:paraId="3DEC4304" w14:textId="77777777" w:rsidR="00382B43" w:rsidRPr="00382B43" w:rsidRDefault="00382B43" w:rsidP="00382B43">
      <w:r w:rsidRPr="00382B43">
        <w:t>Date: 26/06/2023</w:t>
      </w:r>
    </w:p>
    <w:p w14:paraId="5EAE2AB1" w14:textId="77777777" w:rsidR="00EB450A" w:rsidRPr="00382B43" w:rsidRDefault="00EB450A" w:rsidP="003E6CEA"/>
    <w:p w14:paraId="15FBC73D" w14:textId="77777777" w:rsidR="00EB450A" w:rsidRPr="00382B43" w:rsidRDefault="00EB450A" w:rsidP="003E6CEA"/>
    <w:p w14:paraId="50811764" w14:textId="77777777" w:rsidR="00EB450A" w:rsidRPr="00382B43" w:rsidRDefault="00EB450A" w:rsidP="003E6CEA"/>
    <w:p w14:paraId="5983FCE5" w14:textId="77777777" w:rsidR="00680A5B" w:rsidRPr="00382B43" w:rsidRDefault="00680A5B" w:rsidP="00BB4200"/>
    <w:p w14:paraId="3DEB49C7" w14:textId="77777777" w:rsidR="00680A5B" w:rsidRPr="00382B43" w:rsidRDefault="00680A5B" w:rsidP="00BB4200"/>
    <w:p w14:paraId="1A76631C" w14:textId="77777777" w:rsidR="00680A5B" w:rsidRPr="00382B43" w:rsidRDefault="00680A5B" w:rsidP="00BB4200"/>
    <w:p w14:paraId="7FE1007D" w14:textId="77777777" w:rsidR="00680A5B" w:rsidRPr="00382B43" w:rsidRDefault="00680A5B" w:rsidP="00BB4200"/>
    <w:p w14:paraId="685DD57E" w14:textId="77777777" w:rsidR="00382B43" w:rsidRPr="00382B43" w:rsidRDefault="00382B43" w:rsidP="00BB4200"/>
    <w:p w14:paraId="50518E13" w14:textId="77777777" w:rsidR="00382B43" w:rsidRPr="00382B43" w:rsidRDefault="00382B43" w:rsidP="00BB4200"/>
    <w:p w14:paraId="7D412605" w14:textId="77777777" w:rsidR="00382B43" w:rsidRPr="00382B43" w:rsidRDefault="00382B43" w:rsidP="00BB4200"/>
    <w:p w14:paraId="41A7CB42" w14:textId="77777777" w:rsidR="00382B43" w:rsidRPr="00382B43" w:rsidRDefault="00382B43" w:rsidP="00BB4200"/>
    <w:p w14:paraId="340EDBA0" w14:textId="77777777" w:rsidR="00382B43" w:rsidRPr="00382B43" w:rsidRDefault="00382B43" w:rsidP="00BB4200"/>
    <w:p w14:paraId="2B1DD0D4" w14:textId="77777777" w:rsidR="00382B43" w:rsidRPr="00382B43" w:rsidRDefault="00382B43" w:rsidP="00BB4200"/>
    <w:p w14:paraId="2209B032" w14:textId="77777777" w:rsidR="00382B43" w:rsidRPr="00382B43" w:rsidRDefault="00382B43" w:rsidP="00BB4200"/>
    <w:p w14:paraId="24FE17B4" w14:textId="77777777" w:rsidR="00382B43" w:rsidRPr="00382B43" w:rsidRDefault="00382B43" w:rsidP="00BB4200"/>
    <w:p w14:paraId="2B521684" w14:textId="77777777" w:rsidR="00382B43" w:rsidRPr="00382B43" w:rsidRDefault="00382B43" w:rsidP="00BB4200"/>
    <w:p w14:paraId="5258860D" w14:textId="77777777" w:rsidR="00382B43" w:rsidRPr="00382B43" w:rsidRDefault="00382B43" w:rsidP="00BB4200"/>
    <w:p w14:paraId="069F294C" w14:textId="77777777" w:rsidR="00382B43" w:rsidRPr="00382B43" w:rsidRDefault="00382B43" w:rsidP="00BB4200"/>
    <w:p w14:paraId="0E7903E3" w14:textId="40653B42" w:rsidR="00BB4200" w:rsidRDefault="00382B43" w:rsidP="00BB4200">
      <w:pPr>
        <w:rPr>
          <w:u w:val="single"/>
        </w:rPr>
      </w:pPr>
      <w:r w:rsidRPr="00382B43">
        <w:rPr>
          <w:u w:val="single"/>
        </w:rPr>
        <w:t>Abstract</w:t>
      </w:r>
    </w:p>
    <w:p w14:paraId="2082A72F" w14:textId="77777777" w:rsidR="00A20B7B" w:rsidRPr="00382B43" w:rsidRDefault="00A20B7B" w:rsidP="00BB4200">
      <w:pPr>
        <w:rPr>
          <w:u w:val="single"/>
        </w:rPr>
      </w:pPr>
    </w:p>
    <w:p w14:paraId="6575A4F1" w14:textId="0CE6D327" w:rsidR="00A20B7B" w:rsidRDefault="00A20B7B" w:rsidP="00A20B7B">
      <w:r>
        <w:t>Mental health is an extrem</w:t>
      </w:r>
      <w:r w:rsidR="009E4874">
        <w:t>el</w:t>
      </w:r>
      <w:r>
        <w:t>y complex subject matter. Venters (2018) summarised that mental health has changed over the last seventy years, with the</w:t>
      </w:r>
      <w:r w:rsidR="009E4874">
        <w:t>re</w:t>
      </w:r>
      <w:r>
        <w:t xml:space="preserve"> being major changes in society’s attitudes where they become more supporting and accepting of mental health. Whilst suggesting this is a positive, he highlights the biggest challenge with mental health is the lack of data and research budgets. The Guardian (2023) reported that some forces across England and Wales have experienced triple the mental health calls between 2019 and 2021. Within the article it analyses data provided by 23 </w:t>
      </w:r>
      <w:r w:rsidR="009E4874">
        <w:t xml:space="preserve">from </w:t>
      </w:r>
      <w:r>
        <w:t xml:space="preserve">the 26 forces across England and Wales and found 13.9% increase from 2019 to 2021, which left forces answering 281,598 mental health incidents in a two-year period. A national police chiefs council spokesperson is quoted as saying “Policing is often seen as the service of last resort”. </w:t>
      </w:r>
      <w:proofErr w:type="gramStart"/>
      <w:r>
        <w:t>So</w:t>
      </w:r>
      <w:proofErr w:type="gramEnd"/>
      <w:r>
        <w:t xml:space="preserve"> the question is</w:t>
      </w:r>
      <w:r w:rsidR="009E4874">
        <w:t>,</w:t>
      </w:r>
      <w:r>
        <w:t xml:space="preserve"> do police have the relevant training and support from relevant agencies to support those suffering a mental health crisis</w:t>
      </w:r>
      <w:r w:rsidR="009E4874">
        <w:t>?</w:t>
      </w:r>
      <w:r>
        <w:t xml:space="preserve"> </w:t>
      </w:r>
    </w:p>
    <w:p w14:paraId="6AAC903C" w14:textId="7EAC3492" w:rsidR="00BB4200" w:rsidRPr="00382B43" w:rsidRDefault="00BB4200" w:rsidP="00BB4200">
      <w:r w:rsidRPr="00382B43">
        <w:t xml:space="preserve"> </w:t>
      </w:r>
    </w:p>
    <w:p w14:paraId="341FC130" w14:textId="77777777" w:rsidR="00680A5B" w:rsidRPr="00382B43" w:rsidRDefault="00680A5B"/>
    <w:p w14:paraId="44B2A867" w14:textId="77777777" w:rsidR="00680A5B" w:rsidRPr="00382B43" w:rsidRDefault="00680A5B"/>
    <w:p w14:paraId="538179AB" w14:textId="77777777" w:rsidR="00680A5B" w:rsidRPr="00382B43" w:rsidRDefault="00680A5B"/>
    <w:p w14:paraId="1CBF9DCD" w14:textId="77777777" w:rsidR="00680A5B" w:rsidRPr="00382B43" w:rsidRDefault="00680A5B"/>
    <w:p w14:paraId="180C21C3" w14:textId="77777777" w:rsidR="00680A5B" w:rsidRPr="00382B43" w:rsidRDefault="00680A5B"/>
    <w:p w14:paraId="2A12F982" w14:textId="77777777" w:rsidR="00680A5B" w:rsidRPr="00382B43" w:rsidRDefault="00680A5B"/>
    <w:p w14:paraId="13AE0548" w14:textId="77777777" w:rsidR="00680A5B" w:rsidRPr="00382B43" w:rsidRDefault="00680A5B"/>
    <w:p w14:paraId="1A6E4D6B" w14:textId="77777777" w:rsidR="00680A5B" w:rsidRPr="00382B43" w:rsidRDefault="00680A5B"/>
    <w:p w14:paraId="254EAE7D" w14:textId="77777777" w:rsidR="00382B43" w:rsidRPr="00382B43" w:rsidRDefault="00382B43"/>
    <w:p w14:paraId="5335E99E" w14:textId="77777777" w:rsidR="00382B43" w:rsidRPr="00382B43" w:rsidRDefault="00382B43"/>
    <w:p w14:paraId="5FF40CD8" w14:textId="77777777" w:rsidR="00382B43" w:rsidRPr="00382B43" w:rsidRDefault="00382B43"/>
    <w:p w14:paraId="29D65AC9" w14:textId="77777777" w:rsidR="00382B43" w:rsidRPr="00382B43" w:rsidRDefault="00382B43"/>
    <w:p w14:paraId="16C674B9" w14:textId="77777777" w:rsidR="00382B43" w:rsidRPr="00382B43" w:rsidRDefault="00382B43"/>
    <w:p w14:paraId="6B2DD16A" w14:textId="77777777" w:rsidR="00382B43" w:rsidRPr="00382B43" w:rsidRDefault="00382B43"/>
    <w:p w14:paraId="26759681" w14:textId="77777777" w:rsidR="00382B43" w:rsidRPr="00382B43" w:rsidRDefault="00382B43"/>
    <w:p w14:paraId="27CEB1CC" w14:textId="77777777" w:rsidR="00382B43" w:rsidRPr="00382B43" w:rsidRDefault="00382B43"/>
    <w:p w14:paraId="54423A49" w14:textId="77777777" w:rsidR="00382B43" w:rsidRPr="00382B43" w:rsidRDefault="00382B43"/>
    <w:p w14:paraId="4EFF5669" w14:textId="77777777" w:rsidR="00382B43" w:rsidRPr="00382B43" w:rsidRDefault="00382B43"/>
    <w:p w14:paraId="666BD38D" w14:textId="77777777" w:rsidR="00382B43" w:rsidRPr="00382B43" w:rsidRDefault="00382B43"/>
    <w:p w14:paraId="78A53D1B" w14:textId="77777777" w:rsidR="00382B43" w:rsidRPr="00382B43" w:rsidRDefault="00382B43"/>
    <w:p w14:paraId="2FD2C82F" w14:textId="77777777" w:rsidR="00382B43" w:rsidRPr="00382B43" w:rsidRDefault="00382B43"/>
    <w:p w14:paraId="46604A94" w14:textId="77777777" w:rsidR="00382B43" w:rsidRPr="00382B43" w:rsidRDefault="00382B43"/>
    <w:p w14:paraId="3765F984" w14:textId="77777777" w:rsidR="00382B43" w:rsidRPr="00382B43" w:rsidRDefault="00382B43"/>
    <w:p w14:paraId="5D44363E" w14:textId="77777777" w:rsidR="00382B43" w:rsidRPr="00382B43" w:rsidRDefault="00382B43"/>
    <w:p w14:paraId="1FE3CDAE" w14:textId="77777777" w:rsidR="00382B43" w:rsidRPr="00382B43" w:rsidRDefault="00382B43"/>
    <w:p w14:paraId="649C9732" w14:textId="77777777" w:rsidR="00382B43" w:rsidRPr="00382B43" w:rsidRDefault="00382B43"/>
    <w:p w14:paraId="3AB7C172" w14:textId="77777777" w:rsidR="00382B43" w:rsidRPr="00382B43" w:rsidRDefault="00382B43"/>
    <w:p w14:paraId="2AB23A16" w14:textId="77777777" w:rsidR="00382B43" w:rsidRPr="00382B43" w:rsidRDefault="00382B43"/>
    <w:p w14:paraId="3491EBD7" w14:textId="77777777" w:rsidR="00382B43" w:rsidRPr="00382B43" w:rsidRDefault="00382B43"/>
    <w:p w14:paraId="7DD6CBBC" w14:textId="77777777" w:rsidR="00382B43" w:rsidRPr="00382B43" w:rsidRDefault="00382B43"/>
    <w:p w14:paraId="6A4714A9" w14:textId="77777777" w:rsidR="00382B43" w:rsidRPr="00382B43" w:rsidRDefault="00382B43"/>
    <w:p w14:paraId="7AA4F76C" w14:textId="77777777" w:rsidR="00382B43" w:rsidRPr="00382B43" w:rsidRDefault="00382B43"/>
    <w:p w14:paraId="276A89AF" w14:textId="77777777" w:rsidR="00382B43" w:rsidRPr="00382B43" w:rsidRDefault="00382B43"/>
    <w:p w14:paraId="10790AE8" w14:textId="77777777" w:rsidR="00382B43" w:rsidRPr="00382B43" w:rsidRDefault="00382B43"/>
    <w:p w14:paraId="48FE5354" w14:textId="77777777" w:rsidR="00382B43" w:rsidRPr="00382B43" w:rsidRDefault="00382B43"/>
    <w:p w14:paraId="258A4D21" w14:textId="77777777" w:rsidR="00382B43" w:rsidRDefault="00382B43"/>
    <w:p w14:paraId="766F66F8" w14:textId="77777777" w:rsidR="00BD6714" w:rsidRPr="00D46E27" w:rsidRDefault="00BD6714" w:rsidP="00BD6714">
      <w:pPr>
        <w:rPr>
          <w:b/>
          <w:bCs/>
          <w:u w:val="single"/>
        </w:rPr>
      </w:pPr>
      <w:r w:rsidRPr="00D46E27">
        <w:rPr>
          <w:b/>
          <w:bCs/>
          <w:u w:val="single"/>
        </w:rPr>
        <w:t xml:space="preserve">Table of Contents </w:t>
      </w:r>
    </w:p>
    <w:p w14:paraId="2ACE35C0" w14:textId="77777777" w:rsidR="00BD6714" w:rsidRDefault="00BD6714" w:rsidP="00BD6714">
      <w:pPr>
        <w:rPr>
          <w:b/>
          <w:bCs/>
        </w:rPr>
      </w:pPr>
    </w:p>
    <w:p w14:paraId="43F0D1C1" w14:textId="77777777" w:rsidR="00BD6714" w:rsidRPr="00D46E27" w:rsidRDefault="00BD6714" w:rsidP="00BD6714">
      <w:pPr>
        <w:spacing w:line="480" w:lineRule="auto"/>
      </w:pPr>
      <w:r w:rsidRPr="00D46E27">
        <w:rPr>
          <w:b/>
          <w:bCs/>
        </w:rPr>
        <w:t>Chapter one - Introduction</w:t>
      </w:r>
      <w:r w:rsidRPr="00D46E27">
        <w:t xml:space="preserve"> </w:t>
      </w:r>
    </w:p>
    <w:p w14:paraId="08ABAC23" w14:textId="77777777" w:rsidR="00BD6714" w:rsidRDefault="00BD6714" w:rsidP="00BD6714">
      <w:pPr>
        <w:pStyle w:val="ListParagraph"/>
        <w:numPr>
          <w:ilvl w:val="1"/>
          <w:numId w:val="1"/>
        </w:numPr>
        <w:spacing w:line="480" w:lineRule="auto"/>
      </w:pPr>
      <w:r>
        <w:t xml:space="preserve">Research rationale </w:t>
      </w:r>
      <w:r w:rsidRPr="00382B43">
        <w:t xml:space="preserve">. . . . . . </w:t>
      </w:r>
      <w:proofErr w:type="gramStart"/>
      <w:r w:rsidRPr="00382B43">
        <w:t>. . . .</w:t>
      </w:r>
      <w:proofErr w:type="gramEnd"/>
      <w:r>
        <w:t xml:space="preserve"> Page 7 </w:t>
      </w:r>
    </w:p>
    <w:p w14:paraId="3CF77815" w14:textId="77777777" w:rsidR="00BD6714" w:rsidRDefault="00BD6714" w:rsidP="00BD6714">
      <w:pPr>
        <w:pStyle w:val="ListParagraph"/>
        <w:numPr>
          <w:ilvl w:val="1"/>
          <w:numId w:val="1"/>
        </w:numPr>
        <w:spacing w:line="480" w:lineRule="auto"/>
      </w:pPr>
      <w:r w:rsidRPr="00382B43">
        <w:t>Aim</w:t>
      </w:r>
      <w:r>
        <w:t xml:space="preserve">s </w:t>
      </w:r>
      <w:r w:rsidRPr="00382B43">
        <w:t xml:space="preserve">. . . . . . . . . </w:t>
      </w:r>
      <w:proofErr w:type="gramStart"/>
      <w:r w:rsidRPr="00382B43">
        <w:t>. . . .</w:t>
      </w:r>
      <w:proofErr w:type="gramEnd"/>
      <w:r w:rsidRPr="00382B43">
        <w:t xml:space="preserve"> . </w:t>
      </w:r>
      <w:r>
        <w:t xml:space="preserve">Page 7 </w:t>
      </w:r>
    </w:p>
    <w:p w14:paraId="7CC68E66" w14:textId="77777777" w:rsidR="00BD6714" w:rsidRDefault="00BD6714" w:rsidP="00BD6714">
      <w:pPr>
        <w:pStyle w:val="ListParagraph"/>
        <w:numPr>
          <w:ilvl w:val="1"/>
          <w:numId w:val="1"/>
        </w:numPr>
        <w:spacing w:line="480" w:lineRule="auto"/>
      </w:pPr>
      <w:r w:rsidRPr="00382B43">
        <w:t xml:space="preserve"> objectives . . . . . . . . . </w:t>
      </w:r>
      <w:proofErr w:type="gramStart"/>
      <w:r w:rsidRPr="00382B43">
        <w:t>.</w:t>
      </w:r>
      <w:r>
        <w:t xml:space="preserve"> </w:t>
      </w:r>
      <w:r w:rsidRPr="00382B43">
        <w:t>. . .</w:t>
      </w:r>
      <w:proofErr w:type="gramEnd"/>
      <w:r>
        <w:t xml:space="preserve"> Page 7 </w:t>
      </w:r>
    </w:p>
    <w:p w14:paraId="6851D7E9" w14:textId="77777777" w:rsidR="00BD6714" w:rsidRPr="00382B43" w:rsidRDefault="00BD6714" w:rsidP="00BD6714">
      <w:pPr>
        <w:pStyle w:val="ListParagraph"/>
        <w:numPr>
          <w:ilvl w:val="1"/>
          <w:numId w:val="1"/>
        </w:numPr>
        <w:spacing w:line="480" w:lineRule="auto"/>
      </w:pPr>
      <w:r>
        <w:t>Research</w:t>
      </w:r>
      <w:r w:rsidRPr="00382B43">
        <w:t xml:space="preserve"> Structure. . . . . . . . . . . . . . . . . . </w:t>
      </w:r>
      <w:r>
        <w:t xml:space="preserve">Page 8 </w:t>
      </w:r>
    </w:p>
    <w:p w14:paraId="26D50566" w14:textId="77777777" w:rsidR="00BD6714" w:rsidRDefault="00BD6714" w:rsidP="00BD6714">
      <w:pPr>
        <w:pStyle w:val="ListParagraph"/>
        <w:numPr>
          <w:ilvl w:val="1"/>
          <w:numId w:val="1"/>
        </w:numPr>
        <w:spacing w:line="480" w:lineRule="auto"/>
      </w:pPr>
      <w:r w:rsidRPr="00382B43">
        <w:t xml:space="preserve">Conclusion . . . . . . . . . . . . </w:t>
      </w:r>
      <w:proofErr w:type="gramStart"/>
      <w:r w:rsidRPr="00382B43">
        <w:t>. . . .</w:t>
      </w:r>
      <w:proofErr w:type="gramEnd"/>
      <w:r w:rsidRPr="00382B43">
        <w:t xml:space="preserve"> </w:t>
      </w:r>
      <w:r>
        <w:t xml:space="preserve">Page 8 </w:t>
      </w:r>
    </w:p>
    <w:p w14:paraId="553CE847" w14:textId="77777777" w:rsidR="00BD6714" w:rsidRPr="00382B43" w:rsidRDefault="00BD6714" w:rsidP="00BD6714">
      <w:pPr>
        <w:pStyle w:val="ListParagraph"/>
        <w:spacing w:line="480" w:lineRule="auto"/>
        <w:ind w:left="360"/>
      </w:pPr>
      <w:r w:rsidRPr="00382B43">
        <w:t xml:space="preserve">. </w:t>
      </w:r>
    </w:p>
    <w:p w14:paraId="1CA7DDE9" w14:textId="77777777" w:rsidR="00BD6714" w:rsidRPr="00D46E27" w:rsidRDefault="00BD6714" w:rsidP="00BD6714">
      <w:pPr>
        <w:spacing w:line="480" w:lineRule="auto"/>
        <w:rPr>
          <w:b/>
          <w:bCs/>
        </w:rPr>
      </w:pPr>
      <w:r w:rsidRPr="00D46E27">
        <w:rPr>
          <w:b/>
          <w:bCs/>
        </w:rPr>
        <w:t xml:space="preserve">Chapter 2 – Literature review </w:t>
      </w:r>
    </w:p>
    <w:p w14:paraId="6EF8FF9F" w14:textId="77777777" w:rsidR="00BD6714" w:rsidRPr="00382B43" w:rsidRDefault="00BD6714" w:rsidP="00BD6714">
      <w:pPr>
        <w:spacing w:line="480" w:lineRule="auto"/>
      </w:pPr>
      <w:r w:rsidRPr="00382B43">
        <w:t xml:space="preserve">2.1 Introduction . . . . . . . . . </w:t>
      </w:r>
      <w:proofErr w:type="gramStart"/>
      <w:r w:rsidRPr="00382B43">
        <w:t>. . . .</w:t>
      </w:r>
      <w:proofErr w:type="gramEnd"/>
      <w:r w:rsidRPr="00382B43">
        <w:t xml:space="preserve"> .</w:t>
      </w:r>
      <w:r>
        <w:t xml:space="preserve"> page 8 </w:t>
      </w:r>
    </w:p>
    <w:p w14:paraId="617357A4" w14:textId="77777777" w:rsidR="00BD6714" w:rsidRDefault="00BD6714" w:rsidP="00BD6714">
      <w:r w:rsidRPr="004822C3">
        <w:t xml:space="preserve">2.2 </w:t>
      </w:r>
      <w:r>
        <w:t>The D</w:t>
      </w:r>
      <w:r w:rsidRPr="004822C3">
        <w:t>efinition of a mental health crisis</w:t>
      </w:r>
      <w:r>
        <w:t>,</w:t>
      </w:r>
      <w:r w:rsidRPr="004822C3">
        <w:t xml:space="preserve"> emergency service</w:t>
      </w:r>
      <w:r>
        <w:t xml:space="preserve"> policies and involvement of police </w:t>
      </w:r>
      <w:r w:rsidRPr="00382B43">
        <w:t xml:space="preserve">. . . . . . . . . </w:t>
      </w:r>
      <w:proofErr w:type="gramStart"/>
      <w:r w:rsidRPr="00382B43">
        <w:t>. . . .</w:t>
      </w:r>
      <w:proofErr w:type="gramEnd"/>
      <w:r w:rsidRPr="00382B43">
        <w:t xml:space="preserve"> </w:t>
      </w:r>
      <w:proofErr w:type="gramStart"/>
      <w:r w:rsidRPr="00382B43">
        <w:t>.</w:t>
      </w:r>
      <w:r>
        <w:t>Page</w:t>
      </w:r>
      <w:proofErr w:type="gramEnd"/>
      <w:r>
        <w:t xml:space="preserve"> 9 </w:t>
      </w:r>
    </w:p>
    <w:p w14:paraId="20F6298A" w14:textId="77777777" w:rsidR="00BD6714" w:rsidRPr="004822C3" w:rsidRDefault="00BD6714" w:rsidP="00BD6714"/>
    <w:p w14:paraId="1EA44962" w14:textId="77777777" w:rsidR="00BD6714" w:rsidRPr="00382B43" w:rsidRDefault="00BD6714" w:rsidP="00BD6714">
      <w:pPr>
        <w:spacing w:line="480" w:lineRule="auto"/>
      </w:pPr>
      <w:r w:rsidRPr="00382B43">
        <w:t xml:space="preserve">2.3 </w:t>
      </w:r>
      <w:r>
        <w:t>Police Officers</w:t>
      </w:r>
      <w:r w:rsidRPr="00382B43">
        <w:t xml:space="preserve"> training and support</w:t>
      </w:r>
      <w:r>
        <w:t xml:space="preserve"> </w:t>
      </w:r>
      <w:r w:rsidRPr="00382B43">
        <w:t xml:space="preserve">. . . . . . . . . </w:t>
      </w:r>
      <w:proofErr w:type="gramStart"/>
      <w:r w:rsidRPr="00382B43">
        <w:t>. . . .</w:t>
      </w:r>
      <w:proofErr w:type="gramEnd"/>
      <w:r w:rsidRPr="00382B43">
        <w:t xml:space="preserve"> .</w:t>
      </w:r>
      <w:r>
        <w:t xml:space="preserve"> page 11</w:t>
      </w:r>
    </w:p>
    <w:p w14:paraId="1F9FFB90" w14:textId="77777777" w:rsidR="00BD6714" w:rsidRDefault="00BD6714" w:rsidP="00BD6714">
      <w:r w:rsidRPr="00F542A6">
        <w:t xml:space="preserve">2.4 Are Police the right emergency service? </w:t>
      </w:r>
      <w:r w:rsidRPr="00382B43">
        <w:t>. . . . . . . . . . . . . .</w:t>
      </w:r>
      <w:r>
        <w:t xml:space="preserve"> page 12 </w:t>
      </w:r>
    </w:p>
    <w:p w14:paraId="57827750" w14:textId="77777777" w:rsidR="00BD6714" w:rsidRDefault="00BD6714" w:rsidP="00BD6714"/>
    <w:p w14:paraId="43281426" w14:textId="77777777" w:rsidR="00BD6714" w:rsidRDefault="00BD6714" w:rsidP="00BD6714">
      <w:pPr>
        <w:spacing w:line="480" w:lineRule="auto"/>
      </w:pPr>
      <w:r w:rsidRPr="00382B43">
        <w:t>2.5 Conclusion</w:t>
      </w:r>
      <w:r>
        <w:t xml:space="preserve"> </w:t>
      </w:r>
      <w:r w:rsidRPr="00382B43">
        <w:t xml:space="preserve">. . . . . . . . . </w:t>
      </w:r>
      <w:proofErr w:type="gramStart"/>
      <w:r w:rsidRPr="00382B43">
        <w:t>. . . .</w:t>
      </w:r>
      <w:proofErr w:type="gramEnd"/>
      <w:r w:rsidRPr="00382B43">
        <w:t xml:space="preserve"> .</w:t>
      </w:r>
      <w:r>
        <w:t xml:space="preserve"> Page 13 </w:t>
      </w:r>
    </w:p>
    <w:p w14:paraId="7399D8B5" w14:textId="77777777" w:rsidR="00BD6714" w:rsidRPr="00382B43" w:rsidRDefault="00BD6714" w:rsidP="00BD6714">
      <w:pPr>
        <w:spacing w:line="480" w:lineRule="auto"/>
      </w:pPr>
    </w:p>
    <w:p w14:paraId="701B8EF6" w14:textId="77777777" w:rsidR="00BD6714" w:rsidRDefault="00BD6714" w:rsidP="00BD6714">
      <w:pPr>
        <w:rPr>
          <w:b/>
          <w:bCs/>
        </w:rPr>
      </w:pPr>
      <w:r w:rsidRPr="00F542A6">
        <w:rPr>
          <w:b/>
          <w:bCs/>
        </w:rPr>
        <w:t>Chapter 3 – Research methodology</w:t>
      </w:r>
    </w:p>
    <w:p w14:paraId="6C487344" w14:textId="77777777" w:rsidR="00BD6714" w:rsidRPr="00F542A6" w:rsidRDefault="00BD6714" w:rsidP="00BD6714">
      <w:pPr>
        <w:rPr>
          <w:b/>
          <w:bCs/>
        </w:rPr>
      </w:pPr>
    </w:p>
    <w:p w14:paraId="327AFA4E" w14:textId="77777777" w:rsidR="00BD6714" w:rsidRDefault="00BD6714" w:rsidP="00BD6714">
      <w:r w:rsidRPr="004822C3">
        <w:t>3.1 Introduction</w:t>
      </w:r>
      <w:r w:rsidRPr="00382B43">
        <w:t xml:space="preserve">. . . . . . . . . </w:t>
      </w:r>
      <w:proofErr w:type="gramStart"/>
      <w:r w:rsidRPr="00382B43">
        <w:t>. . . .</w:t>
      </w:r>
      <w:proofErr w:type="gramEnd"/>
      <w:r w:rsidRPr="00382B43">
        <w:t xml:space="preserve"> </w:t>
      </w:r>
      <w:proofErr w:type="gramStart"/>
      <w:r w:rsidRPr="00382B43">
        <w:t>.</w:t>
      </w:r>
      <w:r>
        <w:t>page</w:t>
      </w:r>
      <w:proofErr w:type="gramEnd"/>
      <w:r>
        <w:t xml:space="preserve"> 13</w:t>
      </w:r>
    </w:p>
    <w:p w14:paraId="32E14CE4" w14:textId="77777777" w:rsidR="00BD6714" w:rsidRPr="00F542A6" w:rsidRDefault="00BD6714" w:rsidP="00BD6714"/>
    <w:p w14:paraId="084F9668" w14:textId="77777777" w:rsidR="00BD6714" w:rsidRDefault="00BD6714" w:rsidP="00BD6714">
      <w:r w:rsidRPr="004822C3">
        <w:t xml:space="preserve">3.2 Data collection </w:t>
      </w:r>
      <w:r w:rsidRPr="00382B43">
        <w:t xml:space="preserve">. . . . . . . . . </w:t>
      </w:r>
      <w:proofErr w:type="gramStart"/>
      <w:r w:rsidRPr="00382B43">
        <w:t>. . . .</w:t>
      </w:r>
      <w:proofErr w:type="gramEnd"/>
      <w:r w:rsidRPr="00382B43">
        <w:t xml:space="preserve"> .</w:t>
      </w:r>
      <w:r>
        <w:t xml:space="preserve"> Page 13 </w:t>
      </w:r>
    </w:p>
    <w:p w14:paraId="7049C382" w14:textId="77777777" w:rsidR="00BD6714" w:rsidRPr="00F542A6" w:rsidRDefault="00BD6714" w:rsidP="00BD6714"/>
    <w:p w14:paraId="58DE471D" w14:textId="77777777" w:rsidR="00BD6714" w:rsidRDefault="00BD6714" w:rsidP="00BD6714">
      <w:r>
        <w:t xml:space="preserve">3.3 </w:t>
      </w:r>
      <w:r w:rsidRPr="00186B11">
        <w:t>Analysis of data</w:t>
      </w:r>
      <w:r>
        <w:t xml:space="preserve"> </w:t>
      </w:r>
      <w:r w:rsidRPr="00382B43">
        <w:t xml:space="preserve">. . . . . . . . . </w:t>
      </w:r>
      <w:proofErr w:type="gramStart"/>
      <w:r w:rsidRPr="00382B43">
        <w:t>. . . .</w:t>
      </w:r>
      <w:proofErr w:type="gramEnd"/>
      <w:r w:rsidRPr="00382B43">
        <w:t xml:space="preserve"> </w:t>
      </w:r>
      <w:proofErr w:type="gramStart"/>
      <w:r w:rsidRPr="00382B43">
        <w:t>.</w:t>
      </w:r>
      <w:r>
        <w:t>Page</w:t>
      </w:r>
      <w:proofErr w:type="gramEnd"/>
      <w:r>
        <w:t xml:space="preserve"> 14 </w:t>
      </w:r>
    </w:p>
    <w:p w14:paraId="625B0B29" w14:textId="77777777" w:rsidR="00BD6714" w:rsidRDefault="00BD6714" w:rsidP="00BD6714"/>
    <w:p w14:paraId="59C805C0" w14:textId="77777777" w:rsidR="00BD6714" w:rsidRDefault="00BD6714" w:rsidP="00BD6714">
      <w:r>
        <w:t xml:space="preserve">3.4 </w:t>
      </w:r>
      <w:r w:rsidRPr="00186B11">
        <w:t xml:space="preserve">Limitations </w:t>
      </w:r>
      <w:r w:rsidRPr="00382B43">
        <w:t xml:space="preserve">. . . . . . . . . </w:t>
      </w:r>
      <w:proofErr w:type="gramStart"/>
      <w:r w:rsidRPr="00382B43">
        <w:t>. . . .</w:t>
      </w:r>
      <w:proofErr w:type="gramEnd"/>
      <w:r w:rsidRPr="00382B43">
        <w:t xml:space="preserve"> .</w:t>
      </w:r>
      <w:r>
        <w:t xml:space="preserve"> Page 15</w:t>
      </w:r>
    </w:p>
    <w:p w14:paraId="69917921" w14:textId="77777777" w:rsidR="00BD6714" w:rsidRDefault="00BD6714" w:rsidP="00BD6714"/>
    <w:p w14:paraId="0CE0D3CA" w14:textId="77777777" w:rsidR="00BD6714" w:rsidRPr="00F542A6" w:rsidRDefault="00BD6714" w:rsidP="00BD6714">
      <w:r w:rsidRPr="00F542A6">
        <w:t>3.5 Conclusion</w:t>
      </w:r>
      <w:r>
        <w:t xml:space="preserve"> </w:t>
      </w:r>
      <w:r w:rsidRPr="00382B43">
        <w:t xml:space="preserve">. . . . . . . . . </w:t>
      </w:r>
      <w:proofErr w:type="gramStart"/>
      <w:r w:rsidRPr="00382B43">
        <w:t>. . . .</w:t>
      </w:r>
      <w:proofErr w:type="gramEnd"/>
      <w:r w:rsidRPr="00382B43">
        <w:t xml:space="preserve"> .</w:t>
      </w:r>
      <w:r>
        <w:t xml:space="preserve"> Page 15</w:t>
      </w:r>
    </w:p>
    <w:p w14:paraId="282995F8" w14:textId="77777777" w:rsidR="00BD6714" w:rsidRPr="00186B11" w:rsidRDefault="00BD6714" w:rsidP="00BD6714"/>
    <w:p w14:paraId="5E6B1DAA" w14:textId="77777777" w:rsidR="00BD6714" w:rsidRPr="00D46E27" w:rsidRDefault="00BD6714" w:rsidP="00BD6714">
      <w:pPr>
        <w:spacing w:line="480" w:lineRule="auto"/>
        <w:rPr>
          <w:b/>
          <w:bCs/>
        </w:rPr>
      </w:pPr>
    </w:p>
    <w:p w14:paraId="4E5DE30A" w14:textId="77777777" w:rsidR="00BD6714" w:rsidRDefault="00BD6714" w:rsidP="00BD6714">
      <w:pPr>
        <w:spacing w:line="480" w:lineRule="auto"/>
        <w:rPr>
          <w:b/>
          <w:bCs/>
        </w:rPr>
      </w:pPr>
      <w:r w:rsidRPr="00D46E27">
        <w:rPr>
          <w:b/>
          <w:bCs/>
        </w:rPr>
        <w:t>Chapter 4 - Analysis of result</w:t>
      </w:r>
      <w:r>
        <w:rPr>
          <w:b/>
          <w:bCs/>
        </w:rPr>
        <w:t xml:space="preserve">s </w:t>
      </w:r>
      <w:r w:rsidRPr="00382B43">
        <w:t xml:space="preserve">. . . . . . . . . </w:t>
      </w:r>
      <w:proofErr w:type="gramStart"/>
      <w:r w:rsidRPr="00382B43">
        <w:t>. . . .</w:t>
      </w:r>
      <w:proofErr w:type="gramEnd"/>
      <w:r w:rsidRPr="00382B43">
        <w:t xml:space="preserve"> </w:t>
      </w:r>
      <w:proofErr w:type="gramStart"/>
      <w:r w:rsidRPr="00382B43">
        <w:t>.</w:t>
      </w:r>
      <w:r>
        <w:t>Page</w:t>
      </w:r>
      <w:proofErr w:type="gramEnd"/>
      <w:r>
        <w:t xml:space="preserve"> 15 </w:t>
      </w:r>
    </w:p>
    <w:p w14:paraId="02DBE023" w14:textId="77777777" w:rsidR="00BD6714" w:rsidRPr="00D46E27" w:rsidRDefault="00BD6714" w:rsidP="00BD6714">
      <w:pPr>
        <w:spacing w:line="480" w:lineRule="auto"/>
        <w:rPr>
          <w:b/>
          <w:bCs/>
        </w:rPr>
      </w:pPr>
    </w:p>
    <w:p w14:paraId="48324899" w14:textId="7EBA61A5" w:rsidR="00BD6714" w:rsidRDefault="00BD6714" w:rsidP="00BD6714">
      <w:pPr>
        <w:rPr>
          <w:b/>
          <w:bCs/>
        </w:rPr>
      </w:pPr>
      <w:r w:rsidRPr="00F542A6">
        <w:rPr>
          <w:b/>
          <w:bCs/>
        </w:rPr>
        <w:lastRenderedPageBreak/>
        <w:t>Chapter 5 Conclusion and Findings</w:t>
      </w:r>
      <w:r>
        <w:rPr>
          <w:b/>
          <w:bCs/>
        </w:rPr>
        <w:t xml:space="preserve"> </w:t>
      </w:r>
      <w:r w:rsidRPr="00382B43">
        <w:t xml:space="preserve">. . . . . . . . . </w:t>
      </w:r>
      <w:proofErr w:type="gramStart"/>
      <w:r w:rsidRPr="00382B43">
        <w:t>. . . .</w:t>
      </w:r>
      <w:proofErr w:type="gramEnd"/>
      <w:r w:rsidRPr="00382B43">
        <w:t xml:space="preserve"> </w:t>
      </w:r>
      <w:r>
        <w:t>Page 17</w:t>
      </w:r>
    </w:p>
    <w:p w14:paraId="4C180407" w14:textId="77777777" w:rsidR="00BD6714" w:rsidRDefault="00BD6714" w:rsidP="00BD6714">
      <w:pPr>
        <w:rPr>
          <w:b/>
          <w:bCs/>
        </w:rPr>
      </w:pPr>
    </w:p>
    <w:p w14:paraId="505F6758" w14:textId="4F40EBD4" w:rsidR="00BD6714" w:rsidRPr="00F542A6" w:rsidRDefault="00BD6714" w:rsidP="00BD6714">
      <w:r w:rsidRPr="00F542A6">
        <w:t>5.1 Main findings</w:t>
      </w:r>
      <w:r w:rsidRPr="00382B43">
        <w:t xml:space="preserve">. . . . . . . . . </w:t>
      </w:r>
      <w:proofErr w:type="gramStart"/>
      <w:r w:rsidRPr="00382B43">
        <w:t>. . . .</w:t>
      </w:r>
      <w:proofErr w:type="gramEnd"/>
      <w:r w:rsidRPr="00382B43">
        <w:t xml:space="preserve"> </w:t>
      </w:r>
      <w:r>
        <w:t>Page 18</w:t>
      </w:r>
    </w:p>
    <w:p w14:paraId="770C7CE6" w14:textId="77777777" w:rsidR="00BD6714" w:rsidRPr="00F542A6" w:rsidRDefault="00BD6714" w:rsidP="00BD6714"/>
    <w:p w14:paraId="35206CE8" w14:textId="08A40BA5" w:rsidR="00BD6714" w:rsidRDefault="00BD6714" w:rsidP="00BD6714">
      <w:r w:rsidRPr="00F542A6">
        <w:t>5.2 Limitations</w:t>
      </w:r>
      <w:r w:rsidRPr="00382B43">
        <w:t xml:space="preserve">. . . . . . . . . </w:t>
      </w:r>
      <w:proofErr w:type="gramStart"/>
      <w:r w:rsidRPr="00382B43">
        <w:t>. . . .</w:t>
      </w:r>
      <w:proofErr w:type="gramEnd"/>
      <w:r w:rsidRPr="00382B43">
        <w:t xml:space="preserve"> </w:t>
      </w:r>
      <w:r>
        <w:t>Page 18</w:t>
      </w:r>
    </w:p>
    <w:p w14:paraId="37FEC2BE" w14:textId="77777777" w:rsidR="00BD6714" w:rsidRDefault="00BD6714" w:rsidP="00BD6714"/>
    <w:p w14:paraId="4381D149" w14:textId="77777777" w:rsidR="00BD6714" w:rsidRDefault="00BD6714" w:rsidP="00BD6714"/>
    <w:p w14:paraId="6646A453" w14:textId="77777777" w:rsidR="00BD6714" w:rsidRPr="0013708A" w:rsidRDefault="00BD6714" w:rsidP="00BD6714">
      <w:pPr>
        <w:rPr>
          <w:b/>
          <w:bCs/>
          <w:u w:val="single"/>
        </w:rPr>
      </w:pPr>
      <w:r w:rsidRPr="0013708A">
        <w:rPr>
          <w:b/>
          <w:bCs/>
          <w:u w:val="single"/>
        </w:rPr>
        <w:t xml:space="preserve">Chapter 6 </w:t>
      </w:r>
      <w:r>
        <w:rPr>
          <w:b/>
          <w:bCs/>
          <w:u w:val="single"/>
        </w:rPr>
        <w:t>–</w:t>
      </w:r>
      <w:r w:rsidRPr="0013708A">
        <w:rPr>
          <w:b/>
          <w:bCs/>
          <w:u w:val="single"/>
        </w:rPr>
        <w:t xml:space="preserve"> Recommendation</w:t>
      </w:r>
      <w:r>
        <w:rPr>
          <w:b/>
          <w:bCs/>
          <w:u w:val="single"/>
        </w:rPr>
        <w:t xml:space="preserve"> and Conclusion</w:t>
      </w:r>
    </w:p>
    <w:p w14:paraId="3F1AF6F1" w14:textId="77777777" w:rsidR="00BD6714" w:rsidRPr="00F542A6" w:rsidRDefault="00BD6714" w:rsidP="00BD6714"/>
    <w:p w14:paraId="08805FE2" w14:textId="185F7470" w:rsidR="00BD6714" w:rsidRPr="00F542A6" w:rsidRDefault="00BD6714" w:rsidP="00BD6714">
      <w:r w:rsidRPr="00F542A6">
        <w:t xml:space="preserve">6.1 recommendations </w:t>
      </w:r>
      <w:r w:rsidRPr="00382B43">
        <w:t xml:space="preserve">. . . . . . . . . </w:t>
      </w:r>
      <w:proofErr w:type="gramStart"/>
      <w:r w:rsidRPr="00382B43">
        <w:t>. . . .</w:t>
      </w:r>
      <w:proofErr w:type="gramEnd"/>
      <w:r w:rsidRPr="00382B43">
        <w:t xml:space="preserve"> </w:t>
      </w:r>
      <w:r>
        <w:t>Page 18</w:t>
      </w:r>
    </w:p>
    <w:p w14:paraId="3FEB1CE5" w14:textId="77777777" w:rsidR="00BD6714" w:rsidRPr="00F542A6" w:rsidRDefault="00BD6714" w:rsidP="00BD6714"/>
    <w:p w14:paraId="39C05515" w14:textId="2102A8B5" w:rsidR="00BD6714" w:rsidRPr="00F542A6" w:rsidRDefault="00BD6714" w:rsidP="00BD6714">
      <w:r w:rsidRPr="00F542A6">
        <w:t>6.2 Conclusion</w:t>
      </w:r>
      <w:r>
        <w:t xml:space="preserve"> </w:t>
      </w:r>
      <w:r w:rsidRPr="00382B43">
        <w:t xml:space="preserve">. . . . . . . . . </w:t>
      </w:r>
      <w:proofErr w:type="gramStart"/>
      <w:r w:rsidRPr="00382B43">
        <w:t>. . . .</w:t>
      </w:r>
      <w:proofErr w:type="gramEnd"/>
      <w:r w:rsidRPr="00382B43">
        <w:t xml:space="preserve"> </w:t>
      </w:r>
      <w:r>
        <w:t xml:space="preserve">Page 19 </w:t>
      </w:r>
    </w:p>
    <w:p w14:paraId="228CE2F1" w14:textId="77777777" w:rsidR="00BD6714" w:rsidRPr="00D46E27" w:rsidRDefault="00BD6714" w:rsidP="00BD6714">
      <w:pPr>
        <w:spacing w:line="480" w:lineRule="auto"/>
        <w:rPr>
          <w:b/>
          <w:bCs/>
        </w:rPr>
      </w:pPr>
    </w:p>
    <w:p w14:paraId="11EB0900" w14:textId="6D98446D" w:rsidR="00BD6714" w:rsidRPr="00D46E27" w:rsidRDefault="00BD6714" w:rsidP="00BD6714">
      <w:pPr>
        <w:spacing w:line="480" w:lineRule="auto"/>
        <w:rPr>
          <w:b/>
          <w:bCs/>
        </w:rPr>
      </w:pPr>
      <w:r w:rsidRPr="00D46E27">
        <w:rPr>
          <w:b/>
          <w:bCs/>
        </w:rPr>
        <w:t>Bibliography</w:t>
      </w:r>
      <w:r>
        <w:rPr>
          <w:b/>
          <w:bCs/>
        </w:rPr>
        <w:t xml:space="preserve"> </w:t>
      </w:r>
      <w:r w:rsidRPr="00382B43">
        <w:t xml:space="preserve">. . . . . . . . . </w:t>
      </w:r>
      <w:proofErr w:type="gramStart"/>
      <w:r w:rsidRPr="00382B43">
        <w:t>. . . .</w:t>
      </w:r>
      <w:proofErr w:type="gramEnd"/>
      <w:r w:rsidRPr="00382B43">
        <w:t xml:space="preserve"> </w:t>
      </w:r>
      <w:r>
        <w:t>Page 2</w:t>
      </w:r>
      <w:r w:rsidR="00672F06">
        <w:t>1</w:t>
      </w:r>
      <w:r>
        <w:t xml:space="preserve"> </w:t>
      </w:r>
    </w:p>
    <w:p w14:paraId="00C5097D" w14:textId="7795CDB9" w:rsidR="00BD6714" w:rsidRPr="00F542A6" w:rsidRDefault="00BD6714" w:rsidP="00BD6714">
      <w:pPr>
        <w:rPr>
          <w:b/>
          <w:bCs/>
        </w:rPr>
      </w:pPr>
      <w:r w:rsidRPr="00F542A6">
        <w:rPr>
          <w:b/>
          <w:bCs/>
        </w:rPr>
        <w:t xml:space="preserve">Appendix </w:t>
      </w:r>
      <w:r w:rsidRPr="00382B43">
        <w:t xml:space="preserve">. . . . . . . . . </w:t>
      </w:r>
      <w:proofErr w:type="gramStart"/>
      <w:r w:rsidRPr="00382B43">
        <w:t>. . . .</w:t>
      </w:r>
      <w:proofErr w:type="gramEnd"/>
      <w:r w:rsidRPr="00382B43">
        <w:t xml:space="preserve"> .</w:t>
      </w:r>
      <w:r>
        <w:t>Page 2</w:t>
      </w:r>
      <w:r w:rsidR="00527D0A">
        <w:t>4</w:t>
      </w:r>
    </w:p>
    <w:p w14:paraId="55EA9394" w14:textId="232C865C" w:rsidR="00964B0C" w:rsidRPr="00382B43" w:rsidRDefault="00964B0C" w:rsidP="00CA0FB7"/>
    <w:p w14:paraId="24E666BD" w14:textId="77777777" w:rsidR="00382B43" w:rsidRDefault="00382B43" w:rsidP="00CA0FB7"/>
    <w:p w14:paraId="56066705" w14:textId="77777777" w:rsidR="00D46E27" w:rsidRDefault="00D46E27" w:rsidP="00CA0FB7"/>
    <w:p w14:paraId="13C43CDA" w14:textId="77777777" w:rsidR="00D46E27" w:rsidRDefault="00D46E27" w:rsidP="00CA0FB7"/>
    <w:p w14:paraId="5F008526" w14:textId="77777777" w:rsidR="00D46E27" w:rsidRDefault="00D46E27" w:rsidP="00CA0FB7"/>
    <w:p w14:paraId="66CCCFB9" w14:textId="77777777" w:rsidR="00D46E27" w:rsidRDefault="00D46E27" w:rsidP="00CA0FB7"/>
    <w:p w14:paraId="5DC08F31" w14:textId="77777777" w:rsidR="00D46E27" w:rsidRDefault="00D46E27" w:rsidP="00CA0FB7"/>
    <w:p w14:paraId="67B5570D" w14:textId="77777777" w:rsidR="00D46E27" w:rsidRDefault="00D46E27" w:rsidP="00CA0FB7"/>
    <w:p w14:paraId="5A556640" w14:textId="77777777" w:rsidR="00D46E27" w:rsidRDefault="00D46E27" w:rsidP="00CA0FB7"/>
    <w:p w14:paraId="5AC2C23E" w14:textId="77777777" w:rsidR="00D46E27" w:rsidRDefault="00D46E27" w:rsidP="00CA0FB7"/>
    <w:p w14:paraId="05B6468E" w14:textId="77777777" w:rsidR="00D46E27" w:rsidRDefault="00D46E27" w:rsidP="00CA0FB7"/>
    <w:p w14:paraId="4AD30CB5" w14:textId="77777777" w:rsidR="00D46E27" w:rsidRDefault="00D46E27" w:rsidP="00CA0FB7"/>
    <w:p w14:paraId="6A8301A6" w14:textId="77777777" w:rsidR="00D46E27" w:rsidRDefault="00D46E27" w:rsidP="00CA0FB7"/>
    <w:p w14:paraId="2B79DB68" w14:textId="77777777" w:rsidR="00D46E27" w:rsidRDefault="00D46E27" w:rsidP="00CA0FB7"/>
    <w:p w14:paraId="265E2457" w14:textId="77777777" w:rsidR="00D46E27" w:rsidRDefault="00D46E27" w:rsidP="00CA0FB7"/>
    <w:p w14:paraId="7603932C" w14:textId="77777777" w:rsidR="007B5121" w:rsidRDefault="007B5121" w:rsidP="00CA0FB7"/>
    <w:p w14:paraId="504346C6" w14:textId="77777777" w:rsidR="007B5121" w:rsidRDefault="007B5121" w:rsidP="00CA0FB7"/>
    <w:p w14:paraId="343C4556" w14:textId="77777777" w:rsidR="007B5121" w:rsidRDefault="007B5121" w:rsidP="00CA0FB7"/>
    <w:p w14:paraId="40146BD2" w14:textId="77777777" w:rsidR="007B5121" w:rsidRDefault="007B5121" w:rsidP="00CA0FB7"/>
    <w:p w14:paraId="4852BA28" w14:textId="77777777" w:rsidR="007B5121" w:rsidRDefault="007B5121" w:rsidP="00CA0FB7"/>
    <w:p w14:paraId="60FE7C86" w14:textId="77777777" w:rsidR="007B5121" w:rsidRDefault="007B5121" w:rsidP="00CA0FB7"/>
    <w:p w14:paraId="6A922646" w14:textId="77777777" w:rsidR="007B5121" w:rsidRDefault="007B5121" w:rsidP="00CA0FB7"/>
    <w:p w14:paraId="5A31ECBB" w14:textId="77777777" w:rsidR="007B5121" w:rsidRDefault="007B5121" w:rsidP="00CA0FB7"/>
    <w:p w14:paraId="4E06E483" w14:textId="77777777" w:rsidR="007B5121" w:rsidRDefault="007B5121" w:rsidP="00CA0FB7"/>
    <w:p w14:paraId="18A40339" w14:textId="77777777" w:rsidR="00A530E5" w:rsidRDefault="00A530E5" w:rsidP="00CA0FB7"/>
    <w:p w14:paraId="46817322" w14:textId="77777777" w:rsidR="00812086" w:rsidRDefault="00812086" w:rsidP="00CA0FB7"/>
    <w:p w14:paraId="47C87D8B" w14:textId="77777777" w:rsidR="00A530E5" w:rsidRDefault="00A530E5" w:rsidP="00CA0FB7"/>
    <w:p w14:paraId="102296FE" w14:textId="77777777" w:rsidR="00BD6714" w:rsidRDefault="00BD6714" w:rsidP="00CA0FB7">
      <w:pPr>
        <w:rPr>
          <w:b/>
          <w:bCs/>
        </w:rPr>
      </w:pPr>
    </w:p>
    <w:p w14:paraId="24526A56" w14:textId="77777777" w:rsidR="00BD6714" w:rsidRDefault="00BD6714" w:rsidP="00CA0FB7">
      <w:pPr>
        <w:rPr>
          <w:b/>
          <w:bCs/>
        </w:rPr>
      </w:pPr>
    </w:p>
    <w:p w14:paraId="68D88A7E" w14:textId="77777777" w:rsidR="00BD6714" w:rsidRDefault="00BD6714" w:rsidP="00CA0FB7">
      <w:pPr>
        <w:rPr>
          <w:b/>
          <w:bCs/>
        </w:rPr>
      </w:pPr>
    </w:p>
    <w:p w14:paraId="540582AB" w14:textId="77777777" w:rsidR="00BD6714" w:rsidRDefault="00BD6714" w:rsidP="00CA0FB7">
      <w:pPr>
        <w:rPr>
          <w:b/>
          <w:bCs/>
        </w:rPr>
      </w:pPr>
    </w:p>
    <w:p w14:paraId="369F6855" w14:textId="77777777" w:rsidR="00BD6714" w:rsidRDefault="00BD6714" w:rsidP="00CA0FB7">
      <w:pPr>
        <w:rPr>
          <w:b/>
          <w:bCs/>
        </w:rPr>
      </w:pPr>
    </w:p>
    <w:p w14:paraId="685E24E5" w14:textId="77777777" w:rsidR="00BD6714" w:rsidRDefault="00BD6714" w:rsidP="00CA0FB7">
      <w:pPr>
        <w:rPr>
          <w:b/>
          <w:bCs/>
        </w:rPr>
      </w:pPr>
    </w:p>
    <w:p w14:paraId="70A1324C" w14:textId="1C724F6F" w:rsidR="00234FDA" w:rsidRDefault="00382B43" w:rsidP="00CA0FB7">
      <w:pPr>
        <w:rPr>
          <w:b/>
          <w:bCs/>
        </w:rPr>
      </w:pPr>
      <w:r w:rsidRPr="00812086">
        <w:rPr>
          <w:b/>
          <w:bCs/>
        </w:rPr>
        <w:lastRenderedPageBreak/>
        <w:t>Chapter 1 – Introduction</w:t>
      </w:r>
    </w:p>
    <w:p w14:paraId="53B38E1F" w14:textId="77777777" w:rsidR="00812086" w:rsidRPr="00812086" w:rsidRDefault="00812086" w:rsidP="00CA0FB7">
      <w:pPr>
        <w:rPr>
          <w:b/>
          <w:bCs/>
        </w:rPr>
      </w:pPr>
    </w:p>
    <w:p w14:paraId="5264F3B3" w14:textId="436C14CA" w:rsidR="00234FDA" w:rsidRPr="004822C3" w:rsidRDefault="004822C3" w:rsidP="00CA0FB7">
      <w:r>
        <w:t xml:space="preserve">The aim of this </w:t>
      </w:r>
      <w:r w:rsidR="009E4874">
        <w:t xml:space="preserve">study </w:t>
      </w:r>
      <w:r>
        <w:t xml:space="preserve">is to </w:t>
      </w:r>
      <w:r w:rsidR="00234FDA" w:rsidRPr="004822C3">
        <w:t>explore if response police officers have the relevant training and support from partner agencies to deal with those suffering a mental health crisis</w:t>
      </w:r>
      <w:r w:rsidR="00421A5C">
        <w:t xml:space="preserve">. To analyse if they are the most appropriate emergency service to be attending and supporting those suffering a mental health crisis.  </w:t>
      </w:r>
      <w:r w:rsidR="00234FDA" w:rsidRPr="004822C3">
        <w:t>The research is important to undertake</w:t>
      </w:r>
      <w:r w:rsidR="009E4874">
        <w:t>,</w:t>
      </w:r>
      <w:r w:rsidR="00234FDA" w:rsidRPr="004822C3">
        <w:t xml:space="preserve"> as mental health is a topical subject matter which has become more prevalent in modern society. </w:t>
      </w:r>
    </w:p>
    <w:p w14:paraId="38D60885" w14:textId="683EF5B4" w:rsidR="00234FDA" w:rsidRPr="004822C3" w:rsidRDefault="00234FDA" w:rsidP="00CA0FB7"/>
    <w:p w14:paraId="24A0DBBF" w14:textId="77777777" w:rsidR="00234FDA" w:rsidRPr="004822C3" w:rsidRDefault="00234FDA" w:rsidP="00CA0FB7"/>
    <w:p w14:paraId="37EE83CE" w14:textId="23DCD1A9" w:rsidR="009C0718" w:rsidRPr="00812086" w:rsidRDefault="00066744" w:rsidP="00CA0FB7">
      <w:pPr>
        <w:rPr>
          <w:b/>
          <w:bCs/>
        </w:rPr>
      </w:pPr>
      <w:r w:rsidRPr="00812086">
        <w:rPr>
          <w:b/>
          <w:bCs/>
        </w:rPr>
        <w:t>1.</w:t>
      </w:r>
      <w:r w:rsidR="00812086" w:rsidRPr="00812086">
        <w:rPr>
          <w:b/>
          <w:bCs/>
        </w:rPr>
        <w:t>1</w:t>
      </w:r>
      <w:r w:rsidRPr="00812086">
        <w:rPr>
          <w:b/>
          <w:bCs/>
        </w:rPr>
        <w:t xml:space="preserve"> </w:t>
      </w:r>
      <w:r w:rsidR="009C0718" w:rsidRPr="00812086">
        <w:rPr>
          <w:b/>
          <w:bCs/>
        </w:rPr>
        <w:t>Research rational</w:t>
      </w:r>
      <w:r w:rsidR="00812086" w:rsidRPr="00812086">
        <w:rPr>
          <w:b/>
          <w:bCs/>
        </w:rPr>
        <w:t>e</w:t>
      </w:r>
      <w:r w:rsidR="009C0718" w:rsidRPr="00812086">
        <w:rPr>
          <w:b/>
          <w:bCs/>
        </w:rPr>
        <w:t xml:space="preserve"> </w:t>
      </w:r>
    </w:p>
    <w:p w14:paraId="14429579" w14:textId="5713F8AA" w:rsidR="002457F7" w:rsidRDefault="00421A5C" w:rsidP="00CA0FB7">
      <w:r>
        <w:t xml:space="preserve">Mental </w:t>
      </w:r>
      <w:r w:rsidR="00471BCC">
        <w:t>health</w:t>
      </w:r>
      <w:r>
        <w:t xml:space="preserve"> </w:t>
      </w:r>
      <w:r w:rsidR="00471BCC">
        <w:t>is an extrem</w:t>
      </w:r>
      <w:r w:rsidR="009E4874">
        <w:t>el</w:t>
      </w:r>
      <w:r w:rsidR="00471BCC">
        <w:t>y complex subject matter. Venters (2018) summarised that mental health has changed over the last seventy years, with the</w:t>
      </w:r>
      <w:r w:rsidR="009E4874">
        <w:t>re</w:t>
      </w:r>
      <w:r w:rsidR="00471BCC">
        <w:t xml:space="preserve"> being major changes in society’s attitudes where they become more supporting and accepting of mental health. Whilst </w:t>
      </w:r>
      <w:r w:rsidR="00116F02">
        <w:t xml:space="preserve">suggesting </w:t>
      </w:r>
      <w:r w:rsidR="00471BCC">
        <w:t xml:space="preserve">this is a positive, he highlights the biggest challenge with mental health is the lack of data and research budgets. </w:t>
      </w:r>
      <w:r w:rsidR="00116F02">
        <w:t xml:space="preserve">The Guardian (2023) reported that some forces across England and Wales have experienced triple the mental health calls between 2019 and 2021. Within the article it analyses data provided by 23 of the 26 forces across England and Wales and found 13.9% increase from 2019 to 2021, which left forces answering 281,598 mental health incidents in a </w:t>
      </w:r>
      <w:r w:rsidR="00CF1D92">
        <w:t>two-year</w:t>
      </w:r>
      <w:r w:rsidR="00116F02">
        <w:t xml:space="preserve"> period. </w:t>
      </w:r>
      <w:r w:rsidR="00CF1D92">
        <w:t xml:space="preserve">A national police chiefs council spokesperson is quoted as saying “Policing is often seen as the service of last resort”. </w:t>
      </w:r>
      <w:r w:rsidR="009E4874">
        <w:t>So,</w:t>
      </w:r>
      <w:r w:rsidR="00CF1D92">
        <w:t xml:space="preserve"> the question is</w:t>
      </w:r>
      <w:r w:rsidR="009E4874">
        <w:t>,</w:t>
      </w:r>
      <w:r w:rsidR="00CF1D92">
        <w:t xml:space="preserve"> do police have the relevant training and support fr</w:t>
      </w:r>
      <w:r w:rsidR="00DE126B">
        <w:t>o</w:t>
      </w:r>
      <w:r w:rsidR="00CF1D92">
        <w:t>m relevant agencies to support those suffering a mental health crisis</w:t>
      </w:r>
      <w:r w:rsidR="009E4874">
        <w:t>?</w:t>
      </w:r>
    </w:p>
    <w:p w14:paraId="20EFCB82" w14:textId="1E3AFE29" w:rsidR="00421A5C" w:rsidRPr="004822C3" w:rsidRDefault="00421A5C" w:rsidP="00CA0FB7"/>
    <w:p w14:paraId="1795566A" w14:textId="77777777" w:rsidR="00234FDA" w:rsidRPr="004822C3" w:rsidRDefault="00234FDA" w:rsidP="00CA0FB7"/>
    <w:p w14:paraId="6BE839D6" w14:textId="26DAA6B7" w:rsidR="004822C3" w:rsidRPr="00812086" w:rsidRDefault="00066744" w:rsidP="00CA0FB7">
      <w:pPr>
        <w:rPr>
          <w:b/>
          <w:bCs/>
        </w:rPr>
      </w:pPr>
      <w:r w:rsidRPr="00812086">
        <w:rPr>
          <w:b/>
          <w:bCs/>
        </w:rPr>
        <w:t xml:space="preserve">1.3 </w:t>
      </w:r>
      <w:r w:rsidR="009C0718" w:rsidRPr="00812086">
        <w:rPr>
          <w:b/>
          <w:bCs/>
        </w:rPr>
        <w:t>Aims</w:t>
      </w:r>
    </w:p>
    <w:p w14:paraId="3B44C05E" w14:textId="77777777" w:rsidR="00812086" w:rsidRPr="004822C3" w:rsidRDefault="00812086" w:rsidP="00CA0FB7"/>
    <w:p w14:paraId="00291DFF" w14:textId="76224C20" w:rsidR="00234FDA" w:rsidRPr="004822C3" w:rsidRDefault="00234FDA" w:rsidP="00CA0FB7">
      <w:r w:rsidRPr="004822C3">
        <w:t xml:space="preserve">The aim </w:t>
      </w:r>
      <w:r w:rsidR="00066744" w:rsidRPr="004822C3">
        <w:t>of the</w:t>
      </w:r>
      <w:r w:rsidRPr="004822C3">
        <w:t xml:space="preserve"> research</w:t>
      </w:r>
      <w:r w:rsidR="00066744" w:rsidRPr="004822C3">
        <w:t xml:space="preserve"> </w:t>
      </w:r>
      <w:r w:rsidR="009E4874">
        <w:t xml:space="preserve">is </w:t>
      </w:r>
      <w:r w:rsidR="00066744" w:rsidRPr="004822C3">
        <w:t xml:space="preserve">to analyse and critically evaluate if the existing support, </w:t>
      </w:r>
      <w:r w:rsidR="00F17FA3" w:rsidRPr="004822C3">
        <w:t>training,</w:t>
      </w:r>
      <w:r w:rsidR="00066744" w:rsidRPr="004822C3">
        <w:t xml:space="preserve"> and methods utilised by the police are effective and adequate to allow police offices to support those suffering a mental health crisis. </w:t>
      </w:r>
    </w:p>
    <w:p w14:paraId="3F236196" w14:textId="77777777" w:rsidR="00066744" w:rsidRPr="004822C3" w:rsidRDefault="00066744" w:rsidP="00CA0FB7"/>
    <w:p w14:paraId="4615F830" w14:textId="77777777" w:rsidR="00066744" w:rsidRPr="004822C3" w:rsidRDefault="00066744" w:rsidP="00CA0FB7"/>
    <w:p w14:paraId="6DE6321B" w14:textId="6FCCD962" w:rsidR="00066744" w:rsidRPr="00812086" w:rsidRDefault="004822C3" w:rsidP="00CA0FB7">
      <w:pPr>
        <w:rPr>
          <w:b/>
          <w:bCs/>
        </w:rPr>
      </w:pPr>
      <w:r w:rsidRPr="00812086">
        <w:rPr>
          <w:b/>
          <w:bCs/>
        </w:rPr>
        <w:t>1.</w:t>
      </w:r>
      <w:r w:rsidR="00812086" w:rsidRPr="00812086">
        <w:rPr>
          <w:b/>
          <w:bCs/>
        </w:rPr>
        <w:t>4</w:t>
      </w:r>
      <w:r w:rsidRPr="00812086">
        <w:rPr>
          <w:b/>
          <w:bCs/>
        </w:rPr>
        <w:t xml:space="preserve"> Objectives </w:t>
      </w:r>
    </w:p>
    <w:p w14:paraId="07A49BE9" w14:textId="6349AC23" w:rsidR="004822C3" w:rsidRDefault="004822C3" w:rsidP="00CA0FB7">
      <w:r>
        <w:t>My research objectives are to:</w:t>
      </w:r>
    </w:p>
    <w:p w14:paraId="4B33ABDC" w14:textId="77777777" w:rsidR="004822C3" w:rsidRPr="004822C3" w:rsidRDefault="004822C3" w:rsidP="00CA0FB7"/>
    <w:p w14:paraId="447073DD" w14:textId="5F0EB600" w:rsidR="00234FDA" w:rsidRPr="004822C3" w:rsidRDefault="00C61741" w:rsidP="00C61741">
      <w:pPr>
        <w:pStyle w:val="ListParagraph"/>
        <w:numPr>
          <w:ilvl w:val="0"/>
          <w:numId w:val="10"/>
        </w:numPr>
      </w:pPr>
      <w:r>
        <w:t>d</w:t>
      </w:r>
      <w:r w:rsidR="00234FDA" w:rsidRPr="004822C3">
        <w:t xml:space="preserve">efine what mental health is. </w:t>
      </w:r>
    </w:p>
    <w:p w14:paraId="2D0704FF" w14:textId="77777777" w:rsidR="00066744" w:rsidRPr="004822C3" w:rsidRDefault="00066744" w:rsidP="00CA0FB7"/>
    <w:p w14:paraId="2919AFEB" w14:textId="23122116" w:rsidR="00234FDA" w:rsidRPr="004822C3" w:rsidRDefault="00C61741" w:rsidP="00C61741">
      <w:pPr>
        <w:pStyle w:val="ListParagraph"/>
        <w:numPr>
          <w:ilvl w:val="0"/>
          <w:numId w:val="10"/>
        </w:numPr>
      </w:pPr>
      <w:r>
        <w:t>a</w:t>
      </w:r>
      <w:r w:rsidR="00066744" w:rsidRPr="004822C3">
        <w:t>nalyse</w:t>
      </w:r>
      <w:r w:rsidR="00234FDA" w:rsidRPr="004822C3">
        <w:t xml:space="preserve"> how the police identify those suffering a crisis.</w:t>
      </w:r>
    </w:p>
    <w:p w14:paraId="134327DC" w14:textId="77777777" w:rsidR="00066744" w:rsidRPr="004822C3" w:rsidRDefault="00066744" w:rsidP="00CA0FB7"/>
    <w:p w14:paraId="7C667EDD" w14:textId="5C5582C3" w:rsidR="00066744" w:rsidRPr="004822C3" w:rsidRDefault="00C61741" w:rsidP="00C61741">
      <w:pPr>
        <w:pStyle w:val="ListParagraph"/>
        <w:numPr>
          <w:ilvl w:val="0"/>
          <w:numId w:val="10"/>
        </w:numPr>
      </w:pPr>
      <w:r>
        <w:t>e</w:t>
      </w:r>
      <w:r w:rsidR="00234FDA" w:rsidRPr="004822C3">
        <w:t xml:space="preserve">xplore </w:t>
      </w:r>
      <w:r w:rsidR="004822C3">
        <w:t xml:space="preserve">existing </w:t>
      </w:r>
      <w:r w:rsidR="00066744" w:rsidRPr="004822C3">
        <w:t>policing</w:t>
      </w:r>
      <w:r w:rsidR="00234FDA" w:rsidRPr="004822C3">
        <w:t xml:space="preserve"> powers, processes and </w:t>
      </w:r>
      <w:r w:rsidR="00066744" w:rsidRPr="004822C3">
        <w:t xml:space="preserve">the support </w:t>
      </w:r>
      <w:r w:rsidR="00234FDA" w:rsidRPr="004822C3">
        <w:t xml:space="preserve">partner </w:t>
      </w:r>
      <w:r w:rsidR="00066744" w:rsidRPr="004822C3">
        <w:t>agencies</w:t>
      </w:r>
      <w:r w:rsidR="00234FDA" w:rsidRPr="004822C3">
        <w:t xml:space="preserve"> </w:t>
      </w:r>
      <w:proofErr w:type="gramStart"/>
      <w:r w:rsidR="00066744" w:rsidRPr="004822C3">
        <w:t>provide</w:t>
      </w:r>
      <w:proofErr w:type="gramEnd"/>
      <w:r w:rsidR="00066744" w:rsidRPr="004822C3">
        <w:t xml:space="preserve"> </w:t>
      </w:r>
    </w:p>
    <w:p w14:paraId="597E88EF" w14:textId="29F0A278" w:rsidR="00234FDA" w:rsidRPr="004822C3" w:rsidRDefault="00066744" w:rsidP="00C61741">
      <w:pPr>
        <w:pStyle w:val="ListParagraph"/>
        <w:numPr>
          <w:ilvl w:val="0"/>
          <w:numId w:val="10"/>
        </w:numPr>
      </w:pPr>
      <w:r w:rsidRPr="004822C3">
        <w:t>those</w:t>
      </w:r>
      <w:r w:rsidR="00234FDA" w:rsidRPr="004822C3">
        <w:t xml:space="preserve"> that are in place to </w:t>
      </w:r>
      <w:r w:rsidRPr="004822C3">
        <w:t>support</w:t>
      </w:r>
      <w:r w:rsidR="00234FDA" w:rsidRPr="004822C3">
        <w:t xml:space="preserve"> those suffering with their mental health. </w:t>
      </w:r>
    </w:p>
    <w:p w14:paraId="7C3BC0B6" w14:textId="77777777" w:rsidR="00066744" w:rsidRPr="004822C3" w:rsidRDefault="00066744" w:rsidP="00CA0FB7"/>
    <w:p w14:paraId="41F428D7" w14:textId="57ED6D39" w:rsidR="004822C3" w:rsidRDefault="00C61741" w:rsidP="00C61741">
      <w:pPr>
        <w:pStyle w:val="ListParagraph"/>
        <w:numPr>
          <w:ilvl w:val="0"/>
          <w:numId w:val="10"/>
        </w:numPr>
      </w:pPr>
      <w:r>
        <w:t>i</w:t>
      </w:r>
      <w:r w:rsidR="00234FDA" w:rsidRPr="004822C3">
        <w:t xml:space="preserve">dentify if police officers have the </w:t>
      </w:r>
      <w:r w:rsidR="00066744" w:rsidRPr="004822C3">
        <w:t>relevant</w:t>
      </w:r>
      <w:r w:rsidR="00234FDA" w:rsidRPr="004822C3">
        <w:t xml:space="preserve"> </w:t>
      </w:r>
      <w:r w:rsidR="004822C3">
        <w:t xml:space="preserve">training to support those in </w:t>
      </w:r>
      <w:r w:rsidR="00CF1D92">
        <w:t>crisis.</w:t>
      </w:r>
      <w:r w:rsidR="004822C3">
        <w:t xml:space="preserve"> </w:t>
      </w:r>
    </w:p>
    <w:p w14:paraId="0AA5895E" w14:textId="77777777" w:rsidR="004822C3" w:rsidRDefault="004822C3" w:rsidP="00CA0FB7"/>
    <w:p w14:paraId="66582C5D" w14:textId="4A12CAD7" w:rsidR="00234FDA" w:rsidRDefault="00C61741" w:rsidP="00C61741">
      <w:pPr>
        <w:pStyle w:val="ListParagraph"/>
        <w:numPr>
          <w:ilvl w:val="0"/>
          <w:numId w:val="10"/>
        </w:numPr>
      </w:pPr>
      <w:r>
        <w:t>e</w:t>
      </w:r>
      <w:r w:rsidR="004822C3">
        <w:t>xplore if mental health services and</w:t>
      </w:r>
      <w:r w:rsidR="00234FDA" w:rsidRPr="004822C3">
        <w:t xml:space="preserve"> partner </w:t>
      </w:r>
      <w:r w:rsidR="00066744" w:rsidRPr="004822C3">
        <w:t>agencies</w:t>
      </w:r>
      <w:r w:rsidR="00234FDA" w:rsidRPr="004822C3">
        <w:t xml:space="preserve"> </w:t>
      </w:r>
      <w:r w:rsidR="004822C3">
        <w:t>provide the required</w:t>
      </w:r>
      <w:r w:rsidR="00234FDA" w:rsidRPr="004822C3">
        <w:t xml:space="preserve"> assist</w:t>
      </w:r>
      <w:r w:rsidR="004822C3">
        <w:t>ance when supporting</w:t>
      </w:r>
      <w:r w:rsidR="00234FDA" w:rsidRPr="004822C3">
        <w:t xml:space="preserve"> those suffering a mental health crisis.  </w:t>
      </w:r>
    </w:p>
    <w:p w14:paraId="5A1A3A29" w14:textId="77777777" w:rsidR="00CF1D92" w:rsidRDefault="00CF1D92" w:rsidP="00CA0FB7"/>
    <w:p w14:paraId="2064E7B8" w14:textId="1ED0E08B" w:rsidR="00CF1D92" w:rsidRPr="004822C3" w:rsidRDefault="00C61741" w:rsidP="00C61741">
      <w:pPr>
        <w:pStyle w:val="ListParagraph"/>
        <w:numPr>
          <w:ilvl w:val="0"/>
          <w:numId w:val="10"/>
        </w:numPr>
      </w:pPr>
      <w:r>
        <w:t>e</w:t>
      </w:r>
      <w:r w:rsidR="00CF1D92">
        <w:t xml:space="preserve">valuate </w:t>
      </w:r>
      <w:r>
        <w:t xml:space="preserve">if </w:t>
      </w:r>
      <w:r w:rsidR="00311E4F">
        <w:t>police</w:t>
      </w:r>
      <w:r>
        <w:t xml:space="preserve"> are</w:t>
      </w:r>
      <w:r w:rsidR="00CF1D92">
        <w:t xml:space="preserve"> the right emergency service to attend those suffering a mental health crisis.</w:t>
      </w:r>
    </w:p>
    <w:p w14:paraId="5FAAC912" w14:textId="77777777" w:rsidR="00234FDA" w:rsidRPr="004822C3" w:rsidRDefault="00234FDA" w:rsidP="00CA0FB7"/>
    <w:p w14:paraId="4BAC284D" w14:textId="77777777" w:rsidR="00234FDA" w:rsidRPr="004822C3" w:rsidRDefault="00234FDA" w:rsidP="00CA0FB7"/>
    <w:p w14:paraId="5C3F636A" w14:textId="1C1E92EA" w:rsidR="000D304A" w:rsidRPr="00812086" w:rsidRDefault="004822C3" w:rsidP="00CA0FB7">
      <w:pPr>
        <w:rPr>
          <w:b/>
          <w:bCs/>
        </w:rPr>
      </w:pPr>
      <w:r w:rsidRPr="00812086">
        <w:rPr>
          <w:b/>
          <w:bCs/>
        </w:rPr>
        <w:lastRenderedPageBreak/>
        <w:t>1.</w:t>
      </w:r>
      <w:r w:rsidR="00812086">
        <w:rPr>
          <w:b/>
          <w:bCs/>
        </w:rPr>
        <w:t>5</w:t>
      </w:r>
      <w:r w:rsidRPr="00812086">
        <w:rPr>
          <w:b/>
          <w:bCs/>
        </w:rPr>
        <w:t xml:space="preserve"> Research Structure</w:t>
      </w:r>
    </w:p>
    <w:p w14:paraId="60318AED" w14:textId="76F1B6BE" w:rsidR="004822C3" w:rsidRDefault="004822C3" w:rsidP="00CA0FB7">
      <w:r>
        <w:t xml:space="preserve">The </w:t>
      </w:r>
      <w:r w:rsidR="00C61741">
        <w:t xml:space="preserve">study </w:t>
      </w:r>
      <w:r>
        <w:t xml:space="preserve">will consist of five chapters </w:t>
      </w:r>
      <w:r w:rsidR="004519FC">
        <w:t xml:space="preserve">that will aim to study and gain a better understanding of the subject matter. </w:t>
      </w:r>
    </w:p>
    <w:p w14:paraId="357E04C3" w14:textId="77777777" w:rsidR="004519FC" w:rsidRDefault="004519FC" w:rsidP="00CA0FB7"/>
    <w:p w14:paraId="560CFB41" w14:textId="0F805D49" w:rsidR="004519FC" w:rsidRDefault="004519FC" w:rsidP="00CA0FB7">
      <w:r>
        <w:t xml:space="preserve">Chapter one will provide a background of the of </w:t>
      </w:r>
      <w:r w:rsidR="00C61741">
        <w:t>subject in focus</w:t>
      </w:r>
      <w:r>
        <w:t>, along with clear aim</w:t>
      </w:r>
      <w:r w:rsidR="00C61741">
        <w:t>s</w:t>
      </w:r>
      <w:r>
        <w:t xml:space="preserve"> and objectives as to what the </w:t>
      </w:r>
      <w:r w:rsidR="00C61741">
        <w:t>study</w:t>
      </w:r>
      <w:r>
        <w:t xml:space="preserve"> aims to achieve. </w:t>
      </w:r>
    </w:p>
    <w:p w14:paraId="342D491D" w14:textId="77777777" w:rsidR="004519FC" w:rsidRDefault="004519FC" w:rsidP="00CA0FB7"/>
    <w:p w14:paraId="5BFA46E1" w14:textId="4A8784AC" w:rsidR="004519FC" w:rsidRDefault="004519FC" w:rsidP="00CA0FB7">
      <w:r>
        <w:t>Chapter two is a literature review</w:t>
      </w:r>
      <w:r w:rsidR="00C61741">
        <w:t>,</w:t>
      </w:r>
      <w:r>
        <w:t xml:space="preserve"> which will explore existing material in relation to the subject matter such as, mental health legislation, existing scholarly writings, statistics, news articles and government reports. </w:t>
      </w:r>
      <w:r w:rsidR="004A4809">
        <w:t xml:space="preserve">This will provide an understanding of existing material and identify any gaps in knowledge that could be addressed in a survey. </w:t>
      </w:r>
    </w:p>
    <w:p w14:paraId="274A10B2" w14:textId="77777777" w:rsidR="004519FC" w:rsidRDefault="004519FC" w:rsidP="00CA0FB7"/>
    <w:p w14:paraId="4C706EE1" w14:textId="4C7B21B7" w:rsidR="004519FC" w:rsidRDefault="004519FC" w:rsidP="00CA0FB7">
      <w:r>
        <w:t xml:space="preserve">Chapter three will address the data collection utilised in the </w:t>
      </w:r>
      <w:r w:rsidR="00C61741">
        <w:t>study</w:t>
      </w:r>
      <w:r>
        <w:t xml:space="preserve">, discuss the survey and the target audience of the survey. </w:t>
      </w:r>
    </w:p>
    <w:p w14:paraId="292C7B31" w14:textId="77777777" w:rsidR="004519FC" w:rsidRDefault="004519FC" w:rsidP="00CA0FB7"/>
    <w:p w14:paraId="0C9CFB52" w14:textId="605E6CD2" w:rsidR="004A4809" w:rsidRDefault="004519FC" w:rsidP="00CA0FB7">
      <w:r>
        <w:t xml:space="preserve">Chapter four will </w:t>
      </w:r>
      <w:r w:rsidR="004A4809">
        <w:t>analyse and</w:t>
      </w:r>
      <w:r>
        <w:t xml:space="preserve"> compare the existing literature identified in chapter </w:t>
      </w:r>
      <w:proofErr w:type="gramStart"/>
      <w:r w:rsidR="004A4809">
        <w:t>two</w:t>
      </w:r>
      <w:r w:rsidR="00C61741">
        <w:t>, and</w:t>
      </w:r>
      <w:proofErr w:type="gramEnd"/>
      <w:r w:rsidR="00C61741">
        <w:t xml:space="preserve"> c</w:t>
      </w:r>
      <w:r w:rsidR="004A4809">
        <w:t>ompare</w:t>
      </w:r>
      <w:r>
        <w:t xml:space="preserve"> it to the results of the survey</w:t>
      </w:r>
      <w:r w:rsidR="004A4809">
        <w:t xml:space="preserve"> to identify any trends in relation to the research question.  </w:t>
      </w:r>
    </w:p>
    <w:p w14:paraId="3B151532" w14:textId="77777777" w:rsidR="004A4809" w:rsidRDefault="004A4809" w:rsidP="00CA0FB7"/>
    <w:p w14:paraId="1DBD2E3A" w14:textId="078778C5" w:rsidR="004519FC" w:rsidRDefault="004A4809" w:rsidP="00CA0FB7">
      <w:r>
        <w:t xml:space="preserve">Chapter </w:t>
      </w:r>
      <w:r w:rsidR="00C61741">
        <w:t>f</w:t>
      </w:r>
      <w:r>
        <w:t xml:space="preserve">ive will identify the findings or the research, provide recommendations and </w:t>
      </w:r>
      <w:r w:rsidR="00C61741">
        <w:t xml:space="preserve">highlight </w:t>
      </w:r>
      <w:r>
        <w:t xml:space="preserve">future areas of research that could be undertaken. </w:t>
      </w:r>
    </w:p>
    <w:p w14:paraId="746E25E1" w14:textId="77777777" w:rsidR="004A4809" w:rsidRDefault="004A4809" w:rsidP="00CA0FB7"/>
    <w:p w14:paraId="314DCD55" w14:textId="578AC142" w:rsidR="004A4809" w:rsidRPr="00812086" w:rsidRDefault="00812086" w:rsidP="00CA0FB7">
      <w:pPr>
        <w:rPr>
          <w:b/>
          <w:bCs/>
        </w:rPr>
      </w:pPr>
      <w:r>
        <w:rPr>
          <w:b/>
          <w:bCs/>
        </w:rPr>
        <w:t xml:space="preserve">1.6 </w:t>
      </w:r>
      <w:r w:rsidR="004A4809" w:rsidRPr="00812086">
        <w:rPr>
          <w:b/>
          <w:bCs/>
        </w:rPr>
        <w:t>Conclusion</w:t>
      </w:r>
    </w:p>
    <w:p w14:paraId="427587FC" w14:textId="1C4132DC" w:rsidR="004A4809" w:rsidRDefault="004A4809" w:rsidP="00CA0FB7">
      <w:r>
        <w:t xml:space="preserve">This chapter has identified the subject matter and the direction of the </w:t>
      </w:r>
      <w:r w:rsidR="00C61741">
        <w:t>study</w:t>
      </w:r>
      <w:r w:rsidR="00F17FA3">
        <w:t xml:space="preserve">, </w:t>
      </w:r>
      <w:r>
        <w:t>along with clearly identifying the aims and objectives of the res</w:t>
      </w:r>
      <w:r w:rsidR="00F17FA3">
        <w:t xml:space="preserve">earch. </w:t>
      </w:r>
    </w:p>
    <w:p w14:paraId="4316D89D" w14:textId="77777777" w:rsidR="004A4809" w:rsidRDefault="004A4809" w:rsidP="00CA0FB7"/>
    <w:p w14:paraId="75FB0B15" w14:textId="77777777" w:rsidR="00382B43" w:rsidRPr="004822C3" w:rsidRDefault="00382B43" w:rsidP="00CA0FB7"/>
    <w:p w14:paraId="6FAF29FC" w14:textId="2AD9861F" w:rsidR="00382B43" w:rsidRPr="00812086" w:rsidRDefault="00382B43" w:rsidP="00CA0FB7">
      <w:pPr>
        <w:rPr>
          <w:b/>
          <w:bCs/>
          <w:u w:val="single"/>
        </w:rPr>
      </w:pPr>
      <w:r w:rsidRPr="00812086">
        <w:rPr>
          <w:b/>
          <w:bCs/>
          <w:u w:val="single"/>
        </w:rPr>
        <w:t xml:space="preserve">Chapter 2 – Literature review </w:t>
      </w:r>
    </w:p>
    <w:p w14:paraId="2DEAA754" w14:textId="77777777" w:rsidR="00382B43" w:rsidRPr="004822C3" w:rsidRDefault="00382B43" w:rsidP="00CA0FB7"/>
    <w:p w14:paraId="1E2201E2" w14:textId="77777777" w:rsidR="00382B43" w:rsidRPr="00812086" w:rsidRDefault="00382B43" w:rsidP="00CA0FB7">
      <w:pPr>
        <w:rPr>
          <w:b/>
          <w:bCs/>
        </w:rPr>
      </w:pPr>
      <w:r w:rsidRPr="00812086">
        <w:rPr>
          <w:b/>
          <w:bCs/>
        </w:rPr>
        <w:t xml:space="preserve">2.1 Introduction </w:t>
      </w:r>
    </w:p>
    <w:p w14:paraId="19AEEFB4" w14:textId="4954177F" w:rsidR="00382B43" w:rsidRDefault="00382B43" w:rsidP="00CA0FB7">
      <w:r w:rsidRPr="004822C3">
        <w:t>This chapter will review the existing literature and information</w:t>
      </w:r>
      <w:r w:rsidR="00F113F8">
        <w:t xml:space="preserve"> and aim to define what</w:t>
      </w:r>
      <w:r w:rsidRPr="004822C3">
        <w:t xml:space="preserve"> mental health is, </w:t>
      </w:r>
      <w:r w:rsidR="00F113F8">
        <w:t xml:space="preserve">what </w:t>
      </w:r>
      <w:r w:rsidRPr="004822C3">
        <w:t>those suffering a mental health crisis</w:t>
      </w:r>
      <w:r w:rsidR="00F113F8">
        <w:t xml:space="preserve"> looks like</w:t>
      </w:r>
      <w:r w:rsidRPr="004822C3">
        <w:t>, how the police become involved and the impact it has on the response policing role. It will critically analyse if police officers have the appropriate training and if they should attend those suffering a me</w:t>
      </w:r>
      <w:r w:rsidR="00F113F8">
        <w:t>n</w:t>
      </w:r>
      <w:r w:rsidRPr="004822C3">
        <w:t xml:space="preserve">tal health crisis or if it should be health care providers.  </w:t>
      </w:r>
    </w:p>
    <w:p w14:paraId="438C40E0" w14:textId="77777777" w:rsidR="00DE126B" w:rsidRPr="004822C3" w:rsidRDefault="00DE126B" w:rsidP="00CA0FB7"/>
    <w:p w14:paraId="672E937F" w14:textId="07A83CD7" w:rsidR="00382B43" w:rsidRPr="004822C3" w:rsidRDefault="00382B43" w:rsidP="00CA0FB7">
      <w:r w:rsidRPr="004822C3">
        <w:t>The research will explore the exi</w:t>
      </w:r>
      <w:r w:rsidR="00C61741">
        <w:t>s</w:t>
      </w:r>
      <w:r w:rsidRPr="004822C3">
        <w:t>ting process</w:t>
      </w:r>
      <w:r w:rsidR="00C61741">
        <w:t>es</w:t>
      </w:r>
      <w:r w:rsidRPr="004822C3">
        <w:t xml:space="preserve"> of how individuals suffering a mental health crisis are dealt with by emergency services, which response service currently takes primacy and how police officers are involved in that process. The research will include mental health legislation, news articles, government statistics, </w:t>
      </w:r>
      <w:r w:rsidR="00DE126B" w:rsidRPr="004822C3">
        <w:t>journals,</w:t>
      </w:r>
      <w:r w:rsidRPr="004822C3">
        <w:t xml:space="preserve"> and existing educational material. </w:t>
      </w:r>
    </w:p>
    <w:p w14:paraId="00DD5771" w14:textId="77777777" w:rsidR="00382B43" w:rsidRPr="004822C3" w:rsidRDefault="00382B43" w:rsidP="00CA0FB7"/>
    <w:p w14:paraId="46703788" w14:textId="23AA3800" w:rsidR="00382B43" w:rsidRPr="004822C3" w:rsidRDefault="00382B43" w:rsidP="00CA0FB7">
      <w:r w:rsidRPr="004822C3">
        <w:t xml:space="preserve">The research project will address the existing processes and framework used by emergency services to support individuals calling 999 for an immediate emergency involving an individual suffering a mental health crisis and if Police officers are the appropriate response service to attend and support these types of calls. </w:t>
      </w:r>
    </w:p>
    <w:p w14:paraId="5A0F4010" w14:textId="77777777" w:rsidR="00382B43" w:rsidRPr="004822C3" w:rsidRDefault="00382B43" w:rsidP="00CA0FB7"/>
    <w:p w14:paraId="52701F34" w14:textId="77777777" w:rsidR="00BD6714" w:rsidRDefault="00BD6714" w:rsidP="00CA0FB7">
      <w:pPr>
        <w:rPr>
          <w:b/>
          <w:bCs/>
        </w:rPr>
      </w:pPr>
    </w:p>
    <w:p w14:paraId="23422A3D" w14:textId="77777777" w:rsidR="00BD6714" w:rsidRDefault="00BD6714" w:rsidP="00CA0FB7">
      <w:pPr>
        <w:rPr>
          <w:b/>
          <w:bCs/>
        </w:rPr>
      </w:pPr>
    </w:p>
    <w:p w14:paraId="0FD35E4B" w14:textId="77777777" w:rsidR="00BD6714" w:rsidRDefault="00BD6714" w:rsidP="00CA0FB7">
      <w:pPr>
        <w:rPr>
          <w:b/>
          <w:bCs/>
        </w:rPr>
      </w:pPr>
    </w:p>
    <w:p w14:paraId="16197B15" w14:textId="3C5B2626" w:rsidR="00382B43" w:rsidRPr="00812086" w:rsidRDefault="00382B43" w:rsidP="00CA0FB7">
      <w:pPr>
        <w:rPr>
          <w:b/>
          <w:bCs/>
        </w:rPr>
      </w:pPr>
      <w:r w:rsidRPr="00812086">
        <w:rPr>
          <w:b/>
          <w:bCs/>
        </w:rPr>
        <w:lastRenderedPageBreak/>
        <w:t xml:space="preserve">2.2 </w:t>
      </w:r>
      <w:r w:rsidR="00F113F8" w:rsidRPr="00812086">
        <w:rPr>
          <w:b/>
          <w:bCs/>
        </w:rPr>
        <w:t>The D</w:t>
      </w:r>
      <w:r w:rsidRPr="00812086">
        <w:rPr>
          <w:b/>
          <w:bCs/>
        </w:rPr>
        <w:t>efinition of a mental health crisis</w:t>
      </w:r>
      <w:r w:rsidR="00F113F8" w:rsidRPr="00812086">
        <w:rPr>
          <w:b/>
          <w:bCs/>
        </w:rPr>
        <w:t>,</w:t>
      </w:r>
      <w:r w:rsidRPr="00812086">
        <w:rPr>
          <w:b/>
          <w:bCs/>
        </w:rPr>
        <w:t xml:space="preserve"> emergency service</w:t>
      </w:r>
      <w:r w:rsidR="00F113F8" w:rsidRPr="00812086">
        <w:rPr>
          <w:b/>
          <w:bCs/>
        </w:rPr>
        <w:t xml:space="preserve"> policies and involvement of police.</w:t>
      </w:r>
      <w:r w:rsidRPr="00812086">
        <w:rPr>
          <w:b/>
          <w:bCs/>
        </w:rPr>
        <w:t xml:space="preserve"> </w:t>
      </w:r>
    </w:p>
    <w:p w14:paraId="6A93A33A" w14:textId="77777777" w:rsidR="00382B43" w:rsidRDefault="00382B43" w:rsidP="00CA0FB7"/>
    <w:p w14:paraId="3CE9D6AA" w14:textId="4F69955B" w:rsidR="00382B43" w:rsidRDefault="00F113F8" w:rsidP="00CA0FB7">
      <w:pPr>
        <w:rPr>
          <w:color w:val="000000" w:themeColor="text1"/>
        </w:rPr>
      </w:pPr>
      <w:r>
        <w:t xml:space="preserve">There are many definitions of a mental health crisis across a wide range of services and organisations, with no one definition being more justifiable than the other. </w:t>
      </w:r>
      <w:r w:rsidR="00382B43" w:rsidRPr="004822C3">
        <w:rPr>
          <w:color w:val="000000" w:themeColor="text1"/>
        </w:rPr>
        <w:t xml:space="preserve">The Mental Health Foundation (2021) defines a mental health crisis </w:t>
      </w:r>
      <w:proofErr w:type="gramStart"/>
      <w:r w:rsidR="00382B43" w:rsidRPr="004822C3">
        <w:rPr>
          <w:color w:val="000000" w:themeColor="text1"/>
        </w:rPr>
        <w:t>as;</w:t>
      </w:r>
      <w:proofErr w:type="gramEnd"/>
    </w:p>
    <w:p w14:paraId="5CACB4BD" w14:textId="77777777" w:rsidR="00F113F8" w:rsidRPr="00F113F8" w:rsidRDefault="00F113F8" w:rsidP="00CA0FB7"/>
    <w:p w14:paraId="71DD157E" w14:textId="77777777" w:rsidR="00382B43" w:rsidRPr="004822C3" w:rsidRDefault="00382B43" w:rsidP="00CA0FB7">
      <w:pPr>
        <w:rPr>
          <w:color w:val="000000" w:themeColor="text1"/>
          <w:spacing w:val="5"/>
        </w:rPr>
      </w:pPr>
      <w:r w:rsidRPr="004822C3">
        <w:rPr>
          <w:color w:val="000000" w:themeColor="text1"/>
          <w:spacing w:val="5"/>
        </w:rPr>
        <w:t>“… a time when you need urgent help. You might be extremely </w:t>
      </w:r>
      <w:hyperlink r:id="rId9" w:tgtFrame="_blank" w:tooltip="Anxiety" w:history="1">
        <w:r w:rsidRPr="004822C3">
          <w:rPr>
            <w:color w:val="000000" w:themeColor="text1"/>
            <w:spacing w:val="5"/>
          </w:rPr>
          <w:t>anxious</w:t>
        </w:r>
      </w:hyperlink>
      <w:r w:rsidRPr="004822C3">
        <w:rPr>
          <w:color w:val="000000" w:themeColor="text1"/>
          <w:spacing w:val="5"/>
        </w:rPr>
        <w:t> and have </w:t>
      </w:r>
      <w:hyperlink r:id="rId10" w:tgtFrame="_blank" w:tooltip="Panic attacks" w:history="1">
        <w:r w:rsidRPr="004822C3">
          <w:rPr>
            <w:color w:val="000000" w:themeColor="text1"/>
            <w:spacing w:val="5"/>
          </w:rPr>
          <w:t>panic attacks</w:t>
        </w:r>
      </w:hyperlink>
      <w:r w:rsidRPr="004822C3">
        <w:rPr>
          <w:color w:val="000000" w:themeColor="text1"/>
          <w:spacing w:val="5"/>
        </w:rPr>
        <w:t>. You could be </w:t>
      </w:r>
      <w:hyperlink r:id="rId11" w:tgtFrame="_blank" w:tooltip="Self-harm" w:history="1">
        <w:r w:rsidRPr="004822C3">
          <w:rPr>
            <w:color w:val="000000" w:themeColor="text1"/>
            <w:spacing w:val="5"/>
          </w:rPr>
          <w:t>self-harming</w:t>
        </w:r>
      </w:hyperlink>
      <w:r w:rsidRPr="004822C3">
        <w:rPr>
          <w:color w:val="000000" w:themeColor="text1"/>
          <w:spacing w:val="5"/>
        </w:rPr>
        <w:t> or thinking of </w:t>
      </w:r>
      <w:hyperlink r:id="rId12" w:tgtFrame="_blank" w:tooltip="Suicidal thoughts" w:history="1">
        <w:r w:rsidRPr="004822C3">
          <w:rPr>
            <w:color w:val="000000" w:themeColor="text1"/>
            <w:spacing w:val="5"/>
          </w:rPr>
          <w:t>suicide</w:t>
        </w:r>
      </w:hyperlink>
      <w:r w:rsidRPr="004822C3">
        <w:rPr>
          <w:color w:val="000000" w:themeColor="text1"/>
          <w:spacing w:val="5"/>
        </w:rPr>
        <w:t xml:space="preserve">. You may have felt this way before and know where to get help, or it could be the first time you’ve felt this way”. </w:t>
      </w:r>
    </w:p>
    <w:p w14:paraId="498E6587" w14:textId="77777777" w:rsidR="00382B43" w:rsidRDefault="00382B43" w:rsidP="00CA0FB7">
      <w:pPr>
        <w:rPr>
          <w:color w:val="000000" w:themeColor="text1"/>
          <w:spacing w:val="5"/>
        </w:rPr>
      </w:pPr>
    </w:p>
    <w:p w14:paraId="0B58CC23" w14:textId="0EDBDB91" w:rsidR="008136BB" w:rsidRPr="008136BB" w:rsidRDefault="008136BB" w:rsidP="00CA0FB7">
      <w:pPr>
        <w:rPr>
          <w:color w:val="000000" w:themeColor="text1"/>
          <w:spacing w:val="5"/>
        </w:rPr>
      </w:pPr>
      <w:r>
        <w:rPr>
          <w:color w:val="000000" w:themeColor="text1"/>
          <w:spacing w:val="5"/>
        </w:rPr>
        <w:t>This is a b</w:t>
      </w:r>
      <w:r w:rsidR="00C61741">
        <w:rPr>
          <w:color w:val="000000" w:themeColor="text1"/>
          <w:spacing w:val="5"/>
        </w:rPr>
        <w:t>roa</w:t>
      </w:r>
      <w:r>
        <w:rPr>
          <w:color w:val="000000" w:themeColor="text1"/>
          <w:spacing w:val="5"/>
        </w:rPr>
        <w:t>d definition</w:t>
      </w:r>
      <w:r w:rsidR="00C61741">
        <w:rPr>
          <w:color w:val="000000" w:themeColor="text1"/>
          <w:spacing w:val="5"/>
        </w:rPr>
        <w:t>,</w:t>
      </w:r>
      <w:r>
        <w:rPr>
          <w:color w:val="000000" w:themeColor="text1"/>
          <w:spacing w:val="5"/>
        </w:rPr>
        <w:t xml:space="preserve"> which covers a wide spectrum of conditions linked to mental health, keeping the definition relatively simple and easy to understand. It’s important to note that the</w:t>
      </w:r>
      <w:r w:rsidR="00382B43" w:rsidRPr="004822C3">
        <w:rPr>
          <w:color w:val="000000" w:themeColor="text1"/>
          <w:spacing w:val="5"/>
        </w:rPr>
        <w:t xml:space="preserve"> </w:t>
      </w:r>
      <w:r>
        <w:rPr>
          <w:color w:val="000000" w:themeColor="text1"/>
          <w:spacing w:val="5"/>
        </w:rPr>
        <w:t>c</w:t>
      </w:r>
      <w:r w:rsidR="00382B43" w:rsidRPr="004822C3">
        <w:rPr>
          <w:color w:val="000000" w:themeColor="text1"/>
          <w:spacing w:val="5"/>
        </w:rPr>
        <w:t>harity Mind (2013)</w:t>
      </w:r>
      <w:r>
        <w:rPr>
          <w:color w:val="000000" w:themeColor="text1"/>
          <w:spacing w:val="5"/>
        </w:rPr>
        <w:t>,</w:t>
      </w:r>
      <w:r w:rsidR="00382B43" w:rsidRPr="004822C3">
        <w:rPr>
          <w:color w:val="000000" w:themeColor="text1"/>
          <w:spacing w:val="5"/>
        </w:rPr>
        <w:t xml:space="preserve"> found that in the UK “</w:t>
      </w:r>
      <w:r w:rsidR="00382B43" w:rsidRPr="004822C3">
        <w:rPr>
          <w:color w:val="000000" w:themeColor="text1"/>
        </w:rPr>
        <w:t>Nearly one in four people are estimated to have</w:t>
      </w:r>
      <w:r w:rsidR="00EA2B8D" w:rsidRPr="004822C3">
        <w:rPr>
          <w:color w:val="000000" w:themeColor="text1"/>
        </w:rPr>
        <w:t xml:space="preserve"> </w:t>
      </w:r>
      <w:r w:rsidR="00382B43" w:rsidRPr="004822C3">
        <w:rPr>
          <w:color w:val="000000" w:themeColor="text1"/>
        </w:rPr>
        <w:t>a mental health problem” with recent publications on their website providing the same statistic.</w:t>
      </w:r>
      <w:r>
        <w:rPr>
          <w:color w:val="000000" w:themeColor="text1"/>
        </w:rPr>
        <w:t xml:space="preserve"> Whilst this is a high statistic, not all those people </w:t>
      </w:r>
      <w:r w:rsidR="00A24445">
        <w:rPr>
          <w:color w:val="000000" w:themeColor="text1"/>
        </w:rPr>
        <w:t>suffering mental health problems will</w:t>
      </w:r>
      <w:r>
        <w:rPr>
          <w:color w:val="000000" w:themeColor="text1"/>
        </w:rPr>
        <w:t xml:space="preserve"> </w:t>
      </w:r>
      <w:proofErr w:type="gramStart"/>
      <w:r>
        <w:rPr>
          <w:color w:val="000000" w:themeColor="text1"/>
        </w:rPr>
        <w:t>come into contact with</w:t>
      </w:r>
      <w:proofErr w:type="gramEnd"/>
      <w:r>
        <w:rPr>
          <w:color w:val="000000" w:themeColor="text1"/>
        </w:rPr>
        <w:t xml:space="preserve"> the police in relation to their condition. </w:t>
      </w:r>
    </w:p>
    <w:p w14:paraId="220C5DC7" w14:textId="77777777" w:rsidR="008136BB" w:rsidRPr="008136BB" w:rsidRDefault="008136BB" w:rsidP="00CA0FB7"/>
    <w:p w14:paraId="1DDF25E0" w14:textId="73C4E233" w:rsidR="00382B43" w:rsidRPr="008136BB" w:rsidRDefault="008136BB" w:rsidP="00CA0FB7">
      <w:pPr>
        <w:rPr>
          <w:color w:val="000000" w:themeColor="text1"/>
        </w:rPr>
      </w:pPr>
      <w:r>
        <w:t>The Welsh Government</w:t>
      </w:r>
      <w:r w:rsidR="00A24445">
        <w:t xml:space="preserve">, via </w:t>
      </w:r>
      <w:proofErr w:type="spellStart"/>
      <w:r w:rsidR="00A24445">
        <w:t>StatsWales</w:t>
      </w:r>
      <w:proofErr w:type="spellEnd"/>
      <w:r>
        <w:t xml:space="preserve"> </w:t>
      </w:r>
      <w:r w:rsidR="00A24445">
        <w:t>(</w:t>
      </w:r>
      <w:r>
        <w:t>2021</w:t>
      </w:r>
      <w:r w:rsidR="00A24445">
        <w:t>)</w:t>
      </w:r>
      <w:r w:rsidR="00382B43" w:rsidRPr="004822C3">
        <w:t xml:space="preserve"> recorded for the period 2021 </w:t>
      </w:r>
      <w:r>
        <w:t>to</w:t>
      </w:r>
      <w:r w:rsidR="00382B43" w:rsidRPr="004822C3">
        <w:t xml:space="preserve"> 2022, th</w:t>
      </w:r>
      <w:r w:rsidR="00D54BB1">
        <w:t>at</w:t>
      </w:r>
      <w:r w:rsidR="00382B43" w:rsidRPr="004822C3">
        <w:t xml:space="preserve"> 7</w:t>
      </w:r>
      <w:r w:rsidR="00D54BB1">
        <w:t>,</w:t>
      </w:r>
      <w:r w:rsidR="00382B43" w:rsidRPr="004822C3">
        <w:t xml:space="preserve">369 patients were admitted </w:t>
      </w:r>
      <w:r w:rsidR="00D54BB1">
        <w:t xml:space="preserve">to </w:t>
      </w:r>
      <w:r w:rsidR="00382B43" w:rsidRPr="004822C3">
        <w:t>mental health facilities to receive care. Of that total 2</w:t>
      </w:r>
      <w:r w:rsidR="00D54BB1">
        <w:t>,</w:t>
      </w:r>
      <w:r w:rsidR="00382B43" w:rsidRPr="004822C3">
        <w:t>157 were admitted under the Mental Health Act, with 5</w:t>
      </w:r>
      <w:r w:rsidR="00D54BB1">
        <w:t>,</w:t>
      </w:r>
      <w:r w:rsidR="00382B43" w:rsidRPr="004822C3">
        <w:t xml:space="preserve">482 </w:t>
      </w:r>
      <w:r w:rsidR="00D54BB1">
        <w:t xml:space="preserve">being </w:t>
      </w:r>
      <w:r w:rsidR="00382B43" w:rsidRPr="004822C3">
        <w:t>admitted without the use of the mental health act</w:t>
      </w:r>
      <w:r>
        <w:t xml:space="preserve">. </w:t>
      </w:r>
      <w:r w:rsidR="00A24445">
        <w:t xml:space="preserve">The figures demonstrate that </w:t>
      </w:r>
      <w:r w:rsidR="00497554">
        <w:t>many of</w:t>
      </w:r>
      <w:r w:rsidR="00A24445">
        <w:t xml:space="preserve"> those suffering with mental health seek help</w:t>
      </w:r>
      <w:r w:rsidR="00D54BB1">
        <w:t>.</w:t>
      </w:r>
      <w:r w:rsidR="00A24445">
        <w:t xml:space="preserve"> </w:t>
      </w:r>
      <w:r w:rsidR="00D54BB1">
        <w:t>H</w:t>
      </w:r>
      <w:r w:rsidR="00A24445">
        <w:t>owever</w:t>
      </w:r>
      <w:r w:rsidR="00D54BB1">
        <w:t>,</w:t>
      </w:r>
      <w:r w:rsidR="00A24445">
        <w:t xml:space="preserve"> there is still </w:t>
      </w:r>
      <w:r w:rsidR="00D54BB1">
        <w:t xml:space="preserve">a </w:t>
      </w:r>
      <w:r w:rsidR="00A24445">
        <w:t xml:space="preserve">high number of those who </w:t>
      </w:r>
      <w:r w:rsidR="00D54BB1">
        <w:t xml:space="preserve">are </w:t>
      </w:r>
      <w:r w:rsidR="00CF4881">
        <w:t xml:space="preserve">sectioned under the mental health act. It is worth noting the figures do not specify how many of those referred under the mental health act were </w:t>
      </w:r>
      <w:r w:rsidR="00D54BB1">
        <w:t>sectioned</w:t>
      </w:r>
      <w:r w:rsidR="00CF4881">
        <w:t xml:space="preserve"> by Police. </w:t>
      </w:r>
    </w:p>
    <w:p w14:paraId="14BCCEBB" w14:textId="77777777" w:rsidR="00382B43" w:rsidRPr="004822C3" w:rsidRDefault="00382B43" w:rsidP="00CA0FB7"/>
    <w:p w14:paraId="2A5392EF" w14:textId="007982FC" w:rsidR="00382B43" w:rsidRPr="004822C3" w:rsidRDefault="00382B43" w:rsidP="00CA0FB7">
      <w:pPr>
        <w:rPr>
          <w:color w:val="000000" w:themeColor="text1"/>
          <w:spacing w:val="5"/>
        </w:rPr>
      </w:pPr>
      <w:r w:rsidRPr="004822C3">
        <w:rPr>
          <w:color w:val="000000" w:themeColor="text1"/>
          <w:spacing w:val="5"/>
        </w:rPr>
        <w:t xml:space="preserve">Individuals who need support with the mental health fall under the primacy of their Health Care Provider (HCP). Individuals that need support with their mental health have several options available to them. However, these options depend on what stage they are at with their needs. There are several charities that can offer support and guidance, such as mind if they are in their early stages. They can refer to their General </w:t>
      </w:r>
      <w:r w:rsidR="00CF4881" w:rsidRPr="004822C3">
        <w:rPr>
          <w:color w:val="000000" w:themeColor="text1"/>
          <w:spacing w:val="5"/>
        </w:rPr>
        <w:t>practitioner (</w:t>
      </w:r>
      <w:r w:rsidRPr="004822C3">
        <w:rPr>
          <w:color w:val="000000" w:themeColor="text1"/>
          <w:spacing w:val="5"/>
        </w:rPr>
        <w:t>GP) or HCP for further support. Generally, the support offered address</w:t>
      </w:r>
      <w:r w:rsidR="00D54BB1">
        <w:rPr>
          <w:color w:val="000000" w:themeColor="text1"/>
          <w:spacing w:val="5"/>
        </w:rPr>
        <w:t>es</w:t>
      </w:r>
      <w:r w:rsidRPr="004822C3">
        <w:rPr>
          <w:color w:val="000000" w:themeColor="text1"/>
          <w:spacing w:val="5"/>
        </w:rPr>
        <w:t xml:space="preserve"> preventative measures and </w:t>
      </w:r>
      <w:r w:rsidR="00D54BB1">
        <w:rPr>
          <w:color w:val="000000" w:themeColor="text1"/>
          <w:spacing w:val="5"/>
        </w:rPr>
        <w:t xml:space="preserve">ways </w:t>
      </w:r>
      <w:r w:rsidRPr="004822C3">
        <w:rPr>
          <w:color w:val="000000" w:themeColor="text1"/>
          <w:spacing w:val="5"/>
        </w:rPr>
        <w:t xml:space="preserve">to cope with a mental health issue. </w:t>
      </w:r>
    </w:p>
    <w:p w14:paraId="63389ABC" w14:textId="77777777" w:rsidR="00382B43" w:rsidRPr="004822C3" w:rsidRDefault="00382B43" w:rsidP="00CA0FB7">
      <w:pPr>
        <w:rPr>
          <w:color w:val="000000" w:themeColor="text1"/>
          <w:spacing w:val="5"/>
        </w:rPr>
      </w:pPr>
    </w:p>
    <w:p w14:paraId="0D951C2E" w14:textId="4BF25F1B" w:rsidR="00382B43" w:rsidRDefault="00382B43" w:rsidP="00CA0FB7">
      <w:pPr>
        <w:rPr>
          <w:color w:val="212B32"/>
        </w:rPr>
      </w:pPr>
      <w:r w:rsidRPr="004822C3">
        <w:rPr>
          <w:color w:val="000000" w:themeColor="text1"/>
          <w:spacing w:val="5"/>
        </w:rPr>
        <w:t xml:space="preserve">Those that are going through a severe Mental Health Crisis can attend A&amp;E if they have harmed themselves and </w:t>
      </w:r>
      <w:r w:rsidR="00D54BB1">
        <w:rPr>
          <w:color w:val="000000" w:themeColor="text1"/>
          <w:spacing w:val="5"/>
        </w:rPr>
        <w:t xml:space="preserve">are </w:t>
      </w:r>
      <w:r w:rsidRPr="004822C3">
        <w:rPr>
          <w:color w:val="000000" w:themeColor="text1"/>
          <w:spacing w:val="5"/>
        </w:rPr>
        <w:t xml:space="preserve">generally referred to </w:t>
      </w:r>
      <w:r w:rsidRPr="004822C3">
        <w:rPr>
          <w:color w:val="212B32"/>
        </w:rPr>
        <w:t xml:space="preserve">Crisis Resolution and Home Treatment Teams (CRHTTs). </w:t>
      </w:r>
    </w:p>
    <w:p w14:paraId="4380DB32" w14:textId="77777777" w:rsidR="00CF4881" w:rsidRPr="004822C3" w:rsidRDefault="00CF4881" w:rsidP="00CA0FB7">
      <w:pPr>
        <w:rPr>
          <w:color w:val="000000" w:themeColor="text1"/>
          <w:spacing w:val="5"/>
        </w:rPr>
      </w:pPr>
    </w:p>
    <w:p w14:paraId="2C66CA2F" w14:textId="77777777" w:rsidR="00382B43" w:rsidRPr="004822C3" w:rsidRDefault="00382B43" w:rsidP="00CA0FB7">
      <w:pPr>
        <w:rPr>
          <w:color w:val="212B32"/>
        </w:rPr>
      </w:pPr>
      <w:r w:rsidRPr="004822C3">
        <w:rPr>
          <w:color w:val="212B32"/>
        </w:rPr>
        <w:t xml:space="preserve">“CRHTT’s treat people with mental health conditions who are currently experiencing an acute and severe psychiatric crisis, which without the involvement of the CRHTT, could lead to an admission to hospital. Examples of an acute psychiatric crisis includes a psychotic episode or a suicide attempt” (NHS111 Wales, </w:t>
      </w:r>
      <w:proofErr w:type="spellStart"/>
      <w:r w:rsidRPr="004822C3">
        <w:rPr>
          <w:color w:val="212B32"/>
        </w:rPr>
        <w:t>n.a</w:t>
      </w:r>
      <w:proofErr w:type="spellEnd"/>
      <w:r w:rsidRPr="004822C3">
        <w:rPr>
          <w:color w:val="212B32"/>
        </w:rPr>
        <w:t xml:space="preserve">). </w:t>
      </w:r>
    </w:p>
    <w:p w14:paraId="7E672CC3" w14:textId="77777777" w:rsidR="00382B43" w:rsidRPr="004822C3" w:rsidRDefault="00382B43" w:rsidP="00CA0FB7">
      <w:pPr>
        <w:rPr>
          <w:color w:val="212B32"/>
        </w:rPr>
      </w:pPr>
    </w:p>
    <w:p w14:paraId="1E7CA57D" w14:textId="751FEECC" w:rsidR="00CF4881" w:rsidRDefault="00CF4881" w:rsidP="00CA0FB7">
      <w:pPr>
        <w:rPr>
          <w:color w:val="000000" w:themeColor="text1"/>
        </w:rPr>
      </w:pPr>
      <w:r>
        <w:rPr>
          <w:color w:val="000000" w:themeColor="text1"/>
        </w:rPr>
        <w:t>The above literature provides a definition of mental health, with a basic idea of how many suffer with the condition and highlights that</w:t>
      </w:r>
      <w:r w:rsidR="00382B43" w:rsidRPr="004822C3">
        <w:rPr>
          <w:color w:val="000000" w:themeColor="text1"/>
        </w:rPr>
        <w:t xml:space="preserve"> local health care providers tak</w:t>
      </w:r>
      <w:r>
        <w:rPr>
          <w:color w:val="000000" w:themeColor="text1"/>
        </w:rPr>
        <w:t>e</w:t>
      </w:r>
      <w:r w:rsidR="00382B43" w:rsidRPr="004822C3">
        <w:rPr>
          <w:color w:val="000000" w:themeColor="text1"/>
        </w:rPr>
        <w:t xml:space="preserve"> primacy</w:t>
      </w:r>
      <w:r>
        <w:rPr>
          <w:color w:val="000000" w:themeColor="text1"/>
        </w:rPr>
        <w:t xml:space="preserve">. </w:t>
      </w:r>
      <w:r w:rsidR="00497554">
        <w:rPr>
          <w:color w:val="000000" w:themeColor="text1"/>
        </w:rPr>
        <w:t>So, following on from this information, it</w:t>
      </w:r>
      <w:r w:rsidR="00D54BB1">
        <w:rPr>
          <w:color w:val="000000" w:themeColor="text1"/>
        </w:rPr>
        <w:t xml:space="preserve"> i</w:t>
      </w:r>
      <w:r w:rsidR="00497554">
        <w:rPr>
          <w:color w:val="000000" w:themeColor="text1"/>
        </w:rPr>
        <w:t>s vital to understand how police become involved in the process and what their procedure</w:t>
      </w:r>
      <w:r w:rsidR="00D54BB1">
        <w:rPr>
          <w:color w:val="000000" w:themeColor="text1"/>
        </w:rPr>
        <w:t>s</w:t>
      </w:r>
      <w:r w:rsidR="00497554">
        <w:rPr>
          <w:color w:val="000000" w:themeColor="text1"/>
        </w:rPr>
        <w:t xml:space="preserve"> or polic</w:t>
      </w:r>
      <w:r w:rsidR="00D54BB1">
        <w:rPr>
          <w:color w:val="000000" w:themeColor="text1"/>
        </w:rPr>
        <w:t>ies are for</w:t>
      </w:r>
      <w:r w:rsidR="00497554">
        <w:rPr>
          <w:color w:val="000000" w:themeColor="text1"/>
        </w:rPr>
        <w:t xml:space="preserve"> supporting those suffering a mental health crisis. </w:t>
      </w:r>
    </w:p>
    <w:p w14:paraId="572D1DD0" w14:textId="10DAE0B6" w:rsidR="00382B43" w:rsidRPr="004822C3" w:rsidRDefault="00382B43" w:rsidP="00CA0FB7">
      <w:pPr>
        <w:rPr>
          <w:color w:val="000000" w:themeColor="text1"/>
        </w:rPr>
      </w:pPr>
    </w:p>
    <w:p w14:paraId="78DDA0D5" w14:textId="39A3BEFB" w:rsidR="00382B43" w:rsidRPr="004822C3" w:rsidRDefault="00382B43" w:rsidP="00CA0FB7">
      <w:pPr>
        <w:rPr>
          <w:color w:val="000000" w:themeColor="text1"/>
          <w:shd w:val="clear" w:color="auto" w:fill="FFFFFF"/>
        </w:rPr>
      </w:pPr>
      <w:r w:rsidRPr="004822C3">
        <w:rPr>
          <w:color w:val="000000" w:themeColor="text1"/>
          <w:shd w:val="clear" w:color="auto" w:fill="FFFFFF"/>
        </w:rPr>
        <w:lastRenderedPageBreak/>
        <w:t>The I</w:t>
      </w:r>
      <w:r w:rsidR="00497554">
        <w:rPr>
          <w:color w:val="000000" w:themeColor="text1"/>
          <w:shd w:val="clear" w:color="auto" w:fill="FFFFFF"/>
        </w:rPr>
        <w:t>O</w:t>
      </w:r>
      <w:r w:rsidRPr="004822C3">
        <w:rPr>
          <w:color w:val="000000" w:themeColor="text1"/>
          <w:shd w:val="clear" w:color="auto" w:fill="FFFFFF"/>
        </w:rPr>
        <w:t xml:space="preserve">PCC </w:t>
      </w:r>
      <w:r w:rsidR="00497554">
        <w:rPr>
          <w:color w:val="000000" w:themeColor="text1"/>
          <w:shd w:val="clear" w:color="auto" w:fill="FFFFFF"/>
        </w:rPr>
        <w:t>(</w:t>
      </w:r>
      <w:r w:rsidRPr="004822C3">
        <w:rPr>
          <w:color w:val="000000" w:themeColor="text1"/>
          <w:shd w:val="clear" w:color="auto" w:fill="FFFFFF"/>
        </w:rPr>
        <w:t xml:space="preserve">2016) found that as a point of departure, it is important to establish that it is a normal occurrence for police officers to encounter individuals who are experiencing mental disorders on a day-to-day basis. Their findings go on to suggest that police officers are often the first emergency public service to reach a person suffering a mental health crisis. </w:t>
      </w:r>
    </w:p>
    <w:p w14:paraId="696FF746" w14:textId="77777777" w:rsidR="00382B43" w:rsidRPr="004822C3" w:rsidRDefault="00382B43" w:rsidP="00CA0FB7">
      <w:pPr>
        <w:rPr>
          <w:color w:val="333333"/>
          <w:shd w:val="clear" w:color="auto" w:fill="FFFFFF"/>
        </w:rPr>
      </w:pPr>
    </w:p>
    <w:p w14:paraId="076E27DA" w14:textId="1E76AF4E" w:rsidR="00382B43" w:rsidRPr="004822C3" w:rsidRDefault="00382B43" w:rsidP="00CA0FB7">
      <w:pPr>
        <w:rPr>
          <w:color w:val="000000" w:themeColor="text1"/>
        </w:rPr>
      </w:pPr>
      <w:r w:rsidRPr="004822C3">
        <w:rPr>
          <w:color w:val="000000" w:themeColor="text1"/>
        </w:rPr>
        <w:t>Police have a power to remove a person suffering a mental health crisis, wh</w:t>
      </w:r>
      <w:r w:rsidR="00497554">
        <w:rPr>
          <w:color w:val="000000" w:themeColor="text1"/>
        </w:rPr>
        <w:t>ere</w:t>
      </w:r>
      <w:r w:rsidRPr="004822C3">
        <w:rPr>
          <w:color w:val="000000" w:themeColor="text1"/>
        </w:rPr>
        <w:t xml:space="preserve"> they feel </w:t>
      </w:r>
      <w:r w:rsidR="00D54BB1">
        <w:rPr>
          <w:color w:val="000000" w:themeColor="text1"/>
        </w:rPr>
        <w:t xml:space="preserve">it </w:t>
      </w:r>
      <w:r w:rsidRPr="004822C3">
        <w:rPr>
          <w:color w:val="000000" w:themeColor="text1"/>
        </w:rPr>
        <w:t xml:space="preserve">is best to do so </w:t>
      </w:r>
      <w:r w:rsidR="00497554" w:rsidRPr="004822C3">
        <w:rPr>
          <w:color w:val="000000" w:themeColor="text1"/>
        </w:rPr>
        <w:t>to</w:t>
      </w:r>
      <w:r w:rsidRPr="004822C3">
        <w:rPr>
          <w:color w:val="000000" w:themeColor="text1"/>
        </w:rPr>
        <w:t xml:space="preserve"> protect that person or the other persons as a result to a place of safety</w:t>
      </w:r>
      <w:r w:rsidR="00497554">
        <w:rPr>
          <w:color w:val="000000" w:themeColor="text1"/>
        </w:rPr>
        <w:t>, as enforced by government legislation (136, Mental health act 1983)</w:t>
      </w:r>
      <w:r w:rsidRPr="004822C3">
        <w:rPr>
          <w:color w:val="000000" w:themeColor="text1"/>
        </w:rPr>
        <w:t xml:space="preserve">. The law </w:t>
      </w:r>
      <w:r w:rsidR="00D54BB1" w:rsidRPr="004822C3">
        <w:rPr>
          <w:color w:val="000000" w:themeColor="text1"/>
        </w:rPr>
        <w:t>stipu</w:t>
      </w:r>
      <w:r w:rsidR="00D54BB1">
        <w:rPr>
          <w:color w:val="000000" w:themeColor="text1"/>
        </w:rPr>
        <w:t>late</w:t>
      </w:r>
      <w:r w:rsidR="00D54BB1" w:rsidRPr="004822C3">
        <w:rPr>
          <w:color w:val="000000" w:themeColor="text1"/>
        </w:rPr>
        <w:t>s</w:t>
      </w:r>
      <w:r w:rsidRPr="004822C3">
        <w:rPr>
          <w:color w:val="000000" w:themeColor="text1"/>
        </w:rPr>
        <w:t xml:space="preserve"> that police can only utilise this power i</w:t>
      </w:r>
      <w:r w:rsidR="00D54BB1">
        <w:rPr>
          <w:color w:val="000000" w:themeColor="text1"/>
        </w:rPr>
        <w:t>f</w:t>
      </w:r>
      <w:r w:rsidRPr="004822C3">
        <w:rPr>
          <w:color w:val="000000" w:themeColor="text1"/>
        </w:rPr>
        <w:t xml:space="preserve"> the person is in a public p</w:t>
      </w:r>
      <w:r w:rsidR="00D54BB1">
        <w:rPr>
          <w:color w:val="000000" w:themeColor="text1"/>
        </w:rPr>
        <w:t>l</w:t>
      </w:r>
      <w:r w:rsidRPr="004822C3">
        <w:rPr>
          <w:color w:val="000000" w:themeColor="text1"/>
        </w:rPr>
        <w:t xml:space="preserve">ace. </w:t>
      </w:r>
      <w:r w:rsidR="00D54BB1">
        <w:rPr>
          <w:color w:val="000000" w:themeColor="text1"/>
        </w:rPr>
        <w:t xml:space="preserve"> </w:t>
      </w:r>
    </w:p>
    <w:p w14:paraId="27FB8D7F" w14:textId="77777777" w:rsidR="00382B43" w:rsidRPr="004822C3" w:rsidRDefault="00382B43" w:rsidP="00CA0FB7">
      <w:pPr>
        <w:rPr>
          <w:color w:val="000000" w:themeColor="text1"/>
        </w:rPr>
      </w:pPr>
    </w:p>
    <w:p w14:paraId="786FF68F" w14:textId="4F750780" w:rsidR="00382B43" w:rsidRPr="004822C3" w:rsidRDefault="00382B43" w:rsidP="00CA0FB7">
      <w:pPr>
        <w:rPr>
          <w:color w:val="000000" w:themeColor="text1"/>
        </w:rPr>
      </w:pPr>
      <w:r w:rsidRPr="004822C3">
        <w:rPr>
          <w:color w:val="000000" w:themeColor="text1"/>
        </w:rPr>
        <w:t>If the person suffering a crisis is not in a public place, then the police would need to obtain a warrant for entry from magistrate’s court</w:t>
      </w:r>
      <w:r w:rsidR="00D54BB1">
        <w:rPr>
          <w:color w:val="000000" w:themeColor="text1"/>
        </w:rPr>
        <w:t>.</w:t>
      </w:r>
      <w:r w:rsidRPr="004822C3">
        <w:rPr>
          <w:color w:val="000000" w:themeColor="text1"/>
        </w:rPr>
        <w:t xml:space="preserve"> </w:t>
      </w:r>
      <w:r w:rsidR="00D54BB1">
        <w:rPr>
          <w:color w:val="000000" w:themeColor="text1"/>
        </w:rPr>
        <w:t>H</w:t>
      </w:r>
      <w:r w:rsidRPr="004822C3">
        <w:rPr>
          <w:color w:val="000000" w:themeColor="text1"/>
        </w:rPr>
        <w:t>owever</w:t>
      </w:r>
      <w:r w:rsidR="00A06F1C">
        <w:rPr>
          <w:color w:val="000000" w:themeColor="text1"/>
        </w:rPr>
        <w:t>,</w:t>
      </w:r>
      <w:r w:rsidRPr="004822C3">
        <w:rPr>
          <w:color w:val="000000" w:themeColor="text1"/>
        </w:rPr>
        <w:t xml:space="preserve"> the application for said warrant needs to </w:t>
      </w:r>
      <w:proofErr w:type="gramStart"/>
      <w:r w:rsidR="00497554" w:rsidRPr="004822C3">
        <w:rPr>
          <w:color w:val="000000" w:themeColor="text1"/>
        </w:rPr>
        <w:t>appl</w:t>
      </w:r>
      <w:r w:rsidR="00A06F1C">
        <w:rPr>
          <w:color w:val="000000" w:themeColor="text1"/>
        </w:rPr>
        <w:t>ied</w:t>
      </w:r>
      <w:proofErr w:type="gramEnd"/>
      <w:r w:rsidRPr="004822C3">
        <w:rPr>
          <w:color w:val="000000" w:themeColor="text1"/>
        </w:rPr>
        <w:t xml:space="preserve"> for by an approved mental health professional and there needs to </w:t>
      </w:r>
      <w:r w:rsidR="00A06F1C">
        <w:rPr>
          <w:color w:val="000000" w:themeColor="text1"/>
        </w:rPr>
        <w:t xml:space="preserve">be </w:t>
      </w:r>
      <w:r w:rsidRPr="004822C3">
        <w:rPr>
          <w:color w:val="000000" w:themeColor="text1"/>
        </w:rPr>
        <w:t>reasonable cause</w:t>
      </w:r>
      <w:r w:rsidR="00A06F1C">
        <w:rPr>
          <w:color w:val="000000" w:themeColor="text1"/>
        </w:rPr>
        <w:t>,</w:t>
      </w:r>
      <w:r w:rsidRPr="004822C3">
        <w:rPr>
          <w:color w:val="000000" w:themeColor="text1"/>
        </w:rPr>
        <w:t xml:space="preserve"> such as being unable to look after themselves or have a mental health disorder (Section 135 of the </w:t>
      </w:r>
      <w:r w:rsidR="00497554">
        <w:rPr>
          <w:color w:val="000000" w:themeColor="text1"/>
        </w:rPr>
        <w:t>m</w:t>
      </w:r>
      <w:r w:rsidRPr="004822C3">
        <w:rPr>
          <w:color w:val="000000" w:themeColor="text1"/>
        </w:rPr>
        <w:t xml:space="preserve">ental </w:t>
      </w:r>
      <w:r w:rsidR="00497554">
        <w:rPr>
          <w:color w:val="000000" w:themeColor="text1"/>
        </w:rPr>
        <w:t>H</w:t>
      </w:r>
      <w:r w:rsidRPr="004822C3">
        <w:rPr>
          <w:color w:val="000000" w:themeColor="text1"/>
        </w:rPr>
        <w:t xml:space="preserve">ealth </w:t>
      </w:r>
      <w:r w:rsidR="00497554">
        <w:rPr>
          <w:color w:val="000000" w:themeColor="text1"/>
        </w:rPr>
        <w:t>A</w:t>
      </w:r>
      <w:r w:rsidRPr="004822C3">
        <w:rPr>
          <w:color w:val="000000" w:themeColor="text1"/>
        </w:rPr>
        <w:t>ct</w:t>
      </w:r>
      <w:r w:rsidR="00497554">
        <w:rPr>
          <w:color w:val="000000" w:themeColor="text1"/>
        </w:rPr>
        <w:t xml:space="preserve"> 1983</w:t>
      </w:r>
      <w:r w:rsidRPr="004822C3">
        <w:rPr>
          <w:color w:val="000000" w:themeColor="text1"/>
        </w:rPr>
        <w:t>).</w:t>
      </w:r>
    </w:p>
    <w:p w14:paraId="7A52B957" w14:textId="77777777" w:rsidR="00382B43" w:rsidRPr="004822C3" w:rsidRDefault="00382B43" w:rsidP="00CA0FB7">
      <w:pPr>
        <w:rPr>
          <w:color w:val="000000" w:themeColor="text1"/>
        </w:rPr>
      </w:pPr>
    </w:p>
    <w:p w14:paraId="529D464D" w14:textId="77777777" w:rsidR="00382B43" w:rsidRPr="004822C3" w:rsidRDefault="00382B43" w:rsidP="00CA0FB7">
      <w:pPr>
        <w:rPr>
          <w:color w:val="000000" w:themeColor="text1"/>
        </w:rPr>
      </w:pPr>
      <w:r w:rsidRPr="004822C3">
        <w:rPr>
          <w:color w:val="000000" w:themeColor="text1"/>
        </w:rPr>
        <w:t xml:space="preserve">In both circumstances the person in crisis would be conveyed to a place of safety, which is defined </w:t>
      </w:r>
      <w:proofErr w:type="gramStart"/>
      <w:r w:rsidRPr="004822C3">
        <w:rPr>
          <w:color w:val="000000" w:themeColor="text1"/>
        </w:rPr>
        <w:t>as;</w:t>
      </w:r>
      <w:proofErr w:type="gramEnd"/>
    </w:p>
    <w:p w14:paraId="769ED003" w14:textId="77777777" w:rsidR="00382B43" w:rsidRPr="004822C3" w:rsidRDefault="00382B43" w:rsidP="00CA0FB7">
      <w:pPr>
        <w:rPr>
          <w:color w:val="000000" w:themeColor="text1"/>
        </w:rPr>
      </w:pPr>
    </w:p>
    <w:p w14:paraId="459EED57" w14:textId="57AD98E2" w:rsidR="00382B43" w:rsidRPr="004822C3" w:rsidRDefault="00382B43" w:rsidP="00CA0FB7">
      <w:pPr>
        <w:rPr>
          <w:color w:val="000000" w:themeColor="text1"/>
          <w:shd w:val="clear" w:color="auto" w:fill="FFFFFF"/>
        </w:rPr>
      </w:pPr>
      <w:r w:rsidRPr="004822C3">
        <w:rPr>
          <w:color w:val="000000" w:themeColor="text1"/>
          <w:shd w:val="clear" w:color="auto" w:fill="FFFFFF"/>
        </w:rPr>
        <w:t xml:space="preserve">“This is a locally agreed place where the police may take you to be assessed. It's usually a </w:t>
      </w:r>
      <w:proofErr w:type="gramStart"/>
      <w:r w:rsidRPr="004822C3">
        <w:rPr>
          <w:color w:val="000000" w:themeColor="text1"/>
          <w:shd w:val="clear" w:color="auto" w:fill="FFFFFF"/>
        </w:rPr>
        <w:t>hospital</w:t>
      </w:r>
      <w:r w:rsidR="00A06F1C">
        <w:rPr>
          <w:color w:val="000000" w:themeColor="text1"/>
          <w:shd w:val="clear" w:color="auto" w:fill="FFFFFF"/>
        </w:rPr>
        <w:t>,</w:t>
      </w:r>
      <w:r w:rsidRPr="004822C3">
        <w:rPr>
          <w:color w:val="000000" w:themeColor="text1"/>
          <w:shd w:val="clear" w:color="auto" w:fill="FFFFFF"/>
        </w:rPr>
        <w:t xml:space="preserve"> but</w:t>
      </w:r>
      <w:proofErr w:type="gramEnd"/>
      <w:r w:rsidRPr="004822C3">
        <w:rPr>
          <w:color w:val="000000" w:themeColor="text1"/>
          <w:shd w:val="clear" w:color="auto" w:fill="FFFFFF"/>
        </w:rPr>
        <w:t xml:space="preserve"> can be your home. A police station should only be used in an emergency” (Mind 2017).</w:t>
      </w:r>
    </w:p>
    <w:p w14:paraId="7D03EBF5" w14:textId="77777777" w:rsidR="00382B43" w:rsidRPr="004822C3" w:rsidRDefault="00382B43" w:rsidP="00CA0FB7">
      <w:pPr>
        <w:rPr>
          <w:color w:val="000000" w:themeColor="text1"/>
          <w:shd w:val="clear" w:color="auto" w:fill="FFFFFF"/>
        </w:rPr>
      </w:pPr>
    </w:p>
    <w:p w14:paraId="1A800F8A" w14:textId="54A2E8A0" w:rsidR="00382B43" w:rsidRPr="004822C3" w:rsidRDefault="00066462" w:rsidP="00CA0FB7">
      <w:pPr>
        <w:rPr>
          <w:color w:val="000000" w:themeColor="text1"/>
          <w:shd w:val="clear" w:color="auto" w:fill="FFFFFF"/>
        </w:rPr>
      </w:pPr>
      <w:r>
        <w:rPr>
          <w:color w:val="000000" w:themeColor="text1"/>
          <w:shd w:val="clear" w:color="auto" w:fill="FFFFFF"/>
        </w:rPr>
        <w:t xml:space="preserve">Government legislation </w:t>
      </w:r>
      <w:r w:rsidR="00382B43" w:rsidRPr="004822C3">
        <w:rPr>
          <w:color w:val="000000" w:themeColor="text1"/>
          <w:shd w:val="clear" w:color="auto" w:fill="FFFFFF"/>
        </w:rPr>
        <w:t>stipulate</w:t>
      </w:r>
      <w:r>
        <w:rPr>
          <w:color w:val="000000" w:themeColor="text1"/>
          <w:shd w:val="clear" w:color="auto" w:fill="FFFFFF"/>
        </w:rPr>
        <w:t>s</w:t>
      </w:r>
      <w:r w:rsidR="00382B43" w:rsidRPr="004822C3">
        <w:rPr>
          <w:color w:val="000000" w:themeColor="text1"/>
          <w:shd w:val="clear" w:color="auto" w:fill="FFFFFF"/>
        </w:rPr>
        <w:t xml:space="preserve"> that a mental health care professional needs to be </w:t>
      </w:r>
      <w:r w:rsidRPr="004822C3">
        <w:rPr>
          <w:color w:val="000000" w:themeColor="text1"/>
          <w:shd w:val="clear" w:color="auto" w:fill="FFFFFF"/>
        </w:rPr>
        <w:t>referred</w:t>
      </w:r>
      <w:r w:rsidR="00382B43" w:rsidRPr="004822C3">
        <w:rPr>
          <w:color w:val="000000" w:themeColor="text1"/>
          <w:shd w:val="clear" w:color="auto" w:fill="FFFFFF"/>
        </w:rPr>
        <w:t xml:space="preserve"> to</w:t>
      </w:r>
      <w:r>
        <w:rPr>
          <w:color w:val="000000" w:themeColor="text1"/>
          <w:shd w:val="clear" w:color="auto" w:fill="FFFFFF"/>
        </w:rPr>
        <w:t xml:space="preserve"> </w:t>
      </w:r>
      <w:r>
        <w:rPr>
          <w:color w:val="000000" w:themeColor="text1"/>
        </w:rPr>
        <w:t xml:space="preserve">(136, Mental health act 1983) and </w:t>
      </w:r>
      <w:r w:rsidRPr="004822C3">
        <w:rPr>
          <w:color w:val="000000" w:themeColor="text1"/>
        </w:rPr>
        <w:t xml:space="preserve">(Section 135 of the </w:t>
      </w:r>
      <w:r>
        <w:rPr>
          <w:color w:val="000000" w:themeColor="text1"/>
        </w:rPr>
        <w:t>m</w:t>
      </w:r>
      <w:r w:rsidRPr="004822C3">
        <w:rPr>
          <w:color w:val="000000" w:themeColor="text1"/>
        </w:rPr>
        <w:t xml:space="preserve">ental </w:t>
      </w:r>
      <w:r>
        <w:rPr>
          <w:color w:val="000000" w:themeColor="text1"/>
        </w:rPr>
        <w:t>H</w:t>
      </w:r>
      <w:r w:rsidRPr="004822C3">
        <w:rPr>
          <w:color w:val="000000" w:themeColor="text1"/>
        </w:rPr>
        <w:t xml:space="preserve">ealth </w:t>
      </w:r>
      <w:r>
        <w:rPr>
          <w:color w:val="000000" w:themeColor="text1"/>
        </w:rPr>
        <w:t>A</w:t>
      </w:r>
      <w:r w:rsidRPr="004822C3">
        <w:rPr>
          <w:color w:val="000000" w:themeColor="text1"/>
        </w:rPr>
        <w:t>ct</w:t>
      </w:r>
      <w:r>
        <w:rPr>
          <w:color w:val="000000" w:themeColor="text1"/>
        </w:rPr>
        <w:t xml:space="preserve"> 1983</w:t>
      </w:r>
      <w:r w:rsidRPr="004822C3">
        <w:rPr>
          <w:color w:val="000000" w:themeColor="text1"/>
        </w:rPr>
        <w:t>)</w:t>
      </w:r>
      <w:r w:rsidRPr="004822C3">
        <w:rPr>
          <w:color w:val="000000" w:themeColor="text1"/>
          <w:shd w:val="clear" w:color="auto" w:fill="FFFFFF"/>
        </w:rPr>
        <w:t>.</w:t>
      </w:r>
      <w:r>
        <w:rPr>
          <w:color w:val="000000" w:themeColor="text1"/>
          <w:shd w:val="clear" w:color="auto" w:fill="FFFFFF"/>
        </w:rPr>
        <w:t xml:space="preserve"> </w:t>
      </w:r>
    </w:p>
    <w:p w14:paraId="3DE0EC96" w14:textId="77777777" w:rsidR="00382B43" w:rsidRPr="004822C3" w:rsidRDefault="00382B43" w:rsidP="00CA0FB7">
      <w:pPr>
        <w:rPr>
          <w:color w:val="000000" w:themeColor="text1"/>
          <w:shd w:val="clear" w:color="auto" w:fill="FFFFFF"/>
        </w:rPr>
      </w:pPr>
    </w:p>
    <w:p w14:paraId="78E10CF5" w14:textId="54281317" w:rsidR="00382B43" w:rsidRPr="004822C3" w:rsidRDefault="00382B43" w:rsidP="00CA0FB7">
      <w:pPr>
        <w:rPr>
          <w:color w:val="000000" w:themeColor="text1"/>
          <w:shd w:val="clear" w:color="auto" w:fill="FFFFFF"/>
        </w:rPr>
      </w:pPr>
      <w:r w:rsidRPr="004822C3">
        <w:rPr>
          <w:color w:val="000000" w:themeColor="text1"/>
          <w:shd w:val="clear" w:color="auto" w:fill="FFFFFF"/>
        </w:rPr>
        <w:t>The Welsh government collated statistics o</w:t>
      </w:r>
      <w:r w:rsidR="00A06F1C">
        <w:rPr>
          <w:color w:val="000000" w:themeColor="text1"/>
          <w:shd w:val="clear" w:color="auto" w:fill="FFFFFF"/>
        </w:rPr>
        <w:t>n</w:t>
      </w:r>
      <w:r w:rsidRPr="004822C3">
        <w:rPr>
          <w:color w:val="000000" w:themeColor="text1"/>
          <w:shd w:val="clear" w:color="auto" w:fill="FFFFFF"/>
        </w:rPr>
        <w:t xml:space="preserve"> the use of the above detentions and recorded between April to June 2022 </w:t>
      </w:r>
    </w:p>
    <w:p w14:paraId="6CBB045E" w14:textId="77777777" w:rsidR="00382B43" w:rsidRPr="004822C3" w:rsidRDefault="00382B43" w:rsidP="00CA0FB7">
      <w:pPr>
        <w:rPr>
          <w:color w:val="000000" w:themeColor="text1"/>
          <w:shd w:val="clear" w:color="auto" w:fill="FFFFFF"/>
        </w:rPr>
      </w:pPr>
    </w:p>
    <w:p w14:paraId="4EC84540" w14:textId="6F08B70D" w:rsidR="00382B43" w:rsidRDefault="00382B43" w:rsidP="00CA0FB7">
      <w:pPr>
        <w:rPr>
          <w:color w:val="1F1F1F"/>
        </w:rPr>
      </w:pPr>
      <w:r w:rsidRPr="004822C3">
        <w:rPr>
          <w:color w:val="000000" w:themeColor="text1"/>
          <w:shd w:val="clear" w:color="auto" w:fill="FFFFFF"/>
        </w:rPr>
        <w:t>“</w:t>
      </w:r>
      <w:r w:rsidRPr="004822C3">
        <w:rPr>
          <w:color w:val="1F1F1F"/>
        </w:rPr>
        <w:t>There were 21 Sections 135 and 496 Section 136 detentions in Wales” and</w:t>
      </w:r>
      <w:r w:rsidR="00983660">
        <w:rPr>
          <w:color w:val="1F1F1F"/>
        </w:rPr>
        <w:t xml:space="preserve"> </w:t>
      </w:r>
      <w:r w:rsidRPr="004822C3">
        <w:rPr>
          <w:color w:val="1F1F1F"/>
        </w:rPr>
        <w:t>“66.3% of people detained were taken to a health-based place of safety as their first place of safety with a police vehicle being the most likely method of transport there” (Welsh government, 2022)</w:t>
      </w:r>
    </w:p>
    <w:p w14:paraId="6127E44E" w14:textId="77777777" w:rsidR="00983660" w:rsidRPr="004822C3" w:rsidRDefault="00983660" w:rsidP="00CA0FB7">
      <w:pPr>
        <w:rPr>
          <w:color w:val="1F1F1F"/>
        </w:rPr>
      </w:pPr>
    </w:p>
    <w:p w14:paraId="741576FF" w14:textId="539F432D" w:rsidR="00382B43" w:rsidRDefault="00382B43" w:rsidP="00CA0FB7">
      <w:pPr>
        <w:rPr>
          <w:color w:val="1F1F1F"/>
        </w:rPr>
      </w:pPr>
      <w:r w:rsidRPr="004822C3">
        <w:rPr>
          <w:color w:val="1F1F1F"/>
        </w:rPr>
        <w:t>Taking in</w:t>
      </w:r>
      <w:r w:rsidR="00A06F1C">
        <w:rPr>
          <w:color w:val="1F1F1F"/>
        </w:rPr>
        <w:t>to</w:t>
      </w:r>
      <w:r w:rsidRPr="004822C3">
        <w:rPr>
          <w:color w:val="1F1F1F"/>
        </w:rPr>
        <w:t xml:space="preserve"> consideration that mental health is classified as </w:t>
      </w:r>
      <w:r w:rsidR="00A06F1C">
        <w:rPr>
          <w:color w:val="1F1F1F"/>
        </w:rPr>
        <w:t xml:space="preserve">a </w:t>
      </w:r>
      <w:r w:rsidRPr="004822C3">
        <w:rPr>
          <w:color w:val="1F1F1F"/>
        </w:rPr>
        <w:t xml:space="preserve">medical issue and primacy falls to medical health professional, there is </w:t>
      </w:r>
      <w:r w:rsidR="00A06F1C">
        <w:rPr>
          <w:color w:val="1F1F1F"/>
        </w:rPr>
        <w:t xml:space="preserve">a </w:t>
      </w:r>
      <w:r w:rsidRPr="004822C3">
        <w:rPr>
          <w:color w:val="1F1F1F"/>
        </w:rPr>
        <w:t>high number of police contact in dealing those suffering mental health crisis.</w:t>
      </w:r>
    </w:p>
    <w:p w14:paraId="1353F5E3" w14:textId="77777777" w:rsidR="00983660" w:rsidRPr="004822C3" w:rsidRDefault="00983660" w:rsidP="00CA0FB7">
      <w:pPr>
        <w:rPr>
          <w:color w:val="1F1F1F"/>
        </w:rPr>
      </w:pPr>
    </w:p>
    <w:p w14:paraId="7683112A" w14:textId="1FE10957" w:rsidR="00382B43" w:rsidRPr="004822C3" w:rsidRDefault="00382B43" w:rsidP="00CA0FB7">
      <w:r w:rsidRPr="004822C3">
        <w:t>In February 2014</w:t>
      </w:r>
      <w:r w:rsidR="00A06F1C">
        <w:t>,</w:t>
      </w:r>
      <w:r w:rsidRPr="004822C3">
        <w:t xml:space="preserve"> the 22 national bodies across England and Wales, involved in health, policing social care, housing, local </w:t>
      </w:r>
      <w:r w:rsidR="00066462" w:rsidRPr="004822C3">
        <w:t>government,</w:t>
      </w:r>
      <w:r w:rsidRPr="004822C3">
        <w:t xml:space="preserve"> and charities involved with mental health signed the Mental Health Crisis Care Concordat</w:t>
      </w:r>
      <w:r w:rsidR="006C2825">
        <w:t xml:space="preserve"> (Crisis Care Concordat 2014).</w:t>
      </w:r>
    </w:p>
    <w:p w14:paraId="1D367444" w14:textId="77777777" w:rsidR="00382B43" w:rsidRPr="004822C3" w:rsidRDefault="00382B43" w:rsidP="00CA0FB7"/>
    <w:p w14:paraId="4D171FDB" w14:textId="77777777" w:rsidR="00382B43" w:rsidRPr="004822C3" w:rsidRDefault="00382B43" w:rsidP="00CA0FB7">
      <w:pPr>
        <w:rPr>
          <w:color w:val="000000" w:themeColor="text1"/>
        </w:rPr>
      </w:pPr>
      <w:r w:rsidRPr="004822C3">
        <w:rPr>
          <w:color w:val="000000" w:themeColor="text1"/>
        </w:rPr>
        <w:t>The</w:t>
      </w:r>
      <w:r w:rsidRPr="004822C3">
        <w:rPr>
          <w:rStyle w:val="apple-converted-space"/>
          <w:color w:val="000000" w:themeColor="text1"/>
        </w:rPr>
        <w:t> </w:t>
      </w:r>
      <w:hyperlink r:id="rId13" w:tgtFrame="_blank" w:history="1">
        <w:r w:rsidRPr="004822C3">
          <w:rPr>
            <w:rStyle w:val="Hyperlink"/>
            <w:color w:val="000000" w:themeColor="text1"/>
            <w:u w:val="none"/>
          </w:rPr>
          <w:t>Mental Health Crisis Care Concordat</w:t>
        </w:r>
      </w:hyperlink>
      <w:r w:rsidRPr="004822C3">
        <w:rPr>
          <w:color w:val="000000" w:themeColor="text1"/>
        </w:rPr>
        <w:t xml:space="preserve"> is; </w:t>
      </w:r>
    </w:p>
    <w:p w14:paraId="0B2DF585" w14:textId="148A3072" w:rsidR="00382B43" w:rsidRDefault="00382B43" w:rsidP="00CA0FB7">
      <w:pPr>
        <w:rPr>
          <w:color w:val="000000" w:themeColor="text1"/>
        </w:rPr>
      </w:pPr>
      <w:r w:rsidRPr="004822C3">
        <w:rPr>
          <w:color w:val="000000" w:themeColor="text1"/>
        </w:rPr>
        <w:t>“a national agreement between services and agencies involved in the care and support of people in crisis. It sets out how organisations will work together better to make sure that people get the help they need when they are having a mental health crisis” (CRISIS care Concordat, (2014)</w:t>
      </w:r>
      <w:r w:rsidR="006C2825">
        <w:rPr>
          <w:color w:val="000000" w:themeColor="text1"/>
        </w:rPr>
        <w:t>.</w:t>
      </w:r>
    </w:p>
    <w:p w14:paraId="3B80533C" w14:textId="77777777" w:rsidR="00983660" w:rsidRPr="004822C3" w:rsidRDefault="00983660" w:rsidP="00CA0FB7">
      <w:pPr>
        <w:rPr>
          <w:color w:val="000000" w:themeColor="text1"/>
        </w:rPr>
      </w:pPr>
    </w:p>
    <w:p w14:paraId="7D30A470" w14:textId="77777777" w:rsidR="00382B43" w:rsidRPr="004822C3" w:rsidRDefault="00382B43" w:rsidP="00CA0FB7">
      <w:r w:rsidRPr="004822C3">
        <w:t xml:space="preserve">The Crisis care concordat relies on partner agencies such as police and medical services working together to provide support for those in crisis and support them effectively. </w:t>
      </w:r>
    </w:p>
    <w:p w14:paraId="4E215492" w14:textId="7FEBE9FE" w:rsidR="00382B43" w:rsidRDefault="00A06F1C" w:rsidP="00CA0FB7">
      <w:r>
        <w:lastRenderedPageBreak/>
        <w:t>M</w:t>
      </w:r>
      <w:r w:rsidR="00382B43" w:rsidRPr="004822C3">
        <w:t xml:space="preserve">ental health </w:t>
      </w:r>
      <w:r>
        <w:t>procedures</w:t>
      </w:r>
      <w:r w:rsidR="00382B43" w:rsidRPr="004822C3">
        <w:t xml:space="preserve"> specify the parameters of police involvement with the mentally ill and instruct police to initiate an emergency psychiatric apprehension whenever the person is either “dangerous to self or others” or, “because of his illness is unable to provide for his basic physical needs so as to guard himself from serious harm” </w:t>
      </w:r>
      <w:r w:rsidR="006C2825">
        <w:t>(</w:t>
      </w:r>
      <w:r w:rsidR="006C2825" w:rsidRPr="004822C3">
        <w:t xml:space="preserve">A. </w:t>
      </w:r>
      <w:proofErr w:type="spellStart"/>
      <w:r w:rsidR="006C2825" w:rsidRPr="004822C3">
        <w:t>Teplin</w:t>
      </w:r>
      <w:proofErr w:type="spellEnd"/>
      <w:r w:rsidR="006C2825" w:rsidRPr="004822C3">
        <w:t>, Nancy S. Pruett,</w:t>
      </w:r>
      <w:r w:rsidR="006C2825">
        <w:t xml:space="preserve"> </w:t>
      </w:r>
      <w:r w:rsidR="00382B43" w:rsidRPr="004822C3">
        <w:t>1992</w:t>
      </w:r>
      <w:r w:rsidR="006C2825">
        <w:t>).</w:t>
      </w:r>
    </w:p>
    <w:p w14:paraId="30034B0B" w14:textId="77777777" w:rsidR="006C2825" w:rsidRPr="004822C3" w:rsidRDefault="006C2825" w:rsidP="00CA0FB7"/>
    <w:p w14:paraId="6FB656DA" w14:textId="77777777" w:rsidR="00382B43" w:rsidRPr="006C2825" w:rsidRDefault="00382B43" w:rsidP="00CA0FB7">
      <w:pPr>
        <w:rPr>
          <w:color w:val="000000" w:themeColor="text1"/>
        </w:rPr>
      </w:pPr>
      <w:r w:rsidRPr="006C2825">
        <w:rPr>
          <w:color w:val="000000" w:themeColor="text1"/>
          <w:shd w:val="clear" w:color="auto" w:fill="FFFFFF"/>
        </w:rPr>
        <w:t xml:space="preserve">Crisis intervention teams </w:t>
      </w:r>
      <w:r w:rsidRPr="006C2825">
        <w:rPr>
          <w:color w:val="000000" w:themeColor="text1"/>
        </w:rPr>
        <w:t>(CIT) are designed to strengthen officers' skills to de-escalate crises, recognise possible signs of mental health crises and, when appropriate, make referrals to the mental health system instead of making an arrest (</w:t>
      </w:r>
      <w:proofErr w:type="spellStart"/>
      <w:r w:rsidRPr="006C2825">
        <w:rPr>
          <w:color w:val="000000" w:themeColor="text1"/>
        </w:rPr>
        <w:t>Reuland</w:t>
      </w:r>
      <w:proofErr w:type="spellEnd"/>
      <w:r w:rsidRPr="006C2825">
        <w:rPr>
          <w:color w:val="000000" w:themeColor="text1"/>
        </w:rPr>
        <w:t xml:space="preserve">, 2004, Ritter et al., 2010, Watson et al., 2010). </w:t>
      </w:r>
    </w:p>
    <w:p w14:paraId="412EE607" w14:textId="77777777" w:rsidR="00382B43" w:rsidRPr="004822C3" w:rsidRDefault="00382B43" w:rsidP="00CA0FB7">
      <w:pPr>
        <w:rPr>
          <w:color w:val="2E2E2E"/>
        </w:rPr>
      </w:pPr>
    </w:p>
    <w:p w14:paraId="7BDF7CFF" w14:textId="485963D7" w:rsidR="006C2825" w:rsidRDefault="00382B43" w:rsidP="00CA0FB7">
      <w:pPr>
        <w:rPr>
          <w:color w:val="2E2E2E"/>
        </w:rPr>
      </w:pPr>
      <w:r w:rsidRPr="004822C3">
        <w:rPr>
          <w:color w:val="2E2E2E"/>
        </w:rPr>
        <w:t>The coll</w:t>
      </w:r>
      <w:r w:rsidR="006C2825">
        <w:rPr>
          <w:color w:val="2E2E2E"/>
        </w:rPr>
        <w:t>ege</w:t>
      </w:r>
      <w:r w:rsidRPr="004822C3">
        <w:rPr>
          <w:color w:val="2E2E2E"/>
        </w:rPr>
        <w:t xml:space="preserve"> of policing (</w:t>
      </w:r>
      <w:proofErr w:type="spellStart"/>
      <w:r w:rsidRPr="004822C3">
        <w:rPr>
          <w:color w:val="2E2E2E"/>
        </w:rPr>
        <w:t>n.a.</w:t>
      </w:r>
      <w:proofErr w:type="spellEnd"/>
      <w:r w:rsidRPr="004822C3">
        <w:rPr>
          <w:color w:val="2E2E2E"/>
        </w:rPr>
        <w:t xml:space="preserve">) outlined in an online article about CIT’s </w:t>
      </w:r>
      <w:r w:rsidR="00A06F1C">
        <w:rPr>
          <w:color w:val="2E2E2E"/>
        </w:rPr>
        <w:t xml:space="preserve">that </w:t>
      </w:r>
      <w:r w:rsidRPr="004822C3">
        <w:rPr>
          <w:color w:val="2E2E2E"/>
        </w:rPr>
        <w:t xml:space="preserve">the findings are mixed, with large quantities of the research coming from American law enforcement and highlighting those results of CIT trained officers dealing with those in a </w:t>
      </w:r>
      <w:r w:rsidR="006C2825">
        <w:rPr>
          <w:color w:val="2E2E2E"/>
        </w:rPr>
        <w:t>c</w:t>
      </w:r>
      <w:r w:rsidRPr="004822C3">
        <w:rPr>
          <w:color w:val="2E2E2E"/>
        </w:rPr>
        <w:t xml:space="preserve">risis being arrested or referred to a health care provider. </w:t>
      </w:r>
    </w:p>
    <w:p w14:paraId="64B93E9F" w14:textId="77777777" w:rsidR="00382B43" w:rsidRPr="004822C3" w:rsidRDefault="00382B43" w:rsidP="00CA0FB7">
      <w:pPr>
        <w:rPr>
          <w:color w:val="333333"/>
          <w:shd w:val="clear" w:color="auto" w:fill="FFFFFF"/>
        </w:rPr>
      </w:pPr>
    </w:p>
    <w:p w14:paraId="31A43540" w14:textId="11757388" w:rsidR="00382B43" w:rsidRPr="00983660" w:rsidRDefault="00382B43" w:rsidP="00CA0FB7">
      <w:pPr>
        <w:rPr>
          <w:b/>
          <w:bCs/>
        </w:rPr>
      </w:pPr>
      <w:proofErr w:type="gramStart"/>
      <w:r w:rsidRPr="00983660">
        <w:rPr>
          <w:b/>
          <w:bCs/>
        </w:rPr>
        <w:t xml:space="preserve">2.3  </w:t>
      </w:r>
      <w:r w:rsidR="00BD6714">
        <w:rPr>
          <w:b/>
          <w:bCs/>
        </w:rPr>
        <w:t>Police</w:t>
      </w:r>
      <w:proofErr w:type="gramEnd"/>
      <w:r w:rsidRPr="00983660">
        <w:rPr>
          <w:b/>
          <w:bCs/>
        </w:rPr>
        <w:t xml:space="preserve"> </w:t>
      </w:r>
      <w:r w:rsidR="00BD6714">
        <w:rPr>
          <w:b/>
          <w:bCs/>
        </w:rPr>
        <w:t>O</w:t>
      </w:r>
      <w:r w:rsidRPr="00983660">
        <w:rPr>
          <w:b/>
          <w:bCs/>
        </w:rPr>
        <w:t xml:space="preserve">fficers </w:t>
      </w:r>
      <w:r w:rsidR="00BD6714">
        <w:rPr>
          <w:b/>
          <w:bCs/>
        </w:rPr>
        <w:t xml:space="preserve">training and support </w:t>
      </w:r>
    </w:p>
    <w:p w14:paraId="039BA9C7" w14:textId="77777777" w:rsidR="00382B43" w:rsidRPr="004822C3" w:rsidRDefault="00382B43" w:rsidP="00CA0FB7"/>
    <w:p w14:paraId="05CCDC63" w14:textId="6E9948B1" w:rsidR="00382B43" w:rsidRPr="004822C3" w:rsidRDefault="00382B43" w:rsidP="00CA0FB7">
      <w:r w:rsidRPr="004822C3">
        <w:t>The HMICFRS (2021) reported that at every stage, a person in cris</w:t>
      </w:r>
      <w:r w:rsidR="009C36EE">
        <w:t>e</w:t>
      </w:r>
      <w:r w:rsidRPr="004822C3">
        <w:t>s, needs are being missed and faced unacceptable delays in getting support. They also found that since their findings from 12 years prior</w:t>
      </w:r>
      <w:r w:rsidR="009C36EE">
        <w:t>,</w:t>
      </w:r>
      <w:r w:rsidRPr="004822C3">
        <w:t xml:space="preserve"> not enough progress in this area has been made by police forces</w:t>
      </w:r>
      <w:r w:rsidR="002457F7">
        <w:t xml:space="preserve">. </w:t>
      </w:r>
      <w:r w:rsidR="002457F7" w:rsidRPr="004822C3">
        <w:t>HMICFRS (2021)</w:t>
      </w:r>
    </w:p>
    <w:p w14:paraId="1F2F7212" w14:textId="77777777" w:rsidR="00382B43" w:rsidRPr="004822C3" w:rsidRDefault="00382B43" w:rsidP="00CA0FB7"/>
    <w:p w14:paraId="7A37E78A" w14:textId="77777777" w:rsidR="00382B43" w:rsidRPr="004822C3" w:rsidRDefault="00382B43" w:rsidP="00CA0FB7"/>
    <w:p w14:paraId="4DBA9284" w14:textId="55C0D468" w:rsidR="00382B43" w:rsidRPr="004822C3" w:rsidRDefault="002457F7" w:rsidP="00CA0FB7">
      <w:pPr>
        <w:rPr>
          <w:rStyle w:val="apple-converted-space"/>
          <w:color w:val="000000"/>
          <w:shd w:val="clear" w:color="auto" w:fill="FFFFFF"/>
        </w:rPr>
      </w:pPr>
      <w:r w:rsidRPr="004822C3">
        <w:rPr>
          <w:color w:val="000000"/>
          <w:shd w:val="clear" w:color="auto" w:fill="FFFFFF"/>
        </w:rPr>
        <w:t>Desp</w:t>
      </w:r>
      <w:r>
        <w:rPr>
          <w:color w:val="000000"/>
          <w:shd w:val="clear" w:color="auto" w:fill="FFFFFF"/>
        </w:rPr>
        <w:t>i</w:t>
      </w:r>
      <w:r w:rsidRPr="004822C3">
        <w:rPr>
          <w:color w:val="000000"/>
          <w:shd w:val="clear" w:color="auto" w:fill="FFFFFF"/>
        </w:rPr>
        <w:t>te</w:t>
      </w:r>
      <w:r w:rsidR="00382B43" w:rsidRPr="004822C3">
        <w:rPr>
          <w:color w:val="000000"/>
          <w:shd w:val="clear" w:color="auto" w:fill="FFFFFF"/>
        </w:rPr>
        <w:t xml:space="preserve"> a high volume of Police officers attending incidents of people suffering a mental health crisis, officers receive very little mental health training (</w:t>
      </w:r>
      <w:proofErr w:type="spellStart"/>
      <w:r>
        <w:rPr>
          <w:color w:val="000000"/>
          <w:shd w:val="clear" w:color="auto" w:fill="FFFFFF"/>
        </w:rPr>
        <w:t>Rhiann</w:t>
      </w:r>
      <w:proofErr w:type="spellEnd"/>
      <w:r w:rsidR="00382B43" w:rsidRPr="004822C3">
        <w:rPr>
          <w:color w:val="000000"/>
          <w:shd w:val="clear" w:color="auto" w:fill="FFFFFF"/>
        </w:rPr>
        <w:t xml:space="preserve">, 2019). The publication states, “The police have faced high‐profile criticisms over their handling of mental health‐related incidents, whereas the underfunding and fragmentation of UK mental health services has led to concerns that police officers are being forced to undertake a primary role in mental health care” </w:t>
      </w:r>
      <w:r>
        <w:rPr>
          <w:rStyle w:val="apple-converted-space"/>
          <w:color w:val="000000"/>
          <w:shd w:val="clear" w:color="auto" w:fill="FFFFFF"/>
        </w:rPr>
        <w:t xml:space="preserve">(Rhiann,2019, pp. </w:t>
      </w:r>
      <w:r w:rsidRPr="004822C3">
        <w:rPr>
          <w:color w:val="000000"/>
          <w:shd w:val="clear" w:color="auto" w:fill="FFFFFF"/>
        </w:rPr>
        <w:t>429-442</w:t>
      </w:r>
      <w:r>
        <w:rPr>
          <w:color w:val="000000"/>
          <w:shd w:val="clear" w:color="auto" w:fill="FFFFFF"/>
        </w:rPr>
        <w:t>)</w:t>
      </w:r>
      <w:r w:rsidRPr="004822C3">
        <w:rPr>
          <w:rStyle w:val="apple-converted-space"/>
          <w:color w:val="000000"/>
          <w:shd w:val="clear" w:color="auto" w:fill="FFFFFF"/>
        </w:rPr>
        <w:t> </w:t>
      </w:r>
    </w:p>
    <w:p w14:paraId="0993B5B0" w14:textId="77777777" w:rsidR="00382B43" w:rsidRPr="004822C3" w:rsidRDefault="00382B43" w:rsidP="00CA0FB7">
      <w:pPr>
        <w:rPr>
          <w:rStyle w:val="apple-converted-space"/>
          <w:color w:val="000000"/>
          <w:shd w:val="clear" w:color="auto" w:fill="FFFFFF"/>
        </w:rPr>
      </w:pPr>
    </w:p>
    <w:p w14:paraId="02ADCB5A" w14:textId="45570C30" w:rsidR="00382B43" w:rsidRPr="004822C3" w:rsidRDefault="00382B43" w:rsidP="00CA0FB7">
      <w:r w:rsidRPr="004822C3">
        <w:t>The HMIFCRS (2018) Identified 112 out of 908 incidents were linked to mental health issues and police officers spent an average of three hours dealing with each incident. This is a significant number when consider</w:t>
      </w:r>
      <w:r w:rsidR="009C36EE">
        <w:t>ing</w:t>
      </w:r>
      <w:r w:rsidRPr="004822C3">
        <w:t xml:space="preserve"> that very little training is provided to police officers. </w:t>
      </w:r>
    </w:p>
    <w:p w14:paraId="605EE7D4" w14:textId="19FCBD42" w:rsidR="00382B43" w:rsidRPr="004822C3" w:rsidRDefault="00382B43" w:rsidP="00CA0FB7">
      <w:pPr>
        <w:rPr>
          <w:color w:val="1F2025"/>
          <w:shd w:val="clear" w:color="auto" w:fill="FFFFFF"/>
        </w:rPr>
      </w:pPr>
      <w:r w:rsidRPr="004822C3">
        <w:t>In a freedom of information request</w:t>
      </w:r>
      <w:r w:rsidR="009C36EE">
        <w:t>,</w:t>
      </w:r>
      <w:r w:rsidRPr="004822C3">
        <w:t xml:space="preserve"> The Metropolitan Police stated </w:t>
      </w:r>
      <w:r w:rsidRPr="004822C3">
        <w:rPr>
          <w:color w:val="1F2025"/>
          <w:shd w:val="clear" w:color="auto" w:fill="FFFFFF"/>
        </w:rPr>
        <w:t xml:space="preserve">they do not have any specially trained police officers and received </w:t>
      </w:r>
      <w:r w:rsidR="009C36EE">
        <w:rPr>
          <w:color w:val="1F2025"/>
          <w:shd w:val="clear" w:color="auto" w:fill="FFFFFF"/>
        </w:rPr>
        <w:t xml:space="preserve">only </w:t>
      </w:r>
      <w:r w:rsidRPr="004822C3">
        <w:rPr>
          <w:color w:val="1F2025"/>
          <w:shd w:val="clear" w:color="auto" w:fill="FFFFFF"/>
        </w:rPr>
        <w:t>basic training in relation to mental health. However, they do go on to identify that police officers in London do have access to a mental health professional, although at the time of information request the service and availability to Metropolitan police officers was limited in certain areas of London, due to the number of health boards operating in their region</w:t>
      </w:r>
      <w:r w:rsidR="002457F7">
        <w:rPr>
          <w:color w:val="1F2025"/>
          <w:shd w:val="clear" w:color="auto" w:fill="FFFFFF"/>
        </w:rPr>
        <w:t xml:space="preserve"> (</w:t>
      </w:r>
      <w:r w:rsidR="002457F7" w:rsidRPr="004822C3">
        <w:t xml:space="preserve">The Metropolitan Police </w:t>
      </w:r>
      <w:proofErr w:type="spellStart"/>
      <w:r w:rsidR="002457F7" w:rsidRPr="004822C3">
        <w:t>n.a.</w:t>
      </w:r>
      <w:proofErr w:type="spellEnd"/>
      <w:r w:rsidR="002457F7" w:rsidRPr="004822C3">
        <w:t>)</w:t>
      </w:r>
      <w:r w:rsidR="002457F7">
        <w:t>.</w:t>
      </w:r>
    </w:p>
    <w:p w14:paraId="33F08955" w14:textId="1C6C8144" w:rsidR="00382B43" w:rsidRDefault="00382B43" w:rsidP="00CA0FB7">
      <w:r w:rsidRPr="004822C3">
        <w:t xml:space="preserve">However, referring to the Welsh government mental health care contradict (2019) it </w:t>
      </w:r>
      <w:r w:rsidR="002457F7">
        <w:t>s</w:t>
      </w:r>
      <w:r w:rsidRPr="004822C3">
        <w:t xml:space="preserve">pecifically records in relation to section 136 episodes, partners to this Concordat will agree to accurately collect data and information to help inform outcomes. </w:t>
      </w:r>
    </w:p>
    <w:p w14:paraId="09440E7B" w14:textId="77777777" w:rsidR="00983660" w:rsidRPr="004822C3" w:rsidRDefault="00983660" w:rsidP="00CA0FB7"/>
    <w:p w14:paraId="2DD16024" w14:textId="2240D63A" w:rsidR="00382B43" w:rsidRPr="004822C3" w:rsidRDefault="00382B43" w:rsidP="00CA0FB7">
      <w:pPr>
        <w:rPr>
          <w:color w:val="000000" w:themeColor="text1"/>
          <w:shd w:val="clear" w:color="auto" w:fill="FFFFFF"/>
        </w:rPr>
      </w:pPr>
      <w:r w:rsidRPr="004822C3">
        <w:rPr>
          <w:color w:val="000000" w:themeColor="text1"/>
        </w:rPr>
        <w:t xml:space="preserve">As of January 2019, South Wales police began </w:t>
      </w:r>
      <w:r w:rsidRPr="004822C3">
        <w:rPr>
          <w:color w:val="000000" w:themeColor="text1"/>
          <w:shd w:val="clear" w:color="auto" w:fill="FFFFFF"/>
        </w:rPr>
        <w:t xml:space="preserve">operating a mental health triage team in their public service </w:t>
      </w:r>
      <w:r w:rsidR="009C36EE">
        <w:rPr>
          <w:color w:val="000000" w:themeColor="text1"/>
          <w:shd w:val="clear" w:color="auto" w:fill="FFFFFF"/>
        </w:rPr>
        <w:t>c</w:t>
      </w:r>
      <w:r w:rsidRPr="004822C3">
        <w:rPr>
          <w:color w:val="000000" w:themeColor="text1"/>
          <w:shd w:val="clear" w:color="auto" w:fill="FFFFFF"/>
        </w:rPr>
        <w:t>entre at police headquarters. The team is made up of community psychiatric nurses</w:t>
      </w:r>
      <w:r w:rsidR="009C36EE">
        <w:rPr>
          <w:color w:val="000000" w:themeColor="text1"/>
          <w:shd w:val="clear" w:color="auto" w:fill="FFFFFF"/>
        </w:rPr>
        <w:t>,</w:t>
      </w:r>
      <w:r w:rsidRPr="004822C3">
        <w:rPr>
          <w:color w:val="000000" w:themeColor="text1"/>
          <w:shd w:val="clear" w:color="auto" w:fill="FFFFFF"/>
        </w:rPr>
        <w:t xml:space="preserve"> who offer guidance to South Wales police off</w:t>
      </w:r>
      <w:r w:rsidR="009C36EE">
        <w:rPr>
          <w:color w:val="000000" w:themeColor="text1"/>
          <w:shd w:val="clear" w:color="auto" w:fill="FFFFFF"/>
        </w:rPr>
        <w:t>ic</w:t>
      </w:r>
      <w:r w:rsidRPr="004822C3">
        <w:rPr>
          <w:color w:val="000000" w:themeColor="text1"/>
          <w:shd w:val="clear" w:color="auto" w:fill="FFFFFF"/>
        </w:rPr>
        <w:t>ers dealing with persons who are suffering a mental health crisis.  The creation of this team suggests that improvements and support for officers is heading in a more favorable direction. (CAVAMH, 2021)</w:t>
      </w:r>
      <w:r w:rsidR="002457F7">
        <w:rPr>
          <w:color w:val="000000" w:themeColor="text1"/>
          <w:shd w:val="clear" w:color="auto" w:fill="FFFFFF"/>
        </w:rPr>
        <w:t>.</w:t>
      </w:r>
    </w:p>
    <w:p w14:paraId="54620BE2" w14:textId="77777777" w:rsidR="00382B43" w:rsidRPr="004822C3" w:rsidRDefault="00382B43" w:rsidP="00CA0FB7"/>
    <w:p w14:paraId="506ECFE4" w14:textId="1A8A7BB7" w:rsidR="00382B43" w:rsidRPr="004822C3" w:rsidRDefault="00382B43" w:rsidP="00CA0FB7">
      <w:pPr>
        <w:rPr>
          <w:color w:val="121212"/>
          <w:shd w:val="clear" w:color="auto" w:fill="FFFFFF"/>
        </w:rPr>
      </w:pPr>
      <w:r w:rsidRPr="004822C3">
        <w:lastRenderedPageBreak/>
        <w:t xml:space="preserve">The Guardian (2022) reported that Humberside police force went from being reported by </w:t>
      </w:r>
      <w:r w:rsidRPr="004822C3">
        <w:rPr>
          <w:color w:val="121212"/>
          <w:shd w:val="clear" w:color="auto" w:fill="FFFFFF"/>
        </w:rPr>
        <w:t>His Majesty’s Inspectorate of Constabulary, Fire and Rescue Services (HMICFRS)</w:t>
      </w:r>
      <w:r w:rsidRPr="004822C3">
        <w:t xml:space="preserve"> as failing</w:t>
      </w:r>
      <w:r w:rsidR="002457F7">
        <w:t xml:space="preserve">, </w:t>
      </w:r>
      <w:r w:rsidRPr="004822C3">
        <w:t xml:space="preserve">to </w:t>
      </w:r>
      <w:r w:rsidRPr="004822C3">
        <w:rPr>
          <w:color w:val="121212"/>
          <w:shd w:val="clear" w:color="auto" w:fill="FFFFFF"/>
        </w:rPr>
        <w:t>being judged as outstanding in six out of nine categories graded by the HMICFRS</w:t>
      </w:r>
      <w:r w:rsidR="009C36EE">
        <w:rPr>
          <w:color w:val="121212"/>
          <w:shd w:val="clear" w:color="auto" w:fill="FFFFFF"/>
        </w:rPr>
        <w:t xml:space="preserve">, </w:t>
      </w:r>
      <w:r w:rsidR="009C36EE" w:rsidRPr="004822C3">
        <w:rPr>
          <w:color w:val="121212"/>
          <w:shd w:val="clear" w:color="auto" w:fill="FFFFFF"/>
        </w:rPr>
        <w:t>within 5 years</w:t>
      </w:r>
      <w:r w:rsidRPr="004822C3">
        <w:rPr>
          <w:color w:val="121212"/>
          <w:shd w:val="clear" w:color="auto" w:fill="FFFFFF"/>
        </w:rPr>
        <w:t xml:space="preserve">.  The chief constable of Humberside Police, Lee Freeman said one the beneficial factors </w:t>
      </w:r>
      <w:r w:rsidR="009C36EE">
        <w:rPr>
          <w:color w:val="121212"/>
          <w:shd w:val="clear" w:color="auto" w:fill="FFFFFF"/>
        </w:rPr>
        <w:t xml:space="preserve">was </w:t>
      </w:r>
      <w:r w:rsidRPr="004822C3">
        <w:rPr>
          <w:color w:val="121212"/>
          <w:shd w:val="clear" w:color="auto" w:fill="FFFFFF"/>
        </w:rPr>
        <w:t>introducing the “Right Care, Right person” scheme, free</w:t>
      </w:r>
      <w:r w:rsidR="009C36EE">
        <w:rPr>
          <w:color w:val="121212"/>
          <w:shd w:val="clear" w:color="auto" w:fill="FFFFFF"/>
        </w:rPr>
        <w:t>d</w:t>
      </w:r>
      <w:r w:rsidRPr="004822C3">
        <w:rPr>
          <w:color w:val="121212"/>
          <w:shd w:val="clear" w:color="auto" w:fill="FFFFFF"/>
        </w:rPr>
        <w:t xml:space="preserve"> up officer’s time by ensuring that work done by his police officers was better managed by health care professionals. The article goes on to report that through the scheme </w:t>
      </w:r>
      <w:r w:rsidR="00F2420E">
        <w:rPr>
          <w:color w:val="121212"/>
          <w:shd w:val="clear" w:color="auto" w:fill="FFFFFF"/>
        </w:rPr>
        <w:t>the force was able to reclaim</w:t>
      </w:r>
      <w:r w:rsidRPr="004822C3">
        <w:rPr>
          <w:color w:val="121212"/>
          <w:shd w:val="clear" w:color="auto" w:fill="FFFFFF"/>
        </w:rPr>
        <w:t xml:space="preserve"> 1,100 officer hours a month</w:t>
      </w:r>
      <w:r w:rsidR="00F2420E">
        <w:rPr>
          <w:color w:val="121212"/>
          <w:shd w:val="clear" w:color="auto" w:fill="FFFFFF"/>
        </w:rPr>
        <w:t xml:space="preserve">. </w:t>
      </w:r>
    </w:p>
    <w:p w14:paraId="462A4228" w14:textId="77777777" w:rsidR="00382B43" w:rsidRPr="004822C3" w:rsidRDefault="00382B43" w:rsidP="00CA0FB7">
      <w:pPr>
        <w:rPr>
          <w:color w:val="121212"/>
          <w:shd w:val="clear" w:color="auto" w:fill="FFFFFF"/>
        </w:rPr>
      </w:pPr>
    </w:p>
    <w:p w14:paraId="5E38DAB0" w14:textId="77777777" w:rsidR="00382B43" w:rsidRPr="004822C3" w:rsidRDefault="00382B43" w:rsidP="00CA0FB7">
      <w:pPr>
        <w:rPr>
          <w:color w:val="121212"/>
          <w:shd w:val="clear" w:color="auto" w:fill="FFFFFF"/>
        </w:rPr>
      </w:pPr>
      <w:r w:rsidRPr="004822C3">
        <w:rPr>
          <w:color w:val="121212"/>
          <w:shd w:val="clear" w:color="auto" w:fill="FFFFFF"/>
        </w:rPr>
        <w:t>Further to this The Police Oracle (</w:t>
      </w:r>
      <w:proofErr w:type="spellStart"/>
      <w:r w:rsidRPr="004822C3">
        <w:rPr>
          <w:color w:val="121212"/>
          <w:shd w:val="clear" w:color="auto" w:fill="FFFFFF"/>
        </w:rPr>
        <w:t>n.a.</w:t>
      </w:r>
      <w:proofErr w:type="spellEnd"/>
      <w:r w:rsidRPr="004822C3">
        <w:rPr>
          <w:color w:val="121212"/>
          <w:shd w:val="clear" w:color="auto" w:fill="FFFFFF"/>
        </w:rPr>
        <w:t>) quoted the chief inspector.</w:t>
      </w:r>
    </w:p>
    <w:p w14:paraId="462A69D4" w14:textId="77777777" w:rsidR="00382B43" w:rsidRPr="004822C3" w:rsidRDefault="00382B43" w:rsidP="00CA0FB7">
      <w:pPr>
        <w:rPr>
          <w:color w:val="121212"/>
          <w:shd w:val="clear" w:color="auto" w:fill="FFFFFF"/>
        </w:rPr>
      </w:pPr>
    </w:p>
    <w:p w14:paraId="642AC653" w14:textId="1FECC906" w:rsidR="00382B43" w:rsidRPr="004822C3" w:rsidRDefault="00382B43" w:rsidP="00CA0FB7">
      <w:r w:rsidRPr="004822C3">
        <w:t>"What 'Right Care, Right Person' has done is put the individual right at the heart of our decision making and this means that a police officer is often not the right person to be providing this care. By working with partners and supporting them financially to remove barriers, we are now supporting those individuals in a much more appropriate way’</w:t>
      </w:r>
      <w:r w:rsidR="00954DB0">
        <w:t>.</w:t>
      </w:r>
    </w:p>
    <w:p w14:paraId="580755F6" w14:textId="77777777" w:rsidR="00382B43" w:rsidRPr="004822C3" w:rsidRDefault="00382B43" w:rsidP="00CA0FB7"/>
    <w:p w14:paraId="2C79A937" w14:textId="05F2BF04" w:rsidR="00382B43" w:rsidRPr="004822C3" w:rsidRDefault="00382B43" w:rsidP="00CA0FB7">
      <w:r w:rsidRPr="004822C3">
        <w:t>The article goes on to say that Humberside also improved their crime detection rate along with recording the best results in for force morale in a recent annual police federation pay and morale survey</w:t>
      </w:r>
      <w:r w:rsidR="00EB336E">
        <w:t xml:space="preserve"> (</w:t>
      </w:r>
      <w:r w:rsidR="00EB336E" w:rsidRPr="004822C3">
        <w:rPr>
          <w:color w:val="121212"/>
          <w:shd w:val="clear" w:color="auto" w:fill="FFFFFF"/>
        </w:rPr>
        <w:t>The Police Oracle</w:t>
      </w:r>
      <w:r w:rsidR="00EB336E">
        <w:rPr>
          <w:color w:val="121212"/>
          <w:shd w:val="clear" w:color="auto" w:fill="FFFFFF"/>
        </w:rPr>
        <w:t xml:space="preserve">, </w:t>
      </w:r>
      <w:proofErr w:type="spellStart"/>
      <w:r w:rsidR="00EB336E" w:rsidRPr="004822C3">
        <w:rPr>
          <w:color w:val="121212"/>
          <w:shd w:val="clear" w:color="auto" w:fill="FFFFFF"/>
        </w:rPr>
        <w:t>n.a.</w:t>
      </w:r>
      <w:proofErr w:type="spellEnd"/>
      <w:r w:rsidR="00EB336E" w:rsidRPr="004822C3">
        <w:rPr>
          <w:color w:val="121212"/>
          <w:shd w:val="clear" w:color="auto" w:fill="FFFFFF"/>
        </w:rPr>
        <w:t>)</w:t>
      </w:r>
      <w:r w:rsidR="00EB336E">
        <w:rPr>
          <w:color w:val="121212"/>
          <w:shd w:val="clear" w:color="auto" w:fill="FFFFFF"/>
        </w:rPr>
        <w:t>.</w:t>
      </w:r>
    </w:p>
    <w:p w14:paraId="525D7D91" w14:textId="77777777" w:rsidR="00382B43" w:rsidRPr="004822C3" w:rsidRDefault="00382B43" w:rsidP="00CA0FB7"/>
    <w:p w14:paraId="67A714AA" w14:textId="77777777" w:rsidR="00382B43" w:rsidRPr="004822C3" w:rsidRDefault="00382B43" w:rsidP="00CA0FB7"/>
    <w:p w14:paraId="0FD0BAAB" w14:textId="4B64C430" w:rsidR="00382B43" w:rsidRPr="00983660" w:rsidRDefault="00382B43" w:rsidP="00CA0FB7">
      <w:pPr>
        <w:rPr>
          <w:b/>
          <w:bCs/>
        </w:rPr>
      </w:pPr>
      <w:r w:rsidRPr="00983660">
        <w:rPr>
          <w:b/>
          <w:bCs/>
        </w:rPr>
        <w:t>2.4</w:t>
      </w:r>
      <w:r w:rsidR="00EB336E" w:rsidRPr="00983660">
        <w:rPr>
          <w:b/>
          <w:bCs/>
        </w:rPr>
        <w:t xml:space="preserve"> Are Police the right emergency service?</w:t>
      </w:r>
      <w:r w:rsidRPr="00983660">
        <w:rPr>
          <w:b/>
          <w:bCs/>
        </w:rPr>
        <w:t xml:space="preserve"> </w:t>
      </w:r>
    </w:p>
    <w:p w14:paraId="5595DDBA" w14:textId="77777777" w:rsidR="00382B43" w:rsidRPr="004822C3" w:rsidRDefault="00382B43" w:rsidP="00CA0FB7"/>
    <w:p w14:paraId="71681DD5" w14:textId="5A14D971" w:rsidR="00382B43" w:rsidRDefault="00382B43" w:rsidP="00CA0FB7">
      <w:pPr>
        <w:rPr>
          <w:rStyle w:val="apple-converted-space"/>
          <w:color w:val="000000" w:themeColor="text1"/>
          <w:shd w:val="clear" w:color="auto" w:fill="FFFFFF"/>
        </w:rPr>
      </w:pPr>
      <w:r w:rsidRPr="004822C3">
        <w:rPr>
          <w:color w:val="000000" w:themeColor="text1"/>
        </w:rPr>
        <w:t xml:space="preserve">This is </w:t>
      </w:r>
      <w:r w:rsidR="00EB336E">
        <w:rPr>
          <w:color w:val="000000" w:themeColor="text1"/>
        </w:rPr>
        <w:t xml:space="preserve">a broad </w:t>
      </w:r>
      <w:r w:rsidRPr="004822C3">
        <w:rPr>
          <w:color w:val="000000" w:themeColor="text1"/>
        </w:rPr>
        <w:t xml:space="preserve">question with merits for both sides of the argument.  Sir Ian Blair </w:t>
      </w:r>
      <w:r w:rsidRPr="004822C3">
        <w:rPr>
          <w:color w:val="000000" w:themeColor="text1"/>
          <w:shd w:val="clear" w:color="auto" w:fill="FFFFFF"/>
        </w:rPr>
        <w:t>the former Commissioner of the London Metropolitan Police, argued that the duty of the police</w:t>
      </w:r>
      <w:r w:rsidR="00F2420E">
        <w:rPr>
          <w:color w:val="000000" w:themeColor="text1"/>
          <w:shd w:val="clear" w:color="auto" w:fill="FFFFFF"/>
        </w:rPr>
        <w:t xml:space="preserve"> is</w:t>
      </w:r>
      <w:r w:rsidRPr="004822C3">
        <w:rPr>
          <w:color w:val="000000" w:themeColor="text1"/>
          <w:shd w:val="clear" w:color="auto" w:fill="FFFFFF"/>
        </w:rPr>
        <w:t xml:space="preserve"> ‘to protect the community from crime and terror</w:t>
      </w:r>
      <w:r w:rsidR="00F2420E">
        <w:rPr>
          <w:color w:val="000000" w:themeColor="text1"/>
          <w:shd w:val="clear" w:color="auto" w:fill="FFFFFF"/>
        </w:rPr>
        <w:t>,</w:t>
      </w:r>
      <w:r w:rsidRPr="004822C3">
        <w:rPr>
          <w:color w:val="000000" w:themeColor="text1"/>
          <w:shd w:val="clear" w:color="auto" w:fill="FFFFFF"/>
        </w:rPr>
        <w:t xml:space="preserve"> is being jeopardised by the time they spend on people in crisis’ (</w:t>
      </w:r>
      <w:hyperlink r:id="rId14" w:anchor="bibr12-0032258X18766372" w:history="1">
        <w:r w:rsidRPr="004822C3">
          <w:rPr>
            <w:rStyle w:val="Hyperlink"/>
            <w:color w:val="000000" w:themeColor="text1"/>
            <w:u w:val="none"/>
          </w:rPr>
          <w:t>Blair, 2016</w:t>
        </w:r>
      </w:hyperlink>
      <w:r w:rsidRPr="004822C3">
        <w:rPr>
          <w:color w:val="000000" w:themeColor="text1"/>
          <w:shd w:val="clear" w:color="auto" w:fill="FFFFFF"/>
        </w:rPr>
        <w:t>).</w:t>
      </w:r>
      <w:r w:rsidRPr="004822C3">
        <w:rPr>
          <w:rStyle w:val="apple-converted-space"/>
          <w:color w:val="000000" w:themeColor="text1"/>
          <w:shd w:val="clear" w:color="auto" w:fill="FFFFFF"/>
        </w:rPr>
        <w:t> </w:t>
      </w:r>
    </w:p>
    <w:p w14:paraId="5EDE2A44" w14:textId="77777777" w:rsidR="00983660" w:rsidRPr="004822C3" w:rsidRDefault="00983660" w:rsidP="00CA0FB7">
      <w:pPr>
        <w:rPr>
          <w:rStyle w:val="apple-converted-space"/>
          <w:color w:val="000000" w:themeColor="text1"/>
          <w:shd w:val="clear" w:color="auto" w:fill="FFFFFF"/>
        </w:rPr>
      </w:pPr>
    </w:p>
    <w:p w14:paraId="424D587C" w14:textId="628E56F6" w:rsidR="00382B43" w:rsidRDefault="00382B43" w:rsidP="00CA0FB7">
      <w:r w:rsidRPr="004822C3">
        <w:t>A study by W</w:t>
      </w:r>
      <w:r w:rsidR="00EB336E">
        <w:t>ally</w:t>
      </w:r>
      <w:r w:rsidRPr="004822C3">
        <w:t xml:space="preserve"> an</w:t>
      </w:r>
      <w:r w:rsidR="00EB336E">
        <w:t>d</w:t>
      </w:r>
      <w:r w:rsidRPr="004822C3">
        <w:t xml:space="preserve"> A</w:t>
      </w:r>
      <w:r w:rsidR="00EB336E">
        <w:t>dams</w:t>
      </w:r>
      <w:r w:rsidRPr="004822C3">
        <w:t xml:space="preserve"> (2019) found mixed perspective</w:t>
      </w:r>
      <w:r w:rsidR="00F2420E">
        <w:t>s</w:t>
      </w:r>
      <w:r w:rsidRPr="004822C3">
        <w:t xml:space="preserve"> in terms of the levels of collaborative</w:t>
      </w:r>
      <w:r w:rsidR="00F2420E">
        <w:t xml:space="preserve"> </w:t>
      </w:r>
      <w:r w:rsidRPr="004822C3">
        <w:t>working</w:t>
      </w:r>
      <w:r w:rsidR="00F2420E">
        <w:t xml:space="preserve"> between agencies</w:t>
      </w:r>
      <w:r w:rsidRPr="004822C3">
        <w:t xml:space="preserve"> to reduce</w:t>
      </w:r>
      <w:r w:rsidR="00F2420E">
        <w:t xml:space="preserve"> the</w:t>
      </w:r>
      <w:r w:rsidRPr="004822C3">
        <w:t xml:space="preserve"> demand for policing. Most forces had some level of collaboration with Mental Health services, with mental health professionals being available to take calls at set times (not 24/7). It was also identified that different forces had different levels of mental health collaboration, </w:t>
      </w:r>
      <w:r w:rsidR="00F2420E">
        <w:t xml:space="preserve">such as </w:t>
      </w:r>
      <w:r w:rsidRPr="004822C3">
        <w:t>some</w:t>
      </w:r>
      <w:r w:rsidR="00F2420E">
        <w:t xml:space="preserve"> forces</w:t>
      </w:r>
      <w:r w:rsidRPr="004822C3">
        <w:t xml:space="preserve"> us</w:t>
      </w:r>
      <w:r w:rsidR="00F2420E">
        <w:t>ing</w:t>
      </w:r>
      <w:r w:rsidRPr="004822C3">
        <w:t xml:space="preserve"> a triage car that would contain a constable working alongside a triage nurse</w:t>
      </w:r>
      <w:r w:rsidR="00EB336E">
        <w:t xml:space="preserve"> (</w:t>
      </w:r>
      <w:r w:rsidR="00EB336E" w:rsidRPr="004822C3">
        <w:t>W</w:t>
      </w:r>
      <w:r w:rsidR="00EB336E">
        <w:t>ally</w:t>
      </w:r>
      <w:r w:rsidR="00EB336E" w:rsidRPr="004822C3">
        <w:t xml:space="preserve"> an</w:t>
      </w:r>
      <w:r w:rsidR="00EB336E">
        <w:t>d</w:t>
      </w:r>
      <w:r w:rsidR="00EB336E" w:rsidRPr="004822C3">
        <w:t xml:space="preserve"> A</w:t>
      </w:r>
      <w:r w:rsidR="00EB336E">
        <w:t xml:space="preserve">dams, </w:t>
      </w:r>
      <w:r w:rsidR="00EB336E" w:rsidRPr="004822C3">
        <w:t>2019)</w:t>
      </w:r>
      <w:r w:rsidR="00983660">
        <w:t xml:space="preserve">. </w:t>
      </w:r>
    </w:p>
    <w:p w14:paraId="1F74C751" w14:textId="77777777" w:rsidR="00983660" w:rsidRPr="004822C3" w:rsidRDefault="00983660" w:rsidP="00CA0FB7"/>
    <w:p w14:paraId="2C485A4D" w14:textId="22F38830" w:rsidR="00382B43" w:rsidRDefault="00382B43" w:rsidP="00CA0FB7">
      <w:r w:rsidRPr="004822C3">
        <w:t>The HMIFCRS (2021) identified that peak time</w:t>
      </w:r>
      <w:r w:rsidR="00F2420E">
        <w:t>s</w:t>
      </w:r>
      <w:r w:rsidRPr="004822C3">
        <w:t xml:space="preserve"> for calls to police for support with mental health-related incidents is 3pm to 6pm, Monday to Friday. They also identified concern for safety requests were coming at the end of the working day for other organisations, which are then transferring their risk to the police. (HMIFCRS, 2021). </w:t>
      </w:r>
    </w:p>
    <w:p w14:paraId="3963F484" w14:textId="77777777" w:rsidR="00983660" w:rsidRPr="004822C3" w:rsidRDefault="00983660" w:rsidP="00CA0FB7"/>
    <w:p w14:paraId="6EBCF9DC" w14:textId="4AA8486A" w:rsidR="00382B43" w:rsidRDefault="00382B43" w:rsidP="00CA0FB7">
      <w:r w:rsidRPr="004822C3">
        <w:t xml:space="preserve">The HMIFCRS </w:t>
      </w:r>
      <w:r w:rsidR="00EB336E">
        <w:t xml:space="preserve">(2021) </w:t>
      </w:r>
      <w:r w:rsidRPr="004822C3">
        <w:t>also identified in the same publication that 112 out of 908 incidents were linked to mental health issues. They discovered that police officers spent an average of three hours dealing with a mental health incident, with the total cost of dealing with the 112 mental health incidents in one month alone estimated as £7,161. Over a 12-month period, this would equate to £2,613,765 of police resource</w:t>
      </w:r>
      <w:r w:rsidR="00EB336E">
        <w:t xml:space="preserve"> (</w:t>
      </w:r>
      <w:r w:rsidR="00EB336E" w:rsidRPr="004822C3">
        <w:t>HMIFCRS</w:t>
      </w:r>
      <w:r w:rsidR="00EB336E">
        <w:t>, 2021)</w:t>
      </w:r>
      <w:r w:rsidR="00983660">
        <w:t>.</w:t>
      </w:r>
    </w:p>
    <w:p w14:paraId="4C8FB26F" w14:textId="77777777" w:rsidR="00983660" w:rsidRPr="004822C3" w:rsidRDefault="00983660" w:rsidP="00CA0FB7"/>
    <w:p w14:paraId="62CA6E79" w14:textId="77777777" w:rsidR="00382B43" w:rsidRDefault="00382B43" w:rsidP="00CA0FB7">
      <w:r w:rsidRPr="004822C3">
        <w:t>As well as cost and time consumed to police forces, there is also the added issue of transferring a person suffering a mental health crisis from one service to another.  The Government mental health Care Concordat (2014) highlighted:</w:t>
      </w:r>
    </w:p>
    <w:p w14:paraId="56A76858" w14:textId="77777777" w:rsidR="00983660" w:rsidRPr="004822C3" w:rsidRDefault="00983660" w:rsidP="00CA0FB7"/>
    <w:p w14:paraId="0AFCF40C" w14:textId="77777777" w:rsidR="00382B43" w:rsidRPr="004822C3" w:rsidRDefault="00382B43" w:rsidP="00CA0FB7">
      <w:r w:rsidRPr="004822C3">
        <w:lastRenderedPageBreak/>
        <w:t xml:space="preserve"> “Where there are problems, they are often </w:t>
      </w:r>
      <w:proofErr w:type="gramStart"/>
      <w:r w:rsidRPr="004822C3">
        <w:t>as a result of</w:t>
      </w:r>
      <w:proofErr w:type="gramEnd"/>
      <w:r w:rsidRPr="004822C3">
        <w:t xml:space="preserve"> what happens at the points where these services meet, about the support that different professionals give one another, particularly at those moments when people need to transfer from one service to another.  </w:t>
      </w:r>
    </w:p>
    <w:p w14:paraId="252B2CE7" w14:textId="55F650E4" w:rsidR="00382B43" w:rsidRPr="004822C3" w:rsidRDefault="00382B43" w:rsidP="00CA0FB7">
      <w:r w:rsidRPr="004822C3">
        <w:t xml:space="preserve">The same government report, highlighted in the worst cases people with mental health problems who have reached a crisis point have been injured or have died when responses have been </w:t>
      </w:r>
      <w:r w:rsidR="00A20B7B" w:rsidRPr="004822C3">
        <w:t>wrong</w:t>
      </w:r>
      <w:r w:rsidR="000451D8">
        <w:t xml:space="preserve"> (</w:t>
      </w:r>
      <w:r w:rsidR="000451D8" w:rsidRPr="004822C3">
        <w:t>The Government mental health Care Concordat</w:t>
      </w:r>
      <w:r w:rsidR="000451D8">
        <w:t xml:space="preserve">, </w:t>
      </w:r>
      <w:r w:rsidR="000451D8" w:rsidRPr="004822C3">
        <w:t>2014)</w:t>
      </w:r>
      <w:r w:rsidR="000451D8">
        <w:t>.</w:t>
      </w:r>
    </w:p>
    <w:p w14:paraId="04666AC5" w14:textId="77777777" w:rsidR="00382B43" w:rsidRPr="004822C3" w:rsidRDefault="00382B43" w:rsidP="00CA0FB7"/>
    <w:p w14:paraId="681ABAAA" w14:textId="77777777" w:rsidR="00382B43" w:rsidRPr="004822C3" w:rsidRDefault="00382B43" w:rsidP="00CA0FB7"/>
    <w:p w14:paraId="64780750" w14:textId="77777777" w:rsidR="00382B43" w:rsidRPr="00983660" w:rsidRDefault="00382B43" w:rsidP="00CA0FB7">
      <w:pPr>
        <w:rPr>
          <w:b/>
          <w:bCs/>
        </w:rPr>
      </w:pPr>
      <w:r w:rsidRPr="00983660">
        <w:rPr>
          <w:b/>
          <w:bCs/>
        </w:rPr>
        <w:t xml:space="preserve">2.5 Conclusion </w:t>
      </w:r>
    </w:p>
    <w:p w14:paraId="069CE0B2" w14:textId="77777777" w:rsidR="00983660" w:rsidRPr="004822C3" w:rsidRDefault="00983660" w:rsidP="00CA0FB7"/>
    <w:p w14:paraId="5E66E9CD" w14:textId="7ACC1BE3" w:rsidR="00382B43" w:rsidRPr="004822C3" w:rsidRDefault="00382B43" w:rsidP="00CA0FB7">
      <w:pPr>
        <w:rPr>
          <w:color w:val="000000"/>
        </w:rPr>
      </w:pPr>
      <w:r w:rsidRPr="004822C3">
        <w:rPr>
          <w:color w:val="000000"/>
        </w:rPr>
        <w:t xml:space="preserve">The </w:t>
      </w:r>
      <w:r w:rsidR="00A20B7B">
        <w:rPr>
          <w:color w:val="000000"/>
        </w:rPr>
        <w:t>G</w:t>
      </w:r>
      <w:r w:rsidRPr="004822C3">
        <w:rPr>
          <w:color w:val="000000"/>
        </w:rPr>
        <w:t xml:space="preserve">uardian (2019) </w:t>
      </w:r>
      <w:r w:rsidR="00DE126B" w:rsidRPr="004822C3">
        <w:rPr>
          <w:color w:val="000000"/>
        </w:rPr>
        <w:t>wrote</w:t>
      </w:r>
      <w:r w:rsidR="000451D8">
        <w:rPr>
          <w:color w:val="000000"/>
        </w:rPr>
        <w:t xml:space="preserve"> that </w:t>
      </w:r>
      <w:r w:rsidRPr="004822C3">
        <w:rPr>
          <w:color w:val="000000"/>
        </w:rPr>
        <w:t>Robert Peel, who founded the Metropolitan Police in the 1820’s, </w:t>
      </w:r>
      <w:r w:rsidR="000451D8">
        <w:rPr>
          <w:color w:val="000000"/>
        </w:rPr>
        <w:t>“</w:t>
      </w:r>
      <w:r w:rsidRPr="004822C3">
        <w:rPr>
          <w:color w:val="000000"/>
        </w:rPr>
        <w:t>I don’t think he envisaged the</w:t>
      </w:r>
      <w:r w:rsidR="00DE126B">
        <w:rPr>
          <w:color w:val="000000"/>
        </w:rPr>
        <w:t>m</w:t>
      </w:r>
      <w:r w:rsidRPr="004822C3">
        <w:rPr>
          <w:color w:val="000000"/>
        </w:rPr>
        <w:t xml:space="preserve"> as community health </w:t>
      </w:r>
      <w:r w:rsidR="00264C66" w:rsidRPr="004822C3">
        <w:rPr>
          <w:color w:val="000000"/>
        </w:rPr>
        <w:t>workers”.</w:t>
      </w:r>
    </w:p>
    <w:p w14:paraId="2D243AE9" w14:textId="3F7EE9DB" w:rsidR="00382B43" w:rsidRPr="004822C3" w:rsidRDefault="00382B43" w:rsidP="00CA0FB7">
      <w:pPr>
        <w:rPr>
          <w:color w:val="000000"/>
        </w:rPr>
      </w:pPr>
      <w:r w:rsidRPr="004822C3">
        <w:rPr>
          <w:color w:val="000000"/>
        </w:rPr>
        <w:t>This is an interesting viewpoint and identifies the complexity of the subject matter</w:t>
      </w:r>
      <w:r w:rsidR="00B07CEF">
        <w:rPr>
          <w:color w:val="000000"/>
        </w:rPr>
        <w:t>. T</w:t>
      </w:r>
      <w:r w:rsidR="00DE126B">
        <w:rPr>
          <w:color w:val="000000"/>
        </w:rPr>
        <w:t>he</w:t>
      </w:r>
      <w:r w:rsidR="001D2871">
        <w:rPr>
          <w:color w:val="000000"/>
        </w:rPr>
        <w:t xml:space="preserve"> research suggests that</w:t>
      </w:r>
      <w:r w:rsidR="00DE126B">
        <w:rPr>
          <w:color w:val="000000"/>
        </w:rPr>
        <w:t xml:space="preserve"> police are being used as a last resort to </w:t>
      </w:r>
      <w:r w:rsidR="001D2871">
        <w:rPr>
          <w:color w:val="000000"/>
        </w:rPr>
        <w:t xml:space="preserve">respond to mental health calls and </w:t>
      </w:r>
      <w:r w:rsidR="00B07CEF">
        <w:rPr>
          <w:color w:val="000000"/>
        </w:rPr>
        <w:t xml:space="preserve">are </w:t>
      </w:r>
      <w:r w:rsidR="001D2871">
        <w:rPr>
          <w:color w:val="000000"/>
        </w:rPr>
        <w:t xml:space="preserve">potentially not equipped to do so. </w:t>
      </w:r>
    </w:p>
    <w:p w14:paraId="61F4C386" w14:textId="02DE4A7B" w:rsidR="00382B43" w:rsidRPr="004822C3" w:rsidRDefault="00382B43" w:rsidP="00CA0FB7">
      <w:r w:rsidRPr="004822C3">
        <w:t xml:space="preserve">The existing research and information </w:t>
      </w:r>
      <w:proofErr w:type="gramStart"/>
      <w:r w:rsidRPr="004822C3">
        <w:t>suggest</w:t>
      </w:r>
      <w:r w:rsidR="00B07CEF">
        <w:t>s</w:t>
      </w:r>
      <w:proofErr w:type="gramEnd"/>
      <w:r w:rsidRPr="004822C3">
        <w:t xml:space="preserve"> that mental health does have a place in response policing and is a serious cause for concern. There is evidence to suggest insufficient training and support for officers exposes the officers and their police forces to scrutiny and could have serious consequence for the person suffering a mental health crisis.  Although there is evidence that positive steps are being taken through various initiatives or services to improve services and support to those suffering an emergency mental health crisis, it would also suggest that more needs to be done and that the subject matter is still in its infancy. </w:t>
      </w:r>
    </w:p>
    <w:p w14:paraId="3EAC3662" w14:textId="77777777" w:rsidR="00382B43" w:rsidRPr="004822C3" w:rsidRDefault="00382B43" w:rsidP="00CA0FB7"/>
    <w:p w14:paraId="218CC3D1" w14:textId="77777777" w:rsidR="008562A9" w:rsidRPr="004822C3" w:rsidRDefault="008562A9" w:rsidP="00CA0FB7"/>
    <w:p w14:paraId="05A452E0" w14:textId="77777777" w:rsidR="00382B43" w:rsidRDefault="00382B43" w:rsidP="00CA0FB7">
      <w:pPr>
        <w:rPr>
          <w:b/>
          <w:bCs/>
          <w:u w:val="single"/>
        </w:rPr>
      </w:pPr>
      <w:r w:rsidRPr="00BD6714">
        <w:rPr>
          <w:b/>
          <w:bCs/>
          <w:u w:val="single"/>
        </w:rPr>
        <w:t>Chapter 3 – Research methodology</w:t>
      </w:r>
    </w:p>
    <w:p w14:paraId="6A337275" w14:textId="77777777" w:rsidR="00BD6714" w:rsidRPr="00BD6714" w:rsidRDefault="00BD6714" w:rsidP="00CA0FB7">
      <w:pPr>
        <w:rPr>
          <w:b/>
          <w:bCs/>
          <w:u w:val="single"/>
        </w:rPr>
      </w:pPr>
    </w:p>
    <w:p w14:paraId="0C0C11ED" w14:textId="77777777" w:rsidR="00382B43" w:rsidRPr="00BD6714" w:rsidRDefault="00382B43" w:rsidP="00CA0FB7">
      <w:pPr>
        <w:rPr>
          <w:b/>
          <w:bCs/>
        </w:rPr>
      </w:pPr>
      <w:r w:rsidRPr="00BD6714">
        <w:rPr>
          <w:b/>
          <w:bCs/>
        </w:rPr>
        <w:t>3.1 Introduction</w:t>
      </w:r>
    </w:p>
    <w:p w14:paraId="46D8ADFE" w14:textId="77777777" w:rsidR="00DC2121" w:rsidRDefault="00DC2121" w:rsidP="00CA0FB7"/>
    <w:p w14:paraId="0802F22C" w14:textId="03082922" w:rsidR="00DC2121" w:rsidRPr="004822C3" w:rsidRDefault="00DC2121" w:rsidP="00CA0FB7">
      <w:r w:rsidRPr="004822C3">
        <w:t>The aim of this chapter is to outline</w:t>
      </w:r>
      <w:r>
        <w:t xml:space="preserve"> and </w:t>
      </w:r>
      <w:r w:rsidRPr="004822C3">
        <w:t>identify appropriate research options</w:t>
      </w:r>
      <w:r w:rsidR="00B07CEF">
        <w:t xml:space="preserve">, </w:t>
      </w:r>
      <w:r w:rsidRPr="004822C3">
        <w:t xml:space="preserve">collect data in relation to the subject matter and consider how it will analysis the data in relation to the subject matter and further address the aims of the research. </w:t>
      </w:r>
    </w:p>
    <w:p w14:paraId="7AEAAE2B" w14:textId="77777777" w:rsidR="00382B43" w:rsidRPr="004822C3" w:rsidRDefault="00382B43" w:rsidP="00CA0FB7"/>
    <w:p w14:paraId="1828A2CE" w14:textId="77777777" w:rsidR="00382B43" w:rsidRPr="004822C3" w:rsidRDefault="00382B43" w:rsidP="00CA0FB7">
      <w:r w:rsidRPr="004822C3">
        <w:t xml:space="preserve">A research methodology is defined </w:t>
      </w:r>
      <w:proofErr w:type="gramStart"/>
      <w:r w:rsidRPr="004822C3">
        <w:t>as;</w:t>
      </w:r>
      <w:proofErr w:type="gramEnd"/>
    </w:p>
    <w:p w14:paraId="69FA83FD" w14:textId="77777777" w:rsidR="00382B43" w:rsidRPr="004822C3" w:rsidRDefault="00382B43" w:rsidP="00CA0FB7"/>
    <w:p w14:paraId="4AA661DE" w14:textId="77777777" w:rsidR="00382B43" w:rsidRPr="004822C3" w:rsidRDefault="00382B43" w:rsidP="00CA0FB7">
      <w:pPr>
        <w:rPr>
          <w:color w:val="000000" w:themeColor="text1"/>
        </w:rPr>
      </w:pPr>
      <w:r w:rsidRPr="004822C3">
        <w:rPr>
          <w:color w:val="000000" w:themeColor="text1"/>
        </w:rPr>
        <w:t>“a way of explaining how a researcher intends to carry out their research. It's a logical, systematic plan to resolve a research problem. A methodology details a researcher's approach to the research to ensure reliable, valid results that address their aims and objectives” (Indeed, 2022)</w:t>
      </w:r>
    </w:p>
    <w:p w14:paraId="6C055D22" w14:textId="77777777" w:rsidR="00382B43" w:rsidRPr="004822C3" w:rsidRDefault="00382B43" w:rsidP="00CA0FB7">
      <w:pPr>
        <w:rPr>
          <w:color w:val="2D2D2D"/>
        </w:rPr>
      </w:pPr>
    </w:p>
    <w:p w14:paraId="24D2D93D" w14:textId="2EE2D2AC" w:rsidR="00382B43" w:rsidRPr="004822C3" w:rsidRDefault="00382B43" w:rsidP="00CA0FB7">
      <w:r w:rsidRPr="004822C3">
        <w:t xml:space="preserve">The aim of this chapter is to outline how this </w:t>
      </w:r>
      <w:r w:rsidR="00B07CEF">
        <w:t xml:space="preserve">study </w:t>
      </w:r>
      <w:r w:rsidRPr="004822C3">
        <w:t>will identify appropriate research options</w:t>
      </w:r>
      <w:r w:rsidR="00B07CEF">
        <w:t xml:space="preserve">, </w:t>
      </w:r>
      <w:r w:rsidRPr="004822C3">
        <w:t xml:space="preserve">collect data in relation to the subject matter and consider how it will analysis the data in relation to the subject matter and further address the aims of the research. </w:t>
      </w:r>
    </w:p>
    <w:p w14:paraId="47E4C49D" w14:textId="77777777" w:rsidR="00382B43" w:rsidRPr="00812086" w:rsidRDefault="00382B43" w:rsidP="00CA0FB7">
      <w:pPr>
        <w:rPr>
          <w:b/>
          <w:bCs/>
        </w:rPr>
      </w:pPr>
    </w:p>
    <w:p w14:paraId="2E579181" w14:textId="77777777" w:rsidR="00382B43" w:rsidRPr="00812086" w:rsidRDefault="00382B43" w:rsidP="00CA0FB7">
      <w:pPr>
        <w:rPr>
          <w:b/>
          <w:bCs/>
        </w:rPr>
      </w:pPr>
      <w:r w:rsidRPr="00812086">
        <w:rPr>
          <w:b/>
          <w:bCs/>
        </w:rPr>
        <w:t xml:space="preserve">3.2 Data collection </w:t>
      </w:r>
    </w:p>
    <w:p w14:paraId="7075CCDD" w14:textId="77777777" w:rsidR="00382B43" w:rsidRPr="004822C3" w:rsidRDefault="00382B43" w:rsidP="00CA0FB7"/>
    <w:p w14:paraId="724133AB" w14:textId="77777777" w:rsidR="00382B43" w:rsidRPr="004822C3" w:rsidRDefault="00382B43" w:rsidP="00CA0FB7">
      <w:r w:rsidRPr="004822C3">
        <w:t xml:space="preserve">There are two types of research, primary and secondary. </w:t>
      </w:r>
    </w:p>
    <w:p w14:paraId="4A680ADA" w14:textId="77777777" w:rsidR="00382B43" w:rsidRPr="004822C3" w:rsidRDefault="00382B43" w:rsidP="00CA0FB7"/>
    <w:p w14:paraId="14751E0C" w14:textId="4E406A66" w:rsidR="00382B43" w:rsidRPr="004822C3" w:rsidRDefault="00382B43" w:rsidP="00CA0FB7">
      <w:pPr>
        <w:rPr>
          <w:color w:val="202124"/>
          <w:shd w:val="clear" w:color="auto" w:fill="FFFFFF"/>
        </w:rPr>
      </w:pPr>
      <w:r w:rsidRPr="004822C3">
        <w:rPr>
          <w:color w:val="202124"/>
        </w:rPr>
        <w:t>“Primary sources can be described as those sources that are closest to the origin of the information</w:t>
      </w:r>
      <w:r w:rsidRPr="004822C3">
        <w:rPr>
          <w:color w:val="202124"/>
          <w:shd w:val="clear" w:color="auto" w:fill="FFFFFF"/>
        </w:rPr>
        <w:t xml:space="preserve">. They contain raw information and thus, must be interpreted by researchers. </w:t>
      </w:r>
      <w:r w:rsidRPr="004822C3">
        <w:rPr>
          <w:color w:val="202124"/>
          <w:shd w:val="clear" w:color="auto" w:fill="FFFFFF"/>
        </w:rPr>
        <w:lastRenderedPageBreak/>
        <w:t xml:space="preserve">Secondary sources are closely related to primary sources and often interpret them” </w:t>
      </w:r>
      <w:r w:rsidR="00186B11">
        <w:rPr>
          <w:color w:val="202124"/>
          <w:shd w:val="clear" w:color="auto" w:fill="FFFFFF"/>
        </w:rPr>
        <w:t>(</w:t>
      </w:r>
      <w:r w:rsidRPr="004822C3">
        <w:rPr>
          <w:color w:val="202124"/>
          <w:shd w:val="clear" w:color="auto" w:fill="FFFFFF"/>
        </w:rPr>
        <w:t>Furman university 2021</w:t>
      </w:r>
      <w:r w:rsidR="00186B11">
        <w:rPr>
          <w:color w:val="202124"/>
          <w:shd w:val="clear" w:color="auto" w:fill="FFFFFF"/>
        </w:rPr>
        <w:t>).</w:t>
      </w:r>
    </w:p>
    <w:p w14:paraId="6C0E6575" w14:textId="77777777" w:rsidR="00382B43" w:rsidRPr="004822C3" w:rsidRDefault="00382B43" w:rsidP="00CA0FB7">
      <w:pPr>
        <w:rPr>
          <w:color w:val="202124"/>
          <w:shd w:val="clear" w:color="auto" w:fill="FFFFFF"/>
        </w:rPr>
      </w:pPr>
    </w:p>
    <w:p w14:paraId="7F57350F" w14:textId="1C69779D" w:rsidR="00382B43" w:rsidRPr="004822C3" w:rsidRDefault="00382B43" w:rsidP="00CA0FB7">
      <w:pPr>
        <w:rPr>
          <w:color w:val="202124"/>
          <w:shd w:val="clear" w:color="auto" w:fill="FFFFFF"/>
        </w:rPr>
      </w:pPr>
      <w:r w:rsidRPr="004822C3">
        <w:rPr>
          <w:color w:val="202124"/>
          <w:shd w:val="clear" w:color="auto" w:fill="FFFFFF"/>
        </w:rPr>
        <w:t xml:space="preserve">Secondary information has been obtained in the </w:t>
      </w:r>
      <w:r w:rsidR="00186B11">
        <w:rPr>
          <w:color w:val="202124"/>
          <w:shd w:val="clear" w:color="auto" w:fill="FFFFFF"/>
        </w:rPr>
        <w:t>l</w:t>
      </w:r>
      <w:r w:rsidRPr="004822C3">
        <w:rPr>
          <w:color w:val="202124"/>
          <w:shd w:val="clear" w:color="auto" w:fill="FFFFFF"/>
        </w:rPr>
        <w:t xml:space="preserve">iterature </w:t>
      </w:r>
      <w:r w:rsidR="00186B11">
        <w:rPr>
          <w:color w:val="202124"/>
          <w:shd w:val="clear" w:color="auto" w:fill="FFFFFF"/>
        </w:rPr>
        <w:t>r</w:t>
      </w:r>
      <w:r w:rsidRPr="004822C3">
        <w:rPr>
          <w:color w:val="202124"/>
          <w:shd w:val="clear" w:color="auto" w:fill="FFFFFF"/>
        </w:rPr>
        <w:t xml:space="preserve">eview chapter, which analyses existing literature on the subject matter. </w:t>
      </w:r>
    </w:p>
    <w:p w14:paraId="4F9B6E85" w14:textId="77777777" w:rsidR="00382B43" w:rsidRPr="004822C3" w:rsidRDefault="00382B43" w:rsidP="00CA0FB7"/>
    <w:p w14:paraId="18EBB7B7" w14:textId="0A0357F9" w:rsidR="00382B43" w:rsidRPr="004822C3" w:rsidRDefault="00382B43" w:rsidP="00CA0FB7">
      <w:r w:rsidRPr="004822C3">
        <w:t xml:space="preserve">The primary research for this project will be conducted through questionnaires circulated to response police officers. The questionnaire will aim to understand the response officers’ opinions in relation </w:t>
      </w:r>
      <w:r w:rsidR="00186B11">
        <w:t xml:space="preserve">to the subject matter and provide first-hand information and insight. </w:t>
      </w:r>
    </w:p>
    <w:p w14:paraId="7EAC40F1" w14:textId="77777777" w:rsidR="00382B43" w:rsidRPr="004822C3" w:rsidRDefault="00382B43" w:rsidP="00CA0FB7"/>
    <w:p w14:paraId="31444B9F" w14:textId="77777777" w:rsidR="00382B43" w:rsidRPr="004822C3" w:rsidRDefault="00382B43" w:rsidP="00CA0FB7">
      <w:r w:rsidRPr="004822C3">
        <w:t xml:space="preserve">Consideration was given to address the subject matter from the viewpoint of persons who suffered a mental health crisis and experienced the support provided by police and mental health services. Whilst the information would provide a perspective and useful insight into the study, it would be difficult to identify participants due to lack of access to the target audience. Due to the sensitive nature of the topic, it would also be unethical to approach those who have potentially suffered a crisis. </w:t>
      </w:r>
    </w:p>
    <w:p w14:paraId="2415E629" w14:textId="77777777" w:rsidR="00382B43" w:rsidRPr="004822C3" w:rsidRDefault="00382B43" w:rsidP="00CA0FB7"/>
    <w:p w14:paraId="772B6CBC" w14:textId="6B39EFDA" w:rsidR="00382B43" w:rsidRPr="004822C3" w:rsidRDefault="00382B43" w:rsidP="00CA0FB7">
      <w:r w:rsidRPr="004822C3">
        <w:t xml:space="preserve">The aim of the questionnaire is to understand how the response police officer feels whilst supporting those suffering a mental health crisis. </w:t>
      </w:r>
      <w:r w:rsidR="00186B11">
        <w:t>Specifically, it will address if the participants</w:t>
      </w:r>
      <w:r w:rsidR="00A84278">
        <w:t xml:space="preserve"> (</w:t>
      </w:r>
      <w:r w:rsidR="00186B11">
        <w:t>police officers</w:t>
      </w:r>
      <w:r w:rsidR="00A84278">
        <w:t>),</w:t>
      </w:r>
      <w:r w:rsidR="00186B11">
        <w:t xml:space="preserve"> have the </w:t>
      </w:r>
      <w:r w:rsidRPr="004822C3">
        <w:t xml:space="preserve">adequate training and </w:t>
      </w:r>
      <w:r w:rsidR="00186B11">
        <w:t>are</w:t>
      </w:r>
      <w:r w:rsidR="00186B11" w:rsidRPr="004822C3">
        <w:t xml:space="preserve"> equipped</w:t>
      </w:r>
      <w:r w:rsidRPr="004822C3">
        <w:t xml:space="preserve"> enough to support th</w:t>
      </w:r>
      <w:r w:rsidR="00186B11">
        <w:t>ose</w:t>
      </w:r>
      <w:r w:rsidRPr="004822C3">
        <w:t xml:space="preserve"> individual</w:t>
      </w:r>
      <w:r w:rsidR="00186B11">
        <w:t>s. The questions will aim to understand if</w:t>
      </w:r>
      <w:r w:rsidRPr="004822C3">
        <w:t xml:space="preserve"> they feel it is appropriate for </w:t>
      </w:r>
      <w:r w:rsidR="00186B11">
        <w:t>police</w:t>
      </w:r>
      <w:r w:rsidRPr="004822C3">
        <w:t xml:space="preserve"> to be attending or </w:t>
      </w:r>
      <w:r w:rsidR="00A84278">
        <w:t xml:space="preserve">if they feel it </w:t>
      </w:r>
      <w:r w:rsidRPr="004822C3">
        <w:t xml:space="preserve">should be a </w:t>
      </w:r>
      <w:r w:rsidR="00186B11" w:rsidRPr="004822C3">
        <w:t>trained medical professional</w:t>
      </w:r>
      <w:r w:rsidR="00186B11">
        <w:t>.</w:t>
      </w:r>
      <w:r w:rsidRPr="004822C3">
        <w:t xml:space="preserve"> The questionnaire will also attempt to </w:t>
      </w:r>
      <w:r w:rsidR="00186B11">
        <w:t xml:space="preserve">gauge and further understand </w:t>
      </w:r>
      <w:r w:rsidRPr="004822C3">
        <w:t xml:space="preserve">the support </w:t>
      </w:r>
      <w:r w:rsidR="00186B11">
        <w:t xml:space="preserve">police are </w:t>
      </w:r>
      <w:r w:rsidRPr="004822C3">
        <w:t xml:space="preserve">given by mental health services if/when the police officers need to seek their support. The questionnaire responses will provide a qualitative outcome to the research.  </w:t>
      </w:r>
    </w:p>
    <w:p w14:paraId="57F77131" w14:textId="77777777" w:rsidR="00382B43" w:rsidRPr="004822C3" w:rsidRDefault="00382B43" w:rsidP="00CA0FB7"/>
    <w:p w14:paraId="4ABE393F" w14:textId="77777777" w:rsidR="00382B43" w:rsidRPr="004822C3" w:rsidRDefault="00382B43" w:rsidP="00CA0FB7">
      <w:pPr>
        <w:rPr>
          <w:color w:val="000000" w:themeColor="text1"/>
          <w:shd w:val="clear" w:color="auto" w:fill="FCFCFC"/>
        </w:rPr>
      </w:pPr>
      <w:r w:rsidRPr="004822C3">
        <w:rPr>
          <w:color w:val="000000" w:themeColor="text1"/>
        </w:rPr>
        <w:t>Qualitative research is defined as “</w:t>
      </w:r>
      <w:r w:rsidRPr="004822C3">
        <w:rPr>
          <w:color w:val="000000" w:themeColor="text1"/>
          <w:shd w:val="clear" w:color="auto" w:fill="FCFCFC"/>
        </w:rPr>
        <w:t xml:space="preserve">multimethod in focus, involving an interpretative, naturalistic approach to its subject matter. This means that qualitative researchers study things in their natural settings, attempting to make sense of, or interpret, phenomena in terms of the meanings people bring to them”. (What is Qualitative in Qualitative </w:t>
      </w:r>
      <w:r w:rsidRPr="004822C3">
        <w:rPr>
          <w:color w:val="333333"/>
          <w:shd w:val="clear" w:color="auto" w:fill="FCFCFC"/>
        </w:rPr>
        <w:t>Research</w:t>
      </w:r>
      <w:r w:rsidRPr="004822C3">
        <w:rPr>
          <w:color w:val="000000" w:themeColor="text1"/>
          <w:shd w:val="clear" w:color="auto" w:fill="FCFCFC"/>
        </w:rPr>
        <w:t xml:space="preserve"> 2019)</w:t>
      </w:r>
    </w:p>
    <w:p w14:paraId="7EA6F48F" w14:textId="77777777" w:rsidR="00382B43" w:rsidRPr="004822C3" w:rsidRDefault="00382B43" w:rsidP="00CA0FB7"/>
    <w:p w14:paraId="66010782" w14:textId="77777777" w:rsidR="00382B43" w:rsidRPr="004822C3" w:rsidRDefault="00382B43" w:rsidP="00CA0FB7"/>
    <w:p w14:paraId="508A0647" w14:textId="3C16CFBD" w:rsidR="00382B43" w:rsidRPr="00812086" w:rsidRDefault="00CA0FB7" w:rsidP="00CA0FB7">
      <w:pPr>
        <w:rPr>
          <w:b/>
          <w:bCs/>
        </w:rPr>
      </w:pPr>
      <w:r w:rsidRPr="00812086">
        <w:rPr>
          <w:b/>
          <w:bCs/>
        </w:rPr>
        <w:t xml:space="preserve">3.3 </w:t>
      </w:r>
      <w:r w:rsidR="00382B43" w:rsidRPr="00812086">
        <w:rPr>
          <w:b/>
          <w:bCs/>
        </w:rPr>
        <w:t>Analysis of data</w:t>
      </w:r>
    </w:p>
    <w:p w14:paraId="5A1FBBE4" w14:textId="65B2A248" w:rsidR="00382B43" w:rsidRPr="004822C3" w:rsidRDefault="00382B43" w:rsidP="00CA0FB7">
      <w:r w:rsidRPr="004822C3">
        <w:t>The study aims to acquire a response from</w:t>
      </w:r>
      <w:r w:rsidR="00186B11">
        <w:t xml:space="preserve"> as many police officers as possible</w:t>
      </w:r>
      <w:r w:rsidRPr="004822C3">
        <w:t>. The questionnaire will contain a mix of question styles on the subject matter and record opinions and interactions response officers have experienced with persons suffering a mental health crisis.</w:t>
      </w:r>
    </w:p>
    <w:p w14:paraId="0E77FB77" w14:textId="77777777" w:rsidR="00382B43" w:rsidRPr="004822C3" w:rsidRDefault="00382B43" w:rsidP="00CA0FB7"/>
    <w:p w14:paraId="2BF6AB58" w14:textId="77777777" w:rsidR="00382B43" w:rsidRPr="004822C3" w:rsidRDefault="00382B43" w:rsidP="00CA0FB7">
      <w:pPr>
        <w:rPr>
          <w:color w:val="000000" w:themeColor="text1"/>
        </w:rPr>
      </w:pPr>
      <w:r w:rsidRPr="004822C3">
        <w:t xml:space="preserve">Closed questions which require a simple yes or no answer. Open questions being utilised to identify how the officers feel around certain areas of the subject matter. </w:t>
      </w:r>
      <w:r w:rsidRPr="004822C3">
        <w:rPr>
          <w:color w:val="000000" w:themeColor="text1"/>
        </w:rPr>
        <w:t>There will also be an N/A” options as officers may not have dealt with a person suffering a mental health crisis or interacted with crisis teams. Some questions will incorporate “The Likert Scale’ which is a “</w:t>
      </w:r>
      <w:r w:rsidRPr="004822C3">
        <w:rPr>
          <w:color w:val="040C28"/>
        </w:rPr>
        <w:t>rating system, used in questionnaires, that is designed to measure people's attitudes, opinions, or perceptions” Encyclopaedia Britannica (</w:t>
      </w:r>
      <w:proofErr w:type="spellStart"/>
      <w:r w:rsidRPr="004822C3">
        <w:rPr>
          <w:color w:val="040C28"/>
        </w:rPr>
        <w:t>n.a.</w:t>
      </w:r>
      <w:proofErr w:type="spellEnd"/>
      <w:r w:rsidRPr="004822C3">
        <w:rPr>
          <w:color w:val="040C28"/>
        </w:rPr>
        <w:t>)</w:t>
      </w:r>
    </w:p>
    <w:p w14:paraId="311821C4" w14:textId="77777777" w:rsidR="00382B43" w:rsidRPr="004822C3" w:rsidRDefault="00382B43" w:rsidP="00CA0FB7"/>
    <w:p w14:paraId="05D42B08" w14:textId="77777777" w:rsidR="00382B43" w:rsidRPr="004822C3" w:rsidRDefault="00382B43" w:rsidP="00CA0FB7">
      <w:r w:rsidRPr="004822C3">
        <w:t xml:space="preserve">The information will be analysed and developed into charts and graphs to display the data that was captured. It will provide an insight into how officers who are responsible for supporting and deal with mental health incidents feel in those situations. </w:t>
      </w:r>
    </w:p>
    <w:p w14:paraId="378388AE" w14:textId="77777777" w:rsidR="00382B43" w:rsidRPr="004822C3" w:rsidRDefault="00382B43" w:rsidP="00CA0FB7"/>
    <w:p w14:paraId="370CA650" w14:textId="77777777" w:rsidR="00BD6714" w:rsidRDefault="00BD6714" w:rsidP="00CA0FB7">
      <w:pPr>
        <w:rPr>
          <w:b/>
          <w:bCs/>
        </w:rPr>
      </w:pPr>
    </w:p>
    <w:p w14:paraId="0AC3771F" w14:textId="77777777" w:rsidR="00BD6714" w:rsidRDefault="00BD6714" w:rsidP="00CA0FB7">
      <w:pPr>
        <w:rPr>
          <w:b/>
          <w:bCs/>
        </w:rPr>
      </w:pPr>
    </w:p>
    <w:p w14:paraId="100FFD5E" w14:textId="77777777" w:rsidR="00BD6714" w:rsidRDefault="00BD6714" w:rsidP="00CA0FB7">
      <w:pPr>
        <w:rPr>
          <w:b/>
          <w:bCs/>
        </w:rPr>
      </w:pPr>
    </w:p>
    <w:p w14:paraId="1D459C31" w14:textId="77777777" w:rsidR="00BD6714" w:rsidRDefault="00BD6714" w:rsidP="00CA0FB7">
      <w:pPr>
        <w:rPr>
          <w:b/>
          <w:bCs/>
        </w:rPr>
      </w:pPr>
    </w:p>
    <w:p w14:paraId="4C1F4C95" w14:textId="5077C176" w:rsidR="00382B43" w:rsidRPr="00812086" w:rsidRDefault="00CA0FB7" w:rsidP="00CA0FB7">
      <w:pPr>
        <w:rPr>
          <w:b/>
          <w:bCs/>
        </w:rPr>
      </w:pPr>
      <w:r w:rsidRPr="00812086">
        <w:rPr>
          <w:b/>
          <w:bCs/>
        </w:rPr>
        <w:t xml:space="preserve">3.4 </w:t>
      </w:r>
      <w:r w:rsidR="00382B43" w:rsidRPr="00812086">
        <w:rPr>
          <w:b/>
          <w:bCs/>
        </w:rPr>
        <w:t xml:space="preserve">Limitations </w:t>
      </w:r>
    </w:p>
    <w:p w14:paraId="67C9D402" w14:textId="77777777" w:rsidR="00382B43" w:rsidRPr="004822C3" w:rsidRDefault="00382B43" w:rsidP="00CA0FB7"/>
    <w:p w14:paraId="44D72F70" w14:textId="77777777" w:rsidR="00382B43" w:rsidRPr="004822C3" w:rsidRDefault="00382B43" w:rsidP="00CA0FB7">
      <w:r w:rsidRPr="004822C3">
        <w:t xml:space="preserve">There are several limitations identified with the research approach. </w:t>
      </w:r>
    </w:p>
    <w:p w14:paraId="0E43A5F2" w14:textId="77777777" w:rsidR="00382B43" w:rsidRPr="004822C3" w:rsidRDefault="00382B43" w:rsidP="00CA0FB7"/>
    <w:p w14:paraId="2F04EEE9" w14:textId="28B36393" w:rsidR="007F209F" w:rsidRPr="004822C3" w:rsidRDefault="00382B43" w:rsidP="00CA0FB7">
      <w:pPr>
        <w:rPr>
          <w:color w:val="2E2E2E"/>
        </w:rPr>
      </w:pPr>
      <w:r w:rsidRPr="004822C3">
        <w:rPr>
          <w:color w:val="000000" w:themeColor="text1"/>
        </w:rPr>
        <w:t xml:space="preserve">The target audience of response officers will come from South Wales Police Officers, which means the study will be limited to that force area and not consider other force areas experiences from across Wales and England. </w:t>
      </w:r>
      <w:r w:rsidR="007F209F">
        <w:rPr>
          <w:color w:val="2E2E2E"/>
        </w:rPr>
        <w:t xml:space="preserve">Whilst, the questionnaire is limited to South Wales police, it’s important to note most of the literature in relation to mental health is heavily US based, which demonstrates a gap in the analysis of UK policing data and </w:t>
      </w:r>
      <w:r w:rsidR="00A84278">
        <w:rPr>
          <w:color w:val="2E2E2E"/>
        </w:rPr>
        <w:t>t</w:t>
      </w:r>
      <w:r w:rsidR="007F209F">
        <w:rPr>
          <w:color w:val="2E2E2E"/>
        </w:rPr>
        <w:t xml:space="preserve">he questionnaire will aim to fill that gap in UK based data.  </w:t>
      </w:r>
    </w:p>
    <w:p w14:paraId="5441E89D" w14:textId="6B4E4007" w:rsidR="00382B43" w:rsidRPr="004822C3" w:rsidRDefault="00382B43" w:rsidP="00CA0FB7">
      <w:pPr>
        <w:rPr>
          <w:color w:val="000000" w:themeColor="text1"/>
        </w:rPr>
      </w:pPr>
    </w:p>
    <w:p w14:paraId="7F85B59C" w14:textId="77777777" w:rsidR="00382B43" w:rsidRPr="004822C3" w:rsidRDefault="00382B43" w:rsidP="00CA0FB7">
      <w:pPr>
        <w:rPr>
          <w:color w:val="000000" w:themeColor="text1"/>
        </w:rPr>
      </w:pPr>
    </w:p>
    <w:p w14:paraId="47951510" w14:textId="71756F63" w:rsidR="00382B43" w:rsidRPr="004822C3" w:rsidRDefault="00382B43" w:rsidP="00CA0FB7">
      <w:pPr>
        <w:rPr>
          <w:color w:val="000000" w:themeColor="text1"/>
        </w:rPr>
      </w:pPr>
      <w:r w:rsidRPr="004822C3">
        <w:rPr>
          <w:color w:val="000000" w:themeColor="text1"/>
        </w:rPr>
        <w:t xml:space="preserve">As previously mentioned, considerations were taken to approach those who have suffered a mental health crisis and experienced the service provided by response police officers and mental health services. Whilst unethical, it would provide an insightful and alternative dynamic to the research </w:t>
      </w:r>
      <w:r w:rsidR="007F209F" w:rsidRPr="004822C3">
        <w:rPr>
          <w:color w:val="000000" w:themeColor="text1"/>
        </w:rPr>
        <w:t>question.</w:t>
      </w:r>
      <w:r w:rsidRPr="004822C3">
        <w:rPr>
          <w:color w:val="000000" w:themeColor="text1"/>
        </w:rPr>
        <w:t xml:space="preserve"> </w:t>
      </w:r>
    </w:p>
    <w:p w14:paraId="3D55D629" w14:textId="77777777" w:rsidR="00382B43" w:rsidRPr="004822C3" w:rsidRDefault="00382B43" w:rsidP="00CA0FB7">
      <w:pPr>
        <w:rPr>
          <w:color w:val="000000" w:themeColor="text1"/>
        </w:rPr>
      </w:pPr>
    </w:p>
    <w:p w14:paraId="2105CA73" w14:textId="4E206333" w:rsidR="00382B43" w:rsidRPr="004822C3" w:rsidRDefault="00382B43" w:rsidP="00CA0FB7">
      <w:r w:rsidRPr="004822C3">
        <w:rPr>
          <w:color w:val="000000" w:themeColor="text1"/>
        </w:rPr>
        <w:t xml:space="preserve">Other student officers within the same cohort will also be conducting their research studies and may choose to circulate questionnaires to the same target audience. The issue </w:t>
      </w:r>
      <w:r w:rsidR="00A84278">
        <w:rPr>
          <w:color w:val="000000" w:themeColor="text1"/>
        </w:rPr>
        <w:t>c</w:t>
      </w:r>
      <w:r w:rsidRPr="004822C3">
        <w:rPr>
          <w:color w:val="000000" w:themeColor="text1"/>
        </w:rPr>
        <w:t xml:space="preserve">ould be </w:t>
      </w:r>
      <w:r w:rsidR="00A84278">
        <w:rPr>
          <w:color w:val="000000" w:themeColor="text1"/>
        </w:rPr>
        <w:t xml:space="preserve">that </w:t>
      </w:r>
      <w:r w:rsidRPr="004822C3">
        <w:rPr>
          <w:color w:val="000000" w:themeColor="text1"/>
        </w:rPr>
        <w:t>response officers receive numerous questionnaires</w:t>
      </w:r>
      <w:r w:rsidR="00A84278">
        <w:rPr>
          <w:color w:val="000000" w:themeColor="text1"/>
        </w:rPr>
        <w:t>, resulting in</w:t>
      </w:r>
      <w:r w:rsidRPr="004822C3">
        <w:rPr>
          <w:color w:val="000000" w:themeColor="text1"/>
        </w:rPr>
        <w:t xml:space="preserve"> them being inundated with requests for questionnaires to be completed. This could result in the questionnaire not being completed, affecting the number of </w:t>
      </w:r>
      <w:r w:rsidR="00A85DE4" w:rsidRPr="004822C3">
        <w:rPr>
          <w:color w:val="000000" w:themeColor="text1"/>
        </w:rPr>
        <w:t>responses,</w:t>
      </w:r>
      <w:r w:rsidRPr="004822C3">
        <w:rPr>
          <w:color w:val="000000" w:themeColor="text1"/>
        </w:rPr>
        <w:t xml:space="preserve"> and hitting the targeted responses for the research. It also poses an issue if officers rush through the questionnaire and not answering questions with full </w:t>
      </w:r>
      <w:r w:rsidR="00A84278">
        <w:rPr>
          <w:color w:val="000000" w:themeColor="text1"/>
        </w:rPr>
        <w:t>consideration</w:t>
      </w:r>
      <w:r w:rsidRPr="004822C3">
        <w:rPr>
          <w:color w:val="000000" w:themeColor="text1"/>
        </w:rPr>
        <w:t xml:space="preserve">. Both issues could impact the overall aim of the </w:t>
      </w:r>
      <w:r w:rsidR="00A84278">
        <w:rPr>
          <w:color w:val="000000" w:themeColor="text1"/>
        </w:rPr>
        <w:t>study</w:t>
      </w:r>
      <w:r w:rsidRPr="004822C3">
        <w:rPr>
          <w:color w:val="000000" w:themeColor="text1"/>
        </w:rPr>
        <w:t xml:space="preserve"> and results of the questionnaire. </w:t>
      </w:r>
    </w:p>
    <w:p w14:paraId="7634524D" w14:textId="77777777" w:rsidR="00382B43" w:rsidRPr="004822C3" w:rsidRDefault="00382B43" w:rsidP="00CA0FB7"/>
    <w:p w14:paraId="50463A79" w14:textId="77777777" w:rsidR="00382B43" w:rsidRPr="004822C3" w:rsidRDefault="00382B43" w:rsidP="00CA0FB7"/>
    <w:p w14:paraId="313E2061" w14:textId="1B4AEB0E" w:rsidR="00382B43" w:rsidRPr="00CA0FB7" w:rsidRDefault="00CA0FB7" w:rsidP="00CA0FB7">
      <w:pPr>
        <w:rPr>
          <w:b/>
          <w:bCs/>
        </w:rPr>
      </w:pPr>
      <w:r w:rsidRPr="00CA0FB7">
        <w:rPr>
          <w:b/>
          <w:bCs/>
        </w:rPr>
        <w:t xml:space="preserve">3.5 </w:t>
      </w:r>
      <w:r w:rsidR="00382B43" w:rsidRPr="00CA0FB7">
        <w:rPr>
          <w:b/>
          <w:bCs/>
        </w:rPr>
        <w:t>Conclusion</w:t>
      </w:r>
    </w:p>
    <w:p w14:paraId="0A74C797" w14:textId="5A306B17" w:rsidR="00AD64D5" w:rsidRPr="00CA0FB7" w:rsidRDefault="00382B43" w:rsidP="00CA0FB7">
      <w:r w:rsidRPr="00CA0FB7">
        <w:t>The chapter has identified the aims and objectives of the research methodology, along with how the results will address the aims and objectives of the dissertation, whilst taken into consideration its limitations. The primary information obtained will then be compared to secondary information sourced vi</w:t>
      </w:r>
      <w:r w:rsidR="00AD64D5" w:rsidRPr="00CA0FB7">
        <w:t>a</w:t>
      </w:r>
      <w:r w:rsidRPr="00CA0FB7">
        <w:t xml:space="preserve"> the literature review</w:t>
      </w:r>
      <w:r w:rsidR="00AD64D5" w:rsidRPr="00CA0FB7">
        <w:t xml:space="preserve"> chapter and will critically evaluate if Police officers should </w:t>
      </w:r>
      <w:r w:rsidR="00A85DE4" w:rsidRPr="00CA0FB7">
        <w:t>attend</w:t>
      </w:r>
      <w:r w:rsidR="00AD64D5" w:rsidRPr="00CA0FB7">
        <w:t xml:space="preserve"> mental health calls, if they have the appropriate training and </w:t>
      </w:r>
      <w:r w:rsidR="00A84278" w:rsidRPr="00CA0FB7">
        <w:t>assistance</w:t>
      </w:r>
      <w:r w:rsidR="00AD64D5" w:rsidRPr="00CA0FB7">
        <w:t xml:space="preserve"> from partner agencies to support a person suffering a mental health crisis. </w:t>
      </w:r>
    </w:p>
    <w:p w14:paraId="7980A337" w14:textId="77777777" w:rsidR="00CA0FB7" w:rsidRDefault="00CA0FB7" w:rsidP="00CA0FB7"/>
    <w:p w14:paraId="141D2E3B" w14:textId="77777777" w:rsidR="00CA0FB7" w:rsidRDefault="00CA0FB7" w:rsidP="00CA0FB7">
      <w:pPr>
        <w:rPr>
          <w:b/>
          <w:bCs/>
          <w:u w:val="single"/>
        </w:rPr>
      </w:pPr>
    </w:p>
    <w:p w14:paraId="4BBA23B0" w14:textId="77777777" w:rsidR="00CA0FB7" w:rsidRDefault="00CA0FB7" w:rsidP="00CA0FB7">
      <w:pPr>
        <w:rPr>
          <w:b/>
          <w:bCs/>
          <w:u w:val="single"/>
        </w:rPr>
      </w:pPr>
    </w:p>
    <w:p w14:paraId="2D28D765" w14:textId="3E833CA4" w:rsidR="00382B43" w:rsidRPr="00CA0FB7" w:rsidRDefault="00382B43" w:rsidP="00CA0FB7">
      <w:pPr>
        <w:rPr>
          <w:b/>
          <w:bCs/>
          <w:u w:val="single"/>
        </w:rPr>
      </w:pPr>
      <w:r w:rsidRPr="00CA0FB7">
        <w:rPr>
          <w:b/>
          <w:bCs/>
          <w:u w:val="single"/>
        </w:rPr>
        <w:t xml:space="preserve">Chapter 4 – Analysis Results </w:t>
      </w:r>
    </w:p>
    <w:p w14:paraId="12DC1031" w14:textId="77777777" w:rsidR="00382B43" w:rsidRDefault="00382B43" w:rsidP="00CA0FB7"/>
    <w:p w14:paraId="152274B7" w14:textId="49E49CA5" w:rsidR="00CA0FB7" w:rsidRPr="00CA0FB7" w:rsidRDefault="00CA0FB7" w:rsidP="00CA0FB7">
      <w:pPr>
        <w:rPr>
          <w:b/>
          <w:bCs/>
        </w:rPr>
      </w:pPr>
      <w:r w:rsidRPr="00CA0FB7">
        <w:rPr>
          <w:b/>
          <w:bCs/>
        </w:rPr>
        <w:t xml:space="preserve"> </w:t>
      </w:r>
    </w:p>
    <w:p w14:paraId="1F65DAC1" w14:textId="75FF440D" w:rsidR="00382B43" w:rsidRPr="004822C3" w:rsidRDefault="00EE2F53" w:rsidP="00CA0FB7">
      <w:r>
        <w:t>T</w:t>
      </w:r>
      <w:r w:rsidR="00382B43" w:rsidRPr="004822C3">
        <w:t>his chapter will analyse the results of the questionnaire that w</w:t>
      </w:r>
      <w:r>
        <w:t>as</w:t>
      </w:r>
      <w:r w:rsidR="00382B43" w:rsidRPr="004822C3">
        <w:t xml:space="preserve"> issued to police officer</w:t>
      </w:r>
      <w:r w:rsidR="00910617">
        <w:t>s</w:t>
      </w:r>
      <w:r w:rsidR="00382B43" w:rsidRPr="004822C3">
        <w:t>. The aim is to analy</w:t>
      </w:r>
      <w:r w:rsidR="00910617">
        <w:t>se</w:t>
      </w:r>
      <w:r w:rsidR="00382B43" w:rsidRPr="004822C3">
        <w:t xml:space="preserve"> the results of the questionnaire and identify trends that support or conflict with the research conducted through the </w:t>
      </w:r>
      <w:r w:rsidR="00910617">
        <w:t>literature review</w:t>
      </w:r>
      <w:r w:rsidR="00382B43" w:rsidRPr="004822C3">
        <w:t>. The aim of th</w:t>
      </w:r>
      <w:r w:rsidR="00910617">
        <w:t>is study</w:t>
      </w:r>
      <w:r w:rsidR="00382B43" w:rsidRPr="004822C3">
        <w:t xml:space="preserve"> is to identify if response police officers have the relevant training and support from partner agencies to deal with those suffering a mental health crisis.</w:t>
      </w:r>
    </w:p>
    <w:p w14:paraId="2185E55F" w14:textId="77777777" w:rsidR="00382B43" w:rsidRPr="004822C3" w:rsidRDefault="00382B43" w:rsidP="00CA0FB7"/>
    <w:p w14:paraId="28BD3D63" w14:textId="28BB4B90" w:rsidR="00382B43" w:rsidRPr="004822C3" w:rsidRDefault="00382B43" w:rsidP="00CA0FB7">
      <w:r w:rsidRPr="004822C3">
        <w:lastRenderedPageBreak/>
        <w:t xml:space="preserve">The questionnaire was shared with actively serving response police officers within South Wales Police and 32 police officers responded to the questionnaire. The questionnaire was constructed through Microsoft forms and contained 15 questions in total, with 14 questions being multiple choice and 1 free format question allowing participants to provide their opinions on the subject matter. </w:t>
      </w:r>
      <w:r w:rsidR="0008326C" w:rsidRPr="004822C3">
        <w:t xml:space="preserve">A copy of the questionnaire can be located within the appendix. </w:t>
      </w:r>
      <w:r w:rsidRPr="004822C3">
        <w:t>The questionnaire will allow for a first-hand insight from response police officers who answer mental health calls</w:t>
      </w:r>
      <w:r w:rsidR="0008326C">
        <w:t xml:space="preserve"> and will provide an opportunity to compare the results with the existing literature with the literature review of this study.</w:t>
      </w:r>
    </w:p>
    <w:p w14:paraId="7EE8CA90" w14:textId="77777777" w:rsidR="00382B43" w:rsidRPr="004822C3" w:rsidRDefault="00382B43" w:rsidP="00CA0FB7">
      <w:r w:rsidRPr="004822C3">
        <w:t xml:space="preserve"> </w:t>
      </w:r>
    </w:p>
    <w:p w14:paraId="43B00114" w14:textId="05999389" w:rsidR="00382B43" w:rsidRPr="004822C3" w:rsidRDefault="00382B43" w:rsidP="00CA0FB7">
      <w:r w:rsidRPr="004822C3">
        <w:t xml:space="preserve">Participants were asked on average how many mental health calls </w:t>
      </w:r>
      <w:r w:rsidR="00A84278">
        <w:t xml:space="preserve">they </w:t>
      </w:r>
      <w:r w:rsidRPr="004822C3">
        <w:t xml:space="preserve">have attended in a six-month period with 23 officers responding with 7 or more calls within that time frame. This result supports the findings of the (IPCC 2016) who found that </w:t>
      </w:r>
      <w:r w:rsidR="0008326C">
        <w:t xml:space="preserve">police officers attending mental health calls is becoming a prominent element of modern-day policing. </w:t>
      </w:r>
    </w:p>
    <w:p w14:paraId="52264564" w14:textId="77777777" w:rsidR="00382B43" w:rsidRPr="004822C3" w:rsidRDefault="00382B43" w:rsidP="00CA0FB7"/>
    <w:p w14:paraId="2140E11A" w14:textId="71361E94" w:rsidR="00382B43" w:rsidRPr="004822C3" w:rsidRDefault="00382B43" w:rsidP="00CA0FB7">
      <w:r w:rsidRPr="004822C3">
        <w:t>The participants were asked if they utilised the mental health triage team</w:t>
      </w:r>
      <w:r w:rsidR="00A84278">
        <w:t>;</w:t>
      </w:r>
      <w:r w:rsidRPr="004822C3">
        <w:t xml:space="preserve"> with 2</w:t>
      </w:r>
      <w:r w:rsidR="00111360">
        <w:t>1</w:t>
      </w:r>
      <w:r w:rsidRPr="004822C3">
        <w:t xml:space="preserve"> answering yes and 4 answering no. Of those responses 21 </w:t>
      </w:r>
      <w:r w:rsidR="00A84278">
        <w:t xml:space="preserve">responses, 8 </w:t>
      </w:r>
      <w:r w:rsidRPr="004822C3">
        <w:t>office</w:t>
      </w:r>
      <w:r w:rsidR="00A84278">
        <w:t>r</w:t>
      </w:r>
      <w:r w:rsidRPr="004822C3">
        <w:t xml:space="preserve">s found the triage </w:t>
      </w:r>
      <w:r w:rsidR="00A84278">
        <w:t xml:space="preserve">did not </w:t>
      </w:r>
      <w:r w:rsidRPr="004822C3">
        <w:t>offer the necessary support. The results suggest that most participants found the mental health triage team helpful</w:t>
      </w:r>
      <w:r w:rsidR="00A8030E">
        <w:t>,</w:t>
      </w:r>
      <w:r w:rsidRPr="004822C3">
        <w:t xml:space="preserve"> whi</w:t>
      </w:r>
      <w:r w:rsidRPr="00A8030E">
        <w:rPr>
          <w:color w:val="000000" w:themeColor="text1"/>
        </w:rPr>
        <w:t>ch supports the findings of (</w:t>
      </w:r>
      <w:proofErr w:type="spellStart"/>
      <w:r w:rsidRPr="00A8030E">
        <w:rPr>
          <w:color w:val="000000" w:themeColor="text1"/>
        </w:rPr>
        <w:t>Reuland</w:t>
      </w:r>
      <w:proofErr w:type="spellEnd"/>
      <w:r w:rsidRPr="00A8030E">
        <w:rPr>
          <w:color w:val="000000" w:themeColor="text1"/>
        </w:rPr>
        <w:t xml:space="preserve">, 2004) who suggested triage teams (Crisis intervention teams) were designed to strengthened officers’ skills and make referrals to health care providers. However, there were 8 officers that found the triage support not to be helpful, which could suggest there is further improvement needed.  </w:t>
      </w:r>
    </w:p>
    <w:p w14:paraId="510858C5" w14:textId="77777777" w:rsidR="00382B43" w:rsidRPr="004822C3" w:rsidRDefault="00382B43" w:rsidP="00CA0FB7"/>
    <w:p w14:paraId="48424B7E" w14:textId="5EA4E499" w:rsidR="00382B43" w:rsidRPr="004822C3" w:rsidRDefault="00382B43" w:rsidP="00CA0FB7">
      <w:pPr>
        <w:rPr>
          <w:color w:val="000000" w:themeColor="text1"/>
        </w:rPr>
      </w:pPr>
      <w:r w:rsidRPr="004822C3">
        <w:t>The participants were asked if an ambulance ha</w:t>
      </w:r>
      <w:r w:rsidR="00A8030E">
        <w:t>d</w:t>
      </w:r>
      <w:r w:rsidRPr="004822C3">
        <w:t xml:space="preserve"> attended the mental health calls</w:t>
      </w:r>
      <w:r w:rsidR="00A8030E">
        <w:t>,</w:t>
      </w:r>
      <w:r w:rsidRPr="004822C3">
        <w:t xml:space="preserve"> with 27 answering yes. They were then asked on average how many times </w:t>
      </w:r>
      <w:r w:rsidR="00A8030E">
        <w:t xml:space="preserve">an </w:t>
      </w:r>
      <w:r w:rsidRPr="004822C3">
        <w:t>ambulance ha</w:t>
      </w:r>
      <w:r w:rsidR="00A8030E">
        <w:t>d</w:t>
      </w:r>
      <w:r w:rsidRPr="004822C3">
        <w:t xml:space="preserve"> attended with 23 answering 1-2 times, 6 answering 3-4 times and 3 answering 5-6 times. Those who answered how many times ambulance attended were then asked how many times ambulance took primacy of the mental health calls, with half answering no. The results suggest that ambulance</w:t>
      </w:r>
      <w:r w:rsidR="00A8030E">
        <w:t>s</w:t>
      </w:r>
      <w:r w:rsidRPr="004822C3">
        <w:t xml:space="preserve"> do attend the mental health calls, however the figures show that they are not always in attendance, which suggest that officers are left to deal the individual suffering a crisis. Furthermore, participant responses suggest that ambulance</w:t>
      </w:r>
      <w:r w:rsidR="00A8030E">
        <w:t>s</w:t>
      </w:r>
      <w:r w:rsidRPr="004822C3">
        <w:t xml:space="preserve"> only take primacy on 50% of the calls they attended. These findings potentially conflict with the </w:t>
      </w:r>
      <w:r w:rsidRPr="004822C3">
        <w:rPr>
          <w:color w:val="000000" w:themeColor="text1"/>
        </w:rPr>
        <w:t xml:space="preserve">(CRISIS care Concordat, (2014) which states there is a national agreement within services to make sure individuals get the right support when suffering a mental health crisis. The results however support the findings of the </w:t>
      </w:r>
      <w:r w:rsidR="00111360">
        <w:rPr>
          <w:color w:val="000000" w:themeColor="text1"/>
        </w:rPr>
        <w:t>(</w:t>
      </w:r>
      <w:r w:rsidRPr="004822C3">
        <w:rPr>
          <w:color w:val="000000" w:themeColor="text1"/>
        </w:rPr>
        <w:t>HMICFRS 2021</w:t>
      </w:r>
      <w:r w:rsidR="00111360">
        <w:rPr>
          <w:color w:val="000000" w:themeColor="text1"/>
        </w:rPr>
        <w:t>)</w:t>
      </w:r>
      <w:r w:rsidRPr="004822C3">
        <w:rPr>
          <w:color w:val="000000" w:themeColor="text1"/>
        </w:rPr>
        <w:t xml:space="preserve">, who reported that individual suffering a crisis needs are being missed, with unacceptable delays being imposed on them. </w:t>
      </w:r>
    </w:p>
    <w:p w14:paraId="3256F704" w14:textId="77777777" w:rsidR="00382B43" w:rsidRPr="004822C3" w:rsidRDefault="00382B43" w:rsidP="00CA0FB7">
      <w:pPr>
        <w:rPr>
          <w:color w:val="000000" w:themeColor="text1"/>
        </w:rPr>
      </w:pPr>
    </w:p>
    <w:p w14:paraId="12C2BEF0" w14:textId="1FA5B57B" w:rsidR="00382B43" w:rsidRPr="004822C3" w:rsidRDefault="00111360" w:rsidP="00CA0FB7">
      <w:r>
        <w:t>P</w:t>
      </w:r>
      <w:r w:rsidR="00382B43" w:rsidRPr="004822C3">
        <w:t>articipants were asked on average how many hours did they spend at the calls, with 13 saying it was 1-2 hours, 14</w:t>
      </w:r>
      <w:r>
        <w:t xml:space="preserve"> answering</w:t>
      </w:r>
      <w:r w:rsidR="00382B43" w:rsidRPr="004822C3">
        <w:t xml:space="preserve"> 3-4 hours and 5 </w:t>
      </w:r>
      <w:r>
        <w:t xml:space="preserve">answering </w:t>
      </w:r>
      <w:r w:rsidR="00382B43" w:rsidRPr="004822C3">
        <w:t xml:space="preserve">over 4 hours. Participants were also asked when they sectioned an individual under section 136 of the mental health act, on average how many hours did they wait to be seen at a hospital, with 8 answering 1-2 hours, 9 answering 3-4, 6 answering over 4 hours an 8 answering for the entire shift. These findings further support the </w:t>
      </w:r>
      <w:r>
        <w:t>(</w:t>
      </w:r>
      <w:r w:rsidR="00382B43" w:rsidRPr="004822C3">
        <w:t>HMICFRS 2021</w:t>
      </w:r>
      <w:r>
        <w:t>)</w:t>
      </w:r>
      <w:r w:rsidR="00382B43" w:rsidRPr="004822C3">
        <w:t xml:space="preserve"> statement that individuals are </w:t>
      </w:r>
      <w:r>
        <w:t xml:space="preserve">being </w:t>
      </w:r>
      <w:r w:rsidRPr="004822C3">
        <w:t>dela</w:t>
      </w:r>
      <w:r>
        <w:t>yed</w:t>
      </w:r>
      <w:r w:rsidR="00382B43" w:rsidRPr="004822C3">
        <w:t xml:space="preserve"> in </w:t>
      </w:r>
      <w:r>
        <w:t xml:space="preserve">the </w:t>
      </w:r>
      <w:r w:rsidR="00382B43" w:rsidRPr="004822C3">
        <w:t>support</w:t>
      </w:r>
      <w:r>
        <w:t xml:space="preserve"> they</w:t>
      </w:r>
      <w:r w:rsidR="00382B43" w:rsidRPr="004822C3">
        <w:t xml:space="preserve"> need. These results and delays can also be seen as failings to the individual and members of the public as outlined by </w:t>
      </w:r>
      <w:r>
        <w:t>(</w:t>
      </w:r>
      <w:proofErr w:type="spellStart"/>
      <w:r w:rsidR="00382B43" w:rsidRPr="004822C3">
        <w:t>R</w:t>
      </w:r>
      <w:r>
        <w:t>hiann</w:t>
      </w:r>
      <w:proofErr w:type="spellEnd"/>
      <w:r w:rsidR="00382B43" w:rsidRPr="004822C3">
        <w:t>, 2019</w:t>
      </w:r>
      <w:r>
        <w:t>)</w:t>
      </w:r>
      <w:r w:rsidR="00382B43" w:rsidRPr="004822C3">
        <w:t>, who found that the police have high profile criticisms of how they handle mental health incidents</w:t>
      </w:r>
      <w:r>
        <w:t>.</w:t>
      </w:r>
      <w:r w:rsidR="00983660">
        <w:t xml:space="preserve"> Whilst there is delayed support and criticism of the police in the way they handle mental health’s, the findings of the survey suggest that the health care services are struggling to offer sufficient support to the police. </w:t>
      </w:r>
      <w:r>
        <w:t>T</w:t>
      </w:r>
      <w:r w:rsidR="00382B43" w:rsidRPr="004822C3">
        <w:t>h</w:t>
      </w:r>
      <w:r w:rsidR="00983660">
        <w:t>is</w:t>
      </w:r>
      <w:r w:rsidR="00382B43" w:rsidRPr="004822C3">
        <w:t xml:space="preserve"> </w:t>
      </w:r>
      <w:r w:rsidR="00983660">
        <w:t>would</w:t>
      </w:r>
      <w:r w:rsidR="00382B43" w:rsidRPr="004822C3">
        <w:t xml:space="preserve"> align with the findings of The Government mental health Care </w:t>
      </w:r>
      <w:r w:rsidRPr="004822C3">
        <w:t>Concordat</w:t>
      </w:r>
      <w:r w:rsidR="00382B43" w:rsidRPr="004822C3">
        <w:t xml:space="preserve"> (2014) whi</w:t>
      </w:r>
      <w:r>
        <w:t>c</w:t>
      </w:r>
      <w:r w:rsidR="00382B43" w:rsidRPr="004822C3">
        <w:t xml:space="preserve">h highlighted: </w:t>
      </w:r>
      <w:r w:rsidR="008C7734" w:rsidRPr="004822C3">
        <w:t>“</w:t>
      </w:r>
      <w:r w:rsidR="00382B43" w:rsidRPr="004822C3">
        <w:t xml:space="preserve">Where there are problems, they are often as a result of what happens at the points where these services meet, about the support that different professionals </w:t>
      </w:r>
      <w:r w:rsidR="00382B43" w:rsidRPr="004822C3">
        <w:lastRenderedPageBreak/>
        <w:t>give one another, particularly at those moments when people need to transfer from one service to another</w:t>
      </w:r>
      <w:r w:rsidR="008C7734" w:rsidRPr="004822C3">
        <w:t>”</w:t>
      </w:r>
      <w:r>
        <w:t xml:space="preserve">. </w:t>
      </w:r>
    </w:p>
    <w:p w14:paraId="5423B229" w14:textId="77777777" w:rsidR="00382B43" w:rsidRPr="004822C3" w:rsidRDefault="00382B43" w:rsidP="00CA0FB7"/>
    <w:p w14:paraId="2A632D19" w14:textId="0C1BF7B0" w:rsidR="00811BDE" w:rsidRPr="004822C3" w:rsidRDefault="00382B43" w:rsidP="00811BDE">
      <w:r w:rsidRPr="004822C3">
        <w:t>Officers were then asked if they have ever sectioned someone under 136 of the Mental Health Act</w:t>
      </w:r>
      <w:r w:rsidR="00983660">
        <w:t xml:space="preserve">, </w:t>
      </w:r>
      <w:r w:rsidRPr="004822C3">
        <w:t>with 31 of the 32 participants answering yes. Th</w:t>
      </w:r>
      <w:r w:rsidR="008C7734" w:rsidRPr="004822C3">
        <w:t>e</w:t>
      </w:r>
      <w:r w:rsidRPr="004822C3">
        <w:t xml:space="preserve"> results appear to coincide with t</w:t>
      </w:r>
      <w:r w:rsidRPr="004822C3">
        <w:rPr>
          <w:color w:val="000000" w:themeColor="text1"/>
          <w:shd w:val="clear" w:color="auto" w:fill="FFFFFF"/>
        </w:rPr>
        <w:t xml:space="preserve">he </w:t>
      </w:r>
      <w:r w:rsidR="00983660" w:rsidRPr="004822C3">
        <w:rPr>
          <w:color w:val="1F1F1F"/>
        </w:rPr>
        <w:t>Welsh governmen</w:t>
      </w:r>
      <w:r w:rsidR="00983660">
        <w:rPr>
          <w:color w:val="1F1F1F"/>
        </w:rPr>
        <w:t>t (</w:t>
      </w:r>
      <w:r w:rsidR="00983660" w:rsidRPr="004822C3">
        <w:rPr>
          <w:color w:val="1F1F1F"/>
        </w:rPr>
        <w:t>2022)</w:t>
      </w:r>
      <w:r w:rsidR="00983660">
        <w:rPr>
          <w:color w:val="1F1F1F"/>
        </w:rPr>
        <w:t xml:space="preserve"> </w:t>
      </w:r>
      <w:r w:rsidRPr="004822C3">
        <w:rPr>
          <w:color w:val="000000" w:themeColor="text1"/>
          <w:shd w:val="clear" w:color="auto" w:fill="FFFFFF"/>
        </w:rPr>
        <w:t>collated statistics</w:t>
      </w:r>
      <w:r w:rsidR="00A8030E">
        <w:rPr>
          <w:color w:val="000000" w:themeColor="text1"/>
          <w:shd w:val="clear" w:color="auto" w:fill="FFFFFF"/>
        </w:rPr>
        <w:t>,</w:t>
      </w:r>
      <w:r w:rsidRPr="004822C3">
        <w:rPr>
          <w:color w:val="000000" w:themeColor="text1"/>
          <w:shd w:val="clear" w:color="auto" w:fill="FFFFFF"/>
        </w:rPr>
        <w:t xml:space="preserve"> which reported that sections 136 were used 496 times in a three-month period.</w:t>
      </w:r>
      <w:r w:rsidR="00983660">
        <w:t xml:space="preserve"> This demonstrates that the police have a high functional role within mental health</w:t>
      </w:r>
      <w:r w:rsidR="00811BDE">
        <w:t xml:space="preserve">. Participants were then </w:t>
      </w:r>
      <w:r w:rsidRPr="004822C3">
        <w:t>asked if they had ever received training on how to deal with mental health calls</w:t>
      </w:r>
      <w:r w:rsidR="00811BDE">
        <w:t xml:space="preserve"> and this is where the results highlight an issue. Nearly half </w:t>
      </w:r>
      <w:r w:rsidR="00A8030E">
        <w:t>(</w:t>
      </w:r>
      <w:r w:rsidR="00811BDE">
        <w:t>15</w:t>
      </w:r>
      <w:r w:rsidR="00A8030E">
        <w:t xml:space="preserve">), </w:t>
      </w:r>
      <w:r w:rsidR="00811BDE">
        <w:t>answered no</w:t>
      </w:r>
      <w:r w:rsidR="00A8030E">
        <w:t>, with</w:t>
      </w:r>
      <w:r w:rsidRPr="004822C3">
        <w:t xml:space="preserve">18 answering </w:t>
      </w:r>
      <w:r w:rsidR="00A8030E">
        <w:t xml:space="preserve">that </w:t>
      </w:r>
      <w:r w:rsidR="00811BDE">
        <w:t xml:space="preserve">they </w:t>
      </w:r>
      <w:r w:rsidR="00A8030E">
        <w:t xml:space="preserve">had </w:t>
      </w:r>
      <w:r w:rsidR="00811BDE">
        <w:t xml:space="preserve">only received </w:t>
      </w:r>
      <w:r w:rsidRPr="004822C3">
        <w:t>0-3 hours</w:t>
      </w:r>
      <w:r w:rsidR="00811BDE">
        <w:t xml:space="preserve"> of training.</w:t>
      </w:r>
      <w:r w:rsidR="00811BDE" w:rsidRPr="00811BDE">
        <w:t xml:space="preserve"> </w:t>
      </w:r>
      <w:r w:rsidR="00811BDE" w:rsidRPr="004822C3">
        <w:t>The participants were asked if they felt they received appropriate training to deal with mental health calls, 28 answered no, with 4 saying yes.</w:t>
      </w:r>
      <w:r w:rsidR="00811BDE">
        <w:t xml:space="preserve"> The data here suggests that the police have a high </w:t>
      </w:r>
      <w:r w:rsidR="00954DB0">
        <w:t>functioning</w:t>
      </w:r>
      <w:r w:rsidR="00811BDE">
        <w:t xml:space="preserve"> role with those suffering mental health</w:t>
      </w:r>
      <w:r w:rsidR="00954DB0">
        <w:t xml:space="preserve">, however the results suggest they do not have the appropriate training to deal with those situations. </w:t>
      </w:r>
    </w:p>
    <w:p w14:paraId="0C5FA2D1" w14:textId="77777777" w:rsidR="00382B43" w:rsidRPr="004822C3" w:rsidRDefault="00382B43" w:rsidP="00CA0FB7"/>
    <w:p w14:paraId="4BF5DE47" w14:textId="1E7BF58C" w:rsidR="00382B43" w:rsidRPr="004822C3" w:rsidRDefault="00382B43" w:rsidP="00CA0FB7">
      <w:r w:rsidRPr="004822C3">
        <w:t xml:space="preserve">The results are </w:t>
      </w:r>
      <w:r w:rsidRPr="00A06B52">
        <w:t>enlightening, with almost half the participants saying they have not had training to deal with mental health</w:t>
      </w:r>
      <w:r w:rsidR="00A06B52" w:rsidRPr="00A06B52">
        <w:t xml:space="preserve"> or </w:t>
      </w:r>
      <w:r w:rsidR="00A8030E" w:rsidRPr="00A06B52">
        <w:t xml:space="preserve">have </w:t>
      </w:r>
      <w:r w:rsidRPr="00A06B52">
        <w:t>received o</w:t>
      </w:r>
      <w:r w:rsidR="00A8030E" w:rsidRPr="00A06B52">
        <w:t>nly</w:t>
      </w:r>
      <w:r w:rsidRPr="00A06B52">
        <w:t xml:space="preserve"> 3 hours </w:t>
      </w:r>
      <w:r w:rsidR="00A8030E" w:rsidRPr="00A06B52">
        <w:t>training</w:t>
      </w:r>
      <w:r w:rsidR="00A06B52" w:rsidRPr="00A06B52">
        <w:t xml:space="preserve">. Not only this, but most officers highlighted that </w:t>
      </w:r>
      <w:r w:rsidR="00A8030E" w:rsidRPr="00A06B52">
        <w:t xml:space="preserve">their training </w:t>
      </w:r>
      <w:r w:rsidR="00A06B52" w:rsidRPr="00A06B52">
        <w:t xml:space="preserve">had been </w:t>
      </w:r>
      <w:r w:rsidRPr="00A06B52">
        <w:t>delivere</w:t>
      </w:r>
      <w:r w:rsidR="00A8030E" w:rsidRPr="00A06B52">
        <w:t>d</w:t>
      </w:r>
      <w:r w:rsidRPr="00A06B52">
        <w:t xml:space="preserve"> by a police officer/ trainer as opposed to a </w:t>
      </w:r>
      <w:r w:rsidR="00954DB0" w:rsidRPr="00A06B52">
        <w:t>mental</w:t>
      </w:r>
      <w:r w:rsidRPr="00A06B52">
        <w:t xml:space="preserve"> health professional. The</w:t>
      </w:r>
      <w:r w:rsidRPr="004822C3">
        <w:t xml:space="preserve"> results support </w:t>
      </w:r>
      <w:r w:rsidR="00954DB0">
        <w:t xml:space="preserve">the literature </w:t>
      </w:r>
      <w:r w:rsidRPr="004822C3">
        <w:t>“officers receive very little mental health training”</w:t>
      </w:r>
      <w:r w:rsidR="00954DB0">
        <w:t xml:space="preserve"> </w:t>
      </w:r>
      <w:r w:rsidR="00954DB0">
        <w:rPr>
          <w:rStyle w:val="apple-converted-space"/>
          <w:color w:val="000000"/>
          <w:shd w:val="clear" w:color="auto" w:fill="FFFFFF"/>
        </w:rPr>
        <w:t xml:space="preserve">(Rhiann,2019, pp. </w:t>
      </w:r>
      <w:r w:rsidR="00954DB0" w:rsidRPr="004822C3">
        <w:rPr>
          <w:color w:val="000000"/>
          <w:shd w:val="clear" w:color="auto" w:fill="FFFFFF"/>
        </w:rPr>
        <w:t>429-442</w:t>
      </w:r>
      <w:r w:rsidR="00954DB0">
        <w:rPr>
          <w:color w:val="000000"/>
          <w:shd w:val="clear" w:color="auto" w:fill="FFFFFF"/>
        </w:rPr>
        <w:t>)</w:t>
      </w:r>
      <w:r w:rsidR="00954DB0">
        <w:rPr>
          <w:rStyle w:val="apple-converted-space"/>
          <w:color w:val="000000"/>
          <w:shd w:val="clear" w:color="auto" w:fill="FFFFFF"/>
        </w:rPr>
        <w:t xml:space="preserve">. </w:t>
      </w:r>
      <w:r w:rsidRPr="004822C3">
        <w:t xml:space="preserve">The lack of training can also reiterate the HMICFRS (2021) who wrote “that at every stage, a person in crisis, needs are being missed”. </w:t>
      </w:r>
    </w:p>
    <w:p w14:paraId="325D2608" w14:textId="77777777" w:rsidR="00382B43" w:rsidRPr="004822C3" w:rsidRDefault="00382B43" w:rsidP="00CA0FB7"/>
    <w:p w14:paraId="3A88CB63" w14:textId="0DFD3C09" w:rsidR="00382B43" w:rsidRPr="004822C3" w:rsidRDefault="00382B43" w:rsidP="00CA0FB7">
      <w:r w:rsidRPr="004822C3">
        <w:t xml:space="preserve">The results around minimal training and time spent with an individual suffering a mental health crisis </w:t>
      </w:r>
      <w:r w:rsidR="008C7734" w:rsidRPr="004822C3">
        <w:t>does</w:t>
      </w:r>
      <w:r w:rsidRPr="004822C3">
        <w:t xml:space="preserve"> also give merit to T</w:t>
      </w:r>
      <w:r w:rsidR="00954DB0">
        <w:t>he Guardian</w:t>
      </w:r>
      <w:r w:rsidRPr="004822C3">
        <w:t xml:space="preserve"> (2022)</w:t>
      </w:r>
      <w:r w:rsidR="00954DB0">
        <w:t xml:space="preserve"> </w:t>
      </w:r>
      <w:r w:rsidRPr="004822C3">
        <w:t>report</w:t>
      </w:r>
      <w:r w:rsidR="00954DB0">
        <w:t>ing</w:t>
      </w:r>
      <w:r w:rsidRPr="004822C3">
        <w:t xml:space="preserve"> o</w:t>
      </w:r>
      <w:r w:rsidR="00954DB0">
        <w:t>f</w:t>
      </w:r>
      <w:r w:rsidRPr="004822C3">
        <w:t xml:space="preserve"> Humberside Police, who set up the </w:t>
      </w:r>
      <w:r w:rsidRPr="004822C3">
        <w:rPr>
          <w:color w:val="121212"/>
          <w:shd w:val="clear" w:color="auto" w:fill="FFFFFF"/>
        </w:rPr>
        <w:t xml:space="preserve">“Right Care, Right person” scheme, which was set up to free officers time at mental health calls and get the individual in crisis to the right medical professional. </w:t>
      </w:r>
      <w:r w:rsidR="00954DB0">
        <w:rPr>
          <w:color w:val="121212"/>
          <w:shd w:val="clear" w:color="auto" w:fill="FFFFFF"/>
        </w:rPr>
        <w:t>Th</w:t>
      </w:r>
      <w:r w:rsidR="00BB6147">
        <w:rPr>
          <w:color w:val="121212"/>
          <w:shd w:val="clear" w:color="auto" w:fill="FFFFFF"/>
        </w:rPr>
        <w:t xml:space="preserve">e results of the survey would suggest that the scheme is something that could benefit South Wales Police, due to </w:t>
      </w:r>
      <w:r w:rsidR="00A8030E">
        <w:rPr>
          <w:color w:val="121212"/>
          <w:shd w:val="clear" w:color="auto" w:fill="FFFFFF"/>
        </w:rPr>
        <w:t xml:space="preserve">all </w:t>
      </w:r>
      <w:r w:rsidR="00BB6147">
        <w:rPr>
          <w:color w:val="121212"/>
          <w:shd w:val="clear" w:color="auto" w:fill="FFFFFF"/>
        </w:rPr>
        <w:t xml:space="preserve">participants </w:t>
      </w:r>
      <w:r w:rsidR="00A8030E">
        <w:rPr>
          <w:color w:val="121212"/>
          <w:shd w:val="clear" w:color="auto" w:fill="FFFFFF"/>
        </w:rPr>
        <w:t xml:space="preserve">of the survey being </w:t>
      </w:r>
      <w:r w:rsidR="00BB6147">
        <w:rPr>
          <w:color w:val="121212"/>
          <w:shd w:val="clear" w:color="auto" w:fill="FFFFFF"/>
        </w:rPr>
        <w:t xml:space="preserve">officers within that force.  </w:t>
      </w:r>
    </w:p>
    <w:p w14:paraId="2CEF5D92" w14:textId="77777777" w:rsidR="00382B43" w:rsidRPr="004822C3" w:rsidRDefault="00382B43" w:rsidP="00CA0FB7"/>
    <w:p w14:paraId="75E58440" w14:textId="11D8D4EF" w:rsidR="00382B43" w:rsidRPr="004822C3" w:rsidRDefault="00382B43" w:rsidP="00CA0FB7">
      <w:r w:rsidRPr="004822C3">
        <w:t xml:space="preserve">The final question of the survey asked participants if they felt that response police officers were the most appropriate service to attended mental health calls, with 31 </w:t>
      </w:r>
      <w:r w:rsidR="00BB6147">
        <w:t xml:space="preserve">of the 32 officers </w:t>
      </w:r>
      <w:r w:rsidRPr="004822C3">
        <w:t>answering n</w:t>
      </w:r>
      <w:r w:rsidR="00BB6147">
        <w:t xml:space="preserve">o. </w:t>
      </w:r>
      <w:r w:rsidRPr="004822C3">
        <w:t>Th</w:t>
      </w:r>
      <w:r w:rsidR="00BB6147">
        <w:t>is</w:t>
      </w:r>
      <w:r w:rsidRPr="004822C3">
        <w:t xml:space="preserve"> response </w:t>
      </w:r>
      <w:r w:rsidR="00BB6147">
        <w:t>is</w:t>
      </w:r>
      <w:r w:rsidR="00BB6147" w:rsidRPr="004822C3">
        <w:t xml:space="preserve"> staggering</w:t>
      </w:r>
      <w:r w:rsidRPr="004822C3">
        <w:t>, considering the I</w:t>
      </w:r>
      <w:r w:rsidR="00BB6147">
        <w:t>O</w:t>
      </w:r>
      <w:r w:rsidRPr="004822C3">
        <w:t xml:space="preserve">PCC </w:t>
      </w:r>
      <w:r w:rsidR="00BB6147">
        <w:t>(</w:t>
      </w:r>
      <w:r w:rsidRPr="004822C3">
        <w:t>2016</w:t>
      </w:r>
      <w:r w:rsidR="00BB6147">
        <w:t>)</w:t>
      </w:r>
      <w:r w:rsidRPr="004822C3">
        <w:t xml:space="preserve"> found </w:t>
      </w:r>
      <w:r w:rsidR="00BB6147">
        <w:t xml:space="preserve">police </w:t>
      </w:r>
      <w:r w:rsidRPr="004822C3">
        <w:t>officers are often the first emergency service to attend these calls</w:t>
      </w:r>
      <w:r w:rsidR="00BB6147">
        <w:t xml:space="preserve"> and the officers themselves don’t feel they are the right service to respond.</w:t>
      </w:r>
      <w:r w:rsidRPr="004822C3">
        <w:t xml:space="preserve"> The Guardian (2019) wrote “</w:t>
      </w:r>
      <w:r w:rsidRPr="004822C3">
        <w:rPr>
          <w:color w:val="000000"/>
        </w:rPr>
        <w:t xml:space="preserve">Meanwhile the police will continue working to provide a service for which they were not and are not designed”, which the result of the questionnaire and </w:t>
      </w:r>
      <w:r w:rsidR="00954DB0" w:rsidRPr="004822C3">
        <w:rPr>
          <w:color w:val="000000"/>
        </w:rPr>
        <w:t>most of the</w:t>
      </w:r>
      <w:r w:rsidRPr="004822C3">
        <w:rPr>
          <w:color w:val="000000"/>
        </w:rPr>
        <w:t xml:space="preserve"> research </w:t>
      </w:r>
      <w:r w:rsidR="00BB6147">
        <w:rPr>
          <w:color w:val="000000"/>
        </w:rPr>
        <w:t>literature</w:t>
      </w:r>
      <w:r w:rsidRPr="004822C3">
        <w:rPr>
          <w:color w:val="000000"/>
        </w:rPr>
        <w:t xml:space="preserve"> suggests this still may be the case.  </w:t>
      </w:r>
    </w:p>
    <w:p w14:paraId="312DFF21" w14:textId="77777777" w:rsidR="00382B43" w:rsidRPr="004822C3" w:rsidRDefault="00382B43" w:rsidP="00CA0FB7"/>
    <w:p w14:paraId="6B7817BF" w14:textId="77777777" w:rsidR="00382B43" w:rsidRPr="004822C3" w:rsidRDefault="00382B43" w:rsidP="00CA0FB7"/>
    <w:p w14:paraId="56DFAA1B" w14:textId="77777777" w:rsidR="00382B43" w:rsidRPr="004822C3" w:rsidRDefault="00382B43" w:rsidP="00CA0FB7"/>
    <w:p w14:paraId="5CF27514" w14:textId="7BED6FC2" w:rsidR="00571B33" w:rsidRPr="00812086" w:rsidRDefault="00CA0FB7" w:rsidP="00CA0FB7">
      <w:pPr>
        <w:rPr>
          <w:b/>
          <w:bCs/>
          <w:u w:val="single"/>
        </w:rPr>
      </w:pPr>
      <w:r w:rsidRPr="00812086">
        <w:rPr>
          <w:b/>
          <w:bCs/>
          <w:u w:val="single"/>
        </w:rPr>
        <w:t xml:space="preserve">Chapter 5 </w:t>
      </w:r>
      <w:r w:rsidR="00571B33" w:rsidRPr="00812086">
        <w:rPr>
          <w:b/>
          <w:bCs/>
          <w:u w:val="single"/>
        </w:rPr>
        <w:t xml:space="preserve">Conclusion and </w:t>
      </w:r>
      <w:r w:rsidR="001B7952" w:rsidRPr="00812086">
        <w:rPr>
          <w:b/>
          <w:bCs/>
          <w:u w:val="single"/>
        </w:rPr>
        <w:t>Findings</w:t>
      </w:r>
    </w:p>
    <w:p w14:paraId="1467DA33" w14:textId="35251D9E" w:rsidR="00571B33" w:rsidRPr="00A67688" w:rsidRDefault="00571B33" w:rsidP="00CA0FB7">
      <w:pPr>
        <w:rPr>
          <w:b/>
          <w:bCs/>
        </w:rPr>
      </w:pPr>
      <w:r w:rsidRPr="00A67688">
        <w:rPr>
          <w:b/>
          <w:bCs/>
        </w:rPr>
        <w:t xml:space="preserve"> </w:t>
      </w:r>
    </w:p>
    <w:p w14:paraId="3BC8AD16" w14:textId="50087B79" w:rsidR="000027BE" w:rsidRPr="00382B43" w:rsidRDefault="00571B33" w:rsidP="000027BE">
      <w:pPr>
        <w:rPr>
          <w:rFonts w:ascii="Arial" w:hAnsi="Arial" w:cs="Arial"/>
          <w:b/>
          <w:bCs/>
        </w:rPr>
      </w:pPr>
      <w:r w:rsidRPr="004822C3">
        <w:t xml:space="preserve">This chapter will summarise the main findings, explore recommendations based on those findings, discuss the limitations of the </w:t>
      </w:r>
      <w:r w:rsidR="000027BE">
        <w:t>research,</w:t>
      </w:r>
      <w:r w:rsidRPr="004822C3">
        <w:t xml:space="preserve"> and offer future guidance in relation to </w:t>
      </w:r>
      <w:r w:rsidR="000027BE">
        <w:t xml:space="preserve">research </w:t>
      </w:r>
      <w:r w:rsidR="00B84298">
        <w:t xml:space="preserve">subject matter.  </w:t>
      </w:r>
      <w:r w:rsidR="00066C78">
        <w:t xml:space="preserve"> </w:t>
      </w:r>
    </w:p>
    <w:p w14:paraId="6F2AA606" w14:textId="1CA50401" w:rsidR="00571B33" w:rsidRPr="004822C3" w:rsidRDefault="00571B33" w:rsidP="00CA0FB7"/>
    <w:p w14:paraId="523029AB" w14:textId="77777777" w:rsidR="00571B33" w:rsidRPr="004822C3" w:rsidRDefault="00571B33" w:rsidP="00CA0FB7"/>
    <w:p w14:paraId="1CBB57C5" w14:textId="25B88AEF" w:rsidR="00571B33" w:rsidRPr="00A67688" w:rsidRDefault="00CA0FB7" w:rsidP="00CA0FB7">
      <w:pPr>
        <w:rPr>
          <w:b/>
          <w:bCs/>
        </w:rPr>
      </w:pPr>
      <w:r w:rsidRPr="00A67688">
        <w:rPr>
          <w:b/>
          <w:bCs/>
        </w:rPr>
        <w:t>5.</w:t>
      </w:r>
      <w:r w:rsidR="00A67688">
        <w:rPr>
          <w:b/>
          <w:bCs/>
        </w:rPr>
        <w:t>1</w:t>
      </w:r>
      <w:r w:rsidRPr="00A67688">
        <w:rPr>
          <w:b/>
          <w:bCs/>
        </w:rPr>
        <w:t xml:space="preserve"> </w:t>
      </w:r>
      <w:r w:rsidR="00571B33" w:rsidRPr="00A67688">
        <w:rPr>
          <w:b/>
          <w:bCs/>
        </w:rPr>
        <w:t>Main findings</w:t>
      </w:r>
    </w:p>
    <w:p w14:paraId="1FFA84A9" w14:textId="0F2B0C35" w:rsidR="00B84298" w:rsidRPr="00382B43" w:rsidRDefault="00571B33" w:rsidP="00B84298">
      <w:pPr>
        <w:rPr>
          <w:rFonts w:ascii="Arial" w:hAnsi="Arial" w:cs="Arial"/>
          <w:b/>
          <w:bCs/>
        </w:rPr>
      </w:pPr>
      <w:r w:rsidRPr="004822C3">
        <w:lastRenderedPageBreak/>
        <w:t xml:space="preserve">The intended aim of the </w:t>
      </w:r>
      <w:r w:rsidR="00317A72">
        <w:t>study</w:t>
      </w:r>
      <w:r w:rsidRPr="004822C3">
        <w:t xml:space="preserve"> was to investigate </w:t>
      </w:r>
      <w:r w:rsidR="00066C78">
        <w:t>whether</w:t>
      </w:r>
      <w:r w:rsidR="00B84298" w:rsidRPr="000027BE">
        <w:t xml:space="preserve"> response Police officers </w:t>
      </w:r>
      <w:r w:rsidR="00066C78">
        <w:t xml:space="preserve">should </w:t>
      </w:r>
      <w:proofErr w:type="gramStart"/>
      <w:r w:rsidR="00B84298" w:rsidRPr="000027BE">
        <w:t>attended</w:t>
      </w:r>
      <w:proofErr w:type="gramEnd"/>
      <w:r w:rsidR="00B84298" w:rsidRPr="000027BE">
        <w:t xml:space="preserve"> mental health calls, do they have the appropriate training and support from partner agencies to support a person suffering a mental health crisis</w:t>
      </w:r>
      <w:r w:rsidR="00066C78">
        <w:t>?</w:t>
      </w:r>
    </w:p>
    <w:p w14:paraId="5A22E174" w14:textId="139231FD" w:rsidR="00571B33" w:rsidRPr="004822C3" w:rsidRDefault="00571B33" w:rsidP="00CA0FB7">
      <w:r w:rsidRPr="004822C3">
        <w:t xml:space="preserve">  </w:t>
      </w:r>
    </w:p>
    <w:p w14:paraId="07300486" w14:textId="77777777" w:rsidR="00571B33" w:rsidRPr="004822C3" w:rsidRDefault="00571B33" w:rsidP="00CA0FB7"/>
    <w:p w14:paraId="65F10C1C" w14:textId="77D86F78" w:rsidR="00571B33" w:rsidRPr="004822C3" w:rsidRDefault="00571B33" w:rsidP="00CA0FB7">
      <w:r w:rsidRPr="004822C3">
        <w:t xml:space="preserve">An important finding of the survey highlighted that of the 32 officers that participated 28 felt they did not have the relevant training to support those suffering a mental health </w:t>
      </w:r>
      <w:r w:rsidR="00B84298" w:rsidRPr="004822C3">
        <w:t>crisis</w:t>
      </w:r>
      <w:r w:rsidR="00B84298">
        <w:t>.</w:t>
      </w:r>
      <w:r w:rsidR="00B84298" w:rsidRPr="004822C3">
        <w:t xml:space="preserve"> The</w:t>
      </w:r>
      <w:r w:rsidRPr="004822C3">
        <w:t xml:space="preserve"> research explored in the literature review and results of the survey have identified that there is a lack of or understanding of police officers training in relation to mental health. Of the 32 participants 17 said they did not receive any training, with 18 of the officers stating their training was approximately 0- 3 hours. </w:t>
      </w:r>
      <w:proofErr w:type="spellStart"/>
      <w:r w:rsidR="00B84298">
        <w:t>Rhiann</w:t>
      </w:r>
      <w:proofErr w:type="spellEnd"/>
      <w:r w:rsidR="00B84298">
        <w:t xml:space="preserve"> (2019) wrote that </w:t>
      </w:r>
      <w:r w:rsidR="00B84298" w:rsidRPr="004822C3">
        <w:t>“officers receive very little mental health training”</w:t>
      </w:r>
      <w:r w:rsidR="00B84298">
        <w:t xml:space="preserve"> </w:t>
      </w:r>
      <w:r w:rsidR="00B84298">
        <w:rPr>
          <w:rStyle w:val="apple-converted-space"/>
          <w:color w:val="000000"/>
          <w:shd w:val="clear" w:color="auto" w:fill="FFFFFF"/>
        </w:rPr>
        <w:t xml:space="preserve">(Rhiann,2019, pp. </w:t>
      </w:r>
      <w:r w:rsidR="00B84298" w:rsidRPr="004822C3">
        <w:rPr>
          <w:color w:val="000000"/>
          <w:shd w:val="clear" w:color="auto" w:fill="FFFFFF"/>
        </w:rPr>
        <w:t>429-442</w:t>
      </w:r>
      <w:r w:rsidR="00B84298">
        <w:rPr>
          <w:color w:val="000000"/>
          <w:shd w:val="clear" w:color="auto" w:fill="FFFFFF"/>
        </w:rPr>
        <w:t>)</w:t>
      </w:r>
      <w:r w:rsidR="00B84298">
        <w:rPr>
          <w:rStyle w:val="apple-converted-space"/>
          <w:color w:val="000000"/>
          <w:shd w:val="clear" w:color="auto" w:fill="FFFFFF"/>
        </w:rPr>
        <w:t xml:space="preserve">. This suggest that police do not have the relevant training to aid those suffering mental health crisis. </w:t>
      </w:r>
    </w:p>
    <w:p w14:paraId="6B6A6FBA" w14:textId="77777777" w:rsidR="00571B33" w:rsidRPr="004822C3" w:rsidRDefault="00571B33" w:rsidP="00CA0FB7"/>
    <w:p w14:paraId="6D4D1F70" w14:textId="635C9CAC" w:rsidR="00571B33" w:rsidRPr="004822C3" w:rsidRDefault="00571B33" w:rsidP="00CA0FB7">
      <w:pPr>
        <w:rPr>
          <w:color w:val="1F1F1F"/>
        </w:rPr>
      </w:pPr>
      <w:r w:rsidRPr="004822C3">
        <w:t>The results of the survey identified that police officers themselves feel they do get support from relevant partner agencies</w:t>
      </w:r>
      <w:r w:rsidR="00066C78">
        <w:t>. H</w:t>
      </w:r>
      <w:r w:rsidRPr="004822C3">
        <w:t>owever</w:t>
      </w:r>
      <w:r w:rsidR="00066C78">
        <w:t>,</w:t>
      </w:r>
      <w:r w:rsidRPr="004822C3">
        <w:t xml:space="preserve"> when it comes to taking primacy of those suffering a crisis, it is still left to the police officers to care for those individuals. It was recorded </w:t>
      </w:r>
      <w:r w:rsidRPr="004822C3">
        <w:rPr>
          <w:color w:val="1F1F1F"/>
        </w:rPr>
        <w:t xml:space="preserve">“66.3% of people detained were taken to a health-based place of safety as their first place of safety with a police vehicle being the most likely method of transport there” (Welsh government, 2022). The results of the survey suggested that ambulance only take primacy from police officers half the time they turn up, which then suggests it is left to officers to convey. </w:t>
      </w:r>
      <w:r w:rsidR="00B84298">
        <w:rPr>
          <w:color w:val="1F1F1F"/>
        </w:rPr>
        <w:t>This could also highlight a failing of the health care services, due to not having the appropriate manpower o</w:t>
      </w:r>
      <w:r w:rsidR="00066C78">
        <w:rPr>
          <w:color w:val="1F1F1F"/>
        </w:rPr>
        <w:t>r</w:t>
      </w:r>
      <w:r w:rsidR="00B84298">
        <w:rPr>
          <w:color w:val="1F1F1F"/>
        </w:rPr>
        <w:t xml:space="preserve"> funding to deal with these situations. </w:t>
      </w:r>
    </w:p>
    <w:p w14:paraId="04566C1F" w14:textId="77777777" w:rsidR="00571B33" w:rsidRPr="004822C3" w:rsidRDefault="00571B33" w:rsidP="00CA0FB7"/>
    <w:p w14:paraId="027E8F92" w14:textId="0F165E22" w:rsidR="00571B33" w:rsidRPr="001B7952" w:rsidRDefault="00CA0FB7" w:rsidP="00CA0FB7">
      <w:pPr>
        <w:rPr>
          <w:b/>
          <w:bCs/>
        </w:rPr>
      </w:pPr>
      <w:r w:rsidRPr="001B7952">
        <w:rPr>
          <w:b/>
          <w:bCs/>
        </w:rPr>
        <w:t>5.</w:t>
      </w:r>
      <w:r w:rsidR="001B7952" w:rsidRPr="001B7952">
        <w:rPr>
          <w:b/>
          <w:bCs/>
        </w:rPr>
        <w:t>2</w:t>
      </w:r>
      <w:r w:rsidRPr="001B7952">
        <w:rPr>
          <w:b/>
          <w:bCs/>
        </w:rPr>
        <w:t xml:space="preserve"> </w:t>
      </w:r>
      <w:r w:rsidR="00571B33" w:rsidRPr="001B7952">
        <w:rPr>
          <w:b/>
          <w:bCs/>
        </w:rPr>
        <w:t xml:space="preserve">Limitations </w:t>
      </w:r>
    </w:p>
    <w:p w14:paraId="4C569141" w14:textId="0D880EE7" w:rsidR="00571B33" w:rsidRPr="004822C3" w:rsidRDefault="00571B33" w:rsidP="00CA0FB7">
      <w:r w:rsidRPr="004822C3">
        <w:t xml:space="preserve">Whilst conducting the research several limitations were identified. </w:t>
      </w:r>
    </w:p>
    <w:p w14:paraId="300F53D1" w14:textId="77777777" w:rsidR="00571B33" w:rsidRPr="004822C3" w:rsidRDefault="00571B33" w:rsidP="00CA0FB7"/>
    <w:p w14:paraId="7FBC33D5" w14:textId="2772B9C1" w:rsidR="00571B33" w:rsidRPr="004822C3" w:rsidRDefault="00571B33" w:rsidP="00CA0FB7">
      <w:r w:rsidRPr="004822C3">
        <w:t xml:space="preserve">Whilst there were </w:t>
      </w:r>
      <w:r w:rsidR="00CA0FB7" w:rsidRPr="004822C3">
        <w:t>several</w:t>
      </w:r>
      <w:r w:rsidRPr="004822C3">
        <w:t xml:space="preserve"> resource </w:t>
      </w:r>
      <w:r w:rsidR="001B7952" w:rsidRPr="004822C3">
        <w:t>material</w:t>
      </w:r>
      <w:r w:rsidR="001B7952">
        <w:t xml:space="preserve">s </w:t>
      </w:r>
      <w:r w:rsidRPr="004822C3">
        <w:t>for statistic</w:t>
      </w:r>
      <w:r w:rsidR="0013708A">
        <w:t>s</w:t>
      </w:r>
      <w:r w:rsidRPr="004822C3">
        <w:t xml:space="preserve"> in relation to mental health in the UK and Wales, there was very little UK scholarly sources identified in relation to the level of training officers received, m</w:t>
      </w:r>
      <w:r w:rsidR="00066C78">
        <w:t>uch</w:t>
      </w:r>
      <w:r w:rsidRPr="004822C3">
        <w:t xml:space="preserve"> of this was </w:t>
      </w:r>
      <w:r w:rsidR="00066C78">
        <w:t xml:space="preserve">therefore </w:t>
      </w:r>
      <w:r w:rsidRPr="004822C3">
        <w:t xml:space="preserve">US based. The survey was sent only to South Wales Police </w:t>
      </w:r>
      <w:r w:rsidR="00066C78" w:rsidRPr="004822C3">
        <w:t>Officers;</w:t>
      </w:r>
      <w:r w:rsidRPr="004822C3">
        <w:t xml:space="preserve"> </w:t>
      </w:r>
      <w:proofErr w:type="gramStart"/>
      <w:r w:rsidR="00066C78">
        <w:t>therefore</w:t>
      </w:r>
      <w:proofErr w:type="gramEnd"/>
      <w:r w:rsidRPr="004822C3">
        <w:t xml:space="preserve"> it only records the experiences of those officers. If the survey had reached out to other forces</w:t>
      </w:r>
      <w:r w:rsidR="0013708A">
        <w:t xml:space="preserve">, </w:t>
      </w:r>
      <w:r w:rsidRPr="004822C3">
        <w:t xml:space="preserve">more could have been done to understand if the subject matter </w:t>
      </w:r>
      <w:r w:rsidR="00066C78">
        <w:t>a</w:t>
      </w:r>
      <w:r w:rsidRPr="004822C3">
        <w:t xml:space="preserve">s a South Wales Police issue or national policing issue. </w:t>
      </w:r>
    </w:p>
    <w:p w14:paraId="721D67DD" w14:textId="77777777" w:rsidR="00571B33" w:rsidRPr="004822C3" w:rsidRDefault="00571B33" w:rsidP="00CA0FB7"/>
    <w:p w14:paraId="6D26824B" w14:textId="58FF8CBC" w:rsidR="00571B33" w:rsidRPr="004822C3" w:rsidRDefault="00066C78" w:rsidP="00CA0FB7">
      <w:r>
        <w:t>Moreover</w:t>
      </w:r>
      <w:r w:rsidR="00571B33" w:rsidRPr="004822C3">
        <w:t xml:space="preserve">, the survey did not question officers if the person they were dealing with posed a threat to themselves, </w:t>
      </w:r>
      <w:r w:rsidR="00CA0FB7" w:rsidRPr="004822C3">
        <w:t>officers,</w:t>
      </w:r>
      <w:r w:rsidR="00571B33" w:rsidRPr="004822C3">
        <w:t xml:space="preserve"> or members of the public with a weapon. This question could have helped to bridge the gap and potentially explain why police conveyed or took primacy </w:t>
      </w:r>
      <w:r w:rsidR="0013708A">
        <w:t xml:space="preserve">of the mental health calls attended. </w:t>
      </w:r>
    </w:p>
    <w:p w14:paraId="79615E92" w14:textId="77777777" w:rsidR="00571B33" w:rsidRPr="004822C3" w:rsidRDefault="00571B33" w:rsidP="00CA0FB7"/>
    <w:p w14:paraId="2775F376" w14:textId="0CE6EFC3" w:rsidR="00571B33" w:rsidRDefault="00571B33" w:rsidP="00CA0FB7">
      <w:r w:rsidRPr="004822C3">
        <w:t>The questionnaire only address</w:t>
      </w:r>
      <w:r w:rsidR="0013708A">
        <w:t>ed</w:t>
      </w:r>
      <w:r w:rsidRPr="004822C3">
        <w:t xml:space="preserve"> the potential </w:t>
      </w:r>
      <w:r w:rsidR="0013708A">
        <w:t>demands of mental health</w:t>
      </w:r>
      <w:r w:rsidRPr="004822C3">
        <w:t xml:space="preserve"> from the prospective of the police. It could have been beneficial to include mental health staff</w:t>
      </w:r>
      <w:r w:rsidR="0013708A">
        <w:t xml:space="preserve"> or health care services </w:t>
      </w:r>
      <w:r w:rsidR="0013708A" w:rsidRPr="004822C3">
        <w:t>who</w:t>
      </w:r>
      <w:r w:rsidRPr="004822C3">
        <w:t xml:space="preserve"> support police officers to gain their views and experiences of the issues. This again could have bridged the gap to understand why police became involved. </w:t>
      </w:r>
    </w:p>
    <w:p w14:paraId="46174109" w14:textId="77777777" w:rsidR="001B7952" w:rsidRDefault="001B7952" w:rsidP="00CA0FB7"/>
    <w:p w14:paraId="29A61E54" w14:textId="77777777" w:rsidR="00DF19FE" w:rsidRDefault="00DF19FE" w:rsidP="00CA0FB7"/>
    <w:p w14:paraId="00EBBC92" w14:textId="571EAEAA" w:rsidR="00DF19FE" w:rsidRDefault="001B7952" w:rsidP="00DF19FE">
      <w:pPr>
        <w:rPr>
          <w:b/>
          <w:bCs/>
          <w:u w:val="single"/>
        </w:rPr>
      </w:pPr>
      <w:r w:rsidRPr="0013708A">
        <w:rPr>
          <w:b/>
          <w:bCs/>
          <w:u w:val="single"/>
        </w:rPr>
        <w:t xml:space="preserve">Chapter 6 </w:t>
      </w:r>
      <w:r w:rsidR="0013708A">
        <w:rPr>
          <w:b/>
          <w:bCs/>
          <w:u w:val="single"/>
        </w:rPr>
        <w:t>–</w:t>
      </w:r>
      <w:r w:rsidRPr="0013708A">
        <w:rPr>
          <w:b/>
          <w:bCs/>
          <w:u w:val="single"/>
        </w:rPr>
        <w:t xml:space="preserve"> Recommendation</w:t>
      </w:r>
      <w:r w:rsidR="0028392A">
        <w:rPr>
          <w:b/>
          <w:bCs/>
          <w:u w:val="single"/>
        </w:rPr>
        <w:t>s</w:t>
      </w:r>
      <w:r w:rsidR="0013708A">
        <w:rPr>
          <w:b/>
          <w:bCs/>
          <w:u w:val="single"/>
        </w:rPr>
        <w:t xml:space="preserve"> and Conclusion</w:t>
      </w:r>
    </w:p>
    <w:p w14:paraId="63A5683C" w14:textId="77777777" w:rsidR="00812086" w:rsidRDefault="00812086" w:rsidP="00DF19FE">
      <w:pPr>
        <w:rPr>
          <w:b/>
          <w:bCs/>
          <w:u w:val="single"/>
        </w:rPr>
      </w:pPr>
    </w:p>
    <w:p w14:paraId="25AA3F1A" w14:textId="17273B67" w:rsidR="00812086" w:rsidRPr="00812086" w:rsidRDefault="00812086" w:rsidP="00DF19FE">
      <w:pPr>
        <w:rPr>
          <w:b/>
          <w:bCs/>
        </w:rPr>
      </w:pPr>
      <w:r w:rsidRPr="00812086">
        <w:rPr>
          <w:b/>
          <w:bCs/>
        </w:rPr>
        <w:t>6.1 Recommendation</w:t>
      </w:r>
      <w:r w:rsidR="0028392A">
        <w:rPr>
          <w:b/>
          <w:bCs/>
        </w:rPr>
        <w:t>s</w:t>
      </w:r>
      <w:r w:rsidRPr="00812086">
        <w:rPr>
          <w:b/>
          <w:bCs/>
        </w:rPr>
        <w:t xml:space="preserve"> </w:t>
      </w:r>
    </w:p>
    <w:p w14:paraId="38452825" w14:textId="77777777" w:rsidR="001B7952" w:rsidRPr="00CA0FB7" w:rsidRDefault="001B7952" w:rsidP="00DF19FE"/>
    <w:p w14:paraId="6EADDFC3" w14:textId="449F44EE" w:rsidR="00DF19FE" w:rsidRPr="004822C3" w:rsidRDefault="001B7952" w:rsidP="00DF19FE">
      <w:r>
        <w:lastRenderedPageBreak/>
        <w:t>I</w:t>
      </w:r>
      <w:r w:rsidR="00DF19FE" w:rsidRPr="004822C3">
        <w:t>t</w:t>
      </w:r>
      <w:r>
        <w:t xml:space="preserve"> i</w:t>
      </w:r>
      <w:r w:rsidR="00DF19FE" w:rsidRPr="004822C3">
        <w:t>s identifiable f</w:t>
      </w:r>
      <w:r w:rsidR="00066C78">
        <w:t>rom</w:t>
      </w:r>
      <w:r w:rsidR="00DF19FE" w:rsidRPr="004822C3">
        <w:t xml:space="preserve"> the </w:t>
      </w:r>
      <w:r w:rsidR="00DF19FE" w:rsidRPr="00066C78">
        <w:t xml:space="preserve">survey data, that officers have </w:t>
      </w:r>
      <w:r w:rsidR="00066C78">
        <w:t xml:space="preserve">either </w:t>
      </w:r>
      <w:r w:rsidR="00DF19FE" w:rsidRPr="00066C78">
        <w:t xml:space="preserve">not had or </w:t>
      </w:r>
      <w:r w:rsidR="00066C78">
        <w:t xml:space="preserve">have very little </w:t>
      </w:r>
      <w:r w:rsidR="00DF19FE" w:rsidRPr="00A06B52">
        <w:t>understanding of what mental health training they have received</w:t>
      </w:r>
      <w:r w:rsidR="00DF19FE" w:rsidRPr="004822C3">
        <w:t>. This is concerning</w:t>
      </w:r>
      <w:r w:rsidR="00066C78">
        <w:t>,</w:t>
      </w:r>
      <w:r w:rsidR="00DF19FE" w:rsidRPr="004822C3">
        <w:t xml:space="preserve"> considering </w:t>
      </w:r>
      <w:r w:rsidR="00A06B52">
        <w:t>the survey also</w:t>
      </w:r>
      <w:r w:rsidR="00DF19FE" w:rsidRPr="004822C3">
        <w:t xml:space="preserve"> identified they </w:t>
      </w:r>
      <w:r w:rsidR="00A06B52">
        <w:t xml:space="preserve">had </w:t>
      </w:r>
      <w:r w:rsidR="00DF19FE" w:rsidRPr="004822C3">
        <w:t xml:space="preserve">transported over 66.3% of </w:t>
      </w:r>
      <w:r w:rsidR="00A06B52">
        <w:t xml:space="preserve">the </w:t>
      </w:r>
      <w:r w:rsidR="00DF19FE" w:rsidRPr="004822C3">
        <w:t xml:space="preserve">detained under the mental health act to a place of safety. Recommendations here would be to explore the training material, identify if it is relevant and possible look to conduct refresher training to police officers. </w:t>
      </w:r>
    </w:p>
    <w:p w14:paraId="1F6E3AEC" w14:textId="77777777" w:rsidR="00DF19FE" w:rsidRPr="004822C3" w:rsidRDefault="00DF19FE" w:rsidP="00DF19FE"/>
    <w:p w14:paraId="0B0500B1" w14:textId="77777777" w:rsidR="0028392A" w:rsidRDefault="00A06B52" w:rsidP="00DF19FE">
      <w:pPr>
        <w:rPr>
          <w:color w:val="000000" w:themeColor="text1"/>
        </w:rPr>
      </w:pPr>
      <w:r w:rsidRPr="00671A50">
        <w:t xml:space="preserve">In </w:t>
      </w:r>
      <w:r w:rsidR="00DF19FE" w:rsidRPr="00671A50">
        <w:t xml:space="preserve">relation to Mental health services taking primacy, </w:t>
      </w:r>
      <w:r w:rsidRPr="00671A50">
        <w:t xml:space="preserve">it </w:t>
      </w:r>
      <w:r w:rsidR="00DF19FE" w:rsidRPr="00671A50">
        <w:t xml:space="preserve">would be beneficial to liaise with mental health services and understand </w:t>
      </w:r>
      <w:r w:rsidRPr="00671A50">
        <w:t xml:space="preserve">what </w:t>
      </w:r>
      <w:r w:rsidR="00DF19FE" w:rsidRPr="00671A50">
        <w:t xml:space="preserve">the role of </w:t>
      </w:r>
      <w:r w:rsidR="0028392A" w:rsidRPr="00671A50">
        <w:t xml:space="preserve">a </w:t>
      </w:r>
      <w:r w:rsidR="00DF19FE" w:rsidRPr="00671A50">
        <w:t xml:space="preserve">police officer </w:t>
      </w:r>
      <w:r w:rsidRPr="00671A50">
        <w:t xml:space="preserve">should </w:t>
      </w:r>
      <w:r w:rsidR="0028392A" w:rsidRPr="00671A50">
        <w:t xml:space="preserve">be </w:t>
      </w:r>
      <w:r w:rsidR="00DF19FE" w:rsidRPr="00671A50">
        <w:t>in those circumstances.</w:t>
      </w:r>
      <w:r w:rsidR="00DF19FE" w:rsidRPr="004822C3">
        <w:t xml:space="preserve"> It needs to be understood if the police are being used by those services</w:t>
      </w:r>
      <w:r w:rsidR="0028392A">
        <w:t xml:space="preserve"> for </w:t>
      </w:r>
      <w:r w:rsidR="0028392A" w:rsidRPr="004822C3">
        <w:t>transportation</w:t>
      </w:r>
      <w:r w:rsidR="0028392A">
        <w:t xml:space="preserve"> of</w:t>
      </w:r>
      <w:r w:rsidR="00DF19FE" w:rsidRPr="004822C3">
        <w:t xml:space="preserve"> patients</w:t>
      </w:r>
      <w:r w:rsidR="0028392A">
        <w:t>,</w:t>
      </w:r>
      <w:r w:rsidR="00DF19FE" w:rsidRPr="004822C3">
        <w:t xml:space="preserve"> because they do not have </w:t>
      </w:r>
      <w:r w:rsidR="0028392A">
        <w:t xml:space="preserve">the capacity or </w:t>
      </w:r>
      <w:r w:rsidR="00DF19FE" w:rsidRPr="004822C3">
        <w:t>required methods to do so</w:t>
      </w:r>
      <w:r w:rsidR="0028392A">
        <w:t xml:space="preserve">. Further to this, </w:t>
      </w:r>
      <w:r w:rsidR="00DF19FE" w:rsidRPr="004822C3">
        <w:t xml:space="preserve">it’s also worth mentioning that the </w:t>
      </w:r>
      <w:r w:rsidR="00DF19FE" w:rsidRPr="004822C3">
        <w:rPr>
          <w:color w:val="000000" w:themeColor="text1"/>
        </w:rPr>
        <w:t>CRISIS Care Concordat</w:t>
      </w:r>
      <w:r w:rsidR="0013708A">
        <w:rPr>
          <w:color w:val="000000" w:themeColor="text1"/>
        </w:rPr>
        <w:t xml:space="preserve"> (</w:t>
      </w:r>
      <w:r w:rsidR="00DF19FE" w:rsidRPr="004822C3">
        <w:rPr>
          <w:color w:val="000000" w:themeColor="text1"/>
        </w:rPr>
        <w:t>2014</w:t>
      </w:r>
      <w:r w:rsidR="0013708A">
        <w:rPr>
          <w:color w:val="000000" w:themeColor="text1"/>
        </w:rPr>
        <w:t>)</w:t>
      </w:r>
      <w:r w:rsidR="00DF19FE" w:rsidRPr="004822C3">
        <w:rPr>
          <w:color w:val="000000" w:themeColor="text1"/>
        </w:rPr>
        <w:t xml:space="preserve"> was created to </w:t>
      </w:r>
      <w:r w:rsidR="0028392A">
        <w:rPr>
          <w:color w:val="000000" w:themeColor="text1"/>
        </w:rPr>
        <w:t xml:space="preserve">clearly </w:t>
      </w:r>
      <w:r w:rsidR="00DF19FE" w:rsidRPr="004822C3">
        <w:rPr>
          <w:color w:val="000000" w:themeColor="text1"/>
        </w:rPr>
        <w:t xml:space="preserve">set out how organisations, such as police and mental health service will work together to support those in crisis. </w:t>
      </w:r>
      <w:r w:rsidR="0028392A" w:rsidRPr="004822C3">
        <w:rPr>
          <w:color w:val="000000" w:themeColor="text1"/>
        </w:rPr>
        <w:t>Therefor</w:t>
      </w:r>
      <w:r w:rsidR="0028392A">
        <w:rPr>
          <w:color w:val="000000" w:themeColor="text1"/>
        </w:rPr>
        <w:t>e,</w:t>
      </w:r>
      <w:r w:rsidR="00DF19FE" w:rsidRPr="004822C3">
        <w:rPr>
          <w:color w:val="000000" w:themeColor="text1"/>
        </w:rPr>
        <w:t xml:space="preserve"> the third recommendation would be to review the </w:t>
      </w:r>
      <w:r w:rsidR="0028392A">
        <w:rPr>
          <w:color w:val="000000" w:themeColor="text1"/>
        </w:rPr>
        <w:t>c</w:t>
      </w:r>
      <w:r w:rsidR="00DF19FE" w:rsidRPr="004822C3">
        <w:rPr>
          <w:color w:val="000000" w:themeColor="text1"/>
        </w:rPr>
        <w:t xml:space="preserve">oncordat </w:t>
      </w:r>
      <w:r>
        <w:rPr>
          <w:color w:val="000000" w:themeColor="text1"/>
        </w:rPr>
        <w:t xml:space="preserve">to </w:t>
      </w:r>
      <w:r w:rsidR="00DF19FE" w:rsidRPr="004822C3">
        <w:rPr>
          <w:color w:val="000000" w:themeColor="text1"/>
        </w:rPr>
        <w:t>understand if changes need to be made</w:t>
      </w:r>
      <w:r w:rsidR="0028392A">
        <w:rPr>
          <w:color w:val="000000" w:themeColor="text1"/>
        </w:rPr>
        <w:t xml:space="preserve"> either with the concordat itself, mental health services or policing polices.  </w:t>
      </w:r>
    </w:p>
    <w:p w14:paraId="255F9B5A" w14:textId="77777777" w:rsidR="0028392A" w:rsidRDefault="0028392A" w:rsidP="00DF19FE">
      <w:pPr>
        <w:rPr>
          <w:color w:val="000000" w:themeColor="text1"/>
        </w:rPr>
      </w:pPr>
    </w:p>
    <w:p w14:paraId="3830FFF0" w14:textId="21C3680F" w:rsidR="00DF19FE" w:rsidRPr="004822C3" w:rsidRDefault="0028392A" w:rsidP="00DF19FE">
      <w:r>
        <w:rPr>
          <w:color w:val="000000" w:themeColor="text1"/>
        </w:rPr>
        <w:t>The survey participants are only South Wales Police officers</w:t>
      </w:r>
      <w:r w:rsidR="00671A50">
        <w:rPr>
          <w:color w:val="000000" w:themeColor="text1"/>
        </w:rPr>
        <w:t xml:space="preserve">, which means the results only give an insight into the health boards they support. It would be beneficial recommendation to conduct a wider survey across all police forces in England and Wales, to understand how each force works with the health boards they cover and highlight positive or negative issues. Further analyse in this area could provide a useful insight into forces and services that work well together. This could provide framework for forces and services that don’t, to improve their polices or framework and help create a more constructive working environment.  </w:t>
      </w:r>
    </w:p>
    <w:p w14:paraId="4AD824EF" w14:textId="77777777" w:rsidR="001B7952" w:rsidRDefault="001B7952" w:rsidP="00CA0FB7"/>
    <w:p w14:paraId="58CE20D8" w14:textId="5EEBCD13" w:rsidR="00571B33" w:rsidRPr="004822C3" w:rsidRDefault="0028392A" w:rsidP="00CA0FB7">
      <w:r w:rsidRPr="004822C3">
        <w:t>The</w:t>
      </w:r>
      <w:r w:rsidR="00571B33" w:rsidRPr="004822C3">
        <w:t xml:space="preserve"> subject matter is an important issue to explore in relation to modern policing. The research conducted in this </w:t>
      </w:r>
      <w:r w:rsidR="00A06B52">
        <w:t>study</w:t>
      </w:r>
      <w:r w:rsidR="00571B33" w:rsidRPr="004822C3">
        <w:t xml:space="preserve"> highlights several talking points</w:t>
      </w:r>
      <w:r>
        <w:t xml:space="preserve">, </w:t>
      </w:r>
      <w:r w:rsidRPr="004822C3">
        <w:t>however,</w:t>
      </w:r>
      <w:r w:rsidR="00571B33" w:rsidRPr="004822C3">
        <w:t xml:space="preserve"> is limited due to the size and time taken to complete the project. </w:t>
      </w:r>
    </w:p>
    <w:p w14:paraId="76CEDD40" w14:textId="77777777" w:rsidR="00571B33" w:rsidRPr="004822C3" w:rsidRDefault="00571B33" w:rsidP="00CA0FB7"/>
    <w:p w14:paraId="790AD7D5" w14:textId="77777777" w:rsidR="00571B33" w:rsidRPr="004822C3" w:rsidRDefault="00571B33" w:rsidP="00CA0FB7">
      <w:pPr>
        <w:rPr>
          <w:color w:val="000000"/>
        </w:rPr>
      </w:pPr>
      <w:r w:rsidRPr="004822C3">
        <w:t xml:space="preserve">The Guardian wrote in an article addressing mental health, referring to Sir Robert Peel founding the metropolitan police </w:t>
      </w:r>
      <w:r w:rsidRPr="004822C3">
        <w:rPr>
          <w:color w:val="000000"/>
        </w:rPr>
        <w:t xml:space="preserve">“Meanwhile the police will continue working to provide a service for which they were not and are not designed” (The Guardian 2019). </w:t>
      </w:r>
      <w:r w:rsidRPr="004822C3">
        <w:t xml:space="preserve">More comprehensive research needs to be done to understand if the role of the police officer has changed when it comes to assisting those suffering a crisis and operating alongside mental health services. Co-operate research needs to be done alongside mental health services to outline clearly what a police officer’s role is and how they then link in with the mental health services. </w:t>
      </w:r>
    </w:p>
    <w:p w14:paraId="300702B0" w14:textId="77777777" w:rsidR="00571B33" w:rsidRPr="004822C3" w:rsidRDefault="00571B33" w:rsidP="00CA0FB7"/>
    <w:p w14:paraId="17FEDA9A" w14:textId="77777777" w:rsidR="00571B33" w:rsidRPr="004822C3" w:rsidRDefault="00571B33" w:rsidP="00CA0FB7">
      <w:pPr>
        <w:rPr>
          <w:color w:val="121212"/>
          <w:shd w:val="clear" w:color="auto" w:fill="FFFFFF"/>
        </w:rPr>
      </w:pPr>
      <w:r w:rsidRPr="004822C3">
        <w:t xml:space="preserve">National research needs to be conducted to assess if it is a local or national issue in relation to police officer training and co-operation between mental health service. A benefit of expending this research would understand other forces successes such as 'Right Care, Right Person” initiated by </w:t>
      </w:r>
      <w:r w:rsidRPr="004822C3">
        <w:rPr>
          <w:color w:val="121212"/>
          <w:shd w:val="clear" w:color="auto" w:fill="FFFFFF"/>
        </w:rPr>
        <w:t xml:space="preserve">Humberside Police, which freed up officer’s time and ensured the person suffering a mental health crisis was dealt with by the relevant mental health service. This essentially allows forces to see what works well and change their directives in relation to mental health. </w:t>
      </w:r>
    </w:p>
    <w:p w14:paraId="2715166C" w14:textId="77777777" w:rsidR="00571B33" w:rsidRDefault="00571B33" w:rsidP="00CA0FB7"/>
    <w:p w14:paraId="2E022E23" w14:textId="77777777" w:rsidR="0013708A" w:rsidRDefault="0013708A" w:rsidP="00CA0FB7"/>
    <w:p w14:paraId="6F599871" w14:textId="36FFA21A" w:rsidR="0013708A" w:rsidRPr="001B7952" w:rsidRDefault="00812086" w:rsidP="0013708A">
      <w:pPr>
        <w:rPr>
          <w:b/>
          <w:bCs/>
        </w:rPr>
      </w:pPr>
      <w:proofErr w:type="gramStart"/>
      <w:r>
        <w:rPr>
          <w:b/>
          <w:bCs/>
        </w:rPr>
        <w:t xml:space="preserve">6.2 </w:t>
      </w:r>
      <w:r w:rsidR="0013708A" w:rsidRPr="001B7952">
        <w:rPr>
          <w:b/>
          <w:bCs/>
        </w:rPr>
        <w:t xml:space="preserve"> Conclusion</w:t>
      </w:r>
      <w:proofErr w:type="gramEnd"/>
      <w:r w:rsidR="0013708A" w:rsidRPr="001B7952">
        <w:rPr>
          <w:b/>
          <w:bCs/>
        </w:rPr>
        <w:t xml:space="preserve"> </w:t>
      </w:r>
    </w:p>
    <w:p w14:paraId="5B3A22FB" w14:textId="59E0E6F9" w:rsidR="0013708A" w:rsidRPr="004822C3" w:rsidRDefault="0013708A" w:rsidP="0013708A">
      <w:r>
        <w:t>In conclusion t</w:t>
      </w:r>
      <w:r w:rsidRPr="004822C3">
        <w:t xml:space="preserve">he research highlights that police officers attending mental health calls has become an integral part of response policing. The research identified that Mental health </w:t>
      </w:r>
      <w:r w:rsidRPr="004822C3">
        <w:lastRenderedPageBreak/>
        <w:t xml:space="preserve">services do support officers, however when it comes to those agencies taking primacy of those suffering a crisis there is evidence to suggest police officers are left to care for those individuals. The research also evidenced that there appears to be very little training in relation to mental health provided to police officers and based on the survey participants, the police officers themselves feel that they are not the most appropriate service to attend. </w:t>
      </w:r>
    </w:p>
    <w:p w14:paraId="605CE1CE" w14:textId="77777777" w:rsidR="0013708A" w:rsidRPr="004822C3" w:rsidRDefault="0013708A" w:rsidP="0013708A"/>
    <w:p w14:paraId="664F87E1" w14:textId="77777777" w:rsidR="0013708A" w:rsidRPr="004822C3" w:rsidRDefault="0013708A" w:rsidP="0013708A">
      <w:r w:rsidRPr="004822C3">
        <w:t>Th</w:t>
      </w:r>
      <w:r>
        <w:t xml:space="preserve">is research </w:t>
      </w:r>
      <w:r w:rsidRPr="004822C3">
        <w:t xml:space="preserve">has highlighted that more needs to be done to further educate and train police officers in relation to mental health, whilst working closer with mental health services to understand and provide the appropriate support for those suffering a mental health crisis.    </w:t>
      </w:r>
    </w:p>
    <w:p w14:paraId="59BE29E2" w14:textId="77777777" w:rsidR="0013708A" w:rsidRPr="004822C3" w:rsidRDefault="0013708A" w:rsidP="00CA0FB7"/>
    <w:p w14:paraId="6F09E3DB" w14:textId="77777777" w:rsidR="00571B33" w:rsidRPr="004822C3" w:rsidRDefault="00571B33" w:rsidP="00CA0FB7"/>
    <w:p w14:paraId="3D019F92" w14:textId="77777777" w:rsidR="00571B33" w:rsidRPr="004822C3" w:rsidRDefault="00571B33" w:rsidP="00571B33"/>
    <w:p w14:paraId="20428783" w14:textId="77777777" w:rsidR="00382B43" w:rsidRPr="004822C3" w:rsidRDefault="00382B43" w:rsidP="00964B0C"/>
    <w:p w14:paraId="6E393380" w14:textId="77777777" w:rsidR="00382B43" w:rsidRDefault="00382B43" w:rsidP="00964B0C"/>
    <w:p w14:paraId="2887B864" w14:textId="77777777" w:rsidR="00672F06" w:rsidRDefault="00672F06" w:rsidP="00964B0C"/>
    <w:p w14:paraId="5DE95804" w14:textId="77777777" w:rsidR="00672F06" w:rsidRDefault="00672F06" w:rsidP="00964B0C"/>
    <w:p w14:paraId="18BF27F9" w14:textId="77777777" w:rsidR="00672F06" w:rsidRDefault="00672F06" w:rsidP="00964B0C"/>
    <w:p w14:paraId="0FF35565" w14:textId="77777777" w:rsidR="00672F06" w:rsidRDefault="00672F06" w:rsidP="00964B0C"/>
    <w:p w14:paraId="2F2422E1" w14:textId="77777777" w:rsidR="00672F06" w:rsidRDefault="00672F06" w:rsidP="00964B0C"/>
    <w:p w14:paraId="6E88D26D" w14:textId="77777777" w:rsidR="00672F06" w:rsidRDefault="00672F06" w:rsidP="00964B0C"/>
    <w:p w14:paraId="4525840E" w14:textId="77777777" w:rsidR="00672F06" w:rsidRDefault="00672F06" w:rsidP="00964B0C"/>
    <w:p w14:paraId="1ED21686" w14:textId="77777777" w:rsidR="00672F06" w:rsidRDefault="00672F06" w:rsidP="00964B0C"/>
    <w:p w14:paraId="0E1B78D5" w14:textId="77777777" w:rsidR="00672F06" w:rsidRDefault="00672F06" w:rsidP="00964B0C"/>
    <w:p w14:paraId="7CAFC4D9" w14:textId="77777777" w:rsidR="00672F06" w:rsidRDefault="00672F06" w:rsidP="00964B0C"/>
    <w:p w14:paraId="2204A047" w14:textId="77777777" w:rsidR="00672F06" w:rsidRDefault="00672F06" w:rsidP="00964B0C"/>
    <w:p w14:paraId="6B768A21" w14:textId="77777777" w:rsidR="00672F06" w:rsidRDefault="00672F06" w:rsidP="00964B0C"/>
    <w:p w14:paraId="72DB802B" w14:textId="77777777" w:rsidR="00672F06" w:rsidRDefault="00672F06" w:rsidP="00964B0C"/>
    <w:p w14:paraId="0DC63567" w14:textId="77777777" w:rsidR="00672F06" w:rsidRDefault="00672F06" w:rsidP="00964B0C"/>
    <w:p w14:paraId="537EAAFD" w14:textId="77777777" w:rsidR="00672F06" w:rsidRDefault="00672F06" w:rsidP="00964B0C"/>
    <w:p w14:paraId="71281E63" w14:textId="77777777" w:rsidR="00672F06" w:rsidRDefault="00672F06" w:rsidP="00964B0C"/>
    <w:p w14:paraId="6F09AA66" w14:textId="77777777" w:rsidR="00672F06" w:rsidRDefault="00672F06" w:rsidP="00964B0C"/>
    <w:p w14:paraId="497A8C47" w14:textId="77777777" w:rsidR="00672F06" w:rsidRDefault="00672F06" w:rsidP="00964B0C"/>
    <w:p w14:paraId="105070B0" w14:textId="77777777" w:rsidR="00672F06" w:rsidRDefault="00672F06" w:rsidP="00964B0C"/>
    <w:p w14:paraId="072C48DB" w14:textId="77777777" w:rsidR="00672F06" w:rsidRDefault="00672F06" w:rsidP="00964B0C"/>
    <w:p w14:paraId="47928052" w14:textId="77777777" w:rsidR="00672F06" w:rsidRDefault="00672F06" w:rsidP="00964B0C"/>
    <w:p w14:paraId="08E26A75" w14:textId="77777777" w:rsidR="00672F06" w:rsidRDefault="00672F06" w:rsidP="00964B0C"/>
    <w:p w14:paraId="2A5313B8" w14:textId="77777777" w:rsidR="00672F06" w:rsidRDefault="00672F06" w:rsidP="00964B0C"/>
    <w:p w14:paraId="338FCFBC" w14:textId="77777777" w:rsidR="00672F06" w:rsidRDefault="00672F06" w:rsidP="00964B0C"/>
    <w:p w14:paraId="259D27CA" w14:textId="77777777" w:rsidR="00672F06" w:rsidRDefault="00672F06" w:rsidP="00964B0C"/>
    <w:p w14:paraId="05045B5A" w14:textId="77777777" w:rsidR="00672F06" w:rsidRDefault="00672F06" w:rsidP="00964B0C"/>
    <w:p w14:paraId="639C094B" w14:textId="77777777" w:rsidR="00672F06" w:rsidRDefault="00672F06" w:rsidP="00964B0C"/>
    <w:p w14:paraId="2681FCBC" w14:textId="77777777" w:rsidR="00672F06" w:rsidRDefault="00672F06" w:rsidP="00964B0C"/>
    <w:p w14:paraId="42A84C0C" w14:textId="77777777" w:rsidR="00672F06" w:rsidRDefault="00672F06" w:rsidP="00964B0C"/>
    <w:p w14:paraId="67A9206B" w14:textId="77777777" w:rsidR="00672F06" w:rsidRDefault="00672F06" w:rsidP="00964B0C"/>
    <w:p w14:paraId="63AF9755" w14:textId="77777777" w:rsidR="00672F06" w:rsidRDefault="00672F06" w:rsidP="00964B0C"/>
    <w:p w14:paraId="528E94CE" w14:textId="77777777" w:rsidR="00672F06" w:rsidRDefault="00672F06" w:rsidP="00964B0C"/>
    <w:p w14:paraId="795DC134" w14:textId="77777777" w:rsidR="00672F06" w:rsidRDefault="00672F06" w:rsidP="00964B0C"/>
    <w:p w14:paraId="0A4F61A8" w14:textId="77777777" w:rsidR="00672F06" w:rsidRDefault="00672F06" w:rsidP="00964B0C"/>
    <w:p w14:paraId="2A40A852" w14:textId="77777777" w:rsidR="00672F06" w:rsidRPr="004822C3" w:rsidRDefault="00672F06" w:rsidP="00964B0C"/>
    <w:p w14:paraId="7D8EA911" w14:textId="77777777" w:rsidR="00BD6714" w:rsidRDefault="00BD6714" w:rsidP="00964B0C"/>
    <w:p w14:paraId="09099853" w14:textId="1C838B96" w:rsidR="008453ED" w:rsidRPr="00AD3C26" w:rsidRDefault="008453ED" w:rsidP="00964B0C">
      <w:pPr>
        <w:rPr>
          <w:b/>
          <w:bCs/>
          <w:u w:val="single"/>
        </w:rPr>
      </w:pPr>
      <w:r w:rsidRPr="00AD3C26">
        <w:rPr>
          <w:b/>
          <w:bCs/>
          <w:u w:val="single"/>
        </w:rPr>
        <w:lastRenderedPageBreak/>
        <w:t xml:space="preserve">Bibliography </w:t>
      </w:r>
    </w:p>
    <w:p w14:paraId="342803CD" w14:textId="77777777" w:rsidR="00471BCC" w:rsidRDefault="00471BCC" w:rsidP="00964B0C"/>
    <w:p w14:paraId="0C3206F0" w14:textId="77777777" w:rsidR="00AD3C26" w:rsidRPr="00AD3C26" w:rsidRDefault="00AD3C26" w:rsidP="00964B0C">
      <w:pPr>
        <w:rPr>
          <w:color w:val="000000" w:themeColor="text1"/>
        </w:rPr>
      </w:pPr>
      <w:r w:rsidRPr="00AD3C26">
        <w:t>NHS.UK (2021) -</w:t>
      </w:r>
      <w:r w:rsidRPr="00AD3C26">
        <w:rPr>
          <w:color w:val="000000" w:themeColor="text1"/>
        </w:rPr>
        <w:t xml:space="preserve"> The past present and innovation in mental health. </w:t>
      </w:r>
    </w:p>
    <w:p w14:paraId="2C0C35CE" w14:textId="362D1E22" w:rsidR="00471BCC" w:rsidRPr="00AD3C26" w:rsidRDefault="00AD3C26" w:rsidP="00964B0C">
      <w:pPr>
        <w:rPr>
          <w:color w:val="3F525F"/>
        </w:rPr>
      </w:pPr>
      <w:r w:rsidRPr="00AD3C26">
        <w:rPr>
          <w:color w:val="000000" w:themeColor="text1"/>
        </w:rPr>
        <w:t>Available at</w:t>
      </w:r>
      <w:r w:rsidRPr="00AD3C26">
        <w:rPr>
          <w:color w:val="3F525F"/>
        </w:rPr>
        <w:t xml:space="preserve">: </w:t>
      </w:r>
      <w:hyperlink r:id="rId15" w:history="1">
        <w:r w:rsidRPr="00AD3C26">
          <w:rPr>
            <w:rStyle w:val="Hyperlink"/>
          </w:rPr>
          <w:t>https://digital.nhs.uk/blog/transformation-blog/2018/the-past-present-and-future-of-innovation-in-mental-health</w:t>
        </w:r>
      </w:hyperlink>
    </w:p>
    <w:p w14:paraId="76B0A75E" w14:textId="7ADDE688" w:rsidR="00AD3C26" w:rsidRPr="00AD3C26" w:rsidRDefault="00AD3C26" w:rsidP="00964B0C">
      <w:r w:rsidRPr="00AD3C26">
        <w:t>(Accessed March 2023)</w:t>
      </w:r>
    </w:p>
    <w:p w14:paraId="4BEC1C93" w14:textId="77777777" w:rsidR="00DC5AEC" w:rsidRPr="00AD3C26" w:rsidRDefault="00DC5AEC" w:rsidP="00964B0C">
      <w:pPr>
        <w:rPr>
          <w:color w:val="3F525F"/>
        </w:rPr>
      </w:pPr>
    </w:p>
    <w:p w14:paraId="493538BA" w14:textId="2F19F991" w:rsidR="00AD3C26" w:rsidRPr="00AD3C26" w:rsidRDefault="00AD3C26" w:rsidP="00AD3C26">
      <w:pPr>
        <w:pStyle w:val="Heading1"/>
        <w:spacing w:before="0" w:after="0"/>
        <w:textAlignment w:val="baseline"/>
        <w:rPr>
          <w:rFonts w:ascii="Times New Roman" w:hAnsi="Times New Roman" w:cs="Times New Roman"/>
          <w:b w:val="0"/>
          <w:bCs w:val="0"/>
          <w:color w:val="121212"/>
          <w:sz w:val="24"/>
          <w:szCs w:val="24"/>
        </w:rPr>
      </w:pPr>
      <w:r w:rsidRPr="00AD3C26">
        <w:rPr>
          <w:rFonts w:ascii="Times New Roman" w:hAnsi="Times New Roman" w:cs="Times New Roman"/>
          <w:b w:val="0"/>
          <w:bCs w:val="0"/>
          <w:color w:val="000000" w:themeColor="text1"/>
          <w:sz w:val="24"/>
          <w:szCs w:val="24"/>
        </w:rPr>
        <w:t>The Guardian (2023) -</w:t>
      </w:r>
      <w:r w:rsidRPr="00AD3C26">
        <w:rPr>
          <w:rFonts w:ascii="Times New Roman" w:hAnsi="Times New Roman" w:cs="Times New Roman"/>
          <w:color w:val="000000" w:themeColor="text1"/>
          <w:sz w:val="24"/>
          <w:szCs w:val="24"/>
        </w:rPr>
        <w:t xml:space="preserve"> </w:t>
      </w:r>
      <w:r w:rsidRPr="00AD3C26">
        <w:rPr>
          <w:rFonts w:ascii="Times New Roman" w:hAnsi="Times New Roman" w:cs="Times New Roman"/>
          <w:b w:val="0"/>
          <w:bCs w:val="0"/>
          <w:color w:val="121212"/>
          <w:sz w:val="24"/>
          <w:szCs w:val="24"/>
        </w:rPr>
        <w:t xml:space="preserve">Police in England and Wales dealing with more mental health crises than ever. </w:t>
      </w:r>
    </w:p>
    <w:p w14:paraId="101FD2A6" w14:textId="03DD1EDB" w:rsidR="00DC5AEC" w:rsidRPr="00AD3C26" w:rsidRDefault="00AD3C26" w:rsidP="00964B0C">
      <w:r w:rsidRPr="00AD3C26">
        <w:t xml:space="preserve">Available at: </w:t>
      </w:r>
      <w:hyperlink r:id="rId16" w:history="1">
        <w:r w:rsidRPr="00AD3C26">
          <w:rPr>
            <w:rStyle w:val="Hyperlink"/>
          </w:rPr>
          <w:t>https://www.the</w:t>
        </w:r>
        <w:r w:rsidRPr="00AD3C26">
          <w:rPr>
            <w:rStyle w:val="Hyperlink"/>
          </w:rPr>
          <w:t>g</w:t>
        </w:r>
        <w:r w:rsidRPr="00AD3C26">
          <w:rPr>
            <w:rStyle w:val="Hyperlink"/>
          </w:rPr>
          <w:t>uardian.com/uk-news/2023/feb/21/mental-health-crises-police-england-and-wales</w:t>
        </w:r>
      </w:hyperlink>
    </w:p>
    <w:p w14:paraId="4295FA78" w14:textId="30160F3F" w:rsidR="00430595" w:rsidRPr="00AD3C26" w:rsidRDefault="00AD3C26" w:rsidP="00964B0C">
      <w:r w:rsidRPr="00AD3C26">
        <w:t>(Accessed: February 2023)</w:t>
      </w:r>
    </w:p>
    <w:p w14:paraId="5C5E493E" w14:textId="77777777" w:rsidR="00AD3C26" w:rsidRPr="00AD3C26" w:rsidRDefault="00AD3C26" w:rsidP="00964B0C"/>
    <w:p w14:paraId="323BB310" w14:textId="77777777" w:rsidR="006C5287" w:rsidRPr="00AD3C26" w:rsidRDefault="006C5287" w:rsidP="006C5287">
      <w:r w:rsidRPr="00AD3C26">
        <w:t xml:space="preserve">Mental health Organisation (2021) – Explore Mental Health. </w:t>
      </w:r>
    </w:p>
    <w:p w14:paraId="0A3E6E36" w14:textId="1082F2EB" w:rsidR="006C5287" w:rsidRPr="00AD3C26" w:rsidRDefault="006C5287" w:rsidP="006C5287">
      <w:r w:rsidRPr="00AD3C26">
        <w:t>Available at:</w:t>
      </w:r>
      <w:hyperlink r:id="rId17" w:history="1">
        <w:r w:rsidRPr="00AD3C26">
          <w:rPr>
            <w:rStyle w:val="Hyperlink"/>
          </w:rPr>
          <w:t>https://www.mentalhealth.org.uk/explore-mental-health/a-z-topics/crisis-care</w:t>
        </w:r>
      </w:hyperlink>
    </w:p>
    <w:p w14:paraId="1816C7C4" w14:textId="1D6206CB" w:rsidR="006C5287" w:rsidRPr="00AD3C26" w:rsidRDefault="006C5287" w:rsidP="006C5287">
      <w:r w:rsidRPr="00AD3C26">
        <w:t>(Accessed November 2022)</w:t>
      </w:r>
    </w:p>
    <w:p w14:paraId="3CFA5BE2" w14:textId="77777777" w:rsidR="006C5287" w:rsidRPr="00AD3C26" w:rsidRDefault="006C5287" w:rsidP="006C5287"/>
    <w:p w14:paraId="6BA3B0FC" w14:textId="77777777" w:rsidR="006C5287" w:rsidRPr="00AD3C26" w:rsidRDefault="006C5287" w:rsidP="006C5287">
      <w:pPr>
        <w:jc w:val="both"/>
      </w:pPr>
      <w:r w:rsidRPr="00AD3C26">
        <w:t xml:space="preserve">Mind (2017) - At risk yet </w:t>
      </w:r>
      <w:proofErr w:type="gramStart"/>
      <w:r w:rsidRPr="00AD3C26">
        <w:t>dismissed</w:t>
      </w:r>
      <w:proofErr w:type="gramEnd"/>
    </w:p>
    <w:p w14:paraId="01C9A31F" w14:textId="77777777" w:rsidR="006C5287" w:rsidRPr="00AD3C26" w:rsidRDefault="006C5287" w:rsidP="006C5287">
      <w:pPr>
        <w:jc w:val="both"/>
        <w:rPr>
          <w:rStyle w:val="Hyperlink"/>
        </w:rPr>
      </w:pPr>
      <w:r w:rsidRPr="00AD3C26">
        <w:t xml:space="preserve">Available at: </w:t>
      </w:r>
      <w:hyperlink r:id="rId18" w:history="1">
        <w:r w:rsidRPr="00AD3C26">
          <w:rPr>
            <w:rStyle w:val="Hyperlink"/>
          </w:rPr>
          <w:t>https://www.mind.org.uk/media-a/4121/at-risk-yet-dismissed-report.pdf</w:t>
        </w:r>
      </w:hyperlink>
      <w:r w:rsidRPr="00AD3C26">
        <w:t xml:space="preserve"> (Accessed:19 October 2022)</w:t>
      </w:r>
    </w:p>
    <w:p w14:paraId="2F837B35" w14:textId="77777777" w:rsidR="006C5287" w:rsidRPr="00AD3C26" w:rsidRDefault="006C5287" w:rsidP="006C5287"/>
    <w:p w14:paraId="621A7AC5" w14:textId="77777777" w:rsidR="006C5287" w:rsidRPr="00AD3C26" w:rsidRDefault="006C5287" w:rsidP="006C5287">
      <w:pPr>
        <w:jc w:val="both"/>
      </w:pPr>
      <w:r w:rsidRPr="00AD3C26">
        <w:t xml:space="preserve">Stats Wales - Welsh statistics for mental health referrals. </w:t>
      </w:r>
    </w:p>
    <w:p w14:paraId="2CE4B23B" w14:textId="12B77CCB" w:rsidR="006C5287" w:rsidRPr="00AD3C26" w:rsidRDefault="00000000" w:rsidP="006C5287">
      <w:pPr>
        <w:jc w:val="both"/>
      </w:pPr>
      <w:hyperlink r:id="rId19" w:history="1">
        <w:r w:rsidR="006C5287" w:rsidRPr="00AD3C26">
          <w:rPr>
            <w:rStyle w:val="Hyperlink"/>
          </w:rPr>
          <w:t>https://statswales.gov.wales/Catalogue/Health-and-Social-Care/Mental-Health/Admissions-to-Mental-Health-Facilities/admissionstomentalhealthfacilitiesbylhb</w:t>
        </w:r>
      </w:hyperlink>
    </w:p>
    <w:p w14:paraId="243B4500" w14:textId="10D2CEE5" w:rsidR="006C5287" w:rsidRPr="00AD3C26" w:rsidRDefault="006C5287" w:rsidP="006C5287">
      <w:pPr>
        <w:jc w:val="both"/>
      </w:pPr>
      <w:r w:rsidRPr="00AD3C26">
        <w:t>(Accessed:19 October 2022)</w:t>
      </w:r>
    </w:p>
    <w:p w14:paraId="4A13F9BB" w14:textId="3B9AEAD7" w:rsidR="006C5287" w:rsidRPr="00AD3C26" w:rsidRDefault="006C5287" w:rsidP="006C5287">
      <w:pPr>
        <w:jc w:val="both"/>
      </w:pPr>
    </w:p>
    <w:p w14:paraId="5C965307" w14:textId="77777777" w:rsidR="006C5287" w:rsidRPr="00AD3C26" w:rsidRDefault="006C5287" w:rsidP="006C5287"/>
    <w:p w14:paraId="0DFC2C55" w14:textId="5FF21429" w:rsidR="006C5287" w:rsidRPr="00AD3C26" w:rsidRDefault="006C5287" w:rsidP="006C5287">
      <w:pPr>
        <w:jc w:val="both"/>
      </w:pPr>
      <w:r w:rsidRPr="00AD3C26">
        <w:t>NHS Direct 111 – Mental health services</w:t>
      </w:r>
    </w:p>
    <w:p w14:paraId="1E3D64DD" w14:textId="39717A6C" w:rsidR="006C5287" w:rsidRPr="00AD3C26" w:rsidRDefault="006C5287" w:rsidP="006C5287">
      <w:pPr>
        <w:jc w:val="both"/>
      </w:pPr>
      <w:r w:rsidRPr="00AD3C26">
        <w:t xml:space="preserve">Available at: </w:t>
      </w:r>
      <w:hyperlink r:id="rId20" w:history="1">
        <w:r w:rsidRPr="00AD3C26">
          <w:rPr>
            <w:rStyle w:val="Hyperlink"/>
          </w:rPr>
          <w:t>https://111.wales.nhs.uk/encyclopaedia/m/article/mentalhealthservices</w:t>
        </w:r>
      </w:hyperlink>
    </w:p>
    <w:p w14:paraId="1A1C517C" w14:textId="77777777" w:rsidR="006C5287" w:rsidRPr="00AD3C26" w:rsidRDefault="006C5287" w:rsidP="006C5287">
      <w:r w:rsidRPr="00AD3C26">
        <w:t>(Accessed November 2022)</w:t>
      </w:r>
    </w:p>
    <w:p w14:paraId="34533DAA" w14:textId="77777777" w:rsidR="006C5287" w:rsidRPr="00AD3C26" w:rsidRDefault="006C5287" w:rsidP="006C5287"/>
    <w:p w14:paraId="78717241" w14:textId="77777777" w:rsidR="006C5287" w:rsidRPr="00AD3C26" w:rsidRDefault="006C5287" w:rsidP="006C5287">
      <w:pPr>
        <w:pStyle w:val="Heading1"/>
        <w:spacing w:before="0" w:after="0"/>
        <w:rPr>
          <w:rFonts w:ascii="Times New Roman" w:hAnsi="Times New Roman" w:cs="Times New Roman"/>
          <w:b w:val="0"/>
          <w:bCs w:val="0"/>
          <w:color w:val="000000" w:themeColor="text1"/>
          <w:sz w:val="24"/>
          <w:szCs w:val="24"/>
        </w:rPr>
      </w:pPr>
      <w:r w:rsidRPr="00AD3C26">
        <w:rPr>
          <w:rStyle w:val="Hyperlink"/>
          <w:rFonts w:ascii="Times New Roman" w:hAnsi="Times New Roman" w:cs="Times New Roman"/>
          <w:b w:val="0"/>
          <w:bCs w:val="0"/>
          <w:color w:val="000000" w:themeColor="text1"/>
          <w:sz w:val="24"/>
          <w:szCs w:val="24"/>
          <w:u w:val="none"/>
        </w:rPr>
        <w:t xml:space="preserve">Criminal Justice Joint Inspection </w:t>
      </w:r>
      <w:r w:rsidRPr="00AD3C26">
        <w:rPr>
          <w:rFonts w:ascii="Times New Roman" w:hAnsi="Times New Roman" w:cs="Times New Roman"/>
          <w:b w:val="0"/>
          <w:bCs w:val="0"/>
          <w:color w:val="000000" w:themeColor="text1"/>
          <w:sz w:val="24"/>
          <w:szCs w:val="24"/>
        </w:rPr>
        <w:t xml:space="preserve">Criminal justice (2021) - system failing people with mental health issues – with not enough progress over the past 12 years. </w:t>
      </w:r>
    </w:p>
    <w:p w14:paraId="33391D1A" w14:textId="77777777" w:rsidR="006C5287" w:rsidRPr="00AD3C26" w:rsidRDefault="006C5287" w:rsidP="006C5287">
      <w:pPr>
        <w:pStyle w:val="Heading1"/>
        <w:spacing w:before="0" w:after="0"/>
        <w:rPr>
          <w:rStyle w:val="Hyperlink"/>
          <w:rFonts w:ascii="Times New Roman" w:hAnsi="Times New Roman" w:cs="Times New Roman"/>
          <w:b w:val="0"/>
          <w:bCs w:val="0"/>
          <w:color w:val="000000" w:themeColor="text1"/>
          <w:sz w:val="24"/>
          <w:szCs w:val="24"/>
        </w:rPr>
      </w:pPr>
      <w:r w:rsidRPr="00AD3C26">
        <w:rPr>
          <w:rFonts w:ascii="Times New Roman" w:hAnsi="Times New Roman" w:cs="Times New Roman"/>
          <w:b w:val="0"/>
          <w:bCs w:val="0"/>
          <w:color w:val="000000" w:themeColor="text1"/>
          <w:sz w:val="24"/>
          <w:szCs w:val="24"/>
        </w:rPr>
        <w:t>Available at:</w:t>
      </w:r>
      <w:r w:rsidRPr="00AD3C26">
        <w:rPr>
          <w:rFonts w:ascii="Times New Roman" w:hAnsi="Times New Roman" w:cs="Times New Roman"/>
          <w:b w:val="0"/>
          <w:bCs w:val="0"/>
          <w:sz w:val="24"/>
          <w:szCs w:val="24"/>
        </w:rPr>
        <w:t xml:space="preserve"> </w:t>
      </w:r>
      <w:hyperlink r:id="rId21" w:history="1">
        <w:r w:rsidRPr="00AD3C26">
          <w:rPr>
            <w:rStyle w:val="Hyperlink"/>
            <w:rFonts w:ascii="Times New Roman" w:hAnsi="Times New Roman" w:cs="Times New Roman"/>
            <w:b w:val="0"/>
            <w:bCs w:val="0"/>
            <w:sz w:val="24"/>
            <w:szCs w:val="24"/>
          </w:rPr>
          <w:t>https://www.justiceinspectorates.gov.uk/cjji/media/press-releases/2021/11/mentalhealth2021/</w:t>
        </w:r>
      </w:hyperlink>
    </w:p>
    <w:p w14:paraId="311E4118" w14:textId="40E8C64F" w:rsidR="006C5287" w:rsidRPr="00AD3C26" w:rsidRDefault="006C5287" w:rsidP="006C5287">
      <w:r w:rsidRPr="00AD3C26">
        <w:t>(Accessed: November 2022)</w:t>
      </w:r>
    </w:p>
    <w:p w14:paraId="70B3F69B" w14:textId="77777777" w:rsidR="006C5287" w:rsidRPr="00AD3C26" w:rsidRDefault="006C5287" w:rsidP="006C5287"/>
    <w:p w14:paraId="43087DB0" w14:textId="685DD708" w:rsidR="006C5287" w:rsidRPr="00AD3C26" w:rsidRDefault="006C5287" w:rsidP="006C5287">
      <w:pPr>
        <w:pStyle w:val="NormalWeb"/>
      </w:pPr>
      <w:r w:rsidRPr="00AD3C26">
        <w:t>IPCC (2016</w:t>
      </w:r>
      <w:proofErr w:type="gramStart"/>
      <w:r w:rsidRPr="00AD3C26">
        <w:t xml:space="preserve">) </w:t>
      </w:r>
      <w:r w:rsidR="002328F8" w:rsidRPr="00AD3C26">
        <w:t xml:space="preserve"> -</w:t>
      </w:r>
      <w:proofErr w:type="gramEnd"/>
      <w:r w:rsidR="002328F8" w:rsidRPr="00AD3C26">
        <w:t xml:space="preserve"> </w:t>
      </w:r>
      <w:r w:rsidRPr="00AD3C26">
        <w:t>Police Use of Force. London: Independent Police Complaints Commission.</w:t>
      </w:r>
    </w:p>
    <w:p w14:paraId="342B3870" w14:textId="2332682C" w:rsidR="002328F8" w:rsidRPr="00AD3C26" w:rsidRDefault="002328F8" w:rsidP="002328F8">
      <w:pPr>
        <w:pStyle w:val="Default"/>
      </w:pPr>
      <w:r w:rsidRPr="00AD3C26">
        <w:t xml:space="preserve">Available at: </w:t>
      </w:r>
      <w:hyperlink r:id="rId22" w:history="1">
        <w:r w:rsidRPr="00AD3C26">
          <w:rPr>
            <w:rStyle w:val="Hyperlink"/>
          </w:rPr>
          <w:t>https://www.policeconduct.gov.uk/sites/default/files/Documents/research-learning/IPCC_Use_Of_Force_Report.pdf</w:t>
        </w:r>
      </w:hyperlink>
    </w:p>
    <w:p w14:paraId="404ADFC8" w14:textId="0FEE262D" w:rsidR="002328F8" w:rsidRPr="00AD3C26" w:rsidRDefault="002328F8" w:rsidP="002328F8">
      <w:pPr>
        <w:pStyle w:val="Default"/>
      </w:pPr>
      <w:r w:rsidRPr="00AD3C26">
        <w:t>(Accessed: November 2022)</w:t>
      </w:r>
    </w:p>
    <w:p w14:paraId="26A9B723" w14:textId="77777777" w:rsidR="006C5287" w:rsidRPr="00AD3C26" w:rsidRDefault="006C5287" w:rsidP="006C5287">
      <w:pPr>
        <w:pStyle w:val="Default"/>
      </w:pPr>
    </w:p>
    <w:p w14:paraId="1F6D03E5" w14:textId="77777777" w:rsidR="002328F8" w:rsidRPr="00AD3C26" w:rsidRDefault="002328F8" w:rsidP="006C5287"/>
    <w:p w14:paraId="0E3A50AC" w14:textId="292806E4" w:rsidR="008453ED" w:rsidRPr="00AD3C26" w:rsidRDefault="008453ED" w:rsidP="006C5287">
      <w:r w:rsidRPr="00AD3C26">
        <w:t xml:space="preserve">Legislation.gov.uk - </w:t>
      </w:r>
      <w:r w:rsidR="006C5287" w:rsidRPr="00AD3C26">
        <w:t xml:space="preserve">Section 135 </w:t>
      </w:r>
    </w:p>
    <w:p w14:paraId="114DBDB6" w14:textId="6F063B60" w:rsidR="002328F8" w:rsidRPr="00AD3C26" w:rsidRDefault="002328F8" w:rsidP="006C5287">
      <w:r w:rsidRPr="00AD3C26">
        <w:t>Available at:</w:t>
      </w:r>
      <w:r w:rsidR="008453ED" w:rsidRPr="00AD3C26">
        <w:t xml:space="preserve"> </w:t>
      </w:r>
      <w:hyperlink r:id="rId23" w:history="1">
        <w:r w:rsidR="008453ED" w:rsidRPr="00AD3C26">
          <w:rPr>
            <w:rStyle w:val="Hyperlink"/>
          </w:rPr>
          <w:t>https://www.legislation.gov.uk/ukpga/1983/20/section/135</w:t>
        </w:r>
      </w:hyperlink>
    </w:p>
    <w:p w14:paraId="5D20B54E" w14:textId="5B0A302F" w:rsidR="008453ED" w:rsidRPr="00AD3C26" w:rsidRDefault="008453ED" w:rsidP="008453ED">
      <w:pPr>
        <w:pStyle w:val="Default"/>
      </w:pPr>
      <w:r w:rsidRPr="00AD3C26">
        <w:t>(Accessed: January 2023)</w:t>
      </w:r>
    </w:p>
    <w:p w14:paraId="7274CDBD" w14:textId="77777777" w:rsidR="006C5287" w:rsidRPr="00AD3C26" w:rsidRDefault="006C5287" w:rsidP="006C5287"/>
    <w:p w14:paraId="0605CF76" w14:textId="62B15F7F" w:rsidR="006C5287" w:rsidRPr="00AD3C26" w:rsidRDefault="008453ED" w:rsidP="006C5287">
      <w:r w:rsidRPr="00AD3C26">
        <w:t xml:space="preserve">Legislation.gov.uk - </w:t>
      </w:r>
      <w:r w:rsidR="006C5287" w:rsidRPr="00AD3C26">
        <w:t xml:space="preserve">Section 136 </w:t>
      </w:r>
    </w:p>
    <w:p w14:paraId="5BB25481" w14:textId="629366CF" w:rsidR="002328F8" w:rsidRPr="00AD3C26" w:rsidRDefault="002328F8" w:rsidP="006C5287">
      <w:r w:rsidRPr="00AD3C26">
        <w:t>Available at:</w:t>
      </w:r>
      <w:r w:rsidR="00B105F1" w:rsidRPr="00AD3C26">
        <w:t xml:space="preserve"> </w:t>
      </w:r>
      <w:hyperlink r:id="rId24" w:history="1">
        <w:r w:rsidR="00B105F1" w:rsidRPr="00AD3C26">
          <w:rPr>
            <w:rStyle w:val="Hyperlink"/>
          </w:rPr>
          <w:t>https://www.legislation.gov.uk/ukpga/1983/20/section/136</w:t>
        </w:r>
      </w:hyperlink>
    </w:p>
    <w:p w14:paraId="2CE057D3" w14:textId="35960E9F" w:rsidR="008453ED" w:rsidRPr="00AD3C26" w:rsidRDefault="008453ED" w:rsidP="006C5287">
      <w:r w:rsidRPr="00AD3C26">
        <w:lastRenderedPageBreak/>
        <w:t>(Accessed: January 2023)</w:t>
      </w:r>
    </w:p>
    <w:p w14:paraId="27F4A8D3" w14:textId="77777777" w:rsidR="006C5287" w:rsidRPr="00AD3C26" w:rsidRDefault="006C5287" w:rsidP="006C5287"/>
    <w:p w14:paraId="6FFD8103" w14:textId="2AAEF439" w:rsidR="006C5287" w:rsidRPr="00AD3C26" w:rsidRDefault="006C5287" w:rsidP="006C5287">
      <w:pPr>
        <w:jc w:val="both"/>
      </w:pPr>
      <w:r w:rsidRPr="00AD3C26">
        <w:t xml:space="preserve">Section 136 </w:t>
      </w:r>
      <w:r w:rsidR="00867DD4" w:rsidRPr="00AD3C26">
        <w:t>detentions</w:t>
      </w:r>
      <w:r w:rsidRPr="00AD3C26">
        <w:t xml:space="preserve"> stats</w:t>
      </w:r>
    </w:p>
    <w:p w14:paraId="687DCE40" w14:textId="77777777" w:rsidR="00B105F1" w:rsidRPr="00AD3C26" w:rsidRDefault="002328F8" w:rsidP="00B105F1">
      <w:pPr>
        <w:jc w:val="both"/>
      </w:pPr>
      <w:r w:rsidRPr="00AD3C26">
        <w:t xml:space="preserve">Available at: </w:t>
      </w:r>
      <w:hyperlink r:id="rId25" w:history="1">
        <w:r w:rsidRPr="00AD3C26">
          <w:rPr>
            <w:rStyle w:val="Hyperlink"/>
          </w:rPr>
          <w:t>https://www.gov.wales/sites/default/files/statistics-and-research/2021-11/mental-health-data-sources-useful-information.pdf</w:t>
        </w:r>
      </w:hyperlink>
    </w:p>
    <w:p w14:paraId="14C6C1F1" w14:textId="4551A6EE" w:rsidR="00B105F1" w:rsidRPr="00AD3C26" w:rsidRDefault="00B105F1" w:rsidP="00B105F1">
      <w:pPr>
        <w:jc w:val="both"/>
      </w:pPr>
      <w:r w:rsidRPr="00AD3C26">
        <w:t>(Accessed: January 2023)</w:t>
      </w:r>
    </w:p>
    <w:p w14:paraId="52157F4B" w14:textId="77777777" w:rsidR="00B105F1" w:rsidRPr="00AD3C26" w:rsidRDefault="00B105F1" w:rsidP="006C5287">
      <w:pPr>
        <w:jc w:val="both"/>
      </w:pPr>
    </w:p>
    <w:p w14:paraId="43AA5B1D" w14:textId="77777777" w:rsidR="006C5287" w:rsidRPr="00AD3C26" w:rsidRDefault="006C5287" w:rsidP="006C5287"/>
    <w:p w14:paraId="23782BAB" w14:textId="2E28D192" w:rsidR="00B105F1" w:rsidRPr="00AD3C26" w:rsidRDefault="00B105F1" w:rsidP="00B105F1">
      <w:pPr>
        <w:pStyle w:val="Heading1"/>
        <w:spacing w:before="0" w:after="0"/>
        <w:rPr>
          <w:rFonts w:ascii="Times New Roman" w:hAnsi="Times New Roman" w:cs="Times New Roman"/>
          <w:b w:val="0"/>
          <w:bCs w:val="0"/>
          <w:color w:val="000000" w:themeColor="text1"/>
          <w:sz w:val="24"/>
          <w:szCs w:val="24"/>
        </w:rPr>
      </w:pPr>
      <w:r w:rsidRPr="00AD3C26">
        <w:rPr>
          <w:rFonts w:ascii="Times New Roman" w:hAnsi="Times New Roman" w:cs="Times New Roman"/>
          <w:b w:val="0"/>
          <w:bCs w:val="0"/>
          <w:color w:val="000000" w:themeColor="text1"/>
          <w:sz w:val="24"/>
          <w:szCs w:val="24"/>
        </w:rPr>
        <w:t>Crisis Care Concordat (2014): About the Crisis Care Concordat</w:t>
      </w:r>
    </w:p>
    <w:p w14:paraId="486C14E9" w14:textId="6EFCA9F9" w:rsidR="006C5287" w:rsidRPr="00AD3C26" w:rsidRDefault="002328F8" w:rsidP="00B105F1">
      <w:pPr>
        <w:jc w:val="both"/>
      </w:pPr>
      <w:r w:rsidRPr="00AD3C26">
        <w:t xml:space="preserve">Available at: </w:t>
      </w:r>
      <w:hyperlink r:id="rId26" w:anchor="the-concordat" w:history="1">
        <w:r w:rsidR="006C5287" w:rsidRPr="00AD3C26">
          <w:rPr>
            <w:rStyle w:val="Hyperlink"/>
          </w:rPr>
          <w:t>https://www.crisiscareconcordat.org.uk/about/#the-concordat</w:t>
        </w:r>
      </w:hyperlink>
    </w:p>
    <w:p w14:paraId="7EEC265F" w14:textId="77777777" w:rsidR="00B105F1" w:rsidRPr="00AD3C26" w:rsidRDefault="00B105F1" w:rsidP="00B105F1">
      <w:pPr>
        <w:jc w:val="both"/>
      </w:pPr>
      <w:r w:rsidRPr="00AD3C26">
        <w:t>(Accessed: January 2023)</w:t>
      </w:r>
    </w:p>
    <w:p w14:paraId="6E11B0C9" w14:textId="77777777" w:rsidR="00B105F1" w:rsidRPr="00AD3C26" w:rsidRDefault="00B105F1" w:rsidP="006C5287">
      <w:pPr>
        <w:jc w:val="both"/>
      </w:pPr>
    </w:p>
    <w:p w14:paraId="756B0017" w14:textId="77777777" w:rsidR="006C5287" w:rsidRPr="00AD3C26" w:rsidRDefault="006C5287" w:rsidP="006C5287"/>
    <w:p w14:paraId="33BEBC4C" w14:textId="4F88CEDB" w:rsidR="00C813DD" w:rsidRPr="00AD3C26" w:rsidRDefault="006C5287" w:rsidP="00C813DD">
      <w:r w:rsidRPr="00AD3C26">
        <w:t xml:space="preserve">A. </w:t>
      </w:r>
      <w:proofErr w:type="spellStart"/>
      <w:r w:rsidRPr="00AD3C26">
        <w:t>Teplin</w:t>
      </w:r>
      <w:proofErr w:type="spellEnd"/>
      <w:r w:rsidRPr="00AD3C26">
        <w:t>, Nancy S. Pruett</w:t>
      </w:r>
      <w:r w:rsidR="00C813DD">
        <w:t xml:space="preserve"> (</w:t>
      </w:r>
      <w:r w:rsidR="00C813DD" w:rsidRPr="00AD3C26">
        <w:t>1992</w:t>
      </w:r>
      <w:r w:rsidR="00C813DD">
        <w:t xml:space="preserve">) - </w:t>
      </w:r>
      <w:r w:rsidR="00C813DD" w:rsidRPr="00AD3C26">
        <w:t>Police as streetcorner psychiatrist: Managing the mentally ill,</w:t>
      </w:r>
      <w:r w:rsidR="00C813DD">
        <w:t xml:space="preserve"> </w:t>
      </w:r>
      <w:r w:rsidR="00C813DD" w:rsidRPr="00AD3C26">
        <w:t>International Journal of Law and Psychiatry,</w:t>
      </w:r>
    </w:p>
    <w:p w14:paraId="67D3855B" w14:textId="77777777" w:rsidR="00C813DD" w:rsidRDefault="006C5287" w:rsidP="006C5287">
      <w:r w:rsidRPr="00AD3C26">
        <w:t>Volume 15, Issue 2,</w:t>
      </w:r>
    </w:p>
    <w:p w14:paraId="06C539CC" w14:textId="691BBAA0" w:rsidR="006C5287" w:rsidRPr="00AD3C26" w:rsidRDefault="006C5287" w:rsidP="006C5287">
      <w:r w:rsidRPr="00AD3C26">
        <w:t>Pages 139-156,</w:t>
      </w:r>
    </w:p>
    <w:p w14:paraId="57470200" w14:textId="77777777" w:rsidR="006C5287" w:rsidRPr="00AD3C26" w:rsidRDefault="006C5287" w:rsidP="006C5287"/>
    <w:p w14:paraId="4CB4FDD3" w14:textId="393DA30D" w:rsidR="006C5287" w:rsidRPr="00C813DD" w:rsidRDefault="00C813DD" w:rsidP="006C5287">
      <w:pPr>
        <w:rPr>
          <w:color w:val="000000" w:themeColor="text1"/>
          <w:shd w:val="clear" w:color="auto" w:fill="FFFFFF"/>
        </w:rPr>
      </w:pPr>
      <w:r w:rsidRPr="00C813DD">
        <w:rPr>
          <w:color w:val="000000" w:themeColor="text1"/>
          <w:shd w:val="clear" w:color="auto" w:fill="FFFFFF"/>
        </w:rPr>
        <w:t xml:space="preserve">Ritter, C., Teller, J.L., </w:t>
      </w:r>
      <w:proofErr w:type="spellStart"/>
      <w:r w:rsidRPr="00C813DD">
        <w:rPr>
          <w:color w:val="000000" w:themeColor="text1"/>
          <w:shd w:val="clear" w:color="auto" w:fill="FFFFFF"/>
        </w:rPr>
        <w:t>Munetz</w:t>
      </w:r>
      <w:proofErr w:type="spellEnd"/>
      <w:r w:rsidRPr="00C813DD">
        <w:rPr>
          <w:color w:val="000000" w:themeColor="text1"/>
          <w:shd w:val="clear" w:color="auto" w:fill="FFFFFF"/>
        </w:rPr>
        <w:t xml:space="preserve">, M.R. and </w:t>
      </w:r>
      <w:proofErr w:type="spellStart"/>
      <w:r w:rsidRPr="00C813DD">
        <w:rPr>
          <w:color w:val="000000" w:themeColor="text1"/>
          <w:shd w:val="clear" w:color="auto" w:fill="FFFFFF"/>
        </w:rPr>
        <w:t>Bonfine</w:t>
      </w:r>
      <w:proofErr w:type="spellEnd"/>
      <w:r w:rsidRPr="00C813DD">
        <w:rPr>
          <w:color w:val="000000" w:themeColor="text1"/>
          <w:shd w:val="clear" w:color="auto" w:fill="FFFFFF"/>
        </w:rPr>
        <w:t>, N., 2010. Crisis intervention team (CIT) training: Selection effects and long-term changes in perceptions of mental illness and community preparedness.</w:t>
      </w:r>
      <w:r w:rsidRPr="00C813DD">
        <w:rPr>
          <w:rStyle w:val="apple-converted-space"/>
          <w:color w:val="000000" w:themeColor="text1"/>
          <w:shd w:val="clear" w:color="auto" w:fill="FFFFFF"/>
        </w:rPr>
        <w:t> </w:t>
      </w:r>
      <w:r w:rsidRPr="00C813DD">
        <w:rPr>
          <w:i/>
          <w:iCs/>
          <w:color w:val="000000" w:themeColor="text1"/>
        </w:rPr>
        <w:t>Journal of police crisis negotiations</w:t>
      </w:r>
      <w:r w:rsidRPr="00C813DD">
        <w:rPr>
          <w:color w:val="000000" w:themeColor="text1"/>
          <w:shd w:val="clear" w:color="auto" w:fill="FFFFFF"/>
        </w:rPr>
        <w:t>,</w:t>
      </w:r>
      <w:r w:rsidRPr="00C813DD">
        <w:rPr>
          <w:rStyle w:val="apple-converted-space"/>
          <w:color w:val="000000" w:themeColor="text1"/>
          <w:shd w:val="clear" w:color="auto" w:fill="FFFFFF"/>
        </w:rPr>
        <w:t> </w:t>
      </w:r>
      <w:r w:rsidRPr="00C813DD">
        <w:rPr>
          <w:i/>
          <w:iCs/>
          <w:color w:val="000000" w:themeColor="text1"/>
        </w:rPr>
        <w:t>10</w:t>
      </w:r>
      <w:r w:rsidRPr="00C813DD">
        <w:rPr>
          <w:color w:val="000000" w:themeColor="text1"/>
          <w:shd w:val="clear" w:color="auto" w:fill="FFFFFF"/>
        </w:rPr>
        <w:t>(1-2), pp.133-152.</w:t>
      </w:r>
    </w:p>
    <w:p w14:paraId="09AE6001" w14:textId="77777777" w:rsidR="00C813DD" w:rsidRPr="00AD3C26" w:rsidRDefault="00C813DD" w:rsidP="006C5287">
      <w:pPr>
        <w:rPr>
          <w:color w:val="2E2E2E"/>
        </w:rPr>
      </w:pPr>
    </w:p>
    <w:p w14:paraId="567A549A" w14:textId="04919B07" w:rsidR="006C5287" w:rsidRPr="00AD3C26" w:rsidRDefault="006C5287" w:rsidP="006C5287">
      <w:pPr>
        <w:rPr>
          <w:color w:val="2E2E2E"/>
        </w:rPr>
      </w:pPr>
      <w:r w:rsidRPr="00AD3C26">
        <w:rPr>
          <w:color w:val="2E2E2E"/>
        </w:rPr>
        <w:t xml:space="preserve">The Collage of policing </w:t>
      </w:r>
      <w:r w:rsidR="002645E4" w:rsidRPr="00AD3C26">
        <w:rPr>
          <w:color w:val="2E2E2E"/>
        </w:rPr>
        <w:t>(</w:t>
      </w:r>
      <w:proofErr w:type="spellStart"/>
      <w:r w:rsidR="002645E4" w:rsidRPr="00AD3C26">
        <w:rPr>
          <w:color w:val="2E2E2E"/>
        </w:rPr>
        <w:t>n.a.</w:t>
      </w:r>
      <w:proofErr w:type="spellEnd"/>
      <w:r w:rsidR="002645E4" w:rsidRPr="00AD3C26">
        <w:rPr>
          <w:color w:val="2E2E2E"/>
        </w:rPr>
        <w:t xml:space="preserve">) </w:t>
      </w:r>
      <w:r w:rsidR="00B105F1" w:rsidRPr="00AD3C26">
        <w:rPr>
          <w:color w:val="2E2E2E"/>
        </w:rPr>
        <w:t>– Crisis intervention</w:t>
      </w:r>
    </w:p>
    <w:p w14:paraId="2E0C86B1" w14:textId="6FDC7EC7" w:rsidR="006C5287" w:rsidRPr="00AD3C26" w:rsidRDefault="002328F8" w:rsidP="006C5287">
      <w:pPr>
        <w:rPr>
          <w:color w:val="2E2E2E"/>
        </w:rPr>
      </w:pPr>
      <w:r w:rsidRPr="00AD3C26">
        <w:t>Available at:</w:t>
      </w:r>
      <w:r w:rsidRPr="00AD3C26">
        <w:rPr>
          <w:color w:val="2E2E2E"/>
        </w:rPr>
        <w:t xml:space="preserve"> </w:t>
      </w:r>
      <w:hyperlink r:id="rId27" w:history="1">
        <w:r w:rsidRPr="00AD3C26">
          <w:rPr>
            <w:rStyle w:val="Hyperlink"/>
          </w:rPr>
          <w:t>https://www.college.police.uk/research/crime-reduction-toolkit/crisis-intervention-teams-cits</w:t>
        </w:r>
      </w:hyperlink>
    </w:p>
    <w:p w14:paraId="3D7E958A" w14:textId="55B7822F" w:rsidR="00B105F1" w:rsidRPr="00AD3C26" w:rsidRDefault="00B105F1" w:rsidP="006C5287">
      <w:pPr>
        <w:rPr>
          <w:color w:val="2E2E2E"/>
        </w:rPr>
      </w:pPr>
      <w:r w:rsidRPr="00AD3C26">
        <w:t>(Accessed: January 2023)</w:t>
      </w:r>
    </w:p>
    <w:p w14:paraId="3197F99C" w14:textId="77777777" w:rsidR="006C5287" w:rsidRPr="00AD3C26" w:rsidRDefault="006C5287" w:rsidP="006C5287">
      <w:pPr>
        <w:rPr>
          <w:color w:val="2E2E2E"/>
        </w:rPr>
      </w:pPr>
    </w:p>
    <w:p w14:paraId="32039EDF" w14:textId="77777777" w:rsidR="002645E4" w:rsidRPr="00AD3C26" w:rsidRDefault="006C5287" w:rsidP="006C5287">
      <w:pPr>
        <w:rPr>
          <w:rStyle w:val="apple-converted-space"/>
          <w:color w:val="000000"/>
          <w:shd w:val="clear" w:color="auto" w:fill="FFFFFF"/>
        </w:rPr>
      </w:pPr>
      <w:r w:rsidRPr="00AD3C26">
        <w:rPr>
          <w:rStyle w:val="personname"/>
          <w:color w:val="000000"/>
        </w:rPr>
        <w:t>Lane, Rhiannon</w:t>
      </w:r>
      <w:r w:rsidRPr="00AD3C26">
        <w:rPr>
          <w:rStyle w:val="apple-converted-space"/>
          <w:color w:val="000000"/>
          <w:shd w:val="clear" w:color="auto" w:fill="FFFFFF"/>
        </w:rPr>
        <w:t> </w:t>
      </w:r>
      <w:r w:rsidRPr="00AD3C26">
        <w:rPr>
          <w:color w:val="000000"/>
          <w:shd w:val="clear" w:color="auto" w:fill="FFFFFF"/>
        </w:rPr>
        <w:t>2019.</w:t>
      </w:r>
      <w:r w:rsidRPr="00AD3C26">
        <w:rPr>
          <w:rStyle w:val="apple-converted-space"/>
          <w:color w:val="000000"/>
          <w:shd w:val="clear" w:color="auto" w:fill="FFFFFF"/>
        </w:rPr>
        <w:t> </w:t>
      </w:r>
      <w:r w:rsidRPr="00AD3C26">
        <w:rPr>
          <w:color w:val="000000"/>
          <w:shd w:val="clear" w:color="auto" w:fill="FFFFFF"/>
        </w:rPr>
        <w:t xml:space="preserve">“I'm a </w:t>
      </w:r>
      <w:proofErr w:type="gramStart"/>
      <w:r w:rsidRPr="00AD3C26">
        <w:rPr>
          <w:color w:val="000000"/>
          <w:shd w:val="clear" w:color="auto" w:fill="FFFFFF"/>
        </w:rPr>
        <w:t>police</w:t>
      </w:r>
      <w:proofErr w:type="gramEnd"/>
      <w:r w:rsidRPr="00AD3C26">
        <w:rPr>
          <w:color w:val="000000"/>
          <w:shd w:val="clear" w:color="auto" w:fill="FFFFFF"/>
        </w:rPr>
        <w:t xml:space="preserve"> officer not a social worker or mental health nurse”: Online discourses of exclusion and resistance regarding mental health related police work.</w:t>
      </w:r>
      <w:r w:rsidRPr="00AD3C26">
        <w:rPr>
          <w:rStyle w:val="apple-converted-space"/>
          <w:color w:val="000000"/>
          <w:shd w:val="clear" w:color="auto" w:fill="FFFFFF"/>
        </w:rPr>
        <w:t> </w:t>
      </w:r>
      <w:r w:rsidRPr="00AD3C26">
        <w:rPr>
          <w:color w:val="000000"/>
        </w:rPr>
        <w:t>Journal of Community and Applied Social Psychology</w:t>
      </w:r>
      <w:r w:rsidRPr="00AD3C26">
        <w:rPr>
          <w:rStyle w:val="apple-converted-space"/>
          <w:color w:val="000000"/>
          <w:shd w:val="clear" w:color="auto" w:fill="FFFFFF"/>
        </w:rPr>
        <w:t> </w:t>
      </w:r>
      <w:r w:rsidRPr="00AD3C26">
        <w:rPr>
          <w:color w:val="000000"/>
          <w:shd w:val="clear" w:color="auto" w:fill="FFFFFF"/>
        </w:rPr>
        <w:t>29 (5</w:t>
      </w:r>
      <w:proofErr w:type="gramStart"/>
      <w:r w:rsidRPr="00AD3C26">
        <w:rPr>
          <w:color w:val="000000"/>
          <w:shd w:val="clear" w:color="auto" w:fill="FFFFFF"/>
        </w:rPr>
        <w:t>) ,</w:t>
      </w:r>
      <w:proofErr w:type="gramEnd"/>
      <w:r w:rsidRPr="00AD3C26">
        <w:rPr>
          <w:color w:val="000000"/>
          <w:shd w:val="clear" w:color="auto" w:fill="FFFFFF"/>
        </w:rPr>
        <w:t xml:space="preserve"> pp. 429-442.</w:t>
      </w:r>
      <w:r w:rsidRPr="00AD3C26">
        <w:rPr>
          <w:rStyle w:val="apple-converted-space"/>
          <w:color w:val="000000"/>
          <w:shd w:val="clear" w:color="auto" w:fill="FFFFFF"/>
        </w:rPr>
        <w:t> </w:t>
      </w:r>
    </w:p>
    <w:p w14:paraId="2E4FB030" w14:textId="4D51EB1F" w:rsidR="006C5287" w:rsidRPr="00AD3C26" w:rsidRDefault="002645E4" w:rsidP="006C5287">
      <w:r w:rsidRPr="00AD3C26">
        <w:rPr>
          <w:rStyle w:val="apple-converted-space"/>
          <w:color w:val="000000"/>
          <w:shd w:val="clear" w:color="auto" w:fill="FFFFFF"/>
        </w:rPr>
        <w:t xml:space="preserve">Available at: </w:t>
      </w:r>
      <w:hyperlink r:id="rId28" w:tgtFrame="_blank" w:history="1">
        <w:r w:rsidR="006C5287" w:rsidRPr="00AD3C26">
          <w:rPr>
            <w:rStyle w:val="Hyperlink"/>
            <w:color w:val="0B0080"/>
          </w:rPr>
          <w:t>10.1002/casp.2410</w:t>
        </w:r>
      </w:hyperlink>
    </w:p>
    <w:p w14:paraId="4226E519" w14:textId="77777777" w:rsidR="006C5287" w:rsidRPr="00AD3C26" w:rsidRDefault="006C5287" w:rsidP="006C5287"/>
    <w:p w14:paraId="3B0CE6AE" w14:textId="2592C26F" w:rsidR="002645E4" w:rsidRPr="00AD3C26" w:rsidRDefault="002645E4" w:rsidP="002645E4">
      <w:pPr>
        <w:pStyle w:val="Heading1"/>
        <w:spacing w:before="0" w:after="0"/>
        <w:textAlignment w:val="baseline"/>
        <w:rPr>
          <w:rFonts w:ascii="Times New Roman" w:hAnsi="Times New Roman" w:cs="Times New Roman"/>
          <w:b w:val="0"/>
          <w:bCs w:val="0"/>
          <w:color w:val="1F2025"/>
          <w:kern w:val="36"/>
          <w:sz w:val="24"/>
          <w:szCs w:val="24"/>
        </w:rPr>
      </w:pPr>
      <w:r w:rsidRPr="00AD3C26">
        <w:rPr>
          <w:rFonts w:ascii="Times New Roman" w:hAnsi="Times New Roman" w:cs="Times New Roman"/>
          <w:b w:val="0"/>
          <w:bCs w:val="0"/>
          <w:sz w:val="24"/>
          <w:szCs w:val="24"/>
        </w:rPr>
        <w:t>Metropolitan Police (</w:t>
      </w:r>
      <w:proofErr w:type="spellStart"/>
      <w:r w:rsidRPr="00AD3C26">
        <w:rPr>
          <w:rFonts w:ascii="Times New Roman" w:hAnsi="Times New Roman" w:cs="Times New Roman"/>
          <w:b w:val="0"/>
          <w:bCs w:val="0"/>
          <w:sz w:val="24"/>
          <w:szCs w:val="24"/>
        </w:rPr>
        <w:t>n.a.</w:t>
      </w:r>
      <w:proofErr w:type="spellEnd"/>
      <w:proofErr w:type="gramStart"/>
      <w:r w:rsidRPr="00AD3C26">
        <w:rPr>
          <w:rFonts w:ascii="Times New Roman" w:hAnsi="Times New Roman" w:cs="Times New Roman"/>
          <w:b w:val="0"/>
          <w:bCs w:val="0"/>
          <w:sz w:val="24"/>
          <w:szCs w:val="24"/>
        </w:rPr>
        <w:t>) :</w:t>
      </w:r>
      <w:proofErr w:type="gramEnd"/>
      <w:r w:rsidRPr="00AD3C26">
        <w:rPr>
          <w:rFonts w:ascii="Times New Roman" w:hAnsi="Times New Roman" w:cs="Times New Roman"/>
          <w:b w:val="0"/>
          <w:bCs w:val="0"/>
          <w:sz w:val="24"/>
          <w:szCs w:val="24"/>
        </w:rPr>
        <w:t xml:space="preserve"> </w:t>
      </w:r>
      <w:r w:rsidRPr="00AD3C26">
        <w:rPr>
          <w:rFonts w:ascii="Times New Roman" w:hAnsi="Times New Roman" w:cs="Times New Roman"/>
          <w:b w:val="0"/>
          <w:bCs w:val="0"/>
          <w:color w:val="1F2025"/>
          <w:kern w:val="36"/>
          <w:sz w:val="24"/>
          <w:szCs w:val="24"/>
        </w:rPr>
        <w:t>Trained police officers who respond to mental health incidents</w:t>
      </w:r>
    </w:p>
    <w:p w14:paraId="6981D2FB" w14:textId="78FA7640" w:rsidR="006C5287" w:rsidRPr="00AD3C26" w:rsidRDefault="002328F8" w:rsidP="006C5287">
      <w:r w:rsidRPr="00AD3C26">
        <w:t xml:space="preserve">Available at: </w:t>
      </w:r>
      <w:hyperlink r:id="rId29" w:history="1">
        <w:r w:rsidR="006C5287" w:rsidRPr="00AD3C26">
          <w:rPr>
            <w:rStyle w:val="Hyperlink"/>
          </w:rPr>
          <w:t>https://www.met.police.uk/foi-ai/metropolitan-police/d/april-2022/trained-police-officers-who-respond-to-mental-health-incidents/</w:t>
        </w:r>
      </w:hyperlink>
    </w:p>
    <w:p w14:paraId="46A8BEBA" w14:textId="7F44B861" w:rsidR="002645E4" w:rsidRPr="00AD3C26" w:rsidRDefault="002645E4" w:rsidP="006C5287">
      <w:r w:rsidRPr="00AD3C26">
        <w:t>(Accessed: January 2023)</w:t>
      </w:r>
    </w:p>
    <w:p w14:paraId="3487DFF8" w14:textId="77777777" w:rsidR="006C5287" w:rsidRPr="00AD3C26" w:rsidRDefault="006C5287" w:rsidP="006C5287"/>
    <w:p w14:paraId="5BA7FF70" w14:textId="77777777" w:rsidR="006C5287" w:rsidRPr="00AD3C26" w:rsidRDefault="006C5287" w:rsidP="006C5287"/>
    <w:p w14:paraId="56FF5D6D" w14:textId="1FE1FA1A" w:rsidR="006C5287" w:rsidRPr="00AD3C26" w:rsidRDefault="002328F8" w:rsidP="008453ED">
      <w:pPr>
        <w:pStyle w:val="NormalWeb"/>
        <w:shd w:val="clear" w:color="auto" w:fill="FFFFFF"/>
        <w:rPr>
          <w:lang w:val="en-GB" w:eastAsia="en-GB"/>
        </w:rPr>
      </w:pPr>
      <w:r w:rsidRPr="00AD3C26">
        <w:t>Welsh</w:t>
      </w:r>
      <w:r w:rsidR="006C5287" w:rsidRPr="00AD3C26">
        <w:t xml:space="preserve"> </w:t>
      </w:r>
      <w:r w:rsidRPr="00AD3C26">
        <w:t xml:space="preserve">Government (2015)- </w:t>
      </w:r>
      <w:r w:rsidR="008453ED" w:rsidRPr="00AD3C26">
        <w:rPr>
          <w:lang w:val="en-GB" w:eastAsia="en-GB"/>
        </w:rPr>
        <w:t xml:space="preserve">Mental Health Crisis Care Concordat </w:t>
      </w:r>
    </w:p>
    <w:p w14:paraId="1DB01476" w14:textId="3B4475B6" w:rsidR="006C5287" w:rsidRPr="00AD3C26" w:rsidRDefault="002328F8" w:rsidP="006C5287">
      <w:r w:rsidRPr="00AD3C26">
        <w:t xml:space="preserve">Available at: </w:t>
      </w:r>
      <w:hyperlink r:id="rId30" w:history="1">
        <w:r w:rsidRPr="00AD3C26">
          <w:rPr>
            <w:rStyle w:val="Hyperlink"/>
          </w:rPr>
          <w:t>https://www.gov.wales/sites/default/files/publications/2019-03/mental-health-crisis-care-concordat.pdf</w:t>
        </w:r>
      </w:hyperlink>
    </w:p>
    <w:p w14:paraId="4C649EC8" w14:textId="623813EF" w:rsidR="008453ED" w:rsidRPr="00AD3C26" w:rsidRDefault="008453ED" w:rsidP="006C5287">
      <w:r w:rsidRPr="00AD3C26">
        <w:t>(</w:t>
      </w:r>
      <w:r w:rsidR="002645E4" w:rsidRPr="00AD3C26">
        <w:t>A</w:t>
      </w:r>
      <w:r w:rsidRPr="00AD3C26">
        <w:t>ccessed: January 2023)</w:t>
      </w:r>
    </w:p>
    <w:p w14:paraId="070DC1FF" w14:textId="77777777" w:rsidR="006C5287" w:rsidRPr="00AD3C26" w:rsidRDefault="006C5287" w:rsidP="006C5287"/>
    <w:p w14:paraId="3B6027F5" w14:textId="77777777" w:rsidR="002645E4" w:rsidRPr="00AD3C26" w:rsidRDefault="006C5287" w:rsidP="002645E4">
      <w:pPr>
        <w:pStyle w:val="Heading1"/>
        <w:spacing w:before="0" w:after="0" w:line="288" w:lineRule="atLeast"/>
        <w:textAlignment w:val="baseline"/>
        <w:rPr>
          <w:rFonts w:ascii="Times New Roman" w:hAnsi="Times New Roman" w:cs="Times New Roman"/>
          <w:b w:val="0"/>
          <w:bCs w:val="0"/>
          <w:color w:val="413C59"/>
          <w:sz w:val="24"/>
          <w:szCs w:val="24"/>
        </w:rPr>
      </w:pPr>
      <w:r w:rsidRPr="00AD3C26">
        <w:rPr>
          <w:rFonts w:ascii="Times New Roman" w:hAnsi="Times New Roman" w:cs="Times New Roman"/>
          <w:b w:val="0"/>
          <w:bCs w:val="0"/>
          <w:sz w:val="24"/>
          <w:szCs w:val="24"/>
        </w:rPr>
        <w:t>CAVAM</w:t>
      </w:r>
      <w:r w:rsidR="002645E4" w:rsidRPr="00AD3C26">
        <w:rPr>
          <w:rFonts w:ascii="Times New Roman" w:hAnsi="Times New Roman" w:cs="Times New Roman"/>
          <w:b w:val="0"/>
          <w:bCs w:val="0"/>
          <w:sz w:val="24"/>
          <w:szCs w:val="24"/>
        </w:rPr>
        <w:t xml:space="preserve">H (2021): </w:t>
      </w:r>
      <w:r w:rsidR="002645E4" w:rsidRPr="00AD3C26">
        <w:rPr>
          <w:rFonts w:ascii="Times New Roman" w:hAnsi="Times New Roman" w:cs="Times New Roman"/>
          <w:b w:val="0"/>
          <w:bCs w:val="0"/>
          <w:color w:val="413C59"/>
          <w:sz w:val="24"/>
          <w:szCs w:val="24"/>
        </w:rPr>
        <w:t>South Wales Police – Public Protection Department, Mental Health</w:t>
      </w:r>
    </w:p>
    <w:p w14:paraId="02903147" w14:textId="77777777" w:rsidR="002645E4" w:rsidRPr="00AD3C26" w:rsidRDefault="002328F8" w:rsidP="002645E4">
      <w:r w:rsidRPr="00AD3C26">
        <w:t>Available at:</w:t>
      </w:r>
      <w:r w:rsidR="002645E4" w:rsidRPr="00AD3C26">
        <w:t xml:space="preserve"> </w:t>
      </w:r>
      <w:hyperlink r:id="rId31" w:history="1">
        <w:r w:rsidR="002645E4" w:rsidRPr="00AD3C26">
          <w:rPr>
            <w:rStyle w:val="Hyperlink"/>
          </w:rPr>
          <w:t>https://www.cavamh.org.uk/directories/south-wales-police-mental-health-unit/</w:t>
        </w:r>
      </w:hyperlink>
    </w:p>
    <w:p w14:paraId="3A81C19F" w14:textId="061F6790" w:rsidR="006C5287" w:rsidRPr="00AD3C26" w:rsidRDefault="002645E4" w:rsidP="006C5287">
      <w:r w:rsidRPr="00AD3C26">
        <w:t>(Accessed: January 2023)</w:t>
      </w:r>
    </w:p>
    <w:p w14:paraId="1EEDD624" w14:textId="77777777" w:rsidR="006C5287" w:rsidRPr="00AD3C26" w:rsidRDefault="006C5287" w:rsidP="006C5287"/>
    <w:p w14:paraId="49A2B9CE" w14:textId="030C71D6" w:rsidR="002645E4" w:rsidRPr="00AD3C26" w:rsidRDefault="006C5287" w:rsidP="002645E4">
      <w:pPr>
        <w:pStyle w:val="Heading1"/>
        <w:spacing w:before="0" w:after="0"/>
        <w:textAlignment w:val="baseline"/>
        <w:rPr>
          <w:rFonts w:ascii="Times New Roman" w:hAnsi="Times New Roman" w:cs="Times New Roman"/>
          <w:b w:val="0"/>
          <w:bCs w:val="0"/>
          <w:color w:val="121212"/>
          <w:kern w:val="36"/>
          <w:sz w:val="24"/>
          <w:szCs w:val="24"/>
        </w:rPr>
      </w:pPr>
      <w:r w:rsidRPr="00AD3C26">
        <w:rPr>
          <w:rFonts w:ascii="Times New Roman" w:hAnsi="Times New Roman" w:cs="Times New Roman"/>
          <w:b w:val="0"/>
          <w:bCs w:val="0"/>
          <w:sz w:val="24"/>
          <w:szCs w:val="24"/>
        </w:rPr>
        <w:lastRenderedPageBreak/>
        <w:t xml:space="preserve">The </w:t>
      </w:r>
      <w:r w:rsidR="002645E4" w:rsidRPr="00AD3C26">
        <w:rPr>
          <w:rFonts w:ascii="Times New Roman" w:hAnsi="Times New Roman" w:cs="Times New Roman"/>
          <w:b w:val="0"/>
          <w:bCs w:val="0"/>
          <w:sz w:val="24"/>
          <w:szCs w:val="24"/>
        </w:rPr>
        <w:t>Guardian (</w:t>
      </w:r>
      <w:proofErr w:type="gramStart"/>
      <w:r w:rsidR="002645E4" w:rsidRPr="00AD3C26">
        <w:rPr>
          <w:rFonts w:ascii="Times New Roman" w:hAnsi="Times New Roman" w:cs="Times New Roman"/>
          <w:b w:val="0"/>
          <w:bCs w:val="0"/>
          <w:sz w:val="24"/>
          <w:szCs w:val="24"/>
        </w:rPr>
        <w:t>2022 )</w:t>
      </w:r>
      <w:proofErr w:type="gramEnd"/>
      <w:r w:rsidR="002645E4" w:rsidRPr="00AD3C26">
        <w:rPr>
          <w:rFonts w:ascii="Times New Roman" w:hAnsi="Times New Roman" w:cs="Times New Roman"/>
          <w:b w:val="0"/>
          <w:bCs w:val="0"/>
          <w:sz w:val="24"/>
          <w:szCs w:val="24"/>
        </w:rPr>
        <w:t xml:space="preserve"> - </w:t>
      </w:r>
      <w:r w:rsidR="002645E4" w:rsidRPr="00AD3C26">
        <w:rPr>
          <w:rFonts w:ascii="Times New Roman" w:hAnsi="Times New Roman" w:cs="Times New Roman"/>
          <w:b w:val="0"/>
          <w:bCs w:val="0"/>
          <w:color w:val="121212"/>
          <w:kern w:val="36"/>
          <w:sz w:val="24"/>
          <w:szCs w:val="24"/>
        </w:rPr>
        <w:t>Humberside police judged ‘outstanding’ five years after being ranked as failing</w:t>
      </w:r>
    </w:p>
    <w:p w14:paraId="2E5E04F4" w14:textId="702D0896" w:rsidR="006C5287" w:rsidRPr="00AD3C26" w:rsidRDefault="002328F8" w:rsidP="006C5287">
      <w:r w:rsidRPr="00AD3C26">
        <w:t xml:space="preserve">Available at: </w:t>
      </w:r>
      <w:hyperlink r:id="rId32" w:history="1">
        <w:r w:rsidRPr="00AD3C26">
          <w:rPr>
            <w:rStyle w:val="Hyperlink"/>
          </w:rPr>
          <w:t>https://www.theguardian.com/uk-news/2022/nov/25/humberside-police-judged-outstanding-five-years-after-being-ranked-as-failing</w:t>
        </w:r>
      </w:hyperlink>
    </w:p>
    <w:p w14:paraId="0AAF4C25" w14:textId="076E4A22" w:rsidR="002645E4" w:rsidRPr="00AD3C26" w:rsidRDefault="002645E4" w:rsidP="006C5287">
      <w:r w:rsidRPr="00AD3C26">
        <w:t>(Accessed: November 2022)</w:t>
      </w:r>
    </w:p>
    <w:p w14:paraId="67F0BFD5" w14:textId="77777777" w:rsidR="006C5287" w:rsidRPr="00AD3C26" w:rsidRDefault="006C5287" w:rsidP="006C5287"/>
    <w:p w14:paraId="19FC3B41" w14:textId="19C2910B" w:rsidR="006C5287" w:rsidRPr="00AD3C26" w:rsidRDefault="002645E4" w:rsidP="006C5287">
      <w:r w:rsidRPr="00AD3C26">
        <w:t xml:space="preserve">The Police </w:t>
      </w:r>
      <w:proofErr w:type="spellStart"/>
      <w:r w:rsidRPr="00AD3C26">
        <w:t>O</w:t>
      </w:r>
      <w:r w:rsidR="006C5287" w:rsidRPr="00AD3C26">
        <w:t>rcle</w:t>
      </w:r>
      <w:proofErr w:type="spellEnd"/>
      <w:r w:rsidRPr="00AD3C26">
        <w:t xml:space="preserve"> (</w:t>
      </w:r>
      <w:proofErr w:type="spellStart"/>
      <w:r w:rsidRPr="00AD3C26">
        <w:t>n.a.</w:t>
      </w:r>
      <w:proofErr w:type="spellEnd"/>
      <w:r w:rsidRPr="00AD3C26">
        <w:t xml:space="preserve">) – Force mental health scheme frees up thousands of </w:t>
      </w:r>
      <w:proofErr w:type="gramStart"/>
      <w:r w:rsidR="00AD3C26" w:rsidRPr="00AD3C26">
        <w:t>officer</w:t>
      </w:r>
      <w:proofErr w:type="gramEnd"/>
      <w:r w:rsidRPr="00AD3C26">
        <w:t xml:space="preserve"> hours</w:t>
      </w:r>
      <w:r w:rsidR="006C5287" w:rsidRPr="00AD3C26">
        <w:t xml:space="preserve"> </w:t>
      </w:r>
    </w:p>
    <w:p w14:paraId="7C79DD2A" w14:textId="3767028D" w:rsidR="006C5287" w:rsidRPr="00AD3C26" w:rsidRDefault="002328F8" w:rsidP="006C5287">
      <w:pPr>
        <w:rPr>
          <w:color w:val="121212"/>
          <w:shd w:val="clear" w:color="auto" w:fill="FFFFFF"/>
        </w:rPr>
      </w:pPr>
      <w:r w:rsidRPr="00AD3C26">
        <w:t xml:space="preserve">Available at: </w:t>
      </w:r>
      <w:hyperlink r:id="rId33" w:history="1">
        <w:r w:rsidRPr="00AD3C26">
          <w:rPr>
            <w:rStyle w:val="Hyperlink"/>
            <w:shd w:val="clear" w:color="auto" w:fill="FFFFFF"/>
          </w:rPr>
          <w:t>https://touch.policeoracle.com/news/article.cfm?id=108722</w:t>
        </w:r>
      </w:hyperlink>
    </w:p>
    <w:p w14:paraId="0A660B1C" w14:textId="77777777" w:rsidR="002645E4" w:rsidRPr="00AD3C26" w:rsidRDefault="002645E4" w:rsidP="002645E4">
      <w:r w:rsidRPr="00AD3C26">
        <w:t>(Accessed: November 2022)</w:t>
      </w:r>
    </w:p>
    <w:p w14:paraId="05D9AA47" w14:textId="77777777" w:rsidR="002645E4" w:rsidRPr="00AD3C26" w:rsidRDefault="002645E4" w:rsidP="006C5287"/>
    <w:p w14:paraId="6A268912" w14:textId="77777777" w:rsidR="006C5287" w:rsidRPr="00AD3C26" w:rsidRDefault="006C5287" w:rsidP="006C5287">
      <w:pPr>
        <w:rPr>
          <w:color w:val="121212"/>
          <w:shd w:val="clear" w:color="auto" w:fill="FFFFFF"/>
        </w:rPr>
      </w:pPr>
    </w:p>
    <w:p w14:paraId="01782F27" w14:textId="2D042780" w:rsidR="002645E4" w:rsidRPr="00AD3C26" w:rsidRDefault="002645E4" w:rsidP="006C5287">
      <w:pPr>
        <w:rPr>
          <w:color w:val="333333"/>
          <w:shd w:val="clear" w:color="auto" w:fill="FFFFFF"/>
        </w:rPr>
      </w:pPr>
      <w:r w:rsidRPr="00AD3C26">
        <w:rPr>
          <w:rStyle w:val="Emphasis"/>
          <w:i w:val="0"/>
          <w:iCs w:val="0"/>
          <w:color w:val="333333"/>
        </w:rPr>
        <w:t>The Guardian</w:t>
      </w:r>
      <w:r w:rsidRPr="00AD3C26">
        <w:rPr>
          <w:rStyle w:val="apple-converted-space"/>
          <w:color w:val="333333"/>
          <w:shd w:val="clear" w:color="auto" w:fill="FFFFFF"/>
        </w:rPr>
        <w:t> </w:t>
      </w:r>
      <w:r w:rsidRPr="00AD3C26">
        <w:rPr>
          <w:color w:val="333333"/>
          <w:shd w:val="clear" w:color="auto" w:fill="FFFFFF"/>
        </w:rPr>
        <w:t xml:space="preserve">25 - </w:t>
      </w:r>
      <w:r w:rsidR="006C5287" w:rsidRPr="00AD3C26">
        <w:rPr>
          <w:color w:val="333333"/>
          <w:shd w:val="clear" w:color="auto" w:fill="FFFFFF"/>
        </w:rPr>
        <w:t xml:space="preserve">Blair I (2016) The police can’t continue to pick up the pieces of Britain’s mental health cuts. </w:t>
      </w:r>
    </w:p>
    <w:p w14:paraId="206512F9" w14:textId="0F77C974" w:rsidR="002328F8" w:rsidRPr="00AD3C26" w:rsidRDefault="006C5287" w:rsidP="006C5287">
      <w:pPr>
        <w:rPr>
          <w:rStyle w:val="apple-converted-space"/>
          <w:color w:val="333333"/>
          <w:shd w:val="clear" w:color="auto" w:fill="FFFFFF"/>
        </w:rPr>
      </w:pPr>
      <w:r w:rsidRPr="00AD3C26">
        <w:rPr>
          <w:color w:val="333333"/>
          <w:shd w:val="clear" w:color="auto" w:fill="FFFFFF"/>
        </w:rPr>
        <w:t>Available</w:t>
      </w:r>
      <w:r w:rsidR="002328F8" w:rsidRPr="00AD3C26">
        <w:rPr>
          <w:color w:val="333333"/>
          <w:shd w:val="clear" w:color="auto" w:fill="FFFFFF"/>
        </w:rPr>
        <w:t xml:space="preserve"> </w:t>
      </w:r>
      <w:r w:rsidRPr="00AD3C26">
        <w:rPr>
          <w:color w:val="333333"/>
          <w:shd w:val="clear" w:color="auto" w:fill="FFFFFF"/>
        </w:rPr>
        <w:t>at:</w:t>
      </w:r>
      <w:r w:rsidRPr="00AD3C26">
        <w:rPr>
          <w:rStyle w:val="apple-converted-space"/>
          <w:color w:val="333333"/>
          <w:shd w:val="clear" w:color="auto" w:fill="FFFFFF"/>
        </w:rPr>
        <w:t> </w:t>
      </w:r>
      <w:hyperlink r:id="rId34" w:history="1">
        <w:r w:rsidRPr="00AD3C26">
          <w:rPr>
            <w:rStyle w:val="Hyperlink"/>
            <w:color w:val="006ACC"/>
          </w:rPr>
          <w:t>http://www.theguardian.com/commentisfree/2016/oct/25/police-britain-mental-health-cuts-crisis</w:t>
        </w:r>
      </w:hyperlink>
      <w:r w:rsidRPr="00AD3C26">
        <w:rPr>
          <w:rStyle w:val="apple-converted-space"/>
          <w:color w:val="333333"/>
          <w:shd w:val="clear" w:color="auto" w:fill="FFFFFF"/>
        </w:rPr>
        <w:t> </w:t>
      </w:r>
    </w:p>
    <w:p w14:paraId="63655845" w14:textId="38AB4C43" w:rsidR="006C5287" w:rsidRPr="00AD3C26" w:rsidRDefault="006C5287" w:rsidP="006C5287">
      <w:pPr>
        <w:rPr>
          <w:color w:val="333333"/>
          <w:shd w:val="clear" w:color="auto" w:fill="FFFFFF"/>
        </w:rPr>
      </w:pPr>
      <w:r w:rsidRPr="00AD3C26">
        <w:rPr>
          <w:color w:val="333333"/>
          <w:shd w:val="clear" w:color="auto" w:fill="FFFFFF"/>
        </w:rPr>
        <w:t>(</w:t>
      </w:r>
      <w:proofErr w:type="gramStart"/>
      <w:r w:rsidRPr="00AD3C26">
        <w:rPr>
          <w:color w:val="333333"/>
          <w:shd w:val="clear" w:color="auto" w:fill="FFFFFF"/>
        </w:rPr>
        <w:t xml:space="preserve">accessed  </w:t>
      </w:r>
      <w:r w:rsidR="002645E4" w:rsidRPr="00AD3C26">
        <w:rPr>
          <w:color w:val="333333"/>
          <w:shd w:val="clear" w:color="auto" w:fill="FFFFFF"/>
        </w:rPr>
        <w:t>November</w:t>
      </w:r>
      <w:proofErr w:type="gramEnd"/>
      <w:r w:rsidR="002645E4" w:rsidRPr="00AD3C26">
        <w:rPr>
          <w:color w:val="333333"/>
          <w:shd w:val="clear" w:color="auto" w:fill="FFFFFF"/>
        </w:rPr>
        <w:t xml:space="preserve"> 2022</w:t>
      </w:r>
      <w:r w:rsidRPr="00AD3C26">
        <w:rPr>
          <w:color w:val="333333"/>
          <w:shd w:val="clear" w:color="auto" w:fill="FFFFFF"/>
        </w:rPr>
        <w:t>).</w:t>
      </w:r>
    </w:p>
    <w:p w14:paraId="41F83C03" w14:textId="77777777" w:rsidR="006C5287" w:rsidRPr="00AD3C26" w:rsidRDefault="006C5287" w:rsidP="006C5287">
      <w:pPr>
        <w:rPr>
          <w:color w:val="333333"/>
          <w:shd w:val="clear" w:color="auto" w:fill="FFFFFF"/>
        </w:rPr>
      </w:pPr>
    </w:p>
    <w:p w14:paraId="6B231CF9" w14:textId="77777777" w:rsidR="006C5287" w:rsidRPr="00AD3C26" w:rsidRDefault="006C5287" w:rsidP="006C5287">
      <w:pPr>
        <w:spacing w:before="100" w:beforeAutospacing="1" w:after="100" w:afterAutospacing="1"/>
        <w:rPr>
          <w:color w:val="222222"/>
        </w:rPr>
      </w:pPr>
      <w:r w:rsidRPr="00AD3C26">
        <w:rPr>
          <w:color w:val="222222"/>
          <w:shd w:val="clear" w:color="auto" w:fill="FFFFFF"/>
        </w:rPr>
        <w:t>Walley, P. and Adams, M.M., 2019. An evaluation of demand management practices in UK police forces.</w:t>
      </w:r>
      <w:r w:rsidRPr="00AD3C26">
        <w:rPr>
          <w:rStyle w:val="apple-converted-space"/>
          <w:color w:val="222222"/>
          <w:shd w:val="clear" w:color="auto" w:fill="FFFFFF"/>
        </w:rPr>
        <w:t> </w:t>
      </w:r>
      <w:r w:rsidRPr="00AD3C26">
        <w:rPr>
          <w:color w:val="222222"/>
        </w:rPr>
        <w:t>Milton Keynes: Centre for Policing Research and Learning</w:t>
      </w:r>
    </w:p>
    <w:p w14:paraId="4F7FA10C" w14:textId="3F249574" w:rsidR="002328F8" w:rsidRPr="00AD3C26" w:rsidRDefault="002328F8" w:rsidP="002328F8">
      <w:r w:rsidRPr="00AD3C26">
        <w:t xml:space="preserve">HM Government (2014) - Mental Health Crisis Care Concordat </w:t>
      </w:r>
    </w:p>
    <w:p w14:paraId="580D78F9" w14:textId="77777777" w:rsidR="002328F8" w:rsidRPr="00AD3C26" w:rsidRDefault="002328F8" w:rsidP="002328F8">
      <w:r w:rsidRPr="00AD3C26">
        <w:t xml:space="preserve">Available at: </w:t>
      </w:r>
      <w:hyperlink r:id="rId35" w:history="1">
        <w:r w:rsidRPr="00AD3C26">
          <w:rPr>
            <w:rStyle w:val="Hyperlink"/>
          </w:rPr>
          <w:t>https://assets.publishing.service.gov.uk/government/uploads/system/uploads/attachment_data/file/281242/36353_Mental_Health_Crisis_accessible.pdf</w:t>
        </w:r>
      </w:hyperlink>
    </w:p>
    <w:p w14:paraId="337DD956" w14:textId="58430965" w:rsidR="002328F8" w:rsidRPr="00AD3C26" w:rsidRDefault="002328F8" w:rsidP="002328F8">
      <w:r w:rsidRPr="00AD3C26">
        <w:t>(</w:t>
      </w:r>
      <w:proofErr w:type="gramStart"/>
      <w:r w:rsidRPr="00AD3C26">
        <w:t>accessed</w:t>
      </w:r>
      <w:proofErr w:type="gramEnd"/>
      <w:r w:rsidRPr="00AD3C26">
        <w:t xml:space="preserve"> January 2023</w:t>
      </w:r>
      <w:r w:rsidR="00AD3C26">
        <w:t>)</w:t>
      </w:r>
    </w:p>
    <w:p w14:paraId="1E45D74E" w14:textId="77777777" w:rsidR="00AD3C26" w:rsidRDefault="00AD3C26" w:rsidP="007F209F">
      <w:pPr>
        <w:spacing w:line="480" w:lineRule="auto"/>
      </w:pPr>
    </w:p>
    <w:p w14:paraId="5942F28E" w14:textId="77777777" w:rsidR="00867DD4" w:rsidRDefault="00867DD4" w:rsidP="00867DD4">
      <w:pPr>
        <w:pStyle w:val="NormalWeb"/>
        <w:spacing w:before="0" w:after="0"/>
        <w:rPr>
          <w:color w:val="000000" w:themeColor="text1"/>
        </w:rPr>
      </w:pPr>
      <w:r>
        <w:t xml:space="preserve">HMICFS (2018) – </w:t>
      </w:r>
      <w:r w:rsidRPr="00867DD4">
        <w:rPr>
          <w:color w:val="000000" w:themeColor="text1"/>
          <w:lang w:val="en-GB" w:eastAsia="en-GB"/>
        </w:rPr>
        <w:t xml:space="preserve">Policing and Mental Health </w:t>
      </w:r>
      <w:r w:rsidRPr="00867DD4">
        <w:rPr>
          <w:color w:val="000000" w:themeColor="text1"/>
        </w:rPr>
        <w:t xml:space="preserve">Picking Up the Pieces </w:t>
      </w:r>
    </w:p>
    <w:p w14:paraId="0455AE2D" w14:textId="2B2ACFB0" w:rsidR="00867DD4" w:rsidRPr="00867DD4" w:rsidRDefault="00867DD4" w:rsidP="00867DD4">
      <w:pPr>
        <w:pStyle w:val="NormalWeb"/>
        <w:spacing w:before="0" w:after="0"/>
        <w:rPr>
          <w:color w:val="000000" w:themeColor="text1"/>
          <w:lang w:val="en-GB" w:eastAsia="en-GB"/>
        </w:rPr>
      </w:pPr>
      <w:r>
        <w:rPr>
          <w:color w:val="000000" w:themeColor="text1"/>
        </w:rPr>
        <w:t xml:space="preserve">Available at: </w:t>
      </w:r>
      <w:hyperlink r:id="rId36" w:history="1">
        <w:r w:rsidRPr="00B646E5">
          <w:rPr>
            <w:rStyle w:val="Hyperlink"/>
          </w:rPr>
          <w:t>https://www.justiceinspectorates.gov.uk/hmicfrs/wp-content/uploads/policing-and-mental-health-picking-up-the-pieces.pdf</w:t>
        </w:r>
      </w:hyperlink>
    </w:p>
    <w:p w14:paraId="4927201E" w14:textId="6DF6C416" w:rsidR="00867DD4" w:rsidRDefault="00867DD4" w:rsidP="00867DD4">
      <w:r>
        <w:t>(Accessed January 2023)</w:t>
      </w:r>
    </w:p>
    <w:p w14:paraId="5CAED4B6" w14:textId="77777777" w:rsidR="00867DD4" w:rsidRDefault="00867DD4" w:rsidP="00867DD4"/>
    <w:p w14:paraId="1C0ED147" w14:textId="5B935AFC" w:rsidR="00AD3C26" w:rsidRPr="00867DD4" w:rsidRDefault="00AD3C26" w:rsidP="00AD3C26">
      <w:r w:rsidRPr="00867DD4">
        <w:rPr>
          <w:color w:val="2D2D2D"/>
        </w:rPr>
        <w:t>Indeed (2022) - What Is Research Methodology (why it is important and types)</w:t>
      </w:r>
    </w:p>
    <w:p w14:paraId="5D03FE77" w14:textId="428E110D" w:rsidR="007F209F" w:rsidRDefault="00AD3C26" w:rsidP="00AD3C26">
      <w:r>
        <w:t xml:space="preserve">Available at: </w:t>
      </w:r>
      <w:hyperlink r:id="rId37" w:history="1">
        <w:r w:rsidRPr="00B646E5">
          <w:rPr>
            <w:rStyle w:val="Hyperlink"/>
          </w:rPr>
          <w:t>https://www.indeed.com/career-advice/career-development/research-methodology</w:t>
        </w:r>
      </w:hyperlink>
    </w:p>
    <w:p w14:paraId="1B9186B5" w14:textId="465276FF" w:rsidR="00AD3C26" w:rsidRDefault="00AD3C26" w:rsidP="00AD3C26">
      <w:r>
        <w:t>(Accessed February 2023)</w:t>
      </w:r>
    </w:p>
    <w:p w14:paraId="314A875B" w14:textId="77777777" w:rsidR="00AD3C26" w:rsidRDefault="00AD3C26" w:rsidP="00AD3C26"/>
    <w:p w14:paraId="59202265" w14:textId="33725F6E" w:rsidR="00AD3C26" w:rsidRPr="00AD3C26" w:rsidRDefault="00AD3C26" w:rsidP="00AD3C26">
      <w:pPr>
        <w:pStyle w:val="Heading1"/>
        <w:rPr>
          <w:rFonts w:ascii="Times New Roman" w:hAnsi="Times New Roman" w:cs="Times New Roman"/>
          <w:b w:val="0"/>
          <w:bCs w:val="0"/>
          <w:color w:val="000000" w:themeColor="text1"/>
          <w:sz w:val="24"/>
          <w:szCs w:val="24"/>
        </w:rPr>
      </w:pPr>
      <w:r w:rsidRPr="00AD3C26">
        <w:rPr>
          <w:rFonts w:ascii="Times New Roman" w:hAnsi="Times New Roman" w:cs="Times New Roman"/>
          <w:b w:val="0"/>
          <w:bCs w:val="0"/>
          <w:color w:val="000000" w:themeColor="text1"/>
          <w:sz w:val="24"/>
          <w:szCs w:val="24"/>
        </w:rPr>
        <w:t xml:space="preserve">Furman university (2021) - Information </w:t>
      </w:r>
      <w:r w:rsidR="00867DD4" w:rsidRPr="00AD3C26">
        <w:rPr>
          <w:rFonts w:ascii="Times New Roman" w:hAnsi="Times New Roman" w:cs="Times New Roman"/>
          <w:b w:val="0"/>
          <w:bCs w:val="0"/>
          <w:color w:val="000000" w:themeColor="text1"/>
          <w:sz w:val="24"/>
          <w:szCs w:val="24"/>
        </w:rPr>
        <w:t>for</w:t>
      </w:r>
      <w:r w:rsidRPr="00AD3C26">
        <w:rPr>
          <w:rFonts w:ascii="Times New Roman" w:hAnsi="Times New Roman" w:cs="Times New Roman"/>
          <w:b w:val="0"/>
          <w:bCs w:val="0"/>
          <w:color w:val="000000" w:themeColor="text1"/>
          <w:sz w:val="24"/>
          <w:szCs w:val="24"/>
        </w:rPr>
        <w:t xml:space="preserve"> Students: What is the difference between Primary and Secondary sources?</w:t>
      </w:r>
    </w:p>
    <w:p w14:paraId="7D46155C" w14:textId="29D83DB8" w:rsidR="007F209F" w:rsidRPr="00AD3C26" w:rsidRDefault="00AD3C26" w:rsidP="00AD3C26">
      <w:r>
        <w:t>Available at:</w:t>
      </w:r>
      <w:hyperlink r:id="rId38" w:history="1">
        <w:r w:rsidRPr="00B646E5">
          <w:rPr>
            <w:rStyle w:val="Hyperlink"/>
            <w:shd w:val="clear" w:color="auto" w:fill="FFFFFF"/>
          </w:rPr>
          <w:t>https://libguides.furman.edu/special-collections/for-students/primary-secondary-sources</w:t>
        </w:r>
      </w:hyperlink>
    </w:p>
    <w:p w14:paraId="04AE6D7A" w14:textId="0CEDB753" w:rsidR="007F209F" w:rsidRDefault="00AD3C26" w:rsidP="00AD3C26">
      <w:r>
        <w:t>(Accessed February 2023)</w:t>
      </w:r>
    </w:p>
    <w:p w14:paraId="1B7AE9B2" w14:textId="77777777" w:rsidR="008C0AED" w:rsidRDefault="008C0AED" w:rsidP="00CE6DB9"/>
    <w:p w14:paraId="7DCEF214" w14:textId="77777777" w:rsidR="008C0AED" w:rsidRDefault="008C0AED" w:rsidP="00CE6DB9"/>
    <w:p w14:paraId="6A877973" w14:textId="77777777" w:rsidR="008C0AED" w:rsidRDefault="008C0AED" w:rsidP="00CE6DB9"/>
    <w:p w14:paraId="5EF99D81" w14:textId="77777777" w:rsidR="008C0AED" w:rsidRDefault="008C0AED" w:rsidP="00CE6DB9"/>
    <w:p w14:paraId="3D240873" w14:textId="77777777" w:rsidR="008C0AED" w:rsidRDefault="008C0AED" w:rsidP="00CE6DB9"/>
    <w:p w14:paraId="7BDEB08C" w14:textId="77777777" w:rsidR="008C0AED" w:rsidRDefault="008C0AED" w:rsidP="00CE6DB9"/>
    <w:p w14:paraId="79359038" w14:textId="77777777" w:rsidR="008C0AED" w:rsidRDefault="008C0AED" w:rsidP="00CE6DB9"/>
    <w:p w14:paraId="4579BD92" w14:textId="77777777" w:rsidR="008C0AED" w:rsidRDefault="008C0AED" w:rsidP="00CE6DB9"/>
    <w:p w14:paraId="133A9100" w14:textId="77777777" w:rsidR="00C813DD" w:rsidRDefault="00C813DD" w:rsidP="00CE6DB9"/>
    <w:p w14:paraId="0CC1C4BF" w14:textId="77777777" w:rsidR="008C0AED" w:rsidRDefault="008C0AED" w:rsidP="00CE6DB9"/>
    <w:p w14:paraId="68256A1D" w14:textId="77777777" w:rsidR="008C0AED" w:rsidRDefault="008C0AED" w:rsidP="00CE6DB9"/>
    <w:p w14:paraId="1F65B39E" w14:textId="488DE893" w:rsidR="008C0AED" w:rsidRPr="00BD6714" w:rsidRDefault="008C0AED" w:rsidP="00CE6DB9">
      <w:pPr>
        <w:rPr>
          <w:b/>
          <w:bCs/>
          <w:u w:val="single"/>
        </w:rPr>
      </w:pPr>
      <w:r w:rsidRPr="00BD6714">
        <w:rPr>
          <w:b/>
          <w:bCs/>
          <w:u w:val="single"/>
        </w:rPr>
        <w:t xml:space="preserve">Appendix </w:t>
      </w:r>
    </w:p>
    <w:p w14:paraId="6B32F699" w14:textId="77777777" w:rsidR="008C0AED" w:rsidRDefault="008C0AED" w:rsidP="00CE6DB9"/>
    <w:p w14:paraId="5B95C004" w14:textId="77777777" w:rsidR="008C0AED" w:rsidRDefault="008C0AED" w:rsidP="008C0AED">
      <w:r w:rsidRPr="00D82562">
        <w:rPr>
          <w:noProof/>
        </w:rPr>
        <w:drawing>
          <wp:inline distT="0" distB="0" distL="0" distR="0" wp14:anchorId="0E2793F2" wp14:editId="1F636CDA">
            <wp:extent cx="5727700" cy="1943735"/>
            <wp:effectExtent l="0" t="0" r="0" b="0"/>
            <wp:docPr id="1789122245"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22245" name="Picture 1" descr="A picture containing text, screenshot, font&#10;&#10;Description automatically generated"/>
                    <pic:cNvPicPr/>
                  </pic:nvPicPr>
                  <pic:blipFill>
                    <a:blip r:embed="rId39"/>
                    <a:stretch>
                      <a:fillRect/>
                    </a:stretch>
                  </pic:blipFill>
                  <pic:spPr>
                    <a:xfrm>
                      <a:off x="0" y="0"/>
                      <a:ext cx="5727700" cy="1943735"/>
                    </a:xfrm>
                    <a:prstGeom prst="rect">
                      <a:avLst/>
                    </a:prstGeom>
                  </pic:spPr>
                </pic:pic>
              </a:graphicData>
            </a:graphic>
          </wp:inline>
        </w:drawing>
      </w:r>
    </w:p>
    <w:p w14:paraId="1AF44A5F" w14:textId="77777777" w:rsidR="008C0AED" w:rsidRDefault="008C0AED" w:rsidP="008C0AED"/>
    <w:p w14:paraId="28D5EE16" w14:textId="77777777" w:rsidR="008C0AED" w:rsidRDefault="008C0AED" w:rsidP="008C0AED">
      <w:r w:rsidRPr="00D82562">
        <w:rPr>
          <w:noProof/>
        </w:rPr>
        <w:drawing>
          <wp:inline distT="0" distB="0" distL="0" distR="0" wp14:anchorId="4453BB0A" wp14:editId="5B3B5249">
            <wp:extent cx="5727700" cy="1892935"/>
            <wp:effectExtent l="0" t="0" r="0" b="0"/>
            <wp:docPr id="1714229629" name="Picture 1" descr="A green and red pie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229629" name="Picture 1" descr="A green and red pie chart&#10;&#10;Description automatically generated with low confidence"/>
                    <pic:cNvPicPr/>
                  </pic:nvPicPr>
                  <pic:blipFill>
                    <a:blip r:embed="rId40"/>
                    <a:stretch>
                      <a:fillRect/>
                    </a:stretch>
                  </pic:blipFill>
                  <pic:spPr>
                    <a:xfrm>
                      <a:off x="0" y="0"/>
                      <a:ext cx="5727700" cy="1892935"/>
                    </a:xfrm>
                    <a:prstGeom prst="rect">
                      <a:avLst/>
                    </a:prstGeom>
                  </pic:spPr>
                </pic:pic>
              </a:graphicData>
            </a:graphic>
          </wp:inline>
        </w:drawing>
      </w:r>
    </w:p>
    <w:p w14:paraId="321B9816" w14:textId="77777777" w:rsidR="008C0AED" w:rsidRDefault="008C0AED" w:rsidP="008C0AED"/>
    <w:p w14:paraId="67A65284" w14:textId="77777777" w:rsidR="008C0AED" w:rsidRDefault="008C0AED" w:rsidP="008C0AED">
      <w:r w:rsidRPr="00D82562">
        <w:rPr>
          <w:noProof/>
        </w:rPr>
        <w:drawing>
          <wp:inline distT="0" distB="0" distL="0" distR="0" wp14:anchorId="0DD0AAB1" wp14:editId="1930F88F">
            <wp:extent cx="5727700" cy="1756410"/>
            <wp:effectExtent l="0" t="0" r="0" b="0"/>
            <wp:docPr id="771690961"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690961" name="Picture 1" descr="A picture containing text, font, screenshot&#10;&#10;Description automatically generated"/>
                    <pic:cNvPicPr/>
                  </pic:nvPicPr>
                  <pic:blipFill>
                    <a:blip r:embed="rId41"/>
                    <a:stretch>
                      <a:fillRect/>
                    </a:stretch>
                  </pic:blipFill>
                  <pic:spPr>
                    <a:xfrm>
                      <a:off x="0" y="0"/>
                      <a:ext cx="5727700" cy="1756410"/>
                    </a:xfrm>
                    <a:prstGeom prst="rect">
                      <a:avLst/>
                    </a:prstGeom>
                  </pic:spPr>
                </pic:pic>
              </a:graphicData>
            </a:graphic>
          </wp:inline>
        </w:drawing>
      </w:r>
    </w:p>
    <w:p w14:paraId="72B87994" w14:textId="77777777" w:rsidR="008C0AED" w:rsidRDefault="008C0AED" w:rsidP="008C0AED"/>
    <w:p w14:paraId="2A1D04A0" w14:textId="77777777" w:rsidR="008C0AED" w:rsidRDefault="008C0AED" w:rsidP="008C0AED">
      <w:r w:rsidRPr="00D82562">
        <w:rPr>
          <w:noProof/>
        </w:rPr>
        <w:lastRenderedPageBreak/>
        <w:drawing>
          <wp:inline distT="0" distB="0" distL="0" distR="0" wp14:anchorId="06BC3888" wp14:editId="7DD15DD1">
            <wp:extent cx="5727700" cy="1961515"/>
            <wp:effectExtent l="0" t="0" r="0" b="0"/>
            <wp:docPr id="1204739394"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739394" name="Picture 1" descr="A picture containing text, font, screenshot&#10;&#10;Description automatically generated"/>
                    <pic:cNvPicPr/>
                  </pic:nvPicPr>
                  <pic:blipFill>
                    <a:blip r:embed="rId42"/>
                    <a:stretch>
                      <a:fillRect/>
                    </a:stretch>
                  </pic:blipFill>
                  <pic:spPr>
                    <a:xfrm>
                      <a:off x="0" y="0"/>
                      <a:ext cx="5727700" cy="1961515"/>
                    </a:xfrm>
                    <a:prstGeom prst="rect">
                      <a:avLst/>
                    </a:prstGeom>
                  </pic:spPr>
                </pic:pic>
              </a:graphicData>
            </a:graphic>
          </wp:inline>
        </w:drawing>
      </w:r>
    </w:p>
    <w:p w14:paraId="36472A4B" w14:textId="77777777" w:rsidR="008C0AED" w:rsidRDefault="008C0AED" w:rsidP="008C0AED"/>
    <w:p w14:paraId="632E539D" w14:textId="77777777" w:rsidR="008C0AED" w:rsidRDefault="008C0AED" w:rsidP="008C0AED">
      <w:r w:rsidRPr="00D82562">
        <w:rPr>
          <w:noProof/>
        </w:rPr>
        <w:drawing>
          <wp:inline distT="0" distB="0" distL="0" distR="0" wp14:anchorId="640925C4" wp14:editId="4DFAC05F">
            <wp:extent cx="5727700" cy="1817370"/>
            <wp:effectExtent l="0" t="0" r="0" b="0"/>
            <wp:docPr id="595169990"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169990" name="Picture 1" descr="A picture containing text, font, screenshot&#10;&#10;Description automatically generated"/>
                    <pic:cNvPicPr/>
                  </pic:nvPicPr>
                  <pic:blipFill>
                    <a:blip r:embed="rId43"/>
                    <a:stretch>
                      <a:fillRect/>
                    </a:stretch>
                  </pic:blipFill>
                  <pic:spPr>
                    <a:xfrm>
                      <a:off x="0" y="0"/>
                      <a:ext cx="5727700" cy="1817370"/>
                    </a:xfrm>
                    <a:prstGeom prst="rect">
                      <a:avLst/>
                    </a:prstGeom>
                  </pic:spPr>
                </pic:pic>
              </a:graphicData>
            </a:graphic>
          </wp:inline>
        </w:drawing>
      </w:r>
    </w:p>
    <w:p w14:paraId="034A9C1C" w14:textId="77777777" w:rsidR="008C0AED" w:rsidRDefault="008C0AED" w:rsidP="008C0AED"/>
    <w:p w14:paraId="60538B21" w14:textId="77777777" w:rsidR="008C0AED" w:rsidRDefault="008C0AED" w:rsidP="008C0AED">
      <w:r w:rsidRPr="00D82562">
        <w:rPr>
          <w:noProof/>
        </w:rPr>
        <w:drawing>
          <wp:inline distT="0" distB="0" distL="0" distR="0" wp14:anchorId="27B2D321" wp14:editId="125A71EE">
            <wp:extent cx="5727700" cy="1915160"/>
            <wp:effectExtent l="0" t="0" r="0" b="2540"/>
            <wp:docPr id="2147349648" name="Picture 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349648" name="Picture 1" descr="A picture containing text, screenshot, diagram, font&#10;&#10;Description automatically generated"/>
                    <pic:cNvPicPr/>
                  </pic:nvPicPr>
                  <pic:blipFill>
                    <a:blip r:embed="rId44"/>
                    <a:stretch>
                      <a:fillRect/>
                    </a:stretch>
                  </pic:blipFill>
                  <pic:spPr>
                    <a:xfrm>
                      <a:off x="0" y="0"/>
                      <a:ext cx="5727700" cy="1915160"/>
                    </a:xfrm>
                    <a:prstGeom prst="rect">
                      <a:avLst/>
                    </a:prstGeom>
                  </pic:spPr>
                </pic:pic>
              </a:graphicData>
            </a:graphic>
          </wp:inline>
        </w:drawing>
      </w:r>
    </w:p>
    <w:p w14:paraId="000D4A3C" w14:textId="77777777" w:rsidR="008C0AED" w:rsidRDefault="008C0AED" w:rsidP="008C0AED"/>
    <w:p w14:paraId="18E590BA" w14:textId="77777777" w:rsidR="008C0AED" w:rsidRDefault="008C0AED" w:rsidP="008C0AED">
      <w:r w:rsidRPr="00D82562">
        <w:rPr>
          <w:noProof/>
        </w:rPr>
        <w:drawing>
          <wp:inline distT="0" distB="0" distL="0" distR="0" wp14:anchorId="32D1823E" wp14:editId="2A7E42A4">
            <wp:extent cx="5727700" cy="1832610"/>
            <wp:effectExtent l="0" t="0" r="0" b="0"/>
            <wp:docPr id="665407736"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407736" name="Picture 1" descr="A picture containing text, font, screenshot&#10;&#10;Description automatically generated"/>
                    <pic:cNvPicPr/>
                  </pic:nvPicPr>
                  <pic:blipFill>
                    <a:blip r:embed="rId45"/>
                    <a:stretch>
                      <a:fillRect/>
                    </a:stretch>
                  </pic:blipFill>
                  <pic:spPr>
                    <a:xfrm>
                      <a:off x="0" y="0"/>
                      <a:ext cx="5727700" cy="1832610"/>
                    </a:xfrm>
                    <a:prstGeom prst="rect">
                      <a:avLst/>
                    </a:prstGeom>
                  </pic:spPr>
                </pic:pic>
              </a:graphicData>
            </a:graphic>
          </wp:inline>
        </w:drawing>
      </w:r>
    </w:p>
    <w:p w14:paraId="39EDFA80" w14:textId="77777777" w:rsidR="008C0AED" w:rsidRDefault="008C0AED" w:rsidP="008C0AED"/>
    <w:p w14:paraId="79AFDA34" w14:textId="77777777" w:rsidR="008C0AED" w:rsidRDefault="008C0AED" w:rsidP="008C0AED">
      <w:r w:rsidRPr="00D82562">
        <w:rPr>
          <w:noProof/>
        </w:rPr>
        <w:lastRenderedPageBreak/>
        <w:drawing>
          <wp:inline distT="0" distB="0" distL="0" distR="0" wp14:anchorId="48CF574F" wp14:editId="55554159">
            <wp:extent cx="5727700" cy="1858645"/>
            <wp:effectExtent l="0" t="0" r="0" b="0"/>
            <wp:docPr id="1409574437" name="Picture 1" descr="A picture containing screenshot, tex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574437" name="Picture 1" descr="A picture containing screenshot, text, font&#10;&#10;Description automatically generated"/>
                    <pic:cNvPicPr/>
                  </pic:nvPicPr>
                  <pic:blipFill>
                    <a:blip r:embed="rId46"/>
                    <a:stretch>
                      <a:fillRect/>
                    </a:stretch>
                  </pic:blipFill>
                  <pic:spPr>
                    <a:xfrm>
                      <a:off x="0" y="0"/>
                      <a:ext cx="5727700" cy="1858645"/>
                    </a:xfrm>
                    <a:prstGeom prst="rect">
                      <a:avLst/>
                    </a:prstGeom>
                  </pic:spPr>
                </pic:pic>
              </a:graphicData>
            </a:graphic>
          </wp:inline>
        </w:drawing>
      </w:r>
    </w:p>
    <w:p w14:paraId="6A53057C" w14:textId="77777777" w:rsidR="008C0AED" w:rsidRDefault="008C0AED" w:rsidP="008C0AED"/>
    <w:p w14:paraId="0E0644FC" w14:textId="77777777" w:rsidR="008C0AED" w:rsidRDefault="008C0AED" w:rsidP="008C0AED">
      <w:r w:rsidRPr="00D82562">
        <w:rPr>
          <w:noProof/>
        </w:rPr>
        <w:drawing>
          <wp:inline distT="0" distB="0" distL="0" distR="0" wp14:anchorId="42B8D065" wp14:editId="471F7D18">
            <wp:extent cx="5727700" cy="2084705"/>
            <wp:effectExtent l="0" t="0" r="0" b="0"/>
            <wp:docPr id="328455183" name="Picture 1" descr="A picture containing text, diagram, softwar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455183" name="Picture 1" descr="A picture containing text, diagram, software, screenshot&#10;&#10;Description automatically generated"/>
                    <pic:cNvPicPr/>
                  </pic:nvPicPr>
                  <pic:blipFill>
                    <a:blip r:embed="rId47"/>
                    <a:stretch>
                      <a:fillRect/>
                    </a:stretch>
                  </pic:blipFill>
                  <pic:spPr>
                    <a:xfrm>
                      <a:off x="0" y="0"/>
                      <a:ext cx="5727700" cy="2084705"/>
                    </a:xfrm>
                    <a:prstGeom prst="rect">
                      <a:avLst/>
                    </a:prstGeom>
                  </pic:spPr>
                </pic:pic>
              </a:graphicData>
            </a:graphic>
          </wp:inline>
        </w:drawing>
      </w:r>
    </w:p>
    <w:p w14:paraId="21913058" w14:textId="77777777" w:rsidR="008C0AED" w:rsidRDefault="008C0AED" w:rsidP="008C0AED"/>
    <w:p w14:paraId="59F86DAB" w14:textId="77777777" w:rsidR="008C0AED" w:rsidRDefault="008C0AED" w:rsidP="008C0AED">
      <w:r w:rsidRPr="00D82562">
        <w:rPr>
          <w:noProof/>
        </w:rPr>
        <w:drawing>
          <wp:inline distT="0" distB="0" distL="0" distR="0" wp14:anchorId="1E0EE9B9" wp14:editId="3D29162E">
            <wp:extent cx="5727700" cy="1673860"/>
            <wp:effectExtent l="0" t="0" r="0" b="2540"/>
            <wp:docPr id="1185775221" name="Picture 1"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775221" name="Picture 1" descr="A picture containing text, screenshot&#10;&#10;Description automatically generated"/>
                    <pic:cNvPicPr/>
                  </pic:nvPicPr>
                  <pic:blipFill>
                    <a:blip r:embed="rId48"/>
                    <a:stretch>
                      <a:fillRect/>
                    </a:stretch>
                  </pic:blipFill>
                  <pic:spPr>
                    <a:xfrm>
                      <a:off x="0" y="0"/>
                      <a:ext cx="5727700" cy="1673860"/>
                    </a:xfrm>
                    <a:prstGeom prst="rect">
                      <a:avLst/>
                    </a:prstGeom>
                  </pic:spPr>
                </pic:pic>
              </a:graphicData>
            </a:graphic>
          </wp:inline>
        </w:drawing>
      </w:r>
    </w:p>
    <w:p w14:paraId="2A9420D3" w14:textId="77777777" w:rsidR="008C0AED" w:rsidRDefault="008C0AED" w:rsidP="008C0AED"/>
    <w:p w14:paraId="0FBC011E" w14:textId="77777777" w:rsidR="008C0AED" w:rsidRDefault="008C0AED" w:rsidP="008C0AED">
      <w:r w:rsidRPr="00D82562">
        <w:rPr>
          <w:noProof/>
        </w:rPr>
        <w:drawing>
          <wp:inline distT="0" distB="0" distL="0" distR="0" wp14:anchorId="6C44B07C" wp14:editId="223373B8">
            <wp:extent cx="5727700" cy="1974850"/>
            <wp:effectExtent l="0" t="0" r="0" b="6350"/>
            <wp:docPr id="1174950365" name="Picture 1" descr="A picture containing text, screenshot, font,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50365" name="Picture 1" descr="A picture containing text, screenshot, font, software&#10;&#10;Description automatically generated"/>
                    <pic:cNvPicPr/>
                  </pic:nvPicPr>
                  <pic:blipFill>
                    <a:blip r:embed="rId49"/>
                    <a:stretch>
                      <a:fillRect/>
                    </a:stretch>
                  </pic:blipFill>
                  <pic:spPr>
                    <a:xfrm>
                      <a:off x="0" y="0"/>
                      <a:ext cx="5727700" cy="1974850"/>
                    </a:xfrm>
                    <a:prstGeom prst="rect">
                      <a:avLst/>
                    </a:prstGeom>
                  </pic:spPr>
                </pic:pic>
              </a:graphicData>
            </a:graphic>
          </wp:inline>
        </w:drawing>
      </w:r>
    </w:p>
    <w:p w14:paraId="3A8393CC" w14:textId="77777777" w:rsidR="008C0AED" w:rsidRDefault="008C0AED" w:rsidP="008C0AED"/>
    <w:p w14:paraId="64C9BFEA" w14:textId="77777777" w:rsidR="008C0AED" w:rsidRDefault="008C0AED" w:rsidP="008C0AED">
      <w:r w:rsidRPr="00D82562">
        <w:rPr>
          <w:noProof/>
        </w:rPr>
        <w:lastRenderedPageBreak/>
        <w:drawing>
          <wp:inline distT="0" distB="0" distL="0" distR="0" wp14:anchorId="2AEB1843" wp14:editId="180E8195">
            <wp:extent cx="5727700" cy="1931670"/>
            <wp:effectExtent l="0" t="0" r="0" b="0"/>
            <wp:docPr id="484424407"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424407" name="Picture 1" descr="A picture containing text, font, screenshot&#10;&#10;Description automatically generated"/>
                    <pic:cNvPicPr/>
                  </pic:nvPicPr>
                  <pic:blipFill>
                    <a:blip r:embed="rId50"/>
                    <a:stretch>
                      <a:fillRect/>
                    </a:stretch>
                  </pic:blipFill>
                  <pic:spPr>
                    <a:xfrm>
                      <a:off x="0" y="0"/>
                      <a:ext cx="5727700" cy="1931670"/>
                    </a:xfrm>
                    <a:prstGeom prst="rect">
                      <a:avLst/>
                    </a:prstGeom>
                  </pic:spPr>
                </pic:pic>
              </a:graphicData>
            </a:graphic>
          </wp:inline>
        </w:drawing>
      </w:r>
    </w:p>
    <w:p w14:paraId="2AD466CD" w14:textId="77777777" w:rsidR="008C0AED" w:rsidRDefault="008C0AED" w:rsidP="008C0AED"/>
    <w:p w14:paraId="31788471" w14:textId="77777777" w:rsidR="008C0AED" w:rsidRDefault="008C0AED" w:rsidP="008C0AED">
      <w:r w:rsidRPr="00D82562">
        <w:rPr>
          <w:noProof/>
        </w:rPr>
        <w:drawing>
          <wp:inline distT="0" distB="0" distL="0" distR="0" wp14:anchorId="7F8DF04A" wp14:editId="03484BCF">
            <wp:extent cx="5727700" cy="1941195"/>
            <wp:effectExtent l="0" t="0" r="0" b="1905"/>
            <wp:docPr id="445032955"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032955" name="Picture 1" descr="A picture containing text, font, screenshot&#10;&#10;Description automatically generated"/>
                    <pic:cNvPicPr/>
                  </pic:nvPicPr>
                  <pic:blipFill>
                    <a:blip r:embed="rId51"/>
                    <a:stretch>
                      <a:fillRect/>
                    </a:stretch>
                  </pic:blipFill>
                  <pic:spPr>
                    <a:xfrm>
                      <a:off x="0" y="0"/>
                      <a:ext cx="5727700" cy="1941195"/>
                    </a:xfrm>
                    <a:prstGeom prst="rect">
                      <a:avLst/>
                    </a:prstGeom>
                  </pic:spPr>
                </pic:pic>
              </a:graphicData>
            </a:graphic>
          </wp:inline>
        </w:drawing>
      </w:r>
    </w:p>
    <w:p w14:paraId="777D9ED7" w14:textId="77777777" w:rsidR="008C0AED" w:rsidRDefault="008C0AED" w:rsidP="008C0AED"/>
    <w:p w14:paraId="29439C5D" w14:textId="77777777" w:rsidR="008C0AED" w:rsidRDefault="008C0AED" w:rsidP="008C0AED">
      <w:r w:rsidRPr="00D82562">
        <w:rPr>
          <w:noProof/>
        </w:rPr>
        <w:drawing>
          <wp:inline distT="0" distB="0" distL="0" distR="0" wp14:anchorId="079100AC" wp14:editId="60D36A00">
            <wp:extent cx="5727700" cy="1625600"/>
            <wp:effectExtent l="0" t="0" r="0" b="0"/>
            <wp:docPr id="2004297180" name="Picture 1" descr="A picture containing text, receip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97180" name="Picture 1" descr="A picture containing text, receipt, screenshot, font&#10;&#10;Description automatically generated"/>
                    <pic:cNvPicPr/>
                  </pic:nvPicPr>
                  <pic:blipFill>
                    <a:blip r:embed="rId52"/>
                    <a:stretch>
                      <a:fillRect/>
                    </a:stretch>
                  </pic:blipFill>
                  <pic:spPr>
                    <a:xfrm>
                      <a:off x="0" y="0"/>
                      <a:ext cx="5727700" cy="1625600"/>
                    </a:xfrm>
                    <a:prstGeom prst="rect">
                      <a:avLst/>
                    </a:prstGeom>
                  </pic:spPr>
                </pic:pic>
              </a:graphicData>
            </a:graphic>
          </wp:inline>
        </w:drawing>
      </w:r>
    </w:p>
    <w:p w14:paraId="21D251D0" w14:textId="77777777" w:rsidR="008C0AED" w:rsidRDefault="008C0AED" w:rsidP="008C0AED"/>
    <w:p w14:paraId="1C994A9E" w14:textId="77777777" w:rsidR="008C0AED" w:rsidRDefault="008C0AED" w:rsidP="008C0AED">
      <w:r w:rsidRPr="00D82562">
        <w:rPr>
          <w:noProof/>
        </w:rPr>
        <w:drawing>
          <wp:inline distT="0" distB="0" distL="0" distR="0" wp14:anchorId="29967695" wp14:editId="0C4FEE99">
            <wp:extent cx="5727700" cy="2027555"/>
            <wp:effectExtent l="0" t="0" r="0" b="4445"/>
            <wp:docPr id="1789508548"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508548" name="Picture 1" descr="A picture containing text, font, screenshot&#10;&#10;Description automatically generated"/>
                    <pic:cNvPicPr/>
                  </pic:nvPicPr>
                  <pic:blipFill>
                    <a:blip r:embed="rId53"/>
                    <a:stretch>
                      <a:fillRect/>
                    </a:stretch>
                  </pic:blipFill>
                  <pic:spPr>
                    <a:xfrm>
                      <a:off x="0" y="0"/>
                      <a:ext cx="5727700" cy="2027555"/>
                    </a:xfrm>
                    <a:prstGeom prst="rect">
                      <a:avLst/>
                    </a:prstGeom>
                  </pic:spPr>
                </pic:pic>
              </a:graphicData>
            </a:graphic>
          </wp:inline>
        </w:drawing>
      </w:r>
    </w:p>
    <w:p w14:paraId="3FD04FC3" w14:textId="77777777" w:rsidR="008C0AED" w:rsidRDefault="008C0AED" w:rsidP="008C0AED"/>
    <w:p w14:paraId="3590C6CE" w14:textId="77777777" w:rsidR="008C0AED" w:rsidRDefault="008C0AED" w:rsidP="008C0AED">
      <w:r w:rsidRPr="00D82562">
        <w:rPr>
          <w:noProof/>
        </w:rPr>
        <w:lastRenderedPageBreak/>
        <w:drawing>
          <wp:inline distT="0" distB="0" distL="0" distR="0" wp14:anchorId="71812D75" wp14:editId="03B9E575">
            <wp:extent cx="5727700" cy="2032000"/>
            <wp:effectExtent l="0" t="0" r="0" b="0"/>
            <wp:docPr id="1995069425"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69425" name="Picture 1" descr="A screenshot of a computer&#10;&#10;Description automatically generated with low confidence"/>
                    <pic:cNvPicPr/>
                  </pic:nvPicPr>
                  <pic:blipFill>
                    <a:blip r:embed="rId54"/>
                    <a:stretch>
                      <a:fillRect/>
                    </a:stretch>
                  </pic:blipFill>
                  <pic:spPr>
                    <a:xfrm>
                      <a:off x="0" y="0"/>
                      <a:ext cx="5727700" cy="2032000"/>
                    </a:xfrm>
                    <a:prstGeom prst="rect">
                      <a:avLst/>
                    </a:prstGeom>
                  </pic:spPr>
                </pic:pic>
              </a:graphicData>
            </a:graphic>
          </wp:inline>
        </w:drawing>
      </w:r>
    </w:p>
    <w:p w14:paraId="1D979758" w14:textId="77777777" w:rsidR="008C0AED" w:rsidRDefault="008C0AED" w:rsidP="00CE6DB9"/>
    <w:p w14:paraId="649A7D5F" w14:textId="77777777" w:rsidR="008C0AED" w:rsidRPr="004822C3" w:rsidRDefault="008C0AED" w:rsidP="00CE6DB9"/>
    <w:sectPr w:rsidR="008C0AED" w:rsidRPr="004822C3">
      <w:footerReference w:type="even"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D8809" w14:textId="77777777" w:rsidR="00DF4D98" w:rsidRDefault="00DF4D98">
      <w:r>
        <w:separator/>
      </w:r>
    </w:p>
  </w:endnote>
  <w:endnote w:type="continuationSeparator" w:id="0">
    <w:p w14:paraId="1A08B12A" w14:textId="77777777" w:rsidR="00DF4D98" w:rsidRDefault="00DF4D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7799448"/>
      <w:docPartObj>
        <w:docPartGallery w:val="Page Numbers (Bottom of Page)"/>
        <w:docPartUnique/>
      </w:docPartObj>
    </w:sdtPr>
    <w:sdtContent>
      <w:p w14:paraId="63D42876" w14:textId="3ABD5344" w:rsidR="008A7DB2" w:rsidRDefault="008A7DB2" w:rsidP="008A7D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168AF2" w14:textId="77777777" w:rsidR="00A20B7B" w:rsidRDefault="00A20B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2577084"/>
      <w:docPartObj>
        <w:docPartGallery w:val="Page Numbers (Bottom of Page)"/>
        <w:docPartUnique/>
      </w:docPartObj>
    </w:sdtPr>
    <w:sdtContent>
      <w:p w14:paraId="1CDDCF89" w14:textId="73768B11" w:rsidR="008A7DB2" w:rsidRDefault="008A7DB2" w:rsidP="00B646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28</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E77DD" w14:textId="77777777" w:rsidR="00DF4D98" w:rsidRDefault="00DF4D98">
      <w:r>
        <w:separator/>
      </w:r>
    </w:p>
  </w:footnote>
  <w:footnote w:type="continuationSeparator" w:id="0">
    <w:p w14:paraId="510757F8" w14:textId="77777777" w:rsidR="00DF4D98" w:rsidRDefault="00DF4D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75649"/>
    <w:multiLevelType w:val="multilevel"/>
    <w:tmpl w:val="01E2A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D6910"/>
    <w:multiLevelType w:val="multilevel"/>
    <w:tmpl w:val="A84E3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61D0A"/>
    <w:multiLevelType w:val="multilevel"/>
    <w:tmpl w:val="689C9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E15D07"/>
    <w:multiLevelType w:val="hybridMultilevel"/>
    <w:tmpl w:val="254C59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C3519"/>
    <w:multiLevelType w:val="multilevel"/>
    <w:tmpl w:val="7CDA3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D851E9"/>
    <w:multiLevelType w:val="hybridMultilevel"/>
    <w:tmpl w:val="7D860B14"/>
    <w:lvl w:ilvl="0" w:tplc="2AECEF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B45817"/>
    <w:multiLevelType w:val="multilevel"/>
    <w:tmpl w:val="435695D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E076AF9"/>
    <w:multiLevelType w:val="multilevel"/>
    <w:tmpl w:val="41667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4787536">
    <w:abstractNumId w:val="8"/>
  </w:num>
  <w:num w:numId="2" w16cid:durableId="134030447">
    <w:abstractNumId w:val="7"/>
  </w:num>
  <w:num w:numId="3" w16cid:durableId="1164126563">
    <w:abstractNumId w:val="1"/>
  </w:num>
  <w:num w:numId="4" w16cid:durableId="1370760407">
    <w:abstractNumId w:val="0"/>
  </w:num>
  <w:num w:numId="5" w16cid:durableId="948584075">
    <w:abstractNumId w:val="2"/>
  </w:num>
  <w:num w:numId="6" w16cid:durableId="1807359432">
    <w:abstractNumId w:val="9"/>
  </w:num>
  <w:num w:numId="7" w16cid:durableId="1333021190">
    <w:abstractNumId w:val="4"/>
  </w:num>
  <w:num w:numId="8" w16cid:durableId="1982467303">
    <w:abstractNumId w:val="5"/>
  </w:num>
  <w:num w:numId="9" w16cid:durableId="2049598802">
    <w:abstractNumId w:val="6"/>
  </w:num>
  <w:num w:numId="10" w16cid:durableId="12318451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27BE"/>
    <w:rsid w:val="000116BF"/>
    <w:rsid w:val="000123A4"/>
    <w:rsid w:val="00034D55"/>
    <w:rsid w:val="0003554C"/>
    <w:rsid w:val="00043A06"/>
    <w:rsid w:val="000441F6"/>
    <w:rsid w:val="00044627"/>
    <w:rsid w:val="000451D8"/>
    <w:rsid w:val="00047DC6"/>
    <w:rsid w:val="0006184B"/>
    <w:rsid w:val="00066462"/>
    <w:rsid w:val="00066744"/>
    <w:rsid w:val="00066C78"/>
    <w:rsid w:val="000767EF"/>
    <w:rsid w:val="0008326C"/>
    <w:rsid w:val="0008421D"/>
    <w:rsid w:val="000863D3"/>
    <w:rsid w:val="000D304A"/>
    <w:rsid w:val="00103C7B"/>
    <w:rsid w:val="00110BD5"/>
    <w:rsid w:val="00111360"/>
    <w:rsid w:val="00112652"/>
    <w:rsid w:val="00116F02"/>
    <w:rsid w:val="00120A6D"/>
    <w:rsid w:val="00131F54"/>
    <w:rsid w:val="00136BD9"/>
    <w:rsid w:val="0013708A"/>
    <w:rsid w:val="0014134B"/>
    <w:rsid w:val="00141925"/>
    <w:rsid w:val="0015126C"/>
    <w:rsid w:val="00151CB1"/>
    <w:rsid w:val="00155090"/>
    <w:rsid w:val="00166C52"/>
    <w:rsid w:val="00172468"/>
    <w:rsid w:val="00174A6F"/>
    <w:rsid w:val="00176B94"/>
    <w:rsid w:val="00186B11"/>
    <w:rsid w:val="001A613A"/>
    <w:rsid w:val="001B4143"/>
    <w:rsid w:val="001B7952"/>
    <w:rsid w:val="001D0C3B"/>
    <w:rsid w:val="001D2871"/>
    <w:rsid w:val="001E1FB4"/>
    <w:rsid w:val="00214833"/>
    <w:rsid w:val="0021716F"/>
    <w:rsid w:val="00222526"/>
    <w:rsid w:val="002328F8"/>
    <w:rsid w:val="00234FDA"/>
    <w:rsid w:val="002457F7"/>
    <w:rsid w:val="002645E4"/>
    <w:rsid w:val="00264C66"/>
    <w:rsid w:val="0027272D"/>
    <w:rsid w:val="002820EE"/>
    <w:rsid w:val="0028392A"/>
    <w:rsid w:val="00297E12"/>
    <w:rsid w:val="002B66F4"/>
    <w:rsid w:val="002B7532"/>
    <w:rsid w:val="002F4B8F"/>
    <w:rsid w:val="0030171E"/>
    <w:rsid w:val="00311E4F"/>
    <w:rsid w:val="00317A72"/>
    <w:rsid w:val="00341FE3"/>
    <w:rsid w:val="003454C0"/>
    <w:rsid w:val="00350510"/>
    <w:rsid w:val="00355519"/>
    <w:rsid w:val="00356275"/>
    <w:rsid w:val="00372BFD"/>
    <w:rsid w:val="00382B43"/>
    <w:rsid w:val="003932E9"/>
    <w:rsid w:val="00397EE5"/>
    <w:rsid w:val="003A65EE"/>
    <w:rsid w:val="003D6904"/>
    <w:rsid w:val="003E6CEA"/>
    <w:rsid w:val="003F11B7"/>
    <w:rsid w:val="00421A5C"/>
    <w:rsid w:val="00430595"/>
    <w:rsid w:val="004519FC"/>
    <w:rsid w:val="004633CC"/>
    <w:rsid w:val="00471446"/>
    <w:rsid w:val="00471BCC"/>
    <w:rsid w:val="00475363"/>
    <w:rsid w:val="0047690B"/>
    <w:rsid w:val="004822C3"/>
    <w:rsid w:val="004856C0"/>
    <w:rsid w:val="00491508"/>
    <w:rsid w:val="00492617"/>
    <w:rsid w:val="0049753F"/>
    <w:rsid w:val="00497554"/>
    <w:rsid w:val="004A4809"/>
    <w:rsid w:val="004A5BED"/>
    <w:rsid w:val="004B1A6C"/>
    <w:rsid w:val="004B48E4"/>
    <w:rsid w:val="004C34F3"/>
    <w:rsid w:val="00500FC6"/>
    <w:rsid w:val="005024C6"/>
    <w:rsid w:val="00503DBA"/>
    <w:rsid w:val="00503E0B"/>
    <w:rsid w:val="00507FE5"/>
    <w:rsid w:val="0052352D"/>
    <w:rsid w:val="00527D0A"/>
    <w:rsid w:val="00554233"/>
    <w:rsid w:val="00557D6E"/>
    <w:rsid w:val="00571B33"/>
    <w:rsid w:val="005A0CC4"/>
    <w:rsid w:val="005A2A35"/>
    <w:rsid w:val="005A7517"/>
    <w:rsid w:val="005B1F12"/>
    <w:rsid w:val="005B6C7C"/>
    <w:rsid w:val="005C30F7"/>
    <w:rsid w:val="005C7850"/>
    <w:rsid w:val="005E37C5"/>
    <w:rsid w:val="005E7A37"/>
    <w:rsid w:val="006040D8"/>
    <w:rsid w:val="006044C0"/>
    <w:rsid w:val="00610320"/>
    <w:rsid w:val="00634130"/>
    <w:rsid w:val="00646E36"/>
    <w:rsid w:val="00671A50"/>
    <w:rsid w:val="00672F06"/>
    <w:rsid w:val="00676A00"/>
    <w:rsid w:val="00680A5B"/>
    <w:rsid w:val="006A0AA1"/>
    <w:rsid w:val="006C2825"/>
    <w:rsid w:val="006C5287"/>
    <w:rsid w:val="006F0258"/>
    <w:rsid w:val="006F3E49"/>
    <w:rsid w:val="007014DD"/>
    <w:rsid w:val="00703F7B"/>
    <w:rsid w:val="00715316"/>
    <w:rsid w:val="00723A73"/>
    <w:rsid w:val="00734FE9"/>
    <w:rsid w:val="00735B76"/>
    <w:rsid w:val="00744941"/>
    <w:rsid w:val="00746DC0"/>
    <w:rsid w:val="007658B9"/>
    <w:rsid w:val="00766E97"/>
    <w:rsid w:val="007716A6"/>
    <w:rsid w:val="007760B7"/>
    <w:rsid w:val="007861B9"/>
    <w:rsid w:val="0079563B"/>
    <w:rsid w:val="007A3EC7"/>
    <w:rsid w:val="007A7EFE"/>
    <w:rsid w:val="007B5121"/>
    <w:rsid w:val="007D1A7D"/>
    <w:rsid w:val="007E5169"/>
    <w:rsid w:val="007F209F"/>
    <w:rsid w:val="007F2671"/>
    <w:rsid w:val="007F5E27"/>
    <w:rsid w:val="00811BDE"/>
    <w:rsid w:val="00812086"/>
    <w:rsid w:val="008136BB"/>
    <w:rsid w:val="00842A42"/>
    <w:rsid w:val="0084362C"/>
    <w:rsid w:val="008453ED"/>
    <w:rsid w:val="008517DA"/>
    <w:rsid w:val="008528BE"/>
    <w:rsid w:val="008562A9"/>
    <w:rsid w:val="00861F55"/>
    <w:rsid w:val="00867DD4"/>
    <w:rsid w:val="0087179B"/>
    <w:rsid w:val="00872A15"/>
    <w:rsid w:val="008733D5"/>
    <w:rsid w:val="00875149"/>
    <w:rsid w:val="008A7DB2"/>
    <w:rsid w:val="008C0AED"/>
    <w:rsid w:val="008C7734"/>
    <w:rsid w:val="00900D3C"/>
    <w:rsid w:val="00910617"/>
    <w:rsid w:val="009149AC"/>
    <w:rsid w:val="00940A91"/>
    <w:rsid w:val="00946E1A"/>
    <w:rsid w:val="00954DB0"/>
    <w:rsid w:val="00956893"/>
    <w:rsid w:val="00964B0C"/>
    <w:rsid w:val="00982B45"/>
    <w:rsid w:val="00983660"/>
    <w:rsid w:val="00993231"/>
    <w:rsid w:val="00993556"/>
    <w:rsid w:val="00997982"/>
    <w:rsid w:val="009A33DE"/>
    <w:rsid w:val="009C0718"/>
    <w:rsid w:val="009C1E86"/>
    <w:rsid w:val="009C36EE"/>
    <w:rsid w:val="009D5466"/>
    <w:rsid w:val="009D5AB5"/>
    <w:rsid w:val="009E4874"/>
    <w:rsid w:val="009F32ED"/>
    <w:rsid w:val="00A06B52"/>
    <w:rsid w:val="00A06F1C"/>
    <w:rsid w:val="00A2084C"/>
    <w:rsid w:val="00A20B7B"/>
    <w:rsid w:val="00A24445"/>
    <w:rsid w:val="00A405A7"/>
    <w:rsid w:val="00A44B45"/>
    <w:rsid w:val="00A45640"/>
    <w:rsid w:val="00A46967"/>
    <w:rsid w:val="00A530E5"/>
    <w:rsid w:val="00A547B8"/>
    <w:rsid w:val="00A6471D"/>
    <w:rsid w:val="00A67688"/>
    <w:rsid w:val="00A7555E"/>
    <w:rsid w:val="00A8030E"/>
    <w:rsid w:val="00A83093"/>
    <w:rsid w:val="00A84278"/>
    <w:rsid w:val="00A85DE4"/>
    <w:rsid w:val="00A95500"/>
    <w:rsid w:val="00A9778F"/>
    <w:rsid w:val="00AB7068"/>
    <w:rsid w:val="00AD3C26"/>
    <w:rsid w:val="00AD64D5"/>
    <w:rsid w:val="00B07CEF"/>
    <w:rsid w:val="00B105F1"/>
    <w:rsid w:val="00B27E50"/>
    <w:rsid w:val="00B428E4"/>
    <w:rsid w:val="00B50F75"/>
    <w:rsid w:val="00B65C2C"/>
    <w:rsid w:val="00B84298"/>
    <w:rsid w:val="00B97B69"/>
    <w:rsid w:val="00BA182A"/>
    <w:rsid w:val="00BA56A0"/>
    <w:rsid w:val="00BB4200"/>
    <w:rsid w:val="00BB446F"/>
    <w:rsid w:val="00BB6147"/>
    <w:rsid w:val="00BD114C"/>
    <w:rsid w:val="00BD6714"/>
    <w:rsid w:val="00BD6EA7"/>
    <w:rsid w:val="00BF61E7"/>
    <w:rsid w:val="00C01FA4"/>
    <w:rsid w:val="00C0557D"/>
    <w:rsid w:val="00C10319"/>
    <w:rsid w:val="00C11374"/>
    <w:rsid w:val="00C12F98"/>
    <w:rsid w:val="00C3310A"/>
    <w:rsid w:val="00C3649D"/>
    <w:rsid w:val="00C61741"/>
    <w:rsid w:val="00C73950"/>
    <w:rsid w:val="00C757E1"/>
    <w:rsid w:val="00C813DD"/>
    <w:rsid w:val="00C86BDB"/>
    <w:rsid w:val="00C95544"/>
    <w:rsid w:val="00C977B1"/>
    <w:rsid w:val="00CA0FB7"/>
    <w:rsid w:val="00CE1769"/>
    <w:rsid w:val="00CE6DB9"/>
    <w:rsid w:val="00CF1D92"/>
    <w:rsid w:val="00CF4881"/>
    <w:rsid w:val="00D4446B"/>
    <w:rsid w:val="00D4552C"/>
    <w:rsid w:val="00D46E27"/>
    <w:rsid w:val="00D541EF"/>
    <w:rsid w:val="00D54BB1"/>
    <w:rsid w:val="00D566A2"/>
    <w:rsid w:val="00D65EC6"/>
    <w:rsid w:val="00D75DE8"/>
    <w:rsid w:val="00D87F00"/>
    <w:rsid w:val="00DA647F"/>
    <w:rsid w:val="00DB306B"/>
    <w:rsid w:val="00DB4F5B"/>
    <w:rsid w:val="00DC2121"/>
    <w:rsid w:val="00DC5AEC"/>
    <w:rsid w:val="00DC63DF"/>
    <w:rsid w:val="00DD1EA4"/>
    <w:rsid w:val="00DD35E4"/>
    <w:rsid w:val="00DE126B"/>
    <w:rsid w:val="00DE1CB3"/>
    <w:rsid w:val="00DE4649"/>
    <w:rsid w:val="00DF19FE"/>
    <w:rsid w:val="00DF4D98"/>
    <w:rsid w:val="00E145FD"/>
    <w:rsid w:val="00E17EDB"/>
    <w:rsid w:val="00E22CE7"/>
    <w:rsid w:val="00E272A2"/>
    <w:rsid w:val="00E75BDA"/>
    <w:rsid w:val="00E91BDB"/>
    <w:rsid w:val="00E97F28"/>
    <w:rsid w:val="00EA2B8D"/>
    <w:rsid w:val="00EB2401"/>
    <w:rsid w:val="00EB336E"/>
    <w:rsid w:val="00EB450A"/>
    <w:rsid w:val="00ED2BF8"/>
    <w:rsid w:val="00EE2F53"/>
    <w:rsid w:val="00EF3AAF"/>
    <w:rsid w:val="00F113F8"/>
    <w:rsid w:val="00F12475"/>
    <w:rsid w:val="00F16266"/>
    <w:rsid w:val="00F17FA3"/>
    <w:rsid w:val="00F2420E"/>
    <w:rsid w:val="00F25E31"/>
    <w:rsid w:val="00F50FB5"/>
    <w:rsid w:val="00F6262E"/>
    <w:rsid w:val="00F772F1"/>
    <w:rsid w:val="00F8249D"/>
    <w:rsid w:val="00F84F8B"/>
    <w:rsid w:val="00FD2A25"/>
    <w:rsid w:val="00FE344C"/>
    <w:rsid w:val="00FF6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6C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30595"/>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character" w:customStyle="1" w:styleId="Heading1Char">
    <w:name w:val="Heading 1 Char"/>
    <w:basedOn w:val="DefaultParagraphFont"/>
    <w:link w:val="Heading1"/>
    <w:uiPriority w:val="9"/>
    <w:rsid w:val="00430595"/>
    <w:rPr>
      <w:rFonts w:ascii="Arial" w:eastAsia="Times New Roman" w:hAnsi="Arial" w:cs="Arial"/>
      <w:b/>
      <w:bCs/>
      <w:kern w:val="32"/>
      <w:sz w:val="32"/>
      <w:szCs w:val="32"/>
    </w:rPr>
  </w:style>
  <w:style w:type="paragraph" w:customStyle="1" w:styleId="Default">
    <w:name w:val="Default"/>
    <w:rsid w:val="00430595"/>
    <w:pPr>
      <w:widowControl w:val="0"/>
      <w:autoSpaceDE w:val="0"/>
      <w:autoSpaceDN w:val="0"/>
      <w:adjustRightInd w:val="0"/>
      <w:spacing w:after="0" w:line="240" w:lineRule="auto"/>
    </w:pPr>
    <w:rPr>
      <w:rFonts w:ascii="Times New Roman" w:eastAsia="Times New Roman" w:hAnsi="Times New Roman" w:cs="Times New Roman"/>
      <w:color w:val="000000"/>
      <w:sz w:val="24"/>
      <w:szCs w:val="24"/>
      <w:lang w:val="en-US"/>
    </w:rPr>
  </w:style>
  <w:style w:type="paragraph" w:styleId="NormalWeb">
    <w:name w:val="Normal (Web)"/>
    <w:basedOn w:val="Default"/>
    <w:next w:val="Default"/>
    <w:uiPriority w:val="99"/>
    <w:rsid w:val="00430595"/>
    <w:pPr>
      <w:spacing w:before="100" w:after="100"/>
    </w:pPr>
    <w:rPr>
      <w:color w:val="auto"/>
    </w:rPr>
  </w:style>
  <w:style w:type="character" w:styleId="FollowedHyperlink">
    <w:name w:val="FollowedHyperlink"/>
    <w:basedOn w:val="DefaultParagraphFont"/>
    <w:uiPriority w:val="99"/>
    <w:semiHidden/>
    <w:unhideWhenUsed/>
    <w:rsid w:val="00430595"/>
    <w:rPr>
      <w:color w:val="954F72" w:themeColor="followedHyperlink"/>
      <w:u w:val="single"/>
    </w:rPr>
  </w:style>
  <w:style w:type="character" w:styleId="Strong">
    <w:name w:val="Strong"/>
    <w:basedOn w:val="DefaultParagraphFont"/>
    <w:uiPriority w:val="22"/>
    <w:qFormat/>
    <w:rsid w:val="0052352D"/>
    <w:rPr>
      <w:b/>
      <w:bCs/>
    </w:rPr>
  </w:style>
  <w:style w:type="character" w:customStyle="1" w:styleId="apple-converted-space">
    <w:name w:val="apple-converted-space"/>
    <w:basedOn w:val="DefaultParagraphFont"/>
    <w:rsid w:val="00503E0B"/>
  </w:style>
  <w:style w:type="character" w:styleId="Emphasis">
    <w:name w:val="Emphasis"/>
    <w:basedOn w:val="DefaultParagraphFont"/>
    <w:uiPriority w:val="20"/>
    <w:qFormat/>
    <w:rsid w:val="00151CB1"/>
    <w:rPr>
      <w:i/>
      <w:iCs/>
    </w:rPr>
  </w:style>
  <w:style w:type="character" w:customStyle="1" w:styleId="legchangedelimiter">
    <w:name w:val="legchangedelimiter"/>
    <w:basedOn w:val="DefaultParagraphFont"/>
    <w:rsid w:val="004856C0"/>
  </w:style>
  <w:style w:type="character" w:customStyle="1" w:styleId="legsubstitution">
    <w:name w:val="legsubstitution"/>
    <w:basedOn w:val="DefaultParagraphFont"/>
    <w:rsid w:val="004856C0"/>
  </w:style>
  <w:style w:type="paragraph" w:customStyle="1" w:styleId="legclearfix">
    <w:name w:val="legclearfix"/>
    <w:basedOn w:val="Normal"/>
    <w:rsid w:val="004856C0"/>
    <w:pPr>
      <w:spacing w:before="100" w:beforeAutospacing="1" w:after="100" w:afterAutospacing="1"/>
    </w:pPr>
  </w:style>
  <w:style w:type="character" w:customStyle="1" w:styleId="legds">
    <w:name w:val="legds"/>
    <w:basedOn w:val="DefaultParagraphFont"/>
    <w:rsid w:val="004856C0"/>
  </w:style>
  <w:style w:type="character" w:customStyle="1" w:styleId="personname">
    <w:name w:val="person_name"/>
    <w:basedOn w:val="DefaultParagraphFont"/>
    <w:rsid w:val="00F50FB5"/>
  </w:style>
  <w:style w:type="character" w:customStyle="1" w:styleId="ListParagraphChar">
    <w:name w:val="List Paragraph Char"/>
    <w:link w:val="ListParagraph"/>
    <w:uiPriority w:val="34"/>
    <w:locked/>
    <w:rsid w:val="007F5E27"/>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20B7B"/>
    <w:pPr>
      <w:tabs>
        <w:tab w:val="center" w:pos="4680"/>
        <w:tab w:val="right" w:pos="9360"/>
      </w:tabs>
    </w:pPr>
  </w:style>
  <w:style w:type="character" w:customStyle="1" w:styleId="HeaderChar">
    <w:name w:val="Header Char"/>
    <w:basedOn w:val="DefaultParagraphFont"/>
    <w:link w:val="Header"/>
    <w:uiPriority w:val="99"/>
    <w:rsid w:val="00A20B7B"/>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8A7DB2"/>
  </w:style>
  <w:style w:type="paragraph" w:styleId="NoSpacing">
    <w:name w:val="No Spacing"/>
    <w:uiPriority w:val="1"/>
    <w:qFormat/>
    <w:rsid w:val="00CA0FB7"/>
    <w:pPr>
      <w:spacing w:after="0"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4A5BED"/>
    <w:pPr>
      <w:keepLines/>
      <w:spacing w:before="480" w:after="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4A5BED"/>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semiHidden/>
    <w:unhideWhenUsed/>
    <w:rsid w:val="004A5BED"/>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4A5BED"/>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4A5BED"/>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A5BED"/>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A5BED"/>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A5BED"/>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A5BED"/>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A5BED"/>
    <w:pPr>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6138">
      <w:bodyDiv w:val="1"/>
      <w:marLeft w:val="0"/>
      <w:marRight w:val="0"/>
      <w:marTop w:val="0"/>
      <w:marBottom w:val="0"/>
      <w:divBdr>
        <w:top w:val="none" w:sz="0" w:space="0" w:color="auto"/>
        <w:left w:val="none" w:sz="0" w:space="0" w:color="auto"/>
        <w:bottom w:val="none" w:sz="0" w:space="0" w:color="auto"/>
        <w:right w:val="none" w:sz="0" w:space="0" w:color="auto"/>
      </w:divBdr>
      <w:divsChild>
        <w:div w:id="821120112">
          <w:marLeft w:val="0"/>
          <w:marRight w:val="0"/>
          <w:marTop w:val="0"/>
          <w:marBottom w:val="0"/>
          <w:divBdr>
            <w:top w:val="none" w:sz="0" w:space="0" w:color="auto"/>
            <w:left w:val="none" w:sz="0" w:space="0" w:color="auto"/>
            <w:bottom w:val="none" w:sz="0" w:space="0" w:color="auto"/>
            <w:right w:val="none" w:sz="0" w:space="0" w:color="auto"/>
          </w:divBdr>
          <w:divsChild>
            <w:div w:id="1396511109">
              <w:marLeft w:val="0"/>
              <w:marRight w:val="0"/>
              <w:marTop w:val="0"/>
              <w:marBottom w:val="0"/>
              <w:divBdr>
                <w:top w:val="none" w:sz="0" w:space="0" w:color="auto"/>
                <w:left w:val="none" w:sz="0" w:space="0" w:color="auto"/>
                <w:bottom w:val="none" w:sz="0" w:space="0" w:color="auto"/>
                <w:right w:val="none" w:sz="0" w:space="0" w:color="auto"/>
              </w:divBdr>
              <w:divsChild>
                <w:div w:id="1927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33158">
      <w:bodyDiv w:val="1"/>
      <w:marLeft w:val="0"/>
      <w:marRight w:val="0"/>
      <w:marTop w:val="0"/>
      <w:marBottom w:val="0"/>
      <w:divBdr>
        <w:top w:val="none" w:sz="0" w:space="0" w:color="auto"/>
        <w:left w:val="none" w:sz="0" w:space="0" w:color="auto"/>
        <w:bottom w:val="none" w:sz="0" w:space="0" w:color="auto"/>
        <w:right w:val="none" w:sz="0" w:space="0" w:color="auto"/>
      </w:divBdr>
      <w:divsChild>
        <w:div w:id="2076971389">
          <w:marLeft w:val="0"/>
          <w:marRight w:val="0"/>
          <w:marTop w:val="0"/>
          <w:marBottom w:val="0"/>
          <w:divBdr>
            <w:top w:val="none" w:sz="0" w:space="0" w:color="auto"/>
            <w:left w:val="none" w:sz="0" w:space="0" w:color="auto"/>
            <w:bottom w:val="none" w:sz="0" w:space="0" w:color="auto"/>
            <w:right w:val="none" w:sz="0" w:space="0" w:color="auto"/>
          </w:divBdr>
          <w:divsChild>
            <w:div w:id="766968332">
              <w:marLeft w:val="0"/>
              <w:marRight w:val="0"/>
              <w:marTop w:val="0"/>
              <w:marBottom w:val="0"/>
              <w:divBdr>
                <w:top w:val="none" w:sz="0" w:space="0" w:color="auto"/>
                <w:left w:val="none" w:sz="0" w:space="0" w:color="auto"/>
                <w:bottom w:val="none" w:sz="0" w:space="0" w:color="auto"/>
                <w:right w:val="none" w:sz="0" w:space="0" w:color="auto"/>
              </w:divBdr>
              <w:divsChild>
                <w:div w:id="49769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48723">
      <w:bodyDiv w:val="1"/>
      <w:marLeft w:val="0"/>
      <w:marRight w:val="0"/>
      <w:marTop w:val="0"/>
      <w:marBottom w:val="0"/>
      <w:divBdr>
        <w:top w:val="none" w:sz="0" w:space="0" w:color="auto"/>
        <w:left w:val="none" w:sz="0" w:space="0" w:color="auto"/>
        <w:bottom w:val="none" w:sz="0" w:space="0" w:color="auto"/>
        <w:right w:val="none" w:sz="0" w:space="0" w:color="auto"/>
      </w:divBdr>
    </w:div>
    <w:div w:id="215701383">
      <w:bodyDiv w:val="1"/>
      <w:marLeft w:val="0"/>
      <w:marRight w:val="0"/>
      <w:marTop w:val="0"/>
      <w:marBottom w:val="0"/>
      <w:divBdr>
        <w:top w:val="none" w:sz="0" w:space="0" w:color="auto"/>
        <w:left w:val="none" w:sz="0" w:space="0" w:color="auto"/>
        <w:bottom w:val="none" w:sz="0" w:space="0" w:color="auto"/>
        <w:right w:val="none" w:sz="0" w:space="0" w:color="auto"/>
      </w:divBdr>
    </w:div>
    <w:div w:id="216665368">
      <w:bodyDiv w:val="1"/>
      <w:marLeft w:val="0"/>
      <w:marRight w:val="0"/>
      <w:marTop w:val="0"/>
      <w:marBottom w:val="0"/>
      <w:divBdr>
        <w:top w:val="none" w:sz="0" w:space="0" w:color="auto"/>
        <w:left w:val="none" w:sz="0" w:space="0" w:color="auto"/>
        <w:bottom w:val="none" w:sz="0" w:space="0" w:color="auto"/>
        <w:right w:val="none" w:sz="0" w:space="0" w:color="auto"/>
      </w:divBdr>
    </w:div>
    <w:div w:id="286860675">
      <w:bodyDiv w:val="1"/>
      <w:marLeft w:val="0"/>
      <w:marRight w:val="0"/>
      <w:marTop w:val="0"/>
      <w:marBottom w:val="0"/>
      <w:divBdr>
        <w:top w:val="none" w:sz="0" w:space="0" w:color="auto"/>
        <w:left w:val="none" w:sz="0" w:space="0" w:color="auto"/>
        <w:bottom w:val="none" w:sz="0" w:space="0" w:color="auto"/>
        <w:right w:val="none" w:sz="0" w:space="0" w:color="auto"/>
      </w:divBdr>
    </w:div>
    <w:div w:id="360010504">
      <w:bodyDiv w:val="1"/>
      <w:marLeft w:val="0"/>
      <w:marRight w:val="0"/>
      <w:marTop w:val="0"/>
      <w:marBottom w:val="0"/>
      <w:divBdr>
        <w:top w:val="none" w:sz="0" w:space="0" w:color="auto"/>
        <w:left w:val="none" w:sz="0" w:space="0" w:color="auto"/>
        <w:bottom w:val="none" w:sz="0" w:space="0" w:color="auto"/>
        <w:right w:val="none" w:sz="0" w:space="0" w:color="auto"/>
      </w:divBdr>
      <w:divsChild>
        <w:div w:id="2029016314">
          <w:marLeft w:val="0"/>
          <w:marRight w:val="585"/>
          <w:marTop w:val="0"/>
          <w:marBottom w:val="0"/>
          <w:divBdr>
            <w:top w:val="none" w:sz="0" w:space="0" w:color="auto"/>
            <w:left w:val="none" w:sz="0" w:space="0" w:color="auto"/>
            <w:bottom w:val="none" w:sz="0" w:space="0" w:color="auto"/>
            <w:right w:val="none" w:sz="0" w:space="0" w:color="auto"/>
          </w:divBdr>
          <w:divsChild>
            <w:div w:id="1827547385">
              <w:marLeft w:val="0"/>
              <w:marRight w:val="0"/>
              <w:marTop w:val="0"/>
              <w:marBottom w:val="0"/>
              <w:divBdr>
                <w:top w:val="none" w:sz="0" w:space="0" w:color="auto"/>
                <w:left w:val="none" w:sz="0" w:space="0" w:color="auto"/>
                <w:bottom w:val="none" w:sz="0" w:space="0" w:color="auto"/>
                <w:right w:val="none" w:sz="0" w:space="0" w:color="auto"/>
              </w:divBdr>
              <w:divsChild>
                <w:div w:id="54352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263746">
          <w:marLeft w:val="0"/>
          <w:marRight w:val="0"/>
          <w:marTop w:val="0"/>
          <w:marBottom w:val="0"/>
          <w:divBdr>
            <w:top w:val="none" w:sz="0" w:space="0" w:color="auto"/>
            <w:left w:val="none" w:sz="0" w:space="0" w:color="auto"/>
            <w:bottom w:val="none" w:sz="0" w:space="0" w:color="auto"/>
            <w:right w:val="none" w:sz="0" w:space="0" w:color="auto"/>
          </w:divBdr>
          <w:divsChild>
            <w:div w:id="1592815498">
              <w:marLeft w:val="0"/>
              <w:marRight w:val="0"/>
              <w:marTop w:val="0"/>
              <w:marBottom w:val="292"/>
              <w:divBdr>
                <w:top w:val="none" w:sz="0" w:space="0" w:color="auto"/>
                <w:left w:val="none" w:sz="0" w:space="0" w:color="auto"/>
                <w:bottom w:val="none" w:sz="0" w:space="0" w:color="auto"/>
                <w:right w:val="none" w:sz="0" w:space="0" w:color="auto"/>
              </w:divBdr>
              <w:divsChild>
                <w:div w:id="134765900">
                  <w:marLeft w:val="0"/>
                  <w:marRight w:val="0"/>
                  <w:marTop w:val="0"/>
                  <w:marBottom w:val="0"/>
                  <w:divBdr>
                    <w:top w:val="none" w:sz="0" w:space="0" w:color="auto"/>
                    <w:left w:val="none" w:sz="0" w:space="0" w:color="auto"/>
                    <w:bottom w:val="none" w:sz="0" w:space="0" w:color="auto"/>
                    <w:right w:val="none" w:sz="0" w:space="0" w:color="auto"/>
                  </w:divBdr>
                  <w:divsChild>
                    <w:div w:id="24241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440437">
      <w:bodyDiv w:val="1"/>
      <w:marLeft w:val="0"/>
      <w:marRight w:val="0"/>
      <w:marTop w:val="0"/>
      <w:marBottom w:val="0"/>
      <w:divBdr>
        <w:top w:val="none" w:sz="0" w:space="0" w:color="auto"/>
        <w:left w:val="none" w:sz="0" w:space="0" w:color="auto"/>
        <w:bottom w:val="none" w:sz="0" w:space="0" w:color="auto"/>
        <w:right w:val="none" w:sz="0" w:space="0" w:color="auto"/>
      </w:divBdr>
      <w:divsChild>
        <w:div w:id="1795440158">
          <w:marLeft w:val="0"/>
          <w:marRight w:val="0"/>
          <w:marTop w:val="0"/>
          <w:marBottom w:val="0"/>
          <w:divBdr>
            <w:top w:val="none" w:sz="0" w:space="0" w:color="auto"/>
            <w:left w:val="none" w:sz="0" w:space="0" w:color="auto"/>
            <w:bottom w:val="none" w:sz="0" w:space="0" w:color="auto"/>
            <w:right w:val="none" w:sz="0" w:space="0" w:color="auto"/>
          </w:divBdr>
          <w:divsChild>
            <w:div w:id="1355885690">
              <w:marLeft w:val="0"/>
              <w:marRight w:val="0"/>
              <w:marTop w:val="0"/>
              <w:marBottom w:val="0"/>
              <w:divBdr>
                <w:top w:val="none" w:sz="0" w:space="0" w:color="auto"/>
                <w:left w:val="none" w:sz="0" w:space="0" w:color="auto"/>
                <w:bottom w:val="none" w:sz="0" w:space="0" w:color="auto"/>
                <w:right w:val="none" w:sz="0" w:space="0" w:color="auto"/>
              </w:divBdr>
              <w:divsChild>
                <w:div w:id="210634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713037">
      <w:bodyDiv w:val="1"/>
      <w:marLeft w:val="0"/>
      <w:marRight w:val="0"/>
      <w:marTop w:val="0"/>
      <w:marBottom w:val="0"/>
      <w:divBdr>
        <w:top w:val="none" w:sz="0" w:space="0" w:color="auto"/>
        <w:left w:val="none" w:sz="0" w:space="0" w:color="auto"/>
        <w:bottom w:val="none" w:sz="0" w:space="0" w:color="auto"/>
        <w:right w:val="none" w:sz="0" w:space="0" w:color="auto"/>
      </w:divBdr>
      <w:divsChild>
        <w:div w:id="650212624">
          <w:marLeft w:val="0"/>
          <w:marRight w:val="0"/>
          <w:marTop w:val="0"/>
          <w:marBottom w:val="0"/>
          <w:divBdr>
            <w:top w:val="none" w:sz="0" w:space="0" w:color="auto"/>
            <w:left w:val="none" w:sz="0" w:space="0" w:color="auto"/>
            <w:bottom w:val="none" w:sz="0" w:space="0" w:color="auto"/>
            <w:right w:val="none" w:sz="0" w:space="0" w:color="auto"/>
          </w:divBdr>
          <w:divsChild>
            <w:div w:id="1807578938">
              <w:marLeft w:val="0"/>
              <w:marRight w:val="0"/>
              <w:marTop w:val="0"/>
              <w:marBottom w:val="0"/>
              <w:divBdr>
                <w:top w:val="none" w:sz="0" w:space="0" w:color="auto"/>
                <w:left w:val="none" w:sz="0" w:space="0" w:color="auto"/>
                <w:bottom w:val="none" w:sz="0" w:space="0" w:color="auto"/>
                <w:right w:val="none" w:sz="0" w:space="0" w:color="auto"/>
              </w:divBdr>
              <w:divsChild>
                <w:div w:id="1664429115">
                  <w:marLeft w:val="0"/>
                  <w:marRight w:val="0"/>
                  <w:marTop w:val="0"/>
                  <w:marBottom w:val="0"/>
                  <w:divBdr>
                    <w:top w:val="none" w:sz="0" w:space="0" w:color="auto"/>
                    <w:left w:val="none" w:sz="0" w:space="0" w:color="auto"/>
                    <w:bottom w:val="none" w:sz="0" w:space="0" w:color="auto"/>
                    <w:right w:val="none" w:sz="0" w:space="0" w:color="auto"/>
                  </w:divBdr>
                  <w:divsChild>
                    <w:div w:id="135122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366068">
      <w:bodyDiv w:val="1"/>
      <w:marLeft w:val="0"/>
      <w:marRight w:val="0"/>
      <w:marTop w:val="0"/>
      <w:marBottom w:val="0"/>
      <w:divBdr>
        <w:top w:val="none" w:sz="0" w:space="0" w:color="auto"/>
        <w:left w:val="none" w:sz="0" w:space="0" w:color="auto"/>
        <w:bottom w:val="none" w:sz="0" w:space="0" w:color="auto"/>
        <w:right w:val="none" w:sz="0" w:space="0" w:color="auto"/>
      </w:divBdr>
    </w:div>
    <w:div w:id="472255561">
      <w:bodyDiv w:val="1"/>
      <w:marLeft w:val="0"/>
      <w:marRight w:val="0"/>
      <w:marTop w:val="0"/>
      <w:marBottom w:val="0"/>
      <w:divBdr>
        <w:top w:val="none" w:sz="0" w:space="0" w:color="auto"/>
        <w:left w:val="none" w:sz="0" w:space="0" w:color="auto"/>
        <w:bottom w:val="none" w:sz="0" w:space="0" w:color="auto"/>
        <w:right w:val="none" w:sz="0" w:space="0" w:color="auto"/>
      </w:divBdr>
      <w:divsChild>
        <w:div w:id="1132751970">
          <w:marLeft w:val="0"/>
          <w:marRight w:val="0"/>
          <w:marTop w:val="0"/>
          <w:marBottom w:val="0"/>
          <w:divBdr>
            <w:top w:val="none" w:sz="0" w:space="0" w:color="auto"/>
            <w:left w:val="none" w:sz="0" w:space="0" w:color="auto"/>
            <w:bottom w:val="none" w:sz="0" w:space="0" w:color="auto"/>
            <w:right w:val="none" w:sz="0" w:space="0" w:color="auto"/>
          </w:divBdr>
          <w:divsChild>
            <w:div w:id="779378543">
              <w:marLeft w:val="0"/>
              <w:marRight w:val="0"/>
              <w:marTop w:val="0"/>
              <w:marBottom w:val="0"/>
              <w:divBdr>
                <w:top w:val="none" w:sz="0" w:space="0" w:color="auto"/>
                <w:left w:val="none" w:sz="0" w:space="0" w:color="auto"/>
                <w:bottom w:val="none" w:sz="0" w:space="0" w:color="auto"/>
                <w:right w:val="none" w:sz="0" w:space="0" w:color="auto"/>
              </w:divBdr>
              <w:divsChild>
                <w:div w:id="10586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938597">
          <w:marLeft w:val="0"/>
          <w:marRight w:val="0"/>
          <w:marTop w:val="0"/>
          <w:marBottom w:val="0"/>
          <w:divBdr>
            <w:top w:val="none" w:sz="0" w:space="0" w:color="auto"/>
            <w:left w:val="none" w:sz="0" w:space="0" w:color="auto"/>
            <w:bottom w:val="none" w:sz="0" w:space="0" w:color="auto"/>
            <w:right w:val="none" w:sz="0" w:space="0" w:color="auto"/>
          </w:divBdr>
          <w:divsChild>
            <w:div w:id="664473596">
              <w:marLeft w:val="0"/>
              <w:marRight w:val="0"/>
              <w:marTop w:val="0"/>
              <w:marBottom w:val="0"/>
              <w:divBdr>
                <w:top w:val="none" w:sz="0" w:space="0" w:color="auto"/>
                <w:left w:val="none" w:sz="0" w:space="0" w:color="auto"/>
                <w:bottom w:val="none" w:sz="0" w:space="0" w:color="auto"/>
                <w:right w:val="none" w:sz="0" w:space="0" w:color="auto"/>
              </w:divBdr>
              <w:divsChild>
                <w:div w:id="607809111">
                  <w:marLeft w:val="0"/>
                  <w:marRight w:val="0"/>
                  <w:marTop w:val="0"/>
                  <w:marBottom w:val="0"/>
                  <w:divBdr>
                    <w:top w:val="none" w:sz="0" w:space="0" w:color="auto"/>
                    <w:left w:val="none" w:sz="0" w:space="0" w:color="auto"/>
                    <w:bottom w:val="none" w:sz="0" w:space="0" w:color="auto"/>
                    <w:right w:val="none" w:sz="0" w:space="0" w:color="auto"/>
                  </w:divBdr>
                </w:div>
              </w:divsChild>
            </w:div>
            <w:div w:id="578750577">
              <w:marLeft w:val="0"/>
              <w:marRight w:val="0"/>
              <w:marTop w:val="0"/>
              <w:marBottom w:val="0"/>
              <w:divBdr>
                <w:top w:val="none" w:sz="0" w:space="0" w:color="auto"/>
                <w:left w:val="none" w:sz="0" w:space="0" w:color="auto"/>
                <w:bottom w:val="none" w:sz="0" w:space="0" w:color="auto"/>
                <w:right w:val="none" w:sz="0" w:space="0" w:color="auto"/>
              </w:divBdr>
              <w:divsChild>
                <w:div w:id="127948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557447">
      <w:bodyDiv w:val="1"/>
      <w:marLeft w:val="0"/>
      <w:marRight w:val="0"/>
      <w:marTop w:val="0"/>
      <w:marBottom w:val="0"/>
      <w:divBdr>
        <w:top w:val="none" w:sz="0" w:space="0" w:color="auto"/>
        <w:left w:val="none" w:sz="0" w:space="0" w:color="auto"/>
        <w:bottom w:val="none" w:sz="0" w:space="0" w:color="auto"/>
        <w:right w:val="none" w:sz="0" w:space="0" w:color="auto"/>
      </w:divBdr>
    </w:div>
    <w:div w:id="511602541">
      <w:bodyDiv w:val="1"/>
      <w:marLeft w:val="0"/>
      <w:marRight w:val="0"/>
      <w:marTop w:val="0"/>
      <w:marBottom w:val="0"/>
      <w:divBdr>
        <w:top w:val="none" w:sz="0" w:space="0" w:color="auto"/>
        <w:left w:val="none" w:sz="0" w:space="0" w:color="auto"/>
        <w:bottom w:val="none" w:sz="0" w:space="0" w:color="auto"/>
        <w:right w:val="none" w:sz="0" w:space="0" w:color="auto"/>
      </w:divBdr>
    </w:div>
    <w:div w:id="645473775">
      <w:bodyDiv w:val="1"/>
      <w:marLeft w:val="0"/>
      <w:marRight w:val="0"/>
      <w:marTop w:val="0"/>
      <w:marBottom w:val="0"/>
      <w:divBdr>
        <w:top w:val="none" w:sz="0" w:space="0" w:color="auto"/>
        <w:left w:val="none" w:sz="0" w:space="0" w:color="auto"/>
        <w:bottom w:val="none" w:sz="0" w:space="0" w:color="auto"/>
        <w:right w:val="none" w:sz="0" w:space="0" w:color="auto"/>
      </w:divBdr>
    </w:div>
    <w:div w:id="673998061">
      <w:bodyDiv w:val="1"/>
      <w:marLeft w:val="0"/>
      <w:marRight w:val="0"/>
      <w:marTop w:val="0"/>
      <w:marBottom w:val="0"/>
      <w:divBdr>
        <w:top w:val="none" w:sz="0" w:space="0" w:color="auto"/>
        <w:left w:val="none" w:sz="0" w:space="0" w:color="auto"/>
        <w:bottom w:val="none" w:sz="0" w:space="0" w:color="auto"/>
        <w:right w:val="none" w:sz="0" w:space="0" w:color="auto"/>
      </w:divBdr>
    </w:div>
    <w:div w:id="739980780">
      <w:bodyDiv w:val="1"/>
      <w:marLeft w:val="0"/>
      <w:marRight w:val="0"/>
      <w:marTop w:val="0"/>
      <w:marBottom w:val="0"/>
      <w:divBdr>
        <w:top w:val="none" w:sz="0" w:space="0" w:color="auto"/>
        <w:left w:val="none" w:sz="0" w:space="0" w:color="auto"/>
        <w:bottom w:val="none" w:sz="0" w:space="0" w:color="auto"/>
        <w:right w:val="none" w:sz="0" w:space="0" w:color="auto"/>
      </w:divBdr>
    </w:div>
    <w:div w:id="760176406">
      <w:bodyDiv w:val="1"/>
      <w:marLeft w:val="0"/>
      <w:marRight w:val="0"/>
      <w:marTop w:val="0"/>
      <w:marBottom w:val="0"/>
      <w:divBdr>
        <w:top w:val="none" w:sz="0" w:space="0" w:color="auto"/>
        <w:left w:val="none" w:sz="0" w:space="0" w:color="auto"/>
        <w:bottom w:val="none" w:sz="0" w:space="0" w:color="auto"/>
        <w:right w:val="none" w:sz="0" w:space="0" w:color="auto"/>
      </w:divBdr>
    </w:div>
    <w:div w:id="772165452">
      <w:bodyDiv w:val="1"/>
      <w:marLeft w:val="0"/>
      <w:marRight w:val="0"/>
      <w:marTop w:val="0"/>
      <w:marBottom w:val="0"/>
      <w:divBdr>
        <w:top w:val="none" w:sz="0" w:space="0" w:color="auto"/>
        <w:left w:val="none" w:sz="0" w:space="0" w:color="auto"/>
        <w:bottom w:val="none" w:sz="0" w:space="0" w:color="auto"/>
        <w:right w:val="none" w:sz="0" w:space="0" w:color="auto"/>
      </w:divBdr>
      <w:divsChild>
        <w:div w:id="1942910652">
          <w:marLeft w:val="0"/>
          <w:marRight w:val="0"/>
          <w:marTop w:val="0"/>
          <w:marBottom w:val="0"/>
          <w:divBdr>
            <w:top w:val="none" w:sz="0" w:space="0" w:color="auto"/>
            <w:left w:val="none" w:sz="0" w:space="0" w:color="auto"/>
            <w:bottom w:val="none" w:sz="0" w:space="0" w:color="auto"/>
            <w:right w:val="none" w:sz="0" w:space="0" w:color="auto"/>
          </w:divBdr>
          <w:divsChild>
            <w:div w:id="794982054">
              <w:marLeft w:val="0"/>
              <w:marRight w:val="0"/>
              <w:marTop w:val="0"/>
              <w:marBottom w:val="0"/>
              <w:divBdr>
                <w:top w:val="none" w:sz="0" w:space="0" w:color="auto"/>
                <w:left w:val="none" w:sz="0" w:space="0" w:color="auto"/>
                <w:bottom w:val="none" w:sz="0" w:space="0" w:color="auto"/>
                <w:right w:val="none" w:sz="0" w:space="0" w:color="auto"/>
              </w:divBdr>
              <w:divsChild>
                <w:div w:id="187518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386545">
      <w:bodyDiv w:val="1"/>
      <w:marLeft w:val="0"/>
      <w:marRight w:val="0"/>
      <w:marTop w:val="0"/>
      <w:marBottom w:val="0"/>
      <w:divBdr>
        <w:top w:val="none" w:sz="0" w:space="0" w:color="auto"/>
        <w:left w:val="none" w:sz="0" w:space="0" w:color="auto"/>
        <w:bottom w:val="none" w:sz="0" w:space="0" w:color="auto"/>
        <w:right w:val="none" w:sz="0" w:space="0" w:color="auto"/>
      </w:divBdr>
      <w:divsChild>
        <w:div w:id="1299064933">
          <w:marLeft w:val="0"/>
          <w:marRight w:val="0"/>
          <w:marTop w:val="0"/>
          <w:marBottom w:val="0"/>
          <w:divBdr>
            <w:top w:val="none" w:sz="0" w:space="0" w:color="auto"/>
            <w:left w:val="none" w:sz="0" w:space="0" w:color="auto"/>
            <w:bottom w:val="none" w:sz="0" w:space="0" w:color="auto"/>
            <w:right w:val="none" w:sz="0" w:space="0" w:color="auto"/>
          </w:divBdr>
          <w:divsChild>
            <w:div w:id="290670435">
              <w:marLeft w:val="0"/>
              <w:marRight w:val="0"/>
              <w:marTop w:val="0"/>
              <w:marBottom w:val="0"/>
              <w:divBdr>
                <w:top w:val="none" w:sz="0" w:space="0" w:color="auto"/>
                <w:left w:val="none" w:sz="0" w:space="0" w:color="auto"/>
                <w:bottom w:val="none" w:sz="0" w:space="0" w:color="auto"/>
                <w:right w:val="none" w:sz="0" w:space="0" w:color="auto"/>
              </w:divBdr>
              <w:divsChild>
                <w:div w:id="148728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362018">
      <w:bodyDiv w:val="1"/>
      <w:marLeft w:val="0"/>
      <w:marRight w:val="0"/>
      <w:marTop w:val="0"/>
      <w:marBottom w:val="0"/>
      <w:divBdr>
        <w:top w:val="none" w:sz="0" w:space="0" w:color="auto"/>
        <w:left w:val="none" w:sz="0" w:space="0" w:color="auto"/>
        <w:bottom w:val="none" w:sz="0" w:space="0" w:color="auto"/>
        <w:right w:val="none" w:sz="0" w:space="0" w:color="auto"/>
      </w:divBdr>
      <w:divsChild>
        <w:div w:id="1990399886">
          <w:marLeft w:val="0"/>
          <w:marRight w:val="0"/>
          <w:marTop w:val="0"/>
          <w:marBottom w:val="0"/>
          <w:divBdr>
            <w:top w:val="none" w:sz="0" w:space="0" w:color="auto"/>
            <w:left w:val="none" w:sz="0" w:space="0" w:color="auto"/>
            <w:bottom w:val="none" w:sz="0" w:space="0" w:color="auto"/>
            <w:right w:val="none" w:sz="0" w:space="0" w:color="auto"/>
          </w:divBdr>
          <w:divsChild>
            <w:div w:id="252713262">
              <w:marLeft w:val="0"/>
              <w:marRight w:val="0"/>
              <w:marTop w:val="0"/>
              <w:marBottom w:val="0"/>
              <w:divBdr>
                <w:top w:val="none" w:sz="0" w:space="0" w:color="auto"/>
                <w:left w:val="none" w:sz="0" w:space="0" w:color="auto"/>
                <w:bottom w:val="none" w:sz="0" w:space="0" w:color="auto"/>
                <w:right w:val="none" w:sz="0" w:space="0" w:color="auto"/>
              </w:divBdr>
              <w:divsChild>
                <w:div w:id="35396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297058">
      <w:bodyDiv w:val="1"/>
      <w:marLeft w:val="0"/>
      <w:marRight w:val="0"/>
      <w:marTop w:val="0"/>
      <w:marBottom w:val="0"/>
      <w:divBdr>
        <w:top w:val="none" w:sz="0" w:space="0" w:color="auto"/>
        <w:left w:val="none" w:sz="0" w:space="0" w:color="auto"/>
        <w:bottom w:val="none" w:sz="0" w:space="0" w:color="auto"/>
        <w:right w:val="none" w:sz="0" w:space="0" w:color="auto"/>
      </w:divBdr>
      <w:divsChild>
        <w:div w:id="695353670">
          <w:marLeft w:val="0"/>
          <w:marRight w:val="0"/>
          <w:marTop w:val="0"/>
          <w:marBottom w:val="0"/>
          <w:divBdr>
            <w:top w:val="none" w:sz="0" w:space="0" w:color="auto"/>
            <w:left w:val="none" w:sz="0" w:space="0" w:color="auto"/>
            <w:bottom w:val="none" w:sz="0" w:space="0" w:color="auto"/>
            <w:right w:val="none" w:sz="0" w:space="0" w:color="auto"/>
          </w:divBdr>
          <w:divsChild>
            <w:div w:id="1378968334">
              <w:marLeft w:val="0"/>
              <w:marRight w:val="0"/>
              <w:marTop w:val="0"/>
              <w:marBottom w:val="0"/>
              <w:divBdr>
                <w:top w:val="none" w:sz="0" w:space="0" w:color="auto"/>
                <w:left w:val="none" w:sz="0" w:space="0" w:color="auto"/>
                <w:bottom w:val="none" w:sz="0" w:space="0" w:color="auto"/>
                <w:right w:val="none" w:sz="0" w:space="0" w:color="auto"/>
              </w:divBdr>
              <w:divsChild>
                <w:div w:id="2707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593557">
      <w:bodyDiv w:val="1"/>
      <w:marLeft w:val="0"/>
      <w:marRight w:val="0"/>
      <w:marTop w:val="0"/>
      <w:marBottom w:val="0"/>
      <w:divBdr>
        <w:top w:val="none" w:sz="0" w:space="0" w:color="auto"/>
        <w:left w:val="none" w:sz="0" w:space="0" w:color="auto"/>
        <w:bottom w:val="none" w:sz="0" w:space="0" w:color="auto"/>
        <w:right w:val="none" w:sz="0" w:space="0" w:color="auto"/>
      </w:divBdr>
      <w:divsChild>
        <w:div w:id="315033192">
          <w:marLeft w:val="0"/>
          <w:marRight w:val="0"/>
          <w:marTop w:val="0"/>
          <w:marBottom w:val="0"/>
          <w:divBdr>
            <w:top w:val="none" w:sz="0" w:space="0" w:color="auto"/>
            <w:left w:val="none" w:sz="0" w:space="0" w:color="auto"/>
            <w:bottom w:val="none" w:sz="0" w:space="0" w:color="auto"/>
            <w:right w:val="none" w:sz="0" w:space="0" w:color="auto"/>
          </w:divBdr>
          <w:divsChild>
            <w:div w:id="2134904276">
              <w:marLeft w:val="0"/>
              <w:marRight w:val="0"/>
              <w:marTop w:val="0"/>
              <w:marBottom w:val="0"/>
              <w:divBdr>
                <w:top w:val="none" w:sz="0" w:space="0" w:color="auto"/>
                <w:left w:val="none" w:sz="0" w:space="0" w:color="auto"/>
                <w:bottom w:val="none" w:sz="0" w:space="0" w:color="auto"/>
                <w:right w:val="none" w:sz="0" w:space="0" w:color="auto"/>
              </w:divBdr>
              <w:divsChild>
                <w:div w:id="107709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428691">
      <w:bodyDiv w:val="1"/>
      <w:marLeft w:val="0"/>
      <w:marRight w:val="0"/>
      <w:marTop w:val="0"/>
      <w:marBottom w:val="0"/>
      <w:divBdr>
        <w:top w:val="none" w:sz="0" w:space="0" w:color="auto"/>
        <w:left w:val="none" w:sz="0" w:space="0" w:color="auto"/>
        <w:bottom w:val="none" w:sz="0" w:space="0" w:color="auto"/>
        <w:right w:val="none" w:sz="0" w:space="0" w:color="auto"/>
      </w:divBdr>
    </w:div>
    <w:div w:id="1227035141">
      <w:bodyDiv w:val="1"/>
      <w:marLeft w:val="0"/>
      <w:marRight w:val="0"/>
      <w:marTop w:val="0"/>
      <w:marBottom w:val="0"/>
      <w:divBdr>
        <w:top w:val="none" w:sz="0" w:space="0" w:color="auto"/>
        <w:left w:val="none" w:sz="0" w:space="0" w:color="auto"/>
        <w:bottom w:val="none" w:sz="0" w:space="0" w:color="auto"/>
        <w:right w:val="none" w:sz="0" w:space="0" w:color="auto"/>
      </w:divBdr>
      <w:divsChild>
        <w:div w:id="1767459113">
          <w:marLeft w:val="0"/>
          <w:marRight w:val="0"/>
          <w:marTop w:val="0"/>
          <w:marBottom w:val="0"/>
          <w:divBdr>
            <w:top w:val="none" w:sz="0" w:space="0" w:color="auto"/>
            <w:left w:val="none" w:sz="0" w:space="0" w:color="auto"/>
            <w:bottom w:val="none" w:sz="0" w:space="0" w:color="auto"/>
            <w:right w:val="none" w:sz="0" w:space="0" w:color="auto"/>
          </w:divBdr>
          <w:divsChild>
            <w:div w:id="1637029001">
              <w:marLeft w:val="0"/>
              <w:marRight w:val="0"/>
              <w:marTop w:val="0"/>
              <w:marBottom w:val="0"/>
              <w:divBdr>
                <w:top w:val="none" w:sz="0" w:space="0" w:color="auto"/>
                <w:left w:val="none" w:sz="0" w:space="0" w:color="auto"/>
                <w:bottom w:val="none" w:sz="0" w:space="0" w:color="auto"/>
                <w:right w:val="none" w:sz="0" w:space="0" w:color="auto"/>
              </w:divBdr>
              <w:divsChild>
                <w:div w:id="154247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694814">
      <w:bodyDiv w:val="1"/>
      <w:marLeft w:val="0"/>
      <w:marRight w:val="0"/>
      <w:marTop w:val="0"/>
      <w:marBottom w:val="0"/>
      <w:divBdr>
        <w:top w:val="none" w:sz="0" w:space="0" w:color="auto"/>
        <w:left w:val="none" w:sz="0" w:space="0" w:color="auto"/>
        <w:bottom w:val="none" w:sz="0" w:space="0" w:color="auto"/>
        <w:right w:val="none" w:sz="0" w:space="0" w:color="auto"/>
      </w:divBdr>
      <w:divsChild>
        <w:div w:id="552427902">
          <w:marLeft w:val="0"/>
          <w:marRight w:val="585"/>
          <w:marTop w:val="0"/>
          <w:marBottom w:val="0"/>
          <w:divBdr>
            <w:top w:val="none" w:sz="0" w:space="0" w:color="auto"/>
            <w:left w:val="none" w:sz="0" w:space="0" w:color="auto"/>
            <w:bottom w:val="none" w:sz="0" w:space="0" w:color="auto"/>
            <w:right w:val="none" w:sz="0" w:space="0" w:color="auto"/>
          </w:divBdr>
          <w:divsChild>
            <w:div w:id="781342270">
              <w:marLeft w:val="0"/>
              <w:marRight w:val="0"/>
              <w:marTop w:val="0"/>
              <w:marBottom w:val="0"/>
              <w:divBdr>
                <w:top w:val="none" w:sz="0" w:space="0" w:color="auto"/>
                <w:left w:val="none" w:sz="0" w:space="0" w:color="auto"/>
                <w:bottom w:val="none" w:sz="0" w:space="0" w:color="auto"/>
                <w:right w:val="none" w:sz="0" w:space="0" w:color="auto"/>
              </w:divBdr>
              <w:divsChild>
                <w:div w:id="18259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395941">
          <w:marLeft w:val="0"/>
          <w:marRight w:val="0"/>
          <w:marTop w:val="0"/>
          <w:marBottom w:val="0"/>
          <w:divBdr>
            <w:top w:val="none" w:sz="0" w:space="0" w:color="auto"/>
            <w:left w:val="none" w:sz="0" w:space="0" w:color="auto"/>
            <w:bottom w:val="none" w:sz="0" w:space="0" w:color="auto"/>
            <w:right w:val="none" w:sz="0" w:space="0" w:color="auto"/>
          </w:divBdr>
          <w:divsChild>
            <w:div w:id="907156974">
              <w:marLeft w:val="0"/>
              <w:marRight w:val="0"/>
              <w:marTop w:val="0"/>
              <w:marBottom w:val="292"/>
              <w:divBdr>
                <w:top w:val="none" w:sz="0" w:space="0" w:color="auto"/>
                <w:left w:val="none" w:sz="0" w:space="0" w:color="auto"/>
                <w:bottom w:val="none" w:sz="0" w:space="0" w:color="auto"/>
                <w:right w:val="none" w:sz="0" w:space="0" w:color="auto"/>
              </w:divBdr>
              <w:divsChild>
                <w:div w:id="1645696321">
                  <w:marLeft w:val="0"/>
                  <w:marRight w:val="0"/>
                  <w:marTop w:val="0"/>
                  <w:marBottom w:val="0"/>
                  <w:divBdr>
                    <w:top w:val="none" w:sz="0" w:space="0" w:color="auto"/>
                    <w:left w:val="none" w:sz="0" w:space="0" w:color="auto"/>
                    <w:bottom w:val="none" w:sz="0" w:space="0" w:color="auto"/>
                    <w:right w:val="none" w:sz="0" w:space="0" w:color="auto"/>
                  </w:divBdr>
                  <w:divsChild>
                    <w:div w:id="107787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845173">
      <w:bodyDiv w:val="1"/>
      <w:marLeft w:val="0"/>
      <w:marRight w:val="0"/>
      <w:marTop w:val="0"/>
      <w:marBottom w:val="0"/>
      <w:divBdr>
        <w:top w:val="none" w:sz="0" w:space="0" w:color="auto"/>
        <w:left w:val="none" w:sz="0" w:space="0" w:color="auto"/>
        <w:bottom w:val="none" w:sz="0" w:space="0" w:color="auto"/>
        <w:right w:val="none" w:sz="0" w:space="0" w:color="auto"/>
      </w:divBdr>
      <w:divsChild>
        <w:div w:id="1106584380">
          <w:marLeft w:val="0"/>
          <w:marRight w:val="0"/>
          <w:marTop w:val="0"/>
          <w:marBottom w:val="0"/>
          <w:divBdr>
            <w:top w:val="none" w:sz="0" w:space="0" w:color="auto"/>
            <w:left w:val="none" w:sz="0" w:space="0" w:color="auto"/>
            <w:bottom w:val="none" w:sz="0" w:space="0" w:color="auto"/>
            <w:right w:val="none" w:sz="0" w:space="0" w:color="auto"/>
          </w:divBdr>
          <w:divsChild>
            <w:div w:id="1602646412">
              <w:marLeft w:val="0"/>
              <w:marRight w:val="0"/>
              <w:marTop w:val="0"/>
              <w:marBottom w:val="0"/>
              <w:divBdr>
                <w:top w:val="none" w:sz="0" w:space="0" w:color="auto"/>
                <w:left w:val="none" w:sz="0" w:space="0" w:color="auto"/>
                <w:bottom w:val="none" w:sz="0" w:space="0" w:color="auto"/>
                <w:right w:val="none" w:sz="0" w:space="0" w:color="auto"/>
              </w:divBdr>
              <w:divsChild>
                <w:div w:id="43779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953621">
      <w:bodyDiv w:val="1"/>
      <w:marLeft w:val="0"/>
      <w:marRight w:val="0"/>
      <w:marTop w:val="0"/>
      <w:marBottom w:val="0"/>
      <w:divBdr>
        <w:top w:val="none" w:sz="0" w:space="0" w:color="auto"/>
        <w:left w:val="none" w:sz="0" w:space="0" w:color="auto"/>
        <w:bottom w:val="none" w:sz="0" w:space="0" w:color="auto"/>
        <w:right w:val="none" w:sz="0" w:space="0" w:color="auto"/>
      </w:divBdr>
      <w:divsChild>
        <w:div w:id="1661041331">
          <w:marLeft w:val="0"/>
          <w:marRight w:val="0"/>
          <w:marTop w:val="0"/>
          <w:marBottom w:val="0"/>
          <w:divBdr>
            <w:top w:val="none" w:sz="0" w:space="0" w:color="auto"/>
            <w:left w:val="none" w:sz="0" w:space="0" w:color="auto"/>
            <w:bottom w:val="none" w:sz="0" w:space="0" w:color="auto"/>
            <w:right w:val="none" w:sz="0" w:space="0" w:color="auto"/>
          </w:divBdr>
          <w:divsChild>
            <w:div w:id="1099520239">
              <w:marLeft w:val="0"/>
              <w:marRight w:val="0"/>
              <w:marTop w:val="0"/>
              <w:marBottom w:val="0"/>
              <w:divBdr>
                <w:top w:val="none" w:sz="0" w:space="0" w:color="auto"/>
                <w:left w:val="none" w:sz="0" w:space="0" w:color="auto"/>
                <w:bottom w:val="none" w:sz="0" w:space="0" w:color="auto"/>
                <w:right w:val="none" w:sz="0" w:space="0" w:color="auto"/>
              </w:divBdr>
              <w:divsChild>
                <w:div w:id="146862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260186">
      <w:bodyDiv w:val="1"/>
      <w:marLeft w:val="0"/>
      <w:marRight w:val="0"/>
      <w:marTop w:val="0"/>
      <w:marBottom w:val="0"/>
      <w:divBdr>
        <w:top w:val="none" w:sz="0" w:space="0" w:color="auto"/>
        <w:left w:val="none" w:sz="0" w:space="0" w:color="auto"/>
        <w:bottom w:val="none" w:sz="0" w:space="0" w:color="auto"/>
        <w:right w:val="none" w:sz="0" w:space="0" w:color="auto"/>
      </w:divBdr>
    </w:div>
    <w:div w:id="1652440904">
      <w:bodyDiv w:val="1"/>
      <w:marLeft w:val="0"/>
      <w:marRight w:val="0"/>
      <w:marTop w:val="0"/>
      <w:marBottom w:val="0"/>
      <w:divBdr>
        <w:top w:val="none" w:sz="0" w:space="0" w:color="auto"/>
        <w:left w:val="none" w:sz="0" w:space="0" w:color="auto"/>
        <w:bottom w:val="none" w:sz="0" w:space="0" w:color="auto"/>
        <w:right w:val="none" w:sz="0" w:space="0" w:color="auto"/>
      </w:divBdr>
      <w:divsChild>
        <w:div w:id="1656838226">
          <w:marLeft w:val="0"/>
          <w:marRight w:val="0"/>
          <w:marTop w:val="0"/>
          <w:marBottom w:val="0"/>
          <w:divBdr>
            <w:top w:val="none" w:sz="0" w:space="0" w:color="auto"/>
            <w:left w:val="none" w:sz="0" w:space="0" w:color="auto"/>
            <w:bottom w:val="none" w:sz="0" w:space="0" w:color="auto"/>
            <w:right w:val="none" w:sz="0" w:space="0" w:color="auto"/>
          </w:divBdr>
          <w:divsChild>
            <w:div w:id="1506479030">
              <w:marLeft w:val="0"/>
              <w:marRight w:val="0"/>
              <w:marTop w:val="0"/>
              <w:marBottom w:val="0"/>
              <w:divBdr>
                <w:top w:val="none" w:sz="0" w:space="0" w:color="auto"/>
                <w:left w:val="none" w:sz="0" w:space="0" w:color="auto"/>
                <w:bottom w:val="none" w:sz="0" w:space="0" w:color="auto"/>
                <w:right w:val="none" w:sz="0" w:space="0" w:color="auto"/>
              </w:divBdr>
              <w:divsChild>
                <w:div w:id="100690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338662">
      <w:bodyDiv w:val="1"/>
      <w:marLeft w:val="0"/>
      <w:marRight w:val="0"/>
      <w:marTop w:val="0"/>
      <w:marBottom w:val="0"/>
      <w:divBdr>
        <w:top w:val="none" w:sz="0" w:space="0" w:color="auto"/>
        <w:left w:val="none" w:sz="0" w:space="0" w:color="auto"/>
        <w:bottom w:val="none" w:sz="0" w:space="0" w:color="auto"/>
        <w:right w:val="none" w:sz="0" w:space="0" w:color="auto"/>
      </w:divBdr>
    </w:div>
    <w:div w:id="1966233629">
      <w:bodyDiv w:val="1"/>
      <w:marLeft w:val="0"/>
      <w:marRight w:val="0"/>
      <w:marTop w:val="0"/>
      <w:marBottom w:val="0"/>
      <w:divBdr>
        <w:top w:val="none" w:sz="0" w:space="0" w:color="auto"/>
        <w:left w:val="none" w:sz="0" w:space="0" w:color="auto"/>
        <w:bottom w:val="none" w:sz="0" w:space="0" w:color="auto"/>
        <w:right w:val="none" w:sz="0" w:space="0" w:color="auto"/>
      </w:divBdr>
      <w:divsChild>
        <w:div w:id="1739278668">
          <w:marLeft w:val="0"/>
          <w:marRight w:val="0"/>
          <w:marTop w:val="0"/>
          <w:marBottom w:val="0"/>
          <w:divBdr>
            <w:top w:val="none" w:sz="0" w:space="0" w:color="auto"/>
            <w:left w:val="none" w:sz="0" w:space="0" w:color="auto"/>
            <w:bottom w:val="none" w:sz="0" w:space="0" w:color="auto"/>
            <w:right w:val="none" w:sz="0" w:space="0" w:color="auto"/>
          </w:divBdr>
          <w:divsChild>
            <w:div w:id="1387334002">
              <w:marLeft w:val="0"/>
              <w:marRight w:val="0"/>
              <w:marTop w:val="0"/>
              <w:marBottom w:val="0"/>
              <w:divBdr>
                <w:top w:val="none" w:sz="0" w:space="0" w:color="auto"/>
                <w:left w:val="none" w:sz="0" w:space="0" w:color="auto"/>
                <w:bottom w:val="none" w:sz="0" w:space="0" w:color="auto"/>
                <w:right w:val="none" w:sz="0" w:space="0" w:color="auto"/>
              </w:divBdr>
              <w:divsChild>
                <w:div w:id="163525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586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16652.pcdn.co/wp-content/uploads/2014/04/36353_Mental_Health_Crisis_accessible.pdf" TargetMode="External"/><Relationship Id="rId18" Type="http://schemas.openxmlformats.org/officeDocument/2006/relationships/hyperlink" Target="https://www.mind.org.uk/media-a/4121/at-risk-yet-dismissed-report.pdf" TargetMode="External"/><Relationship Id="rId26" Type="http://schemas.openxmlformats.org/officeDocument/2006/relationships/hyperlink" Target="http://www.crisiscareconcordat.org.uk/about/" TargetMode="External"/><Relationship Id="rId39" Type="http://schemas.openxmlformats.org/officeDocument/2006/relationships/image" Target="media/image2.png"/><Relationship Id="rId21" Type="http://schemas.openxmlformats.org/officeDocument/2006/relationships/hyperlink" Target="https://www.justiceinspectorates.gov.uk/cjji/media/press-releases/2021/11/mentalhealth2021/" TargetMode="External"/><Relationship Id="rId34" Type="http://schemas.openxmlformats.org/officeDocument/2006/relationships/hyperlink" Target="http://www.theguardian.com/commentisfree/2016/oct/25/police-britain-mental-health-cuts-crisis" TargetMode="External"/><Relationship Id="rId42" Type="http://schemas.openxmlformats.org/officeDocument/2006/relationships/image" Target="media/image5.png"/><Relationship Id="rId47" Type="http://schemas.openxmlformats.org/officeDocument/2006/relationships/image" Target="media/image10.png"/><Relationship Id="rId50" Type="http://schemas.openxmlformats.org/officeDocument/2006/relationships/image" Target="media/image13.pn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guardian.com/uk-news/2023/feb/21/mental-health-crises-police-england-and-wales" TargetMode="External"/><Relationship Id="rId29" Type="http://schemas.openxmlformats.org/officeDocument/2006/relationships/hyperlink" Target="https://www.met.police.uk/foi-ai/metropolitan-police/d/april-2022/trained-police-officers-who-respond-to-mental-health-incidents/" TargetMode="External"/><Relationship Id="rId11" Type="http://schemas.openxmlformats.org/officeDocument/2006/relationships/hyperlink" Target="https://www.mentalhealth.org.uk/explore-mental-health/a-z-topics/self-harm" TargetMode="External"/><Relationship Id="rId24" Type="http://schemas.openxmlformats.org/officeDocument/2006/relationships/hyperlink" Target="https://www.legislation.gov.uk/ukpga/1983/20/section/136" TargetMode="External"/><Relationship Id="rId32" Type="http://schemas.openxmlformats.org/officeDocument/2006/relationships/hyperlink" Target="https://www.theguardian.com/uk-news/2022/nov/25/humberside-police-judged-outstanding-five-years-after-being-ranked-as-failing" TargetMode="External"/><Relationship Id="rId37" Type="http://schemas.openxmlformats.org/officeDocument/2006/relationships/hyperlink" Target="https://www.indeed.com/career-advice/career-development/research-methodology" TargetMode="External"/><Relationship Id="rId40" Type="http://schemas.openxmlformats.org/officeDocument/2006/relationships/image" Target="media/image3.png"/><Relationship Id="rId45" Type="http://schemas.openxmlformats.org/officeDocument/2006/relationships/image" Target="media/image8.png"/><Relationship Id="rId53" Type="http://schemas.openxmlformats.org/officeDocument/2006/relationships/image" Target="media/image16.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statswales.gov.wales/Catalogue/Health-and-Social-Care/Mental-Health/Admissions-to-Mental-Health-Facilities/admissionstomentalhealthfacilitiesbylhb" TargetMode="External"/><Relationship Id="rId4" Type="http://schemas.openxmlformats.org/officeDocument/2006/relationships/settings" Target="settings.xml"/><Relationship Id="rId9" Type="http://schemas.openxmlformats.org/officeDocument/2006/relationships/hyperlink" Target="https://www.mentalhealth.org.uk/explore-mental-health/a-z-topics/anxiety" TargetMode="External"/><Relationship Id="rId14" Type="http://schemas.openxmlformats.org/officeDocument/2006/relationships/hyperlink" Target="https://journals.sagepub.com/doi/full/10.1177/0032258X18766372" TargetMode="External"/><Relationship Id="rId22" Type="http://schemas.openxmlformats.org/officeDocument/2006/relationships/hyperlink" Target="https://www.policeconduct.gov.uk/sites/default/files/Documents/research-learning/IPCC_Use_Of_Force_Report.pdf" TargetMode="External"/><Relationship Id="rId27" Type="http://schemas.openxmlformats.org/officeDocument/2006/relationships/hyperlink" Target="https://www.college.police.uk/research/crime-reduction-toolkit/crisis-intervention-teams-cits" TargetMode="External"/><Relationship Id="rId30" Type="http://schemas.openxmlformats.org/officeDocument/2006/relationships/hyperlink" Target="https://www.gov.wales/sites/default/files/publications/2019-03/mental-health-crisis-care-concordat.pdf" TargetMode="External"/><Relationship Id="rId35" Type="http://schemas.openxmlformats.org/officeDocument/2006/relationships/hyperlink" Target="https://assets.publishing.service.gov.uk/government/uploads/system/uploads/attachment_data/file/281242/36353_Mental_Health_Crisis_accessible.pdf" TargetMode="External"/><Relationship Id="rId43" Type="http://schemas.openxmlformats.org/officeDocument/2006/relationships/image" Target="media/image6.png"/><Relationship Id="rId48" Type="http://schemas.openxmlformats.org/officeDocument/2006/relationships/image" Target="media/image11.png"/><Relationship Id="rId56"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image" Target="media/image14.png"/><Relationship Id="rId3" Type="http://schemas.openxmlformats.org/officeDocument/2006/relationships/styles" Target="styles.xml"/><Relationship Id="rId12" Type="http://schemas.openxmlformats.org/officeDocument/2006/relationships/hyperlink" Target="https://www.mentalhealth.org.uk/explore-mental-health/a-z-topics/suicidal-thoughts" TargetMode="External"/><Relationship Id="rId17" Type="http://schemas.openxmlformats.org/officeDocument/2006/relationships/hyperlink" Target="https://www.mentalhealth.org.uk/explore-mental-health/a-z-topics/crisis-care" TargetMode="External"/><Relationship Id="rId25" Type="http://schemas.openxmlformats.org/officeDocument/2006/relationships/hyperlink" Target="https://www.gov.wales/sites/default/files/statistics-and-research/2021-11/mental-health-data-sources-useful-information.pdf" TargetMode="External"/><Relationship Id="rId33" Type="http://schemas.openxmlformats.org/officeDocument/2006/relationships/hyperlink" Target="https://touch.policeoracle.com/news/article.cfm?id=108722" TargetMode="External"/><Relationship Id="rId38" Type="http://schemas.openxmlformats.org/officeDocument/2006/relationships/hyperlink" Target="https://libguides.furman.edu/special-collections/for-students/primary-secondary-sources" TargetMode="External"/><Relationship Id="rId46" Type="http://schemas.openxmlformats.org/officeDocument/2006/relationships/image" Target="media/image9.png"/><Relationship Id="rId20" Type="http://schemas.openxmlformats.org/officeDocument/2006/relationships/hyperlink" Target="https://111.wales.nhs.uk/encyclopaedia/m/article/mentalhealthservices" TargetMode="External"/><Relationship Id="rId41" Type="http://schemas.openxmlformats.org/officeDocument/2006/relationships/image" Target="media/image4.png"/><Relationship Id="rId54"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igital.nhs.uk/blog/transformation-blog/2018/the-past-present-and-future-of-innovation-in-mental-health" TargetMode="External"/><Relationship Id="rId23" Type="http://schemas.openxmlformats.org/officeDocument/2006/relationships/hyperlink" Target="https://www.legislation.gov.uk/ukpga/1983/20/section/135" TargetMode="External"/><Relationship Id="rId28" Type="http://schemas.openxmlformats.org/officeDocument/2006/relationships/hyperlink" Target="https://doi.org/10.1002/casp.2410" TargetMode="External"/><Relationship Id="rId36" Type="http://schemas.openxmlformats.org/officeDocument/2006/relationships/hyperlink" Target="https://www.justiceinspectorates.gov.uk/hmicfrs/wp-content/uploads/policing-and-mental-health-picking-up-the-pieces.pdf" TargetMode="External"/><Relationship Id="rId49" Type="http://schemas.openxmlformats.org/officeDocument/2006/relationships/image" Target="media/image12.png"/><Relationship Id="rId57" Type="http://schemas.openxmlformats.org/officeDocument/2006/relationships/fontTable" Target="fontTable.xml"/><Relationship Id="rId10" Type="http://schemas.openxmlformats.org/officeDocument/2006/relationships/hyperlink" Target="https://www.mentalhealth.org.uk/explore-mental-health/a-z-topics/panic-attacks" TargetMode="External"/><Relationship Id="rId31" Type="http://schemas.openxmlformats.org/officeDocument/2006/relationships/hyperlink" Target="https://www.cavamh.org.uk/directories/south-wales-police-mental-health-unit/" TargetMode="External"/><Relationship Id="rId44" Type="http://schemas.openxmlformats.org/officeDocument/2006/relationships/image" Target="media/image7.png"/><Relationship Id="rId5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925021-06A9-244E-8FE6-8EC14494F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974</TotalTime>
  <Pages>28</Pages>
  <Words>8570</Words>
  <Characters>46108</Characters>
  <Application>Microsoft Office Word</Application>
  <DocSecurity>0</DocSecurity>
  <Lines>1246</Lines>
  <Paragraphs>357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Robert Golden (2016510)</cp:lastModifiedBy>
  <cp:revision>84</cp:revision>
  <dcterms:created xsi:type="dcterms:W3CDTF">2022-10-07T08:53:00Z</dcterms:created>
  <dcterms:modified xsi:type="dcterms:W3CDTF">2023-06-29T13:50:00Z</dcterms:modified>
</cp:coreProperties>
</file>