
<file path=[Content_Types].xml><?xml version="1.0" encoding="utf-8"?>
<Types xmlns="http://schemas.openxmlformats.org/package/2006/content-types">
  <Default ContentType="application/xml" Extension="xml"/>
  <Default ContentType="application/vnd.openxmlformats-package.relationships+xml" Extension="rels"/>
  <Override ContentType="application/vnd.openxmlformats-officedocument.wordprocessingml.settings+xml" PartName="/word/settings.xml"/>
  <Override ContentType="application/vnd.openxmlformats-officedocument.wordprocessingml.styles+xml" PartName="/word/styles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officedocument.wordprocessingml.document.main+xml" PartName="/word/document.xml"/>
  <Override ContentType="application/vnd.openxmlformats-officedocument.theme+xml" PartName="/word/theme/theme1.xml"/>
</Types>
</file>

<file path=_rels/.rels><?xml version="1.0" encoding="UTF-8" standalone="yes"?><Relationships xmlns="http://schemas.openxmlformats.org/package/2006/relationships"><Relationship Id="rId1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body>
    <w:p w:rsidR="00000000" w:rsidDel="00000000" w:rsidP="00000000" w:rsidRDefault="00000000" w:rsidRPr="00000000" w14:paraId="00000001">
      <w:pPr>
        <w:rPr>
          <w:color w:val="333333"/>
          <w:sz w:val="30"/>
          <w:szCs w:val="30"/>
          <w:highlight w:val="white"/>
        </w:rPr>
      </w:pPr>
      <w:r w:rsidDel="00000000" w:rsidR="00000000" w:rsidRPr="00000000">
        <w:rPr>
          <w:color w:val="333333"/>
          <w:sz w:val="30"/>
          <w:szCs w:val="30"/>
          <w:highlight w:val="white"/>
          <w:rtl w:val="0"/>
        </w:rPr>
        <w:t xml:space="preserve">Execratus itaque aniculae insidias operui caput et per medium lupanar fugere coepi in alteram partem, cum ecce in ipso aditu occurrit mihi aeque lassus ac moriens Ascyltos: putares ab</w:t>
      </w:r>
    </w:p>
    <w:p w:rsidR="00000000" w:rsidDel="00000000" w:rsidP="00000000" w:rsidRDefault="00000000" w:rsidRPr="00000000" w14:paraId="00000002">
      <w:pPr>
        <w:rPr>
          <w:color w:val="333333"/>
          <w:sz w:val="30"/>
          <w:szCs w:val="30"/>
          <w:highlight w:val="white"/>
        </w:rPr>
      </w:pPr>
      <w:r w:rsidDel="00000000" w:rsidR="00000000" w:rsidRPr="00000000">
        <w:rPr>
          <w:color w:val="333333"/>
          <w:sz w:val="30"/>
          <w:szCs w:val="30"/>
          <w:highlight w:val="white"/>
          <w:rtl w:val="0"/>
        </w:rPr>
        <w:t xml:space="preserve">eadem anicula esse deductum. Itaque ut ridens eum consalutavi, quid in loco tam deformi faceret quaesivi.</w:t>
      </w:r>
    </w:p>
    <w:p w:rsidR="00000000" w:rsidDel="00000000" w:rsidP="00000000" w:rsidRDefault="00000000" w:rsidRPr="00000000" w14:paraId="00000003">
      <w:pPr>
        <w:rPr>
          <w:color w:val="333333"/>
          <w:sz w:val="30"/>
          <w:szCs w:val="30"/>
          <w:highlight w:val="white"/>
        </w:rPr>
      </w:pPr>
      <w:r w:rsidDel="00000000" w:rsidR="00000000" w:rsidRPr="00000000">
        <w:rPr>
          <w:color w:val="333333"/>
          <w:sz w:val="30"/>
          <w:szCs w:val="30"/>
          <w:highlight w:val="white"/>
          <w:rtl w:val="0"/>
        </w:rPr>
        <w:t xml:space="preserve">Sudorem ille manibus detersit et: "Si scires, inquit, quae mihi acciderunt. — Quid novi?" inquam ego. At ille deficiens: "Cum errarem, inquit, per totam civitatem nec invenirem quo loco stabulum reliquissem, accessit ad me pater familiae et ducem se itineris humanissime promisit.</w:t>
      </w:r>
    </w:p>
    <w:p w:rsidR="00000000" w:rsidDel="00000000" w:rsidP="00000000" w:rsidRDefault="00000000" w:rsidRPr="00000000" w14:paraId="00000004">
      <w:pPr>
        <w:rPr>
          <w:color w:val="333333"/>
          <w:sz w:val="30"/>
          <w:szCs w:val="30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5">
      <w:pPr>
        <w:jc w:val="both"/>
        <w:rPr>
          <w:color w:val="333333"/>
          <w:sz w:val="30"/>
          <w:szCs w:val="30"/>
          <w:highlight w:val="white"/>
        </w:rPr>
      </w:pPr>
      <w:r w:rsidDel="00000000" w:rsidR="00000000" w:rsidRPr="00000000">
        <w:rPr>
          <w:color w:val="333333"/>
          <w:sz w:val="30"/>
          <w:szCs w:val="30"/>
          <w:highlight w:val="white"/>
          <w:rtl w:val="0"/>
        </w:rPr>
        <w:t xml:space="preserve">And having detested the little old ladies ambush, I covered my head </w:t>
      </w:r>
    </w:p>
    <w:p w:rsidR="00000000" w:rsidDel="00000000" w:rsidP="00000000" w:rsidRDefault="00000000" w:rsidRPr="00000000" w14:paraId="00000006">
      <w:pPr>
        <w:jc w:val="both"/>
        <w:rPr>
          <w:color w:val="333333"/>
          <w:sz w:val="30"/>
          <w:szCs w:val="30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7">
      <w:pPr>
        <w:jc w:val="both"/>
        <w:rPr>
          <w:color w:val="333333"/>
          <w:sz w:val="30"/>
          <w:szCs w:val="30"/>
          <w:highlight w:val="white"/>
        </w:rPr>
      </w:pPr>
      <w:r w:rsidDel="00000000" w:rsidR="00000000" w:rsidRPr="00000000">
        <w:rPr>
          <w:color w:val="333333"/>
          <w:sz w:val="30"/>
          <w:szCs w:val="30"/>
          <w:highlight w:val="white"/>
          <w:rtl w:val="0"/>
        </w:rPr>
        <w:t xml:space="preserve">and I began to flee through the middle of the brothel into the other </w:t>
      </w:r>
    </w:p>
    <w:p w:rsidR="00000000" w:rsidDel="00000000" w:rsidP="00000000" w:rsidRDefault="00000000" w:rsidRPr="00000000" w14:paraId="00000008">
      <w:pPr>
        <w:jc w:val="both"/>
        <w:rPr>
          <w:color w:val="333333"/>
          <w:sz w:val="30"/>
          <w:szCs w:val="30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9">
      <w:pPr>
        <w:jc w:val="both"/>
        <w:rPr>
          <w:color w:val="333333"/>
          <w:sz w:val="30"/>
          <w:szCs w:val="30"/>
          <w:highlight w:val="white"/>
        </w:rPr>
      </w:pPr>
      <w:r w:rsidDel="00000000" w:rsidR="00000000" w:rsidRPr="00000000">
        <w:rPr>
          <w:color w:val="333333"/>
          <w:sz w:val="30"/>
          <w:szCs w:val="30"/>
          <w:highlight w:val="white"/>
          <w:rtl w:val="0"/>
        </w:rPr>
        <w:t xml:space="preserve">side, when look! At the other entrance Ascyltos ran into me, just as </w:t>
      </w:r>
    </w:p>
    <w:p w:rsidR="00000000" w:rsidDel="00000000" w:rsidP="00000000" w:rsidRDefault="00000000" w:rsidRPr="00000000" w14:paraId="0000000A">
      <w:pPr>
        <w:jc w:val="both"/>
        <w:rPr>
          <w:color w:val="333333"/>
          <w:sz w:val="30"/>
          <w:szCs w:val="30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B">
      <w:pPr>
        <w:jc w:val="both"/>
        <w:rPr>
          <w:color w:val="333333"/>
          <w:sz w:val="30"/>
          <w:szCs w:val="30"/>
          <w:highlight w:val="white"/>
        </w:rPr>
      </w:pPr>
      <w:r w:rsidDel="00000000" w:rsidR="00000000" w:rsidRPr="00000000">
        <w:rPr>
          <w:color w:val="333333"/>
          <w:sz w:val="30"/>
          <w:szCs w:val="30"/>
          <w:highlight w:val="white"/>
          <w:rtl w:val="0"/>
        </w:rPr>
        <w:t xml:space="preserve">weary and withering; you might think he was led here by the same </w:t>
      </w:r>
    </w:p>
    <w:p w:rsidR="00000000" w:rsidDel="00000000" w:rsidP="00000000" w:rsidRDefault="00000000" w:rsidRPr="00000000" w14:paraId="0000000C">
      <w:pPr>
        <w:jc w:val="both"/>
        <w:rPr>
          <w:color w:val="333333"/>
          <w:sz w:val="30"/>
          <w:szCs w:val="30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D">
      <w:pPr>
        <w:jc w:val="both"/>
        <w:rPr>
          <w:color w:val="333333"/>
          <w:sz w:val="30"/>
          <w:szCs w:val="30"/>
          <w:highlight w:val="white"/>
        </w:rPr>
      </w:pPr>
      <w:r w:rsidDel="00000000" w:rsidR="00000000" w:rsidRPr="00000000">
        <w:rPr>
          <w:color w:val="333333"/>
          <w:sz w:val="30"/>
          <w:szCs w:val="30"/>
          <w:highlight w:val="white"/>
          <w:rtl w:val="0"/>
        </w:rPr>
        <w:t xml:space="preserve">little old woman. And so I greeted him smiling, I inquired what he </w:t>
      </w:r>
    </w:p>
    <w:p w:rsidR="00000000" w:rsidDel="00000000" w:rsidP="00000000" w:rsidRDefault="00000000" w:rsidRPr="00000000" w14:paraId="0000000E">
      <w:pPr>
        <w:jc w:val="both"/>
        <w:rPr>
          <w:color w:val="333333"/>
          <w:sz w:val="30"/>
          <w:szCs w:val="30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F">
      <w:pPr>
        <w:jc w:val="both"/>
        <w:rPr>
          <w:color w:val="333333"/>
          <w:sz w:val="30"/>
          <w:szCs w:val="30"/>
          <w:highlight w:val="white"/>
        </w:rPr>
      </w:pPr>
      <w:r w:rsidDel="00000000" w:rsidR="00000000" w:rsidRPr="00000000">
        <w:rPr>
          <w:color w:val="333333"/>
          <w:sz w:val="30"/>
          <w:szCs w:val="30"/>
          <w:highlight w:val="white"/>
          <w:rtl w:val="0"/>
        </w:rPr>
        <w:t xml:space="preserve">was doing in such a disgraceful place. He wiped the sweat with his </w:t>
      </w:r>
    </w:p>
    <w:p w:rsidR="00000000" w:rsidDel="00000000" w:rsidP="00000000" w:rsidRDefault="00000000" w:rsidRPr="00000000" w14:paraId="00000010">
      <w:pPr>
        <w:jc w:val="both"/>
        <w:rPr>
          <w:color w:val="333333"/>
          <w:sz w:val="30"/>
          <w:szCs w:val="30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1">
      <w:pPr>
        <w:jc w:val="both"/>
        <w:rPr>
          <w:color w:val="333333"/>
          <w:sz w:val="30"/>
          <w:szCs w:val="30"/>
          <w:highlight w:val="white"/>
        </w:rPr>
      </w:pPr>
      <w:r w:rsidDel="00000000" w:rsidR="00000000" w:rsidRPr="00000000">
        <w:rPr>
          <w:color w:val="333333"/>
          <w:sz w:val="30"/>
          <w:szCs w:val="30"/>
          <w:highlight w:val="white"/>
          <w:rtl w:val="0"/>
        </w:rPr>
        <w:t xml:space="preserve">hands and he said. ‘If you would like to know what happened to </w:t>
      </w:r>
    </w:p>
    <w:p w:rsidR="00000000" w:rsidDel="00000000" w:rsidP="00000000" w:rsidRDefault="00000000" w:rsidRPr="00000000" w14:paraId="00000012">
      <w:pPr>
        <w:jc w:val="both"/>
        <w:rPr>
          <w:color w:val="333333"/>
          <w:sz w:val="30"/>
          <w:szCs w:val="30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3">
      <w:pPr>
        <w:jc w:val="both"/>
        <w:rPr>
          <w:color w:val="333333"/>
          <w:sz w:val="30"/>
          <w:szCs w:val="30"/>
          <w:highlight w:val="white"/>
        </w:rPr>
      </w:pPr>
      <w:r w:rsidDel="00000000" w:rsidR="00000000" w:rsidRPr="00000000">
        <w:rPr>
          <w:color w:val="333333"/>
          <w:sz w:val="30"/>
          <w:szCs w:val="30"/>
          <w:highlight w:val="white"/>
          <w:rtl w:val="0"/>
        </w:rPr>
        <w:t xml:space="preserve">me’. ‘What’s new?’ I asked him, but he said disappointingly ‘while I </w:t>
      </w:r>
    </w:p>
    <w:p w:rsidR="00000000" w:rsidDel="00000000" w:rsidP="00000000" w:rsidRDefault="00000000" w:rsidRPr="00000000" w14:paraId="00000014">
      <w:pPr>
        <w:jc w:val="both"/>
        <w:rPr>
          <w:color w:val="333333"/>
          <w:sz w:val="30"/>
          <w:szCs w:val="30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5">
      <w:pPr>
        <w:jc w:val="both"/>
        <w:rPr>
          <w:color w:val="333333"/>
          <w:sz w:val="30"/>
          <w:szCs w:val="30"/>
          <w:highlight w:val="white"/>
        </w:rPr>
      </w:pPr>
      <w:r w:rsidDel="00000000" w:rsidR="00000000" w:rsidRPr="00000000">
        <w:rPr>
          <w:color w:val="333333"/>
          <w:sz w:val="30"/>
          <w:szCs w:val="30"/>
          <w:highlight w:val="white"/>
          <w:rtl w:val="0"/>
        </w:rPr>
        <w:t xml:space="preserve">was wandering through the who;e city, I could not find the the </w:t>
      </w:r>
    </w:p>
    <w:p w:rsidR="00000000" w:rsidDel="00000000" w:rsidP="00000000" w:rsidRDefault="00000000" w:rsidRPr="00000000" w14:paraId="00000016">
      <w:pPr>
        <w:jc w:val="both"/>
        <w:rPr>
          <w:color w:val="333333"/>
          <w:sz w:val="30"/>
          <w:szCs w:val="30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7">
      <w:pPr>
        <w:jc w:val="both"/>
        <w:rPr>
          <w:color w:val="333333"/>
          <w:sz w:val="30"/>
          <w:szCs w:val="30"/>
          <w:highlight w:val="white"/>
        </w:rPr>
      </w:pPr>
      <w:r w:rsidDel="00000000" w:rsidR="00000000" w:rsidRPr="00000000">
        <w:rPr>
          <w:color w:val="333333"/>
          <w:sz w:val="30"/>
          <w:szCs w:val="30"/>
          <w:highlight w:val="white"/>
          <w:rtl w:val="0"/>
        </w:rPr>
        <w:t xml:space="preserve">location of the dwelling place which had been abandoned, a patron </w:t>
      </w:r>
    </w:p>
    <w:p w:rsidR="00000000" w:rsidDel="00000000" w:rsidP="00000000" w:rsidRDefault="00000000" w:rsidRPr="00000000" w14:paraId="00000018">
      <w:pPr>
        <w:jc w:val="both"/>
        <w:rPr>
          <w:color w:val="333333"/>
          <w:sz w:val="30"/>
          <w:szCs w:val="30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9">
      <w:pPr>
        <w:jc w:val="both"/>
        <w:rPr>
          <w:color w:val="333333"/>
          <w:sz w:val="30"/>
          <w:szCs w:val="30"/>
          <w:highlight w:val="white"/>
        </w:rPr>
      </w:pPr>
      <w:r w:rsidDel="00000000" w:rsidR="00000000" w:rsidRPr="00000000">
        <w:rPr>
          <w:color w:val="333333"/>
          <w:sz w:val="30"/>
          <w:szCs w:val="30"/>
          <w:highlight w:val="white"/>
          <w:rtl w:val="0"/>
        </w:rPr>
        <w:t xml:space="preserve">of servants came to me, and he very kindly offered to lead the </w:t>
      </w:r>
    </w:p>
    <w:p w:rsidR="00000000" w:rsidDel="00000000" w:rsidP="00000000" w:rsidRDefault="00000000" w:rsidRPr="00000000" w14:paraId="0000001A">
      <w:pPr>
        <w:jc w:val="both"/>
        <w:rPr>
          <w:color w:val="333333"/>
          <w:sz w:val="30"/>
          <w:szCs w:val="30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B">
      <w:pPr>
        <w:jc w:val="both"/>
        <w:rPr>
          <w:color w:val="333333"/>
          <w:sz w:val="30"/>
          <w:szCs w:val="30"/>
          <w:highlight w:val="white"/>
        </w:rPr>
      </w:pPr>
      <w:r w:rsidDel="00000000" w:rsidR="00000000" w:rsidRPr="00000000">
        <w:rPr>
          <w:color w:val="333333"/>
          <w:sz w:val="30"/>
          <w:szCs w:val="30"/>
          <w:highlight w:val="white"/>
          <w:rtl w:val="0"/>
        </w:rPr>
        <w:t xml:space="preserve">journey. </w:t>
      </w:r>
    </w:p>
    <w:sectPr>
      <w:pgSz w:h="16834" w:w="11909" w:orient="portrait"/>
      <w:pgMar w:bottom="1440" w:top="1440" w:left="1440" w:right="1440" w:header="720" w:footer="720"/>
      <w:pgNumType w:start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font w:name="Arial"/>
</w:fonts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efaultTabStop w:val="720"/>
  <w:compat>
    <w:compatSetting w:val="15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ocDefaults>
    <w:rPrDefault>
      <w:rPr>
        <w:rFonts w:ascii="Arial" w:cs="Arial" w:eastAsia="Arial" w:hAnsi="Arial"/>
        <w:sz w:val="22"/>
        <w:szCs w:val="22"/>
        <w:lang w:val="en_GB"/>
      </w:rPr>
    </w:rPrDefault>
    <w:pPrDefault>
      <w:pPr>
        <w:spacing w:line="276" w:lineRule="auto"/>
      </w:pPr>
    </w:pPrDefault>
  </w:docDefaults>
  <w:style w:type="paragraph" w:styleId="Normal" w:default="1">
    <w:name w:val="normal"/>
  </w:style>
  <w:style w:type="table" w:styleId="TableNormal" w:default="1">
    <w:name w:val="Table Normal"/>
  </w:style>
  <w:style w:type="paragraph" w:styleId="Heading1">
    <w:name w:val="heading 1"/>
    <w:basedOn w:val="Normal"/>
    <w:next w:val="Normal"/>
    <w:pPr>
      <w:keepNext w:val="1"/>
      <w:keepLines w:val="1"/>
      <w:pageBreakBefore w:val="0"/>
      <w:spacing w:after="120" w:before="400" w:lineRule="auto"/>
    </w:pPr>
    <w:rPr>
      <w:sz w:val="40"/>
      <w:szCs w:val="40"/>
    </w:rPr>
  </w:style>
  <w:style w:type="paragraph" w:styleId="Heading2">
    <w:name w:val="heading 2"/>
    <w:basedOn w:val="Normal"/>
    <w:next w:val="Normal"/>
    <w:pPr>
      <w:keepNext w:val="1"/>
      <w:keepLines w:val="1"/>
      <w:pageBreakBefore w:val="0"/>
      <w:spacing w:after="120" w:before="360" w:lineRule="auto"/>
    </w:pPr>
    <w:rPr>
      <w:b w:val="0"/>
      <w:sz w:val="32"/>
      <w:szCs w:val="32"/>
    </w:rPr>
  </w:style>
  <w:style w:type="paragraph" w:styleId="Heading3">
    <w:name w:val="heading 3"/>
    <w:basedOn w:val="Normal"/>
    <w:next w:val="Normal"/>
    <w:pPr>
      <w:keepNext w:val="1"/>
      <w:keepLines w:val="1"/>
      <w:pageBreakBefore w:val="0"/>
      <w:spacing w:after="80" w:before="320" w:lineRule="auto"/>
    </w:pPr>
    <w:rPr>
      <w:b w:val="0"/>
      <w:color w:val="434343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pageBreakBefore w:val="0"/>
      <w:spacing w:after="80" w:before="280" w:lineRule="auto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pPr>
      <w:keepNext w:val="1"/>
      <w:keepLines w:val="1"/>
      <w:pageBreakBefore w:val="0"/>
      <w:spacing w:after="80" w:before="240" w:lineRule="auto"/>
    </w:pPr>
    <w:rPr>
      <w:color w:val="666666"/>
      <w:sz w:val="22"/>
      <w:szCs w:val="22"/>
    </w:rPr>
  </w:style>
  <w:style w:type="paragraph" w:styleId="Heading6">
    <w:name w:val="heading 6"/>
    <w:basedOn w:val="Normal"/>
    <w:next w:val="Normal"/>
    <w:pPr>
      <w:keepNext w:val="1"/>
      <w:keepLines w:val="1"/>
      <w:pageBreakBefore w:val="0"/>
      <w:spacing w:after="80" w:before="240" w:lineRule="auto"/>
    </w:pPr>
    <w:rPr>
      <w:i w:val="1"/>
      <w:color w:val="666666"/>
      <w:sz w:val="22"/>
      <w:szCs w:val="22"/>
    </w:rPr>
  </w:style>
  <w:style w:type="paragraph" w:styleId="Title">
    <w:name w:val="Title"/>
    <w:basedOn w:val="Normal"/>
    <w:next w:val="Normal"/>
    <w:pPr>
      <w:keepNext w:val="1"/>
      <w:keepLines w:val="1"/>
      <w:pageBreakBefore w:val="0"/>
      <w:spacing w:after="60" w:before="0" w:lineRule="auto"/>
    </w:pPr>
    <w:rPr>
      <w:sz w:val="52"/>
      <w:szCs w:val="52"/>
    </w:rPr>
  </w:style>
  <w:style w:type="paragraph" w:styleId="Subtitle">
    <w:name w:val="Subtitle"/>
    <w:basedOn w:val="Normal"/>
    <w:next w:val="Normal"/>
    <w:pPr>
      <w:keepNext w:val="1"/>
      <w:keepLines w:val="1"/>
      <w:pageBreakBefore w:val="0"/>
      <w:spacing w:after="320" w:before="0" w:lineRule="auto"/>
    </w:pPr>
    <w:rPr>
      <w:rFonts w:ascii="Arial" w:cs="Arial" w:eastAsia="Arial" w:hAnsi="Arial"/>
      <w:i w:val="0"/>
      <w:color w:val="666666"/>
      <w:sz w:val="30"/>
      <w:szCs w:val="30"/>
    </w:rPr>
  </w:style>
</w:styles>
</file>

<file path=word/_rels/document.xml.rels><?xml version="1.0" encoding="UTF-8" standalone="yes"?><Relationships xmlns="http://schemas.openxmlformats.org/package/2006/relationships"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5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