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2EB99" w14:textId="77777777" w:rsidR="00576798" w:rsidRPr="00DA48D8" w:rsidRDefault="00576798" w:rsidP="00FB5465">
      <w:pPr>
        <w:jc w:val="center"/>
        <w:rPr>
          <w:b/>
          <w:bCs/>
          <w:sz w:val="22"/>
          <w:szCs w:val="22"/>
        </w:rPr>
      </w:pPr>
      <w:bookmarkStart w:id="0" w:name="_Hlk85140346"/>
    </w:p>
    <w:p w14:paraId="10F552DB" w14:textId="77777777" w:rsidR="00576798" w:rsidRPr="00DA48D8" w:rsidRDefault="00576798" w:rsidP="00FB5465">
      <w:pPr>
        <w:jc w:val="center"/>
        <w:rPr>
          <w:b/>
          <w:bCs/>
          <w:sz w:val="22"/>
          <w:szCs w:val="22"/>
        </w:rPr>
      </w:pPr>
    </w:p>
    <w:p w14:paraId="2E786238" w14:textId="77777777" w:rsidR="00690F04" w:rsidRPr="00DA48D8" w:rsidRDefault="00690F04" w:rsidP="00FB5465">
      <w:pPr>
        <w:jc w:val="center"/>
        <w:rPr>
          <w:b/>
          <w:bCs/>
          <w:sz w:val="22"/>
          <w:szCs w:val="22"/>
        </w:rPr>
      </w:pPr>
    </w:p>
    <w:p w14:paraId="5B5CBCD5" w14:textId="77777777" w:rsidR="00690F04" w:rsidRPr="00DA48D8" w:rsidRDefault="00690F04" w:rsidP="00FB5465">
      <w:pPr>
        <w:jc w:val="center"/>
        <w:rPr>
          <w:b/>
          <w:bCs/>
          <w:sz w:val="22"/>
          <w:szCs w:val="22"/>
        </w:rPr>
      </w:pPr>
    </w:p>
    <w:p w14:paraId="0FC523F4" w14:textId="77777777" w:rsidR="00690F04" w:rsidRPr="00DA48D8" w:rsidRDefault="00690F04" w:rsidP="00FB5465">
      <w:pPr>
        <w:jc w:val="center"/>
        <w:rPr>
          <w:b/>
          <w:bCs/>
          <w:sz w:val="22"/>
          <w:szCs w:val="22"/>
        </w:rPr>
      </w:pPr>
      <w:bookmarkStart w:id="1" w:name="_Hlk85140720"/>
    </w:p>
    <w:p w14:paraId="190102B0" w14:textId="77777777" w:rsidR="00690F04" w:rsidRPr="00DA48D8" w:rsidRDefault="00690F04" w:rsidP="00FB5465">
      <w:pPr>
        <w:jc w:val="center"/>
        <w:rPr>
          <w:rFonts w:ascii="Arial" w:hAnsi="Arial" w:cs="Arial"/>
          <w:b/>
          <w:bCs/>
          <w:sz w:val="22"/>
          <w:szCs w:val="22"/>
        </w:rPr>
      </w:pPr>
      <w:r w:rsidRPr="00DA48D8">
        <w:rPr>
          <w:rFonts w:ascii="Arial" w:hAnsi="Arial" w:cs="Arial"/>
          <w:b/>
          <w:bCs/>
          <w:sz w:val="22"/>
          <w:szCs w:val="22"/>
        </w:rPr>
        <w:t>Marketing plan written for</w:t>
      </w:r>
    </w:p>
    <w:p w14:paraId="56D0D282" w14:textId="7431EE70" w:rsidR="00690F04" w:rsidRPr="00FC13D5" w:rsidRDefault="00B643AC" w:rsidP="00FC13D5">
      <w:pPr>
        <w:jc w:val="center"/>
        <w:rPr>
          <w:rFonts w:ascii="Arial" w:hAnsi="Arial" w:cs="Arial"/>
          <w:b/>
          <w:bCs/>
          <w:sz w:val="22"/>
          <w:szCs w:val="22"/>
        </w:rPr>
      </w:pPr>
      <w:r>
        <w:rPr>
          <w:rFonts w:ascii="Times New Roman" w:hAnsi="Times New Roman" w:cs="Times New Roman"/>
          <w:b/>
        </w:rPr>
        <w:t xml:space="preserve">The Bath Priory by </w:t>
      </w:r>
      <w:proofErr w:type="spellStart"/>
      <w:r w:rsidR="00697827" w:rsidRPr="00697827">
        <w:rPr>
          <w:rFonts w:ascii="Times New Roman" w:hAnsi="Times New Roman" w:cs="Times New Roman"/>
          <w:b/>
        </w:rPr>
        <w:t>Relais</w:t>
      </w:r>
      <w:proofErr w:type="spellEnd"/>
      <w:r w:rsidR="00697827" w:rsidRPr="00697827">
        <w:rPr>
          <w:rFonts w:ascii="Times New Roman" w:hAnsi="Times New Roman" w:cs="Times New Roman"/>
          <w:b/>
        </w:rPr>
        <w:t xml:space="preserve"> &amp; Chateaux</w:t>
      </w:r>
      <w:r>
        <w:rPr>
          <w:rFonts w:ascii="Times New Roman" w:hAnsi="Times New Roman" w:cs="Times New Roman"/>
          <w:b/>
        </w:rPr>
        <w:t xml:space="preserve"> </w:t>
      </w:r>
      <w:r w:rsidR="00FC13D5" w:rsidRPr="00FC13D5">
        <w:rPr>
          <w:rFonts w:ascii="Times New Roman" w:hAnsi="Times New Roman" w:cs="Times New Roman"/>
          <w:b/>
        </w:rPr>
        <w:t xml:space="preserve"> </w:t>
      </w:r>
    </w:p>
    <w:p w14:paraId="2428A463" w14:textId="77777777" w:rsidR="00690F04" w:rsidRPr="00DA48D8" w:rsidRDefault="00690F04" w:rsidP="00FB5465">
      <w:pPr>
        <w:jc w:val="center"/>
        <w:rPr>
          <w:rFonts w:ascii="Arial" w:hAnsi="Arial" w:cs="Arial"/>
          <w:b/>
          <w:bCs/>
          <w:color w:val="FF0000"/>
          <w:sz w:val="22"/>
          <w:szCs w:val="22"/>
        </w:rPr>
      </w:pPr>
      <w:r w:rsidRPr="00DA48D8">
        <w:rPr>
          <w:rFonts w:ascii="Arial" w:hAnsi="Arial" w:cs="Arial"/>
          <w:b/>
          <w:bCs/>
          <w:sz w:val="22"/>
          <w:szCs w:val="22"/>
        </w:rPr>
        <w:t xml:space="preserve">__________________________________________ </w:t>
      </w:r>
    </w:p>
    <w:p w14:paraId="463737AA" w14:textId="77777777" w:rsidR="00690F04" w:rsidRPr="00DA48D8" w:rsidRDefault="00690F04" w:rsidP="00FB5465">
      <w:pPr>
        <w:jc w:val="center"/>
        <w:rPr>
          <w:rFonts w:ascii="Arial" w:hAnsi="Arial" w:cs="Arial"/>
          <w:b/>
          <w:bCs/>
          <w:sz w:val="22"/>
          <w:szCs w:val="22"/>
        </w:rPr>
      </w:pPr>
    </w:p>
    <w:p w14:paraId="4F5F5C75" w14:textId="77777777" w:rsidR="00690F04" w:rsidRPr="00DA48D8" w:rsidRDefault="00690F04" w:rsidP="00FB5465">
      <w:pPr>
        <w:jc w:val="center"/>
        <w:rPr>
          <w:rFonts w:ascii="Arial" w:hAnsi="Arial" w:cs="Arial"/>
          <w:b/>
          <w:bCs/>
          <w:sz w:val="22"/>
          <w:szCs w:val="22"/>
        </w:rPr>
      </w:pPr>
      <w:r w:rsidRPr="00DA48D8">
        <w:rPr>
          <w:rFonts w:ascii="Arial" w:hAnsi="Arial" w:cs="Arial"/>
          <w:b/>
          <w:bCs/>
          <w:sz w:val="22"/>
          <w:szCs w:val="22"/>
        </w:rPr>
        <w:t>Student Name</w:t>
      </w:r>
    </w:p>
    <w:p w14:paraId="186ADD55" w14:textId="77777777" w:rsidR="00690F04" w:rsidRPr="00DA48D8" w:rsidRDefault="00690F04" w:rsidP="00FB5465">
      <w:pPr>
        <w:jc w:val="center"/>
        <w:rPr>
          <w:rFonts w:ascii="Arial" w:hAnsi="Arial" w:cs="Arial"/>
          <w:b/>
          <w:bCs/>
          <w:sz w:val="22"/>
          <w:szCs w:val="22"/>
        </w:rPr>
      </w:pPr>
    </w:p>
    <w:p w14:paraId="56B9BDC6" w14:textId="796D4BEB" w:rsidR="00690F04" w:rsidRPr="00DA48D8" w:rsidRDefault="00690F04" w:rsidP="00FB5465">
      <w:pPr>
        <w:jc w:val="center"/>
        <w:rPr>
          <w:rFonts w:ascii="Arial" w:hAnsi="Arial" w:cs="Arial"/>
          <w:b/>
          <w:bCs/>
          <w:sz w:val="22"/>
          <w:szCs w:val="22"/>
        </w:rPr>
      </w:pPr>
      <w:r w:rsidRPr="00DA48D8">
        <w:rPr>
          <w:rFonts w:ascii="Arial" w:hAnsi="Arial" w:cs="Arial"/>
          <w:b/>
          <w:bCs/>
          <w:sz w:val="22"/>
          <w:szCs w:val="22"/>
        </w:rPr>
        <w:t>________________________</w:t>
      </w:r>
      <w:r w:rsidR="000F50FA">
        <w:rPr>
          <w:rFonts w:ascii="Arial" w:hAnsi="Arial" w:cs="Arial"/>
          <w:b/>
          <w:bCs/>
          <w:sz w:val="22"/>
          <w:szCs w:val="22"/>
        </w:rPr>
        <w:t>Masudur Chowdhury</w:t>
      </w:r>
      <w:r w:rsidRPr="00DA48D8">
        <w:rPr>
          <w:rFonts w:ascii="Arial" w:hAnsi="Arial" w:cs="Arial"/>
          <w:b/>
          <w:bCs/>
          <w:sz w:val="22"/>
          <w:szCs w:val="22"/>
        </w:rPr>
        <w:t>__________________________</w:t>
      </w:r>
    </w:p>
    <w:p w14:paraId="2EB2421A" w14:textId="77777777" w:rsidR="00690F04" w:rsidRPr="00DA48D8" w:rsidRDefault="00690F04" w:rsidP="00FB5465">
      <w:pPr>
        <w:jc w:val="center"/>
        <w:rPr>
          <w:rFonts w:ascii="Arial" w:hAnsi="Arial" w:cs="Arial"/>
          <w:b/>
          <w:bCs/>
          <w:sz w:val="22"/>
          <w:szCs w:val="22"/>
        </w:rPr>
      </w:pPr>
    </w:p>
    <w:p w14:paraId="079EABE0" w14:textId="77777777" w:rsidR="00690F04" w:rsidRPr="00DA48D8" w:rsidRDefault="00690F04" w:rsidP="00FB5465">
      <w:pPr>
        <w:jc w:val="center"/>
        <w:rPr>
          <w:rFonts w:ascii="Arial" w:hAnsi="Arial" w:cs="Arial"/>
          <w:b/>
          <w:bCs/>
          <w:sz w:val="22"/>
          <w:szCs w:val="22"/>
        </w:rPr>
      </w:pPr>
    </w:p>
    <w:p w14:paraId="6D346E57" w14:textId="77777777" w:rsidR="00690F04" w:rsidRPr="00DA48D8" w:rsidRDefault="00690F04" w:rsidP="00FB5465">
      <w:pPr>
        <w:jc w:val="center"/>
        <w:rPr>
          <w:rFonts w:ascii="Arial" w:hAnsi="Arial" w:cs="Arial"/>
          <w:b/>
          <w:bCs/>
          <w:sz w:val="22"/>
          <w:szCs w:val="22"/>
        </w:rPr>
      </w:pPr>
      <w:r w:rsidRPr="00DA48D8">
        <w:rPr>
          <w:rFonts w:ascii="Arial" w:hAnsi="Arial" w:cs="Arial"/>
          <w:b/>
          <w:bCs/>
          <w:sz w:val="22"/>
          <w:szCs w:val="22"/>
        </w:rPr>
        <w:t>Student ID number</w:t>
      </w:r>
    </w:p>
    <w:p w14:paraId="0F79E1C4" w14:textId="63DF2727" w:rsidR="00690F04" w:rsidRPr="00DA48D8" w:rsidRDefault="00690F04" w:rsidP="00FB5465">
      <w:pPr>
        <w:jc w:val="center"/>
        <w:rPr>
          <w:rFonts w:ascii="Arial" w:hAnsi="Arial" w:cs="Arial"/>
          <w:b/>
          <w:bCs/>
          <w:sz w:val="22"/>
          <w:szCs w:val="22"/>
        </w:rPr>
      </w:pPr>
      <w:r w:rsidRPr="00DA48D8">
        <w:rPr>
          <w:rFonts w:ascii="Arial" w:hAnsi="Arial" w:cs="Arial"/>
          <w:b/>
          <w:bCs/>
          <w:sz w:val="22"/>
          <w:szCs w:val="22"/>
        </w:rPr>
        <w:t>_________</w:t>
      </w:r>
      <w:r w:rsidR="000F50FA">
        <w:rPr>
          <w:rFonts w:ascii="Arial" w:hAnsi="Arial" w:cs="Arial"/>
          <w:b/>
          <w:bCs/>
          <w:sz w:val="22"/>
          <w:szCs w:val="22"/>
        </w:rPr>
        <w:t>1911444</w:t>
      </w:r>
      <w:r w:rsidRPr="00DA48D8">
        <w:rPr>
          <w:rFonts w:ascii="Arial" w:hAnsi="Arial" w:cs="Arial"/>
          <w:b/>
          <w:bCs/>
          <w:sz w:val="22"/>
          <w:szCs w:val="22"/>
        </w:rPr>
        <w:t>__________</w:t>
      </w:r>
    </w:p>
    <w:p w14:paraId="51D6CDE1" w14:textId="77777777" w:rsidR="00690F04" w:rsidRPr="00DA48D8" w:rsidRDefault="00690F04" w:rsidP="00FB5465">
      <w:pPr>
        <w:jc w:val="center"/>
        <w:rPr>
          <w:rFonts w:ascii="Arial" w:hAnsi="Arial" w:cs="Arial"/>
          <w:b/>
          <w:bCs/>
          <w:sz w:val="22"/>
          <w:szCs w:val="22"/>
        </w:rPr>
      </w:pPr>
    </w:p>
    <w:p w14:paraId="38A51AFD" w14:textId="77777777" w:rsidR="00690F04" w:rsidRPr="00DA48D8" w:rsidRDefault="00690F04" w:rsidP="00FB5465">
      <w:pPr>
        <w:jc w:val="center"/>
        <w:rPr>
          <w:rFonts w:ascii="Arial" w:hAnsi="Arial" w:cs="Arial"/>
          <w:b/>
          <w:bCs/>
          <w:sz w:val="22"/>
          <w:szCs w:val="22"/>
        </w:rPr>
      </w:pPr>
    </w:p>
    <w:p w14:paraId="3109251E" w14:textId="77777777" w:rsidR="00690F04" w:rsidRPr="00DA48D8" w:rsidRDefault="00690F04" w:rsidP="00FB5465">
      <w:pPr>
        <w:jc w:val="center"/>
        <w:rPr>
          <w:rFonts w:ascii="Arial" w:hAnsi="Arial" w:cs="Arial"/>
          <w:b/>
          <w:bCs/>
          <w:sz w:val="22"/>
          <w:szCs w:val="22"/>
        </w:rPr>
      </w:pPr>
    </w:p>
    <w:p w14:paraId="46E1B522" w14:textId="77777777" w:rsidR="00690F04" w:rsidRPr="00DA48D8" w:rsidRDefault="00690F04" w:rsidP="00FB5465">
      <w:pPr>
        <w:jc w:val="center"/>
        <w:rPr>
          <w:rFonts w:ascii="Arial" w:hAnsi="Arial" w:cs="Arial"/>
          <w:b/>
          <w:bCs/>
          <w:sz w:val="22"/>
          <w:szCs w:val="22"/>
        </w:rPr>
      </w:pPr>
    </w:p>
    <w:p w14:paraId="5BEEACE5" w14:textId="77777777" w:rsidR="00690F04" w:rsidRPr="00DA48D8" w:rsidRDefault="00690F04" w:rsidP="00FB5465">
      <w:pPr>
        <w:jc w:val="center"/>
        <w:rPr>
          <w:rFonts w:ascii="Arial" w:hAnsi="Arial" w:cs="Arial"/>
          <w:b/>
          <w:bCs/>
          <w:sz w:val="22"/>
          <w:szCs w:val="22"/>
        </w:rPr>
      </w:pPr>
      <w:r w:rsidRPr="00DA48D8">
        <w:rPr>
          <w:rFonts w:ascii="Arial" w:hAnsi="Arial" w:cs="Arial"/>
          <w:b/>
          <w:bCs/>
          <w:sz w:val="22"/>
          <w:szCs w:val="22"/>
        </w:rPr>
        <w:t>Marketing Essentials BMIH4005</w:t>
      </w:r>
    </w:p>
    <w:p w14:paraId="6E6BBB55" w14:textId="77777777" w:rsidR="00690F04" w:rsidRPr="00DA48D8" w:rsidRDefault="00690F04" w:rsidP="00FB5465">
      <w:pPr>
        <w:jc w:val="center"/>
        <w:rPr>
          <w:rFonts w:ascii="Arial" w:hAnsi="Arial" w:cs="Arial"/>
          <w:b/>
          <w:bCs/>
          <w:sz w:val="22"/>
          <w:szCs w:val="22"/>
        </w:rPr>
      </w:pPr>
    </w:p>
    <w:p w14:paraId="35FEAC88" w14:textId="77777777" w:rsidR="00690F04" w:rsidRPr="00DA48D8" w:rsidRDefault="00690F04" w:rsidP="00FB5465">
      <w:pPr>
        <w:jc w:val="center"/>
        <w:rPr>
          <w:rFonts w:ascii="Arial" w:hAnsi="Arial" w:cs="Arial"/>
          <w:b/>
          <w:bCs/>
          <w:sz w:val="22"/>
          <w:szCs w:val="22"/>
        </w:rPr>
      </w:pPr>
    </w:p>
    <w:p w14:paraId="062DB29B" w14:textId="77777777" w:rsidR="00690F04" w:rsidRPr="00DA48D8" w:rsidRDefault="00690F04" w:rsidP="00FB5465">
      <w:pPr>
        <w:jc w:val="center"/>
        <w:rPr>
          <w:rFonts w:ascii="Arial" w:hAnsi="Arial" w:cs="Arial"/>
          <w:b/>
          <w:bCs/>
          <w:sz w:val="22"/>
          <w:szCs w:val="22"/>
        </w:rPr>
      </w:pPr>
      <w:r w:rsidRPr="00DA48D8">
        <w:rPr>
          <w:rFonts w:ascii="Arial" w:hAnsi="Arial" w:cs="Arial"/>
          <w:b/>
          <w:bCs/>
          <w:sz w:val="22"/>
          <w:szCs w:val="22"/>
        </w:rPr>
        <w:t>Lecturer</w:t>
      </w:r>
    </w:p>
    <w:p w14:paraId="22298594" w14:textId="77777777" w:rsidR="00690F04" w:rsidRPr="00DA48D8" w:rsidRDefault="00690F04" w:rsidP="00FB5465">
      <w:pPr>
        <w:jc w:val="center"/>
        <w:rPr>
          <w:rFonts w:ascii="Arial" w:hAnsi="Arial" w:cs="Arial"/>
          <w:b/>
          <w:bCs/>
          <w:sz w:val="22"/>
          <w:szCs w:val="22"/>
        </w:rPr>
      </w:pPr>
    </w:p>
    <w:p w14:paraId="5CAC9B42" w14:textId="61C46CC0" w:rsidR="00690F04" w:rsidRPr="00DA48D8" w:rsidRDefault="00690F04" w:rsidP="000F50FA">
      <w:pPr>
        <w:jc w:val="center"/>
        <w:rPr>
          <w:rFonts w:ascii="Arial" w:hAnsi="Arial" w:cs="Arial"/>
          <w:b/>
          <w:bCs/>
          <w:sz w:val="22"/>
          <w:szCs w:val="22"/>
        </w:rPr>
      </w:pPr>
      <w:r w:rsidRPr="00DA48D8">
        <w:rPr>
          <w:rFonts w:ascii="Arial" w:hAnsi="Arial" w:cs="Arial"/>
          <w:b/>
          <w:bCs/>
          <w:sz w:val="22"/>
          <w:szCs w:val="22"/>
        </w:rPr>
        <w:t>_________________</w:t>
      </w:r>
      <w:r w:rsidR="000F50FA" w:rsidRPr="000F50FA">
        <w:rPr>
          <w:rFonts w:ascii="Arial" w:hAnsi="Arial" w:cs="Arial"/>
          <w:b/>
          <w:bCs/>
          <w:sz w:val="22"/>
          <w:szCs w:val="22"/>
        </w:rPr>
        <w:t xml:space="preserve"> </w:t>
      </w:r>
      <w:r w:rsidR="000F50FA">
        <w:rPr>
          <w:rFonts w:ascii="Arial" w:hAnsi="Arial" w:cs="Arial"/>
          <w:b/>
          <w:bCs/>
          <w:sz w:val="22"/>
          <w:szCs w:val="22"/>
        </w:rPr>
        <w:t>Dr Jayne Griffith-Parry</w:t>
      </w:r>
      <w:r w:rsidR="000F50FA" w:rsidRPr="00DA48D8">
        <w:rPr>
          <w:rFonts w:ascii="Arial" w:hAnsi="Arial" w:cs="Arial"/>
          <w:b/>
          <w:bCs/>
          <w:sz w:val="22"/>
          <w:szCs w:val="22"/>
        </w:rPr>
        <w:t xml:space="preserve"> </w:t>
      </w:r>
      <w:r w:rsidRPr="00DA48D8">
        <w:rPr>
          <w:rFonts w:ascii="Arial" w:hAnsi="Arial" w:cs="Arial"/>
          <w:b/>
          <w:bCs/>
          <w:sz w:val="22"/>
          <w:szCs w:val="22"/>
        </w:rPr>
        <w:t>_____________</w:t>
      </w:r>
    </w:p>
    <w:p w14:paraId="64CD1940" w14:textId="77777777" w:rsidR="00690F04" w:rsidRPr="00DA48D8" w:rsidRDefault="00690F04" w:rsidP="00FB5465">
      <w:pPr>
        <w:jc w:val="center"/>
        <w:rPr>
          <w:b/>
          <w:bCs/>
          <w:sz w:val="22"/>
          <w:szCs w:val="22"/>
        </w:rPr>
      </w:pPr>
    </w:p>
    <w:p w14:paraId="2B4EAA22" w14:textId="77777777" w:rsidR="00690F04" w:rsidRPr="00DA48D8" w:rsidRDefault="00690F04" w:rsidP="00FB5465">
      <w:pPr>
        <w:jc w:val="center"/>
        <w:rPr>
          <w:b/>
          <w:bCs/>
          <w:sz w:val="22"/>
          <w:szCs w:val="22"/>
        </w:rPr>
      </w:pPr>
    </w:p>
    <w:p w14:paraId="03E193D3" w14:textId="77777777" w:rsidR="00690F04" w:rsidRPr="00DA48D8" w:rsidRDefault="00690F04" w:rsidP="00FB5465">
      <w:pPr>
        <w:jc w:val="center"/>
        <w:rPr>
          <w:b/>
          <w:bCs/>
          <w:sz w:val="22"/>
          <w:szCs w:val="22"/>
        </w:rPr>
      </w:pPr>
    </w:p>
    <w:p w14:paraId="7FF0C556" w14:textId="77777777" w:rsidR="00690F04" w:rsidRPr="00DA48D8" w:rsidRDefault="00690F04" w:rsidP="00FB5465">
      <w:pPr>
        <w:jc w:val="center"/>
        <w:rPr>
          <w:b/>
          <w:bCs/>
          <w:sz w:val="22"/>
          <w:szCs w:val="22"/>
        </w:rPr>
      </w:pPr>
    </w:p>
    <w:p w14:paraId="52CF8394" w14:textId="77777777" w:rsidR="00690F04" w:rsidRPr="00DA48D8" w:rsidRDefault="00690F04" w:rsidP="00FB5465">
      <w:pPr>
        <w:jc w:val="center"/>
        <w:rPr>
          <w:b/>
          <w:bCs/>
          <w:sz w:val="22"/>
          <w:szCs w:val="22"/>
        </w:rPr>
      </w:pPr>
    </w:p>
    <w:p w14:paraId="7DF7B109" w14:textId="77777777" w:rsidR="00690F04" w:rsidRPr="00DA48D8" w:rsidRDefault="00690F04" w:rsidP="00FB5465">
      <w:pPr>
        <w:jc w:val="center"/>
        <w:rPr>
          <w:b/>
          <w:bCs/>
          <w:sz w:val="22"/>
          <w:szCs w:val="22"/>
        </w:rPr>
      </w:pPr>
    </w:p>
    <w:p w14:paraId="224F922B" w14:textId="77777777" w:rsidR="00690F04" w:rsidRPr="00DA48D8" w:rsidRDefault="00690F04" w:rsidP="00FB5465">
      <w:pPr>
        <w:jc w:val="center"/>
        <w:rPr>
          <w:b/>
          <w:bCs/>
          <w:sz w:val="22"/>
          <w:szCs w:val="22"/>
        </w:rPr>
      </w:pPr>
    </w:p>
    <w:p w14:paraId="61A744AD" w14:textId="77777777" w:rsidR="00690F04" w:rsidRPr="00DA48D8" w:rsidRDefault="00690F04" w:rsidP="00FB5465">
      <w:pPr>
        <w:jc w:val="center"/>
        <w:rPr>
          <w:b/>
          <w:bCs/>
          <w:sz w:val="22"/>
          <w:szCs w:val="22"/>
        </w:rPr>
      </w:pPr>
    </w:p>
    <w:p w14:paraId="69027E81" w14:textId="77777777" w:rsidR="00690F04" w:rsidRPr="00DA48D8" w:rsidRDefault="00690F04" w:rsidP="00FB5465">
      <w:pPr>
        <w:jc w:val="center"/>
        <w:rPr>
          <w:b/>
          <w:bCs/>
          <w:sz w:val="22"/>
          <w:szCs w:val="22"/>
        </w:rPr>
      </w:pPr>
    </w:p>
    <w:p w14:paraId="1FBC1D04" w14:textId="77777777" w:rsidR="00690F04" w:rsidRPr="00DA48D8" w:rsidRDefault="00690F04" w:rsidP="00FB5465">
      <w:pPr>
        <w:jc w:val="center"/>
        <w:rPr>
          <w:b/>
          <w:bCs/>
          <w:sz w:val="22"/>
          <w:szCs w:val="22"/>
        </w:rPr>
      </w:pPr>
    </w:p>
    <w:p w14:paraId="4D4E166A" w14:textId="1A393197" w:rsidR="00DA48D8" w:rsidRPr="00DA48D8" w:rsidRDefault="00DA48D8" w:rsidP="007F0837">
      <w:pPr>
        <w:pStyle w:val="TOCHeading"/>
      </w:pPr>
    </w:p>
    <w:tbl>
      <w:tblPr>
        <w:tblStyle w:val="TableGrid"/>
        <w:tblW w:w="0" w:type="auto"/>
        <w:tblLook w:val="04A0" w:firstRow="1" w:lastRow="0" w:firstColumn="1" w:lastColumn="0" w:noHBand="0" w:noVBand="1"/>
      </w:tblPr>
      <w:tblGrid>
        <w:gridCol w:w="9016"/>
      </w:tblGrid>
      <w:tr w:rsidR="00FB5465" w:rsidRPr="00DA48D8" w14:paraId="4D5A20AD" w14:textId="77777777" w:rsidTr="0C77EDFC">
        <w:tc>
          <w:tcPr>
            <w:tcW w:w="9016" w:type="dxa"/>
          </w:tcPr>
          <w:p w14:paraId="47BEB6AD" w14:textId="775662EA" w:rsidR="00FB5465" w:rsidRPr="0034468F" w:rsidRDefault="00FB5465" w:rsidP="00DA48D8">
            <w:pPr>
              <w:pStyle w:val="Heading1"/>
              <w:rPr>
                <w:color w:val="auto"/>
              </w:rPr>
            </w:pPr>
            <w:bookmarkStart w:id="2" w:name="_Hlk85139839"/>
            <w:bookmarkStart w:id="3" w:name="_Toc83326182"/>
            <w:r w:rsidRPr="0034468F">
              <w:rPr>
                <w:color w:val="auto"/>
              </w:rPr>
              <w:lastRenderedPageBreak/>
              <w:t>Introduction</w:t>
            </w:r>
            <w:bookmarkEnd w:id="3"/>
          </w:p>
          <w:p w14:paraId="4D5C40E6" w14:textId="77777777" w:rsidR="00197CC2" w:rsidRPr="0034468F" w:rsidRDefault="00197CC2" w:rsidP="00FC13D5">
            <w:pPr>
              <w:spacing w:line="360" w:lineRule="auto"/>
              <w:jc w:val="both"/>
              <w:rPr>
                <w:rFonts w:ascii="Times New Roman" w:hAnsi="Times New Roman" w:cs="Times New Roman"/>
              </w:rPr>
            </w:pPr>
            <w:bookmarkStart w:id="4" w:name="_Hlk85138803"/>
          </w:p>
          <w:p w14:paraId="7A72E056" w14:textId="12F08610" w:rsidR="00DA48D8" w:rsidRPr="0034468F" w:rsidRDefault="00197CC2" w:rsidP="00FC13D5">
            <w:pPr>
              <w:spacing w:line="360" w:lineRule="auto"/>
              <w:jc w:val="both"/>
              <w:rPr>
                <w:rFonts w:ascii="Times New Roman" w:hAnsi="Times New Roman" w:cs="Times New Roman"/>
              </w:rPr>
            </w:pPr>
            <w:r w:rsidRPr="0034468F">
              <w:rPr>
                <w:rFonts w:ascii="Times New Roman" w:hAnsi="Times New Roman" w:cs="Times New Roman"/>
              </w:rPr>
              <w:t>Part of</w:t>
            </w:r>
            <w:r w:rsidR="008948A3" w:rsidRPr="0034468F">
              <w:rPr>
                <w:rFonts w:ascii="Times New Roman" w:hAnsi="Times New Roman" w:cs="Times New Roman"/>
              </w:rPr>
              <w:t xml:space="preserve"> t</w:t>
            </w:r>
            <w:r w:rsidRPr="0034468F">
              <w:rPr>
                <w:rFonts w:ascii="Times New Roman" w:hAnsi="Times New Roman" w:cs="Times New Roman"/>
              </w:rPr>
              <w:t xml:space="preserve">he renowned </w:t>
            </w:r>
            <w:r w:rsidR="008948A3" w:rsidRPr="0034468F">
              <w:rPr>
                <w:rFonts w:ascii="Times New Roman" w:hAnsi="Times New Roman" w:cs="Times New Roman"/>
              </w:rPr>
              <w:t>organisation</w:t>
            </w:r>
            <w:r w:rsidRPr="0034468F">
              <w:rPr>
                <w:rFonts w:ascii="Times New Roman" w:hAnsi="Times New Roman" w:cs="Times New Roman"/>
              </w:rPr>
              <w:t xml:space="preserve"> </w:t>
            </w:r>
            <w:proofErr w:type="spellStart"/>
            <w:r w:rsidRPr="0034468F">
              <w:rPr>
                <w:rFonts w:ascii="Times New Roman" w:hAnsi="Times New Roman" w:cs="Times New Roman"/>
              </w:rPr>
              <w:t>Relais</w:t>
            </w:r>
            <w:proofErr w:type="spellEnd"/>
            <w:r w:rsidRPr="0034468F">
              <w:rPr>
                <w:rFonts w:ascii="Times New Roman" w:hAnsi="Times New Roman" w:cs="Times New Roman"/>
              </w:rPr>
              <w:t xml:space="preserve"> &amp; Chateaux</w:t>
            </w:r>
            <w:r w:rsidR="008948A3" w:rsidRPr="0034468F">
              <w:rPr>
                <w:rFonts w:ascii="Times New Roman" w:hAnsi="Times New Roman" w:cs="Times New Roman"/>
              </w:rPr>
              <w:t xml:space="preserve">, the hotel we have chosen to focus our report on </w:t>
            </w:r>
            <w:r w:rsidRPr="0034468F">
              <w:rPr>
                <w:rFonts w:ascii="Times New Roman" w:hAnsi="Times New Roman" w:cs="Times New Roman"/>
              </w:rPr>
              <w:t xml:space="preserve">is </w:t>
            </w:r>
            <w:r w:rsidR="008948A3" w:rsidRPr="0034468F">
              <w:rPr>
                <w:rFonts w:ascii="Times New Roman" w:hAnsi="Times New Roman" w:cs="Times New Roman"/>
              </w:rPr>
              <w:t>The Bath Priory</w:t>
            </w:r>
            <w:r w:rsidR="00960DDD" w:rsidRPr="0034468F">
              <w:rPr>
                <w:rFonts w:ascii="Times New Roman" w:hAnsi="Times New Roman" w:cs="Times New Roman"/>
              </w:rPr>
              <w:t xml:space="preserve">. The hotel </w:t>
            </w:r>
            <w:r w:rsidR="002A2994" w:rsidRPr="0034468F">
              <w:rPr>
                <w:rFonts w:ascii="Times New Roman" w:hAnsi="Times New Roman" w:cs="Times New Roman"/>
              </w:rPr>
              <w:t>is one of the topmost</w:t>
            </w:r>
            <w:r w:rsidR="00960DDD" w:rsidRPr="0034468F">
              <w:rPr>
                <w:rFonts w:ascii="Times New Roman" w:hAnsi="Times New Roman" w:cs="Times New Roman"/>
              </w:rPr>
              <w:t xml:space="preserve"> five-star hotel</w:t>
            </w:r>
            <w:r w:rsidR="002A2994" w:rsidRPr="0034468F">
              <w:rPr>
                <w:rFonts w:ascii="Times New Roman" w:hAnsi="Times New Roman" w:cs="Times New Roman"/>
              </w:rPr>
              <w:t>s</w:t>
            </w:r>
            <w:r w:rsidR="00960DDD" w:rsidRPr="0034468F">
              <w:rPr>
                <w:rFonts w:ascii="Times New Roman" w:hAnsi="Times New Roman" w:cs="Times New Roman"/>
              </w:rPr>
              <w:t xml:space="preserve"> in the</w:t>
            </w:r>
            <w:r w:rsidR="002A2994" w:rsidRPr="0034468F">
              <w:rPr>
                <w:rFonts w:ascii="Times New Roman" w:hAnsi="Times New Roman" w:cs="Times New Roman"/>
              </w:rPr>
              <w:t xml:space="preserve"> world</w:t>
            </w:r>
            <w:r w:rsidR="00960DDD" w:rsidRPr="0034468F">
              <w:rPr>
                <w:rFonts w:ascii="Times New Roman" w:hAnsi="Times New Roman" w:cs="Times New Roman"/>
              </w:rPr>
              <w:t>.</w:t>
            </w:r>
            <w:r w:rsidR="00BA6946" w:rsidRPr="0034468F">
              <w:rPr>
                <w:rFonts w:ascii="Times New Roman" w:hAnsi="Times New Roman" w:cs="Times New Roman"/>
              </w:rPr>
              <w:t xml:space="preserve"> </w:t>
            </w:r>
            <w:r w:rsidR="008948A3" w:rsidRPr="0034468F">
              <w:rPr>
                <w:rFonts w:ascii="Times New Roman" w:hAnsi="Times New Roman" w:cs="Times New Roman"/>
              </w:rPr>
              <w:t xml:space="preserve">Conveniently situated, The Bath Priory hotel is just a short stroll from the rail stations </w:t>
            </w:r>
            <w:r w:rsidRPr="0034468F">
              <w:rPr>
                <w:rFonts w:ascii="Times New Roman" w:hAnsi="Times New Roman" w:cs="Times New Roman"/>
              </w:rPr>
              <w:t xml:space="preserve">and historical monuments like cathedrals </w:t>
            </w:r>
            <w:r w:rsidR="008948A3" w:rsidRPr="0034468F">
              <w:rPr>
                <w:rFonts w:ascii="Times New Roman" w:hAnsi="Times New Roman" w:cs="Times New Roman"/>
              </w:rPr>
              <w:t>and the Georgian city centre of Bath</w:t>
            </w:r>
            <w:r w:rsidRPr="0034468F">
              <w:rPr>
                <w:rFonts w:ascii="Times New Roman" w:hAnsi="Times New Roman" w:cs="Times New Roman"/>
              </w:rPr>
              <w:t>, England</w:t>
            </w:r>
            <w:r w:rsidR="008948A3" w:rsidRPr="0034468F">
              <w:rPr>
                <w:rFonts w:ascii="Times New Roman" w:hAnsi="Times New Roman" w:cs="Times New Roman"/>
              </w:rPr>
              <w:t>.</w:t>
            </w:r>
            <w:r w:rsidR="002A2994" w:rsidRPr="0034468F">
              <w:rPr>
                <w:rFonts w:ascii="Times New Roman" w:hAnsi="Times New Roman" w:cs="Times New Roman"/>
              </w:rPr>
              <w:t xml:space="preserve"> </w:t>
            </w:r>
            <w:r w:rsidR="00253654" w:rsidRPr="0034468F">
              <w:rPr>
                <w:rFonts w:ascii="Times New Roman" w:hAnsi="Times New Roman" w:cs="Times New Roman"/>
              </w:rPr>
              <w:t xml:space="preserve">The purpose of my marketing plan is to </w:t>
            </w:r>
            <w:r w:rsidR="00960DDD" w:rsidRPr="0034468F">
              <w:rPr>
                <w:rFonts w:ascii="Times New Roman" w:hAnsi="Times New Roman" w:cs="Times New Roman"/>
              </w:rPr>
              <w:t>u</w:t>
            </w:r>
            <w:r w:rsidR="00253654" w:rsidRPr="0034468F">
              <w:rPr>
                <w:rFonts w:ascii="Times New Roman" w:hAnsi="Times New Roman" w:cs="Times New Roman"/>
              </w:rPr>
              <w:t>nderstand</w:t>
            </w:r>
            <w:r w:rsidR="00960DDD" w:rsidRPr="0034468F">
              <w:rPr>
                <w:rFonts w:ascii="Times New Roman" w:hAnsi="Times New Roman" w:cs="Times New Roman"/>
              </w:rPr>
              <w:t xml:space="preserve"> consumer wishes and expectations </w:t>
            </w:r>
            <w:r w:rsidR="00253654" w:rsidRPr="0034468F">
              <w:rPr>
                <w:rFonts w:ascii="Times New Roman" w:hAnsi="Times New Roman" w:cs="Times New Roman"/>
              </w:rPr>
              <w:t xml:space="preserve">which </w:t>
            </w:r>
            <w:r w:rsidR="00960DDD" w:rsidRPr="0034468F">
              <w:rPr>
                <w:rFonts w:ascii="Times New Roman" w:hAnsi="Times New Roman" w:cs="Times New Roman"/>
              </w:rPr>
              <w:t>is critical in the hotel management industry.</w:t>
            </w:r>
            <w:r w:rsidR="00C20300" w:rsidRPr="0034468F">
              <w:rPr>
                <w:rFonts w:ascii="Times New Roman" w:hAnsi="Times New Roman" w:cs="Times New Roman"/>
              </w:rPr>
              <w:t xml:space="preserve"> </w:t>
            </w:r>
            <w:r w:rsidR="00F93581" w:rsidRPr="0034468F">
              <w:rPr>
                <w:rFonts w:ascii="Times New Roman" w:hAnsi="Times New Roman" w:cs="Times New Roman"/>
              </w:rPr>
              <w:t xml:space="preserve">Consistency, performance, strategic marketing, and market shifts are the primary characteristics that aided in comprehending the philosophy of hotel </w:t>
            </w:r>
            <w:proofErr w:type="gramStart"/>
            <w:r w:rsidR="00F93581" w:rsidRPr="0034468F">
              <w:rPr>
                <w:rFonts w:ascii="Times New Roman" w:hAnsi="Times New Roman" w:cs="Times New Roman"/>
              </w:rPr>
              <w:t>marketing</w:t>
            </w:r>
            <w:r w:rsidR="00AD4607" w:rsidRPr="0034468F">
              <w:rPr>
                <w:rFonts w:ascii="Times New Roman" w:hAnsi="Times New Roman" w:cs="Times New Roman"/>
              </w:rPr>
              <w:t>(</w:t>
            </w:r>
            <w:proofErr w:type="gramEnd"/>
            <w:r w:rsidR="00AD4607" w:rsidRPr="0034468F">
              <w:rPr>
                <w:rFonts w:ascii="Times New Roman" w:hAnsi="Times New Roman" w:cs="Times New Roman"/>
              </w:rPr>
              <w:t>Tan, 2017)</w:t>
            </w:r>
            <w:r w:rsidR="00F93581" w:rsidRPr="0034468F">
              <w:rPr>
                <w:rFonts w:ascii="Times New Roman" w:hAnsi="Times New Roman" w:cs="Times New Roman"/>
              </w:rPr>
              <w:t xml:space="preserve">. Business progress might be stifled by </w:t>
            </w:r>
            <w:r w:rsidR="008948A3" w:rsidRPr="0034468F">
              <w:rPr>
                <w:rFonts w:ascii="Times New Roman" w:hAnsi="Times New Roman" w:cs="Times New Roman"/>
              </w:rPr>
              <w:t xml:space="preserve">futile </w:t>
            </w:r>
            <w:proofErr w:type="spellStart"/>
            <w:proofErr w:type="gramStart"/>
            <w:r w:rsidR="00F93581" w:rsidRPr="0034468F">
              <w:rPr>
                <w:rFonts w:ascii="Times New Roman" w:hAnsi="Times New Roman" w:cs="Times New Roman"/>
              </w:rPr>
              <w:t>dat</w:t>
            </w:r>
            <w:r w:rsidR="008948A3" w:rsidRPr="0034468F">
              <w:rPr>
                <w:rFonts w:ascii="Times New Roman" w:hAnsi="Times New Roman" w:cs="Times New Roman"/>
              </w:rPr>
              <w:t>a</w:t>
            </w:r>
            <w:r w:rsidR="00F93581" w:rsidRPr="0034468F">
              <w:rPr>
                <w:rFonts w:ascii="Times New Roman" w:hAnsi="Times New Roman" w:cs="Times New Roman"/>
              </w:rPr>
              <w:t>.</w:t>
            </w:r>
            <w:r w:rsidR="00C2382F">
              <w:rPr>
                <w:rFonts w:ascii="Times New Roman" w:hAnsi="Times New Roman" w:cs="Times New Roman"/>
              </w:rPr>
              <w:t>All</w:t>
            </w:r>
            <w:proofErr w:type="spellEnd"/>
            <w:proofErr w:type="gramEnd"/>
            <w:r w:rsidR="00C2382F">
              <w:rPr>
                <w:rFonts w:ascii="Times New Roman" w:hAnsi="Times New Roman" w:cs="Times New Roman"/>
              </w:rPr>
              <w:t xml:space="preserve"> though</w:t>
            </w:r>
            <w:r w:rsidR="00F93581" w:rsidRPr="0034468F">
              <w:rPr>
                <w:rFonts w:ascii="Times New Roman" w:hAnsi="Times New Roman" w:cs="Times New Roman"/>
              </w:rPr>
              <w:t xml:space="preserve"> the fast-changing nature of the sector</w:t>
            </w:r>
            <w:r w:rsidR="008948A3" w:rsidRPr="0034468F">
              <w:rPr>
                <w:rFonts w:ascii="Times New Roman" w:hAnsi="Times New Roman" w:cs="Times New Roman"/>
              </w:rPr>
              <w:t>, predominantly in post pandemic times</w:t>
            </w:r>
            <w:r w:rsidR="00F93581" w:rsidRPr="0034468F">
              <w:rPr>
                <w:rFonts w:ascii="Times New Roman" w:hAnsi="Times New Roman" w:cs="Times New Roman"/>
              </w:rPr>
              <w:t xml:space="preserve">, </w:t>
            </w:r>
            <w:r w:rsidR="00C2382F">
              <w:rPr>
                <w:rFonts w:ascii="Times New Roman" w:hAnsi="Times New Roman" w:cs="Times New Roman"/>
              </w:rPr>
              <w:t>All</w:t>
            </w:r>
            <w:r w:rsidR="00F93581" w:rsidRPr="0034468F">
              <w:rPr>
                <w:rFonts w:ascii="Times New Roman" w:hAnsi="Times New Roman" w:cs="Times New Roman"/>
              </w:rPr>
              <w:t xml:space="preserve"> in the hotel industry must develop new goals and priorities </w:t>
            </w:r>
            <w:r w:rsidR="002A2994" w:rsidRPr="0034468F">
              <w:rPr>
                <w:rFonts w:ascii="Times New Roman" w:hAnsi="Times New Roman" w:cs="Times New Roman"/>
              </w:rPr>
              <w:t>regularly</w:t>
            </w:r>
            <w:r w:rsidR="00DA48D8" w:rsidRPr="0034468F">
              <w:rPr>
                <w:rFonts w:ascii="Times New Roman" w:hAnsi="Times New Roman" w:cs="Times New Roman"/>
              </w:rPr>
              <w:t>.</w:t>
            </w:r>
          </w:p>
          <w:bookmarkEnd w:id="4"/>
          <w:p w14:paraId="24154D1D" w14:textId="77777777" w:rsidR="00FB5465" w:rsidRPr="00DA48D8" w:rsidRDefault="00FB5465" w:rsidP="00FB5465">
            <w:pPr>
              <w:jc w:val="center"/>
              <w:rPr>
                <w:rFonts w:ascii="Arial" w:hAnsi="Arial" w:cs="Arial"/>
                <w:sz w:val="22"/>
                <w:szCs w:val="22"/>
              </w:rPr>
            </w:pPr>
          </w:p>
          <w:p w14:paraId="603C0D67" w14:textId="77777777" w:rsidR="00FB5465" w:rsidRPr="00DA48D8" w:rsidRDefault="00FB5465" w:rsidP="00FB5465">
            <w:pPr>
              <w:rPr>
                <w:rFonts w:ascii="Arial" w:hAnsi="Arial" w:cs="Arial"/>
                <w:b/>
                <w:bCs/>
                <w:sz w:val="22"/>
                <w:szCs w:val="22"/>
              </w:rPr>
            </w:pPr>
          </w:p>
          <w:p w14:paraId="7ADB0746" w14:textId="77777777" w:rsidR="00FB5465" w:rsidRPr="00DA48D8" w:rsidRDefault="00FB5465" w:rsidP="00FB5465">
            <w:pPr>
              <w:rPr>
                <w:rFonts w:ascii="Arial" w:hAnsi="Arial" w:cs="Arial"/>
                <w:b/>
                <w:bCs/>
                <w:sz w:val="22"/>
                <w:szCs w:val="22"/>
              </w:rPr>
            </w:pPr>
          </w:p>
          <w:p w14:paraId="3FB306FC" w14:textId="77777777" w:rsidR="00FB5465" w:rsidRPr="00DA48D8" w:rsidRDefault="00FB5465" w:rsidP="00FB5465">
            <w:pPr>
              <w:rPr>
                <w:rFonts w:ascii="Arial" w:hAnsi="Arial" w:cs="Arial"/>
                <w:b/>
                <w:bCs/>
                <w:sz w:val="22"/>
                <w:szCs w:val="22"/>
              </w:rPr>
            </w:pPr>
          </w:p>
          <w:p w14:paraId="521FC371" w14:textId="77777777" w:rsidR="00FB5465" w:rsidRPr="00DA48D8" w:rsidRDefault="00FB5465" w:rsidP="00FB5465">
            <w:pPr>
              <w:rPr>
                <w:rFonts w:ascii="Arial" w:hAnsi="Arial" w:cs="Arial"/>
                <w:b/>
                <w:bCs/>
                <w:sz w:val="22"/>
                <w:szCs w:val="22"/>
              </w:rPr>
            </w:pPr>
          </w:p>
          <w:p w14:paraId="2799B459" w14:textId="77777777" w:rsidR="00FB5465" w:rsidRPr="00DA48D8" w:rsidRDefault="00FB5465" w:rsidP="00FB5465">
            <w:pPr>
              <w:rPr>
                <w:rFonts w:ascii="Arial" w:hAnsi="Arial" w:cs="Arial"/>
                <w:b/>
                <w:bCs/>
                <w:sz w:val="22"/>
                <w:szCs w:val="22"/>
              </w:rPr>
            </w:pPr>
          </w:p>
          <w:p w14:paraId="4EA87C32" w14:textId="77777777" w:rsidR="00E253D8" w:rsidRPr="00DA48D8" w:rsidRDefault="00E253D8" w:rsidP="00FB5465">
            <w:pPr>
              <w:rPr>
                <w:rFonts w:ascii="Arial" w:hAnsi="Arial" w:cs="Arial"/>
                <w:b/>
                <w:bCs/>
                <w:sz w:val="22"/>
                <w:szCs w:val="22"/>
              </w:rPr>
            </w:pPr>
          </w:p>
          <w:p w14:paraId="30B1570B" w14:textId="77777777" w:rsidR="00FB5465" w:rsidRPr="00DA48D8" w:rsidRDefault="00FB5465" w:rsidP="00FB5465">
            <w:pPr>
              <w:rPr>
                <w:rFonts w:ascii="Arial" w:hAnsi="Arial" w:cs="Arial"/>
                <w:b/>
                <w:bCs/>
                <w:sz w:val="22"/>
                <w:szCs w:val="22"/>
              </w:rPr>
            </w:pPr>
          </w:p>
          <w:p w14:paraId="1E650269" w14:textId="77777777" w:rsidR="00FB5465" w:rsidRPr="00DA48D8" w:rsidRDefault="00FB5465" w:rsidP="00FB5465">
            <w:pPr>
              <w:rPr>
                <w:rFonts w:ascii="Arial" w:hAnsi="Arial" w:cs="Arial"/>
                <w:b/>
                <w:bCs/>
                <w:sz w:val="22"/>
                <w:szCs w:val="22"/>
              </w:rPr>
            </w:pPr>
          </w:p>
          <w:p w14:paraId="241A3F94" w14:textId="77777777" w:rsidR="00FB5465" w:rsidRPr="00DA48D8" w:rsidRDefault="00FB5465" w:rsidP="00FB5465">
            <w:pPr>
              <w:rPr>
                <w:rFonts w:ascii="Arial" w:hAnsi="Arial" w:cs="Arial"/>
                <w:b/>
                <w:bCs/>
                <w:sz w:val="22"/>
                <w:szCs w:val="22"/>
              </w:rPr>
            </w:pPr>
          </w:p>
          <w:p w14:paraId="1E05C48B" w14:textId="77777777" w:rsidR="00FB5465" w:rsidRPr="00DA48D8" w:rsidRDefault="00FB5465" w:rsidP="00576798">
            <w:pPr>
              <w:rPr>
                <w:rFonts w:ascii="Arial" w:hAnsi="Arial" w:cs="Arial"/>
                <w:sz w:val="22"/>
                <w:szCs w:val="22"/>
              </w:rPr>
            </w:pPr>
          </w:p>
          <w:p w14:paraId="5E51CFAD" w14:textId="77777777" w:rsidR="00690F04" w:rsidRPr="00DA48D8" w:rsidRDefault="00690F04" w:rsidP="00576798">
            <w:pPr>
              <w:rPr>
                <w:rFonts w:ascii="Arial" w:hAnsi="Arial" w:cs="Arial"/>
                <w:sz w:val="22"/>
                <w:szCs w:val="22"/>
              </w:rPr>
            </w:pPr>
          </w:p>
          <w:p w14:paraId="03990F1F" w14:textId="77777777" w:rsidR="00690F04" w:rsidRPr="00DA48D8" w:rsidRDefault="00690F04" w:rsidP="00576798">
            <w:pPr>
              <w:rPr>
                <w:rFonts w:ascii="Arial" w:hAnsi="Arial" w:cs="Arial"/>
                <w:sz w:val="22"/>
                <w:szCs w:val="22"/>
              </w:rPr>
            </w:pPr>
          </w:p>
          <w:p w14:paraId="21E5C1A0" w14:textId="77777777" w:rsidR="00690F04" w:rsidRPr="00DA48D8" w:rsidRDefault="00690F04" w:rsidP="00576798">
            <w:pPr>
              <w:rPr>
                <w:rFonts w:ascii="Arial" w:hAnsi="Arial" w:cs="Arial"/>
                <w:sz w:val="22"/>
                <w:szCs w:val="22"/>
              </w:rPr>
            </w:pPr>
          </w:p>
          <w:p w14:paraId="0641D4CB" w14:textId="77777777" w:rsidR="00690F04" w:rsidRPr="00DA48D8" w:rsidRDefault="00690F04" w:rsidP="00576798">
            <w:pPr>
              <w:rPr>
                <w:rFonts w:ascii="Arial" w:hAnsi="Arial" w:cs="Arial"/>
                <w:sz w:val="22"/>
                <w:szCs w:val="22"/>
              </w:rPr>
            </w:pPr>
          </w:p>
          <w:p w14:paraId="268D3608" w14:textId="77777777" w:rsidR="00690F04" w:rsidRPr="00DA48D8" w:rsidRDefault="00690F04" w:rsidP="00576798">
            <w:pPr>
              <w:rPr>
                <w:rFonts w:ascii="Arial" w:hAnsi="Arial" w:cs="Arial"/>
                <w:sz w:val="22"/>
                <w:szCs w:val="22"/>
              </w:rPr>
            </w:pPr>
          </w:p>
          <w:p w14:paraId="125E92EC" w14:textId="77777777" w:rsidR="00690F04" w:rsidRPr="00DA48D8" w:rsidRDefault="00690F04" w:rsidP="00576798">
            <w:pPr>
              <w:rPr>
                <w:rFonts w:ascii="Arial" w:hAnsi="Arial" w:cs="Arial"/>
                <w:sz w:val="22"/>
                <w:szCs w:val="22"/>
              </w:rPr>
            </w:pPr>
          </w:p>
          <w:p w14:paraId="51371C2F" w14:textId="77777777" w:rsidR="00690F04" w:rsidRPr="00DA48D8" w:rsidRDefault="00690F04" w:rsidP="00576798">
            <w:pPr>
              <w:rPr>
                <w:rFonts w:ascii="Arial" w:hAnsi="Arial" w:cs="Arial"/>
                <w:sz w:val="22"/>
                <w:szCs w:val="22"/>
              </w:rPr>
            </w:pPr>
          </w:p>
          <w:p w14:paraId="4A41169C" w14:textId="77777777" w:rsidR="00690F04" w:rsidRPr="00DA48D8" w:rsidRDefault="00690F04" w:rsidP="00576798">
            <w:pPr>
              <w:rPr>
                <w:rFonts w:ascii="Arial" w:hAnsi="Arial" w:cs="Arial"/>
                <w:sz w:val="22"/>
                <w:szCs w:val="22"/>
              </w:rPr>
            </w:pPr>
          </w:p>
          <w:p w14:paraId="3E0D28DA" w14:textId="77777777" w:rsidR="00690F04" w:rsidRPr="00DA48D8" w:rsidRDefault="00690F04" w:rsidP="00576798">
            <w:pPr>
              <w:rPr>
                <w:rFonts w:ascii="Arial" w:hAnsi="Arial" w:cs="Arial"/>
                <w:sz w:val="22"/>
                <w:szCs w:val="22"/>
              </w:rPr>
            </w:pPr>
          </w:p>
          <w:p w14:paraId="19E5064B" w14:textId="77777777" w:rsidR="00690F04" w:rsidRPr="00DA48D8" w:rsidRDefault="00690F04" w:rsidP="00576798">
            <w:pPr>
              <w:rPr>
                <w:rFonts w:ascii="Arial" w:hAnsi="Arial" w:cs="Arial"/>
                <w:sz w:val="22"/>
                <w:szCs w:val="22"/>
              </w:rPr>
            </w:pPr>
          </w:p>
          <w:p w14:paraId="022F2F96" w14:textId="77777777" w:rsidR="00690F04" w:rsidRPr="00DA48D8" w:rsidRDefault="00690F04" w:rsidP="00576798">
            <w:pPr>
              <w:rPr>
                <w:rFonts w:ascii="Arial" w:hAnsi="Arial" w:cs="Arial"/>
                <w:sz w:val="22"/>
                <w:szCs w:val="22"/>
              </w:rPr>
            </w:pPr>
          </w:p>
          <w:p w14:paraId="674133C7" w14:textId="77777777" w:rsidR="00690F04" w:rsidRPr="00DA48D8" w:rsidRDefault="00690F04" w:rsidP="00576798">
            <w:pPr>
              <w:rPr>
                <w:rFonts w:ascii="Arial" w:hAnsi="Arial" w:cs="Arial"/>
                <w:sz w:val="22"/>
                <w:szCs w:val="22"/>
              </w:rPr>
            </w:pPr>
          </w:p>
          <w:p w14:paraId="4B6C5287" w14:textId="77777777" w:rsidR="00690F04" w:rsidRPr="00DA48D8" w:rsidRDefault="00690F04" w:rsidP="00576798">
            <w:pPr>
              <w:rPr>
                <w:rFonts w:ascii="Arial" w:hAnsi="Arial" w:cs="Arial"/>
                <w:sz w:val="22"/>
                <w:szCs w:val="22"/>
              </w:rPr>
            </w:pPr>
          </w:p>
          <w:p w14:paraId="15A6F1D7" w14:textId="77777777" w:rsidR="00690F04" w:rsidRPr="00DA48D8" w:rsidRDefault="00690F04" w:rsidP="00576798">
            <w:pPr>
              <w:rPr>
                <w:rFonts w:ascii="Arial" w:hAnsi="Arial" w:cs="Arial"/>
                <w:sz w:val="22"/>
                <w:szCs w:val="22"/>
              </w:rPr>
            </w:pPr>
          </w:p>
          <w:p w14:paraId="4098950E" w14:textId="77777777" w:rsidR="00690F04" w:rsidRPr="00DA48D8" w:rsidRDefault="00690F04" w:rsidP="00576798">
            <w:pPr>
              <w:rPr>
                <w:rFonts w:ascii="Arial" w:hAnsi="Arial" w:cs="Arial"/>
                <w:sz w:val="22"/>
                <w:szCs w:val="22"/>
              </w:rPr>
            </w:pPr>
          </w:p>
          <w:p w14:paraId="4456B492" w14:textId="77777777" w:rsidR="00FB5465" w:rsidRPr="00DA48D8" w:rsidRDefault="00FB5465" w:rsidP="00FB5465">
            <w:pPr>
              <w:rPr>
                <w:rFonts w:ascii="Arial" w:hAnsi="Arial" w:cs="Arial"/>
                <w:sz w:val="22"/>
                <w:szCs w:val="22"/>
              </w:rPr>
            </w:pPr>
          </w:p>
        </w:tc>
      </w:tr>
      <w:tr w:rsidR="0034468F" w:rsidRPr="0034468F" w14:paraId="64EF7BF5" w14:textId="77777777" w:rsidTr="0C77EDFC">
        <w:tc>
          <w:tcPr>
            <w:tcW w:w="9016" w:type="dxa"/>
          </w:tcPr>
          <w:p w14:paraId="15A46C4F" w14:textId="77777777" w:rsidR="00DA48D8" w:rsidRPr="0034468F" w:rsidRDefault="00DA48D8" w:rsidP="00FC13D5">
            <w:pPr>
              <w:pStyle w:val="Heading1"/>
              <w:rPr>
                <w:b/>
                <w:bCs/>
                <w:color w:val="auto"/>
              </w:rPr>
            </w:pPr>
            <w:bookmarkStart w:id="5" w:name="_Toc66279992"/>
            <w:bookmarkStart w:id="6" w:name="_Toc83326183"/>
            <w:r w:rsidRPr="0034468F">
              <w:rPr>
                <w:b/>
                <w:bCs/>
                <w:color w:val="auto"/>
              </w:rPr>
              <w:lastRenderedPageBreak/>
              <w:t>Marketing Mix</w:t>
            </w:r>
            <w:bookmarkEnd w:id="5"/>
            <w:bookmarkEnd w:id="6"/>
          </w:p>
          <w:p w14:paraId="5FDBD5E9" w14:textId="6E1E3F43" w:rsidR="00DA48D8" w:rsidRPr="0034468F" w:rsidRDefault="00DA48D8" w:rsidP="00FC13D5">
            <w:pPr>
              <w:spacing w:line="360" w:lineRule="auto"/>
              <w:jc w:val="both"/>
              <w:rPr>
                <w:rFonts w:ascii="Times New Roman" w:hAnsi="Times New Roman" w:cs="Times New Roman"/>
              </w:rPr>
            </w:pPr>
            <w:r w:rsidRPr="0034468F">
              <w:rPr>
                <w:rFonts w:ascii="Times New Roman" w:hAnsi="Times New Roman" w:cs="Times New Roman"/>
                <w:b/>
              </w:rPr>
              <w:t>Product:</w:t>
            </w:r>
            <w:r w:rsidR="00C20300" w:rsidRPr="0034468F">
              <w:rPr>
                <w:rFonts w:ascii="Times New Roman" w:hAnsi="Times New Roman" w:cs="Times New Roman"/>
                <w:b/>
              </w:rPr>
              <w:t xml:space="preserve"> </w:t>
            </w:r>
            <w:r w:rsidR="000310D5" w:rsidRPr="0034468F">
              <w:rPr>
                <w:rFonts w:ascii="Times New Roman" w:hAnsi="Times New Roman" w:cs="Times New Roman"/>
                <w:b/>
              </w:rPr>
              <w:t>The Bath Priory</w:t>
            </w:r>
            <w:r w:rsidR="00820D08" w:rsidRPr="0034468F">
              <w:rPr>
                <w:rFonts w:ascii="Times New Roman" w:hAnsi="Times New Roman" w:cs="Times New Roman"/>
              </w:rPr>
              <w:t xml:space="preserve"> features </w:t>
            </w:r>
            <w:proofErr w:type="spellStart"/>
            <w:r w:rsidR="00E106EA" w:rsidRPr="0034468F">
              <w:rPr>
                <w:rFonts w:ascii="Times New Roman" w:hAnsi="Times New Roman" w:cs="Times New Roman"/>
              </w:rPr>
              <w:t>unrivaled</w:t>
            </w:r>
            <w:proofErr w:type="spellEnd"/>
            <w:r w:rsidR="00820D08" w:rsidRPr="0034468F">
              <w:rPr>
                <w:rFonts w:ascii="Times New Roman" w:hAnsi="Times New Roman" w:cs="Times New Roman"/>
              </w:rPr>
              <w:t xml:space="preserve"> </w:t>
            </w:r>
            <w:r w:rsidR="00C2382F" w:rsidRPr="0034468F">
              <w:rPr>
                <w:rFonts w:ascii="Times New Roman" w:hAnsi="Times New Roman" w:cs="Times New Roman"/>
              </w:rPr>
              <w:t>amenities</w:t>
            </w:r>
            <w:r w:rsidR="00820D08" w:rsidRPr="0034468F">
              <w:rPr>
                <w:rFonts w:ascii="Times New Roman" w:hAnsi="Times New Roman" w:cs="Times New Roman"/>
              </w:rPr>
              <w:t xml:space="preserve"> and </w:t>
            </w:r>
            <w:r w:rsidR="00C2382F" w:rsidRPr="0034468F">
              <w:rPr>
                <w:rFonts w:ascii="Times New Roman" w:hAnsi="Times New Roman" w:cs="Times New Roman"/>
              </w:rPr>
              <w:t>facilities</w:t>
            </w:r>
            <w:r w:rsidR="00820D08" w:rsidRPr="0034468F">
              <w:rPr>
                <w:rFonts w:ascii="Times New Roman" w:hAnsi="Times New Roman" w:cs="Times New Roman"/>
              </w:rPr>
              <w:t>, including a temperature-controlled pool with views of</w:t>
            </w:r>
            <w:r w:rsidR="00BA6946" w:rsidRPr="0034468F">
              <w:rPr>
                <w:rFonts w:ascii="Times New Roman" w:hAnsi="Times New Roman" w:cs="Times New Roman"/>
              </w:rPr>
              <w:t xml:space="preserve"> ancient monuments</w:t>
            </w:r>
            <w:r w:rsidR="00820D08" w:rsidRPr="0034468F">
              <w:rPr>
                <w:rFonts w:ascii="Times New Roman" w:hAnsi="Times New Roman" w:cs="Times New Roman"/>
              </w:rPr>
              <w:t xml:space="preserve">, themed dinner parties, a gym, a steam room, a sauna, and a spa with a variety of specialty treatments. The hotel's dining options include a variety of local and international cuisines, </w:t>
            </w:r>
            <w:r w:rsidR="00E90E5D">
              <w:rPr>
                <w:rFonts w:ascii="Times New Roman" w:hAnsi="Times New Roman" w:cs="Times New Roman"/>
              </w:rPr>
              <w:t>a</w:t>
            </w:r>
            <w:r w:rsidR="00820D08" w:rsidRPr="0034468F">
              <w:rPr>
                <w:rFonts w:ascii="Times New Roman" w:hAnsi="Times New Roman" w:cs="Times New Roman"/>
              </w:rPr>
              <w:t xml:space="preserve"> specialty restaurant, </w:t>
            </w:r>
            <w:proofErr w:type="gramStart"/>
            <w:r w:rsidR="00820D08" w:rsidRPr="0034468F">
              <w:rPr>
                <w:rFonts w:ascii="Times New Roman" w:hAnsi="Times New Roman" w:cs="Times New Roman"/>
              </w:rPr>
              <w:t>a  café</w:t>
            </w:r>
            <w:proofErr w:type="gramEnd"/>
            <w:r w:rsidR="00820D08" w:rsidRPr="0034468F">
              <w:rPr>
                <w:rFonts w:ascii="Times New Roman" w:hAnsi="Times New Roman" w:cs="Times New Roman"/>
              </w:rPr>
              <w:t>, and a</w:t>
            </w:r>
            <w:r w:rsidR="00E90E5D">
              <w:rPr>
                <w:rFonts w:ascii="Times New Roman" w:hAnsi="Times New Roman" w:cs="Times New Roman"/>
              </w:rPr>
              <w:t xml:space="preserve"> </w:t>
            </w:r>
            <w:r w:rsidR="00820D08" w:rsidRPr="0034468F">
              <w:rPr>
                <w:rFonts w:ascii="Times New Roman" w:hAnsi="Times New Roman" w:cs="Times New Roman"/>
              </w:rPr>
              <w:t>bar</w:t>
            </w:r>
            <w:r w:rsidR="00E90E5D">
              <w:rPr>
                <w:rFonts w:ascii="Times New Roman" w:hAnsi="Times New Roman" w:cs="Times New Roman"/>
              </w:rPr>
              <w:t xml:space="preserve"> side pool</w:t>
            </w:r>
            <w:r w:rsidR="00820D08" w:rsidRPr="0034468F">
              <w:rPr>
                <w:rFonts w:ascii="Times New Roman" w:hAnsi="Times New Roman" w:cs="Times New Roman"/>
              </w:rPr>
              <w:t xml:space="preserve">. Guests can also enjoy carefully crafted beverages and canapés at the Club bar and restaurant. </w:t>
            </w:r>
            <w:r w:rsidR="00197CC2" w:rsidRPr="0034468F">
              <w:rPr>
                <w:rFonts w:ascii="Times New Roman" w:hAnsi="Times New Roman" w:cs="Times New Roman"/>
              </w:rPr>
              <w:t>The Bath Priory</w:t>
            </w:r>
            <w:r w:rsidR="00820D08" w:rsidRPr="0034468F">
              <w:rPr>
                <w:rFonts w:ascii="Times New Roman" w:hAnsi="Times New Roman" w:cs="Times New Roman"/>
              </w:rPr>
              <w:t xml:space="preserve"> caters to a wide range of customers, including singles, couples, </w:t>
            </w:r>
            <w:proofErr w:type="spellStart"/>
            <w:r w:rsidR="00E106EA" w:rsidRPr="0034468F">
              <w:rPr>
                <w:rFonts w:ascii="Times New Roman" w:hAnsi="Times New Roman" w:cs="Times New Roman"/>
              </w:rPr>
              <w:t>travelers</w:t>
            </w:r>
            <w:proofErr w:type="spellEnd"/>
            <w:r w:rsidR="00820D08" w:rsidRPr="0034468F">
              <w:rPr>
                <w:rFonts w:ascii="Times New Roman" w:hAnsi="Times New Roman" w:cs="Times New Roman"/>
              </w:rPr>
              <w:t>, athletes, elites, active elderly, and so on</w:t>
            </w:r>
            <w:r w:rsidR="000837CD" w:rsidRPr="0034468F">
              <w:rPr>
                <w:rFonts w:ascii="Times New Roman" w:hAnsi="Times New Roman" w:cs="Times New Roman"/>
              </w:rPr>
              <w:t xml:space="preserve"> </w:t>
            </w:r>
            <w:r w:rsidR="00AD4607" w:rsidRPr="0034468F">
              <w:rPr>
                <w:rFonts w:ascii="Times New Roman" w:hAnsi="Times New Roman" w:cs="Times New Roman"/>
              </w:rPr>
              <w:t>(</w:t>
            </w:r>
            <w:proofErr w:type="spellStart"/>
            <w:r w:rsidR="00AD4607" w:rsidRPr="0034468F">
              <w:rPr>
                <w:rFonts w:ascii="Times New Roman" w:hAnsi="Times New Roman" w:cs="Times New Roman"/>
              </w:rPr>
              <w:t>Beldona</w:t>
            </w:r>
            <w:proofErr w:type="spellEnd"/>
            <w:r w:rsidR="00AD4607" w:rsidRPr="0034468F">
              <w:rPr>
                <w:rFonts w:ascii="Times New Roman" w:hAnsi="Times New Roman" w:cs="Times New Roman"/>
              </w:rPr>
              <w:t xml:space="preserve"> and </w:t>
            </w:r>
            <w:proofErr w:type="spellStart"/>
            <w:r w:rsidR="00AD4607" w:rsidRPr="0034468F">
              <w:rPr>
                <w:rFonts w:ascii="Times New Roman" w:hAnsi="Times New Roman" w:cs="Times New Roman"/>
              </w:rPr>
              <w:t>Cobanoglu</w:t>
            </w:r>
            <w:proofErr w:type="spellEnd"/>
            <w:r w:rsidR="00AD4607" w:rsidRPr="0034468F">
              <w:rPr>
                <w:rFonts w:ascii="Times New Roman" w:hAnsi="Times New Roman" w:cs="Times New Roman"/>
              </w:rPr>
              <w:t>, 2007).</w:t>
            </w:r>
            <w:r w:rsidRPr="0034468F">
              <w:rPr>
                <w:rFonts w:ascii="Times New Roman" w:hAnsi="Times New Roman" w:cs="Times New Roman"/>
              </w:rPr>
              <w:t xml:space="preserve"> </w:t>
            </w:r>
          </w:p>
          <w:p w14:paraId="0FAA22DD" w14:textId="27722F5B" w:rsidR="00DA48D8" w:rsidRPr="0034468F" w:rsidRDefault="00DA48D8" w:rsidP="00FC13D5">
            <w:pPr>
              <w:spacing w:line="360" w:lineRule="auto"/>
              <w:jc w:val="both"/>
              <w:rPr>
                <w:rFonts w:ascii="Times New Roman" w:hAnsi="Times New Roman" w:cs="Times New Roman"/>
              </w:rPr>
            </w:pPr>
            <w:r w:rsidRPr="0034468F">
              <w:rPr>
                <w:rFonts w:ascii="Times New Roman" w:hAnsi="Times New Roman" w:cs="Times New Roman"/>
                <w:b/>
              </w:rPr>
              <w:t>Price:</w:t>
            </w:r>
            <w:r w:rsidR="00C20300" w:rsidRPr="0034468F">
              <w:rPr>
                <w:rFonts w:ascii="Times New Roman" w:hAnsi="Times New Roman" w:cs="Times New Roman"/>
                <w:b/>
              </w:rPr>
              <w:t xml:space="preserve"> </w:t>
            </w:r>
            <w:r w:rsidR="00820D08" w:rsidRPr="0034468F">
              <w:rPr>
                <w:rFonts w:ascii="Times New Roman" w:hAnsi="Times New Roman" w:cs="Times New Roman"/>
              </w:rPr>
              <w:t>Choosing the proper price strategy</w:t>
            </w:r>
            <w:r w:rsidR="00361F49" w:rsidRPr="0034468F">
              <w:rPr>
                <w:rFonts w:ascii="Times New Roman" w:hAnsi="Times New Roman" w:cs="Times New Roman"/>
              </w:rPr>
              <w:t>, especially post pandemic,</w:t>
            </w:r>
            <w:r w:rsidR="00820D08" w:rsidRPr="0034468F">
              <w:rPr>
                <w:rFonts w:ascii="Times New Roman" w:hAnsi="Times New Roman" w:cs="Times New Roman"/>
              </w:rPr>
              <w:t xml:space="preserve"> is one of the most important parts of the marketing </w:t>
            </w:r>
            <w:proofErr w:type="gramStart"/>
            <w:r w:rsidR="00820D08" w:rsidRPr="0034468F">
              <w:rPr>
                <w:rFonts w:ascii="Times New Roman" w:hAnsi="Times New Roman" w:cs="Times New Roman"/>
              </w:rPr>
              <w:t>mix</w:t>
            </w:r>
            <w:r w:rsidR="004205C4" w:rsidRPr="0034468F">
              <w:rPr>
                <w:rFonts w:ascii="Times New Roman" w:hAnsi="Times New Roman" w:cs="Times New Roman"/>
              </w:rPr>
              <w:t>(</w:t>
            </w:r>
            <w:proofErr w:type="spellStart"/>
            <w:proofErr w:type="gramEnd"/>
            <w:r w:rsidR="004205C4" w:rsidRPr="0034468F">
              <w:rPr>
                <w:rFonts w:ascii="Times New Roman" w:hAnsi="Times New Roman" w:cs="Times New Roman"/>
              </w:rPr>
              <w:t>Suwidiyanti</w:t>
            </w:r>
            <w:proofErr w:type="spellEnd"/>
            <w:r w:rsidR="004205C4" w:rsidRPr="0034468F">
              <w:rPr>
                <w:rFonts w:ascii="Times New Roman" w:hAnsi="Times New Roman" w:cs="Times New Roman"/>
              </w:rPr>
              <w:t xml:space="preserve">, </w:t>
            </w:r>
            <w:proofErr w:type="spellStart"/>
            <w:r w:rsidR="004205C4" w:rsidRPr="0034468F">
              <w:rPr>
                <w:rFonts w:ascii="Times New Roman" w:hAnsi="Times New Roman" w:cs="Times New Roman"/>
              </w:rPr>
              <w:t>Oktafia</w:t>
            </w:r>
            <w:proofErr w:type="spellEnd"/>
            <w:r w:rsidR="004205C4" w:rsidRPr="0034468F">
              <w:rPr>
                <w:rFonts w:ascii="Times New Roman" w:hAnsi="Times New Roman" w:cs="Times New Roman"/>
              </w:rPr>
              <w:t xml:space="preserve"> and Haryanto, 2020)</w:t>
            </w:r>
            <w:r w:rsidR="00820D08" w:rsidRPr="0034468F">
              <w:rPr>
                <w:rFonts w:ascii="Times New Roman" w:hAnsi="Times New Roman" w:cs="Times New Roman"/>
              </w:rPr>
              <w:t xml:space="preserve">. </w:t>
            </w:r>
            <w:r w:rsidR="009150AA" w:rsidRPr="0034468F">
              <w:rPr>
                <w:rFonts w:ascii="Times New Roman" w:hAnsi="Times New Roman" w:cs="Times New Roman"/>
              </w:rPr>
              <w:t xml:space="preserve">The cost of a stay </w:t>
            </w:r>
            <w:r w:rsidR="00197CC2" w:rsidRPr="0034468F">
              <w:rPr>
                <w:rFonts w:ascii="Times New Roman" w:hAnsi="Times New Roman" w:cs="Times New Roman"/>
              </w:rPr>
              <w:t>The Bath Priory</w:t>
            </w:r>
            <w:r w:rsidR="009150AA" w:rsidRPr="0034468F">
              <w:rPr>
                <w:rFonts w:ascii="Times New Roman" w:hAnsi="Times New Roman" w:cs="Times New Roman"/>
              </w:rPr>
              <w:t xml:space="preserve"> varies based on how long one stays. </w:t>
            </w:r>
            <w:r w:rsidR="0014125C" w:rsidRPr="0034468F">
              <w:rPr>
                <w:rFonts w:ascii="Times New Roman" w:hAnsi="Times New Roman" w:cs="Times New Roman"/>
              </w:rPr>
              <w:t xml:space="preserve">They primarily focus on luxury </w:t>
            </w:r>
            <w:proofErr w:type="spellStart"/>
            <w:r w:rsidR="00E106EA" w:rsidRPr="0034468F">
              <w:rPr>
                <w:rFonts w:ascii="Times New Roman" w:hAnsi="Times New Roman" w:cs="Times New Roman"/>
              </w:rPr>
              <w:t>travelers</w:t>
            </w:r>
            <w:proofErr w:type="spellEnd"/>
            <w:r w:rsidR="0014125C" w:rsidRPr="0034468F">
              <w:rPr>
                <w:rFonts w:ascii="Times New Roman" w:hAnsi="Times New Roman" w:cs="Times New Roman"/>
              </w:rPr>
              <w:t>, who make up the largest section of the mar</w:t>
            </w:r>
            <w:r w:rsidR="00BA6946" w:rsidRPr="0034468F">
              <w:rPr>
                <w:rFonts w:ascii="Times New Roman" w:hAnsi="Times New Roman" w:cs="Times New Roman"/>
              </w:rPr>
              <w:t xml:space="preserve">ket, especially during the </w:t>
            </w:r>
            <w:proofErr w:type="spellStart"/>
            <w:proofErr w:type="gramStart"/>
            <w:r w:rsidR="00BA6946" w:rsidRPr="0034468F">
              <w:rPr>
                <w:rFonts w:ascii="Times New Roman" w:hAnsi="Times New Roman" w:cs="Times New Roman"/>
              </w:rPr>
              <w:t>week.</w:t>
            </w:r>
            <w:r w:rsidR="009150AA" w:rsidRPr="0034468F">
              <w:rPr>
                <w:rFonts w:ascii="Times New Roman" w:hAnsi="Times New Roman" w:cs="Times New Roman"/>
              </w:rPr>
              <w:t>They</w:t>
            </w:r>
            <w:proofErr w:type="spellEnd"/>
            <w:proofErr w:type="gramEnd"/>
            <w:r w:rsidR="009150AA" w:rsidRPr="0034468F">
              <w:rPr>
                <w:rFonts w:ascii="Times New Roman" w:hAnsi="Times New Roman" w:cs="Times New Roman"/>
              </w:rPr>
              <w:t xml:space="preserve"> can utilize a combination of competitor-based pricing and length-of-stay-based pricing. During different seasons, </w:t>
            </w:r>
            <w:r w:rsidR="00C3204E" w:rsidRPr="0034468F">
              <w:rPr>
                <w:rFonts w:ascii="Times New Roman" w:hAnsi="Times New Roman" w:cs="Times New Roman"/>
              </w:rPr>
              <w:t xml:space="preserve">like </w:t>
            </w:r>
            <w:r w:rsidR="009150AA" w:rsidRPr="0034468F">
              <w:rPr>
                <w:rFonts w:ascii="Times New Roman" w:hAnsi="Times New Roman" w:cs="Times New Roman"/>
              </w:rPr>
              <w:t xml:space="preserve">Peak Season, </w:t>
            </w:r>
            <w:r w:rsidR="00197CC2" w:rsidRPr="0034468F">
              <w:rPr>
                <w:rFonts w:ascii="Times New Roman" w:hAnsi="Times New Roman" w:cs="Times New Roman"/>
              </w:rPr>
              <w:t xml:space="preserve">The Bath Priory </w:t>
            </w:r>
            <w:r w:rsidR="009150AA" w:rsidRPr="0034468F">
              <w:rPr>
                <w:rFonts w:ascii="Times New Roman" w:hAnsi="Times New Roman" w:cs="Times New Roman"/>
              </w:rPr>
              <w:t xml:space="preserve">Hotel provides varied pricing. They primarily target luxury </w:t>
            </w:r>
            <w:proofErr w:type="spellStart"/>
            <w:r w:rsidR="00E106EA" w:rsidRPr="0034468F">
              <w:rPr>
                <w:rFonts w:ascii="Times New Roman" w:hAnsi="Times New Roman" w:cs="Times New Roman"/>
              </w:rPr>
              <w:t>travelers</w:t>
            </w:r>
            <w:proofErr w:type="spellEnd"/>
            <w:r w:rsidR="009150AA" w:rsidRPr="0034468F">
              <w:rPr>
                <w:rFonts w:ascii="Times New Roman" w:hAnsi="Times New Roman" w:cs="Times New Roman"/>
              </w:rPr>
              <w:t>, who make up the largest section of the market, especially during the week.</w:t>
            </w:r>
            <w:r w:rsidR="00C20300" w:rsidRPr="0034468F">
              <w:rPr>
                <w:rFonts w:ascii="Times New Roman" w:hAnsi="Times New Roman" w:cs="Times New Roman"/>
              </w:rPr>
              <w:t xml:space="preserve"> </w:t>
            </w:r>
            <w:r w:rsidR="00820D08" w:rsidRPr="0034468F">
              <w:rPr>
                <w:rFonts w:ascii="Times New Roman" w:hAnsi="Times New Roman" w:cs="Times New Roman"/>
              </w:rPr>
              <w:t>If hotel products such as guest rooms, food and beverage menus, and other services are not priced competitively, potential guests may decline to use the</w:t>
            </w:r>
            <w:r w:rsidR="009150AA" w:rsidRPr="0034468F">
              <w:rPr>
                <w:rFonts w:ascii="Times New Roman" w:hAnsi="Times New Roman" w:cs="Times New Roman"/>
              </w:rPr>
              <w:t>m (</w:t>
            </w:r>
            <w:proofErr w:type="spellStart"/>
            <w:r w:rsidR="009150AA" w:rsidRPr="0034468F">
              <w:rPr>
                <w:rFonts w:ascii="Times New Roman" w:hAnsi="Times New Roman" w:cs="Times New Roman"/>
              </w:rPr>
              <w:t>Pawlicz</w:t>
            </w:r>
            <w:proofErr w:type="spellEnd"/>
            <w:r w:rsidR="009150AA" w:rsidRPr="0034468F">
              <w:rPr>
                <w:rFonts w:ascii="Times New Roman" w:hAnsi="Times New Roman" w:cs="Times New Roman"/>
              </w:rPr>
              <w:t xml:space="preserve"> and </w:t>
            </w:r>
            <w:proofErr w:type="spellStart"/>
            <w:r w:rsidR="009150AA" w:rsidRPr="0034468F">
              <w:rPr>
                <w:rFonts w:ascii="Times New Roman" w:hAnsi="Times New Roman" w:cs="Times New Roman"/>
              </w:rPr>
              <w:t>Napierala</w:t>
            </w:r>
            <w:proofErr w:type="spellEnd"/>
            <w:r w:rsidR="009150AA" w:rsidRPr="0034468F">
              <w:rPr>
                <w:rFonts w:ascii="Times New Roman" w:hAnsi="Times New Roman" w:cs="Times New Roman"/>
              </w:rPr>
              <w:t>, 2017</w:t>
            </w:r>
            <w:proofErr w:type="gramStart"/>
            <w:r w:rsidR="009150AA" w:rsidRPr="0034468F">
              <w:rPr>
                <w:rFonts w:ascii="Times New Roman" w:hAnsi="Times New Roman" w:cs="Times New Roman"/>
              </w:rPr>
              <w:t>)</w:t>
            </w:r>
            <w:r w:rsidR="00820D08" w:rsidRPr="0034468F">
              <w:rPr>
                <w:rFonts w:ascii="Times New Roman" w:hAnsi="Times New Roman" w:cs="Times New Roman"/>
              </w:rPr>
              <w:t>.</w:t>
            </w:r>
            <w:r w:rsidRPr="0034468F">
              <w:rPr>
                <w:rFonts w:ascii="Times New Roman" w:hAnsi="Times New Roman" w:cs="Times New Roman"/>
              </w:rPr>
              <w:t>.</w:t>
            </w:r>
            <w:proofErr w:type="gramEnd"/>
            <w:r w:rsidRPr="0034468F">
              <w:rPr>
                <w:rFonts w:ascii="Times New Roman" w:hAnsi="Times New Roman" w:cs="Times New Roman"/>
              </w:rPr>
              <w:t xml:space="preserve"> </w:t>
            </w:r>
          </w:p>
          <w:p w14:paraId="0D083C40" w14:textId="08E10DD5" w:rsidR="00DA48D8" w:rsidRPr="0034468F" w:rsidRDefault="00DA48D8" w:rsidP="00FC13D5">
            <w:pPr>
              <w:spacing w:line="360" w:lineRule="auto"/>
              <w:jc w:val="both"/>
              <w:rPr>
                <w:rFonts w:ascii="Times New Roman" w:hAnsi="Times New Roman" w:cs="Times New Roman"/>
              </w:rPr>
            </w:pPr>
            <w:proofErr w:type="spellStart"/>
            <w:proofErr w:type="gramStart"/>
            <w:r w:rsidRPr="0034468F">
              <w:rPr>
                <w:rFonts w:ascii="Times New Roman" w:hAnsi="Times New Roman" w:cs="Times New Roman"/>
                <w:b/>
              </w:rPr>
              <w:t>Place:</w:t>
            </w:r>
            <w:r w:rsidR="00653EBC" w:rsidRPr="0034468F">
              <w:rPr>
                <w:rFonts w:ascii="Times New Roman" w:hAnsi="Times New Roman" w:cs="Times New Roman"/>
              </w:rPr>
              <w:t>This</w:t>
            </w:r>
            <w:proofErr w:type="spellEnd"/>
            <w:proofErr w:type="gramEnd"/>
            <w:r w:rsidR="00653EBC" w:rsidRPr="0034468F">
              <w:rPr>
                <w:rFonts w:ascii="Times New Roman" w:hAnsi="Times New Roman" w:cs="Times New Roman"/>
              </w:rPr>
              <w:t xml:space="preserve"> refers to the items' ab</w:t>
            </w:r>
            <w:r w:rsidR="004205C4" w:rsidRPr="0034468F">
              <w:rPr>
                <w:rFonts w:ascii="Times New Roman" w:hAnsi="Times New Roman" w:cs="Times New Roman"/>
              </w:rPr>
              <w:t>ility to connect with customers(Boozer, 2021)</w:t>
            </w:r>
            <w:r w:rsidR="0078032F" w:rsidRPr="0034468F">
              <w:rPr>
                <w:rFonts w:ascii="Times New Roman" w:hAnsi="Times New Roman" w:cs="Times New Roman"/>
              </w:rPr>
              <w:t xml:space="preserve">. </w:t>
            </w:r>
            <w:r w:rsidR="00197CC2" w:rsidRPr="0034468F">
              <w:rPr>
                <w:rFonts w:ascii="Times New Roman" w:hAnsi="Times New Roman" w:cs="Times New Roman"/>
              </w:rPr>
              <w:t>The Bath Priory</w:t>
            </w:r>
            <w:r w:rsidR="0078032F" w:rsidRPr="0034468F">
              <w:rPr>
                <w:rFonts w:ascii="Times New Roman" w:hAnsi="Times New Roman" w:cs="Times New Roman"/>
              </w:rPr>
              <w:t xml:space="preserve"> employs either direct or indirect distribution methods to reach out to potential clients</w:t>
            </w:r>
            <w:r w:rsidR="00E90E5D">
              <w:rPr>
                <w:rFonts w:ascii="Times New Roman" w:hAnsi="Times New Roman" w:cs="Times New Roman"/>
              </w:rPr>
              <w:t xml:space="preserve">. </w:t>
            </w:r>
            <w:proofErr w:type="spellStart"/>
            <w:r w:rsidR="00E90E5D">
              <w:rPr>
                <w:rFonts w:ascii="Times New Roman" w:hAnsi="Times New Roman" w:cs="Times New Roman"/>
              </w:rPr>
              <w:t>T</w:t>
            </w:r>
            <w:r w:rsidR="0078032F" w:rsidRPr="0034468F">
              <w:rPr>
                <w:rFonts w:ascii="Times New Roman" w:hAnsi="Times New Roman" w:cs="Times New Roman"/>
              </w:rPr>
              <w:t>elephone</w:t>
            </w:r>
            <w:proofErr w:type="spellEnd"/>
            <w:r w:rsidR="0078032F" w:rsidRPr="0034468F">
              <w:rPr>
                <w:rFonts w:ascii="Times New Roman" w:hAnsi="Times New Roman" w:cs="Times New Roman"/>
              </w:rPr>
              <w:t xml:space="preserve"> conversations with individuals</w:t>
            </w:r>
            <w:r w:rsidR="00E90E5D">
              <w:rPr>
                <w:rFonts w:ascii="Times New Roman" w:hAnsi="Times New Roman" w:cs="Times New Roman"/>
              </w:rPr>
              <w:t xml:space="preserve"> is a </w:t>
            </w:r>
            <w:r w:rsidR="00E90E5D" w:rsidRPr="0034468F">
              <w:rPr>
                <w:rFonts w:ascii="Times New Roman" w:hAnsi="Times New Roman" w:cs="Times New Roman"/>
              </w:rPr>
              <w:t xml:space="preserve">Direct </w:t>
            </w:r>
            <w:proofErr w:type="gramStart"/>
            <w:r w:rsidR="00E90E5D" w:rsidRPr="0034468F">
              <w:rPr>
                <w:rFonts w:ascii="Times New Roman" w:hAnsi="Times New Roman" w:cs="Times New Roman"/>
              </w:rPr>
              <w:t>channels</w:t>
            </w:r>
            <w:r w:rsidR="00E90E5D">
              <w:rPr>
                <w:rFonts w:ascii="Times New Roman" w:hAnsi="Times New Roman" w:cs="Times New Roman"/>
              </w:rPr>
              <w:t xml:space="preserve"> </w:t>
            </w:r>
            <w:r w:rsidR="0078032F" w:rsidRPr="0034468F">
              <w:rPr>
                <w:rFonts w:ascii="Times New Roman" w:hAnsi="Times New Roman" w:cs="Times New Roman"/>
              </w:rPr>
              <w:t>,</w:t>
            </w:r>
            <w:proofErr w:type="gramEnd"/>
            <w:r w:rsidR="0078032F" w:rsidRPr="0034468F">
              <w:rPr>
                <w:rFonts w:ascii="Times New Roman" w:hAnsi="Times New Roman" w:cs="Times New Roman"/>
              </w:rPr>
              <w:t xml:space="preserve"> pay-per-click or banner ads on the internet, commercials in the printed media, booking Systems for Hotels on the Internet &amp; indirect channels like consultants of travel, organizers of events, portals for online travel, </w:t>
            </w:r>
            <w:r w:rsidR="00E106EA" w:rsidRPr="0034468F">
              <w:rPr>
                <w:rFonts w:ascii="Times New Roman" w:hAnsi="Times New Roman" w:cs="Times New Roman"/>
              </w:rPr>
              <w:t>etc.</w:t>
            </w:r>
            <w:r w:rsidR="0078032F" w:rsidRPr="0034468F">
              <w:rPr>
                <w:rFonts w:ascii="Times New Roman" w:hAnsi="Times New Roman" w:cs="Times New Roman"/>
              </w:rPr>
              <w:t xml:space="preserve"> (</w:t>
            </w:r>
            <w:proofErr w:type="spellStart"/>
            <w:r w:rsidR="0078032F" w:rsidRPr="0034468F">
              <w:rPr>
                <w:rFonts w:ascii="Times New Roman" w:hAnsi="Times New Roman" w:cs="Times New Roman"/>
              </w:rPr>
              <w:t>Wijayanto</w:t>
            </w:r>
            <w:proofErr w:type="spellEnd"/>
            <w:r w:rsidR="0078032F" w:rsidRPr="0034468F">
              <w:rPr>
                <w:rFonts w:ascii="Times New Roman" w:hAnsi="Times New Roman" w:cs="Times New Roman"/>
              </w:rPr>
              <w:t xml:space="preserve">, 2015). </w:t>
            </w:r>
            <w:r w:rsidR="00653EBC" w:rsidRPr="0034468F">
              <w:rPr>
                <w:rFonts w:ascii="Times New Roman" w:hAnsi="Times New Roman" w:cs="Times New Roman"/>
              </w:rPr>
              <w:t>It's important to think about the type of service you'll be providing when deciding on distribution zones. Another consideration is</w:t>
            </w:r>
            <w:r w:rsidR="00E90E5D">
              <w:rPr>
                <w:rFonts w:ascii="Times New Roman" w:hAnsi="Times New Roman" w:cs="Times New Roman"/>
              </w:rPr>
              <w:t xml:space="preserve"> </w:t>
            </w:r>
            <w:proofErr w:type="gramStart"/>
            <w:r w:rsidR="00E90E5D">
              <w:rPr>
                <w:rFonts w:ascii="Times New Roman" w:hAnsi="Times New Roman" w:cs="Times New Roman"/>
              </w:rPr>
              <w:t xml:space="preserve">like </w:t>
            </w:r>
            <w:r w:rsidR="00653EBC" w:rsidRPr="0034468F">
              <w:rPr>
                <w:rFonts w:ascii="Times New Roman" w:hAnsi="Times New Roman" w:cs="Times New Roman"/>
              </w:rPr>
              <w:t xml:space="preserve"> a</w:t>
            </w:r>
            <w:proofErr w:type="gramEnd"/>
            <w:r w:rsidR="00653EBC" w:rsidRPr="0034468F">
              <w:rPr>
                <w:rFonts w:ascii="Times New Roman" w:hAnsi="Times New Roman" w:cs="Times New Roman"/>
              </w:rPr>
              <w:t xml:space="preserve"> service should be provided in a </w:t>
            </w:r>
            <w:r w:rsidR="00E90E5D" w:rsidRPr="0034468F">
              <w:rPr>
                <w:rFonts w:ascii="Times New Roman" w:hAnsi="Times New Roman" w:cs="Times New Roman"/>
              </w:rPr>
              <w:t>franchise</w:t>
            </w:r>
            <w:r w:rsidR="00653EBC" w:rsidRPr="0034468F">
              <w:rPr>
                <w:rFonts w:ascii="Times New Roman" w:hAnsi="Times New Roman" w:cs="Times New Roman"/>
              </w:rPr>
              <w:t xml:space="preserve"> store</w:t>
            </w:r>
            <w:r w:rsidR="0078032F" w:rsidRPr="0034468F">
              <w:rPr>
                <w:rFonts w:ascii="Times New Roman" w:hAnsi="Times New Roman" w:cs="Times New Roman"/>
              </w:rPr>
              <w:t>, online, or both</w:t>
            </w:r>
            <w:r w:rsidRPr="0034468F">
              <w:rPr>
                <w:rFonts w:ascii="Times New Roman" w:hAnsi="Times New Roman" w:cs="Times New Roman"/>
              </w:rPr>
              <w:t>.</w:t>
            </w:r>
            <w:r w:rsidR="00E90E5D">
              <w:rPr>
                <w:rFonts w:ascii="Times New Roman" w:hAnsi="Times New Roman" w:cs="Times New Roman"/>
              </w:rPr>
              <w:t xml:space="preserve"> Some </w:t>
            </w:r>
            <w:proofErr w:type="gramStart"/>
            <w:r w:rsidR="00E90E5D">
              <w:rPr>
                <w:rFonts w:ascii="Times New Roman" w:hAnsi="Times New Roman" w:cs="Times New Roman"/>
              </w:rPr>
              <w:t>hotel</w:t>
            </w:r>
            <w:proofErr w:type="gramEnd"/>
            <w:r w:rsidR="00E90E5D">
              <w:rPr>
                <w:rFonts w:ascii="Times New Roman" w:hAnsi="Times New Roman" w:cs="Times New Roman"/>
              </w:rPr>
              <w:t xml:space="preserve"> in heart of city</w:t>
            </w:r>
            <w:r w:rsidR="00E321B4" w:rsidRPr="0034468F">
              <w:rPr>
                <w:rFonts w:ascii="Times New Roman" w:hAnsi="Times New Roman" w:cs="Times New Roman"/>
              </w:rPr>
              <w:t xml:space="preserve">, on the </w:t>
            </w:r>
            <w:r w:rsidR="00E90E5D" w:rsidRPr="0034468F">
              <w:rPr>
                <w:rFonts w:ascii="Times New Roman" w:hAnsi="Times New Roman" w:cs="Times New Roman"/>
              </w:rPr>
              <w:t>outer edge</w:t>
            </w:r>
            <w:r w:rsidR="00E321B4" w:rsidRPr="0034468F">
              <w:rPr>
                <w:rFonts w:ascii="Times New Roman" w:hAnsi="Times New Roman" w:cs="Times New Roman"/>
              </w:rPr>
              <w:t xml:space="preserve"> of town, in a </w:t>
            </w:r>
            <w:proofErr w:type="spellStart"/>
            <w:r w:rsidR="00C37A1C" w:rsidRPr="0034468F">
              <w:rPr>
                <w:rFonts w:ascii="Times New Roman" w:hAnsi="Times New Roman" w:cs="Times New Roman"/>
              </w:rPr>
              <w:t>a</w:t>
            </w:r>
            <w:proofErr w:type="spellEnd"/>
            <w:r w:rsidR="00C37A1C" w:rsidRPr="0034468F">
              <w:rPr>
                <w:rFonts w:ascii="Times New Roman" w:hAnsi="Times New Roman" w:cs="Times New Roman"/>
              </w:rPr>
              <w:t xml:space="preserve"> </w:t>
            </w:r>
            <w:r w:rsidR="00C37A1C" w:rsidRPr="0034468F">
              <w:rPr>
                <w:rFonts w:ascii="Times New Roman" w:hAnsi="Times New Roman" w:cs="Times New Roman"/>
              </w:rPr>
              <w:t>ancient</w:t>
            </w:r>
            <w:r w:rsidR="00C37A1C" w:rsidRPr="0034468F">
              <w:rPr>
                <w:rFonts w:ascii="Times New Roman" w:hAnsi="Times New Roman" w:cs="Times New Roman"/>
              </w:rPr>
              <w:t xml:space="preserve"> city</w:t>
            </w:r>
            <w:r w:rsidR="00E321B4" w:rsidRPr="0034468F">
              <w:rPr>
                <w:rFonts w:ascii="Times New Roman" w:hAnsi="Times New Roman" w:cs="Times New Roman"/>
              </w:rPr>
              <w:t>, or</w:t>
            </w:r>
            <w:r w:rsidR="00C37A1C">
              <w:rPr>
                <w:rFonts w:ascii="Times New Roman" w:hAnsi="Times New Roman" w:cs="Times New Roman"/>
              </w:rPr>
              <w:t xml:space="preserve"> a </w:t>
            </w:r>
            <w:r w:rsidR="00C37A1C" w:rsidRPr="0034468F">
              <w:rPr>
                <w:rFonts w:ascii="Times New Roman" w:hAnsi="Times New Roman" w:cs="Times New Roman"/>
              </w:rPr>
              <w:t>leisure</w:t>
            </w:r>
            <w:r w:rsidR="00C37A1C" w:rsidRPr="0034468F">
              <w:rPr>
                <w:rFonts w:ascii="Times New Roman" w:hAnsi="Times New Roman" w:cs="Times New Roman"/>
              </w:rPr>
              <w:t xml:space="preserve"> zone</w:t>
            </w:r>
            <w:r w:rsidR="00C37A1C">
              <w:rPr>
                <w:rFonts w:ascii="Times New Roman" w:hAnsi="Times New Roman" w:cs="Times New Roman"/>
              </w:rPr>
              <w:t>.</w:t>
            </w:r>
            <w:r w:rsidR="00E321B4" w:rsidRPr="0034468F">
              <w:rPr>
                <w:rFonts w:ascii="Times New Roman" w:hAnsi="Times New Roman" w:cs="Times New Roman"/>
              </w:rPr>
              <w:t xml:space="preserve"> </w:t>
            </w:r>
          </w:p>
          <w:p w14:paraId="0FFC0D10" w14:textId="0B50DB86" w:rsidR="00DA48D8" w:rsidRPr="0034468F" w:rsidRDefault="00DA48D8" w:rsidP="00FC13D5">
            <w:pPr>
              <w:spacing w:line="360" w:lineRule="auto"/>
              <w:jc w:val="both"/>
              <w:rPr>
                <w:rFonts w:ascii="Times New Roman" w:hAnsi="Times New Roman" w:cs="Times New Roman"/>
              </w:rPr>
            </w:pPr>
            <w:r w:rsidRPr="0034468F">
              <w:rPr>
                <w:rFonts w:ascii="Times New Roman" w:hAnsi="Times New Roman" w:cs="Times New Roman"/>
                <w:b/>
              </w:rPr>
              <w:t>Promotion:</w:t>
            </w:r>
            <w:r w:rsidR="00C20300" w:rsidRPr="0034468F">
              <w:rPr>
                <w:rFonts w:ascii="Times New Roman" w:hAnsi="Times New Roman" w:cs="Times New Roman"/>
                <w:b/>
              </w:rPr>
              <w:t xml:space="preserve"> </w:t>
            </w:r>
            <w:r w:rsidR="00E01ADB">
              <w:rPr>
                <w:rFonts w:ascii="Times New Roman" w:hAnsi="Times New Roman" w:cs="Times New Roman"/>
              </w:rPr>
              <w:t>The Bath Priory</w:t>
            </w:r>
            <w:r w:rsidR="008164B8" w:rsidRPr="0034468F">
              <w:rPr>
                <w:rFonts w:ascii="Times New Roman" w:hAnsi="Times New Roman" w:cs="Times New Roman"/>
              </w:rPr>
              <w:t xml:space="preserve"> promotes itself by providing exclusive discounts, stunning event spaces, and large-scale advertising.</w:t>
            </w:r>
            <w:r w:rsidR="00BC01D2">
              <w:rPr>
                <w:rFonts w:ascii="Times New Roman" w:hAnsi="Times New Roman" w:cs="Times New Roman"/>
              </w:rPr>
              <w:t xml:space="preserve"> Guests</w:t>
            </w:r>
            <w:r w:rsidRPr="0034468F">
              <w:rPr>
                <w:rFonts w:ascii="Times New Roman" w:hAnsi="Times New Roman" w:cs="Times New Roman"/>
              </w:rPr>
              <w:t xml:space="preserve"> can access the entire selection of hotels and </w:t>
            </w:r>
            <w:r w:rsidRPr="0034468F">
              <w:rPr>
                <w:rFonts w:ascii="Times New Roman" w:hAnsi="Times New Roman" w:cs="Times New Roman"/>
              </w:rPr>
              <w:lastRenderedPageBreak/>
              <w:t xml:space="preserve">room prices available in the </w:t>
            </w:r>
            <w:r w:rsidR="008C023B" w:rsidRPr="0034468F">
              <w:rPr>
                <w:rFonts w:ascii="Times New Roman" w:hAnsi="Times New Roman" w:cs="Times New Roman"/>
              </w:rPr>
              <w:t>corresponding</w:t>
            </w:r>
            <w:r w:rsidRPr="0034468F">
              <w:rPr>
                <w:rFonts w:ascii="Times New Roman" w:hAnsi="Times New Roman" w:cs="Times New Roman"/>
              </w:rPr>
              <w:t xml:space="preserve"> hotels through advertising via social media, </w:t>
            </w:r>
            <w:r w:rsidR="00E106EA" w:rsidRPr="0034468F">
              <w:rPr>
                <w:rFonts w:ascii="Times New Roman" w:hAnsi="Times New Roman" w:cs="Times New Roman"/>
              </w:rPr>
              <w:t xml:space="preserve">such as the main website. </w:t>
            </w:r>
            <w:r w:rsidR="00C3204E" w:rsidRPr="0034468F">
              <w:rPr>
                <w:rFonts w:ascii="Times New Roman" w:hAnsi="Times New Roman" w:cs="Times New Roman"/>
              </w:rPr>
              <w:t xml:space="preserve">The Bath </w:t>
            </w:r>
            <w:proofErr w:type="gramStart"/>
            <w:r w:rsidR="00C3204E" w:rsidRPr="0034468F">
              <w:rPr>
                <w:rFonts w:ascii="Times New Roman" w:hAnsi="Times New Roman" w:cs="Times New Roman"/>
              </w:rPr>
              <w:t>Priory</w:t>
            </w:r>
            <w:r w:rsidR="00BA6946" w:rsidRPr="0034468F">
              <w:rPr>
                <w:rFonts w:ascii="Times New Roman" w:hAnsi="Times New Roman" w:cs="Times New Roman"/>
              </w:rPr>
              <w:t xml:space="preserve">  </w:t>
            </w:r>
            <w:r w:rsidRPr="0034468F">
              <w:rPr>
                <w:rFonts w:ascii="Times New Roman" w:hAnsi="Times New Roman" w:cs="Times New Roman"/>
              </w:rPr>
              <w:t>also</w:t>
            </w:r>
            <w:proofErr w:type="gramEnd"/>
            <w:r w:rsidRPr="0034468F">
              <w:rPr>
                <w:rFonts w:ascii="Times New Roman" w:hAnsi="Times New Roman" w:cs="Times New Roman"/>
              </w:rPr>
              <w:t xml:space="preserve"> send</w:t>
            </w:r>
            <w:r w:rsidR="002B02CC" w:rsidRPr="0034468F">
              <w:rPr>
                <w:rFonts w:ascii="Times New Roman" w:hAnsi="Times New Roman" w:cs="Times New Roman"/>
              </w:rPr>
              <w:t>s</w:t>
            </w:r>
            <w:r w:rsidRPr="0034468F">
              <w:rPr>
                <w:rFonts w:ascii="Times New Roman" w:hAnsi="Times New Roman" w:cs="Times New Roman"/>
              </w:rPr>
              <w:t xml:space="preserve"> emails to its targeted clients about new offers &amp; discounts. Social media can perform a significant role in promoting the hotel industry. The customers who are served by the hotel are at the core of hospitality (K Kang, 2015). They will not react well to their stay if their voices are not heard, and they will choose to go elsewhere in the future. So it’s very important to meet the needs of the guests, sending out feedback questionnaires &amp; ensuring commitment (</w:t>
            </w:r>
            <w:proofErr w:type="spellStart"/>
            <w:r w:rsidRPr="0034468F">
              <w:rPr>
                <w:rFonts w:ascii="Times New Roman" w:hAnsi="Times New Roman" w:cs="Times New Roman"/>
              </w:rPr>
              <w:t>Esmaeilpour</w:t>
            </w:r>
            <w:proofErr w:type="spellEnd"/>
            <w:r w:rsidRPr="0034468F">
              <w:rPr>
                <w:rFonts w:ascii="Times New Roman" w:hAnsi="Times New Roman" w:cs="Times New Roman"/>
              </w:rPr>
              <w:t xml:space="preserve"> and </w:t>
            </w:r>
            <w:proofErr w:type="spellStart"/>
            <w:r w:rsidRPr="0034468F">
              <w:rPr>
                <w:rFonts w:ascii="Times New Roman" w:hAnsi="Times New Roman" w:cs="Times New Roman"/>
              </w:rPr>
              <w:t>Ranjbar</w:t>
            </w:r>
            <w:proofErr w:type="spellEnd"/>
            <w:r w:rsidRPr="0034468F">
              <w:rPr>
                <w:rFonts w:ascii="Times New Roman" w:hAnsi="Times New Roman" w:cs="Times New Roman"/>
              </w:rPr>
              <w:t xml:space="preserve">, 2018). </w:t>
            </w:r>
          </w:p>
          <w:p w14:paraId="538DDFED" w14:textId="77777777" w:rsidR="00690F04" w:rsidRPr="0034468F" w:rsidRDefault="00690F04" w:rsidP="00FB5465">
            <w:pPr>
              <w:pStyle w:val="ListParagraph"/>
              <w:rPr>
                <w:b/>
                <w:bCs/>
                <w:sz w:val="22"/>
                <w:szCs w:val="22"/>
              </w:rPr>
            </w:pPr>
          </w:p>
          <w:p w14:paraId="04D45B05" w14:textId="77777777" w:rsidR="00690F04" w:rsidRPr="0034468F" w:rsidRDefault="00690F04" w:rsidP="00FB5465">
            <w:pPr>
              <w:pStyle w:val="ListParagraph"/>
              <w:rPr>
                <w:b/>
                <w:bCs/>
                <w:sz w:val="22"/>
                <w:szCs w:val="22"/>
              </w:rPr>
            </w:pPr>
          </w:p>
          <w:p w14:paraId="61B49313" w14:textId="77777777" w:rsidR="00DA48D8" w:rsidRPr="0034468F" w:rsidRDefault="00DA48D8" w:rsidP="00FC13D5">
            <w:pPr>
              <w:pStyle w:val="Heading1"/>
              <w:rPr>
                <w:b/>
                <w:bCs/>
                <w:color w:val="auto"/>
              </w:rPr>
            </w:pPr>
            <w:bookmarkStart w:id="7" w:name="_Toc66279993"/>
            <w:bookmarkStart w:id="8" w:name="_Toc83326184"/>
            <w:r w:rsidRPr="0034468F">
              <w:rPr>
                <w:b/>
                <w:bCs/>
                <w:color w:val="auto"/>
              </w:rPr>
              <w:t>The Marketing Information System</w:t>
            </w:r>
            <w:bookmarkEnd w:id="7"/>
            <w:bookmarkEnd w:id="8"/>
          </w:p>
          <w:p w14:paraId="677B2BF2" w14:textId="77777777" w:rsidR="00DA48D8" w:rsidRPr="0034468F" w:rsidRDefault="00DA48D8" w:rsidP="00FC13D5">
            <w:pPr>
              <w:spacing w:line="360" w:lineRule="auto"/>
              <w:jc w:val="both"/>
              <w:rPr>
                <w:rFonts w:ascii="Times New Roman" w:hAnsi="Times New Roman" w:cs="Times New Roman"/>
              </w:rPr>
            </w:pPr>
            <w:r w:rsidRPr="0034468F">
              <w:rPr>
                <w:rFonts w:ascii="Times New Roman" w:hAnsi="Times New Roman" w:cs="Times New Roman"/>
              </w:rPr>
              <w:t>A marketing information system is a technology-based system that organizes specific data about the industry, sales, promotions, pricing, competition, and the allocation of products and services (</w:t>
            </w:r>
            <w:proofErr w:type="spellStart"/>
            <w:r w:rsidRPr="0034468F">
              <w:rPr>
                <w:rFonts w:ascii="Times New Roman" w:hAnsi="Times New Roman" w:cs="Times New Roman"/>
              </w:rPr>
              <w:t>Novikova</w:t>
            </w:r>
            <w:proofErr w:type="spellEnd"/>
            <w:r w:rsidRPr="0034468F">
              <w:rPr>
                <w:rFonts w:ascii="Times New Roman" w:hAnsi="Times New Roman" w:cs="Times New Roman"/>
              </w:rPr>
              <w:t>, 2015).</w:t>
            </w:r>
          </w:p>
          <w:p w14:paraId="7B51E044" w14:textId="3F1C1006" w:rsidR="00682656" w:rsidRPr="0034468F" w:rsidRDefault="00682656" w:rsidP="00FC13D5">
            <w:pPr>
              <w:spacing w:line="360" w:lineRule="auto"/>
              <w:jc w:val="both"/>
              <w:rPr>
                <w:rFonts w:ascii="Times New Roman" w:hAnsi="Times New Roman" w:cs="Times New Roman"/>
              </w:rPr>
            </w:pPr>
            <w:r w:rsidRPr="0034468F">
              <w:rPr>
                <w:rFonts w:ascii="Times New Roman" w:hAnsi="Times New Roman" w:cs="Times New Roman"/>
              </w:rPr>
              <w:t xml:space="preserve">Data on income, cash flows, collections, payables, stocks, assessment, advertising, and cost </w:t>
            </w:r>
            <w:r w:rsidR="003E52FE" w:rsidRPr="0034468F">
              <w:rPr>
                <w:rFonts w:ascii="Times New Roman" w:hAnsi="Times New Roman" w:cs="Times New Roman"/>
              </w:rPr>
              <w:t>are</w:t>
            </w:r>
            <w:r w:rsidRPr="0034468F">
              <w:rPr>
                <w:rFonts w:ascii="Times New Roman" w:hAnsi="Times New Roman" w:cs="Times New Roman"/>
              </w:rPr>
              <w:t xml:space="preserve"> recorded, reviewed, tracked, c</w:t>
            </w:r>
            <w:r w:rsidR="00E106EA" w:rsidRPr="0034468F">
              <w:rPr>
                <w:rFonts w:ascii="Times New Roman" w:hAnsi="Times New Roman" w:cs="Times New Roman"/>
              </w:rPr>
              <w:t xml:space="preserve">ompared, and presented to </w:t>
            </w:r>
            <w:proofErr w:type="spellStart"/>
            <w:r w:rsidR="0067127D" w:rsidRPr="0034468F">
              <w:rPr>
                <w:rFonts w:ascii="Times New Roman" w:hAnsi="Times New Roman" w:cs="Times New Roman"/>
              </w:rPr>
              <w:t>Relais</w:t>
            </w:r>
            <w:proofErr w:type="spellEnd"/>
            <w:r w:rsidR="0067127D" w:rsidRPr="0034468F">
              <w:rPr>
                <w:rFonts w:ascii="Times New Roman" w:hAnsi="Times New Roman" w:cs="Times New Roman"/>
              </w:rPr>
              <w:t xml:space="preserve"> &amp; Chateaux’s </w:t>
            </w:r>
            <w:r w:rsidRPr="0034468F">
              <w:rPr>
                <w:rFonts w:ascii="Times New Roman" w:hAnsi="Times New Roman" w:cs="Times New Roman"/>
              </w:rPr>
              <w:t xml:space="preserve">relevant teams for major judgment from </w:t>
            </w:r>
            <w:r w:rsidR="003E52FE" w:rsidRPr="0034468F">
              <w:rPr>
                <w:rFonts w:ascii="Times New Roman" w:hAnsi="Times New Roman" w:cs="Times New Roman"/>
              </w:rPr>
              <w:t xml:space="preserve">the </w:t>
            </w:r>
            <w:r w:rsidRPr="0034468F">
              <w:rPr>
                <w:rFonts w:ascii="Times New Roman" w:hAnsi="Times New Roman" w:cs="Times New Roman"/>
              </w:rPr>
              <w:t>company's internal records kept in many financial records. It makes tracking and evaluating marketing programs and systems easier</w:t>
            </w:r>
            <w:r w:rsidR="00C3204E" w:rsidRPr="0034468F">
              <w:rPr>
                <w:rFonts w:ascii="Times New Roman" w:hAnsi="Times New Roman" w:cs="Times New Roman"/>
              </w:rPr>
              <w:t>.</w:t>
            </w:r>
          </w:p>
          <w:p w14:paraId="0F158C7D" w14:textId="30F86ED4" w:rsidR="00DA48D8" w:rsidRPr="0034468F" w:rsidRDefault="00DA48D8" w:rsidP="00FC13D5">
            <w:pPr>
              <w:spacing w:line="360" w:lineRule="auto"/>
              <w:jc w:val="both"/>
              <w:rPr>
                <w:rFonts w:ascii="Times New Roman" w:hAnsi="Times New Roman" w:cs="Times New Roman"/>
              </w:rPr>
            </w:pPr>
            <w:r w:rsidRPr="0034468F">
              <w:rPr>
                <w:rFonts w:ascii="Times New Roman" w:hAnsi="Times New Roman" w:cs="Times New Roman"/>
              </w:rPr>
              <w:t>A marketing research framework (</w:t>
            </w:r>
            <w:proofErr w:type="spellStart"/>
            <w:r w:rsidRPr="0034468F">
              <w:rPr>
                <w:rFonts w:ascii="Times New Roman" w:hAnsi="Times New Roman" w:cs="Times New Roman"/>
              </w:rPr>
              <w:t>Pedko</w:t>
            </w:r>
            <w:proofErr w:type="spellEnd"/>
            <w:r w:rsidRPr="0034468F">
              <w:rPr>
                <w:rFonts w:ascii="Times New Roman" w:hAnsi="Times New Roman" w:cs="Times New Roman"/>
              </w:rPr>
              <w:t xml:space="preserve"> and </w:t>
            </w:r>
            <w:proofErr w:type="spellStart"/>
            <w:r w:rsidRPr="0034468F">
              <w:rPr>
                <w:rFonts w:ascii="Times New Roman" w:hAnsi="Times New Roman" w:cs="Times New Roman"/>
              </w:rPr>
              <w:t>Hordiienko</w:t>
            </w:r>
            <w:proofErr w:type="spellEnd"/>
            <w:r w:rsidRPr="0034468F">
              <w:rPr>
                <w:rFonts w:ascii="Times New Roman" w:hAnsi="Times New Roman" w:cs="Times New Roman"/>
              </w:rPr>
              <w:t xml:space="preserve">, 2019) is a </w:t>
            </w:r>
            <w:r w:rsidR="00433B6D" w:rsidRPr="0034468F">
              <w:rPr>
                <w:rFonts w:ascii="Times New Roman" w:hAnsi="Times New Roman" w:cs="Times New Roman"/>
              </w:rPr>
              <w:t>modern</w:t>
            </w:r>
            <w:r w:rsidRPr="0034468F">
              <w:rPr>
                <w:rFonts w:ascii="Times New Roman" w:hAnsi="Times New Roman" w:cs="Times New Roman"/>
              </w:rPr>
              <w:t xml:space="preserve"> tool that investigates an identified marketing problem or issue in the hotel. To draw logical conclusions, it is done with the aid of primary or secondary data captured and displayed in a text file. It also contains details on the needs of the consumer.</w:t>
            </w:r>
          </w:p>
          <w:p w14:paraId="48BB4D95" w14:textId="3C295A5A" w:rsidR="00DA48D8" w:rsidRPr="0034468F" w:rsidRDefault="00DA48D8" w:rsidP="00FC13D5">
            <w:pPr>
              <w:spacing w:line="360" w:lineRule="auto"/>
              <w:jc w:val="both"/>
              <w:rPr>
                <w:rFonts w:ascii="Times New Roman" w:hAnsi="Times New Roman" w:cs="Times New Roman"/>
              </w:rPr>
            </w:pPr>
            <w:r w:rsidRPr="0034468F">
              <w:rPr>
                <w:rFonts w:ascii="Times New Roman" w:hAnsi="Times New Roman" w:cs="Times New Roman"/>
              </w:rPr>
              <w:t xml:space="preserve">The marketing </w:t>
            </w:r>
            <w:r w:rsidR="004332D5" w:rsidRPr="0034468F">
              <w:rPr>
                <w:rFonts w:ascii="Times New Roman" w:hAnsi="Times New Roman" w:cs="Times New Roman"/>
              </w:rPr>
              <w:t>communication</w:t>
            </w:r>
            <w:r w:rsidRPr="0034468F">
              <w:rPr>
                <w:rFonts w:ascii="Times New Roman" w:hAnsi="Times New Roman" w:cs="Times New Roman"/>
              </w:rPr>
              <w:t xml:space="preserve"> system gathers, </w:t>
            </w:r>
            <w:r w:rsidR="007B5C95" w:rsidRPr="0034468F">
              <w:rPr>
                <w:rFonts w:ascii="Times New Roman" w:hAnsi="Times New Roman" w:cs="Times New Roman"/>
              </w:rPr>
              <w:t>analyses</w:t>
            </w:r>
            <w:r w:rsidR="00E106EA" w:rsidRPr="0034468F">
              <w:rPr>
                <w:rFonts w:ascii="Times New Roman" w:hAnsi="Times New Roman" w:cs="Times New Roman"/>
              </w:rPr>
              <w:t xml:space="preserve">, and informs </w:t>
            </w:r>
            <w:r w:rsidR="00197CC2" w:rsidRPr="0034468F">
              <w:rPr>
                <w:rFonts w:ascii="Times New Roman" w:hAnsi="Times New Roman" w:cs="Times New Roman"/>
              </w:rPr>
              <w:t>The Bath Priory</w:t>
            </w:r>
            <w:r w:rsidR="0067127D" w:rsidRPr="0034468F">
              <w:rPr>
                <w:rFonts w:ascii="Times New Roman" w:hAnsi="Times New Roman" w:cs="Times New Roman"/>
              </w:rPr>
              <w:t xml:space="preserve"> </w:t>
            </w:r>
            <w:r w:rsidRPr="0034468F">
              <w:rPr>
                <w:rFonts w:ascii="Times New Roman" w:hAnsi="Times New Roman" w:cs="Times New Roman"/>
              </w:rPr>
              <w:t xml:space="preserve">every day about developments. It makes global service and other foreign trading activities easier for </w:t>
            </w:r>
            <w:proofErr w:type="gramStart"/>
            <w:r w:rsidRPr="0034468F">
              <w:rPr>
                <w:rFonts w:ascii="Times New Roman" w:hAnsi="Times New Roman" w:cs="Times New Roman"/>
              </w:rPr>
              <w:t>industries</w:t>
            </w:r>
            <w:r w:rsidR="00F70FD7" w:rsidRPr="0034468F">
              <w:rPr>
                <w:rFonts w:ascii="Times New Roman" w:hAnsi="Times New Roman" w:cs="Times New Roman"/>
              </w:rPr>
              <w:t>(</w:t>
            </w:r>
            <w:proofErr w:type="gramEnd"/>
            <w:r w:rsidR="00F70FD7" w:rsidRPr="0034468F">
              <w:rPr>
                <w:rFonts w:ascii="Times New Roman" w:hAnsi="Times New Roman" w:cs="Times New Roman"/>
              </w:rPr>
              <w:t>Burgers, Padgett and Concha V., 2010)</w:t>
            </w:r>
            <w:r w:rsidRPr="0034468F">
              <w:rPr>
                <w:rFonts w:ascii="Times New Roman" w:hAnsi="Times New Roman" w:cs="Times New Roman"/>
              </w:rPr>
              <w:t xml:space="preserve">. The </w:t>
            </w:r>
            <w:r w:rsidR="004332D5" w:rsidRPr="0034468F">
              <w:rPr>
                <w:rFonts w:ascii="Times New Roman" w:hAnsi="Times New Roman" w:cs="Times New Roman"/>
              </w:rPr>
              <w:t>objective</w:t>
            </w:r>
            <w:r w:rsidRPr="0034468F">
              <w:rPr>
                <w:rFonts w:ascii="Times New Roman" w:hAnsi="Times New Roman" w:cs="Times New Roman"/>
              </w:rPr>
              <w:t xml:space="preserve"> is to satisfy their information needs while also keeping them informed about the global situation.</w:t>
            </w:r>
          </w:p>
          <w:p w14:paraId="549C337B" w14:textId="29E1BCFA" w:rsidR="00FB5465" w:rsidRPr="0034468F" w:rsidRDefault="00E106EA" w:rsidP="00DE0506">
            <w:pPr>
              <w:spacing w:line="360" w:lineRule="auto"/>
              <w:jc w:val="both"/>
              <w:rPr>
                <w:rFonts w:ascii="Times New Roman" w:hAnsi="Times New Roman" w:cs="Times New Roman"/>
                <w:bCs/>
              </w:rPr>
            </w:pPr>
            <w:r w:rsidRPr="0034468F">
              <w:rPr>
                <w:rFonts w:ascii="Times New Roman" w:hAnsi="Times New Roman" w:cs="Times New Roman"/>
                <w:bCs/>
              </w:rPr>
              <w:t xml:space="preserve">To support </w:t>
            </w:r>
            <w:proofErr w:type="spellStart"/>
            <w:r w:rsidR="0067127D" w:rsidRPr="0034468F">
              <w:rPr>
                <w:rFonts w:ascii="Times New Roman" w:hAnsi="Times New Roman" w:cs="Times New Roman"/>
              </w:rPr>
              <w:t>Relais</w:t>
            </w:r>
            <w:proofErr w:type="spellEnd"/>
            <w:r w:rsidR="0067127D" w:rsidRPr="0034468F">
              <w:rPr>
                <w:rFonts w:ascii="Times New Roman" w:hAnsi="Times New Roman" w:cs="Times New Roman"/>
              </w:rPr>
              <w:t xml:space="preserve"> &amp; Chateaux’s</w:t>
            </w:r>
            <w:r w:rsidR="00197CC2" w:rsidRPr="0034468F">
              <w:rPr>
                <w:rFonts w:ascii="Times New Roman" w:hAnsi="Times New Roman" w:cs="Times New Roman"/>
              </w:rPr>
              <w:t xml:space="preserve"> Bath Priory </w:t>
            </w:r>
            <w:r w:rsidR="005D454B" w:rsidRPr="0034468F">
              <w:rPr>
                <w:rFonts w:ascii="Times New Roman" w:hAnsi="Times New Roman" w:cs="Times New Roman"/>
                <w:bCs/>
              </w:rPr>
              <w:t xml:space="preserve">decision-making processes, </w:t>
            </w:r>
            <w:r w:rsidR="00DE0506" w:rsidRPr="0034468F">
              <w:rPr>
                <w:rFonts w:ascii="Times New Roman" w:hAnsi="Times New Roman" w:cs="Times New Roman"/>
                <w:bCs/>
              </w:rPr>
              <w:t>commercial management endorse systems, comprehensive statistical and economic methodologies are employed to filter, evaluate, and translate raw data into meaningful marketing intelligence</w:t>
            </w:r>
            <w:r w:rsidR="005D454B" w:rsidRPr="0034468F">
              <w:rPr>
                <w:rFonts w:ascii="Times New Roman" w:hAnsi="Times New Roman" w:cs="Times New Roman"/>
                <w:bCs/>
              </w:rPr>
              <w:t>.</w:t>
            </w:r>
            <w:r w:rsidR="00DE0506" w:rsidRPr="0034468F">
              <w:rPr>
                <w:rFonts w:ascii="Times New Roman" w:hAnsi="Times New Roman" w:cs="Times New Roman"/>
                <w:bCs/>
              </w:rPr>
              <w:t xml:space="preserve"> It's a useful tool for subsequent strategic, logistical, and sovereignty decisions.</w:t>
            </w:r>
          </w:p>
          <w:p w14:paraId="076FD42C" w14:textId="77777777" w:rsidR="00FB5465" w:rsidRPr="0034468F" w:rsidRDefault="00FB5465" w:rsidP="00FB5465">
            <w:pPr>
              <w:rPr>
                <w:b/>
                <w:bCs/>
                <w:sz w:val="22"/>
                <w:szCs w:val="22"/>
              </w:rPr>
            </w:pPr>
          </w:p>
          <w:p w14:paraId="682B5155" w14:textId="77777777" w:rsidR="00DA48D8" w:rsidRPr="0034468F" w:rsidRDefault="00DA48D8" w:rsidP="007B5C95">
            <w:pPr>
              <w:pStyle w:val="Heading1"/>
              <w:rPr>
                <w:b/>
                <w:bCs/>
                <w:color w:val="auto"/>
              </w:rPr>
            </w:pPr>
            <w:bookmarkStart w:id="9" w:name="_Toc66279995"/>
            <w:bookmarkStart w:id="10" w:name="_Toc83326185"/>
            <w:r w:rsidRPr="0034468F">
              <w:rPr>
                <w:b/>
                <w:bCs/>
                <w:color w:val="auto"/>
              </w:rPr>
              <w:lastRenderedPageBreak/>
              <w:t>The Marketing environment (Macro)</w:t>
            </w:r>
            <w:bookmarkEnd w:id="9"/>
            <w:bookmarkEnd w:id="10"/>
          </w:p>
          <w:p w14:paraId="60DC104E" w14:textId="4A12106E" w:rsidR="00DA48D8" w:rsidRPr="0034468F" w:rsidRDefault="00DA48D8" w:rsidP="007B5C95">
            <w:pPr>
              <w:spacing w:line="360" w:lineRule="auto"/>
              <w:jc w:val="both"/>
              <w:rPr>
                <w:rFonts w:ascii="Times New Roman" w:hAnsi="Times New Roman" w:cs="Times New Roman"/>
              </w:rPr>
            </w:pPr>
            <w:r w:rsidRPr="0034468F">
              <w:rPr>
                <w:rFonts w:ascii="Times New Roman" w:hAnsi="Times New Roman" w:cs="Times New Roman"/>
              </w:rPr>
              <w:t xml:space="preserve">Certain </w:t>
            </w:r>
            <w:r w:rsidR="00F65F36" w:rsidRPr="0034468F">
              <w:rPr>
                <w:rFonts w:ascii="Times New Roman" w:hAnsi="Times New Roman" w:cs="Times New Roman"/>
              </w:rPr>
              <w:t>exterior</w:t>
            </w:r>
            <w:r w:rsidRPr="0034468F">
              <w:rPr>
                <w:rFonts w:ascii="Times New Roman" w:hAnsi="Times New Roman" w:cs="Times New Roman"/>
              </w:rPr>
              <w:t xml:space="preserve"> factors could influence our chosen hotel &amp; it can be </w:t>
            </w:r>
            <w:r w:rsidR="007B5C95" w:rsidRPr="0034468F">
              <w:rPr>
                <w:rFonts w:ascii="Times New Roman" w:hAnsi="Times New Roman" w:cs="Times New Roman"/>
              </w:rPr>
              <w:t>analysed</w:t>
            </w:r>
            <w:r w:rsidRPr="0034468F">
              <w:rPr>
                <w:rFonts w:ascii="Times New Roman" w:hAnsi="Times New Roman" w:cs="Times New Roman"/>
              </w:rPr>
              <w:t xml:space="preserve"> by PESTEL which is given below:</w:t>
            </w:r>
          </w:p>
          <w:p w14:paraId="756A65C9" w14:textId="6139B24B" w:rsidR="00DA48D8" w:rsidRPr="0034468F" w:rsidRDefault="00DA48D8" w:rsidP="007B5C95">
            <w:pPr>
              <w:spacing w:line="360" w:lineRule="auto"/>
              <w:jc w:val="both"/>
              <w:rPr>
                <w:rFonts w:ascii="Times New Roman" w:hAnsi="Times New Roman" w:cs="Times New Roman"/>
              </w:rPr>
            </w:pPr>
            <w:proofErr w:type="spellStart"/>
            <w:proofErr w:type="gramStart"/>
            <w:r w:rsidRPr="0034468F">
              <w:rPr>
                <w:rFonts w:ascii="Times New Roman" w:hAnsi="Times New Roman" w:cs="Times New Roman"/>
                <w:b/>
              </w:rPr>
              <w:t>Political:</w:t>
            </w:r>
            <w:r w:rsidR="005C0003" w:rsidRPr="0034468F">
              <w:rPr>
                <w:rFonts w:ascii="Times New Roman" w:hAnsi="Times New Roman" w:cs="Times New Roman"/>
              </w:rPr>
              <w:t>Political</w:t>
            </w:r>
            <w:proofErr w:type="spellEnd"/>
            <w:proofErr w:type="gramEnd"/>
            <w:r w:rsidR="005C0003" w:rsidRPr="0034468F">
              <w:rPr>
                <w:rFonts w:ascii="Times New Roman" w:hAnsi="Times New Roman" w:cs="Times New Roman"/>
              </w:rPr>
              <w:t xml:space="preserve"> considerations such as legislation and </w:t>
            </w:r>
            <w:r w:rsidR="008B488D" w:rsidRPr="0034468F">
              <w:rPr>
                <w:rFonts w:ascii="Times New Roman" w:hAnsi="Times New Roman" w:cs="Times New Roman"/>
              </w:rPr>
              <w:t>procedures</w:t>
            </w:r>
            <w:r w:rsidR="005C0003" w:rsidRPr="0034468F">
              <w:rPr>
                <w:rFonts w:ascii="Times New Roman" w:hAnsi="Times New Roman" w:cs="Times New Roman"/>
              </w:rPr>
              <w:t xml:space="preserve"> can have an impact on the hotel industry. If all other things remain unchanged, political concerns a</w:t>
            </w:r>
            <w:r w:rsidR="00E106EA" w:rsidRPr="0034468F">
              <w:rPr>
                <w:rFonts w:ascii="Times New Roman" w:hAnsi="Times New Roman" w:cs="Times New Roman"/>
              </w:rPr>
              <w:t xml:space="preserve">lone may pose a threat to </w:t>
            </w:r>
            <w:r w:rsidR="00C3204E" w:rsidRPr="0034468F">
              <w:rPr>
                <w:rFonts w:ascii="Times New Roman" w:hAnsi="Times New Roman" w:cs="Times New Roman"/>
              </w:rPr>
              <w:t xml:space="preserve">The </w:t>
            </w:r>
            <w:r w:rsidR="00197CC2" w:rsidRPr="0034468F">
              <w:rPr>
                <w:rFonts w:ascii="Times New Roman" w:hAnsi="Times New Roman" w:cs="Times New Roman"/>
              </w:rPr>
              <w:t xml:space="preserve">Bath Priory </w:t>
            </w:r>
            <w:r w:rsidR="005C0003" w:rsidRPr="0034468F">
              <w:rPr>
                <w:rFonts w:ascii="Times New Roman" w:hAnsi="Times New Roman" w:cs="Times New Roman"/>
              </w:rPr>
              <w:t xml:space="preserve">overall operations. When the government imposes strict security rules, the Intercontinental hotel suffers considerably. </w:t>
            </w:r>
          </w:p>
          <w:p w14:paraId="0DCFCDFA" w14:textId="738DB9D9" w:rsidR="00DA48D8" w:rsidRPr="0034468F" w:rsidRDefault="00DA48D8" w:rsidP="007B5C95">
            <w:pPr>
              <w:spacing w:line="360" w:lineRule="auto"/>
              <w:jc w:val="both"/>
              <w:rPr>
                <w:rFonts w:ascii="Times New Roman" w:hAnsi="Times New Roman" w:cs="Times New Roman"/>
              </w:rPr>
            </w:pPr>
            <w:r w:rsidRPr="0034468F">
              <w:rPr>
                <w:rFonts w:ascii="Times New Roman" w:hAnsi="Times New Roman" w:cs="Times New Roman"/>
                <w:b/>
              </w:rPr>
              <w:t>Economic:</w:t>
            </w:r>
            <w:r w:rsidR="00854DCE">
              <w:rPr>
                <w:rFonts w:ascii="Times New Roman" w:hAnsi="Times New Roman" w:cs="Times New Roman"/>
                <w:b/>
              </w:rPr>
              <w:t xml:space="preserve"> </w:t>
            </w:r>
            <w:r w:rsidR="00854DCE" w:rsidRPr="00854DCE">
              <w:rPr>
                <w:rFonts w:ascii="Times New Roman" w:hAnsi="Times New Roman" w:cs="Times New Roman"/>
                <w:bCs/>
              </w:rPr>
              <w:t>Guest</w:t>
            </w:r>
            <w:r w:rsidR="00FF14B1" w:rsidRPr="0034468F">
              <w:rPr>
                <w:rFonts w:ascii="Times New Roman" w:hAnsi="Times New Roman" w:cs="Times New Roman"/>
              </w:rPr>
              <w:t xml:space="preserve"> can enjoy their leisure time at the hotel if their money is sufficient to meet </w:t>
            </w:r>
            <w:proofErr w:type="gramStart"/>
            <w:r w:rsidR="00FF14B1" w:rsidRPr="0034468F">
              <w:rPr>
                <w:rFonts w:ascii="Times New Roman" w:hAnsi="Times New Roman" w:cs="Times New Roman"/>
              </w:rPr>
              <w:t>demand</w:t>
            </w:r>
            <w:r w:rsidR="00F70FD7" w:rsidRPr="0034468F">
              <w:rPr>
                <w:rFonts w:ascii="Times New Roman" w:hAnsi="Times New Roman" w:cs="Times New Roman"/>
              </w:rPr>
              <w:t>(</w:t>
            </w:r>
            <w:proofErr w:type="spellStart"/>
            <w:proofErr w:type="gramEnd"/>
            <w:r w:rsidR="00F70FD7" w:rsidRPr="0034468F">
              <w:rPr>
                <w:rFonts w:ascii="Times New Roman" w:hAnsi="Times New Roman" w:cs="Times New Roman"/>
              </w:rPr>
              <w:t>Tsaur</w:t>
            </w:r>
            <w:proofErr w:type="spellEnd"/>
            <w:r w:rsidR="00F70FD7" w:rsidRPr="0034468F">
              <w:rPr>
                <w:rFonts w:ascii="Times New Roman" w:hAnsi="Times New Roman" w:cs="Times New Roman"/>
              </w:rPr>
              <w:t>, Yen and Chen, 2021)</w:t>
            </w:r>
            <w:r w:rsidR="00FF14B1" w:rsidRPr="0034468F">
              <w:rPr>
                <w:rFonts w:ascii="Times New Roman" w:hAnsi="Times New Roman" w:cs="Times New Roman"/>
              </w:rPr>
              <w:t>. Economic aspects such as financial standing and consumer capabilities are a vital element</w:t>
            </w:r>
            <w:r w:rsidR="00E106EA" w:rsidRPr="0034468F">
              <w:rPr>
                <w:rFonts w:ascii="Times New Roman" w:hAnsi="Times New Roman" w:cs="Times New Roman"/>
              </w:rPr>
              <w:t xml:space="preserve"> of the consideration for </w:t>
            </w:r>
            <w:proofErr w:type="gramStart"/>
            <w:r w:rsidR="00C3204E" w:rsidRPr="0034468F">
              <w:rPr>
                <w:rFonts w:ascii="Times New Roman" w:hAnsi="Times New Roman" w:cs="Times New Roman"/>
              </w:rPr>
              <w:t>The</w:t>
            </w:r>
            <w:r w:rsidR="0067127D" w:rsidRPr="0034468F">
              <w:rPr>
                <w:rFonts w:ascii="Times New Roman" w:hAnsi="Times New Roman" w:cs="Times New Roman"/>
              </w:rPr>
              <w:t xml:space="preserve"> </w:t>
            </w:r>
            <w:r w:rsidR="00197CC2" w:rsidRPr="0034468F">
              <w:rPr>
                <w:rFonts w:ascii="Times New Roman" w:hAnsi="Times New Roman" w:cs="Times New Roman"/>
              </w:rPr>
              <w:t xml:space="preserve"> Bath</w:t>
            </w:r>
            <w:proofErr w:type="gramEnd"/>
            <w:r w:rsidR="00197CC2" w:rsidRPr="0034468F">
              <w:rPr>
                <w:rFonts w:ascii="Times New Roman" w:hAnsi="Times New Roman" w:cs="Times New Roman"/>
              </w:rPr>
              <w:t xml:space="preserve"> Priory</w:t>
            </w:r>
            <w:r w:rsidR="00305E81" w:rsidRPr="0034468F">
              <w:rPr>
                <w:rFonts w:ascii="Times New Roman" w:hAnsi="Times New Roman" w:cs="Times New Roman"/>
              </w:rPr>
              <w:t xml:space="preserve">. The fact that </w:t>
            </w:r>
            <w:r w:rsidR="00197CC2" w:rsidRPr="0034468F">
              <w:rPr>
                <w:rFonts w:ascii="Times New Roman" w:hAnsi="Times New Roman" w:cs="Times New Roman"/>
              </w:rPr>
              <w:t xml:space="preserve">The Bath Priory </w:t>
            </w:r>
            <w:r w:rsidR="00FF14B1" w:rsidRPr="0034468F">
              <w:rPr>
                <w:rFonts w:ascii="Times New Roman" w:hAnsi="Times New Roman" w:cs="Times New Roman"/>
              </w:rPr>
              <w:t xml:space="preserve">is dealing with an uneven demand and supply situation is not the company's only economic problem. The area's overcapacity is accompanied by a lower cost than the </w:t>
            </w:r>
            <w:proofErr w:type="spellStart"/>
            <w:r w:rsidR="00197CC2" w:rsidRPr="0034468F">
              <w:rPr>
                <w:rFonts w:ascii="Times New Roman" w:hAnsi="Times New Roman" w:cs="Times New Roman"/>
              </w:rPr>
              <w:t>The</w:t>
            </w:r>
            <w:proofErr w:type="spellEnd"/>
            <w:r w:rsidR="00197CC2" w:rsidRPr="0034468F">
              <w:rPr>
                <w:rFonts w:ascii="Times New Roman" w:hAnsi="Times New Roman" w:cs="Times New Roman"/>
              </w:rPr>
              <w:t xml:space="preserve"> Bath Priory</w:t>
            </w:r>
            <w:r w:rsidR="00FF14B1" w:rsidRPr="0034468F">
              <w:rPr>
                <w:rFonts w:ascii="Times New Roman" w:hAnsi="Times New Roman" w:cs="Times New Roman"/>
              </w:rPr>
              <w:t>, putting producers in a financial bind.</w:t>
            </w:r>
          </w:p>
          <w:p w14:paraId="781DB055" w14:textId="21489789" w:rsidR="0067127D" w:rsidRPr="0034468F" w:rsidRDefault="00DA48D8" w:rsidP="007B5C95">
            <w:pPr>
              <w:spacing w:line="360" w:lineRule="auto"/>
              <w:jc w:val="both"/>
              <w:rPr>
                <w:rFonts w:ascii="Times New Roman" w:hAnsi="Times New Roman" w:cs="Times New Roman"/>
              </w:rPr>
            </w:pPr>
            <w:r w:rsidRPr="0034468F">
              <w:rPr>
                <w:rFonts w:ascii="Times New Roman" w:hAnsi="Times New Roman" w:cs="Times New Roman"/>
                <w:b/>
              </w:rPr>
              <w:t>Social</w:t>
            </w:r>
            <w:r w:rsidRPr="0034468F">
              <w:rPr>
                <w:rFonts w:ascii="Times New Roman" w:hAnsi="Times New Roman" w:cs="Times New Roman"/>
              </w:rPr>
              <w:t xml:space="preserve">: </w:t>
            </w:r>
            <w:r w:rsidR="007605C5" w:rsidRPr="0034468F">
              <w:rPr>
                <w:rFonts w:ascii="Times New Roman" w:hAnsi="Times New Roman" w:cs="Times New Roman"/>
              </w:rPr>
              <w:t xml:space="preserve">Beliefs, attitudes, lifestyles, and values are all social </w:t>
            </w:r>
            <w:proofErr w:type="gramStart"/>
            <w:r w:rsidR="007605C5" w:rsidRPr="0034468F">
              <w:rPr>
                <w:rFonts w:ascii="Times New Roman" w:hAnsi="Times New Roman" w:cs="Times New Roman"/>
              </w:rPr>
              <w:t>influences</w:t>
            </w:r>
            <w:r w:rsidR="00F70FD7" w:rsidRPr="0034468F">
              <w:rPr>
                <w:rFonts w:ascii="Times New Roman" w:hAnsi="Times New Roman" w:cs="Times New Roman"/>
              </w:rPr>
              <w:t>(</w:t>
            </w:r>
            <w:proofErr w:type="gramEnd"/>
            <w:r w:rsidR="00F70FD7" w:rsidRPr="0034468F">
              <w:rPr>
                <w:rFonts w:ascii="Times New Roman" w:hAnsi="Times New Roman" w:cs="Times New Roman"/>
              </w:rPr>
              <w:t xml:space="preserve">Best and </w:t>
            </w:r>
            <w:proofErr w:type="spellStart"/>
            <w:r w:rsidR="00F70FD7" w:rsidRPr="0034468F">
              <w:rPr>
                <w:rFonts w:ascii="Times New Roman" w:hAnsi="Times New Roman" w:cs="Times New Roman"/>
              </w:rPr>
              <w:t>Mayerl</w:t>
            </w:r>
            <w:proofErr w:type="spellEnd"/>
            <w:r w:rsidR="00F70FD7" w:rsidRPr="0034468F">
              <w:rPr>
                <w:rFonts w:ascii="Times New Roman" w:hAnsi="Times New Roman" w:cs="Times New Roman"/>
              </w:rPr>
              <w:t>, 2013)</w:t>
            </w:r>
            <w:r w:rsidR="007605C5" w:rsidRPr="0034468F">
              <w:rPr>
                <w:rFonts w:ascii="Times New Roman" w:hAnsi="Times New Roman" w:cs="Times New Roman"/>
              </w:rPr>
              <w:t xml:space="preserve">. These factors are linked to customers, and they </w:t>
            </w:r>
            <w:r w:rsidR="00C0618D" w:rsidRPr="0034468F">
              <w:rPr>
                <w:rFonts w:ascii="Times New Roman" w:hAnsi="Times New Roman" w:cs="Times New Roman"/>
              </w:rPr>
              <w:t xml:space="preserve">have an </w:t>
            </w:r>
            <w:proofErr w:type="spellStart"/>
            <w:proofErr w:type="gramStart"/>
            <w:r w:rsidR="00C0618D" w:rsidRPr="0034468F">
              <w:rPr>
                <w:rFonts w:ascii="Times New Roman" w:hAnsi="Times New Roman" w:cs="Times New Roman"/>
              </w:rPr>
              <w:t>impact</w:t>
            </w:r>
            <w:r w:rsidR="00C3204E" w:rsidRPr="0034468F">
              <w:rPr>
                <w:rFonts w:ascii="Times New Roman" w:hAnsi="Times New Roman" w:cs="Times New Roman"/>
              </w:rPr>
              <w:t>.</w:t>
            </w:r>
            <w:r w:rsidR="00197CC2" w:rsidRPr="0034468F">
              <w:rPr>
                <w:rFonts w:ascii="Times New Roman" w:hAnsi="Times New Roman" w:cs="Times New Roman"/>
              </w:rPr>
              <w:t>The</w:t>
            </w:r>
            <w:proofErr w:type="spellEnd"/>
            <w:proofErr w:type="gramEnd"/>
            <w:r w:rsidR="00197CC2" w:rsidRPr="0034468F">
              <w:rPr>
                <w:rFonts w:ascii="Times New Roman" w:hAnsi="Times New Roman" w:cs="Times New Roman"/>
              </w:rPr>
              <w:t xml:space="preserve"> Bath Priory</w:t>
            </w:r>
            <w:r w:rsidR="00C0618D" w:rsidRPr="0034468F">
              <w:rPr>
                <w:rFonts w:ascii="Times New Roman" w:hAnsi="Times New Roman" w:cs="Times New Roman"/>
              </w:rPr>
              <w:t xml:space="preserve"> </w:t>
            </w:r>
            <w:r w:rsidR="007605C5" w:rsidRPr="0034468F">
              <w:rPr>
                <w:rFonts w:ascii="Times New Roman" w:hAnsi="Times New Roman" w:cs="Times New Roman"/>
              </w:rPr>
              <w:t>because people's lifestyles are taken into account w</w:t>
            </w:r>
            <w:r w:rsidR="00C0618D" w:rsidRPr="0034468F">
              <w:rPr>
                <w:rFonts w:ascii="Times New Roman" w:hAnsi="Times New Roman" w:cs="Times New Roman"/>
              </w:rPr>
              <w:t xml:space="preserve">hen they utilize hotel services. </w:t>
            </w:r>
            <w:r w:rsidR="007605C5" w:rsidRPr="0034468F">
              <w:rPr>
                <w:rFonts w:ascii="Times New Roman" w:hAnsi="Times New Roman" w:cs="Times New Roman"/>
              </w:rPr>
              <w:t xml:space="preserve">The bulk of the country's citizens have minimal knowledge of the hotel industry due to a severe lack of basic knowledge. </w:t>
            </w:r>
            <w:r w:rsidR="00197CC2" w:rsidRPr="0034468F">
              <w:rPr>
                <w:rFonts w:ascii="Times New Roman" w:hAnsi="Times New Roman" w:cs="Times New Roman"/>
              </w:rPr>
              <w:t>The Bath Priory</w:t>
            </w:r>
            <w:r w:rsidR="007605C5" w:rsidRPr="0034468F">
              <w:rPr>
                <w:rFonts w:ascii="Times New Roman" w:hAnsi="Times New Roman" w:cs="Times New Roman"/>
              </w:rPr>
              <w:t xml:space="preserve">, identifying someone who possesses traits such as intelligence, excellent beauty, and background understanding is challenging. </w:t>
            </w:r>
          </w:p>
          <w:p w14:paraId="260295C8" w14:textId="6F2AD281" w:rsidR="00DA48D8" w:rsidRPr="0034468F" w:rsidRDefault="00DA48D8" w:rsidP="007B5C95">
            <w:pPr>
              <w:spacing w:line="360" w:lineRule="auto"/>
              <w:jc w:val="both"/>
              <w:rPr>
                <w:rFonts w:ascii="Times New Roman" w:hAnsi="Times New Roman" w:cs="Times New Roman"/>
              </w:rPr>
            </w:pPr>
            <w:r w:rsidRPr="0034468F">
              <w:rPr>
                <w:rFonts w:ascii="Times New Roman" w:hAnsi="Times New Roman" w:cs="Times New Roman"/>
                <w:b/>
              </w:rPr>
              <w:t>Technological:</w:t>
            </w:r>
            <w:r w:rsidR="00FF14B1" w:rsidRPr="0034468F">
              <w:rPr>
                <w:rFonts w:ascii="Times New Roman" w:hAnsi="Times New Roman" w:cs="Times New Roman"/>
              </w:rPr>
              <w:t xml:space="preserve"> The central administration's involvement in the company has </w:t>
            </w:r>
            <w:proofErr w:type="spellStart"/>
            <w:r w:rsidR="00E106EA" w:rsidRPr="0034468F">
              <w:rPr>
                <w:rFonts w:ascii="Times New Roman" w:hAnsi="Times New Roman" w:cs="Times New Roman"/>
              </w:rPr>
              <w:t>cent</w:t>
            </w:r>
            <w:r w:rsidR="0067127D" w:rsidRPr="0034468F">
              <w:rPr>
                <w:rFonts w:ascii="Times New Roman" w:hAnsi="Times New Roman" w:cs="Times New Roman"/>
              </w:rPr>
              <w:t>e</w:t>
            </w:r>
            <w:r w:rsidR="00E106EA" w:rsidRPr="0034468F">
              <w:rPr>
                <w:rFonts w:ascii="Times New Roman" w:hAnsi="Times New Roman" w:cs="Times New Roman"/>
              </w:rPr>
              <w:t>red</w:t>
            </w:r>
            <w:proofErr w:type="spellEnd"/>
            <w:r w:rsidR="00FF14B1" w:rsidRPr="0034468F">
              <w:rPr>
                <w:rFonts w:ascii="Times New Roman" w:hAnsi="Times New Roman" w:cs="Times New Roman"/>
              </w:rPr>
              <w:t xml:space="preserve"> on reforming the hotel industry in order to reduce such dependence and</w:t>
            </w:r>
            <w:r w:rsidR="0067127D" w:rsidRPr="0034468F">
              <w:rPr>
                <w:rFonts w:ascii="Times New Roman" w:hAnsi="Times New Roman" w:cs="Times New Roman"/>
              </w:rPr>
              <w:t xml:space="preserve"> </w:t>
            </w:r>
            <w:r w:rsidR="00FF14B1" w:rsidRPr="0034468F">
              <w:rPr>
                <w:rFonts w:ascii="Times New Roman" w:hAnsi="Times New Roman" w:cs="Times New Roman"/>
              </w:rPr>
              <w:t>focused</w:t>
            </w:r>
            <w:r w:rsidRPr="0034468F">
              <w:rPr>
                <w:rFonts w:ascii="Times New Roman" w:hAnsi="Times New Roman" w:cs="Times New Roman"/>
              </w:rPr>
              <w:t xml:space="preserve"> on </w:t>
            </w:r>
            <w:r w:rsidR="00A24BDF" w:rsidRPr="0034468F">
              <w:rPr>
                <w:rFonts w:ascii="Times New Roman" w:hAnsi="Times New Roman" w:cs="Times New Roman"/>
              </w:rPr>
              <w:t>improved</w:t>
            </w:r>
            <w:r w:rsidRPr="0034468F">
              <w:rPr>
                <w:rFonts w:ascii="Times New Roman" w:hAnsi="Times New Roman" w:cs="Times New Roman"/>
              </w:rPr>
              <w:t xml:space="preserve"> technological processes in this modern age to increase economies of scale (Tripathi and </w:t>
            </w:r>
            <w:proofErr w:type="spellStart"/>
            <w:r w:rsidRPr="0034468F">
              <w:rPr>
                <w:rFonts w:ascii="Times New Roman" w:hAnsi="Times New Roman" w:cs="Times New Roman"/>
              </w:rPr>
              <w:t>Bagga</w:t>
            </w:r>
            <w:proofErr w:type="spellEnd"/>
            <w:r w:rsidRPr="0034468F">
              <w:rPr>
                <w:rFonts w:ascii="Times New Roman" w:hAnsi="Times New Roman" w:cs="Times New Roman"/>
              </w:rPr>
              <w:t xml:space="preserve">, 2020). These technical </w:t>
            </w:r>
            <w:r w:rsidR="009F03B4" w:rsidRPr="0034468F">
              <w:rPr>
                <w:rFonts w:ascii="Times New Roman" w:hAnsi="Times New Roman" w:cs="Times New Roman"/>
              </w:rPr>
              <w:t>developments</w:t>
            </w:r>
            <w:r w:rsidRPr="0034468F">
              <w:rPr>
                <w:rFonts w:ascii="Times New Roman" w:hAnsi="Times New Roman" w:cs="Times New Roman"/>
              </w:rPr>
              <w:t xml:space="preserve"> affect the hospitality industry.</w:t>
            </w:r>
          </w:p>
          <w:p w14:paraId="4C38D885" w14:textId="269CB541" w:rsidR="00DA48D8" w:rsidRPr="0034468F" w:rsidRDefault="00DA48D8" w:rsidP="007B5C95">
            <w:pPr>
              <w:spacing w:line="360" w:lineRule="auto"/>
              <w:jc w:val="both"/>
              <w:rPr>
                <w:rFonts w:ascii="Times New Roman" w:hAnsi="Times New Roman" w:cs="Times New Roman"/>
              </w:rPr>
            </w:pPr>
            <w:proofErr w:type="spellStart"/>
            <w:proofErr w:type="gramStart"/>
            <w:r w:rsidRPr="0034468F">
              <w:rPr>
                <w:rFonts w:ascii="Times New Roman" w:hAnsi="Times New Roman" w:cs="Times New Roman"/>
                <w:b/>
                <w:lang w:val="fr-FR"/>
              </w:rPr>
              <w:t>Environmental</w:t>
            </w:r>
            <w:proofErr w:type="spellEnd"/>
            <w:r w:rsidRPr="0034468F">
              <w:rPr>
                <w:rFonts w:ascii="Times New Roman" w:hAnsi="Times New Roman" w:cs="Times New Roman"/>
                <w:b/>
                <w:lang w:val="fr-FR"/>
              </w:rPr>
              <w:t>:</w:t>
            </w:r>
            <w:proofErr w:type="gramEnd"/>
            <w:r w:rsidRPr="0034468F">
              <w:rPr>
                <w:rFonts w:ascii="Times New Roman" w:hAnsi="Times New Roman" w:cs="Times New Roman"/>
                <w:b/>
                <w:lang w:val="fr-FR"/>
              </w:rPr>
              <w:t xml:space="preserve"> </w:t>
            </w:r>
            <w:proofErr w:type="spellStart"/>
            <w:r w:rsidR="008F4083" w:rsidRPr="0034468F">
              <w:rPr>
                <w:rFonts w:ascii="Times New Roman" w:hAnsi="Times New Roman" w:cs="Times New Roman"/>
                <w:lang w:val="fr-FR"/>
              </w:rPr>
              <w:t>Environmental</w:t>
            </w:r>
            <w:proofErr w:type="spellEnd"/>
            <w:r w:rsidR="008F4083" w:rsidRPr="0034468F">
              <w:rPr>
                <w:rFonts w:ascii="Times New Roman" w:hAnsi="Times New Roman" w:cs="Times New Roman"/>
                <w:lang w:val="fr-FR"/>
              </w:rPr>
              <w:t xml:space="preserve"> variables </w:t>
            </w:r>
            <w:proofErr w:type="spellStart"/>
            <w:r w:rsidR="008F4083" w:rsidRPr="0034468F">
              <w:rPr>
                <w:rFonts w:ascii="Times New Roman" w:hAnsi="Times New Roman" w:cs="Times New Roman"/>
                <w:lang w:val="fr-FR"/>
              </w:rPr>
              <w:t>such</w:t>
            </w:r>
            <w:proofErr w:type="spellEnd"/>
            <w:r w:rsidR="008F4083" w:rsidRPr="0034468F">
              <w:rPr>
                <w:rFonts w:ascii="Times New Roman" w:hAnsi="Times New Roman" w:cs="Times New Roman"/>
                <w:lang w:val="fr-FR"/>
              </w:rPr>
              <w:t xml:space="preserve"> as </w:t>
            </w:r>
            <w:proofErr w:type="spellStart"/>
            <w:r w:rsidR="008F4083" w:rsidRPr="0034468F">
              <w:rPr>
                <w:rFonts w:ascii="Times New Roman" w:hAnsi="Times New Roman" w:cs="Times New Roman"/>
                <w:lang w:val="fr-FR"/>
              </w:rPr>
              <w:t>raw</w:t>
            </w:r>
            <w:proofErr w:type="spellEnd"/>
            <w:r w:rsidR="008F4083" w:rsidRPr="0034468F">
              <w:rPr>
                <w:rFonts w:ascii="Times New Roman" w:hAnsi="Times New Roman" w:cs="Times New Roman"/>
                <w:lang w:val="fr-FR"/>
              </w:rPr>
              <w:t xml:space="preserve"> </w:t>
            </w:r>
            <w:proofErr w:type="spellStart"/>
            <w:r w:rsidR="008F4083" w:rsidRPr="0034468F">
              <w:rPr>
                <w:rFonts w:ascii="Times New Roman" w:hAnsi="Times New Roman" w:cs="Times New Roman"/>
                <w:lang w:val="fr-FR"/>
              </w:rPr>
              <w:t>resources</w:t>
            </w:r>
            <w:proofErr w:type="spellEnd"/>
            <w:r w:rsidR="008F4083" w:rsidRPr="0034468F">
              <w:rPr>
                <w:rFonts w:ascii="Times New Roman" w:hAnsi="Times New Roman" w:cs="Times New Roman"/>
                <w:lang w:val="fr-FR"/>
              </w:rPr>
              <w:t xml:space="preserve"> and </w:t>
            </w:r>
            <w:proofErr w:type="spellStart"/>
            <w:r w:rsidR="008F4083" w:rsidRPr="0034468F">
              <w:rPr>
                <w:rFonts w:ascii="Times New Roman" w:hAnsi="Times New Roman" w:cs="Times New Roman"/>
                <w:lang w:val="fr-FR"/>
              </w:rPr>
              <w:t>pollutants</w:t>
            </w:r>
            <w:proofErr w:type="spellEnd"/>
            <w:r w:rsidR="008F4083" w:rsidRPr="0034468F">
              <w:rPr>
                <w:rFonts w:ascii="Times New Roman" w:hAnsi="Times New Roman" w:cs="Times New Roman"/>
                <w:lang w:val="fr-FR"/>
              </w:rPr>
              <w:t xml:space="preserve"> influence</w:t>
            </w:r>
            <w:r w:rsidR="00E106EA" w:rsidRPr="0034468F">
              <w:rPr>
                <w:rFonts w:ascii="Times New Roman" w:hAnsi="Times New Roman" w:cs="Times New Roman"/>
                <w:lang w:val="fr-FR"/>
              </w:rPr>
              <w:t xml:space="preserve"> </w:t>
            </w:r>
            <w:r w:rsidR="00E96C71" w:rsidRPr="0034468F">
              <w:rPr>
                <w:rFonts w:ascii="Times New Roman" w:hAnsi="Times New Roman" w:cs="Times New Roman"/>
                <w:lang w:val="fr-FR"/>
              </w:rPr>
              <w:t xml:space="preserve">Relais &amp; </w:t>
            </w:r>
            <w:proofErr w:type="spellStart"/>
            <w:r w:rsidR="00E96C71" w:rsidRPr="0034468F">
              <w:rPr>
                <w:rFonts w:ascii="Times New Roman" w:hAnsi="Times New Roman" w:cs="Times New Roman"/>
                <w:lang w:val="fr-FR"/>
              </w:rPr>
              <w:t>Chateaux</w:t>
            </w:r>
            <w:proofErr w:type="spellEnd"/>
            <w:r w:rsidR="00E96C71" w:rsidRPr="0034468F">
              <w:rPr>
                <w:rFonts w:ascii="Times New Roman" w:hAnsi="Times New Roman" w:cs="Times New Roman"/>
                <w:lang w:val="fr-FR"/>
              </w:rPr>
              <w:t xml:space="preserve"> </w:t>
            </w:r>
            <w:r w:rsidR="007F0837" w:rsidRPr="0034468F">
              <w:rPr>
                <w:rFonts w:ascii="Times New Roman" w:hAnsi="Times New Roman" w:cs="Times New Roman"/>
              </w:rPr>
              <w:t>The Bath Priory</w:t>
            </w:r>
            <w:r w:rsidR="008F4083" w:rsidRPr="0034468F">
              <w:rPr>
                <w:rFonts w:ascii="Times New Roman" w:hAnsi="Times New Roman" w:cs="Times New Roman"/>
                <w:lang w:val="fr-FR"/>
              </w:rPr>
              <w:t xml:space="preserve"> </w:t>
            </w:r>
            <w:proofErr w:type="spellStart"/>
            <w:r w:rsidR="008F4083" w:rsidRPr="0034468F">
              <w:rPr>
                <w:rFonts w:ascii="Times New Roman" w:hAnsi="Times New Roman" w:cs="Times New Roman"/>
                <w:lang w:val="fr-FR"/>
              </w:rPr>
              <w:t>environment</w:t>
            </w:r>
            <w:proofErr w:type="spellEnd"/>
            <w:r w:rsidR="008F4083" w:rsidRPr="0034468F">
              <w:rPr>
                <w:rFonts w:ascii="Times New Roman" w:hAnsi="Times New Roman" w:cs="Times New Roman"/>
                <w:lang w:val="fr-FR"/>
              </w:rPr>
              <w:t xml:space="preserve">. </w:t>
            </w:r>
            <w:r w:rsidR="008F4083" w:rsidRPr="0034468F">
              <w:rPr>
                <w:rFonts w:ascii="Times New Roman" w:hAnsi="Times New Roman" w:cs="Times New Roman"/>
              </w:rPr>
              <w:t>Customer equity will be lowered if the environment is not in good condition (</w:t>
            </w:r>
            <w:proofErr w:type="spellStart"/>
            <w:r w:rsidR="008F4083" w:rsidRPr="0034468F">
              <w:rPr>
                <w:rFonts w:ascii="Times New Roman" w:hAnsi="Times New Roman" w:cs="Times New Roman"/>
              </w:rPr>
              <w:t>MohdYusoff</w:t>
            </w:r>
            <w:proofErr w:type="spellEnd"/>
            <w:r w:rsidR="008F4083" w:rsidRPr="0034468F">
              <w:rPr>
                <w:rFonts w:ascii="Times New Roman" w:hAnsi="Times New Roman" w:cs="Times New Roman"/>
              </w:rPr>
              <w:t>,</w:t>
            </w:r>
            <w:r w:rsidR="00E106EA" w:rsidRPr="0034468F">
              <w:rPr>
                <w:rFonts w:ascii="Times New Roman" w:hAnsi="Times New Roman" w:cs="Times New Roman"/>
              </w:rPr>
              <w:t xml:space="preserve"> 2019). Some consumers at </w:t>
            </w:r>
            <w:proofErr w:type="spellStart"/>
            <w:r w:rsidR="00E96C71" w:rsidRPr="0034468F">
              <w:rPr>
                <w:rFonts w:ascii="Times New Roman" w:hAnsi="Times New Roman" w:cs="Times New Roman"/>
              </w:rPr>
              <w:t>Relais</w:t>
            </w:r>
            <w:proofErr w:type="spellEnd"/>
            <w:r w:rsidR="00E96C71" w:rsidRPr="0034468F">
              <w:rPr>
                <w:rFonts w:ascii="Times New Roman" w:hAnsi="Times New Roman" w:cs="Times New Roman"/>
              </w:rPr>
              <w:t xml:space="preserve"> &amp; Chateaux </w:t>
            </w:r>
            <w:proofErr w:type="gramStart"/>
            <w:r w:rsidR="007F0837" w:rsidRPr="0034468F">
              <w:rPr>
                <w:rFonts w:ascii="Times New Roman" w:hAnsi="Times New Roman" w:cs="Times New Roman"/>
              </w:rPr>
              <w:t>The</w:t>
            </w:r>
            <w:proofErr w:type="gramEnd"/>
            <w:r w:rsidR="007F0837" w:rsidRPr="0034468F">
              <w:rPr>
                <w:rFonts w:ascii="Times New Roman" w:hAnsi="Times New Roman" w:cs="Times New Roman"/>
              </w:rPr>
              <w:t xml:space="preserve"> Bath Priory</w:t>
            </w:r>
            <w:r w:rsidR="008F4083" w:rsidRPr="0034468F">
              <w:rPr>
                <w:rFonts w:ascii="Times New Roman" w:hAnsi="Times New Roman" w:cs="Times New Roman"/>
              </w:rPr>
              <w:t xml:space="preserve"> contaminate the environment, which leaves a negative impression on other guests. As a result, it might cause a lot of stress to the authority.</w:t>
            </w:r>
          </w:p>
          <w:p w14:paraId="3BD74F5E" w14:textId="35E6BEAA" w:rsidR="00DA48D8" w:rsidRPr="0034468F" w:rsidRDefault="00DA48D8" w:rsidP="007B5C95">
            <w:pPr>
              <w:spacing w:line="360" w:lineRule="auto"/>
              <w:jc w:val="both"/>
              <w:rPr>
                <w:rFonts w:ascii="Times New Roman" w:hAnsi="Times New Roman" w:cs="Times New Roman"/>
              </w:rPr>
            </w:pPr>
            <w:r w:rsidRPr="0034468F">
              <w:rPr>
                <w:rFonts w:ascii="Times New Roman" w:hAnsi="Times New Roman" w:cs="Times New Roman"/>
                <w:b/>
              </w:rPr>
              <w:t xml:space="preserve">Legal: </w:t>
            </w:r>
            <w:r w:rsidR="00CC4B59" w:rsidRPr="0034468F">
              <w:rPr>
                <w:rFonts w:ascii="Times New Roman" w:hAnsi="Times New Roman" w:cs="Times New Roman"/>
              </w:rPr>
              <w:t>Legal fac</w:t>
            </w:r>
            <w:r w:rsidR="00C3204E" w:rsidRPr="0034468F">
              <w:rPr>
                <w:rFonts w:ascii="Times New Roman" w:hAnsi="Times New Roman" w:cs="Times New Roman"/>
              </w:rPr>
              <w:t xml:space="preserve">tors post COVID </w:t>
            </w:r>
            <w:proofErr w:type="gramStart"/>
            <w:r w:rsidR="00C3204E" w:rsidRPr="0034468F">
              <w:rPr>
                <w:rFonts w:ascii="Times New Roman" w:hAnsi="Times New Roman" w:cs="Times New Roman"/>
              </w:rPr>
              <w:t xml:space="preserve">19 </w:t>
            </w:r>
            <w:r w:rsidR="00CC4B59" w:rsidRPr="0034468F">
              <w:rPr>
                <w:rFonts w:ascii="Times New Roman" w:hAnsi="Times New Roman" w:cs="Times New Roman"/>
              </w:rPr>
              <w:t xml:space="preserve"> such</w:t>
            </w:r>
            <w:proofErr w:type="gramEnd"/>
            <w:r w:rsidR="00CC4B59" w:rsidRPr="0034468F">
              <w:rPr>
                <w:rFonts w:ascii="Times New Roman" w:hAnsi="Times New Roman" w:cs="Times New Roman"/>
              </w:rPr>
              <w:t xml:space="preserve"> as health and safety, consumer rights, laws, and safety, among </w:t>
            </w:r>
            <w:r w:rsidR="00E106EA" w:rsidRPr="0034468F">
              <w:rPr>
                <w:rFonts w:ascii="Times New Roman" w:hAnsi="Times New Roman" w:cs="Times New Roman"/>
              </w:rPr>
              <w:t xml:space="preserve">others, have an impact on </w:t>
            </w:r>
            <w:r w:rsidR="007F0837" w:rsidRPr="0034468F">
              <w:rPr>
                <w:rFonts w:ascii="Times New Roman" w:hAnsi="Times New Roman" w:cs="Times New Roman"/>
              </w:rPr>
              <w:t>The Bath Priory</w:t>
            </w:r>
            <w:r w:rsidR="00CC4B59" w:rsidRPr="0034468F">
              <w:rPr>
                <w:rFonts w:ascii="Times New Roman" w:hAnsi="Times New Roman" w:cs="Times New Roman"/>
              </w:rPr>
              <w:t xml:space="preserve"> environment because the quality </w:t>
            </w:r>
            <w:r w:rsidR="00CC4B59" w:rsidRPr="0034468F">
              <w:rPr>
                <w:rFonts w:ascii="Times New Roman" w:hAnsi="Times New Roman" w:cs="Times New Roman"/>
              </w:rPr>
              <w:lastRenderedPageBreak/>
              <w:t>of its products or services is insufficient to ensure people's safety (</w:t>
            </w:r>
            <w:proofErr w:type="spellStart"/>
            <w:r w:rsidR="00E106EA" w:rsidRPr="0034468F">
              <w:rPr>
                <w:rFonts w:ascii="Times New Roman" w:hAnsi="Times New Roman" w:cs="Times New Roman"/>
              </w:rPr>
              <w:t>Muzamil</w:t>
            </w:r>
            <w:proofErr w:type="spellEnd"/>
            <w:r w:rsidR="00E106EA" w:rsidRPr="0034468F">
              <w:rPr>
                <w:rFonts w:ascii="Times New Roman" w:hAnsi="Times New Roman" w:cs="Times New Roman"/>
              </w:rPr>
              <w:t xml:space="preserve"> et al., 2018). If </w:t>
            </w:r>
            <w:r w:rsidR="007F0837" w:rsidRPr="0034468F">
              <w:rPr>
                <w:rFonts w:ascii="Times New Roman" w:hAnsi="Times New Roman" w:cs="Times New Roman"/>
              </w:rPr>
              <w:t>The Bath Priory</w:t>
            </w:r>
            <w:r w:rsidR="00CC4B59" w:rsidRPr="0034468F">
              <w:rPr>
                <w:rFonts w:ascii="Times New Roman" w:hAnsi="Times New Roman" w:cs="Times New Roman"/>
              </w:rPr>
              <w:t xml:space="preserve"> fails to provide proper insurance coverage, follow </w:t>
            </w:r>
            <w:proofErr w:type="spellStart"/>
            <w:r w:rsidR="00E106EA" w:rsidRPr="0034468F">
              <w:rPr>
                <w:rFonts w:ascii="Times New Roman" w:hAnsi="Times New Roman" w:cs="Times New Roman"/>
              </w:rPr>
              <w:t>labor</w:t>
            </w:r>
            <w:proofErr w:type="spellEnd"/>
            <w:r w:rsidR="00CC4B59" w:rsidRPr="0034468F">
              <w:rPr>
                <w:rFonts w:ascii="Times New Roman" w:hAnsi="Times New Roman" w:cs="Times New Roman"/>
              </w:rPr>
              <w:t xml:space="preserve"> rules and regulations, and obey </w:t>
            </w:r>
            <w:proofErr w:type="spellStart"/>
            <w:r w:rsidR="00E106EA" w:rsidRPr="0034468F">
              <w:rPr>
                <w:rFonts w:ascii="Times New Roman" w:hAnsi="Times New Roman" w:cs="Times New Roman"/>
              </w:rPr>
              <w:t>labor</w:t>
            </w:r>
            <w:proofErr w:type="spellEnd"/>
            <w:r w:rsidR="00CC4B59" w:rsidRPr="0034468F">
              <w:rPr>
                <w:rFonts w:ascii="Times New Roman" w:hAnsi="Times New Roman" w:cs="Times New Roman"/>
              </w:rPr>
              <w:t xml:space="preserve"> laws and regulations, it will have a significant impact on its overall system.</w:t>
            </w:r>
          </w:p>
          <w:p w14:paraId="4E0C95F3" w14:textId="77777777" w:rsidR="00DA48D8" w:rsidRPr="0034468F" w:rsidRDefault="00DA48D8" w:rsidP="007B5C95">
            <w:pPr>
              <w:pStyle w:val="Heading1"/>
              <w:rPr>
                <w:b/>
                <w:bCs/>
                <w:color w:val="auto"/>
              </w:rPr>
            </w:pPr>
            <w:bookmarkStart w:id="11" w:name="_Toc66279996"/>
            <w:bookmarkStart w:id="12" w:name="_Toc83326186"/>
            <w:r w:rsidRPr="0034468F">
              <w:rPr>
                <w:b/>
                <w:bCs/>
                <w:color w:val="auto"/>
              </w:rPr>
              <w:t>Conclusion</w:t>
            </w:r>
            <w:bookmarkEnd w:id="11"/>
            <w:bookmarkEnd w:id="12"/>
          </w:p>
          <w:p w14:paraId="70FF47CB" w14:textId="77777777" w:rsidR="00C3204E" w:rsidRPr="0034468F" w:rsidRDefault="00C3204E" w:rsidP="007B5C95">
            <w:pPr>
              <w:spacing w:line="360" w:lineRule="auto"/>
              <w:jc w:val="both"/>
              <w:rPr>
                <w:rFonts w:ascii="Times New Roman" w:hAnsi="Times New Roman" w:cs="Times New Roman"/>
              </w:rPr>
            </w:pPr>
          </w:p>
          <w:p w14:paraId="53E16C15" w14:textId="4DBD3554" w:rsidR="00DA48D8" w:rsidRDefault="007F0837" w:rsidP="007B5C95">
            <w:pPr>
              <w:spacing w:line="360" w:lineRule="auto"/>
              <w:jc w:val="both"/>
              <w:rPr>
                <w:rFonts w:ascii="Times New Roman" w:hAnsi="Times New Roman" w:cs="Times New Roman"/>
              </w:rPr>
            </w:pPr>
            <w:r w:rsidRPr="0034468F">
              <w:rPr>
                <w:rFonts w:ascii="Times New Roman" w:hAnsi="Times New Roman" w:cs="Times New Roman"/>
              </w:rPr>
              <w:t>The Bath Priory</w:t>
            </w:r>
            <w:r w:rsidR="00761698" w:rsidRPr="0034468F">
              <w:rPr>
                <w:rFonts w:ascii="Times New Roman" w:hAnsi="Times New Roman" w:cs="Times New Roman"/>
              </w:rPr>
              <w:t xml:space="preserve"> uses a range of novel tac</w:t>
            </w:r>
            <w:r w:rsidR="00010C61" w:rsidRPr="0034468F">
              <w:rPr>
                <w:rFonts w:ascii="Times New Roman" w:hAnsi="Times New Roman" w:cs="Times New Roman"/>
              </w:rPr>
              <w:t>tics and approaches to achieve its</w:t>
            </w:r>
            <w:r w:rsidR="00761698" w:rsidRPr="0034468F">
              <w:rPr>
                <w:rFonts w:ascii="Times New Roman" w:hAnsi="Times New Roman" w:cs="Times New Roman"/>
              </w:rPr>
              <w:t xml:space="preserve"> goal, including performance evaluation, meeting management, and a substantial award system</w:t>
            </w:r>
            <w:r w:rsidR="00DA48D8" w:rsidRPr="0034468F">
              <w:rPr>
                <w:rFonts w:ascii="Times New Roman" w:hAnsi="Times New Roman" w:cs="Times New Roman"/>
              </w:rPr>
              <w:t xml:space="preserve"> (Santoro, 2015).</w:t>
            </w:r>
            <w:r w:rsidR="00C20300" w:rsidRPr="0034468F">
              <w:rPr>
                <w:rFonts w:ascii="Times New Roman" w:hAnsi="Times New Roman" w:cs="Times New Roman"/>
              </w:rPr>
              <w:t xml:space="preserve"> </w:t>
            </w:r>
            <w:r w:rsidR="00B121CB" w:rsidRPr="0034468F">
              <w:rPr>
                <w:rFonts w:ascii="Times New Roman" w:hAnsi="Times New Roman" w:cs="Times New Roman"/>
              </w:rPr>
              <w:t>The influence of online travel companies is growing</w:t>
            </w:r>
            <w:r w:rsidRPr="0034468F">
              <w:rPr>
                <w:rFonts w:ascii="Times New Roman" w:hAnsi="Times New Roman" w:cs="Times New Roman"/>
              </w:rPr>
              <w:t xml:space="preserve"> – especially in the wake of the COVID 19 pandemic</w:t>
            </w:r>
            <w:r w:rsidR="00B121CB" w:rsidRPr="0034468F">
              <w:rPr>
                <w:rFonts w:ascii="Times New Roman" w:hAnsi="Times New Roman" w:cs="Times New Roman"/>
              </w:rPr>
              <w:t>, customer demands are rising</w:t>
            </w:r>
            <w:r w:rsidR="00C3204E" w:rsidRPr="0034468F">
              <w:rPr>
                <w:rFonts w:ascii="Times New Roman" w:hAnsi="Times New Roman" w:cs="Times New Roman"/>
              </w:rPr>
              <w:t xml:space="preserve">. </w:t>
            </w:r>
            <w:r w:rsidR="00B121CB" w:rsidRPr="0034468F">
              <w:rPr>
                <w:rFonts w:ascii="Times New Roman" w:hAnsi="Times New Roman" w:cs="Times New Roman"/>
              </w:rPr>
              <w:t xml:space="preserve">The hotel industry is today extremely competitive. </w:t>
            </w:r>
            <w:r w:rsidR="001A556B" w:rsidRPr="0034468F">
              <w:rPr>
                <w:rFonts w:ascii="Times New Roman" w:hAnsi="Times New Roman" w:cs="Times New Roman"/>
              </w:rPr>
              <w:t xml:space="preserve">The primary drivers that contributed </w:t>
            </w:r>
            <w:r w:rsidR="00020D9E" w:rsidRPr="0034468F">
              <w:rPr>
                <w:rFonts w:ascii="Times New Roman" w:hAnsi="Times New Roman" w:cs="Times New Roman"/>
              </w:rPr>
              <w:t>to</w:t>
            </w:r>
            <w:r w:rsidR="001A556B" w:rsidRPr="0034468F">
              <w:rPr>
                <w:rFonts w:ascii="Times New Roman" w:hAnsi="Times New Roman" w:cs="Times New Roman"/>
              </w:rPr>
              <w:t xml:space="preserve"> identifying the hotel marketing philosophy were uniformity, productivity, market positioning, and the entire market. It's critical to keep to stated objectives</w:t>
            </w:r>
            <w:r w:rsidR="00C3204E" w:rsidRPr="0034468F">
              <w:rPr>
                <w:rFonts w:ascii="Times New Roman" w:hAnsi="Times New Roman" w:cs="Times New Roman"/>
              </w:rPr>
              <w:t xml:space="preserve">, </w:t>
            </w:r>
            <w:r w:rsidR="001A556B" w:rsidRPr="0034468F">
              <w:rPr>
                <w:rFonts w:ascii="Times New Roman" w:hAnsi="Times New Roman" w:cs="Times New Roman"/>
              </w:rPr>
              <w:t>in the hotel sector</w:t>
            </w:r>
            <w:r w:rsidR="0031598C">
              <w:rPr>
                <w:rFonts w:ascii="Times New Roman" w:hAnsi="Times New Roman" w:cs="Times New Roman"/>
              </w:rPr>
              <w:t xml:space="preserve"> </w:t>
            </w:r>
            <w:r w:rsidR="0031598C" w:rsidRPr="0034468F">
              <w:rPr>
                <w:rFonts w:ascii="Times New Roman" w:hAnsi="Times New Roman" w:cs="Times New Roman"/>
              </w:rPr>
              <w:t>everyone</w:t>
            </w:r>
            <w:r w:rsidR="001A556B" w:rsidRPr="0034468F">
              <w:rPr>
                <w:rFonts w:ascii="Times New Roman" w:hAnsi="Times New Roman" w:cs="Times New Roman"/>
              </w:rPr>
              <w:t xml:space="preserve"> must design new </w:t>
            </w:r>
            <w:r w:rsidR="00F801C3" w:rsidRPr="0034468F">
              <w:rPr>
                <w:rFonts w:ascii="Times New Roman" w:hAnsi="Times New Roman" w:cs="Times New Roman"/>
              </w:rPr>
              <w:t>policies</w:t>
            </w:r>
            <w:r w:rsidR="001A556B" w:rsidRPr="0034468F">
              <w:rPr>
                <w:rFonts w:ascii="Times New Roman" w:hAnsi="Times New Roman" w:cs="Times New Roman"/>
              </w:rPr>
              <w:t xml:space="preserve"> and </w:t>
            </w:r>
            <w:r w:rsidR="00F801C3" w:rsidRPr="0034468F">
              <w:rPr>
                <w:rFonts w:ascii="Times New Roman" w:hAnsi="Times New Roman" w:cs="Times New Roman"/>
              </w:rPr>
              <w:t>objectives</w:t>
            </w:r>
            <w:r w:rsidR="001A556B" w:rsidRPr="0034468F">
              <w:rPr>
                <w:rFonts w:ascii="Times New Roman" w:hAnsi="Times New Roman" w:cs="Times New Roman"/>
              </w:rPr>
              <w:t xml:space="preserve"> </w:t>
            </w:r>
            <w:r w:rsidR="00476879" w:rsidRPr="0034468F">
              <w:rPr>
                <w:rFonts w:ascii="Times New Roman" w:hAnsi="Times New Roman" w:cs="Times New Roman"/>
              </w:rPr>
              <w:t>regularly</w:t>
            </w:r>
            <w:r w:rsidR="00DA48D8" w:rsidRPr="0034468F">
              <w:rPr>
                <w:rFonts w:ascii="Times New Roman" w:hAnsi="Times New Roman" w:cs="Times New Roman"/>
              </w:rPr>
              <w:t>.</w:t>
            </w:r>
          </w:p>
          <w:p w14:paraId="62509BE5" w14:textId="4979954E" w:rsidR="001428C2" w:rsidRDefault="001428C2" w:rsidP="007B5C95">
            <w:pPr>
              <w:spacing w:line="360" w:lineRule="auto"/>
              <w:jc w:val="both"/>
              <w:rPr>
                <w:rFonts w:ascii="Times New Roman" w:hAnsi="Times New Roman" w:cs="Times New Roman"/>
              </w:rPr>
            </w:pPr>
          </w:p>
          <w:p w14:paraId="5861A781" w14:textId="3563D55C" w:rsidR="001428C2" w:rsidRDefault="001428C2" w:rsidP="007B5C95">
            <w:pPr>
              <w:spacing w:line="360" w:lineRule="auto"/>
              <w:jc w:val="both"/>
              <w:rPr>
                <w:rFonts w:ascii="Times New Roman" w:hAnsi="Times New Roman" w:cs="Times New Roman"/>
              </w:rPr>
            </w:pPr>
          </w:p>
          <w:p w14:paraId="51FCE790" w14:textId="6E4C618A" w:rsidR="001428C2" w:rsidRDefault="001428C2" w:rsidP="007B5C95">
            <w:pPr>
              <w:spacing w:line="360" w:lineRule="auto"/>
              <w:jc w:val="both"/>
              <w:rPr>
                <w:rFonts w:ascii="Times New Roman" w:hAnsi="Times New Roman" w:cs="Times New Roman"/>
              </w:rPr>
            </w:pPr>
          </w:p>
          <w:p w14:paraId="0346F05C" w14:textId="537FAB66" w:rsidR="001428C2" w:rsidRDefault="001428C2" w:rsidP="007B5C95">
            <w:pPr>
              <w:spacing w:line="360" w:lineRule="auto"/>
              <w:jc w:val="both"/>
              <w:rPr>
                <w:rFonts w:ascii="Times New Roman" w:hAnsi="Times New Roman" w:cs="Times New Roman"/>
              </w:rPr>
            </w:pPr>
          </w:p>
          <w:p w14:paraId="63DF47D0" w14:textId="07D2ECA7" w:rsidR="001428C2" w:rsidRDefault="001428C2" w:rsidP="007B5C95">
            <w:pPr>
              <w:spacing w:line="360" w:lineRule="auto"/>
              <w:jc w:val="both"/>
              <w:rPr>
                <w:rFonts w:ascii="Times New Roman" w:hAnsi="Times New Roman" w:cs="Times New Roman"/>
              </w:rPr>
            </w:pPr>
          </w:p>
          <w:p w14:paraId="41CD8056" w14:textId="03C12987" w:rsidR="001428C2" w:rsidRDefault="001428C2" w:rsidP="007B5C95">
            <w:pPr>
              <w:spacing w:line="360" w:lineRule="auto"/>
              <w:jc w:val="both"/>
              <w:rPr>
                <w:rFonts w:ascii="Times New Roman" w:hAnsi="Times New Roman" w:cs="Times New Roman"/>
              </w:rPr>
            </w:pPr>
          </w:p>
          <w:p w14:paraId="2462E20F" w14:textId="00870DE7" w:rsidR="001428C2" w:rsidRDefault="001428C2" w:rsidP="007B5C95">
            <w:pPr>
              <w:spacing w:line="360" w:lineRule="auto"/>
              <w:jc w:val="both"/>
              <w:rPr>
                <w:rFonts w:ascii="Times New Roman" w:hAnsi="Times New Roman" w:cs="Times New Roman"/>
              </w:rPr>
            </w:pPr>
          </w:p>
          <w:p w14:paraId="582D1016" w14:textId="53CF0C89" w:rsidR="001428C2" w:rsidRDefault="001428C2" w:rsidP="007B5C95">
            <w:pPr>
              <w:spacing w:line="360" w:lineRule="auto"/>
              <w:jc w:val="both"/>
              <w:rPr>
                <w:rFonts w:ascii="Times New Roman" w:hAnsi="Times New Roman" w:cs="Times New Roman"/>
              </w:rPr>
            </w:pPr>
          </w:p>
          <w:p w14:paraId="4920C254" w14:textId="08CBF333" w:rsidR="001428C2" w:rsidRDefault="001428C2" w:rsidP="007B5C95">
            <w:pPr>
              <w:spacing w:line="360" w:lineRule="auto"/>
              <w:jc w:val="both"/>
              <w:rPr>
                <w:rFonts w:ascii="Times New Roman" w:hAnsi="Times New Roman" w:cs="Times New Roman"/>
              </w:rPr>
            </w:pPr>
          </w:p>
          <w:p w14:paraId="133DA779" w14:textId="3F4E8C6C" w:rsidR="001428C2" w:rsidRDefault="001428C2" w:rsidP="007B5C95">
            <w:pPr>
              <w:spacing w:line="360" w:lineRule="auto"/>
              <w:jc w:val="both"/>
              <w:rPr>
                <w:rFonts w:ascii="Times New Roman" w:hAnsi="Times New Roman" w:cs="Times New Roman"/>
              </w:rPr>
            </w:pPr>
          </w:p>
          <w:p w14:paraId="436DDF4E" w14:textId="691C8588" w:rsidR="001428C2" w:rsidRDefault="001428C2" w:rsidP="007B5C95">
            <w:pPr>
              <w:spacing w:line="360" w:lineRule="auto"/>
              <w:jc w:val="both"/>
              <w:rPr>
                <w:rFonts w:ascii="Times New Roman" w:hAnsi="Times New Roman" w:cs="Times New Roman"/>
              </w:rPr>
            </w:pPr>
          </w:p>
          <w:p w14:paraId="063B9637" w14:textId="36FE6D5C" w:rsidR="001428C2" w:rsidRDefault="001428C2" w:rsidP="007B5C95">
            <w:pPr>
              <w:spacing w:line="360" w:lineRule="auto"/>
              <w:jc w:val="both"/>
              <w:rPr>
                <w:rFonts w:ascii="Times New Roman" w:hAnsi="Times New Roman" w:cs="Times New Roman"/>
              </w:rPr>
            </w:pPr>
          </w:p>
          <w:p w14:paraId="59B630CC" w14:textId="3D7ADBCD" w:rsidR="001428C2" w:rsidRDefault="001428C2" w:rsidP="007B5C95">
            <w:pPr>
              <w:spacing w:line="360" w:lineRule="auto"/>
              <w:jc w:val="both"/>
              <w:rPr>
                <w:rFonts w:ascii="Times New Roman" w:hAnsi="Times New Roman" w:cs="Times New Roman"/>
              </w:rPr>
            </w:pPr>
          </w:p>
          <w:p w14:paraId="2D4F0B36" w14:textId="1BE42990" w:rsidR="001428C2" w:rsidRDefault="001428C2" w:rsidP="007B5C95">
            <w:pPr>
              <w:spacing w:line="360" w:lineRule="auto"/>
              <w:jc w:val="both"/>
              <w:rPr>
                <w:rFonts w:ascii="Times New Roman" w:hAnsi="Times New Roman" w:cs="Times New Roman"/>
              </w:rPr>
            </w:pPr>
            <w:r>
              <w:rPr>
                <w:rFonts w:ascii="Times New Roman" w:hAnsi="Times New Roman" w:cs="Times New Roman"/>
              </w:rPr>
              <w:t xml:space="preserve">Word </w:t>
            </w:r>
            <w:proofErr w:type="gramStart"/>
            <w:r>
              <w:rPr>
                <w:rFonts w:ascii="Times New Roman" w:hAnsi="Times New Roman" w:cs="Times New Roman"/>
              </w:rPr>
              <w:t>Count :</w:t>
            </w:r>
            <w:proofErr w:type="gramEnd"/>
            <w:r>
              <w:rPr>
                <w:rFonts w:ascii="Times New Roman" w:hAnsi="Times New Roman" w:cs="Times New Roman"/>
              </w:rPr>
              <w:t xml:space="preserve"> 1362</w:t>
            </w:r>
          </w:p>
          <w:p w14:paraId="2C19BEF1" w14:textId="77777777" w:rsidR="001428C2" w:rsidRPr="0034468F" w:rsidRDefault="001428C2" w:rsidP="007B5C95">
            <w:pPr>
              <w:spacing w:line="360" w:lineRule="auto"/>
              <w:jc w:val="both"/>
              <w:rPr>
                <w:rFonts w:ascii="Times New Roman" w:hAnsi="Times New Roman" w:cs="Times New Roman"/>
              </w:rPr>
            </w:pPr>
          </w:p>
          <w:p w14:paraId="09FC558C" w14:textId="77777777" w:rsidR="0C77EDFC" w:rsidRPr="0034468F" w:rsidRDefault="0C77EDFC" w:rsidP="0C77EDFC">
            <w:pPr>
              <w:rPr>
                <w:b/>
                <w:bCs/>
                <w:sz w:val="22"/>
                <w:szCs w:val="22"/>
              </w:rPr>
            </w:pPr>
          </w:p>
          <w:p w14:paraId="306A8F43" w14:textId="77777777" w:rsidR="00DA48D8" w:rsidRPr="0034468F" w:rsidRDefault="00DA48D8" w:rsidP="00DA48D8">
            <w:pPr>
              <w:pStyle w:val="Heading1"/>
              <w:rPr>
                <w:b/>
                <w:bCs/>
                <w:color w:val="auto"/>
              </w:rPr>
            </w:pPr>
            <w:bookmarkStart w:id="13" w:name="_Toc66279997"/>
            <w:bookmarkStart w:id="14" w:name="_Toc83326187"/>
            <w:r w:rsidRPr="0034468F">
              <w:rPr>
                <w:b/>
                <w:bCs/>
                <w:color w:val="auto"/>
              </w:rPr>
              <w:lastRenderedPageBreak/>
              <w:t>Reference</w:t>
            </w:r>
            <w:bookmarkEnd w:id="13"/>
            <w:bookmarkEnd w:id="14"/>
          </w:p>
          <w:p w14:paraId="0306C80C" w14:textId="77777777" w:rsidR="00AD4607" w:rsidRPr="0034468F" w:rsidRDefault="00AD4607" w:rsidP="00DA48D8">
            <w:pPr>
              <w:pStyle w:val="NormalWeb"/>
              <w:spacing w:before="0" w:beforeAutospacing="0" w:after="240" w:afterAutospacing="0" w:line="360" w:lineRule="auto"/>
              <w:rPr>
                <w:lang w:val="en-GB"/>
              </w:rPr>
            </w:pPr>
            <w:proofErr w:type="spellStart"/>
            <w:r w:rsidRPr="0034468F">
              <w:rPr>
                <w:lang w:val="en-GB"/>
              </w:rPr>
              <w:t>Beldona</w:t>
            </w:r>
            <w:proofErr w:type="spellEnd"/>
            <w:r w:rsidRPr="0034468F">
              <w:rPr>
                <w:lang w:val="en-GB"/>
              </w:rPr>
              <w:t xml:space="preserve">, S. and </w:t>
            </w:r>
            <w:proofErr w:type="spellStart"/>
            <w:r w:rsidRPr="0034468F">
              <w:rPr>
                <w:lang w:val="en-GB"/>
              </w:rPr>
              <w:t>Cobanoglu</w:t>
            </w:r>
            <w:proofErr w:type="spellEnd"/>
            <w:r w:rsidRPr="0034468F">
              <w:rPr>
                <w:lang w:val="en-GB"/>
              </w:rPr>
              <w:t xml:space="preserve">, C. (2007). Importance-Performance Analysis of Guest Technologies in the Lodging Industry. </w:t>
            </w:r>
            <w:r w:rsidRPr="0034468F">
              <w:rPr>
                <w:i/>
                <w:iCs/>
                <w:lang w:val="en-GB"/>
              </w:rPr>
              <w:t>Cornell Hotel and Restaurant Administration Quarterly</w:t>
            </w:r>
            <w:r w:rsidRPr="0034468F">
              <w:rPr>
                <w:lang w:val="en-GB"/>
              </w:rPr>
              <w:t>, 48(3), pp.299–312.</w:t>
            </w:r>
          </w:p>
          <w:p w14:paraId="36352B82" w14:textId="77777777" w:rsidR="00AD4607" w:rsidRPr="0034468F" w:rsidRDefault="00AD4607" w:rsidP="00E439F5">
            <w:pPr>
              <w:pStyle w:val="NormalWeb"/>
              <w:spacing w:before="0" w:beforeAutospacing="0" w:after="240" w:afterAutospacing="0" w:line="360" w:lineRule="auto"/>
            </w:pPr>
            <w:r w:rsidRPr="0034468F">
              <w:t xml:space="preserve">Best, H. and </w:t>
            </w:r>
            <w:proofErr w:type="spellStart"/>
            <w:r w:rsidRPr="0034468F">
              <w:t>Mayerl</w:t>
            </w:r>
            <w:proofErr w:type="spellEnd"/>
            <w:r w:rsidRPr="0034468F">
              <w:t xml:space="preserve">, J. (2013). Values, Beliefs, Attitudes: An Empirical Study on the Structure of Environmental Concern and Recycling Participation. </w:t>
            </w:r>
            <w:r w:rsidRPr="0034468F">
              <w:rPr>
                <w:i/>
                <w:iCs/>
              </w:rPr>
              <w:t>Social Science Quarterly</w:t>
            </w:r>
            <w:r w:rsidRPr="0034468F">
              <w:t>, 94(3), pp.691–714.</w:t>
            </w:r>
          </w:p>
          <w:p w14:paraId="30D2E815" w14:textId="77777777" w:rsidR="00AD4607" w:rsidRPr="0034468F" w:rsidRDefault="00AD4607" w:rsidP="00E439F5">
            <w:pPr>
              <w:pStyle w:val="NormalWeb"/>
              <w:spacing w:before="0" w:beforeAutospacing="0" w:after="240" w:afterAutospacing="0" w:line="360" w:lineRule="auto"/>
            </w:pPr>
            <w:r w:rsidRPr="0034468F">
              <w:t xml:space="preserve">Boozer, C. (2021). Connect With Customers Online. </w:t>
            </w:r>
            <w:proofErr w:type="spellStart"/>
            <w:r w:rsidRPr="0034468F">
              <w:rPr>
                <w:i/>
                <w:iCs/>
              </w:rPr>
              <w:t>Opflow</w:t>
            </w:r>
            <w:proofErr w:type="spellEnd"/>
            <w:r w:rsidRPr="0034468F">
              <w:t>, 47(1), pp.24–26.</w:t>
            </w:r>
          </w:p>
          <w:p w14:paraId="261E2D8B" w14:textId="77777777" w:rsidR="00AD4607" w:rsidRPr="0034468F" w:rsidRDefault="00AD4607" w:rsidP="00E439F5">
            <w:pPr>
              <w:pStyle w:val="NormalWeb"/>
              <w:spacing w:before="0" w:beforeAutospacing="0" w:after="240" w:afterAutospacing="0" w:line="360" w:lineRule="auto"/>
            </w:pPr>
            <w:r w:rsidRPr="0034468F">
              <w:t xml:space="preserve">Burgers, W., Padgett, D. and Concha V., J.R. (2010). Local Dealer Adoption of a Foreign Manufacturer-Sponsored Internet-Based Information System. </w:t>
            </w:r>
            <w:r w:rsidRPr="0034468F">
              <w:rPr>
                <w:i/>
                <w:iCs/>
              </w:rPr>
              <w:t>Journal of Global Marketing</w:t>
            </w:r>
            <w:r w:rsidRPr="0034468F">
              <w:t>, 23(5), pp.411–429.</w:t>
            </w:r>
          </w:p>
          <w:p w14:paraId="6EC60503" w14:textId="77777777" w:rsidR="00AD4607" w:rsidRPr="0034468F" w:rsidRDefault="00AD4607" w:rsidP="00DA48D8">
            <w:pPr>
              <w:pStyle w:val="NormalWeb"/>
              <w:spacing w:before="0" w:beforeAutospacing="0" w:after="240" w:afterAutospacing="0" w:line="360" w:lineRule="auto"/>
              <w:rPr>
                <w:lang w:val="en-GB"/>
              </w:rPr>
            </w:pPr>
            <w:proofErr w:type="spellStart"/>
            <w:r w:rsidRPr="0034468F">
              <w:rPr>
                <w:lang w:val="en-GB"/>
              </w:rPr>
              <w:t>Esmaeilpour</w:t>
            </w:r>
            <w:proofErr w:type="spellEnd"/>
            <w:r w:rsidRPr="0034468F">
              <w:rPr>
                <w:lang w:val="en-GB"/>
              </w:rPr>
              <w:t xml:space="preserve">, M. and </w:t>
            </w:r>
            <w:proofErr w:type="spellStart"/>
            <w:r w:rsidRPr="0034468F">
              <w:rPr>
                <w:lang w:val="en-GB"/>
              </w:rPr>
              <w:t>Ranjbar</w:t>
            </w:r>
            <w:proofErr w:type="spellEnd"/>
            <w:r w:rsidRPr="0034468F">
              <w:rPr>
                <w:lang w:val="en-GB"/>
              </w:rPr>
              <w:t xml:space="preserve">, M. (2018). Investigating the Impact of Commitment, Satisfaction, and Loyalty of Employees on Providing High-Quality Service to Customer. </w:t>
            </w:r>
            <w:r w:rsidRPr="0034468F">
              <w:rPr>
                <w:i/>
                <w:iCs/>
                <w:lang w:val="en-GB"/>
              </w:rPr>
              <w:t>Studies in Business and Economics</w:t>
            </w:r>
            <w:r w:rsidRPr="0034468F">
              <w:rPr>
                <w:lang w:val="en-GB"/>
              </w:rPr>
              <w:t>, 13(1), pp.41–57.</w:t>
            </w:r>
          </w:p>
          <w:p w14:paraId="3DBB23EC" w14:textId="77777777" w:rsidR="00AD4607" w:rsidRPr="0034468F" w:rsidRDefault="00AD4607" w:rsidP="00DA48D8">
            <w:pPr>
              <w:pStyle w:val="NormalWeb"/>
              <w:spacing w:before="0" w:beforeAutospacing="0" w:after="240" w:afterAutospacing="0" w:line="360" w:lineRule="auto"/>
              <w:rPr>
                <w:lang w:val="en-GB"/>
              </w:rPr>
            </w:pPr>
            <w:r w:rsidRPr="0034468F">
              <w:rPr>
                <w:lang w:val="en-GB"/>
              </w:rPr>
              <w:t xml:space="preserve">K Kang, S. (2015). Dual Dimensions of Attitudinal Loyalty and </w:t>
            </w:r>
            <w:proofErr w:type="spellStart"/>
            <w:r w:rsidRPr="0034468F">
              <w:rPr>
                <w:lang w:val="en-GB"/>
              </w:rPr>
              <w:t>Behavioral</w:t>
            </w:r>
            <w:proofErr w:type="spellEnd"/>
            <w:r w:rsidRPr="0034468F">
              <w:rPr>
                <w:lang w:val="en-GB"/>
              </w:rPr>
              <w:t xml:space="preserve"> Loyalty among Hotel Customers. </w:t>
            </w:r>
            <w:r w:rsidRPr="0034468F">
              <w:rPr>
                <w:i/>
                <w:iCs/>
                <w:lang w:val="en-GB"/>
              </w:rPr>
              <w:t>Journal of Tourism Research &amp; Hospitality</w:t>
            </w:r>
            <w:r w:rsidRPr="0034468F">
              <w:rPr>
                <w:lang w:val="en-GB"/>
              </w:rPr>
              <w:t>, 04(02).</w:t>
            </w:r>
          </w:p>
          <w:p w14:paraId="4F5DFADC" w14:textId="77777777" w:rsidR="00AD4607" w:rsidRPr="0034468F" w:rsidRDefault="00AD4607" w:rsidP="00DA48D8">
            <w:pPr>
              <w:pStyle w:val="NormalWeb"/>
              <w:spacing w:before="0" w:beforeAutospacing="0" w:after="240" w:afterAutospacing="0" w:line="360" w:lineRule="auto"/>
              <w:rPr>
                <w:lang w:val="en-GB"/>
              </w:rPr>
            </w:pPr>
            <w:proofErr w:type="spellStart"/>
            <w:r w:rsidRPr="0034468F">
              <w:rPr>
                <w:lang w:val="en-GB"/>
              </w:rPr>
              <w:t>MohdYusoff</w:t>
            </w:r>
            <w:proofErr w:type="spellEnd"/>
            <w:r w:rsidRPr="0034468F">
              <w:rPr>
                <w:lang w:val="en-GB"/>
              </w:rPr>
              <w:t xml:space="preserve">, Y. (2019). Actual Practices of Environmental Performance in Malaysia’s Hotel Industry: Comparison among Malaysia, Mexico and Turkey Hotel Industry. </w:t>
            </w:r>
            <w:proofErr w:type="spellStart"/>
            <w:r w:rsidRPr="0034468F">
              <w:rPr>
                <w:i/>
                <w:iCs/>
                <w:lang w:val="en-GB"/>
              </w:rPr>
              <w:t>SainsHumanika</w:t>
            </w:r>
            <w:proofErr w:type="spellEnd"/>
            <w:r w:rsidRPr="0034468F">
              <w:rPr>
                <w:lang w:val="en-GB"/>
              </w:rPr>
              <w:t>, 11(2-2).</w:t>
            </w:r>
          </w:p>
          <w:p w14:paraId="636DB9DD" w14:textId="77777777" w:rsidR="00AD4607" w:rsidRPr="0034468F" w:rsidRDefault="00AD4607" w:rsidP="00DA48D8">
            <w:pPr>
              <w:pStyle w:val="NormalWeb"/>
              <w:spacing w:before="0" w:beforeAutospacing="0" w:after="240" w:afterAutospacing="0" w:line="360" w:lineRule="auto"/>
              <w:rPr>
                <w:lang w:val="en-GB"/>
              </w:rPr>
            </w:pPr>
            <w:proofErr w:type="spellStart"/>
            <w:r w:rsidRPr="0034468F">
              <w:rPr>
                <w:lang w:val="en-GB"/>
              </w:rPr>
              <w:t>Muzamil</w:t>
            </w:r>
            <w:proofErr w:type="spellEnd"/>
            <w:r w:rsidRPr="0034468F">
              <w:rPr>
                <w:lang w:val="en-GB"/>
              </w:rPr>
              <w:t xml:space="preserve">, M., Qadeer, A., </w:t>
            </w:r>
            <w:proofErr w:type="spellStart"/>
            <w:r w:rsidRPr="0034468F">
              <w:rPr>
                <w:lang w:val="en-GB"/>
              </w:rPr>
              <w:t>Makhija</w:t>
            </w:r>
            <w:proofErr w:type="spellEnd"/>
            <w:r w:rsidRPr="0034468F">
              <w:rPr>
                <w:lang w:val="en-GB"/>
              </w:rPr>
              <w:t xml:space="preserve">, P. and Jahanzeb, A. (2018). Impact of Different Factors in Creation of Word of Mouth at Hospitality Industry. </w:t>
            </w:r>
            <w:r w:rsidRPr="0034468F">
              <w:rPr>
                <w:i/>
                <w:iCs/>
                <w:lang w:val="en-GB"/>
              </w:rPr>
              <w:t>Journal of Hotel and Business Management</w:t>
            </w:r>
            <w:r w:rsidRPr="0034468F">
              <w:rPr>
                <w:lang w:val="en-GB"/>
              </w:rPr>
              <w:t>, 07(01).</w:t>
            </w:r>
          </w:p>
          <w:p w14:paraId="03803B5D" w14:textId="77777777" w:rsidR="00AD4607" w:rsidRPr="0034468F" w:rsidRDefault="00AD4607" w:rsidP="00DA48D8">
            <w:pPr>
              <w:pStyle w:val="NormalWeb"/>
              <w:spacing w:before="0" w:beforeAutospacing="0" w:after="240" w:afterAutospacing="0" w:line="360" w:lineRule="auto"/>
              <w:rPr>
                <w:lang w:val="en-GB"/>
              </w:rPr>
            </w:pPr>
            <w:proofErr w:type="spellStart"/>
            <w:r w:rsidRPr="0034468F">
              <w:rPr>
                <w:lang w:val="en-GB"/>
              </w:rPr>
              <w:t>Njenga</w:t>
            </w:r>
            <w:proofErr w:type="spellEnd"/>
            <w:r w:rsidRPr="0034468F">
              <w:rPr>
                <w:lang w:val="en-GB"/>
              </w:rPr>
              <w:t xml:space="preserve">, K. (2017). Understanding Internal Information Systems Security Policy Violations as Paradoxes. </w:t>
            </w:r>
            <w:r w:rsidRPr="0034468F">
              <w:rPr>
                <w:i/>
                <w:iCs/>
                <w:lang w:val="en-GB"/>
              </w:rPr>
              <w:t>Interdisciplinary Journal of Information, Knowledge, and Management</w:t>
            </w:r>
            <w:r w:rsidRPr="0034468F">
              <w:rPr>
                <w:lang w:val="en-GB"/>
              </w:rPr>
              <w:t>, 12, pp.001-015.</w:t>
            </w:r>
          </w:p>
          <w:p w14:paraId="69721DB9" w14:textId="77777777" w:rsidR="00AD4607" w:rsidRPr="0034468F" w:rsidRDefault="00AD4607" w:rsidP="00DA48D8">
            <w:pPr>
              <w:pStyle w:val="NormalWeb"/>
              <w:spacing w:before="0" w:beforeAutospacing="0" w:after="240" w:afterAutospacing="0" w:line="360" w:lineRule="auto"/>
              <w:rPr>
                <w:lang w:val="en-GB"/>
              </w:rPr>
            </w:pPr>
            <w:proofErr w:type="spellStart"/>
            <w:r w:rsidRPr="0034468F">
              <w:rPr>
                <w:lang w:val="en-GB"/>
              </w:rPr>
              <w:lastRenderedPageBreak/>
              <w:t>Pawlicz</w:t>
            </w:r>
            <w:proofErr w:type="spellEnd"/>
            <w:r w:rsidRPr="0034468F">
              <w:rPr>
                <w:lang w:val="en-GB"/>
              </w:rPr>
              <w:t xml:space="preserve">, A. and </w:t>
            </w:r>
            <w:proofErr w:type="spellStart"/>
            <w:r w:rsidRPr="0034468F">
              <w:rPr>
                <w:lang w:val="en-GB"/>
              </w:rPr>
              <w:t>Napierala</w:t>
            </w:r>
            <w:proofErr w:type="spellEnd"/>
            <w:r w:rsidRPr="0034468F">
              <w:rPr>
                <w:lang w:val="en-GB"/>
              </w:rPr>
              <w:t xml:space="preserve">, T. (2017). The determinants of hotel room rates: an analysis of the hotel industry in Warsaw, Poland. </w:t>
            </w:r>
            <w:r w:rsidRPr="0034468F">
              <w:rPr>
                <w:i/>
                <w:iCs/>
                <w:lang w:val="en-GB"/>
              </w:rPr>
              <w:t>International Journal of Contemporary Hospitality Management</w:t>
            </w:r>
            <w:r w:rsidRPr="0034468F">
              <w:rPr>
                <w:lang w:val="en-GB"/>
              </w:rPr>
              <w:t>, 29(1), pp.571–588.</w:t>
            </w:r>
          </w:p>
          <w:p w14:paraId="59EB3239" w14:textId="77777777" w:rsidR="00AD4607" w:rsidRPr="0034468F" w:rsidRDefault="00AD4607" w:rsidP="00DA48D8">
            <w:pPr>
              <w:pStyle w:val="NormalWeb"/>
              <w:spacing w:before="0" w:beforeAutospacing="0" w:after="240" w:afterAutospacing="0" w:line="360" w:lineRule="auto"/>
              <w:rPr>
                <w:lang w:val="en-GB"/>
              </w:rPr>
            </w:pPr>
            <w:proofErr w:type="spellStart"/>
            <w:r w:rsidRPr="0034468F">
              <w:rPr>
                <w:lang w:val="en-GB"/>
              </w:rPr>
              <w:t>Pedko</w:t>
            </w:r>
            <w:proofErr w:type="spellEnd"/>
            <w:r w:rsidRPr="0034468F">
              <w:rPr>
                <w:lang w:val="en-GB"/>
              </w:rPr>
              <w:t xml:space="preserve">, I. and </w:t>
            </w:r>
            <w:proofErr w:type="spellStart"/>
            <w:r w:rsidRPr="0034468F">
              <w:rPr>
                <w:lang w:val="en-GB"/>
              </w:rPr>
              <w:t>Hordiienko</w:t>
            </w:r>
            <w:proofErr w:type="spellEnd"/>
            <w:r w:rsidRPr="0034468F">
              <w:rPr>
                <w:lang w:val="en-GB"/>
              </w:rPr>
              <w:t xml:space="preserve">, V. (2019). Marketing Research in the Marketing Information System. </w:t>
            </w:r>
            <w:r w:rsidRPr="0034468F">
              <w:rPr>
                <w:i/>
                <w:iCs/>
                <w:lang w:val="en-GB"/>
              </w:rPr>
              <w:t>Economic Herald of the Donbas</w:t>
            </w:r>
            <w:r w:rsidRPr="0034468F">
              <w:rPr>
                <w:lang w:val="en-GB"/>
              </w:rPr>
              <w:t>, (4 (58)), pp.138–143.</w:t>
            </w:r>
          </w:p>
          <w:p w14:paraId="2D80DDEF" w14:textId="0EB74D0F" w:rsidR="00AD4607" w:rsidRPr="0034468F" w:rsidRDefault="00AD4607" w:rsidP="00DA48D8">
            <w:pPr>
              <w:pStyle w:val="NormalWeb"/>
              <w:spacing w:before="0" w:beforeAutospacing="0" w:after="240" w:afterAutospacing="0" w:line="360" w:lineRule="auto"/>
              <w:rPr>
                <w:lang w:val="en-GB"/>
              </w:rPr>
            </w:pPr>
            <w:r w:rsidRPr="0034468F">
              <w:rPr>
                <w:lang w:val="en-GB"/>
              </w:rPr>
              <w:t xml:space="preserve">Santoro, G. (2015). Evaluating Performance in the Hotel Industry: An Empirical Analysis of Piedmont. </w:t>
            </w:r>
            <w:r w:rsidRPr="0034468F">
              <w:rPr>
                <w:i/>
                <w:iCs/>
                <w:lang w:val="en-GB"/>
              </w:rPr>
              <w:t>Journal of Investment and Management</w:t>
            </w:r>
            <w:r w:rsidRPr="0034468F">
              <w:rPr>
                <w:lang w:val="en-GB"/>
              </w:rPr>
              <w:t>, 4(1), p.17.</w:t>
            </w:r>
          </w:p>
          <w:p w14:paraId="43CEE3DA" w14:textId="77777777" w:rsidR="00AD4607" w:rsidRPr="0034468F" w:rsidRDefault="00AD4607" w:rsidP="00E439F5">
            <w:pPr>
              <w:pStyle w:val="NormalWeb"/>
              <w:spacing w:before="0" w:beforeAutospacing="0" w:after="240" w:afterAutospacing="0" w:line="360" w:lineRule="auto"/>
            </w:pPr>
            <w:proofErr w:type="spellStart"/>
            <w:r w:rsidRPr="0034468F">
              <w:t>Suwidiyanti</w:t>
            </w:r>
            <w:proofErr w:type="spellEnd"/>
            <w:r w:rsidRPr="0034468F">
              <w:t xml:space="preserve">, S., </w:t>
            </w:r>
            <w:proofErr w:type="spellStart"/>
            <w:r w:rsidRPr="0034468F">
              <w:t>Oktafia</w:t>
            </w:r>
            <w:proofErr w:type="spellEnd"/>
            <w:r w:rsidRPr="0034468F">
              <w:t xml:space="preserve">, R. and Haryanto, B. (2020). Marketing Mix Strategy to Increase Consumer Interest in Choosing Educational Institutions. </w:t>
            </w:r>
            <w:r w:rsidRPr="0034468F">
              <w:rPr>
                <w:i/>
                <w:iCs/>
              </w:rPr>
              <w:t xml:space="preserve">Proceedings of </w:t>
            </w:r>
            <w:proofErr w:type="gramStart"/>
            <w:r w:rsidRPr="0034468F">
              <w:rPr>
                <w:i/>
                <w:iCs/>
              </w:rPr>
              <w:t>The</w:t>
            </w:r>
            <w:proofErr w:type="gramEnd"/>
            <w:r w:rsidRPr="0034468F">
              <w:rPr>
                <w:i/>
                <w:iCs/>
              </w:rPr>
              <w:t xml:space="preserve"> ICECRS</w:t>
            </w:r>
            <w:r w:rsidRPr="0034468F">
              <w:t>, 7.</w:t>
            </w:r>
          </w:p>
          <w:p w14:paraId="73080DB7" w14:textId="77777777" w:rsidR="00AD4607" w:rsidRPr="0034468F" w:rsidRDefault="00AD4607" w:rsidP="00DA48D8">
            <w:pPr>
              <w:pStyle w:val="NormalWeb"/>
              <w:spacing w:before="0" w:beforeAutospacing="0" w:after="240" w:afterAutospacing="0" w:line="360" w:lineRule="auto"/>
              <w:rPr>
                <w:lang w:val="en-GB"/>
              </w:rPr>
            </w:pPr>
            <w:r w:rsidRPr="0034468F">
              <w:rPr>
                <w:lang w:val="en-GB"/>
              </w:rPr>
              <w:t xml:space="preserve">Tan, Y. (2017). Hotel-Specific, Industry-Specific and Macroeconomic Determinants of Profitability in London Hotel Industry: Structure-Conduct-Performance or Efficient-Structure Hypothesis? </w:t>
            </w:r>
            <w:r w:rsidRPr="0034468F">
              <w:rPr>
                <w:i/>
                <w:iCs/>
                <w:lang w:val="en-GB"/>
              </w:rPr>
              <w:t>SSRN Electronic Journal</w:t>
            </w:r>
            <w:r w:rsidRPr="0034468F">
              <w:rPr>
                <w:lang w:val="en-GB"/>
              </w:rPr>
              <w:t>.</w:t>
            </w:r>
          </w:p>
          <w:p w14:paraId="1703186C" w14:textId="77777777" w:rsidR="00AD4607" w:rsidRPr="0034468F" w:rsidRDefault="00AD4607" w:rsidP="00DA48D8">
            <w:pPr>
              <w:pStyle w:val="NormalWeb"/>
              <w:spacing w:before="0" w:beforeAutospacing="0" w:after="240" w:afterAutospacing="0" w:line="360" w:lineRule="auto"/>
              <w:rPr>
                <w:lang w:val="en-GB"/>
              </w:rPr>
            </w:pPr>
            <w:r w:rsidRPr="0034468F">
              <w:rPr>
                <w:lang w:val="en-GB"/>
              </w:rPr>
              <w:t xml:space="preserve">Tripathi, A. and </w:t>
            </w:r>
            <w:proofErr w:type="spellStart"/>
            <w:r w:rsidRPr="0034468F">
              <w:rPr>
                <w:lang w:val="en-GB"/>
              </w:rPr>
              <w:t>Bagga</w:t>
            </w:r>
            <w:proofErr w:type="spellEnd"/>
            <w:r w:rsidRPr="0034468F">
              <w:rPr>
                <w:lang w:val="en-GB"/>
              </w:rPr>
              <w:t xml:space="preserve">, T. (2020). Leading Business Intelligence (BI) Solutions and Market Trends. </w:t>
            </w:r>
            <w:r w:rsidRPr="0034468F">
              <w:rPr>
                <w:i/>
                <w:iCs/>
                <w:lang w:val="en-GB"/>
              </w:rPr>
              <w:t>SSRN Electronic Journal</w:t>
            </w:r>
            <w:r w:rsidRPr="0034468F">
              <w:rPr>
                <w:lang w:val="en-GB"/>
              </w:rPr>
              <w:t>.</w:t>
            </w:r>
          </w:p>
          <w:p w14:paraId="6CCCB349" w14:textId="77777777" w:rsidR="00AD4607" w:rsidRPr="0034468F" w:rsidRDefault="00AD4607" w:rsidP="00E439F5">
            <w:pPr>
              <w:pStyle w:val="NormalWeb"/>
              <w:spacing w:before="0" w:beforeAutospacing="0" w:after="240" w:afterAutospacing="0" w:line="360" w:lineRule="auto"/>
            </w:pPr>
            <w:proofErr w:type="spellStart"/>
            <w:r w:rsidRPr="0034468F">
              <w:t>Tsaur</w:t>
            </w:r>
            <w:proofErr w:type="spellEnd"/>
            <w:r w:rsidRPr="0034468F">
              <w:t xml:space="preserve">, S.-H., Yen, C.-H. and Chen, Y.-T. (2021). Can leisure crafting enhance leisure engagement? The role of time structure and leisure type. </w:t>
            </w:r>
            <w:r w:rsidRPr="0034468F">
              <w:rPr>
                <w:i/>
                <w:iCs/>
              </w:rPr>
              <w:t>Leisure Studies</w:t>
            </w:r>
            <w:r w:rsidRPr="0034468F">
              <w:t>, pp.1–17.</w:t>
            </w:r>
          </w:p>
          <w:p w14:paraId="0406DF60" w14:textId="77777777" w:rsidR="00AD4607" w:rsidRPr="0034468F" w:rsidRDefault="00AD4607" w:rsidP="00DA48D8">
            <w:pPr>
              <w:pStyle w:val="NormalWeb"/>
              <w:spacing w:before="0" w:beforeAutospacing="0" w:after="240" w:afterAutospacing="0" w:line="360" w:lineRule="auto"/>
              <w:rPr>
                <w:lang w:val="en-GB"/>
              </w:rPr>
            </w:pPr>
            <w:proofErr w:type="spellStart"/>
            <w:r w:rsidRPr="0034468F">
              <w:rPr>
                <w:lang w:val="en-GB"/>
              </w:rPr>
              <w:t>Wijayanto</w:t>
            </w:r>
            <w:proofErr w:type="spellEnd"/>
            <w:r w:rsidRPr="0034468F">
              <w:rPr>
                <w:lang w:val="en-GB"/>
              </w:rPr>
              <w:t xml:space="preserve">, G. (2015). The Effect of Service Marketing Mix in Choosing the Decision to Consumer Services Hotel: Studies in Hotel Grand </w:t>
            </w:r>
            <w:proofErr w:type="spellStart"/>
            <w:r w:rsidRPr="0034468F">
              <w:rPr>
                <w:lang w:val="en-GB"/>
              </w:rPr>
              <w:t>ZuriPekanbaru</w:t>
            </w:r>
            <w:proofErr w:type="spellEnd"/>
            <w:r w:rsidRPr="0034468F">
              <w:rPr>
                <w:lang w:val="en-GB"/>
              </w:rPr>
              <w:t xml:space="preserve">. </w:t>
            </w:r>
            <w:r w:rsidRPr="0034468F">
              <w:rPr>
                <w:i/>
                <w:iCs/>
                <w:lang w:val="en-GB"/>
              </w:rPr>
              <w:t>Mediterranean Journal of Social Sciences</w:t>
            </w:r>
            <w:r w:rsidRPr="0034468F">
              <w:rPr>
                <w:lang w:val="en-GB"/>
              </w:rPr>
              <w:t>.</w:t>
            </w:r>
          </w:p>
          <w:p w14:paraId="16B41010" w14:textId="23C723BD" w:rsidR="00FB5465" w:rsidRPr="0034468F" w:rsidRDefault="00FB5465" w:rsidP="00FB5465">
            <w:pPr>
              <w:rPr>
                <w:b/>
                <w:bCs/>
                <w:sz w:val="22"/>
                <w:szCs w:val="22"/>
              </w:rPr>
            </w:pPr>
          </w:p>
          <w:p w14:paraId="29B2D484" w14:textId="4C8F9109" w:rsidR="00FD7892" w:rsidRPr="0034468F" w:rsidRDefault="00FD7892" w:rsidP="00FB5465">
            <w:pPr>
              <w:rPr>
                <w:b/>
                <w:bCs/>
                <w:sz w:val="22"/>
                <w:szCs w:val="22"/>
              </w:rPr>
            </w:pPr>
          </w:p>
          <w:p w14:paraId="3ABBF23E" w14:textId="5749048C" w:rsidR="00FD7892" w:rsidRPr="0034468F" w:rsidRDefault="00FD7892" w:rsidP="00FB5465">
            <w:pPr>
              <w:rPr>
                <w:b/>
                <w:bCs/>
                <w:sz w:val="22"/>
                <w:szCs w:val="22"/>
              </w:rPr>
            </w:pPr>
          </w:p>
          <w:p w14:paraId="27404867" w14:textId="68264D37" w:rsidR="00FD7892" w:rsidRPr="0034468F" w:rsidRDefault="00FD7892" w:rsidP="00FB5465">
            <w:pPr>
              <w:rPr>
                <w:b/>
                <w:bCs/>
                <w:sz w:val="22"/>
                <w:szCs w:val="22"/>
              </w:rPr>
            </w:pPr>
          </w:p>
          <w:p w14:paraId="206D20DB" w14:textId="15923E4A" w:rsidR="00FD7892" w:rsidRPr="0034468F" w:rsidRDefault="00FD7892" w:rsidP="00FB5465">
            <w:pPr>
              <w:rPr>
                <w:b/>
                <w:bCs/>
                <w:sz w:val="22"/>
                <w:szCs w:val="22"/>
              </w:rPr>
            </w:pPr>
          </w:p>
          <w:p w14:paraId="266C505C" w14:textId="77777777" w:rsidR="00FD7892" w:rsidRPr="0034468F" w:rsidRDefault="00FD7892" w:rsidP="00FB5465">
            <w:pPr>
              <w:rPr>
                <w:b/>
                <w:bCs/>
                <w:sz w:val="22"/>
                <w:szCs w:val="22"/>
              </w:rPr>
            </w:pPr>
          </w:p>
          <w:p w14:paraId="14D8F368" w14:textId="77777777" w:rsidR="00FB5465" w:rsidRPr="0034468F" w:rsidRDefault="00FB5465" w:rsidP="00FB5465">
            <w:pPr>
              <w:rPr>
                <w:b/>
                <w:bCs/>
                <w:sz w:val="22"/>
                <w:szCs w:val="22"/>
              </w:rPr>
            </w:pPr>
          </w:p>
          <w:p w14:paraId="61FE9C18" w14:textId="77777777" w:rsidR="00FB5465" w:rsidRPr="0034468F" w:rsidRDefault="00FB5465" w:rsidP="00FB5465">
            <w:pPr>
              <w:rPr>
                <w:b/>
                <w:bCs/>
                <w:sz w:val="22"/>
                <w:szCs w:val="22"/>
              </w:rPr>
            </w:pPr>
          </w:p>
          <w:p w14:paraId="7FB73136" w14:textId="77777777" w:rsidR="00FB5465" w:rsidRPr="0034468F" w:rsidRDefault="00FB5465" w:rsidP="00FB5465">
            <w:pPr>
              <w:rPr>
                <w:b/>
                <w:bCs/>
                <w:sz w:val="22"/>
                <w:szCs w:val="22"/>
              </w:rPr>
            </w:pPr>
          </w:p>
          <w:p w14:paraId="31E7E56C" w14:textId="77777777" w:rsidR="00FB5465" w:rsidRPr="0034468F" w:rsidRDefault="00FB5465" w:rsidP="00FB5465">
            <w:pPr>
              <w:rPr>
                <w:b/>
                <w:bCs/>
                <w:sz w:val="22"/>
                <w:szCs w:val="22"/>
              </w:rPr>
            </w:pPr>
          </w:p>
          <w:p w14:paraId="28591D01" w14:textId="77777777" w:rsidR="00FB5465" w:rsidRPr="0034468F" w:rsidRDefault="00FB5465" w:rsidP="00FB5465">
            <w:pPr>
              <w:rPr>
                <w:b/>
                <w:bCs/>
                <w:sz w:val="22"/>
                <w:szCs w:val="22"/>
              </w:rPr>
            </w:pPr>
          </w:p>
          <w:p w14:paraId="7DBA6EC0" w14:textId="77777777" w:rsidR="00FB5465" w:rsidRPr="0034468F" w:rsidRDefault="00FB5465" w:rsidP="00FB5465">
            <w:pPr>
              <w:rPr>
                <w:b/>
                <w:bCs/>
                <w:sz w:val="22"/>
                <w:szCs w:val="22"/>
              </w:rPr>
            </w:pPr>
          </w:p>
          <w:p w14:paraId="7437AF36" w14:textId="77777777" w:rsidR="0C77EDFC" w:rsidRPr="0034468F" w:rsidRDefault="0C77EDFC" w:rsidP="0C77EDFC">
            <w:pPr>
              <w:rPr>
                <w:b/>
                <w:bCs/>
                <w:sz w:val="22"/>
                <w:szCs w:val="22"/>
              </w:rPr>
            </w:pPr>
          </w:p>
          <w:p w14:paraId="42EC9B1B" w14:textId="77777777" w:rsidR="001428C2" w:rsidRDefault="001428C2" w:rsidP="001428C2">
            <w:pPr>
              <w:rPr>
                <w:rFonts w:ascii="Arial" w:hAnsi="Arial" w:cs="Arial"/>
                <w:sz w:val="36"/>
                <w:szCs w:val="36"/>
              </w:rPr>
            </w:pPr>
            <w:r>
              <w:rPr>
                <w:rFonts w:ascii="Arial" w:hAnsi="Arial" w:cs="Arial"/>
                <w:sz w:val="36"/>
                <w:szCs w:val="36"/>
              </w:rPr>
              <w:t xml:space="preserve">                </w:t>
            </w:r>
          </w:p>
          <w:p w14:paraId="4F2890BF" w14:textId="77777777" w:rsidR="001428C2" w:rsidRDefault="001428C2" w:rsidP="001428C2">
            <w:pPr>
              <w:rPr>
                <w:rFonts w:ascii="Arial" w:hAnsi="Arial" w:cs="Arial"/>
                <w:sz w:val="36"/>
                <w:szCs w:val="36"/>
              </w:rPr>
            </w:pPr>
          </w:p>
          <w:p w14:paraId="2B9018DF" w14:textId="77777777" w:rsidR="001428C2" w:rsidRDefault="001428C2" w:rsidP="001428C2">
            <w:pPr>
              <w:rPr>
                <w:rFonts w:ascii="Arial" w:hAnsi="Arial" w:cs="Arial"/>
                <w:sz w:val="36"/>
                <w:szCs w:val="36"/>
              </w:rPr>
            </w:pPr>
          </w:p>
          <w:p w14:paraId="1B1B38EE" w14:textId="469BDD65" w:rsidR="001428C2" w:rsidRPr="00DB5721" w:rsidRDefault="001428C2" w:rsidP="001428C2">
            <w:pPr>
              <w:rPr>
                <w:rFonts w:ascii="Arial" w:hAnsi="Arial" w:cs="Arial"/>
                <w:sz w:val="36"/>
                <w:szCs w:val="36"/>
                <w:u w:val="single"/>
              </w:rPr>
            </w:pPr>
            <w:r>
              <w:rPr>
                <w:rFonts w:ascii="Arial" w:hAnsi="Arial" w:cs="Arial"/>
                <w:sz w:val="36"/>
                <w:szCs w:val="36"/>
              </w:rPr>
              <w:t xml:space="preserve">                 </w:t>
            </w:r>
            <w:r w:rsidRPr="00DB5721">
              <w:rPr>
                <w:rFonts w:ascii="Arial" w:hAnsi="Arial" w:cs="Arial"/>
                <w:sz w:val="36"/>
                <w:szCs w:val="36"/>
                <w:u w:val="single"/>
              </w:rPr>
              <w:t>Supporting Presentation 5 minute</w:t>
            </w:r>
          </w:p>
          <w:p w14:paraId="1749A760" w14:textId="77777777" w:rsidR="0C77EDFC" w:rsidRPr="0034468F" w:rsidRDefault="0C77EDFC" w:rsidP="0C77EDFC">
            <w:pPr>
              <w:rPr>
                <w:b/>
                <w:bCs/>
                <w:sz w:val="22"/>
                <w:szCs w:val="22"/>
              </w:rPr>
            </w:pPr>
          </w:p>
          <w:p w14:paraId="7FA6D1FB" w14:textId="20153519" w:rsidR="0C77EDFC" w:rsidRDefault="0C77EDFC" w:rsidP="0C77EDFC">
            <w:pPr>
              <w:rPr>
                <w:b/>
                <w:bCs/>
                <w:sz w:val="22"/>
                <w:szCs w:val="22"/>
              </w:rPr>
            </w:pPr>
          </w:p>
          <w:p w14:paraId="68A2CB4F" w14:textId="485E7DA0" w:rsidR="001428C2" w:rsidRDefault="001428C2" w:rsidP="0C77EDFC">
            <w:pPr>
              <w:rPr>
                <w:b/>
                <w:bCs/>
                <w:sz w:val="22"/>
                <w:szCs w:val="22"/>
              </w:rPr>
            </w:pPr>
          </w:p>
          <w:p w14:paraId="6C063A7D" w14:textId="1D136E16" w:rsidR="001428C2" w:rsidRPr="0034468F" w:rsidRDefault="001428C2" w:rsidP="0C77EDFC">
            <w:pPr>
              <w:rPr>
                <w:b/>
                <w:bCs/>
                <w:sz w:val="22"/>
                <w:szCs w:val="22"/>
              </w:rPr>
            </w:pPr>
            <w:r>
              <w:rPr>
                <w:noProof/>
              </w:rPr>
              <w:drawing>
                <wp:inline distT="0" distB="0" distL="0" distR="0" wp14:anchorId="0D730163" wp14:editId="1008D9B5">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DD28EA8" w14:textId="77777777" w:rsidR="0C77EDFC" w:rsidRPr="0034468F" w:rsidRDefault="0C77EDFC" w:rsidP="0C77EDFC">
            <w:pPr>
              <w:rPr>
                <w:b/>
                <w:bCs/>
                <w:sz w:val="22"/>
                <w:szCs w:val="22"/>
              </w:rPr>
            </w:pPr>
          </w:p>
          <w:p w14:paraId="51B7A244" w14:textId="7A0A138E" w:rsidR="0C77EDFC" w:rsidRDefault="0C77EDFC" w:rsidP="0C77EDFC">
            <w:pPr>
              <w:rPr>
                <w:b/>
                <w:bCs/>
                <w:sz w:val="22"/>
                <w:szCs w:val="22"/>
              </w:rPr>
            </w:pPr>
          </w:p>
          <w:p w14:paraId="6F9D1563" w14:textId="7B3FA0C0" w:rsidR="001428C2" w:rsidRDefault="001428C2" w:rsidP="0C77EDFC">
            <w:pPr>
              <w:rPr>
                <w:b/>
                <w:bCs/>
                <w:sz w:val="22"/>
                <w:szCs w:val="22"/>
              </w:rPr>
            </w:pPr>
          </w:p>
          <w:p w14:paraId="5306DF48" w14:textId="0D2CE544" w:rsidR="001428C2" w:rsidRPr="0034468F" w:rsidRDefault="001428C2" w:rsidP="0C77EDFC">
            <w:pPr>
              <w:rPr>
                <w:b/>
                <w:bCs/>
                <w:sz w:val="22"/>
                <w:szCs w:val="22"/>
              </w:rPr>
            </w:pPr>
            <w:r>
              <w:rPr>
                <w:noProof/>
              </w:rPr>
              <w:lastRenderedPageBreak/>
              <w:drawing>
                <wp:inline distT="0" distB="0" distL="0" distR="0" wp14:anchorId="0E641E8C" wp14:editId="31F4A738">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CD8DF60" w14:textId="77777777" w:rsidR="0C77EDFC" w:rsidRPr="0034468F" w:rsidRDefault="0C77EDFC" w:rsidP="0C77EDFC">
            <w:pPr>
              <w:rPr>
                <w:b/>
                <w:bCs/>
                <w:sz w:val="22"/>
                <w:szCs w:val="22"/>
              </w:rPr>
            </w:pPr>
          </w:p>
          <w:p w14:paraId="76FE2317" w14:textId="68691D6C" w:rsidR="0C77EDFC" w:rsidRPr="0034468F" w:rsidRDefault="0C77EDFC" w:rsidP="0C77EDFC">
            <w:pPr>
              <w:rPr>
                <w:b/>
                <w:bCs/>
                <w:sz w:val="22"/>
                <w:szCs w:val="22"/>
              </w:rPr>
            </w:pPr>
          </w:p>
          <w:p w14:paraId="0E95128F" w14:textId="27166E46" w:rsidR="0C77EDFC" w:rsidRPr="0034468F" w:rsidRDefault="0C77EDFC" w:rsidP="0C77EDFC">
            <w:pPr>
              <w:rPr>
                <w:b/>
                <w:bCs/>
                <w:sz w:val="22"/>
                <w:szCs w:val="22"/>
              </w:rPr>
            </w:pPr>
          </w:p>
          <w:p w14:paraId="07F5AC54" w14:textId="628D11E2" w:rsidR="0C77EDFC" w:rsidRPr="0034468F" w:rsidRDefault="001428C2" w:rsidP="0C77EDFC">
            <w:pPr>
              <w:rPr>
                <w:b/>
                <w:bCs/>
                <w:sz w:val="22"/>
                <w:szCs w:val="22"/>
              </w:rPr>
            </w:pPr>
            <w:r>
              <w:rPr>
                <w:noProof/>
              </w:rPr>
              <w:drawing>
                <wp:inline distT="0" distB="0" distL="0" distR="0" wp14:anchorId="58F408C1" wp14:editId="2500C568">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6E0C4B7" w14:textId="6F8150D4" w:rsidR="0C77EDFC" w:rsidRDefault="0C77EDFC" w:rsidP="0C77EDFC">
            <w:pPr>
              <w:rPr>
                <w:b/>
                <w:bCs/>
                <w:sz w:val="22"/>
                <w:szCs w:val="22"/>
              </w:rPr>
            </w:pPr>
          </w:p>
          <w:p w14:paraId="4F06D165" w14:textId="6CD72B5A" w:rsidR="001428C2" w:rsidRDefault="001428C2" w:rsidP="0C77EDFC">
            <w:pPr>
              <w:rPr>
                <w:b/>
                <w:bCs/>
                <w:sz w:val="22"/>
                <w:szCs w:val="22"/>
              </w:rPr>
            </w:pPr>
          </w:p>
          <w:p w14:paraId="15A7019A" w14:textId="77777777" w:rsidR="001428C2" w:rsidRPr="0034468F" w:rsidRDefault="001428C2" w:rsidP="0C77EDFC">
            <w:pPr>
              <w:rPr>
                <w:b/>
                <w:bCs/>
                <w:sz w:val="22"/>
                <w:szCs w:val="22"/>
              </w:rPr>
            </w:pPr>
          </w:p>
          <w:p w14:paraId="27E79525" w14:textId="1F702E9C" w:rsidR="0C77EDFC" w:rsidRPr="0034468F" w:rsidRDefault="001428C2" w:rsidP="0C77EDFC">
            <w:pPr>
              <w:rPr>
                <w:b/>
                <w:bCs/>
                <w:sz w:val="22"/>
                <w:szCs w:val="22"/>
              </w:rPr>
            </w:pPr>
            <w:r>
              <w:rPr>
                <w:noProof/>
              </w:rPr>
              <w:lastRenderedPageBreak/>
              <w:drawing>
                <wp:inline distT="0" distB="0" distL="0" distR="0" wp14:anchorId="2DB8CB93" wp14:editId="25668305">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A517F3C" w14:textId="77777777" w:rsidR="0C77EDFC" w:rsidRPr="0034468F" w:rsidRDefault="0C77EDFC" w:rsidP="0C77EDFC">
            <w:pPr>
              <w:rPr>
                <w:b/>
                <w:bCs/>
                <w:sz w:val="22"/>
                <w:szCs w:val="22"/>
              </w:rPr>
            </w:pPr>
          </w:p>
          <w:p w14:paraId="238B15FD" w14:textId="77777777" w:rsidR="0C77EDFC" w:rsidRPr="0034468F" w:rsidRDefault="0C77EDFC" w:rsidP="0C77EDFC">
            <w:pPr>
              <w:rPr>
                <w:b/>
                <w:bCs/>
                <w:sz w:val="22"/>
                <w:szCs w:val="22"/>
              </w:rPr>
            </w:pPr>
          </w:p>
          <w:p w14:paraId="29D741AF" w14:textId="77777777" w:rsidR="0C77EDFC" w:rsidRPr="0034468F" w:rsidRDefault="0C77EDFC" w:rsidP="0C77EDFC">
            <w:pPr>
              <w:rPr>
                <w:b/>
                <w:bCs/>
                <w:sz w:val="22"/>
                <w:szCs w:val="22"/>
              </w:rPr>
            </w:pPr>
          </w:p>
          <w:p w14:paraId="41FFA7F2" w14:textId="77777777" w:rsidR="0C77EDFC" w:rsidRPr="0034468F" w:rsidRDefault="0C77EDFC" w:rsidP="0C77EDFC">
            <w:pPr>
              <w:rPr>
                <w:b/>
                <w:bCs/>
                <w:sz w:val="22"/>
                <w:szCs w:val="22"/>
              </w:rPr>
            </w:pPr>
          </w:p>
          <w:p w14:paraId="07DAD2CC" w14:textId="77777777" w:rsidR="0C77EDFC" w:rsidRPr="0034468F" w:rsidRDefault="0C77EDFC" w:rsidP="0C77EDFC">
            <w:pPr>
              <w:rPr>
                <w:b/>
                <w:bCs/>
                <w:sz w:val="22"/>
                <w:szCs w:val="22"/>
              </w:rPr>
            </w:pPr>
          </w:p>
          <w:p w14:paraId="70D59474" w14:textId="77777777" w:rsidR="0C77EDFC" w:rsidRPr="0034468F" w:rsidRDefault="0C77EDFC" w:rsidP="0C77EDFC">
            <w:pPr>
              <w:rPr>
                <w:b/>
                <w:bCs/>
                <w:sz w:val="22"/>
                <w:szCs w:val="22"/>
              </w:rPr>
            </w:pPr>
          </w:p>
          <w:p w14:paraId="4CAD16C2" w14:textId="77777777" w:rsidR="0C77EDFC" w:rsidRPr="0034468F" w:rsidRDefault="0C77EDFC" w:rsidP="0C77EDFC">
            <w:pPr>
              <w:rPr>
                <w:b/>
                <w:bCs/>
                <w:sz w:val="22"/>
                <w:szCs w:val="22"/>
              </w:rPr>
            </w:pPr>
          </w:p>
          <w:p w14:paraId="274EEA9E" w14:textId="40C15494" w:rsidR="0C77EDFC" w:rsidRPr="0034468F" w:rsidRDefault="001428C2" w:rsidP="0C77EDFC">
            <w:pPr>
              <w:rPr>
                <w:b/>
                <w:bCs/>
                <w:sz w:val="22"/>
                <w:szCs w:val="22"/>
              </w:rPr>
            </w:pPr>
            <w:r>
              <w:rPr>
                <w:noProof/>
              </w:rPr>
              <w:drawing>
                <wp:inline distT="0" distB="0" distL="0" distR="0" wp14:anchorId="53D68011" wp14:editId="66FBDEE5">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98B7695" w14:textId="3A56C7FC" w:rsidR="0C77EDFC" w:rsidRDefault="001428C2" w:rsidP="001428C2">
            <w:pPr>
              <w:tabs>
                <w:tab w:val="left" w:pos="6120"/>
              </w:tabs>
              <w:rPr>
                <w:b/>
                <w:bCs/>
                <w:sz w:val="22"/>
                <w:szCs w:val="22"/>
              </w:rPr>
            </w:pPr>
            <w:r>
              <w:rPr>
                <w:b/>
                <w:bCs/>
                <w:sz w:val="22"/>
                <w:szCs w:val="22"/>
              </w:rPr>
              <w:tab/>
            </w:r>
          </w:p>
          <w:p w14:paraId="2E42E278" w14:textId="56F6D9DA" w:rsidR="001428C2" w:rsidRDefault="001428C2" w:rsidP="001428C2">
            <w:pPr>
              <w:tabs>
                <w:tab w:val="left" w:pos="6120"/>
              </w:tabs>
              <w:rPr>
                <w:b/>
                <w:bCs/>
                <w:sz w:val="22"/>
                <w:szCs w:val="22"/>
              </w:rPr>
            </w:pPr>
          </w:p>
          <w:p w14:paraId="57106C3E" w14:textId="5655BA98" w:rsidR="001428C2" w:rsidRPr="0034468F" w:rsidRDefault="001428C2" w:rsidP="001428C2">
            <w:pPr>
              <w:tabs>
                <w:tab w:val="left" w:pos="6120"/>
              </w:tabs>
              <w:rPr>
                <w:b/>
                <w:bCs/>
                <w:sz w:val="22"/>
                <w:szCs w:val="22"/>
              </w:rPr>
            </w:pPr>
            <w:r>
              <w:rPr>
                <w:noProof/>
              </w:rPr>
              <w:lastRenderedPageBreak/>
              <w:drawing>
                <wp:inline distT="0" distB="0" distL="0" distR="0" wp14:anchorId="31E44019" wp14:editId="1C7BC19F">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1650FB09" w14:textId="77777777" w:rsidR="0C77EDFC" w:rsidRPr="0034468F" w:rsidRDefault="0C77EDFC" w:rsidP="0C77EDFC">
            <w:pPr>
              <w:rPr>
                <w:b/>
                <w:bCs/>
                <w:sz w:val="22"/>
                <w:szCs w:val="22"/>
              </w:rPr>
            </w:pPr>
          </w:p>
          <w:p w14:paraId="3BBB57FE" w14:textId="77777777" w:rsidR="0C77EDFC" w:rsidRPr="0034468F" w:rsidRDefault="0C77EDFC" w:rsidP="0C77EDFC">
            <w:pPr>
              <w:rPr>
                <w:b/>
                <w:bCs/>
                <w:sz w:val="22"/>
                <w:szCs w:val="22"/>
              </w:rPr>
            </w:pPr>
          </w:p>
          <w:p w14:paraId="1D2B8F4E" w14:textId="77777777" w:rsidR="0C77EDFC" w:rsidRPr="0034468F" w:rsidRDefault="0C77EDFC" w:rsidP="0C77EDFC">
            <w:pPr>
              <w:rPr>
                <w:b/>
                <w:bCs/>
                <w:sz w:val="22"/>
                <w:szCs w:val="22"/>
              </w:rPr>
            </w:pPr>
          </w:p>
          <w:p w14:paraId="2B25699F" w14:textId="77777777" w:rsidR="0C77EDFC" w:rsidRPr="0034468F" w:rsidRDefault="0C77EDFC" w:rsidP="0C77EDFC">
            <w:pPr>
              <w:rPr>
                <w:b/>
                <w:bCs/>
                <w:sz w:val="22"/>
                <w:szCs w:val="22"/>
              </w:rPr>
            </w:pPr>
          </w:p>
          <w:p w14:paraId="5551BAC6" w14:textId="77777777" w:rsidR="0C77EDFC" w:rsidRPr="0034468F" w:rsidRDefault="0C77EDFC" w:rsidP="0C77EDFC">
            <w:pPr>
              <w:rPr>
                <w:b/>
                <w:bCs/>
                <w:sz w:val="22"/>
                <w:szCs w:val="22"/>
              </w:rPr>
            </w:pPr>
          </w:p>
          <w:p w14:paraId="3B7718BE" w14:textId="77777777" w:rsidR="0C77EDFC" w:rsidRPr="0034468F" w:rsidRDefault="0C77EDFC" w:rsidP="0C77EDFC">
            <w:pPr>
              <w:rPr>
                <w:b/>
                <w:bCs/>
                <w:sz w:val="22"/>
                <w:szCs w:val="22"/>
              </w:rPr>
            </w:pPr>
          </w:p>
          <w:p w14:paraId="62FD108E" w14:textId="77777777" w:rsidR="0C77EDFC" w:rsidRPr="0034468F" w:rsidRDefault="0C77EDFC" w:rsidP="0C77EDFC">
            <w:pPr>
              <w:rPr>
                <w:b/>
                <w:bCs/>
                <w:sz w:val="22"/>
                <w:szCs w:val="22"/>
              </w:rPr>
            </w:pPr>
          </w:p>
          <w:p w14:paraId="21710821" w14:textId="77777777" w:rsidR="0C77EDFC" w:rsidRPr="0034468F" w:rsidRDefault="0C77EDFC" w:rsidP="0C77EDFC">
            <w:pPr>
              <w:rPr>
                <w:b/>
                <w:bCs/>
                <w:sz w:val="22"/>
                <w:szCs w:val="22"/>
              </w:rPr>
            </w:pPr>
          </w:p>
          <w:p w14:paraId="0851AD16" w14:textId="1BD867CB" w:rsidR="0C77EDFC" w:rsidRPr="0034468F" w:rsidRDefault="001428C2" w:rsidP="0C77EDFC">
            <w:pPr>
              <w:rPr>
                <w:b/>
                <w:bCs/>
                <w:sz w:val="22"/>
                <w:szCs w:val="22"/>
              </w:rPr>
            </w:pPr>
            <w:r>
              <w:rPr>
                <w:noProof/>
              </w:rPr>
              <w:drawing>
                <wp:inline distT="0" distB="0" distL="0" distR="0" wp14:anchorId="58128F77" wp14:editId="5B16B553">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069E954" w14:textId="77777777" w:rsidR="0C77EDFC" w:rsidRPr="0034468F" w:rsidRDefault="0C77EDFC" w:rsidP="0C77EDFC">
            <w:pPr>
              <w:rPr>
                <w:b/>
                <w:bCs/>
                <w:sz w:val="22"/>
                <w:szCs w:val="22"/>
              </w:rPr>
            </w:pPr>
          </w:p>
          <w:p w14:paraId="3A29082B" w14:textId="08AEFA11" w:rsidR="0C77EDFC" w:rsidRDefault="0C77EDFC" w:rsidP="0C77EDFC">
            <w:pPr>
              <w:rPr>
                <w:b/>
                <w:bCs/>
                <w:sz w:val="22"/>
                <w:szCs w:val="22"/>
              </w:rPr>
            </w:pPr>
          </w:p>
          <w:p w14:paraId="3BBC133A" w14:textId="44294126" w:rsidR="001428C2" w:rsidRPr="0034468F" w:rsidRDefault="001428C2" w:rsidP="0C77EDFC">
            <w:pPr>
              <w:rPr>
                <w:b/>
                <w:bCs/>
                <w:sz w:val="22"/>
                <w:szCs w:val="22"/>
              </w:rPr>
            </w:pPr>
            <w:r>
              <w:rPr>
                <w:noProof/>
              </w:rPr>
              <w:lastRenderedPageBreak/>
              <w:drawing>
                <wp:inline distT="0" distB="0" distL="0" distR="0" wp14:anchorId="7DB53860" wp14:editId="2C40B875">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32B2C7E" w14:textId="77777777" w:rsidR="0C77EDFC" w:rsidRPr="0034468F" w:rsidRDefault="0C77EDFC" w:rsidP="0C77EDFC">
            <w:pPr>
              <w:rPr>
                <w:b/>
                <w:bCs/>
                <w:sz w:val="22"/>
                <w:szCs w:val="22"/>
              </w:rPr>
            </w:pPr>
          </w:p>
          <w:p w14:paraId="3A56B391" w14:textId="77777777" w:rsidR="0C77EDFC" w:rsidRPr="0034468F" w:rsidRDefault="0C77EDFC" w:rsidP="0C77EDFC">
            <w:pPr>
              <w:rPr>
                <w:b/>
                <w:bCs/>
                <w:sz w:val="22"/>
                <w:szCs w:val="22"/>
              </w:rPr>
            </w:pPr>
          </w:p>
          <w:p w14:paraId="2B339AB1" w14:textId="77777777" w:rsidR="00FB5465" w:rsidRPr="0034468F" w:rsidRDefault="00FB5465" w:rsidP="00FB5465">
            <w:pPr>
              <w:rPr>
                <w:b/>
                <w:bCs/>
                <w:sz w:val="22"/>
                <w:szCs w:val="22"/>
              </w:rPr>
            </w:pPr>
          </w:p>
          <w:p w14:paraId="75C24A0B" w14:textId="77777777" w:rsidR="00FB5465" w:rsidRPr="0034468F" w:rsidRDefault="00FB5465" w:rsidP="00FB5465">
            <w:pPr>
              <w:jc w:val="center"/>
              <w:rPr>
                <w:sz w:val="22"/>
                <w:szCs w:val="22"/>
              </w:rPr>
            </w:pPr>
          </w:p>
          <w:p w14:paraId="399F8EB8" w14:textId="77777777" w:rsidR="00FB5465" w:rsidRPr="0034468F" w:rsidRDefault="00FB5465" w:rsidP="00FB5465">
            <w:pPr>
              <w:jc w:val="center"/>
              <w:rPr>
                <w:sz w:val="22"/>
                <w:szCs w:val="22"/>
              </w:rPr>
            </w:pPr>
          </w:p>
          <w:p w14:paraId="3932F319" w14:textId="77777777" w:rsidR="00FB5465" w:rsidRPr="0034468F" w:rsidRDefault="00FB5465" w:rsidP="00FB5465">
            <w:pPr>
              <w:jc w:val="center"/>
              <w:rPr>
                <w:sz w:val="22"/>
                <w:szCs w:val="22"/>
              </w:rPr>
            </w:pPr>
          </w:p>
          <w:p w14:paraId="72A4E025" w14:textId="77777777" w:rsidR="00FB5465" w:rsidRPr="0034468F" w:rsidRDefault="00FB5465" w:rsidP="00FB5465">
            <w:pPr>
              <w:jc w:val="center"/>
              <w:rPr>
                <w:sz w:val="22"/>
                <w:szCs w:val="22"/>
              </w:rPr>
            </w:pPr>
          </w:p>
          <w:p w14:paraId="3A37D205" w14:textId="77777777" w:rsidR="00FB5465" w:rsidRPr="0034468F" w:rsidRDefault="00FB5465" w:rsidP="00FB5465">
            <w:pPr>
              <w:jc w:val="center"/>
              <w:rPr>
                <w:sz w:val="22"/>
                <w:szCs w:val="22"/>
              </w:rPr>
            </w:pPr>
          </w:p>
          <w:p w14:paraId="0A80D6EC" w14:textId="77777777" w:rsidR="00FB5465" w:rsidRPr="0034468F" w:rsidRDefault="00FB5465" w:rsidP="00FB5465">
            <w:pPr>
              <w:jc w:val="center"/>
              <w:rPr>
                <w:sz w:val="22"/>
                <w:szCs w:val="22"/>
              </w:rPr>
            </w:pPr>
          </w:p>
          <w:p w14:paraId="0BC1CBB1" w14:textId="77777777" w:rsidR="00FB5465" w:rsidRPr="0034468F" w:rsidRDefault="00FB5465" w:rsidP="00FB5465">
            <w:pPr>
              <w:jc w:val="center"/>
              <w:rPr>
                <w:sz w:val="22"/>
                <w:szCs w:val="22"/>
              </w:rPr>
            </w:pPr>
          </w:p>
          <w:p w14:paraId="24B0025F" w14:textId="77777777" w:rsidR="00FB5465" w:rsidRPr="0034468F" w:rsidRDefault="00FB5465" w:rsidP="00FB5465">
            <w:pPr>
              <w:jc w:val="center"/>
              <w:rPr>
                <w:sz w:val="22"/>
                <w:szCs w:val="22"/>
              </w:rPr>
            </w:pPr>
          </w:p>
          <w:p w14:paraId="0F57AB6A" w14:textId="77777777" w:rsidR="00FB5465" w:rsidRPr="0034468F" w:rsidRDefault="00FB5465" w:rsidP="00FB5465">
            <w:pPr>
              <w:jc w:val="center"/>
              <w:rPr>
                <w:sz w:val="22"/>
                <w:szCs w:val="22"/>
              </w:rPr>
            </w:pPr>
          </w:p>
          <w:p w14:paraId="3157BE20" w14:textId="77777777" w:rsidR="0C77EDFC" w:rsidRPr="0034468F" w:rsidRDefault="0C77EDFC" w:rsidP="0C77EDFC">
            <w:pPr>
              <w:jc w:val="center"/>
              <w:rPr>
                <w:sz w:val="22"/>
                <w:szCs w:val="22"/>
              </w:rPr>
            </w:pPr>
          </w:p>
          <w:p w14:paraId="0E25A972" w14:textId="77777777" w:rsidR="0C77EDFC" w:rsidRPr="0034468F" w:rsidRDefault="0C77EDFC" w:rsidP="0C77EDFC">
            <w:pPr>
              <w:jc w:val="center"/>
              <w:rPr>
                <w:sz w:val="22"/>
                <w:szCs w:val="22"/>
              </w:rPr>
            </w:pPr>
          </w:p>
          <w:p w14:paraId="55E22965" w14:textId="77777777" w:rsidR="0C77EDFC" w:rsidRPr="0034468F" w:rsidRDefault="0C77EDFC" w:rsidP="0C77EDFC">
            <w:pPr>
              <w:jc w:val="center"/>
              <w:rPr>
                <w:sz w:val="22"/>
                <w:szCs w:val="22"/>
              </w:rPr>
            </w:pPr>
          </w:p>
          <w:p w14:paraId="605ADD42" w14:textId="00A45225" w:rsidR="0C77EDFC" w:rsidRPr="0034468F" w:rsidRDefault="001428C2" w:rsidP="0C77EDFC">
            <w:pPr>
              <w:jc w:val="center"/>
              <w:rPr>
                <w:sz w:val="22"/>
                <w:szCs w:val="22"/>
              </w:rPr>
            </w:pPr>
            <w:r>
              <w:rPr>
                <w:noProof/>
              </w:rPr>
              <w:lastRenderedPageBreak/>
              <w:drawing>
                <wp:inline distT="0" distB="0" distL="0" distR="0" wp14:anchorId="3AF001BA" wp14:editId="247EFD76">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8E71774" w14:textId="77777777" w:rsidR="0C77EDFC" w:rsidRPr="0034468F" w:rsidRDefault="0C77EDFC" w:rsidP="0C77EDFC">
            <w:pPr>
              <w:jc w:val="center"/>
              <w:rPr>
                <w:sz w:val="22"/>
                <w:szCs w:val="22"/>
              </w:rPr>
            </w:pPr>
          </w:p>
          <w:p w14:paraId="747B74E2" w14:textId="77777777" w:rsidR="0C77EDFC" w:rsidRPr="0034468F" w:rsidRDefault="0C77EDFC" w:rsidP="0C77EDFC">
            <w:pPr>
              <w:jc w:val="center"/>
              <w:rPr>
                <w:sz w:val="22"/>
                <w:szCs w:val="22"/>
              </w:rPr>
            </w:pPr>
          </w:p>
          <w:p w14:paraId="3F4007B3" w14:textId="77777777" w:rsidR="0C77EDFC" w:rsidRPr="0034468F" w:rsidRDefault="0C77EDFC" w:rsidP="0C77EDFC">
            <w:pPr>
              <w:jc w:val="center"/>
              <w:rPr>
                <w:sz w:val="22"/>
                <w:szCs w:val="22"/>
              </w:rPr>
            </w:pPr>
          </w:p>
          <w:p w14:paraId="167432C6" w14:textId="77777777" w:rsidR="0C77EDFC" w:rsidRPr="0034468F" w:rsidRDefault="0C77EDFC" w:rsidP="0C77EDFC">
            <w:pPr>
              <w:jc w:val="center"/>
              <w:rPr>
                <w:sz w:val="22"/>
                <w:szCs w:val="22"/>
              </w:rPr>
            </w:pPr>
          </w:p>
          <w:p w14:paraId="02CC9A1E" w14:textId="77777777" w:rsidR="0C77EDFC" w:rsidRPr="0034468F" w:rsidRDefault="0C77EDFC" w:rsidP="0C77EDFC">
            <w:pPr>
              <w:jc w:val="center"/>
              <w:rPr>
                <w:sz w:val="22"/>
                <w:szCs w:val="22"/>
              </w:rPr>
            </w:pPr>
          </w:p>
          <w:p w14:paraId="7E412F9C" w14:textId="77777777" w:rsidR="0C77EDFC" w:rsidRPr="0034468F" w:rsidRDefault="0C77EDFC" w:rsidP="0C77EDFC">
            <w:pPr>
              <w:jc w:val="center"/>
              <w:rPr>
                <w:sz w:val="22"/>
                <w:szCs w:val="22"/>
              </w:rPr>
            </w:pPr>
          </w:p>
          <w:p w14:paraId="25CC7527" w14:textId="77777777" w:rsidR="0C77EDFC" w:rsidRPr="0034468F" w:rsidRDefault="0C77EDFC" w:rsidP="0C77EDFC">
            <w:pPr>
              <w:jc w:val="center"/>
              <w:rPr>
                <w:sz w:val="22"/>
                <w:szCs w:val="22"/>
              </w:rPr>
            </w:pPr>
          </w:p>
          <w:p w14:paraId="2FB71EED" w14:textId="77777777" w:rsidR="0C77EDFC" w:rsidRPr="0034468F" w:rsidRDefault="0C77EDFC" w:rsidP="0C77EDFC">
            <w:pPr>
              <w:jc w:val="center"/>
              <w:rPr>
                <w:sz w:val="22"/>
                <w:szCs w:val="22"/>
              </w:rPr>
            </w:pPr>
          </w:p>
          <w:p w14:paraId="1F2A480F" w14:textId="77777777" w:rsidR="0C77EDFC" w:rsidRPr="0034468F" w:rsidRDefault="0C77EDFC" w:rsidP="0C77EDFC">
            <w:pPr>
              <w:jc w:val="center"/>
              <w:rPr>
                <w:sz w:val="22"/>
                <w:szCs w:val="22"/>
              </w:rPr>
            </w:pPr>
          </w:p>
          <w:p w14:paraId="341B38BF" w14:textId="77777777" w:rsidR="0C77EDFC" w:rsidRPr="0034468F" w:rsidRDefault="0C77EDFC" w:rsidP="0C77EDFC">
            <w:pPr>
              <w:jc w:val="center"/>
              <w:rPr>
                <w:sz w:val="22"/>
                <w:szCs w:val="22"/>
              </w:rPr>
            </w:pPr>
          </w:p>
          <w:p w14:paraId="135CD44D" w14:textId="77777777" w:rsidR="0C77EDFC" w:rsidRPr="0034468F" w:rsidRDefault="0C77EDFC" w:rsidP="0C77EDFC">
            <w:pPr>
              <w:jc w:val="center"/>
              <w:rPr>
                <w:sz w:val="22"/>
                <w:szCs w:val="22"/>
              </w:rPr>
            </w:pPr>
          </w:p>
          <w:p w14:paraId="6B494A70" w14:textId="77777777" w:rsidR="0C77EDFC" w:rsidRPr="0034468F" w:rsidRDefault="0C77EDFC" w:rsidP="0C77EDFC">
            <w:pPr>
              <w:jc w:val="center"/>
              <w:rPr>
                <w:sz w:val="22"/>
                <w:szCs w:val="22"/>
              </w:rPr>
            </w:pPr>
          </w:p>
          <w:p w14:paraId="75B99AED" w14:textId="77777777" w:rsidR="0C77EDFC" w:rsidRPr="0034468F" w:rsidRDefault="0C77EDFC" w:rsidP="0C77EDFC">
            <w:pPr>
              <w:jc w:val="center"/>
              <w:rPr>
                <w:sz w:val="22"/>
                <w:szCs w:val="22"/>
              </w:rPr>
            </w:pPr>
          </w:p>
          <w:p w14:paraId="6C797A32" w14:textId="77777777" w:rsidR="0C77EDFC" w:rsidRPr="0034468F" w:rsidRDefault="0C77EDFC" w:rsidP="0C77EDFC">
            <w:pPr>
              <w:jc w:val="center"/>
              <w:rPr>
                <w:sz w:val="22"/>
                <w:szCs w:val="22"/>
              </w:rPr>
            </w:pPr>
          </w:p>
          <w:p w14:paraId="0B51B2FF" w14:textId="77777777" w:rsidR="0C77EDFC" w:rsidRPr="0034468F" w:rsidRDefault="0C77EDFC" w:rsidP="0C77EDFC">
            <w:pPr>
              <w:jc w:val="center"/>
              <w:rPr>
                <w:sz w:val="22"/>
                <w:szCs w:val="22"/>
              </w:rPr>
            </w:pPr>
          </w:p>
          <w:p w14:paraId="584CAA97" w14:textId="77777777" w:rsidR="0C77EDFC" w:rsidRPr="0034468F" w:rsidRDefault="0C77EDFC" w:rsidP="0C77EDFC">
            <w:pPr>
              <w:jc w:val="center"/>
              <w:rPr>
                <w:sz w:val="22"/>
                <w:szCs w:val="22"/>
              </w:rPr>
            </w:pPr>
          </w:p>
          <w:p w14:paraId="1039476A" w14:textId="77777777" w:rsidR="0C77EDFC" w:rsidRPr="0034468F" w:rsidRDefault="0C77EDFC" w:rsidP="0C77EDFC">
            <w:pPr>
              <w:jc w:val="center"/>
              <w:rPr>
                <w:sz w:val="22"/>
                <w:szCs w:val="22"/>
              </w:rPr>
            </w:pPr>
          </w:p>
          <w:p w14:paraId="007557D9" w14:textId="77777777" w:rsidR="0C77EDFC" w:rsidRPr="0034468F" w:rsidRDefault="0C77EDFC" w:rsidP="0C77EDFC">
            <w:pPr>
              <w:jc w:val="center"/>
              <w:rPr>
                <w:sz w:val="22"/>
                <w:szCs w:val="22"/>
              </w:rPr>
            </w:pPr>
          </w:p>
          <w:p w14:paraId="30B7C4FF" w14:textId="77777777" w:rsidR="0C77EDFC" w:rsidRPr="0034468F" w:rsidRDefault="0C77EDFC" w:rsidP="0C77EDFC">
            <w:pPr>
              <w:jc w:val="center"/>
              <w:rPr>
                <w:sz w:val="22"/>
                <w:szCs w:val="22"/>
              </w:rPr>
            </w:pPr>
          </w:p>
          <w:p w14:paraId="150D4814" w14:textId="77777777" w:rsidR="0C77EDFC" w:rsidRPr="0034468F" w:rsidRDefault="0C77EDFC" w:rsidP="0C77EDFC">
            <w:pPr>
              <w:jc w:val="center"/>
              <w:rPr>
                <w:sz w:val="22"/>
                <w:szCs w:val="22"/>
              </w:rPr>
            </w:pPr>
          </w:p>
          <w:p w14:paraId="3992D349" w14:textId="77777777" w:rsidR="0C77EDFC" w:rsidRPr="0034468F" w:rsidRDefault="0C77EDFC" w:rsidP="0C77EDFC">
            <w:pPr>
              <w:jc w:val="center"/>
              <w:rPr>
                <w:sz w:val="22"/>
                <w:szCs w:val="22"/>
              </w:rPr>
            </w:pPr>
          </w:p>
          <w:p w14:paraId="030469F9" w14:textId="25C048E1" w:rsidR="0C77EDFC" w:rsidRPr="00F92419" w:rsidRDefault="00F64A01" w:rsidP="00F64A01">
            <w:pPr>
              <w:rPr>
                <w:rFonts w:ascii="Arial Black" w:hAnsi="Arial Black"/>
                <w:sz w:val="28"/>
                <w:szCs w:val="28"/>
              </w:rPr>
            </w:pPr>
            <w:r>
              <w:rPr>
                <w:sz w:val="22"/>
                <w:szCs w:val="22"/>
              </w:rPr>
              <w:t xml:space="preserve">                                                </w:t>
            </w:r>
            <w:proofErr w:type="spellStart"/>
            <w:r w:rsidRPr="00F92419">
              <w:rPr>
                <w:rFonts w:ascii="Arial Black" w:hAnsi="Arial Black"/>
                <w:sz w:val="28"/>
                <w:szCs w:val="28"/>
              </w:rPr>
              <w:t>Presintation</w:t>
            </w:r>
            <w:proofErr w:type="spellEnd"/>
            <w:r w:rsidRPr="00F92419">
              <w:rPr>
                <w:rFonts w:ascii="Arial Black" w:hAnsi="Arial Black"/>
                <w:sz w:val="28"/>
                <w:szCs w:val="28"/>
              </w:rPr>
              <w:t xml:space="preserve"> Supporting Script </w:t>
            </w:r>
          </w:p>
          <w:p w14:paraId="5B623512" w14:textId="77777777" w:rsidR="0C77EDFC" w:rsidRPr="0034468F" w:rsidRDefault="0C77EDFC" w:rsidP="0C77EDFC">
            <w:pPr>
              <w:jc w:val="center"/>
              <w:rPr>
                <w:sz w:val="22"/>
                <w:szCs w:val="22"/>
              </w:rPr>
            </w:pPr>
          </w:p>
          <w:p w14:paraId="619AD58C" w14:textId="2196F783" w:rsidR="0C77EDFC" w:rsidRPr="0034468F" w:rsidRDefault="00F64A01" w:rsidP="0C77EDFC">
            <w:pPr>
              <w:jc w:val="center"/>
              <w:rPr>
                <w:sz w:val="22"/>
                <w:szCs w:val="22"/>
              </w:rPr>
            </w:pPr>
            <w:r>
              <w:rPr>
                <w:noProof/>
              </w:rPr>
              <w:lastRenderedPageBreak/>
              <w:drawing>
                <wp:inline distT="0" distB="0" distL="0" distR="0" wp14:anchorId="37A22426" wp14:editId="62518B30">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BFF3CD2" w14:textId="77777777" w:rsidR="0C77EDFC" w:rsidRPr="0034468F" w:rsidRDefault="0C77EDFC" w:rsidP="0C77EDFC">
            <w:pPr>
              <w:jc w:val="center"/>
              <w:rPr>
                <w:sz w:val="22"/>
                <w:szCs w:val="22"/>
              </w:rPr>
            </w:pPr>
          </w:p>
          <w:p w14:paraId="59CCF969" w14:textId="77777777" w:rsidR="0C77EDFC" w:rsidRPr="0034468F" w:rsidRDefault="0C77EDFC" w:rsidP="0C77EDFC">
            <w:pPr>
              <w:jc w:val="center"/>
              <w:rPr>
                <w:sz w:val="22"/>
                <w:szCs w:val="22"/>
              </w:rPr>
            </w:pPr>
          </w:p>
          <w:p w14:paraId="27892908" w14:textId="6097DD95" w:rsidR="0C77EDFC" w:rsidRPr="0034468F" w:rsidRDefault="00F64A01" w:rsidP="0C77EDFC">
            <w:pPr>
              <w:jc w:val="center"/>
              <w:rPr>
                <w:sz w:val="22"/>
                <w:szCs w:val="22"/>
              </w:rPr>
            </w:pPr>
            <w:r>
              <w:rPr>
                <w:noProof/>
              </w:rPr>
              <w:drawing>
                <wp:inline distT="0" distB="0" distL="0" distR="0" wp14:anchorId="3D1C8AF9" wp14:editId="0B0C573D">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53F7E35C" w14:textId="77777777" w:rsidR="0C77EDFC" w:rsidRPr="0034468F" w:rsidRDefault="0C77EDFC" w:rsidP="0C77EDFC">
            <w:pPr>
              <w:jc w:val="center"/>
              <w:rPr>
                <w:sz w:val="22"/>
                <w:szCs w:val="22"/>
              </w:rPr>
            </w:pPr>
          </w:p>
          <w:p w14:paraId="67DA16E3" w14:textId="77777777" w:rsidR="0C77EDFC" w:rsidRPr="0034468F" w:rsidRDefault="0C77EDFC" w:rsidP="0C77EDFC">
            <w:pPr>
              <w:jc w:val="center"/>
              <w:rPr>
                <w:sz w:val="22"/>
                <w:szCs w:val="22"/>
              </w:rPr>
            </w:pPr>
          </w:p>
          <w:p w14:paraId="34ACF3D5" w14:textId="77777777" w:rsidR="0C77EDFC" w:rsidRPr="0034468F" w:rsidRDefault="0C77EDFC" w:rsidP="0C77EDFC">
            <w:pPr>
              <w:jc w:val="center"/>
              <w:rPr>
                <w:sz w:val="22"/>
                <w:szCs w:val="22"/>
              </w:rPr>
            </w:pPr>
          </w:p>
          <w:p w14:paraId="6A130566" w14:textId="77777777" w:rsidR="00E253D8" w:rsidRPr="0034468F" w:rsidRDefault="00E253D8" w:rsidP="00DA48D8">
            <w:pPr>
              <w:rPr>
                <w:rFonts w:ascii="Arial" w:hAnsi="Arial" w:cs="Arial"/>
                <w:i/>
                <w:iCs/>
                <w:sz w:val="22"/>
                <w:szCs w:val="22"/>
              </w:rPr>
            </w:pPr>
          </w:p>
          <w:p w14:paraId="76C2FDC8" w14:textId="77777777" w:rsidR="00FB5465" w:rsidRPr="0034468F" w:rsidRDefault="00FB5465" w:rsidP="00FB5465">
            <w:pPr>
              <w:jc w:val="center"/>
              <w:rPr>
                <w:sz w:val="22"/>
                <w:szCs w:val="22"/>
              </w:rPr>
            </w:pPr>
          </w:p>
          <w:p w14:paraId="318ED8CB" w14:textId="77777777" w:rsidR="00FB5465" w:rsidRPr="0034468F" w:rsidRDefault="00FB5465" w:rsidP="00FB5465">
            <w:pPr>
              <w:jc w:val="center"/>
              <w:rPr>
                <w:sz w:val="22"/>
                <w:szCs w:val="22"/>
              </w:rPr>
            </w:pPr>
          </w:p>
          <w:p w14:paraId="501FB664" w14:textId="77777777" w:rsidR="00FB5465" w:rsidRPr="0034468F" w:rsidRDefault="00FB5465" w:rsidP="00FB5465">
            <w:pPr>
              <w:jc w:val="center"/>
              <w:rPr>
                <w:sz w:val="22"/>
                <w:szCs w:val="22"/>
              </w:rPr>
            </w:pPr>
          </w:p>
          <w:p w14:paraId="6BA50194" w14:textId="77777777" w:rsidR="00FB5465" w:rsidRPr="0034468F" w:rsidRDefault="00FB5465" w:rsidP="00FB5465">
            <w:pPr>
              <w:jc w:val="center"/>
              <w:rPr>
                <w:sz w:val="22"/>
                <w:szCs w:val="22"/>
              </w:rPr>
            </w:pPr>
          </w:p>
          <w:p w14:paraId="343A7025" w14:textId="6F2309AA" w:rsidR="00FB5465" w:rsidRPr="0034468F" w:rsidRDefault="00F64A01" w:rsidP="00FB5465">
            <w:pPr>
              <w:jc w:val="center"/>
              <w:rPr>
                <w:sz w:val="22"/>
                <w:szCs w:val="22"/>
              </w:rPr>
            </w:pPr>
            <w:r>
              <w:rPr>
                <w:noProof/>
              </w:rPr>
              <w:lastRenderedPageBreak/>
              <w:drawing>
                <wp:inline distT="0" distB="0" distL="0" distR="0" wp14:anchorId="2E36B033" wp14:editId="03126EAC">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0ED0C24" w14:textId="77777777" w:rsidR="00FB5465" w:rsidRPr="0034468F" w:rsidRDefault="00FB5465" w:rsidP="00FB5465">
            <w:pPr>
              <w:jc w:val="center"/>
              <w:rPr>
                <w:sz w:val="22"/>
                <w:szCs w:val="22"/>
              </w:rPr>
            </w:pPr>
          </w:p>
          <w:p w14:paraId="60F78C9B" w14:textId="77777777" w:rsidR="00FB5465" w:rsidRPr="0034468F" w:rsidRDefault="00FB5465" w:rsidP="00FB5465">
            <w:pPr>
              <w:jc w:val="center"/>
              <w:rPr>
                <w:sz w:val="22"/>
                <w:szCs w:val="22"/>
              </w:rPr>
            </w:pPr>
          </w:p>
          <w:p w14:paraId="13D9F3BF" w14:textId="77777777" w:rsidR="00FB5465" w:rsidRPr="0034468F" w:rsidRDefault="00FB5465" w:rsidP="00FB5465">
            <w:pPr>
              <w:jc w:val="center"/>
              <w:rPr>
                <w:sz w:val="22"/>
                <w:szCs w:val="22"/>
              </w:rPr>
            </w:pPr>
          </w:p>
          <w:p w14:paraId="2B68AD45" w14:textId="77777777" w:rsidR="00FB5465" w:rsidRPr="0034468F" w:rsidRDefault="00FB5465" w:rsidP="00FB5465">
            <w:pPr>
              <w:jc w:val="center"/>
              <w:rPr>
                <w:sz w:val="22"/>
                <w:szCs w:val="22"/>
              </w:rPr>
            </w:pPr>
          </w:p>
          <w:p w14:paraId="69CC0376" w14:textId="77777777" w:rsidR="00FB5465" w:rsidRPr="0034468F" w:rsidRDefault="00FB5465" w:rsidP="00FB5465">
            <w:pPr>
              <w:jc w:val="center"/>
              <w:rPr>
                <w:sz w:val="22"/>
                <w:szCs w:val="22"/>
              </w:rPr>
            </w:pPr>
          </w:p>
          <w:p w14:paraId="52ADA613" w14:textId="77777777" w:rsidR="00FB5465" w:rsidRPr="0034468F" w:rsidRDefault="00FB5465" w:rsidP="00FB5465">
            <w:pPr>
              <w:jc w:val="center"/>
              <w:rPr>
                <w:sz w:val="22"/>
                <w:szCs w:val="22"/>
              </w:rPr>
            </w:pPr>
          </w:p>
          <w:p w14:paraId="6AC9096E" w14:textId="77777777" w:rsidR="00FB5465" w:rsidRPr="0034468F" w:rsidRDefault="00FB5465" w:rsidP="00FB5465">
            <w:pPr>
              <w:jc w:val="center"/>
              <w:rPr>
                <w:sz w:val="22"/>
                <w:szCs w:val="22"/>
              </w:rPr>
            </w:pPr>
          </w:p>
          <w:p w14:paraId="3D7BBBB2" w14:textId="77777777" w:rsidR="0C77EDFC" w:rsidRPr="0034468F" w:rsidRDefault="0C77EDFC" w:rsidP="0C77EDFC">
            <w:pPr>
              <w:jc w:val="center"/>
              <w:rPr>
                <w:sz w:val="22"/>
                <w:szCs w:val="22"/>
              </w:rPr>
            </w:pPr>
          </w:p>
          <w:p w14:paraId="4EDC6385" w14:textId="77777777" w:rsidR="0C77EDFC" w:rsidRPr="0034468F" w:rsidRDefault="0C77EDFC" w:rsidP="0C77EDFC">
            <w:pPr>
              <w:jc w:val="center"/>
              <w:rPr>
                <w:sz w:val="22"/>
                <w:szCs w:val="22"/>
              </w:rPr>
            </w:pPr>
          </w:p>
          <w:p w14:paraId="77E2C692" w14:textId="77777777" w:rsidR="0C77EDFC" w:rsidRPr="0034468F" w:rsidRDefault="0C77EDFC" w:rsidP="0C77EDFC">
            <w:pPr>
              <w:jc w:val="center"/>
              <w:rPr>
                <w:sz w:val="22"/>
                <w:szCs w:val="22"/>
              </w:rPr>
            </w:pPr>
          </w:p>
          <w:p w14:paraId="51E8C666" w14:textId="77777777" w:rsidR="0C77EDFC" w:rsidRPr="0034468F" w:rsidRDefault="0C77EDFC" w:rsidP="0C77EDFC">
            <w:pPr>
              <w:jc w:val="center"/>
              <w:rPr>
                <w:sz w:val="22"/>
                <w:szCs w:val="22"/>
              </w:rPr>
            </w:pPr>
          </w:p>
          <w:p w14:paraId="6A101E87" w14:textId="77777777" w:rsidR="0C77EDFC" w:rsidRPr="0034468F" w:rsidRDefault="0C77EDFC" w:rsidP="0C77EDFC">
            <w:pPr>
              <w:jc w:val="center"/>
              <w:rPr>
                <w:sz w:val="22"/>
                <w:szCs w:val="22"/>
              </w:rPr>
            </w:pPr>
          </w:p>
          <w:p w14:paraId="07701B54" w14:textId="77777777" w:rsidR="0C77EDFC" w:rsidRPr="0034468F" w:rsidRDefault="0C77EDFC" w:rsidP="0C77EDFC">
            <w:pPr>
              <w:jc w:val="center"/>
              <w:rPr>
                <w:sz w:val="22"/>
                <w:szCs w:val="22"/>
              </w:rPr>
            </w:pPr>
          </w:p>
          <w:p w14:paraId="72D529C6" w14:textId="77777777" w:rsidR="0C77EDFC" w:rsidRPr="0034468F" w:rsidRDefault="0C77EDFC" w:rsidP="0C77EDFC">
            <w:pPr>
              <w:jc w:val="center"/>
              <w:rPr>
                <w:sz w:val="22"/>
                <w:szCs w:val="22"/>
              </w:rPr>
            </w:pPr>
          </w:p>
          <w:p w14:paraId="76B07CF9" w14:textId="77777777" w:rsidR="0C77EDFC" w:rsidRPr="0034468F" w:rsidRDefault="0C77EDFC" w:rsidP="0C77EDFC">
            <w:pPr>
              <w:jc w:val="center"/>
              <w:rPr>
                <w:sz w:val="22"/>
                <w:szCs w:val="22"/>
              </w:rPr>
            </w:pPr>
          </w:p>
          <w:p w14:paraId="6BB759F6" w14:textId="77777777" w:rsidR="0C77EDFC" w:rsidRPr="0034468F" w:rsidRDefault="0C77EDFC" w:rsidP="0C77EDFC">
            <w:pPr>
              <w:jc w:val="center"/>
              <w:rPr>
                <w:sz w:val="22"/>
                <w:szCs w:val="22"/>
              </w:rPr>
            </w:pPr>
          </w:p>
          <w:p w14:paraId="740315CB" w14:textId="77777777" w:rsidR="0C77EDFC" w:rsidRPr="0034468F" w:rsidRDefault="0C77EDFC" w:rsidP="0C77EDFC">
            <w:pPr>
              <w:jc w:val="center"/>
              <w:rPr>
                <w:sz w:val="22"/>
                <w:szCs w:val="22"/>
              </w:rPr>
            </w:pPr>
          </w:p>
          <w:p w14:paraId="35680E73" w14:textId="77777777" w:rsidR="0C77EDFC" w:rsidRPr="0034468F" w:rsidRDefault="0C77EDFC" w:rsidP="0C77EDFC">
            <w:pPr>
              <w:jc w:val="center"/>
              <w:rPr>
                <w:sz w:val="22"/>
                <w:szCs w:val="22"/>
              </w:rPr>
            </w:pPr>
          </w:p>
          <w:p w14:paraId="73FF156F" w14:textId="77777777" w:rsidR="0C77EDFC" w:rsidRPr="0034468F" w:rsidRDefault="0C77EDFC" w:rsidP="0C77EDFC">
            <w:pPr>
              <w:jc w:val="center"/>
              <w:rPr>
                <w:sz w:val="22"/>
                <w:szCs w:val="22"/>
              </w:rPr>
            </w:pPr>
          </w:p>
          <w:p w14:paraId="1BE6445A" w14:textId="77777777" w:rsidR="0C77EDFC" w:rsidRPr="0034468F" w:rsidRDefault="0C77EDFC" w:rsidP="0C77EDFC">
            <w:pPr>
              <w:jc w:val="center"/>
              <w:rPr>
                <w:sz w:val="22"/>
                <w:szCs w:val="22"/>
              </w:rPr>
            </w:pPr>
          </w:p>
          <w:p w14:paraId="6BD90271" w14:textId="77777777" w:rsidR="0C77EDFC" w:rsidRPr="0034468F" w:rsidRDefault="0C77EDFC" w:rsidP="0C77EDFC">
            <w:pPr>
              <w:jc w:val="center"/>
              <w:rPr>
                <w:sz w:val="22"/>
                <w:szCs w:val="22"/>
              </w:rPr>
            </w:pPr>
          </w:p>
          <w:p w14:paraId="7F3F8968" w14:textId="77777777" w:rsidR="0C77EDFC" w:rsidRPr="0034468F" w:rsidRDefault="0C77EDFC" w:rsidP="0C77EDFC">
            <w:pPr>
              <w:jc w:val="center"/>
              <w:rPr>
                <w:sz w:val="22"/>
                <w:szCs w:val="22"/>
              </w:rPr>
            </w:pPr>
          </w:p>
          <w:p w14:paraId="43874B66" w14:textId="77777777" w:rsidR="0C77EDFC" w:rsidRPr="0034468F" w:rsidRDefault="0C77EDFC" w:rsidP="0C77EDFC">
            <w:pPr>
              <w:jc w:val="center"/>
              <w:rPr>
                <w:sz w:val="22"/>
                <w:szCs w:val="22"/>
              </w:rPr>
            </w:pPr>
          </w:p>
          <w:p w14:paraId="38646232" w14:textId="77777777" w:rsidR="0C77EDFC" w:rsidRPr="0034468F" w:rsidRDefault="0C77EDFC" w:rsidP="0C77EDFC">
            <w:pPr>
              <w:jc w:val="center"/>
              <w:rPr>
                <w:sz w:val="22"/>
                <w:szCs w:val="22"/>
              </w:rPr>
            </w:pPr>
          </w:p>
          <w:p w14:paraId="7E17DF58" w14:textId="77777777" w:rsidR="0C77EDFC" w:rsidRPr="0034468F" w:rsidRDefault="0C77EDFC" w:rsidP="0C77EDFC">
            <w:pPr>
              <w:jc w:val="center"/>
              <w:rPr>
                <w:sz w:val="22"/>
                <w:szCs w:val="22"/>
              </w:rPr>
            </w:pPr>
          </w:p>
          <w:p w14:paraId="74E0223C" w14:textId="77777777" w:rsidR="0C77EDFC" w:rsidRPr="0034468F" w:rsidRDefault="0C77EDFC" w:rsidP="0C77EDFC">
            <w:pPr>
              <w:jc w:val="center"/>
              <w:rPr>
                <w:sz w:val="22"/>
                <w:szCs w:val="22"/>
              </w:rPr>
            </w:pPr>
          </w:p>
          <w:p w14:paraId="558E4DF5" w14:textId="77777777" w:rsidR="0C77EDFC" w:rsidRPr="0034468F" w:rsidRDefault="0C77EDFC" w:rsidP="0C77EDFC">
            <w:pPr>
              <w:jc w:val="center"/>
              <w:rPr>
                <w:sz w:val="22"/>
                <w:szCs w:val="22"/>
              </w:rPr>
            </w:pPr>
          </w:p>
          <w:p w14:paraId="4F519B13" w14:textId="77777777" w:rsidR="0C77EDFC" w:rsidRPr="0034468F" w:rsidRDefault="0C77EDFC" w:rsidP="0C77EDFC">
            <w:pPr>
              <w:jc w:val="center"/>
              <w:rPr>
                <w:sz w:val="22"/>
                <w:szCs w:val="22"/>
              </w:rPr>
            </w:pPr>
          </w:p>
          <w:p w14:paraId="08B71766" w14:textId="77777777" w:rsidR="0C77EDFC" w:rsidRPr="0034468F" w:rsidRDefault="0C77EDFC" w:rsidP="0C77EDFC">
            <w:pPr>
              <w:jc w:val="center"/>
              <w:rPr>
                <w:sz w:val="22"/>
                <w:szCs w:val="22"/>
              </w:rPr>
            </w:pPr>
          </w:p>
          <w:p w14:paraId="73096251" w14:textId="77777777" w:rsidR="0C77EDFC" w:rsidRPr="0034468F" w:rsidRDefault="0C77EDFC" w:rsidP="0C77EDFC">
            <w:pPr>
              <w:jc w:val="center"/>
              <w:rPr>
                <w:sz w:val="22"/>
                <w:szCs w:val="22"/>
              </w:rPr>
            </w:pPr>
          </w:p>
          <w:p w14:paraId="4A0DBB74" w14:textId="77777777" w:rsidR="0C77EDFC" w:rsidRPr="0034468F" w:rsidRDefault="0C77EDFC" w:rsidP="0C77EDFC">
            <w:pPr>
              <w:jc w:val="center"/>
              <w:rPr>
                <w:sz w:val="22"/>
                <w:szCs w:val="22"/>
              </w:rPr>
            </w:pPr>
          </w:p>
          <w:p w14:paraId="0BDD3F10" w14:textId="77777777" w:rsidR="0C77EDFC" w:rsidRPr="0034468F" w:rsidRDefault="0C77EDFC" w:rsidP="0C77EDFC">
            <w:pPr>
              <w:jc w:val="center"/>
              <w:rPr>
                <w:sz w:val="22"/>
                <w:szCs w:val="22"/>
              </w:rPr>
            </w:pPr>
          </w:p>
          <w:p w14:paraId="41C90E32" w14:textId="77777777" w:rsidR="0C77EDFC" w:rsidRPr="0034468F" w:rsidRDefault="0C77EDFC" w:rsidP="0C77EDFC">
            <w:pPr>
              <w:jc w:val="center"/>
              <w:rPr>
                <w:sz w:val="22"/>
                <w:szCs w:val="22"/>
              </w:rPr>
            </w:pPr>
          </w:p>
          <w:p w14:paraId="593275A5" w14:textId="77777777" w:rsidR="0C77EDFC" w:rsidRPr="0034468F" w:rsidRDefault="0C77EDFC" w:rsidP="0C77EDFC">
            <w:pPr>
              <w:jc w:val="center"/>
              <w:rPr>
                <w:sz w:val="22"/>
                <w:szCs w:val="22"/>
              </w:rPr>
            </w:pPr>
          </w:p>
          <w:p w14:paraId="7FD820D7" w14:textId="77777777" w:rsidR="0C77EDFC" w:rsidRPr="0034468F" w:rsidRDefault="0C77EDFC" w:rsidP="0C77EDFC">
            <w:pPr>
              <w:jc w:val="center"/>
              <w:rPr>
                <w:sz w:val="22"/>
                <w:szCs w:val="22"/>
              </w:rPr>
            </w:pPr>
          </w:p>
          <w:p w14:paraId="2170D982" w14:textId="77777777" w:rsidR="0C77EDFC" w:rsidRPr="0034468F" w:rsidRDefault="0C77EDFC" w:rsidP="0C77EDFC">
            <w:pPr>
              <w:jc w:val="center"/>
              <w:rPr>
                <w:sz w:val="22"/>
                <w:szCs w:val="22"/>
              </w:rPr>
            </w:pPr>
          </w:p>
          <w:p w14:paraId="01551E62" w14:textId="77777777" w:rsidR="0C77EDFC" w:rsidRPr="0034468F" w:rsidRDefault="0C77EDFC" w:rsidP="0C77EDFC">
            <w:pPr>
              <w:jc w:val="center"/>
              <w:rPr>
                <w:sz w:val="22"/>
                <w:szCs w:val="22"/>
              </w:rPr>
            </w:pPr>
          </w:p>
          <w:p w14:paraId="397B3406" w14:textId="77777777" w:rsidR="0C77EDFC" w:rsidRPr="0034468F" w:rsidRDefault="0C77EDFC" w:rsidP="0C77EDFC">
            <w:pPr>
              <w:jc w:val="center"/>
              <w:rPr>
                <w:sz w:val="22"/>
                <w:szCs w:val="22"/>
              </w:rPr>
            </w:pPr>
          </w:p>
          <w:p w14:paraId="46879A47" w14:textId="77777777" w:rsidR="00FB5465" w:rsidRPr="0034468F" w:rsidRDefault="00FB5465" w:rsidP="00FB5465">
            <w:pPr>
              <w:rPr>
                <w:rFonts w:ascii="Arial" w:hAnsi="Arial" w:cs="Arial"/>
                <w:b/>
                <w:sz w:val="22"/>
                <w:szCs w:val="22"/>
              </w:rPr>
            </w:pPr>
          </w:p>
          <w:p w14:paraId="5B3681C3" w14:textId="77777777" w:rsidR="00FB5465" w:rsidRPr="0034468F" w:rsidRDefault="00FB5465" w:rsidP="00FB5465">
            <w:pPr>
              <w:rPr>
                <w:rFonts w:ascii="Arial" w:hAnsi="Arial" w:cs="Arial"/>
                <w:b/>
                <w:sz w:val="22"/>
                <w:szCs w:val="22"/>
              </w:rPr>
            </w:pPr>
          </w:p>
          <w:p w14:paraId="551D0C3A" w14:textId="77777777" w:rsidR="00FB5465" w:rsidRPr="0034468F" w:rsidRDefault="00FB5465" w:rsidP="00FB5465">
            <w:pPr>
              <w:rPr>
                <w:rFonts w:ascii="Arial" w:hAnsi="Arial" w:cs="Arial"/>
                <w:b/>
                <w:sz w:val="22"/>
                <w:szCs w:val="22"/>
              </w:rPr>
            </w:pPr>
          </w:p>
          <w:p w14:paraId="566AE69C" w14:textId="77777777" w:rsidR="00FB5465" w:rsidRPr="0034468F" w:rsidRDefault="00FB5465" w:rsidP="0C77EDFC">
            <w:pPr>
              <w:rPr>
                <w:rFonts w:ascii="Arial" w:hAnsi="Arial" w:cs="Arial"/>
                <w:b/>
                <w:bCs/>
                <w:sz w:val="22"/>
                <w:szCs w:val="22"/>
              </w:rPr>
            </w:pPr>
          </w:p>
          <w:p w14:paraId="5E1DCAD5" w14:textId="77777777" w:rsidR="0C77EDFC" w:rsidRPr="0034468F" w:rsidRDefault="0C77EDFC" w:rsidP="0C77EDFC">
            <w:pPr>
              <w:rPr>
                <w:rFonts w:ascii="Arial" w:hAnsi="Arial" w:cs="Arial"/>
                <w:b/>
                <w:bCs/>
                <w:sz w:val="22"/>
                <w:szCs w:val="22"/>
              </w:rPr>
            </w:pPr>
          </w:p>
          <w:p w14:paraId="37FB3741" w14:textId="77777777" w:rsidR="0C77EDFC" w:rsidRPr="0034468F" w:rsidRDefault="0C77EDFC" w:rsidP="0C77EDFC">
            <w:pPr>
              <w:rPr>
                <w:rFonts w:ascii="Arial" w:hAnsi="Arial" w:cs="Arial"/>
                <w:b/>
                <w:bCs/>
                <w:sz w:val="22"/>
                <w:szCs w:val="22"/>
              </w:rPr>
            </w:pPr>
          </w:p>
          <w:p w14:paraId="3B838557" w14:textId="77777777" w:rsidR="0C77EDFC" w:rsidRPr="0034468F" w:rsidRDefault="0C77EDFC" w:rsidP="0C77EDFC">
            <w:pPr>
              <w:rPr>
                <w:rFonts w:ascii="Arial" w:hAnsi="Arial" w:cs="Arial"/>
                <w:b/>
                <w:bCs/>
                <w:sz w:val="22"/>
                <w:szCs w:val="22"/>
              </w:rPr>
            </w:pPr>
          </w:p>
          <w:p w14:paraId="3F9F3472" w14:textId="77777777" w:rsidR="0C77EDFC" w:rsidRPr="0034468F" w:rsidRDefault="0C77EDFC" w:rsidP="0C77EDFC">
            <w:pPr>
              <w:rPr>
                <w:rFonts w:ascii="Arial" w:hAnsi="Arial" w:cs="Arial"/>
                <w:b/>
                <w:bCs/>
                <w:sz w:val="22"/>
                <w:szCs w:val="22"/>
              </w:rPr>
            </w:pPr>
          </w:p>
          <w:p w14:paraId="59ABCB16" w14:textId="77777777" w:rsidR="0C77EDFC" w:rsidRPr="0034468F" w:rsidRDefault="0C77EDFC" w:rsidP="0C77EDFC">
            <w:pPr>
              <w:rPr>
                <w:rFonts w:ascii="Arial" w:hAnsi="Arial" w:cs="Arial"/>
                <w:b/>
                <w:bCs/>
                <w:sz w:val="22"/>
                <w:szCs w:val="22"/>
              </w:rPr>
            </w:pPr>
          </w:p>
          <w:p w14:paraId="2E9AE462" w14:textId="77777777" w:rsidR="0C77EDFC" w:rsidRPr="0034468F" w:rsidRDefault="0C77EDFC" w:rsidP="0C77EDFC">
            <w:pPr>
              <w:rPr>
                <w:rFonts w:ascii="Arial" w:hAnsi="Arial" w:cs="Arial"/>
                <w:b/>
                <w:bCs/>
                <w:sz w:val="22"/>
                <w:szCs w:val="22"/>
              </w:rPr>
            </w:pPr>
          </w:p>
          <w:p w14:paraId="073851D5" w14:textId="77777777" w:rsidR="0C77EDFC" w:rsidRPr="0034468F" w:rsidRDefault="0C77EDFC" w:rsidP="0C77EDFC">
            <w:pPr>
              <w:rPr>
                <w:rFonts w:ascii="Arial" w:hAnsi="Arial" w:cs="Arial"/>
                <w:b/>
                <w:bCs/>
                <w:sz w:val="22"/>
                <w:szCs w:val="22"/>
              </w:rPr>
            </w:pPr>
          </w:p>
          <w:p w14:paraId="16A7FDC5" w14:textId="77777777" w:rsidR="0C77EDFC" w:rsidRPr="0034468F" w:rsidRDefault="0C77EDFC" w:rsidP="0C77EDFC">
            <w:pPr>
              <w:rPr>
                <w:rFonts w:ascii="Arial" w:hAnsi="Arial" w:cs="Arial"/>
                <w:b/>
                <w:bCs/>
                <w:sz w:val="22"/>
                <w:szCs w:val="22"/>
              </w:rPr>
            </w:pPr>
          </w:p>
          <w:p w14:paraId="45BF3A8B" w14:textId="77777777" w:rsidR="0C77EDFC" w:rsidRPr="0034468F" w:rsidRDefault="0C77EDFC" w:rsidP="0C77EDFC">
            <w:pPr>
              <w:rPr>
                <w:rFonts w:ascii="Arial" w:hAnsi="Arial" w:cs="Arial"/>
                <w:b/>
                <w:bCs/>
                <w:sz w:val="22"/>
                <w:szCs w:val="22"/>
              </w:rPr>
            </w:pPr>
          </w:p>
          <w:p w14:paraId="5435C761" w14:textId="77777777" w:rsidR="0C77EDFC" w:rsidRPr="0034468F" w:rsidRDefault="0C77EDFC" w:rsidP="0C77EDFC">
            <w:pPr>
              <w:rPr>
                <w:rFonts w:ascii="Arial" w:hAnsi="Arial" w:cs="Arial"/>
                <w:b/>
                <w:bCs/>
                <w:sz w:val="22"/>
                <w:szCs w:val="22"/>
              </w:rPr>
            </w:pPr>
          </w:p>
          <w:p w14:paraId="2E2EA8C2" w14:textId="77777777" w:rsidR="0C77EDFC" w:rsidRPr="0034468F" w:rsidRDefault="0C77EDFC" w:rsidP="0C77EDFC">
            <w:pPr>
              <w:rPr>
                <w:rFonts w:ascii="Arial" w:hAnsi="Arial" w:cs="Arial"/>
                <w:b/>
                <w:bCs/>
                <w:sz w:val="22"/>
                <w:szCs w:val="22"/>
              </w:rPr>
            </w:pPr>
          </w:p>
          <w:p w14:paraId="4F0CF01E" w14:textId="77777777" w:rsidR="0C77EDFC" w:rsidRPr="0034468F" w:rsidRDefault="0C77EDFC" w:rsidP="0C77EDFC">
            <w:pPr>
              <w:rPr>
                <w:rFonts w:ascii="Arial" w:hAnsi="Arial" w:cs="Arial"/>
                <w:b/>
                <w:bCs/>
                <w:sz w:val="22"/>
                <w:szCs w:val="22"/>
              </w:rPr>
            </w:pPr>
          </w:p>
          <w:p w14:paraId="3E64A057" w14:textId="77777777" w:rsidR="0C77EDFC" w:rsidRPr="0034468F" w:rsidRDefault="0C77EDFC" w:rsidP="0C77EDFC">
            <w:pPr>
              <w:rPr>
                <w:rFonts w:ascii="Arial" w:hAnsi="Arial" w:cs="Arial"/>
                <w:b/>
                <w:bCs/>
                <w:sz w:val="22"/>
                <w:szCs w:val="22"/>
              </w:rPr>
            </w:pPr>
          </w:p>
          <w:p w14:paraId="35680398" w14:textId="77777777" w:rsidR="0C77EDFC" w:rsidRPr="0034468F" w:rsidRDefault="0C77EDFC" w:rsidP="0C77EDFC">
            <w:pPr>
              <w:rPr>
                <w:rFonts w:ascii="Arial" w:hAnsi="Arial" w:cs="Arial"/>
                <w:b/>
                <w:bCs/>
                <w:sz w:val="22"/>
                <w:szCs w:val="22"/>
              </w:rPr>
            </w:pPr>
          </w:p>
          <w:p w14:paraId="725EBDD3" w14:textId="77777777" w:rsidR="0C77EDFC" w:rsidRPr="0034468F" w:rsidRDefault="0C77EDFC" w:rsidP="0C77EDFC">
            <w:pPr>
              <w:rPr>
                <w:rFonts w:ascii="Arial" w:hAnsi="Arial" w:cs="Arial"/>
                <w:b/>
                <w:bCs/>
                <w:sz w:val="22"/>
                <w:szCs w:val="22"/>
              </w:rPr>
            </w:pPr>
          </w:p>
          <w:p w14:paraId="37A53F2A" w14:textId="77777777" w:rsidR="0C77EDFC" w:rsidRPr="0034468F" w:rsidRDefault="0C77EDFC" w:rsidP="0C77EDFC">
            <w:pPr>
              <w:rPr>
                <w:rFonts w:ascii="Arial" w:hAnsi="Arial" w:cs="Arial"/>
                <w:b/>
                <w:bCs/>
                <w:sz w:val="22"/>
                <w:szCs w:val="22"/>
              </w:rPr>
            </w:pPr>
          </w:p>
          <w:p w14:paraId="5974FD4E" w14:textId="77777777" w:rsidR="0C77EDFC" w:rsidRPr="0034468F" w:rsidRDefault="0C77EDFC" w:rsidP="0C77EDFC">
            <w:pPr>
              <w:rPr>
                <w:rFonts w:ascii="Arial" w:hAnsi="Arial" w:cs="Arial"/>
                <w:b/>
                <w:bCs/>
                <w:sz w:val="22"/>
                <w:szCs w:val="22"/>
              </w:rPr>
            </w:pPr>
          </w:p>
          <w:p w14:paraId="78268B60" w14:textId="77777777" w:rsidR="0C77EDFC" w:rsidRPr="0034468F" w:rsidRDefault="0C77EDFC" w:rsidP="0C77EDFC">
            <w:pPr>
              <w:rPr>
                <w:rFonts w:ascii="Arial" w:hAnsi="Arial" w:cs="Arial"/>
                <w:b/>
                <w:bCs/>
                <w:sz w:val="22"/>
                <w:szCs w:val="22"/>
              </w:rPr>
            </w:pPr>
          </w:p>
          <w:p w14:paraId="79BDCD3E" w14:textId="77777777" w:rsidR="0C77EDFC" w:rsidRPr="0034468F" w:rsidRDefault="0C77EDFC" w:rsidP="0C77EDFC">
            <w:pPr>
              <w:rPr>
                <w:rFonts w:ascii="Arial" w:hAnsi="Arial" w:cs="Arial"/>
                <w:b/>
                <w:bCs/>
                <w:sz w:val="22"/>
                <w:szCs w:val="22"/>
              </w:rPr>
            </w:pPr>
          </w:p>
          <w:p w14:paraId="0177CEF8" w14:textId="77777777" w:rsidR="0C77EDFC" w:rsidRPr="0034468F" w:rsidRDefault="0C77EDFC" w:rsidP="0C77EDFC">
            <w:pPr>
              <w:rPr>
                <w:rFonts w:ascii="Arial" w:hAnsi="Arial" w:cs="Arial"/>
                <w:b/>
                <w:bCs/>
                <w:sz w:val="22"/>
                <w:szCs w:val="22"/>
              </w:rPr>
            </w:pPr>
          </w:p>
          <w:p w14:paraId="6C4BB4EA" w14:textId="77777777" w:rsidR="0C77EDFC" w:rsidRPr="0034468F" w:rsidRDefault="0C77EDFC" w:rsidP="0C77EDFC">
            <w:pPr>
              <w:rPr>
                <w:rFonts w:ascii="Arial" w:hAnsi="Arial" w:cs="Arial"/>
                <w:b/>
                <w:bCs/>
                <w:sz w:val="22"/>
                <w:szCs w:val="22"/>
              </w:rPr>
            </w:pPr>
          </w:p>
          <w:p w14:paraId="2F687763" w14:textId="77777777" w:rsidR="0C77EDFC" w:rsidRPr="0034468F" w:rsidRDefault="0C77EDFC" w:rsidP="0C77EDFC">
            <w:pPr>
              <w:rPr>
                <w:rFonts w:ascii="Arial" w:hAnsi="Arial" w:cs="Arial"/>
                <w:b/>
                <w:bCs/>
                <w:sz w:val="22"/>
                <w:szCs w:val="22"/>
              </w:rPr>
            </w:pPr>
          </w:p>
          <w:p w14:paraId="55B8D214" w14:textId="77777777" w:rsidR="0C77EDFC" w:rsidRPr="0034468F" w:rsidRDefault="0C77EDFC" w:rsidP="0C77EDFC">
            <w:pPr>
              <w:rPr>
                <w:rFonts w:ascii="Arial" w:hAnsi="Arial" w:cs="Arial"/>
                <w:b/>
                <w:bCs/>
                <w:sz w:val="22"/>
                <w:szCs w:val="22"/>
              </w:rPr>
            </w:pPr>
          </w:p>
          <w:p w14:paraId="2E601D30" w14:textId="77777777" w:rsidR="0C77EDFC" w:rsidRPr="0034468F" w:rsidRDefault="0C77EDFC" w:rsidP="0C77EDFC">
            <w:pPr>
              <w:rPr>
                <w:rFonts w:ascii="Arial" w:hAnsi="Arial" w:cs="Arial"/>
                <w:b/>
                <w:bCs/>
                <w:sz w:val="22"/>
                <w:szCs w:val="22"/>
              </w:rPr>
            </w:pPr>
          </w:p>
          <w:p w14:paraId="384C7EB3" w14:textId="77777777" w:rsidR="0C77EDFC" w:rsidRPr="0034468F" w:rsidRDefault="0C77EDFC" w:rsidP="0C77EDFC">
            <w:pPr>
              <w:rPr>
                <w:rFonts w:ascii="Arial" w:hAnsi="Arial" w:cs="Arial"/>
                <w:b/>
                <w:bCs/>
                <w:sz w:val="22"/>
                <w:szCs w:val="22"/>
              </w:rPr>
            </w:pPr>
          </w:p>
          <w:p w14:paraId="69A55EB5" w14:textId="77777777" w:rsidR="0C77EDFC" w:rsidRPr="0034468F" w:rsidRDefault="0C77EDFC" w:rsidP="0C77EDFC">
            <w:pPr>
              <w:rPr>
                <w:rFonts w:ascii="Arial" w:hAnsi="Arial" w:cs="Arial"/>
                <w:b/>
                <w:bCs/>
                <w:sz w:val="22"/>
                <w:szCs w:val="22"/>
              </w:rPr>
            </w:pPr>
          </w:p>
          <w:p w14:paraId="082F431D" w14:textId="77777777" w:rsidR="0C77EDFC" w:rsidRPr="0034468F" w:rsidRDefault="0C77EDFC" w:rsidP="0C77EDFC">
            <w:pPr>
              <w:rPr>
                <w:rFonts w:ascii="Arial" w:hAnsi="Arial" w:cs="Arial"/>
                <w:b/>
                <w:bCs/>
                <w:sz w:val="22"/>
                <w:szCs w:val="22"/>
              </w:rPr>
            </w:pPr>
          </w:p>
          <w:p w14:paraId="182E5E98" w14:textId="77777777" w:rsidR="0C77EDFC" w:rsidRPr="0034468F" w:rsidRDefault="0C77EDFC" w:rsidP="0C77EDFC">
            <w:pPr>
              <w:rPr>
                <w:rFonts w:ascii="Arial" w:hAnsi="Arial" w:cs="Arial"/>
                <w:b/>
                <w:bCs/>
                <w:sz w:val="22"/>
                <w:szCs w:val="22"/>
              </w:rPr>
            </w:pPr>
          </w:p>
          <w:p w14:paraId="45EFA364" w14:textId="77777777" w:rsidR="0C77EDFC" w:rsidRPr="0034468F" w:rsidRDefault="0C77EDFC" w:rsidP="0C77EDFC">
            <w:pPr>
              <w:rPr>
                <w:rFonts w:ascii="Arial" w:hAnsi="Arial" w:cs="Arial"/>
                <w:b/>
                <w:bCs/>
                <w:sz w:val="22"/>
                <w:szCs w:val="22"/>
              </w:rPr>
            </w:pPr>
          </w:p>
          <w:p w14:paraId="155C19AF" w14:textId="77777777" w:rsidR="0C77EDFC" w:rsidRPr="0034468F" w:rsidRDefault="0C77EDFC" w:rsidP="0C77EDFC">
            <w:pPr>
              <w:rPr>
                <w:rFonts w:ascii="Arial" w:hAnsi="Arial" w:cs="Arial"/>
                <w:b/>
                <w:bCs/>
                <w:sz w:val="22"/>
                <w:szCs w:val="22"/>
              </w:rPr>
            </w:pPr>
          </w:p>
          <w:p w14:paraId="095206B3" w14:textId="77777777" w:rsidR="0C77EDFC" w:rsidRPr="0034468F" w:rsidRDefault="0C77EDFC" w:rsidP="0C77EDFC">
            <w:pPr>
              <w:rPr>
                <w:rFonts w:ascii="Arial" w:hAnsi="Arial" w:cs="Arial"/>
                <w:b/>
                <w:bCs/>
                <w:sz w:val="22"/>
                <w:szCs w:val="22"/>
              </w:rPr>
            </w:pPr>
          </w:p>
          <w:p w14:paraId="70FB9F78" w14:textId="77777777" w:rsidR="0C77EDFC" w:rsidRPr="0034468F" w:rsidRDefault="0C77EDFC" w:rsidP="0C77EDFC">
            <w:pPr>
              <w:rPr>
                <w:rFonts w:ascii="Arial" w:hAnsi="Arial" w:cs="Arial"/>
                <w:b/>
                <w:bCs/>
                <w:sz w:val="22"/>
                <w:szCs w:val="22"/>
              </w:rPr>
            </w:pPr>
          </w:p>
          <w:p w14:paraId="0021B835" w14:textId="77777777" w:rsidR="0C77EDFC" w:rsidRPr="0034468F" w:rsidRDefault="0C77EDFC" w:rsidP="0C77EDFC">
            <w:pPr>
              <w:rPr>
                <w:rFonts w:ascii="Arial" w:hAnsi="Arial" w:cs="Arial"/>
                <w:b/>
                <w:bCs/>
                <w:sz w:val="22"/>
                <w:szCs w:val="22"/>
              </w:rPr>
            </w:pPr>
          </w:p>
          <w:p w14:paraId="28A4753D" w14:textId="77777777" w:rsidR="00E253D8" w:rsidRPr="0034468F" w:rsidRDefault="00E253D8" w:rsidP="00DA48D8">
            <w:pPr>
              <w:rPr>
                <w:rFonts w:ascii="Arial" w:hAnsi="Arial" w:cs="Arial"/>
                <w:bCs/>
                <w:i/>
                <w:iCs/>
                <w:sz w:val="22"/>
                <w:szCs w:val="22"/>
              </w:rPr>
            </w:pPr>
          </w:p>
          <w:p w14:paraId="4832708A" w14:textId="77777777" w:rsidR="00FB5465" w:rsidRPr="0034468F" w:rsidRDefault="00FB5465" w:rsidP="0C77EDFC">
            <w:pPr>
              <w:rPr>
                <w:rFonts w:ascii="Arial" w:hAnsi="Arial" w:cs="Arial"/>
                <w:b/>
                <w:bCs/>
                <w:sz w:val="22"/>
                <w:szCs w:val="22"/>
              </w:rPr>
            </w:pPr>
          </w:p>
          <w:p w14:paraId="52143C04" w14:textId="77777777" w:rsidR="0C77EDFC" w:rsidRPr="0034468F" w:rsidRDefault="0C77EDFC" w:rsidP="0C77EDFC">
            <w:pPr>
              <w:rPr>
                <w:rFonts w:ascii="Arial" w:hAnsi="Arial" w:cs="Arial"/>
                <w:b/>
                <w:bCs/>
                <w:sz w:val="22"/>
                <w:szCs w:val="22"/>
              </w:rPr>
            </w:pPr>
          </w:p>
          <w:p w14:paraId="6D4F5625" w14:textId="77777777" w:rsidR="0C77EDFC" w:rsidRPr="0034468F" w:rsidRDefault="0C77EDFC" w:rsidP="0C77EDFC">
            <w:pPr>
              <w:rPr>
                <w:rFonts w:ascii="Arial" w:hAnsi="Arial" w:cs="Arial"/>
                <w:b/>
                <w:bCs/>
                <w:sz w:val="22"/>
                <w:szCs w:val="22"/>
              </w:rPr>
            </w:pPr>
          </w:p>
          <w:p w14:paraId="17A8AA7A" w14:textId="77777777" w:rsidR="0C77EDFC" w:rsidRPr="0034468F" w:rsidRDefault="0C77EDFC" w:rsidP="0C77EDFC">
            <w:pPr>
              <w:rPr>
                <w:rFonts w:ascii="Arial" w:hAnsi="Arial" w:cs="Arial"/>
                <w:b/>
                <w:bCs/>
                <w:sz w:val="22"/>
                <w:szCs w:val="22"/>
              </w:rPr>
            </w:pPr>
          </w:p>
          <w:p w14:paraId="3CA0C67D" w14:textId="77777777" w:rsidR="0C77EDFC" w:rsidRPr="0034468F" w:rsidRDefault="0C77EDFC" w:rsidP="0C77EDFC">
            <w:pPr>
              <w:rPr>
                <w:rFonts w:ascii="Arial" w:hAnsi="Arial" w:cs="Arial"/>
                <w:b/>
                <w:bCs/>
                <w:sz w:val="22"/>
                <w:szCs w:val="22"/>
              </w:rPr>
            </w:pPr>
          </w:p>
          <w:p w14:paraId="7EEB7DC7" w14:textId="77777777" w:rsidR="0C77EDFC" w:rsidRPr="0034468F" w:rsidRDefault="0C77EDFC" w:rsidP="0C77EDFC">
            <w:pPr>
              <w:rPr>
                <w:rFonts w:ascii="Arial" w:hAnsi="Arial" w:cs="Arial"/>
                <w:b/>
                <w:bCs/>
                <w:sz w:val="22"/>
                <w:szCs w:val="22"/>
              </w:rPr>
            </w:pPr>
          </w:p>
          <w:p w14:paraId="2B45295D" w14:textId="77777777" w:rsidR="0C77EDFC" w:rsidRPr="0034468F" w:rsidRDefault="0C77EDFC" w:rsidP="0C77EDFC">
            <w:pPr>
              <w:rPr>
                <w:rFonts w:ascii="Arial" w:hAnsi="Arial" w:cs="Arial"/>
                <w:b/>
                <w:bCs/>
                <w:sz w:val="22"/>
                <w:szCs w:val="22"/>
              </w:rPr>
            </w:pPr>
          </w:p>
          <w:p w14:paraId="1750A82F" w14:textId="77777777" w:rsidR="0C77EDFC" w:rsidRPr="0034468F" w:rsidRDefault="0C77EDFC" w:rsidP="0C77EDFC">
            <w:pPr>
              <w:rPr>
                <w:rFonts w:ascii="Arial" w:hAnsi="Arial" w:cs="Arial"/>
                <w:b/>
                <w:bCs/>
                <w:sz w:val="22"/>
                <w:szCs w:val="22"/>
              </w:rPr>
            </w:pPr>
          </w:p>
          <w:p w14:paraId="0C50CCEC" w14:textId="77777777" w:rsidR="0C77EDFC" w:rsidRPr="0034468F" w:rsidRDefault="0C77EDFC" w:rsidP="0C77EDFC">
            <w:pPr>
              <w:rPr>
                <w:rFonts w:ascii="Arial" w:hAnsi="Arial" w:cs="Arial"/>
                <w:b/>
                <w:bCs/>
                <w:sz w:val="22"/>
                <w:szCs w:val="22"/>
              </w:rPr>
            </w:pPr>
          </w:p>
          <w:p w14:paraId="12D235E8" w14:textId="77777777" w:rsidR="0C77EDFC" w:rsidRPr="0034468F" w:rsidRDefault="0C77EDFC" w:rsidP="0C77EDFC">
            <w:pPr>
              <w:rPr>
                <w:rFonts w:ascii="Arial" w:hAnsi="Arial" w:cs="Arial"/>
                <w:b/>
                <w:bCs/>
                <w:sz w:val="22"/>
                <w:szCs w:val="22"/>
              </w:rPr>
            </w:pPr>
          </w:p>
          <w:p w14:paraId="256AB34A" w14:textId="77777777" w:rsidR="0C77EDFC" w:rsidRPr="0034468F" w:rsidRDefault="0C77EDFC" w:rsidP="0C77EDFC">
            <w:pPr>
              <w:rPr>
                <w:rFonts w:ascii="Arial" w:hAnsi="Arial" w:cs="Arial"/>
                <w:b/>
                <w:bCs/>
                <w:sz w:val="22"/>
                <w:szCs w:val="22"/>
              </w:rPr>
            </w:pPr>
          </w:p>
          <w:p w14:paraId="096CE598" w14:textId="77777777" w:rsidR="0C77EDFC" w:rsidRPr="0034468F" w:rsidRDefault="0C77EDFC" w:rsidP="0C77EDFC">
            <w:pPr>
              <w:rPr>
                <w:rFonts w:ascii="Arial" w:hAnsi="Arial" w:cs="Arial"/>
                <w:b/>
                <w:bCs/>
                <w:sz w:val="22"/>
                <w:szCs w:val="22"/>
              </w:rPr>
            </w:pPr>
          </w:p>
          <w:p w14:paraId="31B0A52D" w14:textId="77777777" w:rsidR="0C77EDFC" w:rsidRPr="0034468F" w:rsidRDefault="0C77EDFC" w:rsidP="0C77EDFC">
            <w:pPr>
              <w:rPr>
                <w:rFonts w:ascii="Arial" w:hAnsi="Arial" w:cs="Arial"/>
                <w:b/>
                <w:bCs/>
                <w:sz w:val="22"/>
                <w:szCs w:val="22"/>
              </w:rPr>
            </w:pPr>
          </w:p>
          <w:p w14:paraId="60BD8896" w14:textId="77777777" w:rsidR="0C77EDFC" w:rsidRPr="0034468F" w:rsidRDefault="0C77EDFC" w:rsidP="0C77EDFC">
            <w:pPr>
              <w:rPr>
                <w:rFonts w:ascii="Arial" w:hAnsi="Arial" w:cs="Arial"/>
                <w:b/>
                <w:bCs/>
                <w:sz w:val="22"/>
                <w:szCs w:val="22"/>
              </w:rPr>
            </w:pPr>
          </w:p>
          <w:p w14:paraId="622DC924" w14:textId="77777777" w:rsidR="0C77EDFC" w:rsidRPr="0034468F" w:rsidRDefault="0C77EDFC" w:rsidP="0C77EDFC">
            <w:pPr>
              <w:rPr>
                <w:rFonts w:ascii="Arial" w:hAnsi="Arial" w:cs="Arial"/>
                <w:b/>
                <w:bCs/>
                <w:sz w:val="22"/>
                <w:szCs w:val="22"/>
              </w:rPr>
            </w:pPr>
          </w:p>
          <w:p w14:paraId="118A6470" w14:textId="77777777" w:rsidR="0C77EDFC" w:rsidRPr="0034468F" w:rsidRDefault="0C77EDFC" w:rsidP="0C77EDFC">
            <w:pPr>
              <w:rPr>
                <w:rFonts w:ascii="Arial" w:hAnsi="Arial" w:cs="Arial"/>
                <w:b/>
                <w:bCs/>
                <w:sz w:val="22"/>
                <w:szCs w:val="22"/>
              </w:rPr>
            </w:pPr>
          </w:p>
          <w:p w14:paraId="053BE7EB" w14:textId="77777777" w:rsidR="0C77EDFC" w:rsidRPr="0034468F" w:rsidRDefault="0C77EDFC" w:rsidP="0C77EDFC">
            <w:pPr>
              <w:rPr>
                <w:rFonts w:ascii="Arial" w:hAnsi="Arial" w:cs="Arial"/>
                <w:b/>
                <w:bCs/>
                <w:sz w:val="22"/>
                <w:szCs w:val="22"/>
              </w:rPr>
            </w:pPr>
          </w:p>
          <w:p w14:paraId="663CE3EE" w14:textId="77777777" w:rsidR="0C77EDFC" w:rsidRPr="0034468F" w:rsidRDefault="0C77EDFC" w:rsidP="0C77EDFC">
            <w:pPr>
              <w:rPr>
                <w:rFonts w:ascii="Arial" w:hAnsi="Arial" w:cs="Arial"/>
                <w:b/>
                <w:bCs/>
                <w:sz w:val="22"/>
                <w:szCs w:val="22"/>
              </w:rPr>
            </w:pPr>
          </w:p>
          <w:p w14:paraId="49011F31" w14:textId="77777777" w:rsidR="0C77EDFC" w:rsidRPr="0034468F" w:rsidRDefault="0C77EDFC" w:rsidP="0C77EDFC">
            <w:pPr>
              <w:rPr>
                <w:rFonts w:ascii="Arial" w:hAnsi="Arial" w:cs="Arial"/>
                <w:b/>
                <w:bCs/>
                <w:sz w:val="22"/>
                <w:szCs w:val="22"/>
              </w:rPr>
            </w:pPr>
          </w:p>
          <w:p w14:paraId="4B166CB2" w14:textId="77777777" w:rsidR="0C77EDFC" w:rsidRPr="0034468F" w:rsidRDefault="0C77EDFC" w:rsidP="0C77EDFC">
            <w:pPr>
              <w:rPr>
                <w:rFonts w:ascii="Arial" w:hAnsi="Arial" w:cs="Arial"/>
                <w:b/>
                <w:bCs/>
                <w:sz w:val="22"/>
                <w:szCs w:val="22"/>
              </w:rPr>
            </w:pPr>
          </w:p>
          <w:p w14:paraId="4E506D4F" w14:textId="77777777" w:rsidR="0C77EDFC" w:rsidRPr="0034468F" w:rsidRDefault="0C77EDFC" w:rsidP="0C77EDFC">
            <w:pPr>
              <w:rPr>
                <w:rFonts w:ascii="Arial" w:hAnsi="Arial" w:cs="Arial"/>
                <w:b/>
                <w:bCs/>
                <w:sz w:val="22"/>
                <w:szCs w:val="22"/>
              </w:rPr>
            </w:pPr>
          </w:p>
          <w:p w14:paraId="7E7E579F" w14:textId="77777777" w:rsidR="0C77EDFC" w:rsidRPr="0034468F" w:rsidRDefault="0C77EDFC" w:rsidP="0C77EDFC">
            <w:pPr>
              <w:rPr>
                <w:rFonts w:ascii="Arial" w:hAnsi="Arial" w:cs="Arial"/>
                <w:b/>
                <w:bCs/>
                <w:sz w:val="22"/>
                <w:szCs w:val="22"/>
              </w:rPr>
            </w:pPr>
          </w:p>
          <w:p w14:paraId="4FF46C7E" w14:textId="77777777" w:rsidR="0C77EDFC" w:rsidRPr="0034468F" w:rsidRDefault="0C77EDFC" w:rsidP="0C77EDFC">
            <w:pPr>
              <w:rPr>
                <w:rFonts w:ascii="Arial" w:hAnsi="Arial" w:cs="Arial"/>
                <w:b/>
                <w:bCs/>
                <w:sz w:val="22"/>
                <w:szCs w:val="22"/>
              </w:rPr>
            </w:pPr>
          </w:p>
          <w:p w14:paraId="6EF2EFD1" w14:textId="77777777" w:rsidR="0C77EDFC" w:rsidRPr="0034468F" w:rsidRDefault="0C77EDFC" w:rsidP="0C77EDFC">
            <w:pPr>
              <w:rPr>
                <w:rFonts w:ascii="Arial" w:hAnsi="Arial" w:cs="Arial"/>
                <w:b/>
                <w:bCs/>
                <w:sz w:val="22"/>
                <w:szCs w:val="22"/>
              </w:rPr>
            </w:pPr>
          </w:p>
          <w:p w14:paraId="78E72127" w14:textId="77777777" w:rsidR="0C77EDFC" w:rsidRPr="0034468F" w:rsidRDefault="0C77EDFC" w:rsidP="0C77EDFC">
            <w:pPr>
              <w:rPr>
                <w:rFonts w:ascii="Arial" w:hAnsi="Arial" w:cs="Arial"/>
                <w:b/>
                <w:bCs/>
                <w:sz w:val="22"/>
                <w:szCs w:val="22"/>
              </w:rPr>
            </w:pPr>
          </w:p>
          <w:p w14:paraId="55EFDBAA" w14:textId="77777777" w:rsidR="0C77EDFC" w:rsidRPr="0034468F" w:rsidRDefault="0C77EDFC" w:rsidP="0C77EDFC">
            <w:pPr>
              <w:rPr>
                <w:rFonts w:ascii="Arial" w:hAnsi="Arial" w:cs="Arial"/>
                <w:b/>
                <w:bCs/>
                <w:sz w:val="22"/>
                <w:szCs w:val="22"/>
              </w:rPr>
            </w:pPr>
          </w:p>
          <w:p w14:paraId="6DCAE465" w14:textId="77777777" w:rsidR="0C77EDFC" w:rsidRPr="0034468F" w:rsidRDefault="0C77EDFC" w:rsidP="0C77EDFC">
            <w:pPr>
              <w:rPr>
                <w:rFonts w:ascii="Arial" w:hAnsi="Arial" w:cs="Arial"/>
                <w:b/>
                <w:bCs/>
                <w:sz w:val="22"/>
                <w:szCs w:val="22"/>
              </w:rPr>
            </w:pPr>
          </w:p>
          <w:p w14:paraId="1BA8D627" w14:textId="77777777" w:rsidR="0C77EDFC" w:rsidRPr="0034468F" w:rsidRDefault="0C77EDFC" w:rsidP="0C77EDFC">
            <w:pPr>
              <w:rPr>
                <w:rFonts w:ascii="Arial" w:hAnsi="Arial" w:cs="Arial"/>
                <w:b/>
                <w:bCs/>
                <w:sz w:val="22"/>
                <w:szCs w:val="22"/>
              </w:rPr>
            </w:pPr>
          </w:p>
          <w:p w14:paraId="372C5988" w14:textId="77777777" w:rsidR="0C77EDFC" w:rsidRPr="0034468F" w:rsidRDefault="0C77EDFC" w:rsidP="0C77EDFC">
            <w:pPr>
              <w:rPr>
                <w:rFonts w:ascii="Arial" w:hAnsi="Arial" w:cs="Arial"/>
                <w:b/>
                <w:bCs/>
                <w:sz w:val="22"/>
                <w:szCs w:val="22"/>
              </w:rPr>
            </w:pPr>
          </w:p>
          <w:p w14:paraId="3B737532" w14:textId="77777777" w:rsidR="0C77EDFC" w:rsidRPr="0034468F" w:rsidRDefault="0C77EDFC" w:rsidP="0C77EDFC">
            <w:pPr>
              <w:rPr>
                <w:rFonts w:ascii="Arial" w:hAnsi="Arial" w:cs="Arial"/>
                <w:b/>
                <w:bCs/>
                <w:sz w:val="22"/>
                <w:szCs w:val="22"/>
              </w:rPr>
            </w:pPr>
          </w:p>
          <w:p w14:paraId="5763E13E" w14:textId="77777777" w:rsidR="0C77EDFC" w:rsidRPr="0034468F" w:rsidRDefault="0C77EDFC" w:rsidP="0C77EDFC">
            <w:pPr>
              <w:rPr>
                <w:rFonts w:ascii="Arial" w:hAnsi="Arial" w:cs="Arial"/>
                <w:b/>
                <w:bCs/>
                <w:sz w:val="22"/>
                <w:szCs w:val="22"/>
              </w:rPr>
            </w:pPr>
          </w:p>
          <w:p w14:paraId="2DC4FED0" w14:textId="77777777" w:rsidR="0C77EDFC" w:rsidRPr="0034468F" w:rsidRDefault="0C77EDFC" w:rsidP="0C77EDFC">
            <w:pPr>
              <w:rPr>
                <w:rFonts w:ascii="Arial" w:hAnsi="Arial" w:cs="Arial"/>
                <w:b/>
                <w:bCs/>
                <w:sz w:val="22"/>
                <w:szCs w:val="22"/>
              </w:rPr>
            </w:pPr>
          </w:p>
          <w:p w14:paraId="79702BA1" w14:textId="77777777" w:rsidR="0C77EDFC" w:rsidRPr="0034468F" w:rsidRDefault="0C77EDFC" w:rsidP="0C77EDFC">
            <w:pPr>
              <w:rPr>
                <w:rFonts w:ascii="Arial" w:hAnsi="Arial" w:cs="Arial"/>
                <w:b/>
                <w:bCs/>
                <w:sz w:val="22"/>
                <w:szCs w:val="22"/>
              </w:rPr>
            </w:pPr>
          </w:p>
          <w:p w14:paraId="5F46B6EC" w14:textId="77777777" w:rsidR="00FB5465" w:rsidRPr="0034468F" w:rsidRDefault="00FB5465" w:rsidP="00FB5465">
            <w:pPr>
              <w:jc w:val="center"/>
              <w:rPr>
                <w:sz w:val="22"/>
                <w:szCs w:val="22"/>
              </w:rPr>
            </w:pPr>
          </w:p>
          <w:p w14:paraId="36E46A41" w14:textId="77777777" w:rsidR="00FB5465" w:rsidRPr="0034468F" w:rsidRDefault="00FB5465" w:rsidP="00FB5465">
            <w:pPr>
              <w:jc w:val="center"/>
              <w:rPr>
                <w:sz w:val="22"/>
                <w:szCs w:val="22"/>
              </w:rPr>
            </w:pPr>
          </w:p>
          <w:p w14:paraId="73CD1661" w14:textId="77777777" w:rsidR="00FB5465" w:rsidRPr="0034468F" w:rsidRDefault="00FB5465" w:rsidP="00FB5465">
            <w:pPr>
              <w:jc w:val="center"/>
              <w:rPr>
                <w:sz w:val="22"/>
                <w:szCs w:val="22"/>
              </w:rPr>
            </w:pPr>
          </w:p>
          <w:p w14:paraId="1DE06E1E" w14:textId="77777777" w:rsidR="00FB5465" w:rsidRPr="0034468F" w:rsidRDefault="00FB5465" w:rsidP="00FB5465">
            <w:pPr>
              <w:jc w:val="center"/>
              <w:rPr>
                <w:sz w:val="22"/>
                <w:szCs w:val="22"/>
              </w:rPr>
            </w:pPr>
          </w:p>
          <w:p w14:paraId="10388FC0" w14:textId="77777777" w:rsidR="00FB5465" w:rsidRPr="0034468F" w:rsidRDefault="00FB5465" w:rsidP="00682EA0">
            <w:pPr>
              <w:rPr>
                <w:sz w:val="22"/>
                <w:szCs w:val="22"/>
              </w:rPr>
            </w:pPr>
          </w:p>
        </w:tc>
      </w:tr>
      <w:bookmarkEnd w:id="0"/>
      <w:bookmarkEnd w:id="1"/>
      <w:bookmarkEnd w:id="2"/>
    </w:tbl>
    <w:p w14:paraId="3295BE88" w14:textId="77777777" w:rsidR="00FB5465" w:rsidRPr="00DA48D8" w:rsidRDefault="00FB5465" w:rsidP="00682EA0">
      <w:pPr>
        <w:rPr>
          <w:sz w:val="22"/>
          <w:szCs w:val="22"/>
        </w:rPr>
      </w:pPr>
    </w:p>
    <w:sectPr w:rsidR="00FB5465" w:rsidRPr="00DA48D8" w:rsidSect="00963E74">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C70A5" w14:textId="77777777" w:rsidR="007737D9" w:rsidRDefault="007737D9" w:rsidP="00576798">
      <w:r>
        <w:separator/>
      </w:r>
    </w:p>
  </w:endnote>
  <w:endnote w:type="continuationSeparator" w:id="0">
    <w:p w14:paraId="7EE9A5EC" w14:textId="77777777" w:rsidR="007737D9" w:rsidRDefault="007737D9"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725034"/>
      <w:docPartObj>
        <w:docPartGallery w:val="Page Numbers (Bottom of Page)"/>
        <w:docPartUnique/>
      </w:docPartObj>
    </w:sdtPr>
    <w:sdtEndPr>
      <w:rPr>
        <w:noProof/>
      </w:rPr>
    </w:sdtEndPr>
    <w:sdtContent>
      <w:p w14:paraId="11AB3FAB" w14:textId="77777777" w:rsidR="00FC13D5" w:rsidRDefault="005448DC">
        <w:pPr>
          <w:pStyle w:val="Footer"/>
          <w:jc w:val="right"/>
        </w:pPr>
        <w:r>
          <w:fldChar w:fldCharType="begin"/>
        </w:r>
        <w:r w:rsidR="00FC13D5">
          <w:instrText xml:space="preserve"> PAGE   \* MERGEFORMAT </w:instrText>
        </w:r>
        <w:r>
          <w:fldChar w:fldCharType="separate"/>
        </w:r>
        <w:r w:rsidR="000837CD">
          <w:rPr>
            <w:noProof/>
          </w:rPr>
          <w:t>5</w:t>
        </w:r>
        <w:r>
          <w:rPr>
            <w:noProof/>
          </w:rPr>
          <w:fldChar w:fldCharType="end"/>
        </w:r>
      </w:p>
    </w:sdtContent>
  </w:sdt>
  <w:p w14:paraId="71B62E47" w14:textId="77777777" w:rsidR="00FC13D5" w:rsidRDefault="00FC1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06EC7" w14:textId="77777777" w:rsidR="007737D9" w:rsidRDefault="007737D9" w:rsidP="00576798">
      <w:r>
        <w:separator/>
      </w:r>
    </w:p>
  </w:footnote>
  <w:footnote w:type="continuationSeparator" w:id="0">
    <w:p w14:paraId="5B9F88FE" w14:textId="77777777" w:rsidR="007737D9" w:rsidRDefault="007737D9"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D09CD" w14:textId="77777777" w:rsidR="00576798" w:rsidRDefault="00576798">
    <w:pPr>
      <w:pStyle w:val="Header"/>
    </w:pPr>
    <w:r>
      <w:rPr>
        <w:noProof/>
        <w:lang w:val="en-US"/>
      </w:rPr>
      <w:drawing>
        <wp:inline distT="0" distB="0" distL="0" distR="0" wp14:anchorId="276AEE07" wp14:editId="4C3A5869">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val="en-US"/>
      </w:rPr>
      <w:drawing>
        <wp:inline distT="0" distB="0" distL="0" distR="0" wp14:anchorId="755E9420" wp14:editId="4865839D">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74A26"/>
    <w:multiLevelType w:val="hybridMultilevel"/>
    <w:tmpl w:val="E47E5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MwN7UwMjEwsTCzMDBX0lEKTi0uzszPAykwrgUA3T6ShSwAAAA="/>
  </w:docVars>
  <w:rsids>
    <w:rsidRoot w:val="00FB5465"/>
    <w:rsid w:val="00010C61"/>
    <w:rsid w:val="00020D9E"/>
    <w:rsid w:val="000310D5"/>
    <w:rsid w:val="0004454B"/>
    <w:rsid w:val="000837CD"/>
    <w:rsid w:val="000D0E03"/>
    <w:rsid w:val="000F50FA"/>
    <w:rsid w:val="0010026E"/>
    <w:rsid w:val="00110B18"/>
    <w:rsid w:val="00123C8E"/>
    <w:rsid w:val="0014125C"/>
    <w:rsid w:val="001428C2"/>
    <w:rsid w:val="00197CC2"/>
    <w:rsid w:val="001A556B"/>
    <w:rsid w:val="001B0F4F"/>
    <w:rsid w:val="001C6962"/>
    <w:rsid w:val="00253654"/>
    <w:rsid w:val="002A2994"/>
    <w:rsid w:val="002B02CC"/>
    <w:rsid w:val="002C520E"/>
    <w:rsid w:val="002C7056"/>
    <w:rsid w:val="002D0FB0"/>
    <w:rsid w:val="002F0D66"/>
    <w:rsid w:val="002F5EC3"/>
    <w:rsid w:val="00305E81"/>
    <w:rsid w:val="0031598C"/>
    <w:rsid w:val="0034468F"/>
    <w:rsid w:val="00361F49"/>
    <w:rsid w:val="0038247F"/>
    <w:rsid w:val="003E52FE"/>
    <w:rsid w:val="004205C4"/>
    <w:rsid w:val="004332D5"/>
    <w:rsid w:val="00433B6D"/>
    <w:rsid w:val="0046681E"/>
    <w:rsid w:val="00476879"/>
    <w:rsid w:val="004953E7"/>
    <w:rsid w:val="004C0B8D"/>
    <w:rsid w:val="004D7DF4"/>
    <w:rsid w:val="004E77AC"/>
    <w:rsid w:val="004F4C7D"/>
    <w:rsid w:val="00532B86"/>
    <w:rsid w:val="005448DC"/>
    <w:rsid w:val="00576798"/>
    <w:rsid w:val="005A1D4E"/>
    <w:rsid w:val="005C0003"/>
    <w:rsid w:val="005D454B"/>
    <w:rsid w:val="00614DFF"/>
    <w:rsid w:val="00653EBC"/>
    <w:rsid w:val="0067127D"/>
    <w:rsid w:val="00682656"/>
    <w:rsid w:val="00682EA0"/>
    <w:rsid w:val="00690F04"/>
    <w:rsid w:val="00697827"/>
    <w:rsid w:val="00735537"/>
    <w:rsid w:val="007605C5"/>
    <w:rsid w:val="00761698"/>
    <w:rsid w:val="007737D9"/>
    <w:rsid w:val="0078032F"/>
    <w:rsid w:val="007B5C95"/>
    <w:rsid w:val="007F0837"/>
    <w:rsid w:val="008164B8"/>
    <w:rsid w:val="00820D08"/>
    <w:rsid w:val="00854DCE"/>
    <w:rsid w:val="008948A3"/>
    <w:rsid w:val="008B488D"/>
    <w:rsid w:val="008C023B"/>
    <w:rsid w:val="008F4083"/>
    <w:rsid w:val="009150AA"/>
    <w:rsid w:val="00953524"/>
    <w:rsid w:val="00960DDD"/>
    <w:rsid w:val="00963E74"/>
    <w:rsid w:val="009F03B4"/>
    <w:rsid w:val="00A025BC"/>
    <w:rsid w:val="00A151F4"/>
    <w:rsid w:val="00A24BDF"/>
    <w:rsid w:val="00AD4607"/>
    <w:rsid w:val="00B05BC2"/>
    <w:rsid w:val="00B121CB"/>
    <w:rsid w:val="00B643AC"/>
    <w:rsid w:val="00B7388D"/>
    <w:rsid w:val="00BA6946"/>
    <w:rsid w:val="00BA7807"/>
    <w:rsid w:val="00BC01D2"/>
    <w:rsid w:val="00BD4467"/>
    <w:rsid w:val="00C0618D"/>
    <w:rsid w:val="00C20300"/>
    <w:rsid w:val="00C2382F"/>
    <w:rsid w:val="00C3204E"/>
    <w:rsid w:val="00C37A1C"/>
    <w:rsid w:val="00C51EE7"/>
    <w:rsid w:val="00CC4B59"/>
    <w:rsid w:val="00CE2D29"/>
    <w:rsid w:val="00CE5C93"/>
    <w:rsid w:val="00D05552"/>
    <w:rsid w:val="00D222AC"/>
    <w:rsid w:val="00D44EC4"/>
    <w:rsid w:val="00D53C8A"/>
    <w:rsid w:val="00DA48D8"/>
    <w:rsid w:val="00DD565B"/>
    <w:rsid w:val="00DE0506"/>
    <w:rsid w:val="00DF7069"/>
    <w:rsid w:val="00E01ADB"/>
    <w:rsid w:val="00E106EA"/>
    <w:rsid w:val="00E253D8"/>
    <w:rsid w:val="00E321B4"/>
    <w:rsid w:val="00E35759"/>
    <w:rsid w:val="00E439F5"/>
    <w:rsid w:val="00E90E5D"/>
    <w:rsid w:val="00E96C71"/>
    <w:rsid w:val="00F25E3F"/>
    <w:rsid w:val="00F64A01"/>
    <w:rsid w:val="00F65F36"/>
    <w:rsid w:val="00F70FD7"/>
    <w:rsid w:val="00F801C3"/>
    <w:rsid w:val="00F92419"/>
    <w:rsid w:val="00F93581"/>
    <w:rsid w:val="00FB5465"/>
    <w:rsid w:val="00FC13D5"/>
    <w:rsid w:val="00FD7892"/>
    <w:rsid w:val="00FF14B1"/>
    <w:rsid w:val="0C77EDF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89226"/>
  <w15:docId w15:val="{EFA813C5-1F3E-424D-AED5-5F05B618A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E74"/>
  </w:style>
  <w:style w:type="paragraph" w:styleId="Heading1">
    <w:name w:val="heading 1"/>
    <w:basedOn w:val="Normal"/>
    <w:next w:val="Normal"/>
    <w:link w:val="Heading1Char"/>
    <w:uiPriority w:val="9"/>
    <w:qFormat/>
    <w:rsid w:val="00DA48D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A48D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character" w:customStyle="1" w:styleId="Heading1Char">
    <w:name w:val="Heading 1 Char"/>
    <w:basedOn w:val="DefaultParagraphFont"/>
    <w:link w:val="Heading1"/>
    <w:uiPriority w:val="9"/>
    <w:rsid w:val="00DA48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A48D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A48D8"/>
    <w:pPr>
      <w:spacing w:before="100" w:beforeAutospacing="1" w:after="100" w:afterAutospacing="1"/>
    </w:pPr>
    <w:rPr>
      <w:rFonts w:ascii="Times New Roman" w:eastAsia="Times New Roman" w:hAnsi="Times New Roman" w:cs="Times New Roman"/>
      <w:lang w:val="en-US"/>
    </w:rPr>
  </w:style>
  <w:style w:type="paragraph" w:styleId="TOCHeading">
    <w:name w:val="TOC Heading"/>
    <w:basedOn w:val="Heading1"/>
    <w:next w:val="Normal"/>
    <w:uiPriority w:val="39"/>
    <w:unhideWhenUsed/>
    <w:qFormat/>
    <w:rsid w:val="00FC13D5"/>
    <w:pPr>
      <w:spacing w:line="259" w:lineRule="auto"/>
      <w:outlineLvl w:val="9"/>
    </w:pPr>
    <w:rPr>
      <w:lang w:val="en-US"/>
    </w:rPr>
  </w:style>
  <w:style w:type="paragraph" w:styleId="TOC1">
    <w:name w:val="toc 1"/>
    <w:basedOn w:val="Normal"/>
    <w:next w:val="Normal"/>
    <w:autoRedefine/>
    <w:uiPriority w:val="39"/>
    <w:unhideWhenUsed/>
    <w:rsid w:val="00FC13D5"/>
    <w:pPr>
      <w:spacing w:after="100"/>
    </w:pPr>
  </w:style>
  <w:style w:type="character" w:styleId="Hyperlink">
    <w:name w:val="Hyperlink"/>
    <w:basedOn w:val="DefaultParagraphFont"/>
    <w:uiPriority w:val="99"/>
    <w:unhideWhenUsed/>
    <w:rsid w:val="00FC13D5"/>
    <w:rPr>
      <w:color w:val="0563C1" w:themeColor="hyperlink"/>
      <w:u w:val="single"/>
    </w:rPr>
  </w:style>
  <w:style w:type="paragraph" w:styleId="BalloonText">
    <w:name w:val="Balloon Text"/>
    <w:basedOn w:val="Normal"/>
    <w:link w:val="BalloonTextChar"/>
    <w:uiPriority w:val="99"/>
    <w:semiHidden/>
    <w:unhideWhenUsed/>
    <w:rsid w:val="005A1D4E"/>
    <w:rPr>
      <w:rFonts w:ascii="Tahoma" w:hAnsi="Tahoma" w:cs="Tahoma"/>
      <w:sz w:val="16"/>
      <w:szCs w:val="16"/>
    </w:rPr>
  </w:style>
  <w:style w:type="character" w:customStyle="1" w:styleId="BalloonTextChar">
    <w:name w:val="Balloon Text Char"/>
    <w:basedOn w:val="DefaultParagraphFont"/>
    <w:link w:val="BalloonText"/>
    <w:uiPriority w:val="99"/>
    <w:semiHidden/>
    <w:rsid w:val="005A1D4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343808">
      <w:bodyDiv w:val="1"/>
      <w:marLeft w:val="0"/>
      <w:marRight w:val="0"/>
      <w:marTop w:val="0"/>
      <w:marBottom w:val="0"/>
      <w:divBdr>
        <w:top w:val="none" w:sz="0" w:space="0" w:color="auto"/>
        <w:left w:val="none" w:sz="0" w:space="0" w:color="auto"/>
        <w:bottom w:val="none" w:sz="0" w:space="0" w:color="auto"/>
        <w:right w:val="none" w:sz="0" w:space="0" w:color="auto"/>
      </w:divBdr>
      <w:divsChild>
        <w:div w:id="6412731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6.jpeg"/><Relationship Id="rId1" Type="http://schemas.openxmlformats.org/officeDocument/2006/relationships/image" Target="media/image2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9CE06-E121-4BF7-BC34-1B48418EE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19</Pages>
  <Words>1912</Words>
  <Characters>10903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Masudur Rahman Chowdhury</dc:creator>
  <cp:lastModifiedBy>Masudur Chowdhury</cp:lastModifiedBy>
  <cp:revision>24</cp:revision>
  <dcterms:created xsi:type="dcterms:W3CDTF">2021-10-14T23:58:00Z</dcterms:created>
  <dcterms:modified xsi:type="dcterms:W3CDTF">2021-10-15T01:04:00Z</dcterms:modified>
</cp:coreProperties>
</file>