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60521F6" w14:textId="0F216896" w:rsidR="007A3C5B" w:rsidRDefault="007A3C5B" w:rsidP="007A3C5B">
      <w:pPr>
        <w:tabs>
          <w:tab w:val="left" w:pos="3994"/>
        </w:tabs>
        <w:spacing w:line="360" w:lineRule="auto"/>
        <w:jc w:val="center"/>
        <w:rPr>
          <w:rFonts w:cstheme="minorHAnsi"/>
          <w:sz w:val="24"/>
          <w:szCs w:val="24"/>
          <w:u w:val="single"/>
        </w:rPr>
      </w:pPr>
    </w:p>
    <w:p w14:paraId="2C2BE0C2" w14:textId="4EBE1FF0" w:rsidR="002D4ACE" w:rsidRPr="007A3C5B" w:rsidRDefault="00165A2B" w:rsidP="00551235">
      <w:pPr>
        <w:tabs>
          <w:tab w:val="left" w:pos="3994"/>
        </w:tabs>
        <w:spacing w:line="276" w:lineRule="auto"/>
        <w:jc w:val="center"/>
        <w:rPr>
          <w:rFonts w:cstheme="minorHAnsi"/>
          <w:sz w:val="24"/>
          <w:szCs w:val="24"/>
          <w:u w:val="single"/>
        </w:rPr>
      </w:pPr>
      <w:r w:rsidRPr="007A3C5B">
        <w:rPr>
          <w:rFonts w:cstheme="minorHAnsi"/>
          <w:sz w:val="24"/>
          <w:szCs w:val="24"/>
          <w:u w:val="single"/>
        </w:rPr>
        <w:t>Heydar Aliyev Cultural Centre by Zaha Hadid- A critical review</w:t>
      </w:r>
    </w:p>
    <w:p w14:paraId="3DBCF304" w14:textId="77777777" w:rsidR="009C55B9" w:rsidRDefault="008923A4" w:rsidP="009C55B9">
      <w:pPr>
        <w:spacing w:line="276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The Heydar Aliyev Cultural Centre by Zaha Hadid is widely regarded as one of her greatest works. Built in 2012 in Baku, Azerbaijan, the building has left a lasting impact on both the location itself and architects all over the world</w:t>
      </w:r>
      <w:r w:rsidR="00C46B87">
        <w:rPr>
          <w:rFonts w:cstheme="minorHAnsi"/>
          <w:sz w:val="24"/>
          <w:szCs w:val="24"/>
        </w:rPr>
        <w:t>.</w:t>
      </w:r>
      <w:r w:rsidR="00142267">
        <w:rPr>
          <w:rFonts w:cstheme="minorHAnsi"/>
          <w:sz w:val="24"/>
          <w:szCs w:val="24"/>
        </w:rPr>
        <w:t xml:space="preserve"> </w:t>
      </w:r>
      <w:r w:rsidR="00A40E1F">
        <w:rPr>
          <w:rFonts w:cstheme="minorHAnsi"/>
          <w:sz w:val="24"/>
          <w:szCs w:val="24"/>
        </w:rPr>
        <w:t xml:space="preserve">In the architectural world, any building created will be faced with </w:t>
      </w:r>
      <w:r w:rsidR="00140CEE">
        <w:rPr>
          <w:rFonts w:cstheme="minorHAnsi"/>
          <w:sz w:val="24"/>
          <w:szCs w:val="24"/>
        </w:rPr>
        <w:t>an abundance of revie</w:t>
      </w:r>
      <w:r w:rsidR="00DD7969">
        <w:rPr>
          <w:rFonts w:cstheme="minorHAnsi"/>
          <w:sz w:val="24"/>
          <w:szCs w:val="24"/>
        </w:rPr>
        <w:t xml:space="preserve">ws, some will praise the build and some will criticise. </w:t>
      </w:r>
      <w:r w:rsidR="00AB68F0">
        <w:rPr>
          <w:rFonts w:cstheme="minorHAnsi"/>
          <w:sz w:val="24"/>
          <w:szCs w:val="24"/>
        </w:rPr>
        <w:t>There are various aspects that may be analysed in these reviews,</w:t>
      </w:r>
      <w:r w:rsidR="001F7BDC">
        <w:rPr>
          <w:rFonts w:cstheme="minorHAnsi"/>
          <w:sz w:val="24"/>
          <w:szCs w:val="24"/>
        </w:rPr>
        <w:t xml:space="preserve"> be it</w:t>
      </w:r>
      <w:r w:rsidR="00AB68F0">
        <w:rPr>
          <w:rFonts w:cstheme="minorHAnsi"/>
          <w:sz w:val="24"/>
          <w:szCs w:val="24"/>
        </w:rPr>
        <w:t xml:space="preserve"> the design and themes of the build, the structure and materials</w:t>
      </w:r>
      <w:r w:rsidR="001F7BDC">
        <w:rPr>
          <w:rFonts w:cstheme="minorHAnsi"/>
          <w:sz w:val="24"/>
          <w:szCs w:val="24"/>
        </w:rPr>
        <w:t xml:space="preserve"> used</w:t>
      </w:r>
      <w:r w:rsidR="00AB68F0">
        <w:rPr>
          <w:rFonts w:cstheme="minorHAnsi"/>
          <w:sz w:val="24"/>
          <w:szCs w:val="24"/>
        </w:rPr>
        <w:t xml:space="preserve">, and </w:t>
      </w:r>
      <w:r w:rsidR="004B4826">
        <w:rPr>
          <w:rFonts w:cstheme="minorHAnsi"/>
          <w:sz w:val="24"/>
          <w:szCs w:val="24"/>
        </w:rPr>
        <w:t>some</w:t>
      </w:r>
      <w:r w:rsidR="008279E2">
        <w:rPr>
          <w:rFonts w:cstheme="minorHAnsi"/>
          <w:sz w:val="24"/>
          <w:szCs w:val="24"/>
        </w:rPr>
        <w:t xml:space="preserve">times a </w:t>
      </w:r>
      <w:r w:rsidR="0007072C">
        <w:rPr>
          <w:rFonts w:cstheme="minorHAnsi"/>
          <w:sz w:val="24"/>
          <w:szCs w:val="24"/>
        </w:rPr>
        <w:t>consideration</w:t>
      </w:r>
      <w:r w:rsidR="008279E2">
        <w:rPr>
          <w:rFonts w:cstheme="minorHAnsi"/>
          <w:sz w:val="24"/>
          <w:szCs w:val="24"/>
        </w:rPr>
        <w:t xml:space="preserve"> of</w:t>
      </w:r>
      <w:r w:rsidR="004B4826">
        <w:rPr>
          <w:rFonts w:cstheme="minorHAnsi"/>
          <w:sz w:val="24"/>
          <w:szCs w:val="24"/>
        </w:rPr>
        <w:t xml:space="preserve"> the ethics involved. Such topics are important to discuss when analysing and critiquing a building, </w:t>
      </w:r>
      <w:r w:rsidR="0007072C">
        <w:rPr>
          <w:rFonts w:cstheme="minorHAnsi"/>
          <w:sz w:val="24"/>
          <w:szCs w:val="24"/>
        </w:rPr>
        <w:t>as they</w:t>
      </w:r>
      <w:r w:rsidR="004B4826">
        <w:rPr>
          <w:rFonts w:cstheme="minorHAnsi"/>
          <w:sz w:val="24"/>
          <w:szCs w:val="24"/>
        </w:rPr>
        <w:t xml:space="preserve"> allow</w:t>
      </w:r>
      <w:r w:rsidR="0007072C">
        <w:rPr>
          <w:rFonts w:cstheme="minorHAnsi"/>
          <w:sz w:val="24"/>
          <w:szCs w:val="24"/>
        </w:rPr>
        <w:t xml:space="preserve"> the </w:t>
      </w:r>
      <w:r w:rsidR="004B4826">
        <w:rPr>
          <w:rFonts w:cstheme="minorHAnsi"/>
          <w:sz w:val="24"/>
          <w:szCs w:val="24"/>
        </w:rPr>
        <w:t>read</w:t>
      </w:r>
      <w:r w:rsidR="0007072C">
        <w:rPr>
          <w:rFonts w:cstheme="minorHAnsi"/>
          <w:sz w:val="24"/>
          <w:szCs w:val="24"/>
        </w:rPr>
        <w:t>er</w:t>
      </w:r>
      <w:r w:rsidR="004B4826">
        <w:rPr>
          <w:rFonts w:cstheme="minorHAnsi"/>
          <w:sz w:val="24"/>
          <w:szCs w:val="24"/>
        </w:rPr>
        <w:t xml:space="preserve"> to open up and often change their preconceived opinions. This review will </w:t>
      </w:r>
      <w:r w:rsidR="00404679">
        <w:rPr>
          <w:rFonts w:cstheme="minorHAnsi"/>
          <w:sz w:val="24"/>
          <w:szCs w:val="24"/>
        </w:rPr>
        <w:t>explore th</w:t>
      </w:r>
      <w:r w:rsidR="001515A8">
        <w:rPr>
          <w:rFonts w:cstheme="minorHAnsi"/>
          <w:sz w:val="24"/>
          <w:szCs w:val="24"/>
        </w:rPr>
        <w:t>e</w:t>
      </w:r>
      <w:r w:rsidR="00404679">
        <w:rPr>
          <w:rFonts w:cstheme="minorHAnsi"/>
          <w:sz w:val="24"/>
          <w:szCs w:val="24"/>
        </w:rPr>
        <w:t xml:space="preserve">se themes in regards to the Heydar Aliyev centre, </w:t>
      </w:r>
      <w:r w:rsidR="00D836BC">
        <w:rPr>
          <w:rFonts w:cstheme="minorHAnsi"/>
          <w:sz w:val="24"/>
          <w:szCs w:val="24"/>
        </w:rPr>
        <w:t xml:space="preserve">also </w:t>
      </w:r>
      <w:r w:rsidR="00404679">
        <w:rPr>
          <w:rFonts w:cstheme="minorHAnsi"/>
          <w:sz w:val="24"/>
          <w:szCs w:val="24"/>
        </w:rPr>
        <w:t xml:space="preserve">making sure to </w:t>
      </w:r>
      <w:r w:rsidR="00D836BC">
        <w:rPr>
          <w:rFonts w:cstheme="minorHAnsi"/>
          <w:sz w:val="24"/>
          <w:szCs w:val="24"/>
        </w:rPr>
        <w:t>discuss the significance of the build to Hadid’s career, any controversies that came to fruition from the build and the cultural importance for Baku itself.</w:t>
      </w:r>
    </w:p>
    <w:p w14:paraId="667272E9" w14:textId="703C78E8" w:rsidR="0099380F" w:rsidRDefault="009C55B9" w:rsidP="009C55B9">
      <w:pPr>
        <w:spacing w:line="276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                     </w:t>
      </w:r>
      <w:r w:rsidR="00400B50">
        <w:rPr>
          <w:rFonts w:cstheme="minorHAnsi"/>
          <w:sz w:val="24"/>
          <w:szCs w:val="24"/>
        </w:rPr>
        <w:t>Zaha Hadid Architects won a competition in 2007 to design a</w:t>
      </w:r>
      <w:r w:rsidR="00FC5CFF">
        <w:rPr>
          <w:rFonts w:cstheme="minorHAnsi"/>
          <w:sz w:val="24"/>
          <w:szCs w:val="24"/>
        </w:rPr>
        <w:t xml:space="preserve"> </w:t>
      </w:r>
      <w:r w:rsidR="0078785B">
        <w:rPr>
          <w:rFonts w:cstheme="minorHAnsi"/>
          <w:sz w:val="24"/>
          <w:szCs w:val="24"/>
        </w:rPr>
        <w:t>cultural centre</w:t>
      </w:r>
      <w:r w:rsidR="001156B3">
        <w:rPr>
          <w:rFonts w:cstheme="minorHAnsi"/>
          <w:sz w:val="24"/>
          <w:szCs w:val="24"/>
        </w:rPr>
        <w:t xml:space="preserve"> for the centre of Baku</w:t>
      </w:r>
      <w:r w:rsidR="002921AC">
        <w:rPr>
          <w:rFonts w:cstheme="minorHAnsi"/>
          <w:sz w:val="24"/>
          <w:szCs w:val="24"/>
        </w:rPr>
        <w:t xml:space="preserve">. </w:t>
      </w:r>
      <w:r w:rsidR="006D16E6">
        <w:rPr>
          <w:rFonts w:cstheme="minorHAnsi"/>
          <w:sz w:val="24"/>
          <w:szCs w:val="24"/>
        </w:rPr>
        <w:t xml:space="preserve">The </w:t>
      </w:r>
      <w:r w:rsidR="00BF07B0">
        <w:rPr>
          <w:rFonts w:cstheme="minorHAnsi"/>
          <w:sz w:val="24"/>
          <w:szCs w:val="24"/>
        </w:rPr>
        <w:t xml:space="preserve">centre comprises of a museum, auditorium and a multipurpose hall space. </w:t>
      </w:r>
      <w:r w:rsidR="00F7127C">
        <w:rPr>
          <w:rFonts w:cstheme="minorHAnsi"/>
          <w:sz w:val="24"/>
          <w:szCs w:val="24"/>
        </w:rPr>
        <w:t xml:space="preserve">The </w:t>
      </w:r>
      <w:r w:rsidR="00B44025" w:rsidRPr="00250C34">
        <w:rPr>
          <w:rFonts w:cstheme="minorHAnsi"/>
          <w:sz w:val="24"/>
          <w:szCs w:val="24"/>
        </w:rPr>
        <w:t>57,519m²</w:t>
      </w:r>
      <w:r w:rsidR="00B44025">
        <w:rPr>
          <w:rFonts w:cstheme="minorHAnsi"/>
          <w:sz w:val="24"/>
          <w:szCs w:val="24"/>
        </w:rPr>
        <w:t xml:space="preserve"> </w:t>
      </w:r>
      <w:r w:rsidR="00F7127C">
        <w:rPr>
          <w:rFonts w:cstheme="minorHAnsi"/>
          <w:sz w:val="24"/>
          <w:szCs w:val="24"/>
        </w:rPr>
        <w:t xml:space="preserve">centre is </w:t>
      </w:r>
      <w:r w:rsidR="00AF3ECC">
        <w:rPr>
          <w:rFonts w:cstheme="minorHAnsi"/>
          <w:sz w:val="24"/>
          <w:szCs w:val="24"/>
        </w:rPr>
        <w:t>a</w:t>
      </w:r>
      <w:r w:rsidR="00B44025">
        <w:rPr>
          <w:rFonts w:cstheme="minorHAnsi"/>
          <w:sz w:val="24"/>
          <w:szCs w:val="24"/>
        </w:rPr>
        <w:t xml:space="preserve"> bold mass </w:t>
      </w:r>
      <w:r w:rsidR="00F7127C">
        <w:rPr>
          <w:rFonts w:cstheme="minorHAnsi"/>
          <w:sz w:val="24"/>
          <w:szCs w:val="24"/>
        </w:rPr>
        <w:t>comprised of sweeping shapes and curves</w:t>
      </w:r>
      <w:r w:rsidR="00933365" w:rsidRPr="00933365">
        <w:t xml:space="preserve"> </w:t>
      </w:r>
      <w:r w:rsidR="00933365" w:rsidRPr="00933365">
        <w:rPr>
          <w:rFonts w:cstheme="minorHAnsi"/>
          <w:sz w:val="24"/>
          <w:szCs w:val="24"/>
        </w:rPr>
        <w:t>(Zaha Hadid Architects, 2012)</w:t>
      </w:r>
      <w:r w:rsidR="00B44025">
        <w:rPr>
          <w:rFonts w:cstheme="minorHAnsi"/>
          <w:sz w:val="24"/>
          <w:szCs w:val="24"/>
        </w:rPr>
        <w:t xml:space="preserve">. </w:t>
      </w:r>
      <w:r w:rsidR="009C7628">
        <w:rPr>
          <w:rFonts w:cstheme="minorHAnsi"/>
          <w:sz w:val="24"/>
          <w:szCs w:val="24"/>
        </w:rPr>
        <w:t xml:space="preserve">The design has a rather stark contrast to the existing architecture of the </w:t>
      </w:r>
      <w:r w:rsidR="002771CC">
        <w:rPr>
          <w:rFonts w:cstheme="minorHAnsi"/>
          <w:sz w:val="24"/>
          <w:szCs w:val="24"/>
        </w:rPr>
        <w:t>city</w:t>
      </w:r>
      <w:r w:rsidR="008446DB">
        <w:rPr>
          <w:rFonts w:cstheme="minorHAnsi"/>
          <w:sz w:val="24"/>
          <w:szCs w:val="24"/>
        </w:rPr>
        <w:t>. A</w:t>
      </w:r>
      <w:r w:rsidR="002A276B">
        <w:rPr>
          <w:rFonts w:cstheme="minorHAnsi"/>
          <w:sz w:val="24"/>
          <w:szCs w:val="24"/>
        </w:rPr>
        <w:t xml:space="preserve">mongst the </w:t>
      </w:r>
      <w:r w:rsidR="00FC5BB8">
        <w:rPr>
          <w:rFonts w:cstheme="minorHAnsi"/>
          <w:sz w:val="24"/>
          <w:szCs w:val="24"/>
        </w:rPr>
        <w:t xml:space="preserve">monotonous </w:t>
      </w:r>
      <w:r w:rsidR="003C0EB9">
        <w:rPr>
          <w:rFonts w:cstheme="minorHAnsi"/>
          <w:sz w:val="24"/>
          <w:szCs w:val="24"/>
        </w:rPr>
        <w:t>high rises</w:t>
      </w:r>
      <w:r w:rsidR="00B52B94">
        <w:rPr>
          <w:rFonts w:cstheme="minorHAnsi"/>
          <w:sz w:val="24"/>
          <w:szCs w:val="24"/>
        </w:rPr>
        <w:t xml:space="preserve"> and office buildings stands a</w:t>
      </w:r>
      <w:r w:rsidR="00277D3E">
        <w:rPr>
          <w:rFonts w:cstheme="minorHAnsi"/>
          <w:sz w:val="24"/>
          <w:szCs w:val="24"/>
        </w:rPr>
        <w:t>n almost</w:t>
      </w:r>
      <w:r w:rsidR="00B52B94">
        <w:rPr>
          <w:rFonts w:cstheme="minorHAnsi"/>
          <w:sz w:val="24"/>
          <w:szCs w:val="24"/>
        </w:rPr>
        <w:t xml:space="preserve"> </w:t>
      </w:r>
      <w:r w:rsidR="00D720AE">
        <w:rPr>
          <w:rFonts w:cstheme="minorHAnsi"/>
          <w:sz w:val="24"/>
          <w:szCs w:val="24"/>
        </w:rPr>
        <w:t xml:space="preserve">gelatinous </w:t>
      </w:r>
      <w:r w:rsidR="003661E3">
        <w:rPr>
          <w:rFonts w:cstheme="minorHAnsi"/>
          <w:sz w:val="24"/>
          <w:szCs w:val="24"/>
        </w:rPr>
        <w:t xml:space="preserve">form of pure parametric architecture. </w:t>
      </w:r>
      <w:r w:rsidR="00E64D22">
        <w:rPr>
          <w:rFonts w:cstheme="minorHAnsi"/>
          <w:sz w:val="24"/>
          <w:szCs w:val="24"/>
        </w:rPr>
        <w:t xml:space="preserve">Hadid had a distinct theme </w:t>
      </w:r>
      <w:r w:rsidR="00F64E49">
        <w:rPr>
          <w:rFonts w:cstheme="minorHAnsi"/>
          <w:sz w:val="24"/>
          <w:szCs w:val="24"/>
        </w:rPr>
        <w:t xml:space="preserve">that she wanted to portray through the design, the theme of </w:t>
      </w:r>
      <w:r w:rsidR="00980CE2">
        <w:rPr>
          <w:rFonts w:cstheme="minorHAnsi"/>
          <w:sz w:val="24"/>
          <w:szCs w:val="24"/>
        </w:rPr>
        <w:t xml:space="preserve">romance. In an interview with </w:t>
      </w:r>
      <w:proofErr w:type="spellStart"/>
      <w:r w:rsidR="00EF6E88">
        <w:rPr>
          <w:rFonts w:cstheme="minorHAnsi"/>
          <w:sz w:val="24"/>
          <w:szCs w:val="24"/>
        </w:rPr>
        <w:t>Dezeen</w:t>
      </w:r>
      <w:proofErr w:type="spellEnd"/>
      <w:r w:rsidR="005449BD">
        <w:rPr>
          <w:rFonts w:cstheme="minorHAnsi"/>
          <w:sz w:val="24"/>
          <w:szCs w:val="24"/>
        </w:rPr>
        <w:t>,</w:t>
      </w:r>
      <w:r w:rsidR="00EF6E88">
        <w:rPr>
          <w:rFonts w:cstheme="minorHAnsi"/>
          <w:sz w:val="24"/>
          <w:szCs w:val="24"/>
        </w:rPr>
        <w:t xml:space="preserve"> the project architect for the centre, </w:t>
      </w:r>
      <w:proofErr w:type="spellStart"/>
      <w:r w:rsidR="00EF6E88">
        <w:rPr>
          <w:rFonts w:cstheme="minorHAnsi"/>
          <w:sz w:val="24"/>
          <w:szCs w:val="24"/>
        </w:rPr>
        <w:t>Saffet</w:t>
      </w:r>
      <w:proofErr w:type="spellEnd"/>
      <w:r w:rsidR="00EF6E88">
        <w:rPr>
          <w:rFonts w:cstheme="minorHAnsi"/>
          <w:sz w:val="24"/>
          <w:szCs w:val="24"/>
        </w:rPr>
        <w:t xml:space="preserve"> Kaya </w:t>
      </w:r>
      <w:proofErr w:type="spellStart"/>
      <w:r w:rsidR="00EF6E88">
        <w:rPr>
          <w:rFonts w:cstheme="minorHAnsi"/>
          <w:sz w:val="24"/>
          <w:szCs w:val="24"/>
        </w:rPr>
        <w:t>Bekiroglu</w:t>
      </w:r>
      <w:proofErr w:type="spellEnd"/>
      <w:r w:rsidR="00602FB5">
        <w:rPr>
          <w:rFonts w:cstheme="minorHAnsi"/>
          <w:sz w:val="24"/>
          <w:szCs w:val="24"/>
        </w:rPr>
        <w:t xml:space="preserve">, </w:t>
      </w:r>
      <w:r w:rsidR="00A90ED1">
        <w:rPr>
          <w:rFonts w:cstheme="minorHAnsi"/>
          <w:sz w:val="24"/>
          <w:szCs w:val="24"/>
        </w:rPr>
        <w:t>s</w:t>
      </w:r>
      <w:r w:rsidR="002E65E3">
        <w:rPr>
          <w:rFonts w:cstheme="minorHAnsi"/>
          <w:sz w:val="24"/>
          <w:szCs w:val="24"/>
        </w:rPr>
        <w:t>tated that</w:t>
      </w:r>
      <w:r w:rsidR="001D0E52">
        <w:rPr>
          <w:rFonts w:cstheme="minorHAnsi"/>
          <w:sz w:val="24"/>
          <w:szCs w:val="24"/>
        </w:rPr>
        <w:t>:</w:t>
      </w:r>
      <w:r w:rsidR="002E65E3">
        <w:rPr>
          <w:rFonts w:cstheme="minorHAnsi"/>
          <w:sz w:val="24"/>
          <w:szCs w:val="24"/>
        </w:rPr>
        <w:t xml:space="preserve"> </w:t>
      </w:r>
    </w:p>
    <w:p w14:paraId="3217500F" w14:textId="0C3FC456" w:rsidR="00375671" w:rsidRPr="009D3A43" w:rsidRDefault="00A90ED1" w:rsidP="00350955">
      <w:pPr>
        <w:spacing w:line="276" w:lineRule="auto"/>
        <w:ind w:firstLine="720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</w:t>
      </w:r>
      <w:r w:rsidR="00AA227B" w:rsidRPr="00350955">
        <w:rPr>
          <w:rFonts w:cstheme="minorHAnsi"/>
          <w:sz w:val="24"/>
          <w:szCs w:val="24"/>
        </w:rPr>
        <w:t>"</w:t>
      </w:r>
      <w:r w:rsidR="002E65E3" w:rsidRPr="00350955">
        <w:rPr>
          <w:rFonts w:cstheme="minorHAnsi"/>
          <w:sz w:val="24"/>
          <w:szCs w:val="24"/>
        </w:rPr>
        <w:t>t</w:t>
      </w:r>
      <w:r w:rsidR="00AA227B" w:rsidRPr="00350955">
        <w:rPr>
          <w:rFonts w:cstheme="minorHAnsi"/>
          <w:sz w:val="24"/>
          <w:szCs w:val="24"/>
        </w:rPr>
        <w:t>hey wanted to have something unique, something which is looking at the future, somehow showing their soft, romantic side but at the same time their optimistic side</w:t>
      </w:r>
      <w:r w:rsidR="0099380F">
        <w:rPr>
          <w:rFonts w:cstheme="minorHAnsi"/>
          <w:sz w:val="24"/>
          <w:szCs w:val="24"/>
        </w:rPr>
        <w:t>[</w:t>
      </w:r>
      <w:r w:rsidR="009D6E92">
        <w:rPr>
          <w:rFonts w:cstheme="minorHAnsi"/>
          <w:sz w:val="24"/>
          <w:szCs w:val="24"/>
        </w:rPr>
        <w:t>…</w:t>
      </w:r>
      <w:r w:rsidR="0099380F">
        <w:rPr>
          <w:rFonts w:cstheme="minorHAnsi"/>
          <w:sz w:val="24"/>
          <w:szCs w:val="24"/>
        </w:rPr>
        <w:t>]</w:t>
      </w:r>
      <w:r w:rsidR="00B961CB">
        <w:rPr>
          <w:rFonts w:cstheme="minorHAnsi"/>
          <w:sz w:val="24"/>
          <w:szCs w:val="24"/>
        </w:rPr>
        <w:t>w</w:t>
      </w:r>
      <w:r w:rsidR="00375671" w:rsidRPr="00350955">
        <w:rPr>
          <w:rFonts w:cstheme="minorHAnsi"/>
          <w:sz w:val="24"/>
          <w:szCs w:val="24"/>
        </w:rPr>
        <w:t>hen you look at Soviet era [architecture in Azerbaijan], it's more like monumental internalised authoritarian buildings. So, this, we wanted to use this building as an opportunity to soften it up and totally depart from that."</w:t>
      </w:r>
      <w:r w:rsidR="007374FF">
        <w:rPr>
          <w:rFonts w:cstheme="minorHAnsi"/>
          <w:sz w:val="24"/>
          <w:szCs w:val="24"/>
        </w:rPr>
        <w:t xml:space="preserve"> (Fairs, 2014)</w:t>
      </w:r>
    </w:p>
    <w:p w14:paraId="5754066B" w14:textId="1E28CBBB" w:rsidR="00EB6F91" w:rsidRDefault="0012325C" w:rsidP="007374FF">
      <w:pPr>
        <w:spacing w:line="276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It is safe to say that they strayed away from the regular </w:t>
      </w:r>
      <w:r w:rsidR="00360DC3">
        <w:rPr>
          <w:rFonts w:cstheme="minorHAnsi"/>
          <w:sz w:val="24"/>
          <w:szCs w:val="24"/>
        </w:rPr>
        <w:t>‘soviet era’ of architecture and managed to create a whole separate environment</w:t>
      </w:r>
      <w:r w:rsidR="00C66191">
        <w:rPr>
          <w:rFonts w:cstheme="minorHAnsi"/>
          <w:sz w:val="24"/>
          <w:szCs w:val="24"/>
        </w:rPr>
        <w:t>. A</w:t>
      </w:r>
      <w:r w:rsidR="002A3110">
        <w:rPr>
          <w:rFonts w:cstheme="minorHAnsi"/>
          <w:sz w:val="24"/>
          <w:szCs w:val="24"/>
        </w:rPr>
        <w:t>s soon as you set eyes on the centre</w:t>
      </w:r>
      <w:r w:rsidR="00C66191">
        <w:rPr>
          <w:rFonts w:cstheme="minorHAnsi"/>
          <w:sz w:val="24"/>
          <w:szCs w:val="24"/>
        </w:rPr>
        <w:t>,</w:t>
      </w:r>
      <w:r w:rsidR="009C1A25">
        <w:rPr>
          <w:rFonts w:cstheme="minorHAnsi"/>
          <w:sz w:val="24"/>
          <w:szCs w:val="24"/>
        </w:rPr>
        <w:t xml:space="preserve"> you are transported </w:t>
      </w:r>
      <w:r w:rsidR="000C6C66">
        <w:rPr>
          <w:rFonts w:cstheme="minorHAnsi"/>
          <w:sz w:val="24"/>
          <w:szCs w:val="24"/>
        </w:rPr>
        <w:t xml:space="preserve">away to a whole separate space. </w:t>
      </w:r>
      <w:r w:rsidR="00F435DE">
        <w:rPr>
          <w:rFonts w:cstheme="minorHAnsi"/>
          <w:sz w:val="24"/>
          <w:szCs w:val="24"/>
        </w:rPr>
        <w:t xml:space="preserve">Although the design is </w:t>
      </w:r>
      <w:r w:rsidR="00564F65">
        <w:rPr>
          <w:rFonts w:cstheme="minorHAnsi"/>
          <w:sz w:val="24"/>
          <w:szCs w:val="24"/>
        </w:rPr>
        <w:t xml:space="preserve">bold and </w:t>
      </w:r>
      <w:r w:rsidR="006A12F7">
        <w:rPr>
          <w:rFonts w:cstheme="minorHAnsi"/>
          <w:sz w:val="24"/>
          <w:szCs w:val="24"/>
        </w:rPr>
        <w:t>striking</w:t>
      </w:r>
      <w:r w:rsidR="00BB20DF">
        <w:rPr>
          <w:rFonts w:cstheme="minorHAnsi"/>
          <w:sz w:val="24"/>
          <w:szCs w:val="24"/>
        </w:rPr>
        <w:t>,</w:t>
      </w:r>
      <w:r w:rsidR="006A12F7">
        <w:rPr>
          <w:rFonts w:cstheme="minorHAnsi"/>
          <w:sz w:val="24"/>
          <w:szCs w:val="24"/>
        </w:rPr>
        <w:t xml:space="preserve"> it is also soft </w:t>
      </w:r>
      <w:r w:rsidR="00BF1793">
        <w:rPr>
          <w:rFonts w:cstheme="minorHAnsi"/>
          <w:sz w:val="24"/>
          <w:szCs w:val="24"/>
        </w:rPr>
        <w:t xml:space="preserve">as </w:t>
      </w:r>
      <w:proofErr w:type="spellStart"/>
      <w:r w:rsidR="00BF1793">
        <w:rPr>
          <w:rFonts w:cstheme="minorHAnsi"/>
          <w:sz w:val="24"/>
          <w:szCs w:val="24"/>
        </w:rPr>
        <w:t>Bekiroglu</w:t>
      </w:r>
      <w:proofErr w:type="spellEnd"/>
      <w:r w:rsidR="00BF1793">
        <w:rPr>
          <w:rFonts w:cstheme="minorHAnsi"/>
          <w:sz w:val="24"/>
          <w:szCs w:val="24"/>
        </w:rPr>
        <w:t xml:space="preserve"> s</w:t>
      </w:r>
      <w:r w:rsidR="00BB20DF">
        <w:rPr>
          <w:rFonts w:cstheme="minorHAnsi"/>
          <w:sz w:val="24"/>
          <w:szCs w:val="24"/>
        </w:rPr>
        <w:t>uggested</w:t>
      </w:r>
      <w:r w:rsidR="00BF1793">
        <w:rPr>
          <w:rFonts w:cstheme="minorHAnsi"/>
          <w:sz w:val="24"/>
          <w:szCs w:val="24"/>
        </w:rPr>
        <w:t>, the way the building slopes down</w:t>
      </w:r>
      <w:r w:rsidR="003D40AC">
        <w:rPr>
          <w:rFonts w:cstheme="minorHAnsi"/>
          <w:sz w:val="24"/>
          <w:szCs w:val="24"/>
        </w:rPr>
        <w:t xml:space="preserve">, winding in and out of folding enveloping forms, it </w:t>
      </w:r>
      <w:r w:rsidR="0066431D">
        <w:rPr>
          <w:rFonts w:cstheme="minorHAnsi"/>
          <w:sz w:val="24"/>
          <w:szCs w:val="24"/>
        </w:rPr>
        <w:t>does so softly and gradually</w:t>
      </w:r>
      <w:r w:rsidR="00F67ACE">
        <w:rPr>
          <w:rFonts w:cstheme="minorHAnsi"/>
          <w:sz w:val="24"/>
          <w:szCs w:val="24"/>
        </w:rPr>
        <w:t xml:space="preserve">. </w:t>
      </w:r>
      <w:r w:rsidR="00F44BB6">
        <w:rPr>
          <w:rFonts w:cstheme="minorHAnsi"/>
          <w:sz w:val="24"/>
          <w:szCs w:val="24"/>
        </w:rPr>
        <w:t xml:space="preserve">The sheer scale of the building </w:t>
      </w:r>
      <w:r w:rsidR="00DE5A6F">
        <w:rPr>
          <w:rFonts w:cstheme="minorHAnsi"/>
          <w:sz w:val="24"/>
          <w:szCs w:val="24"/>
        </w:rPr>
        <w:t>can be quite</w:t>
      </w:r>
      <w:r w:rsidR="00F44BB6">
        <w:rPr>
          <w:rFonts w:cstheme="minorHAnsi"/>
          <w:sz w:val="24"/>
          <w:szCs w:val="24"/>
        </w:rPr>
        <w:t xml:space="preserve"> overwhelming </w:t>
      </w:r>
      <w:r w:rsidR="00DE5A6F">
        <w:rPr>
          <w:rFonts w:cstheme="minorHAnsi"/>
          <w:sz w:val="24"/>
          <w:szCs w:val="24"/>
        </w:rPr>
        <w:t xml:space="preserve">but in a </w:t>
      </w:r>
      <w:r w:rsidR="00E16C15">
        <w:rPr>
          <w:rFonts w:cstheme="minorHAnsi"/>
          <w:sz w:val="24"/>
          <w:szCs w:val="24"/>
        </w:rPr>
        <w:t>powerful</w:t>
      </w:r>
      <w:r w:rsidR="003578A5">
        <w:rPr>
          <w:rFonts w:cstheme="minorHAnsi"/>
          <w:sz w:val="24"/>
          <w:szCs w:val="24"/>
        </w:rPr>
        <w:t>,</w:t>
      </w:r>
      <w:r w:rsidR="00E16C15">
        <w:rPr>
          <w:rFonts w:cstheme="minorHAnsi"/>
          <w:sz w:val="24"/>
          <w:szCs w:val="24"/>
        </w:rPr>
        <w:t xml:space="preserve"> positive way. </w:t>
      </w:r>
      <w:r w:rsidR="00307D4F">
        <w:rPr>
          <w:rFonts w:cstheme="minorHAnsi"/>
          <w:sz w:val="24"/>
          <w:szCs w:val="24"/>
        </w:rPr>
        <w:t xml:space="preserve">This can be carried forward in the aim to bring a new era of architecture to Azerbaijan, </w:t>
      </w:r>
      <w:r w:rsidR="00AD00C3">
        <w:rPr>
          <w:rFonts w:cstheme="minorHAnsi"/>
          <w:sz w:val="24"/>
          <w:szCs w:val="24"/>
        </w:rPr>
        <w:t xml:space="preserve">the design will be influential for many years to come. </w:t>
      </w:r>
      <w:r w:rsidR="00D91E8A" w:rsidRPr="00423030">
        <w:rPr>
          <w:rFonts w:cstheme="minorHAnsi"/>
          <w:sz w:val="24"/>
          <w:szCs w:val="24"/>
        </w:rPr>
        <w:t xml:space="preserve">Piers Gough of CZWG Architects </w:t>
      </w:r>
      <w:r w:rsidR="00F453DD" w:rsidRPr="00423030">
        <w:rPr>
          <w:rFonts w:cstheme="minorHAnsi"/>
          <w:sz w:val="24"/>
          <w:szCs w:val="24"/>
        </w:rPr>
        <w:t xml:space="preserve">likened the centre </w:t>
      </w:r>
      <w:r w:rsidR="00AA4E75" w:rsidRPr="00423030">
        <w:rPr>
          <w:rFonts w:cstheme="minorHAnsi"/>
          <w:sz w:val="24"/>
          <w:szCs w:val="24"/>
        </w:rPr>
        <w:t>to Marilyn Monroe stating “</w:t>
      </w:r>
      <w:r w:rsidR="003A4FB2" w:rsidRPr="00423030">
        <w:rPr>
          <w:rFonts w:cstheme="minorHAnsi"/>
          <w:sz w:val="24"/>
          <w:szCs w:val="24"/>
        </w:rPr>
        <w:t>i</w:t>
      </w:r>
      <w:r w:rsidR="00AA4E75" w:rsidRPr="00423030">
        <w:rPr>
          <w:rFonts w:cstheme="minorHAnsi"/>
          <w:sz w:val="24"/>
          <w:szCs w:val="24"/>
        </w:rPr>
        <w:t xml:space="preserve">t </w:t>
      </w:r>
      <w:r w:rsidR="00256875" w:rsidRPr="00423030">
        <w:rPr>
          <w:rFonts w:cstheme="minorHAnsi"/>
          <w:sz w:val="24"/>
          <w:szCs w:val="24"/>
        </w:rPr>
        <w:t>is</w:t>
      </w:r>
      <w:r w:rsidR="00AA4E75" w:rsidRPr="00423030">
        <w:rPr>
          <w:rFonts w:cstheme="minorHAnsi"/>
          <w:sz w:val="24"/>
          <w:szCs w:val="24"/>
        </w:rPr>
        <w:t xml:space="preserve"> as pure and sexy as Marilyn’s </w:t>
      </w:r>
      <w:r w:rsidR="00EE50C6" w:rsidRPr="00423030">
        <w:rPr>
          <w:rFonts w:cstheme="minorHAnsi"/>
          <w:sz w:val="24"/>
          <w:szCs w:val="24"/>
        </w:rPr>
        <w:t>blown skirt”</w:t>
      </w:r>
      <w:r w:rsidR="00423030">
        <w:rPr>
          <w:rFonts w:cstheme="minorHAnsi"/>
          <w:sz w:val="24"/>
          <w:szCs w:val="24"/>
        </w:rPr>
        <w:t xml:space="preserve"> (Wai</w:t>
      </w:r>
      <w:r w:rsidR="00CD5664">
        <w:rPr>
          <w:rFonts w:cstheme="minorHAnsi"/>
          <w:sz w:val="24"/>
          <w:szCs w:val="24"/>
        </w:rPr>
        <w:t>te</w:t>
      </w:r>
      <w:r w:rsidR="00423030">
        <w:rPr>
          <w:rFonts w:cstheme="minorHAnsi"/>
          <w:sz w:val="24"/>
          <w:szCs w:val="24"/>
        </w:rPr>
        <w:t>, 2014),</w:t>
      </w:r>
      <w:r w:rsidR="009277A4">
        <w:rPr>
          <w:rFonts w:cstheme="minorHAnsi"/>
          <w:sz w:val="24"/>
          <w:szCs w:val="24"/>
        </w:rPr>
        <w:t xml:space="preserve"> although Gough may not have been directly </w:t>
      </w:r>
      <w:r w:rsidR="0003505D">
        <w:rPr>
          <w:rFonts w:cstheme="minorHAnsi"/>
          <w:sz w:val="24"/>
          <w:szCs w:val="24"/>
        </w:rPr>
        <w:t xml:space="preserve">saying the building looks like </w:t>
      </w:r>
      <w:r w:rsidR="003A2F5B">
        <w:rPr>
          <w:rFonts w:cstheme="minorHAnsi"/>
          <w:sz w:val="24"/>
          <w:szCs w:val="24"/>
        </w:rPr>
        <w:t xml:space="preserve">a </w:t>
      </w:r>
      <w:r w:rsidR="0003505D">
        <w:rPr>
          <w:rFonts w:cstheme="minorHAnsi"/>
          <w:sz w:val="24"/>
          <w:szCs w:val="24"/>
        </w:rPr>
        <w:t xml:space="preserve">skirt, you can see likeness in </w:t>
      </w:r>
      <w:r w:rsidR="00A74BB4">
        <w:rPr>
          <w:rFonts w:cstheme="minorHAnsi"/>
          <w:sz w:val="24"/>
          <w:szCs w:val="24"/>
        </w:rPr>
        <w:t xml:space="preserve">both forms. </w:t>
      </w:r>
      <w:r w:rsidR="00F531B1">
        <w:rPr>
          <w:rFonts w:cstheme="minorHAnsi"/>
          <w:sz w:val="24"/>
          <w:szCs w:val="24"/>
        </w:rPr>
        <w:t xml:space="preserve">The </w:t>
      </w:r>
      <w:r w:rsidR="00106740">
        <w:rPr>
          <w:rFonts w:cstheme="minorHAnsi"/>
          <w:sz w:val="24"/>
          <w:szCs w:val="24"/>
        </w:rPr>
        <w:t>random freeform shapes</w:t>
      </w:r>
      <w:r w:rsidR="008B5F30">
        <w:rPr>
          <w:rFonts w:cstheme="minorHAnsi"/>
          <w:sz w:val="24"/>
          <w:szCs w:val="24"/>
        </w:rPr>
        <w:t xml:space="preserve"> </w:t>
      </w:r>
      <w:r w:rsidR="00106740">
        <w:rPr>
          <w:rFonts w:cstheme="minorHAnsi"/>
          <w:sz w:val="24"/>
          <w:szCs w:val="24"/>
        </w:rPr>
        <w:t xml:space="preserve"> a skirt flowing </w:t>
      </w:r>
      <w:r w:rsidR="00893FF4">
        <w:rPr>
          <w:rFonts w:cstheme="minorHAnsi"/>
          <w:sz w:val="24"/>
          <w:szCs w:val="24"/>
        </w:rPr>
        <w:t>in the wind can create</w:t>
      </w:r>
      <w:r w:rsidR="00E64FD7">
        <w:rPr>
          <w:rFonts w:cstheme="minorHAnsi"/>
          <w:sz w:val="24"/>
          <w:szCs w:val="24"/>
        </w:rPr>
        <w:t xml:space="preserve"> can be </w:t>
      </w:r>
      <w:r w:rsidR="00E84535">
        <w:rPr>
          <w:rFonts w:cstheme="minorHAnsi"/>
          <w:sz w:val="24"/>
          <w:szCs w:val="24"/>
        </w:rPr>
        <w:t xml:space="preserve">seen </w:t>
      </w:r>
      <w:r w:rsidR="00150381">
        <w:rPr>
          <w:rFonts w:cstheme="minorHAnsi"/>
          <w:sz w:val="24"/>
          <w:szCs w:val="24"/>
        </w:rPr>
        <w:t xml:space="preserve">in the </w:t>
      </w:r>
      <w:r w:rsidR="0088568F">
        <w:rPr>
          <w:rFonts w:cstheme="minorHAnsi"/>
          <w:sz w:val="24"/>
          <w:szCs w:val="24"/>
        </w:rPr>
        <w:t>folds and façade</w:t>
      </w:r>
      <w:r w:rsidR="00F9499B">
        <w:rPr>
          <w:rFonts w:cstheme="minorHAnsi"/>
          <w:sz w:val="24"/>
          <w:szCs w:val="24"/>
        </w:rPr>
        <w:t xml:space="preserve">. Seen at the front of the building </w:t>
      </w:r>
      <w:r w:rsidR="007F11FE">
        <w:rPr>
          <w:rFonts w:cstheme="minorHAnsi"/>
          <w:sz w:val="24"/>
          <w:szCs w:val="24"/>
        </w:rPr>
        <w:t xml:space="preserve">is a massive sweeping piece of the roof that dips to touch the </w:t>
      </w:r>
      <w:r w:rsidR="007F11FE">
        <w:rPr>
          <w:rFonts w:cstheme="minorHAnsi"/>
          <w:sz w:val="24"/>
          <w:szCs w:val="24"/>
        </w:rPr>
        <w:lastRenderedPageBreak/>
        <w:t>floor, the structure is so large</w:t>
      </w:r>
      <w:r w:rsidR="003042B0">
        <w:rPr>
          <w:rFonts w:cstheme="minorHAnsi"/>
          <w:sz w:val="24"/>
          <w:szCs w:val="24"/>
        </w:rPr>
        <w:t>,</w:t>
      </w:r>
      <w:r w:rsidR="007F11FE">
        <w:rPr>
          <w:rFonts w:cstheme="minorHAnsi"/>
          <w:sz w:val="24"/>
          <w:szCs w:val="24"/>
        </w:rPr>
        <w:t xml:space="preserve"> </w:t>
      </w:r>
      <w:r w:rsidR="00224DE7">
        <w:rPr>
          <w:rFonts w:cstheme="minorHAnsi"/>
          <w:sz w:val="24"/>
          <w:szCs w:val="24"/>
        </w:rPr>
        <w:t>yet the way it gently touches the floor is delicate and ‘pure’</w:t>
      </w:r>
      <w:r w:rsidR="003042B0">
        <w:rPr>
          <w:rFonts w:cstheme="minorHAnsi"/>
          <w:sz w:val="24"/>
          <w:szCs w:val="24"/>
        </w:rPr>
        <w:t xml:space="preserve">, </w:t>
      </w:r>
      <w:r w:rsidR="00224DE7">
        <w:rPr>
          <w:rFonts w:cstheme="minorHAnsi"/>
          <w:sz w:val="24"/>
          <w:szCs w:val="24"/>
        </w:rPr>
        <w:t xml:space="preserve">referencing back to </w:t>
      </w:r>
      <w:r w:rsidR="00E30203">
        <w:rPr>
          <w:rFonts w:cstheme="minorHAnsi"/>
          <w:sz w:val="24"/>
          <w:szCs w:val="24"/>
        </w:rPr>
        <w:t>Marilyn’s skirt.</w:t>
      </w:r>
      <w:r w:rsidR="003F5B9A">
        <w:rPr>
          <w:rFonts w:cstheme="minorHAnsi"/>
          <w:sz w:val="24"/>
          <w:szCs w:val="24"/>
        </w:rPr>
        <w:t xml:space="preserve"> </w:t>
      </w:r>
      <w:r w:rsidR="003D24D7">
        <w:rPr>
          <w:rFonts w:cstheme="minorHAnsi"/>
          <w:sz w:val="24"/>
          <w:szCs w:val="24"/>
        </w:rPr>
        <w:t>Exuberant descriptions such as Gough</w:t>
      </w:r>
      <w:r w:rsidR="00EB6F91">
        <w:rPr>
          <w:rFonts w:cstheme="minorHAnsi"/>
          <w:sz w:val="24"/>
          <w:szCs w:val="24"/>
        </w:rPr>
        <w:t xml:space="preserve">’s may appear out </w:t>
      </w:r>
      <w:r w:rsidR="00B774A0">
        <w:rPr>
          <w:rFonts w:cstheme="minorHAnsi"/>
          <w:noProof/>
          <w:sz w:val="24"/>
          <w:szCs w:val="24"/>
        </w:rPr>
        <w:drawing>
          <wp:anchor distT="0" distB="0" distL="114300" distR="114300" simplePos="0" relativeHeight="251842560" behindDoc="1" locked="0" layoutInCell="1" allowOverlap="1" wp14:anchorId="7E0F500A" wp14:editId="11A61845">
            <wp:simplePos x="0" y="0"/>
            <wp:positionH relativeFrom="column">
              <wp:posOffset>3198495</wp:posOffset>
            </wp:positionH>
            <wp:positionV relativeFrom="paragraph">
              <wp:posOffset>626745</wp:posOffset>
            </wp:positionV>
            <wp:extent cx="1414145" cy="2216150"/>
            <wp:effectExtent l="0" t="952" r="0" b="0"/>
            <wp:wrapTight wrapText="bothSides">
              <wp:wrapPolygon edited="0">
                <wp:start x="-15" y="21591"/>
                <wp:lineTo x="21227" y="21591"/>
                <wp:lineTo x="21227" y="238"/>
                <wp:lineTo x="-15" y="238"/>
                <wp:lineTo x="-15" y="21591"/>
              </wp:wrapPolygon>
            </wp:wrapTight>
            <wp:docPr id="22" name="Picture 2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Diagram&#10;&#10;Description automatically generated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306" t="60584" r="56016" b="12063"/>
                    <a:stretch/>
                  </pic:blipFill>
                  <pic:spPr bwMode="auto">
                    <a:xfrm rot="5400000">
                      <a:off x="0" y="0"/>
                      <a:ext cx="1414145" cy="22161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B6F91">
        <w:rPr>
          <w:rFonts w:cstheme="minorHAnsi"/>
          <w:sz w:val="24"/>
          <w:szCs w:val="24"/>
        </w:rPr>
        <w:t>of place when taken at face value, but after analysing the building’s structure carefully,</w:t>
      </w:r>
      <w:r w:rsidR="005D2808">
        <w:rPr>
          <w:rFonts w:cstheme="minorHAnsi"/>
          <w:sz w:val="24"/>
          <w:szCs w:val="24"/>
        </w:rPr>
        <w:t xml:space="preserve"> </w:t>
      </w:r>
      <w:r w:rsidR="004649A7">
        <w:rPr>
          <w:rFonts w:cstheme="minorHAnsi"/>
          <w:sz w:val="24"/>
          <w:szCs w:val="24"/>
        </w:rPr>
        <w:t xml:space="preserve">they </w:t>
      </w:r>
      <w:r w:rsidR="00B774A0">
        <w:rPr>
          <w:rFonts w:cstheme="minorHAnsi"/>
          <w:noProof/>
          <w:sz w:val="24"/>
          <w:szCs w:val="24"/>
        </w:rPr>
        <w:drawing>
          <wp:anchor distT="0" distB="0" distL="114300" distR="114300" simplePos="0" relativeHeight="251481088" behindDoc="1" locked="0" layoutInCell="1" allowOverlap="1" wp14:anchorId="0199F259" wp14:editId="3971D27A">
            <wp:simplePos x="0" y="0"/>
            <wp:positionH relativeFrom="margin">
              <wp:posOffset>576580</wp:posOffset>
            </wp:positionH>
            <wp:positionV relativeFrom="paragraph">
              <wp:posOffset>960120</wp:posOffset>
            </wp:positionV>
            <wp:extent cx="2077085" cy="3112770"/>
            <wp:effectExtent l="0" t="0" r="0" b="0"/>
            <wp:wrapTight wrapText="bothSides">
              <wp:wrapPolygon edited="0">
                <wp:start x="0" y="0"/>
                <wp:lineTo x="0" y="21415"/>
                <wp:lineTo x="21395" y="21415"/>
                <wp:lineTo x="21395" y="0"/>
                <wp:lineTo x="0" y="0"/>
              </wp:wrapPolygon>
            </wp:wrapTight>
            <wp:docPr id="1" name="Picture 1" descr="A close-up of a sailboa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lose-up of a sailboat&#10;&#10;Description automatically generated with low confidence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77085" cy="31127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649A7">
        <w:rPr>
          <w:rFonts w:cstheme="minorHAnsi"/>
          <w:sz w:val="24"/>
          <w:szCs w:val="24"/>
        </w:rPr>
        <w:t xml:space="preserve">become much more appropriate. </w:t>
      </w:r>
    </w:p>
    <w:p w14:paraId="7C3E5FAF" w14:textId="64883D15" w:rsidR="001A5B3C" w:rsidRDefault="001A5B3C" w:rsidP="00551235">
      <w:pPr>
        <w:spacing w:line="276" w:lineRule="auto"/>
        <w:jc w:val="both"/>
        <w:rPr>
          <w:rFonts w:cstheme="minorHAnsi"/>
          <w:sz w:val="24"/>
          <w:szCs w:val="24"/>
        </w:rPr>
      </w:pPr>
    </w:p>
    <w:p w14:paraId="456EEADE" w14:textId="7087054D" w:rsidR="001A5B3C" w:rsidRDefault="001A5B3C" w:rsidP="00551235">
      <w:pPr>
        <w:spacing w:line="276" w:lineRule="auto"/>
        <w:jc w:val="both"/>
        <w:rPr>
          <w:rFonts w:cstheme="minorHAnsi"/>
          <w:sz w:val="24"/>
          <w:szCs w:val="24"/>
        </w:rPr>
      </w:pPr>
    </w:p>
    <w:p w14:paraId="4F74355C" w14:textId="06E35542" w:rsidR="001A5B3C" w:rsidRDefault="00B774A0" w:rsidP="00551235">
      <w:pPr>
        <w:spacing w:line="276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w:drawing>
          <wp:anchor distT="0" distB="0" distL="114300" distR="114300" simplePos="0" relativeHeight="251835392" behindDoc="1" locked="0" layoutInCell="1" allowOverlap="1" wp14:anchorId="42F0E661" wp14:editId="01511B26">
            <wp:simplePos x="0" y="0"/>
            <wp:positionH relativeFrom="margin">
              <wp:posOffset>3344545</wp:posOffset>
            </wp:positionH>
            <wp:positionV relativeFrom="paragraph">
              <wp:posOffset>149225</wp:posOffset>
            </wp:positionV>
            <wp:extent cx="1676400" cy="2846705"/>
            <wp:effectExtent l="5397" t="0" r="5398" b="5397"/>
            <wp:wrapTight wrapText="bothSides">
              <wp:wrapPolygon edited="0">
                <wp:start x="70" y="21641"/>
                <wp:lineTo x="21424" y="21641"/>
                <wp:lineTo x="21424" y="104"/>
                <wp:lineTo x="70" y="104"/>
                <wp:lineTo x="70" y="21641"/>
              </wp:wrapPolygon>
            </wp:wrapTight>
            <wp:docPr id="21" name="Picture 2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Diagram&#10;&#10;Description automatically generated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4510" t="39354" r="8043" b="15664"/>
                    <a:stretch/>
                  </pic:blipFill>
                  <pic:spPr bwMode="auto">
                    <a:xfrm rot="5400000">
                      <a:off x="0" y="0"/>
                      <a:ext cx="1676400" cy="28467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F8B7911" w14:textId="1D98AB21" w:rsidR="001A5B3C" w:rsidRDefault="001A5B3C" w:rsidP="00551235">
      <w:pPr>
        <w:spacing w:line="276" w:lineRule="auto"/>
        <w:jc w:val="both"/>
        <w:rPr>
          <w:rFonts w:cstheme="minorHAnsi"/>
          <w:sz w:val="24"/>
          <w:szCs w:val="24"/>
        </w:rPr>
      </w:pPr>
    </w:p>
    <w:p w14:paraId="39CC1AB7" w14:textId="0090284B" w:rsidR="001A5B3C" w:rsidRDefault="001A5B3C" w:rsidP="00551235">
      <w:pPr>
        <w:spacing w:line="276" w:lineRule="auto"/>
        <w:jc w:val="both"/>
        <w:rPr>
          <w:rFonts w:cstheme="minorHAnsi"/>
          <w:sz w:val="24"/>
          <w:szCs w:val="24"/>
        </w:rPr>
      </w:pPr>
    </w:p>
    <w:p w14:paraId="69E72F94" w14:textId="263C3586" w:rsidR="001A5B3C" w:rsidRDefault="001A5B3C" w:rsidP="00551235">
      <w:pPr>
        <w:spacing w:line="276" w:lineRule="auto"/>
        <w:jc w:val="both"/>
        <w:rPr>
          <w:rFonts w:cstheme="minorHAnsi"/>
          <w:sz w:val="24"/>
          <w:szCs w:val="24"/>
        </w:rPr>
      </w:pPr>
    </w:p>
    <w:p w14:paraId="13854B4A" w14:textId="20C3AF91" w:rsidR="001A5B3C" w:rsidRDefault="001A5B3C" w:rsidP="00551235">
      <w:pPr>
        <w:spacing w:line="276" w:lineRule="auto"/>
        <w:jc w:val="both"/>
        <w:rPr>
          <w:rFonts w:cstheme="minorHAnsi"/>
          <w:sz w:val="24"/>
          <w:szCs w:val="24"/>
        </w:rPr>
      </w:pPr>
    </w:p>
    <w:p w14:paraId="2B0FA81D" w14:textId="0D2A5151" w:rsidR="001A5B3C" w:rsidRDefault="001A5B3C" w:rsidP="00551235">
      <w:pPr>
        <w:spacing w:line="276" w:lineRule="auto"/>
        <w:jc w:val="both"/>
        <w:rPr>
          <w:rFonts w:cstheme="minorHAnsi"/>
          <w:sz w:val="24"/>
          <w:szCs w:val="24"/>
        </w:rPr>
      </w:pPr>
    </w:p>
    <w:p w14:paraId="3213DDD4" w14:textId="2CE5E562" w:rsidR="001A5B3C" w:rsidRDefault="001A5B3C" w:rsidP="00551235">
      <w:pPr>
        <w:spacing w:line="276" w:lineRule="auto"/>
        <w:jc w:val="both"/>
        <w:rPr>
          <w:rFonts w:cstheme="minorHAnsi"/>
          <w:sz w:val="24"/>
          <w:szCs w:val="24"/>
        </w:rPr>
      </w:pPr>
    </w:p>
    <w:p w14:paraId="74B5FAF9" w14:textId="3518B2F8" w:rsidR="001A5B3C" w:rsidRDefault="001A5B3C" w:rsidP="00551235">
      <w:pPr>
        <w:spacing w:line="276" w:lineRule="auto"/>
        <w:jc w:val="both"/>
        <w:rPr>
          <w:rFonts w:cstheme="minorHAnsi"/>
          <w:sz w:val="24"/>
          <w:szCs w:val="24"/>
        </w:rPr>
      </w:pPr>
    </w:p>
    <w:p w14:paraId="77A674CB" w14:textId="2325F97B" w:rsidR="001A5B3C" w:rsidRPr="0056598D" w:rsidRDefault="0056598D" w:rsidP="00551235">
      <w:pPr>
        <w:spacing w:line="276" w:lineRule="auto"/>
        <w:jc w:val="both"/>
        <w:rPr>
          <w:rFonts w:cstheme="minorHAnsi"/>
          <w:sz w:val="14"/>
          <w:szCs w:val="14"/>
        </w:rPr>
      </w:pPr>
      <w:r w:rsidRPr="0056598D">
        <w:rPr>
          <w:rFonts w:cstheme="minorHAnsi"/>
          <w:sz w:val="14"/>
          <w:szCs w:val="14"/>
        </w:rPr>
        <w:t xml:space="preserve">                            </w:t>
      </w:r>
      <w:r w:rsidR="00B774A0">
        <w:rPr>
          <w:rFonts w:cstheme="minorHAnsi"/>
          <w:sz w:val="14"/>
          <w:szCs w:val="14"/>
        </w:rPr>
        <w:t xml:space="preserve">  </w:t>
      </w:r>
      <w:r w:rsidR="00585A9E">
        <w:rPr>
          <w:rFonts w:cstheme="minorHAnsi"/>
          <w:sz w:val="14"/>
          <w:szCs w:val="14"/>
        </w:rPr>
        <w:t>Roof meeting the ground</w:t>
      </w:r>
      <w:r w:rsidRPr="0056598D">
        <w:rPr>
          <w:rFonts w:cstheme="minorHAnsi"/>
          <w:sz w:val="14"/>
          <w:szCs w:val="14"/>
        </w:rPr>
        <w:t xml:space="preserve">  </w:t>
      </w:r>
      <w:r w:rsidRPr="0056598D">
        <w:rPr>
          <w:rFonts w:cstheme="minorHAnsi"/>
          <w:sz w:val="14"/>
          <w:szCs w:val="14"/>
        </w:rPr>
        <w:t>(Best Interior Designers, 2014)</w:t>
      </w:r>
      <w:r w:rsidR="00B774A0">
        <w:rPr>
          <w:rFonts w:cstheme="minorHAnsi"/>
          <w:sz w:val="14"/>
          <w:szCs w:val="14"/>
        </w:rPr>
        <w:t xml:space="preserve">                         Sketches of the centre</w:t>
      </w:r>
      <w:r w:rsidR="00A261F8">
        <w:rPr>
          <w:rFonts w:cstheme="minorHAnsi"/>
          <w:sz w:val="14"/>
          <w:szCs w:val="14"/>
        </w:rPr>
        <w:t>, showing its fluidity (Author)</w:t>
      </w:r>
    </w:p>
    <w:p w14:paraId="7DC16075" w14:textId="2DDB6072" w:rsidR="00554193" w:rsidRDefault="005B625F" w:rsidP="00551235">
      <w:pPr>
        <w:spacing w:line="276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w:drawing>
          <wp:anchor distT="0" distB="0" distL="114300" distR="114300" simplePos="0" relativeHeight="251522048" behindDoc="1" locked="0" layoutInCell="1" allowOverlap="1" wp14:anchorId="503EABA8" wp14:editId="512A7719">
            <wp:simplePos x="0" y="0"/>
            <wp:positionH relativeFrom="margin">
              <wp:align>right</wp:align>
            </wp:positionH>
            <wp:positionV relativeFrom="paragraph">
              <wp:posOffset>1806993</wp:posOffset>
            </wp:positionV>
            <wp:extent cx="2684145" cy="1792605"/>
            <wp:effectExtent l="0" t="0" r="1905" b="0"/>
            <wp:wrapTight wrapText="bothSides">
              <wp:wrapPolygon edited="0">
                <wp:start x="0" y="0"/>
                <wp:lineTo x="0" y="21348"/>
                <wp:lineTo x="21462" y="21348"/>
                <wp:lineTo x="21462" y="0"/>
                <wp:lineTo x="0" y="0"/>
              </wp:wrapPolygon>
            </wp:wrapTight>
            <wp:docPr id="4" name="Picture 4" descr="A picture containing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indoo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84145" cy="17926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60D83">
        <w:rPr>
          <w:rFonts w:cstheme="minorHAnsi"/>
          <w:noProof/>
          <w:sz w:val="24"/>
          <w:szCs w:val="24"/>
        </w:rPr>
        <w:drawing>
          <wp:anchor distT="0" distB="0" distL="114300" distR="114300" simplePos="0" relativeHeight="251497472" behindDoc="1" locked="0" layoutInCell="1" allowOverlap="1" wp14:anchorId="08876A88" wp14:editId="4D4CED4B">
            <wp:simplePos x="0" y="0"/>
            <wp:positionH relativeFrom="margin">
              <wp:align>left</wp:align>
            </wp:positionH>
            <wp:positionV relativeFrom="paragraph">
              <wp:posOffset>1812925</wp:posOffset>
            </wp:positionV>
            <wp:extent cx="2702560" cy="1805305"/>
            <wp:effectExtent l="0" t="0" r="2540" b="4445"/>
            <wp:wrapTight wrapText="bothSides">
              <wp:wrapPolygon edited="0">
                <wp:start x="0" y="0"/>
                <wp:lineTo x="0" y="21425"/>
                <wp:lineTo x="21468" y="21425"/>
                <wp:lineTo x="21468" y="0"/>
                <wp:lineTo x="0" y="0"/>
              </wp:wrapPolygon>
            </wp:wrapTight>
            <wp:docPr id="2" name="Picture 2" descr="A picture containing indoor, building, ceiling, roof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indoor, building, ceiling, roof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02560" cy="18053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D00C3">
        <w:rPr>
          <w:rFonts w:cstheme="minorHAnsi"/>
          <w:sz w:val="24"/>
          <w:szCs w:val="24"/>
        </w:rPr>
        <w:t xml:space="preserve">The theme of romance is carried through </w:t>
      </w:r>
      <w:r w:rsidR="00DB3EF2">
        <w:rPr>
          <w:rFonts w:cstheme="minorHAnsi"/>
          <w:sz w:val="24"/>
          <w:szCs w:val="24"/>
        </w:rPr>
        <w:t>in</w:t>
      </w:r>
      <w:r w:rsidR="00AD00C3">
        <w:rPr>
          <w:rFonts w:cstheme="minorHAnsi"/>
          <w:sz w:val="24"/>
          <w:szCs w:val="24"/>
        </w:rPr>
        <w:t>to the interior</w:t>
      </w:r>
      <w:r w:rsidR="004649A7">
        <w:rPr>
          <w:rFonts w:cstheme="minorHAnsi"/>
          <w:sz w:val="24"/>
          <w:szCs w:val="24"/>
        </w:rPr>
        <w:t xml:space="preserve">, </w:t>
      </w:r>
      <w:r w:rsidR="008262AE">
        <w:rPr>
          <w:rFonts w:cstheme="minorHAnsi"/>
          <w:sz w:val="24"/>
          <w:szCs w:val="24"/>
        </w:rPr>
        <w:t>which</w:t>
      </w:r>
      <w:r w:rsidR="00F106D5">
        <w:rPr>
          <w:rFonts w:cstheme="minorHAnsi"/>
          <w:sz w:val="24"/>
          <w:szCs w:val="24"/>
        </w:rPr>
        <w:t xml:space="preserve"> is equally as striking as the exterior.</w:t>
      </w:r>
      <w:r w:rsidR="000612E8">
        <w:rPr>
          <w:rFonts w:cstheme="minorHAnsi"/>
          <w:sz w:val="24"/>
          <w:szCs w:val="24"/>
        </w:rPr>
        <w:t xml:space="preserve"> </w:t>
      </w:r>
      <w:r w:rsidR="00E75C26">
        <w:rPr>
          <w:rFonts w:cstheme="minorHAnsi"/>
          <w:sz w:val="24"/>
          <w:szCs w:val="24"/>
        </w:rPr>
        <w:t>Following the same roof line as the exterior,</w:t>
      </w:r>
      <w:r w:rsidR="00396BA7">
        <w:rPr>
          <w:rFonts w:cstheme="minorHAnsi"/>
          <w:sz w:val="24"/>
          <w:szCs w:val="24"/>
        </w:rPr>
        <w:t xml:space="preserve"> the </w:t>
      </w:r>
      <w:r w:rsidR="002A5A55">
        <w:rPr>
          <w:rFonts w:cstheme="minorHAnsi"/>
          <w:sz w:val="24"/>
          <w:szCs w:val="24"/>
        </w:rPr>
        <w:t xml:space="preserve">interior mimics the </w:t>
      </w:r>
      <w:r w:rsidR="00130CFC">
        <w:rPr>
          <w:rFonts w:cstheme="minorHAnsi"/>
          <w:sz w:val="24"/>
          <w:szCs w:val="24"/>
        </w:rPr>
        <w:t>smooth wave form</w:t>
      </w:r>
      <w:r w:rsidR="001F464C">
        <w:rPr>
          <w:rFonts w:cstheme="minorHAnsi"/>
          <w:sz w:val="24"/>
          <w:szCs w:val="24"/>
        </w:rPr>
        <w:t xml:space="preserve"> creating different heights and volumes within the interior spaces.</w:t>
      </w:r>
      <w:r w:rsidR="00DA0F63">
        <w:rPr>
          <w:rFonts w:cstheme="minorHAnsi"/>
          <w:sz w:val="24"/>
          <w:szCs w:val="24"/>
        </w:rPr>
        <w:t xml:space="preserve"> </w:t>
      </w:r>
      <w:r w:rsidR="001F464C">
        <w:rPr>
          <w:rFonts w:cstheme="minorHAnsi"/>
          <w:sz w:val="24"/>
          <w:szCs w:val="24"/>
        </w:rPr>
        <w:t xml:space="preserve"> </w:t>
      </w:r>
      <w:r w:rsidR="00AC1F2E">
        <w:rPr>
          <w:rFonts w:cstheme="minorHAnsi"/>
          <w:sz w:val="24"/>
          <w:szCs w:val="24"/>
        </w:rPr>
        <w:t>As you can see in the photo below</w:t>
      </w:r>
      <w:r w:rsidR="00691603">
        <w:rPr>
          <w:rFonts w:cstheme="minorHAnsi"/>
          <w:sz w:val="24"/>
          <w:szCs w:val="24"/>
        </w:rPr>
        <w:t>,</w:t>
      </w:r>
      <w:r w:rsidR="00AC1F2E">
        <w:rPr>
          <w:rFonts w:cstheme="minorHAnsi"/>
          <w:sz w:val="24"/>
          <w:szCs w:val="24"/>
        </w:rPr>
        <w:t xml:space="preserve"> the ceiling extends to wrap around and join the floor in one fluid motion, </w:t>
      </w:r>
      <w:r w:rsidR="001A1028">
        <w:rPr>
          <w:rFonts w:cstheme="minorHAnsi"/>
          <w:sz w:val="24"/>
          <w:szCs w:val="24"/>
        </w:rPr>
        <w:t xml:space="preserve">creating a continuous </w:t>
      </w:r>
      <w:r w:rsidR="00DE128B">
        <w:rPr>
          <w:rFonts w:cstheme="minorHAnsi"/>
          <w:sz w:val="24"/>
          <w:szCs w:val="24"/>
        </w:rPr>
        <w:t>unified shape.</w:t>
      </w:r>
      <w:r w:rsidR="00EA4F3A">
        <w:rPr>
          <w:rFonts w:cstheme="minorHAnsi"/>
          <w:sz w:val="24"/>
          <w:szCs w:val="24"/>
        </w:rPr>
        <w:t xml:space="preserve"> </w:t>
      </w:r>
      <w:r w:rsidR="000C18CD">
        <w:rPr>
          <w:rFonts w:cstheme="minorHAnsi"/>
          <w:sz w:val="24"/>
          <w:szCs w:val="24"/>
        </w:rPr>
        <w:t xml:space="preserve">Even the main staircase wraps each step </w:t>
      </w:r>
      <w:r w:rsidR="00866086">
        <w:rPr>
          <w:rFonts w:cstheme="minorHAnsi"/>
          <w:sz w:val="24"/>
          <w:szCs w:val="24"/>
        </w:rPr>
        <w:t xml:space="preserve">up onto the side of the wall, with each step gradually fading into the skin of the wall. </w:t>
      </w:r>
      <w:r w:rsidR="00524574">
        <w:rPr>
          <w:rFonts w:cstheme="minorHAnsi"/>
          <w:sz w:val="24"/>
          <w:szCs w:val="24"/>
        </w:rPr>
        <w:t>T</w:t>
      </w:r>
      <w:r w:rsidR="00123096">
        <w:rPr>
          <w:rFonts w:cstheme="minorHAnsi"/>
          <w:sz w:val="24"/>
          <w:szCs w:val="24"/>
        </w:rPr>
        <w:t>he environment that the continuous surface creates is an encompassing</w:t>
      </w:r>
      <w:r w:rsidR="00273984">
        <w:rPr>
          <w:rFonts w:cstheme="minorHAnsi"/>
          <w:sz w:val="24"/>
          <w:szCs w:val="24"/>
        </w:rPr>
        <w:t xml:space="preserve">, </w:t>
      </w:r>
      <w:r w:rsidR="00ED6002">
        <w:rPr>
          <w:rFonts w:cstheme="minorHAnsi"/>
          <w:sz w:val="24"/>
          <w:szCs w:val="24"/>
        </w:rPr>
        <w:t xml:space="preserve">welcoming one, tying in the </w:t>
      </w:r>
      <w:r w:rsidR="00C430C1">
        <w:rPr>
          <w:rFonts w:cstheme="minorHAnsi"/>
          <w:sz w:val="24"/>
          <w:szCs w:val="24"/>
        </w:rPr>
        <w:t>romantic element.</w:t>
      </w:r>
    </w:p>
    <w:p w14:paraId="681FB8FD" w14:textId="754E5A59" w:rsidR="005255CD" w:rsidRPr="009167B2" w:rsidRDefault="009167B2" w:rsidP="00551235">
      <w:pPr>
        <w:spacing w:line="276" w:lineRule="auto"/>
        <w:jc w:val="both"/>
        <w:rPr>
          <w:rFonts w:cstheme="minorHAnsi"/>
          <w:sz w:val="14"/>
          <w:szCs w:val="14"/>
        </w:rPr>
      </w:pPr>
      <w:r>
        <w:rPr>
          <w:rFonts w:cstheme="minorHAnsi"/>
          <w:sz w:val="14"/>
          <w:szCs w:val="14"/>
        </w:rPr>
        <w:t xml:space="preserve">                       </w:t>
      </w:r>
      <w:r w:rsidR="00A4600E">
        <w:rPr>
          <w:rFonts w:cstheme="minorHAnsi"/>
          <w:sz w:val="14"/>
          <w:szCs w:val="14"/>
        </w:rPr>
        <w:t xml:space="preserve">Interior view of </w:t>
      </w:r>
      <w:r w:rsidR="00DC540F">
        <w:rPr>
          <w:rFonts w:cstheme="minorHAnsi"/>
          <w:sz w:val="14"/>
          <w:szCs w:val="14"/>
        </w:rPr>
        <w:t>curved walls</w:t>
      </w:r>
      <w:r>
        <w:rPr>
          <w:rFonts w:cstheme="minorHAnsi"/>
          <w:sz w:val="14"/>
          <w:szCs w:val="14"/>
        </w:rPr>
        <w:t xml:space="preserve">  </w:t>
      </w:r>
      <w:r w:rsidRPr="009167B2">
        <w:rPr>
          <w:rFonts w:cstheme="minorHAnsi"/>
          <w:sz w:val="14"/>
          <w:szCs w:val="14"/>
        </w:rPr>
        <w:t>(Martinovic, n.d.)</w:t>
      </w:r>
      <w:r w:rsidR="005B625F">
        <w:rPr>
          <w:rFonts w:cstheme="minorHAnsi"/>
          <w:sz w:val="14"/>
          <w:szCs w:val="14"/>
        </w:rPr>
        <w:t xml:space="preserve">                                                                                     Interior staircase </w:t>
      </w:r>
      <w:r w:rsidR="005B625F" w:rsidRPr="005B625F">
        <w:rPr>
          <w:rFonts w:cstheme="minorHAnsi"/>
          <w:sz w:val="14"/>
          <w:szCs w:val="14"/>
        </w:rPr>
        <w:t>(Huber, 2018)</w:t>
      </w:r>
    </w:p>
    <w:p w14:paraId="3CDEFCC7" w14:textId="4DB7C368" w:rsidR="00D60D83" w:rsidRDefault="00D60D83" w:rsidP="00551235">
      <w:pPr>
        <w:spacing w:line="276" w:lineRule="auto"/>
        <w:jc w:val="both"/>
        <w:rPr>
          <w:rFonts w:cstheme="minorHAnsi"/>
          <w:sz w:val="24"/>
          <w:szCs w:val="24"/>
        </w:rPr>
      </w:pPr>
    </w:p>
    <w:p w14:paraId="3F4595FF" w14:textId="0217C5A7" w:rsidR="00D60D83" w:rsidRDefault="00D60D83" w:rsidP="00551235">
      <w:pPr>
        <w:spacing w:line="276" w:lineRule="auto"/>
        <w:jc w:val="both"/>
        <w:rPr>
          <w:rFonts w:cstheme="minorHAnsi"/>
          <w:sz w:val="24"/>
          <w:szCs w:val="24"/>
        </w:rPr>
      </w:pPr>
    </w:p>
    <w:p w14:paraId="2FAD28F5" w14:textId="73DBC4CD" w:rsidR="00D60D83" w:rsidRDefault="00D60D83" w:rsidP="00551235">
      <w:pPr>
        <w:spacing w:line="276" w:lineRule="auto"/>
        <w:jc w:val="both"/>
        <w:rPr>
          <w:rFonts w:cstheme="minorHAnsi"/>
          <w:sz w:val="24"/>
          <w:szCs w:val="24"/>
        </w:rPr>
      </w:pPr>
    </w:p>
    <w:p w14:paraId="2E14F4BD" w14:textId="0EE6F84B" w:rsidR="00240439" w:rsidRDefault="009915CE" w:rsidP="008844CF">
      <w:pPr>
        <w:spacing w:line="276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Hadid’s use of irregular forms </w:t>
      </w:r>
      <w:r w:rsidR="00DB0B22">
        <w:rPr>
          <w:rFonts w:cstheme="minorHAnsi"/>
          <w:sz w:val="24"/>
          <w:szCs w:val="24"/>
        </w:rPr>
        <w:t>is prevalent throughout the entire building,</w:t>
      </w:r>
      <w:r w:rsidR="00DD2926">
        <w:rPr>
          <w:rFonts w:cstheme="minorHAnsi"/>
          <w:sz w:val="24"/>
          <w:szCs w:val="24"/>
        </w:rPr>
        <w:t xml:space="preserve"> </w:t>
      </w:r>
      <w:r w:rsidR="00DB0B22">
        <w:rPr>
          <w:rFonts w:cstheme="minorHAnsi"/>
          <w:sz w:val="24"/>
          <w:szCs w:val="24"/>
        </w:rPr>
        <w:t xml:space="preserve">every </w:t>
      </w:r>
      <w:r w:rsidR="00FD6550">
        <w:rPr>
          <w:rFonts w:cstheme="minorHAnsi"/>
          <w:sz w:val="24"/>
          <w:szCs w:val="24"/>
        </w:rPr>
        <w:t xml:space="preserve">space is carefully planned out, every </w:t>
      </w:r>
      <w:r w:rsidR="00633FAA">
        <w:rPr>
          <w:rFonts w:cstheme="minorHAnsi"/>
          <w:sz w:val="24"/>
          <w:szCs w:val="24"/>
        </w:rPr>
        <w:t>‘</w:t>
      </w:r>
      <w:r w:rsidR="00FD6550">
        <w:rPr>
          <w:rFonts w:cstheme="minorHAnsi"/>
          <w:sz w:val="24"/>
          <w:szCs w:val="24"/>
        </w:rPr>
        <w:t>corner</w:t>
      </w:r>
      <w:r w:rsidR="00633FAA">
        <w:rPr>
          <w:rFonts w:cstheme="minorHAnsi"/>
          <w:sz w:val="24"/>
          <w:szCs w:val="24"/>
        </w:rPr>
        <w:t>’</w:t>
      </w:r>
      <w:r w:rsidR="00FD6550">
        <w:rPr>
          <w:rFonts w:cstheme="minorHAnsi"/>
          <w:sz w:val="24"/>
          <w:szCs w:val="24"/>
        </w:rPr>
        <w:t xml:space="preserve"> of a room </w:t>
      </w:r>
      <w:r w:rsidR="00633FAA">
        <w:rPr>
          <w:rFonts w:cstheme="minorHAnsi"/>
          <w:sz w:val="24"/>
          <w:szCs w:val="24"/>
        </w:rPr>
        <w:t>is transformed into a</w:t>
      </w:r>
      <w:r w:rsidR="008265B1">
        <w:rPr>
          <w:rFonts w:cstheme="minorHAnsi"/>
          <w:sz w:val="24"/>
          <w:szCs w:val="24"/>
        </w:rPr>
        <w:t>n art feature in itself</w:t>
      </w:r>
      <w:r w:rsidR="002B0997">
        <w:rPr>
          <w:rFonts w:cstheme="minorHAnsi"/>
          <w:sz w:val="24"/>
          <w:szCs w:val="24"/>
        </w:rPr>
        <w:t xml:space="preserve">. </w:t>
      </w:r>
      <w:r w:rsidR="00C60245">
        <w:rPr>
          <w:rFonts w:cstheme="minorHAnsi"/>
          <w:sz w:val="24"/>
          <w:szCs w:val="24"/>
        </w:rPr>
        <w:t>They are not orthodox corners, y</w:t>
      </w:r>
      <w:r w:rsidR="00DB0B22">
        <w:rPr>
          <w:rFonts w:cstheme="minorHAnsi"/>
          <w:sz w:val="24"/>
          <w:szCs w:val="24"/>
        </w:rPr>
        <w:t>ou won’t find a simple rectangular room anywhere</w:t>
      </w:r>
      <w:r w:rsidR="008265B1">
        <w:rPr>
          <w:rFonts w:cstheme="minorHAnsi"/>
          <w:sz w:val="24"/>
          <w:szCs w:val="24"/>
        </w:rPr>
        <w:t>.</w:t>
      </w:r>
      <w:r w:rsidR="000D063C">
        <w:rPr>
          <w:rFonts w:cstheme="minorHAnsi"/>
          <w:sz w:val="24"/>
          <w:szCs w:val="24"/>
        </w:rPr>
        <w:t xml:space="preserve"> </w:t>
      </w:r>
      <w:r w:rsidR="009C30DE">
        <w:rPr>
          <w:rFonts w:cstheme="minorHAnsi"/>
          <w:sz w:val="24"/>
          <w:szCs w:val="24"/>
        </w:rPr>
        <w:t xml:space="preserve">In an interview </w:t>
      </w:r>
      <w:r w:rsidR="00207B08">
        <w:rPr>
          <w:rFonts w:cstheme="minorHAnsi"/>
          <w:sz w:val="24"/>
          <w:szCs w:val="24"/>
        </w:rPr>
        <w:t>by</w:t>
      </w:r>
      <w:r w:rsidR="009C30DE">
        <w:rPr>
          <w:rFonts w:cstheme="minorHAnsi"/>
          <w:sz w:val="24"/>
          <w:szCs w:val="24"/>
        </w:rPr>
        <w:t xml:space="preserve"> </w:t>
      </w:r>
      <w:r w:rsidR="00941AEA">
        <w:rPr>
          <w:rFonts w:cstheme="minorHAnsi"/>
          <w:sz w:val="24"/>
          <w:szCs w:val="24"/>
        </w:rPr>
        <w:t xml:space="preserve">Xan Brooks </w:t>
      </w:r>
      <w:r w:rsidR="002F353C">
        <w:rPr>
          <w:rFonts w:cstheme="minorHAnsi"/>
          <w:sz w:val="24"/>
          <w:szCs w:val="24"/>
        </w:rPr>
        <w:t xml:space="preserve">with </w:t>
      </w:r>
      <w:r w:rsidR="00941AEA">
        <w:rPr>
          <w:rFonts w:cstheme="minorHAnsi"/>
          <w:sz w:val="24"/>
          <w:szCs w:val="24"/>
        </w:rPr>
        <w:t>The Guardian</w:t>
      </w:r>
      <w:r w:rsidR="002F353C">
        <w:rPr>
          <w:rFonts w:cstheme="minorHAnsi"/>
          <w:sz w:val="24"/>
          <w:szCs w:val="24"/>
        </w:rPr>
        <w:t xml:space="preserve">, </w:t>
      </w:r>
      <w:r w:rsidR="00207B08">
        <w:rPr>
          <w:rFonts w:cstheme="minorHAnsi"/>
          <w:sz w:val="24"/>
          <w:szCs w:val="24"/>
        </w:rPr>
        <w:t xml:space="preserve">Zaha Hadid talks about her </w:t>
      </w:r>
      <w:r w:rsidR="004D3B31">
        <w:rPr>
          <w:rFonts w:cstheme="minorHAnsi"/>
          <w:sz w:val="24"/>
          <w:szCs w:val="24"/>
        </w:rPr>
        <w:t xml:space="preserve">design choices stating </w:t>
      </w:r>
      <w:r w:rsidR="004D3B31" w:rsidRPr="00794CC8">
        <w:rPr>
          <w:rFonts w:cstheme="minorHAnsi"/>
          <w:sz w:val="24"/>
          <w:szCs w:val="24"/>
        </w:rPr>
        <w:t>“</w:t>
      </w:r>
      <w:r w:rsidR="00117E5C" w:rsidRPr="00794CC8">
        <w:rPr>
          <w:rFonts w:cstheme="minorHAnsi"/>
          <w:sz w:val="24"/>
          <w:szCs w:val="24"/>
        </w:rPr>
        <w:t>p</w:t>
      </w:r>
      <w:r w:rsidR="0094599D" w:rsidRPr="00794CC8">
        <w:rPr>
          <w:rFonts w:cstheme="minorHAnsi"/>
          <w:sz w:val="24"/>
          <w:szCs w:val="24"/>
        </w:rPr>
        <w:t>eople think that the most appropriate building is</w:t>
      </w:r>
      <w:r w:rsidR="0094599D" w:rsidRPr="00794CC8">
        <w:rPr>
          <w:rFonts w:cstheme="minorHAnsi"/>
          <w:sz w:val="24"/>
          <w:szCs w:val="24"/>
        </w:rPr>
        <w:t xml:space="preserve"> </w:t>
      </w:r>
      <w:r w:rsidR="0094599D" w:rsidRPr="00794CC8">
        <w:rPr>
          <w:rFonts w:cstheme="minorHAnsi"/>
          <w:sz w:val="24"/>
          <w:szCs w:val="24"/>
        </w:rPr>
        <w:t>a rectangle, because that's typically the best way of using space. But is that to say that</w:t>
      </w:r>
      <w:r w:rsidR="0094599D" w:rsidRPr="00794CC8">
        <w:rPr>
          <w:rFonts w:cstheme="minorHAnsi"/>
          <w:sz w:val="24"/>
          <w:szCs w:val="24"/>
        </w:rPr>
        <w:t xml:space="preserve"> </w:t>
      </w:r>
      <w:r w:rsidR="0094599D" w:rsidRPr="00794CC8">
        <w:rPr>
          <w:rFonts w:cstheme="minorHAnsi"/>
          <w:sz w:val="24"/>
          <w:szCs w:val="24"/>
        </w:rPr>
        <w:t>landscape is a waste of space? The world is not a rectangle. You don't go into a park</w:t>
      </w:r>
      <w:r w:rsidR="0094599D" w:rsidRPr="00794CC8">
        <w:rPr>
          <w:rFonts w:cstheme="minorHAnsi"/>
          <w:sz w:val="24"/>
          <w:szCs w:val="24"/>
        </w:rPr>
        <w:t xml:space="preserve"> </w:t>
      </w:r>
      <w:r w:rsidR="0094599D" w:rsidRPr="00794CC8">
        <w:rPr>
          <w:rFonts w:cstheme="minorHAnsi"/>
          <w:sz w:val="24"/>
          <w:szCs w:val="24"/>
        </w:rPr>
        <w:t>and say: 'My God, we don't have any corners</w:t>
      </w:r>
      <w:r w:rsidR="00C31CDC" w:rsidRPr="00794CC8">
        <w:rPr>
          <w:rFonts w:cstheme="minorHAnsi"/>
          <w:sz w:val="24"/>
          <w:szCs w:val="24"/>
        </w:rPr>
        <w:t>.</w:t>
      </w:r>
      <w:r w:rsidR="005E128A" w:rsidRPr="00794CC8">
        <w:rPr>
          <w:rFonts w:cstheme="minorHAnsi"/>
          <w:sz w:val="24"/>
          <w:szCs w:val="24"/>
        </w:rPr>
        <w:t>”</w:t>
      </w:r>
      <w:r w:rsidR="006B3A0A" w:rsidRPr="006B3A0A">
        <w:t xml:space="preserve"> </w:t>
      </w:r>
      <w:r w:rsidR="006B3A0A" w:rsidRPr="006B3A0A">
        <w:rPr>
          <w:rFonts w:cstheme="minorHAnsi"/>
          <w:sz w:val="24"/>
          <w:szCs w:val="24"/>
        </w:rPr>
        <w:t>(Brooks, 2013)</w:t>
      </w:r>
      <w:r w:rsidR="006B3A0A">
        <w:rPr>
          <w:rFonts w:cstheme="minorHAnsi"/>
          <w:sz w:val="24"/>
          <w:szCs w:val="24"/>
        </w:rPr>
        <w:t>.</w:t>
      </w:r>
      <w:r w:rsidR="00C31CDC">
        <w:rPr>
          <w:rFonts w:cstheme="minorHAnsi"/>
          <w:sz w:val="24"/>
          <w:szCs w:val="24"/>
        </w:rPr>
        <w:t xml:space="preserve"> Hadid’s idea to </w:t>
      </w:r>
      <w:r w:rsidR="0071524B">
        <w:rPr>
          <w:rFonts w:cstheme="minorHAnsi"/>
          <w:sz w:val="24"/>
          <w:szCs w:val="24"/>
        </w:rPr>
        <w:t>distance her work</w:t>
      </w:r>
      <w:r w:rsidR="00C31CDC">
        <w:rPr>
          <w:rFonts w:cstheme="minorHAnsi"/>
          <w:sz w:val="24"/>
          <w:szCs w:val="24"/>
        </w:rPr>
        <w:t xml:space="preserve"> from the normative </w:t>
      </w:r>
      <w:r w:rsidR="00E35EF5">
        <w:rPr>
          <w:rFonts w:cstheme="minorHAnsi"/>
          <w:sz w:val="24"/>
          <w:szCs w:val="24"/>
        </w:rPr>
        <w:t xml:space="preserve">use of rectangular forms </w:t>
      </w:r>
      <w:r w:rsidR="00B25A6C">
        <w:rPr>
          <w:rFonts w:cstheme="minorHAnsi"/>
          <w:sz w:val="24"/>
          <w:szCs w:val="24"/>
        </w:rPr>
        <w:t>is seen in the foreground of the centres design principle</w:t>
      </w:r>
      <w:r w:rsidR="00E54280">
        <w:rPr>
          <w:rFonts w:cstheme="minorHAnsi"/>
          <w:sz w:val="24"/>
          <w:szCs w:val="24"/>
        </w:rPr>
        <w:t>. Every room and function is completely unique to the space</w:t>
      </w:r>
      <w:r w:rsidR="00596CEF">
        <w:rPr>
          <w:rFonts w:cstheme="minorHAnsi"/>
          <w:sz w:val="24"/>
          <w:szCs w:val="24"/>
        </w:rPr>
        <w:t>, everything has a sense</w:t>
      </w:r>
      <w:r w:rsidR="00901E4A">
        <w:rPr>
          <w:rFonts w:cstheme="minorHAnsi"/>
          <w:sz w:val="24"/>
          <w:szCs w:val="24"/>
        </w:rPr>
        <w:t xml:space="preserve"> of it being completely bespoke to the centre, creating a </w:t>
      </w:r>
      <w:r w:rsidR="008D4A75">
        <w:rPr>
          <w:rFonts w:cstheme="minorHAnsi"/>
          <w:sz w:val="24"/>
          <w:szCs w:val="24"/>
        </w:rPr>
        <w:t>brand.</w:t>
      </w:r>
      <w:r w:rsidR="00FB54FF">
        <w:rPr>
          <w:rFonts w:cstheme="minorHAnsi"/>
          <w:sz w:val="24"/>
          <w:szCs w:val="24"/>
        </w:rPr>
        <w:t xml:space="preserve">                                                                                                              </w:t>
      </w:r>
      <w:r w:rsidR="00443F84">
        <w:rPr>
          <w:rFonts w:cstheme="minorHAnsi"/>
          <w:sz w:val="24"/>
          <w:szCs w:val="24"/>
        </w:rPr>
        <w:tab/>
      </w:r>
      <w:r w:rsidR="00FB54FF">
        <w:rPr>
          <w:rFonts w:cstheme="minorHAnsi"/>
          <w:sz w:val="24"/>
          <w:szCs w:val="24"/>
        </w:rPr>
        <w:t xml:space="preserve">                  </w:t>
      </w:r>
      <w:r w:rsidR="00443F84">
        <w:rPr>
          <w:rFonts w:cstheme="minorHAnsi"/>
          <w:sz w:val="24"/>
          <w:szCs w:val="24"/>
        </w:rPr>
        <w:t xml:space="preserve">                     </w:t>
      </w:r>
      <w:r w:rsidR="00443F84">
        <w:rPr>
          <w:rFonts w:cstheme="minorHAnsi"/>
          <w:sz w:val="24"/>
          <w:szCs w:val="24"/>
        </w:rPr>
        <w:tab/>
      </w:r>
      <w:r w:rsidR="00443F84">
        <w:rPr>
          <w:rFonts w:cstheme="minorHAnsi"/>
          <w:sz w:val="24"/>
          <w:szCs w:val="24"/>
        </w:rPr>
        <w:tab/>
        <w:t>The</w:t>
      </w:r>
      <w:r w:rsidR="00240439">
        <w:rPr>
          <w:rFonts w:cstheme="minorHAnsi"/>
          <w:sz w:val="24"/>
          <w:szCs w:val="24"/>
        </w:rPr>
        <w:t xml:space="preserve"> centre is comprised of </w:t>
      </w:r>
      <w:r w:rsidR="00465CE3">
        <w:rPr>
          <w:rFonts w:cstheme="minorHAnsi"/>
          <w:sz w:val="24"/>
          <w:szCs w:val="24"/>
        </w:rPr>
        <w:t>Glass Fibre Reinforced Concrete</w:t>
      </w:r>
      <w:r w:rsidR="00224006">
        <w:rPr>
          <w:rFonts w:cstheme="minorHAnsi"/>
          <w:sz w:val="24"/>
          <w:szCs w:val="24"/>
        </w:rPr>
        <w:t xml:space="preserve"> (GFRC)</w:t>
      </w:r>
      <w:r w:rsidR="000C2C2D">
        <w:rPr>
          <w:rFonts w:cstheme="minorHAnsi"/>
          <w:sz w:val="24"/>
          <w:szCs w:val="24"/>
        </w:rPr>
        <w:t xml:space="preserve"> and Glass Fibre Reinforced </w:t>
      </w:r>
      <w:r w:rsidR="00392564">
        <w:rPr>
          <w:rFonts w:cstheme="minorHAnsi"/>
          <w:sz w:val="24"/>
          <w:szCs w:val="24"/>
        </w:rPr>
        <w:t>Pol</w:t>
      </w:r>
      <w:r w:rsidR="00224006">
        <w:rPr>
          <w:rFonts w:cstheme="minorHAnsi"/>
          <w:sz w:val="24"/>
          <w:szCs w:val="24"/>
        </w:rPr>
        <w:t>yester</w:t>
      </w:r>
      <w:r w:rsidR="002F7322">
        <w:rPr>
          <w:rFonts w:cstheme="minorHAnsi"/>
          <w:sz w:val="24"/>
          <w:szCs w:val="24"/>
        </w:rPr>
        <w:t xml:space="preserve"> (GFRP)</w:t>
      </w:r>
      <w:r w:rsidR="00C37B50">
        <w:rPr>
          <w:rFonts w:cstheme="minorHAnsi"/>
          <w:sz w:val="24"/>
          <w:szCs w:val="24"/>
        </w:rPr>
        <w:t xml:space="preserve">, paired with a </w:t>
      </w:r>
      <w:r w:rsidR="00565D26">
        <w:rPr>
          <w:rFonts w:cstheme="minorHAnsi"/>
          <w:sz w:val="24"/>
          <w:szCs w:val="24"/>
        </w:rPr>
        <w:t>space frame system</w:t>
      </w:r>
      <w:r w:rsidR="00193EDD">
        <w:rPr>
          <w:rFonts w:cstheme="minorHAnsi"/>
          <w:sz w:val="24"/>
          <w:szCs w:val="24"/>
        </w:rPr>
        <w:t xml:space="preserve"> </w:t>
      </w:r>
      <w:r w:rsidR="00193EDD" w:rsidRPr="00193EDD">
        <w:rPr>
          <w:rFonts w:cstheme="minorHAnsi"/>
          <w:sz w:val="24"/>
          <w:szCs w:val="24"/>
        </w:rPr>
        <w:t>(Heydar Aliyev Centre | AJ Buildings Library, 2012)</w:t>
      </w:r>
      <w:r w:rsidR="00193EDD">
        <w:rPr>
          <w:rFonts w:cstheme="minorHAnsi"/>
          <w:sz w:val="24"/>
          <w:szCs w:val="24"/>
        </w:rPr>
        <w:t xml:space="preserve">. </w:t>
      </w:r>
      <w:r w:rsidR="00111D18">
        <w:rPr>
          <w:rFonts w:cstheme="minorHAnsi"/>
          <w:sz w:val="24"/>
          <w:szCs w:val="24"/>
        </w:rPr>
        <w:t>The</w:t>
      </w:r>
      <w:r w:rsidR="00544E8F">
        <w:rPr>
          <w:rFonts w:cstheme="minorHAnsi"/>
          <w:sz w:val="24"/>
          <w:szCs w:val="24"/>
        </w:rPr>
        <w:t xml:space="preserve">se materials were used for the cladding of the </w:t>
      </w:r>
      <w:r w:rsidR="00EB2699">
        <w:rPr>
          <w:rFonts w:cstheme="minorHAnsi"/>
          <w:sz w:val="24"/>
          <w:szCs w:val="24"/>
        </w:rPr>
        <w:t>building</w:t>
      </w:r>
      <w:r w:rsidR="003D7176">
        <w:rPr>
          <w:rFonts w:cstheme="minorHAnsi"/>
          <w:sz w:val="24"/>
          <w:szCs w:val="24"/>
        </w:rPr>
        <w:t xml:space="preserve"> as they are </w:t>
      </w:r>
      <w:r w:rsidR="001F1224">
        <w:rPr>
          <w:rFonts w:cstheme="minorHAnsi"/>
          <w:sz w:val="24"/>
          <w:szCs w:val="24"/>
        </w:rPr>
        <w:t xml:space="preserve">lightweight </w:t>
      </w:r>
      <w:r w:rsidR="00F250CD">
        <w:rPr>
          <w:rFonts w:cstheme="minorHAnsi"/>
          <w:sz w:val="24"/>
          <w:szCs w:val="24"/>
        </w:rPr>
        <w:t>and versatile</w:t>
      </w:r>
      <w:r w:rsidR="003B613E">
        <w:rPr>
          <w:rFonts w:cstheme="minorHAnsi"/>
          <w:sz w:val="24"/>
          <w:szCs w:val="24"/>
        </w:rPr>
        <w:t>,</w:t>
      </w:r>
      <w:r w:rsidR="00F250CD">
        <w:rPr>
          <w:rFonts w:cstheme="minorHAnsi"/>
          <w:sz w:val="24"/>
          <w:szCs w:val="24"/>
        </w:rPr>
        <w:t xml:space="preserve"> in the sense that they can be precast to form all of the intricate </w:t>
      </w:r>
      <w:r w:rsidR="001378B2">
        <w:rPr>
          <w:rFonts w:cstheme="minorHAnsi"/>
          <w:sz w:val="24"/>
          <w:szCs w:val="24"/>
        </w:rPr>
        <w:t xml:space="preserve">folds and waves that make up the outer skin. The </w:t>
      </w:r>
      <w:r w:rsidR="00CF278D">
        <w:rPr>
          <w:rFonts w:cstheme="minorHAnsi"/>
          <w:sz w:val="24"/>
          <w:szCs w:val="24"/>
        </w:rPr>
        <w:t xml:space="preserve">two materials reinforce </w:t>
      </w:r>
      <w:r w:rsidR="00951682">
        <w:rPr>
          <w:rFonts w:cstheme="minorHAnsi"/>
          <w:sz w:val="24"/>
          <w:szCs w:val="24"/>
        </w:rPr>
        <w:t>each other</w:t>
      </w:r>
      <w:r w:rsidR="00CF278D">
        <w:rPr>
          <w:rFonts w:cstheme="minorHAnsi"/>
          <w:sz w:val="24"/>
          <w:szCs w:val="24"/>
        </w:rPr>
        <w:t xml:space="preserve"> </w:t>
      </w:r>
      <w:r w:rsidR="00D96330">
        <w:rPr>
          <w:rFonts w:cstheme="minorHAnsi"/>
          <w:sz w:val="24"/>
          <w:szCs w:val="24"/>
        </w:rPr>
        <w:t xml:space="preserve">as the </w:t>
      </w:r>
      <w:r w:rsidR="007E0412">
        <w:rPr>
          <w:rFonts w:cstheme="minorHAnsi"/>
          <w:sz w:val="24"/>
          <w:szCs w:val="24"/>
        </w:rPr>
        <w:t xml:space="preserve">GFRC alone </w:t>
      </w:r>
      <w:r w:rsidR="00D917E6">
        <w:rPr>
          <w:rFonts w:cstheme="minorHAnsi"/>
          <w:sz w:val="24"/>
          <w:szCs w:val="24"/>
        </w:rPr>
        <w:t xml:space="preserve">does not have the structural capacity </w:t>
      </w:r>
      <w:r w:rsidR="00483A73">
        <w:rPr>
          <w:rFonts w:cstheme="minorHAnsi"/>
          <w:sz w:val="24"/>
          <w:szCs w:val="24"/>
        </w:rPr>
        <w:t xml:space="preserve">for larger builds. The choice of material is </w:t>
      </w:r>
      <w:r w:rsidR="005853D2">
        <w:rPr>
          <w:rFonts w:cstheme="minorHAnsi"/>
          <w:sz w:val="24"/>
          <w:szCs w:val="24"/>
        </w:rPr>
        <w:t xml:space="preserve">cost </w:t>
      </w:r>
      <w:r w:rsidR="00CD53D9">
        <w:rPr>
          <w:rFonts w:cstheme="minorHAnsi"/>
          <w:sz w:val="24"/>
          <w:szCs w:val="24"/>
        </w:rPr>
        <w:t>efficient compared to other materials</w:t>
      </w:r>
      <w:r w:rsidR="00352349">
        <w:rPr>
          <w:rFonts w:cstheme="minorHAnsi"/>
          <w:sz w:val="24"/>
          <w:szCs w:val="24"/>
        </w:rPr>
        <w:t>.</w:t>
      </w:r>
      <w:r w:rsidR="00AE4027">
        <w:rPr>
          <w:rFonts w:cstheme="minorHAnsi"/>
          <w:sz w:val="24"/>
          <w:szCs w:val="24"/>
        </w:rPr>
        <w:t xml:space="preserve"> </w:t>
      </w:r>
      <w:r w:rsidR="00357785">
        <w:rPr>
          <w:rFonts w:cstheme="minorHAnsi"/>
          <w:sz w:val="24"/>
          <w:szCs w:val="24"/>
        </w:rPr>
        <w:t>When the build’s scale is taken into consideration, this efficiency is hugely beneficial</w:t>
      </w:r>
      <w:r w:rsidR="00E30FBE">
        <w:rPr>
          <w:rFonts w:cstheme="minorHAnsi"/>
          <w:sz w:val="24"/>
          <w:szCs w:val="24"/>
        </w:rPr>
        <w:t xml:space="preserve">. </w:t>
      </w:r>
      <w:r w:rsidR="00CF3031">
        <w:rPr>
          <w:rFonts w:cstheme="minorHAnsi"/>
          <w:sz w:val="24"/>
          <w:szCs w:val="24"/>
        </w:rPr>
        <w:t xml:space="preserve">The </w:t>
      </w:r>
      <w:r w:rsidR="00741D16">
        <w:rPr>
          <w:rFonts w:cstheme="minorHAnsi"/>
          <w:sz w:val="24"/>
          <w:szCs w:val="24"/>
        </w:rPr>
        <w:t xml:space="preserve">cladding </w:t>
      </w:r>
      <w:r w:rsidR="00CF3031">
        <w:rPr>
          <w:rFonts w:cstheme="minorHAnsi"/>
          <w:sz w:val="24"/>
          <w:szCs w:val="24"/>
        </w:rPr>
        <w:t xml:space="preserve">materials are also </w:t>
      </w:r>
      <w:r w:rsidR="00655F2A">
        <w:rPr>
          <w:rFonts w:cstheme="minorHAnsi"/>
          <w:sz w:val="24"/>
          <w:szCs w:val="24"/>
        </w:rPr>
        <w:t xml:space="preserve">sustainable and environmentally friendly as they </w:t>
      </w:r>
      <w:r w:rsidR="000E7DC0">
        <w:rPr>
          <w:rFonts w:cstheme="minorHAnsi"/>
          <w:sz w:val="24"/>
          <w:szCs w:val="24"/>
        </w:rPr>
        <w:t xml:space="preserve">are </w:t>
      </w:r>
      <w:r w:rsidR="00741D16">
        <w:rPr>
          <w:rFonts w:cstheme="minorHAnsi"/>
          <w:sz w:val="24"/>
          <w:szCs w:val="24"/>
        </w:rPr>
        <w:t>made from all natural raw materials</w:t>
      </w:r>
      <w:r w:rsidR="00F13EF9">
        <w:t xml:space="preserve"> </w:t>
      </w:r>
      <w:r w:rsidR="00F13EF9" w:rsidRPr="00F13EF9">
        <w:rPr>
          <w:rFonts w:cstheme="minorHAnsi"/>
          <w:sz w:val="24"/>
          <w:szCs w:val="24"/>
        </w:rPr>
        <w:t>(</w:t>
      </w:r>
      <w:proofErr w:type="spellStart"/>
      <w:r w:rsidR="00F13EF9" w:rsidRPr="00F13EF9">
        <w:rPr>
          <w:rFonts w:cstheme="minorHAnsi"/>
          <w:sz w:val="24"/>
          <w:szCs w:val="24"/>
        </w:rPr>
        <w:t>Pazdur-Czarnowska</w:t>
      </w:r>
      <w:proofErr w:type="spellEnd"/>
      <w:r w:rsidR="00F13EF9" w:rsidRPr="00F13EF9">
        <w:rPr>
          <w:rFonts w:cstheme="minorHAnsi"/>
          <w:sz w:val="24"/>
          <w:szCs w:val="24"/>
        </w:rPr>
        <w:t>, 2019)</w:t>
      </w:r>
      <w:r w:rsidR="00741D16">
        <w:rPr>
          <w:rFonts w:cstheme="minorHAnsi"/>
          <w:sz w:val="24"/>
          <w:szCs w:val="24"/>
        </w:rPr>
        <w:t>.</w:t>
      </w:r>
      <w:r w:rsidR="001951E5">
        <w:rPr>
          <w:rFonts w:cstheme="minorHAnsi"/>
          <w:sz w:val="24"/>
          <w:szCs w:val="24"/>
        </w:rPr>
        <w:t xml:space="preserve"> </w:t>
      </w:r>
      <w:r w:rsidR="0078075D">
        <w:rPr>
          <w:rFonts w:cstheme="minorHAnsi"/>
          <w:sz w:val="24"/>
          <w:szCs w:val="24"/>
        </w:rPr>
        <w:t>The choice of</w:t>
      </w:r>
      <w:r w:rsidR="007E092D">
        <w:rPr>
          <w:rFonts w:cstheme="minorHAnsi"/>
          <w:sz w:val="24"/>
          <w:szCs w:val="24"/>
        </w:rPr>
        <w:t xml:space="preserve"> </w:t>
      </w:r>
      <w:r w:rsidR="0078075D">
        <w:rPr>
          <w:rFonts w:cstheme="minorHAnsi"/>
          <w:sz w:val="24"/>
          <w:szCs w:val="24"/>
        </w:rPr>
        <w:t xml:space="preserve">the white cladding is </w:t>
      </w:r>
      <w:r w:rsidR="006D2333">
        <w:rPr>
          <w:rFonts w:cstheme="minorHAnsi"/>
          <w:sz w:val="24"/>
          <w:szCs w:val="24"/>
        </w:rPr>
        <w:t>a bold contrast to the surrounding environment</w:t>
      </w:r>
      <w:r w:rsidR="001265F8">
        <w:rPr>
          <w:rFonts w:cstheme="minorHAnsi"/>
          <w:sz w:val="24"/>
          <w:szCs w:val="24"/>
        </w:rPr>
        <w:t>,</w:t>
      </w:r>
      <w:r w:rsidR="006D2333">
        <w:rPr>
          <w:rFonts w:cstheme="minorHAnsi"/>
          <w:sz w:val="24"/>
          <w:szCs w:val="24"/>
        </w:rPr>
        <w:t xml:space="preserve"> but </w:t>
      </w:r>
      <w:r w:rsidR="00DB5184">
        <w:rPr>
          <w:rFonts w:cstheme="minorHAnsi"/>
          <w:sz w:val="24"/>
          <w:szCs w:val="24"/>
        </w:rPr>
        <w:t xml:space="preserve">with the way the materials </w:t>
      </w:r>
      <w:r w:rsidR="002F440F">
        <w:rPr>
          <w:rFonts w:cstheme="minorHAnsi"/>
          <w:sz w:val="24"/>
          <w:szCs w:val="24"/>
        </w:rPr>
        <w:t xml:space="preserve">were made to </w:t>
      </w:r>
      <w:r w:rsidR="00154181">
        <w:rPr>
          <w:rFonts w:cstheme="minorHAnsi"/>
          <w:sz w:val="24"/>
          <w:szCs w:val="24"/>
        </w:rPr>
        <w:t>bend</w:t>
      </w:r>
      <w:r w:rsidR="008C5776">
        <w:rPr>
          <w:rFonts w:cstheme="minorHAnsi"/>
          <w:sz w:val="24"/>
          <w:szCs w:val="24"/>
        </w:rPr>
        <w:t xml:space="preserve"> in and out of the contours</w:t>
      </w:r>
      <w:r w:rsidR="001265F8">
        <w:rPr>
          <w:rFonts w:cstheme="minorHAnsi"/>
          <w:sz w:val="24"/>
          <w:szCs w:val="24"/>
        </w:rPr>
        <w:t xml:space="preserve"> it </w:t>
      </w:r>
      <w:r w:rsidR="00F927AE">
        <w:rPr>
          <w:rFonts w:cstheme="minorHAnsi"/>
          <w:sz w:val="24"/>
          <w:szCs w:val="24"/>
        </w:rPr>
        <w:t xml:space="preserve">seamlessly blends into the landscape. Almost the entirety </w:t>
      </w:r>
      <w:r w:rsidR="00B118A6">
        <w:rPr>
          <w:rFonts w:cstheme="minorHAnsi"/>
          <w:sz w:val="24"/>
          <w:szCs w:val="24"/>
        </w:rPr>
        <w:t xml:space="preserve">of the centre features </w:t>
      </w:r>
      <w:r w:rsidR="00C23C97">
        <w:rPr>
          <w:rFonts w:cstheme="minorHAnsi"/>
          <w:sz w:val="24"/>
          <w:szCs w:val="24"/>
        </w:rPr>
        <w:t>shades of white</w:t>
      </w:r>
      <w:r w:rsidR="00235B83">
        <w:rPr>
          <w:rFonts w:cstheme="minorHAnsi"/>
          <w:sz w:val="24"/>
          <w:szCs w:val="24"/>
        </w:rPr>
        <w:t xml:space="preserve"> and grey</w:t>
      </w:r>
      <w:r w:rsidR="00B118A6">
        <w:rPr>
          <w:rFonts w:cstheme="minorHAnsi"/>
          <w:sz w:val="24"/>
          <w:szCs w:val="24"/>
        </w:rPr>
        <w:t>, the outer skin, the stairs, ceiling, the floor,</w:t>
      </w:r>
      <w:r w:rsidR="009D09B8">
        <w:rPr>
          <w:rFonts w:cstheme="minorHAnsi"/>
          <w:sz w:val="24"/>
          <w:szCs w:val="24"/>
        </w:rPr>
        <w:t xml:space="preserve"> mostly everything, apart from the concert hall.</w:t>
      </w:r>
      <w:r w:rsidR="00991CE8">
        <w:rPr>
          <w:rFonts w:cstheme="minorHAnsi"/>
          <w:sz w:val="24"/>
          <w:szCs w:val="24"/>
        </w:rPr>
        <w:t xml:space="preserve"> </w:t>
      </w:r>
      <w:r w:rsidR="00CA4DA6">
        <w:rPr>
          <w:rFonts w:cstheme="minorHAnsi"/>
          <w:sz w:val="24"/>
          <w:szCs w:val="24"/>
        </w:rPr>
        <w:t xml:space="preserve">The interior of the auditorium offers a warmer colour palette, </w:t>
      </w:r>
      <w:r w:rsidR="00E30B44">
        <w:rPr>
          <w:rFonts w:cstheme="minorHAnsi"/>
          <w:sz w:val="24"/>
          <w:szCs w:val="24"/>
        </w:rPr>
        <w:t>the entire room is lined with curved strips of American oak</w:t>
      </w:r>
      <w:r w:rsidR="00A10B7D">
        <w:rPr>
          <w:rFonts w:cstheme="minorHAnsi"/>
          <w:sz w:val="24"/>
          <w:szCs w:val="24"/>
        </w:rPr>
        <w:t xml:space="preserve"> (Cook, 2013)</w:t>
      </w:r>
      <w:r w:rsidR="001D696E">
        <w:rPr>
          <w:rFonts w:cstheme="minorHAnsi"/>
          <w:sz w:val="24"/>
          <w:szCs w:val="24"/>
        </w:rPr>
        <w:t xml:space="preserve">. The change of material and colours creates a </w:t>
      </w:r>
      <w:r w:rsidR="004B0A63">
        <w:rPr>
          <w:rFonts w:cstheme="minorHAnsi"/>
          <w:sz w:val="24"/>
          <w:szCs w:val="24"/>
        </w:rPr>
        <w:t>dreamy new environment which boasts a homely energy.</w:t>
      </w:r>
    </w:p>
    <w:p w14:paraId="4C3B3172" w14:textId="234B08A8" w:rsidR="009F0B3A" w:rsidRDefault="00DB033D" w:rsidP="00551235">
      <w:pPr>
        <w:spacing w:line="276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w:drawing>
          <wp:anchor distT="0" distB="0" distL="114300" distR="114300" simplePos="0" relativeHeight="251548672" behindDoc="1" locked="0" layoutInCell="1" allowOverlap="1" wp14:anchorId="538817EF" wp14:editId="37FC0058">
            <wp:simplePos x="0" y="0"/>
            <wp:positionH relativeFrom="margin">
              <wp:posOffset>-868</wp:posOffset>
            </wp:positionH>
            <wp:positionV relativeFrom="paragraph">
              <wp:posOffset>6350</wp:posOffset>
            </wp:positionV>
            <wp:extent cx="2760345" cy="2299970"/>
            <wp:effectExtent l="0" t="0" r="1905" b="5080"/>
            <wp:wrapTight wrapText="bothSides">
              <wp:wrapPolygon edited="0">
                <wp:start x="0" y="0"/>
                <wp:lineTo x="0" y="21469"/>
                <wp:lineTo x="21466" y="21469"/>
                <wp:lineTo x="21466" y="0"/>
                <wp:lineTo x="0" y="0"/>
              </wp:wrapPolygon>
            </wp:wrapTight>
            <wp:docPr id="5" name="Picture 5" descr="A picture containing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indoor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0345" cy="22999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D10DB">
        <w:rPr>
          <w:rFonts w:cstheme="minorHAnsi"/>
          <w:noProof/>
          <w:sz w:val="24"/>
          <w:szCs w:val="24"/>
        </w:rPr>
        <w:drawing>
          <wp:anchor distT="0" distB="0" distL="114300" distR="114300" simplePos="0" relativeHeight="251571200" behindDoc="1" locked="0" layoutInCell="1" allowOverlap="1" wp14:anchorId="79518182" wp14:editId="5644EDA9">
            <wp:simplePos x="0" y="0"/>
            <wp:positionH relativeFrom="margin">
              <wp:posOffset>3263900</wp:posOffset>
            </wp:positionH>
            <wp:positionV relativeFrom="paragraph">
              <wp:posOffset>6736</wp:posOffset>
            </wp:positionV>
            <wp:extent cx="2009775" cy="2293620"/>
            <wp:effectExtent l="0" t="0" r="9525" b="0"/>
            <wp:wrapTight wrapText="bothSides">
              <wp:wrapPolygon edited="0">
                <wp:start x="0" y="0"/>
                <wp:lineTo x="0" y="21349"/>
                <wp:lineTo x="21498" y="21349"/>
                <wp:lineTo x="21498" y="0"/>
                <wp:lineTo x="0" y="0"/>
              </wp:wrapPolygon>
            </wp:wrapTight>
            <wp:docPr id="6" name="Picture 6" descr="A picture containing blur, cymba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blur, cymbal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09775" cy="22936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D676C7C" w14:textId="31247490" w:rsidR="002476BE" w:rsidRDefault="002476BE" w:rsidP="00551235">
      <w:pPr>
        <w:spacing w:line="276" w:lineRule="auto"/>
        <w:jc w:val="both"/>
        <w:rPr>
          <w:rFonts w:cstheme="minorHAnsi"/>
          <w:sz w:val="24"/>
          <w:szCs w:val="24"/>
        </w:rPr>
      </w:pPr>
    </w:p>
    <w:p w14:paraId="0F9C54AA" w14:textId="0A76BB5C" w:rsidR="002476BE" w:rsidRDefault="002476BE" w:rsidP="00551235">
      <w:pPr>
        <w:spacing w:line="276" w:lineRule="auto"/>
        <w:jc w:val="both"/>
        <w:rPr>
          <w:rFonts w:cstheme="minorHAnsi"/>
          <w:sz w:val="24"/>
          <w:szCs w:val="24"/>
        </w:rPr>
      </w:pPr>
    </w:p>
    <w:p w14:paraId="7BE54B23" w14:textId="5EE9347D" w:rsidR="002476BE" w:rsidRDefault="002476BE" w:rsidP="00551235">
      <w:pPr>
        <w:spacing w:line="276" w:lineRule="auto"/>
        <w:jc w:val="both"/>
        <w:rPr>
          <w:rFonts w:cstheme="minorHAnsi"/>
          <w:sz w:val="24"/>
          <w:szCs w:val="24"/>
        </w:rPr>
      </w:pPr>
    </w:p>
    <w:p w14:paraId="28158D05" w14:textId="3F6F9606" w:rsidR="002476BE" w:rsidRDefault="002476BE" w:rsidP="00551235">
      <w:pPr>
        <w:spacing w:line="276" w:lineRule="auto"/>
        <w:jc w:val="both"/>
        <w:rPr>
          <w:rFonts w:cstheme="minorHAnsi"/>
          <w:sz w:val="24"/>
          <w:szCs w:val="24"/>
        </w:rPr>
      </w:pPr>
    </w:p>
    <w:p w14:paraId="060588E9" w14:textId="171CC9E5" w:rsidR="002476BE" w:rsidRDefault="002476BE" w:rsidP="00551235">
      <w:pPr>
        <w:spacing w:line="276" w:lineRule="auto"/>
        <w:jc w:val="both"/>
        <w:rPr>
          <w:rFonts w:cstheme="minorHAnsi"/>
          <w:sz w:val="24"/>
          <w:szCs w:val="24"/>
        </w:rPr>
      </w:pPr>
    </w:p>
    <w:p w14:paraId="728B7B4A" w14:textId="77777777" w:rsidR="00DB033D" w:rsidRDefault="00DB033D" w:rsidP="00551235">
      <w:pPr>
        <w:spacing w:line="276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</w:t>
      </w:r>
    </w:p>
    <w:p w14:paraId="67BF1B55" w14:textId="76F903CB" w:rsidR="002476BE" w:rsidRPr="00347F42" w:rsidRDefault="00A10B7D" w:rsidP="00551235">
      <w:pPr>
        <w:spacing w:line="276" w:lineRule="auto"/>
        <w:jc w:val="both"/>
        <w:rPr>
          <w:rFonts w:cstheme="minorHAnsi"/>
          <w:sz w:val="14"/>
          <w:szCs w:val="14"/>
        </w:rPr>
      </w:pPr>
      <w:r>
        <w:rPr>
          <w:rFonts w:cstheme="minorHAnsi"/>
          <w:sz w:val="24"/>
          <w:szCs w:val="24"/>
        </w:rPr>
        <w:t xml:space="preserve">         </w:t>
      </w:r>
      <w:r w:rsidR="000E6293" w:rsidRPr="00347F42">
        <w:rPr>
          <w:rFonts w:cstheme="minorHAnsi"/>
          <w:sz w:val="14"/>
          <w:szCs w:val="14"/>
        </w:rPr>
        <w:t xml:space="preserve">Auditorium interior </w:t>
      </w:r>
      <w:r w:rsidR="000E6293" w:rsidRPr="00347F42">
        <w:rPr>
          <w:rFonts w:cstheme="minorHAnsi"/>
          <w:sz w:val="14"/>
          <w:szCs w:val="14"/>
        </w:rPr>
        <w:t>(</w:t>
      </w:r>
      <w:proofErr w:type="spellStart"/>
      <w:r w:rsidR="000E6293" w:rsidRPr="00347F42">
        <w:rPr>
          <w:rFonts w:cstheme="minorHAnsi"/>
          <w:sz w:val="14"/>
          <w:szCs w:val="14"/>
        </w:rPr>
        <w:t>Dezeen</w:t>
      </w:r>
      <w:proofErr w:type="spellEnd"/>
      <w:r w:rsidR="000E6293" w:rsidRPr="00347F42">
        <w:rPr>
          <w:rFonts w:cstheme="minorHAnsi"/>
          <w:sz w:val="14"/>
          <w:szCs w:val="14"/>
        </w:rPr>
        <w:t>, 2013)</w:t>
      </w:r>
      <w:r w:rsidR="000E6293" w:rsidRPr="00347F42">
        <w:rPr>
          <w:rFonts w:cstheme="minorHAnsi"/>
          <w:sz w:val="14"/>
          <w:szCs w:val="14"/>
        </w:rPr>
        <w:t xml:space="preserve">        </w:t>
      </w:r>
      <w:r>
        <w:rPr>
          <w:rFonts w:cstheme="minorHAnsi"/>
          <w:sz w:val="14"/>
          <w:szCs w:val="14"/>
        </w:rPr>
        <w:t xml:space="preserve">                                    </w:t>
      </w:r>
      <w:r w:rsidR="000E6293" w:rsidRPr="00347F42">
        <w:rPr>
          <w:rFonts w:cstheme="minorHAnsi"/>
          <w:sz w:val="14"/>
          <w:szCs w:val="14"/>
        </w:rPr>
        <w:t xml:space="preserve">         </w:t>
      </w:r>
      <w:r w:rsidR="00DB033D">
        <w:rPr>
          <w:rFonts w:cstheme="minorHAnsi"/>
          <w:sz w:val="14"/>
          <w:szCs w:val="14"/>
        </w:rPr>
        <w:t xml:space="preserve">    </w:t>
      </w:r>
      <w:r w:rsidR="000E6293" w:rsidRPr="00347F42">
        <w:rPr>
          <w:rFonts w:cstheme="minorHAnsi"/>
          <w:sz w:val="14"/>
          <w:szCs w:val="14"/>
        </w:rPr>
        <w:t xml:space="preserve">                                          Close up of </w:t>
      </w:r>
      <w:r w:rsidR="005B3613" w:rsidRPr="00347F42">
        <w:rPr>
          <w:rFonts w:cstheme="minorHAnsi"/>
          <w:sz w:val="14"/>
          <w:szCs w:val="14"/>
        </w:rPr>
        <w:t>oak panels in the auditorium (</w:t>
      </w:r>
      <w:proofErr w:type="spellStart"/>
      <w:r w:rsidR="005B3613" w:rsidRPr="00347F42">
        <w:rPr>
          <w:rFonts w:cstheme="minorHAnsi"/>
          <w:sz w:val="14"/>
          <w:szCs w:val="14"/>
        </w:rPr>
        <w:t>Dezeen</w:t>
      </w:r>
      <w:proofErr w:type="spellEnd"/>
      <w:r w:rsidR="005B3613" w:rsidRPr="00347F42">
        <w:rPr>
          <w:rFonts w:cstheme="minorHAnsi"/>
          <w:sz w:val="14"/>
          <w:szCs w:val="14"/>
        </w:rPr>
        <w:t>, 2013)</w:t>
      </w:r>
    </w:p>
    <w:p w14:paraId="741A0E54" w14:textId="247FC451" w:rsidR="002476BE" w:rsidRDefault="002476BE" w:rsidP="00551235">
      <w:pPr>
        <w:spacing w:line="276" w:lineRule="auto"/>
        <w:jc w:val="both"/>
        <w:rPr>
          <w:rFonts w:cstheme="minorHAnsi"/>
          <w:sz w:val="24"/>
          <w:szCs w:val="24"/>
        </w:rPr>
      </w:pPr>
    </w:p>
    <w:p w14:paraId="3D59AB4C" w14:textId="67D4EE8F" w:rsidR="007A3C5B" w:rsidRDefault="00354C3A" w:rsidP="00551235">
      <w:pPr>
        <w:spacing w:line="276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w:drawing>
          <wp:anchor distT="0" distB="0" distL="114300" distR="114300" simplePos="0" relativeHeight="251597824" behindDoc="1" locked="0" layoutInCell="1" allowOverlap="1" wp14:anchorId="3ABADDDD" wp14:editId="12EF43AC">
            <wp:simplePos x="0" y="0"/>
            <wp:positionH relativeFrom="margin">
              <wp:posOffset>-635</wp:posOffset>
            </wp:positionH>
            <wp:positionV relativeFrom="paragraph">
              <wp:posOffset>4290695</wp:posOffset>
            </wp:positionV>
            <wp:extent cx="2101215" cy="1224915"/>
            <wp:effectExtent l="0" t="0" r="0" b="0"/>
            <wp:wrapTight wrapText="bothSides">
              <wp:wrapPolygon edited="0">
                <wp:start x="0" y="0"/>
                <wp:lineTo x="0" y="21163"/>
                <wp:lineTo x="21345" y="21163"/>
                <wp:lineTo x="21345" y="0"/>
                <wp:lineTo x="0" y="0"/>
              </wp:wrapPolygon>
            </wp:wrapTight>
            <wp:docPr id="7" name="Picture 7" descr="A picture containing building, tile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building, tiled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01215" cy="12249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cstheme="minorHAnsi"/>
          <w:noProof/>
          <w:sz w:val="24"/>
          <w:szCs w:val="24"/>
        </w:rPr>
        <w:drawing>
          <wp:anchor distT="0" distB="0" distL="114300" distR="114300" simplePos="0" relativeHeight="251820032" behindDoc="1" locked="0" layoutInCell="1" allowOverlap="1" wp14:anchorId="2A3158D2" wp14:editId="52A91F99">
            <wp:simplePos x="0" y="0"/>
            <wp:positionH relativeFrom="margin">
              <wp:posOffset>3998595</wp:posOffset>
            </wp:positionH>
            <wp:positionV relativeFrom="paragraph">
              <wp:posOffset>4290695</wp:posOffset>
            </wp:positionV>
            <wp:extent cx="1840865" cy="1226820"/>
            <wp:effectExtent l="0" t="0" r="6985" b="0"/>
            <wp:wrapTight wrapText="bothSides">
              <wp:wrapPolygon edited="0">
                <wp:start x="0" y="0"/>
                <wp:lineTo x="0" y="21130"/>
                <wp:lineTo x="21458" y="21130"/>
                <wp:lineTo x="21458" y="0"/>
                <wp:lineTo x="0" y="0"/>
              </wp:wrapPolygon>
            </wp:wrapTight>
            <wp:docPr id="19" name="Picture 19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A picture containing diagram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40865" cy="12268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cstheme="minorHAnsi"/>
          <w:noProof/>
          <w:sz w:val="24"/>
          <w:szCs w:val="24"/>
        </w:rPr>
        <w:drawing>
          <wp:anchor distT="0" distB="0" distL="114300" distR="114300" simplePos="0" relativeHeight="251623424" behindDoc="1" locked="0" layoutInCell="1" allowOverlap="1" wp14:anchorId="65C45557" wp14:editId="554F1B8F">
            <wp:simplePos x="0" y="0"/>
            <wp:positionH relativeFrom="margin">
              <wp:posOffset>2117725</wp:posOffset>
            </wp:positionH>
            <wp:positionV relativeFrom="paragraph">
              <wp:posOffset>4290695</wp:posOffset>
            </wp:positionV>
            <wp:extent cx="1830070" cy="1218565"/>
            <wp:effectExtent l="0" t="0" r="0" b="635"/>
            <wp:wrapTight wrapText="bothSides">
              <wp:wrapPolygon edited="0">
                <wp:start x="0" y="0"/>
                <wp:lineTo x="0" y="21274"/>
                <wp:lineTo x="21360" y="21274"/>
                <wp:lineTo x="21360" y="0"/>
                <wp:lineTo x="0" y="0"/>
              </wp:wrapPolygon>
            </wp:wrapTight>
            <wp:docPr id="9" name="Picture 9" descr="A picture containing sky, out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sky, outdoor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30070" cy="12185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449BA">
        <w:rPr>
          <w:rFonts w:cstheme="minorHAnsi"/>
          <w:sz w:val="24"/>
          <w:szCs w:val="24"/>
        </w:rPr>
        <w:t>As previously mentioned, the walls in the</w:t>
      </w:r>
      <w:r w:rsidR="00716ED9">
        <w:rPr>
          <w:rFonts w:cstheme="minorHAnsi"/>
          <w:sz w:val="24"/>
          <w:szCs w:val="24"/>
        </w:rPr>
        <w:t xml:space="preserve"> building have a theme of </w:t>
      </w:r>
      <w:r w:rsidR="00F34CF1">
        <w:rPr>
          <w:rFonts w:cstheme="minorHAnsi"/>
          <w:sz w:val="24"/>
          <w:szCs w:val="24"/>
        </w:rPr>
        <w:t>meeting the ceiling seamlessly</w:t>
      </w:r>
      <w:r w:rsidR="00332092">
        <w:rPr>
          <w:rFonts w:cstheme="minorHAnsi"/>
          <w:sz w:val="24"/>
          <w:szCs w:val="24"/>
        </w:rPr>
        <w:t xml:space="preserve">, the artificial lighting for the centre follows the same </w:t>
      </w:r>
      <w:r w:rsidR="004939F9">
        <w:rPr>
          <w:rFonts w:cstheme="minorHAnsi"/>
          <w:sz w:val="24"/>
          <w:szCs w:val="24"/>
        </w:rPr>
        <w:t xml:space="preserve">theme. </w:t>
      </w:r>
      <w:r w:rsidR="007B5DA9">
        <w:rPr>
          <w:rFonts w:cstheme="minorHAnsi"/>
          <w:sz w:val="24"/>
          <w:szCs w:val="24"/>
        </w:rPr>
        <w:t xml:space="preserve">The lighting was designed by </w:t>
      </w:r>
      <w:r w:rsidR="00FB56D4">
        <w:rPr>
          <w:rFonts w:cstheme="minorHAnsi"/>
          <w:sz w:val="24"/>
          <w:szCs w:val="24"/>
        </w:rPr>
        <w:t>Maurice Brill Lighting Design</w:t>
      </w:r>
      <w:r w:rsidR="00331382">
        <w:rPr>
          <w:rFonts w:cstheme="minorHAnsi"/>
          <w:sz w:val="24"/>
          <w:szCs w:val="24"/>
        </w:rPr>
        <w:t xml:space="preserve"> MBLD</w:t>
      </w:r>
      <w:r w:rsidR="00C20495">
        <w:rPr>
          <w:rFonts w:cstheme="minorHAnsi"/>
          <w:sz w:val="24"/>
          <w:szCs w:val="24"/>
        </w:rPr>
        <w:t xml:space="preserve">, they </w:t>
      </w:r>
      <w:r w:rsidR="00823E2B">
        <w:rPr>
          <w:rFonts w:cstheme="minorHAnsi"/>
          <w:sz w:val="24"/>
          <w:szCs w:val="24"/>
        </w:rPr>
        <w:t>utilise</w:t>
      </w:r>
      <w:r w:rsidR="00C20495">
        <w:rPr>
          <w:rFonts w:cstheme="minorHAnsi"/>
          <w:sz w:val="24"/>
          <w:szCs w:val="24"/>
        </w:rPr>
        <w:t xml:space="preserve"> </w:t>
      </w:r>
      <w:r w:rsidR="002E2D0B">
        <w:rPr>
          <w:rFonts w:cstheme="minorHAnsi"/>
          <w:sz w:val="24"/>
          <w:szCs w:val="24"/>
        </w:rPr>
        <w:t xml:space="preserve">Radiant </w:t>
      </w:r>
      <w:r w:rsidR="00C20495">
        <w:rPr>
          <w:rFonts w:cstheme="minorHAnsi"/>
          <w:sz w:val="24"/>
          <w:szCs w:val="24"/>
        </w:rPr>
        <w:t>3D LED Flex 100</w:t>
      </w:r>
      <w:r w:rsidR="0032400E">
        <w:rPr>
          <w:rFonts w:cstheme="minorHAnsi"/>
          <w:sz w:val="24"/>
          <w:szCs w:val="24"/>
        </w:rPr>
        <w:t xml:space="preserve"> which is a modular flexible system</w:t>
      </w:r>
      <w:r w:rsidR="00C20495">
        <w:rPr>
          <w:rFonts w:cstheme="minorHAnsi"/>
          <w:sz w:val="24"/>
          <w:szCs w:val="24"/>
        </w:rPr>
        <w:t xml:space="preserve"> </w:t>
      </w:r>
      <w:r w:rsidR="0084281F">
        <w:rPr>
          <w:rFonts w:cstheme="minorHAnsi"/>
          <w:sz w:val="24"/>
          <w:szCs w:val="24"/>
        </w:rPr>
        <w:t>specifically designed for the cultural centre</w:t>
      </w:r>
      <w:r w:rsidR="006366EE" w:rsidRPr="006366EE">
        <w:t xml:space="preserve"> </w:t>
      </w:r>
      <w:r w:rsidR="006366EE" w:rsidRPr="006366EE">
        <w:rPr>
          <w:rFonts w:cstheme="minorHAnsi"/>
          <w:sz w:val="24"/>
          <w:szCs w:val="24"/>
        </w:rPr>
        <w:t>(Heydar Aliyev Centre Radiant Lighting, 2012)</w:t>
      </w:r>
      <w:r w:rsidR="0084281F">
        <w:rPr>
          <w:rFonts w:cstheme="minorHAnsi"/>
          <w:sz w:val="24"/>
          <w:szCs w:val="24"/>
        </w:rPr>
        <w:t xml:space="preserve">. </w:t>
      </w:r>
      <w:r w:rsidR="008E664F">
        <w:rPr>
          <w:rFonts w:cstheme="minorHAnsi"/>
          <w:sz w:val="24"/>
          <w:szCs w:val="24"/>
        </w:rPr>
        <w:t xml:space="preserve">The way these lights are </w:t>
      </w:r>
      <w:r w:rsidR="001E1424">
        <w:rPr>
          <w:rFonts w:cstheme="minorHAnsi"/>
          <w:sz w:val="24"/>
          <w:szCs w:val="24"/>
        </w:rPr>
        <w:t>implemented</w:t>
      </w:r>
      <w:r w:rsidR="008E664F">
        <w:rPr>
          <w:rFonts w:cstheme="minorHAnsi"/>
          <w:sz w:val="24"/>
          <w:szCs w:val="24"/>
        </w:rPr>
        <w:t xml:space="preserve"> in the auditorium is </w:t>
      </w:r>
      <w:r w:rsidR="00F145EB">
        <w:rPr>
          <w:rFonts w:cstheme="minorHAnsi"/>
          <w:sz w:val="24"/>
          <w:szCs w:val="24"/>
        </w:rPr>
        <w:t xml:space="preserve">by reflecting the light directly off of the wooden panels </w:t>
      </w:r>
      <w:r w:rsidR="008C319F">
        <w:rPr>
          <w:rFonts w:cstheme="minorHAnsi"/>
          <w:sz w:val="24"/>
          <w:szCs w:val="24"/>
        </w:rPr>
        <w:t xml:space="preserve">which then creates a soft ambient light whilst still providing a sufficient amount of luminosity. </w:t>
      </w:r>
      <w:r w:rsidR="00646FAC">
        <w:rPr>
          <w:rFonts w:cstheme="minorHAnsi"/>
          <w:sz w:val="24"/>
          <w:szCs w:val="24"/>
        </w:rPr>
        <w:t xml:space="preserve">The lights can be found throughout the centre following the </w:t>
      </w:r>
      <w:r w:rsidR="0035357C">
        <w:rPr>
          <w:rFonts w:cstheme="minorHAnsi"/>
          <w:sz w:val="24"/>
          <w:szCs w:val="24"/>
        </w:rPr>
        <w:t xml:space="preserve">curves of the walls in sporadic neon strips. The way the lighting </w:t>
      </w:r>
      <w:r w:rsidR="007736E6">
        <w:rPr>
          <w:rFonts w:cstheme="minorHAnsi"/>
          <w:sz w:val="24"/>
          <w:szCs w:val="24"/>
        </w:rPr>
        <w:t xml:space="preserve">clings to those </w:t>
      </w:r>
      <w:r w:rsidR="0011423E">
        <w:rPr>
          <w:rFonts w:cstheme="minorHAnsi"/>
          <w:sz w:val="24"/>
          <w:szCs w:val="24"/>
        </w:rPr>
        <w:t xml:space="preserve">forms </w:t>
      </w:r>
      <w:r w:rsidR="00AE07F3">
        <w:rPr>
          <w:rFonts w:cstheme="minorHAnsi"/>
          <w:sz w:val="24"/>
          <w:szCs w:val="24"/>
        </w:rPr>
        <w:t xml:space="preserve">emphasises </w:t>
      </w:r>
      <w:r w:rsidR="00537384">
        <w:rPr>
          <w:rFonts w:cstheme="minorHAnsi"/>
          <w:sz w:val="24"/>
          <w:szCs w:val="24"/>
        </w:rPr>
        <w:t>the shape</w:t>
      </w:r>
      <w:r w:rsidR="00233109">
        <w:rPr>
          <w:rFonts w:cstheme="minorHAnsi"/>
          <w:sz w:val="24"/>
          <w:szCs w:val="24"/>
        </w:rPr>
        <w:t>s that the panels are forming</w:t>
      </w:r>
      <w:r w:rsidR="00A21462">
        <w:rPr>
          <w:rFonts w:cstheme="minorHAnsi"/>
          <w:sz w:val="24"/>
          <w:szCs w:val="24"/>
        </w:rPr>
        <w:t xml:space="preserve">. The lighting isn’t obvious and doesn’t take precedent in the </w:t>
      </w:r>
      <w:r w:rsidR="00685FDB">
        <w:rPr>
          <w:rFonts w:cstheme="minorHAnsi"/>
          <w:sz w:val="24"/>
          <w:szCs w:val="24"/>
        </w:rPr>
        <w:t xml:space="preserve">design but instead enhances the themes and user experience. </w:t>
      </w:r>
      <w:r w:rsidR="00A73217">
        <w:rPr>
          <w:rFonts w:cstheme="minorHAnsi"/>
          <w:sz w:val="24"/>
          <w:szCs w:val="24"/>
        </w:rPr>
        <w:t xml:space="preserve">Another prominent feature are the </w:t>
      </w:r>
      <w:r w:rsidR="00FD27E0">
        <w:rPr>
          <w:rFonts w:cstheme="minorHAnsi"/>
          <w:sz w:val="24"/>
          <w:szCs w:val="24"/>
        </w:rPr>
        <w:t xml:space="preserve">huge </w:t>
      </w:r>
      <w:r w:rsidR="0091161E">
        <w:rPr>
          <w:rFonts w:cstheme="minorHAnsi"/>
          <w:sz w:val="24"/>
          <w:szCs w:val="24"/>
        </w:rPr>
        <w:t xml:space="preserve">glass facades that greet the user. </w:t>
      </w:r>
      <w:r w:rsidR="00F53453">
        <w:rPr>
          <w:rFonts w:cstheme="minorHAnsi"/>
          <w:sz w:val="24"/>
          <w:szCs w:val="24"/>
        </w:rPr>
        <w:t xml:space="preserve">The </w:t>
      </w:r>
      <w:r w:rsidR="008B0B30">
        <w:rPr>
          <w:rFonts w:cstheme="minorHAnsi"/>
          <w:sz w:val="24"/>
          <w:szCs w:val="24"/>
        </w:rPr>
        <w:t xml:space="preserve">placement of the rooms has been </w:t>
      </w:r>
      <w:r w:rsidR="00F35040">
        <w:rPr>
          <w:rFonts w:cstheme="minorHAnsi"/>
          <w:sz w:val="24"/>
          <w:szCs w:val="24"/>
        </w:rPr>
        <w:t>d</w:t>
      </w:r>
      <w:r w:rsidR="00CD1B73">
        <w:rPr>
          <w:rFonts w:cstheme="minorHAnsi"/>
          <w:sz w:val="24"/>
          <w:szCs w:val="24"/>
        </w:rPr>
        <w:t>esigned</w:t>
      </w:r>
      <w:r w:rsidR="00F35040">
        <w:rPr>
          <w:rFonts w:cstheme="minorHAnsi"/>
          <w:sz w:val="24"/>
          <w:szCs w:val="24"/>
        </w:rPr>
        <w:t xml:space="preserve"> in </w:t>
      </w:r>
      <w:r w:rsidR="00071708">
        <w:rPr>
          <w:rFonts w:cstheme="minorHAnsi"/>
          <w:sz w:val="24"/>
          <w:szCs w:val="24"/>
        </w:rPr>
        <w:t xml:space="preserve">such a way that each function </w:t>
      </w:r>
      <w:r w:rsidR="008B0B30">
        <w:rPr>
          <w:rFonts w:cstheme="minorHAnsi"/>
          <w:sz w:val="24"/>
          <w:szCs w:val="24"/>
        </w:rPr>
        <w:t>address</w:t>
      </w:r>
      <w:r w:rsidR="00071708">
        <w:rPr>
          <w:rFonts w:cstheme="minorHAnsi"/>
          <w:sz w:val="24"/>
          <w:szCs w:val="24"/>
        </w:rPr>
        <w:t>es</w:t>
      </w:r>
      <w:r w:rsidR="008B0B30">
        <w:rPr>
          <w:rFonts w:cstheme="minorHAnsi"/>
          <w:sz w:val="24"/>
          <w:szCs w:val="24"/>
        </w:rPr>
        <w:t xml:space="preserve"> sunlight appro</w:t>
      </w:r>
      <w:r w:rsidR="00071708">
        <w:rPr>
          <w:rFonts w:cstheme="minorHAnsi"/>
          <w:sz w:val="24"/>
          <w:szCs w:val="24"/>
        </w:rPr>
        <w:t>priate</w:t>
      </w:r>
      <w:r w:rsidR="000B1229">
        <w:rPr>
          <w:rFonts w:cstheme="minorHAnsi"/>
          <w:sz w:val="24"/>
          <w:szCs w:val="24"/>
        </w:rPr>
        <w:t>ly</w:t>
      </w:r>
      <w:r w:rsidR="00BD0FB9">
        <w:rPr>
          <w:rFonts w:cstheme="minorHAnsi"/>
          <w:sz w:val="24"/>
          <w:szCs w:val="24"/>
        </w:rPr>
        <w:t xml:space="preserve">. The library is north facing to </w:t>
      </w:r>
      <w:r w:rsidR="00CD4816">
        <w:rPr>
          <w:rFonts w:cstheme="minorHAnsi"/>
          <w:sz w:val="24"/>
          <w:szCs w:val="24"/>
        </w:rPr>
        <w:t>allow</w:t>
      </w:r>
      <w:r w:rsidR="00BD0FB9">
        <w:rPr>
          <w:rFonts w:cstheme="minorHAnsi"/>
          <w:sz w:val="24"/>
          <w:szCs w:val="24"/>
        </w:rPr>
        <w:t xml:space="preserve"> a </w:t>
      </w:r>
      <w:r w:rsidR="0003380E">
        <w:rPr>
          <w:rFonts w:cstheme="minorHAnsi"/>
          <w:sz w:val="24"/>
          <w:szCs w:val="24"/>
        </w:rPr>
        <w:t>continuous amount of natural light</w:t>
      </w:r>
      <w:r w:rsidR="00CD4816">
        <w:rPr>
          <w:rFonts w:cstheme="minorHAnsi"/>
          <w:sz w:val="24"/>
          <w:szCs w:val="24"/>
        </w:rPr>
        <w:t>. N</w:t>
      </w:r>
      <w:r w:rsidR="0021174D">
        <w:rPr>
          <w:rFonts w:cstheme="minorHAnsi"/>
          <w:sz w:val="24"/>
          <w:szCs w:val="24"/>
        </w:rPr>
        <w:t>orth east is the auditorium and multi</w:t>
      </w:r>
      <w:r w:rsidR="00541D39">
        <w:rPr>
          <w:rFonts w:cstheme="minorHAnsi"/>
          <w:sz w:val="24"/>
          <w:szCs w:val="24"/>
        </w:rPr>
        <w:t>-</w:t>
      </w:r>
      <w:r w:rsidR="0021174D">
        <w:rPr>
          <w:rFonts w:cstheme="minorHAnsi"/>
          <w:sz w:val="24"/>
          <w:szCs w:val="24"/>
        </w:rPr>
        <w:t xml:space="preserve">functional room, </w:t>
      </w:r>
      <w:r w:rsidR="00657141">
        <w:rPr>
          <w:rFonts w:cstheme="minorHAnsi"/>
          <w:sz w:val="24"/>
          <w:szCs w:val="24"/>
        </w:rPr>
        <w:t xml:space="preserve">with the </w:t>
      </w:r>
      <w:r w:rsidR="00541D39">
        <w:rPr>
          <w:rFonts w:cstheme="minorHAnsi"/>
          <w:sz w:val="24"/>
          <w:szCs w:val="24"/>
        </w:rPr>
        <w:t>museum and art galleries</w:t>
      </w:r>
      <w:r w:rsidR="00657141">
        <w:rPr>
          <w:rFonts w:cstheme="minorHAnsi"/>
          <w:sz w:val="24"/>
          <w:szCs w:val="24"/>
        </w:rPr>
        <w:t xml:space="preserve"> to south west</w:t>
      </w:r>
      <w:r w:rsidR="00541D39">
        <w:rPr>
          <w:rFonts w:cstheme="minorHAnsi"/>
          <w:sz w:val="24"/>
          <w:szCs w:val="24"/>
        </w:rPr>
        <w:t>.</w:t>
      </w:r>
      <w:r w:rsidR="008256BA">
        <w:rPr>
          <w:rFonts w:cstheme="minorHAnsi"/>
          <w:sz w:val="24"/>
          <w:szCs w:val="24"/>
        </w:rPr>
        <w:t xml:space="preserve"> The glass panels themselves are a semi-reflective glass </w:t>
      </w:r>
      <w:r w:rsidR="00072C16">
        <w:rPr>
          <w:rFonts w:cstheme="minorHAnsi"/>
          <w:sz w:val="24"/>
          <w:szCs w:val="24"/>
        </w:rPr>
        <w:t xml:space="preserve">with </w:t>
      </w:r>
      <w:r w:rsidR="00834442">
        <w:rPr>
          <w:rFonts w:cstheme="minorHAnsi"/>
          <w:sz w:val="24"/>
          <w:szCs w:val="24"/>
        </w:rPr>
        <w:t>black mullions separating a pattern of rectangular panels</w:t>
      </w:r>
      <w:r w:rsidR="000A08AD">
        <w:rPr>
          <w:rFonts w:cstheme="minorHAnsi"/>
          <w:sz w:val="24"/>
          <w:szCs w:val="24"/>
        </w:rPr>
        <w:t xml:space="preserve"> (Cook, 2013)</w:t>
      </w:r>
      <w:r w:rsidR="00834442">
        <w:rPr>
          <w:rFonts w:cstheme="minorHAnsi"/>
          <w:sz w:val="24"/>
          <w:szCs w:val="24"/>
        </w:rPr>
        <w:t xml:space="preserve">. </w:t>
      </w:r>
      <w:r w:rsidR="00B029E5">
        <w:rPr>
          <w:rFonts w:cstheme="minorHAnsi"/>
          <w:sz w:val="24"/>
          <w:szCs w:val="24"/>
        </w:rPr>
        <w:t xml:space="preserve">The choice to have such a structured </w:t>
      </w:r>
      <w:r w:rsidR="007202D0">
        <w:rPr>
          <w:rFonts w:cstheme="minorHAnsi"/>
          <w:sz w:val="24"/>
          <w:szCs w:val="24"/>
        </w:rPr>
        <w:t xml:space="preserve">geometric panel with the dark </w:t>
      </w:r>
      <w:r w:rsidR="00992E12">
        <w:rPr>
          <w:rFonts w:cstheme="minorHAnsi"/>
          <w:sz w:val="24"/>
          <w:szCs w:val="24"/>
        </w:rPr>
        <w:t>mullions</w:t>
      </w:r>
      <w:r w:rsidR="007202D0">
        <w:rPr>
          <w:rFonts w:cstheme="minorHAnsi"/>
          <w:sz w:val="24"/>
          <w:szCs w:val="24"/>
        </w:rPr>
        <w:t xml:space="preserve"> contrasts with </w:t>
      </w:r>
      <w:r w:rsidR="00C30690">
        <w:rPr>
          <w:rFonts w:cstheme="minorHAnsi"/>
          <w:sz w:val="24"/>
          <w:szCs w:val="24"/>
        </w:rPr>
        <w:t xml:space="preserve">the </w:t>
      </w:r>
      <w:r w:rsidR="00E45794">
        <w:rPr>
          <w:rFonts w:cstheme="minorHAnsi"/>
          <w:sz w:val="24"/>
          <w:szCs w:val="24"/>
        </w:rPr>
        <w:t>all-white</w:t>
      </w:r>
      <w:r w:rsidR="004D59D0">
        <w:rPr>
          <w:rFonts w:cstheme="minorHAnsi"/>
          <w:sz w:val="24"/>
          <w:szCs w:val="24"/>
        </w:rPr>
        <w:t xml:space="preserve"> exterior and </w:t>
      </w:r>
      <w:r w:rsidR="00DB5832">
        <w:rPr>
          <w:rFonts w:cstheme="minorHAnsi"/>
          <w:sz w:val="24"/>
          <w:szCs w:val="24"/>
        </w:rPr>
        <w:t xml:space="preserve">irregular form </w:t>
      </w:r>
      <w:r w:rsidR="00AA37D4">
        <w:rPr>
          <w:rFonts w:cstheme="minorHAnsi"/>
          <w:sz w:val="24"/>
          <w:szCs w:val="24"/>
        </w:rPr>
        <w:t xml:space="preserve">of the building. The building warps over the windows and engulfs them, leaving smaller sections of window </w:t>
      </w:r>
      <w:r w:rsidR="001C2BF7">
        <w:rPr>
          <w:rFonts w:cstheme="minorHAnsi"/>
          <w:sz w:val="24"/>
          <w:szCs w:val="24"/>
        </w:rPr>
        <w:t>a</w:t>
      </w:r>
      <w:r w:rsidR="000D5D04">
        <w:rPr>
          <w:rFonts w:cstheme="minorHAnsi"/>
          <w:sz w:val="24"/>
          <w:szCs w:val="24"/>
        </w:rPr>
        <w:t xml:space="preserve">long with the larger sections, </w:t>
      </w:r>
      <w:r w:rsidR="0089479A">
        <w:rPr>
          <w:rFonts w:cstheme="minorHAnsi"/>
          <w:sz w:val="24"/>
          <w:szCs w:val="24"/>
        </w:rPr>
        <w:t>allowing</w:t>
      </w:r>
      <w:r w:rsidR="000D5D04">
        <w:rPr>
          <w:rFonts w:cstheme="minorHAnsi"/>
          <w:sz w:val="24"/>
          <w:szCs w:val="24"/>
        </w:rPr>
        <w:t xml:space="preserve"> whoever strolls past the building </w:t>
      </w:r>
      <w:r w:rsidR="001B2CEC">
        <w:rPr>
          <w:rFonts w:cstheme="minorHAnsi"/>
          <w:sz w:val="24"/>
          <w:szCs w:val="24"/>
        </w:rPr>
        <w:t>a sneak peek at the activities inside.</w:t>
      </w:r>
    </w:p>
    <w:p w14:paraId="5B42578D" w14:textId="55369806" w:rsidR="00370586" w:rsidRDefault="001B045E" w:rsidP="00443F84">
      <w:pPr>
        <w:tabs>
          <w:tab w:val="left" w:pos="1194"/>
          <w:tab w:val="left" w:pos="6972"/>
        </w:tabs>
        <w:spacing w:line="276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</w:t>
      </w:r>
      <w:r w:rsidR="00347F42" w:rsidRPr="00347F42">
        <w:rPr>
          <w:rFonts w:cstheme="minorHAnsi"/>
          <w:sz w:val="14"/>
          <w:szCs w:val="14"/>
        </w:rPr>
        <w:t xml:space="preserve">Exterior windows </w:t>
      </w:r>
      <w:r w:rsidR="00347F42" w:rsidRPr="00347F42">
        <w:rPr>
          <w:rFonts w:cstheme="minorHAnsi"/>
          <w:sz w:val="14"/>
          <w:szCs w:val="14"/>
        </w:rPr>
        <w:t xml:space="preserve">(Hayes, Baan and </w:t>
      </w:r>
      <w:proofErr w:type="spellStart"/>
      <w:r w:rsidR="00347F42" w:rsidRPr="00347F42">
        <w:rPr>
          <w:rFonts w:cstheme="minorHAnsi"/>
          <w:sz w:val="14"/>
          <w:szCs w:val="14"/>
        </w:rPr>
        <w:t>Hufton+Crow</w:t>
      </w:r>
      <w:proofErr w:type="spellEnd"/>
      <w:r w:rsidR="00347F42" w:rsidRPr="00347F42">
        <w:rPr>
          <w:rFonts w:cstheme="minorHAnsi"/>
          <w:sz w:val="14"/>
          <w:szCs w:val="14"/>
        </w:rPr>
        <w:t>, 2014)</w:t>
      </w:r>
      <w:r>
        <w:rPr>
          <w:rFonts w:cstheme="minorHAnsi"/>
          <w:sz w:val="14"/>
          <w:szCs w:val="14"/>
        </w:rPr>
        <w:t xml:space="preserve">            </w:t>
      </w:r>
      <w:r w:rsidR="003265C0">
        <w:rPr>
          <w:rFonts w:cstheme="minorHAnsi"/>
          <w:sz w:val="14"/>
          <w:szCs w:val="14"/>
        </w:rPr>
        <w:t>Smaller window sections</w:t>
      </w:r>
      <w:r>
        <w:rPr>
          <w:rFonts w:cstheme="minorHAnsi"/>
          <w:sz w:val="14"/>
          <w:szCs w:val="14"/>
        </w:rPr>
        <w:t xml:space="preserve">  </w:t>
      </w:r>
      <w:r w:rsidR="003265C0" w:rsidRPr="003265C0">
        <w:rPr>
          <w:rFonts w:cstheme="minorHAnsi"/>
          <w:sz w:val="14"/>
          <w:szCs w:val="14"/>
        </w:rPr>
        <w:t>(</w:t>
      </w:r>
      <w:proofErr w:type="spellStart"/>
      <w:r w:rsidR="003265C0" w:rsidRPr="003265C0">
        <w:rPr>
          <w:rFonts w:cstheme="minorHAnsi"/>
          <w:sz w:val="14"/>
          <w:szCs w:val="14"/>
        </w:rPr>
        <w:t>Rankovic</w:t>
      </w:r>
      <w:proofErr w:type="spellEnd"/>
      <w:r w:rsidR="003265C0" w:rsidRPr="003265C0">
        <w:rPr>
          <w:rFonts w:cstheme="minorHAnsi"/>
          <w:sz w:val="14"/>
          <w:szCs w:val="14"/>
        </w:rPr>
        <w:t>, 2015)</w:t>
      </w:r>
      <w:r w:rsidR="00D461B5">
        <w:rPr>
          <w:rFonts w:cstheme="minorHAnsi"/>
          <w:sz w:val="14"/>
          <w:szCs w:val="14"/>
        </w:rPr>
        <w:tab/>
        <w:t>Interior lighting (Baan, 2013)</w:t>
      </w:r>
    </w:p>
    <w:p w14:paraId="30D9AEE3" w14:textId="77F8AD1E" w:rsidR="00A01A88" w:rsidRDefault="0078047C" w:rsidP="0078047C">
      <w:pPr>
        <w:spacing w:line="276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                             </w:t>
      </w:r>
      <w:r w:rsidR="00A01A88">
        <w:rPr>
          <w:rFonts w:cstheme="minorHAnsi"/>
          <w:sz w:val="24"/>
          <w:szCs w:val="24"/>
        </w:rPr>
        <w:t>With any project you will be faced with the addition of landscape design</w:t>
      </w:r>
      <w:r w:rsidR="00ED060E">
        <w:rPr>
          <w:rFonts w:cstheme="minorHAnsi"/>
          <w:sz w:val="24"/>
          <w:szCs w:val="24"/>
        </w:rPr>
        <w:t>.</w:t>
      </w:r>
      <w:r w:rsidR="00A01A88">
        <w:rPr>
          <w:rFonts w:cstheme="minorHAnsi"/>
          <w:sz w:val="24"/>
          <w:szCs w:val="24"/>
        </w:rPr>
        <w:t xml:space="preserve"> </w:t>
      </w:r>
      <w:r w:rsidR="00ED060E">
        <w:rPr>
          <w:rFonts w:cstheme="minorHAnsi"/>
          <w:sz w:val="24"/>
          <w:szCs w:val="24"/>
        </w:rPr>
        <w:t>T</w:t>
      </w:r>
      <w:r w:rsidR="004B2B17">
        <w:rPr>
          <w:rFonts w:cstheme="minorHAnsi"/>
          <w:sz w:val="24"/>
          <w:szCs w:val="24"/>
        </w:rPr>
        <w:t xml:space="preserve">his project </w:t>
      </w:r>
      <w:r w:rsidR="00ED060E">
        <w:rPr>
          <w:rFonts w:cstheme="minorHAnsi"/>
          <w:sz w:val="24"/>
          <w:szCs w:val="24"/>
        </w:rPr>
        <w:t xml:space="preserve">faced a huge obstacle </w:t>
      </w:r>
      <w:r w:rsidR="00C12A05">
        <w:rPr>
          <w:rFonts w:cstheme="minorHAnsi"/>
          <w:sz w:val="24"/>
          <w:szCs w:val="24"/>
        </w:rPr>
        <w:t xml:space="preserve">in the form of a jagged topography. </w:t>
      </w:r>
      <w:r w:rsidR="00AF05A1">
        <w:rPr>
          <w:rFonts w:cstheme="minorHAnsi"/>
          <w:sz w:val="24"/>
          <w:szCs w:val="24"/>
        </w:rPr>
        <w:t>The site itsel</w:t>
      </w:r>
      <w:r w:rsidR="00492B68">
        <w:rPr>
          <w:rFonts w:cstheme="minorHAnsi"/>
          <w:sz w:val="24"/>
          <w:szCs w:val="24"/>
        </w:rPr>
        <w:t xml:space="preserve">f </w:t>
      </w:r>
      <w:r w:rsidR="00303E6C">
        <w:rPr>
          <w:rFonts w:cstheme="minorHAnsi"/>
          <w:sz w:val="24"/>
          <w:szCs w:val="24"/>
        </w:rPr>
        <w:t>is situated on a g</w:t>
      </w:r>
      <w:r w:rsidR="0002202A">
        <w:rPr>
          <w:rFonts w:cstheme="minorHAnsi"/>
          <w:sz w:val="24"/>
          <w:szCs w:val="24"/>
        </w:rPr>
        <w:t xml:space="preserve">radual hill which also features a larger drop in section which became </w:t>
      </w:r>
      <w:r w:rsidR="00CE318D">
        <w:rPr>
          <w:rFonts w:cstheme="minorHAnsi"/>
          <w:sz w:val="24"/>
          <w:szCs w:val="24"/>
        </w:rPr>
        <w:t xml:space="preserve">a </w:t>
      </w:r>
      <w:r w:rsidR="005F66A3">
        <w:rPr>
          <w:rFonts w:cstheme="minorHAnsi"/>
          <w:sz w:val="24"/>
          <w:szCs w:val="24"/>
        </w:rPr>
        <w:t xml:space="preserve">challenge to incorporate. </w:t>
      </w:r>
      <w:r w:rsidR="0058015D">
        <w:rPr>
          <w:rFonts w:cstheme="minorHAnsi"/>
          <w:sz w:val="24"/>
          <w:szCs w:val="24"/>
        </w:rPr>
        <w:t xml:space="preserve">The </w:t>
      </w:r>
      <w:r w:rsidR="000A7340">
        <w:rPr>
          <w:rFonts w:cstheme="minorHAnsi"/>
          <w:sz w:val="24"/>
          <w:szCs w:val="24"/>
        </w:rPr>
        <w:t>solution</w:t>
      </w:r>
      <w:r w:rsidR="0058015D">
        <w:rPr>
          <w:rFonts w:cstheme="minorHAnsi"/>
          <w:sz w:val="24"/>
          <w:szCs w:val="24"/>
        </w:rPr>
        <w:t xml:space="preserve"> was to work with the change in level to create a </w:t>
      </w:r>
      <w:r w:rsidR="00E11725">
        <w:rPr>
          <w:rFonts w:cstheme="minorHAnsi"/>
          <w:sz w:val="24"/>
          <w:szCs w:val="24"/>
        </w:rPr>
        <w:t xml:space="preserve">sloping landscape </w:t>
      </w:r>
      <w:r w:rsidR="0089144A">
        <w:rPr>
          <w:rFonts w:cstheme="minorHAnsi"/>
          <w:sz w:val="24"/>
          <w:szCs w:val="24"/>
        </w:rPr>
        <w:t xml:space="preserve">leading up to the centre. The landscape is comprised of a mix of </w:t>
      </w:r>
      <w:r w:rsidR="00B6554B">
        <w:rPr>
          <w:rFonts w:cstheme="minorHAnsi"/>
          <w:sz w:val="24"/>
          <w:szCs w:val="24"/>
        </w:rPr>
        <w:t xml:space="preserve">stone paved ramps, </w:t>
      </w:r>
      <w:r w:rsidR="00D6319C">
        <w:rPr>
          <w:rFonts w:cstheme="minorHAnsi"/>
          <w:sz w:val="24"/>
          <w:szCs w:val="24"/>
        </w:rPr>
        <w:t>ste</w:t>
      </w:r>
      <w:r w:rsidR="00D87A85">
        <w:rPr>
          <w:rFonts w:cstheme="minorHAnsi"/>
          <w:sz w:val="24"/>
          <w:szCs w:val="24"/>
        </w:rPr>
        <w:t xml:space="preserve">ps, zig zagging pathways </w:t>
      </w:r>
      <w:r w:rsidR="000344F7">
        <w:rPr>
          <w:rFonts w:cstheme="minorHAnsi"/>
          <w:sz w:val="24"/>
          <w:szCs w:val="24"/>
        </w:rPr>
        <w:t>,</w:t>
      </w:r>
      <w:r w:rsidR="00EA465E">
        <w:rPr>
          <w:rFonts w:cstheme="minorHAnsi"/>
          <w:sz w:val="24"/>
          <w:szCs w:val="24"/>
        </w:rPr>
        <w:t xml:space="preserve"> </w:t>
      </w:r>
      <w:r w:rsidR="00D87A85">
        <w:rPr>
          <w:rFonts w:cstheme="minorHAnsi"/>
          <w:sz w:val="24"/>
          <w:szCs w:val="24"/>
        </w:rPr>
        <w:t>geometric patches of grass</w:t>
      </w:r>
      <w:r w:rsidR="00A6712E">
        <w:rPr>
          <w:rFonts w:cstheme="minorHAnsi"/>
          <w:sz w:val="24"/>
          <w:szCs w:val="24"/>
        </w:rPr>
        <w:t xml:space="preserve">, </w:t>
      </w:r>
      <w:r w:rsidR="001B51AD">
        <w:rPr>
          <w:rFonts w:cstheme="minorHAnsi"/>
          <w:sz w:val="24"/>
          <w:szCs w:val="24"/>
        </w:rPr>
        <w:t xml:space="preserve">reflection pools, a small café south of the site and underground parking. Shown in the section below you can see </w:t>
      </w:r>
      <w:r w:rsidR="00EA465E">
        <w:rPr>
          <w:rFonts w:cstheme="minorHAnsi"/>
          <w:sz w:val="24"/>
          <w:szCs w:val="24"/>
        </w:rPr>
        <w:t>how</w:t>
      </w:r>
      <w:r w:rsidR="001B51AD">
        <w:rPr>
          <w:rFonts w:cstheme="minorHAnsi"/>
          <w:sz w:val="24"/>
          <w:szCs w:val="24"/>
        </w:rPr>
        <w:t xml:space="preserve"> Hadid utilis</w:t>
      </w:r>
      <w:r w:rsidR="00316232">
        <w:rPr>
          <w:rFonts w:cstheme="minorHAnsi"/>
          <w:sz w:val="24"/>
          <w:szCs w:val="24"/>
        </w:rPr>
        <w:t>es the slope of the site as a car park.</w:t>
      </w:r>
    </w:p>
    <w:p w14:paraId="1355F072" w14:textId="4ABC1136" w:rsidR="0078047C" w:rsidRDefault="00C07DC2" w:rsidP="00551235">
      <w:pPr>
        <w:spacing w:line="276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noProof/>
          <w:sz w:val="20"/>
          <w:szCs w:val="20"/>
        </w:rPr>
        <w:lastRenderedPageBreak/>
        <w:drawing>
          <wp:anchor distT="0" distB="0" distL="114300" distR="114300" simplePos="0" relativeHeight="251824128" behindDoc="1" locked="0" layoutInCell="1" allowOverlap="1" wp14:anchorId="6E55B9AD" wp14:editId="71A17454">
            <wp:simplePos x="0" y="0"/>
            <wp:positionH relativeFrom="column">
              <wp:posOffset>3765550</wp:posOffset>
            </wp:positionH>
            <wp:positionV relativeFrom="paragraph">
              <wp:posOffset>-243205</wp:posOffset>
            </wp:positionV>
            <wp:extent cx="1171575" cy="2432050"/>
            <wp:effectExtent l="0" t="1587" r="7937" b="7938"/>
            <wp:wrapTight wrapText="bothSides">
              <wp:wrapPolygon edited="0">
                <wp:start x="-29" y="21586"/>
                <wp:lineTo x="21395" y="21586"/>
                <wp:lineTo x="21395" y="99"/>
                <wp:lineTo x="-29" y="99"/>
                <wp:lineTo x="-29" y="21586"/>
              </wp:wrapPolygon>
            </wp:wrapTight>
            <wp:docPr id="20" name="Picture 20" descr="Whiteboard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Whiteboard&#10;&#10;Description automatically generated with medium confidence"/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5811" t="22494" r="6159" b="36359"/>
                    <a:stretch/>
                  </pic:blipFill>
                  <pic:spPr bwMode="auto">
                    <a:xfrm rot="5400000">
                      <a:off x="0" y="0"/>
                      <a:ext cx="1171575" cy="24320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8047C">
        <w:rPr>
          <w:rFonts w:cstheme="minorHAnsi"/>
          <w:noProof/>
          <w:sz w:val="24"/>
          <w:szCs w:val="24"/>
        </w:rPr>
        <w:drawing>
          <wp:anchor distT="0" distB="0" distL="114300" distR="114300" simplePos="0" relativeHeight="251627520" behindDoc="1" locked="0" layoutInCell="1" allowOverlap="1" wp14:anchorId="6CDD2105" wp14:editId="78CF6616">
            <wp:simplePos x="0" y="0"/>
            <wp:positionH relativeFrom="column">
              <wp:posOffset>121285</wp:posOffset>
            </wp:positionH>
            <wp:positionV relativeFrom="paragraph">
              <wp:posOffset>92075</wp:posOffset>
            </wp:positionV>
            <wp:extent cx="2522855" cy="1783715"/>
            <wp:effectExtent l="0" t="0" r="0" b="6985"/>
            <wp:wrapTight wrapText="bothSides">
              <wp:wrapPolygon edited="0">
                <wp:start x="0" y="0"/>
                <wp:lineTo x="0" y="21454"/>
                <wp:lineTo x="21366" y="21454"/>
                <wp:lineTo x="21366" y="0"/>
                <wp:lineTo x="0" y="0"/>
              </wp:wrapPolygon>
            </wp:wrapTight>
            <wp:docPr id="10" name="Picture 10" descr="Diagram, engineer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Diagram, engineering drawing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22855" cy="17837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4429302" w14:textId="309163FC" w:rsidR="0078047C" w:rsidRDefault="0078047C" w:rsidP="00551235">
      <w:pPr>
        <w:spacing w:line="276" w:lineRule="auto"/>
        <w:jc w:val="both"/>
        <w:rPr>
          <w:rFonts w:cstheme="minorHAnsi"/>
          <w:sz w:val="24"/>
          <w:szCs w:val="24"/>
        </w:rPr>
      </w:pPr>
    </w:p>
    <w:p w14:paraId="198E5C93" w14:textId="5F85B415" w:rsidR="0078047C" w:rsidRDefault="0078047C" w:rsidP="00551235">
      <w:pPr>
        <w:spacing w:line="276" w:lineRule="auto"/>
        <w:jc w:val="both"/>
        <w:rPr>
          <w:rFonts w:cstheme="minorHAnsi"/>
          <w:sz w:val="24"/>
          <w:szCs w:val="24"/>
        </w:rPr>
      </w:pPr>
    </w:p>
    <w:p w14:paraId="6C4880D9" w14:textId="16A81F0E" w:rsidR="0078047C" w:rsidRDefault="0078047C" w:rsidP="00551235">
      <w:pPr>
        <w:spacing w:line="276" w:lineRule="auto"/>
        <w:jc w:val="both"/>
        <w:rPr>
          <w:rFonts w:cstheme="minorHAnsi"/>
          <w:sz w:val="24"/>
          <w:szCs w:val="24"/>
        </w:rPr>
      </w:pPr>
    </w:p>
    <w:p w14:paraId="78084D98" w14:textId="77777777" w:rsidR="00443F84" w:rsidRDefault="00443F84" w:rsidP="00020684">
      <w:pPr>
        <w:tabs>
          <w:tab w:val="left" w:pos="1458"/>
        </w:tabs>
        <w:spacing w:line="276" w:lineRule="auto"/>
        <w:jc w:val="both"/>
        <w:rPr>
          <w:rFonts w:cstheme="minorHAnsi"/>
          <w:sz w:val="24"/>
          <w:szCs w:val="24"/>
        </w:rPr>
      </w:pPr>
    </w:p>
    <w:p w14:paraId="6C5B3436" w14:textId="77777777" w:rsidR="00443F84" w:rsidRDefault="00443F84" w:rsidP="00020684">
      <w:pPr>
        <w:tabs>
          <w:tab w:val="left" w:pos="1458"/>
        </w:tabs>
        <w:spacing w:line="276" w:lineRule="auto"/>
        <w:jc w:val="both"/>
        <w:rPr>
          <w:rFonts w:cstheme="minorHAnsi"/>
          <w:sz w:val="24"/>
          <w:szCs w:val="24"/>
        </w:rPr>
      </w:pPr>
    </w:p>
    <w:p w14:paraId="4B1153ED" w14:textId="58F3C78D" w:rsidR="0078047C" w:rsidRDefault="00443F84" w:rsidP="00020684">
      <w:pPr>
        <w:tabs>
          <w:tab w:val="left" w:pos="1458"/>
        </w:tabs>
        <w:spacing w:line="276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14"/>
          <w:szCs w:val="14"/>
        </w:rPr>
        <w:t xml:space="preserve">                           </w:t>
      </w:r>
      <w:r w:rsidR="00020684" w:rsidRPr="00020684">
        <w:rPr>
          <w:rFonts w:cstheme="minorHAnsi"/>
          <w:sz w:val="14"/>
          <w:szCs w:val="14"/>
        </w:rPr>
        <w:t xml:space="preserve">Site plan </w:t>
      </w:r>
      <w:r w:rsidR="00020684" w:rsidRPr="00020684">
        <w:rPr>
          <w:rFonts w:cstheme="minorHAnsi"/>
          <w:sz w:val="14"/>
          <w:szCs w:val="14"/>
        </w:rPr>
        <w:t>(Zaha Hadid Architects, 2012)</w:t>
      </w:r>
      <w:r w:rsidR="00C07DC2">
        <w:rPr>
          <w:rFonts w:cstheme="minorHAnsi"/>
          <w:sz w:val="14"/>
          <w:szCs w:val="14"/>
        </w:rPr>
        <w:t xml:space="preserve">                                                                Sketch </w:t>
      </w:r>
      <w:r w:rsidR="00B774A0">
        <w:rPr>
          <w:rFonts w:cstheme="minorHAnsi"/>
          <w:sz w:val="14"/>
          <w:szCs w:val="14"/>
        </w:rPr>
        <w:t>defining the drop in section on the site (Author)</w:t>
      </w:r>
    </w:p>
    <w:p w14:paraId="5E0E12F2" w14:textId="6D5C43ED" w:rsidR="00B70CDE" w:rsidRDefault="00B41B63" w:rsidP="00551235">
      <w:pPr>
        <w:spacing w:line="276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w:drawing>
          <wp:anchor distT="0" distB="0" distL="114300" distR="114300" simplePos="0" relativeHeight="251658240" behindDoc="1" locked="0" layoutInCell="1" allowOverlap="1" wp14:anchorId="29A6DE4E" wp14:editId="55CB8D5A">
            <wp:simplePos x="0" y="0"/>
            <wp:positionH relativeFrom="margin">
              <wp:posOffset>28069</wp:posOffset>
            </wp:positionH>
            <wp:positionV relativeFrom="paragraph">
              <wp:posOffset>1796415</wp:posOffset>
            </wp:positionV>
            <wp:extent cx="2847340" cy="1894840"/>
            <wp:effectExtent l="0" t="0" r="0" b="0"/>
            <wp:wrapTight wrapText="bothSides">
              <wp:wrapPolygon edited="0">
                <wp:start x="0" y="0"/>
                <wp:lineTo x="0" y="21282"/>
                <wp:lineTo x="21388" y="21282"/>
                <wp:lineTo x="21388" y="0"/>
                <wp:lineTo x="0" y="0"/>
              </wp:wrapPolygon>
            </wp:wrapTight>
            <wp:docPr id="11" name="Picture 11" descr="A picture containing grass, sky, outdoor, lus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picture containing grass, sky, outdoor, lush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47340" cy="18948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23EB5">
        <w:rPr>
          <w:rFonts w:cstheme="minorHAnsi"/>
          <w:sz w:val="24"/>
          <w:szCs w:val="24"/>
        </w:rPr>
        <w:t>The design of the landscap</w:t>
      </w:r>
      <w:r w:rsidR="00D53034">
        <w:rPr>
          <w:rFonts w:cstheme="minorHAnsi"/>
          <w:sz w:val="24"/>
          <w:szCs w:val="24"/>
        </w:rPr>
        <w:t>e contrasts with the design of the centre itself, the centre is</w:t>
      </w:r>
      <w:r w:rsidR="001559D3">
        <w:rPr>
          <w:rFonts w:cstheme="minorHAnsi"/>
          <w:sz w:val="24"/>
          <w:szCs w:val="24"/>
        </w:rPr>
        <w:t xml:space="preserve"> a free flowing warped form whereas the landscaping has more structure and is </w:t>
      </w:r>
      <w:r w:rsidR="00AB39F5">
        <w:rPr>
          <w:rFonts w:cstheme="minorHAnsi"/>
          <w:sz w:val="24"/>
          <w:szCs w:val="24"/>
        </w:rPr>
        <w:t xml:space="preserve">more </w:t>
      </w:r>
      <w:r w:rsidR="00166703">
        <w:rPr>
          <w:rFonts w:cstheme="minorHAnsi"/>
          <w:sz w:val="24"/>
          <w:szCs w:val="24"/>
        </w:rPr>
        <w:t>geometric in design. However</w:t>
      </w:r>
      <w:r w:rsidR="001253D5">
        <w:rPr>
          <w:rFonts w:cstheme="minorHAnsi"/>
          <w:sz w:val="24"/>
          <w:szCs w:val="24"/>
        </w:rPr>
        <w:t xml:space="preserve">, </w:t>
      </w:r>
      <w:r w:rsidR="005B6B37">
        <w:rPr>
          <w:rFonts w:cstheme="minorHAnsi"/>
          <w:sz w:val="24"/>
          <w:szCs w:val="24"/>
        </w:rPr>
        <w:t>the landscaping has the same flowing quality about it, from one end of the site to the other</w:t>
      </w:r>
      <w:r w:rsidR="006B678E">
        <w:rPr>
          <w:rFonts w:cstheme="minorHAnsi"/>
          <w:sz w:val="24"/>
          <w:szCs w:val="24"/>
        </w:rPr>
        <w:t>,</w:t>
      </w:r>
      <w:r w:rsidR="00EA3D77">
        <w:rPr>
          <w:rFonts w:cstheme="minorHAnsi"/>
          <w:sz w:val="24"/>
          <w:szCs w:val="24"/>
        </w:rPr>
        <w:t xml:space="preserve"> the pathways link up seamlessly and get the user to their destination. </w:t>
      </w:r>
      <w:r w:rsidR="00AD66D3">
        <w:rPr>
          <w:rFonts w:cstheme="minorHAnsi"/>
          <w:sz w:val="24"/>
          <w:szCs w:val="24"/>
        </w:rPr>
        <w:t>In terms of u</w:t>
      </w:r>
      <w:r w:rsidR="009D37B4">
        <w:rPr>
          <w:rFonts w:cstheme="minorHAnsi"/>
          <w:sz w:val="24"/>
          <w:szCs w:val="24"/>
        </w:rPr>
        <w:t>sability</w:t>
      </w:r>
      <w:r w:rsidR="00AD66D3">
        <w:rPr>
          <w:rFonts w:cstheme="minorHAnsi"/>
          <w:sz w:val="24"/>
          <w:szCs w:val="24"/>
        </w:rPr>
        <w:t>,</w:t>
      </w:r>
      <w:r w:rsidR="009D37B4">
        <w:rPr>
          <w:rFonts w:cstheme="minorHAnsi"/>
          <w:sz w:val="24"/>
          <w:szCs w:val="24"/>
        </w:rPr>
        <w:t xml:space="preserve"> </w:t>
      </w:r>
      <w:r w:rsidR="004217A3">
        <w:rPr>
          <w:rFonts w:cstheme="minorHAnsi"/>
          <w:sz w:val="24"/>
          <w:szCs w:val="24"/>
        </w:rPr>
        <w:t xml:space="preserve">the land is </w:t>
      </w:r>
      <w:r w:rsidR="00AD66D3">
        <w:rPr>
          <w:rFonts w:cstheme="minorHAnsi"/>
          <w:sz w:val="24"/>
          <w:szCs w:val="24"/>
        </w:rPr>
        <w:t xml:space="preserve">somewhat </w:t>
      </w:r>
      <w:r w:rsidR="004217A3">
        <w:rPr>
          <w:rFonts w:cstheme="minorHAnsi"/>
          <w:sz w:val="24"/>
          <w:szCs w:val="24"/>
        </w:rPr>
        <w:t>wasted</w:t>
      </w:r>
      <w:r w:rsidR="00F53BC6">
        <w:rPr>
          <w:rFonts w:cstheme="minorHAnsi"/>
          <w:sz w:val="24"/>
          <w:szCs w:val="24"/>
        </w:rPr>
        <w:t>. T</w:t>
      </w:r>
      <w:r w:rsidR="004217A3">
        <w:rPr>
          <w:rFonts w:cstheme="minorHAnsi"/>
          <w:sz w:val="24"/>
          <w:szCs w:val="24"/>
        </w:rPr>
        <w:t xml:space="preserve">he real use is to get from </w:t>
      </w:r>
      <w:r w:rsidR="00F53BC6">
        <w:rPr>
          <w:rFonts w:cstheme="minorHAnsi"/>
          <w:sz w:val="24"/>
          <w:szCs w:val="24"/>
        </w:rPr>
        <w:t>‘</w:t>
      </w:r>
      <w:r w:rsidR="004217A3">
        <w:rPr>
          <w:rFonts w:cstheme="minorHAnsi"/>
          <w:sz w:val="24"/>
          <w:szCs w:val="24"/>
        </w:rPr>
        <w:t>A to B</w:t>
      </w:r>
      <w:r w:rsidR="00F53BC6">
        <w:rPr>
          <w:rFonts w:cstheme="minorHAnsi"/>
          <w:sz w:val="24"/>
          <w:szCs w:val="24"/>
        </w:rPr>
        <w:t>’</w:t>
      </w:r>
      <w:r w:rsidR="004217A3">
        <w:rPr>
          <w:rFonts w:cstheme="minorHAnsi"/>
          <w:sz w:val="24"/>
          <w:szCs w:val="24"/>
        </w:rPr>
        <w:t xml:space="preserve"> but considering the size of the site and the fact that it is in the middle of a city, the landscaping could</w:t>
      </w:r>
      <w:r w:rsidR="0068122D">
        <w:rPr>
          <w:rFonts w:cstheme="minorHAnsi"/>
          <w:sz w:val="24"/>
          <w:szCs w:val="24"/>
        </w:rPr>
        <w:t xml:space="preserve"> have</w:t>
      </w:r>
      <w:r w:rsidR="004217A3">
        <w:rPr>
          <w:rFonts w:cstheme="minorHAnsi"/>
          <w:sz w:val="24"/>
          <w:szCs w:val="24"/>
        </w:rPr>
        <w:t xml:space="preserve"> utilised more </w:t>
      </w:r>
      <w:r w:rsidR="00D438CC">
        <w:rPr>
          <w:rFonts w:cstheme="minorHAnsi"/>
          <w:sz w:val="24"/>
          <w:szCs w:val="24"/>
        </w:rPr>
        <w:t>gree</w:t>
      </w:r>
      <w:r w:rsidR="009C57B8">
        <w:rPr>
          <w:rFonts w:cstheme="minorHAnsi"/>
          <w:sz w:val="24"/>
          <w:szCs w:val="24"/>
        </w:rPr>
        <w:t xml:space="preserve">n space. Perhaps more trees or </w:t>
      </w:r>
      <w:r w:rsidR="002B1FEE">
        <w:rPr>
          <w:rFonts w:cstheme="minorHAnsi"/>
          <w:sz w:val="24"/>
          <w:szCs w:val="24"/>
        </w:rPr>
        <w:t xml:space="preserve">shrubbery to introduce and encourage </w:t>
      </w:r>
      <w:r w:rsidR="00A57EE0">
        <w:rPr>
          <w:rFonts w:cstheme="minorHAnsi"/>
          <w:sz w:val="24"/>
          <w:szCs w:val="24"/>
        </w:rPr>
        <w:t>more local species</w:t>
      </w:r>
      <w:r w:rsidR="00645983">
        <w:rPr>
          <w:rFonts w:cstheme="minorHAnsi"/>
          <w:sz w:val="24"/>
          <w:szCs w:val="24"/>
        </w:rPr>
        <w:t xml:space="preserve"> would have been beneficial</w:t>
      </w:r>
      <w:r w:rsidR="004A0053">
        <w:rPr>
          <w:rFonts w:cstheme="minorHAnsi"/>
          <w:sz w:val="24"/>
          <w:szCs w:val="24"/>
        </w:rPr>
        <w:t>.</w:t>
      </w:r>
    </w:p>
    <w:p w14:paraId="5F8138CA" w14:textId="07A6DD54" w:rsidR="00143FFB" w:rsidRDefault="00143FFB" w:rsidP="00551235">
      <w:pPr>
        <w:spacing w:line="276" w:lineRule="auto"/>
        <w:jc w:val="both"/>
        <w:rPr>
          <w:rFonts w:cstheme="minorHAnsi"/>
          <w:sz w:val="14"/>
          <w:szCs w:val="14"/>
        </w:rPr>
      </w:pPr>
      <w:r>
        <w:rPr>
          <w:rFonts w:cstheme="minorHAnsi"/>
          <w:noProof/>
          <w:sz w:val="24"/>
          <w:szCs w:val="24"/>
        </w:rPr>
        <w:drawing>
          <wp:anchor distT="0" distB="0" distL="114300" distR="114300" simplePos="0" relativeHeight="251687936" behindDoc="1" locked="0" layoutInCell="1" allowOverlap="1" wp14:anchorId="1CAD99EE" wp14:editId="14175805">
            <wp:simplePos x="0" y="0"/>
            <wp:positionH relativeFrom="margin">
              <wp:posOffset>2974356</wp:posOffset>
            </wp:positionH>
            <wp:positionV relativeFrom="paragraph">
              <wp:posOffset>132402</wp:posOffset>
            </wp:positionV>
            <wp:extent cx="2812415" cy="1614170"/>
            <wp:effectExtent l="0" t="0" r="6985" b="5080"/>
            <wp:wrapTight wrapText="bothSides">
              <wp:wrapPolygon edited="0">
                <wp:start x="0" y="0"/>
                <wp:lineTo x="0" y="21413"/>
                <wp:lineTo x="21507" y="21413"/>
                <wp:lineTo x="21507" y="0"/>
                <wp:lineTo x="0" y="0"/>
              </wp:wrapPolygon>
            </wp:wrapTight>
            <wp:docPr id="13" name="Picture 13" descr="A picture containing grass, outdoor, sky, natu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picture containing grass, outdoor, sky, nature&#10;&#10;Description automatically generated"/>
                    <pic:cNvPicPr/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178" r="8573"/>
                    <a:stretch/>
                  </pic:blipFill>
                  <pic:spPr bwMode="auto">
                    <a:xfrm>
                      <a:off x="0" y="0"/>
                      <a:ext cx="2812415" cy="16141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41B63">
        <w:rPr>
          <w:rFonts w:cstheme="minorHAnsi"/>
          <w:sz w:val="24"/>
          <w:szCs w:val="24"/>
        </w:rPr>
        <w:t xml:space="preserve">                   </w:t>
      </w:r>
      <w:r w:rsidR="00E548D7">
        <w:rPr>
          <w:rFonts w:cstheme="minorHAnsi"/>
          <w:sz w:val="14"/>
          <w:szCs w:val="14"/>
        </w:rPr>
        <w:t xml:space="preserve">      </w:t>
      </w:r>
      <w:r w:rsidR="000B2BE7">
        <w:rPr>
          <w:rFonts w:cstheme="minorHAnsi"/>
          <w:sz w:val="14"/>
          <w:szCs w:val="14"/>
        </w:rPr>
        <w:t xml:space="preserve">  </w:t>
      </w:r>
    </w:p>
    <w:p w14:paraId="48A4801F" w14:textId="77777777" w:rsidR="00143FFB" w:rsidRDefault="00143FFB" w:rsidP="00551235">
      <w:pPr>
        <w:spacing w:line="276" w:lineRule="auto"/>
        <w:jc w:val="both"/>
        <w:rPr>
          <w:rFonts w:cstheme="minorHAnsi"/>
          <w:sz w:val="14"/>
          <w:szCs w:val="14"/>
        </w:rPr>
      </w:pPr>
      <w:r>
        <w:rPr>
          <w:rFonts w:cstheme="minorHAnsi"/>
          <w:sz w:val="14"/>
          <w:szCs w:val="14"/>
        </w:rPr>
        <w:t xml:space="preserve">                                       </w:t>
      </w:r>
    </w:p>
    <w:p w14:paraId="7121612F" w14:textId="2EC16E32" w:rsidR="00B70CDE" w:rsidRPr="000B2BE7" w:rsidRDefault="00143FFB" w:rsidP="00551235">
      <w:pPr>
        <w:spacing w:line="276" w:lineRule="auto"/>
        <w:jc w:val="both"/>
        <w:rPr>
          <w:rFonts w:cstheme="minorHAnsi"/>
          <w:sz w:val="14"/>
          <w:szCs w:val="14"/>
        </w:rPr>
      </w:pPr>
      <w:r>
        <w:rPr>
          <w:rFonts w:cstheme="minorHAnsi"/>
          <w:sz w:val="14"/>
          <w:szCs w:val="14"/>
        </w:rPr>
        <w:t xml:space="preserve">                                   </w:t>
      </w:r>
      <w:r w:rsidR="000B2BE7">
        <w:rPr>
          <w:rFonts w:cstheme="minorHAnsi"/>
          <w:sz w:val="14"/>
          <w:szCs w:val="14"/>
        </w:rPr>
        <w:t xml:space="preserve">  Landscape </w:t>
      </w:r>
      <w:r w:rsidR="000B2BE7" w:rsidRPr="000B2BE7">
        <w:rPr>
          <w:rFonts w:cstheme="minorHAnsi"/>
          <w:sz w:val="14"/>
          <w:szCs w:val="14"/>
        </w:rPr>
        <w:t>(</w:t>
      </w:r>
      <w:proofErr w:type="spellStart"/>
      <w:r w:rsidR="000B2BE7" w:rsidRPr="000B2BE7">
        <w:rPr>
          <w:rFonts w:cstheme="minorHAnsi"/>
          <w:sz w:val="14"/>
          <w:szCs w:val="14"/>
        </w:rPr>
        <w:t>Geybullayeva</w:t>
      </w:r>
      <w:proofErr w:type="spellEnd"/>
      <w:r w:rsidR="000B2BE7" w:rsidRPr="000B2BE7">
        <w:rPr>
          <w:rFonts w:cstheme="minorHAnsi"/>
          <w:sz w:val="14"/>
          <w:szCs w:val="14"/>
        </w:rPr>
        <w:t>, 2013)</w:t>
      </w:r>
      <w:r w:rsidR="00B41B63">
        <w:rPr>
          <w:rFonts w:cstheme="minorHAnsi"/>
          <w:sz w:val="14"/>
          <w:szCs w:val="14"/>
        </w:rPr>
        <w:t xml:space="preserve">                                                                 </w:t>
      </w:r>
      <w:r w:rsidR="00071F0D">
        <w:rPr>
          <w:rFonts w:cstheme="minorHAnsi"/>
          <w:sz w:val="14"/>
          <w:szCs w:val="14"/>
        </w:rPr>
        <w:t xml:space="preserve">            </w:t>
      </w:r>
      <w:r w:rsidR="00B41B63">
        <w:rPr>
          <w:rFonts w:cstheme="minorHAnsi"/>
          <w:sz w:val="14"/>
          <w:szCs w:val="14"/>
        </w:rPr>
        <w:t xml:space="preserve"> </w:t>
      </w:r>
      <w:r w:rsidR="00071F0D">
        <w:rPr>
          <w:rFonts w:cstheme="minorHAnsi"/>
          <w:sz w:val="14"/>
          <w:szCs w:val="14"/>
        </w:rPr>
        <w:t>Side view of landscape</w:t>
      </w:r>
      <w:r w:rsidR="00B41B63">
        <w:rPr>
          <w:rFonts w:cstheme="minorHAnsi"/>
          <w:sz w:val="14"/>
          <w:szCs w:val="14"/>
        </w:rPr>
        <w:t xml:space="preserve">  </w:t>
      </w:r>
      <w:r w:rsidR="00071F0D" w:rsidRPr="00071F0D">
        <w:rPr>
          <w:rFonts w:cstheme="minorHAnsi"/>
          <w:sz w:val="14"/>
          <w:szCs w:val="14"/>
        </w:rPr>
        <w:t>(</w:t>
      </w:r>
      <w:proofErr w:type="spellStart"/>
      <w:r w:rsidR="00071F0D" w:rsidRPr="00071F0D">
        <w:rPr>
          <w:rFonts w:cstheme="minorHAnsi"/>
          <w:sz w:val="14"/>
          <w:szCs w:val="14"/>
        </w:rPr>
        <w:t>Hufton+Crow</w:t>
      </w:r>
      <w:proofErr w:type="spellEnd"/>
      <w:r w:rsidR="00071F0D" w:rsidRPr="00071F0D">
        <w:rPr>
          <w:rFonts w:cstheme="minorHAnsi"/>
          <w:sz w:val="14"/>
          <w:szCs w:val="14"/>
        </w:rPr>
        <w:t>, 2013)</w:t>
      </w:r>
      <w:r w:rsidR="00B41B63">
        <w:rPr>
          <w:rFonts w:cstheme="minorHAnsi"/>
          <w:sz w:val="14"/>
          <w:szCs w:val="14"/>
        </w:rPr>
        <w:t xml:space="preserve">          </w:t>
      </w:r>
    </w:p>
    <w:p w14:paraId="770CB97C" w14:textId="4837E8F7" w:rsidR="00382BE6" w:rsidRDefault="00B02B08" w:rsidP="00551235">
      <w:pPr>
        <w:spacing w:line="276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When </w:t>
      </w:r>
      <w:r w:rsidR="000167A7">
        <w:rPr>
          <w:rFonts w:cstheme="minorHAnsi"/>
          <w:sz w:val="24"/>
          <w:szCs w:val="24"/>
        </w:rPr>
        <w:t>analysing</w:t>
      </w:r>
      <w:r w:rsidR="009D1A9D">
        <w:rPr>
          <w:rFonts w:cstheme="minorHAnsi"/>
          <w:sz w:val="24"/>
          <w:szCs w:val="24"/>
        </w:rPr>
        <w:t xml:space="preserve"> the context in which the building sits</w:t>
      </w:r>
      <w:r w:rsidR="005A7F48">
        <w:rPr>
          <w:rFonts w:cstheme="minorHAnsi"/>
          <w:sz w:val="24"/>
          <w:szCs w:val="24"/>
        </w:rPr>
        <w:t>,</w:t>
      </w:r>
      <w:r w:rsidR="009D1A9D">
        <w:rPr>
          <w:rFonts w:cstheme="minorHAnsi"/>
          <w:sz w:val="24"/>
          <w:szCs w:val="24"/>
        </w:rPr>
        <w:t xml:space="preserve"> </w:t>
      </w:r>
      <w:r w:rsidR="000167A7">
        <w:rPr>
          <w:rFonts w:cstheme="minorHAnsi"/>
          <w:sz w:val="24"/>
          <w:szCs w:val="24"/>
        </w:rPr>
        <w:t xml:space="preserve">certain </w:t>
      </w:r>
      <w:r w:rsidR="008D17AB">
        <w:rPr>
          <w:rFonts w:cstheme="minorHAnsi"/>
          <w:sz w:val="24"/>
          <w:szCs w:val="24"/>
        </w:rPr>
        <w:t>aspects must be considered</w:t>
      </w:r>
      <w:r w:rsidR="00C30374">
        <w:rPr>
          <w:rFonts w:cstheme="minorHAnsi"/>
          <w:sz w:val="24"/>
          <w:szCs w:val="24"/>
        </w:rPr>
        <w:t>,</w:t>
      </w:r>
      <w:r w:rsidR="005A70B0">
        <w:rPr>
          <w:rFonts w:cstheme="minorHAnsi"/>
          <w:sz w:val="24"/>
          <w:szCs w:val="24"/>
        </w:rPr>
        <w:t xml:space="preserve"> </w:t>
      </w:r>
      <w:r w:rsidR="00C30374">
        <w:rPr>
          <w:rFonts w:cstheme="minorHAnsi"/>
          <w:sz w:val="24"/>
          <w:szCs w:val="24"/>
        </w:rPr>
        <w:t>f</w:t>
      </w:r>
      <w:r w:rsidR="005A70B0">
        <w:rPr>
          <w:rFonts w:cstheme="minorHAnsi"/>
          <w:sz w:val="24"/>
          <w:szCs w:val="24"/>
        </w:rPr>
        <w:t>irst</w:t>
      </w:r>
      <w:r w:rsidR="00740169">
        <w:rPr>
          <w:rFonts w:cstheme="minorHAnsi"/>
          <w:sz w:val="24"/>
          <w:szCs w:val="24"/>
        </w:rPr>
        <w:t>,</w:t>
      </w:r>
      <w:r w:rsidR="005A70B0">
        <w:rPr>
          <w:rFonts w:cstheme="minorHAnsi"/>
          <w:sz w:val="24"/>
          <w:szCs w:val="24"/>
        </w:rPr>
        <w:t xml:space="preserve"> </w:t>
      </w:r>
      <w:r w:rsidR="00573D57">
        <w:rPr>
          <w:rFonts w:cstheme="minorHAnsi"/>
          <w:sz w:val="24"/>
          <w:szCs w:val="24"/>
        </w:rPr>
        <w:t xml:space="preserve">is </w:t>
      </w:r>
      <w:r w:rsidR="00FA54C2">
        <w:rPr>
          <w:rFonts w:cstheme="minorHAnsi"/>
          <w:sz w:val="24"/>
          <w:szCs w:val="24"/>
        </w:rPr>
        <w:t xml:space="preserve">highlighting </w:t>
      </w:r>
      <w:r w:rsidR="00573D57">
        <w:rPr>
          <w:rFonts w:cstheme="minorHAnsi"/>
          <w:sz w:val="24"/>
          <w:szCs w:val="24"/>
        </w:rPr>
        <w:t xml:space="preserve">what has influenced the surrounding buildings and second, why the </w:t>
      </w:r>
      <w:r w:rsidR="00191C8C">
        <w:rPr>
          <w:rFonts w:cstheme="minorHAnsi"/>
          <w:sz w:val="24"/>
          <w:szCs w:val="24"/>
        </w:rPr>
        <w:t xml:space="preserve">building you are studying is being built in that area. </w:t>
      </w:r>
      <w:r w:rsidR="00E2122E">
        <w:rPr>
          <w:rFonts w:cstheme="minorHAnsi"/>
          <w:sz w:val="24"/>
          <w:szCs w:val="24"/>
        </w:rPr>
        <w:t>In 1905</w:t>
      </w:r>
      <w:r w:rsidR="00DE65A1">
        <w:rPr>
          <w:rFonts w:cstheme="minorHAnsi"/>
          <w:sz w:val="24"/>
          <w:szCs w:val="24"/>
        </w:rPr>
        <w:t xml:space="preserve"> Baku was the </w:t>
      </w:r>
      <w:r w:rsidR="00C0268C">
        <w:rPr>
          <w:rFonts w:cstheme="minorHAnsi"/>
          <w:sz w:val="24"/>
          <w:szCs w:val="24"/>
        </w:rPr>
        <w:t>oil capital</w:t>
      </w:r>
      <w:r w:rsidR="00E321BD">
        <w:rPr>
          <w:rFonts w:cstheme="minorHAnsi"/>
          <w:sz w:val="24"/>
          <w:szCs w:val="24"/>
        </w:rPr>
        <w:t xml:space="preserve"> of the world</w:t>
      </w:r>
      <w:r w:rsidR="00C0268C">
        <w:rPr>
          <w:rFonts w:cstheme="minorHAnsi"/>
          <w:sz w:val="24"/>
          <w:szCs w:val="24"/>
        </w:rPr>
        <w:t xml:space="preserve">, producing 50% of the </w:t>
      </w:r>
      <w:r w:rsidR="00E321BD">
        <w:rPr>
          <w:rFonts w:cstheme="minorHAnsi"/>
          <w:sz w:val="24"/>
          <w:szCs w:val="24"/>
        </w:rPr>
        <w:t>globe’s</w:t>
      </w:r>
      <w:r w:rsidR="00C0268C">
        <w:rPr>
          <w:rFonts w:cstheme="minorHAnsi"/>
          <w:sz w:val="24"/>
          <w:szCs w:val="24"/>
        </w:rPr>
        <w:t xml:space="preserve"> oil</w:t>
      </w:r>
      <w:r w:rsidR="00596DA2">
        <w:rPr>
          <w:rFonts w:cstheme="minorHAnsi"/>
          <w:sz w:val="24"/>
          <w:szCs w:val="24"/>
        </w:rPr>
        <w:t>.</w:t>
      </w:r>
      <w:r w:rsidR="003641F3">
        <w:rPr>
          <w:rFonts w:cstheme="minorHAnsi"/>
          <w:sz w:val="24"/>
          <w:szCs w:val="24"/>
        </w:rPr>
        <w:t xml:space="preserve"> Baku was on an economic rise until the </w:t>
      </w:r>
      <w:r w:rsidR="002070CD">
        <w:rPr>
          <w:rFonts w:cstheme="minorHAnsi"/>
          <w:sz w:val="24"/>
          <w:szCs w:val="24"/>
        </w:rPr>
        <w:t>F</w:t>
      </w:r>
      <w:r w:rsidR="003641F3">
        <w:rPr>
          <w:rFonts w:cstheme="minorHAnsi"/>
          <w:sz w:val="24"/>
          <w:szCs w:val="24"/>
        </w:rPr>
        <w:t xml:space="preserve">irst </w:t>
      </w:r>
      <w:r w:rsidR="002070CD">
        <w:rPr>
          <w:rFonts w:cstheme="minorHAnsi"/>
          <w:sz w:val="24"/>
          <w:szCs w:val="24"/>
        </w:rPr>
        <w:t>W</w:t>
      </w:r>
      <w:r w:rsidR="003641F3">
        <w:rPr>
          <w:rFonts w:cstheme="minorHAnsi"/>
          <w:sz w:val="24"/>
          <w:szCs w:val="24"/>
        </w:rPr>
        <w:t xml:space="preserve">orld </w:t>
      </w:r>
      <w:r w:rsidR="002070CD">
        <w:rPr>
          <w:rFonts w:cstheme="minorHAnsi"/>
          <w:sz w:val="24"/>
          <w:szCs w:val="24"/>
        </w:rPr>
        <w:t>W</w:t>
      </w:r>
      <w:r w:rsidR="003641F3">
        <w:rPr>
          <w:rFonts w:cstheme="minorHAnsi"/>
          <w:sz w:val="24"/>
          <w:szCs w:val="24"/>
        </w:rPr>
        <w:t xml:space="preserve">ar </w:t>
      </w:r>
      <w:r w:rsidR="008C1A2D">
        <w:rPr>
          <w:rFonts w:cstheme="minorHAnsi"/>
          <w:sz w:val="24"/>
          <w:szCs w:val="24"/>
        </w:rPr>
        <w:t xml:space="preserve">and the </w:t>
      </w:r>
      <w:r w:rsidR="003F2B17">
        <w:rPr>
          <w:rFonts w:cstheme="minorHAnsi"/>
          <w:sz w:val="24"/>
          <w:szCs w:val="24"/>
        </w:rPr>
        <w:t xml:space="preserve">annexation </w:t>
      </w:r>
      <w:r w:rsidR="00A8109E">
        <w:rPr>
          <w:rFonts w:cstheme="minorHAnsi"/>
          <w:sz w:val="24"/>
          <w:szCs w:val="24"/>
        </w:rPr>
        <w:t xml:space="preserve">of </w:t>
      </w:r>
      <w:r w:rsidR="003F2B17">
        <w:rPr>
          <w:rFonts w:cstheme="minorHAnsi"/>
          <w:sz w:val="24"/>
          <w:szCs w:val="24"/>
        </w:rPr>
        <w:t>Azerbaijan by the USSR</w:t>
      </w:r>
      <w:r w:rsidR="00A8109E">
        <w:rPr>
          <w:rFonts w:cstheme="minorHAnsi"/>
          <w:sz w:val="24"/>
          <w:szCs w:val="24"/>
        </w:rPr>
        <w:t xml:space="preserve"> in 1920</w:t>
      </w:r>
      <w:r w:rsidR="00406AA8" w:rsidRPr="00406AA8">
        <w:t xml:space="preserve"> </w:t>
      </w:r>
      <w:r w:rsidR="00406AA8" w:rsidRPr="00406AA8">
        <w:rPr>
          <w:rFonts w:cstheme="minorHAnsi"/>
          <w:sz w:val="24"/>
          <w:szCs w:val="24"/>
        </w:rPr>
        <w:t xml:space="preserve">(De </w:t>
      </w:r>
      <w:proofErr w:type="spellStart"/>
      <w:r w:rsidR="00406AA8" w:rsidRPr="00406AA8">
        <w:rPr>
          <w:rFonts w:cstheme="minorHAnsi"/>
          <w:sz w:val="24"/>
          <w:szCs w:val="24"/>
        </w:rPr>
        <w:t>Boni</w:t>
      </w:r>
      <w:proofErr w:type="spellEnd"/>
      <w:r w:rsidR="00406AA8" w:rsidRPr="00406AA8">
        <w:rPr>
          <w:rFonts w:cstheme="minorHAnsi"/>
          <w:sz w:val="24"/>
          <w:szCs w:val="24"/>
        </w:rPr>
        <w:t>, 2019)</w:t>
      </w:r>
      <w:r w:rsidR="003F2B17">
        <w:rPr>
          <w:rFonts w:cstheme="minorHAnsi"/>
          <w:sz w:val="24"/>
          <w:szCs w:val="24"/>
        </w:rPr>
        <w:t xml:space="preserve">. </w:t>
      </w:r>
      <w:r w:rsidR="00BF6A5C">
        <w:rPr>
          <w:rFonts w:cstheme="minorHAnsi"/>
          <w:sz w:val="24"/>
          <w:szCs w:val="24"/>
        </w:rPr>
        <w:t xml:space="preserve">As </w:t>
      </w:r>
      <w:r w:rsidR="00897BC5">
        <w:rPr>
          <w:rFonts w:cstheme="minorHAnsi"/>
          <w:sz w:val="24"/>
          <w:szCs w:val="24"/>
        </w:rPr>
        <w:t>one would expect, the</w:t>
      </w:r>
      <w:r w:rsidR="00BF6A5C">
        <w:rPr>
          <w:rFonts w:cstheme="minorHAnsi"/>
          <w:sz w:val="24"/>
          <w:szCs w:val="24"/>
        </w:rPr>
        <w:t xml:space="preserve"> majority of </w:t>
      </w:r>
      <w:r w:rsidR="004C69EA">
        <w:rPr>
          <w:rFonts w:cstheme="minorHAnsi"/>
          <w:sz w:val="24"/>
          <w:szCs w:val="24"/>
        </w:rPr>
        <w:t xml:space="preserve">buildings in Baku then became heavily inspired by the Soviet </w:t>
      </w:r>
      <w:r w:rsidR="00EF3CC7">
        <w:rPr>
          <w:rFonts w:cstheme="minorHAnsi"/>
          <w:sz w:val="24"/>
          <w:szCs w:val="24"/>
        </w:rPr>
        <w:t xml:space="preserve">Union. </w:t>
      </w:r>
      <w:r w:rsidR="006D6BCD">
        <w:rPr>
          <w:rFonts w:cstheme="minorHAnsi"/>
          <w:sz w:val="24"/>
          <w:szCs w:val="24"/>
        </w:rPr>
        <w:t xml:space="preserve">Azerbaijan </w:t>
      </w:r>
      <w:r w:rsidR="00347F2D">
        <w:rPr>
          <w:rFonts w:cstheme="minorHAnsi"/>
          <w:sz w:val="24"/>
          <w:szCs w:val="24"/>
        </w:rPr>
        <w:t>regained its independence in 1991 and ha</w:t>
      </w:r>
      <w:r w:rsidR="00897BC5">
        <w:rPr>
          <w:rFonts w:cstheme="minorHAnsi"/>
          <w:sz w:val="24"/>
          <w:szCs w:val="24"/>
        </w:rPr>
        <w:t>s</w:t>
      </w:r>
      <w:r w:rsidR="00347F2D">
        <w:rPr>
          <w:rFonts w:cstheme="minorHAnsi"/>
          <w:sz w:val="24"/>
          <w:szCs w:val="24"/>
        </w:rPr>
        <w:t xml:space="preserve"> been </w:t>
      </w:r>
      <w:r w:rsidR="00897BC5">
        <w:rPr>
          <w:rFonts w:cstheme="minorHAnsi"/>
          <w:sz w:val="24"/>
          <w:szCs w:val="24"/>
        </w:rPr>
        <w:t>attempting</w:t>
      </w:r>
      <w:r w:rsidR="00347F2D">
        <w:rPr>
          <w:rFonts w:cstheme="minorHAnsi"/>
          <w:sz w:val="24"/>
          <w:szCs w:val="24"/>
        </w:rPr>
        <w:t xml:space="preserve"> to redevelop </w:t>
      </w:r>
      <w:r w:rsidR="00897BC5">
        <w:rPr>
          <w:rFonts w:cstheme="minorHAnsi"/>
          <w:sz w:val="24"/>
          <w:szCs w:val="24"/>
        </w:rPr>
        <w:t xml:space="preserve">its </w:t>
      </w:r>
      <w:r w:rsidR="009B0BAB">
        <w:rPr>
          <w:rFonts w:cstheme="minorHAnsi"/>
          <w:sz w:val="24"/>
          <w:szCs w:val="24"/>
        </w:rPr>
        <w:t>infrastructure</w:t>
      </w:r>
      <w:r w:rsidR="00347F2D">
        <w:rPr>
          <w:rFonts w:cstheme="minorHAnsi"/>
          <w:sz w:val="24"/>
          <w:szCs w:val="24"/>
        </w:rPr>
        <w:t xml:space="preserve"> t</w:t>
      </w:r>
      <w:r w:rsidR="008A0B4D">
        <w:rPr>
          <w:rFonts w:cstheme="minorHAnsi"/>
          <w:sz w:val="24"/>
          <w:szCs w:val="24"/>
        </w:rPr>
        <w:t xml:space="preserve">o </w:t>
      </w:r>
      <w:r w:rsidR="00501338">
        <w:rPr>
          <w:rFonts w:cstheme="minorHAnsi"/>
          <w:sz w:val="24"/>
          <w:szCs w:val="24"/>
        </w:rPr>
        <w:t xml:space="preserve">distance themselves from the footprint the </w:t>
      </w:r>
      <w:r w:rsidR="0043762F">
        <w:rPr>
          <w:rFonts w:cstheme="minorHAnsi"/>
          <w:sz w:val="24"/>
          <w:szCs w:val="24"/>
        </w:rPr>
        <w:t>S</w:t>
      </w:r>
      <w:r w:rsidR="00501338">
        <w:rPr>
          <w:rFonts w:cstheme="minorHAnsi"/>
          <w:sz w:val="24"/>
          <w:szCs w:val="24"/>
        </w:rPr>
        <w:t>oviet</w:t>
      </w:r>
      <w:r w:rsidR="0043762F">
        <w:rPr>
          <w:rFonts w:cstheme="minorHAnsi"/>
          <w:sz w:val="24"/>
          <w:szCs w:val="24"/>
        </w:rPr>
        <w:t xml:space="preserve"> Union</w:t>
      </w:r>
      <w:r w:rsidR="00501338">
        <w:rPr>
          <w:rFonts w:cstheme="minorHAnsi"/>
          <w:sz w:val="24"/>
          <w:szCs w:val="24"/>
        </w:rPr>
        <w:t xml:space="preserve"> left be</w:t>
      </w:r>
      <w:r w:rsidR="00897BC5">
        <w:rPr>
          <w:rFonts w:cstheme="minorHAnsi"/>
          <w:sz w:val="24"/>
          <w:szCs w:val="24"/>
        </w:rPr>
        <w:t>hind</w:t>
      </w:r>
      <w:r w:rsidR="00501338">
        <w:rPr>
          <w:rFonts w:cstheme="minorHAnsi"/>
          <w:sz w:val="24"/>
          <w:szCs w:val="24"/>
        </w:rPr>
        <w:t xml:space="preserve">. </w:t>
      </w:r>
      <w:r w:rsidR="0031590F">
        <w:rPr>
          <w:rFonts w:cstheme="minorHAnsi"/>
          <w:sz w:val="24"/>
          <w:szCs w:val="24"/>
        </w:rPr>
        <w:t>The cultural centre plays an important part in th</w:t>
      </w:r>
      <w:r w:rsidR="004B041B">
        <w:rPr>
          <w:rFonts w:cstheme="minorHAnsi"/>
          <w:sz w:val="24"/>
          <w:szCs w:val="24"/>
        </w:rPr>
        <w:t>e</w:t>
      </w:r>
      <w:r w:rsidR="0031590F">
        <w:rPr>
          <w:rFonts w:cstheme="minorHAnsi"/>
          <w:sz w:val="24"/>
          <w:szCs w:val="24"/>
        </w:rPr>
        <w:t xml:space="preserve"> redevelopment of the capital,</w:t>
      </w:r>
      <w:r w:rsidR="004B041B">
        <w:rPr>
          <w:rFonts w:cstheme="minorHAnsi"/>
          <w:sz w:val="24"/>
          <w:szCs w:val="24"/>
        </w:rPr>
        <w:t xml:space="preserve"> so in context with its surroundings</w:t>
      </w:r>
      <w:r w:rsidR="00EC7B10">
        <w:rPr>
          <w:rFonts w:cstheme="minorHAnsi"/>
          <w:sz w:val="24"/>
          <w:szCs w:val="24"/>
        </w:rPr>
        <w:t>,</w:t>
      </w:r>
      <w:r w:rsidR="004B041B">
        <w:rPr>
          <w:rFonts w:cstheme="minorHAnsi"/>
          <w:sz w:val="24"/>
          <w:szCs w:val="24"/>
        </w:rPr>
        <w:t xml:space="preserve"> it </w:t>
      </w:r>
      <w:r w:rsidR="00382BE6">
        <w:rPr>
          <w:rFonts w:cstheme="minorHAnsi"/>
          <w:sz w:val="24"/>
          <w:szCs w:val="24"/>
        </w:rPr>
        <w:t>makes perfect sense as it is a step towards the future for Baku.</w:t>
      </w:r>
    </w:p>
    <w:p w14:paraId="31B45BC7" w14:textId="3344D14B" w:rsidR="00071F0D" w:rsidRDefault="00071F0D" w:rsidP="00551235">
      <w:pPr>
        <w:spacing w:line="276" w:lineRule="auto"/>
        <w:jc w:val="both"/>
        <w:rPr>
          <w:rFonts w:cstheme="minorHAnsi"/>
          <w:sz w:val="24"/>
          <w:szCs w:val="24"/>
        </w:rPr>
      </w:pPr>
    </w:p>
    <w:p w14:paraId="4CAD9362" w14:textId="46ECF272" w:rsidR="00AE4CBA" w:rsidRDefault="00AE4CBA" w:rsidP="00551235">
      <w:pPr>
        <w:spacing w:line="276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w:lastRenderedPageBreak/>
        <w:drawing>
          <wp:anchor distT="0" distB="0" distL="114300" distR="114300" simplePos="0" relativeHeight="251701248" behindDoc="1" locked="0" layoutInCell="1" allowOverlap="1" wp14:anchorId="5719B94B" wp14:editId="50CBBB59">
            <wp:simplePos x="0" y="0"/>
            <wp:positionH relativeFrom="margin">
              <wp:posOffset>265253</wp:posOffset>
            </wp:positionH>
            <wp:positionV relativeFrom="paragraph">
              <wp:posOffset>4809490</wp:posOffset>
            </wp:positionV>
            <wp:extent cx="2442210" cy="1642110"/>
            <wp:effectExtent l="0" t="0" r="0" b="0"/>
            <wp:wrapTight wrapText="bothSides">
              <wp:wrapPolygon edited="0">
                <wp:start x="0" y="0"/>
                <wp:lineTo x="0" y="21299"/>
                <wp:lineTo x="21398" y="21299"/>
                <wp:lineTo x="21398" y="0"/>
                <wp:lineTo x="0" y="0"/>
              </wp:wrapPolygon>
            </wp:wrapTight>
            <wp:docPr id="14" name="Picture 14" descr="A picture containing indoor, wall, dirt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picture containing indoor, wall, dirty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42210" cy="16421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71F0D">
        <w:rPr>
          <w:rFonts w:cstheme="minorHAnsi"/>
          <w:sz w:val="24"/>
          <w:szCs w:val="24"/>
        </w:rPr>
        <w:t xml:space="preserve">                                     </w:t>
      </w:r>
      <w:r w:rsidR="00D23C5F">
        <w:rPr>
          <w:rFonts w:cstheme="minorHAnsi"/>
          <w:sz w:val="24"/>
          <w:szCs w:val="24"/>
        </w:rPr>
        <w:t>Although many positive things can be said about the centre, ther</w:t>
      </w:r>
      <w:r w:rsidR="00B475A2">
        <w:rPr>
          <w:rFonts w:cstheme="minorHAnsi"/>
          <w:sz w:val="24"/>
          <w:szCs w:val="24"/>
        </w:rPr>
        <w:t xml:space="preserve">e will often be those who oppose any form of new building and </w:t>
      </w:r>
      <w:r w:rsidR="002371E1">
        <w:rPr>
          <w:rFonts w:cstheme="minorHAnsi"/>
          <w:sz w:val="24"/>
          <w:szCs w:val="24"/>
        </w:rPr>
        <w:t xml:space="preserve">the centre </w:t>
      </w:r>
      <w:r w:rsidR="008323C0">
        <w:rPr>
          <w:rFonts w:cstheme="minorHAnsi"/>
          <w:sz w:val="24"/>
          <w:szCs w:val="24"/>
        </w:rPr>
        <w:t xml:space="preserve">has </w:t>
      </w:r>
      <w:r w:rsidR="002371E1">
        <w:rPr>
          <w:rFonts w:cstheme="minorHAnsi"/>
          <w:sz w:val="24"/>
          <w:szCs w:val="24"/>
        </w:rPr>
        <w:t>indeed received</w:t>
      </w:r>
      <w:r w:rsidR="008323C0">
        <w:rPr>
          <w:rFonts w:cstheme="minorHAnsi"/>
          <w:sz w:val="24"/>
          <w:szCs w:val="24"/>
        </w:rPr>
        <w:t xml:space="preserve"> backlash</w:t>
      </w:r>
      <w:r w:rsidR="002371E1">
        <w:rPr>
          <w:rFonts w:cstheme="minorHAnsi"/>
          <w:sz w:val="24"/>
          <w:szCs w:val="24"/>
        </w:rPr>
        <w:t xml:space="preserve">. </w:t>
      </w:r>
      <w:r w:rsidR="00270B85">
        <w:rPr>
          <w:rFonts w:cstheme="minorHAnsi"/>
          <w:sz w:val="24"/>
          <w:szCs w:val="24"/>
        </w:rPr>
        <w:t xml:space="preserve">Human Rights Watch </w:t>
      </w:r>
      <w:r w:rsidR="001F099B">
        <w:rPr>
          <w:rFonts w:cstheme="minorHAnsi"/>
          <w:sz w:val="24"/>
          <w:szCs w:val="24"/>
        </w:rPr>
        <w:t>(HRW)</w:t>
      </w:r>
      <w:r w:rsidR="005E1451">
        <w:rPr>
          <w:rFonts w:cstheme="minorHAnsi"/>
          <w:sz w:val="24"/>
          <w:szCs w:val="24"/>
        </w:rPr>
        <w:t xml:space="preserve">, and independent body, </w:t>
      </w:r>
      <w:r w:rsidR="00446776">
        <w:rPr>
          <w:rFonts w:cstheme="minorHAnsi"/>
          <w:sz w:val="24"/>
          <w:szCs w:val="24"/>
        </w:rPr>
        <w:t>conducted a report</w:t>
      </w:r>
      <w:r w:rsidR="00BB356C">
        <w:rPr>
          <w:rFonts w:cstheme="minorHAnsi"/>
          <w:sz w:val="24"/>
          <w:szCs w:val="24"/>
        </w:rPr>
        <w:t xml:space="preserve"> on the urban development of Baku </w:t>
      </w:r>
      <w:r w:rsidR="00072158">
        <w:rPr>
          <w:rFonts w:cstheme="minorHAnsi"/>
          <w:sz w:val="24"/>
          <w:szCs w:val="24"/>
        </w:rPr>
        <w:t xml:space="preserve">and found that </w:t>
      </w:r>
      <w:r w:rsidR="003C746B">
        <w:rPr>
          <w:rFonts w:cstheme="minorHAnsi"/>
          <w:sz w:val="24"/>
          <w:szCs w:val="24"/>
        </w:rPr>
        <w:t xml:space="preserve">the sites of the new developments were obtained by </w:t>
      </w:r>
      <w:r w:rsidR="00B508C8">
        <w:rPr>
          <w:rFonts w:cstheme="minorHAnsi"/>
          <w:sz w:val="24"/>
          <w:szCs w:val="24"/>
        </w:rPr>
        <w:t xml:space="preserve">forced evictions. </w:t>
      </w:r>
      <w:r w:rsidR="005F1A99">
        <w:rPr>
          <w:rFonts w:cstheme="minorHAnsi"/>
          <w:sz w:val="24"/>
          <w:szCs w:val="24"/>
        </w:rPr>
        <w:t xml:space="preserve">Baku </w:t>
      </w:r>
      <w:r w:rsidR="00586E75">
        <w:rPr>
          <w:rFonts w:cstheme="minorHAnsi"/>
          <w:sz w:val="24"/>
          <w:szCs w:val="24"/>
        </w:rPr>
        <w:t xml:space="preserve">has been undergoing an urban renewal since 2008 </w:t>
      </w:r>
      <w:r w:rsidR="00714938">
        <w:rPr>
          <w:rFonts w:cstheme="minorHAnsi"/>
          <w:sz w:val="24"/>
          <w:szCs w:val="24"/>
        </w:rPr>
        <w:t>but to make way for all of the new developments, many</w:t>
      </w:r>
      <w:r w:rsidR="00433C9D">
        <w:rPr>
          <w:rFonts w:cstheme="minorHAnsi"/>
          <w:sz w:val="24"/>
          <w:szCs w:val="24"/>
        </w:rPr>
        <w:t xml:space="preserve"> residents ha</w:t>
      </w:r>
      <w:r w:rsidR="00914A3F">
        <w:rPr>
          <w:rFonts w:cstheme="minorHAnsi"/>
          <w:sz w:val="24"/>
          <w:szCs w:val="24"/>
        </w:rPr>
        <w:t>d</w:t>
      </w:r>
      <w:r w:rsidR="00433C9D">
        <w:rPr>
          <w:rFonts w:cstheme="minorHAnsi"/>
          <w:sz w:val="24"/>
          <w:szCs w:val="24"/>
        </w:rPr>
        <w:t xml:space="preserve"> been </w:t>
      </w:r>
      <w:r w:rsidR="00AA5B22">
        <w:rPr>
          <w:rFonts w:cstheme="minorHAnsi"/>
          <w:sz w:val="24"/>
          <w:szCs w:val="24"/>
        </w:rPr>
        <w:t xml:space="preserve">expropriated from their </w:t>
      </w:r>
      <w:r w:rsidR="0042396E">
        <w:rPr>
          <w:rFonts w:cstheme="minorHAnsi"/>
          <w:sz w:val="24"/>
          <w:szCs w:val="24"/>
        </w:rPr>
        <w:t>homes</w:t>
      </w:r>
      <w:r w:rsidR="00F92E62">
        <w:rPr>
          <w:rFonts w:cstheme="minorHAnsi"/>
          <w:sz w:val="24"/>
          <w:szCs w:val="24"/>
        </w:rPr>
        <w:t xml:space="preserve"> in illegal ways</w:t>
      </w:r>
      <w:r w:rsidR="00DB1B29">
        <w:rPr>
          <w:rFonts w:cstheme="minorHAnsi"/>
          <w:sz w:val="24"/>
          <w:szCs w:val="24"/>
        </w:rPr>
        <w:t xml:space="preserve">. </w:t>
      </w:r>
      <w:r w:rsidR="00A171CF">
        <w:rPr>
          <w:rFonts w:cstheme="minorHAnsi"/>
          <w:sz w:val="24"/>
          <w:szCs w:val="24"/>
        </w:rPr>
        <w:t>The report finds cases of forced eviction in multiple areas of Baku</w:t>
      </w:r>
      <w:r w:rsidR="00790217">
        <w:rPr>
          <w:rFonts w:cstheme="minorHAnsi"/>
          <w:sz w:val="24"/>
          <w:szCs w:val="24"/>
        </w:rPr>
        <w:t xml:space="preserve"> including the National Flag Square, neighbourhood </w:t>
      </w:r>
      <w:r w:rsidR="006406E5">
        <w:rPr>
          <w:rFonts w:cstheme="minorHAnsi"/>
          <w:sz w:val="24"/>
          <w:szCs w:val="24"/>
        </w:rPr>
        <w:t>of the Heydar Aliyev Cultural Centre</w:t>
      </w:r>
      <w:r w:rsidR="001D5974">
        <w:rPr>
          <w:rFonts w:cstheme="minorHAnsi"/>
          <w:sz w:val="24"/>
          <w:szCs w:val="24"/>
        </w:rPr>
        <w:t xml:space="preserve"> and the Baku Crystal Hall. </w:t>
      </w:r>
      <w:r w:rsidR="00D71FF2">
        <w:rPr>
          <w:rFonts w:cstheme="minorHAnsi"/>
          <w:sz w:val="24"/>
          <w:szCs w:val="24"/>
        </w:rPr>
        <w:t xml:space="preserve">Residents from the areas report having their </w:t>
      </w:r>
      <w:r w:rsidR="00CB7F2F">
        <w:rPr>
          <w:rFonts w:cstheme="minorHAnsi"/>
          <w:sz w:val="24"/>
          <w:szCs w:val="24"/>
        </w:rPr>
        <w:t>phone lines and electricity cut</w:t>
      </w:r>
      <w:r w:rsidR="001F36A9">
        <w:rPr>
          <w:rFonts w:cstheme="minorHAnsi"/>
          <w:sz w:val="24"/>
          <w:szCs w:val="24"/>
        </w:rPr>
        <w:t xml:space="preserve"> and </w:t>
      </w:r>
      <w:r w:rsidR="00CB7F2F">
        <w:rPr>
          <w:rFonts w:cstheme="minorHAnsi"/>
          <w:sz w:val="24"/>
          <w:szCs w:val="24"/>
        </w:rPr>
        <w:t>their water and gas shut off</w:t>
      </w:r>
      <w:r w:rsidR="00B35F47">
        <w:rPr>
          <w:rFonts w:cstheme="minorHAnsi"/>
          <w:sz w:val="24"/>
          <w:szCs w:val="24"/>
        </w:rPr>
        <w:t xml:space="preserve">. </w:t>
      </w:r>
      <w:r w:rsidR="00685F68">
        <w:rPr>
          <w:rFonts w:cstheme="minorHAnsi"/>
          <w:sz w:val="24"/>
          <w:szCs w:val="24"/>
        </w:rPr>
        <w:t>P</w:t>
      </w:r>
      <w:r w:rsidR="00D91553">
        <w:rPr>
          <w:rFonts w:cstheme="minorHAnsi"/>
          <w:sz w:val="24"/>
          <w:szCs w:val="24"/>
        </w:rPr>
        <w:t>arts of the b</w:t>
      </w:r>
      <w:r w:rsidR="00685F68">
        <w:rPr>
          <w:rFonts w:cstheme="minorHAnsi"/>
          <w:sz w:val="24"/>
          <w:szCs w:val="24"/>
        </w:rPr>
        <w:t>uildings were</w:t>
      </w:r>
      <w:r w:rsidR="00D91553">
        <w:rPr>
          <w:rFonts w:cstheme="minorHAnsi"/>
          <w:sz w:val="24"/>
          <w:szCs w:val="24"/>
        </w:rPr>
        <w:t xml:space="preserve"> being demolished whilst </w:t>
      </w:r>
      <w:r w:rsidR="0078026F">
        <w:rPr>
          <w:rFonts w:cstheme="minorHAnsi"/>
          <w:sz w:val="24"/>
          <w:szCs w:val="24"/>
        </w:rPr>
        <w:t>residents still lived there</w:t>
      </w:r>
      <w:r w:rsidR="00685F68">
        <w:rPr>
          <w:rFonts w:cstheme="minorHAnsi"/>
          <w:sz w:val="24"/>
          <w:szCs w:val="24"/>
        </w:rPr>
        <w:t xml:space="preserve">, removing roofs </w:t>
      </w:r>
      <w:r w:rsidR="00A8168F">
        <w:rPr>
          <w:rFonts w:cstheme="minorHAnsi"/>
          <w:sz w:val="24"/>
          <w:szCs w:val="24"/>
        </w:rPr>
        <w:t>and windows leaving the residents exposed to the elements.</w:t>
      </w:r>
      <w:r w:rsidR="0078026F">
        <w:rPr>
          <w:rFonts w:cstheme="minorHAnsi"/>
          <w:sz w:val="24"/>
          <w:szCs w:val="24"/>
        </w:rPr>
        <w:t xml:space="preserve"> </w:t>
      </w:r>
      <w:r w:rsidR="00A8168F">
        <w:rPr>
          <w:rFonts w:cstheme="minorHAnsi"/>
          <w:sz w:val="24"/>
          <w:szCs w:val="24"/>
        </w:rPr>
        <w:t xml:space="preserve">Some were </w:t>
      </w:r>
      <w:r w:rsidR="00E8151B">
        <w:rPr>
          <w:rFonts w:cstheme="minorHAnsi"/>
          <w:sz w:val="24"/>
          <w:szCs w:val="24"/>
        </w:rPr>
        <w:t xml:space="preserve">forcibly removed from their homes during the night and </w:t>
      </w:r>
      <w:r w:rsidR="0000093D">
        <w:rPr>
          <w:rFonts w:cstheme="minorHAnsi"/>
          <w:sz w:val="24"/>
          <w:szCs w:val="24"/>
        </w:rPr>
        <w:t xml:space="preserve">some were told they had </w:t>
      </w:r>
      <w:r w:rsidR="00F3330B">
        <w:rPr>
          <w:rFonts w:cstheme="minorHAnsi"/>
          <w:sz w:val="24"/>
          <w:szCs w:val="24"/>
        </w:rPr>
        <w:t xml:space="preserve">until </w:t>
      </w:r>
      <w:r w:rsidR="0000093D">
        <w:rPr>
          <w:rFonts w:cstheme="minorHAnsi"/>
          <w:sz w:val="24"/>
          <w:szCs w:val="24"/>
        </w:rPr>
        <w:t>midday to leave</w:t>
      </w:r>
      <w:r w:rsidR="0078026F">
        <w:rPr>
          <w:rFonts w:cstheme="minorHAnsi"/>
          <w:sz w:val="24"/>
          <w:szCs w:val="24"/>
        </w:rPr>
        <w:t>.</w:t>
      </w:r>
      <w:r w:rsidR="00FD61FB">
        <w:rPr>
          <w:rFonts w:cstheme="minorHAnsi"/>
          <w:sz w:val="24"/>
          <w:szCs w:val="24"/>
        </w:rPr>
        <w:t xml:space="preserve"> Many </w:t>
      </w:r>
      <w:r w:rsidR="0000093D">
        <w:rPr>
          <w:rFonts w:cstheme="minorHAnsi"/>
          <w:sz w:val="24"/>
          <w:szCs w:val="24"/>
        </w:rPr>
        <w:t xml:space="preserve">people were </w:t>
      </w:r>
      <w:r w:rsidR="00FD61FB">
        <w:rPr>
          <w:rFonts w:cstheme="minorHAnsi"/>
          <w:sz w:val="24"/>
          <w:szCs w:val="24"/>
        </w:rPr>
        <w:t>left wi</w:t>
      </w:r>
      <w:r w:rsidR="0092540C">
        <w:rPr>
          <w:rFonts w:cstheme="minorHAnsi"/>
          <w:sz w:val="24"/>
          <w:szCs w:val="24"/>
        </w:rPr>
        <w:t xml:space="preserve">thout proper compensation </w:t>
      </w:r>
      <w:r w:rsidR="00A4394D">
        <w:rPr>
          <w:rFonts w:cstheme="minorHAnsi"/>
          <w:sz w:val="24"/>
          <w:szCs w:val="24"/>
        </w:rPr>
        <w:t>or appropriate subsidised accommodation by the government</w:t>
      </w:r>
      <w:r w:rsidR="00FD61FB">
        <w:rPr>
          <w:rFonts w:cstheme="minorHAnsi"/>
          <w:sz w:val="24"/>
          <w:szCs w:val="24"/>
        </w:rPr>
        <w:t>.</w:t>
      </w:r>
      <w:r w:rsidR="00373A67">
        <w:rPr>
          <w:rFonts w:cstheme="minorHAnsi"/>
          <w:sz w:val="24"/>
          <w:szCs w:val="24"/>
        </w:rPr>
        <w:t xml:space="preserve"> </w:t>
      </w:r>
      <w:r w:rsidR="00BF0369">
        <w:rPr>
          <w:rFonts w:cstheme="minorHAnsi"/>
          <w:sz w:val="24"/>
          <w:szCs w:val="24"/>
        </w:rPr>
        <w:t xml:space="preserve">In </w:t>
      </w:r>
      <w:r w:rsidR="00A357B4">
        <w:rPr>
          <w:rFonts w:cstheme="minorHAnsi"/>
          <w:sz w:val="24"/>
          <w:szCs w:val="24"/>
        </w:rPr>
        <w:t>the HRW’s 2012 report they interviewed residents that were affected</w:t>
      </w:r>
      <w:r w:rsidR="00F3330B">
        <w:rPr>
          <w:rFonts w:cstheme="minorHAnsi"/>
          <w:sz w:val="24"/>
          <w:szCs w:val="24"/>
        </w:rPr>
        <w:t>. O</w:t>
      </w:r>
      <w:r w:rsidR="008D47C8">
        <w:rPr>
          <w:rFonts w:cstheme="minorHAnsi"/>
          <w:sz w:val="24"/>
          <w:szCs w:val="24"/>
        </w:rPr>
        <w:t xml:space="preserve">ne </w:t>
      </w:r>
      <w:r w:rsidR="00695C35">
        <w:rPr>
          <w:rFonts w:cstheme="minorHAnsi"/>
          <w:sz w:val="24"/>
          <w:szCs w:val="24"/>
        </w:rPr>
        <w:t xml:space="preserve">resident, Viktor </w:t>
      </w:r>
      <w:proofErr w:type="spellStart"/>
      <w:r w:rsidR="00695C35">
        <w:rPr>
          <w:rFonts w:cstheme="minorHAnsi"/>
          <w:sz w:val="24"/>
          <w:szCs w:val="24"/>
        </w:rPr>
        <w:t>Karmanov</w:t>
      </w:r>
      <w:proofErr w:type="spellEnd"/>
      <w:r w:rsidR="00F3330B">
        <w:rPr>
          <w:rFonts w:cstheme="minorHAnsi"/>
          <w:sz w:val="24"/>
          <w:szCs w:val="24"/>
        </w:rPr>
        <w:t xml:space="preserve">, </w:t>
      </w:r>
      <w:r w:rsidR="004F2439">
        <w:rPr>
          <w:rFonts w:cstheme="minorHAnsi"/>
          <w:sz w:val="24"/>
          <w:szCs w:val="24"/>
        </w:rPr>
        <w:t>who is a retired military officer</w:t>
      </w:r>
      <w:r w:rsidR="00121CCA">
        <w:rPr>
          <w:rFonts w:cstheme="minorHAnsi"/>
          <w:sz w:val="24"/>
          <w:szCs w:val="24"/>
        </w:rPr>
        <w:t xml:space="preserve">, </w:t>
      </w:r>
      <w:r w:rsidR="00A030C7">
        <w:rPr>
          <w:rFonts w:cstheme="minorHAnsi"/>
          <w:sz w:val="24"/>
          <w:szCs w:val="24"/>
        </w:rPr>
        <w:t xml:space="preserve">explained to HRW that they </w:t>
      </w:r>
      <w:r w:rsidR="002D2CC4">
        <w:rPr>
          <w:rFonts w:cstheme="minorHAnsi"/>
          <w:sz w:val="24"/>
          <w:szCs w:val="24"/>
        </w:rPr>
        <w:t xml:space="preserve">were not happy with the compensation and contacted the authorities to </w:t>
      </w:r>
      <w:r w:rsidR="00975EA2">
        <w:rPr>
          <w:rFonts w:cstheme="minorHAnsi"/>
          <w:sz w:val="24"/>
          <w:szCs w:val="24"/>
        </w:rPr>
        <w:t>discuss a better price</w:t>
      </w:r>
      <w:r w:rsidR="008471A6">
        <w:rPr>
          <w:rFonts w:cstheme="minorHAnsi"/>
          <w:sz w:val="24"/>
          <w:szCs w:val="24"/>
        </w:rPr>
        <w:t xml:space="preserve">, but nothing came of it. </w:t>
      </w:r>
      <w:r w:rsidR="003B67CE">
        <w:rPr>
          <w:rFonts w:cstheme="minorHAnsi"/>
          <w:sz w:val="24"/>
          <w:szCs w:val="24"/>
        </w:rPr>
        <w:t>A m</w:t>
      </w:r>
      <w:r w:rsidR="008471A6">
        <w:rPr>
          <w:rFonts w:cstheme="minorHAnsi"/>
          <w:sz w:val="24"/>
          <w:szCs w:val="24"/>
        </w:rPr>
        <w:t xml:space="preserve">onth later they found the authorities </w:t>
      </w:r>
      <w:r w:rsidR="003B67CE">
        <w:rPr>
          <w:rFonts w:cstheme="minorHAnsi"/>
          <w:sz w:val="24"/>
          <w:szCs w:val="24"/>
        </w:rPr>
        <w:t xml:space="preserve">gradually </w:t>
      </w:r>
      <w:r w:rsidR="008471A6">
        <w:rPr>
          <w:rFonts w:cstheme="minorHAnsi"/>
          <w:sz w:val="24"/>
          <w:szCs w:val="24"/>
        </w:rPr>
        <w:t>demol</w:t>
      </w:r>
      <w:r w:rsidR="00EB07A9">
        <w:rPr>
          <w:rFonts w:cstheme="minorHAnsi"/>
          <w:sz w:val="24"/>
          <w:szCs w:val="24"/>
        </w:rPr>
        <w:t>ishing the building</w:t>
      </w:r>
      <w:r w:rsidR="003B67CE">
        <w:rPr>
          <w:rFonts w:cstheme="minorHAnsi"/>
          <w:sz w:val="24"/>
          <w:szCs w:val="24"/>
        </w:rPr>
        <w:t>. T</w:t>
      </w:r>
      <w:r w:rsidR="00EB07A9">
        <w:rPr>
          <w:rFonts w:cstheme="minorHAnsi"/>
          <w:sz w:val="24"/>
          <w:szCs w:val="24"/>
        </w:rPr>
        <w:t xml:space="preserve">hey removed the roof and cut off their electricity and </w:t>
      </w:r>
      <w:r w:rsidR="00EA507D">
        <w:rPr>
          <w:rFonts w:cstheme="minorHAnsi"/>
          <w:sz w:val="24"/>
          <w:szCs w:val="24"/>
        </w:rPr>
        <w:t xml:space="preserve">phone connections in an attempt to </w:t>
      </w:r>
      <w:r w:rsidR="00BC31A5">
        <w:rPr>
          <w:rFonts w:cstheme="minorHAnsi"/>
          <w:sz w:val="24"/>
          <w:szCs w:val="24"/>
        </w:rPr>
        <w:t xml:space="preserve">displace </w:t>
      </w:r>
      <w:r w:rsidR="00EA507D">
        <w:rPr>
          <w:rFonts w:cstheme="minorHAnsi"/>
          <w:sz w:val="24"/>
          <w:szCs w:val="24"/>
        </w:rPr>
        <w:t>the residents</w:t>
      </w:r>
      <w:r w:rsidR="00416096">
        <w:rPr>
          <w:rFonts w:cstheme="minorHAnsi"/>
          <w:sz w:val="24"/>
          <w:szCs w:val="24"/>
        </w:rPr>
        <w:t xml:space="preserve">. </w:t>
      </w:r>
      <w:proofErr w:type="spellStart"/>
      <w:r w:rsidR="00416096">
        <w:rPr>
          <w:rFonts w:cstheme="minorHAnsi"/>
          <w:sz w:val="24"/>
          <w:szCs w:val="24"/>
        </w:rPr>
        <w:t>Karmanov</w:t>
      </w:r>
      <w:proofErr w:type="spellEnd"/>
      <w:r w:rsidR="00416096">
        <w:rPr>
          <w:rFonts w:cstheme="minorHAnsi"/>
          <w:sz w:val="24"/>
          <w:szCs w:val="24"/>
        </w:rPr>
        <w:t xml:space="preserve"> mentioned how they lived without a roof </w:t>
      </w:r>
      <w:r w:rsidR="00915D1A">
        <w:rPr>
          <w:rFonts w:cstheme="minorHAnsi"/>
          <w:sz w:val="24"/>
          <w:szCs w:val="24"/>
        </w:rPr>
        <w:t>and it would rain into their apartment. They pleaded with the authorities to leave the roof until they could find somewhere else to live but they were denied</w:t>
      </w:r>
      <w:r w:rsidR="003628E4">
        <w:rPr>
          <w:rFonts w:cstheme="minorHAnsi"/>
          <w:sz w:val="24"/>
          <w:szCs w:val="24"/>
        </w:rPr>
        <w:t xml:space="preserve"> (HRW, 2012)</w:t>
      </w:r>
      <w:r w:rsidR="00915D1A">
        <w:rPr>
          <w:rFonts w:cstheme="minorHAnsi"/>
          <w:sz w:val="24"/>
          <w:szCs w:val="24"/>
        </w:rPr>
        <w:t xml:space="preserve">. </w:t>
      </w:r>
    </w:p>
    <w:p w14:paraId="65938727" w14:textId="1159D30E" w:rsidR="009B5390" w:rsidRDefault="009B5390" w:rsidP="00551235">
      <w:pPr>
        <w:spacing w:line="276" w:lineRule="auto"/>
        <w:jc w:val="both"/>
        <w:rPr>
          <w:rFonts w:cstheme="minorHAnsi"/>
          <w:sz w:val="14"/>
          <w:szCs w:val="14"/>
        </w:rPr>
      </w:pPr>
      <w:r w:rsidRPr="009B5390">
        <w:rPr>
          <w:rFonts w:cstheme="minorHAnsi"/>
          <w:noProof/>
          <w:sz w:val="14"/>
          <w:szCs w:val="14"/>
        </w:rPr>
        <w:drawing>
          <wp:anchor distT="0" distB="0" distL="114300" distR="114300" simplePos="0" relativeHeight="251719680" behindDoc="1" locked="0" layoutInCell="1" allowOverlap="1" wp14:anchorId="5C341007" wp14:editId="735A249D">
            <wp:simplePos x="0" y="0"/>
            <wp:positionH relativeFrom="column">
              <wp:posOffset>2978712</wp:posOffset>
            </wp:positionH>
            <wp:positionV relativeFrom="paragraph">
              <wp:posOffset>113722</wp:posOffset>
            </wp:positionV>
            <wp:extent cx="2597785" cy="1440815"/>
            <wp:effectExtent l="0" t="0" r="0" b="6985"/>
            <wp:wrapTight wrapText="bothSides">
              <wp:wrapPolygon edited="0">
                <wp:start x="0" y="0"/>
                <wp:lineTo x="0" y="21419"/>
                <wp:lineTo x="21384" y="21419"/>
                <wp:lineTo x="21384" y="0"/>
                <wp:lineTo x="0" y="0"/>
              </wp:wrapPolygon>
            </wp:wrapTight>
            <wp:docPr id="15" name="Picture 15" descr="A picture containing indoor, dirty, mess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picture containing indoor, dirty, messy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97785" cy="14408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AFA0839" w14:textId="7FF9F6C9" w:rsidR="009305E5" w:rsidRPr="009B5390" w:rsidRDefault="009B5390" w:rsidP="00551235">
      <w:pPr>
        <w:spacing w:line="276" w:lineRule="auto"/>
        <w:jc w:val="both"/>
        <w:rPr>
          <w:rFonts w:cstheme="minorHAnsi"/>
          <w:sz w:val="14"/>
          <w:szCs w:val="14"/>
        </w:rPr>
      </w:pPr>
      <w:r>
        <w:rPr>
          <w:rFonts w:cstheme="minorHAnsi"/>
          <w:sz w:val="14"/>
          <w:szCs w:val="14"/>
        </w:rPr>
        <w:t xml:space="preserve">                     </w:t>
      </w:r>
      <w:r w:rsidRPr="009B5390">
        <w:rPr>
          <w:rFonts w:cstheme="minorHAnsi"/>
          <w:sz w:val="14"/>
          <w:szCs w:val="14"/>
        </w:rPr>
        <w:t>Home demolished by the Heydar Aliyev centre</w:t>
      </w:r>
      <w:r>
        <w:rPr>
          <w:rFonts w:cstheme="minorHAnsi"/>
          <w:sz w:val="14"/>
          <w:szCs w:val="14"/>
        </w:rPr>
        <w:t xml:space="preserve"> (HRW, 2012)                           Snow in an apartment after the roof was removed (HRW, 2012)</w:t>
      </w:r>
    </w:p>
    <w:p w14:paraId="36369681" w14:textId="4D8FF4A5" w:rsidR="00772842" w:rsidRDefault="00113DAE" w:rsidP="009B5390">
      <w:pPr>
        <w:spacing w:line="276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In another </w:t>
      </w:r>
      <w:r w:rsidR="00146B4C">
        <w:rPr>
          <w:rFonts w:cstheme="minorHAnsi"/>
          <w:sz w:val="24"/>
          <w:szCs w:val="24"/>
        </w:rPr>
        <w:t>case</w:t>
      </w:r>
      <w:r w:rsidR="00FB3AFC">
        <w:rPr>
          <w:rFonts w:cstheme="minorHAnsi"/>
          <w:sz w:val="24"/>
          <w:szCs w:val="24"/>
        </w:rPr>
        <w:t xml:space="preserve"> in an apartment building </w:t>
      </w:r>
      <w:r w:rsidR="00E4018D">
        <w:rPr>
          <w:rFonts w:cstheme="minorHAnsi"/>
          <w:sz w:val="24"/>
          <w:szCs w:val="24"/>
        </w:rPr>
        <w:t xml:space="preserve">by the site of the Heydar Aliyev centre, </w:t>
      </w:r>
      <w:r w:rsidR="00146B4C">
        <w:rPr>
          <w:rFonts w:cstheme="minorHAnsi"/>
          <w:sz w:val="24"/>
          <w:szCs w:val="24"/>
        </w:rPr>
        <w:t>residents were forcibly removed in the middle of the night by police</w:t>
      </w:r>
      <w:r w:rsidR="00674088">
        <w:rPr>
          <w:rFonts w:cstheme="minorHAnsi"/>
          <w:sz w:val="24"/>
          <w:szCs w:val="24"/>
        </w:rPr>
        <w:t xml:space="preserve">. </w:t>
      </w:r>
      <w:r w:rsidR="00353A4E">
        <w:rPr>
          <w:rFonts w:cstheme="minorHAnsi"/>
          <w:sz w:val="24"/>
          <w:szCs w:val="24"/>
        </w:rPr>
        <w:t xml:space="preserve">The residents were then detained </w:t>
      </w:r>
      <w:r w:rsidR="00950CA5">
        <w:rPr>
          <w:rFonts w:cstheme="minorHAnsi"/>
          <w:sz w:val="24"/>
          <w:szCs w:val="24"/>
        </w:rPr>
        <w:t xml:space="preserve">whilst their </w:t>
      </w:r>
      <w:r w:rsidR="008A2235">
        <w:rPr>
          <w:rFonts w:cstheme="minorHAnsi"/>
          <w:sz w:val="24"/>
          <w:szCs w:val="24"/>
        </w:rPr>
        <w:t>homes were demolished</w:t>
      </w:r>
      <w:r w:rsidR="004D4A93">
        <w:rPr>
          <w:rFonts w:cstheme="minorHAnsi"/>
          <w:sz w:val="24"/>
          <w:szCs w:val="24"/>
        </w:rPr>
        <w:t xml:space="preserve"> (HRW, 2012)</w:t>
      </w:r>
      <w:r w:rsidR="008A2235">
        <w:rPr>
          <w:rFonts w:cstheme="minorHAnsi"/>
          <w:sz w:val="24"/>
          <w:szCs w:val="24"/>
        </w:rPr>
        <w:t>.</w:t>
      </w:r>
      <w:r w:rsidR="00994CBB">
        <w:rPr>
          <w:rFonts w:cstheme="minorHAnsi"/>
          <w:sz w:val="24"/>
          <w:szCs w:val="24"/>
        </w:rPr>
        <w:t xml:space="preserve"> </w:t>
      </w:r>
      <w:r w:rsidR="00EB5E96">
        <w:rPr>
          <w:rFonts w:cstheme="minorHAnsi"/>
          <w:sz w:val="24"/>
          <w:szCs w:val="24"/>
        </w:rPr>
        <w:t xml:space="preserve">With these injustices happening in Baku to make way for newer developments, </w:t>
      </w:r>
      <w:r w:rsidR="00116833">
        <w:rPr>
          <w:rFonts w:cstheme="minorHAnsi"/>
          <w:sz w:val="24"/>
          <w:szCs w:val="24"/>
        </w:rPr>
        <w:t xml:space="preserve">it </w:t>
      </w:r>
      <w:r w:rsidR="00D52F19">
        <w:rPr>
          <w:rFonts w:cstheme="minorHAnsi"/>
          <w:sz w:val="24"/>
          <w:szCs w:val="24"/>
        </w:rPr>
        <w:t xml:space="preserve">rightly </w:t>
      </w:r>
      <w:r w:rsidR="00116833">
        <w:rPr>
          <w:rFonts w:cstheme="minorHAnsi"/>
          <w:sz w:val="24"/>
          <w:szCs w:val="24"/>
        </w:rPr>
        <w:t>caused</w:t>
      </w:r>
      <w:r w:rsidR="00527012">
        <w:rPr>
          <w:rFonts w:cstheme="minorHAnsi"/>
          <w:sz w:val="24"/>
          <w:szCs w:val="24"/>
        </w:rPr>
        <w:t xml:space="preserve"> </w:t>
      </w:r>
      <w:r w:rsidR="005B7D52">
        <w:rPr>
          <w:rFonts w:cstheme="minorHAnsi"/>
          <w:sz w:val="24"/>
          <w:szCs w:val="24"/>
        </w:rPr>
        <w:t>demands for better treatment and</w:t>
      </w:r>
      <w:r w:rsidR="00D52F19">
        <w:rPr>
          <w:rFonts w:cstheme="minorHAnsi"/>
          <w:sz w:val="24"/>
          <w:szCs w:val="24"/>
        </w:rPr>
        <w:t xml:space="preserve"> a security of</w:t>
      </w:r>
      <w:r w:rsidR="005B7D52">
        <w:rPr>
          <w:rFonts w:cstheme="minorHAnsi"/>
          <w:sz w:val="24"/>
          <w:szCs w:val="24"/>
        </w:rPr>
        <w:t xml:space="preserve"> human rights. When it came time to build Hadid’s cultural centre</w:t>
      </w:r>
      <w:r w:rsidR="00887E52">
        <w:rPr>
          <w:rFonts w:cstheme="minorHAnsi"/>
          <w:sz w:val="24"/>
          <w:szCs w:val="24"/>
        </w:rPr>
        <w:t xml:space="preserve"> </w:t>
      </w:r>
      <w:r w:rsidR="00EB4A9C">
        <w:rPr>
          <w:rFonts w:cstheme="minorHAnsi"/>
          <w:sz w:val="24"/>
          <w:szCs w:val="24"/>
        </w:rPr>
        <w:t>local residents were upset</w:t>
      </w:r>
      <w:r w:rsidR="00887E52">
        <w:rPr>
          <w:rFonts w:cstheme="minorHAnsi"/>
          <w:sz w:val="24"/>
          <w:szCs w:val="24"/>
        </w:rPr>
        <w:t>,</w:t>
      </w:r>
      <w:r w:rsidR="00EB4A9C">
        <w:rPr>
          <w:rFonts w:cstheme="minorHAnsi"/>
          <w:sz w:val="24"/>
          <w:szCs w:val="24"/>
        </w:rPr>
        <w:t xml:space="preserve"> considering the history of the site</w:t>
      </w:r>
      <w:r w:rsidR="00D860EC">
        <w:rPr>
          <w:rFonts w:cstheme="minorHAnsi"/>
          <w:sz w:val="24"/>
          <w:szCs w:val="24"/>
        </w:rPr>
        <w:t xml:space="preserve">. </w:t>
      </w:r>
      <w:r w:rsidR="00887E52">
        <w:rPr>
          <w:rFonts w:cstheme="minorHAnsi"/>
          <w:sz w:val="24"/>
          <w:szCs w:val="24"/>
        </w:rPr>
        <w:t xml:space="preserve">A compounding factor </w:t>
      </w:r>
      <w:r w:rsidR="00D65CC9">
        <w:rPr>
          <w:rFonts w:cstheme="minorHAnsi"/>
          <w:sz w:val="24"/>
          <w:szCs w:val="24"/>
        </w:rPr>
        <w:t>why people were against the centre was</w:t>
      </w:r>
      <w:r w:rsidR="002E29D8">
        <w:rPr>
          <w:rFonts w:cstheme="minorHAnsi"/>
          <w:sz w:val="24"/>
          <w:szCs w:val="24"/>
        </w:rPr>
        <w:t xml:space="preserve"> because of it’s name. The centre was named after Heydar Aliyev</w:t>
      </w:r>
      <w:r w:rsidR="00887E52">
        <w:rPr>
          <w:rFonts w:cstheme="minorHAnsi"/>
          <w:sz w:val="24"/>
          <w:szCs w:val="24"/>
        </w:rPr>
        <w:t>,</w:t>
      </w:r>
      <w:r w:rsidR="002E29D8">
        <w:rPr>
          <w:rFonts w:cstheme="minorHAnsi"/>
          <w:sz w:val="24"/>
          <w:szCs w:val="24"/>
        </w:rPr>
        <w:t xml:space="preserve"> </w:t>
      </w:r>
      <w:r w:rsidR="008857E3">
        <w:rPr>
          <w:rFonts w:cstheme="minorHAnsi"/>
          <w:sz w:val="24"/>
          <w:szCs w:val="24"/>
        </w:rPr>
        <w:t>the third president of Azerbaijan</w:t>
      </w:r>
      <w:r w:rsidR="002F52CB">
        <w:rPr>
          <w:rFonts w:cstheme="minorHAnsi"/>
          <w:sz w:val="24"/>
          <w:szCs w:val="24"/>
        </w:rPr>
        <w:t xml:space="preserve">, serving from 1993 to his death in 2003. </w:t>
      </w:r>
      <w:r w:rsidR="00D8530C">
        <w:rPr>
          <w:rFonts w:cstheme="minorHAnsi"/>
          <w:sz w:val="24"/>
          <w:szCs w:val="24"/>
        </w:rPr>
        <w:t xml:space="preserve">Aliyev </w:t>
      </w:r>
      <w:r w:rsidR="007F328B">
        <w:rPr>
          <w:rFonts w:cstheme="minorHAnsi"/>
          <w:sz w:val="24"/>
          <w:szCs w:val="24"/>
        </w:rPr>
        <w:t xml:space="preserve">was a former member of the KGB and </w:t>
      </w:r>
      <w:r w:rsidR="000D0BA4">
        <w:rPr>
          <w:rFonts w:cstheme="minorHAnsi"/>
          <w:sz w:val="24"/>
          <w:szCs w:val="24"/>
        </w:rPr>
        <w:t>S</w:t>
      </w:r>
      <w:r w:rsidR="007F328B">
        <w:rPr>
          <w:rFonts w:cstheme="minorHAnsi"/>
          <w:sz w:val="24"/>
          <w:szCs w:val="24"/>
        </w:rPr>
        <w:t xml:space="preserve">oviet </w:t>
      </w:r>
      <w:r w:rsidR="000D0BA4">
        <w:rPr>
          <w:rFonts w:cstheme="minorHAnsi"/>
          <w:sz w:val="24"/>
          <w:szCs w:val="24"/>
        </w:rPr>
        <w:t>U</w:t>
      </w:r>
      <w:r w:rsidR="007F328B">
        <w:rPr>
          <w:rFonts w:cstheme="minorHAnsi"/>
          <w:sz w:val="24"/>
          <w:szCs w:val="24"/>
        </w:rPr>
        <w:t>nion</w:t>
      </w:r>
      <w:r w:rsidR="00753638" w:rsidRPr="00753638">
        <w:t xml:space="preserve"> </w:t>
      </w:r>
      <w:r w:rsidR="00753638" w:rsidRPr="00753638">
        <w:rPr>
          <w:rFonts w:cstheme="minorHAnsi"/>
          <w:sz w:val="24"/>
          <w:szCs w:val="24"/>
        </w:rPr>
        <w:t xml:space="preserve">(Heydar </w:t>
      </w:r>
      <w:proofErr w:type="spellStart"/>
      <w:r w:rsidR="00753638" w:rsidRPr="00753638">
        <w:rPr>
          <w:rFonts w:cstheme="minorHAnsi"/>
          <w:sz w:val="24"/>
          <w:szCs w:val="24"/>
        </w:rPr>
        <w:t>Alirza</w:t>
      </w:r>
      <w:proofErr w:type="spellEnd"/>
      <w:r w:rsidR="00753638" w:rsidRPr="00753638">
        <w:rPr>
          <w:rFonts w:cstheme="minorHAnsi"/>
          <w:sz w:val="24"/>
          <w:szCs w:val="24"/>
        </w:rPr>
        <w:t xml:space="preserve"> </w:t>
      </w:r>
      <w:proofErr w:type="spellStart"/>
      <w:r w:rsidR="00753638" w:rsidRPr="00753638">
        <w:rPr>
          <w:rFonts w:cstheme="minorHAnsi"/>
          <w:sz w:val="24"/>
          <w:szCs w:val="24"/>
        </w:rPr>
        <w:t>oglu</w:t>
      </w:r>
      <w:proofErr w:type="spellEnd"/>
      <w:r w:rsidR="00753638" w:rsidRPr="00753638">
        <w:rPr>
          <w:rFonts w:cstheme="minorHAnsi"/>
          <w:sz w:val="24"/>
          <w:szCs w:val="24"/>
        </w:rPr>
        <w:t xml:space="preserve"> Aliyev, n.d.)</w:t>
      </w:r>
      <w:r w:rsidR="00A87A2A">
        <w:rPr>
          <w:rFonts w:cstheme="minorHAnsi"/>
          <w:sz w:val="24"/>
          <w:szCs w:val="24"/>
        </w:rPr>
        <w:t>.</w:t>
      </w:r>
      <w:r w:rsidR="000D0BA4">
        <w:rPr>
          <w:rFonts w:cstheme="minorHAnsi"/>
          <w:sz w:val="24"/>
          <w:szCs w:val="24"/>
        </w:rPr>
        <w:t xml:space="preserve"> </w:t>
      </w:r>
      <w:r w:rsidR="00CC1FB4">
        <w:rPr>
          <w:rFonts w:cstheme="minorHAnsi"/>
          <w:sz w:val="24"/>
          <w:szCs w:val="24"/>
        </w:rPr>
        <w:t>The backlash came after it was announced that the cultural centre had won the Design of the Year Award</w:t>
      </w:r>
      <w:r w:rsidR="00B04F47">
        <w:rPr>
          <w:rFonts w:cstheme="minorHAnsi"/>
          <w:sz w:val="24"/>
          <w:szCs w:val="24"/>
        </w:rPr>
        <w:t xml:space="preserve">. </w:t>
      </w:r>
      <w:r w:rsidR="00313371">
        <w:rPr>
          <w:rFonts w:cstheme="minorHAnsi"/>
          <w:sz w:val="24"/>
          <w:szCs w:val="24"/>
        </w:rPr>
        <w:lastRenderedPageBreak/>
        <w:t>Ad</w:t>
      </w:r>
      <w:r w:rsidR="00F26D16">
        <w:rPr>
          <w:rFonts w:cstheme="minorHAnsi"/>
          <w:sz w:val="24"/>
          <w:szCs w:val="24"/>
        </w:rPr>
        <w:t xml:space="preserve">vocacy director of Art for Democracy, Rebecca Vincent, said that the award was ‘unhelpful’ </w:t>
      </w:r>
      <w:r w:rsidR="002B2AC2">
        <w:rPr>
          <w:rFonts w:cstheme="minorHAnsi"/>
          <w:sz w:val="24"/>
          <w:szCs w:val="24"/>
        </w:rPr>
        <w:t>suggesting</w:t>
      </w:r>
      <w:r w:rsidR="00F26D16">
        <w:rPr>
          <w:rFonts w:cstheme="minorHAnsi"/>
          <w:sz w:val="24"/>
          <w:szCs w:val="24"/>
        </w:rPr>
        <w:t xml:space="preserve"> “</w:t>
      </w:r>
      <w:r w:rsidR="002B2AC2" w:rsidRPr="00CD5664">
        <w:rPr>
          <w:rFonts w:cstheme="minorHAnsi"/>
          <w:sz w:val="24"/>
          <w:szCs w:val="24"/>
        </w:rPr>
        <w:t>a</w:t>
      </w:r>
      <w:r w:rsidR="00142E57" w:rsidRPr="00CD5664">
        <w:rPr>
          <w:rFonts w:cstheme="minorHAnsi"/>
          <w:sz w:val="24"/>
          <w:szCs w:val="24"/>
        </w:rPr>
        <w:t>ny international group with an interest in Azerbaijan should be raising these issues stronger and clearer</w:t>
      </w:r>
      <w:r w:rsidR="00142E57" w:rsidRPr="00CD5664">
        <w:rPr>
          <w:rFonts w:cstheme="minorHAnsi"/>
          <w:sz w:val="24"/>
          <w:szCs w:val="24"/>
        </w:rPr>
        <w:t>”</w:t>
      </w:r>
      <w:r w:rsidR="00CD5664" w:rsidRPr="00CD5664">
        <w:rPr>
          <w:rFonts w:cstheme="minorHAnsi"/>
          <w:sz w:val="24"/>
          <w:szCs w:val="24"/>
        </w:rPr>
        <w:t xml:space="preserve"> (Waite, 2014)</w:t>
      </w:r>
      <w:r w:rsidR="00142E57" w:rsidRPr="00CD5664">
        <w:rPr>
          <w:rFonts w:cstheme="minorHAnsi"/>
          <w:sz w:val="24"/>
          <w:szCs w:val="24"/>
        </w:rPr>
        <w:t>.</w:t>
      </w:r>
      <w:r w:rsidR="00142E57">
        <w:rPr>
          <w:rFonts w:cstheme="minorHAnsi"/>
          <w:sz w:val="24"/>
          <w:szCs w:val="24"/>
        </w:rPr>
        <w:t xml:space="preserve"> The director of </w:t>
      </w:r>
      <w:r w:rsidR="00372422">
        <w:rPr>
          <w:rFonts w:cstheme="minorHAnsi"/>
          <w:sz w:val="24"/>
          <w:szCs w:val="24"/>
        </w:rPr>
        <w:t xml:space="preserve">Human Rights Watch </w:t>
      </w:r>
      <w:r w:rsidR="00626006">
        <w:rPr>
          <w:rFonts w:cstheme="minorHAnsi"/>
          <w:sz w:val="24"/>
          <w:szCs w:val="24"/>
        </w:rPr>
        <w:t>spoke to the independent an</w:t>
      </w:r>
      <w:r w:rsidR="008A1C45">
        <w:rPr>
          <w:rFonts w:cstheme="minorHAnsi"/>
          <w:sz w:val="24"/>
          <w:szCs w:val="24"/>
        </w:rPr>
        <w:t xml:space="preserve">d explained that is it the context in which the prize is given that is wrong considering </w:t>
      </w:r>
      <w:r w:rsidR="00912B42">
        <w:rPr>
          <w:rFonts w:cstheme="minorHAnsi"/>
          <w:sz w:val="24"/>
          <w:szCs w:val="24"/>
        </w:rPr>
        <w:t>the human rights abuses active in Azerbaijan</w:t>
      </w:r>
      <w:r w:rsidR="00A5001D">
        <w:rPr>
          <w:rFonts w:cstheme="minorHAnsi"/>
          <w:sz w:val="24"/>
          <w:szCs w:val="24"/>
        </w:rPr>
        <w:t>. H</w:t>
      </w:r>
      <w:r w:rsidR="00912B42">
        <w:rPr>
          <w:rFonts w:cstheme="minorHAnsi"/>
          <w:sz w:val="24"/>
          <w:szCs w:val="24"/>
        </w:rPr>
        <w:t xml:space="preserve">e also </w:t>
      </w:r>
      <w:r w:rsidR="00A5001D">
        <w:rPr>
          <w:rFonts w:cstheme="minorHAnsi"/>
          <w:sz w:val="24"/>
          <w:szCs w:val="24"/>
        </w:rPr>
        <w:t>stated his beliefs</w:t>
      </w:r>
      <w:r w:rsidR="00ED376E">
        <w:rPr>
          <w:rFonts w:cstheme="minorHAnsi"/>
          <w:sz w:val="24"/>
          <w:szCs w:val="24"/>
        </w:rPr>
        <w:t xml:space="preserve"> that president Heydar Aliyev </w:t>
      </w:r>
      <w:r w:rsidR="00A5001D">
        <w:rPr>
          <w:rFonts w:cstheme="minorHAnsi"/>
          <w:sz w:val="24"/>
          <w:szCs w:val="24"/>
        </w:rPr>
        <w:t>was “</w:t>
      </w:r>
      <w:r w:rsidR="00D560C6">
        <w:rPr>
          <w:rFonts w:cstheme="minorHAnsi"/>
          <w:sz w:val="24"/>
          <w:szCs w:val="24"/>
        </w:rPr>
        <w:t>an authoritarian leader”</w:t>
      </w:r>
      <w:r w:rsidR="00887043">
        <w:rPr>
          <w:rFonts w:cstheme="minorHAnsi"/>
          <w:sz w:val="24"/>
          <w:szCs w:val="24"/>
        </w:rPr>
        <w:t xml:space="preserve"> </w:t>
      </w:r>
      <w:r w:rsidR="00F016B5">
        <w:rPr>
          <w:rFonts w:cstheme="minorHAnsi"/>
          <w:sz w:val="24"/>
          <w:szCs w:val="24"/>
        </w:rPr>
        <w:t>who brought misery to many</w:t>
      </w:r>
      <w:r w:rsidR="00D560C6">
        <w:rPr>
          <w:rFonts w:cstheme="minorHAnsi"/>
          <w:sz w:val="24"/>
          <w:szCs w:val="24"/>
        </w:rPr>
        <w:t xml:space="preserve">. </w:t>
      </w:r>
      <w:r w:rsidR="00134FAE">
        <w:rPr>
          <w:rFonts w:cstheme="minorHAnsi"/>
          <w:sz w:val="24"/>
          <w:szCs w:val="24"/>
        </w:rPr>
        <w:t>The Design museums judges panel did not respond to the criticism but a spokes</w:t>
      </w:r>
      <w:r w:rsidR="001E7C60">
        <w:rPr>
          <w:rFonts w:cstheme="minorHAnsi"/>
          <w:sz w:val="24"/>
          <w:szCs w:val="24"/>
        </w:rPr>
        <w:t>person</w:t>
      </w:r>
      <w:r w:rsidR="00134FAE">
        <w:rPr>
          <w:rFonts w:cstheme="minorHAnsi"/>
          <w:sz w:val="24"/>
          <w:szCs w:val="24"/>
        </w:rPr>
        <w:t xml:space="preserve"> explained that there is backlash with any </w:t>
      </w:r>
      <w:r w:rsidR="007100B9">
        <w:rPr>
          <w:rFonts w:cstheme="minorHAnsi"/>
          <w:sz w:val="24"/>
          <w:szCs w:val="24"/>
        </w:rPr>
        <w:t xml:space="preserve">large project and that </w:t>
      </w:r>
      <w:r w:rsidR="00606F39" w:rsidRPr="00D875C8">
        <w:rPr>
          <w:rFonts w:cstheme="minorHAnsi"/>
          <w:sz w:val="24"/>
          <w:szCs w:val="24"/>
        </w:rPr>
        <w:t>“Designs of the Year always provokes a strong reaction</w:t>
      </w:r>
      <w:r w:rsidR="00D86F3D" w:rsidRPr="00D875C8">
        <w:rPr>
          <w:rFonts w:cstheme="minorHAnsi"/>
          <w:sz w:val="24"/>
          <w:szCs w:val="24"/>
        </w:rPr>
        <w:t>”</w:t>
      </w:r>
      <w:r w:rsidR="00D875C8">
        <w:rPr>
          <w:rFonts w:cstheme="minorHAnsi"/>
          <w:sz w:val="24"/>
          <w:szCs w:val="24"/>
        </w:rPr>
        <w:t xml:space="preserve"> (Waite, 2014)</w:t>
      </w:r>
      <w:r w:rsidR="00642A00">
        <w:rPr>
          <w:rFonts w:cstheme="minorHAnsi"/>
          <w:sz w:val="24"/>
          <w:szCs w:val="24"/>
        </w:rPr>
        <w:t xml:space="preserve">. </w:t>
      </w:r>
      <w:r w:rsidR="00CC664A">
        <w:rPr>
          <w:rFonts w:cstheme="minorHAnsi"/>
          <w:sz w:val="24"/>
          <w:szCs w:val="24"/>
        </w:rPr>
        <w:t xml:space="preserve">Whilst it is true that any large scale project comes with </w:t>
      </w:r>
      <w:r w:rsidR="003628F7">
        <w:rPr>
          <w:rFonts w:cstheme="minorHAnsi"/>
          <w:sz w:val="24"/>
          <w:szCs w:val="24"/>
        </w:rPr>
        <w:t>criticism it is also important to address current and past humanitarian issues</w:t>
      </w:r>
      <w:r w:rsidR="003E7BE9">
        <w:rPr>
          <w:rFonts w:cstheme="minorHAnsi"/>
          <w:sz w:val="24"/>
          <w:szCs w:val="24"/>
        </w:rPr>
        <w:t xml:space="preserve">. </w:t>
      </w:r>
      <w:r w:rsidR="003A1ADA">
        <w:rPr>
          <w:rFonts w:cstheme="minorHAnsi"/>
          <w:sz w:val="24"/>
          <w:szCs w:val="24"/>
        </w:rPr>
        <w:tab/>
      </w:r>
      <w:r w:rsidR="009B5390">
        <w:rPr>
          <w:rFonts w:cstheme="minorHAnsi"/>
          <w:sz w:val="24"/>
          <w:szCs w:val="24"/>
        </w:rPr>
        <w:tab/>
      </w:r>
      <w:r w:rsidR="009B5390">
        <w:rPr>
          <w:rFonts w:cstheme="minorHAnsi"/>
          <w:sz w:val="24"/>
          <w:szCs w:val="24"/>
        </w:rPr>
        <w:tab/>
      </w:r>
      <w:r w:rsidR="009B5390">
        <w:rPr>
          <w:rFonts w:cstheme="minorHAnsi"/>
          <w:sz w:val="24"/>
          <w:szCs w:val="24"/>
        </w:rPr>
        <w:tab/>
        <w:t xml:space="preserve">                        </w:t>
      </w:r>
      <w:r w:rsidR="00727CE9">
        <w:rPr>
          <w:rFonts w:cstheme="minorHAnsi"/>
          <w:sz w:val="24"/>
          <w:szCs w:val="24"/>
        </w:rPr>
        <w:t xml:space="preserve">Hadid’s signature </w:t>
      </w:r>
      <w:r w:rsidR="007B27E1">
        <w:rPr>
          <w:rFonts w:cstheme="minorHAnsi"/>
          <w:sz w:val="24"/>
          <w:szCs w:val="24"/>
        </w:rPr>
        <w:t xml:space="preserve">design can be seen throughout her </w:t>
      </w:r>
      <w:r w:rsidR="001B7BB7">
        <w:rPr>
          <w:rFonts w:cstheme="minorHAnsi"/>
          <w:sz w:val="24"/>
          <w:szCs w:val="24"/>
        </w:rPr>
        <w:t>almost 40 year long career</w:t>
      </w:r>
      <w:r w:rsidR="00F2570A">
        <w:rPr>
          <w:rFonts w:cstheme="minorHAnsi"/>
          <w:sz w:val="24"/>
          <w:szCs w:val="24"/>
        </w:rPr>
        <w:t>.</w:t>
      </w:r>
      <w:r w:rsidR="000558E3">
        <w:rPr>
          <w:rFonts w:cstheme="minorHAnsi"/>
          <w:sz w:val="24"/>
          <w:szCs w:val="24"/>
        </w:rPr>
        <w:t xml:space="preserve"> </w:t>
      </w:r>
      <w:r w:rsidR="00C32F64">
        <w:rPr>
          <w:rFonts w:cstheme="minorHAnsi"/>
          <w:sz w:val="24"/>
          <w:szCs w:val="24"/>
        </w:rPr>
        <w:t>Zaha defined her own movement and didn’t conform to any specific type of architecture. She focused on</w:t>
      </w:r>
      <w:r w:rsidR="00FF20A2">
        <w:rPr>
          <w:rFonts w:cstheme="minorHAnsi"/>
          <w:sz w:val="24"/>
          <w:szCs w:val="24"/>
        </w:rPr>
        <w:t xml:space="preserve"> geometric shapes to make up the</w:t>
      </w:r>
      <w:r w:rsidR="001C372F">
        <w:rPr>
          <w:rFonts w:cstheme="minorHAnsi"/>
          <w:sz w:val="24"/>
          <w:szCs w:val="24"/>
        </w:rPr>
        <w:t xml:space="preserve"> exaggerated curved structures.</w:t>
      </w:r>
      <w:r w:rsidR="00B612DF">
        <w:rPr>
          <w:rFonts w:cstheme="minorHAnsi"/>
          <w:sz w:val="24"/>
          <w:szCs w:val="24"/>
        </w:rPr>
        <w:t xml:space="preserve"> Continuity is shown through her designs for the Heydar Aliyev C</w:t>
      </w:r>
      <w:r w:rsidR="003C111C">
        <w:rPr>
          <w:rFonts w:cstheme="minorHAnsi"/>
          <w:sz w:val="24"/>
          <w:szCs w:val="24"/>
        </w:rPr>
        <w:t>entre,</w:t>
      </w:r>
      <w:r w:rsidR="005F252B">
        <w:rPr>
          <w:rFonts w:cstheme="minorHAnsi"/>
          <w:sz w:val="24"/>
          <w:szCs w:val="24"/>
        </w:rPr>
        <w:t xml:space="preserve"> the Serpentine Sackler </w:t>
      </w:r>
      <w:r w:rsidR="00E148F7">
        <w:rPr>
          <w:rFonts w:cstheme="minorHAnsi"/>
          <w:sz w:val="24"/>
          <w:szCs w:val="24"/>
        </w:rPr>
        <w:t xml:space="preserve">Gallery and the </w:t>
      </w:r>
      <w:r w:rsidR="008F54CC">
        <w:rPr>
          <w:rFonts w:cstheme="minorHAnsi"/>
          <w:sz w:val="24"/>
          <w:szCs w:val="24"/>
        </w:rPr>
        <w:t>London Aquatics Centre.</w:t>
      </w:r>
      <w:r w:rsidR="002D7736">
        <w:rPr>
          <w:rFonts w:cstheme="minorHAnsi"/>
          <w:sz w:val="24"/>
          <w:szCs w:val="24"/>
        </w:rPr>
        <w:t xml:space="preserve"> </w:t>
      </w:r>
      <w:r w:rsidR="00B94F80">
        <w:rPr>
          <w:rFonts w:cstheme="minorHAnsi"/>
          <w:sz w:val="24"/>
          <w:szCs w:val="24"/>
        </w:rPr>
        <w:t xml:space="preserve">In an interview with </w:t>
      </w:r>
      <w:r w:rsidR="00E55B23">
        <w:rPr>
          <w:rFonts w:cstheme="minorHAnsi"/>
          <w:sz w:val="24"/>
          <w:szCs w:val="24"/>
        </w:rPr>
        <w:t>Blueprint Hadid said “</w:t>
      </w:r>
      <w:r w:rsidR="00E55B23" w:rsidRPr="009675D3">
        <w:rPr>
          <w:rFonts w:cstheme="minorHAnsi"/>
          <w:sz w:val="24"/>
          <w:szCs w:val="24"/>
        </w:rPr>
        <w:t xml:space="preserve">you can see </w:t>
      </w:r>
      <w:r w:rsidR="00EF1A58" w:rsidRPr="009675D3">
        <w:rPr>
          <w:rFonts w:cstheme="minorHAnsi"/>
          <w:sz w:val="24"/>
          <w:szCs w:val="24"/>
        </w:rPr>
        <w:t>the consistency and research in how to relate to the ground”</w:t>
      </w:r>
      <w:r w:rsidR="00C43871">
        <w:rPr>
          <w:rFonts w:cstheme="minorHAnsi"/>
          <w:sz w:val="24"/>
          <w:szCs w:val="24"/>
        </w:rPr>
        <w:t xml:space="preserve"> referring to the relation between </w:t>
      </w:r>
      <w:r w:rsidR="0056316D">
        <w:rPr>
          <w:rFonts w:cstheme="minorHAnsi"/>
          <w:sz w:val="24"/>
          <w:szCs w:val="24"/>
        </w:rPr>
        <w:t>the three building</w:t>
      </w:r>
      <w:r w:rsidR="00D010FA">
        <w:rPr>
          <w:rFonts w:cstheme="minorHAnsi"/>
          <w:sz w:val="24"/>
          <w:szCs w:val="24"/>
        </w:rPr>
        <w:t>’s</w:t>
      </w:r>
      <w:r w:rsidR="0056316D">
        <w:rPr>
          <w:rFonts w:cstheme="minorHAnsi"/>
          <w:sz w:val="24"/>
          <w:szCs w:val="24"/>
        </w:rPr>
        <w:t xml:space="preserve"> design</w:t>
      </w:r>
      <w:r w:rsidR="00D010FA">
        <w:rPr>
          <w:rFonts w:cstheme="minorHAnsi"/>
          <w:sz w:val="24"/>
          <w:szCs w:val="24"/>
        </w:rPr>
        <w:t>s</w:t>
      </w:r>
      <w:r w:rsidR="009675D3">
        <w:rPr>
          <w:rFonts w:cstheme="minorHAnsi"/>
          <w:sz w:val="24"/>
          <w:szCs w:val="24"/>
        </w:rPr>
        <w:t xml:space="preserve"> (Wright, 2014)</w:t>
      </w:r>
      <w:r w:rsidR="0056316D">
        <w:rPr>
          <w:rFonts w:cstheme="minorHAnsi"/>
          <w:sz w:val="24"/>
          <w:szCs w:val="24"/>
        </w:rPr>
        <w:t xml:space="preserve">. </w:t>
      </w:r>
      <w:r w:rsidR="002D7736">
        <w:rPr>
          <w:rFonts w:cstheme="minorHAnsi"/>
          <w:sz w:val="24"/>
          <w:szCs w:val="24"/>
        </w:rPr>
        <w:t xml:space="preserve">Each feature </w:t>
      </w:r>
      <w:r w:rsidR="0047246F">
        <w:rPr>
          <w:rFonts w:cstheme="minorHAnsi"/>
          <w:sz w:val="24"/>
          <w:szCs w:val="24"/>
        </w:rPr>
        <w:t xml:space="preserve">Hadid’s </w:t>
      </w:r>
      <w:r w:rsidR="00CB1503">
        <w:rPr>
          <w:rFonts w:cstheme="minorHAnsi"/>
          <w:sz w:val="24"/>
          <w:szCs w:val="24"/>
        </w:rPr>
        <w:t xml:space="preserve">classic </w:t>
      </w:r>
      <w:r w:rsidR="00582BE0">
        <w:rPr>
          <w:rFonts w:cstheme="minorHAnsi"/>
          <w:sz w:val="24"/>
          <w:szCs w:val="24"/>
        </w:rPr>
        <w:t xml:space="preserve">wave form </w:t>
      </w:r>
      <w:r w:rsidR="00AA726A">
        <w:rPr>
          <w:rFonts w:cstheme="minorHAnsi"/>
          <w:noProof/>
          <w:sz w:val="24"/>
          <w:szCs w:val="24"/>
        </w:rPr>
        <w:drawing>
          <wp:anchor distT="0" distB="0" distL="114300" distR="114300" simplePos="0" relativeHeight="251803648" behindDoc="1" locked="0" layoutInCell="1" allowOverlap="1" wp14:anchorId="03FD5E8B" wp14:editId="6D81C13D">
            <wp:simplePos x="0" y="0"/>
            <wp:positionH relativeFrom="margin">
              <wp:align>right</wp:align>
            </wp:positionH>
            <wp:positionV relativeFrom="paragraph">
              <wp:posOffset>3961765</wp:posOffset>
            </wp:positionV>
            <wp:extent cx="1811020" cy="1236345"/>
            <wp:effectExtent l="0" t="0" r="0" b="1905"/>
            <wp:wrapTight wrapText="bothSides">
              <wp:wrapPolygon edited="0">
                <wp:start x="0" y="0"/>
                <wp:lineTo x="0" y="21300"/>
                <wp:lineTo x="21358" y="21300"/>
                <wp:lineTo x="21358" y="0"/>
                <wp:lineTo x="0" y="0"/>
              </wp:wrapPolygon>
            </wp:wrapTight>
            <wp:docPr id="18" name="Picture 18" descr="A picture containing sk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picture containing sky&#10;&#10;Description automatically generated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11020" cy="12363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A726A">
        <w:rPr>
          <w:rFonts w:cstheme="minorHAnsi"/>
          <w:noProof/>
          <w:sz w:val="24"/>
          <w:szCs w:val="24"/>
        </w:rPr>
        <w:drawing>
          <wp:anchor distT="0" distB="0" distL="114300" distR="114300" simplePos="0" relativeHeight="251777024" behindDoc="1" locked="0" layoutInCell="1" allowOverlap="1" wp14:anchorId="2EAF95E6" wp14:editId="49CF7373">
            <wp:simplePos x="0" y="0"/>
            <wp:positionH relativeFrom="margin">
              <wp:posOffset>1955093</wp:posOffset>
            </wp:positionH>
            <wp:positionV relativeFrom="paragraph">
              <wp:posOffset>3951879</wp:posOffset>
            </wp:positionV>
            <wp:extent cx="1884045" cy="1255395"/>
            <wp:effectExtent l="0" t="0" r="1905" b="1905"/>
            <wp:wrapTight wrapText="bothSides">
              <wp:wrapPolygon edited="0">
                <wp:start x="0" y="0"/>
                <wp:lineTo x="0" y="21305"/>
                <wp:lineTo x="21403" y="21305"/>
                <wp:lineTo x="21403" y="0"/>
                <wp:lineTo x="0" y="0"/>
              </wp:wrapPolygon>
            </wp:wrapTight>
            <wp:docPr id="17" name="Picture 17" descr="A picture containing grass, sky, outdoor,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picture containing grass, sky, outdoor, building&#10;&#10;Description automatically generated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84045" cy="12553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82BE0">
        <w:rPr>
          <w:rFonts w:cstheme="minorHAnsi"/>
          <w:sz w:val="24"/>
          <w:szCs w:val="24"/>
        </w:rPr>
        <w:t>roof line as seen below.</w:t>
      </w:r>
    </w:p>
    <w:p w14:paraId="375CCF4C" w14:textId="3ADD0B6E" w:rsidR="009E0961" w:rsidRPr="009E0961" w:rsidRDefault="00AA726A" w:rsidP="00551235">
      <w:pPr>
        <w:spacing w:line="276" w:lineRule="auto"/>
        <w:rPr>
          <w:rFonts w:cstheme="minorHAnsi"/>
          <w:sz w:val="14"/>
          <w:szCs w:val="14"/>
        </w:rPr>
      </w:pPr>
      <w:r>
        <w:rPr>
          <w:rFonts w:cstheme="minorHAnsi"/>
          <w:noProof/>
          <w:sz w:val="24"/>
          <w:szCs w:val="24"/>
        </w:rPr>
        <w:drawing>
          <wp:anchor distT="0" distB="0" distL="114300" distR="114300" simplePos="0" relativeHeight="251744256" behindDoc="1" locked="0" layoutInCell="1" allowOverlap="1" wp14:anchorId="17592FA2" wp14:editId="11CA5B75">
            <wp:simplePos x="0" y="0"/>
            <wp:positionH relativeFrom="margin">
              <wp:align>left</wp:align>
            </wp:positionH>
            <wp:positionV relativeFrom="paragraph">
              <wp:posOffset>5940</wp:posOffset>
            </wp:positionV>
            <wp:extent cx="1862455" cy="1240790"/>
            <wp:effectExtent l="0" t="0" r="4445" b="0"/>
            <wp:wrapTight wrapText="bothSides">
              <wp:wrapPolygon edited="0">
                <wp:start x="0" y="0"/>
                <wp:lineTo x="0" y="21224"/>
                <wp:lineTo x="21431" y="21224"/>
                <wp:lineTo x="21431" y="0"/>
                <wp:lineTo x="0" y="0"/>
              </wp:wrapPolygon>
            </wp:wrapTight>
            <wp:docPr id="16" name="Picture 16" descr="A picture containing sky, out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picture containing sky, outdoor&#10;&#10;Description automatically generated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62455" cy="12407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C44C8">
        <w:rPr>
          <w:rFonts w:cstheme="minorHAnsi"/>
          <w:sz w:val="24"/>
          <w:szCs w:val="24"/>
        </w:rPr>
        <w:t xml:space="preserve">     </w:t>
      </w:r>
      <w:r w:rsidR="00841C9C">
        <w:rPr>
          <w:rFonts w:cstheme="minorHAnsi"/>
          <w:sz w:val="24"/>
          <w:szCs w:val="24"/>
        </w:rPr>
        <w:t xml:space="preserve">   </w:t>
      </w:r>
      <w:r w:rsidR="00F534E5">
        <w:rPr>
          <w:rFonts w:cstheme="minorHAnsi"/>
          <w:sz w:val="24"/>
          <w:szCs w:val="24"/>
        </w:rPr>
        <w:t xml:space="preserve"> </w:t>
      </w:r>
      <w:r w:rsidR="009E0961">
        <w:rPr>
          <w:rFonts w:cstheme="minorHAnsi"/>
          <w:sz w:val="14"/>
          <w:szCs w:val="14"/>
        </w:rPr>
        <w:t xml:space="preserve">Heydar Aliyev Centre </w:t>
      </w:r>
      <w:r w:rsidR="009E0961" w:rsidRPr="009E0961">
        <w:rPr>
          <w:rFonts w:cstheme="minorHAnsi"/>
          <w:sz w:val="14"/>
          <w:szCs w:val="14"/>
        </w:rPr>
        <w:t>(Baan, 2013)</w:t>
      </w:r>
      <w:r w:rsidR="00CD576E">
        <w:rPr>
          <w:rFonts w:cstheme="minorHAnsi"/>
          <w:sz w:val="14"/>
          <w:szCs w:val="14"/>
        </w:rPr>
        <w:t xml:space="preserve">                             Serpentine Sackler Gallery </w:t>
      </w:r>
      <w:r w:rsidR="00CD576E" w:rsidRPr="00CD576E">
        <w:rPr>
          <w:rFonts w:cstheme="minorHAnsi"/>
          <w:sz w:val="14"/>
          <w:szCs w:val="14"/>
        </w:rPr>
        <w:t>(Hayes, 2013)</w:t>
      </w:r>
      <w:r w:rsidR="008B506E">
        <w:rPr>
          <w:rFonts w:cstheme="minorHAnsi"/>
          <w:sz w:val="14"/>
          <w:szCs w:val="14"/>
        </w:rPr>
        <w:t xml:space="preserve">              </w:t>
      </w:r>
      <w:r w:rsidR="00CC44C8">
        <w:rPr>
          <w:rFonts w:cstheme="minorHAnsi"/>
          <w:sz w:val="14"/>
          <w:szCs w:val="14"/>
        </w:rPr>
        <w:t xml:space="preserve">    </w:t>
      </w:r>
      <w:r w:rsidR="008B506E">
        <w:rPr>
          <w:rFonts w:cstheme="minorHAnsi"/>
          <w:sz w:val="14"/>
          <w:szCs w:val="14"/>
        </w:rPr>
        <w:t xml:space="preserve">    London Aquatics Centre </w:t>
      </w:r>
      <w:r w:rsidR="00CC44C8" w:rsidRPr="00CC44C8">
        <w:rPr>
          <w:rFonts w:cstheme="minorHAnsi"/>
          <w:sz w:val="14"/>
          <w:szCs w:val="14"/>
        </w:rPr>
        <w:t>(</w:t>
      </w:r>
      <w:proofErr w:type="spellStart"/>
      <w:r w:rsidR="00CC44C8" w:rsidRPr="00CC44C8">
        <w:rPr>
          <w:rFonts w:cstheme="minorHAnsi"/>
          <w:sz w:val="14"/>
          <w:szCs w:val="14"/>
        </w:rPr>
        <w:t>Hufton+Crow</w:t>
      </w:r>
      <w:proofErr w:type="spellEnd"/>
      <w:r w:rsidR="00CC44C8" w:rsidRPr="00CC44C8">
        <w:rPr>
          <w:rFonts w:cstheme="minorHAnsi"/>
          <w:sz w:val="14"/>
          <w:szCs w:val="14"/>
        </w:rPr>
        <w:t>, n.d.)</w:t>
      </w:r>
    </w:p>
    <w:p w14:paraId="479AF492" w14:textId="2E9EE5AC" w:rsidR="00622DAD" w:rsidRDefault="00F759AC" w:rsidP="00551235">
      <w:pPr>
        <w:spacing w:line="276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Hadid was the first woman to receive the </w:t>
      </w:r>
      <w:proofErr w:type="spellStart"/>
      <w:r>
        <w:rPr>
          <w:rFonts w:cstheme="minorHAnsi"/>
          <w:sz w:val="24"/>
          <w:szCs w:val="24"/>
        </w:rPr>
        <w:t>Prtizker</w:t>
      </w:r>
      <w:proofErr w:type="spellEnd"/>
      <w:r>
        <w:rPr>
          <w:rFonts w:cstheme="minorHAnsi"/>
          <w:sz w:val="24"/>
          <w:szCs w:val="24"/>
        </w:rPr>
        <w:t xml:space="preserve"> Architecture Prize in 2004 and </w:t>
      </w:r>
      <w:r w:rsidR="00993F62">
        <w:rPr>
          <w:rFonts w:cstheme="minorHAnsi"/>
          <w:sz w:val="24"/>
          <w:szCs w:val="24"/>
        </w:rPr>
        <w:t xml:space="preserve">was also the first woman to be the sole recipient of the </w:t>
      </w:r>
      <w:r w:rsidR="003145BA">
        <w:rPr>
          <w:rFonts w:cstheme="minorHAnsi"/>
          <w:sz w:val="24"/>
          <w:szCs w:val="24"/>
        </w:rPr>
        <w:t xml:space="preserve">Royal </w:t>
      </w:r>
      <w:r w:rsidR="00993F62">
        <w:rPr>
          <w:rFonts w:cstheme="minorHAnsi"/>
          <w:sz w:val="24"/>
          <w:szCs w:val="24"/>
        </w:rPr>
        <w:t xml:space="preserve">Gold Medal </w:t>
      </w:r>
      <w:r w:rsidR="003145BA">
        <w:rPr>
          <w:rFonts w:cstheme="minorHAnsi"/>
          <w:sz w:val="24"/>
          <w:szCs w:val="24"/>
        </w:rPr>
        <w:t>for Architecture in 2016</w:t>
      </w:r>
      <w:r w:rsidR="00692F87">
        <w:rPr>
          <w:rFonts w:cstheme="minorHAnsi"/>
          <w:sz w:val="24"/>
          <w:szCs w:val="24"/>
        </w:rPr>
        <w:t xml:space="preserve"> (RIBA, 2016)</w:t>
      </w:r>
      <w:r w:rsidR="003145BA">
        <w:rPr>
          <w:rFonts w:cstheme="minorHAnsi"/>
          <w:sz w:val="24"/>
          <w:szCs w:val="24"/>
        </w:rPr>
        <w:t xml:space="preserve">. </w:t>
      </w:r>
      <w:r w:rsidR="00622DAD">
        <w:rPr>
          <w:rFonts w:cstheme="minorHAnsi"/>
          <w:sz w:val="24"/>
          <w:szCs w:val="24"/>
        </w:rPr>
        <w:t xml:space="preserve">Through her many successes the cultural centre has been regarded as the pinnacle of her career. </w:t>
      </w:r>
      <w:r w:rsidR="003355F0">
        <w:rPr>
          <w:rFonts w:cstheme="minorHAnsi"/>
          <w:sz w:val="24"/>
          <w:szCs w:val="24"/>
        </w:rPr>
        <w:tab/>
      </w:r>
      <w:r w:rsidR="003355F0">
        <w:rPr>
          <w:rFonts w:cstheme="minorHAnsi"/>
          <w:sz w:val="24"/>
          <w:szCs w:val="24"/>
        </w:rPr>
        <w:tab/>
      </w:r>
      <w:r w:rsidR="003355F0">
        <w:rPr>
          <w:rFonts w:cstheme="minorHAnsi"/>
          <w:sz w:val="24"/>
          <w:szCs w:val="24"/>
        </w:rPr>
        <w:tab/>
      </w:r>
      <w:r w:rsidR="003355F0">
        <w:rPr>
          <w:rFonts w:cstheme="minorHAnsi"/>
          <w:sz w:val="24"/>
          <w:szCs w:val="24"/>
        </w:rPr>
        <w:tab/>
      </w:r>
      <w:r w:rsidR="003355F0">
        <w:rPr>
          <w:rFonts w:cstheme="minorHAnsi"/>
          <w:sz w:val="24"/>
          <w:szCs w:val="24"/>
        </w:rPr>
        <w:tab/>
      </w:r>
      <w:r w:rsidR="003355F0">
        <w:rPr>
          <w:rFonts w:cstheme="minorHAnsi"/>
          <w:sz w:val="24"/>
          <w:szCs w:val="24"/>
        </w:rPr>
        <w:tab/>
      </w:r>
      <w:r w:rsidR="003355F0">
        <w:rPr>
          <w:rFonts w:cstheme="minorHAnsi"/>
          <w:sz w:val="24"/>
          <w:szCs w:val="24"/>
        </w:rPr>
        <w:tab/>
      </w:r>
      <w:r w:rsidR="003355F0">
        <w:rPr>
          <w:rFonts w:cstheme="minorHAnsi"/>
          <w:sz w:val="24"/>
          <w:szCs w:val="24"/>
        </w:rPr>
        <w:tab/>
      </w:r>
      <w:r w:rsidR="003355F0">
        <w:rPr>
          <w:rFonts w:cstheme="minorHAnsi"/>
          <w:sz w:val="24"/>
          <w:szCs w:val="24"/>
        </w:rPr>
        <w:tab/>
      </w:r>
      <w:r w:rsidR="003355F0">
        <w:rPr>
          <w:rFonts w:cstheme="minorHAnsi"/>
          <w:sz w:val="24"/>
          <w:szCs w:val="24"/>
        </w:rPr>
        <w:tab/>
      </w:r>
      <w:r w:rsidR="003355F0">
        <w:rPr>
          <w:rFonts w:cstheme="minorHAnsi"/>
          <w:sz w:val="24"/>
          <w:szCs w:val="24"/>
        </w:rPr>
        <w:tab/>
      </w:r>
      <w:r w:rsidR="003355F0">
        <w:rPr>
          <w:rFonts w:cstheme="minorHAnsi"/>
          <w:sz w:val="24"/>
          <w:szCs w:val="24"/>
        </w:rPr>
        <w:tab/>
        <w:t xml:space="preserve">         </w:t>
      </w:r>
      <w:r w:rsidR="00565475" w:rsidRPr="00692F87">
        <w:rPr>
          <w:rFonts w:cstheme="minorHAnsi"/>
          <w:sz w:val="24"/>
          <w:szCs w:val="24"/>
        </w:rPr>
        <w:t>Despite the controversial</w:t>
      </w:r>
      <w:r w:rsidR="00FA4928" w:rsidRPr="00692F87">
        <w:rPr>
          <w:rFonts w:cstheme="minorHAnsi"/>
          <w:sz w:val="24"/>
          <w:szCs w:val="24"/>
        </w:rPr>
        <w:t xml:space="preserve"> criticism that comes along with the centre, there is no denying it</w:t>
      </w:r>
      <w:r w:rsidR="00EC1E53" w:rsidRPr="00692F87">
        <w:rPr>
          <w:rFonts w:cstheme="minorHAnsi"/>
          <w:sz w:val="24"/>
          <w:szCs w:val="24"/>
        </w:rPr>
        <w:t>’</w:t>
      </w:r>
      <w:r w:rsidR="00FA4928" w:rsidRPr="00692F87">
        <w:rPr>
          <w:rFonts w:cstheme="minorHAnsi"/>
          <w:sz w:val="24"/>
          <w:szCs w:val="24"/>
        </w:rPr>
        <w:t>s architectural brilliance. All elements of the project work</w:t>
      </w:r>
      <w:r w:rsidR="00C77F56" w:rsidRPr="00692F87">
        <w:rPr>
          <w:rFonts w:cstheme="minorHAnsi"/>
          <w:sz w:val="24"/>
          <w:szCs w:val="24"/>
        </w:rPr>
        <w:t xml:space="preserve"> together</w:t>
      </w:r>
      <w:r w:rsidR="00FA4928" w:rsidRPr="00692F87">
        <w:rPr>
          <w:rFonts w:cstheme="minorHAnsi"/>
          <w:sz w:val="24"/>
          <w:szCs w:val="24"/>
        </w:rPr>
        <w:t xml:space="preserve"> simultaneously </w:t>
      </w:r>
      <w:r w:rsidR="00C77F56" w:rsidRPr="00692F87">
        <w:rPr>
          <w:rFonts w:cstheme="minorHAnsi"/>
          <w:sz w:val="24"/>
          <w:szCs w:val="24"/>
        </w:rPr>
        <w:t xml:space="preserve">to create a </w:t>
      </w:r>
      <w:r w:rsidR="009F4336" w:rsidRPr="00692F87">
        <w:rPr>
          <w:rFonts w:cstheme="minorHAnsi"/>
          <w:sz w:val="24"/>
          <w:szCs w:val="24"/>
        </w:rPr>
        <w:t xml:space="preserve">building that functions seamlessly for the user and </w:t>
      </w:r>
      <w:r w:rsidR="00E50A03" w:rsidRPr="00692F87">
        <w:rPr>
          <w:rFonts w:cstheme="minorHAnsi"/>
          <w:sz w:val="24"/>
          <w:szCs w:val="24"/>
        </w:rPr>
        <w:t xml:space="preserve">a piece of artwork for </w:t>
      </w:r>
      <w:r w:rsidR="008807AF" w:rsidRPr="00692F87">
        <w:rPr>
          <w:rFonts w:cstheme="minorHAnsi"/>
          <w:sz w:val="24"/>
          <w:szCs w:val="24"/>
        </w:rPr>
        <w:t xml:space="preserve">anyone to enjoy. </w:t>
      </w:r>
      <w:r w:rsidR="00484E80" w:rsidRPr="00692F87">
        <w:rPr>
          <w:rFonts w:cstheme="minorHAnsi"/>
          <w:sz w:val="24"/>
          <w:szCs w:val="24"/>
        </w:rPr>
        <w:t xml:space="preserve">The buildings intended purpose is for the public </w:t>
      </w:r>
      <w:r w:rsidR="0006052E" w:rsidRPr="00692F87">
        <w:rPr>
          <w:rFonts w:cstheme="minorHAnsi"/>
          <w:sz w:val="24"/>
          <w:szCs w:val="24"/>
        </w:rPr>
        <w:t xml:space="preserve">to discover new art, attend concerts and conferences, learn </w:t>
      </w:r>
      <w:r w:rsidR="00EE6F5A" w:rsidRPr="00692F87">
        <w:rPr>
          <w:rFonts w:cstheme="minorHAnsi"/>
          <w:sz w:val="24"/>
          <w:szCs w:val="24"/>
        </w:rPr>
        <w:t>from the library and exhibitions, and Hadid’s design throughout every inch of the building makes the</w:t>
      </w:r>
      <w:r w:rsidR="00451229" w:rsidRPr="00692F87">
        <w:rPr>
          <w:rFonts w:cstheme="minorHAnsi"/>
          <w:sz w:val="24"/>
          <w:szCs w:val="24"/>
        </w:rPr>
        <w:t xml:space="preserve"> users</w:t>
      </w:r>
      <w:r w:rsidR="00EE6F5A" w:rsidRPr="00692F87">
        <w:rPr>
          <w:rFonts w:cstheme="minorHAnsi"/>
          <w:sz w:val="24"/>
          <w:szCs w:val="24"/>
        </w:rPr>
        <w:t xml:space="preserve"> </w:t>
      </w:r>
      <w:r w:rsidR="00451229" w:rsidRPr="00692F87">
        <w:rPr>
          <w:rFonts w:cstheme="minorHAnsi"/>
          <w:sz w:val="24"/>
          <w:szCs w:val="24"/>
        </w:rPr>
        <w:t xml:space="preserve">experience that much more </w:t>
      </w:r>
      <w:r w:rsidR="00EF4FF3" w:rsidRPr="00692F87">
        <w:rPr>
          <w:rFonts w:cstheme="minorHAnsi"/>
          <w:sz w:val="24"/>
          <w:szCs w:val="24"/>
        </w:rPr>
        <w:t xml:space="preserve">delightful. </w:t>
      </w:r>
      <w:r w:rsidR="00B054AC" w:rsidRPr="00692F87">
        <w:rPr>
          <w:rFonts w:cstheme="minorHAnsi"/>
          <w:sz w:val="24"/>
          <w:szCs w:val="24"/>
        </w:rPr>
        <w:t>From the walk up the winding landscape</w:t>
      </w:r>
      <w:r w:rsidR="00766767" w:rsidRPr="00692F87">
        <w:rPr>
          <w:rFonts w:cstheme="minorHAnsi"/>
          <w:sz w:val="24"/>
          <w:szCs w:val="24"/>
        </w:rPr>
        <w:t xml:space="preserve"> and </w:t>
      </w:r>
      <w:r w:rsidR="002668B4" w:rsidRPr="00692F87">
        <w:rPr>
          <w:rFonts w:cstheme="minorHAnsi"/>
          <w:sz w:val="24"/>
          <w:szCs w:val="24"/>
        </w:rPr>
        <w:t xml:space="preserve">the beautifully lit hallways with staircases that </w:t>
      </w:r>
      <w:r w:rsidR="002F76F0" w:rsidRPr="00692F87">
        <w:rPr>
          <w:rFonts w:cstheme="minorHAnsi"/>
          <w:sz w:val="24"/>
          <w:szCs w:val="24"/>
        </w:rPr>
        <w:t>are eaten by the walls, to a whole other world in the warm ambient auditorium</w:t>
      </w:r>
      <w:r w:rsidR="00470358" w:rsidRPr="00692F87">
        <w:rPr>
          <w:rFonts w:cstheme="minorHAnsi"/>
          <w:sz w:val="24"/>
          <w:szCs w:val="24"/>
        </w:rPr>
        <w:t xml:space="preserve">, every part works in harmony. Hadid </w:t>
      </w:r>
      <w:r w:rsidR="007A6B01" w:rsidRPr="00692F87">
        <w:rPr>
          <w:rFonts w:cstheme="minorHAnsi"/>
          <w:sz w:val="24"/>
          <w:szCs w:val="24"/>
        </w:rPr>
        <w:t>thought through every single inch of the design a</w:t>
      </w:r>
      <w:r w:rsidR="006E4073" w:rsidRPr="00692F87">
        <w:rPr>
          <w:rFonts w:cstheme="minorHAnsi"/>
          <w:sz w:val="24"/>
          <w:szCs w:val="24"/>
        </w:rPr>
        <w:t xml:space="preserve">nd the Heydar Aliyev Cultural Centre will be </w:t>
      </w:r>
      <w:r w:rsidR="007D6877" w:rsidRPr="00692F87">
        <w:rPr>
          <w:rFonts w:cstheme="minorHAnsi"/>
          <w:sz w:val="24"/>
          <w:szCs w:val="24"/>
        </w:rPr>
        <w:t xml:space="preserve">adored by the masses for years to come. </w:t>
      </w:r>
    </w:p>
    <w:p w14:paraId="6658BEED" w14:textId="6BCD3FBC" w:rsidR="0001537D" w:rsidRPr="0001537D" w:rsidRDefault="0001537D" w:rsidP="00551235">
      <w:pPr>
        <w:spacing w:line="276" w:lineRule="auto"/>
        <w:rPr>
          <w:rFonts w:cstheme="minorHAnsi"/>
          <w:sz w:val="28"/>
          <w:szCs w:val="28"/>
        </w:rPr>
      </w:pPr>
    </w:p>
    <w:p w14:paraId="159A5933" w14:textId="124B78F1" w:rsidR="0015357F" w:rsidRDefault="0015357F" w:rsidP="00551235">
      <w:pPr>
        <w:spacing w:line="276" w:lineRule="auto"/>
        <w:rPr>
          <w:rFonts w:cstheme="minorHAnsi"/>
          <w:sz w:val="20"/>
          <w:szCs w:val="20"/>
        </w:rPr>
      </w:pPr>
      <w:r w:rsidRPr="00443F84">
        <w:rPr>
          <w:rFonts w:cstheme="minorHAnsi"/>
          <w:sz w:val="20"/>
          <w:szCs w:val="20"/>
        </w:rPr>
        <w:t>Bibliography-</w:t>
      </w:r>
    </w:p>
    <w:p w14:paraId="63AB601A" w14:textId="29A771B0" w:rsidR="00443F84" w:rsidRDefault="00443F84" w:rsidP="007E11BA">
      <w:pPr>
        <w:rPr>
          <w:rFonts w:cstheme="minorHAnsi"/>
          <w:sz w:val="20"/>
          <w:szCs w:val="20"/>
        </w:rPr>
      </w:pPr>
      <w:r w:rsidRPr="00443F84">
        <w:rPr>
          <w:rFonts w:cstheme="minorHAnsi"/>
          <w:sz w:val="20"/>
          <w:szCs w:val="20"/>
        </w:rPr>
        <w:t>Ajbuildingslibrary.co.uk. 2012. Heydar Aliyev Centre | AJ Buildings Library. [online] Available at: &lt;https://www.ajbuildingslibrary.co.uk/projects/display/id/6860&gt; [Accessed 19 March 2021].</w:t>
      </w:r>
    </w:p>
    <w:p w14:paraId="17C130C0" w14:textId="77777777" w:rsidR="00AF5672" w:rsidRDefault="00AF5672" w:rsidP="007E11BA">
      <w:pPr>
        <w:rPr>
          <w:rFonts w:cstheme="minorHAnsi"/>
          <w:sz w:val="20"/>
          <w:szCs w:val="20"/>
        </w:rPr>
      </w:pPr>
    </w:p>
    <w:p w14:paraId="260EAB8C" w14:textId="6977F7FC" w:rsidR="00443F84" w:rsidRDefault="00443F84" w:rsidP="000335BE">
      <w:pPr>
        <w:rPr>
          <w:rFonts w:cstheme="minorHAnsi"/>
          <w:sz w:val="20"/>
          <w:szCs w:val="20"/>
        </w:rPr>
      </w:pPr>
      <w:r w:rsidRPr="00443F84">
        <w:rPr>
          <w:rFonts w:cstheme="minorHAnsi"/>
          <w:sz w:val="20"/>
          <w:szCs w:val="20"/>
        </w:rPr>
        <w:t>Baan, I., 2013. Heydar Aliyev Centre. [image] Available at: &lt;https://www.archdaily.com/448774/heydar-aliyev-center-zaha-hadid-architects/52851f2be8e44e524b0001ab-heydar-aliyev-center-zaha-hadid-architects-photo?next_project=no&gt; [Accessed 19 March 2021].</w:t>
      </w:r>
    </w:p>
    <w:p w14:paraId="3A716E44" w14:textId="77777777" w:rsidR="00AF5672" w:rsidRPr="00443F84" w:rsidRDefault="00AF5672" w:rsidP="000335BE">
      <w:pPr>
        <w:rPr>
          <w:rFonts w:cstheme="minorHAnsi"/>
          <w:sz w:val="20"/>
          <w:szCs w:val="20"/>
        </w:rPr>
      </w:pPr>
    </w:p>
    <w:p w14:paraId="1BD7E71D" w14:textId="4815C8BE" w:rsidR="00443F84" w:rsidRDefault="00443F84" w:rsidP="00A53086">
      <w:pPr>
        <w:rPr>
          <w:rFonts w:cstheme="minorHAnsi"/>
          <w:sz w:val="20"/>
          <w:szCs w:val="20"/>
        </w:rPr>
      </w:pPr>
      <w:r w:rsidRPr="00443F84">
        <w:rPr>
          <w:rFonts w:cstheme="minorHAnsi"/>
          <w:sz w:val="20"/>
          <w:szCs w:val="20"/>
        </w:rPr>
        <w:t>Baan, I., 2013. Interior lighting. [image] Available at: &lt;https://iwan.com/portfolio/heydar-aliyev-centre-baku-azerbaijan/#14199&gt; [Accessed 19 March 2021].</w:t>
      </w:r>
    </w:p>
    <w:p w14:paraId="06C2F446" w14:textId="77777777" w:rsidR="00AF5672" w:rsidRPr="00443F84" w:rsidRDefault="00AF5672" w:rsidP="00A53086">
      <w:pPr>
        <w:rPr>
          <w:rFonts w:cstheme="minorHAnsi"/>
          <w:sz w:val="20"/>
          <w:szCs w:val="20"/>
        </w:rPr>
      </w:pPr>
    </w:p>
    <w:p w14:paraId="44CA016D" w14:textId="0021CD58" w:rsidR="00443F84" w:rsidRDefault="00443F84" w:rsidP="00551235">
      <w:pPr>
        <w:spacing w:line="276" w:lineRule="auto"/>
        <w:rPr>
          <w:rFonts w:cstheme="minorHAnsi"/>
          <w:sz w:val="20"/>
          <w:szCs w:val="20"/>
        </w:rPr>
      </w:pPr>
      <w:r w:rsidRPr="00443F84">
        <w:rPr>
          <w:rFonts w:cstheme="minorHAnsi"/>
          <w:sz w:val="20"/>
          <w:szCs w:val="20"/>
        </w:rPr>
        <w:t>Best Interior Designers, 2014. Curved roof meeting the ground, Heydar Aliyev Centre. [image] Available at: &lt;https://www.bestinteriordesigners.eu/best-architectural-design-of-2014-zaha-hadids-heydar-aliyev-centre/&gt; [Accessed 21 March 2021].</w:t>
      </w:r>
    </w:p>
    <w:p w14:paraId="2BCF4704" w14:textId="77777777" w:rsidR="00AF5672" w:rsidRPr="00443F84" w:rsidRDefault="00AF5672" w:rsidP="00551235">
      <w:pPr>
        <w:spacing w:line="276" w:lineRule="auto"/>
        <w:rPr>
          <w:rFonts w:cstheme="minorHAnsi"/>
          <w:sz w:val="20"/>
          <w:szCs w:val="20"/>
        </w:rPr>
      </w:pPr>
    </w:p>
    <w:p w14:paraId="14A58DCA" w14:textId="49E43813" w:rsidR="00443F84" w:rsidRDefault="00443F84" w:rsidP="00482F40">
      <w:pPr>
        <w:rPr>
          <w:rFonts w:cstheme="minorHAnsi"/>
          <w:sz w:val="20"/>
          <w:szCs w:val="20"/>
        </w:rPr>
      </w:pPr>
      <w:r w:rsidRPr="00443F84">
        <w:rPr>
          <w:rFonts w:cstheme="minorHAnsi"/>
          <w:sz w:val="20"/>
          <w:szCs w:val="20"/>
        </w:rPr>
        <w:t>Brooks, X., 2013. Zaha Hadid: 'I don't make nice little buildings'. [online] the Guardian. Available at: &lt;https://www.theguardian.com/artanddesign/2013/sep/22/zaha-hadid-dont-make-nice-little-buildings&gt; [Accessed 19 March 2021].</w:t>
      </w:r>
    </w:p>
    <w:p w14:paraId="53480E0A" w14:textId="77777777" w:rsidR="00AF5672" w:rsidRPr="00443F84" w:rsidRDefault="00AF5672" w:rsidP="00482F40">
      <w:pPr>
        <w:rPr>
          <w:rFonts w:cstheme="minorHAnsi"/>
          <w:sz w:val="20"/>
          <w:szCs w:val="20"/>
        </w:rPr>
      </w:pPr>
    </w:p>
    <w:p w14:paraId="2E3D3408" w14:textId="0E4F6702" w:rsidR="00443F84" w:rsidRDefault="00443F84" w:rsidP="00A10B7D">
      <w:pPr>
        <w:rPr>
          <w:rFonts w:cstheme="minorHAnsi"/>
          <w:sz w:val="20"/>
          <w:szCs w:val="20"/>
        </w:rPr>
      </w:pPr>
      <w:r w:rsidRPr="00443F84">
        <w:rPr>
          <w:rFonts w:cstheme="minorHAnsi"/>
          <w:sz w:val="20"/>
          <w:szCs w:val="20"/>
        </w:rPr>
        <w:t>Cook, P., 2013. Zaha Hadid’s Heydar Aliyev Centre in Baku is a shock to the system - Architectural Review. [online] Architectural Review. Available at: &lt;https://www.architectural-review.com/buildings/zaha-hadids-heydar-aliyev-centre-in-baku-is-a-shock-to-the-system&gt; [Accessed 19 March 2021].</w:t>
      </w:r>
    </w:p>
    <w:p w14:paraId="172F753F" w14:textId="77777777" w:rsidR="00AF5672" w:rsidRPr="00443F84" w:rsidRDefault="00AF5672" w:rsidP="00A10B7D">
      <w:pPr>
        <w:rPr>
          <w:rFonts w:cstheme="minorHAnsi"/>
          <w:sz w:val="20"/>
          <w:szCs w:val="20"/>
        </w:rPr>
      </w:pPr>
    </w:p>
    <w:p w14:paraId="7D01F2D7" w14:textId="12B1AA3C" w:rsidR="00443F84" w:rsidRDefault="00443F84" w:rsidP="008827DB">
      <w:pPr>
        <w:rPr>
          <w:rFonts w:cstheme="minorHAnsi"/>
          <w:sz w:val="20"/>
          <w:szCs w:val="20"/>
        </w:rPr>
      </w:pPr>
      <w:r w:rsidRPr="00443F84">
        <w:rPr>
          <w:rFonts w:cstheme="minorHAnsi"/>
          <w:sz w:val="20"/>
          <w:szCs w:val="20"/>
        </w:rPr>
        <w:t xml:space="preserve">De </w:t>
      </w:r>
      <w:proofErr w:type="spellStart"/>
      <w:r w:rsidRPr="00443F84">
        <w:rPr>
          <w:rFonts w:cstheme="minorHAnsi"/>
          <w:sz w:val="20"/>
          <w:szCs w:val="20"/>
        </w:rPr>
        <w:t>Boni</w:t>
      </w:r>
      <w:proofErr w:type="spellEnd"/>
      <w:r w:rsidRPr="00443F84">
        <w:rPr>
          <w:rFonts w:cstheme="minorHAnsi"/>
          <w:sz w:val="20"/>
          <w:szCs w:val="20"/>
        </w:rPr>
        <w:t xml:space="preserve">, F., 2019. Baku and architecture: from Soviet building to </w:t>
      </w:r>
      <w:proofErr w:type="spellStart"/>
      <w:r w:rsidRPr="00443F84">
        <w:rPr>
          <w:rFonts w:cstheme="minorHAnsi"/>
          <w:sz w:val="20"/>
          <w:szCs w:val="20"/>
        </w:rPr>
        <w:t>archistars</w:t>
      </w:r>
      <w:proofErr w:type="spellEnd"/>
      <w:r w:rsidRPr="00443F84">
        <w:rPr>
          <w:rFonts w:cstheme="minorHAnsi"/>
          <w:sz w:val="20"/>
          <w:szCs w:val="20"/>
        </w:rPr>
        <w:t>. Geopolitical, Social Security and Freedom Journal, [online] 1(2), pp.77-78. Available at: &lt;https://sciendo.com/article/10.2478/gssfj-2018-0015&gt; [Accessed 19 March 2021].</w:t>
      </w:r>
    </w:p>
    <w:p w14:paraId="44DC8A0D" w14:textId="77777777" w:rsidR="00AF5672" w:rsidRPr="00443F84" w:rsidRDefault="00AF5672" w:rsidP="008827DB">
      <w:pPr>
        <w:rPr>
          <w:rFonts w:cstheme="minorHAnsi"/>
          <w:sz w:val="20"/>
          <w:szCs w:val="20"/>
        </w:rPr>
      </w:pPr>
    </w:p>
    <w:p w14:paraId="4ECE1D70" w14:textId="5BA8EEC9" w:rsidR="00443F84" w:rsidRDefault="00443F84" w:rsidP="00BB2C58">
      <w:pPr>
        <w:rPr>
          <w:rFonts w:cstheme="minorHAnsi"/>
          <w:sz w:val="20"/>
          <w:szCs w:val="20"/>
        </w:rPr>
      </w:pPr>
      <w:proofErr w:type="spellStart"/>
      <w:r w:rsidRPr="00443F84">
        <w:rPr>
          <w:rFonts w:cstheme="minorHAnsi"/>
          <w:sz w:val="20"/>
          <w:szCs w:val="20"/>
        </w:rPr>
        <w:t>Dezeen</w:t>
      </w:r>
      <w:proofErr w:type="spellEnd"/>
      <w:r w:rsidRPr="00443F84">
        <w:rPr>
          <w:rFonts w:cstheme="minorHAnsi"/>
          <w:sz w:val="20"/>
          <w:szCs w:val="20"/>
        </w:rPr>
        <w:t>, 2013. Heydar Aliyev Auditorium. [image] Available at: &lt;https://www.dezeen.com/2013/11/14/zaha-hadid-heydar-aliyev-centre-baku/&gt; [Accessed 19 March 2021].</w:t>
      </w:r>
    </w:p>
    <w:p w14:paraId="7ADD7B98" w14:textId="77777777" w:rsidR="00AF5672" w:rsidRPr="00443F84" w:rsidRDefault="00AF5672" w:rsidP="00BB2C58">
      <w:pPr>
        <w:rPr>
          <w:rFonts w:cstheme="minorHAnsi"/>
          <w:sz w:val="20"/>
          <w:szCs w:val="20"/>
        </w:rPr>
      </w:pPr>
    </w:p>
    <w:p w14:paraId="544C2AED" w14:textId="1DDB699C" w:rsidR="00443F84" w:rsidRDefault="00443F84" w:rsidP="0058478B">
      <w:pPr>
        <w:rPr>
          <w:rFonts w:cstheme="minorHAnsi"/>
          <w:sz w:val="20"/>
          <w:szCs w:val="20"/>
        </w:rPr>
      </w:pPr>
      <w:r w:rsidRPr="00443F84">
        <w:rPr>
          <w:rFonts w:cstheme="minorHAnsi"/>
          <w:sz w:val="20"/>
          <w:szCs w:val="20"/>
        </w:rPr>
        <w:t xml:space="preserve">En.president.az. n.d. Heydar </w:t>
      </w:r>
      <w:proofErr w:type="spellStart"/>
      <w:r w:rsidRPr="00443F84">
        <w:rPr>
          <w:rFonts w:cstheme="minorHAnsi"/>
          <w:sz w:val="20"/>
          <w:szCs w:val="20"/>
        </w:rPr>
        <w:t>Alirza</w:t>
      </w:r>
      <w:proofErr w:type="spellEnd"/>
      <w:r w:rsidRPr="00443F84">
        <w:rPr>
          <w:rFonts w:cstheme="minorHAnsi"/>
          <w:sz w:val="20"/>
          <w:szCs w:val="20"/>
        </w:rPr>
        <w:t xml:space="preserve"> </w:t>
      </w:r>
      <w:proofErr w:type="spellStart"/>
      <w:r w:rsidRPr="00443F84">
        <w:rPr>
          <w:rFonts w:cstheme="minorHAnsi"/>
          <w:sz w:val="20"/>
          <w:szCs w:val="20"/>
        </w:rPr>
        <w:t>oglu</w:t>
      </w:r>
      <w:proofErr w:type="spellEnd"/>
      <w:r w:rsidRPr="00443F84">
        <w:rPr>
          <w:rFonts w:cstheme="minorHAnsi"/>
          <w:sz w:val="20"/>
          <w:szCs w:val="20"/>
        </w:rPr>
        <w:t xml:space="preserve"> Aliyev. [online] Available at: &lt;https://en.president.az/azerbaijan/leader&gt; [Accessed 20 March 2021].</w:t>
      </w:r>
    </w:p>
    <w:p w14:paraId="0917ACC1" w14:textId="514C0CA0" w:rsidR="00443F84" w:rsidRDefault="00443F84" w:rsidP="007374FF">
      <w:pPr>
        <w:rPr>
          <w:rFonts w:cstheme="minorHAnsi"/>
          <w:sz w:val="20"/>
          <w:szCs w:val="20"/>
        </w:rPr>
      </w:pPr>
      <w:r w:rsidRPr="00443F84">
        <w:rPr>
          <w:rFonts w:cstheme="minorHAnsi"/>
          <w:sz w:val="20"/>
          <w:szCs w:val="20"/>
        </w:rPr>
        <w:t xml:space="preserve">Fairs, M., 2014. Heydar Aliyev </w:t>
      </w:r>
      <w:proofErr w:type="spellStart"/>
      <w:r w:rsidRPr="00443F84">
        <w:rPr>
          <w:rFonts w:cstheme="minorHAnsi"/>
          <w:sz w:val="20"/>
          <w:szCs w:val="20"/>
        </w:rPr>
        <w:t>Center</w:t>
      </w:r>
      <w:proofErr w:type="spellEnd"/>
      <w:r w:rsidRPr="00443F84">
        <w:rPr>
          <w:rFonts w:cstheme="minorHAnsi"/>
          <w:sz w:val="20"/>
          <w:szCs w:val="20"/>
        </w:rPr>
        <w:t xml:space="preserve"> was "an incredibly ambitious project" says Hadid. [online] </w:t>
      </w:r>
      <w:proofErr w:type="spellStart"/>
      <w:r w:rsidRPr="00443F84">
        <w:rPr>
          <w:rFonts w:cstheme="minorHAnsi"/>
          <w:sz w:val="20"/>
          <w:szCs w:val="20"/>
        </w:rPr>
        <w:t>Dezeen</w:t>
      </w:r>
      <w:proofErr w:type="spellEnd"/>
      <w:r w:rsidRPr="00443F84">
        <w:rPr>
          <w:rFonts w:cstheme="minorHAnsi"/>
          <w:sz w:val="20"/>
          <w:szCs w:val="20"/>
        </w:rPr>
        <w:t>. Available at: &lt;https://www.dezeen.com/2014/07/01/designs-of-the-year-2014-zaha-hadid-saffet-kaya-bekiroglu-interview-heydar-aliyev/#:~:text=Zaha%20Hadid%20won%20a%20competition,vertical%20supports%20within%20the%20walls.&gt; [Accessed 19 March 2021].</w:t>
      </w:r>
    </w:p>
    <w:p w14:paraId="493BF317" w14:textId="77777777" w:rsidR="00F32394" w:rsidRPr="00443F84" w:rsidRDefault="00F32394" w:rsidP="007374FF">
      <w:pPr>
        <w:rPr>
          <w:rFonts w:cstheme="minorHAnsi"/>
          <w:sz w:val="20"/>
          <w:szCs w:val="20"/>
        </w:rPr>
      </w:pPr>
    </w:p>
    <w:p w14:paraId="6C4B15BE" w14:textId="270FA9E9" w:rsidR="00443F84" w:rsidRDefault="00443F84" w:rsidP="001C18FA">
      <w:pPr>
        <w:rPr>
          <w:rFonts w:cstheme="minorHAnsi"/>
          <w:sz w:val="20"/>
          <w:szCs w:val="20"/>
        </w:rPr>
      </w:pPr>
      <w:proofErr w:type="spellStart"/>
      <w:r w:rsidRPr="00443F84">
        <w:rPr>
          <w:rFonts w:cstheme="minorHAnsi"/>
          <w:sz w:val="20"/>
          <w:szCs w:val="20"/>
        </w:rPr>
        <w:lastRenderedPageBreak/>
        <w:t>Geybullayeva</w:t>
      </w:r>
      <w:proofErr w:type="spellEnd"/>
      <w:r w:rsidRPr="00443F84">
        <w:rPr>
          <w:rFonts w:cstheme="minorHAnsi"/>
          <w:sz w:val="20"/>
          <w:szCs w:val="20"/>
        </w:rPr>
        <w:t>, A., 2013. Landscape. [image] Available at: &lt;https://www.balcanicaucaso.org/eng/Areas/Azerbaijan/Azerbaijan-s-futuristic-past-141545&gt; [Accessed 19 March 2021].</w:t>
      </w:r>
    </w:p>
    <w:p w14:paraId="1EF61E52" w14:textId="77777777" w:rsidR="00F32394" w:rsidRPr="00443F84" w:rsidRDefault="00F32394" w:rsidP="001C18FA">
      <w:pPr>
        <w:rPr>
          <w:rFonts w:cstheme="minorHAnsi"/>
          <w:sz w:val="20"/>
          <w:szCs w:val="20"/>
        </w:rPr>
      </w:pPr>
    </w:p>
    <w:p w14:paraId="178E0B9E" w14:textId="62F5FEFD" w:rsidR="00443F84" w:rsidRDefault="00443F84" w:rsidP="000335BE">
      <w:pPr>
        <w:rPr>
          <w:rFonts w:cstheme="minorHAnsi"/>
          <w:sz w:val="20"/>
          <w:szCs w:val="20"/>
        </w:rPr>
      </w:pPr>
      <w:r w:rsidRPr="00443F84">
        <w:rPr>
          <w:rFonts w:cstheme="minorHAnsi"/>
          <w:sz w:val="20"/>
          <w:szCs w:val="20"/>
        </w:rPr>
        <w:t>Hayes, L., 2013. Serpentine Sackler Gallery. [image] Available at: &lt;https://www.archdaily.com/433507/the-serpentine-sackler-gallery-zaha-hadid-architects/52496fdce8e44e67bf0002f6-the-serpentine-sackler-gallery-zaha-hadid-architects-photo&gt; [Accessed 19 March 2021].</w:t>
      </w:r>
    </w:p>
    <w:p w14:paraId="12440987" w14:textId="77777777" w:rsidR="00F32394" w:rsidRPr="00443F84" w:rsidRDefault="00F32394" w:rsidP="000335BE">
      <w:pPr>
        <w:rPr>
          <w:rFonts w:cstheme="minorHAnsi"/>
          <w:sz w:val="20"/>
          <w:szCs w:val="20"/>
        </w:rPr>
      </w:pPr>
    </w:p>
    <w:p w14:paraId="3F606DF6" w14:textId="572E3CCF" w:rsidR="00443F84" w:rsidRDefault="00443F84" w:rsidP="004E40FC">
      <w:pPr>
        <w:rPr>
          <w:sz w:val="18"/>
          <w:szCs w:val="18"/>
        </w:rPr>
      </w:pPr>
      <w:r w:rsidRPr="00443F84">
        <w:rPr>
          <w:rFonts w:cstheme="minorHAnsi"/>
          <w:sz w:val="20"/>
          <w:szCs w:val="20"/>
        </w:rPr>
        <w:t xml:space="preserve">Hayes, L., Baan, I. and </w:t>
      </w:r>
      <w:proofErr w:type="spellStart"/>
      <w:r w:rsidRPr="00443F84">
        <w:rPr>
          <w:rFonts w:cstheme="minorHAnsi"/>
          <w:sz w:val="20"/>
          <w:szCs w:val="20"/>
        </w:rPr>
        <w:t>Hufton+Crow</w:t>
      </w:r>
      <w:proofErr w:type="spellEnd"/>
      <w:r w:rsidRPr="00443F84">
        <w:rPr>
          <w:rFonts w:cstheme="minorHAnsi"/>
          <w:sz w:val="20"/>
          <w:szCs w:val="20"/>
        </w:rPr>
        <w:t>, 2014. Exterior windows. [image] Available at: &lt;https://www.floornature.com/zaha-hadid-heydar-aliyev-center-in-baku-9182/#gallery_link&gt; [Accessed 21 March 2021].</w:t>
      </w:r>
      <w:r w:rsidRPr="00443F84">
        <w:rPr>
          <w:sz w:val="18"/>
          <w:szCs w:val="18"/>
        </w:rPr>
        <w:t xml:space="preserve"> </w:t>
      </w:r>
    </w:p>
    <w:p w14:paraId="23DFB6F4" w14:textId="77777777" w:rsidR="00F32394" w:rsidRPr="00443F84" w:rsidRDefault="00F32394" w:rsidP="004E40FC">
      <w:pPr>
        <w:rPr>
          <w:sz w:val="18"/>
          <w:szCs w:val="18"/>
        </w:rPr>
      </w:pPr>
    </w:p>
    <w:p w14:paraId="71674DBB" w14:textId="587A7BBE" w:rsidR="00443F84" w:rsidRDefault="00443F84" w:rsidP="00CE6161">
      <w:pPr>
        <w:rPr>
          <w:rFonts w:cstheme="minorHAnsi"/>
          <w:sz w:val="20"/>
          <w:szCs w:val="20"/>
        </w:rPr>
      </w:pPr>
      <w:r w:rsidRPr="00443F84">
        <w:rPr>
          <w:rFonts w:cstheme="minorHAnsi"/>
          <w:sz w:val="20"/>
          <w:szCs w:val="20"/>
        </w:rPr>
        <w:t xml:space="preserve">HRW, </w:t>
      </w:r>
      <w:r w:rsidRPr="00443F84">
        <w:rPr>
          <w:rFonts w:cstheme="minorHAnsi"/>
          <w:sz w:val="20"/>
          <w:szCs w:val="20"/>
        </w:rPr>
        <w:t>2012. “THEY TOOK EVERYTHING FROM ME” Forced Evictions, Unlawful Expropriations, and House Demolitions in Azerbaijan’s Capital. [</w:t>
      </w:r>
      <w:proofErr w:type="spellStart"/>
      <w:r w:rsidRPr="00443F84">
        <w:rPr>
          <w:rFonts w:cstheme="minorHAnsi"/>
          <w:sz w:val="20"/>
          <w:szCs w:val="20"/>
        </w:rPr>
        <w:t>ebook</w:t>
      </w:r>
      <w:proofErr w:type="spellEnd"/>
      <w:r w:rsidRPr="00443F84">
        <w:rPr>
          <w:rFonts w:cstheme="minorHAnsi"/>
          <w:sz w:val="20"/>
          <w:szCs w:val="20"/>
        </w:rPr>
        <w:t>] Human Rights Watch, pp.4-17. Available at: &lt;https://www.hrw.org/sites/default/files/reports/azerbaijan0212_brochure_low.pdf&gt; [Accessed 19 March 2021].</w:t>
      </w:r>
    </w:p>
    <w:p w14:paraId="6DE9FE57" w14:textId="77777777" w:rsidR="00F32394" w:rsidRPr="00443F84" w:rsidRDefault="00F32394" w:rsidP="00CE6161">
      <w:pPr>
        <w:rPr>
          <w:rFonts w:cstheme="minorHAnsi"/>
          <w:sz w:val="20"/>
          <w:szCs w:val="20"/>
        </w:rPr>
      </w:pPr>
    </w:p>
    <w:p w14:paraId="231DF732" w14:textId="44CF3309" w:rsidR="00443F84" w:rsidRDefault="00443F84" w:rsidP="00BB2C58">
      <w:pPr>
        <w:rPr>
          <w:rFonts w:cstheme="minorHAnsi"/>
          <w:sz w:val="20"/>
          <w:szCs w:val="20"/>
        </w:rPr>
      </w:pPr>
      <w:r w:rsidRPr="00443F84">
        <w:rPr>
          <w:rFonts w:cstheme="minorHAnsi"/>
          <w:sz w:val="20"/>
          <w:szCs w:val="20"/>
        </w:rPr>
        <w:t>Huber, G., 2018. Heydar Aliyev Staircase. [image] Available at: &lt;https://global-geography.org/af/Geography/Asia/Azerbaijan/Pictures/Baku_3/Heydar_Aliyev_Center_-_Inside_4&gt; [Accessed 19 March 2021].</w:t>
      </w:r>
    </w:p>
    <w:p w14:paraId="5BE5BB9B" w14:textId="77777777" w:rsidR="00F32394" w:rsidRPr="00443F84" w:rsidRDefault="00F32394" w:rsidP="00BB2C58">
      <w:pPr>
        <w:rPr>
          <w:rFonts w:cstheme="minorHAnsi"/>
          <w:sz w:val="20"/>
          <w:szCs w:val="20"/>
        </w:rPr>
      </w:pPr>
    </w:p>
    <w:p w14:paraId="4FA1012B" w14:textId="175B1343" w:rsidR="00443F84" w:rsidRDefault="00443F84" w:rsidP="00143FFB">
      <w:pPr>
        <w:tabs>
          <w:tab w:val="left" w:pos="492"/>
        </w:tabs>
        <w:rPr>
          <w:rFonts w:cstheme="minorHAnsi"/>
          <w:sz w:val="20"/>
          <w:szCs w:val="20"/>
        </w:rPr>
      </w:pPr>
      <w:proofErr w:type="spellStart"/>
      <w:r w:rsidRPr="00443F84">
        <w:rPr>
          <w:rFonts w:cstheme="minorHAnsi"/>
          <w:sz w:val="20"/>
          <w:szCs w:val="20"/>
        </w:rPr>
        <w:t>Hufton+Crow</w:t>
      </w:r>
      <w:proofErr w:type="spellEnd"/>
      <w:r w:rsidRPr="00443F84">
        <w:rPr>
          <w:rFonts w:cstheme="minorHAnsi"/>
          <w:sz w:val="20"/>
          <w:szCs w:val="20"/>
        </w:rPr>
        <w:t>, 2013. Heydar Aliyev landscape. [image] Available at: &lt;https://www.huftonandcrow.com/projects/gallery/heydar-aliyev-centre/&gt; [Accessed 19 March 2021].</w:t>
      </w:r>
    </w:p>
    <w:p w14:paraId="1BFE9EAD" w14:textId="77777777" w:rsidR="00F32394" w:rsidRPr="00443F84" w:rsidRDefault="00F32394" w:rsidP="00143FFB">
      <w:pPr>
        <w:tabs>
          <w:tab w:val="left" w:pos="492"/>
        </w:tabs>
        <w:rPr>
          <w:rFonts w:cstheme="minorHAnsi"/>
          <w:sz w:val="20"/>
          <w:szCs w:val="20"/>
        </w:rPr>
      </w:pPr>
    </w:p>
    <w:p w14:paraId="6EB6BDD0" w14:textId="121A0235" w:rsidR="00443F84" w:rsidRDefault="00443F84" w:rsidP="006600FA">
      <w:pPr>
        <w:rPr>
          <w:rFonts w:cstheme="minorHAnsi"/>
          <w:sz w:val="20"/>
          <w:szCs w:val="20"/>
        </w:rPr>
      </w:pPr>
      <w:proofErr w:type="spellStart"/>
      <w:r w:rsidRPr="00443F84">
        <w:rPr>
          <w:rFonts w:cstheme="minorHAnsi"/>
          <w:sz w:val="20"/>
          <w:szCs w:val="20"/>
        </w:rPr>
        <w:t>Hufton+Crow</w:t>
      </w:r>
      <w:proofErr w:type="spellEnd"/>
      <w:r w:rsidRPr="00443F84">
        <w:rPr>
          <w:rFonts w:cstheme="minorHAnsi"/>
          <w:sz w:val="20"/>
          <w:szCs w:val="20"/>
        </w:rPr>
        <w:t>, n.d. London Aquatics Centre. [image] Available at: &lt;https://archello.com/project/london-aquatics-centre&gt; [Accessed 19 March 2021].</w:t>
      </w:r>
    </w:p>
    <w:p w14:paraId="0AD356F1" w14:textId="77777777" w:rsidR="00F32394" w:rsidRPr="00443F84" w:rsidRDefault="00F32394" w:rsidP="006600FA">
      <w:pPr>
        <w:rPr>
          <w:rFonts w:cstheme="minorHAnsi"/>
          <w:sz w:val="20"/>
          <w:szCs w:val="20"/>
        </w:rPr>
      </w:pPr>
    </w:p>
    <w:p w14:paraId="739CC3AE" w14:textId="68BB0B0E" w:rsidR="00443F84" w:rsidRDefault="00443F84" w:rsidP="00551235">
      <w:pPr>
        <w:spacing w:line="276" w:lineRule="auto"/>
        <w:rPr>
          <w:rFonts w:cstheme="minorHAnsi"/>
          <w:sz w:val="20"/>
          <w:szCs w:val="20"/>
        </w:rPr>
      </w:pPr>
      <w:r w:rsidRPr="00443F84">
        <w:rPr>
          <w:rFonts w:cstheme="minorHAnsi"/>
          <w:sz w:val="20"/>
          <w:szCs w:val="20"/>
        </w:rPr>
        <w:t>Martinovic, M., n.d. Heydar Aliyev Interior. [image] Available at: &lt;https://arch.photography/portfolio-item/heydar-aliyev-center/&gt; [Accessed 19 March 2021].</w:t>
      </w:r>
    </w:p>
    <w:p w14:paraId="6AA3F811" w14:textId="77777777" w:rsidR="00F32394" w:rsidRPr="00443F84" w:rsidRDefault="00F32394" w:rsidP="00551235">
      <w:pPr>
        <w:spacing w:line="276" w:lineRule="auto"/>
        <w:rPr>
          <w:rFonts w:cstheme="minorHAnsi"/>
          <w:sz w:val="20"/>
          <w:szCs w:val="20"/>
        </w:rPr>
      </w:pPr>
    </w:p>
    <w:p w14:paraId="600BD26F" w14:textId="2F70982B" w:rsidR="00443F84" w:rsidRDefault="00443F84" w:rsidP="00E1491B">
      <w:pPr>
        <w:rPr>
          <w:rFonts w:cstheme="minorHAnsi"/>
          <w:sz w:val="20"/>
          <w:szCs w:val="20"/>
        </w:rPr>
      </w:pPr>
      <w:proofErr w:type="spellStart"/>
      <w:r w:rsidRPr="00443F84">
        <w:rPr>
          <w:rFonts w:cstheme="minorHAnsi"/>
          <w:sz w:val="20"/>
          <w:szCs w:val="20"/>
        </w:rPr>
        <w:t>Pazdur-Czarnowska</w:t>
      </w:r>
      <w:proofErr w:type="spellEnd"/>
      <w:r w:rsidRPr="00443F84">
        <w:rPr>
          <w:rFonts w:cstheme="minorHAnsi"/>
          <w:sz w:val="20"/>
          <w:szCs w:val="20"/>
        </w:rPr>
        <w:t>, A., 2019. Ecological Properties of Glass Fibre Reinforced Materials Based On Architecture of Zaha Hadid. [online] Iopscience.iop.org. Available at: &lt;https://iopscience.iop.org/article/10.1088/1757-899X/471/8/082054&gt; [Accessed 19 March 2021].</w:t>
      </w:r>
    </w:p>
    <w:p w14:paraId="0D8A63FE" w14:textId="77777777" w:rsidR="00F32394" w:rsidRPr="00443F84" w:rsidRDefault="00F32394" w:rsidP="00E1491B">
      <w:pPr>
        <w:rPr>
          <w:rFonts w:cstheme="minorHAnsi"/>
          <w:sz w:val="20"/>
          <w:szCs w:val="20"/>
        </w:rPr>
      </w:pPr>
    </w:p>
    <w:p w14:paraId="4094DFA4" w14:textId="112ACDDC" w:rsidR="00443F84" w:rsidRDefault="00443F84" w:rsidP="009560C5">
      <w:pPr>
        <w:rPr>
          <w:rFonts w:cstheme="minorHAnsi"/>
          <w:sz w:val="20"/>
          <w:szCs w:val="20"/>
        </w:rPr>
      </w:pPr>
      <w:r w:rsidRPr="00443F84">
        <w:rPr>
          <w:rFonts w:cstheme="minorHAnsi"/>
          <w:sz w:val="20"/>
          <w:szCs w:val="20"/>
        </w:rPr>
        <w:t>Radiantlights.co.uk. 2012. Heydar Aliyev Centre Radiant Lighting. [online] Available at: &lt;https://www.radiantlights.co.uk/projects/heydar-aliyev-centre/&gt; [Accessed 19 March 2021].</w:t>
      </w:r>
    </w:p>
    <w:p w14:paraId="32282872" w14:textId="77777777" w:rsidR="00F32394" w:rsidRPr="00443F84" w:rsidRDefault="00F32394" w:rsidP="009560C5">
      <w:pPr>
        <w:rPr>
          <w:rFonts w:cstheme="minorHAnsi"/>
          <w:sz w:val="20"/>
          <w:szCs w:val="20"/>
        </w:rPr>
      </w:pPr>
    </w:p>
    <w:p w14:paraId="2A545EF6" w14:textId="2493CC28" w:rsidR="00443F84" w:rsidRDefault="00443F84" w:rsidP="004E40FC">
      <w:pPr>
        <w:rPr>
          <w:rFonts w:cstheme="minorHAnsi"/>
          <w:sz w:val="20"/>
          <w:szCs w:val="20"/>
        </w:rPr>
      </w:pPr>
      <w:proofErr w:type="spellStart"/>
      <w:r w:rsidRPr="00443F84">
        <w:rPr>
          <w:rFonts w:cstheme="minorHAnsi"/>
          <w:sz w:val="20"/>
          <w:szCs w:val="20"/>
        </w:rPr>
        <w:t>Rankovic</w:t>
      </w:r>
      <w:proofErr w:type="spellEnd"/>
      <w:r w:rsidRPr="00443F84">
        <w:rPr>
          <w:rFonts w:cstheme="minorHAnsi"/>
          <w:sz w:val="20"/>
          <w:szCs w:val="20"/>
        </w:rPr>
        <w:t>, L., 2015. Smaller sections of windows. [image] Available at: &lt;https://www.flickr.com/photos/ljubar/22902275750/&gt; [Accessed 19 March 2021].</w:t>
      </w:r>
    </w:p>
    <w:p w14:paraId="550BD101" w14:textId="415DEF3A" w:rsidR="00F32394" w:rsidRDefault="00F32394" w:rsidP="004E40FC">
      <w:pPr>
        <w:rPr>
          <w:rFonts w:cstheme="minorHAnsi"/>
          <w:sz w:val="20"/>
          <w:szCs w:val="20"/>
        </w:rPr>
      </w:pPr>
    </w:p>
    <w:p w14:paraId="4BAF5212" w14:textId="77777777" w:rsidR="00F32394" w:rsidRPr="00443F84" w:rsidRDefault="00F32394" w:rsidP="004E40FC">
      <w:pPr>
        <w:rPr>
          <w:rFonts w:cstheme="minorHAnsi"/>
          <w:sz w:val="20"/>
          <w:szCs w:val="20"/>
        </w:rPr>
      </w:pPr>
    </w:p>
    <w:p w14:paraId="01CBC8AE" w14:textId="49A467BE" w:rsidR="00443F84" w:rsidRDefault="00443F84" w:rsidP="00AD0BD1">
      <w:pPr>
        <w:rPr>
          <w:rFonts w:cstheme="minorHAnsi"/>
          <w:sz w:val="20"/>
          <w:szCs w:val="20"/>
        </w:rPr>
      </w:pPr>
      <w:r w:rsidRPr="00443F84">
        <w:rPr>
          <w:rFonts w:cstheme="minorHAnsi"/>
          <w:sz w:val="20"/>
          <w:szCs w:val="20"/>
        </w:rPr>
        <w:t>RIBA,</w:t>
      </w:r>
      <w:r w:rsidRPr="00443F84">
        <w:rPr>
          <w:rFonts w:cstheme="minorHAnsi"/>
          <w:sz w:val="20"/>
          <w:szCs w:val="20"/>
        </w:rPr>
        <w:t xml:space="preserve"> 2016. Zaha Hadid receives the 2016 Royal Gold Medal. [online] Available at: &lt;https://www.architecture.com/knowledge-and-resources/knowledge-landing-page/zaha-hadid-receives-royal-gold-medal#:~:text=The%20globally%2Drenowned%20architect%20Dame,honour%20in%20her%20own%20right.&amp;text=Zaha%20Hadid%20is%20internationally%20renowned,built%2C%20theoretical%20and%20academic%20work.&gt; [Accessed 20 March 2021].</w:t>
      </w:r>
    </w:p>
    <w:p w14:paraId="432CC50E" w14:textId="77777777" w:rsidR="00F32394" w:rsidRPr="00443F84" w:rsidRDefault="00F32394" w:rsidP="00AD0BD1">
      <w:pPr>
        <w:rPr>
          <w:rFonts w:cstheme="minorHAnsi"/>
          <w:sz w:val="20"/>
          <w:szCs w:val="20"/>
        </w:rPr>
      </w:pPr>
    </w:p>
    <w:p w14:paraId="01DE6F5D" w14:textId="27908C8B" w:rsidR="00443F84" w:rsidRDefault="00443F84" w:rsidP="00E1491B">
      <w:pPr>
        <w:rPr>
          <w:rFonts w:cstheme="minorHAnsi"/>
          <w:sz w:val="20"/>
          <w:szCs w:val="20"/>
        </w:rPr>
      </w:pPr>
      <w:r w:rsidRPr="00443F84">
        <w:rPr>
          <w:rFonts w:cstheme="minorHAnsi"/>
          <w:sz w:val="20"/>
          <w:szCs w:val="20"/>
        </w:rPr>
        <w:t>Waite, R., 2014. Zaha design award sparks backlash. [online] The Architects’ Journal. Available at: &lt;https://www.architectsjournal.co.uk/news/zaha-design-award-sparks-backlash&gt; [Accessed 20 March 2021].</w:t>
      </w:r>
    </w:p>
    <w:p w14:paraId="6F6C7DE5" w14:textId="77777777" w:rsidR="00F32394" w:rsidRDefault="00F32394" w:rsidP="00E1491B">
      <w:pPr>
        <w:rPr>
          <w:rFonts w:cstheme="minorHAnsi"/>
          <w:sz w:val="20"/>
          <w:szCs w:val="20"/>
        </w:rPr>
      </w:pPr>
    </w:p>
    <w:p w14:paraId="4D630672" w14:textId="3026AC62" w:rsidR="00443F84" w:rsidRDefault="00443F84" w:rsidP="009675D3">
      <w:pPr>
        <w:rPr>
          <w:rFonts w:cstheme="minorHAnsi"/>
          <w:sz w:val="20"/>
          <w:szCs w:val="20"/>
        </w:rPr>
      </w:pPr>
      <w:r w:rsidRPr="00443F84">
        <w:rPr>
          <w:rFonts w:cstheme="minorHAnsi"/>
          <w:sz w:val="20"/>
          <w:szCs w:val="20"/>
        </w:rPr>
        <w:t xml:space="preserve">Wright, H., 2014. Zaha Hadid on designing the new Heydar Aliyev </w:t>
      </w:r>
      <w:proofErr w:type="spellStart"/>
      <w:r w:rsidRPr="00443F84">
        <w:rPr>
          <w:rFonts w:cstheme="minorHAnsi"/>
          <w:sz w:val="20"/>
          <w:szCs w:val="20"/>
        </w:rPr>
        <w:t>Center</w:t>
      </w:r>
      <w:proofErr w:type="spellEnd"/>
      <w:r w:rsidRPr="00443F84">
        <w:rPr>
          <w:rFonts w:cstheme="minorHAnsi"/>
          <w:sz w:val="20"/>
          <w:szCs w:val="20"/>
        </w:rPr>
        <w:t xml:space="preserve"> in Baku - </w:t>
      </w:r>
      <w:proofErr w:type="spellStart"/>
      <w:r w:rsidRPr="00443F84">
        <w:rPr>
          <w:rFonts w:cstheme="minorHAnsi"/>
          <w:sz w:val="20"/>
          <w:szCs w:val="20"/>
        </w:rPr>
        <w:t>DesignCurial</w:t>
      </w:r>
      <w:proofErr w:type="spellEnd"/>
      <w:r w:rsidRPr="00443F84">
        <w:rPr>
          <w:rFonts w:cstheme="minorHAnsi"/>
          <w:sz w:val="20"/>
          <w:szCs w:val="20"/>
        </w:rPr>
        <w:t>. [online] Designcurial.com. Available at: &lt;http://www.designcurial.com/news/hadid-on-baku-4169053/&gt; [Accessed 20 March 2021].</w:t>
      </w:r>
    </w:p>
    <w:p w14:paraId="56AFFE8C" w14:textId="77777777" w:rsidR="00F32394" w:rsidRPr="00443F84" w:rsidRDefault="00F32394" w:rsidP="009675D3">
      <w:pPr>
        <w:rPr>
          <w:rFonts w:cstheme="minorHAnsi"/>
          <w:sz w:val="20"/>
          <w:szCs w:val="20"/>
        </w:rPr>
      </w:pPr>
    </w:p>
    <w:p w14:paraId="6AFB3513" w14:textId="38C51D9F" w:rsidR="00443F84" w:rsidRDefault="00443F84" w:rsidP="00551235">
      <w:pPr>
        <w:spacing w:line="276" w:lineRule="auto"/>
        <w:rPr>
          <w:rFonts w:cstheme="minorHAnsi"/>
          <w:sz w:val="20"/>
          <w:szCs w:val="20"/>
        </w:rPr>
      </w:pPr>
      <w:r w:rsidRPr="00443F84">
        <w:rPr>
          <w:rFonts w:cstheme="minorHAnsi"/>
          <w:sz w:val="20"/>
          <w:szCs w:val="20"/>
        </w:rPr>
        <w:t>Zaha</w:t>
      </w:r>
      <w:r w:rsidRPr="00443F84">
        <w:rPr>
          <w:rFonts w:cstheme="minorHAnsi"/>
          <w:sz w:val="20"/>
          <w:szCs w:val="20"/>
        </w:rPr>
        <w:t xml:space="preserve"> Hadid Architects,</w:t>
      </w:r>
      <w:r w:rsidRPr="00443F84">
        <w:rPr>
          <w:rFonts w:cstheme="minorHAnsi"/>
          <w:sz w:val="20"/>
          <w:szCs w:val="20"/>
        </w:rPr>
        <w:t xml:space="preserve"> 2012. Heydar Aliyev Centre – Zaha Hadid Architects. [online] Available at: &lt;https://www.zaha-hadid.com/architecture/heydar-aliyev-centre/&gt; [Accessed 19 March 2021].</w:t>
      </w:r>
    </w:p>
    <w:p w14:paraId="7D0E31A7" w14:textId="77777777" w:rsidR="00F32394" w:rsidRPr="00443F84" w:rsidRDefault="00F32394" w:rsidP="00551235">
      <w:pPr>
        <w:spacing w:line="276" w:lineRule="auto"/>
        <w:rPr>
          <w:rFonts w:cstheme="minorHAnsi"/>
          <w:sz w:val="20"/>
          <w:szCs w:val="20"/>
        </w:rPr>
      </w:pPr>
    </w:p>
    <w:p w14:paraId="42300127" w14:textId="77777777" w:rsidR="00443F84" w:rsidRPr="00443F84" w:rsidRDefault="00443F84" w:rsidP="004E40FC">
      <w:pPr>
        <w:rPr>
          <w:rFonts w:cstheme="minorHAnsi"/>
          <w:sz w:val="20"/>
          <w:szCs w:val="20"/>
        </w:rPr>
      </w:pPr>
      <w:r w:rsidRPr="00443F84">
        <w:rPr>
          <w:rFonts w:cstheme="minorHAnsi"/>
          <w:sz w:val="20"/>
          <w:szCs w:val="20"/>
        </w:rPr>
        <w:t>Zaha Hadid Architects, 2012. Site plan. [image] Available at: &lt;https://www.zaha-hadid.com/architecture/heydar-aliyev-centre/&gt; [Accessed 19 March 2021].</w:t>
      </w:r>
    </w:p>
    <w:sectPr w:rsidR="00443F84" w:rsidRPr="00443F84">
      <w:headerReference w:type="default" r:id="rId26"/>
      <w:foot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4BAF4BC" w14:textId="77777777" w:rsidR="008464A8" w:rsidRDefault="008464A8" w:rsidP="008464A8">
      <w:pPr>
        <w:spacing w:after="0" w:line="240" w:lineRule="auto"/>
      </w:pPr>
      <w:r>
        <w:separator/>
      </w:r>
    </w:p>
  </w:endnote>
  <w:endnote w:type="continuationSeparator" w:id="0">
    <w:p w14:paraId="58981936" w14:textId="77777777" w:rsidR="008464A8" w:rsidRDefault="008464A8" w:rsidP="008464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94436789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C8CDB7C" w14:textId="2C68A852" w:rsidR="00165A2B" w:rsidRDefault="00165A2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B66E95B" w14:textId="77777777" w:rsidR="00685FDB" w:rsidRDefault="00685F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7A9D09B" w14:textId="77777777" w:rsidR="008464A8" w:rsidRDefault="008464A8" w:rsidP="008464A8">
      <w:pPr>
        <w:spacing w:after="0" w:line="240" w:lineRule="auto"/>
      </w:pPr>
      <w:r>
        <w:separator/>
      </w:r>
    </w:p>
  </w:footnote>
  <w:footnote w:type="continuationSeparator" w:id="0">
    <w:p w14:paraId="7894E956" w14:textId="77777777" w:rsidR="008464A8" w:rsidRDefault="008464A8" w:rsidP="008464A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D6802BF" w14:textId="14EC6D2D" w:rsidR="0029316C" w:rsidRPr="00797C31" w:rsidRDefault="0029316C">
    <w:pPr>
      <w:pStyle w:val="Header"/>
      <w:rPr>
        <w:sz w:val="18"/>
        <w:szCs w:val="18"/>
      </w:rPr>
    </w:pPr>
    <w:r>
      <w:t xml:space="preserve">  </w:t>
    </w:r>
    <w:r w:rsidRPr="00797C31">
      <w:rPr>
        <w:sz w:val="18"/>
        <w:szCs w:val="18"/>
      </w:rPr>
      <w:t>History and Theory 2</w:t>
    </w:r>
    <w:r w:rsidR="00AD5349" w:rsidRPr="00797C31">
      <w:rPr>
        <w:sz w:val="18"/>
        <w:szCs w:val="18"/>
      </w:rPr>
      <w:t xml:space="preserve"> </w:t>
    </w:r>
    <w:r w:rsidR="00AD5349" w:rsidRPr="00797C31">
      <w:rPr>
        <w:sz w:val="18"/>
        <w:szCs w:val="18"/>
      </w:rPr>
      <w:t xml:space="preserve">M5X01981  </w:t>
    </w:r>
  </w:p>
  <w:p w14:paraId="700AE392" w14:textId="6EC9264B" w:rsidR="008464A8" w:rsidRDefault="00AD5349">
    <w:pPr>
      <w:pStyle w:val="Header"/>
    </w:pPr>
    <w:r w:rsidRPr="00797C31">
      <w:rPr>
        <w:sz w:val="18"/>
        <w:szCs w:val="18"/>
      </w:rPr>
      <w:t xml:space="preserve">  </w:t>
    </w:r>
    <w:r w:rsidR="00797C31">
      <w:rPr>
        <w:sz w:val="18"/>
        <w:szCs w:val="18"/>
      </w:rPr>
      <w:t xml:space="preserve"> </w:t>
    </w:r>
    <w:r w:rsidRPr="00797C31">
      <w:rPr>
        <w:sz w:val="18"/>
        <w:szCs w:val="18"/>
      </w:rPr>
      <w:t xml:space="preserve">Word count </w:t>
    </w:r>
    <w:r w:rsidR="00797C31" w:rsidRPr="00797C31">
      <w:rPr>
        <w:sz w:val="18"/>
        <w:szCs w:val="18"/>
      </w:rPr>
      <w:t>excluding quotes- 2,486</w:t>
    </w:r>
    <w:r w:rsidR="008464A8" w:rsidRPr="00797C31">
      <w:rPr>
        <w:sz w:val="18"/>
        <w:szCs w:val="18"/>
      </w:rPr>
      <w:t xml:space="preserve">                                                       </w:t>
    </w:r>
    <w:r w:rsidR="00797C31" w:rsidRPr="00797C31">
      <w:rPr>
        <w:sz w:val="18"/>
        <w:szCs w:val="18"/>
      </w:rPr>
      <w:t xml:space="preserve">        </w:t>
    </w:r>
    <w:r w:rsidR="008464A8" w:rsidRPr="00797C31">
      <w:rPr>
        <w:sz w:val="18"/>
        <w:szCs w:val="18"/>
      </w:rPr>
      <w:t xml:space="preserve">               </w:t>
    </w:r>
    <w:r w:rsidR="00797C31" w:rsidRPr="00797C31">
      <w:rPr>
        <w:sz w:val="18"/>
        <w:szCs w:val="18"/>
      </w:rPr>
      <w:t xml:space="preserve">  </w:t>
    </w:r>
    <w:r w:rsidR="008464A8">
      <w:t xml:space="preserve">Hollie Parsons 1907202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64A8"/>
    <w:rsid w:val="0000093D"/>
    <w:rsid w:val="00005844"/>
    <w:rsid w:val="00010DF1"/>
    <w:rsid w:val="00011B20"/>
    <w:rsid w:val="0001537D"/>
    <w:rsid w:val="000167A7"/>
    <w:rsid w:val="000171D5"/>
    <w:rsid w:val="000203D2"/>
    <w:rsid w:val="00020684"/>
    <w:rsid w:val="0002202A"/>
    <w:rsid w:val="00023C20"/>
    <w:rsid w:val="000335BE"/>
    <w:rsid w:val="0003380E"/>
    <w:rsid w:val="00034412"/>
    <w:rsid w:val="000344F7"/>
    <w:rsid w:val="0003505D"/>
    <w:rsid w:val="000471C7"/>
    <w:rsid w:val="000558E3"/>
    <w:rsid w:val="0006052E"/>
    <w:rsid w:val="000612E8"/>
    <w:rsid w:val="00062558"/>
    <w:rsid w:val="00064752"/>
    <w:rsid w:val="0007072C"/>
    <w:rsid w:val="00071708"/>
    <w:rsid w:val="00071F0D"/>
    <w:rsid w:val="00072158"/>
    <w:rsid w:val="00072C16"/>
    <w:rsid w:val="000839E5"/>
    <w:rsid w:val="000A08AD"/>
    <w:rsid w:val="000A145B"/>
    <w:rsid w:val="000A7340"/>
    <w:rsid w:val="000B1229"/>
    <w:rsid w:val="000B2BE7"/>
    <w:rsid w:val="000C18CD"/>
    <w:rsid w:val="000C2513"/>
    <w:rsid w:val="000C2C2D"/>
    <w:rsid w:val="000C313D"/>
    <w:rsid w:val="000C6C66"/>
    <w:rsid w:val="000D063C"/>
    <w:rsid w:val="000D0BA4"/>
    <w:rsid w:val="000D5D04"/>
    <w:rsid w:val="000E6293"/>
    <w:rsid w:val="000E7DC0"/>
    <w:rsid w:val="00106740"/>
    <w:rsid w:val="00111D18"/>
    <w:rsid w:val="00113DAE"/>
    <w:rsid w:val="0011423E"/>
    <w:rsid w:val="001142E4"/>
    <w:rsid w:val="001156B3"/>
    <w:rsid w:val="00116833"/>
    <w:rsid w:val="00117E5C"/>
    <w:rsid w:val="00121CCA"/>
    <w:rsid w:val="00123096"/>
    <w:rsid w:val="0012325C"/>
    <w:rsid w:val="001241EC"/>
    <w:rsid w:val="00124C62"/>
    <w:rsid w:val="001253D5"/>
    <w:rsid w:val="001265F8"/>
    <w:rsid w:val="00130CFC"/>
    <w:rsid w:val="00134FAE"/>
    <w:rsid w:val="001378B2"/>
    <w:rsid w:val="00140CEE"/>
    <w:rsid w:val="00141B21"/>
    <w:rsid w:val="00142267"/>
    <w:rsid w:val="00142E57"/>
    <w:rsid w:val="00143FFB"/>
    <w:rsid w:val="001449BA"/>
    <w:rsid w:val="00146B4C"/>
    <w:rsid w:val="00150381"/>
    <w:rsid w:val="001515A8"/>
    <w:rsid w:val="0015357F"/>
    <w:rsid w:val="00154181"/>
    <w:rsid w:val="001559D3"/>
    <w:rsid w:val="00165A2B"/>
    <w:rsid w:val="00166703"/>
    <w:rsid w:val="00171BD7"/>
    <w:rsid w:val="00181A4A"/>
    <w:rsid w:val="00191C8C"/>
    <w:rsid w:val="00193EDD"/>
    <w:rsid w:val="001951E5"/>
    <w:rsid w:val="001A1028"/>
    <w:rsid w:val="001A5B3C"/>
    <w:rsid w:val="001B045E"/>
    <w:rsid w:val="001B2CEC"/>
    <w:rsid w:val="001B51AD"/>
    <w:rsid w:val="001B55DC"/>
    <w:rsid w:val="001B7BB7"/>
    <w:rsid w:val="001C18FA"/>
    <w:rsid w:val="001C2BF7"/>
    <w:rsid w:val="001C372F"/>
    <w:rsid w:val="001D0B71"/>
    <w:rsid w:val="001D0E52"/>
    <w:rsid w:val="001D5974"/>
    <w:rsid w:val="001D696E"/>
    <w:rsid w:val="001E1424"/>
    <w:rsid w:val="001E7C60"/>
    <w:rsid w:val="001F099B"/>
    <w:rsid w:val="001F1224"/>
    <w:rsid w:val="001F36A9"/>
    <w:rsid w:val="001F464C"/>
    <w:rsid w:val="001F7BDC"/>
    <w:rsid w:val="002070CD"/>
    <w:rsid w:val="00207B08"/>
    <w:rsid w:val="00210E25"/>
    <w:rsid w:val="0021174D"/>
    <w:rsid w:val="00222092"/>
    <w:rsid w:val="002235E5"/>
    <w:rsid w:val="00224006"/>
    <w:rsid w:val="00224DE7"/>
    <w:rsid w:val="00233109"/>
    <w:rsid w:val="00235B83"/>
    <w:rsid w:val="002371E1"/>
    <w:rsid w:val="002403E7"/>
    <w:rsid w:val="00240439"/>
    <w:rsid w:val="002476BE"/>
    <w:rsid w:val="00250C34"/>
    <w:rsid w:val="00256875"/>
    <w:rsid w:val="002668B4"/>
    <w:rsid w:val="00270B85"/>
    <w:rsid w:val="00273984"/>
    <w:rsid w:val="0027506B"/>
    <w:rsid w:val="002771CC"/>
    <w:rsid w:val="00277D3E"/>
    <w:rsid w:val="002921AC"/>
    <w:rsid w:val="0029316C"/>
    <w:rsid w:val="00296A7B"/>
    <w:rsid w:val="002A276B"/>
    <w:rsid w:val="002A3110"/>
    <w:rsid w:val="002A5A55"/>
    <w:rsid w:val="002B0997"/>
    <w:rsid w:val="002B1FEE"/>
    <w:rsid w:val="002B2AC2"/>
    <w:rsid w:val="002C14C3"/>
    <w:rsid w:val="002D2CC4"/>
    <w:rsid w:val="002D4ACE"/>
    <w:rsid w:val="002D7736"/>
    <w:rsid w:val="002E29D8"/>
    <w:rsid w:val="002E2D0B"/>
    <w:rsid w:val="002E454B"/>
    <w:rsid w:val="002E65E3"/>
    <w:rsid w:val="002F353C"/>
    <w:rsid w:val="002F440F"/>
    <w:rsid w:val="002F52CB"/>
    <w:rsid w:val="002F59C2"/>
    <w:rsid w:val="002F7322"/>
    <w:rsid w:val="002F76F0"/>
    <w:rsid w:val="00303E6C"/>
    <w:rsid w:val="003042B0"/>
    <w:rsid w:val="00307D4F"/>
    <w:rsid w:val="00311776"/>
    <w:rsid w:val="00313371"/>
    <w:rsid w:val="003145BA"/>
    <w:rsid w:val="0031590F"/>
    <w:rsid w:val="00316232"/>
    <w:rsid w:val="0032400E"/>
    <w:rsid w:val="003265C0"/>
    <w:rsid w:val="00331382"/>
    <w:rsid w:val="00332092"/>
    <w:rsid w:val="003355F0"/>
    <w:rsid w:val="00341F26"/>
    <w:rsid w:val="00344D9C"/>
    <w:rsid w:val="0034656A"/>
    <w:rsid w:val="00347F2D"/>
    <w:rsid w:val="00347F42"/>
    <w:rsid w:val="00350955"/>
    <w:rsid w:val="00352349"/>
    <w:rsid w:val="0035357C"/>
    <w:rsid w:val="00353A4E"/>
    <w:rsid w:val="00353E02"/>
    <w:rsid w:val="00354C3A"/>
    <w:rsid w:val="00357785"/>
    <w:rsid w:val="003578A5"/>
    <w:rsid w:val="00360DC3"/>
    <w:rsid w:val="003628E4"/>
    <w:rsid w:val="003628F7"/>
    <w:rsid w:val="003641F3"/>
    <w:rsid w:val="003661E3"/>
    <w:rsid w:val="00370586"/>
    <w:rsid w:val="00372422"/>
    <w:rsid w:val="00373A67"/>
    <w:rsid w:val="00375671"/>
    <w:rsid w:val="003822BC"/>
    <w:rsid w:val="00382BE6"/>
    <w:rsid w:val="00384AAA"/>
    <w:rsid w:val="00392564"/>
    <w:rsid w:val="00396BA7"/>
    <w:rsid w:val="003A1ADA"/>
    <w:rsid w:val="003A2F5B"/>
    <w:rsid w:val="003A4FB2"/>
    <w:rsid w:val="003B613E"/>
    <w:rsid w:val="003B67CE"/>
    <w:rsid w:val="003B7D39"/>
    <w:rsid w:val="003C0EB9"/>
    <w:rsid w:val="003C111C"/>
    <w:rsid w:val="003C3401"/>
    <w:rsid w:val="003C746B"/>
    <w:rsid w:val="003D2009"/>
    <w:rsid w:val="003D24D7"/>
    <w:rsid w:val="003D40AC"/>
    <w:rsid w:val="003D7176"/>
    <w:rsid w:val="003E0424"/>
    <w:rsid w:val="003E4164"/>
    <w:rsid w:val="003E7BE9"/>
    <w:rsid w:val="003F2B17"/>
    <w:rsid w:val="003F4C9B"/>
    <w:rsid w:val="003F5B9A"/>
    <w:rsid w:val="003F701E"/>
    <w:rsid w:val="00400B50"/>
    <w:rsid w:val="00404679"/>
    <w:rsid w:val="00406527"/>
    <w:rsid w:val="00406AA8"/>
    <w:rsid w:val="0041305E"/>
    <w:rsid w:val="00416096"/>
    <w:rsid w:val="004217A3"/>
    <w:rsid w:val="00423030"/>
    <w:rsid w:val="004230CB"/>
    <w:rsid w:val="0042396E"/>
    <w:rsid w:val="00433C9D"/>
    <w:rsid w:val="0043762F"/>
    <w:rsid w:val="0044176F"/>
    <w:rsid w:val="00443F84"/>
    <w:rsid w:val="00446471"/>
    <w:rsid w:val="00446776"/>
    <w:rsid w:val="00451229"/>
    <w:rsid w:val="004649A7"/>
    <w:rsid w:val="00465CE3"/>
    <w:rsid w:val="00470358"/>
    <w:rsid w:val="0047246F"/>
    <w:rsid w:val="00481D1F"/>
    <w:rsid w:val="00482F40"/>
    <w:rsid w:val="00483082"/>
    <w:rsid w:val="00483A73"/>
    <w:rsid w:val="00483FF3"/>
    <w:rsid w:val="00484E80"/>
    <w:rsid w:val="00486FE4"/>
    <w:rsid w:val="00492B68"/>
    <w:rsid w:val="004939F9"/>
    <w:rsid w:val="004A0053"/>
    <w:rsid w:val="004B041B"/>
    <w:rsid w:val="004B0A63"/>
    <w:rsid w:val="004B2B17"/>
    <w:rsid w:val="004B4826"/>
    <w:rsid w:val="004C0057"/>
    <w:rsid w:val="004C4609"/>
    <w:rsid w:val="004C69EA"/>
    <w:rsid w:val="004D3B31"/>
    <w:rsid w:val="004D4A93"/>
    <w:rsid w:val="004D59D0"/>
    <w:rsid w:val="004E40FC"/>
    <w:rsid w:val="004F2439"/>
    <w:rsid w:val="00501338"/>
    <w:rsid w:val="005024FB"/>
    <w:rsid w:val="00512D77"/>
    <w:rsid w:val="00524574"/>
    <w:rsid w:val="005255CD"/>
    <w:rsid w:val="00527012"/>
    <w:rsid w:val="005313C3"/>
    <w:rsid w:val="00537384"/>
    <w:rsid w:val="00541D39"/>
    <w:rsid w:val="005449BD"/>
    <w:rsid w:val="00544E8F"/>
    <w:rsid w:val="00551235"/>
    <w:rsid w:val="00554193"/>
    <w:rsid w:val="00562077"/>
    <w:rsid w:val="0056316D"/>
    <w:rsid w:val="00564F65"/>
    <w:rsid w:val="00565475"/>
    <w:rsid w:val="0056598D"/>
    <w:rsid w:val="00565D26"/>
    <w:rsid w:val="00573D57"/>
    <w:rsid w:val="0058015D"/>
    <w:rsid w:val="00582BE0"/>
    <w:rsid w:val="0058478B"/>
    <w:rsid w:val="005853D2"/>
    <w:rsid w:val="00585A9E"/>
    <w:rsid w:val="00586E75"/>
    <w:rsid w:val="00596CEF"/>
    <w:rsid w:val="00596DA2"/>
    <w:rsid w:val="005A70B0"/>
    <w:rsid w:val="005A7F48"/>
    <w:rsid w:val="005B00D1"/>
    <w:rsid w:val="005B1E50"/>
    <w:rsid w:val="005B30BD"/>
    <w:rsid w:val="005B3613"/>
    <w:rsid w:val="005B625F"/>
    <w:rsid w:val="005B6B37"/>
    <w:rsid w:val="005B7D52"/>
    <w:rsid w:val="005D2808"/>
    <w:rsid w:val="005E128A"/>
    <w:rsid w:val="005E1451"/>
    <w:rsid w:val="005E4194"/>
    <w:rsid w:val="005F1A99"/>
    <w:rsid w:val="005F252B"/>
    <w:rsid w:val="005F66A3"/>
    <w:rsid w:val="005F6C0C"/>
    <w:rsid w:val="00602FB5"/>
    <w:rsid w:val="00606F39"/>
    <w:rsid w:val="0061124D"/>
    <w:rsid w:val="00622DAD"/>
    <w:rsid w:val="00626006"/>
    <w:rsid w:val="00633FAA"/>
    <w:rsid w:val="006366EE"/>
    <w:rsid w:val="006406E5"/>
    <w:rsid w:val="00642A00"/>
    <w:rsid w:val="00645983"/>
    <w:rsid w:val="00646FAC"/>
    <w:rsid w:val="00647C8E"/>
    <w:rsid w:val="0065493A"/>
    <w:rsid w:val="00655F2A"/>
    <w:rsid w:val="00657141"/>
    <w:rsid w:val="006600FA"/>
    <w:rsid w:val="0066431D"/>
    <w:rsid w:val="00672F65"/>
    <w:rsid w:val="00673756"/>
    <w:rsid w:val="00674088"/>
    <w:rsid w:val="00676614"/>
    <w:rsid w:val="006774AD"/>
    <w:rsid w:val="0068122D"/>
    <w:rsid w:val="00685F68"/>
    <w:rsid w:val="00685FDB"/>
    <w:rsid w:val="00691603"/>
    <w:rsid w:val="00692F87"/>
    <w:rsid w:val="00695C35"/>
    <w:rsid w:val="006A12F7"/>
    <w:rsid w:val="006A2B5F"/>
    <w:rsid w:val="006B3A0A"/>
    <w:rsid w:val="006B678E"/>
    <w:rsid w:val="006C0F60"/>
    <w:rsid w:val="006C5196"/>
    <w:rsid w:val="006D16E6"/>
    <w:rsid w:val="006D2333"/>
    <w:rsid w:val="006D6BCD"/>
    <w:rsid w:val="006E4073"/>
    <w:rsid w:val="006F7729"/>
    <w:rsid w:val="007005D3"/>
    <w:rsid w:val="007100B9"/>
    <w:rsid w:val="00714938"/>
    <w:rsid w:val="0071524B"/>
    <w:rsid w:val="00716ED9"/>
    <w:rsid w:val="007202D0"/>
    <w:rsid w:val="00723EB5"/>
    <w:rsid w:val="00727CE9"/>
    <w:rsid w:val="007374FF"/>
    <w:rsid w:val="00740169"/>
    <w:rsid w:val="00741D16"/>
    <w:rsid w:val="00744B56"/>
    <w:rsid w:val="00752339"/>
    <w:rsid w:val="00753638"/>
    <w:rsid w:val="00757AD0"/>
    <w:rsid w:val="00766767"/>
    <w:rsid w:val="00772842"/>
    <w:rsid w:val="007736E6"/>
    <w:rsid w:val="0078026F"/>
    <w:rsid w:val="0078047C"/>
    <w:rsid w:val="0078075D"/>
    <w:rsid w:val="00783F80"/>
    <w:rsid w:val="0078785B"/>
    <w:rsid w:val="00790217"/>
    <w:rsid w:val="00794CC8"/>
    <w:rsid w:val="00797C31"/>
    <w:rsid w:val="007A3C5B"/>
    <w:rsid w:val="007A6B01"/>
    <w:rsid w:val="007B27E1"/>
    <w:rsid w:val="007B5DA9"/>
    <w:rsid w:val="007C7389"/>
    <w:rsid w:val="007D4ECD"/>
    <w:rsid w:val="007D6877"/>
    <w:rsid w:val="007E0412"/>
    <w:rsid w:val="007E092D"/>
    <w:rsid w:val="007E11BA"/>
    <w:rsid w:val="007E7284"/>
    <w:rsid w:val="007F11FE"/>
    <w:rsid w:val="007F2FED"/>
    <w:rsid w:val="007F328B"/>
    <w:rsid w:val="007F7056"/>
    <w:rsid w:val="00817BE2"/>
    <w:rsid w:val="00823E2B"/>
    <w:rsid w:val="008244EF"/>
    <w:rsid w:val="008256BA"/>
    <w:rsid w:val="008262AE"/>
    <w:rsid w:val="008265B1"/>
    <w:rsid w:val="008279E2"/>
    <w:rsid w:val="008323C0"/>
    <w:rsid w:val="00834442"/>
    <w:rsid w:val="00841C9C"/>
    <w:rsid w:val="0084281F"/>
    <w:rsid w:val="008446DB"/>
    <w:rsid w:val="008464A8"/>
    <w:rsid w:val="008471A6"/>
    <w:rsid w:val="00866086"/>
    <w:rsid w:val="00874062"/>
    <w:rsid w:val="00874B5C"/>
    <w:rsid w:val="008807AF"/>
    <w:rsid w:val="008827DB"/>
    <w:rsid w:val="008844CF"/>
    <w:rsid w:val="0088568F"/>
    <w:rsid w:val="008857E3"/>
    <w:rsid w:val="00887043"/>
    <w:rsid w:val="00887E52"/>
    <w:rsid w:val="0089144A"/>
    <w:rsid w:val="008923A4"/>
    <w:rsid w:val="00893FF4"/>
    <w:rsid w:val="0089479A"/>
    <w:rsid w:val="00897BC5"/>
    <w:rsid w:val="008A0B4D"/>
    <w:rsid w:val="008A1C45"/>
    <w:rsid w:val="008A2235"/>
    <w:rsid w:val="008B0B30"/>
    <w:rsid w:val="008B506E"/>
    <w:rsid w:val="008B5F30"/>
    <w:rsid w:val="008C1A2D"/>
    <w:rsid w:val="008C319F"/>
    <w:rsid w:val="008C5776"/>
    <w:rsid w:val="008C670E"/>
    <w:rsid w:val="008D17AB"/>
    <w:rsid w:val="008D2D51"/>
    <w:rsid w:val="008D47C8"/>
    <w:rsid w:val="008D4A75"/>
    <w:rsid w:val="008E664F"/>
    <w:rsid w:val="008F4FCE"/>
    <w:rsid w:val="008F54CC"/>
    <w:rsid w:val="0090171F"/>
    <w:rsid w:val="00901E4A"/>
    <w:rsid w:val="00907D78"/>
    <w:rsid w:val="0091161E"/>
    <w:rsid w:val="00912B42"/>
    <w:rsid w:val="0091482E"/>
    <w:rsid w:val="00914A3F"/>
    <w:rsid w:val="00915D1A"/>
    <w:rsid w:val="009167B2"/>
    <w:rsid w:val="0092540C"/>
    <w:rsid w:val="009277A4"/>
    <w:rsid w:val="009305E5"/>
    <w:rsid w:val="00933365"/>
    <w:rsid w:val="00941453"/>
    <w:rsid w:val="00941AEA"/>
    <w:rsid w:val="0094599D"/>
    <w:rsid w:val="00950CA5"/>
    <w:rsid w:val="00951682"/>
    <w:rsid w:val="009560C5"/>
    <w:rsid w:val="009675D3"/>
    <w:rsid w:val="00975EA2"/>
    <w:rsid w:val="00980CE2"/>
    <w:rsid w:val="009901C2"/>
    <w:rsid w:val="009915CE"/>
    <w:rsid w:val="00991CE8"/>
    <w:rsid w:val="00992E12"/>
    <w:rsid w:val="0099380F"/>
    <w:rsid w:val="00993BEE"/>
    <w:rsid w:val="00993F62"/>
    <w:rsid w:val="00994CBB"/>
    <w:rsid w:val="009B0BAB"/>
    <w:rsid w:val="009B3A04"/>
    <w:rsid w:val="009B3F70"/>
    <w:rsid w:val="009B5390"/>
    <w:rsid w:val="009C1A25"/>
    <w:rsid w:val="009C30DE"/>
    <w:rsid w:val="009C55B9"/>
    <w:rsid w:val="009C57B8"/>
    <w:rsid w:val="009C7628"/>
    <w:rsid w:val="009D09B8"/>
    <w:rsid w:val="009D1A9D"/>
    <w:rsid w:val="009D2111"/>
    <w:rsid w:val="009D3222"/>
    <w:rsid w:val="009D37B4"/>
    <w:rsid w:val="009D3A43"/>
    <w:rsid w:val="009D623A"/>
    <w:rsid w:val="009D6E92"/>
    <w:rsid w:val="009E0961"/>
    <w:rsid w:val="009E2D31"/>
    <w:rsid w:val="009F0B3A"/>
    <w:rsid w:val="009F4336"/>
    <w:rsid w:val="00A01A88"/>
    <w:rsid w:val="00A030C7"/>
    <w:rsid w:val="00A10B7D"/>
    <w:rsid w:val="00A171CF"/>
    <w:rsid w:val="00A21462"/>
    <w:rsid w:val="00A214FC"/>
    <w:rsid w:val="00A22769"/>
    <w:rsid w:val="00A261F8"/>
    <w:rsid w:val="00A357B4"/>
    <w:rsid w:val="00A40E1F"/>
    <w:rsid w:val="00A4394D"/>
    <w:rsid w:val="00A4600E"/>
    <w:rsid w:val="00A5001D"/>
    <w:rsid w:val="00A53086"/>
    <w:rsid w:val="00A57EE0"/>
    <w:rsid w:val="00A63628"/>
    <w:rsid w:val="00A6712E"/>
    <w:rsid w:val="00A72166"/>
    <w:rsid w:val="00A73217"/>
    <w:rsid w:val="00A74BB4"/>
    <w:rsid w:val="00A8109E"/>
    <w:rsid w:val="00A8168F"/>
    <w:rsid w:val="00A87A2A"/>
    <w:rsid w:val="00A90ED1"/>
    <w:rsid w:val="00A96FF0"/>
    <w:rsid w:val="00AA227B"/>
    <w:rsid w:val="00AA37D4"/>
    <w:rsid w:val="00AA4E75"/>
    <w:rsid w:val="00AA5B22"/>
    <w:rsid w:val="00AA726A"/>
    <w:rsid w:val="00AB2F43"/>
    <w:rsid w:val="00AB39F5"/>
    <w:rsid w:val="00AB68F0"/>
    <w:rsid w:val="00AC1F2E"/>
    <w:rsid w:val="00AD00C3"/>
    <w:rsid w:val="00AD0BD1"/>
    <w:rsid w:val="00AD5349"/>
    <w:rsid w:val="00AD66D3"/>
    <w:rsid w:val="00AE07F3"/>
    <w:rsid w:val="00AE4027"/>
    <w:rsid w:val="00AE4CBA"/>
    <w:rsid w:val="00AF05A1"/>
    <w:rsid w:val="00AF3ECC"/>
    <w:rsid w:val="00AF5672"/>
    <w:rsid w:val="00B02388"/>
    <w:rsid w:val="00B029E5"/>
    <w:rsid w:val="00B02B08"/>
    <w:rsid w:val="00B04F47"/>
    <w:rsid w:val="00B054AC"/>
    <w:rsid w:val="00B118A6"/>
    <w:rsid w:val="00B25A6C"/>
    <w:rsid w:val="00B35F47"/>
    <w:rsid w:val="00B41B63"/>
    <w:rsid w:val="00B44025"/>
    <w:rsid w:val="00B475A2"/>
    <w:rsid w:val="00B508C8"/>
    <w:rsid w:val="00B52B94"/>
    <w:rsid w:val="00B54A00"/>
    <w:rsid w:val="00B612DF"/>
    <w:rsid w:val="00B6554B"/>
    <w:rsid w:val="00B70CDE"/>
    <w:rsid w:val="00B774A0"/>
    <w:rsid w:val="00B94F80"/>
    <w:rsid w:val="00B961CB"/>
    <w:rsid w:val="00BA67DC"/>
    <w:rsid w:val="00BB20DF"/>
    <w:rsid w:val="00BB2C58"/>
    <w:rsid w:val="00BB356C"/>
    <w:rsid w:val="00BC31A5"/>
    <w:rsid w:val="00BC6909"/>
    <w:rsid w:val="00BD0FB9"/>
    <w:rsid w:val="00BD10DB"/>
    <w:rsid w:val="00BD2B02"/>
    <w:rsid w:val="00BD2FC6"/>
    <w:rsid w:val="00BF0369"/>
    <w:rsid w:val="00BF07B0"/>
    <w:rsid w:val="00BF1793"/>
    <w:rsid w:val="00BF6A5C"/>
    <w:rsid w:val="00C0268C"/>
    <w:rsid w:val="00C07DC2"/>
    <w:rsid w:val="00C12A05"/>
    <w:rsid w:val="00C20495"/>
    <w:rsid w:val="00C23C97"/>
    <w:rsid w:val="00C30374"/>
    <w:rsid w:val="00C30690"/>
    <w:rsid w:val="00C31CDC"/>
    <w:rsid w:val="00C32F64"/>
    <w:rsid w:val="00C37B50"/>
    <w:rsid w:val="00C430C1"/>
    <w:rsid w:val="00C43647"/>
    <w:rsid w:val="00C43871"/>
    <w:rsid w:val="00C439C4"/>
    <w:rsid w:val="00C46B87"/>
    <w:rsid w:val="00C476B4"/>
    <w:rsid w:val="00C60245"/>
    <w:rsid w:val="00C66191"/>
    <w:rsid w:val="00C77F56"/>
    <w:rsid w:val="00CA4DA6"/>
    <w:rsid w:val="00CB1503"/>
    <w:rsid w:val="00CB3A59"/>
    <w:rsid w:val="00CB7F2F"/>
    <w:rsid w:val="00CC1FB4"/>
    <w:rsid w:val="00CC44C8"/>
    <w:rsid w:val="00CC4F3A"/>
    <w:rsid w:val="00CC664A"/>
    <w:rsid w:val="00CD1B73"/>
    <w:rsid w:val="00CD4816"/>
    <w:rsid w:val="00CD53D9"/>
    <w:rsid w:val="00CD5664"/>
    <w:rsid w:val="00CD576E"/>
    <w:rsid w:val="00CE318D"/>
    <w:rsid w:val="00CE6161"/>
    <w:rsid w:val="00CF278D"/>
    <w:rsid w:val="00CF3031"/>
    <w:rsid w:val="00D010FA"/>
    <w:rsid w:val="00D23C5F"/>
    <w:rsid w:val="00D438CC"/>
    <w:rsid w:val="00D461B5"/>
    <w:rsid w:val="00D52F19"/>
    <w:rsid w:val="00D53034"/>
    <w:rsid w:val="00D560C6"/>
    <w:rsid w:val="00D60D83"/>
    <w:rsid w:val="00D60E3D"/>
    <w:rsid w:val="00D6319C"/>
    <w:rsid w:val="00D65CC9"/>
    <w:rsid w:val="00D71FF2"/>
    <w:rsid w:val="00D720AE"/>
    <w:rsid w:val="00D737AD"/>
    <w:rsid w:val="00D76F79"/>
    <w:rsid w:val="00D81BC3"/>
    <w:rsid w:val="00D836BC"/>
    <w:rsid w:val="00D8530C"/>
    <w:rsid w:val="00D860EC"/>
    <w:rsid w:val="00D86F3D"/>
    <w:rsid w:val="00D875C8"/>
    <w:rsid w:val="00D87A85"/>
    <w:rsid w:val="00D87DE8"/>
    <w:rsid w:val="00D91553"/>
    <w:rsid w:val="00D917E6"/>
    <w:rsid w:val="00D91E8A"/>
    <w:rsid w:val="00D95CAC"/>
    <w:rsid w:val="00D96330"/>
    <w:rsid w:val="00DA0F63"/>
    <w:rsid w:val="00DA486E"/>
    <w:rsid w:val="00DB033D"/>
    <w:rsid w:val="00DB0B22"/>
    <w:rsid w:val="00DB1B29"/>
    <w:rsid w:val="00DB2B69"/>
    <w:rsid w:val="00DB3EF2"/>
    <w:rsid w:val="00DB5184"/>
    <w:rsid w:val="00DB5832"/>
    <w:rsid w:val="00DC540F"/>
    <w:rsid w:val="00DD2926"/>
    <w:rsid w:val="00DD7969"/>
    <w:rsid w:val="00DE128B"/>
    <w:rsid w:val="00DE4FD2"/>
    <w:rsid w:val="00DE5413"/>
    <w:rsid w:val="00DE5A6F"/>
    <w:rsid w:val="00DE65A1"/>
    <w:rsid w:val="00DF76F2"/>
    <w:rsid w:val="00E04030"/>
    <w:rsid w:val="00E11725"/>
    <w:rsid w:val="00E13EDC"/>
    <w:rsid w:val="00E148F7"/>
    <w:rsid w:val="00E1491B"/>
    <w:rsid w:val="00E16C15"/>
    <w:rsid w:val="00E2122E"/>
    <w:rsid w:val="00E30203"/>
    <w:rsid w:val="00E30B44"/>
    <w:rsid w:val="00E30FBE"/>
    <w:rsid w:val="00E321BD"/>
    <w:rsid w:val="00E35EF5"/>
    <w:rsid w:val="00E40170"/>
    <w:rsid w:val="00E40172"/>
    <w:rsid w:val="00E4018D"/>
    <w:rsid w:val="00E45794"/>
    <w:rsid w:val="00E50A03"/>
    <w:rsid w:val="00E54067"/>
    <w:rsid w:val="00E54280"/>
    <w:rsid w:val="00E548D7"/>
    <w:rsid w:val="00E55B23"/>
    <w:rsid w:val="00E64D22"/>
    <w:rsid w:val="00E64FD7"/>
    <w:rsid w:val="00E75C26"/>
    <w:rsid w:val="00E76A1D"/>
    <w:rsid w:val="00E8151B"/>
    <w:rsid w:val="00E82DDB"/>
    <w:rsid w:val="00E84535"/>
    <w:rsid w:val="00E957FF"/>
    <w:rsid w:val="00E9723C"/>
    <w:rsid w:val="00EA3D77"/>
    <w:rsid w:val="00EA465E"/>
    <w:rsid w:val="00EA4F3A"/>
    <w:rsid w:val="00EA507D"/>
    <w:rsid w:val="00EB07A9"/>
    <w:rsid w:val="00EB2699"/>
    <w:rsid w:val="00EB4A9C"/>
    <w:rsid w:val="00EB5E96"/>
    <w:rsid w:val="00EB6F91"/>
    <w:rsid w:val="00EC0F97"/>
    <w:rsid w:val="00EC1E53"/>
    <w:rsid w:val="00EC7B10"/>
    <w:rsid w:val="00ED060E"/>
    <w:rsid w:val="00ED376E"/>
    <w:rsid w:val="00ED3906"/>
    <w:rsid w:val="00ED6002"/>
    <w:rsid w:val="00EE50C6"/>
    <w:rsid w:val="00EE6F5A"/>
    <w:rsid w:val="00EF1A58"/>
    <w:rsid w:val="00EF3813"/>
    <w:rsid w:val="00EF3CC7"/>
    <w:rsid w:val="00EF4FF3"/>
    <w:rsid w:val="00EF64F9"/>
    <w:rsid w:val="00EF6E88"/>
    <w:rsid w:val="00F016B5"/>
    <w:rsid w:val="00F106D5"/>
    <w:rsid w:val="00F13EF9"/>
    <w:rsid w:val="00F144DF"/>
    <w:rsid w:val="00F145EB"/>
    <w:rsid w:val="00F14AB0"/>
    <w:rsid w:val="00F250CD"/>
    <w:rsid w:val="00F2570A"/>
    <w:rsid w:val="00F26D16"/>
    <w:rsid w:val="00F32394"/>
    <w:rsid w:val="00F3330B"/>
    <w:rsid w:val="00F34CF1"/>
    <w:rsid w:val="00F35040"/>
    <w:rsid w:val="00F435DE"/>
    <w:rsid w:val="00F44BB6"/>
    <w:rsid w:val="00F453DD"/>
    <w:rsid w:val="00F531B1"/>
    <w:rsid w:val="00F53453"/>
    <w:rsid w:val="00F534E5"/>
    <w:rsid w:val="00F53BC6"/>
    <w:rsid w:val="00F54994"/>
    <w:rsid w:val="00F60879"/>
    <w:rsid w:val="00F6094E"/>
    <w:rsid w:val="00F6103F"/>
    <w:rsid w:val="00F64E49"/>
    <w:rsid w:val="00F67ACE"/>
    <w:rsid w:val="00F7127C"/>
    <w:rsid w:val="00F759AC"/>
    <w:rsid w:val="00F86DE3"/>
    <w:rsid w:val="00F927AE"/>
    <w:rsid w:val="00F92E62"/>
    <w:rsid w:val="00F9499B"/>
    <w:rsid w:val="00FA4928"/>
    <w:rsid w:val="00FA54C2"/>
    <w:rsid w:val="00FA6513"/>
    <w:rsid w:val="00FB3AFC"/>
    <w:rsid w:val="00FB54FF"/>
    <w:rsid w:val="00FB56D4"/>
    <w:rsid w:val="00FC5BB8"/>
    <w:rsid w:val="00FC5CFF"/>
    <w:rsid w:val="00FD27E0"/>
    <w:rsid w:val="00FD61FB"/>
    <w:rsid w:val="00FD6550"/>
    <w:rsid w:val="00FF20A2"/>
    <w:rsid w:val="00FF33BB"/>
    <w:rsid w:val="00FF49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099DE2"/>
  <w15:chartTrackingRefBased/>
  <w15:docId w15:val="{52CAC450-DC70-4CC4-BBCC-70C44EA057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46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464A8"/>
  </w:style>
  <w:style w:type="paragraph" w:styleId="Footer">
    <w:name w:val="footer"/>
    <w:basedOn w:val="Normal"/>
    <w:link w:val="FooterChar"/>
    <w:uiPriority w:val="99"/>
    <w:unhideWhenUsed/>
    <w:rsid w:val="00846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464A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18" Type="http://schemas.openxmlformats.org/officeDocument/2006/relationships/image" Target="media/image12.jpeg"/><Relationship Id="rId26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image" Target="media/image15.jpg"/><Relationship Id="rId7" Type="http://schemas.openxmlformats.org/officeDocument/2006/relationships/image" Target="media/image1.jpeg"/><Relationship Id="rId12" Type="http://schemas.openxmlformats.org/officeDocument/2006/relationships/image" Target="media/image6.jpg"/><Relationship Id="rId17" Type="http://schemas.openxmlformats.org/officeDocument/2006/relationships/image" Target="media/image11.jpeg"/><Relationship Id="rId25" Type="http://schemas.openxmlformats.org/officeDocument/2006/relationships/image" Target="media/image19.jpeg"/><Relationship Id="rId2" Type="http://schemas.openxmlformats.org/officeDocument/2006/relationships/styles" Target="styles.xml"/><Relationship Id="rId16" Type="http://schemas.openxmlformats.org/officeDocument/2006/relationships/image" Target="media/image10.jpeg"/><Relationship Id="rId20" Type="http://schemas.openxmlformats.org/officeDocument/2006/relationships/image" Target="media/image14.jpe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24" Type="http://schemas.openxmlformats.org/officeDocument/2006/relationships/image" Target="media/image18.jpeg"/><Relationship Id="rId5" Type="http://schemas.openxmlformats.org/officeDocument/2006/relationships/footnotes" Target="footnotes.xml"/><Relationship Id="rId15" Type="http://schemas.openxmlformats.org/officeDocument/2006/relationships/image" Target="media/image9.jpeg"/><Relationship Id="rId23" Type="http://schemas.openxmlformats.org/officeDocument/2006/relationships/image" Target="media/image17.jpeg"/><Relationship Id="rId28" Type="http://schemas.openxmlformats.org/officeDocument/2006/relationships/fontTable" Target="fontTable.xml"/><Relationship Id="rId10" Type="http://schemas.openxmlformats.org/officeDocument/2006/relationships/image" Target="media/image4.jpg"/><Relationship Id="rId19" Type="http://schemas.openxmlformats.org/officeDocument/2006/relationships/image" Target="media/image13.jp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jpeg"/><Relationship Id="rId22" Type="http://schemas.openxmlformats.org/officeDocument/2006/relationships/image" Target="media/image16.jpg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3B84BC01-BD90-44BA-85DE-BCF74F5A315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3530</Words>
  <Characters>20123</Characters>
  <Application>Microsoft Office Word</Application>
  <DocSecurity>0</DocSecurity>
  <Lines>167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23606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hollie parsons</dc:creator>
  <cp:keywords/>
  <dc:description/>
  <cp:lastModifiedBy>hollie parsons</cp:lastModifiedBy>
  <cp:revision>2</cp:revision>
  <dcterms:created xsi:type="dcterms:W3CDTF">2021-03-22T01:56:00Z</dcterms:created>
  <dcterms:modified xsi:type="dcterms:W3CDTF">2021-03-22T01:56:00Z</dcterms:modified>
</cp:coreProperties>
</file>