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6209" w:rsidRPr="00D46209" w:rsidRDefault="00D46209" w:rsidP="00D46209">
      <w:pPr>
        <w:jc w:val="center"/>
        <w:rPr>
          <w:b/>
          <w:sz w:val="24"/>
          <w:u w:val="single"/>
        </w:rPr>
      </w:pPr>
      <w:r w:rsidRPr="00D46209">
        <w:rPr>
          <w:b/>
          <w:sz w:val="24"/>
          <w:u w:val="single"/>
        </w:rPr>
        <w:t xml:space="preserve">SJEU5005/C </w:t>
      </w:r>
    </w:p>
    <w:p w:rsidR="00CA707B" w:rsidRDefault="00D46209" w:rsidP="00D46209">
      <w:pPr>
        <w:jc w:val="center"/>
        <w:rPr>
          <w:b/>
          <w:sz w:val="24"/>
          <w:u w:val="single"/>
        </w:rPr>
      </w:pPr>
      <w:r w:rsidRPr="00D46209">
        <w:rPr>
          <w:b/>
          <w:sz w:val="24"/>
          <w:u w:val="single"/>
        </w:rPr>
        <w:t xml:space="preserve">Timetable / </w:t>
      </w:r>
      <w:proofErr w:type="spellStart"/>
      <w:r w:rsidRPr="00D46209">
        <w:rPr>
          <w:b/>
          <w:sz w:val="24"/>
          <w:u w:val="single"/>
        </w:rPr>
        <w:t>Amserlen</w:t>
      </w:r>
      <w:proofErr w:type="spellEnd"/>
    </w:p>
    <w:p w:rsidR="00D46209" w:rsidRDefault="00D46209" w:rsidP="00D46209">
      <w:pPr>
        <w:jc w:val="center"/>
        <w:rPr>
          <w:b/>
          <w:sz w:val="24"/>
          <w:u w:val="single"/>
        </w:rPr>
      </w:pPr>
    </w:p>
    <w:p w:rsidR="00D46209" w:rsidRPr="00D46209" w:rsidRDefault="00D46209" w:rsidP="00D46209">
      <w:pPr>
        <w:pStyle w:val="ListParagraph"/>
        <w:numPr>
          <w:ilvl w:val="0"/>
          <w:numId w:val="1"/>
        </w:numPr>
        <w:rPr>
          <w:b/>
          <w:sz w:val="24"/>
        </w:rPr>
      </w:pPr>
      <w:r w:rsidRPr="00D46209">
        <w:rPr>
          <w:b/>
          <w:sz w:val="24"/>
        </w:rPr>
        <w:t>HG / SS</w:t>
      </w:r>
    </w:p>
    <w:tbl>
      <w:tblPr>
        <w:tblW w:w="9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2"/>
        <w:gridCol w:w="3768"/>
        <w:gridCol w:w="4650"/>
      </w:tblGrid>
      <w:tr w:rsidR="00D46209" w:rsidRPr="00D46209" w:rsidTr="00D46209">
        <w:trPr>
          <w:trHeight w:val="994"/>
        </w:trPr>
        <w:tc>
          <w:tcPr>
            <w:tcW w:w="126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46209" w:rsidRPr="00D46209" w:rsidRDefault="00D46209" w:rsidP="00D46209">
            <w:pPr>
              <w:jc w:val="center"/>
              <w:rPr>
                <w:b/>
                <w:sz w:val="24"/>
              </w:rPr>
            </w:pPr>
            <w:proofErr w:type="spellStart"/>
            <w:r w:rsidRPr="00D46209">
              <w:rPr>
                <w:b/>
                <w:bCs/>
                <w:sz w:val="24"/>
              </w:rPr>
              <w:t>Sesiwn</w:t>
            </w:r>
            <w:proofErr w:type="spellEnd"/>
            <w:r w:rsidRPr="00D46209">
              <w:rPr>
                <w:b/>
                <w:bCs/>
                <w:sz w:val="24"/>
              </w:rPr>
              <w:t xml:space="preserve"> /</w:t>
            </w:r>
          </w:p>
          <w:p w:rsidR="00D46209" w:rsidRPr="00D46209" w:rsidRDefault="00D46209" w:rsidP="00D46209">
            <w:pPr>
              <w:jc w:val="center"/>
              <w:rPr>
                <w:b/>
                <w:sz w:val="24"/>
              </w:rPr>
            </w:pPr>
            <w:r w:rsidRPr="00D46209">
              <w:rPr>
                <w:b/>
                <w:bCs/>
                <w:sz w:val="24"/>
              </w:rPr>
              <w:t>Session</w:t>
            </w:r>
          </w:p>
        </w:tc>
        <w:tc>
          <w:tcPr>
            <w:tcW w:w="376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46209" w:rsidRPr="00D46209" w:rsidRDefault="00D46209" w:rsidP="00D46209">
            <w:pPr>
              <w:jc w:val="center"/>
              <w:rPr>
                <w:b/>
                <w:sz w:val="24"/>
              </w:rPr>
            </w:pPr>
            <w:proofErr w:type="spellStart"/>
            <w:r w:rsidRPr="00D46209">
              <w:rPr>
                <w:b/>
                <w:bCs/>
                <w:sz w:val="24"/>
              </w:rPr>
              <w:t>Pwnc</w:t>
            </w:r>
            <w:proofErr w:type="spellEnd"/>
          </w:p>
        </w:tc>
        <w:tc>
          <w:tcPr>
            <w:tcW w:w="465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46209" w:rsidRPr="00D46209" w:rsidRDefault="00D46209" w:rsidP="00D46209">
            <w:pPr>
              <w:jc w:val="center"/>
              <w:rPr>
                <w:b/>
                <w:sz w:val="24"/>
              </w:rPr>
            </w:pPr>
            <w:r w:rsidRPr="00D46209">
              <w:rPr>
                <w:b/>
                <w:bCs/>
                <w:sz w:val="24"/>
              </w:rPr>
              <w:t>Topic</w:t>
            </w:r>
          </w:p>
        </w:tc>
      </w:tr>
      <w:tr w:rsidR="00D46209" w:rsidRPr="00D46209" w:rsidTr="00D46209">
        <w:trPr>
          <w:trHeight w:val="555"/>
        </w:trPr>
        <w:tc>
          <w:tcPr>
            <w:tcW w:w="126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46209" w:rsidRPr="00D46209" w:rsidRDefault="00D46209" w:rsidP="00701843">
            <w:pPr>
              <w:jc w:val="center"/>
              <w:rPr>
                <w:sz w:val="24"/>
              </w:rPr>
            </w:pPr>
            <w:r w:rsidRPr="00D46209">
              <w:rPr>
                <w:bCs/>
                <w:sz w:val="24"/>
              </w:rPr>
              <w:t>1: 2</w:t>
            </w:r>
            <w:r w:rsidR="00701843">
              <w:rPr>
                <w:bCs/>
                <w:sz w:val="24"/>
              </w:rPr>
              <w:t>8</w:t>
            </w:r>
            <w:r w:rsidRPr="00D46209">
              <w:rPr>
                <w:bCs/>
                <w:sz w:val="24"/>
              </w:rPr>
              <w:t>/01</w:t>
            </w:r>
          </w:p>
        </w:tc>
        <w:tc>
          <w:tcPr>
            <w:tcW w:w="376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46209" w:rsidRPr="00D46209" w:rsidRDefault="00D46209" w:rsidP="00D46209">
            <w:pPr>
              <w:jc w:val="center"/>
              <w:rPr>
                <w:i/>
                <w:sz w:val="24"/>
              </w:rPr>
            </w:pPr>
            <w:proofErr w:type="spellStart"/>
            <w:r w:rsidRPr="00D46209">
              <w:rPr>
                <w:i/>
                <w:sz w:val="24"/>
              </w:rPr>
              <w:t>Gorolwg</w:t>
            </w:r>
            <w:proofErr w:type="spellEnd"/>
            <w:r w:rsidRPr="00D46209">
              <w:rPr>
                <w:i/>
                <w:sz w:val="24"/>
              </w:rPr>
              <w:t xml:space="preserve"> </w:t>
            </w:r>
            <w:proofErr w:type="spellStart"/>
            <w:r w:rsidRPr="00D46209">
              <w:rPr>
                <w:i/>
                <w:sz w:val="24"/>
              </w:rPr>
              <w:t>o’r</w:t>
            </w:r>
            <w:proofErr w:type="spellEnd"/>
            <w:r w:rsidRPr="00D46209">
              <w:rPr>
                <w:i/>
                <w:sz w:val="24"/>
              </w:rPr>
              <w:t xml:space="preserve"> </w:t>
            </w:r>
            <w:proofErr w:type="spellStart"/>
            <w:r w:rsidRPr="00D46209">
              <w:rPr>
                <w:i/>
                <w:sz w:val="24"/>
              </w:rPr>
              <w:t>modiwl</w:t>
            </w:r>
            <w:proofErr w:type="spellEnd"/>
            <w:r w:rsidRPr="00D46209">
              <w:rPr>
                <w:i/>
                <w:sz w:val="24"/>
              </w:rPr>
              <w:t xml:space="preserve"> &amp; </w:t>
            </w:r>
            <w:proofErr w:type="spellStart"/>
            <w:r w:rsidRPr="00D46209">
              <w:rPr>
                <w:i/>
                <w:sz w:val="24"/>
              </w:rPr>
              <w:t>aseiniadau</w:t>
            </w:r>
            <w:proofErr w:type="spellEnd"/>
            <w:r w:rsidRPr="00D46209">
              <w:rPr>
                <w:i/>
                <w:sz w:val="24"/>
              </w:rPr>
              <w:t xml:space="preserve"> </w:t>
            </w:r>
          </w:p>
        </w:tc>
        <w:tc>
          <w:tcPr>
            <w:tcW w:w="465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46209" w:rsidRPr="00D46209" w:rsidRDefault="00D46209" w:rsidP="00D46209">
            <w:pPr>
              <w:jc w:val="center"/>
              <w:rPr>
                <w:sz w:val="24"/>
              </w:rPr>
            </w:pPr>
            <w:r w:rsidRPr="00D46209">
              <w:rPr>
                <w:sz w:val="24"/>
              </w:rPr>
              <w:t>Overview of module &amp; assignments.</w:t>
            </w:r>
          </w:p>
          <w:p w:rsidR="00D46209" w:rsidRPr="00D46209" w:rsidRDefault="00D46209" w:rsidP="00D46209">
            <w:pPr>
              <w:jc w:val="center"/>
              <w:rPr>
                <w:sz w:val="24"/>
              </w:rPr>
            </w:pPr>
            <w:r w:rsidRPr="00D46209">
              <w:rPr>
                <w:sz w:val="24"/>
              </w:rPr>
              <w:t> </w:t>
            </w:r>
          </w:p>
        </w:tc>
      </w:tr>
      <w:tr w:rsidR="00D46209" w:rsidRPr="00D46209" w:rsidTr="00B62C4E">
        <w:trPr>
          <w:trHeight w:val="867"/>
        </w:trPr>
        <w:tc>
          <w:tcPr>
            <w:tcW w:w="126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46209" w:rsidRPr="00D46209" w:rsidRDefault="00701843" w:rsidP="00D46209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2: 04</w:t>
            </w:r>
            <w:r w:rsidR="00D46209" w:rsidRPr="00D46209">
              <w:rPr>
                <w:bCs/>
                <w:sz w:val="24"/>
              </w:rPr>
              <w:t>/02</w:t>
            </w:r>
          </w:p>
        </w:tc>
        <w:tc>
          <w:tcPr>
            <w:tcW w:w="376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46209" w:rsidRPr="00D46209" w:rsidRDefault="00B62C4E" w:rsidP="00D46209">
            <w:pPr>
              <w:jc w:val="center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Cynhadledd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CCaC</w:t>
            </w:r>
            <w:proofErr w:type="spellEnd"/>
          </w:p>
        </w:tc>
        <w:tc>
          <w:tcPr>
            <w:tcW w:w="465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46209" w:rsidRPr="00D46209" w:rsidRDefault="00B62C4E" w:rsidP="00D46209">
            <w:pPr>
              <w:jc w:val="center"/>
              <w:rPr>
                <w:sz w:val="24"/>
              </w:rPr>
            </w:pPr>
            <w:r>
              <w:rPr>
                <w:sz w:val="24"/>
              </w:rPr>
              <w:t>SJI Conference Day</w:t>
            </w:r>
          </w:p>
        </w:tc>
      </w:tr>
      <w:tr w:rsidR="00B62C4E" w:rsidRPr="00D46209" w:rsidTr="00B62C4E">
        <w:trPr>
          <w:trHeight w:val="526"/>
        </w:trPr>
        <w:tc>
          <w:tcPr>
            <w:tcW w:w="126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62C4E" w:rsidRPr="00D46209" w:rsidRDefault="00B62C4E" w:rsidP="00D46209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3: 11</w:t>
            </w:r>
            <w:r w:rsidRPr="00D46209">
              <w:rPr>
                <w:bCs/>
                <w:sz w:val="24"/>
              </w:rPr>
              <w:t>/02</w:t>
            </w:r>
          </w:p>
        </w:tc>
        <w:tc>
          <w:tcPr>
            <w:tcW w:w="376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62C4E" w:rsidRPr="00D46209" w:rsidRDefault="00B62C4E" w:rsidP="00FC7803">
            <w:pPr>
              <w:jc w:val="center"/>
              <w:rPr>
                <w:i/>
                <w:sz w:val="24"/>
              </w:rPr>
            </w:pPr>
            <w:proofErr w:type="spellStart"/>
            <w:r w:rsidRPr="00D46209">
              <w:rPr>
                <w:i/>
                <w:sz w:val="24"/>
              </w:rPr>
              <w:t>O’r</w:t>
            </w:r>
            <w:proofErr w:type="spellEnd"/>
            <w:r w:rsidRPr="00D46209">
              <w:rPr>
                <w:i/>
                <w:sz w:val="24"/>
              </w:rPr>
              <w:t xml:space="preserve"> 3R </w:t>
            </w:r>
            <w:proofErr w:type="spellStart"/>
            <w:r w:rsidRPr="00D46209">
              <w:rPr>
                <w:i/>
                <w:sz w:val="24"/>
              </w:rPr>
              <w:t>I’r</w:t>
            </w:r>
            <w:proofErr w:type="spellEnd"/>
            <w:r w:rsidRPr="00D46209">
              <w:rPr>
                <w:i/>
                <w:sz w:val="24"/>
              </w:rPr>
              <w:t xml:space="preserve"> </w:t>
            </w:r>
            <w:proofErr w:type="spellStart"/>
            <w:r w:rsidRPr="00D46209">
              <w:rPr>
                <w:i/>
                <w:sz w:val="24"/>
              </w:rPr>
              <w:t>FfLlRh</w:t>
            </w:r>
            <w:proofErr w:type="spellEnd"/>
            <w:r w:rsidRPr="00D46209">
              <w:rPr>
                <w:i/>
                <w:sz w:val="24"/>
              </w:rPr>
              <w:t xml:space="preserve"> – </w:t>
            </w:r>
            <w:proofErr w:type="spellStart"/>
            <w:r w:rsidRPr="00D46209">
              <w:rPr>
                <w:i/>
                <w:sz w:val="24"/>
              </w:rPr>
              <w:t>Llythrennedd</w:t>
            </w:r>
            <w:proofErr w:type="spellEnd"/>
            <w:r w:rsidRPr="00D46209">
              <w:rPr>
                <w:i/>
                <w:sz w:val="24"/>
              </w:rPr>
              <w:t xml:space="preserve"> a </w:t>
            </w:r>
            <w:proofErr w:type="spellStart"/>
            <w:r w:rsidRPr="00D46209">
              <w:rPr>
                <w:i/>
                <w:sz w:val="24"/>
              </w:rPr>
              <w:t>rhifedd</w:t>
            </w:r>
            <w:proofErr w:type="spellEnd"/>
            <w:r w:rsidRPr="00D46209">
              <w:rPr>
                <w:i/>
                <w:sz w:val="24"/>
              </w:rPr>
              <w:t xml:space="preserve"> </w:t>
            </w:r>
            <w:proofErr w:type="spellStart"/>
            <w:r w:rsidRPr="00D46209">
              <w:rPr>
                <w:i/>
                <w:sz w:val="24"/>
              </w:rPr>
              <w:t>yn</w:t>
            </w:r>
            <w:proofErr w:type="spellEnd"/>
            <w:r w:rsidRPr="00D46209">
              <w:rPr>
                <w:i/>
                <w:sz w:val="24"/>
              </w:rPr>
              <w:t xml:space="preserve"> </w:t>
            </w:r>
            <w:proofErr w:type="spellStart"/>
            <w:r w:rsidRPr="00D46209">
              <w:rPr>
                <w:i/>
                <w:sz w:val="24"/>
              </w:rPr>
              <w:t>yr</w:t>
            </w:r>
            <w:proofErr w:type="spellEnd"/>
            <w:r w:rsidRPr="00D46209">
              <w:rPr>
                <w:i/>
                <w:sz w:val="24"/>
              </w:rPr>
              <w:t xml:space="preserve"> 21ain </w:t>
            </w:r>
            <w:proofErr w:type="spellStart"/>
            <w:r w:rsidRPr="00D46209">
              <w:rPr>
                <w:i/>
                <w:sz w:val="24"/>
              </w:rPr>
              <w:t>ganrif</w:t>
            </w:r>
            <w:proofErr w:type="spellEnd"/>
          </w:p>
        </w:tc>
        <w:tc>
          <w:tcPr>
            <w:tcW w:w="465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62C4E" w:rsidRPr="00D46209" w:rsidRDefault="00B62C4E" w:rsidP="00FC7803">
            <w:pPr>
              <w:jc w:val="center"/>
              <w:rPr>
                <w:sz w:val="24"/>
              </w:rPr>
            </w:pPr>
            <w:r w:rsidRPr="00D46209">
              <w:rPr>
                <w:sz w:val="24"/>
              </w:rPr>
              <w:t>From 3Rs to the LNF – Literacy and Numeracy in the 21</w:t>
            </w:r>
            <w:r w:rsidRPr="00D46209">
              <w:rPr>
                <w:sz w:val="24"/>
                <w:vertAlign w:val="superscript"/>
              </w:rPr>
              <w:t>st</w:t>
            </w:r>
            <w:r w:rsidRPr="00D46209">
              <w:rPr>
                <w:sz w:val="24"/>
              </w:rPr>
              <w:t xml:space="preserve"> Century </w:t>
            </w:r>
          </w:p>
        </w:tc>
      </w:tr>
      <w:tr w:rsidR="0027369C" w:rsidRPr="00D46209" w:rsidTr="00B62C4E">
        <w:trPr>
          <w:trHeight w:val="562"/>
        </w:trPr>
        <w:tc>
          <w:tcPr>
            <w:tcW w:w="126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7369C" w:rsidRPr="00D46209" w:rsidRDefault="0027369C" w:rsidP="0027369C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4: 18</w:t>
            </w:r>
            <w:r w:rsidRPr="00D46209">
              <w:rPr>
                <w:bCs/>
                <w:sz w:val="24"/>
              </w:rPr>
              <w:t xml:space="preserve">/02 </w:t>
            </w:r>
          </w:p>
        </w:tc>
        <w:tc>
          <w:tcPr>
            <w:tcW w:w="376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7369C" w:rsidRPr="00D46209" w:rsidRDefault="0027369C" w:rsidP="0027369C">
            <w:pPr>
              <w:jc w:val="center"/>
              <w:rPr>
                <w:i/>
                <w:sz w:val="24"/>
              </w:rPr>
            </w:pPr>
            <w:proofErr w:type="spellStart"/>
            <w:r w:rsidRPr="00D46209">
              <w:rPr>
                <w:i/>
                <w:sz w:val="24"/>
              </w:rPr>
              <w:t>Llafaredd</w:t>
            </w:r>
            <w:proofErr w:type="spellEnd"/>
            <w:r w:rsidRPr="00D46209">
              <w:rPr>
                <w:i/>
                <w:sz w:val="24"/>
              </w:rPr>
              <w:t xml:space="preserve"> a </w:t>
            </w:r>
            <w:proofErr w:type="spellStart"/>
            <w:r w:rsidRPr="00D46209">
              <w:rPr>
                <w:i/>
                <w:sz w:val="24"/>
              </w:rPr>
              <w:t>siarad</w:t>
            </w:r>
            <w:proofErr w:type="spellEnd"/>
            <w:r w:rsidRPr="00D46209">
              <w:rPr>
                <w:i/>
                <w:sz w:val="24"/>
              </w:rPr>
              <w:t xml:space="preserve"> </w:t>
            </w:r>
            <w:proofErr w:type="spellStart"/>
            <w:r w:rsidRPr="00D46209">
              <w:rPr>
                <w:i/>
                <w:sz w:val="24"/>
              </w:rPr>
              <w:t>yn</w:t>
            </w:r>
            <w:proofErr w:type="spellEnd"/>
            <w:r w:rsidRPr="00D46209">
              <w:rPr>
                <w:i/>
                <w:sz w:val="24"/>
              </w:rPr>
              <w:t xml:space="preserve"> y </w:t>
            </w:r>
            <w:proofErr w:type="spellStart"/>
            <w:r w:rsidRPr="00D46209">
              <w:rPr>
                <w:i/>
                <w:sz w:val="24"/>
              </w:rPr>
              <w:t>dosbarth</w:t>
            </w:r>
            <w:proofErr w:type="spellEnd"/>
            <w:r w:rsidRPr="00D46209">
              <w:rPr>
                <w:i/>
                <w:sz w:val="24"/>
              </w:rPr>
              <w:t xml:space="preserve"> </w:t>
            </w:r>
          </w:p>
        </w:tc>
        <w:tc>
          <w:tcPr>
            <w:tcW w:w="465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7369C" w:rsidRPr="00D46209" w:rsidRDefault="0027369C" w:rsidP="0027369C">
            <w:pPr>
              <w:jc w:val="center"/>
              <w:rPr>
                <w:sz w:val="24"/>
              </w:rPr>
            </w:pPr>
            <w:proofErr w:type="spellStart"/>
            <w:r w:rsidRPr="00D46209">
              <w:rPr>
                <w:sz w:val="24"/>
              </w:rPr>
              <w:t>Oracy</w:t>
            </w:r>
            <w:proofErr w:type="spellEnd"/>
            <w:r w:rsidRPr="00D46209">
              <w:rPr>
                <w:sz w:val="24"/>
              </w:rPr>
              <w:t xml:space="preserve"> and talk in the classroom  </w:t>
            </w:r>
          </w:p>
          <w:p w:rsidR="0027369C" w:rsidRPr="00D46209" w:rsidRDefault="0027369C" w:rsidP="0027369C">
            <w:pPr>
              <w:jc w:val="center"/>
              <w:rPr>
                <w:sz w:val="24"/>
              </w:rPr>
            </w:pPr>
            <w:r w:rsidRPr="00D46209">
              <w:rPr>
                <w:sz w:val="24"/>
              </w:rPr>
              <w:t> </w:t>
            </w:r>
          </w:p>
        </w:tc>
      </w:tr>
      <w:tr w:rsidR="0027369C" w:rsidRPr="00D46209" w:rsidTr="00B62C4E">
        <w:trPr>
          <w:trHeight w:val="994"/>
        </w:trPr>
        <w:tc>
          <w:tcPr>
            <w:tcW w:w="126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7369C" w:rsidRPr="00D46209" w:rsidRDefault="0027369C" w:rsidP="0027369C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5: 25</w:t>
            </w:r>
            <w:r w:rsidRPr="00D46209">
              <w:rPr>
                <w:bCs/>
                <w:sz w:val="24"/>
              </w:rPr>
              <w:t>/02</w:t>
            </w:r>
          </w:p>
        </w:tc>
        <w:tc>
          <w:tcPr>
            <w:tcW w:w="376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7369C" w:rsidRPr="00D46209" w:rsidRDefault="0027369C" w:rsidP="0027369C">
            <w:pPr>
              <w:jc w:val="center"/>
              <w:rPr>
                <w:i/>
                <w:sz w:val="24"/>
              </w:rPr>
            </w:pPr>
            <w:proofErr w:type="spellStart"/>
            <w:r w:rsidRPr="00D46209">
              <w:rPr>
                <w:i/>
                <w:sz w:val="24"/>
              </w:rPr>
              <w:t>Gweithdy</w:t>
            </w:r>
            <w:proofErr w:type="spellEnd"/>
            <w:r w:rsidRPr="00D46209">
              <w:rPr>
                <w:i/>
                <w:sz w:val="24"/>
              </w:rPr>
              <w:t xml:space="preserve"> </w:t>
            </w:r>
            <w:proofErr w:type="spellStart"/>
            <w:r w:rsidRPr="00D46209">
              <w:rPr>
                <w:i/>
                <w:sz w:val="24"/>
              </w:rPr>
              <w:t>Llythrennedd</w:t>
            </w:r>
            <w:proofErr w:type="spellEnd"/>
            <w:r w:rsidRPr="00D46209">
              <w:rPr>
                <w:i/>
                <w:sz w:val="24"/>
              </w:rPr>
              <w:t xml:space="preserve"> a </w:t>
            </w:r>
            <w:proofErr w:type="spellStart"/>
            <w:r w:rsidRPr="00D46209">
              <w:rPr>
                <w:i/>
                <w:sz w:val="24"/>
              </w:rPr>
              <w:t>Rhifedd</w:t>
            </w:r>
            <w:proofErr w:type="spellEnd"/>
          </w:p>
        </w:tc>
        <w:tc>
          <w:tcPr>
            <w:tcW w:w="465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7369C" w:rsidRPr="00D46209" w:rsidRDefault="0027369C" w:rsidP="0027369C">
            <w:pPr>
              <w:jc w:val="center"/>
              <w:rPr>
                <w:sz w:val="24"/>
              </w:rPr>
            </w:pPr>
            <w:r w:rsidRPr="00D46209">
              <w:rPr>
                <w:sz w:val="24"/>
              </w:rPr>
              <w:t>Literacy and Numeracy Workshop</w:t>
            </w:r>
          </w:p>
        </w:tc>
      </w:tr>
      <w:tr w:rsidR="0027369C" w:rsidRPr="00D46209" w:rsidTr="0027369C">
        <w:trPr>
          <w:trHeight w:val="994"/>
        </w:trPr>
        <w:tc>
          <w:tcPr>
            <w:tcW w:w="126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7369C" w:rsidRPr="00D46209" w:rsidRDefault="0027369C" w:rsidP="0027369C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6: 04</w:t>
            </w:r>
            <w:r w:rsidRPr="00D46209">
              <w:rPr>
                <w:bCs/>
                <w:sz w:val="24"/>
              </w:rPr>
              <w:t>/03</w:t>
            </w:r>
          </w:p>
        </w:tc>
        <w:tc>
          <w:tcPr>
            <w:tcW w:w="376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7369C" w:rsidRPr="00D46209" w:rsidRDefault="0027369C" w:rsidP="0027369C">
            <w:pPr>
              <w:jc w:val="center"/>
              <w:rPr>
                <w:i/>
                <w:sz w:val="24"/>
              </w:rPr>
            </w:pPr>
            <w:proofErr w:type="spellStart"/>
            <w:r w:rsidRPr="00D46209">
              <w:rPr>
                <w:i/>
                <w:sz w:val="24"/>
              </w:rPr>
              <w:t>Addysgu</w:t>
            </w:r>
            <w:proofErr w:type="spellEnd"/>
            <w:r w:rsidRPr="00D46209">
              <w:rPr>
                <w:i/>
                <w:sz w:val="24"/>
              </w:rPr>
              <w:t xml:space="preserve"> </w:t>
            </w:r>
            <w:proofErr w:type="spellStart"/>
            <w:r w:rsidRPr="00D46209">
              <w:rPr>
                <w:i/>
                <w:sz w:val="24"/>
              </w:rPr>
              <w:t>rhifedd</w:t>
            </w:r>
            <w:proofErr w:type="spellEnd"/>
            <w:r w:rsidRPr="00D46209">
              <w:rPr>
                <w:i/>
                <w:sz w:val="24"/>
              </w:rPr>
              <w:t xml:space="preserve"> </w:t>
            </w:r>
            <w:r>
              <w:rPr>
                <w:i/>
                <w:sz w:val="24"/>
              </w:rPr>
              <w:t>–</w:t>
            </w:r>
            <w:proofErr w:type="spellStart"/>
            <w:r>
              <w:rPr>
                <w:i/>
                <w:sz w:val="24"/>
              </w:rPr>
              <w:t>Siaradwr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Gwadd</w:t>
            </w:r>
            <w:proofErr w:type="spellEnd"/>
            <w:r>
              <w:rPr>
                <w:i/>
                <w:sz w:val="24"/>
              </w:rPr>
              <w:t xml:space="preserve"> (</w:t>
            </w:r>
            <w:proofErr w:type="spellStart"/>
            <w:r>
              <w:rPr>
                <w:i/>
                <w:sz w:val="24"/>
              </w:rPr>
              <w:t>I’w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gadarnhau</w:t>
            </w:r>
            <w:proofErr w:type="spellEnd"/>
            <w:r>
              <w:rPr>
                <w:i/>
                <w:sz w:val="24"/>
              </w:rPr>
              <w:t xml:space="preserve">) </w:t>
            </w:r>
          </w:p>
        </w:tc>
        <w:tc>
          <w:tcPr>
            <w:tcW w:w="465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7369C" w:rsidRPr="00D46209" w:rsidRDefault="0027369C" w:rsidP="0027369C">
            <w:pPr>
              <w:jc w:val="center"/>
              <w:rPr>
                <w:sz w:val="24"/>
              </w:rPr>
            </w:pPr>
            <w:r>
              <w:rPr>
                <w:sz w:val="24"/>
              </w:rPr>
              <w:t>Teaching numeracy – Guest Speaker (TBC)</w:t>
            </w:r>
          </w:p>
        </w:tc>
      </w:tr>
      <w:tr w:rsidR="0027369C" w:rsidRPr="00D46209" w:rsidTr="0027369C">
        <w:trPr>
          <w:trHeight w:val="994"/>
        </w:trPr>
        <w:tc>
          <w:tcPr>
            <w:tcW w:w="126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7369C" w:rsidRPr="00D46209" w:rsidRDefault="0027369C" w:rsidP="0027369C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7: 11</w:t>
            </w:r>
            <w:r w:rsidRPr="00D46209">
              <w:rPr>
                <w:bCs/>
                <w:sz w:val="24"/>
              </w:rPr>
              <w:t>/03</w:t>
            </w:r>
          </w:p>
        </w:tc>
        <w:tc>
          <w:tcPr>
            <w:tcW w:w="376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7369C" w:rsidRPr="00D46209" w:rsidRDefault="0027369C" w:rsidP="0027369C">
            <w:pPr>
              <w:jc w:val="center"/>
              <w:rPr>
                <w:i/>
                <w:sz w:val="24"/>
              </w:rPr>
            </w:pPr>
            <w:proofErr w:type="spellStart"/>
            <w:r w:rsidRPr="00D46209">
              <w:rPr>
                <w:i/>
                <w:sz w:val="24"/>
              </w:rPr>
              <w:t>Darllen</w:t>
            </w:r>
            <w:proofErr w:type="spellEnd"/>
            <w:r w:rsidRPr="00D46209">
              <w:rPr>
                <w:i/>
                <w:sz w:val="24"/>
              </w:rPr>
              <w:t xml:space="preserve"> a </w:t>
            </w:r>
            <w:proofErr w:type="spellStart"/>
            <w:r w:rsidRPr="00D46209">
              <w:rPr>
                <w:i/>
                <w:sz w:val="24"/>
              </w:rPr>
              <w:t>strategaethau</w:t>
            </w:r>
            <w:proofErr w:type="spellEnd"/>
            <w:r w:rsidRPr="00D46209">
              <w:rPr>
                <w:i/>
                <w:sz w:val="24"/>
              </w:rPr>
              <w:t xml:space="preserve"> </w:t>
            </w:r>
            <w:proofErr w:type="spellStart"/>
            <w:r w:rsidRPr="00D46209">
              <w:rPr>
                <w:i/>
                <w:sz w:val="24"/>
              </w:rPr>
              <w:t>ymarferol</w:t>
            </w:r>
            <w:proofErr w:type="spellEnd"/>
            <w:r w:rsidRPr="00D46209">
              <w:rPr>
                <w:i/>
                <w:sz w:val="24"/>
              </w:rPr>
              <w:t xml:space="preserve"> </w:t>
            </w:r>
          </w:p>
        </w:tc>
        <w:tc>
          <w:tcPr>
            <w:tcW w:w="465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7369C" w:rsidRPr="00D46209" w:rsidRDefault="0027369C" w:rsidP="0027369C">
            <w:pPr>
              <w:jc w:val="center"/>
              <w:rPr>
                <w:sz w:val="24"/>
              </w:rPr>
            </w:pPr>
            <w:r w:rsidRPr="00D46209">
              <w:rPr>
                <w:sz w:val="24"/>
              </w:rPr>
              <w:t xml:space="preserve">Reading and practical strategies </w:t>
            </w:r>
          </w:p>
        </w:tc>
      </w:tr>
      <w:tr w:rsidR="0027369C" w:rsidRPr="00D46209" w:rsidTr="00D46209">
        <w:trPr>
          <w:trHeight w:val="994"/>
        </w:trPr>
        <w:tc>
          <w:tcPr>
            <w:tcW w:w="126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7369C" w:rsidRPr="00D46209" w:rsidRDefault="0027369C" w:rsidP="0027369C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8: 18</w:t>
            </w:r>
            <w:r w:rsidRPr="00D46209">
              <w:rPr>
                <w:bCs/>
                <w:sz w:val="24"/>
              </w:rPr>
              <w:t>/03</w:t>
            </w:r>
          </w:p>
        </w:tc>
        <w:tc>
          <w:tcPr>
            <w:tcW w:w="376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7369C" w:rsidRPr="00D46209" w:rsidRDefault="0027369C" w:rsidP="0027369C">
            <w:pPr>
              <w:jc w:val="center"/>
              <w:rPr>
                <w:i/>
                <w:sz w:val="24"/>
              </w:rPr>
            </w:pPr>
            <w:proofErr w:type="spellStart"/>
            <w:r w:rsidRPr="00D46209">
              <w:rPr>
                <w:i/>
                <w:sz w:val="24"/>
              </w:rPr>
              <w:t>Ysgrifennu</w:t>
            </w:r>
            <w:proofErr w:type="spellEnd"/>
            <w:r w:rsidRPr="00D46209">
              <w:rPr>
                <w:i/>
                <w:sz w:val="24"/>
              </w:rPr>
              <w:t xml:space="preserve"> </w:t>
            </w:r>
            <w:proofErr w:type="spellStart"/>
            <w:r w:rsidRPr="00D46209">
              <w:rPr>
                <w:i/>
                <w:sz w:val="24"/>
              </w:rPr>
              <w:t>ar</w:t>
            </w:r>
            <w:proofErr w:type="spellEnd"/>
            <w:r w:rsidRPr="00D46209">
              <w:rPr>
                <w:i/>
                <w:sz w:val="24"/>
              </w:rPr>
              <w:t xml:space="preserve"> draws y </w:t>
            </w:r>
            <w:proofErr w:type="spellStart"/>
            <w:r w:rsidRPr="00D46209">
              <w:rPr>
                <w:i/>
                <w:sz w:val="24"/>
              </w:rPr>
              <w:t>cwricwlwm</w:t>
            </w:r>
            <w:proofErr w:type="spellEnd"/>
            <w:r w:rsidRPr="00D46209">
              <w:rPr>
                <w:i/>
                <w:sz w:val="24"/>
              </w:rPr>
              <w:t xml:space="preserve"> </w:t>
            </w:r>
          </w:p>
        </w:tc>
        <w:tc>
          <w:tcPr>
            <w:tcW w:w="465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7369C" w:rsidRPr="00D46209" w:rsidRDefault="0027369C" w:rsidP="0027369C">
            <w:pPr>
              <w:jc w:val="center"/>
              <w:rPr>
                <w:sz w:val="24"/>
              </w:rPr>
            </w:pPr>
            <w:r w:rsidRPr="00D46209">
              <w:rPr>
                <w:sz w:val="24"/>
              </w:rPr>
              <w:t xml:space="preserve">Writing across the curriculum </w:t>
            </w:r>
          </w:p>
        </w:tc>
      </w:tr>
      <w:tr w:rsidR="0027369C" w:rsidRPr="00D46209" w:rsidTr="00701843">
        <w:trPr>
          <w:trHeight w:val="994"/>
        </w:trPr>
        <w:tc>
          <w:tcPr>
            <w:tcW w:w="126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7369C" w:rsidRPr="00D46209" w:rsidRDefault="0027369C" w:rsidP="0027369C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9: 25/03</w:t>
            </w:r>
          </w:p>
        </w:tc>
        <w:tc>
          <w:tcPr>
            <w:tcW w:w="376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7369C" w:rsidRPr="00D46209" w:rsidRDefault="0027369C" w:rsidP="0027369C">
            <w:pPr>
              <w:jc w:val="center"/>
              <w:rPr>
                <w:i/>
                <w:sz w:val="24"/>
              </w:rPr>
            </w:pPr>
            <w:proofErr w:type="spellStart"/>
            <w:r w:rsidRPr="00D46209">
              <w:rPr>
                <w:i/>
                <w:sz w:val="24"/>
              </w:rPr>
              <w:t>Adolygu</w:t>
            </w:r>
            <w:proofErr w:type="spellEnd"/>
            <w:r w:rsidRPr="00D46209">
              <w:rPr>
                <w:i/>
                <w:sz w:val="24"/>
              </w:rPr>
              <w:t xml:space="preserve"> / </w:t>
            </w:r>
            <w:proofErr w:type="spellStart"/>
            <w:r w:rsidRPr="00D46209">
              <w:rPr>
                <w:i/>
                <w:sz w:val="24"/>
              </w:rPr>
              <w:t>Tiwtorialau</w:t>
            </w:r>
            <w:proofErr w:type="spellEnd"/>
            <w:r w:rsidRPr="00D46209">
              <w:rPr>
                <w:i/>
                <w:sz w:val="24"/>
              </w:rPr>
              <w:t xml:space="preserve"> </w:t>
            </w:r>
          </w:p>
        </w:tc>
        <w:tc>
          <w:tcPr>
            <w:tcW w:w="465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7369C" w:rsidRPr="00D46209" w:rsidRDefault="0027369C" w:rsidP="0027369C">
            <w:pPr>
              <w:jc w:val="center"/>
              <w:rPr>
                <w:sz w:val="24"/>
              </w:rPr>
            </w:pPr>
            <w:r w:rsidRPr="00D46209">
              <w:rPr>
                <w:sz w:val="24"/>
              </w:rPr>
              <w:t xml:space="preserve">Revision / Tutorials </w:t>
            </w:r>
          </w:p>
        </w:tc>
      </w:tr>
      <w:tr w:rsidR="0027369C" w:rsidRPr="00D46209" w:rsidTr="00701843">
        <w:trPr>
          <w:trHeight w:val="994"/>
        </w:trPr>
        <w:tc>
          <w:tcPr>
            <w:tcW w:w="126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7369C" w:rsidRPr="00D46209" w:rsidRDefault="0027369C" w:rsidP="0027369C">
            <w:pPr>
              <w:jc w:val="center"/>
              <w:rPr>
                <w:bCs/>
                <w:sz w:val="24"/>
              </w:rPr>
            </w:pPr>
            <w:r w:rsidRPr="00D46209">
              <w:rPr>
                <w:bCs/>
                <w:sz w:val="24"/>
              </w:rPr>
              <w:t>10:</w:t>
            </w:r>
          </w:p>
          <w:p w:rsidR="0027369C" w:rsidRPr="00D46209" w:rsidRDefault="0027369C" w:rsidP="0027369C">
            <w:pPr>
              <w:jc w:val="center"/>
              <w:rPr>
                <w:bCs/>
                <w:sz w:val="24"/>
              </w:rPr>
            </w:pPr>
            <w:r w:rsidRPr="00D46209">
              <w:rPr>
                <w:bCs/>
                <w:sz w:val="24"/>
              </w:rPr>
              <w:t>16/04</w:t>
            </w:r>
          </w:p>
        </w:tc>
        <w:tc>
          <w:tcPr>
            <w:tcW w:w="376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7369C" w:rsidRPr="00D46209" w:rsidRDefault="0027369C" w:rsidP="0027369C">
            <w:pPr>
              <w:jc w:val="center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Wythnos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Lleoliad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Llinellau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Ymholi</w:t>
            </w:r>
            <w:proofErr w:type="spellEnd"/>
          </w:p>
        </w:tc>
        <w:tc>
          <w:tcPr>
            <w:tcW w:w="465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7369C" w:rsidRPr="00D46209" w:rsidRDefault="0027369C" w:rsidP="0027369C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Lines of Enquiry Placement Week </w:t>
            </w:r>
          </w:p>
        </w:tc>
      </w:tr>
    </w:tbl>
    <w:p w:rsidR="00D46209" w:rsidRPr="00D46209" w:rsidRDefault="00D46209" w:rsidP="00D46209">
      <w:pPr>
        <w:rPr>
          <w:b/>
          <w:sz w:val="24"/>
          <w:u w:val="single"/>
        </w:rPr>
      </w:pPr>
      <w:bookmarkStart w:id="0" w:name="_GoBack"/>
      <w:bookmarkEnd w:id="0"/>
    </w:p>
    <w:sectPr w:rsidR="00D46209" w:rsidRPr="00D462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D2EDF"/>
    <w:multiLevelType w:val="hybridMultilevel"/>
    <w:tmpl w:val="CE08A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209"/>
    <w:rsid w:val="00244C85"/>
    <w:rsid w:val="0027369C"/>
    <w:rsid w:val="00701843"/>
    <w:rsid w:val="00B62C4E"/>
    <w:rsid w:val="00CA707B"/>
    <w:rsid w:val="00D4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393B3"/>
  <w15:docId w15:val="{7D6FF8C5-5258-4682-8923-96E1ABD69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462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462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81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Stewart</dc:creator>
  <cp:lastModifiedBy>Sarah Stewart</cp:lastModifiedBy>
  <cp:revision>2</cp:revision>
  <dcterms:created xsi:type="dcterms:W3CDTF">2019-01-29T10:53:00Z</dcterms:created>
  <dcterms:modified xsi:type="dcterms:W3CDTF">2019-01-29T10:53:00Z</dcterms:modified>
</cp:coreProperties>
</file>