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6C33EB65" w:rsidR="006419C3" w:rsidRDefault="009A0ECE" w:rsidP="00E611D9">
      <w:pPr>
        <w:pStyle w:val="AssignHeader"/>
      </w:pPr>
      <w:r>
        <w:t xml:space="preserve">ECAD6009/7003 – Part A </w:t>
      </w:r>
      <w:r w:rsidR="00D0409A">
        <w:t>(</w:t>
      </w:r>
      <w:r w:rsidR="00D0409A" w:rsidRPr="00D0409A">
        <w:t>Understanding how the learner, the school and the local community work together to deliver one of the four purposes of the new curriculum</w:t>
      </w:r>
      <w:r w:rsidR="00D0409A">
        <w:t>)</w:t>
      </w:r>
      <w:r w:rsidR="00D0409A" w:rsidRPr="00D0409A">
        <w:t>.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702288B5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7C25B482" w14:textId="77777777" w:rsidR="00D0409A" w:rsidRPr="00D0409A" w:rsidRDefault="00D0409A" w:rsidP="00D0409A">
      <w:pPr>
        <w:pStyle w:val="AssignBody"/>
        <w:numPr>
          <w:ilvl w:val="0"/>
          <w:numId w:val="2"/>
        </w:numPr>
        <w:spacing w:before="240" w:line="240" w:lineRule="auto"/>
        <w:rPr>
          <w:b/>
        </w:rPr>
      </w:pPr>
      <w:r w:rsidRPr="00D0409A">
        <w:rPr>
          <w:b/>
        </w:rPr>
        <w:t xml:space="preserve">Welsh Government. (2020). Curriculum for Wales. Retrieved from </w:t>
      </w:r>
      <w:hyperlink r:id="rId10" w:history="1">
        <w:r w:rsidRPr="00D0409A">
          <w:rPr>
            <w:rStyle w:val="Hyperlink"/>
            <w:b/>
          </w:rPr>
          <w:t>https://gov.wales/sites/default/files/publications/2020-01/curriculum-for-wales-guidance.pdf</w:t>
        </w:r>
      </w:hyperlink>
    </w:p>
    <w:p w14:paraId="4D8AE8DF" w14:textId="77777777" w:rsidR="00D0409A" w:rsidRPr="00D0409A" w:rsidRDefault="00D0409A" w:rsidP="00D0409A">
      <w:pPr>
        <w:pStyle w:val="AssignBody"/>
        <w:numPr>
          <w:ilvl w:val="0"/>
          <w:numId w:val="2"/>
        </w:numPr>
        <w:spacing w:before="240" w:line="240" w:lineRule="auto"/>
        <w:rPr>
          <w:b/>
        </w:rPr>
      </w:pPr>
      <w:r w:rsidRPr="00D0409A">
        <w:rPr>
          <w:b/>
        </w:rPr>
        <w:t xml:space="preserve">NACCCE. (1999). All Our Futures: Creativity, Culture and Education. Retrieved from </w:t>
      </w:r>
      <w:hyperlink r:id="rId11" w:history="1">
        <w:r w:rsidRPr="00D0409A">
          <w:rPr>
            <w:rStyle w:val="Hyperlink"/>
            <w:b/>
          </w:rPr>
          <w:t>https://www.educationengland.org.uk/documents/pdfs/1999-nacccereport.pdf</w:t>
        </w:r>
      </w:hyperlink>
    </w:p>
    <w:p w14:paraId="65148069" w14:textId="77777777" w:rsidR="00D0409A" w:rsidRPr="00D0409A" w:rsidRDefault="00D0409A" w:rsidP="00D0409A">
      <w:pPr>
        <w:pStyle w:val="AssignBody"/>
        <w:numPr>
          <w:ilvl w:val="0"/>
          <w:numId w:val="2"/>
        </w:numPr>
        <w:spacing w:before="240" w:line="240" w:lineRule="auto"/>
        <w:rPr>
          <w:b/>
        </w:rPr>
      </w:pPr>
      <w:proofErr w:type="spellStart"/>
      <w:r w:rsidRPr="00D0409A">
        <w:rPr>
          <w:b/>
        </w:rPr>
        <w:t>Hidi</w:t>
      </w:r>
      <w:proofErr w:type="spellEnd"/>
      <w:r w:rsidRPr="00D0409A">
        <w:rPr>
          <w:b/>
        </w:rPr>
        <w:t xml:space="preserve">, S., &amp; </w:t>
      </w:r>
      <w:proofErr w:type="spellStart"/>
      <w:r w:rsidRPr="00D0409A">
        <w:rPr>
          <w:b/>
        </w:rPr>
        <w:t>Renninger</w:t>
      </w:r>
      <w:proofErr w:type="spellEnd"/>
      <w:r w:rsidRPr="00D0409A">
        <w:rPr>
          <w:b/>
        </w:rPr>
        <w:t xml:space="preserve">, K. A. (2006). The Four-Phase Model of Interest Development. Educational Psychologist, 41(2), 111-127. </w:t>
      </w:r>
      <w:proofErr w:type="spellStart"/>
      <w:r w:rsidRPr="00D0409A">
        <w:rPr>
          <w:b/>
        </w:rPr>
        <w:t>doi</w:t>
      </w:r>
      <w:proofErr w:type="spellEnd"/>
      <w:r w:rsidRPr="00D0409A">
        <w:rPr>
          <w:b/>
        </w:rPr>
        <w:t>: 10.1207/s15326985ep4102_4</w:t>
      </w:r>
    </w:p>
    <w:p w14:paraId="5E8F2E55" w14:textId="24FCF7D6" w:rsidR="00D0409A" w:rsidRPr="00D0409A" w:rsidRDefault="00D0409A" w:rsidP="00D0409A">
      <w:pPr>
        <w:pStyle w:val="AssignBody"/>
        <w:numPr>
          <w:ilvl w:val="0"/>
          <w:numId w:val="2"/>
        </w:numPr>
        <w:spacing w:before="240" w:line="240" w:lineRule="auto"/>
        <w:rPr>
          <w:b/>
          <w:color w:val="0070C0"/>
        </w:rPr>
      </w:pPr>
      <w:r w:rsidRPr="00D0409A">
        <w:rPr>
          <w:b/>
        </w:rPr>
        <w:t xml:space="preserve">Jeremy Miles MS, Minister for Education and Welsh Language (2021) Written Statement: School Enrichment </w:t>
      </w:r>
      <w:r w:rsidRPr="00D0409A">
        <w:rPr>
          <w:b/>
          <w:color w:val="0070C0"/>
          <w:u w:val="single"/>
        </w:rPr>
        <w:t>https://www.gov.wales/written-statement-school-enrichment-trials</w:t>
      </w:r>
    </w:p>
    <w:p w14:paraId="35F16C30" w14:textId="69A446A0" w:rsidR="00D0409A" w:rsidRPr="00D0409A" w:rsidRDefault="00D0409A" w:rsidP="00D0409A">
      <w:pPr>
        <w:pStyle w:val="AssignBody"/>
        <w:numPr>
          <w:ilvl w:val="0"/>
          <w:numId w:val="2"/>
        </w:numPr>
        <w:spacing w:before="240" w:line="240" w:lineRule="auto"/>
        <w:rPr>
          <w:b/>
        </w:rPr>
      </w:pPr>
      <w:r w:rsidRPr="00D0409A">
        <w:rPr>
          <w:b/>
        </w:rPr>
        <w:t xml:space="preserve">Saul </w:t>
      </w:r>
      <w:proofErr w:type="spellStart"/>
      <w:r w:rsidRPr="00D0409A">
        <w:rPr>
          <w:b/>
        </w:rPr>
        <w:t>Mcleod</w:t>
      </w:r>
      <w:proofErr w:type="spellEnd"/>
      <w:r w:rsidRPr="00D0409A">
        <w:rPr>
          <w:b/>
        </w:rPr>
        <w:t>, PhD Updated copy (2023) Bronfenbrenner’s Ecological Systems Theory in relation to school teaching</w:t>
      </w:r>
      <w:r>
        <w:rPr>
          <w:b/>
        </w:rPr>
        <w:t xml:space="preserve"> </w:t>
      </w:r>
      <w:hyperlink r:id="rId12" w:history="1">
        <w:r w:rsidRPr="00D0409A">
          <w:rPr>
            <w:rStyle w:val="Hyperlink"/>
            <w:b/>
          </w:rPr>
          <w:t>https://www.simplypsychology.org/bronfenbrenner.html</w:t>
        </w:r>
      </w:hyperlink>
    </w:p>
    <w:p w14:paraId="09D04A34" w14:textId="3C370324" w:rsidR="00D0409A" w:rsidRPr="00D0409A" w:rsidRDefault="00D0409A" w:rsidP="00D0409A">
      <w:pPr>
        <w:pStyle w:val="AssignBody"/>
        <w:numPr>
          <w:ilvl w:val="0"/>
          <w:numId w:val="2"/>
        </w:numPr>
        <w:spacing w:before="240" w:line="240" w:lineRule="auto"/>
        <w:rPr>
          <w:b/>
        </w:rPr>
      </w:pPr>
      <w:r w:rsidRPr="00D0409A">
        <w:rPr>
          <w:b/>
        </w:rPr>
        <w:t>Estyn report on school (</w:t>
      </w:r>
      <w:proofErr w:type="spellStart"/>
      <w:r w:rsidRPr="00D0409A">
        <w:rPr>
          <w:b/>
        </w:rPr>
        <w:t>xxxxx</w:t>
      </w:r>
      <w:proofErr w:type="spellEnd"/>
      <w:r w:rsidRPr="00D0409A">
        <w:rPr>
          <w:b/>
        </w:rPr>
        <w:t>) taken from (2020</w:t>
      </w:r>
      <w:r>
        <w:rPr>
          <w:b/>
        </w:rPr>
        <w:t xml:space="preserve"> -</w:t>
      </w:r>
      <w:r w:rsidRPr="00D0409A">
        <w:rPr>
          <w:b/>
        </w:rPr>
        <w:t>2023)</w:t>
      </w:r>
      <w:r w:rsidRPr="00D0409A">
        <w:rPr>
          <w:b/>
          <w:color w:val="0070C0"/>
          <w:u w:val="single"/>
        </w:rPr>
        <w:t>https://www.estyn.gov.wales/inspection-reports</w:t>
      </w:r>
    </w:p>
    <w:p w14:paraId="77E36D94" w14:textId="77777777" w:rsidR="00D0409A" w:rsidRPr="009B47AE" w:rsidRDefault="00D0409A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32A78" w14:textId="77777777" w:rsidR="00860710" w:rsidRDefault="00860710" w:rsidP="00E611D9">
      <w:pPr>
        <w:spacing w:after="0" w:line="240" w:lineRule="auto"/>
      </w:pPr>
      <w:r>
        <w:separator/>
      </w:r>
    </w:p>
  </w:endnote>
  <w:endnote w:type="continuationSeparator" w:id="0">
    <w:p w14:paraId="13475179" w14:textId="77777777" w:rsidR="00860710" w:rsidRDefault="0086071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9C409" w14:textId="77777777" w:rsidR="00860710" w:rsidRDefault="00860710" w:rsidP="00E611D9">
      <w:pPr>
        <w:spacing w:after="0" w:line="240" w:lineRule="auto"/>
      </w:pPr>
      <w:r>
        <w:separator/>
      </w:r>
    </w:p>
  </w:footnote>
  <w:footnote w:type="continuationSeparator" w:id="0">
    <w:p w14:paraId="2EC53C09" w14:textId="77777777" w:rsidR="00860710" w:rsidRDefault="0086071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11CE0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0409A">
            <w:rPr>
              <w:rFonts w:ascii="Arial" w:hAnsi="Arial" w:cs="Arial"/>
            </w:rPr>
            <w:t xml:space="preserve">                                                                     </w:t>
          </w:r>
        </w:p>
      </w:tc>
      <w:tc>
        <w:tcPr>
          <w:tcW w:w="4508" w:type="dxa"/>
        </w:tcPr>
        <w:p w14:paraId="51D506A0" w14:textId="1BAE2AE8" w:rsidR="00E611D9" w:rsidRPr="00E611D9" w:rsidRDefault="00D0409A" w:rsidP="00D0409A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</w:t>
          </w:r>
          <w:r w:rsidR="00E611D9">
            <w:rPr>
              <w:rFonts w:ascii="Arial" w:hAnsi="Arial" w:cs="Arial"/>
            </w:rPr>
            <w:t>Student Number:</w:t>
          </w:r>
          <w:r>
            <w:rPr>
              <w:rFonts w:ascii="Arial" w:hAnsi="Arial" w:cs="Arial"/>
            </w:rPr>
            <w:t xml:space="preserve"> 1803164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60917ECB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1F5256"/>
    <w:multiLevelType w:val="hybridMultilevel"/>
    <w:tmpl w:val="F7EA672C"/>
    <w:lvl w:ilvl="0" w:tplc="65389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FE0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244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2CB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8C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F45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966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CCA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9CA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1096B40"/>
    <w:multiLevelType w:val="hybridMultilevel"/>
    <w:tmpl w:val="80F2585E"/>
    <w:lvl w:ilvl="0" w:tplc="A3D261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F017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386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8D3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2AD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9017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EA1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6C5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360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5587055">
    <w:abstractNumId w:val="0"/>
  </w:num>
  <w:num w:numId="2" w16cid:durableId="184412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60710"/>
    <w:rsid w:val="00877A8E"/>
    <w:rsid w:val="009A0ECE"/>
    <w:rsid w:val="009B47AE"/>
    <w:rsid w:val="00AD4EBD"/>
    <w:rsid w:val="00B67895"/>
    <w:rsid w:val="00BC651E"/>
    <w:rsid w:val="00CD1240"/>
    <w:rsid w:val="00D00B03"/>
    <w:rsid w:val="00D0409A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040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0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9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462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8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62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56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3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14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621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102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001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13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9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80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53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2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2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6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implypsychology.org/bronfenbrenner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ducationengland.org.uk/documents/pdfs/1999-nacccereport.pdf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gov.wales/sites/default/files/publications/2020-01/curriculum-for-wales-guidance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evan job</cp:lastModifiedBy>
  <cp:revision>2</cp:revision>
  <dcterms:created xsi:type="dcterms:W3CDTF">2023-04-16T18:18:00Z</dcterms:created>
  <dcterms:modified xsi:type="dcterms:W3CDTF">2023-04-16T18:18:00Z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