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F6D7B" w14:textId="698B7267" w:rsidR="000F1458" w:rsidRDefault="000F1458" w:rsidP="00385BF1">
      <w:pPr>
        <w:spacing w:line="480" w:lineRule="auto"/>
        <w:ind w:firstLine="720"/>
        <w:rPr>
          <w:sz w:val="24"/>
          <w:szCs w:val="24"/>
        </w:rPr>
      </w:pPr>
    </w:p>
    <w:p w14:paraId="6025AB11" w14:textId="49F78E1F" w:rsidR="00DA0F90" w:rsidRPr="009A7EE9" w:rsidRDefault="005216F7" w:rsidP="009A7EE9">
      <w:pPr>
        <w:spacing w:line="480" w:lineRule="auto"/>
        <w:ind w:firstLine="720"/>
        <w:rPr>
          <w:sz w:val="24"/>
          <w:szCs w:val="24"/>
        </w:rPr>
      </w:pPr>
      <w:r w:rsidRPr="009A7EE9">
        <w:rPr>
          <w:sz w:val="24"/>
          <w:szCs w:val="24"/>
        </w:rPr>
        <w:t>Morality as defined by</w:t>
      </w:r>
      <w:r w:rsidR="00A715DC" w:rsidRPr="009A7EE9">
        <w:rPr>
          <w:sz w:val="24"/>
          <w:szCs w:val="24"/>
        </w:rPr>
        <w:t xml:space="preserve"> Blasi, A. (1990),</w:t>
      </w:r>
      <w:r w:rsidRPr="009A7EE9">
        <w:rPr>
          <w:sz w:val="24"/>
          <w:szCs w:val="24"/>
        </w:rPr>
        <w:t xml:space="preserve"> </w:t>
      </w:r>
      <w:r w:rsidR="00EF55C4" w:rsidRPr="009A7EE9">
        <w:rPr>
          <w:sz w:val="24"/>
          <w:szCs w:val="24"/>
        </w:rPr>
        <w:t>are</w:t>
      </w:r>
      <w:r w:rsidRPr="009A7EE9">
        <w:rPr>
          <w:sz w:val="24"/>
          <w:szCs w:val="24"/>
        </w:rPr>
        <w:t xml:space="preserve"> </w:t>
      </w:r>
      <w:r w:rsidR="00933322">
        <w:rPr>
          <w:sz w:val="24"/>
          <w:szCs w:val="24"/>
        </w:rPr>
        <w:t>“</w:t>
      </w:r>
      <w:r w:rsidRPr="009A7EE9">
        <w:rPr>
          <w:sz w:val="24"/>
          <w:szCs w:val="24"/>
        </w:rPr>
        <w:t>individual’s belief</w:t>
      </w:r>
      <w:r w:rsidR="00EF55C4" w:rsidRPr="009A7EE9">
        <w:rPr>
          <w:sz w:val="24"/>
          <w:szCs w:val="24"/>
        </w:rPr>
        <w:t>s</w:t>
      </w:r>
      <w:r w:rsidRPr="009A7EE9">
        <w:rPr>
          <w:sz w:val="24"/>
          <w:szCs w:val="24"/>
        </w:rPr>
        <w:t xml:space="preserve"> that are constructed by th</w:t>
      </w:r>
      <w:r w:rsidR="00A715DC" w:rsidRPr="009A7EE9">
        <w:rPr>
          <w:sz w:val="24"/>
          <w:szCs w:val="24"/>
        </w:rPr>
        <w:t xml:space="preserve">e person </w:t>
      </w:r>
      <w:r w:rsidRPr="009A7EE9">
        <w:rPr>
          <w:sz w:val="24"/>
          <w:szCs w:val="24"/>
        </w:rPr>
        <w:t>in interaction with their social world</w:t>
      </w:r>
      <w:r w:rsidR="00933322">
        <w:rPr>
          <w:sz w:val="24"/>
          <w:szCs w:val="24"/>
        </w:rPr>
        <w:t>”</w:t>
      </w:r>
      <w:r w:rsidRPr="009A7EE9">
        <w:rPr>
          <w:sz w:val="24"/>
          <w:szCs w:val="24"/>
        </w:rPr>
        <w:t>.</w:t>
      </w:r>
      <w:r w:rsidR="00A715DC" w:rsidRPr="009A7EE9">
        <w:rPr>
          <w:sz w:val="24"/>
          <w:szCs w:val="24"/>
        </w:rPr>
        <w:t xml:space="preserve"> A person recognises morality as their understanding of the distinction between right and wrong or good and bad.</w:t>
      </w:r>
    </w:p>
    <w:p w14:paraId="720F5D21" w14:textId="568D7FEB" w:rsidR="00F71485" w:rsidRPr="009A7EE9" w:rsidRDefault="004350E5" w:rsidP="009A7EE9">
      <w:pPr>
        <w:spacing w:line="480" w:lineRule="auto"/>
        <w:rPr>
          <w:sz w:val="24"/>
          <w:szCs w:val="24"/>
        </w:rPr>
      </w:pPr>
      <w:r w:rsidRPr="009A7EE9">
        <w:rPr>
          <w:sz w:val="24"/>
          <w:szCs w:val="24"/>
        </w:rPr>
        <w:t>M</w:t>
      </w:r>
      <w:r w:rsidR="00F71485" w:rsidRPr="009A7EE9">
        <w:rPr>
          <w:sz w:val="24"/>
          <w:szCs w:val="24"/>
        </w:rPr>
        <w:t>any key theorists</w:t>
      </w:r>
      <w:r w:rsidRPr="009A7EE9">
        <w:rPr>
          <w:sz w:val="24"/>
          <w:szCs w:val="24"/>
        </w:rPr>
        <w:t xml:space="preserve"> have been found offering explanations of</w:t>
      </w:r>
      <w:r w:rsidR="00F71485" w:rsidRPr="009A7EE9">
        <w:rPr>
          <w:sz w:val="24"/>
          <w:szCs w:val="24"/>
        </w:rPr>
        <w:t xml:space="preserve"> </w:t>
      </w:r>
      <w:r w:rsidRPr="009A7EE9">
        <w:rPr>
          <w:sz w:val="24"/>
          <w:szCs w:val="24"/>
        </w:rPr>
        <w:t>moral development</w:t>
      </w:r>
      <w:r w:rsidR="00EF55C4" w:rsidRPr="009A7EE9">
        <w:rPr>
          <w:sz w:val="24"/>
          <w:szCs w:val="24"/>
        </w:rPr>
        <w:t xml:space="preserve">, </w:t>
      </w:r>
      <w:r w:rsidRPr="009A7EE9">
        <w:rPr>
          <w:sz w:val="24"/>
          <w:szCs w:val="24"/>
        </w:rPr>
        <w:t>s</w:t>
      </w:r>
      <w:r w:rsidR="00F71485" w:rsidRPr="009A7EE9">
        <w:rPr>
          <w:sz w:val="24"/>
          <w:szCs w:val="24"/>
        </w:rPr>
        <w:t>ome strong examples of these have been introduced by Kohlberg</w:t>
      </w:r>
      <w:r w:rsidR="00282CEE">
        <w:rPr>
          <w:sz w:val="24"/>
          <w:szCs w:val="24"/>
        </w:rPr>
        <w:t xml:space="preserve"> (1958)</w:t>
      </w:r>
      <w:r w:rsidR="00F71485" w:rsidRPr="009A7EE9">
        <w:rPr>
          <w:sz w:val="24"/>
          <w:szCs w:val="24"/>
        </w:rPr>
        <w:t xml:space="preserve"> and Turiel</w:t>
      </w:r>
      <w:r w:rsidR="00282CEE">
        <w:rPr>
          <w:sz w:val="24"/>
          <w:szCs w:val="24"/>
        </w:rPr>
        <w:t xml:space="preserve"> (</w:t>
      </w:r>
      <w:r w:rsidR="00805571">
        <w:rPr>
          <w:sz w:val="24"/>
          <w:szCs w:val="24"/>
        </w:rPr>
        <w:t>1983</w:t>
      </w:r>
      <w:r w:rsidR="00282CEE">
        <w:rPr>
          <w:sz w:val="24"/>
          <w:szCs w:val="24"/>
        </w:rPr>
        <w:t>)</w:t>
      </w:r>
      <w:r w:rsidR="00DC06CF" w:rsidRPr="009A7EE9">
        <w:rPr>
          <w:sz w:val="24"/>
          <w:szCs w:val="24"/>
        </w:rPr>
        <w:t xml:space="preserve"> </w:t>
      </w:r>
      <w:r w:rsidR="00EF55C4" w:rsidRPr="009A7EE9">
        <w:rPr>
          <w:sz w:val="24"/>
          <w:szCs w:val="24"/>
        </w:rPr>
        <w:t>where</w:t>
      </w:r>
      <w:r w:rsidR="00DC06CF" w:rsidRPr="009A7EE9">
        <w:rPr>
          <w:sz w:val="24"/>
          <w:szCs w:val="24"/>
        </w:rPr>
        <w:t xml:space="preserve"> each</w:t>
      </w:r>
      <w:r w:rsidR="00EF55C4" w:rsidRPr="009A7EE9">
        <w:rPr>
          <w:sz w:val="24"/>
          <w:szCs w:val="24"/>
        </w:rPr>
        <w:t xml:space="preserve"> theory</w:t>
      </w:r>
      <w:r w:rsidR="00DC06CF" w:rsidRPr="009A7EE9">
        <w:rPr>
          <w:sz w:val="24"/>
          <w:szCs w:val="24"/>
        </w:rPr>
        <w:t xml:space="preserve"> show</w:t>
      </w:r>
      <w:r w:rsidR="00EF55C4" w:rsidRPr="009A7EE9">
        <w:rPr>
          <w:sz w:val="24"/>
          <w:szCs w:val="24"/>
        </w:rPr>
        <w:t>s</w:t>
      </w:r>
      <w:r w:rsidR="00DC06CF" w:rsidRPr="009A7EE9">
        <w:rPr>
          <w:sz w:val="24"/>
          <w:szCs w:val="24"/>
        </w:rPr>
        <w:t xml:space="preserve"> many different influences govern</w:t>
      </w:r>
      <w:r w:rsidR="00A50234">
        <w:rPr>
          <w:sz w:val="24"/>
          <w:szCs w:val="24"/>
        </w:rPr>
        <w:t>ing</w:t>
      </w:r>
      <w:r w:rsidR="00DC06CF" w:rsidRPr="009A7EE9">
        <w:rPr>
          <w:sz w:val="24"/>
          <w:szCs w:val="24"/>
        </w:rPr>
        <w:t xml:space="preserve"> a person’s sense of morality</w:t>
      </w:r>
      <w:r w:rsidR="00F71485" w:rsidRPr="009A7EE9">
        <w:rPr>
          <w:sz w:val="24"/>
          <w:szCs w:val="24"/>
        </w:rPr>
        <w:t xml:space="preserve">. Piaget, J., &amp; Cook, M. (1952), initially </w:t>
      </w:r>
      <w:r w:rsidR="00DC06CF" w:rsidRPr="009A7EE9">
        <w:rPr>
          <w:sz w:val="24"/>
          <w:szCs w:val="24"/>
        </w:rPr>
        <w:t xml:space="preserve">laid the foundations and </w:t>
      </w:r>
      <w:r w:rsidR="00F71485" w:rsidRPr="009A7EE9">
        <w:rPr>
          <w:sz w:val="24"/>
          <w:szCs w:val="24"/>
        </w:rPr>
        <w:t>defined moral development as the stages a person must go through in order to distinguish these rights from wrongs as they grow and mature from a child.</w:t>
      </w:r>
      <w:r w:rsidR="00DC06CF" w:rsidRPr="009A7EE9">
        <w:rPr>
          <w:sz w:val="24"/>
          <w:szCs w:val="24"/>
        </w:rPr>
        <w:t xml:space="preserve"> </w:t>
      </w:r>
    </w:p>
    <w:p w14:paraId="143B5395" w14:textId="102E231F" w:rsidR="00F71485" w:rsidRPr="009A7EE9" w:rsidRDefault="00DC06CF" w:rsidP="009A7EE9">
      <w:pPr>
        <w:spacing w:line="480" w:lineRule="auto"/>
        <w:rPr>
          <w:sz w:val="24"/>
          <w:szCs w:val="24"/>
        </w:rPr>
      </w:pPr>
      <w:r w:rsidRPr="009A7EE9">
        <w:rPr>
          <w:sz w:val="24"/>
          <w:szCs w:val="24"/>
        </w:rPr>
        <w:t xml:space="preserve">Along the lines of many explanations there are </w:t>
      </w:r>
      <w:r w:rsidR="00EF55C4" w:rsidRPr="009A7EE9">
        <w:rPr>
          <w:sz w:val="24"/>
          <w:szCs w:val="24"/>
        </w:rPr>
        <w:t xml:space="preserve">also </w:t>
      </w:r>
      <w:r w:rsidRPr="009A7EE9">
        <w:rPr>
          <w:sz w:val="24"/>
          <w:szCs w:val="24"/>
        </w:rPr>
        <w:t>many different approaches regarding moral development, t</w:t>
      </w:r>
      <w:r w:rsidR="00F71485" w:rsidRPr="009A7EE9">
        <w:rPr>
          <w:sz w:val="24"/>
          <w:szCs w:val="24"/>
        </w:rPr>
        <w:t xml:space="preserve">his essay will be </w:t>
      </w:r>
      <w:r w:rsidR="004350E5" w:rsidRPr="009A7EE9">
        <w:rPr>
          <w:sz w:val="24"/>
          <w:szCs w:val="24"/>
        </w:rPr>
        <w:t xml:space="preserve">examining </w:t>
      </w:r>
      <w:r w:rsidR="008355EA">
        <w:rPr>
          <w:sz w:val="24"/>
          <w:szCs w:val="24"/>
        </w:rPr>
        <w:t>two</w:t>
      </w:r>
      <w:r w:rsidR="004350E5" w:rsidRPr="009A7EE9">
        <w:rPr>
          <w:sz w:val="24"/>
          <w:szCs w:val="24"/>
        </w:rPr>
        <w:t xml:space="preserve"> approaches,</w:t>
      </w:r>
      <w:r w:rsidR="00282CEE">
        <w:rPr>
          <w:sz w:val="24"/>
          <w:szCs w:val="24"/>
        </w:rPr>
        <w:t xml:space="preserve"> the</w:t>
      </w:r>
      <w:r w:rsidR="004350E5" w:rsidRPr="009A7EE9">
        <w:rPr>
          <w:sz w:val="24"/>
          <w:szCs w:val="24"/>
        </w:rPr>
        <w:t xml:space="preserve"> cognitive and sociocultural</w:t>
      </w:r>
      <w:r w:rsidR="00282CEE">
        <w:rPr>
          <w:sz w:val="24"/>
          <w:szCs w:val="24"/>
        </w:rPr>
        <w:t xml:space="preserve"> route</w:t>
      </w:r>
      <w:r w:rsidR="004350E5" w:rsidRPr="009A7EE9">
        <w:rPr>
          <w:sz w:val="24"/>
          <w:szCs w:val="24"/>
        </w:rPr>
        <w:t xml:space="preserve">. It will </w:t>
      </w:r>
      <w:r w:rsidR="00F71485" w:rsidRPr="009A7EE9">
        <w:rPr>
          <w:sz w:val="24"/>
          <w:szCs w:val="24"/>
        </w:rPr>
        <w:t>explor</w:t>
      </w:r>
      <w:r w:rsidR="004350E5" w:rsidRPr="009A7EE9">
        <w:rPr>
          <w:sz w:val="24"/>
          <w:szCs w:val="24"/>
        </w:rPr>
        <w:t>e</w:t>
      </w:r>
      <w:r w:rsidR="00F71485" w:rsidRPr="009A7EE9">
        <w:rPr>
          <w:sz w:val="24"/>
          <w:szCs w:val="24"/>
        </w:rPr>
        <w:t xml:space="preserve"> moral development </w:t>
      </w:r>
      <w:r w:rsidR="004350E5" w:rsidRPr="009A7EE9">
        <w:rPr>
          <w:sz w:val="24"/>
          <w:szCs w:val="24"/>
        </w:rPr>
        <w:t xml:space="preserve">in </w:t>
      </w:r>
      <w:r w:rsidR="00F71485" w:rsidRPr="009A7EE9">
        <w:rPr>
          <w:sz w:val="24"/>
          <w:szCs w:val="24"/>
        </w:rPr>
        <w:t>further</w:t>
      </w:r>
      <w:r w:rsidR="004350E5" w:rsidRPr="009A7EE9">
        <w:rPr>
          <w:sz w:val="24"/>
          <w:szCs w:val="24"/>
        </w:rPr>
        <w:t xml:space="preserve"> detail</w:t>
      </w:r>
      <w:r w:rsidR="00F71485" w:rsidRPr="009A7EE9">
        <w:rPr>
          <w:sz w:val="24"/>
          <w:szCs w:val="24"/>
        </w:rPr>
        <w:t xml:space="preserve"> </w:t>
      </w:r>
      <w:r w:rsidRPr="009A7EE9">
        <w:rPr>
          <w:sz w:val="24"/>
          <w:szCs w:val="24"/>
        </w:rPr>
        <w:t xml:space="preserve">and </w:t>
      </w:r>
      <w:r w:rsidR="00F71485" w:rsidRPr="009A7EE9">
        <w:rPr>
          <w:sz w:val="24"/>
          <w:szCs w:val="24"/>
        </w:rPr>
        <w:t>will be critically compar</w:t>
      </w:r>
      <w:r w:rsidR="004350E5" w:rsidRPr="009A7EE9">
        <w:rPr>
          <w:sz w:val="24"/>
          <w:szCs w:val="24"/>
        </w:rPr>
        <w:t>ing</w:t>
      </w:r>
      <w:r w:rsidR="00F71485" w:rsidRPr="009A7EE9">
        <w:rPr>
          <w:sz w:val="24"/>
          <w:szCs w:val="24"/>
        </w:rPr>
        <w:t xml:space="preserve"> theories from both</w:t>
      </w:r>
      <w:r w:rsidR="004350E5" w:rsidRPr="009A7EE9">
        <w:rPr>
          <w:sz w:val="24"/>
          <w:szCs w:val="24"/>
        </w:rPr>
        <w:t xml:space="preserve"> </w:t>
      </w:r>
      <w:r w:rsidR="009A0456" w:rsidRPr="009A7EE9">
        <w:rPr>
          <w:sz w:val="24"/>
          <w:szCs w:val="24"/>
        </w:rPr>
        <w:t xml:space="preserve">a cognitive view and sociocultural view and </w:t>
      </w:r>
      <w:r w:rsidR="004350E5" w:rsidRPr="009A7EE9">
        <w:rPr>
          <w:sz w:val="24"/>
          <w:szCs w:val="24"/>
        </w:rPr>
        <w:t>s</w:t>
      </w:r>
      <w:r w:rsidR="00F71485" w:rsidRPr="009A7EE9">
        <w:rPr>
          <w:sz w:val="24"/>
          <w:szCs w:val="24"/>
        </w:rPr>
        <w:t>how</w:t>
      </w:r>
      <w:r w:rsidR="009A0456" w:rsidRPr="009A7EE9">
        <w:rPr>
          <w:sz w:val="24"/>
          <w:szCs w:val="24"/>
        </w:rPr>
        <w:t xml:space="preserve"> both</w:t>
      </w:r>
      <w:r w:rsidR="00F71485" w:rsidRPr="009A7EE9">
        <w:rPr>
          <w:sz w:val="24"/>
          <w:szCs w:val="24"/>
        </w:rPr>
        <w:t xml:space="preserve"> positive and negative sides of each theory</w:t>
      </w:r>
      <w:r w:rsidRPr="009A7EE9">
        <w:rPr>
          <w:sz w:val="24"/>
          <w:szCs w:val="24"/>
        </w:rPr>
        <w:t>.</w:t>
      </w:r>
    </w:p>
    <w:p w14:paraId="09B11A05" w14:textId="3DF91231" w:rsidR="00410CBB" w:rsidRPr="009A7EE9" w:rsidRDefault="009A0456" w:rsidP="00282CEE">
      <w:pPr>
        <w:spacing w:line="480" w:lineRule="auto"/>
        <w:ind w:firstLine="720"/>
        <w:rPr>
          <w:sz w:val="24"/>
          <w:szCs w:val="24"/>
        </w:rPr>
      </w:pPr>
      <w:r w:rsidRPr="009A7EE9">
        <w:rPr>
          <w:sz w:val="24"/>
          <w:szCs w:val="24"/>
        </w:rPr>
        <w:t xml:space="preserve">Piaget (1952) </w:t>
      </w:r>
      <w:r w:rsidR="004A4F6B" w:rsidRPr="009A7EE9">
        <w:rPr>
          <w:sz w:val="24"/>
          <w:szCs w:val="24"/>
        </w:rPr>
        <w:t>laid the</w:t>
      </w:r>
      <w:r w:rsidR="0064789E" w:rsidRPr="009A7EE9">
        <w:rPr>
          <w:sz w:val="24"/>
          <w:szCs w:val="24"/>
        </w:rPr>
        <w:t xml:space="preserve"> foundation</w:t>
      </w:r>
      <w:r w:rsidRPr="009A7EE9">
        <w:rPr>
          <w:sz w:val="24"/>
          <w:szCs w:val="24"/>
        </w:rPr>
        <w:t xml:space="preserve"> of the cognitive approach to moral development and was primarily interested </w:t>
      </w:r>
      <w:r w:rsidR="000053C6">
        <w:rPr>
          <w:sz w:val="24"/>
          <w:szCs w:val="24"/>
        </w:rPr>
        <w:t>in</w:t>
      </w:r>
      <w:r w:rsidRPr="009A7EE9">
        <w:rPr>
          <w:sz w:val="24"/>
          <w:szCs w:val="24"/>
        </w:rPr>
        <w:t xml:space="preserve"> children</w:t>
      </w:r>
      <w:r w:rsidR="000053C6">
        <w:rPr>
          <w:sz w:val="24"/>
          <w:szCs w:val="24"/>
        </w:rPr>
        <w:t xml:space="preserve">’s thoughts process </w:t>
      </w:r>
      <w:r w:rsidRPr="009A7EE9">
        <w:rPr>
          <w:sz w:val="24"/>
          <w:szCs w:val="24"/>
        </w:rPr>
        <w:t xml:space="preserve">and how a child constructs a mental idea of the world. He found that children’s ideas such as rules, moral judgements and punishment were inclined to </w:t>
      </w:r>
      <w:r w:rsidR="000053C6">
        <w:rPr>
          <w:sz w:val="24"/>
          <w:szCs w:val="24"/>
        </w:rPr>
        <w:t>differ</w:t>
      </w:r>
      <w:r w:rsidRPr="009A7EE9">
        <w:rPr>
          <w:sz w:val="24"/>
          <w:szCs w:val="24"/>
        </w:rPr>
        <w:t xml:space="preserve"> as they got older and had more complex thoughts and </w:t>
      </w:r>
      <w:r w:rsidR="00A50234">
        <w:rPr>
          <w:sz w:val="24"/>
          <w:szCs w:val="24"/>
        </w:rPr>
        <w:t xml:space="preserve">more complex </w:t>
      </w:r>
      <w:r w:rsidRPr="009A7EE9">
        <w:rPr>
          <w:sz w:val="24"/>
          <w:szCs w:val="24"/>
        </w:rPr>
        <w:t xml:space="preserve">experiences.  </w:t>
      </w:r>
    </w:p>
    <w:p w14:paraId="10A28865" w14:textId="7B42114E" w:rsidR="00465FB0" w:rsidRPr="009A7EE9" w:rsidRDefault="0064789E" w:rsidP="009A7EE9">
      <w:pPr>
        <w:spacing w:line="480" w:lineRule="auto"/>
        <w:rPr>
          <w:sz w:val="24"/>
          <w:szCs w:val="24"/>
        </w:rPr>
      </w:pPr>
      <w:r w:rsidRPr="009A7EE9">
        <w:rPr>
          <w:sz w:val="24"/>
          <w:szCs w:val="24"/>
        </w:rPr>
        <w:t>Piaget (1932)</w:t>
      </w:r>
      <w:r w:rsidR="00410CBB" w:rsidRPr="009A7EE9">
        <w:rPr>
          <w:sz w:val="24"/>
          <w:szCs w:val="24"/>
        </w:rPr>
        <w:t xml:space="preserve"> noted two types of moral reasoning</w:t>
      </w:r>
      <w:r w:rsidR="000053C6">
        <w:rPr>
          <w:sz w:val="24"/>
          <w:szCs w:val="24"/>
        </w:rPr>
        <w:t xml:space="preserve">, heteronomous morality and autonomous morality. He </w:t>
      </w:r>
      <w:r w:rsidR="00EF55C4" w:rsidRPr="009A7EE9">
        <w:rPr>
          <w:sz w:val="24"/>
          <w:szCs w:val="24"/>
        </w:rPr>
        <w:t>assumed</w:t>
      </w:r>
      <w:r w:rsidRPr="009A7EE9">
        <w:rPr>
          <w:sz w:val="24"/>
          <w:szCs w:val="24"/>
        </w:rPr>
        <w:t xml:space="preserve"> that </w:t>
      </w:r>
      <w:r w:rsidR="00465FB0" w:rsidRPr="009A7EE9">
        <w:rPr>
          <w:sz w:val="24"/>
          <w:szCs w:val="24"/>
        </w:rPr>
        <w:t>a child aged 5-9 years old</w:t>
      </w:r>
      <w:r w:rsidR="00DD0DB1" w:rsidRPr="009A7EE9">
        <w:rPr>
          <w:sz w:val="24"/>
          <w:szCs w:val="24"/>
        </w:rPr>
        <w:t xml:space="preserve"> go through </w:t>
      </w:r>
      <w:r w:rsidR="004A4F6B" w:rsidRPr="009A7EE9">
        <w:rPr>
          <w:sz w:val="24"/>
          <w:szCs w:val="24"/>
        </w:rPr>
        <w:t xml:space="preserve">a </w:t>
      </w:r>
      <w:r w:rsidR="00465FB0" w:rsidRPr="009A7EE9">
        <w:rPr>
          <w:sz w:val="24"/>
          <w:szCs w:val="24"/>
        </w:rPr>
        <w:t xml:space="preserve">stage of moral realism, </w:t>
      </w:r>
      <w:r w:rsidR="00465FB0" w:rsidRPr="009A7EE9">
        <w:rPr>
          <w:sz w:val="24"/>
          <w:szCs w:val="24"/>
        </w:rPr>
        <w:lastRenderedPageBreak/>
        <w:t xml:space="preserve">otherwise known as heteronomous morality. It was assumed by Piaget that children </w:t>
      </w:r>
      <w:r w:rsidR="00EF55C4" w:rsidRPr="009A7EE9">
        <w:rPr>
          <w:sz w:val="24"/>
          <w:szCs w:val="24"/>
        </w:rPr>
        <w:t xml:space="preserve">of this age </w:t>
      </w:r>
      <w:r w:rsidR="00465FB0" w:rsidRPr="009A7EE9">
        <w:rPr>
          <w:sz w:val="24"/>
          <w:szCs w:val="24"/>
        </w:rPr>
        <w:t>regarded morality as the obeying of other people’s rules</w:t>
      </w:r>
      <w:r w:rsidR="00EF55C4" w:rsidRPr="009A7EE9">
        <w:rPr>
          <w:sz w:val="24"/>
          <w:szCs w:val="24"/>
        </w:rPr>
        <w:t xml:space="preserve"> which</w:t>
      </w:r>
      <w:r w:rsidR="004E5654" w:rsidRPr="009A7EE9">
        <w:rPr>
          <w:sz w:val="24"/>
          <w:szCs w:val="24"/>
        </w:rPr>
        <w:t xml:space="preserve"> led t</w:t>
      </w:r>
      <w:r w:rsidR="00EF55C4" w:rsidRPr="009A7EE9">
        <w:rPr>
          <w:sz w:val="24"/>
          <w:szCs w:val="24"/>
        </w:rPr>
        <w:t xml:space="preserve">o </w:t>
      </w:r>
      <w:r w:rsidR="00465FB0" w:rsidRPr="009A7EE9">
        <w:rPr>
          <w:sz w:val="24"/>
          <w:szCs w:val="24"/>
        </w:rPr>
        <w:t>children</w:t>
      </w:r>
      <w:r w:rsidR="00DD0DB1" w:rsidRPr="009A7EE9">
        <w:rPr>
          <w:sz w:val="24"/>
          <w:szCs w:val="24"/>
        </w:rPr>
        <w:t xml:space="preserve"> a</w:t>
      </w:r>
      <w:r w:rsidR="00465FB0" w:rsidRPr="009A7EE9">
        <w:rPr>
          <w:sz w:val="24"/>
          <w:szCs w:val="24"/>
        </w:rPr>
        <w:t>ccept</w:t>
      </w:r>
      <w:r w:rsidR="004E5654" w:rsidRPr="009A7EE9">
        <w:rPr>
          <w:sz w:val="24"/>
          <w:szCs w:val="24"/>
        </w:rPr>
        <w:t>ing</w:t>
      </w:r>
      <w:r w:rsidR="00465FB0" w:rsidRPr="009A7EE9">
        <w:rPr>
          <w:sz w:val="24"/>
          <w:szCs w:val="24"/>
        </w:rPr>
        <w:t xml:space="preserve"> these rules</w:t>
      </w:r>
      <w:r w:rsidR="008355EA">
        <w:rPr>
          <w:sz w:val="24"/>
          <w:szCs w:val="24"/>
        </w:rPr>
        <w:t>. T</w:t>
      </w:r>
      <w:r w:rsidR="004E0FE9">
        <w:rPr>
          <w:sz w:val="24"/>
          <w:szCs w:val="24"/>
        </w:rPr>
        <w:t>hey understand that t</w:t>
      </w:r>
      <w:r w:rsidR="008355EA">
        <w:rPr>
          <w:sz w:val="24"/>
          <w:szCs w:val="24"/>
        </w:rPr>
        <w:t xml:space="preserve">hese rules are made by an authority figure and </w:t>
      </w:r>
      <w:r w:rsidR="004E0FE9">
        <w:rPr>
          <w:sz w:val="24"/>
          <w:szCs w:val="24"/>
        </w:rPr>
        <w:t>cannot</w:t>
      </w:r>
      <w:r w:rsidR="008355EA">
        <w:rPr>
          <w:sz w:val="24"/>
          <w:szCs w:val="24"/>
        </w:rPr>
        <w:t xml:space="preserve"> be </w:t>
      </w:r>
      <w:r w:rsidR="004E0FE9">
        <w:rPr>
          <w:sz w:val="24"/>
          <w:szCs w:val="24"/>
        </w:rPr>
        <w:t>challenged,</w:t>
      </w:r>
      <w:r w:rsidR="008355EA">
        <w:rPr>
          <w:sz w:val="24"/>
          <w:szCs w:val="24"/>
        </w:rPr>
        <w:t xml:space="preserve"> or negative consequences will occur.</w:t>
      </w:r>
    </w:p>
    <w:p w14:paraId="0D7EFFA0" w14:textId="6852D0C6" w:rsidR="00DD0DB1" w:rsidRPr="009A7EE9" w:rsidRDefault="00DD0DB1" w:rsidP="009A7EE9">
      <w:pPr>
        <w:spacing w:line="480" w:lineRule="auto"/>
        <w:rPr>
          <w:sz w:val="24"/>
          <w:szCs w:val="24"/>
        </w:rPr>
      </w:pPr>
      <w:r w:rsidRPr="009A7EE9">
        <w:rPr>
          <w:sz w:val="24"/>
          <w:szCs w:val="24"/>
        </w:rPr>
        <w:t>He also stated that a</w:t>
      </w:r>
      <w:r w:rsidR="004A4F6B" w:rsidRPr="009A7EE9">
        <w:rPr>
          <w:sz w:val="24"/>
          <w:szCs w:val="24"/>
        </w:rPr>
        <w:t>fter heteronomous morality, a</w:t>
      </w:r>
      <w:r w:rsidRPr="009A7EE9">
        <w:rPr>
          <w:sz w:val="24"/>
          <w:szCs w:val="24"/>
        </w:rPr>
        <w:t xml:space="preserve"> child would go through</w:t>
      </w:r>
      <w:r w:rsidR="000053C6">
        <w:rPr>
          <w:sz w:val="24"/>
          <w:szCs w:val="24"/>
        </w:rPr>
        <w:t xml:space="preserve"> the second stage of morality, </w:t>
      </w:r>
      <w:r w:rsidRPr="009A7EE9">
        <w:rPr>
          <w:sz w:val="24"/>
          <w:szCs w:val="24"/>
        </w:rPr>
        <w:t>autonomous morality</w:t>
      </w:r>
      <w:r w:rsidR="000053C6">
        <w:rPr>
          <w:sz w:val="24"/>
          <w:szCs w:val="24"/>
        </w:rPr>
        <w:t>,</w:t>
      </w:r>
      <w:r w:rsidRPr="009A7EE9">
        <w:rPr>
          <w:sz w:val="24"/>
          <w:szCs w:val="24"/>
        </w:rPr>
        <w:t xml:space="preserve"> from the ages 9-10. This is also known as the moral relativism, where morality is based on a person’s</w:t>
      </w:r>
      <w:r w:rsidR="00EF55C4" w:rsidRPr="009A7EE9">
        <w:rPr>
          <w:sz w:val="24"/>
          <w:szCs w:val="24"/>
        </w:rPr>
        <w:t xml:space="preserve"> individual</w:t>
      </w:r>
      <w:r w:rsidRPr="009A7EE9">
        <w:rPr>
          <w:sz w:val="24"/>
          <w:szCs w:val="24"/>
        </w:rPr>
        <w:t xml:space="preserve"> rules. He stated that </w:t>
      </w:r>
      <w:r w:rsidR="004A4F6B" w:rsidRPr="009A7EE9">
        <w:rPr>
          <w:sz w:val="24"/>
          <w:szCs w:val="24"/>
        </w:rPr>
        <w:t>at this stage a</w:t>
      </w:r>
      <w:r w:rsidRPr="009A7EE9">
        <w:rPr>
          <w:sz w:val="24"/>
          <w:szCs w:val="24"/>
        </w:rPr>
        <w:t xml:space="preserve"> child understands that there is no right or wrong</w:t>
      </w:r>
      <w:r w:rsidR="004A4F6B" w:rsidRPr="009A7EE9">
        <w:rPr>
          <w:sz w:val="24"/>
          <w:szCs w:val="24"/>
        </w:rPr>
        <w:t xml:space="preserve"> and</w:t>
      </w:r>
      <w:r w:rsidRPr="009A7EE9">
        <w:rPr>
          <w:sz w:val="24"/>
          <w:szCs w:val="24"/>
        </w:rPr>
        <w:t xml:space="preserve"> </w:t>
      </w:r>
      <w:r w:rsidR="004A4F6B" w:rsidRPr="009A7EE9">
        <w:rPr>
          <w:sz w:val="24"/>
          <w:szCs w:val="24"/>
        </w:rPr>
        <w:t xml:space="preserve">learns to understand rules according to </w:t>
      </w:r>
      <w:r w:rsidR="004E5654" w:rsidRPr="009A7EE9">
        <w:rPr>
          <w:sz w:val="24"/>
          <w:szCs w:val="24"/>
        </w:rPr>
        <w:t xml:space="preserve">their own </w:t>
      </w:r>
      <w:r w:rsidR="004A4F6B" w:rsidRPr="009A7EE9">
        <w:rPr>
          <w:sz w:val="24"/>
          <w:szCs w:val="24"/>
        </w:rPr>
        <w:t xml:space="preserve">stage of cognitive development, </w:t>
      </w:r>
      <w:r w:rsidRPr="009A7EE9">
        <w:rPr>
          <w:sz w:val="24"/>
          <w:szCs w:val="24"/>
        </w:rPr>
        <w:t>and morality is purely based on their own intentions</w:t>
      </w:r>
      <w:r w:rsidR="00122555">
        <w:rPr>
          <w:sz w:val="24"/>
          <w:szCs w:val="24"/>
        </w:rPr>
        <w:t>,</w:t>
      </w:r>
      <w:r w:rsidRPr="009A7EE9">
        <w:rPr>
          <w:sz w:val="24"/>
          <w:szCs w:val="24"/>
        </w:rPr>
        <w:t xml:space="preserve"> not consequences. </w:t>
      </w:r>
    </w:p>
    <w:p w14:paraId="31B08997" w14:textId="6C1E82E3" w:rsidR="00276DF2" w:rsidRPr="009A7EE9" w:rsidRDefault="00122555" w:rsidP="008E65E1">
      <w:pPr>
        <w:spacing w:line="480" w:lineRule="auto"/>
        <w:ind w:firstLine="720"/>
        <w:rPr>
          <w:sz w:val="24"/>
          <w:szCs w:val="24"/>
        </w:rPr>
      </w:pPr>
      <w:r>
        <w:rPr>
          <w:sz w:val="24"/>
          <w:szCs w:val="24"/>
        </w:rPr>
        <w:t>In contrast to</w:t>
      </w:r>
      <w:r w:rsidR="000053C6">
        <w:rPr>
          <w:sz w:val="24"/>
          <w:szCs w:val="24"/>
        </w:rPr>
        <w:t xml:space="preserve"> Piaget, </w:t>
      </w:r>
      <w:r w:rsidR="00EF55C4" w:rsidRPr="009A7EE9">
        <w:rPr>
          <w:sz w:val="24"/>
          <w:szCs w:val="24"/>
        </w:rPr>
        <w:t>Kohlberg (1976), saw young children’s moral thinking as</w:t>
      </w:r>
      <w:r w:rsidR="00410CBB" w:rsidRPr="009A7EE9">
        <w:rPr>
          <w:sz w:val="24"/>
          <w:szCs w:val="24"/>
        </w:rPr>
        <w:t xml:space="preserve"> a way of obedience in</w:t>
      </w:r>
      <w:r w:rsidR="00EF55C4" w:rsidRPr="009A7EE9">
        <w:rPr>
          <w:sz w:val="24"/>
          <w:szCs w:val="24"/>
        </w:rPr>
        <w:t xml:space="preserve"> </w:t>
      </w:r>
      <w:r w:rsidR="00410CBB" w:rsidRPr="009A7EE9">
        <w:rPr>
          <w:sz w:val="24"/>
          <w:szCs w:val="24"/>
        </w:rPr>
        <w:t>order to avoid punishment</w:t>
      </w:r>
      <w:r w:rsidR="001D5BFE">
        <w:rPr>
          <w:sz w:val="24"/>
          <w:szCs w:val="24"/>
        </w:rPr>
        <w:t xml:space="preserve"> and stated that </w:t>
      </w:r>
      <w:r w:rsidR="001D5BFE" w:rsidRPr="001D5BFE">
        <w:rPr>
          <w:sz w:val="24"/>
          <w:szCs w:val="24"/>
        </w:rPr>
        <w:t xml:space="preserve">moral growth is driven by experience in looking at </w:t>
      </w:r>
      <w:r w:rsidR="001D5BFE">
        <w:rPr>
          <w:sz w:val="24"/>
          <w:szCs w:val="24"/>
        </w:rPr>
        <w:t>issues</w:t>
      </w:r>
      <w:r w:rsidR="001D5BFE" w:rsidRPr="001D5BFE">
        <w:rPr>
          <w:sz w:val="24"/>
          <w:szCs w:val="24"/>
        </w:rPr>
        <w:t xml:space="preserve"> from numerous perspectives</w:t>
      </w:r>
      <w:r w:rsidR="00276DF2">
        <w:rPr>
          <w:sz w:val="24"/>
          <w:szCs w:val="24"/>
        </w:rPr>
        <w:t xml:space="preserve">. </w:t>
      </w:r>
    </w:p>
    <w:p w14:paraId="47B1FB23" w14:textId="1FDE8EAE" w:rsidR="0038746B" w:rsidRDefault="001D5BFE" w:rsidP="00282CEE">
      <w:pPr>
        <w:spacing w:line="480" w:lineRule="auto"/>
        <w:rPr>
          <w:sz w:val="24"/>
          <w:szCs w:val="24"/>
        </w:rPr>
      </w:pPr>
      <w:r>
        <w:rPr>
          <w:sz w:val="24"/>
          <w:szCs w:val="24"/>
        </w:rPr>
        <w:t xml:space="preserve"> </w:t>
      </w:r>
      <w:r w:rsidR="00DD0DB1" w:rsidRPr="009A7EE9">
        <w:rPr>
          <w:sz w:val="24"/>
          <w:szCs w:val="24"/>
          <w:highlight w:val="yellow"/>
        </w:rPr>
        <w:t xml:space="preserve">Kohlberg </w:t>
      </w:r>
      <w:r w:rsidR="004A4F6B" w:rsidRPr="009A7EE9">
        <w:rPr>
          <w:sz w:val="24"/>
          <w:szCs w:val="24"/>
          <w:highlight w:val="yellow"/>
        </w:rPr>
        <w:t>(</w:t>
      </w:r>
      <w:r w:rsidR="00DD0DB1" w:rsidRPr="009A7EE9">
        <w:rPr>
          <w:sz w:val="24"/>
          <w:szCs w:val="24"/>
          <w:highlight w:val="yellow"/>
        </w:rPr>
        <w:t>19</w:t>
      </w:r>
      <w:r w:rsidR="004A4F6B" w:rsidRPr="009A7EE9">
        <w:rPr>
          <w:sz w:val="24"/>
          <w:szCs w:val="24"/>
          <w:highlight w:val="yellow"/>
        </w:rPr>
        <w:t>76)</w:t>
      </w:r>
      <w:r w:rsidR="00DD0DB1" w:rsidRPr="009A7EE9">
        <w:rPr>
          <w:sz w:val="24"/>
          <w:szCs w:val="24"/>
        </w:rPr>
        <w:t xml:space="preserve"> </w:t>
      </w:r>
      <w:r w:rsidR="00122555">
        <w:rPr>
          <w:sz w:val="24"/>
          <w:szCs w:val="24"/>
        </w:rPr>
        <w:t xml:space="preserve">further developed </w:t>
      </w:r>
      <w:r w:rsidR="00DD0DB1" w:rsidRPr="009A7EE9">
        <w:rPr>
          <w:sz w:val="24"/>
          <w:szCs w:val="24"/>
        </w:rPr>
        <w:t xml:space="preserve">Piaget’s </w:t>
      </w:r>
      <w:r w:rsidR="000053C6">
        <w:rPr>
          <w:sz w:val="24"/>
          <w:szCs w:val="24"/>
        </w:rPr>
        <w:t xml:space="preserve">earlier </w:t>
      </w:r>
      <w:r w:rsidR="00DD0DB1" w:rsidRPr="009A7EE9">
        <w:rPr>
          <w:sz w:val="24"/>
          <w:szCs w:val="24"/>
        </w:rPr>
        <w:t xml:space="preserve">cognitive </w:t>
      </w:r>
      <w:r w:rsidR="00122555">
        <w:rPr>
          <w:sz w:val="24"/>
          <w:szCs w:val="24"/>
        </w:rPr>
        <w:t>theory</w:t>
      </w:r>
      <w:r w:rsidR="004A4F6B" w:rsidRPr="009A7EE9">
        <w:rPr>
          <w:sz w:val="24"/>
          <w:szCs w:val="24"/>
        </w:rPr>
        <w:t xml:space="preserve"> to moral development and elaborated</w:t>
      </w:r>
      <w:r w:rsidR="00122555">
        <w:rPr>
          <w:sz w:val="24"/>
          <w:szCs w:val="24"/>
        </w:rPr>
        <w:t xml:space="preserve"> that there</w:t>
      </w:r>
      <w:r w:rsidR="004E5654" w:rsidRPr="009A7EE9">
        <w:rPr>
          <w:sz w:val="24"/>
          <w:szCs w:val="24"/>
        </w:rPr>
        <w:t xml:space="preserve"> w</w:t>
      </w:r>
      <w:r w:rsidR="000722AE">
        <w:rPr>
          <w:sz w:val="24"/>
          <w:szCs w:val="24"/>
        </w:rPr>
        <w:t>ere</w:t>
      </w:r>
      <w:r w:rsidR="004A4F6B" w:rsidRPr="009A7EE9">
        <w:rPr>
          <w:sz w:val="24"/>
          <w:szCs w:val="24"/>
        </w:rPr>
        <w:t xml:space="preserve"> three major levels of moral development</w:t>
      </w:r>
      <w:r w:rsidR="00B81B7F">
        <w:rPr>
          <w:sz w:val="24"/>
          <w:szCs w:val="24"/>
        </w:rPr>
        <w:t xml:space="preserve"> with each </w:t>
      </w:r>
      <w:r w:rsidR="00B81B7F" w:rsidRPr="00B81B7F">
        <w:rPr>
          <w:sz w:val="24"/>
          <w:szCs w:val="24"/>
        </w:rPr>
        <w:t xml:space="preserve">divided into two </w:t>
      </w:r>
      <w:r w:rsidR="00282CEE">
        <w:rPr>
          <w:sz w:val="24"/>
          <w:szCs w:val="24"/>
        </w:rPr>
        <w:t>levels</w:t>
      </w:r>
      <w:r w:rsidR="00B81B7F" w:rsidRPr="00B81B7F">
        <w:rPr>
          <w:sz w:val="24"/>
          <w:szCs w:val="24"/>
        </w:rPr>
        <w:t>,</w:t>
      </w:r>
      <w:r w:rsidR="00B81B7F">
        <w:rPr>
          <w:sz w:val="24"/>
          <w:szCs w:val="24"/>
        </w:rPr>
        <w:t xml:space="preserve"> totalling six stages.</w:t>
      </w:r>
      <w:r w:rsidR="004A4F6B" w:rsidRPr="009A7EE9">
        <w:rPr>
          <w:sz w:val="24"/>
          <w:szCs w:val="24"/>
        </w:rPr>
        <w:t xml:space="preserve"> </w:t>
      </w:r>
      <w:r w:rsidR="00B81B7F">
        <w:rPr>
          <w:sz w:val="24"/>
          <w:szCs w:val="24"/>
        </w:rPr>
        <w:t>These were t</w:t>
      </w:r>
      <w:r w:rsidR="004A4F6B" w:rsidRPr="009A7EE9">
        <w:rPr>
          <w:sz w:val="24"/>
          <w:szCs w:val="24"/>
        </w:rPr>
        <w:t xml:space="preserve">he pre-conventional morality, conventional morality and post-conventional morality. </w:t>
      </w:r>
      <w:r w:rsidR="00EF55C4" w:rsidRPr="009A7EE9">
        <w:rPr>
          <w:sz w:val="24"/>
          <w:szCs w:val="24"/>
        </w:rPr>
        <w:t>He stated that an individual was expected to continue to move from one stage to the other without skipping stages over time.</w:t>
      </w:r>
    </w:p>
    <w:p w14:paraId="13DC6095" w14:textId="3B980C2A" w:rsidR="0038746B" w:rsidRDefault="00282CEE" w:rsidP="0038746B">
      <w:pPr>
        <w:spacing w:line="480" w:lineRule="auto"/>
        <w:rPr>
          <w:sz w:val="24"/>
          <w:szCs w:val="24"/>
        </w:rPr>
      </w:pPr>
      <w:r>
        <w:rPr>
          <w:sz w:val="24"/>
          <w:szCs w:val="24"/>
        </w:rPr>
        <w:t xml:space="preserve">The </w:t>
      </w:r>
      <w:r w:rsidR="000053C6">
        <w:rPr>
          <w:sz w:val="24"/>
          <w:szCs w:val="24"/>
        </w:rPr>
        <w:t>Pre-conventional</w:t>
      </w:r>
      <w:r w:rsidR="00B81B7F">
        <w:rPr>
          <w:sz w:val="24"/>
          <w:szCs w:val="24"/>
        </w:rPr>
        <w:t xml:space="preserve"> </w:t>
      </w:r>
      <w:r>
        <w:rPr>
          <w:sz w:val="24"/>
          <w:szCs w:val="24"/>
        </w:rPr>
        <w:t xml:space="preserve">stage </w:t>
      </w:r>
      <w:r w:rsidR="00B81B7F">
        <w:rPr>
          <w:sz w:val="24"/>
          <w:szCs w:val="24"/>
        </w:rPr>
        <w:t xml:space="preserve">included children ages 4-10 years old and consisted of stage </w:t>
      </w:r>
      <w:r w:rsidR="00122555">
        <w:rPr>
          <w:sz w:val="24"/>
          <w:szCs w:val="24"/>
        </w:rPr>
        <w:t>1</w:t>
      </w:r>
      <w:r w:rsidR="00B81B7F">
        <w:rPr>
          <w:sz w:val="24"/>
          <w:szCs w:val="24"/>
        </w:rPr>
        <w:t xml:space="preserve"> and 2. It was said c</w:t>
      </w:r>
      <w:r w:rsidR="00B81B7F" w:rsidRPr="00B81B7F">
        <w:rPr>
          <w:sz w:val="24"/>
          <w:szCs w:val="24"/>
        </w:rPr>
        <w:t xml:space="preserve">hildren in stage </w:t>
      </w:r>
      <w:r w:rsidR="00B81B7F">
        <w:rPr>
          <w:sz w:val="24"/>
          <w:szCs w:val="24"/>
        </w:rPr>
        <w:t xml:space="preserve">1 </w:t>
      </w:r>
      <w:r w:rsidR="00B81B7F" w:rsidRPr="00B81B7F">
        <w:rPr>
          <w:sz w:val="24"/>
          <w:szCs w:val="24"/>
        </w:rPr>
        <w:t>tend to obey rules only to avoid punishment</w:t>
      </w:r>
      <w:r w:rsidR="004354F2">
        <w:rPr>
          <w:sz w:val="24"/>
          <w:szCs w:val="24"/>
        </w:rPr>
        <w:t xml:space="preserve"> for themselves.</w:t>
      </w:r>
      <w:r w:rsidR="00B81B7F">
        <w:rPr>
          <w:sz w:val="24"/>
          <w:szCs w:val="24"/>
        </w:rPr>
        <w:t xml:space="preserve"> </w:t>
      </w:r>
      <w:r w:rsidR="0038746B">
        <w:rPr>
          <w:sz w:val="24"/>
          <w:szCs w:val="24"/>
        </w:rPr>
        <w:t>Whereas, s</w:t>
      </w:r>
      <w:r w:rsidR="00412389" w:rsidRPr="00412389">
        <w:rPr>
          <w:sz w:val="24"/>
          <w:szCs w:val="24"/>
        </w:rPr>
        <w:t xml:space="preserve">tage 2 </w:t>
      </w:r>
      <w:r w:rsidR="00412389">
        <w:rPr>
          <w:sz w:val="24"/>
          <w:szCs w:val="24"/>
        </w:rPr>
        <w:t>assumed</w:t>
      </w:r>
      <w:r w:rsidR="0038746B">
        <w:rPr>
          <w:sz w:val="24"/>
          <w:szCs w:val="24"/>
        </w:rPr>
        <w:t xml:space="preserve"> children</w:t>
      </w:r>
      <w:r w:rsidR="00412389" w:rsidRPr="00412389">
        <w:rPr>
          <w:sz w:val="24"/>
          <w:szCs w:val="24"/>
        </w:rPr>
        <w:t xml:space="preserve"> </w:t>
      </w:r>
      <w:r w:rsidR="0038746B">
        <w:rPr>
          <w:sz w:val="24"/>
          <w:szCs w:val="24"/>
        </w:rPr>
        <w:t xml:space="preserve">followed rules </w:t>
      </w:r>
      <w:r w:rsidR="0038746B" w:rsidRPr="00412389">
        <w:rPr>
          <w:sz w:val="24"/>
          <w:szCs w:val="24"/>
        </w:rPr>
        <w:t>simply out of selfishnes</w:t>
      </w:r>
      <w:r w:rsidR="0038746B">
        <w:rPr>
          <w:sz w:val="24"/>
          <w:szCs w:val="24"/>
        </w:rPr>
        <w:t>s as</w:t>
      </w:r>
      <w:r w:rsidR="0038746B" w:rsidRPr="00412389">
        <w:rPr>
          <w:sz w:val="24"/>
          <w:szCs w:val="24"/>
        </w:rPr>
        <w:t xml:space="preserve"> </w:t>
      </w:r>
      <w:r w:rsidR="00412389" w:rsidRPr="00412389">
        <w:rPr>
          <w:sz w:val="24"/>
          <w:szCs w:val="24"/>
        </w:rPr>
        <w:t xml:space="preserve">children’s actions are based on reflection </w:t>
      </w:r>
      <w:r w:rsidR="00412389">
        <w:rPr>
          <w:sz w:val="24"/>
          <w:szCs w:val="24"/>
        </w:rPr>
        <w:t>of</w:t>
      </w:r>
      <w:r w:rsidR="00412389" w:rsidRPr="00412389">
        <w:rPr>
          <w:sz w:val="24"/>
          <w:szCs w:val="24"/>
        </w:rPr>
        <w:t xml:space="preserve"> what others can do for them</w:t>
      </w:r>
      <w:r w:rsidR="0038746B">
        <w:rPr>
          <w:sz w:val="24"/>
          <w:szCs w:val="24"/>
        </w:rPr>
        <w:t>.</w:t>
      </w:r>
      <w:r w:rsidR="00412389">
        <w:rPr>
          <w:sz w:val="24"/>
          <w:szCs w:val="24"/>
        </w:rPr>
        <w:t xml:space="preserve"> </w:t>
      </w:r>
    </w:p>
    <w:p w14:paraId="2D3AE644" w14:textId="43A709FE" w:rsidR="00412389" w:rsidRDefault="00412389" w:rsidP="00412389">
      <w:pPr>
        <w:spacing w:line="480" w:lineRule="auto"/>
        <w:rPr>
          <w:sz w:val="24"/>
          <w:szCs w:val="24"/>
        </w:rPr>
      </w:pPr>
      <w:r>
        <w:rPr>
          <w:sz w:val="24"/>
          <w:szCs w:val="24"/>
        </w:rPr>
        <w:lastRenderedPageBreak/>
        <w:t>Conventional</w:t>
      </w:r>
      <w:r w:rsidR="0038746B">
        <w:rPr>
          <w:sz w:val="24"/>
          <w:szCs w:val="24"/>
        </w:rPr>
        <w:t xml:space="preserve"> morality</w:t>
      </w:r>
      <w:r>
        <w:rPr>
          <w:sz w:val="24"/>
          <w:szCs w:val="24"/>
        </w:rPr>
        <w:t xml:space="preserve"> included stage 3 and 4 and involved children aged 10-13, although, he stated that some individuals never move above this level.</w:t>
      </w:r>
      <w:r w:rsidR="0038746B">
        <w:rPr>
          <w:sz w:val="24"/>
          <w:szCs w:val="24"/>
        </w:rPr>
        <w:t xml:space="preserve"> It was said,</w:t>
      </w:r>
      <w:r>
        <w:rPr>
          <w:sz w:val="24"/>
          <w:szCs w:val="24"/>
        </w:rPr>
        <w:t xml:space="preserve"> </w:t>
      </w:r>
      <w:r w:rsidR="0038746B">
        <w:rPr>
          <w:sz w:val="24"/>
          <w:szCs w:val="24"/>
        </w:rPr>
        <w:t>i</w:t>
      </w:r>
      <w:r w:rsidRPr="00412389">
        <w:rPr>
          <w:sz w:val="24"/>
          <w:szCs w:val="24"/>
        </w:rPr>
        <w:t>n stage</w:t>
      </w:r>
      <w:r>
        <w:rPr>
          <w:sz w:val="24"/>
          <w:szCs w:val="24"/>
        </w:rPr>
        <w:t xml:space="preserve"> 3,</w:t>
      </w:r>
      <w:r w:rsidRPr="00412389">
        <w:rPr>
          <w:sz w:val="24"/>
          <w:szCs w:val="24"/>
        </w:rPr>
        <w:t xml:space="preserve"> children</w:t>
      </w:r>
      <w:r>
        <w:rPr>
          <w:sz w:val="24"/>
          <w:szCs w:val="24"/>
        </w:rPr>
        <w:t xml:space="preserve"> can</w:t>
      </w:r>
      <w:r w:rsidRPr="00412389">
        <w:rPr>
          <w:sz w:val="24"/>
          <w:szCs w:val="24"/>
        </w:rPr>
        <w:t xml:space="preserve"> </w:t>
      </w:r>
      <w:r>
        <w:rPr>
          <w:sz w:val="24"/>
          <w:szCs w:val="24"/>
        </w:rPr>
        <w:t>understand</w:t>
      </w:r>
      <w:r w:rsidRPr="00412389">
        <w:rPr>
          <w:sz w:val="24"/>
          <w:szCs w:val="24"/>
        </w:rPr>
        <w:t xml:space="preserve"> acts </w:t>
      </w:r>
      <w:r>
        <w:rPr>
          <w:sz w:val="24"/>
          <w:szCs w:val="24"/>
        </w:rPr>
        <w:t>and take</w:t>
      </w:r>
      <w:r w:rsidRPr="00412389">
        <w:rPr>
          <w:sz w:val="24"/>
          <w:szCs w:val="24"/>
        </w:rPr>
        <w:t xml:space="preserve"> circumstances into account</w:t>
      </w:r>
      <w:r w:rsidR="0038746B">
        <w:rPr>
          <w:sz w:val="24"/>
          <w:szCs w:val="24"/>
        </w:rPr>
        <w:t xml:space="preserve"> and c</w:t>
      </w:r>
      <w:r w:rsidRPr="00412389">
        <w:rPr>
          <w:sz w:val="24"/>
          <w:szCs w:val="24"/>
        </w:rPr>
        <w:t xml:space="preserve">hildren in this stage want to help others and can develop their own </w:t>
      </w:r>
      <w:r>
        <w:rPr>
          <w:sz w:val="24"/>
          <w:szCs w:val="24"/>
        </w:rPr>
        <w:t>thoughts</w:t>
      </w:r>
      <w:r w:rsidRPr="00412389">
        <w:rPr>
          <w:sz w:val="24"/>
          <w:szCs w:val="24"/>
        </w:rPr>
        <w:t xml:space="preserve"> </w:t>
      </w:r>
      <w:r>
        <w:rPr>
          <w:sz w:val="24"/>
          <w:szCs w:val="24"/>
        </w:rPr>
        <w:t xml:space="preserve">about </w:t>
      </w:r>
      <w:r w:rsidRPr="00412389">
        <w:rPr>
          <w:sz w:val="24"/>
          <w:szCs w:val="24"/>
        </w:rPr>
        <w:t>morality.</w:t>
      </w:r>
      <w:r w:rsidR="0038746B">
        <w:rPr>
          <w:sz w:val="24"/>
          <w:szCs w:val="24"/>
        </w:rPr>
        <w:t xml:space="preserve"> Then s</w:t>
      </w:r>
      <w:r w:rsidRPr="00412389">
        <w:rPr>
          <w:sz w:val="24"/>
          <w:szCs w:val="24"/>
        </w:rPr>
        <w:t xml:space="preserve">tage 4 refers </w:t>
      </w:r>
      <w:r>
        <w:rPr>
          <w:sz w:val="24"/>
          <w:szCs w:val="24"/>
        </w:rPr>
        <w:t xml:space="preserve">to a child </w:t>
      </w:r>
      <w:r w:rsidRPr="00412389">
        <w:rPr>
          <w:sz w:val="24"/>
          <w:szCs w:val="24"/>
        </w:rPr>
        <w:t>respecting authority</w:t>
      </w:r>
      <w:r>
        <w:rPr>
          <w:sz w:val="24"/>
          <w:szCs w:val="24"/>
        </w:rPr>
        <w:t xml:space="preserve"> </w:t>
      </w:r>
      <w:r w:rsidRPr="00412389">
        <w:rPr>
          <w:sz w:val="24"/>
          <w:szCs w:val="24"/>
        </w:rPr>
        <w:t xml:space="preserve">and doing their duty within society. </w:t>
      </w:r>
      <w:r>
        <w:rPr>
          <w:sz w:val="24"/>
          <w:szCs w:val="24"/>
        </w:rPr>
        <w:t xml:space="preserve">At this point </w:t>
      </w:r>
      <w:r w:rsidR="0038746B">
        <w:rPr>
          <w:sz w:val="24"/>
          <w:szCs w:val="24"/>
        </w:rPr>
        <w:t xml:space="preserve">a child can understand </w:t>
      </w:r>
      <w:r w:rsidRPr="00412389">
        <w:rPr>
          <w:sz w:val="24"/>
          <w:szCs w:val="24"/>
        </w:rPr>
        <w:t>an act</w:t>
      </w:r>
      <w:r>
        <w:rPr>
          <w:sz w:val="24"/>
          <w:szCs w:val="24"/>
        </w:rPr>
        <w:t xml:space="preserve"> is seen as </w:t>
      </w:r>
      <w:r w:rsidRPr="00412389">
        <w:rPr>
          <w:sz w:val="24"/>
          <w:szCs w:val="24"/>
        </w:rPr>
        <w:t>wrong if it harms others or violates a rule or law</w:t>
      </w:r>
      <w:r>
        <w:rPr>
          <w:sz w:val="24"/>
          <w:szCs w:val="24"/>
        </w:rPr>
        <w:t xml:space="preserve">. </w:t>
      </w:r>
    </w:p>
    <w:p w14:paraId="4FDAA35D" w14:textId="35E01CE3" w:rsidR="0038746B" w:rsidRDefault="00412389" w:rsidP="00412389">
      <w:pPr>
        <w:spacing w:line="480" w:lineRule="auto"/>
        <w:rPr>
          <w:sz w:val="24"/>
          <w:szCs w:val="24"/>
        </w:rPr>
      </w:pPr>
      <w:r>
        <w:rPr>
          <w:sz w:val="24"/>
          <w:szCs w:val="24"/>
        </w:rPr>
        <w:t xml:space="preserve">The post-conventional level is sometimes reached in early adolescence and includes stage 5 and 6. </w:t>
      </w:r>
      <w:r w:rsidRPr="00412389">
        <w:rPr>
          <w:sz w:val="24"/>
          <w:szCs w:val="24"/>
        </w:rPr>
        <w:t>In stage</w:t>
      </w:r>
      <w:r>
        <w:rPr>
          <w:sz w:val="24"/>
          <w:szCs w:val="24"/>
        </w:rPr>
        <w:t xml:space="preserve"> 5</w:t>
      </w:r>
      <w:r w:rsidRPr="00412389">
        <w:rPr>
          <w:sz w:val="24"/>
          <w:szCs w:val="24"/>
        </w:rPr>
        <w:t xml:space="preserve">, individuals </w:t>
      </w:r>
      <w:r w:rsidR="0038746B">
        <w:rPr>
          <w:sz w:val="24"/>
          <w:szCs w:val="24"/>
        </w:rPr>
        <w:t xml:space="preserve">eventually </w:t>
      </w:r>
      <w:r w:rsidRPr="00412389">
        <w:rPr>
          <w:sz w:val="24"/>
          <w:szCs w:val="24"/>
        </w:rPr>
        <w:t xml:space="preserve">value society. </w:t>
      </w:r>
      <w:r w:rsidR="0038746B">
        <w:rPr>
          <w:sz w:val="24"/>
          <w:szCs w:val="24"/>
        </w:rPr>
        <w:t>Although, Kohlberg recognised that individuals would</w:t>
      </w:r>
      <w:r w:rsidR="00EE6527">
        <w:rPr>
          <w:sz w:val="24"/>
          <w:szCs w:val="24"/>
        </w:rPr>
        <w:t xml:space="preserve"> know when </w:t>
      </w:r>
      <w:r w:rsidR="0038746B" w:rsidRPr="00412389">
        <w:rPr>
          <w:sz w:val="24"/>
          <w:szCs w:val="24"/>
        </w:rPr>
        <w:t xml:space="preserve">human need and the law </w:t>
      </w:r>
      <w:r w:rsidR="00EE6527">
        <w:rPr>
          <w:sz w:val="24"/>
          <w:szCs w:val="24"/>
        </w:rPr>
        <w:t>would need to be</w:t>
      </w:r>
      <w:r w:rsidR="0038746B" w:rsidRPr="00412389">
        <w:rPr>
          <w:sz w:val="24"/>
          <w:szCs w:val="24"/>
        </w:rPr>
        <w:t xml:space="preserve"> conflicted,</w:t>
      </w:r>
      <w:r w:rsidR="0038746B">
        <w:rPr>
          <w:sz w:val="24"/>
          <w:szCs w:val="24"/>
        </w:rPr>
        <w:t xml:space="preserve"> but they</w:t>
      </w:r>
      <w:r w:rsidR="0038746B" w:rsidRPr="00412389">
        <w:rPr>
          <w:sz w:val="24"/>
          <w:szCs w:val="24"/>
        </w:rPr>
        <w:t xml:space="preserve"> believe that it is better if p</w:t>
      </w:r>
      <w:bookmarkStart w:id="0" w:name="_GoBack"/>
      <w:bookmarkEnd w:id="0"/>
      <w:r w:rsidR="0038746B" w:rsidRPr="00412389">
        <w:rPr>
          <w:sz w:val="24"/>
          <w:szCs w:val="24"/>
        </w:rPr>
        <w:t>eople follow the law</w:t>
      </w:r>
      <w:r w:rsidR="0038746B">
        <w:rPr>
          <w:sz w:val="24"/>
          <w:szCs w:val="24"/>
        </w:rPr>
        <w:t>.</w:t>
      </w:r>
    </w:p>
    <w:p w14:paraId="257E9709" w14:textId="77777777" w:rsidR="008E65E1" w:rsidRDefault="00412389" w:rsidP="00412389">
      <w:pPr>
        <w:spacing w:line="480" w:lineRule="auto"/>
        <w:rPr>
          <w:sz w:val="24"/>
          <w:szCs w:val="24"/>
        </w:rPr>
      </w:pPr>
      <w:r w:rsidRPr="00412389">
        <w:rPr>
          <w:sz w:val="24"/>
          <w:szCs w:val="24"/>
        </w:rPr>
        <w:t xml:space="preserve">In </w:t>
      </w:r>
      <w:r>
        <w:rPr>
          <w:sz w:val="24"/>
          <w:szCs w:val="24"/>
        </w:rPr>
        <w:t>the final stage</w:t>
      </w:r>
      <w:r w:rsidRPr="00412389">
        <w:rPr>
          <w:sz w:val="24"/>
          <w:szCs w:val="24"/>
        </w:rPr>
        <w:t>,</w:t>
      </w:r>
      <w:r>
        <w:rPr>
          <w:sz w:val="24"/>
          <w:szCs w:val="24"/>
        </w:rPr>
        <w:t xml:space="preserve"> </w:t>
      </w:r>
      <w:r w:rsidRPr="00412389">
        <w:rPr>
          <w:sz w:val="24"/>
          <w:szCs w:val="24"/>
        </w:rPr>
        <w:t xml:space="preserve">individuals </w:t>
      </w:r>
      <w:r>
        <w:rPr>
          <w:sz w:val="24"/>
          <w:szCs w:val="24"/>
        </w:rPr>
        <w:t xml:space="preserve">eventually </w:t>
      </w:r>
      <w:r w:rsidRPr="00412389">
        <w:rPr>
          <w:sz w:val="24"/>
          <w:szCs w:val="24"/>
        </w:rPr>
        <w:t xml:space="preserve">do what they </w:t>
      </w:r>
      <w:r>
        <w:rPr>
          <w:sz w:val="24"/>
          <w:szCs w:val="24"/>
        </w:rPr>
        <w:t>deem to be</w:t>
      </w:r>
      <w:r w:rsidRPr="00412389">
        <w:rPr>
          <w:sz w:val="24"/>
          <w:szCs w:val="24"/>
        </w:rPr>
        <w:t xml:space="preserve"> right, even if it </w:t>
      </w:r>
      <w:r w:rsidR="0038746B" w:rsidRPr="00412389">
        <w:rPr>
          <w:sz w:val="24"/>
          <w:szCs w:val="24"/>
        </w:rPr>
        <w:t>conflicts with</w:t>
      </w:r>
      <w:r w:rsidRPr="00412389">
        <w:rPr>
          <w:sz w:val="24"/>
          <w:szCs w:val="24"/>
        </w:rPr>
        <w:t xml:space="preserve"> the law. At this stage, people act according to </w:t>
      </w:r>
      <w:r w:rsidR="0038746B">
        <w:rPr>
          <w:sz w:val="24"/>
          <w:szCs w:val="24"/>
        </w:rPr>
        <w:t>whatever their</w:t>
      </w:r>
      <w:r w:rsidRPr="00412389">
        <w:rPr>
          <w:sz w:val="24"/>
          <w:szCs w:val="24"/>
        </w:rPr>
        <w:t xml:space="preserve"> </w:t>
      </w:r>
      <w:r w:rsidR="0038746B">
        <w:rPr>
          <w:sz w:val="24"/>
          <w:szCs w:val="24"/>
        </w:rPr>
        <w:t xml:space="preserve">idea </w:t>
      </w:r>
      <w:r w:rsidRPr="00412389">
        <w:rPr>
          <w:sz w:val="24"/>
          <w:szCs w:val="24"/>
        </w:rPr>
        <w:t>of morality</w:t>
      </w:r>
      <w:r w:rsidR="0038746B">
        <w:rPr>
          <w:sz w:val="24"/>
          <w:szCs w:val="24"/>
        </w:rPr>
        <w:t xml:space="preserve"> is.</w:t>
      </w:r>
      <w:r w:rsidR="00D45AE0" w:rsidRPr="009A7EE9">
        <w:rPr>
          <w:sz w:val="24"/>
          <w:szCs w:val="24"/>
        </w:rPr>
        <w:t xml:space="preserve"> </w:t>
      </w:r>
      <w:r w:rsidR="00D45AE0">
        <w:rPr>
          <w:sz w:val="24"/>
          <w:szCs w:val="24"/>
        </w:rPr>
        <w:t>(</w:t>
      </w:r>
      <w:r w:rsidR="00D45AE0" w:rsidRPr="00D45AE0">
        <w:rPr>
          <w:sz w:val="24"/>
          <w:szCs w:val="24"/>
        </w:rPr>
        <w:t>Papalia, D. E., Olds, S. W., &amp; Feldman, R. D.</w:t>
      </w:r>
      <w:r w:rsidR="00D45AE0">
        <w:rPr>
          <w:sz w:val="24"/>
          <w:szCs w:val="24"/>
        </w:rPr>
        <w:t xml:space="preserve">, </w:t>
      </w:r>
      <w:r w:rsidR="00D45AE0" w:rsidRPr="00D45AE0">
        <w:rPr>
          <w:sz w:val="24"/>
          <w:szCs w:val="24"/>
        </w:rPr>
        <w:t>2007).</w:t>
      </w:r>
      <w:r w:rsidR="008E65E1" w:rsidRPr="008E65E1">
        <w:rPr>
          <w:sz w:val="24"/>
          <w:szCs w:val="24"/>
        </w:rPr>
        <w:t xml:space="preserve"> </w:t>
      </w:r>
    </w:p>
    <w:p w14:paraId="22627B9B" w14:textId="5F429030" w:rsidR="00085702" w:rsidRDefault="00282CEE" w:rsidP="00282CEE">
      <w:pPr>
        <w:spacing w:line="480" w:lineRule="auto"/>
        <w:ind w:firstLine="720"/>
        <w:rPr>
          <w:sz w:val="24"/>
          <w:szCs w:val="24"/>
        </w:rPr>
      </w:pPr>
      <w:r>
        <w:rPr>
          <w:sz w:val="24"/>
          <w:szCs w:val="24"/>
        </w:rPr>
        <w:t xml:space="preserve">In conjunction with these stages, </w:t>
      </w:r>
      <w:r w:rsidR="008E65E1">
        <w:rPr>
          <w:sz w:val="24"/>
          <w:szCs w:val="24"/>
        </w:rPr>
        <w:t>Kohlberg conducted a study</w:t>
      </w:r>
      <w:r w:rsidR="008355EA">
        <w:rPr>
          <w:sz w:val="24"/>
          <w:szCs w:val="24"/>
        </w:rPr>
        <w:t xml:space="preserve"> </w:t>
      </w:r>
      <w:r w:rsidR="008E65E1">
        <w:rPr>
          <w:sz w:val="24"/>
          <w:szCs w:val="24"/>
        </w:rPr>
        <w:t>which measure</w:t>
      </w:r>
      <w:r w:rsidR="00122555">
        <w:rPr>
          <w:sz w:val="24"/>
          <w:szCs w:val="24"/>
        </w:rPr>
        <w:t>d</w:t>
      </w:r>
      <w:r w:rsidR="008E65E1">
        <w:rPr>
          <w:sz w:val="24"/>
          <w:szCs w:val="24"/>
        </w:rPr>
        <w:t xml:space="preserve"> </w:t>
      </w:r>
      <w:r w:rsidR="008E65E1" w:rsidRPr="009A7EE9">
        <w:rPr>
          <w:sz w:val="24"/>
          <w:szCs w:val="24"/>
        </w:rPr>
        <w:t>the moral judgments of 72 white American boys aged 10, 13, and 16</w:t>
      </w:r>
      <w:r w:rsidR="008E65E1">
        <w:rPr>
          <w:sz w:val="24"/>
          <w:szCs w:val="24"/>
        </w:rPr>
        <w:t xml:space="preserve">. The </w:t>
      </w:r>
      <w:r w:rsidR="008E65E1" w:rsidRPr="009A7EE9">
        <w:rPr>
          <w:sz w:val="24"/>
          <w:szCs w:val="24"/>
        </w:rPr>
        <w:t>boys</w:t>
      </w:r>
      <w:r w:rsidR="008E65E1">
        <w:rPr>
          <w:sz w:val="24"/>
          <w:szCs w:val="24"/>
        </w:rPr>
        <w:t xml:space="preserve"> were presented</w:t>
      </w:r>
      <w:r w:rsidR="008E65E1" w:rsidRPr="009A7EE9">
        <w:rPr>
          <w:sz w:val="24"/>
          <w:szCs w:val="24"/>
        </w:rPr>
        <w:t xml:space="preserve"> </w:t>
      </w:r>
      <w:r w:rsidR="00A50234">
        <w:rPr>
          <w:sz w:val="24"/>
          <w:szCs w:val="24"/>
        </w:rPr>
        <w:t>many</w:t>
      </w:r>
      <w:r w:rsidR="008E65E1" w:rsidRPr="009A7EE9">
        <w:rPr>
          <w:sz w:val="24"/>
          <w:szCs w:val="24"/>
        </w:rPr>
        <w:t xml:space="preserve"> dilemmas</w:t>
      </w:r>
      <w:r w:rsidR="008E65E1">
        <w:rPr>
          <w:sz w:val="24"/>
          <w:szCs w:val="24"/>
        </w:rPr>
        <w:t xml:space="preserve"> that would in turn measure their moral reasoning.</w:t>
      </w:r>
      <w:r w:rsidR="008E65E1" w:rsidRPr="009A7EE9">
        <w:rPr>
          <w:sz w:val="24"/>
          <w:szCs w:val="24"/>
        </w:rPr>
        <w:t xml:space="preserve"> </w:t>
      </w:r>
      <w:r w:rsidR="008E65E1">
        <w:rPr>
          <w:sz w:val="24"/>
          <w:szCs w:val="24"/>
        </w:rPr>
        <w:t>For instance, o</w:t>
      </w:r>
      <w:r w:rsidR="008E65E1" w:rsidRPr="009A7EE9">
        <w:rPr>
          <w:sz w:val="24"/>
          <w:szCs w:val="24"/>
        </w:rPr>
        <w:t>ne</w:t>
      </w:r>
      <w:r w:rsidR="008E65E1">
        <w:rPr>
          <w:sz w:val="24"/>
          <w:szCs w:val="24"/>
        </w:rPr>
        <w:t xml:space="preserve"> </w:t>
      </w:r>
      <w:r w:rsidR="008E65E1" w:rsidRPr="009A7EE9">
        <w:rPr>
          <w:sz w:val="24"/>
          <w:szCs w:val="24"/>
        </w:rPr>
        <w:t>dilemma</w:t>
      </w:r>
      <w:r w:rsidR="008355EA">
        <w:rPr>
          <w:sz w:val="24"/>
          <w:szCs w:val="24"/>
        </w:rPr>
        <w:t xml:space="preserve"> known as the </w:t>
      </w:r>
      <w:r w:rsidR="008355EA">
        <w:rPr>
          <w:sz w:val="24"/>
          <w:szCs w:val="24"/>
        </w:rPr>
        <w:t>‘Heinz and the druggist’</w:t>
      </w:r>
      <w:r w:rsidR="008E65E1">
        <w:rPr>
          <w:sz w:val="24"/>
          <w:szCs w:val="24"/>
        </w:rPr>
        <w:t xml:space="preserve"> included</w:t>
      </w:r>
      <w:r w:rsidR="008E65E1" w:rsidRPr="009A7EE9">
        <w:rPr>
          <w:sz w:val="24"/>
          <w:szCs w:val="24"/>
        </w:rPr>
        <w:t xml:space="preserve"> a man decid</w:t>
      </w:r>
      <w:r w:rsidR="008E65E1">
        <w:rPr>
          <w:sz w:val="24"/>
          <w:szCs w:val="24"/>
        </w:rPr>
        <w:t>ing</w:t>
      </w:r>
      <w:r w:rsidR="008E65E1" w:rsidRPr="009A7EE9">
        <w:rPr>
          <w:sz w:val="24"/>
          <w:szCs w:val="24"/>
        </w:rPr>
        <w:t xml:space="preserve"> </w:t>
      </w:r>
      <w:r w:rsidR="000D480D" w:rsidRPr="009A7EE9">
        <w:rPr>
          <w:sz w:val="24"/>
          <w:szCs w:val="24"/>
        </w:rPr>
        <w:t>whether</w:t>
      </w:r>
      <w:r w:rsidR="008E65E1" w:rsidRPr="009A7EE9">
        <w:rPr>
          <w:sz w:val="24"/>
          <w:szCs w:val="24"/>
        </w:rPr>
        <w:t xml:space="preserve"> to</w:t>
      </w:r>
      <w:r w:rsidR="008E65E1">
        <w:rPr>
          <w:sz w:val="24"/>
          <w:szCs w:val="24"/>
        </w:rPr>
        <w:t xml:space="preserve"> go against the law</w:t>
      </w:r>
      <w:r w:rsidR="008E65E1" w:rsidRPr="009A7EE9">
        <w:rPr>
          <w:sz w:val="24"/>
          <w:szCs w:val="24"/>
        </w:rPr>
        <w:t xml:space="preserve"> </w:t>
      </w:r>
      <w:r w:rsidR="008E65E1">
        <w:rPr>
          <w:sz w:val="24"/>
          <w:szCs w:val="24"/>
        </w:rPr>
        <w:t xml:space="preserve">and </w:t>
      </w:r>
      <w:r w:rsidR="008E65E1" w:rsidRPr="009A7EE9">
        <w:rPr>
          <w:sz w:val="24"/>
          <w:szCs w:val="24"/>
        </w:rPr>
        <w:t>steal a drug that he could not afford to save his dying wife</w:t>
      </w:r>
      <w:r w:rsidR="008E65E1">
        <w:rPr>
          <w:sz w:val="24"/>
          <w:szCs w:val="24"/>
        </w:rPr>
        <w:t xml:space="preserve"> or let his wife die. </w:t>
      </w:r>
      <w:r w:rsidR="008E65E1" w:rsidRPr="009A7EE9">
        <w:rPr>
          <w:sz w:val="24"/>
          <w:szCs w:val="24"/>
        </w:rPr>
        <w:t xml:space="preserve">Kohlberg was not concerned whether the boys said it was right or wrong but </w:t>
      </w:r>
      <w:r w:rsidR="008E65E1">
        <w:rPr>
          <w:sz w:val="24"/>
          <w:szCs w:val="24"/>
        </w:rPr>
        <w:t>instead</w:t>
      </w:r>
      <w:r w:rsidR="008E65E1" w:rsidRPr="009A7EE9">
        <w:rPr>
          <w:sz w:val="24"/>
          <w:szCs w:val="24"/>
        </w:rPr>
        <w:t xml:space="preserve"> wanted </w:t>
      </w:r>
      <w:r w:rsidR="008E65E1">
        <w:rPr>
          <w:sz w:val="24"/>
          <w:szCs w:val="24"/>
        </w:rPr>
        <w:t>their reasoning behind their answer</w:t>
      </w:r>
      <w:r w:rsidR="002A7023">
        <w:rPr>
          <w:sz w:val="24"/>
          <w:szCs w:val="24"/>
        </w:rPr>
        <w:t xml:space="preserve"> and used the three</w:t>
      </w:r>
      <w:r w:rsidR="00122555">
        <w:rPr>
          <w:sz w:val="24"/>
          <w:szCs w:val="24"/>
        </w:rPr>
        <w:t xml:space="preserve"> conventional</w:t>
      </w:r>
      <w:r w:rsidR="002A7023">
        <w:rPr>
          <w:sz w:val="24"/>
          <w:szCs w:val="24"/>
        </w:rPr>
        <w:t xml:space="preserve"> levels of moral development to understand their reasoning</w:t>
      </w:r>
      <w:r>
        <w:rPr>
          <w:sz w:val="24"/>
          <w:szCs w:val="24"/>
        </w:rPr>
        <w:t>.</w:t>
      </w:r>
    </w:p>
    <w:p w14:paraId="148552E0" w14:textId="22004227" w:rsidR="00122555" w:rsidRDefault="00122555" w:rsidP="00282CEE">
      <w:pPr>
        <w:spacing w:line="480" w:lineRule="auto"/>
        <w:ind w:firstLine="720"/>
        <w:rPr>
          <w:sz w:val="24"/>
          <w:szCs w:val="24"/>
        </w:rPr>
      </w:pPr>
    </w:p>
    <w:p w14:paraId="46B56F1D" w14:textId="77777777" w:rsidR="00085702" w:rsidRDefault="00085702" w:rsidP="00412389">
      <w:pPr>
        <w:spacing w:line="480" w:lineRule="auto"/>
        <w:rPr>
          <w:sz w:val="24"/>
          <w:szCs w:val="24"/>
        </w:rPr>
      </w:pPr>
    </w:p>
    <w:p w14:paraId="10242A6D" w14:textId="67118383" w:rsidR="00E31662" w:rsidRDefault="00164221" w:rsidP="00412389">
      <w:pPr>
        <w:spacing w:line="480" w:lineRule="auto"/>
        <w:rPr>
          <w:sz w:val="24"/>
          <w:szCs w:val="24"/>
        </w:rPr>
      </w:pPr>
      <w:r>
        <w:rPr>
          <w:sz w:val="24"/>
          <w:szCs w:val="24"/>
        </w:rPr>
        <w:t xml:space="preserve">However, </w:t>
      </w:r>
      <w:r w:rsidR="00085702" w:rsidRPr="00D45AE0">
        <w:rPr>
          <w:sz w:val="24"/>
          <w:szCs w:val="24"/>
        </w:rPr>
        <w:t>Kohlberg's conception of early moral reasoning has been challenged by various authors</w:t>
      </w:r>
      <w:r w:rsidR="00085702">
        <w:rPr>
          <w:sz w:val="24"/>
          <w:szCs w:val="24"/>
        </w:rPr>
        <w:t>. One of which includes</w:t>
      </w:r>
      <w:r w:rsidR="00D45AE0">
        <w:rPr>
          <w:sz w:val="24"/>
          <w:szCs w:val="24"/>
        </w:rPr>
        <w:t>,</w:t>
      </w:r>
      <w:r w:rsidR="000D480D" w:rsidRPr="000D480D">
        <w:t xml:space="preserve"> </w:t>
      </w:r>
      <w:r w:rsidR="000D480D" w:rsidRPr="000D480D">
        <w:rPr>
          <w:sz w:val="24"/>
          <w:szCs w:val="24"/>
        </w:rPr>
        <w:t>Gilligan, C. (1977)</w:t>
      </w:r>
      <w:r w:rsidR="000722AE">
        <w:rPr>
          <w:sz w:val="24"/>
          <w:szCs w:val="24"/>
        </w:rPr>
        <w:t xml:space="preserve"> in which s</w:t>
      </w:r>
      <w:r w:rsidR="00085702">
        <w:rPr>
          <w:sz w:val="24"/>
          <w:szCs w:val="24"/>
        </w:rPr>
        <w:t xml:space="preserve">he </w:t>
      </w:r>
      <w:r w:rsidR="008E65E1">
        <w:rPr>
          <w:sz w:val="24"/>
          <w:szCs w:val="24"/>
        </w:rPr>
        <w:t>critiqued</w:t>
      </w:r>
      <w:r w:rsidRPr="00164221">
        <w:rPr>
          <w:sz w:val="24"/>
          <w:szCs w:val="24"/>
        </w:rPr>
        <w:t xml:space="preserve"> that Kohlberg</w:t>
      </w:r>
      <w:r w:rsidR="008E65E1">
        <w:rPr>
          <w:sz w:val="24"/>
          <w:szCs w:val="24"/>
        </w:rPr>
        <w:t xml:space="preserve"> had only</w:t>
      </w:r>
      <w:r w:rsidRPr="00164221">
        <w:rPr>
          <w:sz w:val="24"/>
          <w:szCs w:val="24"/>
        </w:rPr>
        <w:t xml:space="preserve"> focused exclusively on male</w:t>
      </w:r>
      <w:r w:rsidR="000D480D">
        <w:rPr>
          <w:sz w:val="24"/>
          <w:szCs w:val="24"/>
        </w:rPr>
        <w:t>s</w:t>
      </w:r>
      <w:r w:rsidRPr="00164221">
        <w:rPr>
          <w:sz w:val="24"/>
          <w:szCs w:val="24"/>
        </w:rPr>
        <w:t xml:space="preserve"> </w:t>
      </w:r>
      <w:r w:rsidR="000D480D">
        <w:rPr>
          <w:sz w:val="24"/>
          <w:szCs w:val="24"/>
        </w:rPr>
        <w:t xml:space="preserve">in </w:t>
      </w:r>
      <w:r w:rsidRPr="00164221">
        <w:rPr>
          <w:sz w:val="24"/>
          <w:szCs w:val="24"/>
        </w:rPr>
        <w:t>his studies of moral reasoning</w:t>
      </w:r>
      <w:r w:rsidR="00085702">
        <w:rPr>
          <w:sz w:val="24"/>
          <w:szCs w:val="24"/>
        </w:rPr>
        <w:t xml:space="preserve"> and claimed males and females develop different standards of morality</w:t>
      </w:r>
      <w:r w:rsidRPr="00164221">
        <w:rPr>
          <w:sz w:val="24"/>
          <w:szCs w:val="24"/>
        </w:rPr>
        <w:t>.</w:t>
      </w:r>
      <w:r w:rsidR="00A50234">
        <w:rPr>
          <w:sz w:val="24"/>
          <w:szCs w:val="24"/>
        </w:rPr>
        <w:t xml:space="preserve"> She</w:t>
      </w:r>
      <w:r w:rsidRPr="00164221">
        <w:rPr>
          <w:sz w:val="24"/>
          <w:szCs w:val="24"/>
        </w:rPr>
        <w:t xml:space="preserve"> criticize</w:t>
      </w:r>
      <w:r w:rsidR="00085702">
        <w:rPr>
          <w:sz w:val="24"/>
          <w:szCs w:val="24"/>
        </w:rPr>
        <w:t>d</w:t>
      </w:r>
      <w:r w:rsidRPr="00164221">
        <w:rPr>
          <w:sz w:val="24"/>
          <w:szCs w:val="24"/>
        </w:rPr>
        <w:t xml:space="preserve"> Kohlberg’s model for treating male reasoning as morally superior</w:t>
      </w:r>
      <w:r w:rsidR="00E31662">
        <w:rPr>
          <w:sz w:val="24"/>
          <w:szCs w:val="24"/>
        </w:rPr>
        <w:t xml:space="preserve"> and stated </w:t>
      </w:r>
      <w:r w:rsidR="00E31662" w:rsidRPr="00E31662">
        <w:rPr>
          <w:sz w:val="24"/>
          <w:szCs w:val="24"/>
        </w:rPr>
        <w:t>his theory did not include the caring perspective.</w:t>
      </w:r>
      <w:r w:rsidR="00E31662" w:rsidRPr="00E31662">
        <w:rPr>
          <w:rFonts w:ascii="&amp;quot" w:eastAsia="Times New Roman" w:hAnsi="&amp;quot" w:cs="Times New Roman"/>
          <w:color w:val="555555"/>
          <w:sz w:val="24"/>
          <w:szCs w:val="24"/>
          <w:lang w:eastAsia="en-GB"/>
        </w:rPr>
        <w:t xml:space="preserve"> </w:t>
      </w:r>
      <w:r w:rsidR="00E31662" w:rsidRPr="00E31662">
        <w:rPr>
          <w:sz w:val="24"/>
          <w:szCs w:val="24"/>
        </w:rPr>
        <w:t xml:space="preserve">Gilligan proposed the </w:t>
      </w:r>
      <w:r w:rsidR="00E31662" w:rsidRPr="00E31662">
        <w:rPr>
          <w:bCs/>
          <w:sz w:val="24"/>
          <w:szCs w:val="24"/>
        </w:rPr>
        <w:t>Stages of the Ethics of Care</w:t>
      </w:r>
      <w:r w:rsidR="00E31662" w:rsidRPr="00E31662">
        <w:rPr>
          <w:sz w:val="24"/>
          <w:szCs w:val="24"/>
        </w:rPr>
        <w:t xml:space="preserve"> theory, which</w:t>
      </w:r>
      <w:r w:rsidR="00E31662">
        <w:rPr>
          <w:sz w:val="24"/>
          <w:szCs w:val="24"/>
        </w:rPr>
        <w:t xml:space="preserve"> explained</w:t>
      </w:r>
      <w:r w:rsidR="00E31662" w:rsidRPr="00E31662">
        <w:rPr>
          <w:sz w:val="24"/>
          <w:szCs w:val="24"/>
        </w:rPr>
        <w:t xml:space="preserve"> what makes actions</w:t>
      </w:r>
      <w:r w:rsidR="00E31662">
        <w:rPr>
          <w:sz w:val="24"/>
          <w:szCs w:val="24"/>
        </w:rPr>
        <w:t xml:space="preserve"> morally</w:t>
      </w:r>
      <w:r w:rsidR="00E31662" w:rsidRPr="00E31662">
        <w:rPr>
          <w:sz w:val="24"/>
          <w:szCs w:val="24"/>
        </w:rPr>
        <w:t xml:space="preserve"> right or wrong</w:t>
      </w:r>
      <w:r w:rsidR="00E31662">
        <w:rPr>
          <w:sz w:val="24"/>
          <w:szCs w:val="24"/>
        </w:rPr>
        <w:t xml:space="preserve"> and </w:t>
      </w:r>
      <w:r w:rsidR="00E31662" w:rsidRPr="00E31662">
        <w:rPr>
          <w:sz w:val="24"/>
          <w:szCs w:val="24"/>
        </w:rPr>
        <w:t>focused on both care-based morality and justice-based morality</w:t>
      </w:r>
      <w:r w:rsidR="00E31662">
        <w:rPr>
          <w:sz w:val="24"/>
          <w:szCs w:val="24"/>
        </w:rPr>
        <w:t xml:space="preserve"> by e</w:t>
      </w:r>
      <w:r w:rsidR="00E31662" w:rsidRPr="00E31662">
        <w:rPr>
          <w:sz w:val="24"/>
          <w:szCs w:val="24"/>
        </w:rPr>
        <w:t>mphasi</w:t>
      </w:r>
      <w:r w:rsidR="00E31662">
        <w:rPr>
          <w:sz w:val="24"/>
          <w:szCs w:val="24"/>
        </w:rPr>
        <w:t>sing</w:t>
      </w:r>
      <w:r w:rsidR="00E31662" w:rsidRPr="00E31662">
        <w:rPr>
          <w:sz w:val="24"/>
          <w:szCs w:val="24"/>
        </w:rPr>
        <w:t xml:space="preserve"> interconnectedness and universality. </w:t>
      </w:r>
      <w:r w:rsidR="008575C1">
        <w:rPr>
          <w:sz w:val="24"/>
          <w:szCs w:val="24"/>
        </w:rPr>
        <w:t>A</w:t>
      </w:r>
      <w:r w:rsidR="004354F2">
        <w:rPr>
          <w:sz w:val="24"/>
          <w:szCs w:val="24"/>
        </w:rPr>
        <w:t>lthough, Gilligan’s finding</w:t>
      </w:r>
      <w:r w:rsidR="000722AE">
        <w:rPr>
          <w:sz w:val="24"/>
          <w:szCs w:val="24"/>
        </w:rPr>
        <w:t>s a</w:t>
      </w:r>
      <w:r w:rsidR="0006659C">
        <w:rPr>
          <w:sz w:val="24"/>
          <w:szCs w:val="24"/>
        </w:rPr>
        <w:t>ls</w:t>
      </w:r>
      <w:r w:rsidR="000722AE">
        <w:rPr>
          <w:sz w:val="24"/>
          <w:szCs w:val="24"/>
        </w:rPr>
        <w:t>o</w:t>
      </w:r>
      <w:r w:rsidR="004354F2">
        <w:rPr>
          <w:sz w:val="24"/>
          <w:szCs w:val="24"/>
        </w:rPr>
        <w:t xml:space="preserve"> </w:t>
      </w:r>
      <w:r w:rsidR="0006659C">
        <w:rPr>
          <w:sz w:val="24"/>
          <w:szCs w:val="24"/>
        </w:rPr>
        <w:t>suffer</w:t>
      </w:r>
      <w:r w:rsidR="00122555">
        <w:rPr>
          <w:sz w:val="24"/>
          <w:szCs w:val="24"/>
        </w:rPr>
        <w:t xml:space="preserve"> from</w:t>
      </w:r>
      <w:r w:rsidR="004354F2">
        <w:rPr>
          <w:sz w:val="24"/>
          <w:szCs w:val="24"/>
        </w:rPr>
        <w:t xml:space="preserve"> reverse bias </w:t>
      </w:r>
      <w:r w:rsidR="008575C1">
        <w:rPr>
          <w:sz w:val="24"/>
          <w:szCs w:val="24"/>
        </w:rPr>
        <w:t xml:space="preserve">on Kohlberg’s theory </w:t>
      </w:r>
      <w:r w:rsidR="004354F2">
        <w:rPr>
          <w:sz w:val="24"/>
          <w:szCs w:val="24"/>
        </w:rPr>
        <w:t>as the</w:t>
      </w:r>
      <w:r w:rsidR="00122555">
        <w:rPr>
          <w:sz w:val="24"/>
          <w:szCs w:val="24"/>
        </w:rPr>
        <w:t xml:space="preserve"> participants</w:t>
      </w:r>
      <w:r w:rsidR="004354F2">
        <w:rPr>
          <w:sz w:val="24"/>
          <w:szCs w:val="24"/>
        </w:rPr>
        <w:t xml:space="preserve"> were solely based on females</w:t>
      </w:r>
      <w:r w:rsidR="008575C1">
        <w:rPr>
          <w:sz w:val="24"/>
          <w:szCs w:val="24"/>
        </w:rPr>
        <w:t xml:space="preserve"> unlike Kohlberg’s’ solely based on men.</w:t>
      </w:r>
      <w:r w:rsidR="00122555">
        <w:rPr>
          <w:sz w:val="24"/>
          <w:szCs w:val="24"/>
        </w:rPr>
        <w:t xml:space="preserve"> Therefore,</w:t>
      </w:r>
      <w:r w:rsidR="000722AE">
        <w:rPr>
          <w:sz w:val="24"/>
          <w:szCs w:val="24"/>
        </w:rPr>
        <w:t xml:space="preserve"> this demonstrates that</w:t>
      </w:r>
      <w:r w:rsidR="00122555">
        <w:rPr>
          <w:sz w:val="24"/>
          <w:szCs w:val="24"/>
        </w:rPr>
        <w:t xml:space="preserve"> both Gilligan’s and Kohlberg’s studies suffer from gender bias, as they did not use a mixed sex sample.</w:t>
      </w:r>
    </w:p>
    <w:p w14:paraId="3D8D10BF" w14:textId="07682A7B" w:rsidR="004354F2" w:rsidRDefault="00164221" w:rsidP="00662C92">
      <w:pPr>
        <w:spacing w:line="480" w:lineRule="auto"/>
        <w:rPr>
          <w:sz w:val="24"/>
          <w:szCs w:val="24"/>
        </w:rPr>
      </w:pPr>
      <w:r w:rsidRPr="00164221">
        <w:rPr>
          <w:sz w:val="24"/>
          <w:szCs w:val="24"/>
        </w:rPr>
        <w:t>Further</w:t>
      </w:r>
      <w:r w:rsidR="00085702">
        <w:rPr>
          <w:sz w:val="24"/>
          <w:szCs w:val="24"/>
        </w:rPr>
        <w:t xml:space="preserve">more, </w:t>
      </w:r>
      <w:r w:rsidRPr="00164221">
        <w:rPr>
          <w:sz w:val="24"/>
          <w:szCs w:val="24"/>
        </w:rPr>
        <w:t>Kohlberg’s research</w:t>
      </w:r>
      <w:r w:rsidR="00085702">
        <w:rPr>
          <w:sz w:val="24"/>
          <w:szCs w:val="24"/>
        </w:rPr>
        <w:t xml:space="preserve"> pr</w:t>
      </w:r>
      <w:r w:rsidR="00085702" w:rsidRPr="00164221">
        <w:rPr>
          <w:sz w:val="24"/>
          <w:szCs w:val="24"/>
        </w:rPr>
        <w:t>imarily</w:t>
      </w:r>
      <w:r w:rsidR="00085702">
        <w:rPr>
          <w:sz w:val="24"/>
          <w:szCs w:val="24"/>
        </w:rPr>
        <w:t xml:space="preserve"> focuses </w:t>
      </w:r>
      <w:r w:rsidRPr="00164221">
        <w:rPr>
          <w:sz w:val="24"/>
          <w:szCs w:val="24"/>
        </w:rPr>
        <w:t xml:space="preserve">on the development of </w:t>
      </w:r>
      <w:r w:rsidR="002A7023">
        <w:rPr>
          <w:sz w:val="24"/>
          <w:szCs w:val="24"/>
        </w:rPr>
        <w:t>children</w:t>
      </w:r>
      <w:r w:rsidR="00085702">
        <w:rPr>
          <w:sz w:val="24"/>
          <w:szCs w:val="24"/>
        </w:rPr>
        <w:t xml:space="preserve"> </w:t>
      </w:r>
      <w:r w:rsidRPr="00164221">
        <w:rPr>
          <w:sz w:val="24"/>
          <w:szCs w:val="24"/>
        </w:rPr>
        <w:t>in American</w:t>
      </w:r>
      <w:r w:rsidR="00662C92">
        <w:rPr>
          <w:sz w:val="24"/>
          <w:szCs w:val="24"/>
        </w:rPr>
        <w:t xml:space="preserve"> leaving</w:t>
      </w:r>
      <w:r w:rsidR="00085702">
        <w:rPr>
          <w:sz w:val="24"/>
          <w:szCs w:val="24"/>
        </w:rPr>
        <w:t xml:space="preserve"> it unclear if</w:t>
      </w:r>
      <w:r w:rsidRPr="00164221">
        <w:rPr>
          <w:sz w:val="24"/>
          <w:szCs w:val="24"/>
        </w:rPr>
        <w:t xml:space="preserve"> his model applies to people in other societies</w:t>
      </w:r>
      <w:r w:rsidR="00085702">
        <w:rPr>
          <w:sz w:val="24"/>
          <w:szCs w:val="24"/>
        </w:rPr>
        <w:t xml:space="preserve">. </w:t>
      </w:r>
      <w:r w:rsidR="00781AD6" w:rsidRPr="002A7023">
        <w:rPr>
          <w:sz w:val="24"/>
          <w:szCs w:val="24"/>
        </w:rPr>
        <w:t xml:space="preserve">Gilligan’s </w:t>
      </w:r>
      <w:r w:rsidR="002A7023">
        <w:rPr>
          <w:sz w:val="24"/>
          <w:szCs w:val="24"/>
        </w:rPr>
        <w:t>findings</w:t>
      </w:r>
      <w:r w:rsidR="00781AD6" w:rsidRPr="002A7023">
        <w:rPr>
          <w:sz w:val="24"/>
          <w:szCs w:val="24"/>
        </w:rPr>
        <w:t xml:space="preserve"> ha</w:t>
      </w:r>
      <w:r w:rsidR="002A7023">
        <w:rPr>
          <w:sz w:val="24"/>
          <w:szCs w:val="24"/>
        </w:rPr>
        <w:t xml:space="preserve">ve </w:t>
      </w:r>
      <w:r w:rsidR="00662C92">
        <w:rPr>
          <w:sz w:val="24"/>
          <w:szCs w:val="24"/>
        </w:rPr>
        <w:t>also</w:t>
      </w:r>
      <w:r w:rsidR="00781AD6" w:rsidRPr="002A7023">
        <w:rPr>
          <w:sz w:val="24"/>
          <w:szCs w:val="24"/>
        </w:rPr>
        <w:t xml:space="preserve"> raised many questions about the ways in which differences such as, race, class, and culture may </w:t>
      </w:r>
      <w:r w:rsidR="002A7023" w:rsidRPr="002A7023">
        <w:rPr>
          <w:sz w:val="24"/>
          <w:szCs w:val="24"/>
        </w:rPr>
        <w:t>form</w:t>
      </w:r>
      <w:r w:rsidR="00781AD6" w:rsidRPr="002A7023">
        <w:rPr>
          <w:sz w:val="24"/>
          <w:szCs w:val="24"/>
        </w:rPr>
        <w:t xml:space="preserve"> and inﬂuence processes of moral development differently.</w:t>
      </w:r>
      <w:r w:rsidR="004354F2">
        <w:rPr>
          <w:sz w:val="24"/>
          <w:szCs w:val="24"/>
        </w:rPr>
        <w:t xml:space="preserve"> </w:t>
      </w:r>
    </w:p>
    <w:p w14:paraId="23599018" w14:textId="1B1F2730" w:rsidR="00AB60E4" w:rsidRDefault="00122555" w:rsidP="00B02768">
      <w:pPr>
        <w:spacing w:line="480" w:lineRule="auto"/>
        <w:ind w:firstLine="720"/>
        <w:rPr>
          <w:rFonts w:ascii="Calibri" w:eastAsia="Calibri" w:hAnsi="Calibri" w:cs="Times New Roman"/>
          <w:sz w:val="24"/>
          <w:szCs w:val="24"/>
        </w:rPr>
      </w:pPr>
      <w:bookmarkStart w:id="1" w:name="_Hlk531379103"/>
      <w:r>
        <w:rPr>
          <w:sz w:val="24"/>
          <w:szCs w:val="24"/>
        </w:rPr>
        <w:t xml:space="preserve">Another approach that can be used to explain moral development is the sociocultural approach. </w:t>
      </w:r>
      <w:r w:rsidR="00662C92" w:rsidRPr="00662C92">
        <w:rPr>
          <w:sz w:val="24"/>
          <w:szCs w:val="24"/>
        </w:rPr>
        <w:t xml:space="preserve">This </w:t>
      </w:r>
      <w:r>
        <w:rPr>
          <w:sz w:val="24"/>
          <w:szCs w:val="24"/>
        </w:rPr>
        <w:t>approach</w:t>
      </w:r>
      <w:r w:rsidR="00662C92">
        <w:rPr>
          <w:sz w:val="24"/>
          <w:szCs w:val="24"/>
        </w:rPr>
        <w:t xml:space="preserve"> </w:t>
      </w:r>
      <w:r>
        <w:rPr>
          <w:sz w:val="24"/>
          <w:szCs w:val="24"/>
        </w:rPr>
        <w:t>explains</w:t>
      </w:r>
      <w:r w:rsidR="00662C92">
        <w:rPr>
          <w:sz w:val="24"/>
          <w:szCs w:val="24"/>
        </w:rPr>
        <w:t xml:space="preserve"> </w:t>
      </w:r>
      <w:r w:rsidR="00662C92" w:rsidRPr="00662C92">
        <w:rPr>
          <w:sz w:val="24"/>
          <w:szCs w:val="24"/>
        </w:rPr>
        <w:t>that</w:t>
      </w:r>
      <w:r w:rsidR="00662C92">
        <w:rPr>
          <w:sz w:val="24"/>
          <w:szCs w:val="24"/>
        </w:rPr>
        <w:t xml:space="preserve"> </w:t>
      </w:r>
      <w:r w:rsidR="00662C92" w:rsidRPr="00662C92">
        <w:rPr>
          <w:sz w:val="24"/>
          <w:szCs w:val="24"/>
        </w:rPr>
        <w:t>moral</w:t>
      </w:r>
      <w:r w:rsidR="00662C92">
        <w:rPr>
          <w:sz w:val="24"/>
          <w:szCs w:val="24"/>
        </w:rPr>
        <w:t xml:space="preserve"> </w:t>
      </w:r>
      <w:r w:rsidR="00662C92" w:rsidRPr="00662C92">
        <w:rPr>
          <w:sz w:val="24"/>
          <w:szCs w:val="24"/>
        </w:rPr>
        <w:t>thoughts,</w:t>
      </w:r>
      <w:r w:rsidR="00662C92">
        <w:rPr>
          <w:sz w:val="24"/>
          <w:szCs w:val="24"/>
        </w:rPr>
        <w:t xml:space="preserve"> </w:t>
      </w:r>
      <w:r w:rsidR="00662C92" w:rsidRPr="00662C92">
        <w:rPr>
          <w:sz w:val="24"/>
          <w:szCs w:val="24"/>
        </w:rPr>
        <w:t>feelings</w:t>
      </w:r>
      <w:r w:rsidR="00662C92">
        <w:rPr>
          <w:sz w:val="24"/>
          <w:szCs w:val="24"/>
        </w:rPr>
        <w:t xml:space="preserve"> and </w:t>
      </w:r>
      <w:r w:rsidR="00662C92" w:rsidRPr="00662C92">
        <w:rPr>
          <w:sz w:val="24"/>
          <w:szCs w:val="24"/>
        </w:rPr>
        <w:t>actions</w:t>
      </w:r>
      <w:r w:rsidR="00662C92">
        <w:rPr>
          <w:sz w:val="24"/>
          <w:szCs w:val="24"/>
        </w:rPr>
        <w:t xml:space="preserve"> </w:t>
      </w:r>
      <w:r w:rsidR="00662C92" w:rsidRPr="00662C92">
        <w:rPr>
          <w:sz w:val="24"/>
          <w:szCs w:val="24"/>
        </w:rPr>
        <w:t>are</w:t>
      </w:r>
      <w:r w:rsidR="00662C92">
        <w:rPr>
          <w:sz w:val="24"/>
          <w:szCs w:val="24"/>
        </w:rPr>
        <w:t xml:space="preserve"> </w:t>
      </w:r>
      <w:r w:rsidR="00662C92" w:rsidRPr="00662C92">
        <w:rPr>
          <w:sz w:val="24"/>
          <w:szCs w:val="24"/>
        </w:rPr>
        <w:t>semiotically mediated</w:t>
      </w:r>
      <w:r w:rsidR="00662C92">
        <w:rPr>
          <w:sz w:val="24"/>
          <w:szCs w:val="24"/>
        </w:rPr>
        <w:t xml:space="preserve">. </w:t>
      </w:r>
      <w:r w:rsidR="000261B0" w:rsidRPr="002A7023">
        <w:rPr>
          <w:rFonts w:ascii="Calibri" w:eastAsia="Calibri" w:hAnsi="Calibri" w:cs="Times New Roman"/>
          <w:sz w:val="24"/>
          <w:szCs w:val="24"/>
        </w:rPr>
        <w:t>Vygotsky (1978),</w:t>
      </w:r>
      <w:r w:rsidR="00662C92">
        <w:rPr>
          <w:rFonts w:ascii="Calibri" w:eastAsia="Calibri" w:hAnsi="Calibri" w:cs="Times New Roman"/>
          <w:sz w:val="24"/>
          <w:szCs w:val="24"/>
        </w:rPr>
        <w:t xml:space="preserve"> was the main</w:t>
      </w:r>
      <w:r w:rsidR="000261B0" w:rsidRPr="002A7023">
        <w:rPr>
          <w:rFonts w:ascii="Calibri" w:eastAsia="Calibri" w:hAnsi="Calibri" w:cs="Times New Roman"/>
          <w:sz w:val="24"/>
          <w:szCs w:val="24"/>
        </w:rPr>
        <w:t xml:space="preserve"> </w:t>
      </w:r>
      <w:r w:rsidR="00781AD6" w:rsidRPr="002A7023">
        <w:rPr>
          <w:rFonts w:ascii="Calibri" w:eastAsia="Calibri" w:hAnsi="Calibri" w:cs="Times New Roman"/>
          <w:sz w:val="24"/>
          <w:szCs w:val="24"/>
        </w:rPr>
        <w:t>inﬂuence</w:t>
      </w:r>
      <w:r w:rsidR="00662C92">
        <w:rPr>
          <w:rFonts w:ascii="Calibri" w:eastAsia="Calibri" w:hAnsi="Calibri" w:cs="Times New Roman"/>
          <w:sz w:val="24"/>
          <w:szCs w:val="24"/>
        </w:rPr>
        <w:t xml:space="preserve">r </w:t>
      </w:r>
      <w:r w:rsidR="00A50234">
        <w:rPr>
          <w:rFonts w:ascii="Calibri" w:eastAsia="Calibri" w:hAnsi="Calibri" w:cs="Times New Roman"/>
          <w:sz w:val="24"/>
          <w:szCs w:val="24"/>
        </w:rPr>
        <w:t>of the</w:t>
      </w:r>
      <w:r w:rsidR="00781AD6" w:rsidRPr="002A7023">
        <w:rPr>
          <w:rFonts w:ascii="Calibri" w:eastAsia="Calibri" w:hAnsi="Calibri" w:cs="Times New Roman"/>
          <w:sz w:val="24"/>
          <w:szCs w:val="24"/>
        </w:rPr>
        <w:t xml:space="preserve"> sociocultural approach and </w:t>
      </w:r>
      <w:r w:rsidR="000261B0" w:rsidRPr="002A7023">
        <w:rPr>
          <w:rFonts w:ascii="Calibri" w:eastAsia="Calibri" w:hAnsi="Calibri" w:cs="Times New Roman"/>
          <w:sz w:val="24"/>
          <w:szCs w:val="24"/>
        </w:rPr>
        <w:t xml:space="preserve">believed that before </w:t>
      </w:r>
      <w:r w:rsidR="00A50234">
        <w:rPr>
          <w:rFonts w:ascii="Calibri" w:eastAsia="Calibri" w:hAnsi="Calibri" w:cs="Times New Roman"/>
          <w:sz w:val="24"/>
          <w:szCs w:val="24"/>
        </w:rPr>
        <w:t xml:space="preserve">a </w:t>
      </w:r>
      <w:r w:rsidR="000261B0" w:rsidRPr="002A7023">
        <w:rPr>
          <w:rFonts w:ascii="Calibri" w:eastAsia="Calibri" w:hAnsi="Calibri" w:cs="Times New Roman"/>
          <w:sz w:val="24"/>
          <w:szCs w:val="24"/>
        </w:rPr>
        <w:t xml:space="preserve">child </w:t>
      </w:r>
      <w:r w:rsidR="00A50234">
        <w:rPr>
          <w:rFonts w:ascii="Calibri" w:eastAsia="Calibri" w:hAnsi="Calibri" w:cs="Times New Roman"/>
          <w:sz w:val="24"/>
          <w:szCs w:val="24"/>
        </w:rPr>
        <w:t xml:space="preserve">can </w:t>
      </w:r>
      <w:r w:rsidR="000261B0" w:rsidRPr="002A7023">
        <w:rPr>
          <w:rFonts w:ascii="Calibri" w:eastAsia="Calibri" w:hAnsi="Calibri" w:cs="Times New Roman"/>
          <w:sz w:val="24"/>
          <w:szCs w:val="24"/>
        </w:rPr>
        <w:t xml:space="preserve">develop, the </w:t>
      </w:r>
      <w:r w:rsidR="000261B0" w:rsidRPr="002A7023">
        <w:rPr>
          <w:sz w:val="24"/>
          <w:szCs w:val="24"/>
        </w:rPr>
        <w:t>community</w:t>
      </w:r>
      <w:r w:rsidR="00A50234">
        <w:rPr>
          <w:sz w:val="24"/>
          <w:szCs w:val="24"/>
        </w:rPr>
        <w:t xml:space="preserve"> </w:t>
      </w:r>
      <w:r w:rsidR="003A659A">
        <w:rPr>
          <w:sz w:val="24"/>
          <w:szCs w:val="24"/>
        </w:rPr>
        <w:t>must</w:t>
      </w:r>
      <w:r w:rsidR="000261B0" w:rsidRPr="002A7023">
        <w:rPr>
          <w:sz w:val="24"/>
          <w:szCs w:val="24"/>
        </w:rPr>
        <w:t xml:space="preserve"> </w:t>
      </w:r>
      <w:r w:rsidR="00781AD6" w:rsidRPr="002A7023">
        <w:rPr>
          <w:sz w:val="24"/>
          <w:szCs w:val="24"/>
        </w:rPr>
        <w:t>play</w:t>
      </w:r>
      <w:r w:rsidR="000261B0" w:rsidRPr="002A7023">
        <w:rPr>
          <w:sz w:val="24"/>
          <w:szCs w:val="24"/>
        </w:rPr>
        <w:t xml:space="preserve"> a main role for an individual to make meaning.</w:t>
      </w:r>
      <w:r w:rsidR="00690C0B" w:rsidRPr="00690C0B">
        <w:rPr>
          <w:rFonts w:ascii="Georgia" w:hAnsi="Georgia"/>
          <w:color w:val="000000"/>
          <w:sz w:val="26"/>
          <w:szCs w:val="26"/>
        </w:rPr>
        <w:t xml:space="preserve"> </w:t>
      </w:r>
      <w:r w:rsidR="00023859">
        <w:rPr>
          <w:sz w:val="24"/>
          <w:szCs w:val="24"/>
        </w:rPr>
        <w:t>He stated that the</w:t>
      </w:r>
      <w:r w:rsidR="00690C0B" w:rsidRPr="00690C0B">
        <w:rPr>
          <w:sz w:val="24"/>
          <w:szCs w:val="24"/>
        </w:rPr>
        <w:t xml:space="preserve"> environment </w:t>
      </w:r>
      <w:r w:rsidR="00023859">
        <w:rPr>
          <w:sz w:val="24"/>
          <w:szCs w:val="24"/>
        </w:rPr>
        <w:t xml:space="preserve">a </w:t>
      </w:r>
      <w:r w:rsidR="00690C0B" w:rsidRPr="00690C0B">
        <w:rPr>
          <w:sz w:val="24"/>
          <w:szCs w:val="24"/>
        </w:rPr>
        <w:t>child grow</w:t>
      </w:r>
      <w:r w:rsidR="00023859">
        <w:rPr>
          <w:sz w:val="24"/>
          <w:szCs w:val="24"/>
        </w:rPr>
        <w:t>s</w:t>
      </w:r>
      <w:r w:rsidR="00690C0B" w:rsidRPr="00690C0B">
        <w:rPr>
          <w:sz w:val="24"/>
          <w:szCs w:val="24"/>
        </w:rPr>
        <w:t xml:space="preserve"> up</w:t>
      </w:r>
      <w:r w:rsidR="00023859">
        <w:rPr>
          <w:sz w:val="24"/>
          <w:szCs w:val="24"/>
        </w:rPr>
        <w:t xml:space="preserve"> in</w:t>
      </w:r>
      <w:r w:rsidR="00690C0B" w:rsidRPr="00690C0B">
        <w:rPr>
          <w:sz w:val="24"/>
          <w:szCs w:val="24"/>
        </w:rPr>
        <w:t xml:space="preserve"> will influence </w:t>
      </w:r>
      <w:r w:rsidR="00023859">
        <w:rPr>
          <w:sz w:val="24"/>
          <w:szCs w:val="24"/>
        </w:rPr>
        <w:t>their thinking patterns and</w:t>
      </w:r>
      <w:r w:rsidR="00023859" w:rsidRPr="002A7023">
        <w:rPr>
          <w:sz w:val="24"/>
          <w:szCs w:val="24"/>
        </w:rPr>
        <w:t xml:space="preserve"> believed</w:t>
      </w:r>
      <w:r w:rsidR="00023859">
        <w:rPr>
          <w:sz w:val="24"/>
          <w:szCs w:val="24"/>
        </w:rPr>
        <w:t xml:space="preserve"> that</w:t>
      </w:r>
      <w:r w:rsidR="00023859" w:rsidRPr="002A7023">
        <w:rPr>
          <w:sz w:val="24"/>
          <w:szCs w:val="24"/>
        </w:rPr>
        <w:t xml:space="preserve"> </w:t>
      </w:r>
      <w:r w:rsidR="00023859" w:rsidRPr="002A7023">
        <w:rPr>
          <w:rFonts w:ascii="Calibri" w:eastAsia="Calibri" w:hAnsi="Calibri" w:cs="Times New Roman"/>
          <w:sz w:val="24"/>
          <w:szCs w:val="24"/>
        </w:rPr>
        <w:t>mediational means such as language</w:t>
      </w:r>
      <w:r>
        <w:rPr>
          <w:rFonts w:ascii="Calibri" w:eastAsia="Calibri" w:hAnsi="Calibri" w:cs="Times New Roman"/>
          <w:sz w:val="24"/>
          <w:szCs w:val="24"/>
        </w:rPr>
        <w:t xml:space="preserve"> </w:t>
      </w:r>
      <w:r>
        <w:rPr>
          <w:rFonts w:ascii="Calibri" w:eastAsia="Calibri" w:hAnsi="Calibri" w:cs="Times New Roman"/>
          <w:sz w:val="24"/>
          <w:szCs w:val="24"/>
        </w:rPr>
        <w:lastRenderedPageBreak/>
        <w:t xml:space="preserve">helps </w:t>
      </w:r>
      <w:r w:rsidR="00023859" w:rsidRPr="00781AD6">
        <w:rPr>
          <w:rFonts w:ascii="Calibri" w:eastAsia="Calibri" w:hAnsi="Calibri" w:cs="Times New Roman"/>
          <w:sz w:val="24"/>
          <w:szCs w:val="24"/>
        </w:rPr>
        <w:t>shape</w:t>
      </w:r>
      <w:r w:rsidR="00023859">
        <w:rPr>
          <w:rFonts w:ascii="Calibri" w:eastAsia="Calibri" w:hAnsi="Calibri" w:cs="Times New Roman"/>
          <w:sz w:val="24"/>
          <w:szCs w:val="24"/>
        </w:rPr>
        <w:t xml:space="preserve"> </w:t>
      </w:r>
      <w:r w:rsidR="00023859" w:rsidRPr="00781AD6">
        <w:rPr>
          <w:rFonts w:ascii="Calibri" w:eastAsia="Calibri" w:hAnsi="Calibri" w:cs="Times New Roman"/>
          <w:sz w:val="24"/>
          <w:szCs w:val="24"/>
        </w:rPr>
        <w:t>human mental functioning</w:t>
      </w:r>
      <w:r w:rsidR="00023859">
        <w:rPr>
          <w:rFonts w:ascii="Calibri" w:eastAsia="Calibri" w:hAnsi="Calibri" w:cs="Times New Roman"/>
          <w:sz w:val="24"/>
          <w:szCs w:val="24"/>
        </w:rPr>
        <w:t xml:space="preserve">. </w:t>
      </w:r>
      <w:r w:rsidR="00113D17">
        <w:rPr>
          <w:rFonts w:ascii="Calibri" w:eastAsia="Calibri" w:hAnsi="Calibri" w:cs="Times New Roman"/>
          <w:sz w:val="24"/>
          <w:szCs w:val="24"/>
        </w:rPr>
        <w:t>He said that it</w:t>
      </w:r>
      <w:r w:rsidR="00113D17" w:rsidRPr="00113D17">
        <w:rPr>
          <w:sz w:val="24"/>
          <w:szCs w:val="24"/>
        </w:rPr>
        <w:t xml:space="preserve"> in early childhood,</w:t>
      </w:r>
      <w:r w:rsidR="00113D17">
        <w:rPr>
          <w:sz w:val="24"/>
          <w:szCs w:val="24"/>
        </w:rPr>
        <w:t xml:space="preserve"> its crucial a child begins</w:t>
      </w:r>
      <w:r w:rsidR="00113D17" w:rsidRPr="00113D17">
        <w:rPr>
          <w:sz w:val="24"/>
          <w:szCs w:val="24"/>
        </w:rPr>
        <w:t xml:space="preserve"> egocentric speec</w:t>
      </w:r>
      <w:r w:rsidR="00113D17">
        <w:rPr>
          <w:sz w:val="24"/>
          <w:szCs w:val="24"/>
        </w:rPr>
        <w:t xml:space="preserve">h, meaning </w:t>
      </w:r>
      <w:r w:rsidR="00113D17" w:rsidRPr="00113D17">
        <w:rPr>
          <w:sz w:val="24"/>
          <w:szCs w:val="24"/>
        </w:rPr>
        <w:t>language</w:t>
      </w:r>
      <w:r w:rsidR="00113D17">
        <w:rPr>
          <w:sz w:val="24"/>
          <w:szCs w:val="24"/>
        </w:rPr>
        <w:t xml:space="preserve"> starts</w:t>
      </w:r>
      <w:r w:rsidR="00113D17" w:rsidRPr="00113D17">
        <w:rPr>
          <w:sz w:val="24"/>
          <w:szCs w:val="24"/>
        </w:rPr>
        <w:t xml:space="preserve"> </w:t>
      </w:r>
      <w:r w:rsidR="005C525E" w:rsidRPr="00113D17">
        <w:rPr>
          <w:sz w:val="24"/>
          <w:szCs w:val="24"/>
        </w:rPr>
        <w:t>be</w:t>
      </w:r>
      <w:r w:rsidR="005C525E">
        <w:rPr>
          <w:sz w:val="24"/>
          <w:szCs w:val="24"/>
        </w:rPr>
        <w:t xml:space="preserve">ing </w:t>
      </w:r>
      <w:r w:rsidR="00113D17" w:rsidRPr="00113D17">
        <w:rPr>
          <w:sz w:val="24"/>
          <w:szCs w:val="24"/>
        </w:rPr>
        <w:t xml:space="preserve">used as an instrument of </w:t>
      </w:r>
      <w:r w:rsidR="005C525E" w:rsidRPr="00113D17">
        <w:rPr>
          <w:sz w:val="24"/>
          <w:szCs w:val="24"/>
        </w:rPr>
        <w:t>thought</w:t>
      </w:r>
      <w:r w:rsidR="008355EA">
        <w:rPr>
          <w:sz w:val="24"/>
          <w:szCs w:val="24"/>
        </w:rPr>
        <w:t xml:space="preserve"> which will in turn aid the child to plan their own activities and solve problems in their own head.</w:t>
      </w:r>
      <w:r w:rsidR="005C525E" w:rsidRPr="00113D17">
        <w:rPr>
          <w:sz w:val="24"/>
          <w:szCs w:val="24"/>
        </w:rPr>
        <w:t xml:space="preserve"> </w:t>
      </w:r>
      <w:r w:rsidR="00113D17">
        <w:rPr>
          <w:rFonts w:ascii="Calibri" w:eastAsia="Calibri" w:hAnsi="Calibri" w:cs="Times New Roman"/>
          <w:sz w:val="24"/>
          <w:szCs w:val="24"/>
        </w:rPr>
        <w:t xml:space="preserve">For </w:t>
      </w:r>
      <w:r w:rsidR="00113D17">
        <w:rPr>
          <w:rFonts w:ascii="Calibri" w:eastAsia="Calibri" w:hAnsi="Calibri" w:cs="Times New Roman"/>
          <w:sz w:val="24"/>
          <w:szCs w:val="24"/>
        </w:rPr>
        <w:t>instance,</w:t>
      </w:r>
      <w:r w:rsidR="00113D17" w:rsidRPr="00113D17">
        <w:rPr>
          <w:sz w:val="24"/>
          <w:szCs w:val="24"/>
        </w:rPr>
        <w:t xml:space="preserve"> </w:t>
      </w:r>
      <w:r w:rsidR="00B02768">
        <w:rPr>
          <w:rFonts w:ascii="Calibri" w:eastAsia="Calibri" w:hAnsi="Calibri" w:cs="Times New Roman"/>
          <w:sz w:val="24"/>
          <w:szCs w:val="24"/>
        </w:rPr>
        <w:t xml:space="preserve">he stated </w:t>
      </w:r>
      <w:r w:rsidR="00B02768" w:rsidRPr="00662C92">
        <w:rPr>
          <w:rFonts w:ascii="Calibri" w:eastAsia="Calibri" w:hAnsi="Calibri" w:cs="Times New Roman"/>
          <w:sz w:val="24"/>
          <w:szCs w:val="24"/>
        </w:rPr>
        <w:t>when</w:t>
      </w:r>
      <w:r w:rsidR="00B02768">
        <w:rPr>
          <w:rFonts w:ascii="Calibri" w:eastAsia="Calibri" w:hAnsi="Calibri" w:cs="Times New Roman"/>
          <w:sz w:val="24"/>
          <w:szCs w:val="24"/>
        </w:rPr>
        <w:t xml:space="preserve"> a child learns a new w</w:t>
      </w:r>
      <w:r w:rsidR="00B02768" w:rsidRPr="00662C92">
        <w:rPr>
          <w:rFonts w:ascii="Calibri" w:eastAsia="Calibri" w:hAnsi="Calibri" w:cs="Times New Roman"/>
          <w:sz w:val="24"/>
          <w:szCs w:val="24"/>
        </w:rPr>
        <w:t>or</w:t>
      </w:r>
      <w:r w:rsidR="00B02768">
        <w:rPr>
          <w:rFonts w:ascii="Calibri" w:eastAsia="Calibri" w:hAnsi="Calibri" w:cs="Times New Roman"/>
          <w:sz w:val="24"/>
          <w:szCs w:val="24"/>
        </w:rPr>
        <w:t xml:space="preserve">d it </w:t>
      </w:r>
      <w:r w:rsidR="003A659A" w:rsidRPr="00662C92">
        <w:rPr>
          <w:rFonts w:ascii="Calibri" w:eastAsia="Calibri" w:hAnsi="Calibri" w:cs="Times New Roman"/>
          <w:sz w:val="24"/>
          <w:szCs w:val="24"/>
        </w:rPr>
        <w:t>essentially</w:t>
      </w:r>
      <w:r w:rsidR="00B02768" w:rsidRPr="00662C92">
        <w:rPr>
          <w:rFonts w:ascii="Calibri" w:eastAsia="Calibri" w:hAnsi="Calibri" w:cs="Times New Roman"/>
          <w:sz w:val="24"/>
          <w:szCs w:val="24"/>
        </w:rPr>
        <w:t xml:space="preserve"> transform</w:t>
      </w:r>
      <w:r w:rsidR="00B02768">
        <w:rPr>
          <w:rFonts w:ascii="Calibri" w:eastAsia="Calibri" w:hAnsi="Calibri" w:cs="Times New Roman"/>
          <w:sz w:val="24"/>
          <w:szCs w:val="24"/>
        </w:rPr>
        <w:t>s</w:t>
      </w:r>
      <w:r w:rsidR="00B02768" w:rsidRPr="00662C92">
        <w:rPr>
          <w:rFonts w:ascii="Calibri" w:eastAsia="Calibri" w:hAnsi="Calibri" w:cs="Times New Roman"/>
          <w:sz w:val="24"/>
          <w:szCs w:val="24"/>
        </w:rPr>
        <w:t xml:space="preserve"> and reorganize</w:t>
      </w:r>
      <w:r w:rsidR="00B02768">
        <w:rPr>
          <w:rFonts w:ascii="Calibri" w:eastAsia="Calibri" w:hAnsi="Calibri" w:cs="Times New Roman"/>
          <w:sz w:val="24"/>
          <w:szCs w:val="24"/>
        </w:rPr>
        <w:t>s</w:t>
      </w:r>
      <w:r w:rsidR="00B02768" w:rsidRPr="00662C92">
        <w:rPr>
          <w:rFonts w:ascii="Calibri" w:eastAsia="Calibri" w:hAnsi="Calibri" w:cs="Times New Roman"/>
          <w:sz w:val="24"/>
          <w:szCs w:val="24"/>
        </w:rPr>
        <w:t xml:space="preserve"> </w:t>
      </w:r>
      <w:r w:rsidR="00B02768">
        <w:rPr>
          <w:rFonts w:ascii="Calibri" w:eastAsia="Calibri" w:hAnsi="Calibri" w:cs="Times New Roman"/>
          <w:sz w:val="24"/>
          <w:szCs w:val="24"/>
        </w:rPr>
        <w:t xml:space="preserve">their </w:t>
      </w:r>
      <w:r w:rsidR="00B02768" w:rsidRPr="00662C92">
        <w:rPr>
          <w:rFonts w:ascii="Calibri" w:eastAsia="Calibri" w:hAnsi="Calibri" w:cs="Times New Roman"/>
          <w:sz w:val="24"/>
          <w:szCs w:val="24"/>
        </w:rPr>
        <w:t>mental functioning</w:t>
      </w:r>
      <w:r w:rsidR="00B02768">
        <w:rPr>
          <w:rFonts w:ascii="Calibri" w:eastAsia="Calibri" w:hAnsi="Calibri" w:cs="Times New Roman"/>
          <w:sz w:val="24"/>
          <w:szCs w:val="24"/>
        </w:rPr>
        <w:t xml:space="preserve">. </w:t>
      </w:r>
      <w:r w:rsidR="00023859">
        <w:rPr>
          <w:rFonts w:ascii="Calibri" w:eastAsia="Calibri" w:hAnsi="Calibri" w:cs="Times New Roman"/>
          <w:sz w:val="24"/>
          <w:szCs w:val="24"/>
        </w:rPr>
        <w:t>Although, unlike,</w:t>
      </w:r>
      <w:r w:rsidR="00023859" w:rsidRPr="00662C92">
        <w:t xml:space="preserve"> </w:t>
      </w:r>
      <w:r w:rsidR="00023859" w:rsidRPr="00023859">
        <w:rPr>
          <w:sz w:val="24"/>
          <w:szCs w:val="24"/>
        </w:rPr>
        <w:t xml:space="preserve">Piaget's theory </w:t>
      </w:r>
      <w:r w:rsidR="00023859">
        <w:rPr>
          <w:sz w:val="24"/>
          <w:szCs w:val="24"/>
        </w:rPr>
        <w:t xml:space="preserve">stating that </w:t>
      </w:r>
      <w:r w:rsidR="00023859" w:rsidRPr="00023859">
        <w:rPr>
          <w:sz w:val="24"/>
          <w:szCs w:val="24"/>
        </w:rPr>
        <w:t>development is largely universal, Vygotsky</w:t>
      </w:r>
      <w:r w:rsidR="00023859">
        <w:rPr>
          <w:sz w:val="24"/>
          <w:szCs w:val="24"/>
        </w:rPr>
        <w:t xml:space="preserve"> </w:t>
      </w:r>
      <w:r w:rsidR="00023859" w:rsidRPr="00023859">
        <w:rPr>
          <w:sz w:val="24"/>
          <w:szCs w:val="24"/>
        </w:rPr>
        <w:t xml:space="preserve">suggested that development can differ between different cultures. </w:t>
      </w:r>
      <w:r w:rsidR="002C1321">
        <w:rPr>
          <w:sz w:val="24"/>
          <w:szCs w:val="24"/>
        </w:rPr>
        <w:t xml:space="preserve"> </w:t>
      </w:r>
    </w:p>
    <w:p w14:paraId="536E790A" w14:textId="77777777" w:rsidR="00AA3B0D" w:rsidRDefault="005E6230" w:rsidP="00D56015">
      <w:pPr>
        <w:spacing w:line="480" w:lineRule="auto"/>
        <w:ind w:firstLine="720"/>
        <w:rPr>
          <w:sz w:val="24"/>
          <w:szCs w:val="24"/>
        </w:rPr>
      </w:pPr>
      <w:r>
        <w:rPr>
          <w:sz w:val="24"/>
          <w:szCs w:val="24"/>
        </w:rPr>
        <w:t xml:space="preserve"> </w:t>
      </w:r>
      <w:r w:rsidR="00260310" w:rsidRPr="00260310">
        <w:rPr>
          <w:sz w:val="24"/>
          <w:szCs w:val="24"/>
        </w:rPr>
        <w:t>Turiel, E. (1983)</w:t>
      </w:r>
      <w:r w:rsidR="00260310">
        <w:rPr>
          <w:sz w:val="24"/>
          <w:szCs w:val="24"/>
        </w:rPr>
        <w:t xml:space="preserve">, </w:t>
      </w:r>
      <w:r w:rsidR="00B02768">
        <w:rPr>
          <w:sz w:val="24"/>
          <w:szCs w:val="24"/>
        </w:rPr>
        <w:t xml:space="preserve">expanded </w:t>
      </w:r>
      <w:r w:rsidR="003A659A">
        <w:rPr>
          <w:sz w:val="24"/>
          <w:szCs w:val="24"/>
        </w:rPr>
        <w:t xml:space="preserve">and critiqued </w:t>
      </w:r>
      <w:r w:rsidR="00B02768">
        <w:rPr>
          <w:sz w:val="24"/>
          <w:szCs w:val="24"/>
        </w:rPr>
        <w:t xml:space="preserve">on </w:t>
      </w:r>
      <w:r w:rsidR="00AA20FE">
        <w:rPr>
          <w:sz w:val="24"/>
          <w:szCs w:val="24"/>
        </w:rPr>
        <w:t>the foundations Vy</w:t>
      </w:r>
      <w:r w:rsidR="00B02768">
        <w:rPr>
          <w:sz w:val="24"/>
          <w:szCs w:val="24"/>
        </w:rPr>
        <w:t>gotsky</w:t>
      </w:r>
      <w:r w:rsidR="00AA20FE">
        <w:rPr>
          <w:sz w:val="24"/>
          <w:szCs w:val="24"/>
        </w:rPr>
        <w:t>’</w:t>
      </w:r>
      <w:r w:rsidR="00B02768">
        <w:rPr>
          <w:sz w:val="24"/>
          <w:szCs w:val="24"/>
        </w:rPr>
        <w:t>s</w:t>
      </w:r>
      <w:r w:rsidR="00AA20FE">
        <w:rPr>
          <w:sz w:val="24"/>
          <w:szCs w:val="24"/>
        </w:rPr>
        <w:t xml:space="preserve"> led </w:t>
      </w:r>
      <w:r w:rsidR="00B02768">
        <w:rPr>
          <w:sz w:val="24"/>
          <w:szCs w:val="24"/>
        </w:rPr>
        <w:t xml:space="preserve">and </w:t>
      </w:r>
      <w:r w:rsidR="00D45AE0" w:rsidRPr="00D45AE0">
        <w:rPr>
          <w:sz w:val="24"/>
          <w:szCs w:val="24"/>
        </w:rPr>
        <w:t xml:space="preserve">claimed that children's moral reasoning is not exclusively based on punishment and obedience </w:t>
      </w:r>
      <w:r w:rsidR="00085702">
        <w:rPr>
          <w:sz w:val="24"/>
          <w:szCs w:val="24"/>
        </w:rPr>
        <w:t xml:space="preserve">but focuses on </w:t>
      </w:r>
      <w:r w:rsidR="00D45AE0">
        <w:rPr>
          <w:sz w:val="24"/>
          <w:szCs w:val="24"/>
        </w:rPr>
        <w:t xml:space="preserve">a sociocultural approach, </w:t>
      </w:r>
      <w:r w:rsidR="00AA20FE">
        <w:rPr>
          <w:sz w:val="24"/>
          <w:szCs w:val="24"/>
        </w:rPr>
        <w:t>where</w:t>
      </w:r>
      <w:r w:rsidR="00D45AE0" w:rsidRPr="00D45AE0">
        <w:rPr>
          <w:sz w:val="24"/>
          <w:szCs w:val="24"/>
        </w:rPr>
        <w:t xml:space="preserve"> children are able to differentiate moral rules and avoid harmful consequences for others and </w:t>
      </w:r>
      <w:r w:rsidR="00AA20FE">
        <w:rPr>
          <w:sz w:val="24"/>
          <w:szCs w:val="24"/>
        </w:rPr>
        <w:t xml:space="preserve">themselves </w:t>
      </w:r>
      <w:r w:rsidR="003A659A">
        <w:rPr>
          <w:sz w:val="24"/>
          <w:szCs w:val="24"/>
        </w:rPr>
        <w:t xml:space="preserve">that </w:t>
      </w:r>
      <w:r w:rsidR="00AA20FE">
        <w:rPr>
          <w:sz w:val="24"/>
          <w:szCs w:val="24"/>
        </w:rPr>
        <w:t xml:space="preserve">only </w:t>
      </w:r>
      <w:r w:rsidR="00085702">
        <w:rPr>
          <w:sz w:val="24"/>
          <w:szCs w:val="24"/>
        </w:rPr>
        <w:t>depend</w:t>
      </w:r>
      <w:r w:rsidR="003A659A">
        <w:rPr>
          <w:sz w:val="24"/>
          <w:szCs w:val="24"/>
        </w:rPr>
        <w:t xml:space="preserve">s </w:t>
      </w:r>
      <w:r w:rsidR="00085702">
        <w:rPr>
          <w:sz w:val="24"/>
          <w:szCs w:val="24"/>
        </w:rPr>
        <w:t>on their culture</w:t>
      </w:r>
      <w:r w:rsidR="00260310">
        <w:rPr>
          <w:sz w:val="24"/>
          <w:szCs w:val="24"/>
        </w:rPr>
        <w:t xml:space="preserve"> </w:t>
      </w:r>
      <w:r w:rsidR="00505042">
        <w:rPr>
          <w:sz w:val="24"/>
          <w:szCs w:val="24"/>
        </w:rPr>
        <w:t>and how they are brought up to see their</w:t>
      </w:r>
      <w:r w:rsidR="00260310">
        <w:rPr>
          <w:sz w:val="24"/>
          <w:szCs w:val="24"/>
        </w:rPr>
        <w:t xml:space="preserve"> social environment.</w:t>
      </w:r>
      <w:r w:rsidR="00D56015">
        <w:rPr>
          <w:sz w:val="24"/>
          <w:szCs w:val="24"/>
        </w:rPr>
        <w:t xml:space="preserve"> He examined the ability of a child understanding basic moral principles such as basic law </w:t>
      </w:r>
      <w:r w:rsidR="00AA3B0D">
        <w:rPr>
          <w:sz w:val="24"/>
          <w:szCs w:val="24"/>
        </w:rPr>
        <w:t>and</w:t>
      </w:r>
      <w:r w:rsidR="005F78C2">
        <w:rPr>
          <w:sz w:val="24"/>
          <w:szCs w:val="24"/>
        </w:rPr>
        <w:t xml:space="preserve"> stated </w:t>
      </w:r>
      <w:r w:rsidR="00AA20FE">
        <w:rPr>
          <w:sz w:val="24"/>
          <w:szCs w:val="24"/>
        </w:rPr>
        <w:t>that a child’s development is based on the interaction within their social world</w:t>
      </w:r>
      <w:r w:rsidR="00EC7BC7">
        <w:rPr>
          <w:sz w:val="24"/>
          <w:szCs w:val="24"/>
        </w:rPr>
        <w:t xml:space="preserve"> and stated </w:t>
      </w:r>
      <w:r w:rsidR="00D206FF">
        <w:rPr>
          <w:sz w:val="24"/>
          <w:szCs w:val="24"/>
        </w:rPr>
        <w:t xml:space="preserve">that morality is seen as a combination of fixed </w:t>
      </w:r>
      <w:r w:rsidR="00EC7BC7">
        <w:rPr>
          <w:sz w:val="24"/>
          <w:szCs w:val="24"/>
        </w:rPr>
        <w:t>ways</w:t>
      </w:r>
      <w:r w:rsidR="00D206FF">
        <w:rPr>
          <w:sz w:val="24"/>
          <w:szCs w:val="24"/>
        </w:rPr>
        <w:t xml:space="preserve"> and direct mental </w:t>
      </w:r>
      <w:r w:rsidR="00EC7BC7">
        <w:rPr>
          <w:sz w:val="24"/>
          <w:szCs w:val="24"/>
        </w:rPr>
        <w:t>illustrations</w:t>
      </w:r>
      <w:r w:rsidR="00D206FF">
        <w:rPr>
          <w:sz w:val="24"/>
          <w:szCs w:val="24"/>
        </w:rPr>
        <w:t xml:space="preserve"> of values and rules. </w:t>
      </w:r>
    </w:p>
    <w:p w14:paraId="5713D9AC" w14:textId="716E26EC" w:rsidR="00FE11FB" w:rsidRDefault="00505042" w:rsidP="00FE11FB">
      <w:pPr>
        <w:spacing w:line="480" w:lineRule="auto"/>
        <w:ind w:firstLine="720"/>
        <w:rPr>
          <w:sz w:val="24"/>
          <w:szCs w:val="24"/>
        </w:rPr>
      </w:pPr>
      <w:r>
        <w:rPr>
          <w:sz w:val="24"/>
          <w:szCs w:val="24"/>
        </w:rPr>
        <w:t>He</w:t>
      </w:r>
      <w:r w:rsidR="004354F2" w:rsidRPr="004354F2">
        <w:rPr>
          <w:sz w:val="24"/>
          <w:szCs w:val="24"/>
        </w:rPr>
        <w:t xml:space="preserve"> </w:t>
      </w:r>
      <w:r w:rsidRPr="004354F2">
        <w:rPr>
          <w:sz w:val="24"/>
          <w:szCs w:val="24"/>
        </w:rPr>
        <w:t>explained</w:t>
      </w:r>
      <w:r w:rsidR="004354F2" w:rsidRPr="004354F2">
        <w:rPr>
          <w:sz w:val="24"/>
          <w:szCs w:val="24"/>
        </w:rPr>
        <w:t xml:space="preserve"> the distinction between moral and conventional rules</w:t>
      </w:r>
      <w:r w:rsidR="00F90726">
        <w:rPr>
          <w:sz w:val="24"/>
          <w:szCs w:val="24"/>
        </w:rPr>
        <w:t xml:space="preserve"> and</w:t>
      </w:r>
      <w:r w:rsidR="00F90726" w:rsidRPr="00F90726">
        <w:rPr>
          <w:sz w:val="24"/>
          <w:szCs w:val="24"/>
        </w:rPr>
        <w:t xml:space="preserve"> outlined how individuals </w:t>
      </w:r>
      <w:r w:rsidR="00F90726">
        <w:rPr>
          <w:sz w:val="24"/>
          <w:szCs w:val="24"/>
        </w:rPr>
        <w:t xml:space="preserve">develop and </w:t>
      </w:r>
      <w:r w:rsidR="00F90726" w:rsidRPr="00F90726">
        <w:rPr>
          <w:sz w:val="24"/>
          <w:szCs w:val="24"/>
        </w:rPr>
        <w:t xml:space="preserve">differentiate moral, societal, and psychological concepts </w:t>
      </w:r>
      <w:r w:rsidR="00F90726">
        <w:rPr>
          <w:sz w:val="24"/>
          <w:szCs w:val="24"/>
        </w:rPr>
        <w:t>throughout their lives</w:t>
      </w:r>
      <w:r w:rsidR="003A659A">
        <w:rPr>
          <w:sz w:val="24"/>
          <w:szCs w:val="24"/>
        </w:rPr>
        <w:t xml:space="preserve">. </w:t>
      </w:r>
      <w:r w:rsidR="00FE11FB">
        <w:rPr>
          <w:sz w:val="24"/>
          <w:szCs w:val="24"/>
        </w:rPr>
        <w:t>His theory explained that there are three domain</w:t>
      </w:r>
      <w:r w:rsidR="00315BE9">
        <w:rPr>
          <w:sz w:val="24"/>
          <w:szCs w:val="24"/>
        </w:rPr>
        <w:t>s,</w:t>
      </w:r>
      <w:r w:rsidR="00FE11FB">
        <w:rPr>
          <w:sz w:val="24"/>
          <w:szCs w:val="24"/>
        </w:rPr>
        <w:t xml:space="preserve"> Firstly,</w:t>
      </w:r>
      <w:r w:rsidR="003A659A" w:rsidRPr="007B2843">
        <w:rPr>
          <w:sz w:val="24"/>
          <w:szCs w:val="24"/>
        </w:rPr>
        <w:t xml:space="preserve"> </w:t>
      </w:r>
      <w:r w:rsidR="00FE11FB">
        <w:rPr>
          <w:sz w:val="24"/>
          <w:szCs w:val="24"/>
        </w:rPr>
        <w:t>the moral domain,</w:t>
      </w:r>
      <w:r w:rsidR="003A659A">
        <w:rPr>
          <w:sz w:val="24"/>
          <w:szCs w:val="24"/>
        </w:rPr>
        <w:t xml:space="preserve"> how </w:t>
      </w:r>
      <w:r w:rsidR="00FE11FB">
        <w:rPr>
          <w:sz w:val="24"/>
          <w:szCs w:val="24"/>
        </w:rPr>
        <w:t>it is morally right to treat an individual. Secondly,</w:t>
      </w:r>
      <w:r w:rsidR="003A659A">
        <w:rPr>
          <w:sz w:val="24"/>
          <w:szCs w:val="24"/>
        </w:rPr>
        <w:t xml:space="preserve"> </w:t>
      </w:r>
      <w:r w:rsidR="003A659A" w:rsidRPr="007B2843">
        <w:rPr>
          <w:sz w:val="24"/>
          <w:szCs w:val="24"/>
        </w:rPr>
        <w:t>the societal</w:t>
      </w:r>
      <w:r w:rsidR="00FE11FB">
        <w:rPr>
          <w:sz w:val="24"/>
          <w:szCs w:val="24"/>
        </w:rPr>
        <w:t xml:space="preserve"> domain, regulations in place to aid</w:t>
      </w:r>
      <w:r w:rsidR="003A659A">
        <w:rPr>
          <w:sz w:val="24"/>
          <w:szCs w:val="24"/>
        </w:rPr>
        <w:t xml:space="preserve"> the smooth running of social groups and institutions</w:t>
      </w:r>
      <w:r w:rsidR="00FE11FB">
        <w:rPr>
          <w:sz w:val="24"/>
          <w:szCs w:val="24"/>
        </w:rPr>
        <w:t>. Finally, the psychological domain, which is</w:t>
      </w:r>
      <w:r w:rsidR="003A659A">
        <w:rPr>
          <w:sz w:val="24"/>
          <w:szCs w:val="24"/>
        </w:rPr>
        <w:t xml:space="preserve"> </w:t>
      </w:r>
      <w:r w:rsidR="00FE11FB">
        <w:rPr>
          <w:sz w:val="24"/>
          <w:szCs w:val="24"/>
        </w:rPr>
        <w:t>the</w:t>
      </w:r>
      <w:r w:rsidR="003A659A" w:rsidRPr="007B2843">
        <w:rPr>
          <w:sz w:val="24"/>
          <w:szCs w:val="24"/>
        </w:rPr>
        <w:t xml:space="preserve"> understanding of </w:t>
      </w:r>
      <w:r w:rsidR="00FE11FB">
        <w:rPr>
          <w:sz w:val="24"/>
          <w:szCs w:val="24"/>
        </w:rPr>
        <w:t>one-</w:t>
      </w:r>
      <w:r w:rsidR="003A659A" w:rsidRPr="007B2843">
        <w:rPr>
          <w:sz w:val="24"/>
          <w:szCs w:val="24"/>
        </w:rPr>
        <w:t xml:space="preserve">self, others, and beliefs </w:t>
      </w:r>
      <w:r w:rsidR="003A659A">
        <w:rPr>
          <w:sz w:val="24"/>
          <w:szCs w:val="24"/>
        </w:rPr>
        <w:t xml:space="preserve">about </w:t>
      </w:r>
      <w:r w:rsidR="003A659A" w:rsidRPr="007B2843">
        <w:rPr>
          <w:sz w:val="24"/>
          <w:szCs w:val="24"/>
        </w:rPr>
        <w:t>individuality.</w:t>
      </w:r>
      <w:r w:rsidR="00F90726" w:rsidRPr="00F90726">
        <w:rPr>
          <w:sz w:val="24"/>
          <w:szCs w:val="24"/>
        </w:rPr>
        <w:t xml:space="preserve"> </w:t>
      </w:r>
      <w:r w:rsidR="00F90726">
        <w:rPr>
          <w:sz w:val="24"/>
          <w:szCs w:val="24"/>
        </w:rPr>
        <w:t>He</w:t>
      </w:r>
      <w:r w:rsidR="00F90726" w:rsidRPr="00F90726">
        <w:rPr>
          <w:sz w:val="24"/>
          <w:szCs w:val="24"/>
        </w:rPr>
        <w:t xml:space="preserve"> compared </w:t>
      </w:r>
      <w:r w:rsidR="00F90726">
        <w:rPr>
          <w:sz w:val="24"/>
          <w:szCs w:val="24"/>
        </w:rPr>
        <w:t xml:space="preserve">a person’s </w:t>
      </w:r>
      <w:r w:rsidR="00F90726" w:rsidRPr="00F90726">
        <w:rPr>
          <w:sz w:val="24"/>
          <w:szCs w:val="24"/>
        </w:rPr>
        <w:t>moral rules with societal rules</w:t>
      </w:r>
      <w:r w:rsidR="00EC7BC7">
        <w:rPr>
          <w:sz w:val="24"/>
          <w:szCs w:val="24"/>
        </w:rPr>
        <w:t xml:space="preserve"> and created t</w:t>
      </w:r>
      <w:r w:rsidR="00F90726" w:rsidRPr="00F90726">
        <w:rPr>
          <w:sz w:val="24"/>
          <w:szCs w:val="24"/>
        </w:rPr>
        <w:t xml:space="preserve">he social </w:t>
      </w:r>
      <w:r w:rsidR="00F90726" w:rsidRPr="00F90726">
        <w:rPr>
          <w:sz w:val="24"/>
          <w:szCs w:val="24"/>
        </w:rPr>
        <w:lastRenderedPageBreak/>
        <w:t>domain approach</w:t>
      </w:r>
      <w:r w:rsidR="00EC7BC7">
        <w:rPr>
          <w:sz w:val="24"/>
          <w:szCs w:val="24"/>
        </w:rPr>
        <w:t xml:space="preserve"> which</w:t>
      </w:r>
      <w:r w:rsidR="00315BE9">
        <w:rPr>
          <w:sz w:val="24"/>
          <w:szCs w:val="24"/>
        </w:rPr>
        <w:t xml:space="preserve"> also</w:t>
      </w:r>
      <w:r w:rsidR="00F90726" w:rsidRPr="00F90726">
        <w:rPr>
          <w:sz w:val="24"/>
          <w:szCs w:val="24"/>
        </w:rPr>
        <w:t xml:space="preserve"> provide</w:t>
      </w:r>
      <w:r>
        <w:rPr>
          <w:sz w:val="24"/>
          <w:szCs w:val="24"/>
        </w:rPr>
        <w:t xml:space="preserve">d </w:t>
      </w:r>
      <w:r w:rsidR="00EC7BC7" w:rsidRPr="00EC7BC7">
        <w:rPr>
          <w:sz w:val="24"/>
          <w:szCs w:val="24"/>
        </w:rPr>
        <w:t xml:space="preserve">children </w:t>
      </w:r>
      <w:r w:rsidR="00EC7BC7">
        <w:rPr>
          <w:sz w:val="24"/>
          <w:szCs w:val="24"/>
        </w:rPr>
        <w:t xml:space="preserve">with the ability to construct </w:t>
      </w:r>
      <w:r w:rsidR="00EC7BC7" w:rsidRPr="00EC7BC7">
        <w:rPr>
          <w:sz w:val="24"/>
          <w:szCs w:val="24"/>
        </w:rPr>
        <w:t>different forms of social knowledge</w:t>
      </w:r>
      <w:r w:rsidR="00EC7BC7">
        <w:rPr>
          <w:sz w:val="24"/>
          <w:szCs w:val="24"/>
        </w:rPr>
        <w:t xml:space="preserve"> </w:t>
      </w:r>
      <w:r w:rsidR="00EC7BC7" w:rsidRPr="00EC7BC7">
        <w:rPr>
          <w:sz w:val="24"/>
          <w:szCs w:val="24"/>
        </w:rPr>
        <w:t>through their social experiences with adults, peers and</w:t>
      </w:r>
      <w:r w:rsidR="00EC7BC7">
        <w:rPr>
          <w:sz w:val="24"/>
          <w:szCs w:val="24"/>
        </w:rPr>
        <w:t xml:space="preserve"> </w:t>
      </w:r>
      <w:r w:rsidR="00EC7BC7" w:rsidRPr="00EC7BC7">
        <w:rPr>
          <w:sz w:val="24"/>
          <w:szCs w:val="24"/>
        </w:rPr>
        <w:t>siblings.</w:t>
      </w:r>
      <w:bookmarkStart w:id="2" w:name="_Hlk531378811"/>
      <w:bookmarkEnd w:id="1"/>
      <w:r w:rsidR="00382FDA">
        <w:rPr>
          <w:sz w:val="24"/>
          <w:szCs w:val="24"/>
        </w:rPr>
        <w:t xml:space="preserve"> </w:t>
      </w:r>
      <w:r>
        <w:rPr>
          <w:sz w:val="24"/>
          <w:szCs w:val="24"/>
        </w:rPr>
        <w:t xml:space="preserve">He stated that children construct these rules in parallel with each other rather than in sequence, going against Piaget’s theory of cognitive development and Kohlberg’s elaborative </w:t>
      </w:r>
      <w:r w:rsidR="004D1889">
        <w:rPr>
          <w:sz w:val="24"/>
          <w:szCs w:val="24"/>
        </w:rPr>
        <w:t>Moral development theory</w:t>
      </w:r>
      <w:r w:rsidR="00315BE9">
        <w:rPr>
          <w:sz w:val="24"/>
          <w:szCs w:val="24"/>
        </w:rPr>
        <w:t xml:space="preserve"> as they stated that children complete each stage after one another.</w:t>
      </w:r>
    </w:p>
    <w:p w14:paraId="33CB99B8" w14:textId="09A9F3E1" w:rsidR="00D56015" w:rsidRDefault="00FE11FB" w:rsidP="00FE11FB">
      <w:pPr>
        <w:spacing w:line="480" w:lineRule="auto"/>
        <w:ind w:firstLine="720"/>
        <w:rPr>
          <w:sz w:val="24"/>
          <w:szCs w:val="24"/>
        </w:rPr>
      </w:pPr>
      <w:r w:rsidRPr="007B2843">
        <w:rPr>
          <w:sz w:val="24"/>
          <w:szCs w:val="24"/>
        </w:rPr>
        <w:t>According to moral domain theory, morality</w:t>
      </w:r>
      <w:r w:rsidR="00665551">
        <w:rPr>
          <w:sz w:val="24"/>
          <w:szCs w:val="24"/>
        </w:rPr>
        <w:t xml:space="preserve"> is seen as</w:t>
      </w:r>
      <w:r>
        <w:rPr>
          <w:sz w:val="24"/>
          <w:szCs w:val="24"/>
        </w:rPr>
        <w:t xml:space="preserve"> a child’s</w:t>
      </w:r>
      <w:r w:rsidRPr="007B2843">
        <w:rPr>
          <w:sz w:val="24"/>
          <w:szCs w:val="24"/>
        </w:rPr>
        <w:t xml:space="preserve"> </w:t>
      </w:r>
      <w:r>
        <w:rPr>
          <w:sz w:val="24"/>
          <w:szCs w:val="24"/>
        </w:rPr>
        <w:t xml:space="preserve">growing </w:t>
      </w:r>
      <w:r w:rsidR="00665551">
        <w:rPr>
          <w:sz w:val="24"/>
          <w:szCs w:val="24"/>
        </w:rPr>
        <w:t>understanding</w:t>
      </w:r>
      <w:r w:rsidRPr="007B2843">
        <w:rPr>
          <w:sz w:val="24"/>
          <w:szCs w:val="24"/>
        </w:rPr>
        <w:t xml:space="preserve"> of</w:t>
      </w:r>
      <w:r>
        <w:rPr>
          <w:sz w:val="24"/>
          <w:szCs w:val="24"/>
        </w:rPr>
        <w:t xml:space="preserve"> how they view</w:t>
      </w:r>
      <w:r w:rsidRPr="007B2843">
        <w:rPr>
          <w:sz w:val="24"/>
          <w:szCs w:val="24"/>
        </w:rPr>
        <w:t xml:space="preserve"> physical harm, psychological harm, </w:t>
      </w:r>
      <w:r w:rsidR="00665551">
        <w:rPr>
          <w:sz w:val="24"/>
          <w:szCs w:val="24"/>
        </w:rPr>
        <w:t xml:space="preserve">along with </w:t>
      </w:r>
      <w:r w:rsidRPr="007B2843">
        <w:rPr>
          <w:sz w:val="24"/>
          <w:szCs w:val="24"/>
        </w:rPr>
        <w:t xml:space="preserve">the distribution of resources, freedoms, and </w:t>
      </w:r>
      <w:r w:rsidR="00665551">
        <w:rPr>
          <w:sz w:val="24"/>
          <w:szCs w:val="24"/>
        </w:rPr>
        <w:t xml:space="preserve">their individual </w:t>
      </w:r>
      <w:r w:rsidRPr="007B2843">
        <w:rPr>
          <w:sz w:val="24"/>
          <w:szCs w:val="24"/>
        </w:rPr>
        <w:t xml:space="preserve">rights. </w:t>
      </w:r>
      <w:r>
        <w:rPr>
          <w:sz w:val="24"/>
          <w:szCs w:val="24"/>
        </w:rPr>
        <w:t>(</w:t>
      </w:r>
      <w:r w:rsidRPr="00656BE3">
        <w:rPr>
          <w:sz w:val="24"/>
          <w:szCs w:val="24"/>
        </w:rPr>
        <w:t>Killen, M., &amp; Smetana, J. G. 2013</w:t>
      </w:r>
      <w:r>
        <w:rPr>
          <w:sz w:val="24"/>
          <w:szCs w:val="24"/>
        </w:rPr>
        <w:t>).</w:t>
      </w:r>
      <w:r>
        <w:rPr>
          <w:sz w:val="24"/>
          <w:szCs w:val="24"/>
        </w:rPr>
        <w:t xml:space="preserve"> </w:t>
      </w:r>
      <w:r w:rsidR="004D1889">
        <w:rPr>
          <w:sz w:val="24"/>
          <w:szCs w:val="24"/>
        </w:rPr>
        <w:t xml:space="preserve">Although, alike </w:t>
      </w:r>
      <w:r w:rsidR="00505042">
        <w:rPr>
          <w:sz w:val="24"/>
          <w:szCs w:val="24"/>
        </w:rPr>
        <w:t>Kohlberg</w:t>
      </w:r>
      <w:r w:rsidR="004D1889">
        <w:rPr>
          <w:sz w:val="24"/>
          <w:szCs w:val="24"/>
        </w:rPr>
        <w:t xml:space="preserve">, </w:t>
      </w:r>
      <w:r>
        <w:rPr>
          <w:sz w:val="24"/>
          <w:szCs w:val="24"/>
        </w:rPr>
        <w:t>Turiel</w:t>
      </w:r>
      <w:r w:rsidR="00505042">
        <w:rPr>
          <w:sz w:val="24"/>
          <w:szCs w:val="24"/>
        </w:rPr>
        <w:t xml:space="preserve"> stated that children are first selfish and grow to</w:t>
      </w:r>
      <w:r w:rsidR="007B2843" w:rsidRPr="007B2843">
        <w:rPr>
          <w:sz w:val="24"/>
          <w:szCs w:val="24"/>
        </w:rPr>
        <w:t xml:space="preserve"> formulat</w:t>
      </w:r>
      <w:r w:rsidR="00505042">
        <w:rPr>
          <w:sz w:val="24"/>
          <w:szCs w:val="24"/>
        </w:rPr>
        <w:t xml:space="preserve">e </w:t>
      </w:r>
      <w:r w:rsidR="007B2843" w:rsidRPr="007B2843">
        <w:rPr>
          <w:sz w:val="24"/>
          <w:szCs w:val="24"/>
        </w:rPr>
        <w:t xml:space="preserve">morality </w:t>
      </w:r>
      <w:r w:rsidR="00665551">
        <w:rPr>
          <w:sz w:val="24"/>
          <w:szCs w:val="24"/>
        </w:rPr>
        <w:t xml:space="preserve">as they grow to understand moral reasoning. </w:t>
      </w:r>
    </w:p>
    <w:p w14:paraId="1FBE99EC" w14:textId="00A2DD87" w:rsidR="008F0EBB" w:rsidRDefault="001D2D1A" w:rsidP="00FE7843">
      <w:pPr>
        <w:spacing w:line="480" w:lineRule="auto"/>
        <w:ind w:firstLine="720"/>
        <w:rPr>
          <w:sz w:val="24"/>
          <w:szCs w:val="24"/>
        </w:rPr>
      </w:pPr>
      <w:r w:rsidRPr="001D2D1A">
        <w:rPr>
          <w:sz w:val="24"/>
          <w:szCs w:val="24"/>
        </w:rPr>
        <w:t>Shweder, R. A., Mahapatra, M., &amp; Miller, J. G. (1987)</w:t>
      </w:r>
      <w:r>
        <w:rPr>
          <w:sz w:val="24"/>
          <w:szCs w:val="24"/>
        </w:rPr>
        <w:t xml:space="preserve">, </w:t>
      </w:r>
      <w:r w:rsidR="00D56015">
        <w:rPr>
          <w:sz w:val="24"/>
          <w:szCs w:val="24"/>
        </w:rPr>
        <w:t xml:space="preserve">challenged Turiel’s claims of morality being universal and claimed that there is a distinction between morality across cultures. For example, there is no set of moral rules in India </w:t>
      </w:r>
      <w:r w:rsidR="00FE7843">
        <w:rPr>
          <w:sz w:val="24"/>
          <w:szCs w:val="24"/>
        </w:rPr>
        <w:t xml:space="preserve">such as </w:t>
      </w:r>
      <w:r>
        <w:rPr>
          <w:sz w:val="24"/>
          <w:szCs w:val="24"/>
        </w:rPr>
        <w:t>wife beating being considered as morally right</w:t>
      </w:r>
      <w:r w:rsidR="00FE7843">
        <w:rPr>
          <w:sz w:val="24"/>
          <w:szCs w:val="24"/>
        </w:rPr>
        <w:t>,</w:t>
      </w:r>
      <w:r>
        <w:rPr>
          <w:sz w:val="24"/>
          <w:szCs w:val="24"/>
        </w:rPr>
        <w:t xml:space="preserve"> whereas in many other cultures this would be considered as morally wrong</w:t>
      </w:r>
      <w:r w:rsidR="008F0EBB">
        <w:rPr>
          <w:sz w:val="24"/>
          <w:szCs w:val="24"/>
        </w:rPr>
        <w:t>. Therefore,</w:t>
      </w:r>
      <w:r w:rsidR="008F0EBB" w:rsidRPr="008F0EBB">
        <w:rPr>
          <w:sz w:val="24"/>
          <w:szCs w:val="24"/>
        </w:rPr>
        <w:t xml:space="preserve"> moral development</w:t>
      </w:r>
      <w:r w:rsidR="008F0EBB">
        <w:rPr>
          <w:sz w:val="24"/>
          <w:szCs w:val="24"/>
        </w:rPr>
        <w:t xml:space="preserve"> </w:t>
      </w:r>
      <w:r w:rsidR="008F0EBB" w:rsidRPr="008F0EBB">
        <w:rPr>
          <w:sz w:val="24"/>
          <w:szCs w:val="24"/>
        </w:rPr>
        <w:t>does</w:t>
      </w:r>
      <w:r w:rsidR="008F0EBB">
        <w:rPr>
          <w:sz w:val="24"/>
          <w:szCs w:val="24"/>
        </w:rPr>
        <w:t xml:space="preserve"> </w:t>
      </w:r>
      <w:r w:rsidR="008F0EBB" w:rsidRPr="008F0EBB">
        <w:rPr>
          <w:sz w:val="24"/>
          <w:szCs w:val="24"/>
        </w:rPr>
        <w:t>not</w:t>
      </w:r>
      <w:r w:rsidR="008F0EBB">
        <w:rPr>
          <w:sz w:val="24"/>
          <w:szCs w:val="24"/>
        </w:rPr>
        <w:t xml:space="preserve"> </w:t>
      </w:r>
      <w:r w:rsidR="008F0EBB" w:rsidRPr="008F0EBB">
        <w:rPr>
          <w:sz w:val="24"/>
          <w:szCs w:val="24"/>
        </w:rPr>
        <w:t>occur</w:t>
      </w:r>
      <w:r w:rsidR="008F0EBB">
        <w:rPr>
          <w:sz w:val="24"/>
          <w:szCs w:val="24"/>
        </w:rPr>
        <w:t xml:space="preserve"> </w:t>
      </w:r>
      <w:r w:rsidR="008F0EBB" w:rsidRPr="008F0EBB">
        <w:rPr>
          <w:sz w:val="24"/>
          <w:szCs w:val="24"/>
        </w:rPr>
        <w:t>in</w:t>
      </w:r>
      <w:r w:rsidR="008F0EBB">
        <w:rPr>
          <w:sz w:val="24"/>
          <w:szCs w:val="24"/>
        </w:rPr>
        <w:t xml:space="preserve"> </w:t>
      </w:r>
      <w:r w:rsidR="008F0EBB" w:rsidRPr="008F0EBB">
        <w:rPr>
          <w:sz w:val="24"/>
          <w:szCs w:val="24"/>
        </w:rPr>
        <w:t>the</w:t>
      </w:r>
      <w:r w:rsidR="008F0EBB">
        <w:rPr>
          <w:sz w:val="24"/>
          <w:szCs w:val="24"/>
        </w:rPr>
        <w:t xml:space="preserve"> </w:t>
      </w:r>
      <w:r w:rsidR="008F0EBB" w:rsidRPr="008F0EBB">
        <w:rPr>
          <w:sz w:val="24"/>
          <w:szCs w:val="24"/>
        </w:rPr>
        <w:t>same</w:t>
      </w:r>
      <w:r w:rsidR="008F0EBB">
        <w:rPr>
          <w:sz w:val="24"/>
          <w:szCs w:val="24"/>
        </w:rPr>
        <w:t xml:space="preserve"> </w:t>
      </w:r>
      <w:r w:rsidR="008F0EBB" w:rsidRPr="008F0EBB">
        <w:rPr>
          <w:sz w:val="24"/>
          <w:szCs w:val="24"/>
        </w:rPr>
        <w:t>way</w:t>
      </w:r>
      <w:r w:rsidR="008F0EBB">
        <w:rPr>
          <w:sz w:val="24"/>
          <w:szCs w:val="24"/>
        </w:rPr>
        <w:t xml:space="preserve"> </w:t>
      </w:r>
      <w:r w:rsidR="008F0EBB" w:rsidRPr="008F0EBB">
        <w:rPr>
          <w:sz w:val="24"/>
          <w:szCs w:val="24"/>
        </w:rPr>
        <w:t>for</w:t>
      </w:r>
      <w:r w:rsidR="008F0EBB">
        <w:rPr>
          <w:sz w:val="24"/>
          <w:szCs w:val="24"/>
        </w:rPr>
        <w:t xml:space="preserve"> </w:t>
      </w:r>
      <w:r w:rsidR="008F0EBB" w:rsidRPr="008F0EBB">
        <w:rPr>
          <w:sz w:val="24"/>
          <w:szCs w:val="24"/>
        </w:rPr>
        <w:t>all</w:t>
      </w:r>
      <w:r w:rsidR="008F0EBB">
        <w:rPr>
          <w:sz w:val="24"/>
          <w:szCs w:val="24"/>
        </w:rPr>
        <w:t xml:space="preserve"> </w:t>
      </w:r>
      <w:r w:rsidR="008F0EBB" w:rsidRPr="008F0EBB">
        <w:rPr>
          <w:sz w:val="24"/>
          <w:szCs w:val="24"/>
        </w:rPr>
        <w:t>persons</w:t>
      </w:r>
      <w:r w:rsidR="008F0EBB">
        <w:rPr>
          <w:sz w:val="24"/>
          <w:szCs w:val="24"/>
        </w:rPr>
        <w:t xml:space="preserve"> </w:t>
      </w:r>
      <w:r w:rsidR="008F0EBB" w:rsidRPr="008F0EBB">
        <w:rPr>
          <w:sz w:val="24"/>
          <w:szCs w:val="24"/>
        </w:rPr>
        <w:t xml:space="preserve">around </w:t>
      </w:r>
      <w:r w:rsidR="008355EA">
        <w:rPr>
          <w:sz w:val="24"/>
          <w:szCs w:val="24"/>
        </w:rPr>
        <w:t>the world</w:t>
      </w:r>
      <w:r w:rsidR="008F0EBB" w:rsidRPr="008F0EBB">
        <w:rPr>
          <w:sz w:val="24"/>
          <w:szCs w:val="24"/>
        </w:rPr>
        <w:t>, but rather it is speciﬁc to unique social</w:t>
      </w:r>
      <w:r w:rsidR="00315BE9">
        <w:rPr>
          <w:sz w:val="24"/>
          <w:szCs w:val="24"/>
        </w:rPr>
        <w:t xml:space="preserve"> and cultural contexts.</w:t>
      </w:r>
      <w:r w:rsidR="008F0EBB" w:rsidRPr="008F0EBB">
        <w:rPr>
          <w:sz w:val="24"/>
          <w:szCs w:val="24"/>
        </w:rPr>
        <w:t xml:space="preserve"> </w:t>
      </w:r>
    </w:p>
    <w:p w14:paraId="0C721804" w14:textId="325E6D75" w:rsidR="000722AE" w:rsidRDefault="000053C6" w:rsidP="00315BE9">
      <w:pPr>
        <w:spacing w:line="480" w:lineRule="auto"/>
        <w:ind w:firstLine="720"/>
        <w:rPr>
          <w:sz w:val="24"/>
          <w:szCs w:val="24"/>
        </w:rPr>
      </w:pPr>
      <w:r w:rsidRPr="00665551">
        <w:rPr>
          <w:sz w:val="24"/>
          <w:szCs w:val="24"/>
        </w:rPr>
        <w:t xml:space="preserve">In conclusion to this essay, </w:t>
      </w:r>
      <w:r w:rsidR="00260310" w:rsidRPr="00665551">
        <w:rPr>
          <w:sz w:val="24"/>
          <w:szCs w:val="24"/>
        </w:rPr>
        <w:t>it is clear moral development</w:t>
      </w:r>
      <w:r w:rsidR="00D45AE0" w:rsidRPr="00665551">
        <w:rPr>
          <w:sz w:val="24"/>
          <w:szCs w:val="24"/>
        </w:rPr>
        <w:t xml:space="preserve"> </w:t>
      </w:r>
      <w:r w:rsidR="00164221" w:rsidRPr="00665551">
        <w:rPr>
          <w:sz w:val="24"/>
          <w:szCs w:val="24"/>
        </w:rPr>
        <w:t xml:space="preserve">is based on age and as a person grows, so does their thoughts processes on morality. </w:t>
      </w:r>
      <w:r w:rsidR="00260310" w:rsidRPr="00665551">
        <w:rPr>
          <w:sz w:val="24"/>
          <w:szCs w:val="24"/>
        </w:rPr>
        <w:t xml:space="preserve">It is also clear </w:t>
      </w:r>
      <w:r w:rsidR="00260310">
        <w:rPr>
          <w:sz w:val="24"/>
          <w:szCs w:val="24"/>
        </w:rPr>
        <w:t>that the many</w:t>
      </w:r>
      <w:r w:rsidR="00260310" w:rsidRPr="00260310">
        <w:rPr>
          <w:sz w:val="24"/>
          <w:szCs w:val="24"/>
        </w:rPr>
        <w:t xml:space="preserve"> </w:t>
      </w:r>
      <w:r w:rsidR="00260310">
        <w:rPr>
          <w:sz w:val="24"/>
          <w:szCs w:val="24"/>
        </w:rPr>
        <w:t>approach</w:t>
      </w:r>
      <w:r w:rsidR="002A7023">
        <w:rPr>
          <w:sz w:val="24"/>
          <w:szCs w:val="24"/>
        </w:rPr>
        <w:t>es</w:t>
      </w:r>
      <w:r w:rsidR="00260310">
        <w:rPr>
          <w:sz w:val="24"/>
          <w:szCs w:val="24"/>
        </w:rPr>
        <w:t xml:space="preserve"> mentioned </w:t>
      </w:r>
      <w:r w:rsidR="00260310" w:rsidRPr="00260310">
        <w:rPr>
          <w:sz w:val="24"/>
          <w:szCs w:val="24"/>
        </w:rPr>
        <w:t>on the moral development of children has profoundly shifted the way moral development</w:t>
      </w:r>
      <w:r w:rsidR="00260310">
        <w:rPr>
          <w:sz w:val="24"/>
          <w:szCs w:val="24"/>
        </w:rPr>
        <w:t xml:space="preserve"> is looked at.</w:t>
      </w:r>
      <w:r w:rsidR="00FE11FB">
        <w:rPr>
          <w:sz w:val="24"/>
          <w:szCs w:val="24"/>
        </w:rPr>
        <w:t xml:space="preserve"> Many different theorists have approached moral development from different perspectives.</w:t>
      </w:r>
      <w:r w:rsidR="004E0FE9">
        <w:rPr>
          <w:sz w:val="24"/>
          <w:szCs w:val="24"/>
        </w:rPr>
        <w:t xml:space="preserve"> </w:t>
      </w:r>
      <w:r w:rsidR="000722AE">
        <w:rPr>
          <w:sz w:val="24"/>
          <w:szCs w:val="24"/>
        </w:rPr>
        <w:t xml:space="preserve">The cognitive approach explains how a child </w:t>
      </w:r>
      <w:r w:rsidR="000722AE">
        <w:rPr>
          <w:sz w:val="24"/>
          <w:szCs w:val="24"/>
        </w:rPr>
        <w:lastRenderedPageBreak/>
        <w:t xml:space="preserve">internalises moral thoughts from an </w:t>
      </w:r>
      <w:r w:rsidR="00315BE9">
        <w:rPr>
          <w:sz w:val="24"/>
          <w:szCs w:val="24"/>
        </w:rPr>
        <w:t>authoritative</w:t>
      </w:r>
      <w:r w:rsidR="000722AE">
        <w:rPr>
          <w:sz w:val="24"/>
          <w:szCs w:val="24"/>
        </w:rPr>
        <w:t xml:space="preserve"> figure, whereas the sociocultural depends on the social and cultural ways a child has been brought up.</w:t>
      </w:r>
    </w:p>
    <w:p w14:paraId="2AF2752F" w14:textId="38AB7592" w:rsidR="000722AE" w:rsidRDefault="00315BE9" w:rsidP="00315BE9">
      <w:pPr>
        <w:spacing w:line="480" w:lineRule="auto"/>
        <w:ind w:firstLine="720"/>
        <w:rPr>
          <w:sz w:val="24"/>
          <w:szCs w:val="24"/>
        </w:rPr>
      </w:pPr>
      <w:r>
        <w:rPr>
          <w:sz w:val="24"/>
          <w:szCs w:val="24"/>
        </w:rPr>
        <w:t xml:space="preserve">As </w:t>
      </w:r>
      <w:r w:rsidR="004E0FE9">
        <w:rPr>
          <w:sz w:val="24"/>
          <w:szCs w:val="24"/>
        </w:rPr>
        <w:t>Piaget laid the foundations for cognitive development,</w:t>
      </w:r>
      <w:r>
        <w:rPr>
          <w:sz w:val="24"/>
          <w:szCs w:val="24"/>
        </w:rPr>
        <w:t xml:space="preserve"> </w:t>
      </w:r>
      <w:r w:rsidR="004E0FE9">
        <w:rPr>
          <w:sz w:val="24"/>
          <w:szCs w:val="24"/>
        </w:rPr>
        <w:t>Kohlberg and Turiel expanded current perspectives into moral development.</w:t>
      </w:r>
      <w:r w:rsidR="000722AE">
        <w:rPr>
          <w:sz w:val="24"/>
          <w:szCs w:val="24"/>
        </w:rPr>
        <w:t xml:space="preserve"> Within moral development theories, </w:t>
      </w:r>
      <w:r w:rsidR="00665551">
        <w:rPr>
          <w:sz w:val="24"/>
          <w:szCs w:val="24"/>
        </w:rPr>
        <w:t xml:space="preserve">it can be suggested that gender has influenced the research. Kohlberg’s initial research was only performed on males, limiting the outcomes to only a male’s perspective. Only using a male perspective is inappropriate, as males across cultures share different moral opinions. As seen in Turiel’s theory, Indian men find it moral to beat their wives, unlike other cultures finding it morally wrong. </w:t>
      </w:r>
    </w:p>
    <w:p w14:paraId="576395EF" w14:textId="77777777" w:rsidR="000722AE" w:rsidRPr="000722AE" w:rsidRDefault="000722AE" w:rsidP="000722AE">
      <w:pPr>
        <w:spacing w:line="480" w:lineRule="auto"/>
        <w:ind w:firstLine="720"/>
        <w:rPr>
          <w:sz w:val="24"/>
          <w:szCs w:val="24"/>
        </w:rPr>
      </w:pPr>
    </w:p>
    <w:bookmarkEnd w:id="2"/>
    <w:p w14:paraId="01B15675" w14:textId="2E59AEA2" w:rsidR="00500B5E" w:rsidRDefault="00500B5E" w:rsidP="009A7EE9">
      <w:pPr>
        <w:spacing w:line="480" w:lineRule="auto"/>
        <w:rPr>
          <w:b/>
          <w:sz w:val="24"/>
          <w:szCs w:val="24"/>
          <w:u w:val="single"/>
        </w:rPr>
      </w:pPr>
      <w:r w:rsidRPr="00276DF2">
        <w:rPr>
          <w:b/>
          <w:sz w:val="24"/>
          <w:szCs w:val="24"/>
          <w:u w:val="single"/>
        </w:rPr>
        <w:t>References</w:t>
      </w:r>
    </w:p>
    <w:p w14:paraId="6B16E7A0" w14:textId="6B81D950" w:rsidR="00276DF2" w:rsidRDefault="00276DF2" w:rsidP="009A7EE9">
      <w:pPr>
        <w:spacing w:line="480" w:lineRule="auto"/>
        <w:ind w:firstLine="720"/>
        <w:rPr>
          <w:sz w:val="24"/>
          <w:szCs w:val="24"/>
        </w:rPr>
      </w:pPr>
      <w:bookmarkStart w:id="3" w:name="_Hlk531269922"/>
      <w:r w:rsidRPr="009A7EE9">
        <w:rPr>
          <w:sz w:val="24"/>
          <w:szCs w:val="24"/>
        </w:rPr>
        <w:t xml:space="preserve"> Blasi, A. (1990). </w:t>
      </w:r>
      <w:bookmarkEnd w:id="3"/>
      <w:r w:rsidRPr="009A7EE9">
        <w:rPr>
          <w:sz w:val="24"/>
          <w:szCs w:val="24"/>
        </w:rPr>
        <w:t xml:space="preserve">How should psychologists define morality? Or, the negative side effects of philosophy’s influence on psychology. </w:t>
      </w:r>
      <w:r w:rsidRPr="009A7EE9">
        <w:rPr>
          <w:i/>
          <w:iCs/>
          <w:sz w:val="24"/>
          <w:szCs w:val="24"/>
        </w:rPr>
        <w:t>The moral domain: Essays in the ongoing discussion between philosophy and the social sciences</w:t>
      </w:r>
      <w:r w:rsidRPr="009A7EE9">
        <w:rPr>
          <w:sz w:val="24"/>
          <w:szCs w:val="24"/>
        </w:rPr>
        <w:t>, 38-70.</w:t>
      </w:r>
    </w:p>
    <w:p w14:paraId="6F7AD077" w14:textId="4C9007C5" w:rsidR="000D480D" w:rsidRPr="009A7EE9" w:rsidRDefault="000D480D" w:rsidP="009A7EE9">
      <w:pPr>
        <w:spacing w:line="480" w:lineRule="auto"/>
        <w:ind w:firstLine="720"/>
        <w:rPr>
          <w:sz w:val="24"/>
          <w:szCs w:val="24"/>
        </w:rPr>
      </w:pPr>
      <w:r w:rsidRPr="000D480D">
        <w:rPr>
          <w:sz w:val="24"/>
          <w:szCs w:val="24"/>
        </w:rPr>
        <w:t xml:space="preserve">Gilligan, C. (1977). In a different voice: Women's conceptions of self and of morality. </w:t>
      </w:r>
      <w:r w:rsidRPr="000D480D">
        <w:rPr>
          <w:i/>
          <w:iCs/>
          <w:sz w:val="24"/>
          <w:szCs w:val="24"/>
        </w:rPr>
        <w:t>Harvard educational review</w:t>
      </w:r>
      <w:r w:rsidRPr="000D480D">
        <w:rPr>
          <w:sz w:val="24"/>
          <w:szCs w:val="24"/>
        </w:rPr>
        <w:t xml:space="preserve">, </w:t>
      </w:r>
      <w:r w:rsidRPr="000D480D">
        <w:rPr>
          <w:i/>
          <w:iCs/>
          <w:sz w:val="24"/>
          <w:szCs w:val="24"/>
        </w:rPr>
        <w:t>47</w:t>
      </w:r>
      <w:r w:rsidRPr="000D480D">
        <w:rPr>
          <w:sz w:val="24"/>
          <w:szCs w:val="24"/>
        </w:rPr>
        <w:t>(4), 481-517.</w:t>
      </w:r>
    </w:p>
    <w:p w14:paraId="68C0C8ED" w14:textId="77777777" w:rsidR="00276DF2" w:rsidRPr="00276DF2" w:rsidRDefault="00276DF2" w:rsidP="00276DF2">
      <w:pPr>
        <w:spacing w:line="480" w:lineRule="auto"/>
        <w:ind w:firstLine="720"/>
        <w:rPr>
          <w:sz w:val="24"/>
          <w:szCs w:val="24"/>
        </w:rPr>
      </w:pPr>
      <w:r w:rsidRPr="00276DF2">
        <w:rPr>
          <w:sz w:val="24"/>
          <w:szCs w:val="24"/>
        </w:rPr>
        <w:t xml:space="preserve">Macionis, J. J., Benoit, C., &amp; Jansson, M. (2009). </w:t>
      </w:r>
      <w:r w:rsidRPr="00276DF2">
        <w:rPr>
          <w:i/>
          <w:iCs/>
          <w:sz w:val="24"/>
          <w:szCs w:val="24"/>
        </w:rPr>
        <w:t>Society: the basics</w:t>
      </w:r>
      <w:r w:rsidRPr="00276DF2">
        <w:rPr>
          <w:sz w:val="24"/>
          <w:szCs w:val="24"/>
        </w:rPr>
        <w:t>. Pearson/Prentice Hall.</w:t>
      </w:r>
    </w:p>
    <w:p w14:paraId="46E92A34" w14:textId="531E33FA" w:rsidR="00276DF2" w:rsidRDefault="00276DF2" w:rsidP="00D45AE0">
      <w:pPr>
        <w:spacing w:line="480" w:lineRule="auto"/>
        <w:ind w:firstLine="720"/>
        <w:rPr>
          <w:sz w:val="24"/>
          <w:szCs w:val="24"/>
        </w:rPr>
      </w:pPr>
      <w:bookmarkStart w:id="4" w:name="_Hlk531375620"/>
      <w:r w:rsidRPr="00D45AE0">
        <w:rPr>
          <w:sz w:val="24"/>
          <w:szCs w:val="24"/>
        </w:rPr>
        <w:t xml:space="preserve">Papalia, D. E., Olds, S. W., &amp; Feldman, R. D. (2007). </w:t>
      </w:r>
      <w:bookmarkEnd w:id="4"/>
      <w:r w:rsidRPr="00D45AE0">
        <w:rPr>
          <w:i/>
          <w:iCs/>
          <w:sz w:val="24"/>
          <w:szCs w:val="24"/>
        </w:rPr>
        <w:t>Human development</w:t>
      </w:r>
      <w:r w:rsidRPr="00D45AE0">
        <w:rPr>
          <w:sz w:val="24"/>
          <w:szCs w:val="24"/>
        </w:rPr>
        <w:t>. McGraw-Hill.</w:t>
      </w:r>
    </w:p>
    <w:p w14:paraId="48BCDAF5" w14:textId="0CDBD134" w:rsidR="004D1889" w:rsidRPr="009A7EE9" w:rsidRDefault="004D1889" w:rsidP="00D45AE0">
      <w:pPr>
        <w:spacing w:line="480" w:lineRule="auto"/>
        <w:ind w:firstLine="720"/>
        <w:rPr>
          <w:sz w:val="24"/>
          <w:szCs w:val="24"/>
        </w:rPr>
      </w:pPr>
      <w:r w:rsidRPr="004D1889">
        <w:rPr>
          <w:sz w:val="24"/>
          <w:szCs w:val="24"/>
        </w:rPr>
        <w:t xml:space="preserve">Killen, M., &amp; Smetana, J. G. (2013). </w:t>
      </w:r>
      <w:r w:rsidRPr="004D1889">
        <w:rPr>
          <w:i/>
          <w:iCs/>
          <w:sz w:val="24"/>
          <w:szCs w:val="24"/>
        </w:rPr>
        <w:t>Handbook of moral development</w:t>
      </w:r>
      <w:r w:rsidRPr="004D1889">
        <w:rPr>
          <w:sz w:val="24"/>
          <w:szCs w:val="24"/>
        </w:rPr>
        <w:t>. Psychology Press.</w:t>
      </w:r>
    </w:p>
    <w:p w14:paraId="7A04DB43" w14:textId="77777777" w:rsidR="00276DF2" w:rsidRPr="009A7EE9" w:rsidRDefault="00276DF2" w:rsidP="009A7EE9">
      <w:pPr>
        <w:spacing w:line="480" w:lineRule="auto"/>
        <w:ind w:firstLine="720"/>
        <w:rPr>
          <w:sz w:val="24"/>
          <w:szCs w:val="24"/>
        </w:rPr>
      </w:pPr>
      <w:r w:rsidRPr="009A7EE9">
        <w:rPr>
          <w:sz w:val="24"/>
          <w:szCs w:val="24"/>
        </w:rPr>
        <w:lastRenderedPageBreak/>
        <w:t xml:space="preserve">Piaget, J. (1932). The moral development of the child. </w:t>
      </w:r>
      <w:r w:rsidRPr="009A7EE9">
        <w:rPr>
          <w:i/>
          <w:iCs/>
          <w:sz w:val="24"/>
          <w:szCs w:val="24"/>
        </w:rPr>
        <w:t>Kegan Paul, London</w:t>
      </w:r>
      <w:r w:rsidRPr="009A7EE9">
        <w:rPr>
          <w:sz w:val="24"/>
          <w:szCs w:val="24"/>
        </w:rPr>
        <w:t>.</w:t>
      </w:r>
    </w:p>
    <w:p w14:paraId="275C9965" w14:textId="77777777" w:rsidR="00276DF2" w:rsidRPr="009A7EE9" w:rsidRDefault="00276DF2" w:rsidP="009A7EE9">
      <w:pPr>
        <w:spacing w:line="480" w:lineRule="auto"/>
        <w:ind w:firstLine="720"/>
        <w:rPr>
          <w:sz w:val="24"/>
          <w:szCs w:val="24"/>
        </w:rPr>
      </w:pPr>
      <w:r w:rsidRPr="009A7EE9">
        <w:rPr>
          <w:sz w:val="24"/>
          <w:szCs w:val="24"/>
        </w:rPr>
        <w:t>The origins of intelligence in children (Vol. 8, No. 5, p. 18). New York: International Universities Press.</w:t>
      </w:r>
    </w:p>
    <w:p w14:paraId="16BC5707" w14:textId="37CEAEF3" w:rsidR="00500B5E" w:rsidRDefault="00260310" w:rsidP="00260310">
      <w:pPr>
        <w:spacing w:line="480" w:lineRule="auto"/>
        <w:ind w:firstLine="720"/>
        <w:rPr>
          <w:sz w:val="24"/>
          <w:szCs w:val="24"/>
        </w:rPr>
      </w:pPr>
      <w:r w:rsidRPr="00260310">
        <w:rPr>
          <w:sz w:val="24"/>
          <w:szCs w:val="24"/>
        </w:rPr>
        <w:t xml:space="preserve">Turiel, E. (1983). </w:t>
      </w:r>
      <w:r w:rsidRPr="00260310">
        <w:rPr>
          <w:i/>
          <w:iCs/>
          <w:sz w:val="24"/>
          <w:szCs w:val="24"/>
        </w:rPr>
        <w:t>The development of social knowledge: Morality and convention</w:t>
      </w:r>
      <w:r w:rsidRPr="00260310">
        <w:rPr>
          <w:sz w:val="24"/>
          <w:szCs w:val="24"/>
        </w:rPr>
        <w:t>. Cambridge University Press.</w:t>
      </w:r>
    </w:p>
    <w:p w14:paraId="4CEC6862" w14:textId="77777777" w:rsidR="00656BE3" w:rsidRDefault="001A4397" w:rsidP="00656BE3">
      <w:pPr>
        <w:spacing w:line="480" w:lineRule="auto"/>
        <w:ind w:firstLine="720"/>
        <w:rPr>
          <w:sz w:val="24"/>
          <w:szCs w:val="24"/>
        </w:rPr>
      </w:pPr>
      <w:r w:rsidRPr="001A4397">
        <w:rPr>
          <w:sz w:val="24"/>
          <w:szCs w:val="24"/>
        </w:rPr>
        <w:t xml:space="preserve">Rest, J. R. (Ed.). (1994). </w:t>
      </w:r>
      <w:r w:rsidRPr="001A4397">
        <w:rPr>
          <w:i/>
          <w:iCs/>
          <w:sz w:val="24"/>
          <w:szCs w:val="24"/>
        </w:rPr>
        <w:t>Moral development in the professions: Psychology and applied ethics</w:t>
      </w:r>
      <w:r w:rsidRPr="001A4397">
        <w:rPr>
          <w:sz w:val="24"/>
          <w:szCs w:val="24"/>
        </w:rPr>
        <w:t>. Psychology Press.</w:t>
      </w:r>
    </w:p>
    <w:p w14:paraId="355B9C75" w14:textId="653F6AAD" w:rsidR="00656BE3" w:rsidRDefault="00656BE3" w:rsidP="00656BE3">
      <w:pPr>
        <w:spacing w:line="480" w:lineRule="auto"/>
        <w:ind w:firstLine="720"/>
        <w:rPr>
          <w:sz w:val="24"/>
          <w:szCs w:val="24"/>
        </w:rPr>
      </w:pPr>
      <w:r w:rsidRPr="00656BE3">
        <w:rPr>
          <w:sz w:val="24"/>
          <w:szCs w:val="24"/>
        </w:rPr>
        <w:t xml:space="preserve">Killen, M., &amp; Smetana, J. G. (2013). </w:t>
      </w:r>
      <w:r w:rsidRPr="00656BE3">
        <w:rPr>
          <w:i/>
          <w:iCs/>
          <w:sz w:val="24"/>
          <w:szCs w:val="24"/>
        </w:rPr>
        <w:t>Handbook of moral development</w:t>
      </w:r>
      <w:r w:rsidRPr="00656BE3">
        <w:rPr>
          <w:sz w:val="24"/>
          <w:szCs w:val="24"/>
        </w:rPr>
        <w:t>. Psychology Press.</w:t>
      </w:r>
    </w:p>
    <w:p w14:paraId="6BE3DA94" w14:textId="246D42E8" w:rsidR="00656BE3" w:rsidRPr="009A7EE9" w:rsidRDefault="00656BE3" w:rsidP="00260310">
      <w:pPr>
        <w:spacing w:line="480" w:lineRule="auto"/>
        <w:ind w:firstLine="720"/>
        <w:rPr>
          <w:sz w:val="24"/>
          <w:szCs w:val="24"/>
        </w:rPr>
      </w:pPr>
    </w:p>
    <w:sectPr w:rsidR="00656BE3" w:rsidRPr="009A7EE9" w:rsidSect="005666C8">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CD790" w14:textId="77777777" w:rsidR="004350E5" w:rsidRDefault="004350E5" w:rsidP="005666C8">
      <w:pPr>
        <w:spacing w:after="0" w:line="240" w:lineRule="auto"/>
      </w:pPr>
      <w:r>
        <w:separator/>
      </w:r>
    </w:p>
  </w:endnote>
  <w:endnote w:type="continuationSeparator" w:id="0">
    <w:p w14:paraId="01056FC4" w14:textId="77777777" w:rsidR="004350E5" w:rsidRDefault="004350E5" w:rsidP="00566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30411" w14:textId="77777777" w:rsidR="004350E5" w:rsidRDefault="004350E5" w:rsidP="005666C8">
      <w:pPr>
        <w:spacing w:after="0" w:line="240" w:lineRule="auto"/>
      </w:pPr>
      <w:r>
        <w:separator/>
      </w:r>
    </w:p>
  </w:footnote>
  <w:footnote w:type="continuationSeparator" w:id="0">
    <w:p w14:paraId="4354CDEC" w14:textId="77777777" w:rsidR="004350E5" w:rsidRDefault="004350E5" w:rsidP="00566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41B93" w14:textId="77777777" w:rsidR="004350E5" w:rsidRDefault="004350E5" w:rsidP="005666C8">
    <w:pPr>
      <w:pStyle w:val="Header"/>
    </w:pPr>
    <w:r>
      <w:t>Critically compare one cognitive and one sociocultural theory of moral development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42B4B" w14:textId="1E6BC198" w:rsidR="004350E5" w:rsidRDefault="004350E5" w:rsidP="005666C8">
    <w:pPr>
      <w:pStyle w:val="Header"/>
    </w:pPr>
    <w:r>
      <w:t xml:space="preserve">RUNNING HEAD: Critically compare one cognitive and one sociocultural theory of moral development. </w:t>
    </w:r>
    <w:r>
      <w:tab/>
    </w:r>
    <w:r>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9671BB"/>
    <w:multiLevelType w:val="multilevel"/>
    <w:tmpl w:val="E0C4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B16C2E"/>
    <w:multiLevelType w:val="multilevel"/>
    <w:tmpl w:val="FE40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6C8"/>
    <w:rsid w:val="00003463"/>
    <w:rsid w:val="000053C6"/>
    <w:rsid w:val="000056A8"/>
    <w:rsid w:val="00023859"/>
    <w:rsid w:val="000261B0"/>
    <w:rsid w:val="0006659C"/>
    <w:rsid w:val="000722AE"/>
    <w:rsid w:val="00085702"/>
    <w:rsid w:val="000B5779"/>
    <w:rsid w:val="000D480D"/>
    <w:rsid w:val="000F0954"/>
    <w:rsid w:val="000F1458"/>
    <w:rsid w:val="00113D17"/>
    <w:rsid w:val="00122555"/>
    <w:rsid w:val="0015163E"/>
    <w:rsid w:val="0015527A"/>
    <w:rsid w:val="00164221"/>
    <w:rsid w:val="00196FA1"/>
    <w:rsid w:val="001A4397"/>
    <w:rsid w:val="001C7E89"/>
    <w:rsid w:val="001D2D1A"/>
    <w:rsid w:val="001D5BFE"/>
    <w:rsid w:val="00260310"/>
    <w:rsid w:val="00276DF2"/>
    <w:rsid w:val="00282CEE"/>
    <w:rsid w:val="002A7023"/>
    <w:rsid w:val="002C1321"/>
    <w:rsid w:val="00315BE9"/>
    <w:rsid w:val="00330710"/>
    <w:rsid w:val="00382FDA"/>
    <w:rsid w:val="00385BF1"/>
    <w:rsid w:val="0038746B"/>
    <w:rsid w:val="003A659A"/>
    <w:rsid w:val="00410CBB"/>
    <w:rsid w:val="00412389"/>
    <w:rsid w:val="00421B69"/>
    <w:rsid w:val="004350E5"/>
    <w:rsid w:val="004354F2"/>
    <w:rsid w:val="00465FB0"/>
    <w:rsid w:val="00486DD3"/>
    <w:rsid w:val="004A4F6B"/>
    <w:rsid w:val="004D1889"/>
    <w:rsid w:val="004E0FE9"/>
    <w:rsid w:val="004E5654"/>
    <w:rsid w:val="00500B5E"/>
    <w:rsid w:val="00505042"/>
    <w:rsid w:val="005216F7"/>
    <w:rsid w:val="00551BAF"/>
    <w:rsid w:val="005666C8"/>
    <w:rsid w:val="005C525E"/>
    <w:rsid w:val="005E6230"/>
    <w:rsid w:val="005F78C2"/>
    <w:rsid w:val="006111C0"/>
    <w:rsid w:val="006337FE"/>
    <w:rsid w:val="0064789E"/>
    <w:rsid w:val="00656BE3"/>
    <w:rsid w:val="00662C92"/>
    <w:rsid w:val="00665551"/>
    <w:rsid w:val="00681D65"/>
    <w:rsid w:val="00690C0B"/>
    <w:rsid w:val="00724DA2"/>
    <w:rsid w:val="00741A0C"/>
    <w:rsid w:val="00781AD6"/>
    <w:rsid w:val="007B2843"/>
    <w:rsid w:val="00805571"/>
    <w:rsid w:val="008355EA"/>
    <w:rsid w:val="008575C1"/>
    <w:rsid w:val="00861C0E"/>
    <w:rsid w:val="008E3687"/>
    <w:rsid w:val="008E65E1"/>
    <w:rsid w:val="008F0EBB"/>
    <w:rsid w:val="00933322"/>
    <w:rsid w:val="009A0456"/>
    <w:rsid w:val="009A7EE9"/>
    <w:rsid w:val="00A15908"/>
    <w:rsid w:val="00A36916"/>
    <w:rsid w:val="00A50234"/>
    <w:rsid w:val="00A715DC"/>
    <w:rsid w:val="00AA20FE"/>
    <w:rsid w:val="00AA3B0D"/>
    <w:rsid w:val="00AB60E4"/>
    <w:rsid w:val="00AF0734"/>
    <w:rsid w:val="00B02768"/>
    <w:rsid w:val="00B81B7F"/>
    <w:rsid w:val="00BC54A3"/>
    <w:rsid w:val="00C91BF7"/>
    <w:rsid w:val="00C94B2F"/>
    <w:rsid w:val="00C95C25"/>
    <w:rsid w:val="00CF5ADC"/>
    <w:rsid w:val="00D206FF"/>
    <w:rsid w:val="00D45AE0"/>
    <w:rsid w:val="00D56015"/>
    <w:rsid w:val="00DA0F90"/>
    <w:rsid w:val="00DC06CF"/>
    <w:rsid w:val="00DD0DB1"/>
    <w:rsid w:val="00E31662"/>
    <w:rsid w:val="00EB06B1"/>
    <w:rsid w:val="00EB5976"/>
    <w:rsid w:val="00EC7BC7"/>
    <w:rsid w:val="00EE6527"/>
    <w:rsid w:val="00EF55C4"/>
    <w:rsid w:val="00F71485"/>
    <w:rsid w:val="00F85880"/>
    <w:rsid w:val="00F90726"/>
    <w:rsid w:val="00FE11FB"/>
    <w:rsid w:val="00FE7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67AE5"/>
  <w15:chartTrackingRefBased/>
  <w15:docId w15:val="{20EDDBAB-1341-4689-BA0F-C68816AEF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6C8"/>
  </w:style>
  <w:style w:type="paragraph" w:styleId="Footer">
    <w:name w:val="footer"/>
    <w:basedOn w:val="Normal"/>
    <w:link w:val="FooterChar"/>
    <w:uiPriority w:val="99"/>
    <w:unhideWhenUsed/>
    <w:rsid w:val="00566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6C8"/>
  </w:style>
  <w:style w:type="character" w:styleId="Hyperlink">
    <w:name w:val="Hyperlink"/>
    <w:basedOn w:val="DefaultParagraphFont"/>
    <w:uiPriority w:val="99"/>
    <w:unhideWhenUsed/>
    <w:rsid w:val="0015163E"/>
    <w:rPr>
      <w:color w:val="0563C1" w:themeColor="hyperlink"/>
      <w:u w:val="single"/>
    </w:rPr>
  </w:style>
  <w:style w:type="character" w:styleId="UnresolvedMention">
    <w:name w:val="Unresolved Mention"/>
    <w:basedOn w:val="DefaultParagraphFont"/>
    <w:uiPriority w:val="99"/>
    <w:semiHidden/>
    <w:unhideWhenUsed/>
    <w:rsid w:val="00F90726"/>
    <w:rPr>
      <w:color w:val="605E5C"/>
      <w:shd w:val="clear" w:color="auto" w:fill="E1DFDD"/>
    </w:rPr>
  </w:style>
  <w:style w:type="paragraph" w:styleId="NormalWeb">
    <w:name w:val="Normal (Web)"/>
    <w:basedOn w:val="Normal"/>
    <w:uiPriority w:val="99"/>
    <w:semiHidden/>
    <w:unhideWhenUsed/>
    <w:rsid w:val="00E3166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673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1895</Words>
  <Characters>10805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Sophie Matthews</cp:lastModifiedBy>
  <cp:revision>2</cp:revision>
  <dcterms:created xsi:type="dcterms:W3CDTF">2018-12-03T18:45:00Z</dcterms:created>
  <dcterms:modified xsi:type="dcterms:W3CDTF">2018-12-03T18:45:00Z</dcterms:modified>
</cp:coreProperties>
</file>