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48352" w14:textId="17F5D423" w:rsidR="002354BB" w:rsidRPr="002354BB" w:rsidRDefault="002354BB" w:rsidP="002354BB">
      <w:pPr>
        <w:rPr>
          <w:b/>
          <w:bCs/>
        </w:rPr>
      </w:pPr>
      <w:r w:rsidRPr="002354BB">
        <w:rPr>
          <w:b/>
          <w:bCs/>
        </w:rPr>
        <w:t xml:space="preserve">Assessment Rubric for </w:t>
      </w:r>
      <w:r w:rsidR="00B34E3A">
        <w:rPr>
          <w:b/>
          <w:bCs/>
        </w:rPr>
        <w:t>Statistical Programming</w:t>
      </w:r>
      <w:r w:rsidR="001051BF">
        <w:rPr>
          <w:b/>
          <w:bCs/>
        </w:rPr>
        <w:t xml:space="preserve"> Assessment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6"/>
        <w:gridCol w:w="1884"/>
        <w:gridCol w:w="1738"/>
        <w:gridCol w:w="1779"/>
        <w:gridCol w:w="1893"/>
        <w:gridCol w:w="1817"/>
        <w:gridCol w:w="1930"/>
        <w:gridCol w:w="1841"/>
      </w:tblGrid>
      <w:tr w:rsidR="002A49FA" w:rsidRPr="001051BF" w14:paraId="6A9285DA" w14:textId="77777777" w:rsidTr="001051BF">
        <w:trPr>
          <w:trHeight w:val="792"/>
        </w:trPr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226E9FE1" w14:textId="6FF8F992" w:rsidR="0071210D" w:rsidRPr="002354BB" w:rsidRDefault="001051BF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051BF">
              <w:rPr>
                <w:rFonts w:ascii="Arial" w:hAnsi="Arial" w:cs="Arial"/>
                <w:b/>
                <w:bCs/>
                <w:sz w:val="28"/>
                <w:szCs w:val="28"/>
              </w:rPr>
              <w:t>STUDENT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52BFAA75" w14:textId="03A666D0" w:rsidR="0071210D" w:rsidRPr="002354BB" w:rsidRDefault="00A72C9C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Lucy Boyt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1DFB1AD4" w14:textId="545F584C" w:rsidR="0071210D" w:rsidRPr="002354BB" w:rsidRDefault="001051BF" w:rsidP="001051BF">
            <w:pPr>
              <w:spacing w:after="0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051BF">
              <w:rPr>
                <w:rFonts w:ascii="Arial" w:hAnsi="Arial" w:cs="Arial"/>
                <w:b/>
                <w:bCs/>
                <w:sz w:val="28"/>
                <w:szCs w:val="28"/>
              </w:rPr>
              <w:t>GRADE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  <w:vAlign w:val="center"/>
          </w:tcPr>
          <w:p w14:paraId="45410611" w14:textId="1AF97BC7" w:rsidR="0071210D" w:rsidRPr="002A49FA" w:rsidRDefault="006A703D" w:rsidP="001051BF">
            <w:pPr>
              <w:spacing w:after="0"/>
              <w:rPr>
                <w:rFonts w:ascii="Arial" w:hAnsi="Arial" w:cs="Arial"/>
                <w:b/>
                <w:bCs/>
                <w:color w:val="EE0000"/>
                <w:sz w:val="48"/>
                <w:szCs w:val="48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48"/>
                <w:szCs w:val="48"/>
              </w:rPr>
              <w:t>74</w:t>
            </w:r>
          </w:p>
        </w:tc>
      </w:tr>
      <w:tr w:rsidR="002A49FA" w:rsidRPr="001051BF" w14:paraId="468915D6" w14:textId="77777777" w:rsidTr="001051BF">
        <w:trPr>
          <w:tblHeader/>
        </w:trPr>
        <w:tc>
          <w:tcPr>
            <w:tcW w:w="0" w:type="auto"/>
            <w:shd w:val="clear" w:color="auto" w:fill="E8E8E8" w:themeFill="background2"/>
            <w:vAlign w:val="center"/>
          </w:tcPr>
          <w:p w14:paraId="3EAE37BD" w14:textId="27A7E2D8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Criteria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4D1BC626" w14:textId="2E15F60C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Fail</w:t>
            </w:r>
          </w:p>
          <w:p w14:paraId="3C9D2002" w14:textId="3BB29570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(0-29%)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E8E8E8" w:themeFill="background2"/>
            <w:vAlign w:val="center"/>
          </w:tcPr>
          <w:p w14:paraId="6194B109" w14:textId="1B8CEB66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Marginal Fail</w:t>
            </w:r>
          </w:p>
          <w:p w14:paraId="72E1B81A" w14:textId="7A77D0DD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(30-39%)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E8E8E8" w:themeFill="background2"/>
            <w:vAlign w:val="center"/>
          </w:tcPr>
          <w:p w14:paraId="7855370A" w14:textId="082F7503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Satisfactory</w:t>
            </w:r>
          </w:p>
          <w:p w14:paraId="5860B34E" w14:textId="3D8D7F30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(40-49%)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407B2E8" w14:textId="1FA8961C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Good</w:t>
            </w:r>
          </w:p>
          <w:p w14:paraId="10CBACE7" w14:textId="782D7C55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(50-59%)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2DA95F99" w14:textId="2193757C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Very Good</w:t>
            </w:r>
          </w:p>
          <w:p w14:paraId="70B4CD2B" w14:textId="366722A8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(60-69%)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0B0A36D3" w14:textId="310ECA33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Excellent</w:t>
            </w:r>
          </w:p>
          <w:p w14:paraId="632FCDC0" w14:textId="55C53EE2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(70-84%)</w:t>
            </w:r>
          </w:p>
        </w:tc>
        <w:tc>
          <w:tcPr>
            <w:tcW w:w="0" w:type="auto"/>
            <w:shd w:val="clear" w:color="auto" w:fill="E8E8E8" w:themeFill="background2"/>
            <w:vAlign w:val="center"/>
          </w:tcPr>
          <w:p w14:paraId="1047D07D" w14:textId="1F6FCA31" w:rsid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Exceptional</w:t>
            </w:r>
          </w:p>
          <w:p w14:paraId="3BF52494" w14:textId="21E60483" w:rsidR="0071210D" w:rsidRPr="001051BF" w:rsidRDefault="0071210D" w:rsidP="001051B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2354BB">
              <w:rPr>
                <w:rFonts w:ascii="Arial" w:hAnsi="Arial" w:cs="Arial"/>
                <w:b/>
                <w:bCs/>
              </w:rPr>
              <w:t>(85-100%)</w:t>
            </w:r>
          </w:p>
        </w:tc>
      </w:tr>
      <w:tr w:rsidR="002A49FA" w:rsidRPr="001051BF" w14:paraId="097904C8" w14:textId="77777777" w:rsidTr="00B34E3A">
        <w:trPr>
          <w:trHeight w:val="1803"/>
        </w:trPr>
        <w:tc>
          <w:tcPr>
            <w:tcW w:w="0" w:type="auto"/>
            <w:shd w:val="clear" w:color="auto" w:fill="E8E8E8" w:themeFill="background2"/>
            <w:hideMark/>
          </w:tcPr>
          <w:p w14:paraId="142CE831" w14:textId="36BF2289" w:rsidR="00AA6870" w:rsidRPr="00064DE5" w:rsidRDefault="00AA6870" w:rsidP="00B34E3A">
            <w:pPr>
              <w:spacing w:after="0"/>
              <w:rPr>
                <w:b/>
                <w:bCs/>
                <w:noProof/>
              </w:rPr>
            </w:pPr>
            <w:r w:rsidRPr="00064DE5">
              <w:rPr>
                <w:b/>
                <w:bCs/>
                <w:noProof/>
              </w:rPr>
              <w:t>Pell/Fibonacci</w:t>
            </w:r>
          </w:p>
          <w:p w14:paraId="1225E792" w14:textId="709D283A" w:rsidR="00B34E3A" w:rsidRPr="00B34E3A" w:rsidRDefault="00AA6870" w:rsidP="00B34E3A">
            <w:pPr>
              <w:spacing w:after="0"/>
              <w:rPr>
                <w:rFonts w:ascii="Arial" w:hAnsi="Arial" w:cs="Arial"/>
              </w:rPr>
            </w:pPr>
            <w:r w:rsidRPr="00064DE5">
              <w:rPr>
                <w:b/>
                <w:bCs/>
                <w:noProof/>
              </w:rPr>
              <w:t>Sequences</w:t>
            </w:r>
            <w:r w:rsidR="00B34E3A" w:rsidRPr="00064DE5">
              <w:rPr>
                <w:rStyle w:val="Strong"/>
                <w:rFonts w:ascii="Arial" w:hAnsi="Arial" w:cs="Arial"/>
                <w:b w:val="0"/>
                <w:bCs w:val="0"/>
              </w:rPr>
              <w:t xml:space="preserve"> </w:t>
            </w:r>
            <w:r w:rsidR="00B34E3A" w:rsidRPr="00064DE5">
              <w:rPr>
                <w:rStyle w:val="Strong"/>
                <w:rFonts w:ascii="Arial" w:hAnsi="Arial" w:cs="Arial"/>
              </w:rPr>
              <w:t>(</w:t>
            </w:r>
            <w:r>
              <w:rPr>
                <w:rStyle w:val="Strong"/>
                <w:rFonts w:ascii="Arial" w:hAnsi="Arial" w:cs="Arial"/>
              </w:rPr>
              <w:t>20</w:t>
            </w:r>
            <w:r w:rsidR="00B34E3A" w:rsidRPr="00B34E3A">
              <w:rPr>
                <w:rStyle w:val="Strong"/>
                <w:rFonts w:ascii="Arial" w:hAnsi="Arial" w:cs="Arial"/>
              </w:rPr>
              <w:t>%)</w:t>
            </w:r>
          </w:p>
        </w:tc>
        <w:tc>
          <w:tcPr>
            <w:tcW w:w="0" w:type="auto"/>
            <w:hideMark/>
          </w:tcPr>
          <w:p w14:paraId="53318AAE" w14:textId="05694182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No attempt to create </w:t>
            </w:r>
            <w:r w:rsidR="00AA6870">
              <w:rPr>
                <w:rFonts w:ascii="Arial" w:hAnsi="Arial" w:cs="Arial"/>
              </w:rPr>
              <w:t xml:space="preserve">either sequence </w:t>
            </w:r>
            <w:r w:rsidRPr="00B34E3A">
              <w:rPr>
                <w:rFonts w:ascii="Arial" w:hAnsi="Arial" w:cs="Arial"/>
              </w:rPr>
              <w:t>or completely incorrect implementation.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2EA2095B" w14:textId="0210E472" w:rsidR="00B34E3A" w:rsidRPr="00B34E3A" w:rsidRDefault="00AA6870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Creates one of Pell/Fibonacci sequences</w:t>
            </w:r>
            <w:r w:rsidR="00B34E3A" w:rsidRPr="00B34E3A">
              <w:rPr>
                <w:rFonts w:ascii="Arial" w:hAnsi="Arial" w:cs="Arial"/>
              </w:rPr>
              <w:t xml:space="preserve"> with significant errors</w:t>
            </w:r>
            <w:r>
              <w:rPr>
                <w:rFonts w:ascii="Arial" w:hAnsi="Arial" w:cs="Arial"/>
              </w:rPr>
              <w:t xml:space="preserve"> in other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194DC13A" w14:textId="33E60BC5" w:rsidR="00B34E3A" w:rsidRPr="00B34E3A" w:rsidRDefault="00AA6870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Both sequences</w:t>
            </w:r>
            <w:r w:rsidR="00B34E3A" w:rsidRPr="00B34E3A">
              <w:rPr>
                <w:rFonts w:ascii="Arial" w:hAnsi="Arial" w:cs="Arial"/>
              </w:rPr>
              <w:t xml:space="preserve"> created, but with some errors or missing elements.</w:t>
            </w:r>
          </w:p>
        </w:tc>
        <w:tc>
          <w:tcPr>
            <w:tcW w:w="0" w:type="auto"/>
            <w:hideMark/>
          </w:tcPr>
          <w:p w14:paraId="56FA8764" w14:textId="17946B53" w:rsidR="00B34E3A" w:rsidRPr="00B34E3A" w:rsidRDefault="00AA6870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Both sequences </w:t>
            </w:r>
            <w:r w:rsidRPr="00B34E3A">
              <w:rPr>
                <w:rFonts w:ascii="Arial" w:hAnsi="Arial" w:cs="Arial"/>
              </w:rPr>
              <w:t xml:space="preserve">created, </w:t>
            </w:r>
            <w:r w:rsidR="00B34E3A" w:rsidRPr="00B34E3A">
              <w:rPr>
                <w:rFonts w:ascii="Arial" w:hAnsi="Arial" w:cs="Arial"/>
              </w:rPr>
              <w:t>with minor formatting errors.</w:t>
            </w:r>
          </w:p>
        </w:tc>
        <w:tc>
          <w:tcPr>
            <w:tcW w:w="0" w:type="auto"/>
            <w:hideMark/>
          </w:tcPr>
          <w:p w14:paraId="6428DF71" w14:textId="78587D34" w:rsidR="00B34E3A" w:rsidRPr="00B34E3A" w:rsidRDefault="00AA6870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Sequences are</w:t>
            </w:r>
            <w:r w:rsidR="00B34E3A" w:rsidRPr="00B34E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suitably </w:t>
            </w:r>
            <w:r w:rsidR="00B34E3A" w:rsidRPr="00B34E3A">
              <w:rPr>
                <w:rFonts w:ascii="Arial" w:hAnsi="Arial" w:cs="Arial"/>
              </w:rPr>
              <w:t>formatted and displayed.</w:t>
            </w:r>
          </w:p>
        </w:tc>
        <w:tc>
          <w:tcPr>
            <w:tcW w:w="0" w:type="auto"/>
            <w:hideMark/>
          </w:tcPr>
          <w:p w14:paraId="0F10E345" w14:textId="5D9CB11E" w:rsidR="00B34E3A" w:rsidRPr="00B34E3A" w:rsidRDefault="00A84984" w:rsidP="00B34E3A">
            <w:pPr>
              <w:spacing w:after="0"/>
              <w:rPr>
                <w:rFonts w:ascii="Arial" w:hAnsi="Arial" w:cs="Arial"/>
              </w:rPr>
            </w:pPr>
            <w:r w:rsidRPr="00064DE5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0ADA7A" wp14:editId="2CCEA95A">
                      <wp:simplePos x="0" y="0"/>
                      <wp:positionH relativeFrom="column">
                        <wp:posOffset>-75985</wp:posOffset>
                      </wp:positionH>
                      <wp:positionV relativeFrom="paragraph">
                        <wp:posOffset>30736</wp:posOffset>
                      </wp:positionV>
                      <wp:extent cx="1285875" cy="1143000"/>
                      <wp:effectExtent l="19050" t="19050" r="47625" b="38100"/>
                      <wp:wrapNone/>
                      <wp:docPr id="9302917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1143000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B16084" id="Oval 1" o:spid="_x0000_s1026" style="position:absolute;margin-left:-6pt;margin-top:2.4pt;width:101.25pt;height:9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B34E3A" w:rsidRPr="00B34E3A">
              <w:rPr>
                <w:rFonts w:ascii="Arial" w:hAnsi="Arial" w:cs="Arial"/>
              </w:rPr>
              <w:t xml:space="preserve">Excellent </w:t>
            </w:r>
            <w:r w:rsidR="00AA6870">
              <w:rPr>
                <w:rFonts w:ascii="Arial" w:hAnsi="Arial" w:cs="Arial"/>
              </w:rPr>
              <w:t>sequence construction</w:t>
            </w:r>
            <w:r w:rsidR="00B34E3A" w:rsidRPr="00B34E3A">
              <w:rPr>
                <w:rFonts w:ascii="Arial" w:hAnsi="Arial" w:cs="Arial"/>
              </w:rPr>
              <w:t xml:space="preserve"> with efficient implementation and clear display.</w:t>
            </w:r>
          </w:p>
        </w:tc>
        <w:tc>
          <w:tcPr>
            <w:tcW w:w="0" w:type="auto"/>
            <w:hideMark/>
          </w:tcPr>
          <w:p w14:paraId="15EB9327" w14:textId="3407912A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Exceptional </w:t>
            </w:r>
            <w:r w:rsidR="00AA6870">
              <w:rPr>
                <w:rFonts w:ascii="Arial" w:hAnsi="Arial" w:cs="Arial"/>
              </w:rPr>
              <w:t>sequence construction</w:t>
            </w:r>
            <w:r w:rsidRPr="00B34E3A">
              <w:rPr>
                <w:rFonts w:ascii="Arial" w:hAnsi="Arial" w:cs="Arial"/>
              </w:rPr>
              <w:t xml:space="preserve">, demonstrating an </w:t>
            </w:r>
            <w:r w:rsidR="00AA6870">
              <w:rPr>
                <w:rFonts w:ascii="Arial" w:hAnsi="Arial" w:cs="Arial"/>
              </w:rPr>
              <w:t>good</w:t>
            </w:r>
            <w:r w:rsidRPr="00B34E3A">
              <w:rPr>
                <w:rFonts w:ascii="Arial" w:hAnsi="Arial" w:cs="Arial"/>
              </w:rPr>
              <w:t xml:space="preserve"> </w:t>
            </w:r>
            <w:r w:rsidR="00AA6870">
              <w:rPr>
                <w:rFonts w:ascii="Arial" w:hAnsi="Arial" w:cs="Arial"/>
              </w:rPr>
              <w:t xml:space="preserve">grasp </w:t>
            </w:r>
            <w:r w:rsidRPr="00B34E3A">
              <w:rPr>
                <w:rFonts w:ascii="Arial" w:hAnsi="Arial" w:cs="Arial"/>
              </w:rPr>
              <w:t xml:space="preserve">of R </w:t>
            </w:r>
            <w:r w:rsidR="00AA6870">
              <w:rPr>
                <w:rFonts w:ascii="Arial" w:hAnsi="Arial" w:cs="Arial"/>
              </w:rPr>
              <w:t xml:space="preserve">dataframe </w:t>
            </w:r>
            <w:r w:rsidRPr="00B34E3A">
              <w:rPr>
                <w:rFonts w:ascii="Arial" w:hAnsi="Arial" w:cs="Arial"/>
              </w:rPr>
              <w:t>operations.</w:t>
            </w:r>
          </w:p>
        </w:tc>
      </w:tr>
      <w:tr w:rsidR="002A49FA" w:rsidRPr="001051BF" w14:paraId="7C7F5A11" w14:textId="77777777" w:rsidTr="00B34E3A">
        <w:trPr>
          <w:trHeight w:val="2071"/>
        </w:trPr>
        <w:tc>
          <w:tcPr>
            <w:tcW w:w="0" w:type="auto"/>
            <w:shd w:val="clear" w:color="auto" w:fill="E8E8E8" w:themeFill="background2"/>
            <w:hideMark/>
          </w:tcPr>
          <w:p w14:paraId="02B91652" w14:textId="5A7EA1FF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Approximation</w:t>
            </w:r>
            <w:r w:rsidRPr="00B34E3A">
              <w:rPr>
                <w:rStyle w:val="Strong"/>
                <w:rFonts w:ascii="Arial" w:hAnsi="Arial" w:cs="Arial"/>
              </w:rPr>
              <w:t xml:space="preserve"> (</w:t>
            </w:r>
            <w:r>
              <w:rPr>
                <w:rStyle w:val="Strong"/>
                <w:rFonts w:ascii="Arial" w:hAnsi="Arial" w:cs="Arial"/>
              </w:rPr>
              <w:t>10</w:t>
            </w:r>
            <w:r w:rsidRPr="00B34E3A">
              <w:rPr>
                <w:rStyle w:val="Strong"/>
                <w:rFonts w:ascii="Arial" w:hAnsi="Arial" w:cs="Arial"/>
              </w:rPr>
              <w:t>%)</w:t>
            </w:r>
          </w:p>
        </w:tc>
        <w:tc>
          <w:tcPr>
            <w:tcW w:w="0" w:type="auto"/>
            <w:hideMark/>
          </w:tcPr>
          <w:p w14:paraId="1199FAF8" w14:textId="6DAF1FFA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No</w:t>
            </w:r>
            <w:r>
              <w:rPr>
                <w:rFonts w:ascii="Arial" w:hAnsi="Arial" w:cs="Arial"/>
              </w:rPr>
              <w:t xml:space="preserve"> approximation</w:t>
            </w:r>
            <w:r w:rsidRPr="00B34E3A">
              <w:rPr>
                <w:rFonts w:ascii="Arial" w:hAnsi="Arial" w:cs="Arial"/>
              </w:rPr>
              <w:t xml:space="preserve"> performed, or implementation is completely incorrect.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5B3DB1E5" w14:textId="089F9B11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Minimal attempt</w:t>
            </w:r>
            <w:r>
              <w:rPr>
                <w:rFonts w:ascii="Arial" w:hAnsi="Arial" w:cs="Arial"/>
              </w:rPr>
              <w:t xml:space="preserve"> at approximation</w:t>
            </w:r>
            <w:r w:rsidRPr="00B34E3A">
              <w:rPr>
                <w:rFonts w:ascii="Arial" w:hAnsi="Arial" w:cs="Arial"/>
              </w:rPr>
              <w:t xml:space="preserve"> with significant errors.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68DE78B4" w14:textId="1F4F09BF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Basic </w:t>
            </w:r>
            <w:r>
              <w:rPr>
                <w:rFonts w:ascii="Arial" w:hAnsi="Arial" w:cs="Arial"/>
              </w:rPr>
              <w:t>approximatio</w:t>
            </w:r>
            <w:r w:rsidRPr="00B34E3A">
              <w:rPr>
                <w:rFonts w:ascii="Arial" w:hAnsi="Arial" w:cs="Arial"/>
              </w:rPr>
              <w:t>n performed with some correct elements but lacks full accuracy.</w:t>
            </w:r>
          </w:p>
        </w:tc>
        <w:tc>
          <w:tcPr>
            <w:tcW w:w="0" w:type="auto"/>
            <w:hideMark/>
          </w:tcPr>
          <w:p w14:paraId="39C97B6A" w14:textId="2B8DB243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Correct </w:t>
            </w:r>
            <w:r>
              <w:rPr>
                <w:rFonts w:ascii="Arial" w:hAnsi="Arial" w:cs="Arial"/>
              </w:rPr>
              <w:t>approximation</w:t>
            </w:r>
            <w:r w:rsidRPr="00B34E3A">
              <w:rPr>
                <w:rFonts w:ascii="Arial" w:hAnsi="Arial" w:cs="Arial"/>
              </w:rPr>
              <w:t xml:space="preserve"> performed with minor </w:t>
            </w:r>
            <w:r>
              <w:rPr>
                <w:rFonts w:ascii="Arial" w:hAnsi="Arial" w:cs="Arial"/>
              </w:rPr>
              <w:t xml:space="preserve">formatting </w:t>
            </w:r>
            <w:r w:rsidRPr="00B34E3A">
              <w:rPr>
                <w:rFonts w:ascii="Arial" w:hAnsi="Arial" w:cs="Arial"/>
              </w:rPr>
              <w:t>errors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  <w:hideMark/>
          </w:tcPr>
          <w:p w14:paraId="01906C2D" w14:textId="719D57A4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Approximation is</w:t>
            </w:r>
            <w:r w:rsidRPr="00B34E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suitably </w:t>
            </w:r>
            <w:r w:rsidRPr="00B34E3A">
              <w:rPr>
                <w:rFonts w:ascii="Arial" w:hAnsi="Arial" w:cs="Arial"/>
              </w:rPr>
              <w:t>formatted and displayed.</w:t>
            </w:r>
          </w:p>
        </w:tc>
        <w:tc>
          <w:tcPr>
            <w:tcW w:w="0" w:type="auto"/>
            <w:hideMark/>
          </w:tcPr>
          <w:p w14:paraId="1C92A595" w14:textId="72C66583" w:rsidR="00AA6870" w:rsidRPr="00B34E3A" w:rsidRDefault="00A84984" w:rsidP="00AA687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E28AAF8" wp14:editId="173C35C8">
                      <wp:simplePos x="0" y="0"/>
                      <wp:positionH relativeFrom="column">
                        <wp:posOffset>-677166</wp:posOffset>
                      </wp:positionH>
                      <wp:positionV relativeFrom="paragraph">
                        <wp:posOffset>10539</wp:posOffset>
                      </wp:positionV>
                      <wp:extent cx="1285875" cy="1323975"/>
                      <wp:effectExtent l="19050" t="19050" r="47625" b="47625"/>
                      <wp:wrapNone/>
                      <wp:docPr id="22475189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13239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382E66" id="Oval 1" o:spid="_x0000_s1026" style="position:absolute;margin-left:-53.3pt;margin-top:.85pt;width:101.25pt;height:104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AA6870" w:rsidRPr="00B34E3A">
              <w:rPr>
                <w:rFonts w:ascii="Arial" w:hAnsi="Arial" w:cs="Arial"/>
              </w:rPr>
              <w:t xml:space="preserve">Excellent </w:t>
            </w:r>
            <w:r w:rsidR="00AA6870">
              <w:rPr>
                <w:rFonts w:ascii="Arial" w:hAnsi="Arial" w:cs="Arial"/>
              </w:rPr>
              <w:t>approximation construction</w:t>
            </w:r>
            <w:r w:rsidR="00AA6870" w:rsidRPr="00B34E3A">
              <w:rPr>
                <w:rFonts w:ascii="Arial" w:hAnsi="Arial" w:cs="Arial"/>
              </w:rPr>
              <w:t xml:space="preserve"> with efficient implementation and clear display.</w:t>
            </w:r>
          </w:p>
        </w:tc>
        <w:tc>
          <w:tcPr>
            <w:tcW w:w="0" w:type="auto"/>
            <w:hideMark/>
          </w:tcPr>
          <w:p w14:paraId="40E7178D" w14:textId="72925006" w:rsidR="00AA6870" w:rsidRPr="00B34E3A" w:rsidRDefault="00AA6870" w:rsidP="00AA687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Exceptional </w:t>
            </w:r>
            <w:r>
              <w:rPr>
                <w:rFonts w:ascii="Arial" w:hAnsi="Arial" w:cs="Arial"/>
              </w:rPr>
              <w:t>approximation construction</w:t>
            </w:r>
            <w:r w:rsidRPr="00B34E3A">
              <w:rPr>
                <w:rFonts w:ascii="Arial" w:hAnsi="Arial" w:cs="Arial"/>
              </w:rPr>
              <w:t xml:space="preserve">, demonstrating an </w:t>
            </w:r>
            <w:r>
              <w:rPr>
                <w:rFonts w:ascii="Arial" w:hAnsi="Arial" w:cs="Arial"/>
              </w:rPr>
              <w:t>good grasp</w:t>
            </w:r>
            <w:r w:rsidRPr="00B34E3A">
              <w:rPr>
                <w:rFonts w:ascii="Arial" w:hAnsi="Arial" w:cs="Arial"/>
              </w:rPr>
              <w:t xml:space="preserve"> of R </w:t>
            </w:r>
            <w:r>
              <w:rPr>
                <w:rFonts w:ascii="Arial" w:hAnsi="Arial" w:cs="Arial"/>
              </w:rPr>
              <w:t xml:space="preserve">dataframe </w:t>
            </w:r>
            <w:r w:rsidRPr="00B34E3A">
              <w:rPr>
                <w:rFonts w:ascii="Arial" w:hAnsi="Arial" w:cs="Arial"/>
              </w:rPr>
              <w:t>operations.</w:t>
            </w:r>
          </w:p>
        </w:tc>
      </w:tr>
      <w:tr w:rsidR="002A49FA" w:rsidRPr="001051BF" w14:paraId="42D1E2AB" w14:textId="77777777" w:rsidTr="00B34E3A">
        <w:trPr>
          <w:trHeight w:val="1817"/>
        </w:trPr>
        <w:tc>
          <w:tcPr>
            <w:tcW w:w="0" w:type="auto"/>
            <w:shd w:val="clear" w:color="auto" w:fill="E8E8E8" w:themeFill="background2"/>
            <w:hideMark/>
          </w:tcPr>
          <w:p w14:paraId="3CAF3E9A" w14:textId="6558AAE0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Calculated difference</w:t>
            </w:r>
            <w:r w:rsidRPr="00B34E3A">
              <w:rPr>
                <w:rStyle w:val="Strong"/>
                <w:rFonts w:ascii="Arial" w:hAnsi="Arial" w:cs="Arial"/>
              </w:rPr>
              <w:t xml:space="preserve"> (</w:t>
            </w:r>
            <w:r>
              <w:rPr>
                <w:rStyle w:val="Strong"/>
                <w:rFonts w:ascii="Arial" w:hAnsi="Arial" w:cs="Arial"/>
              </w:rPr>
              <w:t>1</w:t>
            </w:r>
            <w:r w:rsidRPr="00B34E3A">
              <w:rPr>
                <w:rStyle w:val="Strong"/>
                <w:rFonts w:ascii="Arial" w:hAnsi="Arial" w:cs="Arial"/>
              </w:rPr>
              <w:t>0%)</w:t>
            </w:r>
          </w:p>
        </w:tc>
        <w:tc>
          <w:tcPr>
            <w:tcW w:w="0" w:type="auto"/>
            <w:hideMark/>
          </w:tcPr>
          <w:p w14:paraId="2A0180AC" w14:textId="6F3F570A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No</w:t>
            </w:r>
            <w:r>
              <w:rPr>
                <w:rFonts w:ascii="Arial" w:hAnsi="Arial" w:cs="Arial"/>
              </w:rPr>
              <w:t xml:space="preserve"> difference calculated</w:t>
            </w:r>
            <w:r w:rsidRPr="00B34E3A">
              <w:rPr>
                <w:rFonts w:ascii="Arial" w:hAnsi="Arial" w:cs="Arial"/>
              </w:rPr>
              <w:t xml:space="preserve"> or implementation is completely incorrect.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16B22173" w14:textId="006BCC8C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Minimal attempt</w:t>
            </w:r>
            <w:r>
              <w:rPr>
                <w:rFonts w:ascii="Arial" w:hAnsi="Arial" w:cs="Arial"/>
              </w:rPr>
              <w:t xml:space="preserve"> at calculation</w:t>
            </w:r>
            <w:r w:rsidRPr="00B34E3A">
              <w:rPr>
                <w:rFonts w:ascii="Arial" w:hAnsi="Arial" w:cs="Arial"/>
              </w:rPr>
              <w:t xml:space="preserve"> with significant errors.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4AB9FFE2" w14:textId="0BCFECB5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Basic </w:t>
            </w:r>
            <w:r>
              <w:rPr>
                <w:rFonts w:ascii="Arial" w:hAnsi="Arial" w:cs="Arial"/>
              </w:rPr>
              <w:t xml:space="preserve">calculation </w:t>
            </w:r>
            <w:r w:rsidRPr="00B34E3A">
              <w:rPr>
                <w:rFonts w:ascii="Arial" w:hAnsi="Arial" w:cs="Arial"/>
              </w:rPr>
              <w:t>performed with some correct elements but lacks full accuracy.</w:t>
            </w:r>
          </w:p>
        </w:tc>
        <w:tc>
          <w:tcPr>
            <w:tcW w:w="0" w:type="auto"/>
            <w:hideMark/>
          </w:tcPr>
          <w:p w14:paraId="5C9A6966" w14:textId="45CFD7B1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Correct </w:t>
            </w:r>
            <w:r>
              <w:rPr>
                <w:rFonts w:ascii="Arial" w:hAnsi="Arial" w:cs="Arial"/>
              </w:rPr>
              <w:t>calculation</w:t>
            </w:r>
            <w:r w:rsidRPr="00B34E3A">
              <w:rPr>
                <w:rFonts w:ascii="Arial" w:hAnsi="Arial" w:cs="Arial"/>
              </w:rPr>
              <w:t xml:space="preserve"> performed with minor </w:t>
            </w:r>
            <w:r>
              <w:rPr>
                <w:rFonts w:ascii="Arial" w:hAnsi="Arial" w:cs="Arial"/>
              </w:rPr>
              <w:t xml:space="preserve">formatting </w:t>
            </w:r>
            <w:r w:rsidRPr="00B34E3A">
              <w:rPr>
                <w:rFonts w:ascii="Arial" w:hAnsi="Arial" w:cs="Arial"/>
              </w:rPr>
              <w:t>errors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  <w:hideMark/>
          </w:tcPr>
          <w:p w14:paraId="2ACA6844" w14:textId="59385DA4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Calculation is</w:t>
            </w:r>
            <w:r w:rsidRPr="00B34E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suitably </w:t>
            </w:r>
            <w:r w:rsidRPr="00B34E3A">
              <w:rPr>
                <w:rFonts w:ascii="Arial" w:hAnsi="Arial" w:cs="Arial"/>
              </w:rPr>
              <w:t>formatted and displayed.</w:t>
            </w:r>
          </w:p>
        </w:tc>
        <w:tc>
          <w:tcPr>
            <w:tcW w:w="0" w:type="auto"/>
            <w:hideMark/>
          </w:tcPr>
          <w:p w14:paraId="320EB5FF" w14:textId="44C98C6B" w:rsidR="00351720" w:rsidRPr="00B34E3A" w:rsidRDefault="00A84984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509C47B" wp14:editId="7E65F976">
                      <wp:simplePos x="0" y="0"/>
                      <wp:positionH relativeFrom="column">
                        <wp:posOffset>-641565</wp:posOffset>
                      </wp:positionH>
                      <wp:positionV relativeFrom="paragraph">
                        <wp:posOffset>-25021</wp:posOffset>
                      </wp:positionV>
                      <wp:extent cx="1285875" cy="1323975"/>
                      <wp:effectExtent l="19050" t="19050" r="47625" b="47625"/>
                      <wp:wrapNone/>
                      <wp:docPr id="139383959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13239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C69EFE" id="Oval 1" o:spid="_x0000_s1026" style="position:absolute;margin-left:-50.5pt;margin-top:-1.95pt;width:101.25pt;height:104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351720" w:rsidRPr="00B34E3A">
              <w:rPr>
                <w:rFonts w:ascii="Arial" w:hAnsi="Arial" w:cs="Arial"/>
              </w:rPr>
              <w:t xml:space="preserve">Excellent </w:t>
            </w:r>
            <w:r w:rsidR="00351720">
              <w:rPr>
                <w:rFonts w:ascii="Arial" w:hAnsi="Arial" w:cs="Arial"/>
              </w:rPr>
              <w:t>calculation construction</w:t>
            </w:r>
            <w:r w:rsidR="00351720" w:rsidRPr="00B34E3A">
              <w:rPr>
                <w:rFonts w:ascii="Arial" w:hAnsi="Arial" w:cs="Arial"/>
              </w:rPr>
              <w:t xml:space="preserve"> with efficient implementation and clear display.</w:t>
            </w:r>
          </w:p>
        </w:tc>
        <w:tc>
          <w:tcPr>
            <w:tcW w:w="0" w:type="auto"/>
            <w:hideMark/>
          </w:tcPr>
          <w:p w14:paraId="7968C170" w14:textId="65597469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Exceptional </w:t>
            </w:r>
            <w:r>
              <w:rPr>
                <w:rFonts w:ascii="Arial" w:hAnsi="Arial" w:cs="Arial"/>
              </w:rPr>
              <w:t>calculation construction</w:t>
            </w:r>
            <w:r w:rsidRPr="00B34E3A">
              <w:rPr>
                <w:rFonts w:ascii="Arial" w:hAnsi="Arial" w:cs="Arial"/>
              </w:rPr>
              <w:t xml:space="preserve">, demonstrating an </w:t>
            </w:r>
            <w:r>
              <w:rPr>
                <w:rFonts w:ascii="Arial" w:hAnsi="Arial" w:cs="Arial"/>
              </w:rPr>
              <w:t>good grasp</w:t>
            </w:r>
            <w:r w:rsidRPr="00B34E3A">
              <w:rPr>
                <w:rFonts w:ascii="Arial" w:hAnsi="Arial" w:cs="Arial"/>
              </w:rPr>
              <w:t xml:space="preserve"> of R </w:t>
            </w:r>
            <w:r>
              <w:rPr>
                <w:rFonts w:ascii="Arial" w:hAnsi="Arial" w:cs="Arial"/>
              </w:rPr>
              <w:t xml:space="preserve">dataframe </w:t>
            </w:r>
            <w:r w:rsidRPr="00B34E3A">
              <w:rPr>
                <w:rFonts w:ascii="Arial" w:hAnsi="Arial" w:cs="Arial"/>
              </w:rPr>
              <w:t>operations.</w:t>
            </w:r>
          </w:p>
        </w:tc>
      </w:tr>
      <w:tr w:rsidR="002A49FA" w:rsidRPr="001051BF" w14:paraId="78FB9C8F" w14:textId="77777777" w:rsidTr="00B34E3A">
        <w:tc>
          <w:tcPr>
            <w:tcW w:w="0" w:type="auto"/>
            <w:shd w:val="clear" w:color="auto" w:fill="E8E8E8" w:themeFill="background2"/>
            <w:hideMark/>
          </w:tcPr>
          <w:p w14:paraId="08F19311" w14:textId="1EAACB18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Approximation accuracy</w:t>
            </w:r>
            <w:r w:rsidRPr="00B34E3A">
              <w:rPr>
                <w:rStyle w:val="Strong"/>
                <w:rFonts w:ascii="Arial" w:hAnsi="Arial" w:cs="Arial"/>
              </w:rPr>
              <w:t xml:space="preserve"> (</w:t>
            </w:r>
            <w:r w:rsidR="00064DE5">
              <w:rPr>
                <w:rStyle w:val="Strong"/>
                <w:rFonts w:ascii="Arial" w:hAnsi="Arial" w:cs="Arial"/>
              </w:rPr>
              <w:t>15</w:t>
            </w:r>
            <w:r w:rsidRPr="00B34E3A">
              <w:rPr>
                <w:rStyle w:val="Strong"/>
                <w:rFonts w:ascii="Arial" w:hAnsi="Arial" w:cs="Arial"/>
              </w:rPr>
              <w:t>%)</w:t>
            </w:r>
          </w:p>
        </w:tc>
        <w:tc>
          <w:tcPr>
            <w:tcW w:w="0" w:type="auto"/>
            <w:hideMark/>
          </w:tcPr>
          <w:p w14:paraId="36A39798" w14:textId="58BF451D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No</w:t>
            </w:r>
            <w:r>
              <w:rPr>
                <w:rFonts w:ascii="Arial" w:hAnsi="Arial" w:cs="Arial"/>
              </w:rPr>
              <w:t xml:space="preserve"> accuracy calculated</w:t>
            </w:r>
            <w:r w:rsidRPr="00B34E3A">
              <w:rPr>
                <w:rFonts w:ascii="Arial" w:hAnsi="Arial" w:cs="Arial"/>
              </w:rPr>
              <w:t xml:space="preserve"> or implementation is completely incorrect.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3CFB6056" w14:textId="3CEDAB7E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Minimal attempt</w:t>
            </w:r>
            <w:r>
              <w:rPr>
                <w:rFonts w:ascii="Arial" w:hAnsi="Arial" w:cs="Arial"/>
              </w:rPr>
              <w:t xml:space="preserve"> at accuracy calculation</w:t>
            </w:r>
            <w:r w:rsidRPr="00B34E3A">
              <w:rPr>
                <w:rFonts w:ascii="Arial" w:hAnsi="Arial" w:cs="Arial"/>
              </w:rPr>
              <w:t xml:space="preserve"> with significant errors.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12AB8CFA" w14:textId="39310497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Basic </w:t>
            </w:r>
            <w:r>
              <w:rPr>
                <w:rFonts w:ascii="Arial" w:hAnsi="Arial" w:cs="Arial"/>
              </w:rPr>
              <w:t xml:space="preserve">accuracy calculation </w:t>
            </w:r>
            <w:r w:rsidRPr="00B34E3A">
              <w:rPr>
                <w:rFonts w:ascii="Arial" w:hAnsi="Arial" w:cs="Arial"/>
              </w:rPr>
              <w:t>performed with some correct elements but lacks full accuracy.</w:t>
            </w:r>
          </w:p>
        </w:tc>
        <w:tc>
          <w:tcPr>
            <w:tcW w:w="0" w:type="auto"/>
            <w:hideMark/>
          </w:tcPr>
          <w:p w14:paraId="5A4BFC1B" w14:textId="22762628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Correct </w:t>
            </w:r>
            <w:r>
              <w:rPr>
                <w:rFonts w:ascii="Arial" w:hAnsi="Arial" w:cs="Arial"/>
              </w:rPr>
              <w:t>accuracy calculation</w:t>
            </w:r>
            <w:r w:rsidRPr="00B34E3A">
              <w:rPr>
                <w:rFonts w:ascii="Arial" w:hAnsi="Arial" w:cs="Arial"/>
              </w:rPr>
              <w:t xml:space="preserve"> performed with minor </w:t>
            </w:r>
            <w:r>
              <w:rPr>
                <w:rFonts w:ascii="Arial" w:hAnsi="Arial" w:cs="Arial"/>
              </w:rPr>
              <w:t xml:space="preserve">formatting </w:t>
            </w:r>
            <w:r w:rsidRPr="00B34E3A">
              <w:rPr>
                <w:rFonts w:ascii="Arial" w:hAnsi="Arial" w:cs="Arial"/>
              </w:rPr>
              <w:t>errors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0" w:type="auto"/>
            <w:hideMark/>
          </w:tcPr>
          <w:p w14:paraId="301374DF" w14:textId="6CF76D92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Accuracy calculation is</w:t>
            </w:r>
            <w:r w:rsidRPr="00B34E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suitably </w:t>
            </w:r>
            <w:r w:rsidRPr="00B34E3A">
              <w:rPr>
                <w:rFonts w:ascii="Arial" w:hAnsi="Arial" w:cs="Arial"/>
              </w:rPr>
              <w:t>formatted and displayed.</w:t>
            </w:r>
          </w:p>
        </w:tc>
        <w:tc>
          <w:tcPr>
            <w:tcW w:w="0" w:type="auto"/>
            <w:hideMark/>
          </w:tcPr>
          <w:p w14:paraId="7577596A" w14:textId="3CCB54AF" w:rsidR="00351720" w:rsidRPr="00B34E3A" w:rsidRDefault="00E70F24" w:rsidP="0035172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93567F3" wp14:editId="72602CEF">
                      <wp:simplePos x="0" y="0"/>
                      <wp:positionH relativeFrom="column">
                        <wp:posOffset>-24048</wp:posOffset>
                      </wp:positionH>
                      <wp:positionV relativeFrom="paragraph">
                        <wp:posOffset>-1270</wp:posOffset>
                      </wp:positionV>
                      <wp:extent cx="1285875" cy="1323975"/>
                      <wp:effectExtent l="19050" t="19050" r="47625" b="47625"/>
                      <wp:wrapNone/>
                      <wp:docPr id="59309880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13239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2E3BD2" id="Oval 1" o:spid="_x0000_s1026" style="position:absolute;margin-left:-1.9pt;margin-top:-.1pt;width:101.25pt;height:104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351720" w:rsidRPr="00B34E3A">
              <w:rPr>
                <w:rFonts w:ascii="Arial" w:hAnsi="Arial" w:cs="Arial"/>
              </w:rPr>
              <w:t xml:space="preserve">Excellent </w:t>
            </w:r>
            <w:r w:rsidR="00351720">
              <w:rPr>
                <w:rFonts w:ascii="Arial" w:hAnsi="Arial" w:cs="Arial"/>
              </w:rPr>
              <w:t>accuracy calculation construction</w:t>
            </w:r>
            <w:r w:rsidR="00351720" w:rsidRPr="00B34E3A">
              <w:rPr>
                <w:rFonts w:ascii="Arial" w:hAnsi="Arial" w:cs="Arial"/>
              </w:rPr>
              <w:t xml:space="preserve"> with efficient implementation and clear display.</w:t>
            </w:r>
          </w:p>
        </w:tc>
        <w:tc>
          <w:tcPr>
            <w:tcW w:w="0" w:type="auto"/>
            <w:hideMark/>
          </w:tcPr>
          <w:p w14:paraId="7EAE1F81" w14:textId="6BA8628F" w:rsidR="00351720" w:rsidRPr="00B34E3A" w:rsidRDefault="00351720" w:rsidP="00351720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 xml:space="preserve">Exceptional </w:t>
            </w:r>
            <w:r>
              <w:rPr>
                <w:rFonts w:ascii="Arial" w:hAnsi="Arial" w:cs="Arial"/>
              </w:rPr>
              <w:t>accuracy calculation construction</w:t>
            </w:r>
            <w:r w:rsidRPr="00B34E3A">
              <w:rPr>
                <w:rFonts w:ascii="Arial" w:hAnsi="Arial" w:cs="Arial"/>
              </w:rPr>
              <w:t xml:space="preserve">, demonstrating an </w:t>
            </w:r>
            <w:r>
              <w:rPr>
                <w:rFonts w:ascii="Arial" w:hAnsi="Arial" w:cs="Arial"/>
              </w:rPr>
              <w:t>good grasp</w:t>
            </w:r>
            <w:r w:rsidRPr="00B34E3A">
              <w:rPr>
                <w:rFonts w:ascii="Arial" w:hAnsi="Arial" w:cs="Arial"/>
              </w:rPr>
              <w:t xml:space="preserve"> of R </w:t>
            </w:r>
            <w:r>
              <w:rPr>
                <w:rFonts w:ascii="Arial" w:hAnsi="Arial" w:cs="Arial"/>
              </w:rPr>
              <w:t xml:space="preserve">string </w:t>
            </w:r>
            <w:r w:rsidRPr="00B34E3A">
              <w:rPr>
                <w:rFonts w:ascii="Arial" w:hAnsi="Arial" w:cs="Arial"/>
              </w:rPr>
              <w:t>operations.</w:t>
            </w:r>
          </w:p>
        </w:tc>
      </w:tr>
      <w:tr w:rsidR="002A49FA" w:rsidRPr="001051BF" w14:paraId="4CAD2C39" w14:textId="77777777" w:rsidTr="00B34E3A">
        <w:tc>
          <w:tcPr>
            <w:tcW w:w="0" w:type="auto"/>
            <w:shd w:val="clear" w:color="auto" w:fill="E8E8E8" w:themeFill="background2"/>
            <w:hideMark/>
          </w:tcPr>
          <w:p w14:paraId="67B20E29" w14:textId="0C1557C4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Style w:val="Strong"/>
                <w:rFonts w:ascii="Arial" w:hAnsi="Arial" w:cs="Arial"/>
              </w:rPr>
              <w:lastRenderedPageBreak/>
              <w:t xml:space="preserve">Code </w:t>
            </w:r>
            <w:r w:rsidR="00064DE5">
              <w:rPr>
                <w:rStyle w:val="Strong"/>
                <w:rFonts w:ascii="Arial" w:hAnsi="Arial" w:cs="Arial"/>
              </w:rPr>
              <w:t>r</w:t>
            </w:r>
            <w:r w:rsidRPr="00B34E3A">
              <w:rPr>
                <w:rStyle w:val="Strong"/>
                <w:rFonts w:ascii="Arial" w:hAnsi="Arial" w:cs="Arial"/>
              </w:rPr>
              <w:t xml:space="preserve">eadability, </w:t>
            </w:r>
            <w:r w:rsidR="00064DE5">
              <w:rPr>
                <w:rStyle w:val="Strong"/>
                <w:rFonts w:ascii="Arial" w:hAnsi="Arial" w:cs="Arial"/>
              </w:rPr>
              <w:t>c</w:t>
            </w:r>
            <w:r w:rsidRPr="00B34E3A">
              <w:rPr>
                <w:rStyle w:val="Strong"/>
                <w:rFonts w:ascii="Arial" w:hAnsi="Arial" w:cs="Arial"/>
              </w:rPr>
              <w:t xml:space="preserve">omments, and </w:t>
            </w:r>
            <w:r w:rsidR="00064DE5">
              <w:rPr>
                <w:rStyle w:val="Strong"/>
                <w:rFonts w:ascii="Arial" w:hAnsi="Arial" w:cs="Arial"/>
              </w:rPr>
              <w:t>p</w:t>
            </w:r>
            <w:r w:rsidRPr="00B34E3A">
              <w:rPr>
                <w:rStyle w:val="Strong"/>
                <w:rFonts w:ascii="Arial" w:hAnsi="Arial" w:cs="Arial"/>
              </w:rPr>
              <w:t>resentation (5%)</w:t>
            </w:r>
          </w:p>
        </w:tc>
        <w:tc>
          <w:tcPr>
            <w:tcW w:w="0" w:type="auto"/>
            <w:hideMark/>
          </w:tcPr>
          <w:p w14:paraId="34D6309C" w14:textId="59008F83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No comments or whitespace, making code difficult to read.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181391DD" w14:textId="5A61A338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Minimal comments with little explanation; poor formatting and whitespace usage.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41CF7FCF" w14:textId="21665873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Basic commenting and whitespace usage but lacks clarity in certain areas.</w:t>
            </w:r>
          </w:p>
        </w:tc>
        <w:tc>
          <w:tcPr>
            <w:tcW w:w="0" w:type="auto"/>
            <w:hideMark/>
          </w:tcPr>
          <w:p w14:paraId="50670EB3" w14:textId="24E0A593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Well-commented and formatted code with clear structure.</w:t>
            </w:r>
          </w:p>
        </w:tc>
        <w:tc>
          <w:tcPr>
            <w:tcW w:w="0" w:type="auto"/>
            <w:hideMark/>
          </w:tcPr>
          <w:p w14:paraId="1CABD573" w14:textId="09B74413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Strong commenting and presentation with well-organized sections.</w:t>
            </w:r>
          </w:p>
        </w:tc>
        <w:tc>
          <w:tcPr>
            <w:tcW w:w="0" w:type="auto"/>
            <w:hideMark/>
          </w:tcPr>
          <w:p w14:paraId="07287040" w14:textId="058E6E48" w:rsidR="00B34E3A" w:rsidRPr="00B34E3A" w:rsidRDefault="00E70F24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B34A101" wp14:editId="19CFFAE7">
                      <wp:simplePos x="0" y="0"/>
                      <wp:positionH relativeFrom="column">
                        <wp:posOffset>-552532</wp:posOffset>
                      </wp:positionH>
                      <wp:positionV relativeFrom="paragraph">
                        <wp:posOffset>-3810</wp:posOffset>
                      </wp:positionV>
                      <wp:extent cx="1123950" cy="1209675"/>
                      <wp:effectExtent l="19050" t="19050" r="38100" b="47625"/>
                      <wp:wrapNone/>
                      <wp:docPr id="141497690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12096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8BD688" id="Oval 1" o:spid="_x0000_s1026" style="position:absolute;margin-left:-43.5pt;margin-top:-.3pt;width:88.5pt;height:9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B34E3A" w:rsidRPr="00B34E3A">
              <w:rPr>
                <w:rFonts w:ascii="Arial" w:hAnsi="Arial" w:cs="Arial"/>
              </w:rPr>
              <w:t>Excellent code readability with clear, structured comments.</w:t>
            </w:r>
          </w:p>
        </w:tc>
        <w:tc>
          <w:tcPr>
            <w:tcW w:w="0" w:type="auto"/>
            <w:hideMark/>
          </w:tcPr>
          <w:p w14:paraId="35670810" w14:textId="2B5E06DF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Exceptionally well-documented code with insightful comments and excellent presentation.</w:t>
            </w:r>
          </w:p>
        </w:tc>
      </w:tr>
      <w:tr w:rsidR="002A49FA" w:rsidRPr="001051BF" w14:paraId="791CE41B" w14:textId="77777777" w:rsidTr="00B34E3A">
        <w:tc>
          <w:tcPr>
            <w:tcW w:w="0" w:type="auto"/>
            <w:shd w:val="clear" w:color="auto" w:fill="E8E8E8" w:themeFill="background2"/>
          </w:tcPr>
          <w:p w14:paraId="36DDA011" w14:textId="02B5607D" w:rsidR="00AA6870" w:rsidRPr="00B34E3A" w:rsidRDefault="00AA6870" w:rsidP="00B34E3A">
            <w:pPr>
              <w:spacing w:after="0"/>
              <w:rPr>
                <w:rStyle w:val="Strong"/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Code documentation (25%)</w:t>
            </w:r>
          </w:p>
        </w:tc>
        <w:tc>
          <w:tcPr>
            <w:tcW w:w="0" w:type="auto"/>
          </w:tcPr>
          <w:p w14:paraId="6F528BB5" w14:textId="3C324A3B" w:rsidR="00AA6870" w:rsidRPr="002A49FA" w:rsidRDefault="002A49FA" w:rsidP="00B34E3A">
            <w:pPr>
              <w:spacing w:after="0"/>
              <w:rPr>
                <w:rFonts w:ascii="Arial" w:hAnsi="Arial" w:cs="Arial"/>
                <w:noProof/>
              </w:rPr>
            </w:pPr>
            <w:r w:rsidRPr="002A49FA">
              <w:rPr>
                <w:rFonts w:ascii="Arial" w:hAnsi="Arial" w:cs="Arial"/>
                <w:noProof/>
              </w:rPr>
              <w:t>No meaningful explanations, flow</w:t>
            </w:r>
            <w:r>
              <w:rPr>
                <w:rFonts w:ascii="Arial" w:hAnsi="Arial" w:cs="Arial"/>
                <w:noProof/>
              </w:rPr>
              <w:t xml:space="preserve"> charts, or signs of testing.</w:t>
            </w:r>
          </w:p>
        </w:tc>
        <w:tc>
          <w:tcPr>
            <w:tcW w:w="0" w:type="auto"/>
            <w:tcBorders>
              <w:right w:val="double" w:sz="4" w:space="0" w:color="auto"/>
            </w:tcBorders>
          </w:tcPr>
          <w:p w14:paraId="4CC68F4C" w14:textId="30C05385" w:rsidR="00AA6870" w:rsidRPr="002A49FA" w:rsidRDefault="002A49FA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 explanation with minimal flowcharts.</w:t>
            </w:r>
          </w:p>
        </w:tc>
        <w:tc>
          <w:tcPr>
            <w:tcW w:w="0" w:type="auto"/>
            <w:tcBorders>
              <w:left w:val="double" w:sz="4" w:space="0" w:color="auto"/>
            </w:tcBorders>
          </w:tcPr>
          <w:p w14:paraId="787429DA" w14:textId="0352E6AB" w:rsidR="00AA6870" w:rsidRPr="002A49FA" w:rsidRDefault="002A49FA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Basic explanation with linear flowcharts.</w:t>
            </w:r>
          </w:p>
        </w:tc>
        <w:tc>
          <w:tcPr>
            <w:tcW w:w="0" w:type="auto"/>
          </w:tcPr>
          <w:p w14:paraId="1B7688D5" w14:textId="5E720EEA" w:rsidR="00AA6870" w:rsidRPr="002A49FA" w:rsidRDefault="002A49FA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explanation with code excerpts; flowcharts with loops (may have some errors); manual testing.</w:t>
            </w:r>
          </w:p>
        </w:tc>
        <w:tc>
          <w:tcPr>
            <w:tcW w:w="0" w:type="auto"/>
          </w:tcPr>
          <w:p w14:paraId="2D6C17F1" w14:textId="5969D653" w:rsidR="00AA6870" w:rsidRPr="002A49FA" w:rsidRDefault="002A49FA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explanation with good code excerpts; flowcharts with accurate loops; manual testing.</w:t>
            </w:r>
          </w:p>
        </w:tc>
        <w:tc>
          <w:tcPr>
            <w:tcW w:w="0" w:type="auto"/>
          </w:tcPr>
          <w:p w14:paraId="26DF33BF" w14:textId="70568841" w:rsidR="00AA6870" w:rsidRPr="002A49FA" w:rsidRDefault="00E70F24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80E9E79" wp14:editId="5EF9093E">
                      <wp:simplePos x="0" y="0"/>
                      <wp:positionH relativeFrom="column">
                        <wp:posOffset>10176</wp:posOffset>
                      </wp:positionH>
                      <wp:positionV relativeFrom="paragraph">
                        <wp:posOffset>-23751</wp:posOffset>
                      </wp:positionV>
                      <wp:extent cx="1123950" cy="1209675"/>
                      <wp:effectExtent l="19050" t="19050" r="38100" b="47625"/>
                      <wp:wrapNone/>
                      <wp:docPr id="77504670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1209675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FF21A1" id="Oval 1" o:spid="_x0000_s1026" style="position:absolute;margin-left:.8pt;margin-top:-1.85pt;width:88.5pt;height:9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2A49FA">
              <w:rPr>
                <w:rFonts w:ascii="Arial" w:hAnsi="Arial" w:cs="Arial"/>
              </w:rPr>
              <w:t>Detailed code explanation using code excerpts well; detailed flowcharts; testing of code segments.</w:t>
            </w:r>
          </w:p>
        </w:tc>
        <w:tc>
          <w:tcPr>
            <w:tcW w:w="0" w:type="auto"/>
          </w:tcPr>
          <w:p w14:paraId="5BD0ECE5" w14:textId="16596E22" w:rsidR="00AA6870" w:rsidRPr="002A49FA" w:rsidRDefault="002A49FA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Excellent code explanation using code excerpts well; detailed flowcharts; edge case testing.</w:t>
            </w:r>
          </w:p>
        </w:tc>
      </w:tr>
      <w:tr w:rsidR="002A49FA" w:rsidRPr="001051BF" w14:paraId="6268D520" w14:textId="77777777" w:rsidTr="00B34E3A">
        <w:tc>
          <w:tcPr>
            <w:tcW w:w="0" w:type="auto"/>
            <w:shd w:val="clear" w:color="auto" w:fill="E8E8E8" w:themeFill="background2"/>
            <w:hideMark/>
          </w:tcPr>
          <w:p w14:paraId="2A865B74" w14:textId="7C4BCE51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Style w:val="Strong"/>
                <w:rFonts w:ascii="Arial" w:hAnsi="Arial" w:cs="Arial"/>
              </w:rPr>
              <w:t xml:space="preserve">Reflective </w:t>
            </w:r>
            <w:r w:rsidR="00064DE5">
              <w:rPr>
                <w:rStyle w:val="Strong"/>
                <w:rFonts w:ascii="Arial" w:hAnsi="Arial" w:cs="Arial"/>
              </w:rPr>
              <w:t>s</w:t>
            </w:r>
            <w:r w:rsidRPr="00B34E3A">
              <w:rPr>
                <w:rStyle w:val="Strong"/>
                <w:rFonts w:ascii="Arial" w:hAnsi="Arial" w:cs="Arial"/>
              </w:rPr>
              <w:t>ummary (</w:t>
            </w:r>
            <w:r w:rsidR="00AA6870">
              <w:rPr>
                <w:rStyle w:val="Strong"/>
                <w:rFonts w:ascii="Arial" w:hAnsi="Arial" w:cs="Arial"/>
              </w:rPr>
              <w:t>15</w:t>
            </w:r>
            <w:r w:rsidRPr="00B34E3A">
              <w:rPr>
                <w:rStyle w:val="Strong"/>
                <w:rFonts w:ascii="Arial" w:hAnsi="Arial" w:cs="Arial"/>
              </w:rPr>
              <w:t>%)</w:t>
            </w:r>
          </w:p>
        </w:tc>
        <w:tc>
          <w:tcPr>
            <w:tcW w:w="0" w:type="auto"/>
            <w:hideMark/>
          </w:tcPr>
          <w:p w14:paraId="7F6F3552" w14:textId="3E15D406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No reflection provided or lacks relevance to the task.</w:t>
            </w:r>
            <w:r w:rsidR="00094785">
              <w:rPr>
                <w:rFonts w:ascii="Arial" w:hAnsi="Arial" w:cs="Arial"/>
                <w:b/>
                <w:bCs/>
                <w:noProof/>
              </w:rPr>
              <w:t xml:space="preserve"> 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hideMark/>
          </w:tcPr>
          <w:p w14:paraId="685D963A" w14:textId="3FE9BD86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Weak reflection with little analysis of approach and challenges faced.</w:t>
            </w:r>
          </w:p>
        </w:tc>
        <w:tc>
          <w:tcPr>
            <w:tcW w:w="0" w:type="auto"/>
            <w:tcBorders>
              <w:left w:val="double" w:sz="4" w:space="0" w:color="auto"/>
            </w:tcBorders>
            <w:hideMark/>
          </w:tcPr>
          <w:p w14:paraId="6959309E" w14:textId="2254ED6E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Basic reflection covering key points but lacks depth and insight.</w:t>
            </w:r>
          </w:p>
        </w:tc>
        <w:tc>
          <w:tcPr>
            <w:tcW w:w="0" w:type="auto"/>
            <w:hideMark/>
          </w:tcPr>
          <w:p w14:paraId="1DAB1FC7" w14:textId="27F27DA8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Clear reflection with structured discussion of challenges and improvements.</w:t>
            </w:r>
          </w:p>
        </w:tc>
        <w:tc>
          <w:tcPr>
            <w:tcW w:w="0" w:type="auto"/>
            <w:hideMark/>
          </w:tcPr>
          <w:p w14:paraId="48EECADE" w14:textId="40606AE6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Strong reflection with insightful discussion on approach, challenges, and learning outcomes.</w:t>
            </w:r>
          </w:p>
        </w:tc>
        <w:tc>
          <w:tcPr>
            <w:tcW w:w="0" w:type="auto"/>
            <w:hideMark/>
          </w:tcPr>
          <w:p w14:paraId="0BE97B9F" w14:textId="6673CA63" w:rsidR="00B34E3A" w:rsidRPr="00B34E3A" w:rsidRDefault="00E70F24" w:rsidP="00B34E3A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119BABE" wp14:editId="55EAB994">
                      <wp:simplePos x="0" y="0"/>
                      <wp:positionH relativeFrom="column">
                        <wp:posOffset>-595333</wp:posOffset>
                      </wp:positionH>
                      <wp:positionV relativeFrom="paragraph">
                        <wp:posOffset>-12254</wp:posOffset>
                      </wp:positionV>
                      <wp:extent cx="1143000" cy="1238250"/>
                      <wp:effectExtent l="19050" t="19050" r="38100" b="38100"/>
                      <wp:wrapNone/>
                      <wp:docPr id="128601637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1238250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C2BB88" id="Oval 1" o:spid="_x0000_s1026" style="position:absolute;margin-left:-46.9pt;margin-top:-.95pt;width:90pt;height:9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" filled="f" strokecolor="#e97132 [3205]" strokeweight="4.5pt">
                      <v:stroke joinstyle="miter"/>
                    </v:oval>
                  </w:pict>
                </mc:Fallback>
              </mc:AlternateContent>
            </w:r>
            <w:r w:rsidR="00B34E3A" w:rsidRPr="00B34E3A">
              <w:rPr>
                <w:rFonts w:ascii="Arial" w:hAnsi="Arial" w:cs="Arial"/>
              </w:rPr>
              <w:t>Excellent reflection demonstrating critical evaluation and deep analysis.</w:t>
            </w:r>
          </w:p>
        </w:tc>
        <w:tc>
          <w:tcPr>
            <w:tcW w:w="0" w:type="auto"/>
            <w:hideMark/>
          </w:tcPr>
          <w:p w14:paraId="1738357E" w14:textId="0FF400D9" w:rsidR="00B34E3A" w:rsidRPr="00B34E3A" w:rsidRDefault="00B34E3A" w:rsidP="00B34E3A">
            <w:pPr>
              <w:spacing w:after="0"/>
              <w:rPr>
                <w:rFonts w:ascii="Arial" w:hAnsi="Arial" w:cs="Arial"/>
              </w:rPr>
            </w:pPr>
            <w:r w:rsidRPr="00B34E3A">
              <w:rPr>
                <w:rFonts w:ascii="Arial" w:hAnsi="Arial" w:cs="Arial"/>
              </w:rPr>
              <w:t>Exceptional reflection demonstrating an advanced understanding of learning and problem-solving.</w:t>
            </w:r>
          </w:p>
        </w:tc>
      </w:tr>
    </w:tbl>
    <w:p w14:paraId="1AECA053" w14:textId="6B6C0167" w:rsidR="0071210D" w:rsidRDefault="0071210D">
      <w:pPr>
        <w:rPr>
          <w:b/>
          <w:bCs/>
          <w:u w:val="single"/>
        </w:rPr>
      </w:pPr>
      <w:r w:rsidRPr="001A503B">
        <w:rPr>
          <w:b/>
          <w:bCs/>
          <w:u w:val="single"/>
        </w:rPr>
        <w:t>Comments</w:t>
      </w:r>
    </w:p>
    <w:p w14:paraId="481ACDFD" w14:textId="2D86DB9B" w:rsidR="001A503B" w:rsidRDefault="00A84984" w:rsidP="001A503B">
      <w:pPr>
        <w:spacing w:after="0"/>
      </w:pPr>
      <w:r>
        <w:t xml:space="preserve">Remember to use filenames specified in the assignment brief. Good idea to turn off scientific notation. It would be better to show tasks 2 and 3 separately, but you’ve got the right processes. </w:t>
      </w:r>
      <w:r w:rsidR="00E70F24">
        <w:t>Nice handling of Nas. Good recognition of double-precision issues. Good flow charts and description of code – manual checking like that is fine.</w:t>
      </w:r>
    </w:p>
    <w:p w14:paraId="18EFE2C8" w14:textId="321C663B" w:rsidR="006A703D" w:rsidRPr="001A503B" w:rsidRDefault="006A703D" w:rsidP="001A503B">
      <w:pPr>
        <w:spacing w:after="0"/>
      </w:pPr>
      <w:r>
        <w:t>Good work – well done.</w:t>
      </w:r>
    </w:p>
    <w:sectPr w:rsidR="006A703D" w:rsidRPr="001A503B" w:rsidSect="0071210D">
      <w:pgSz w:w="16838" w:h="11906" w:orient="landscape"/>
      <w:pgMar w:top="851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4BB"/>
    <w:rsid w:val="00064DE5"/>
    <w:rsid w:val="00081199"/>
    <w:rsid w:val="00094785"/>
    <w:rsid w:val="000E018E"/>
    <w:rsid w:val="001051BF"/>
    <w:rsid w:val="001A503B"/>
    <w:rsid w:val="002354BB"/>
    <w:rsid w:val="0029723A"/>
    <w:rsid w:val="002A49FA"/>
    <w:rsid w:val="00351720"/>
    <w:rsid w:val="004055E3"/>
    <w:rsid w:val="00406385"/>
    <w:rsid w:val="004123AB"/>
    <w:rsid w:val="004E3AC8"/>
    <w:rsid w:val="00531C52"/>
    <w:rsid w:val="005A5F4E"/>
    <w:rsid w:val="005D057D"/>
    <w:rsid w:val="00632B1F"/>
    <w:rsid w:val="006A703D"/>
    <w:rsid w:val="006F7B3D"/>
    <w:rsid w:val="0070539B"/>
    <w:rsid w:val="0071210D"/>
    <w:rsid w:val="007E2BC1"/>
    <w:rsid w:val="00A57EB2"/>
    <w:rsid w:val="00A72C9C"/>
    <w:rsid w:val="00A84984"/>
    <w:rsid w:val="00AA6870"/>
    <w:rsid w:val="00B34E3A"/>
    <w:rsid w:val="00D01449"/>
    <w:rsid w:val="00D64D33"/>
    <w:rsid w:val="00E7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45555"/>
  <w15:chartTrackingRefBased/>
  <w15:docId w15:val="{C4DBB0EF-571F-47DD-B212-B430C3C8D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4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4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4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4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4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4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4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4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4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4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4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4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4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4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4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4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4BB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B34E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2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4</cp:revision>
  <dcterms:created xsi:type="dcterms:W3CDTF">2025-12-04T12:01:00Z</dcterms:created>
  <dcterms:modified xsi:type="dcterms:W3CDTF">2025-12-05T12:51:00Z</dcterms:modified>
</cp:coreProperties>
</file>