
<file path=[Content_Types].xml><?xml version="1.0" encoding="utf-8"?>
<Types xmlns="http://schemas.openxmlformats.org/package/2006/content-types">
  <Default Extension="bin" ContentType="type/png"/>
  <Default Extension="docx" ContentType="application/vnd.openxmlformats-officedocument.wordprocessingml.documen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5225280"/>
        <w:docPartObj>
          <w:docPartGallery w:val="Cover Pages"/>
          <w:docPartUnique/>
        </w:docPartObj>
      </w:sdtPr>
      <w:sdtContent>
        <w:p w14:paraId="05989630" w14:textId="49380EB9" w:rsidR="003443CE" w:rsidRDefault="00AF76F3">
          <w:r>
            <w:rPr>
              <w:noProof/>
            </w:rPr>
            <mc:AlternateContent>
              <mc:Choice Requires="wps">
                <w:drawing>
                  <wp:anchor distT="0" distB="0" distL="114300" distR="114300" simplePos="0" relativeHeight="251658241" behindDoc="0" locked="0" layoutInCell="1" allowOverlap="1" wp14:anchorId="4AC88DFF" wp14:editId="0699A3CE">
                    <wp:simplePos x="0" y="0"/>
                    <wp:positionH relativeFrom="margin">
                      <wp:align>right</wp:align>
                    </wp:positionH>
                    <wp:positionV relativeFrom="page">
                      <wp:posOffset>8748395</wp:posOffset>
                    </wp:positionV>
                    <wp:extent cx="612521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612521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2F6749" w14:textId="17FD0227" w:rsidR="003443CE" w:rsidRPr="003443CE" w:rsidRDefault="00B92736" w:rsidP="003443CE">
                                    <w:pPr>
                                      <w:pStyle w:val="NoSpacing"/>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Adriana Ivanova 1909640</w:t>
                                    </w:r>
                                  </w:p>
                                </w:sdtContent>
                              </w:sdt>
                              <w:p w14:paraId="149A452C" w14:textId="73D763B7" w:rsidR="003443CE" w:rsidRPr="003443CE" w:rsidRDefault="00D427EE" w:rsidP="003443CE">
                                <w:pPr>
                                  <w:pStyle w:val="NoSpacing"/>
                                  <w:jc w:val="cente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Email"/>
                                    <w:tag w:val="Email"/>
                                    <w:id w:val="942260680"/>
                                    <w:dataBinding w:prefixMappings="xmlns:ns0='http://schemas.microsoft.com/office/2006/coverPageProps' " w:xpath="/ns0:CoverPageProperties[1]/ns0:CompanyEmail[1]" w:storeItemID="{55AF091B-3C7A-41E3-B477-F2FDAA23CFDA}"/>
                                    <w:text/>
                                  </w:sdtPr>
                                  <w:sdtContent>
                                    <w:r w:rsidR="003443CE" w:rsidRPr="003443CE">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3443CE" w:rsidRPr="003443CE">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CertHE</w:t>
                                    </w:r>
                                    <w:proofErr w:type="spellEnd"/>
                                    <w:r w:rsidR="003443CE" w:rsidRPr="003443CE">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Skills for the Workplace -Health and Social care - Level 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4AC88DFF" id="_x0000_t202" coordsize="21600,21600" o:spt="202" path="m,l,21600r21600,l21600,xe">
                    <v:stroke joinstyle="miter"/>
                    <v:path gradientshapeok="t" o:connecttype="rect"/>
                  </v:shapetype>
                  <v:shape id="Text Box 152" o:spid="_x0000_s1026" type="#_x0000_t202" style="position:absolute;margin-left:431.1pt;margin-top:688.85pt;width:482.3pt;height:1in;z-index:251658241;visibility:visible;mso-wrap-style:square;mso-width-percent:0;mso-height-percent:92;mso-wrap-distance-left:9pt;mso-wrap-distance-top:0;mso-wrap-distance-right:9pt;mso-wrap-distance-bottom:0;mso-position-horizontal:right;mso-position-horizontal-relative:margin;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" filled="f" stroked="f" strokeweight=".5pt">
                    <v:textbox inset="126pt,0,54pt,0">
                      <w:txbxContent>
                        <w:sdt>
                          <w:sdtPr>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2F6749" w14:textId="17FD0227" w:rsidR="003443CE" w:rsidRPr="003443CE" w:rsidRDefault="00B92736" w:rsidP="003443CE">
                              <w:pPr>
                                <w:pStyle w:val="NoSpacing"/>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Adriana Ivanova 1909640</w:t>
                              </w:r>
                            </w:p>
                          </w:sdtContent>
                        </w:sdt>
                        <w:p w14:paraId="149A452C" w14:textId="73D763B7" w:rsidR="003443CE" w:rsidRPr="003443CE" w:rsidRDefault="00D427EE" w:rsidP="003443CE">
                          <w:pPr>
                            <w:pStyle w:val="NoSpacing"/>
                            <w:jc w:val="cente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Email"/>
                              <w:tag w:val="Email"/>
                              <w:id w:val="942260680"/>
                              <w:dataBinding w:prefixMappings="xmlns:ns0='http://schemas.microsoft.com/office/2006/coverPageProps' " w:xpath="/ns0:CoverPageProperties[1]/ns0:CompanyEmail[1]" w:storeItemID="{55AF091B-3C7A-41E3-B477-F2FDAA23CFDA}"/>
                              <w:text/>
                            </w:sdtPr>
                            <w:sdtContent>
                              <w:r w:rsidR="003443CE" w:rsidRPr="003443CE">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3443CE" w:rsidRPr="003443CE">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CertHE</w:t>
                              </w:r>
                              <w:proofErr w:type="spellEnd"/>
                              <w:r w:rsidR="003443CE" w:rsidRPr="003443CE">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Skills for the Workplace -Health and Social care - Level 4</w:t>
                              </w:r>
                            </w:sdtContent>
                          </w:sdt>
                        </w:p>
                      </w:txbxContent>
                    </v:textbox>
                    <w10:wrap type="square" anchorx="margin" anchory="page"/>
                  </v:shape>
                </w:pict>
              </mc:Fallback>
            </mc:AlternateContent>
          </w:r>
          <w:r w:rsidR="00CD58E7">
            <w:rPr>
              <w:noProof/>
            </w:rPr>
            <mc:AlternateContent>
              <mc:Choice Requires="wps">
                <w:drawing>
                  <wp:anchor distT="0" distB="0" distL="114300" distR="114300" simplePos="0" relativeHeight="251658242" behindDoc="0" locked="0" layoutInCell="1" allowOverlap="1" wp14:anchorId="0BCC7CCC" wp14:editId="0B4A1604">
                    <wp:simplePos x="0" y="0"/>
                    <wp:positionH relativeFrom="page">
                      <wp:posOffset>428016</wp:posOffset>
                    </wp:positionH>
                    <wp:positionV relativeFrom="page">
                      <wp:posOffset>7483813</wp:posOffset>
                    </wp:positionV>
                    <wp:extent cx="6915123" cy="1009650"/>
                    <wp:effectExtent l="0" t="0" r="0" b="6985"/>
                    <wp:wrapSquare wrapText="bothSides"/>
                    <wp:docPr id="153" name="Text Box 153"/>
                    <wp:cNvGraphicFramePr/>
                    <a:graphic xmlns:a="http://schemas.openxmlformats.org/drawingml/2006/main">
                      <a:graphicData uri="http://schemas.microsoft.com/office/word/2010/wordprocessingShape">
                        <wps:wsp>
                          <wps:cNvSpPr txBox="1"/>
                          <wps:spPr>
                            <a:xfrm>
                              <a:off x="0" y="0"/>
                              <a:ext cx="6915123"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8074DA" w14:textId="1673E69B" w:rsidR="003443CE" w:rsidRPr="003443CE" w:rsidRDefault="00D427EE" w:rsidP="003443CE">
                                <w:pPr>
                                  <w:pStyle w:val="NoSpacing"/>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B92736">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Lecturer’s name: </w:t>
                                    </w:r>
                                    <w:proofErr w:type="spellStart"/>
                                    <w:r w:rsidR="00B92736">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Suneth</w:t>
                                    </w:r>
                                    <w:proofErr w:type="spellEnd"/>
                                    <w:r w:rsidR="00B92736">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Fernando</w:t>
                                    </w:r>
                                  </w:sdtContent>
                                </w:sdt>
                              </w:p>
                              <w:p w14:paraId="2C47B522" w14:textId="2EFED216" w:rsidR="003443CE" w:rsidRPr="003443CE" w:rsidRDefault="00AF76F3" w:rsidP="00AF76F3">
                                <w:pPr>
                                  <w:pStyle w:val="NoSpacing"/>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443CE" w:rsidRPr="003443CE">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University of Wales Trinity Saint </w:t>
                                </w:r>
                                <w:proofErr w:type="gramStart"/>
                                <w:r w:rsidR="003443CE" w:rsidRPr="003443CE">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David  London</w:t>
                                </w:r>
                                <w:proofErr w:type="gramEnd"/>
                              </w:p>
                              <w:p w14:paraId="5DD035C8" w14:textId="55FCAB19" w:rsidR="003443CE" w:rsidRDefault="003443CE" w:rsidP="003443CE">
                                <w:pPr>
                                  <w:jc w:val="right"/>
                                  <w:rPr>
                                    <w:color w:val="404040" w:themeColor="text1" w:themeTint="BF"/>
                                    <w:sz w:val="36"/>
                                    <w:szCs w:val="36"/>
                                  </w:rPr>
                                </w:pPr>
                                <w:r>
                                  <w:rPr>
                                    <w:color w:val="404040" w:themeColor="text1" w:themeTint="BF"/>
                                    <w:sz w:val="36"/>
                                    <w:szCs w:val="36"/>
                                  </w:rPr>
                                  <w:t xml:space="preserve">            </w:t>
                                </w:r>
                              </w:p>
                              <w:p w14:paraId="1627151D" w14:textId="500B5532" w:rsidR="003443CE" w:rsidRDefault="003443C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0BCC7CCC" id="Text Box 153" o:spid="_x0000_s1027" type="#_x0000_t202" style="position:absolute;margin-left:33.7pt;margin-top:589.3pt;width:544.5pt;height:79.5pt;z-index:25165824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" filled="f" stroked="f" strokeweight=".5pt">
                    <v:textbox style="mso-fit-shape-to-text:t" inset="126pt,0,54pt,0">
                      <w:txbxContent>
                        <w:p w14:paraId="4A8074DA" w14:textId="1673E69B" w:rsidR="003443CE" w:rsidRPr="003443CE" w:rsidRDefault="00D427EE" w:rsidP="003443CE">
                          <w:pPr>
                            <w:pStyle w:val="NoSpacing"/>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B92736">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Lecturer’s name: </w:t>
                              </w:r>
                              <w:proofErr w:type="spellStart"/>
                              <w:r w:rsidR="00B92736">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Suneth</w:t>
                              </w:r>
                              <w:proofErr w:type="spellEnd"/>
                              <w:r w:rsidR="00B92736">
                                <w:rPr>
                                  <w:rFonts w:ascii="Arial" w:hAnsi="Arial" w:cs="Arial"/>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Fernando</w:t>
                              </w:r>
                            </w:sdtContent>
                          </w:sdt>
                        </w:p>
                        <w:p w14:paraId="2C47B522" w14:textId="2EFED216" w:rsidR="003443CE" w:rsidRPr="003443CE" w:rsidRDefault="00AF76F3" w:rsidP="00AF76F3">
                          <w:pPr>
                            <w:pStyle w:val="NoSpacing"/>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443CE" w:rsidRPr="003443CE">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University of Wales Trinity Saint </w:t>
                          </w:r>
                          <w:proofErr w:type="gramStart"/>
                          <w:r w:rsidR="003443CE" w:rsidRPr="003443CE">
                            <w:rPr>
                              <w:rFonts w:ascii="Arial" w:hAnsi="Arial" w:cs="Arial"/>
                              <w:bCs/>
                              <w:i/>
                              <w:i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David  London</w:t>
                          </w:r>
                          <w:proofErr w:type="gramEnd"/>
                        </w:p>
                        <w:p w14:paraId="5DD035C8" w14:textId="55FCAB19" w:rsidR="003443CE" w:rsidRDefault="003443CE" w:rsidP="003443CE">
                          <w:pPr>
                            <w:jc w:val="right"/>
                            <w:rPr>
                              <w:color w:val="404040" w:themeColor="text1" w:themeTint="BF"/>
                              <w:sz w:val="36"/>
                              <w:szCs w:val="36"/>
                            </w:rPr>
                          </w:pPr>
                          <w:r>
                            <w:rPr>
                              <w:color w:val="404040" w:themeColor="text1" w:themeTint="BF"/>
                              <w:sz w:val="36"/>
                              <w:szCs w:val="36"/>
                            </w:rPr>
                            <w:t xml:space="preserve">            </w:t>
                          </w:r>
                        </w:p>
                        <w:p w14:paraId="1627151D" w14:textId="500B5532" w:rsidR="003443CE" w:rsidRDefault="003443CE">
                          <w:pPr>
                            <w:pStyle w:val="NoSpacing"/>
                            <w:jc w:val="right"/>
                            <w:rPr>
                              <w:color w:val="595959" w:themeColor="text1" w:themeTint="A6"/>
                              <w:sz w:val="20"/>
                              <w:szCs w:val="20"/>
                            </w:rPr>
                          </w:pPr>
                        </w:p>
                      </w:txbxContent>
                    </v:textbox>
                    <w10:wrap type="square" anchorx="page" anchory="page"/>
                  </v:shape>
                </w:pict>
              </mc:Fallback>
            </mc:AlternateContent>
          </w:r>
          <w:r w:rsidR="003443CE">
            <w:rPr>
              <w:noProof/>
            </w:rPr>
            <w:drawing>
              <wp:anchor distT="0" distB="0" distL="114300" distR="114300" simplePos="0" relativeHeight="251658243" behindDoc="1" locked="0" layoutInCell="1" allowOverlap="1" wp14:anchorId="05D36ED8" wp14:editId="6EA526AC">
                <wp:simplePos x="0" y="0"/>
                <wp:positionH relativeFrom="page">
                  <wp:posOffset>13648</wp:posOffset>
                </wp:positionH>
                <wp:positionV relativeFrom="paragraph">
                  <wp:posOffset>-949012</wp:posOffset>
                </wp:positionV>
                <wp:extent cx="7539990" cy="4473323"/>
                <wp:effectExtent l="0" t="0" r="381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54374" cy="44818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43CE">
            <w:rPr>
              <w:noProof/>
            </w:rPr>
            <mc:AlternateContent>
              <mc:Choice Requires="wps">
                <w:drawing>
                  <wp:anchor distT="0" distB="0" distL="114300" distR="114300" simplePos="0" relativeHeight="251658240" behindDoc="0" locked="0" layoutInCell="1" allowOverlap="1" wp14:anchorId="26214E6F" wp14:editId="33E50946">
                    <wp:simplePos x="0" y="0"/>
                    <wp:positionH relativeFrom="page">
                      <wp:align>left</wp:align>
                    </wp:positionH>
                    <wp:positionV relativeFrom="page">
                      <wp:posOffset>3208867</wp:posOffset>
                    </wp:positionV>
                    <wp:extent cx="7334673"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34673"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EE92F4" w14:textId="4FD29A8B" w:rsidR="003443CE" w:rsidRPr="003443CE" w:rsidRDefault="00D427EE" w:rsidP="003443CE">
                                <w:pPr>
                                  <w:jc w:val="center"/>
                                  <w:rPr>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b/>
                                      <w:bCs/>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2736">
                                      <w:rPr>
                                        <w:rFonts w:ascii="Arial" w:hAnsi="Arial" w:cs="Arial"/>
                                        <w:b/>
                                        <w:bCs/>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PROBLEM SOLVING AND              DECISION MAKING     </w:t>
                                    </w:r>
                                    <w:r w:rsidR="00B92736">
                                      <w:rPr>
                                        <w:rFonts w:ascii="Arial" w:hAnsi="Arial" w:cs="Arial"/>
                                        <w:b/>
                                        <w:bCs/>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BMSW4004</w:t>
                                    </w:r>
                                  </w:sdtContent>
                                </w:sdt>
                              </w:p>
                              <w:p w14:paraId="0C88851E" w14:textId="2AACFB98" w:rsidR="003443CE" w:rsidRDefault="003443C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26214E6F" id="Text Box 154" o:spid="_x0000_s1028" type="#_x0000_t202" style="position:absolute;margin-left:0;margin-top:252.65pt;width:577.55pt;height:286.5pt;z-index:251658240;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" filled="f" stroked="f" strokeweight=".5pt">
                    <v:textbox inset="126pt,0,54pt,0">
                      <w:txbxContent>
                        <w:p w14:paraId="65EE92F4" w14:textId="4FD29A8B" w:rsidR="003443CE" w:rsidRPr="003443CE" w:rsidRDefault="00D427EE" w:rsidP="003443CE">
                          <w:pPr>
                            <w:jc w:val="center"/>
                            <w:rPr>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b/>
                                <w:bCs/>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2736">
                                <w:rPr>
                                  <w:rFonts w:ascii="Arial" w:hAnsi="Arial" w:cs="Arial"/>
                                  <w:b/>
                                  <w:bCs/>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PROBLEM SOLVING AND              DECISION MAKING     </w:t>
                              </w:r>
                              <w:r w:rsidR="00B92736">
                                <w:rPr>
                                  <w:rFonts w:ascii="Arial" w:hAnsi="Arial" w:cs="Arial"/>
                                  <w:b/>
                                  <w:bCs/>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BMSW4004</w:t>
                              </w:r>
                            </w:sdtContent>
                          </w:sdt>
                        </w:p>
                        <w:p w14:paraId="0C88851E" w14:textId="2AACFB98" w:rsidR="003443CE" w:rsidRDefault="003443CE">
                          <w:pPr>
                            <w:jc w:val="right"/>
                            <w:rPr>
                              <w:smallCaps/>
                              <w:color w:val="404040" w:themeColor="text1" w:themeTint="BF"/>
                              <w:sz w:val="36"/>
                              <w:szCs w:val="36"/>
                            </w:rPr>
                          </w:pPr>
                        </w:p>
                      </w:txbxContent>
                    </v:textbox>
                    <w10:wrap type="square" anchorx="page" anchory="page"/>
                  </v:shape>
                </w:pict>
              </mc:Fallback>
            </mc:AlternateContent>
          </w:r>
          <w:r w:rsidR="003443CE">
            <w:br w:type="page"/>
          </w:r>
        </w:p>
      </w:sdtContent>
    </w:sdt>
    <w:p w14:paraId="054846AC" w14:textId="7EA39B02" w:rsidR="004D4F00" w:rsidRDefault="003443CE" w:rsidP="003443CE">
      <w:pPr>
        <w:jc w:val="center"/>
        <w:rPr>
          <w:rFonts w:ascii="Arial" w:hAnsi="Arial" w:cs="Arial"/>
          <w:b/>
          <w:bCs/>
          <w:i/>
          <w:iCs/>
          <w:sz w:val="36"/>
          <w:szCs w:val="36"/>
        </w:rPr>
      </w:pPr>
      <w:r w:rsidRPr="003443CE">
        <w:rPr>
          <w:rFonts w:ascii="Arial" w:hAnsi="Arial" w:cs="Arial"/>
          <w:b/>
          <w:bCs/>
          <w:i/>
          <w:iCs/>
          <w:sz w:val="36"/>
          <w:szCs w:val="36"/>
        </w:rPr>
        <w:lastRenderedPageBreak/>
        <w:t>Table of content</w:t>
      </w:r>
    </w:p>
    <w:p w14:paraId="657EA3A5" w14:textId="77777777" w:rsidR="00DA28E3" w:rsidRDefault="00DA28E3" w:rsidP="003443CE">
      <w:pPr>
        <w:jc w:val="center"/>
        <w:rPr>
          <w:rFonts w:ascii="Arial" w:hAnsi="Arial" w:cs="Arial"/>
          <w:b/>
          <w:bCs/>
          <w:i/>
          <w:iCs/>
          <w:sz w:val="36"/>
          <w:szCs w:val="36"/>
        </w:rPr>
      </w:pPr>
    </w:p>
    <w:p w14:paraId="5C58EEF4" w14:textId="77777777" w:rsidR="00D61FE0" w:rsidRDefault="00D61FE0" w:rsidP="00712943">
      <w:pPr>
        <w:ind w:right="95"/>
        <w:jc w:val="both"/>
        <w:rPr>
          <w:rFonts w:ascii="Arial" w:hAnsi="Arial" w:cs="Arial"/>
          <w:b/>
          <w:bCs/>
          <w:i/>
          <w:iCs/>
          <w:sz w:val="36"/>
          <w:szCs w:val="36"/>
        </w:rPr>
      </w:pPr>
    </w:p>
    <w:p w14:paraId="0E4ED53D" w14:textId="11A33673" w:rsidR="00D61FE0" w:rsidRPr="00AE2812" w:rsidRDefault="00D61FE0" w:rsidP="00B47722">
      <w:pPr>
        <w:pStyle w:val="ListParagraph"/>
        <w:numPr>
          <w:ilvl w:val="0"/>
          <w:numId w:val="1"/>
        </w:numPr>
        <w:tabs>
          <w:tab w:val="left" w:pos="7655"/>
        </w:tabs>
        <w:spacing w:line="480" w:lineRule="auto"/>
        <w:jc w:val="both"/>
        <w:rPr>
          <w:rFonts w:ascii="Arial" w:hAnsi="Arial" w:cs="Arial"/>
          <w:b/>
          <w:i/>
          <w:sz w:val="28"/>
          <w:szCs w:val="28"/>
        </w:rPr>
      </w:pPr>
      <w:r w:rsidRPr="00AE2812">
        <w:rPr>
          <w:rFonts w:ascii="Arial" w:hAnsi="Arial" w:cs="Arial"/>
          <w:b/>
          <w:bCs/>
          <w:i/>
          <w:iCs/>
          <w:sz w:val="28"/>
          <w:szCs w:val="28"/>
        </w:rPr>
        <w:t>Introduction</w:t>
      </w:r>
      <w:r w:rsidR="00A064E7">
        <w:rPr>
          <w:rFonts w:ascii="Arial" w:hAnsi="Arial" w:cs="Arial"/>
          <w:b/>
          <w:bCs/>
          <w:i/>
          <w:iCs/>
          <w:sz w:val="28"/>
          <w:szCs w:val="28"/>
        </w:rPr>
        <w:t>………………………………………………………</w:t>
      </w:r>
      <w:r w:rsidR="00731B24">
        <w:rPr>
          <w:rFonts w:ascii="Arial" w:hAnsi="Arial" w:cs="Arial"/>
          <w:b/>
          <w:bCs/>
          <w:i/>
          <w:iCs/>
          <w:sz w:val="28"/>
          <w:szCs w:val="28"/>
        </w:rPr>
        <w:t>…</w:t>
      </w:r>
      <w:r w:rsidR="00712943">
        <w:rPr>
          <w:rFonts w:ascii="Arial" w:hAnsi="Arial" w:cs="Arial"/>
          <w:b/>
          <w:bCs/>
          <w:i/>
          <w:iCs/>
          <w:sz w:val="28"/>
          <w:szCs w:val="28"/>
        </w:rPr>
        <w:t>…</w:t>
      </w:r>
      <w:r w:rsidR="00BC1C9A">
        <w:rPr>
          <w:rFonts w:ascii="Arial" w:hAnsi="Arial" w:cs="Arial"/>
          <w:b/>
          <w:bCs/>
          <w:i/>
          <w:iCs/>
          <w:sz w:val="28"/>
          <w:szCs w:val="28"/>
        </w:rPr>
        <w:t>2</w:t>
      </w:r>
    </w:p>
    <w:p w14:paraId="0C1A9EE4" w14:textId="4A051567" w:rsidR="009E67FB" w:rsidRDefault="00AE2812" w:rsidP="00DA28E3">
      <w:pPr>
        <w:pStyle w:val="ListParagraph"/>
        <w:numPr>
          <w:ilvl w:val="0"/>
          <w:numId w:val="1"/>
        </w:numPr>
        <w:spacing w:line="480" w:lineRule="auto"/>
        <w:jc w:val="both"/>
        <w:rPr>
          <w:rFonts w:ascii="Arial" w:hAnsi="Arial" w:cs="Arial"/>
          <w:b/>
          <w:bCs/>
          <w:i/>
          <w:iCs/>
          <w:sz w:val="28"/>
          <w:szCs w:val="28"/>
        </w:rPr>
      </w:pPr>
      <w:r w:rsidRPr="00AE2812">
        <w:rPr>
          <w:rFonts w:ascii="Arial" w:hAnsi="Arial" w:cs="Arial"/>
          <w:b/>
          <w:bCs/>
          <w:i/>
          <w:iCs/>
          <w:sz w:val="28"/>
          <w:szCs w:val="28"/>
        </w:rPr>
        <w:t xml:space="preserve">Finding and define the </w:t>
      </w:r>
      <w:r w:rsidR="00AC47F7">
        <w:rPr>
          <w:rFonts w:ascii="Arial" w:hAnsi="Arial" w:cs="Arial"/>
          <w:b/>
          <w:bCs/>
          <w:i/>
          <w:iCs/>
          <w:sz w:val="28"/>
          <w:szCs w:val="28"/>
        </w:rPr>
        <w:t>p</w:t>
      </w:r>
      <w:r w:rsidRPr="00AE2812">
        <w:rPr>
          <w:rFonts w:ascii="Arial" w:hAnsi="Arial" w:cs="Arial"/>
          <w:b/>
          <w:bCs/>
          <w:i/>
          <w:iCs/>
          <w:sz w:val="28"/>
          <w:szCs w:val="28"/>
        </w:rPr>
        <w:t>roblem</w:t>
      </w:r>
      <w:r w:rsidR="00A064E7">
        <w:rPr>
          <w:rFonts w:ascii="Arial" w:hAnsi="Arial" w:cs="Arial"/>
          <w:b/>
          <w:bCs/>
          <w:i/>
          <w:iCs/>
          <w:sz w:val="28"/>
          <w:szCs w:val="28"/>
        </w:rPr>
        <w:t>………………………………</w:t>
      </w:r>
      <w:r w:rsidR="00731B24">
        <w:rPr>
          <w:rFonts w:ascii="Arial" w:hAnsi="Arial" w:cs="Arial"/>
          <w:b/>
          <w:bCs/>
          <w:i/>
          <w:iCs/>
          <w:sz w:val="28"/>
          <w:szCs w:val="28"/>
        </w:rPr>
        <w:t>…</w:t>
      </w:r>
      <w:r w:rsidR="00712943">
        <w:rPr>
          <w:rFonts w:ascii="Arial" w:hAnsi="Arial" w:cs="Arial"/>
          <w:b/>
          <w:bCs/>
          <w:i/>
          <w:iCs/>
          <w:sz w:val="28"/>
          <w:szCs w:val="28"/>
        </w:rPr>
        <w:t>…</w:t>
      </w:r>
      <w:r w:rsidR="00BC1C9A">
        <w:rPr>
          <w:rFonts w:ascii="Arial" w:hAnsi="Arial" w:cs="Arial"/>
          <w:b/>
          <w:bCs/>
          <w:i/>
          <w:iCs/>
          <w:sz w:val="28"/>
          <w:szCs w:val="28"/>
        </w:rPr>
        <w:t>2</w:t>
      </w:r>
    </w:p>
    <w:p w14:paraId="4A849F2B" w14:textId="519D0CA0" w:rsidR="00D61FE0" w:rsidRDefault="009E67FB" w:rsidP="00B47722">
      <w:pPr>
        <w:pStyle w:val="ListParagraph"/>
        <w:numPr>
          <w:ilvl w:val="0"/>
          <w:numId w:val="7"/>
        </w:numPr>
        <w:spacing w:line="480" w:lineRule="auto"/>
        <w:ind w:right="1229"/>
        <w:jc w:val="both"/>
        <w:rPr>
          <w:rFonts w:ascii="Arial" w:hAnsi="Arial" w:cs="Arial"/>
          <w:b/>
          <w:i/>
          <w:sz w:val="28"/>
          <w:szCs w:val="28"/>
        </w:rPr>
      </w:pPr>
      <w:r w:rsidRPr="00DA28E3">
        <w:rPr>
          <w:rFonts w:ascii="Arial" w:hAnsi="Arial" w:cs="Arial"/>
          <w:i/>
          <w:iCs/>
          <w:sz w:val="28"/>
          <w:szCs w:val="28"/>
        </w:rPr>
        <w:t xml:space="preserve">Fig. 1 </w:t>
      </w:r>
      <w:r w:rsidR="00542973" w:rsidRPr="00DA28E3">
        <w:rPr>
          <w:rFonts w:ascii="Arial" w:hAnsi="Arial" w:cs="Arial"/>
          <w:i/>
          <w:iCs/>
          <w:sz w:val="28"/>
          <w:szCs w:val="28"/>
        </w:rPr>
        <w:t>Rating of the bank</w:t>
      </w:r>
      <w:r w:rsidR="00A064E7">
        <w:rPr>
          <w:rFonts w:ascii="Arial" w:hAnsi="Arial" w:cs="Arial"/>
          <w:b/>
          <w:bCs/>
          <w:i/>
          <w:iCs/>
          <w:sz w:val="28"/>
          <w:szCs w:val="28"/>
        </w:rPr>
        <w:t>……………………………</w:t>
      </w:r>
      <w:r w:rsidR="00BC1C9A" w:rsidRPr="00712943">
        <w:rPr>
          <w:rFonts w:ascii="Arial" w:hAnsi="Arial" w:cs="Arial"/>
          <w:i/>
          <w:iCs/>
          <w:sz w:val="28"/>
          <w:szCs w:val="28"/>
        </w:rPr>
        <w:t>3</w:t>
      </w:r>
    </w:p>
    <w:p w14:paraId="1AE7114A" w14:textId="4B725AD1" w:rsidR="00B44171" w:rsidRDefault="00BC1C9A" w:rsidP="00DA28E3">
      <w:pPr>
        <w:pStyle w:val="ListParagraph"/>
        <w:numPr>
          <w:ilvl w:val="0"/>
          <w:numId w:val="1"/>
        </w:numPr>
        <w:spacing w:line="480" w:lineRule="auto"/>
        <w:jc w:val="both"/>
        <w:rPr>
          <w:rFonts w:ascii="Arial" w:hAnsi="Arial" w:cs="Arial"/>
          <w:b/>
          <w:bCs/>
          <w:i/>
          <w:iCs/>
          <w:sz w:val="28"/>
          <w:szCs w:val="28"/>
        </w:rPr>
      </w:pPr>
      <w:r>
        <w:rPr>
          <w:rFonts w:ascii="Arial" w:hAnsi="Arial" w:cs="Arial"/>
          <w:b/>
          <w:bCs/>
          <w:i/>
          <w:iCs/>
          <w:sz w:val="28"/>
          <w:szCs w:val="28"/>
        </w:rPr>
        <w:t>Scope and impact of the identified problem</w:t>
      </w:r>
      <w:r w:rsidR="00A064E7">
        <w:rPr>
          <w:rFonts w:ascii="Arial" w:hAnsi="Arial" w:cs="Arial"/>
          <w:b/>
          <w:bCs/>
          <w:i/>
          <w:iCs/>
          <w:sz w:val="28"/>
          <w:szCs w:val="28"/>
        </w:rPr>
        <w:t>…………………</w:t>
      </w:r>
      <w:r w:rsidR="00712943">
        <w:rPr>
          <w:rFonts w:ascii="Arial" w:hAnsi="Arial" w:cs="Arial"/>
          <w:b/>
          <w:bCs/>
          <w:i/>
          <w:iCs/>
          <w:sz w:val="28"/>
          <w:szCs w:val="28"/>
        </w:rPr>
        <w:t>….</w:t>
      </w:r>
      <w:r w:rsidR="00B44171">
        <w:rPr>
          <w:rFonts w:ascii="Arial" w:hAnsi="Arial" w:cs="Arial"/>
          <w:b/>
          <w:bCs/>
          <w:i/>
          <w:iCs/>
          <w:sz w:val="28"/>
          <w:szCs w:val="28"/>
        </w:rPr>
        <w:t>3</w:t>
      </w:r>
    </w:p>
    <w:p w14:paraId="550CF40D" w14:textId="38A57508" w:rsidR="00B44171" w:rsidRDefault="00B44171" w:rsidP="00DA28E3">
      <w:pPr>
        <w:pStyle w:val="ListParagraph"/>
        <w:numPr>
          <w:ilvl w:val="0"/>
          <w:numId w:val="1"/>
        </w:numPr>
        <w:spacing w:line="480" w:lineRule="auto"/>
        <w:jc w:val="both"/>
        <w:rPr>
          <w:rFonts w:ascii="Arial" w:hAnsi="Arial" w:cs="Arial"/>
          <w:b/>
          <w:bCs/>
          <w:i/>
          <w:iCs/>
          <w:sz w:val="28"/>
          <w:szCs w:val="28"/>
        </w:rPr>
      </w:pPr>
      <w:r>
        <w:rPr>
          <w:rFonts w:ascii="Arial" w:hAnsi="Arial" w:cs="Arial"/>
          <w:b/>
          <w:bCs/>
          <w:i/>
          <w:iCs/>
          <w:sz w:val="28"/>
          <w:szCs w:val="28"/>
        </w:rPr>
        <w:t>Fishbone analysis</w:t>
      </w:r>
      <w:r w:rsidR="00A064E7">
        <w:rPr>
          <w:rFonts w:ascii="Arial" w:hAnsi="Arial" w:cs="Arial"/>
          <w:b/>
          <w:bCs/>
          <w:i/>
          <w:iCs/>
          <w:sz w:val="28"/>
          <w:szCs w:val="28"/>
        </w:rPr>
        <w:t>………………………………………………...</w:t>
      </w:r>
      <w:r w:rsidR="000378DC">
        <w:rPr>
          <w:rFonts w:ascii="Arial" w:hAnsi="Arial" w:cs="Arial"/>
          <w:b/>
          <w:bCs/>
          <w:i/>
          <w:iCs/>
          <w:sz w:val="28"/>
          <w:szCs w:val="28"/>
        </w:rPr>
        <w:t>..</w:t>
      </w:r>
      <w:r w:rsidR="00712943">
        <w:rPr>
          <w:rFonts w:ascii="Arial" w:hAnsi="Arial" w:cs="Arial"/>
          <w:b/>
          <w:bCs/>
          <w:i/>
          <w:iCs/>
          <w:sz w:val="28"/>
          <w:szCs w:val="28"/>
        </w:rPr>
        <w:t>...</w:t>
      </w:r>
      <w:r w:rsidR="004C2290">
        <w:rPr>
          <w:rFonts w:ascii="Arial" w:hAnsi="Arial" w:cs="Arial"/>
          <w:b/>
          <w:bCs/>
          <w:i/>
          <w:iCs/>
          <w:sz w:val="28"/>
          <w:szCs w:val="28"/>
        </w:rPr>
        <w:t>4</w:t>
      </w:r>
    </w:p>
    <w:p w14:paraId="043EF12B" w14:textId="025D3906" w:rsidR="00AE2812" w:rsidRPr="00AE2812" w:rsidRDefault="00B44171" w:rsidP="00B47722">
      <w:pPr>
        <w:pStyle w:val="ListParagraph"/>
        <w:numPr>
          <w:ilvl w:val="0"/>
          <w:numId w:val="7"/>
        </w:numPr>
        <w:tabs>
          <w:tab w:val="left" w:pos="7655"/>
          <w:tab w:val="left" w:pos="7797"/>
        </w:tabs>
        <w:spacing w:line="480" w:lineRule="auto"/>
        <w:jc w:val="both"/>
        <w:rPr>
          <w:rFonts w:ascii="Arial" w:hAnsi="Arial" w:cs="Arial"/>
          <w:b/>
          <w:bCs/>
          <w:i/>
          <w:iCs/>
          <w:sz w:val="28"/>
          <w:szCs w:val="28"/>
        </w:rPr>
      </w:pPr>
      <w:r w:rsidRPr="00DA28E3">
        <w:rPr>
          <w:rFonts w:ascii="Arial" w:hAnsi="Arial" w:cs="Arial"/>
          <w:i/>
          <w:iCs/>
          <w:sz w:val="28"/>
          <w:szCs w:val="28"/>
        </w:rPr>
        <w:t>Fishbone diagram</w:t>
      </w:r>
      <w:r w:rsidR="00A064E7" w:rsidRPr="00712943">
        <w:rPr>
          <w:rFonts w:ascii="Arial" w:hAnsi="Arial" w:cs="Arial"/>
          <w:i/>
          <w:iCs/>
          <w:sz w:val="28"/>
          <w:szCs w:val="28"/>
        </w:rPr>
        <w:t>…………………………………</w:t>
      </w:r>
      <w:r w:rsidR="00B47722">
        <w:rPr>
          <w:rFonts w:ascii="Arial" w:hAnsi="Arial" w:cs="Arial"/>
          <w:i/>
          <w:iCs/>
          <w:sz w:val="28"/>
          <w:szCs w:val="28"/>
        </w:rPr>
        <w:t>…</w:t>
      </w:r>
      <w:r w:rsidR="004C2290" w:rsidRPr="00712943">
        <w:rPr>
          <w:rFonts w:ascii="Arial" w:hAnsi="Arial" w:cs="Arial"/>
          <w:i/>
          <w:iCs/>
          <w:sz w:val="28"/>
          <w:szCs w:val="28"/>
        </w:rPr>
        <w:t>4</w:t>
      </w:r>
    </w:p>
    <w:p w14:paraId="757D706E" w14:textId="2B5CED45" w:rsidR="004C2290" w:rsidRDefault="0063498B" w:rsidP="00B47722">
      <w:pPr>
        <w:pStyle w:val="ListParagraph"/>
        <w:numPr>
          <w:ilvl w:val="0"/>
          <w:numId w:val="1"/>
        </w:numPr>
        <w:tabs>
          <w:tab w:val="left" w:pos="7797"/>
          <w:tab w:val="left" w:pos="8789"/>
        </w:tabs>
        <w:spacing w:line="480" w:lineRule="auto"/>
        <w:ind w:left="714" w:hanging="357"/>
        <w:jc w:val="both"/>
        <w:rPr>
          <w:rFonts w:ascii="Arial" w:hAnsi="Arial" w:cs="Arial"/>
          <w:b/>
          <w:bCs/>
          <w:i/>
          <w:iCs/>
          <w:sz w:val="28"/>
          <w:szCs w:val="28"/>
        </w:rPr>
      </w:pPr>
      <w:r>
        <w:rPr>
          <w:rFonts w:ascii="Arial" w:hAnsi="Arial" w:cs="Arial"/>
          <w:b/>
          <w:bCs/>
          <w:i/>
          <w:iCs/>
          <w:sz w:val="28"/>
          <w:szCs w:val="28"/>
        </w:rPr>
        <w:t>SWOT analysis</w:t>
      </w:r>
      <w:r w:rsidR="0004630F">
        <w:rPr>
          <w:rFonts w:ascii="Arial" w:hAnsi="Arial" w:cs="Arial"/>
          <w:b/>
          <w:bCs/>
          <w:i/>
          <w:iCs/>
          <w:sz w:val="28"/>
          <w:szCs w:val="28"/>
        </w:rPr>
        <w:t>……………………………………………………</w:t>
      </w:r>
      <w:r w:rsidR="000378DC">
        <w:rPr>
          <w:rFonts w:ascii="Arial" w:hAnsi="Arial" w:cs="Arial"/>
          <w:b/>
          <w:bCs/>
          <w:i/>
          <w:iCs/>
          <w:sz w:val="28"/>
          <w:szCs w:val="28"/>
        </w:rPr>
        <w:t>…</w:t>
      </w:r>
      <w:r w:rsidR="00712943">
        <w:rPr>
          <w:rFonts w:ascii="Arial" w:hAnsi="Arial" w:cs="Arial"/>
          <w:b/>
          <w:bCs/>
          <w:i/>
          <w:iCs/>
          <w:sz w:val="28"/>
          <w:szCs w:val="28"/>
        </w:rPr>
        <w:t>..</w:t>
      </w:r>
      <w:r w:rsidR="00B47722">
        <w:rPr>
          <w:rFonts w:ascii="Arial" w:hAnsi="Arial" w:cs="Arial"/>
          <w:b/>
          <w:bCs/>
          <w:i/>
          <w:iCs/>
          <w:sz w:val="28"/>
          <w:szCs w:val="28"/>
        </w:rPr>
        <w:t>.</w:t>
      </w:r>
      <w:r>
        <w:rPr>
          <w:rFonts w:ascii="Arial" w:hAnsi="Arial" w:cs="Arial"/>
          <w:b/>
          <w:bCs/>
          <w:i/>
          <w:iCs/>
          <w:sz w:val="28"/>
          <w:szCs w:val="28"/>
        </w:rPr>
        <w:t>5</w:t>
      </w:r>
    </w:p>
    <w:p w14:paraId="71FA5C71" w14:textId="4D6143B7" w:rsidR="00A064E7" w:rsidRDefault="0004630F" w:rsidP="00DA28E3">
      <w:pPr>
        <w:pStyle w:val="ListParagraph"/>
        <w:numPr>
          <w:ilvl w:val="0"/>
          <w:numId w:val="7"/>
        </w:numPr>
        <w:spacing w:line="480" w:lineRule="auto"/>
        <w:jc w:val="both"/>
        <w:rPr>
          <w:rFonts w:ascii="Arial" w:hAnsi="Arial" w:cs="Arial"/>
          <w:b/>
          <w:bCs/>
          <w:i/>
          <w:iCs/>
          <w:sz w:val="28"/>
          <w:szCs w:val="28"/>
        </w:rPr>
      </w:pPr>
      <w:r w:rsidRPr="00DA28E3">
        <w:rPr>
          <w:rFonts w:ascii="Arial" w:hAnsi="Arial" w:cs="Arial"/>
          <w:i/>
          <w:iCs/>
          <w:sz w:val="28"/>
          <w:szCs w:val="28"/>
        </w:rPr>
        <w:t>Table 1 SWOT</w:t>
      </w:r>
      <w:r w:rsidRPr="00B47722">
        <w:rPr>
          <w:rFonts w:ascii="Arial" w:hAnsi="Arial" w:cs="Arial"/>
          <w:i/>
          <w:iCs/>
          <w:sz w:val="28"/>
          <w:szCs w:val="28"/>
        </w:rPr>
        <w:t>……………………………………</w:t>
      </w:r>
      <w:r w:rsidR="000378DC" w:rsidRPr="00B47722">
        <w:rPr>
          <w:rFonts w:ascii="Arial" w:hAnsi="Arial" w:cs="Arial"/>
          <w:i/>
          <w:iCs/>
          <w:sz w:val="28"/>
          <w:szCs w:val="28"/>
        </w:rPr>
        <w:t>…</w:t>
      </w:r>
      <w:r w:rsidR="00B47722">
        <w:rPr>
          <w:rFonts w:ascii="Arial" w:hAnsi="Arial" w:cs="Arial"/>
          <w:i/>
          <w:iCs/>
          <w:sz w:val="28"/>
          <w:szCs w:val="28"/>
        </w:rPr>
        <w:t>.</w:t>
      </w:r>
      <w:r w:rsidRPr="00B47722">
        <w:rPr>
          <w:rFonts w:ascii="Arial" w:hAnsi="Arial" w:cs="Arial"/>
          <w:i/>
          <w:iCs/>
          <w:sz w:val="28"/>
          <w:szCs w:val="28"/>
        </w:rPr>
        <w:t>5</w:t>
      </w:r>
    </w:p>
    <w:p w14:paraId="57BB57DA" w14:textId="1BA1DB0B" w:rsidR="0063498B" w:rsidRDefault="0063498B" w:rsidP="00DA28E3">
      <w:pPr>
        <w:pStyle w:val="ListParagraph"/>
        <w:numPr>
          <w:ilvl w:val="0"/>
          <w:numId w:val="1"/>
        </w:numPr>
        <w:spacing w:line="480" w:lineRule="auto"/>
        <w:jc w:val="both"/>
        <w:rPr>
          <w:rFonts w:ascii="Arial" w:hAnsi="Arial" w:cs="Arial"/>
          <w:b/>
          <w:bCs/>
          <w:i/>
          <w:iCs/>
          <w:sz w:val="28"/>
          <w:szCs w:val="28"/>
        </w:rPr>
      </w:pPr>
      <w:r>
        <w:rPr>
          <w:rFonts w:ascii="Arial" w:hAnsi="Arial" w:cs="Arial"/>
          <w:b/>
          <w:bCs/>
          <w:i/>
          <w:iCs/>
          <w:sz w:val="28"/>
          <w:szCs w:val="28"/>
        </w:rPr>
        <w:t>PESTLE analysis</w:t>
      </w:r>
      <w:r w:rsidR="0004630F">
        <w:rPr>
          <w:rFonts w:ascii="Arial" w:hAnsi="Arial" w:cs="Arial"/>
          <w:b/>
          <w:bCs/>
          <w:i/>
          <w:iCs/>
          <w:sz w:val="28"/>
          <w:szCs w:val="28"/>
        </w:rPr>
        <w:t>…………………………………………………</w:t>
      </w:r>
      <w:r w:rsidR="000378DC">
        <w:rPr>
          <w:rFonts w:ascii="Arial" w:hAnsi="Arial" w:cs="Arial"/>
          <w:b/>
          <w:bCs/>
          <w:i/>
          <w:iCs/>
          <w:sz w:val="28"/>
          <w:szCs w:val="28"/>
        </w:rPr>
        <w:t>…</w:t>
      </w:r>
      <w:r w:rsidR="00B47722">
        <w:rPr>
          <w:rFonts w:ascii="Arial" w:hAnsi="Arial" w:cs="Arial"/>
          <w:b/>
          <w:bCs/>
          <w:i/>
          <w:iCs/>
          <w:sz w:val="28"/>
          <w:szCs w:val="28"/>
        </w:rPr>
        <w:t>…</w:t>
      </w:r>
      <w:r w:rsidR="009A17AF">
        <w:rPr>
          <w:rFonts w:ascii="Arial" w:hAnsi="Arial" w:cs="Arial"/>
          <w:b/>
          <w:bCs/>
          <w:i/>
          <w:iCs/>
          <w:sz w:val="28"/>
          <w:szCs w:val="28"/>
        </w:rPr>
        <w:t>6</w:t>
      </w:r>
    </w:p>
    <w:p w14:paraId="73EE4205" w14:textId="276FA797" w:rsidR="0004630F" w:rsidRDefault="003D005F" w:rsidP="00DA28E3">
      <w:pPr>
        <w:pStyle w:val="ListParagraph"/>
        <w:numPr>
          <w:ilvl w:val="0"/>
          <w:numId w:val="7"/>
        </w:numPr>
        <w:spacing w:line="480" w:lineRule="auto"/>
        <w:jc w:val="both"/>
        <w:rPr>
          <w:rFonts w:ascii="Arial" w:hAnsi="Arial" w:cs="Arial"/>
          <w:b/>
          <w:bCs/>
          <w:i/>
          <w:iCs/>
          <w:sz w:val="28"/>
          <w:szCs w:val="28"/>
        </w:rPr>
      </w:pPr>
      <w:r w:rsidRPr="00DA28E3">
        <w:rPr>
          <w:rFonts w:ascii="Arial" w:hAnsi="Arial" w:cs="Arial"/>
          <w:i/>
          <w:iCs/>
          <w:sz w:val="28"/>
          <w:szCs w:val="28"/>
        </w:rPr>
        <w:t xml:space="preserve">Table 2 </w:t>
      </w:r>
      <w:r w:rsidR="00DA28E3" w:rsidRPr="00DA28E3">
        <w:rPr>
          <w:rFonts w:ascii="Arial" w:hAnsi="Arial" w:cs="Arial"/>
          <w:i/>
          <w:iCs/>
          <w:sz w:val="28"/>
          <w:szCs w:val="28"/>
        </w:rPr>
        <w:t>PESTLE</w:t>
      </w:r>
      <w:r w:rsidRPr="00712943">
        <w:rPr>
          <w:rFonts w:ascii="Arial" w:hAnsi="Arial" w:cs="Arial"/>
          <w:i/>
          <w:iCs/>
          <w:sz w:val="28"/>
          <w:szCs w:val="28"/>
        </w:rPr>
        <w:t>…………………………………</w:t>
      </w:r>
      <w:r w:rsidR="000378DC" w:rsidRPr="00712943">
        <w:rPr>
          <w:rFonts w:ascii="Arial" w:hAnsi="Arial" w:cs="Arial"/>
          <w:i/>
          <w:iCs/>
          <w:sz w:val="28"/>
          <w:szCs w:val="28"/>
        </w:rPr>
        <w:t>…</w:t>
      </w:r>
      <w:r w:rsidR="00B47722">
        <w:rPr>
          <w:rFonts w:ascii="Arial" w:hAnsi="Arial" w:cs="Arial"/>
          <w:i/>
          <w:iCs/>
          <w:sz w:val="28"/>
          <w:szCs w:val="28"/>
        </w:rPr>
        <w:t>.</w:t>
      </w:r>
      <w:r w:rsidRPr="00712943">
        <w:rPr>
          <w:rFonts w:ascii="Arial" w:hAnsi="Arial" w:cs="Arial"/>
          <w:i/>
          <w:iCs/>
          <w:sz w:val="28"/>
          <w:szCs w:val="28"/>
        </w:rPr>
        <w:t>6</w:t>
      </w:r>
    </w:p>
    <w:p w14:paraId="76A25698" w14:textId="02BC4E89" w:rsidR="009A17AF" w:rsidRDefault="000A7158" w:rsidP="00DA28E3">
      <w:pPr>
        <w:pStyle w:val="ListParagraph"/>
        <w:numPr>
          <w:ilvl w:val="0"/>
          <w:numId w:val="1"/>
        </w:numPr>
        <w:spacing w:line="480" w:lineRule="auto"/>
        <w:jc w:val="both"/>
        <w:rPr>
          <w:rFonts w:ascii="Arial" w:hAnsi="Arial" w:cs="Arial"/>
          <w:b/>
          <w:bCs/>
          <w:i/>
          <w:iCs/>
          <w:sz w:val="28"/>
          <w:szCs w:val="28"/>
        </w:rPr>
      </w:pPr>
      <w:r>
        <w:rPr>
          <w:rFonts w:ascii="Arial" w:hAnsi="Arial" w:cs="Arial"/>
          <w:b/>
          <w:bCs/>
          <w:i/>
          <w:iCs/>
          <w:sz w:val="28"/>
          <w:szCs w:val="28"/>
        </w:rPr>
        <w:t xml:space="preserve">Alternative </w:t>
      </w:r>
      <w:proofErr w:type="gramStart"/>
      <w:r>
        <w:rPr>
          <w:rFonts w:ascii="Arial" w:hAnsi="Arial" w:cs="Arial"/>
          <w:b/>
          <w:bCs/>
          <w:i/>
          <w:iCs/>
          <w:sz w:val="28"/>
          <w:szCs w:val="28"/>
        </w:rPr>
        <w:t xml:space="preserve">solutions </w:t>
      </w:r>
      <w:r w:rsidR="00C3434A">
        <w:rPr>
          <w:rFonts w:ascii="Arial" w:hAnsi="Arial" w:cs="Arial"/>
          <w:b/>
          <w:bCs/>
          <w:i/>
          <w:iCs/>
          <w:sz w:val="28"/>
          <w:szCs w:val="28"/>
        </w:rPr>
        <w:t xml:space="preserve"> and</w:t>
      </w:r>
      <w:proofErr w:type="gramEnd"/>
      <w:r w:rsidR="00C3434A">
        <w:rPr>
          <w:rFonts w:ascii="Arial" w:hAnsi="Arial" w:cs="Arial"/>
          <w:b/>
          <w:bCs/>
          <w:i/>
          <w:iCs/>
          <w:sz w:val="28"/>
          <w:szCs w:val="28"/>
        </w:rPr>
        <w:t xml:space="preserve"> </w:t>
      </w:r>
      <w:r w:rsidR="009A17AF" w:rsidRPr="00C3434A">
        <w:rPr>
          <w:rFonts w:ascii="Arial" w:hAnsi="Arial" w:cs="Arial"/>
          <w:b/>
          <w:bCs/>
          <w:i/>
          <w:iCs/>
          <w:sz w:val="28"/>
          <w:szCs w:val="28"/>
        </w:rPr>
        <w:t xml:space="preserve">PMI </w:t>
      </w:r>
      <w:r w:rsidR="00E1648E" w:rsidRPr="00C3434A">
        <w:rPr>
          <w:rFonts w:ascii="Arial" w:hAnsi="Arial" w:cs="Arial"/>
          <w:b/>
          <w:bCs/>
          <w:i/>
          <w:iCs/>
          <w:sz w:val="28"/>
          <w:szCs w:val="28"/>
        </w:rPr>
        <w:t>calculation</w:t>
      </w:r>
      <w:r w:rsidR="005932AC">
        <w:rPr>
          <w:rFonts w:ascii="Arial" w:hAnsi="Arial" w:cs="Arial"/>
          <w:b/>
          <w:bCs/>
          <w:i/>
          <w:iCs/>
          <w:sz w:val="28"/>
          <w:szCs w:val="28"/>
        </w:rPr>
        <w:t>…………………</w:t>
      </w:r>
      <w:r w:rsidR="00712943">
        <w:rPr>
          <w:rFonts w:ascii="Arial" w:hAnsi="Arial" w:cs="Arial"/>
          <w:b/>
          <w:bCs/>
          <w:i/>
          <w:iCs/>
          <w:sz w:val="28"/>
          <w:szCs w:val="28"/>
        </w:rPr>
        <w:t>……</w:t>
      </w:r>
      <w:r w:rsidR="00B47722">
        <w:rPr>
          <w:rFonts w:ascii="Arial" w:hAnsi="Arial" w:cs="Arial"/>
          <w:b/>
          <w:bCs/>
          <w:i/>
          <w:iCs/>
          <w:sz w:val="28"/>
          <w:szCs w:val="28"/>
        </w:rPr>
        <w:t>.</w:t>
      </w:r>
      <w:r w:rsidR="005932AC">
        <w:rPr>
          <w:rFonts w:ascii="Arial" w:hAnsi="Arial" w:cs="Arial"/>
          <w:b/>
          <w:bCs/>
          <w:i/>
          <w:iCs/>
          <w:sz w:val="28"/>
          <w:szCs w:val="28"/>
        </w:rPr>
        <w:t>7</w:t>
      </w:r>
    </w:p>
    <w:p w14:paraId="01CB5E07" w14:textId="71ABB662" w:rsidR="005932AC" w:rsidRDefault="00256F2A" w:rsidP="00B47722">
      <w:pPr>
        <w:pStyle w:val="ListParagraph"/>
        <w:numPr>
          <w:ilvl w:val="0"/>
          <w:numId w:val="7"/>
        </w:numPr>
        <w:tabs>
          <w:tab w:val="left" w:pos="7655"/>
          <w:tab w:val="left" w:pos="7938"/>
        </w:tabs>
        <w:spacing w:line="480" w:lineRule="auto"/>
        <w:jc w:val="both"/>
        <w:rPr>
          <w:rFonts w:ascii="Arial" w:hAnsi="Arial" w:cs="Arial"/>
          <w:b/>
          <w:bCs/>
          <w:i/>
          <w:iCs/>
          <w:sz w:val="28"/>
          <w:szCs w:val="28"/>
        </w:rPr>
      </w:pPr>
      <w:r w:rsidRPr="00DA28E3">
        <w:rPr>
          <w:rFonts w:ascii="Arial" w:hAnsi="Arial" w:cs="Arial"/>
          <w:i/>
          <w:iCs/>
          <w:sz w:val="28"/>
          <w:szCs w:val="28"/>
        </w:rPr>
        <w:t>Table 3 Solution 1</w:t>
      </w:r>
      <w:r w:rsidR="005B20BD" w:rsidRPr="00712943">
        <w:rPr>
          <w:rFonts w:ascii="Arial" w:hAnsi="Arial" w:cs="Arial"/>
          <w:i/>
          <w:iCs/>
          <w:sz w:val="28"/>
          <w:szCs w:val="28"/>
        </w:rPr>
        <w:t>………………………………</w:t>
      </w:r>
      <w:proofErr w:type="gramStart"/>
      <w:r w:rsidR="00B47722">
        <w:rPr>
          <w:rFonts w:ascii="Arial" w:hAnsi="Arial" w:cs="Arial"/>
          <w:i/>
          <w:iCs/>
          <w:sz w:val="28"/>
          <w:szCs w:val="28"/>
        </w:rPr>
        <w:t>…..</w:t>
      </w:r>
      <w:proofErr w:type="gramEnd"/>
      <w:r w:rsidR="00E302AF" w:rsidRPr="00712943">
        <w:rPr>
          <w:rFonts w:ascii="Arial" w:hAnsi="Arial" w:cs="Arial"/>
          <w:i/>
          <w:iCs/>
          <w:sz w:val="28"/>
          <w:szCs w:val="28"/>
        </w:rPr>
        <w:t>9</w:t>
      </w:r>
    </w:p>
    <w:p w14:paraId="10AC96DB" w14:textId="6380C7BC" w:rsidR="00256F2A" w:rsidRPr="00712943" w:rsidRDefault="00256F2A" w:rsidP="00DA28E3">
      <w:pPr>
        <w:pStyle w:val="ListParagraph"/>
        <w:numPr>
          <w:ilvl w:val="0"/>
          <w:numId w:val="7"/>
        </w:numPr>
        <w:spacing w:line="480" w:lineRule="auto"/>
        <w:jc w:val="both"/>
        <w:rPr>
          <w:rFonts w:ascii="Arial" w:hAnsi="Arial" w:cs="Arial"/>
          <w:i/>
          <w:iCs/>
          <w:sz w:val="28"/>
          <w:szCs w:val="28"/>
        </w:rPr>
      </w:pPr>
      <w:r w:rsidRPr="00DA28E3">
        <w:rPr>
          <w:rFonts w:ascii="Arial" w:hAnsi="Arial" w:cs="Arial"/>
          <w:i/>
          <w:iCs/>
          <w:sz w:val="28"/>
          <w:szCs w:val="28"/>
        </w:rPr>
        <w:t>Table 4 Sol</w:t>
      </w:r>
      <w:r w:rsidR="005B20BD" w:rsidRPr="00DA28E3">
        <w:rPr>
          <w:rFonts w:ascii="Arial" w:hAnsi="Arial" w:cs="Arial"/>
          <w:i/>
          <w:iCs/>
          <w:sz w:val="28"/>
          <w:szCs w:val="28"/>
        </w:rPr>
        <w:t>u</w:t>
      </w:r>
      <w:r w:rsidRPr="00DA28E3">
        <w:rPr>
          <w:rFonts w:ascii="Arial" w:hAnsi="Arial" w:cs="Arial"/>
          <w:i/>
          <w:iCs/>
          <w:sz w:val="28"/>
          <w:szCs w:val="28"/>
        </w:rPr>
        <w:t>tion 2</w:t>
      </w:r>
      <w:r w:rsidR="005B20BD" w:rsidRPr="00712943">
        <w:rPr>
          <w:rFonts w:ascii="Arial" w:hAnsi="Arial" w:cs="Arial"/>
          <w:i/>
          <w:iCs/>
          <w:sz w:val="28"/>
          <w:szCs w:val="28"/>
        </w:rPr>
        <w:t>………………………………</w:t>
      </w:r>
      <w:proofErr w:type="gramStart"/>
      <w:r w:rsidR="005B20BD" w:rsidRPr="00712943">
        <w:rPr>
          <w:rFonts w:ascii="Arial" w:hAnsi="Arial" w:cs="Arial"/>
          <w:i/>
          <w:iCs/>
          <w:sz w:val="28"/>
          <w:szCs w:val="28"/>
        </w:rPr>
        <w:t>…</w:t>
      </w:r>
      <w:r w:rsidR="00B47722">
        <w:rPr>
          <w:rFonts w:ascii="Arial" w:hAnsi="Arial" w:cs="Arial"/>
          <w:i/>
          <w:iCs/>
          <w:sz w:val="28"/>
          <w:szCs w:val="28"/>
        </w:rPr>
        <w:t>..</w:t>
      </w:r>
      <w:proofErr w:type="gramEnd"/>
      <w:r w:rsidR="00E302AF" w:rsidRPr="00712943">
        <w:rPr>
          <w:rFonts w:ascii="Arial" w:hAnsi="Arial" w:cs="Arial"/>
          <w:i/>
          <w:iCs/>
          <w:sz w:val="28"/>
          <w:szCs w:val="28"/>
        </w:rPr>
        <w:t>9</w:t>
      </w:r>
    </w:p>
    <w:p w14:paraId="09E183BE" w14:textId="5E7B5422" w:rsidR="00256F2A" w:rsidRPr="00C3434A" w:rsidRDefault="00256F2A" w:rsidP="00B47722">
      <w:pPr>
        <w:pStyle w:val="ListParagraph"/>
        <w:numPr>
          <w:ilvl w:val="0"/>
          <w:numId w:val="7"/>
        </w:numPr>
        <w:tabs>
          <w:tab w:val="left" w:pos="7797"/>
        </w:tabs>
        <w:spacing w:line="480" w:lineRule="auto"/>
        <w:jc w:val="both"/>
        <w:rPr>
          <w:rFonts w:ascii="Arial" w:hAnsi="Arial" w:cs="Arial"/>
          <w:b/>
          <w:bCs/>
          <w:i/>
          <w:iCs/>
          <w:sz w:val="28"/>
          <w:szCs w:val="28"/>
        </w:rPr>
      </w:pPr>
      <w:r w:rsidRPr="00DA28E3">
        <w:rPr>
          <w:rFonts w:ascii="Arial" w:hAnsi="Arial" w:cs="Arial"/>
          <w:i/>
          <w:iCs/>
          <w:sz w:val="28"/>
          <w:szCs w:val="28"/>
        </w:rPr>
        <w:t>Table 5 Solution</w:t>
      </w:r>
      <w:r w:rsidR="005B20BD" w:rsidRPr="00DA28E3">
        <w:rPr>
          <w:rFonts w:ascii="Arial" w:hAnsi="Arial" w:cs="Arial"/>
          <w:i/>
          <w:iCs/>
          <w:sz w:val="28"/>
          <w:szCs w:val="28"/>
        </w:rPr>
        <w:t xml:space="preserve"> 3</w:t>
      </w:r>
      <w:r w:rsidR="005B20BD" w:rsidRPr="00712943">
        <w:rPr>
          <w:rFonts w:ascii="Arial" w:hAnsi="Arial" w:cs="Arial"/>
          <w:i/>
          <w:iCs/>
          <w:sz w:val="28"/>
          <w:szCs w:val="28"/>
        </w:rPr>
        <w:t>………………………………</w:t>
      </w:r>
      <w:proofErr w:type="gramStart"/>
      <w:r w:rsidR="005B20BD" w:rsidRPr="00712943">
        <w:rPr>
          <w:rFonts w:ascii="Arial" w:hAnsi="Arial" w:cs="Arial"/>
          <w:i/>
          <w:iCs/>
          <w:sz w:val="28"/>
          <w:szCs w:val="28"/>
        </w:rPr>
        <w:t>…</w:t>
      </w:r>
      <w:r w:rsidR="00B47722">
        <w:rPr>
          <w:rFonts w:ascii="Arial" w:hAnsi="Arial" w:cs="Arial"/>
          <w:i/>
          <w:iCs/>
          <w:sz w:val="28"/>
          <w:szCs w:val="28"/>
        </w:rPr>
        <w:t>..</w:t>
      </w:r>
      <w:proofErr w:type="gramEnd"/>
      <w:r w:rsidR="00E302AF" w:rsidRPr="00712943">
        <w:rPr>
          <w:rFonts w:ascii="Arial" w:hAnsi="Arial" w:cs="Arial"/>
          <w:i/>
          <w:iCs/>
          <w:sz w:val="28"/>
          <w:szCs w:val="28"/>
        </w:rPr>
        <w:t>9</w:t>
      </w:r>
    </w:p>
    <w:p w14:paraId="06C760B3" w14:textId="5F5074F1" w:rsidR="000A7158" w:rsidRDefault="003C0AEC" w:rsidP="00DA28E3">
      <w:pPr>
        <w:pStyle w:val="ListParagraph"/>
        <w:numPr>
          <w:ilvl w:val="0"/>
          <w:numId w:val="1"/>
        </w:numPr>
        <w:spacing w:line="480" w:lineRule="auto"/>
        <w:jc w:val="both"/>
        <w:rPr>
          <w:rFonts w:ascii="Arial" w:hAnsi="Arial" w:cs="Arial"/>
          <w:b/>
          <w:bCs/>
          <w:i/>
          <w:iCs/>
          <w:sz w:val="28"/>
          <w:szCs w:val="28"/>
        </w:rPr>
      </w:pPr>
      <w:r>
        <w:rPr>
          <w:rFonts w:ascii="Arial" w:hAnsi="Arial" w:cs="Arial"/>
          <w:b/>
          <w:bCs/>
          <w:i/>
          <w:iCs/>
          <w:sz w:val="28"/>
          <w:szCs w:val="28"/>
        </w:rPr>
        <w:t>Conclusion</w:t>
      </w:r>
      <w:r w:rsidR="00703192">
        <w:rPr>
          <w:rFonts w:ascii="Arial" w:hAnsi="Arial" w:cs="Arial"/>
          <w:b/>
          <w:bCs/>
          <w:i/>
          <w:iCs/>
          <w:sz w:val="28"/>
          <w:szCs w:val="28"/>
        </w:rPr>
        <w:t>………………………………………………………</w:t>
      </w:r>
      <w:r w:rsidR="00712943">
        <w:rPr>
          <w:rFonts w:ascii="Arial" w:hAnsi="Arial" w:cs="Arial"/>
          <w:b/>
          <w:bCs/>
          <w:i/>
          <w:iCs/>
          <w:sz w:val="28"/>
          <w:szCs w:val="28"/>
        </w:rPr>
        <w:t>…</w:t>
      </w:r>
      <w:r w:rsidR="00B47722">
        <w:rPr>
          <w:rFonts w:ascii="Arial" w:hAnsi="Arial" w:cs="Arial"/>
          <w:b/>
          <w:bCs/>
          <w:i/>
          <w:iCs/>
          <w:sz w:val="28"/>
          <w:szCs w:val="28"/>
        </w:rPr>
        <w:t>…</w:t>
      </w:r>
      <w:r w:rsidR="00D40BBD">
        <w:rPr>
          <w:rFonts w:ascii="Arial" w:hAnsi="Arial" w:cs="Arial"/>
          <w:b/>
          <w:bCs/>
          <w:i/>
          <w:iCs/>
          <w:sz w:val="28"/>
          <w:szCs w:val="28"/>
        </w:rPr>
        <w:t>9</w:t>
      </w:r>
    </w:p>
    <w:p w14:paraId="64D36564" w14:textId="0A83A44D" w:rsidR="003C0AEC" w:rsidRDefault="003C0AEC" w:rsidP="00DA28E3">
      <w:pPr>
        <w:pStyle w:val="ListParagraph"/>
        <w:numPr>
          <w:ilvl w:val="0"/>
          <w:numId w:val="1"/>
        </w:numPr>
        <w:spacing w:line="480" w:lineRule="auto"/>
        <w:jc w:val="both"/>
        <w:rPr>
          <w:rFonts w:ascii="Arial" w:hAnsi="Arial" w:cs="Arial"/>
          <w:b/>
          <w:bCs/>
          <w:i/>
          <w:iCs/>
          <w:sz w:val="28"/>
          <w:szCs w:val="28"/>
        </w:rPr>
      </w:pPr>
      <w:r>
        <w:rPr>
          <w:rFonts w:ascii="Arial" w:hAnsi="Arial" w:cs="Arial"/>
          <w:b/>
          <w:bCs/>
          <w:i/>
          <w:iCs/>
          <w:sz w:val="28"/>
          <w:szCs w:val="28"/>
        </w:rPr>
        <w:t>References list</w:t>
      </w:r>
      <w:r w:rsidR="00703192">
        <w:rPr>
          <w:rFonts w:ascii="Arial" w:hAnsi="Arial" w:cs="Arial"/>
          <w:b/>
          <w:bCs/>
          <w:i/>
          <w:iCs/>
          <w:sz w:val="28"/>
          <w:szCs w:val="28"/>
        </w:rPr>
        <w:t>…………………………………………………</w:t>
      </w:r>
      <w:r w:rsidR="00712943">
        <w:rPr>
          <w:rFonts w:ascii="Arial" w:hAnsi="Arial" w:cs="Arial"/>
          <w:b/>
          <w:bCs/>
          <w:i/>
          <w:iCs/>
          <w:sz w:val="28"/>
          <w:szCs w:val="28"/>
        </w:rPr>
        <w:t>……</w:t>
      </w:r>
      <w:r w:rsidR="00B47722">
        <w:rPr>
          <w:rFonts w:ascii="Arial" w:hAnsi="Arial" w:cs="Arial"/>
          <w:b/>
          <w:bCs/>
          <w:i/>
          <w:iCs/>
          <w:sz w:val="28"/>
          <w:szCs w:val="28"/>
        </w:rPr>
        <w:t>.</w:t>
      </w:r>
      <w:r w:rsidR="00703192">
        <w:rPr>
          <w:rFonts w:ascii="Arial" w:hAnsi="Arial" w:cs="Arial"/>
          <w:b/>
          <w:bCs/>
          <w:i/>
          <w:iCs/>
          <w:sz w:val="28"/>
          <w:szCs w:val="28"/>
        </w:rPr>
        <w:t>1</w:t>
      </w:r>
      <w:r w:rsidR="00D40BBD">
        <w:rPr>
          <w:rFonts w:ascii="Arial" w:hAnsi="Arial" w:cs="Arial"/>
          <w:b/>
          <w:bCs/>
          <w:i/>
          <w:iCs/>
          <w:sz w:val="28"/>
          <w:szCs w:val="28"/>
        </w:rPr>
        <w:t>0</w:t>
      </w:r>
    </w:p>
    <w:p w14:paraId="416C8B4A" w14:textId="5C1EBB48" w:rsidR="00703192" w:rsidRDefault="00A064E7" w:rsidP="00DA28E3">
      <w:pPr>
        <w:spacing w:line="480" w:lineRule="auto"/>
        <w:ind w:left="360"/>
        <w:jc w:val="both"/>
        <w:rPr>
          <w:rFonts w:ascii="Arial" w:hAnsi="Arial" w:cs="Arial"/>
          <w:b/>
          <w:bCs/>
          <w:i/>
          <w:iCs/>
          <w:sz w:val="28"/>
          <w:szCs w:val="28"/>
        </w:rPr>
      </w:pPr>
      <w:r w:rsidRPr="00A064E7">
        <w:rPr>
          <w:rFonts w:ascii="Arial" w:hAnsi="Arial" w:cs="Arial"/>
          <w:b/>
          <w:bCs/>
          <w:i/>
          <w:iCs/>
          <w:sz w:val="28"/>
          <w:szCs w:val="28"/>
        </w:rPr>
        <w:t>10.Appendices</w:t>
      </w:r>
      <w:r w:rsidR="00703192">
        <w:rPr>
          <w:rFonts w:ascii="Arial" w:hAnsi="Arial" w:cs="Arial"/>
          <w:b/>
          <w:bCs/>
          <w:i/>
          <w:iCs/>
          <w:sz w:val="28"/>
          <w:szCs w:val="28"/>
        </w:rPr>
        <w:t>……………………………………………………</w:t>
      </w:r>
      <w:r w:rsidR="00712943">
        <w:rPr>
          <w:rFonts w:ascii="Arial" w:hAnsi="Arial" w:cs="Arial"/>
          <w:b/>
          <w:bCs/>
          <w:i/>
          <w:iCs/>
          <w:sz w:val="28"/>
          <w:szCs w:val="28"/>
        </w:rPr>
        <w:t>…….</w:t>
      </w:r>
      <w:r w:rsidR="00703192">
        <w:rPr>
          <w:rFonts w:ascii="Arial" w:hAnsi="Arial" w:cs="Arial"/>
          <w:b/>
          <w:bCs/>
          <w:i/>
          <w:iCs/>
          <w:sz w:val="28"/>
          <w:szCs w:val="28"/>
        </w:rPr>
        <w:t>1</w:t>
      </w:r>
      <w:r w:rsidR="00D40BBD">
        <w:rPr>
          <w:rFonts w:ascii="Arial" w:hAnsi="Arial" w:cs="Arial"/>
          <w:b/>
          <w:bCs/>
          <w:i/>
          <w:iCs/>
          <w:sz w:val="28"/>
          <w:szCs w:val="28"/>
        </w:rPr>
        <w:t>1</w:t>
      </w:r>
    </w:p>
    <w:p w14:paraId="6D41E6CB" w14:textId="7EC08B95" w:rsidR="003443CE" w:rsidRPr="00B47722" w:rsidRDefault="00DA28E3" w:rsidP="003443CE">
      <w:pPr>
        <w:pStyle w:val="ListParagraph"/>
        <w:numPr>
          <w:ilvl w:val="0"/>
          <w:numId w:val="11"/>
        </w:numPr>
        <w:tabs>
          <w:tab w:val="left" w:pos="7655"/>
        </w:tabs>
        <w:spacing w:line="480" w:lineRule="auto"/>
        <w:jc w:val="both"/>
        <w:rPr>
          <w:rFonts w:ascii="Arial" w:hAnsi="Arial" w:cs="Arial"/>
          <w:b/>
          <w:i/>
          <w:sz w:val="28"/>
          <w:szCs w:val="28"/>
        </w:rPr>
      </w:pPr>
      <w:r w:rsidRPr="00DA28E3">
        <w:rPr>
          <w:rFonts w:ascii="Arial" w:hAnsi="Arial" w:cs="Arial"/>
          <w:i/>
          <w:iCs/>
          <w:sz w:val="28"/>
          <w:szCs w:val="28"/>
        </w:rPr>
        <w:t>Communication plan</w:t>
      </w:r>
      <w:r w:rsidRPr="00712943">
        <w:rPr>
          <w:rFonts w:ascii="Arial" w:hAnsi="Arial" w:cs="Arial"/>
          <w:i/>
          <w:iCs/>
          <w:sz w:val="28"/>
          <w:szCs w:val="28"/>
        </w:rPr>
        <w:t>…………………………</w:t>
      </w:r>
      <w:r w:rsidR="00B47722">
        <w:rPr>
          <w:rFonts w:ascii="Arial" w:hAnsi="Arial" w:cs="Arial"/>
          <w:i/>
          <w:iCs/>
          <w:sz w:val="28"/>
          <w:szCs w:val="28"/>
        </w:rPr>
        <w:t>…</w:t>
      </w:r>
      <w:r w:rsidRPr="00712943">
        <w:rPr>
          <w:rFonts w:ascii="Arial" w:hAnsi="Arial" w:cs="Arial"/>
          <w:i/>
          <w:iCs/>
          <w:sz w:val="28"/>
          <w:szCs w:val="28"/>
        </w:rPr>
        <w:t>1</w:t>
      </w:r>
      <w:r w:rsidR="00D40BBD">
        <w:rPr>
          <w:rFonts w:ascii="Arial" w:hAnsi="Arial" w:cs="Arial"/>
          <w:i/>
          <w:iCs/>
          <w:sz w:val="28"/>
          <w:szCs w:val="28"/>
        </w:rPr>
        <w:t>2</w:t>
      </w:r>
    </w:p>
    <w:p w14:paraId="3A8602B8" w14:textId="5000672D" w:rsidR="003443CE" w:rsidRPr="00B47722" w:rsidRDefault="003443CE" w:rsidP="00B47722">
      <w:pPr>
        <w:jc w:val="both"/>
        <w:rPr>
          <w:rFonts w:ascii="Arial" w:hAnsi="Arial" w:cs="Arial"/>
          <w:sz w:val="36"/>
          <w:szCs w:val="36"/>
        </w:rPr>
      </w:pPr>
      <w:r w:rsidRPr="003443CE">
        <w:rPr>
          <w:rFonts w:ascii="Arial" w:hAnsi="Arial" w:cs="Arial"/>
          <w:b/>
          <w:bCs/>
          <w:sz w:val="24"/>
          <w:szCs w:val="24"/>
        </w:rPr>
        <w:lastRenderedPageBreak/>
        <w:t>Introduction</w:t>
      </w:r>
    </w:p>
    <w:p w14:paraId="6935920E" w14:textId="77777777" w:rsidR="00860B21" w:rsidRDefault="00115D18" w:rsidP="003443CE">
      <w:pPr>
        <w:spacing w:line="360" w:lineRule="auto"/>
        <w:jc w:val="both"/>
        <w:rPr>
          <w:rFonts w:ascii="Arial" w:hAnsi="Arial" w:cs="Arial"/>
          <w:sz w:val="24"/>
          <w:szCs w:val="24"/>
        </w:rPr>
      </w:pPr>
      <w:r w:rsidRPr="00DA7C88">
        <w:rPr>
          <w:rFonts w:ascii="Arial" w:hAnsi="Arial" w:cs="Arial"/>
          <w:sz w:val="24"/>
          <w:szCs w:val="24"/>
        </w:rPr>
        <w:t>This report aim is to produce my knowledge and abilities</w:t>
      </w:r>
      <w:r w:rsidR="008615A6" w:rsidRPr="00DA7C88">
        <w:rPr>
          <w:rFonts w:ascii="Arial" w:hAnsi="Arial" w:cs="Arial"/>
          <w:sz w:val="24"/>
          <w:szCs w:val="24"/>
        </w:rPr>
        <w:t xml:space="preserve"> on</w:t>
      </w:r>
      <w:r w:rsidRPr="00DA7C88">
        <w:rPr>
          <w:rFonts w:ascii="Arial" w:hAnsi="Arial" w:cs="Arial"/>
          <w:sz w:val="24"/>
          <w:szCs w:val="24"/>
        </w:rPr>
        <w:t xml:space="preserve"> </w:t>
      </w:r>
      <w:r w:rsidR="008E3334" w:rsidRPr="00DA7C88">
        <w:rPr>
          <w:rFonts w:ascii="Arial" w:hAnsi="Arial" w:cs="Arial"/>
          <w:sz w:val="24"/>
          <w:szCs w:val="24"/>
        </w:rPr>
        <w:t>how to identify a problem, make a</w:t>
      </w:r>
      <w:r w:rsidR="008615A6" w:rsidRPr="00DA7C88">
        <w:rPr>
          <w:rFonts w:ascii="Arial" w:hAnsi="Arial" w:cs="Arial"/>
          <w:sz w:val="24"/>
          <w:szCs w:val="24"/>
        </w:rPr>
        <w:t>n</w:t>
      </w:r>
      <w:r w:rsidR="008E3334" w:rsidRPr="00DA7C88">
        <w:rPr>
          <w:rFonts w:ascii="Arial" w:hAnsi="Arial" w:cs="Arial"/>
          <w:sz w:val="24"/>
          <w:szCs w:val="24"/>
        </w:rPr>
        <w:t xml:space="preserve">alyse </w:t>
      </w:r>
      <w:r w:rsidR="008615A6" w:rsidRPr="00DA7C88">
        <w:rPr>
          <w:rFonts w:ascii="Arial" w:hAnsi="Arial" w:cs="Arial"/>
          <w:sz w:val="24"/>
          <w:szCs w:val="24"/>
        </w:rPr>
        <w:t>and de</w:t>
      </w:r>
      <w:r w:rsidR="00320ACE" w:rsidRPr="00DA7C88">
        <w:rPr>
          <w:rFonts w:ascii="Arial" w:hAnsi="Arial" w:cs="Arial"/>
          <w:sz w:val="24"/>
          <w:szCs w:val="24"/>
        </w:rPr>
        <w:t>cision making.</w:t>
      </w:r>
      <w:r w:rsidR="004F717C" w:rsidRPr="004F717C">
        <w:t xml:space="preserve"> </w:t>
      </w:r>
      <w:r w:rsidR="004F717C" w:rsidRPr="004F717C">
        <w:rPr>
          <w:rFonts w:ascii="Arial" w:hAnsi="Arial" w:cs="Arial"/>
          <w:sz w:val="24"/>
          <w:szCs w:val="24"/>
        </w:rPr>
        <w:t>I chose an existing bank, although I do not mention the real name. I will call XYZ</w:t>
      </w:r>
      <w:r w:rsidR="004977CA">
        <w:rPr>
          <w:rFonts w:ascii="Arial" w:hAnsi="Arial" w:cs="Arial"/>
          <w:sz w:val="24"/>
          <w:szCs w:val="24"/>
        </w:rPr>
        <w:t xml:space="preserve">, </w:t>
      </w:r>
      <w:proofErr w:type="gramStart"/>
      <w:r w:rsidR="004977CA">
        <w:rPr>
          <w:rFonts w:ascii="Arial" w:hAnsi="Arial" w:cs="Arial"/>
          <w:sz w:val="24"/>
          <w:szCs w:val="24"/>
        </w:rPr>
        <w:t xml:space="preserve">and </w:t>
      </w:r>
      <w:r w:rsidR="00320ACE" w:rsidRPr="00DA7C88">
        <w:rPr>
          <w:rFonts w:ascii="Arial" w:hAnsi="Arial" w:cs="Arial"/>
          <w:sz w:val="24"/>
          <w:szCs w:val="24"/>
        </w:rPr>
        <w:t xml:space="preserve"> </w:t>
      </w:r>
      <w:r w:rsidR="00C77AFF">
        <w:rPr>
          <w:rFonts w:ascii="Arial" w:hAnsi="Arial" w:cs="Arial"/>
          <w:sz w:val="24"/>
          <w:szCs w:val="24"/>
        </w:rPr>
        <w:t>I</w:t>
      </w:r>
      <w:proofErr w:type="gramEnd"/>
      <w:r w:rsidR="00C77AFF">
        <w:rPr>
          <w:rFonts w:ascii="Arial" w:hAnsi="Arial" w:cs="Arial"/>
          <w:sz w:val="24"/>
          <w:szCs w:val="24"/>
        </w:rPr>
        <w:t xml:space="preserve"> will </w:t>
      </w:r>
      <w:r w:rsidR="001629F1">
        <w:rPr>
          <w:rFonts w:ascii="Arial" w:hAnsi="Arial" w:cs="Arial"/>
          <w:sz w:val="24"/>
          <w:szCs w:val="24"/>
        </w:rPr>
        <w:t xml:space="preserve">focus </w:t>
      </w:r>
      <w:r w:rsidR="00FA730B">
        <w:rPr>
          <w:rFonts w:ascii="Arial" w:hAnsi="Arial" w:cs="Arial"/>
          <w:sz w:val="24"/>
          <w:szCs w:val="24"/>
        </w:rPr>
        <w:t>on</w:t>
      </w:r>
      <w:r w:rsidR="00C77AFF">
        <w:rPr>
          <w:rFonts w:ascii="Arial" w:hAnsi="Arial" w:cs="Arial"/>
          <w:sz w:val="24"/>
          <w:szCs w:val="24"/>
        </w:rPr>
        <w:t xml:space="preserve"> </w:t>
      </w:r>
      <w:r w:rsidR="00A904AD">
        <w:rPr>
          <w:rFonts w:ascii="Arial" w:hAnsi="Arial" w:cs="Arial"/>
          <w:sz w:val="24"/>
          <w:szCs w:val="24"/>
        </w:rPr>
        <w:t xml:space="preserve">worked </w:t>
      </w:r>
      <w:r w:rsidR="006D15E5">
        <w:rPr>
          <w:rFonts w:ascii="Arial" w:hAnsi="Arial" w:cs="Arial"/>
          <w:sz w:val="24"/>
          <w:szCs w:val="24"/>
        </w:rPr>
        <w:t>issues-based</w:t>
      </w:r>
      <w:r w:rsidR="00E35CA3">
        <w:rPr>
          <w:rFonts w:ascii="Arial" w:hAnsi="Arial" w:cs="Arial"/>
          <w:sz w:val="24"/>
          <w:szCs w:val="24"/>
        </w:rPr>
        <w:t xml:space="preserve">, what </w:t>
      </w:r>
      <w:r w:rsidR="00BE386B">
        <w:rPr>
          <w:rFonts w:ascii="Arial" w:hAnsi="Arial" w:cs="Arial"/>
          <w:sz w:val="24"/>
          <w:szCs w:val="24"/>
        </w:rPr>
        <w:t>are</w:t>
      </w:r>
      <w:r w:rsidR="00877531">
        <w:rPr>
          <w:rFonts w:ascii="Arial" w:hAnsi="Arial" w:cs="Arial"/>
          <w:sz w:val="24"/>
          <w:szCs w:val="24"/>
        </w:rPr>
        <w:t xml:space="preserve"> </w:t>
      </w:r>
      <w:r w:rsidR="00E128E5">
        <w:rPr>
          <w:rFonts w:ascii="Arial" w:hAnsi="Arial" w:cs="Arial"/>
          <w:sz w:val="24"/>
          <w:szCs w:val="24"/>
        </w:rPr>
        <w:t xml:space="preserve">the nature </w:t>
      </w:r>
      <w:r w:rsidR="00E6155A">
        <w:rPr>
          <w:rFonts w:ascii="Arial" w:hAnsi="Arial" w:cs="Arial"/>
          <w:sz w:val="24"/>
          <w:szCs w:val="24"/>
        </w:rPr>
        <w:t xml:space="preserve">of </w:t>
      </w:r>
      <w:r w:rsidR="00BE386B">
        <w:rPr>
          <w:rFonts w:ascii="Arial" w:hAnsi="Arial" w:cs="Arial"/>
          <w:sz w:val="24"/>
          <w:szCs w:val="24"/>
        </w:rPr>
        <w:t xml:space="preserve">the </w:t>
      </w:r>
      <w:r w:rsidR="00E6155A">
        <w:rPr>
          <w:rFonts w:ascii="Arial" w:hAnsi="Arial" w:cs="Arial"/>
          <w:sz w:val="24"/>
          <w:szCs w:val="24"/>
        </w:rPr>
        <w:t xml:space="preserve">problem </w:t>
      </w:r>
      <w:r w:rsidR="009B1994">
        <w:rPr>
          <w:rFonts w:ascii="Arial" w:hAnsi="Arial" w:cs="Arial"/>
          <w:sz w:val="24"/>
          <w:szCs w:val="24"/>
        </w:rPr>
        <w:t xml:space="preserve">and its </w:t>
      </w:r>
      <w:r w:rsidR="00A81E18">
        <w:rPr>
          <w:rFonts w:ascii="Arial" w:hAnsi="Arial" w:cs="Arial"/>
          <w:sz w:val="24"/>
          <w:szCs w:val="24"/>
        </w:rPr>
        <w:t>impact on the organisation</w:t>
      </w:r>
      <w:r w:rsidR="002C1B94">
        <w:rPr>
          <w:rFonts w:ascii="Arial" w:hAnsi="Arial" w:cs="Arial"/>
          <w:sz w:val="24"/>
          <w:szCs w:val="24"/>
        </w:rPr>
        <w:t xml:space="preserve">. I base </w:t>
      </w:r>
      <w:r w:rsidR="000E4091">
        <w:rPr>
          <w:rFonts w:ascii="Arial" w:hAnsi="Arial" w:cs="Arial"/>
          <w:sz w:val="24"/>
          <w:szCs w:val="24"/>
        </w:rPr>
        <w:t>the fishbone diagra</w:t>
      </w:r>
      <w:r w:rsidR="00D96680">
        <w:rPr>
          <w:rFonts w:ascii="Arial" w:hAnsi="Arial" w:cs="Arial"/>
          <w:sz w:val="24"/>
          <w:szCs w:val="24"/>
        </w:rPr>
        <w:t>m to anal</w:t>
      </w:r>
      <w:r w:rsidR="00BE386B">
        <w:rPr>
          <w:rFonts w:ascii="Arial" w:hAnsi="Arial" w:cs="Arial"/>
          <w:sz w:val="24"/>
          <w:szCs w:val="24"/>
        </w:rPr>
        <w:t xml:space="preserve">yse </w:t>
      </w:r>
      <w:r w:rsidR="00EF6799">
        <w:rPr>
          <w:rFonts w:ascii="Arial" w:hAnsi="Arial" w:cs="Arial"/>
          <w:sz w:val="24"/>
          <w:szCs w:val="24"/>
        </w:rPr>
        <w:t>the customers</w:t>
      </w:r>
      <w:r w:rsidR="0088029A">
        <w:rPr>
          <w:rFonts w:ascii="Arial" w:hAnsi="Arial" w:cs="Arial"/>
          <w:sz w:val="24"/>
          <w:szCs w:val="24"/>
        </w:rPr>
        <w:t>'</w:t>
      </w:r>
      <w:r w:rsidR="006B474E">
        <w:rPr>
          <w:rFonts w:ascii="Arial" w:hAnsi="Arial" w:cs="Arial"/>
          <w:sz w:val="24"/>
          <w:szCs w:val="24"/>
        </w:rPr>
        <w:t xml:space="preserve"> dissatisfaction</w:t>
      </w:r>
      <w:r w:rsidR="00307041">
        <w:rPr>
          <w:rFonts w:ascii="Arial" w:hAnsi="Arial" w:cs="Arial"/>
          <w:sz w:val="24"/>
          <w:szCs w:val="24"/>
        </w:rPr>
        <w:t xml:space="preserve"> </w:t>
      </w:r>
      <w:r w:rsidR="000967F5">
        <w:rPr>
          <w:rFonts w:ascii="Arial" w:hAnsi="Arial" w:cs="Arial"/>
          <w:sz w:val="24"/>
          <w:szCs w:val="24"/>
        </w:rPr>
        <w:t>and its route caus</w:t>
      </w:r>
      <w:r w:rsidR="0088029A">
        <w:rPr>
          <w:rFonts w:ascii="Arial" w:hAnsi="Arial" w:cs="Arial"/>
          <w:sz w:val="24"/>
          <w:szCs w:val="24"/>
        </w:rPr>
        <w:t>es.</w:t>
      </w:r>
      <w:r w:rsidR="00354BC7">
        <w:rPr>
          <w:rFonts w:ascii="Arial" w:hAnsi="Arial" w:cs="Arial"/>
          <w:sz w:val="24"/>
          <w:szCs w:val="24"/>
        </w:rPr>
        <w:t xml:space="preserve"> Later</w:t>
      </w:r>
      <w:r w:rsidR="00A80321">
        <w:rPr>
          <w:rFonts w:ascii="Arial" w:hAnsi="Arial" w:cs="Arial"/>
          <w:sz w:val="24"/>
          <w:szCs w:val="24"/>
        </w:rPr>
        <w:t xml:space="preserve"> I conduct </w:t>
      </w:r>
      <w:r w:rsidR="00862961">
        <w:rPr>
          <w:rFonts w:ascii="Arial" w:hAnsi="Arial" w:cs="Arial"/>
          <w:sz w:val="24"/>
          <w:szCs w:val="24"/>
        </w:rPr>
        <w:t>the SWOT analys</w:t>
      </w:r>
      <w:r w:rsidR="00932E42">
        <w:rPr>
          <w:rFonts w:ascii="Arial" w:hAnsi="Arial" w:cs="Arial"/>
          <w:sz w:val="24"/>
          <w:szCs w:val="24"/>
        </w:rPr>
        <w:t>is</w:t>
      </w:r>
      <w:r w:rsidR="00A05700">
        <w:rPr>
          <w:rFonts w:ascii="Arial" w:hAnsi="Arial" w:cs="Arial"/>
          <w:sz w:val="24"/>
          <w:szCs w:val="24"/>
        </w:rPr>
        <w:t>,</w:t>
      </w:r>
      <w:r w:rsidR="007D1C39">
        <w:rPr>
          <w:rFonts w:ascii="Arial" w:hAnsi="Arial" w:cs="Arial"/>
          <w:sz w:val="24"/>
          <w:szCs w:val="24"/>
        </w:rPr>
        <w:t xml:space="preserve"> which help</w:t>
      </w:r>
      <w:r w:rsidR="00FD33ED">
        <w:rPr>
          <w:rFonts w:ascii="Arial" w:hAnsi="Arial" w:cs="Arial"/>
          <w:sz w:val="24"/>
          <w:szCs w:val="24"/>
        </w:rPr>
        <w:t>s</w:t>
      </w:r>
      <w:r w:rsidR="007D1C39">
        <w:rPr>
          <w:rFonts w:ascii="Arial" w:hAnsi="Arial" w:cs="Arial"/>
          <w:sz w:val="24"/>
          <w:szCs w:val="24"/>
        </w:rPr>
        <w:t xml:space="preserve"> me </w:t>
      </w:r>
      <w:r w:rsidR="00FD33ED">
        <w:rPr>
          <w:rFonts w:ascii="Arial" w:hAnsi="Arial" w:cs="Arial"/>
          <w:sz w:val="24"/>
          <w:szCs w:val="24"/>
        </w:rPr>
        <w:t xml:space="preserve">to </w:t>
      </w:r>
      <w:r w:rsidR="00486DE7">
        <w:rPr>
          <w:rFonts w:ascii="Arial" w:hAnsi="Arial" w:cs="Arial"/>
          <w:sz w:val="24"/>
          <w:szCs w:val="24"/>
        </w:rPr>
        <w:t>explain</w:t>
      </w:r>
      <w:r w:rsidR="00FD33ED">
        <w:rPr>
          <w:rFonts w:ascii="Arial" w:hAnsi="Arial" w:cs="Arial"/>
          <w:sz w:val="24"/>
          <w:szCs w:val="24"/>
        </w:rPr>
        <w:t xml:space="preserve"> the organisation</w:t>
      </w:r>
      <w:r w:rsidR="009F2E0E">
        <w:rPr>
          <w:rFonts w:ascii="Arial" w:hAnsi="Arial" w:cs="Arial"/>
          <w:sz w:val="24"/>
          <w:szCs w:val="24"/>
        </w:rPr>
        <w:t>'</w:t>
      </w:r>
      <w:r w:rsidR="00352431">
        <w:rPr>
          <w:rFonts w:ascii="Arial" w:hAnsi="Arial" w:cs="Arial"/>
          <w:sz w:val="24"/>
          <w:szCs w:val="24"/>
        </w:rPr>
        <w:t>s</w:t>
      </w:r>
      <w:r w:rsidR="0050385A">
        <w:rPr>
          <w:rFonts w:ascii="Arial" w:hAnsi="Arial" w:cs="Arial"/>
          <w:sz w:val="24"/>
          <w:szCs w:val="24"/>
        </w:rPr>
        <w:t xml:space="preserve"> strengths, weaknesses, </w:t>
      </w:r>
      <w:proofErr w:type="gramStart"/>
      <w:r w:rsidR="0050385A">
        <w:rPr>
          <w:rFonts w:ascii="Arial" w:hAnsi="Arial" w:cs="Arial"/>
          <w:sz w:val="24"/>
          <w:szCs w:val="24"/>
        </w:rPr>
        <w:t>opportunities</w:t>
      </w:r>
      <w:proofErr w:type="gramEnd"/>
      <w:r w:rsidR="0050385A">
        <w:rPr>
          <w:rFonts w:ascii="Arial" w:hAnsi="Arial" w:cs="Arial"/>
          <w:sz w:val="24"/>
          <w:szCs w:val="24"/>
        </w:rPr>
        <w:t xml:space="preserve"> and threats</w:t>
      </w:r>
      <w:r w:rsidR="009F2E0E">
        <w:rPr>
          <w:rFonts w:ascii="Arial" w:hAnsi="Arial" w:cs="Arial"/>
          <w:sz w:val="24"/>
          <w:szCs w:val="24"/>
        </w:rPr>
        <w:t>.</w:t>
      </w:r>
      <w:r w:rsidR="00ED59FC">
        <w:rPr>
          <w:rFonts w:ascii="Arial" w:hAnsi="Arial" w:cs="Arial"/>
          <w:sz w:val="24"/>
          <w:szCs w:val="24"/>
        </w:rPr>
        <w:t xml:space="preserve"> Conducting </w:t>
      </w:r>
      <w:r w:rsidR="00304B03">
        <w:rPr>
          <w:rFonts w:ascii="Arial" w:hAnsi="Arial" w:cs="Arial"/>
          <w:sz w:val="24"/>
          <w:szCs w:val="24"/>
        </w:rPr>
        <w:t xml:space="preserve">a </w:t>
      </w:r>
      <w:r w:rsidR="00ED59FC">
        <w:rPr>
          <w:rFonts w:ascii="Arial" w:hAnsi="Arial" w:cs="Arial"/>
          <w:sz w:val="24"/>
          <w:szCs w:val="24"/>
        </w:rPr>
        <w:t xml:space="preserve">PESTLE analysis </w:t>
      </w:r>
      <w:r w:rsidR="00F642C4">
        <w:rPr>
          <w:rFonts w:ascii="Arial" w:hAnsi="Arial" w:cs="Arial"/>
          <w:sz w:val="24"/>
          <w:szCs w:val="24"/>
        </w:rPr>
        <w:t xml:space="preserve">helps me </w:t>
      </w:r>
      <w:r w:rsidR="00AF20B6">
        <w:rPr>
          <w:rFonts w:ascii="Arial" w:hAnsi="Arial" w:cs="Arial"/>
          <w:sz w:val="24"/>
          <w:szCs w:val="24"/>
        </w:rPr>
        <w:t xml:space="preserve">to understand </w:t>
      </w:r>
      <w:r w:rsidR="007258C5">
        <w:rPr>
          <w:rFonts w:ascii="Arial" w:hAnsi="Arial" w:cs="Arial"/>
          <w:sz w:val="24"/>
          <w:szCs w:val="24"/>
        </w:rPr>
        <w:t xml:space="preserve">and what are the external factors </w:t>
      </w:r>
      <w:r w:rsidR="007F7A4C">
        <w:rPr>
          <w:rFonts w:ascii="Arial" w:hAnsi="Arial" w:cs="Arial"/>
          <w:sz w:val="24"/>
          <w:szCs w:val="24"/>
        </w:rPr>
        <w:t xml:space="preserve">that affect </w:t>
      </w:r>
      <w:r w:rsidR="0084531F">
        <w:rPr>
          <w:rFonts w:ascii="Arial" w:hAnsi="Arial" w:cs="Arial"/>
          <w:sz w:val="24"/>
          <w:szCs w:val="24"/>
        </w:rPr>
        <w:t>the organisation</w:t>
      </w:r>
      <w:r w:rsidR="002F46D7">
        <w:rPr>
          <w:rFonts w:ascii="Arial" w:hAnsi="Arial" w:cs="Arial"/>
          <w:sz w:val="24"/>
          <w:szCs w:val="24"/>
        </w:rPr>
        <w:t>.</w:t>
      </w:r>
      <w:r w:rsidR="006776EB">
        <w:rPr>
          <w:rFonts w:ascii="Arial" w:hAnsi="Arial" w:cs="Arial"/>
          <w:sz w:val="24"/>
          <w:szCs w:val="24"/>
        </w:rPr>
        <w:t xml:space="preserve"> </w:t>
      </w:r>
    </w:p>
    <w:p w14:paraId="693474D7" w14:textId="488E42C9" w:rsidR="00053705" w:rsidRDefault="006776EB" w:rsidP="003443CE">
      <w:pPr>
        <w:spacing w:line="360" w:lineRule="auto"/>
        <w:jc w:val="both"/>
        <w:rPr>
          <w:rFonts w:ascii="Arial" w:hAnsi="Arial" w:cs="Arial"/>
          <w:sz w:val="24"/>
          <w:szCs w:val="24"/>
        </w:rPr>
      </w:pPr>
      <w:r>
        <w:rPr>
          <w:rFonts w:ascii="Arial" w:hAnsi="Arial" w:cs="Arial"/>
          <w:sz w:val="24"/>
          <w:szCs w:val="24"/>
        </w:rPr>
        <w:t>Using PMI tool</w:t>
      </w:r>
      <w:r w:rsidR="005868D8">
        <w:rPr>
          <w:rFonts w:ascii="Arial" w:hAnsi="Arial" w:cs="Arial"/>
          <w:sz w:val="24"/>
          <w:szCs w:val="24"/>
        </w:rPr>
        <w:t>,</w:t>
      </w:r>
      <w:r>
        <w:rPr>
          <w:rFonts w:ascii="Arial" w:hAnsi="Arial" w:cs="Arial"/>
          <w:sz w:val="24"/>
          <w:szCs w:val="24"/>
        </w:rPr>
        <w:t xml:space="preserve"> I will </w:t>
      </w:r>
      <w:r w:rsidR="0091631F">
        <w:rPr>
          <w:rFonts w:ascii="Arial" w:hAnsi="Arial" w:cs="Arial"/>
          <w:sz w:val="24"/>
          <w:szCs w:val="24"/>
        </w:rPr>
        <w:t>m</w:t>
      </w:r>
      <w:r w:rsidR="0091631F" w:rsidRPr="0091631F">
        <w:rPr>
          <w:rFonts w:ascii="Arial" w:hAnsi="Arial" w:cs="Arial"/>
          <w:sz w:val="24"/>
          <w:szCs w:val="24"/>
        </w:rPr>
        <w:t>ak</w:t>
      </w:r>
      <w:r w:rsidR="0091631F">
        <w:rPr>
          <w:rFonts w:ascii="Arial" w:hAnsi="Arial" w:cs="Arial"/>
          <w:sz w:val="24"/>
          <w:szCs w:val="24"/>
        </w:rPr>
        <w:t>e</w:t>
      </w:r>
      <w:r w:rsidR="0091631F" w:rsidRPr="0091631F">
        <w:rPr>
          <w:rFonts w:ascii="Arial" w:hAnsi="Arial" w:cs="Arial"/>
          <w:sz w:val="24"/>
          <w:szCs w:val="24"/>
        </w:rPr>
        <w:t xml:space="preserve"> calculations </w:t>
      </w:r>
      <w:r w:rsidR="00F40197">
        <w:rPr>
          <w:rFonts w:ascii="Arial" w:hAnsi="Arial" w:cs="Arial"/>
          <w:sz w:val="24"/>
          <w:szCs w:val="24"/>
        </w:rPr>
        <w:t xml:space="preserve">between </w:t>
      </w:r>
      <w:r w:rsidR="00CC3EDB">
        <w:rPr>
          <w:rFonts w:ascii="Arial" w:hAnsi="Arial" w:cs="Arial"/>
          <w:sz w:val="24"/>
          <w:szCs w:val="24"/>
        </w:rPr>
        <w:t xml:space="preserve">an alternative solution </w:t>
      </w:r>
      <w:r w:rsidR="0091631F" w:rsidRPr="0091631F">
        <w:rPr>
          <w:rFonts w:ascii="Arial" w:hAnsi="Arial" w:cs="Arial"/>
          <w:sz w:val="24"/>
          <w:szCs w:val="24"/>
        </w:rPr>
        <w:t>then becomes relatively easy, and the best choice would then be the one with the highest score</w:t>
      </w:r>
      <w:r w:rsidR="001B11F8">
        <w:rPr>
          <w:rFonts w:ascii="Arial" w:hAnsi="Arial" w:cs="Arial"/>
          <w:sz w:val="24"/>
          <w:szCs w:val="24"/>
        </w:rPr>
        <w:t xml:space="preserve">. </w:t>
      </w:r>
      <w:r w:rsidR="006048E3">
        <w:rPr>
          <w:rFonts w:ascii="Arial" w:hAnsi="Arial" w:cs="Arial"/>
          <w:sz w:val="24"/>
          <w:szCs w:val="24"/>
        </w:rPr>
        <w:t xml:space="preserve">That is </w:t>
      </w:r>
      <w:r w:rsidR="005868D8">
        <w:rPr>
          <w:rFonts w:ascii="Arial" w:hAnsi="Arial" w:cs="Arial"/>
          <w:sz w:val="24"/>
          <w:szCs w:val="24"/>
        </w:rPr>
        <w:t xml:space="preserve">a </w:t>
      </w:r>
      <w:r w:rsidR="006048E3">
        <w:rPr>
          <w:rFonts w:ascii="Arial" w:hAnsi="Arial" w:cs="Arial"/>
          <w:sz w:val="24"/>
          <w:szCs w:val="24"/>
        </w:rPr>
        <w:t xml:space="preserve">way to </w:t>
      </w:r>
      <w:r w:rsidR="005868D8">
        <w:rPr>
          <w:rFonts w:ascii="Arial" w:hAnsi="Arial" w:cs="Arial"/>
          <w:sz w:val="24"/>
          <w:szCs w:val="24"/>
        </w:rPr>
        <w:t>choose</w:t>
      </w:r>
      <w:r w:rsidR="00135875">
        <w:rPr>
          <w:rFonts w:ascii="Arial" w:hAnsi="Arial" w:cs="Arial"/>
          <w:sz w:val="24"/>
          <w:szCs w:val="24"/>
        </w:rPr>
        <w:t xml:space="preserve"> </w:t>
      </w:r>
      <w:r w:rsidR="005868D8">
        <w:rPr>
          <w:rFonts w:ascii="Arial" w:hAnsi="Arial" w:cs="Arial"/>
          <w:sz w:val="24"/>
          <w:szCs w:val="24"/>
        </w:rPr>
        <w:t xml:space="preserve">the </w:t>
      </w:r>
      <w:r w:rsidR="00135875">
        <w:rPr>
          <w:rFonts w:ascii="Arial" w:hAnsi="Arial" w:cs="Arial"/>
          <w:sz w:val="24"/>
          <w:szCs w:val="24"/>
        </w:rPr>
        <w:t>more appropriate solution</w:t>
      </w:r>
      <w:r w:rsidR="005A3CC8">
        <w:rPr>
          <w:rFonts w:ascii="Arial" w:hAnsi="Arial" w:cs="Arial"/>
          <w:sz w:val="24"/>
          <w:szCs w:val="24"/>
        </w:rPr>
        <w:t xml:space="preserve"> </w:t>
      </w:r>
      <w:r w:rsidR="00F42E16">
        <w:rPr>
          <w:rFonts w:ascii="Arial" w:hAnsi="Arial" w:cs="Arial"/>
          <w:sz w:val="24"/>
          <w:szCs w:val="24"/>
        </w:rPr>
        <w:t xml:space="preserve">for </w:t>
      </w:r>
      <w:r w:rsidR="00053705">
        <w:rPr>
          <w:rFonts w:ascii="Arial" w:hAnsi="Arial" w:cs="Arial"/>
          <w:sz w:val="24"/>
          <w:szCs w:val="24"/>
        </w:rPr>
        <w:t>solving the problem.</w:t>
      </w:r>
      <w:r w:rsidR="00E56BC9">
        <w:rPr>
          <w:rFonts w:ascii="Arial" w:hAnsi="Arial" w:cs="Arial"/>
          <w:sz w:val="24"/>
          <w:szCs w:val="24"/>
        </w:rPr>
        <w:t xml:space="preserve"> I will prepare </w:t>
      </w:r>
      <w:r w:rsidR="001B22F7">
        <w:rPr>
          <w:rFonts w:ascii="Arial" w:hAnsi="Arial" w:cs="Arial"/>
          <w:sz w:val="24"/>
          <w:szCs w:val="24"/>
        </w:rPr>
        <w:t>a</w:t>
      </w:r>
      <w:r w:rsidR="00E56BC9">
        <w:rPr>
          <w:rFonts w:ascii="Arial" w:hAnsi="Arial" w:cs="Arial"/>
          <w:sz w:val="24"/>
          <w:szCs w:val="24"/>
        </w:rPr>
        <w:t xml:space="preserve"> </w:t>
      </w:r>
      <w:r w:rsidR="00915E41">
        <w:rPr>
          <w:rFonts w:ascii="Arial" w:hAnsi="Arial" w:cs="Arial"/>
          <w:sz w:val="24"/>
          <w:szCs w:val="24"/>
        </w:rPr>
        <w:t>Communication plan abou</w:t>
      </w:r>
      <w:r w:rsidR="00DF6BB5">
        <w:rPr>
          <w:rFonts w:ascii="Arial" w:hAnsi="Arial" w:cs="Arial"/>
          <w:sz w:val="24"/>
          <w:szCs w:val="24"/>
        </w:rPr>
        <w:t>t</w:t>
      </w:r>
      <w:r w:rsidR="00915E41">
        <w:rPr>
          <w:rFonts w:ascii="Arial" w:hAnsi="Arial" w:cs="Arial"/>
          <w:sz w:val="24"/>
          <w:szCs w:val="24"/>
        </w:rPr>
        <w:t xml:space="preserve"> monitoring and implement</w:t>
      </w:r>
      <w:r w:rsidR="001B22F7">
        <w:rPr>
          <w:rFonts w:ascii="Arial" w:hAnsi="Arial" w:cs="Arial"/>
          <w:sz w:val="24"/>
          <w:szCs w:val="24"/>
        </w:rPr>
        <w:t xml:space="preserve">ing in </w:t>
      </w:r>
      <w:r w:rsidR="002F7083">
        <w:rPr>
          <w:rFonts w:ascii="Arial" w:hAnsi="Arial" w:cs="Arial"/>
          <w:sz w:val="24"/>
          <w:szCs w:val="24"/>
        </w:rPr>
        <w:t xml:space="preserve">a </w:t>
      </w:r>
      <w:r w:rsidR="001B22F7">
        <w:rPr>
          <w:rFonts w:ascii="Arial" w:hAnsi="Arial" w:cs="Arial"/>
          <w:sz w:val="24"/>
          <w:szCs w:val="24"/>
        </w:rPr>
        <w:t xml:space="preserve">separate document </w:t>
      </w:r>
      <w:r w:rsidR="00C324E7">
        <w:rPr>
          <w:rFonts w:ascii="Arial" w:hAnsi="Arial" w:cs="Arial"/>
          <w:sz w:val="24"/>
          <w:szCs w:val="24"/>
        </w:rPr>
        <w:t xml:space="preserve">on the end of </w:t>
      </w:r>
      <w:r w:rsidR="00092422">
        <w:rPr>
          <w:rFonts w:ascii="Arial" w:hAnsi="Arial" w:cs="Arial"/>
          <w:sz w:val="24"/>
          <w:szCs w:val="24"/>
        </w:rPr>
        <w:t xml:space="preserve">work </w:t>
      </w:r>
      <w:r w:rsidR="0052313D">
        <w:rPr>
          <w:rFonts w:ascii="Arial" w:hAnsi="Arial" w:cs="Arial"/>
          <w:sz w:val="24"/>
          <w:szCs w:val="24"/>
        </w:rPr>
        <w:t xml:space="preserve">like an appendix. </w:t>
      </w:r>
    </w:p>
    <w:p w14:paraId="730635AB" w14:textId="77777777" w:rsidR="00CC3EDB" w:rsidRDefault="00CC3EDB" w:rsidP="003443CE">
      <w:pPr>
        <w:spacing w:line="360" w:lineRule="auto"/>
        <w:jc w:val="both"/>
        <w:rPr>
          <w:rFonts w:ascii="Arial" w:hAnsi="Arial" w:cs="Arial"/>
          <w:sz w:val="24"/>
          <w:szCs w:val="24"/>
        </w:rPr>
      </w:pPr>
    </w:p>
    <w:p w14:paraId="5D11EBA8" w14:textId="716439B4" w:rsidR="00AD593D" w:rsidRDefault="00135875" w:rsidP="003443CE">
      <w:pPr>
        <w:spacing w:line="360" w:lineRule="auto"/>
        <w:jc w:val="both"/>
        <w:rPr>
          <w:rFonts w:ascii="Arial" w:hAnsi="Arial" w:cs="Arial"/>
          <w:b/>
          <w:sz w:val="24"/>
          <w:szCs w:val="24"/>
        </w:rPr>
      </w:pPr>
      <w:r>
        <w:rPr>
          <w:rFonts w:ascii="Arial" w:hAnsi="Arial" w:cs="Arial"/>
          <w:sz w:val="24"/>
          <w:szCs w:val="24"/>
        </w:rPr>
        <w:t xml:space="preserve"> </w:t>
      </w:r>
      <w:r w:rsidR="00AD593D" w:rsidRPr="00E55717">
        <w:rPr>
          <w:rFonts w:ascii="Arial" w:hAnsi="Arial" w:cs="Arial"/>
          <w:b/>
          <w:bCs/>
          <w:sz w:val="24"/>
          <w:szCs w:val="24"/>
        </w:rPr>
        <w:t xml:space="preserve">Finding and define the problem </w:t>
      </w:r>
    </w:p>
    <w:p w14:paraId="492AFE0D" w14:textId="3413DC73" w:rsidR="003C0307" w:rsidRPr="00CC3EDB" w:rsidRDefault="003C0307" w:rsidP="003443CE">
      <w:pPr>
        <w:spacing w:line="360" w:lineRule="auto"/>
        <w:jc w:val="both"/>
        <w:rPr>
          <w:rFonts w:ascii="Arial" w:hAnsi="Arial" w:cs="Arial"/>
          <w:sz w:val="24"/>
          <w:szCs w:val="24"/>
        </w:rPr>
      </w:pPr>
      <w:r w:rsidRPr="003C0307">
        <w:rPr>
          <w:rFonts w:ascii="Arial" w:hAnsi="Arial" w:cs="Arial"/>
          <w:sz w:val="24"/>
          <w:szCs w:val="24"/>
        </w:rPr>
        <w:t>The bank is facing a problem of low customer satisfaction related to security and protection for their accounts.</w:t>
      </w:r>
    </w:p>
    <w:p w14:paraId="387BD960" w14:textId="4598398A" w:rsidR="0054088F" w:rsidRPr="0054088F" w:rsidRDefault="0054088F" w:rsidP="003443CE">
      <w:pPr>
        <w:spacing w:line="360" w:lineRule="auto"/>
        <w:jc w:val="both"/>
        <w:rPr>
          <w:rFonts w:ascii="Arial" w:hAnsi="Arial" w:cs="Arial"/>
          <w:sz w:val="24"/>
          <w:szCs w:val="24"/>
        </w:rPr>
      </w:pPr>
      <w:r>
        <w:rPr>
          <w:rFonts w:ascii="Arial" w:hAnsi="Arial" w:cs="Arial"/>
          <w:sz w:val="24"/>
          <w:szCs w:val="24"/>
        </w:rPr>
        <w:t>The banks and</w:t>
      </w:r>
      <w:r w:rsidR="008A0DF8">
        <w:rPr>
          <w:rFonts w:ascii="Arial" w:hAnsi="Arial" w:cs="Arial"/>
          <w:sz w:val="24"/>
          <w:szCs w:val="24"/>
        </w:rPr>
        <w:t xml:space="preserve"> financial institution</w:t>
      </w:r>
      <w:r w:rsidR="00ED6BD4">
        <w:rPr>
          <w:rFonts w:ascii="Arial" w:hAnsi="Arial" w:cs="Arial"/>
          <w:sz w:val="24"/>
          <w:szCs w:val="24"/>
        </w:rPr>
        <w:t xml:space="preserve">s are required </w:t>
      </w:r>
      <w:r w:rsidR="0092464A">
        <w:rPr>
          <w:rFonts w:ascii="Arial" w:hAnsi="Arial" w:cs="Arial"/>
          <w:sz w:val="24"/>
          <w:szCs w:val="24"/>
        </w:rPr>
        <w:t xml:space="preserve">to </w:t>
      </w:r>
      <w:r w:rsidR="00ED6BD4">
        <w:rPr>
          <w:rFonts w:ascii="Arial" w:hAnsi="Arial" w:cs="Arial"/>
          <w:sz w:val="24"/>
          <w:szCs w:val="24"/>
        </w:rPr>
        <w:t xml:space="preserve">keep the </w:t>
      </w:r>
      <w:r w:rsidR="0092464A">
        <w:rPr>
          <w:rFonts w:ascii="Arial" w:hAnsi="Arial" w:cs="Arial"/>
          <w:sz w:val="24"/>
          <w:szCs w:val="24"/>
        </w:rPr>
        <w:t>compliance</w:t>
      </w:r>
      <w:r w:rsidR="00C45EF4">
        <w:rPr>
          <w:rFonts w:ascii="Arial" w:hAnsi="Arial" w:cs="Arial"/>
          <w:sz w:val="24"/>
          <w:szCs w:val="24"/>
        </w:rPr>
        <w:t>,</w:t>
      </w:r>
      <w:r w:rsidR="00BF51E8">
        <w:rPr>
          <w:rFonts w:ascii="Arial" w:hAnsi="Arial" w:cs="Arial"/>
          <w:sz w:val="24"/>
          <w:szCs w:val="24"/>
        </w:rPr>
        <w:t xml:space="preserve"> </w:t>
      </w:r>
      <w:r w:rsidR="00C45EF4">
        <w:rPr>
          <w:rFonts w:ascii="Arial" w:hAnsi="Arial" w:cs="Arial"/>
          <w:sz w:val="24"/>
          <w:szCs w:val="24"/>
        </w:rPr>
        <w:t>risk,</w:t>
      </w:r>
      <w:r w:rsidR="00BF51E8">
        <w:rPr>
          <w:rFonts w:ascii="Arial" w:hAnsi="Arial" w:cs="Arial"/>
          <w:sz w:val="24"/>
          <w:szCs w:val="24"/>
        </w:rPr>
        <w:t xml:space="preserve"> </w:t>
      </w:r>
      <w:proofErr w:type="spellStart"/>
      <w:proofErr w:type="gramStart"/>
      <w:r w:rsidR="00C45EF4">
        <w:rPr>
          <w:rFonts w:ascii="Arial" w:hAnsi="Arial" w:cs="Arial"/>
          <w:sz w:val="24"/>
          <w:szCs w:val="24"/>
        </w:rPr>
        <w:t>legal</w:t>
      </w:r>
      <w:r w:rsidR="00CD0580">
        <w:rPr>
          <w:rFonts w:ascii="Arial" w:hAnsi="Arial" w:cs="Arial"/>
          <w:sz w:val="24"/>
          <w:szCs w:val="24"/>
        </w:rPr>
        <w:t>,info</w:t>
      </w:r>
      <w:proofErr w:type="spellEnd"/>
      <w:proofErr w:type="gramEnd"/>
      <w:r w:rsidR="00CD0580">
        <w:rPr>
          <w:rFonts w:ascii="Arial" w:hAnsi="Arial" w:cs="Arial"/>
          <w:sz w:val="24"/>
          <w:szCs w:val="24"/>
        </w:rPr>
        <w:t>-security</w:t>
      </w:r>
      <w:r w:rsidR="00890446">
        <w:rPr>
          <w:rFonts w:ascii="Arial" w:hAnsi="Arial" w:cs="Arial"/>
          <w:sz w:val="24"/>
          <w:szCs w:val="24"/>
        </w:rPr>
        <w:t xml:space="preserve"> teams</w:t>
      </w:r>
      <w:r w:rsidR="008479E6">
        <w:rPr>
          <w:rFonts w:ascii="Arial" w:hAnsi="Arial" w:cs="Arial"/>
          <w:sz w:val="24"/>
          <w:szCs w:val="24"/>
        </w:rPr>
        <w:t xml:space="preserve"> in the </w:t>
      </w:r>
      <w:r w:rsidR="00D46A18">
        <w:rPr>
          <w:rFonts w:ascii="Arial" w:hAnsi="Arial" w:cs="Arial"/>
          <w:sz w:val="24"/>
          <w:szCs w:val="24"/>
        </w:rPr>
        <w:t>alignment</w:t>
      </w:r>
      <w:r w:rsidR="00BF51E8">
        <w:rPr>
          <w:rFonts w:ascii="Arial" w:hAnsi="Arial" w:cs="Arial"/>
          <w:sz w:val="24"/>
          <w:szCs w:val="24"/>
        </w:rPr>
        <w:t xml:space="preserve"> </w:t>
      </w:r>
      <w:r w:rsidR="00AD6D21">
        <w:rPr>
          <w:rFonts w:ascii="Arial" w:hAnsi="Arial" w:cs="Arial"/>
          <w:sz w:val="24"/>
          <w:szCs w:val="24"/>
        </w:rPr>
        <w:t xml:space="preserve">of what </w:t>
      </w:r>
      <w:r w:rsidR="00851966">
        <w:rPr>
          <w:rFonts w:ascii="Arial" w:hAnsi="Arial" w:cs="Arial"/>
          <w:sz w:val="24"/>
          <w:szCs w:val="24"/>
        </w:rPr>
        <w:t xml:space="preserve">they are </w:t>
      </w:r>
      <w:r w:rsidR="00E704E0">
        <w:rPr>
          <w:rFonts w:ascii="Arial" w:hAnsi="Arial" w:cs="Arial"/>
          <w:sz w:val="24"/>
          <w:szCs w:val="24"/>
        </w:rPr>
        <w:t>trying to achi</w:t>
      </w:r>
      <w:r w:rsidR="00E84A8F">
        <w:rPr>
          <w:rFonts w:ascii="Arial" w:hAnsi="Arial" w:cs="Arial"/>
          <w:sz w:val="24"/>
          <w:szCs w:val="24"/>
        </w:rPr>
        <w:t>e</w:t>
      </w:r>
      <w:r w:rsidR="00E704E0">
        <w:rPr>
          <w:rFonts w:ascii="Arial" w:hAnsi="Arial" w:cs="Arial"/>
          <w:sz w:val="24"/>
          <w:szCs w:val="24"/>
        </w:rPr>
        <w:t>ve</w:t>
      </w:r>
      <w:r w:rsidR="00E84A8F">
        <w:rPr>
          <w:rFonts w:ascii="Arial" w:hAnsi="Arial" w:cs="Arial"/>
          <w:sz w:val="24"/>
          <w:szCs w:val="24"/>
        </w:rPr>
        <w:t xml:space="preserve">. </w:t>
      </w:r>
      <w:r w:rsidR="00BC74C8">
        <w:rPr>
          <w:rFonts w:ascii="Arial" w:hAnsi="Arial" w:cs="Arial"/>
          <w:sz w:val="24"/>
          <w:szCs w:val="24"/>
        </w:rPr>
        <w:t xml:space="preserve">One of the </w:t>
      </w:r>
      <w:r w:rsidR="004E2933">
        <w:rPr>
          <w:rFonts w:ascii="Arial" w:hAnsi="Arial" w:cs="Arial"/>
          <w:sz w:val="24"/>
          <w:szCs w:val="24"/>
        </w:rPr>
        <w:t>significant</w:t>
      </w:r>
      <w:r w:rsidR="00402C6F">
        <w:rPr>
          <w:rFonts w:ascii="Arial" w:hAnsi="Arial" w:cs="Arial"/>
          <w:sz w:val="24"/>
          <w:szCs w:val="24"/>
        </w:rPr>
        <w:t xml:space="preserve"> </w:t>
      </w:r>
      <w:r w:rsidR="00804AD0">
        <w:rPr>
          <w:rFonts w:ascii="Arial" w:hAnsi="Arial" w:cs="Arial"/>
          <w:sz w:val="24"/>
          <w:szCs w:val="24"/>
        </w:rPr>
        <w:t>the</w:t>
      </w:r>
      <w:r w:rsidR="00831569">
        <w:rPr>
          <w:rFonts w:ascii="Arial" w:hAnsi="Arial" w:cs="Arial"/>
          <w:sz w:val="24"/>
          <w:szCs w:val="24"/>
        </w:rPr>
        <w:t xml:space="preserve">mes </w:t>
      </w:r>
      <w:r w:rsidR="00A344EB">
        <w:rPr>
          <w:rFonts w:ascii="Arial" w:hAnsi="Arial" w:cs="Arial"/>
          <w:sz w:val="24"/>
          <w:szCs w:val="24"/>
        </w:rPr>
        <w:t>that</w:t>
      </w:r>
      <w:r w:rsidR="004E2933">
        <w:rPr>
          <w:rFonts w:ascii="Arial" w:hAnsi="Arial" w:cs="Arial"/>
          <w:sz w:val="24"/>
          <w:szCs w:val="24"/>
        </w:rPr>
        <w:t xml:space="preserve"> any bank </w:t>
      </w:r>
      <w:r w:rsidR="009F1C26">
        <w:rPr>
          <w:rFonts w:ascii="Arial" w:hAnsi="Arial" w:cs="Arial"/>
          <w:sz w:val="24"/>
          <w:szCs w:val="24"/>
        </w:rPr>
        <w:t xml:space="preserve">or </w:t>
      </w:r>
      <w:r w:rsidR="00F56B5F">
        <w:rPr>
          <w:rFonts w:ascii="Arial" w:hAnsi="Arial" w:cs="Arial"/>
          <w:sz w:val="24"/>
          <w:szCs w:val="24"/>
        </w:rPr>
        <w:t>financial institution</w:t>
      </w:r>
      <w:r w:rsidR="00434FD2">
        <w:rPr>
          <w:rFonts w:ascii="Arial" w:hAnsi="Arial" w:cs="Arial"/>
          <w:sz w:val="24"/>
          <w:szCs w:val="24"/>
        </w:rPr>
        <w:t xml:space="preserve"> fo</w:t>
      </w:r>
      <w:r w:rsidR="003C3FF7">
        <w:rPr>
          <w:rFonts w:ascii="Arial" w:hAnsi="Arial" w:cs="Arial"/>
          <w:sz w:val="24"/>
          <w:szCs w:val="24"/>
        </w:rPr>
        <w:t xml:space="preserve">llows </w:t>
      </w:r>
      <w:r w:rsidR="00B56ED9">
        <w:rPr>
          <w:rFonts w:ascii="Arial" w:hAnsi="Arial" w:cs="Arial"/>
          <w:sz w:val="24"/>
          <w:szCs w:val="24"/>
        </w:rPr>
        <w:t>is customer</w:t>
      </w:r>
      <w:r w:rsidR="00C60A8E">
        <w:rPr>
          <w:rFonts w:ascii="Arial" w:hAnsi="Arial" w:cs="Arial"/>
          <w:sz w:val="24"/>
          <w:szCs w:val="24"/>
        </w:rPr>
        <w:t xml:space="preserve"> satisfaction</w:t>
      </w:r>
      <w:r w:rsidR="002205F3">
        <w:rPr>
          <w:rFonts w:ascii="Arial" w:hAnsi="Arial" w:cs="Arial"/>
          <w:sz w:val="24"/>
          <w:szCs w:val="24"/>
        </w:rPr>
        <w:t xml:space="preserve"> </w:t>
      </w:r>
      <w:r w:rsidR="00A13A1B">
        <w:rPr>
          <w:rFonts w:ascii="Arial" w:hAnsi="Arial" w:cs="Arial"/>
          <w:sz w:val="24"/>
          <w:szCs w:val="24"/>
        </w:rPr>
        <w:t xml:space="preserve">and </w:t>
      </w:r>
      <w:proofErr w:type="spellStart"/>
      <w:r w:rsidR="00A13A1B">
        <w:rPr>
          <w:rFonts w:ascii="Arial" w:hAnsi="Arial" w:cs="Arial"/>
          <w:sz w:val="24"/>
          <w:szCs w:val="24"/>
        </w:rPr>
        <w:t>aw</w:t>
      </w:r>
      <w:r w:rsidR="006E26DA">
        <w:rPr>
          <w:rFonts w:ascii="Arial" w:hAnsi="Arial" w:cs="Arial"/>
          <w:sz w:val="24"/>
          <w:szCs w:val="24"/>
        </w:rPr>
        <w:t>arenesses</w:t>
      </w:r>
      <w:proofErr w:type="spellEnd"/>
      <w:r w:rsidR="003529A6">
        <w:rPr>
          <w:rFonts w:ascii="Arial" w:hAnsi="Arial" w:cs="Arial"/>
          <w:sz w:val="24"/>
          <w:szCs w:val="24"/>
        </w:rPr>
        <w:t>.</w:t>
      </w:r>
      <w:r w:rsidR="00F52D52">
        <w:rPr>
          <w:rFonts w:ascii="Arial" w:hAnsi="Arial" w:cs="Arial"/>
          <w:sz w:val="24"/>
          <w:szCs w:val="24"/>
        </w:rPr>
        <w:t xml:space="preserve"> A</w:t>
      </w:r>
      <w:r w:rsidR="00157F5D">
        <w:rPr>
          <w:rFonts w:ascii="Arial" w:hAnsi="Arial" w:cs="Arial"/>
          <w:sz w:val="24"/>
          <w:szCs w:val="24"/>
        </w:rPr>
        <w:t xml:space="preserve">ccording to the reviews </w:t>
      </w:r>
      <w:r w:rsidR="00C76409">
        <w:rPr>
          <w:rFonts w:ascii="Arial" w:hAnsi="Arial" w:cs="Arial"/>
          <w:sz w:val="24"/>
          <w:szCs w:val="24"/>
        </w:rPr>
        <w:t xml:space="preserve">of consumers </w:t>
      </w:r>
      <w:r w:rsidR="008724FA">
        <w:rPr>
          <w:rFonts w:ascii="Arial" w:hAnsi="Arial" w:cs="Arial"/>
          <w:sz w:val="24"/>
          <w:szCs w:val="24"/>
        </w:rPr>
        <w:t xml:space="preserve">of XYZ bank </w:t>
      </w:r>
      <w:r w:rsidR="00337F33">
        <w:rPr>
          <w:rFonts w:ascii="Arial" w:hAnsi="Arial" w:cs="Arial"/>
          <w:sz w:val="24"/>
          <w:szCs w:val="24"/>
        </w:rPr>
        <w:t xml:space="preserve">posted in </w:t>
      </w:r>
      <w:r w:rsidR="00723EA9">
        <w:rPr>
          <w:rFonts w:ascii="Arial" w:hAnsi="Arial" w:cs="Arial"/>
          <w:sz w:val="24"/>
          <w:szCs w:val="24"/>
        </w:rPr>
        <w:t>(</w:t>
      </w:r>
      <w:proofErr w:type="spellStart"/>
      <w:proofErr w:type="gramStart"/>
      <w:r w:rsidR="00723EA9">
        <w:rPr>
          <w:rFonts w:ascii="Arial" w:hAnsi="Arial" w:cs="Arial"/>
          <w:sz w:val="24"/>
          <w:szCs w:val="24"/>
        </w:rPr>
        <w:t>uk.trustpilot</w:t>
      </w:r>
      <w:proofErr w:type="spellEnd"/>
      <w:proofErr w:type="gramEnd"/>
      <w:r w:rsidR="00723EA9">
        <w:rPr>
          <w:rFonts w:ascii="Arial" w:hAnsi="Arial" w:cs="Arial"/>
          <w:sz w:val="24"/>
          <w:szCs w:val="24"/>
        </w:rPr>
        <w:t>, 2020)</w:t>
      </w:r>
      <w:r w:rsidR="00DB28DF">
        <w:rPr>
          <w:rFonts w:ascii="Arial" w:hAnsi="Arial" w:cs="Arial"/>
          <w:sz w:val="24"/>
          <w:szCs w:val="24"/>
        </w:rPr>
        <w:t xml:space="preserve"> can be seen a lot of issues </w:t>
      </w:r>
      <w:r w:rsidR="00993CF5">
        <w:rPr>
          <w:rFonts w:ascii="Arial" w:hAnsi="Arial" w:cs="Arial"/>
          <w:sz w:val="24"/>
          <w:szCs w:val="24"/>
        </w:rPr>
        <w:t>which lead to customer</w:t>
      </w:r>
      <w:r w:rsidR="00F36331">
        <w:rPr>
          <w:rFonts w:ascii="Arial" w:hAnsi="Arial" w:cs="Arial"/>
          <w:sz w:val="24"/>
          <w:szCs w:val="24"/>
        </w:rPr>
        <w:t xml:space="preserve">s dissatisfaction. </w:t>
      </w:r>
    </w:p>
    <w:p w14:paraId="75900492" w14:textId="77777777" w:rsidR="00D25AFA" w:rsidRDefault="00D25AFA" w:rsidP="00D25AFA">
      <w:pPr>
        <w:keepNext/>
        <w:spacing w:line="360" w:lineRule="auto"/>
        <w:jc w:val="both"/>
      </w:pPr>
      <w:r>
        <w:rPr>
          <w:noProof/>
        </w:rPr>
        <w:lastRenderedPageBreak/>
        <w:drawing>
          <wp:inline distT="0" distB="0" distL="0" distR="0" wp14:anchorId="501DB58F" wp14:editId="00C886CD">
            <wp:extent cx="5512340" cy="369179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6262" cy="3707811"/>
                    </a:xfrm>
                    <a:prstGeom prst="rect">
                      <a:avLst/>
                    </a:prstGeom>
                    <a:noFill/>
                    <a:ln>
                      <a:noFill/>
                    </a:ln>
                  </pic:spPr>
                </pic:pic>
              </a:graphicData>
            </a:graphic>
          </wp:inline>
        </w:drawing>
      </w:r>
    </w:p>
    <w:p w14:paraId="1267734E" w14:textId="2E38D228" w:rsidR="00D25AFA" w:rsidRDefault="00BE31EE" w:rsidP="00D25AFA">
      <w:pPr>
        <w:pStyle w:val="Caption"/>
        <w:jc w:val="both"/>
      </w:pPr>
      <w:r>
        <w:t xml:space="preserve">                                                                         </w:t>
      </w:r>
      <w:r w:rsidR="00D25AFA">
        <w:t xml:space="preserve">Figure </w:t>
      </w:r>
      <w:fldSimple w:instr=" SEQ Figure \* ARABIC ">
        <w:r w:rsidR="00D25AFA">
          <w:rPr>
            <w:noProof/>
          </w:rPr>
          <w:t>1</w:t>
        </w:r>
      </w:fldSimple>
      <w:r w:rsidR="00EB13AA">
        <w:t xml:space="preserve"> </w:t>
      </w:r>
      <w:proofErr w:type="gramStart"/>
      <w:r w:rsidR="004555F9">
        <w:t>Rating  of</w:t>
      </w:r>
      <w:proofErr w:type="gramEnd"/>
      <w:r w:rsidR="004555F9">
        <w:t xml:space="preserve"> </w:t>
      </w:r>
      <w:r w:rsidR="00FA1E27">
        <w:t>XYZ</w:t>
      </w:r>
      <w:r w:rsidR="002C0C74">
        <w:t xml:space="preserve"> bank based on costumers </w:t>
      </w:r>
      <w:r w:rsidR="0023654E">
        <w:t xml:space="preserve">reviews </w:t>
      </w:r>
      <w:r w:rsidR="002C0C74">
        <w:t>(</w:t>
      </w:r>
      <w:proofErr w:type="spellStart"/>
      <w:r w:rsidR="00B100A0">
        <w:t>uk</w:t>
      </w:r>
      <w:r w:rsidR="002C0C74">
        <w:t>.trustpilot</w:t>
      </w:r>
      <w:proofErr w:type="spellEnd"/>
      <w:r w:rsidR="002C0C74">
        <w:t>, 2020)</w:t>
      </w:r>
    </w:p>
    <w:p w14:paraId="75E27EDC" w14:textId="3577878F" w:rsidR="00D86433" w:rsidRPr="00573B9B" w:rsidRDefault="00D86433" w:rsidP="00573B9B">
      <w:pPr>
        <w:spacing w:line="360" w:lineRule="auto"/>
        <w:jc w:val="both"/>
        <w:rPr>
          <w:rFonts w:ascii="Arial" w:hAnsi="Arial" w:cs="Arial"/>
          <w:sz w:val="24"/>
          <w:szCs w:val="24"/>
        </w:rPr>
      </w:pPr>
      <w:r w:rsidRPr="00573B9B">
        <w:rPr>
          <w:rFonts w:ascii="Arial" w:hAnsi="Arial" w:cs="Arial"/>
          <w:sz w:val="24"/>
          <w:szCs w:val="24"/>
        </w:rPr>
        <w:t>This figure show</w:t>
      </w:r>
      <w:r w:rsidR="00B06618" w:rsidRPr="00573B9B">
        <w:rPr>
          <w:rFonts w:ascii="Arial" w:hAnsi="Arial" w:cs="Arial"/>
          <w:sz w:val="24"/>
          <w:szCs w:val="24"/>
        </w:rPr>
        <w:t>s</w:t>
      </w:r>
      <w:r w:rsidRPr="00573B9B">
        <w:rPr>
          <w:rFonts w:ascii="Arial" w:hAnsi="Arial" w:cs="Arial"/>
          <w:sz w:val="24"/>
          <w:szCs w:val="24"/>
        </w:rPr>
        <w:t xml:space="preserve"> how </w:t>
      </w:r>
      <w:r w:rsidR="008076EA" w:rsidRPr="00573B9B">
        <w:rPr>
          <w:rFonts w:ascii="Arial" w:hAnsi="Arial" w:cs="Arial"/>
          <w:sz w:val="24"/>
          <w:szCs w:val="24"/>
        </w:rPr>
        <w:t xml:space="preserve">is </w:t>
      </w:r>
      <w:r w:rsidR="00797636" w:rsidRPr="00573B9B">
        <w:rPr>
          <w:rFonts w:ascii="Arial" w:hAnsi="Arial" w:cs="Arial"/>
          <w:sz w:val="24"/>
          <w:szCs w:val="24"/>
        </w:rPr>
        <w:t xml:space="preserve">poor </w:t>
      </w:r>
      <w:r w:rsidR="00F776AE" w:rsidRPr="00573B9B">
        <w:rPr>
          <w:rFonts w:ascii="Arial" w:hAnsi="Arial" w:cs="Arial"/>
          <w:sz w:val="24"/>
          <w:szCs w:val="24"/>
        </w:rPr>
        <w:t>rating they have</w:t>
      </w:r>
      <w:r w:rsidR="008076EA" w:rsidRPr="00573B9B">
        <w:rPr>
          <w:rFonts w:ascii="Arial" w:hAnsi="Arial" w:cs="Arial"/>
          <w:sz w:val="24"/>
          <w:szCs w:val="24"/>
        </w:rPr>
        <w:t xml:space="preserve"> </w:t>
      </w:r>
      <w:r w:rsidR="00B06618" w:rsidRPr="00573B9B">
        <w:rPr>
          <w:rFonts w:ascii="Arial" w:hAnsi="Arial" w:cs="Arial"/>
          <w:sz w:val="24"/>
          <w:szCs w:val="24"/>
        </w:rPr>
        <w:t>about</w:t>
      </w:r>
      <w:r w:rsidR="008076EA" w:rsidRPr="00573B9B">
        <w:rPr>
          <w:rFonts w:ascii="Arial" w:hAnsi="Arial" w:cs="Arial"/>
          <w:sz w:val="24"/>
          <w:szCs w:val="24"/>
        </w:rPr>
        <w:t xml:space="preserve"> their services. </w:t>
      </w:r>
      <w:r w:rsidR="00B06618" w:rsidRPr="00573B9B">
        <w:rPr>
          <w:rFonts w:ascii="Arial" w:hAnsi="Arial" w:cs="Arial"/>
          <w:sz w:val="24"/>
          <w:szCs w:val="24"/>
        </w:rPr>
        <w:t>M</w:t>
      </w:r>
      <w:r w:rsidR="008076EA" w:rsidRPr="00573B9B">
        <w:rPr>
          <w:rFonts w:ascii="Arial" w:hAnsi="Arial" w:cs="Arial"/>
          <w:sz w:val="24"/>
          <w:szCs w:val="24"/>
        </w:rPr>
        <w:t xml:space="preserve">ost of </w:t>
      </w:r>
      <w:r w:rsidR="00B06618" w:rsidRPr="00573B9B">
        <w:rPr>
          <w:rFonts w:ascii="Arial" w:hAnsi="Arial" w:cs="Arial"/>
          <w:sz w:val="24"/>
          <w:szCs w:val="24"/>
        </w:rPr>
        <w:t xml:space="preserve">the </w:t>
      </w:r>
      <w:r w:rsidR="008076EA" w:rsidRPr="00573B9B">
        <w:rPr>
          <w:rFonts w:ascii="Arial" w:hAnsi="Arial" w:cs="Arial"/>
          <w:sz w:val="24"/>
          <w:szCs w:val="24"/>
        </w:rPr>
        <w:t xml:space="preserve">people complain </w:t>
      </w:r>
      <w:r w:rsidR="00D71FB2" w:rsidRPr="00573B9B">
        <w:rPr>
          <w:rFonts w:ascii="Arial" w:hAnsi="Arial" w:cs="Arial"/>
          <w:sz w:val="24"/>
          <w:szCs w:val="24"/>
        </w:rPr>
        <w:t>about</w:t>
      </w:r>
      <w:r w:rsidR="00D7061F" w:rsidRPr="00573B9B">
        <w:rPr>
          <w:rFonts w:ascii="Arial" w:hAnsi="Arial" w:cs="Arial"/>
          <w:sz w:val="24"/>
          <w:szCs w:val="24"/>
        </w:rPr>
        <w:t xml:space="preserve"> the </w:t>
      </w:r>
      <w:r w:rsidR="00C73B26" w:rsidRPr="00573B9B">
        <w:rPr>
          <w:rFonts w:ascii="Arial" w:hAnsi="Arial" w:cs="Arial"/>
          <w:sz w:val="24"/>
          <w:szCs w:val="24"/>
        </w:rPr>
        <w:t>poorly</w:t>
      </w:r>
      <w:r w:rsidR="00F968FA" w:rsidRPr="00573B9B">
        <w:rPr>
          <w:rFonts w:ascii="Arial" w:hAnsi="Arial" w:cs="Arial"/>
          <w:sz w:val="24"/>
          <w:szCs w:val="24"/>
        </w:rPr>
        <w:t xml:space="preserve"> </w:t>
      </w:r>
      <w:r w:rsidR="00D7061F" w:rsidRPr="00573B9B">
        <w:rPr>
          <w:rFonts w:ascii="Arial" w:hAnsi="Arial" w:cs="Arial"/>
          <w:sz w:val="24"/>
          <w:szCs w:val="24"/>
        </w:rPr>
        <w:t>attitude</w:t>
      </w:r>
      <w:r w:rsidR="003A6C7C" w:rsidRPr="00573B9B">
        <w:rPr>
          <w:rFonts w:ascii="Arial" w:hAnsi="Arial" w:cs="Arial"/>
          <w:sz w:val="24"/>
          <w:szCs w:val="24"/>
        </w:rPr>
        <w:t xml:space="preserve"> of ban</w:t>
      </w:r>
      <w:r w:rsidR="00534B1E" w:rsidRPr="00573B9B">
        <w:rPr>
          <w:rFonts w:ascii="Arial" w:hAnsi="Arial" w:cs="Arial"/>
          <w:sz w:val="24"/>
          <w:szCs w:val="24"/>
        </w:rPr>
        <w:t>k</w:t>
      </w:r>
      <w:r w:rsidR="003A6C7C" w:rsidRPr="00573B9B">
        <w:rPr>
          <w:rFonts w:ascii="Arial" w:hAnsi="Arial" w:cs="Arial"/>
          <w:sz w:val="24"/>
          <w:szCs w:val="24"/>
        </w:rPr>
        <w:t xml:space="preserve"> staff</w:t>
      </w:r>
      <w:r w:rsidR="00280F4D" w:rsidRPr="00573B9B">
        <w:rPr>
          <w:rFonts w:ascii="Arial" w:hAnsi="Arial" w:cs="Arial"/>
          <w:sz w:val="24"/>
          <w:szCs w:val="24"/>
        </w:rPr>
        <w:t xml:space="preserve">. They </w:t>
      </w:r>
      <w:r w:rsidR="000E23F2" w:rsidRPr="00573B9B">
        <w:rPr>
          <w:rFonts w:ascii="Arial" w:hAnsi="Arial" w:cs="Arial"/>
          <w:sz w:val="24"/>
          <w:szCs w:val="24"/>
        </w:rPr>
        <w:t>are</w:t>
      </w:r>
      <w:r w:rsidR="00280F4D" w:rsidRPr="00573B9B">
        <w:rPr>
          <w:rFonts w:ascii="Arial" w:hAnsi="Arial" w:cs="Arial"/>
          <w:sz w:val="24"/>
          <w:szCs w:val="24"/>
        </w:rPr>
        <w:t xml:space="preserve"> no</w:t>
      </w:r>
      <w:r w:rsidR="004734A3" w:rsidRPr="00573B9B">
        <w:rPr>
          <w:rFonts w:ascii="Arial" w:hAnsi="Arial" w:cs="Arial"/>
          <w:sz w:val="24"/>
          <w:szCs w:val="24"/>
        </w:rPr>
        <w:t xml:space="preserve">t listening </w:t>
      </w:r>
      <w:r w:rsidR="008B6F63" w:rsidRPr="00573B9B">
        <w:rPr>
          <w:rFonts w:ascii="Arial" w:hAnsi="Arial" w:cs="Arial"/>
          <w:sz w:val="24"/>
          <w:szCs w:val="24"/>
        </w:rPr>
        <w:t xml:space="preserve">to </w:t>
      </w:r>
      <w:proofErr w:type="gramStart"/>
      <w:r w:rsidR="008B6F63" w:rsidRPr="00573B9B">
        <w:rPr>
          <w:rFonts w:ascii="Arial" w:hAnsi="Arial" w:cs="Arial"/>
          <w:sz w:val="24"/>
          <w:szCs w:val="24"/>
        </w:rPr>
        <w:t>customers,</w:t>
      </w:r>
      <w:r w:rsidR="00534B1E" w:rsidRPr="00573B9B">
        <w:rPr>
          <w:rFonts w:ascii="Arial" w:hAnsi="Arial" w:cs="Arial"/>
          <w:sz w:val="24"/>
          <w:szCs w:val="24"/>
        </w:rPr>
        <w:t xml:space="preserve"> and</w:t>
      </w:r>
      <w:proofErr w:type="gramEnd"/>
      <w:r w:rsidR="00534B1E" w:rsidRPr="00573B9B">
        <w:rPr>
          <w:rFonts w:ascii="Arial" w:hAnsi="Arial" w:cs="Arial"/>
          <w:sz w:val="24"/>
          <w:szCs w:val="24"/>
        </w:rPr>
        <w:t xml:space="preserve"> show </w:t>
      </w:r>
      <w:r w:rsidR="000E23F2" w:rsidRPr="00573B9B">
        <w:rPr>
          <w:rFonts w:ascii="Arial" w:hAnsi="Arial" w:cs="Arial"/>
          <w:sz w:val="24"/>
          <w:szCs w:val="24"/>
        </w:rPr>
        <w:t xml:space="preserve">a </w:t>
      </w:r>
      <w:r w:rsidR="00534B1E" w:rsidRPr="00573B9B">
        <w:rPr>
          <w:rFonts w:ascii="Arial" w:hAnsi="Arial" w:cs="Arial"/>
          <w:sz w:val="24"/>
          <w:szCs w:val="24"/>
        </w:rPr>
        <w:t>lack of interes</w:t>
      </w:r>
      <w:r w:rsidR="000E23F2" w:rsidRPr="00573B9B">
        <w:rPr>
          <w:rFonts w:ascii="Arial" w:hAnsi="Arial" w:cs="Arial"/>
          <w:sz w:val="24"/>
          <w:szCs w:val="24"/>
        </w:rPr>
        <w:t>t</w:t>
      </w:r>
      <w:r w:rsidR="00534B1E" w:rsidRPr="00573B9B">
        <w:rPr>
          <w:rFonts w:ascii="Arial" w:hAnsi="Arial" w:cs="Arial"/>
          <w:sz w:val="24"/>
          <w:szCs w:val="24"/>
        </w:rPr>
        <w:t xml:space="preserve"> </w:t>
      </w:r>
      <w:r w:rsidR="000E23F2" w:rsidRPr="00573B9B">
        <w:rPr>
          <w:rFonts w:ascii="Arial" w:hAnsi="Arial" w:cs="Arial"/>
          <w:sz w:val="24"/>
          <w:szCs w:val="24"/>
        </w:rPr>
        <w:t>in</w:t>
      </w:r>
      <w:r w:rsidR="00534B1E" w:rsidRPr="00573B9B">
        <w:rPr>
          <w:rFonts w:ascii="Arial" w:hAnsi="Arial" w:cs="Arial"/>
          <w:sz w:val="24"/>
          <w:szCs w:val="24"/>
        </w:rPr>
        <w:t xml:space="preserve"> their problem.</w:t>
      </w:r>
      <w:r w:rsidR="007E77F8" w:rsidRPr="00573B9B">
        <w:rPr>
          <w:rFonts w:ascii="Arial" w:hAnsi="Arial" w:cs="Arial"/>
          <w:sz w:val="24"/>
          <w:szCs w:val="24"/>
        </w:rPr>
        <w:t xml:space="preserve"> </w:t>
      </w:r>
      <w:r w:rsidR="00C53737" w:rsidRPr="00573B9B">
        <w:rPr>
          <w:rFonts w:ascii="Arial" w:hAnsi="Arial" w:cs="Arial"/>
          <w:sz w:val="24"/>
          <w:szCs w:val="24"/>
        </w:rPr>
        <w:t xml:space="preserve">It is a </w:t>
      </w:r>
      <w:r w:rsidR="00D469E4" w:rsidRPr="00573B9B">
        <w:rPr>
          <w:rFonts w:ascii="Arial" w:hAnsi="Arial" w:cs="Arial"/>
          <w:sz w:val="24"/>
          <w:szCs w:val="24"/>
        </w:rPr>
        <w:t>prevalent</w:t>
      </w:r>
      <w:r w:rsidR="00C53737" w:rsidRPr="00573B9B">
        <w:rPr>
          <w:rFonts w:ascii="Arial" w:hAnsi="Arial" w:cs="Arial"/>
          <w:sz w:val="24"/>
          <w:szCs w:val="24"/>
        </w:rPr>
        <w:t xml:space="preserve"> practice to block </w:t>
      </w:r>
      <w:r w:rsidR="00A3760F" w:rsidRPr="00573B9B">
        <w:rPr>
          <w:rFonts w:ascii="Arial" w:hAnsi="Arial" w:cs="Arial"/>
          <w:sz w:val="24"/>
          <w:szCs w:val="24"/>
        </w:rPr>
        <w:t xml:space="preserve">and close personal and business accounts </w:t>
      </w:r>
      <w:r w:rsidR="0026616D" w:rsidRPr="00573B9B">
        <w:rPr>
          <w:rFonts w:ascii="Arial" w:hAnsi="Arial" w:cs="Arial"/>
          <w:sz w:val="24"/>
          <w:szCs w:val="24"/>
        </w:rPr>
        <w:t>without any notification and explanation</w:t>
      </w:r>
      <w:r w:rsidR="00E45A4C" w:rsidRPr="00573B9B">
        <w:rPr>
          <w:rFonts w:ascii="Arial" w:hAnsi="Arial" w:cs="Arial"/>
          <w:sz w:val="24"/>
          <w:szCs w:val="24"/>
        </w:rPr>
        <w:t xml:space="preserve"> of the reason that lead</w:t>
      </w:r>
      <w:r w:rsidR="00C73B26" w:rsidRPr="00573B9B">
        <w:rPr>
          <w:rFonts w:ascii="Arial" w:hAnsi="Arial" w:cs="Arial"/>
          <w:sz w:val="24"/>
          <w:szCs w:val="24"/>
        </w:rPr>
        <w:t>s</w:t>
      </w:r>
      <w:r w:rsidR="00E45A4C" w:rsidRPr="00573B9B">
        <w:rPr>
          <w:rFonts w:ascii="Arial" w:hAnsi="Arial" w:cs="Arial"/>
          <w:sz w:val="24"/>
          <w:szCs w:val="24"/>
        </w:rPr>
        <w:t xml:space="preserve"> to this action.</w:t>
      </w:r>
      <w:r w:rsidR="00C307D2" w:rsidRPr="00573B9B">
        <w:rPr>
          <w:rFonts w:ascii="Arial" w:hAnsi="Arial" w:cs="Arial"/>
          <w:sz w:val="24"/>
          <w:szCs w:val="24"/>
        </w:rPr>
        <w:t xml:space="preserve"> </w:t>
      </w:r>
      <w:r w:rsidR="00855911" w:rsidRPr="00573B9B">
        <w:rPr>
          <w:rFonts w:ascii="Arial" w:hAnsi="Arial" w:cs="Arial"/>
          <w:sz w:val="24"/>
          <w:szCs w:val="24"/>
        </w:rPr>
        <w:t xml:space="preserve">Long </w:t>
      </w:r>
      <w:r w:rsidR="00814263" w:rsidRPr="00573B9B">
        <w:rPr>
          <w:rFonts w:ascii="Arial" w:hAnsi="Arial" w:cs="Arial"/>
          <w:sz w:val="24"/>
          <w:szCs w:val="24"/>
        </w:rPr>
        <w:t xml:space="preserve">wait on </w:t>
      </w:r>
      <w:r w:rsidR="00371903" w:rsidRPr="00573B9B">
        <w:rPr>
          <w:rFonts w:ascii="Arial" w:hAnsi="Arial" w:cs="Arial"/>
          <w:sz w:val="24"/>
          <w:szCs w:val="24"/>
        </w:rPr>
        <w:t xml:space="preserve">the phone line. </w:t>
      </w:r>
      <w:r w:rsidR="003F6716" w:rsidRPr="00573B9B">
        <w:rPr>
          <w:rFonts w:ascii="Arial" w:hAnsi="Arial" w:cs="Arial"/>
          <w:sz w:val="24"/>
          <w:szCs w:val="24"/>
        </w:rPr>
        <w:t>In the freque</w:t>
      </w:r>
      <w:r w:rsidR="00AE70AE" w:rsidRPr="00573B9B">
        <w:rPr>
          <w:rFonts w:ascii="Arial" w:hAnsi="Arial" w:cs="Arial"/>
          <w:sz w:val="24"/>
          <w:szCs w:val="24"/>
        </w:rPr>
        <w:t>nt case of fraud lately</w:t>
      </w:r>
      <w:r w:rsidR="004E0677" w:rsidRPr="00573B9B">
        <w:rPr>
          <w:rFonts w:ascii="Arial" w:hAnsi="Arial" w:cs="Arial"/>
          <w:sz w:val="24"/>
          <w:szCs w:val="24"/>
        </w:rPr>
        <w:t xml:space="preserve">, </w:t>
      </w:r>
      <w:r w:rsidR="0081441E" w:rsidRPr="00573B9B">
        <w:rPr>
          <w:rFonts w:ascii="Arial" w:hAnsi="Arial" w:cs="Arial"/>
          <w:sz w:val="24"/>
          <w:szCs w:val="24"/>
        </w:rPr>
        <w:t>the team that deal</w:t>
      </w:r>
      <w:r w:rsidR="00083831" w:rsidRPr="00573B9B">
        <w:rPr>
          <w:rFonts w:ascii="Arial" w:hAnsi="Arial" w:cs="Arial"/>
          <w:sz w:val="24"/>
          <w:szCs w:val="24"/>
        </w:rPr>
        <w:t xml:space="preserve">s </w:t>
      </w:r>
      <w:r w:rsidR="00474E54" w:rsidRPr="00573B9B">
        <w:rPr>
          <w:rFonts w:ascii="Arial" w:hAnsi="Arial" w:cs="Arial"/>
          <w:sz w:val="24"/>
          <w:szCs w:val="24"/>
        </w:rPr>
        <w:t xml:space="preserve">with this </w:t>
      </w:r>
      <w:r w:rsidR="00341242" w:rsidRPr="00573B9B">
        <w:rPr>
          <w:rFonts w:ascii="Arial" w:hAnsi="Arial" w:cs="Arial"/>
          <w:sz w:val="24"/>
          <w:szCs w:val="24"/>
        </w:rPr>
        <w:t>is very incompetent</w:t>
      </w:r>
      <w:r w:rsidR="00DD3C9D" w:rsidRPr="00573B9B">
        <w:rPr>
          <w:rFonts w:ascii="Arial" w:hAnsi="Arial" w:cs="Arial"/>
          <w:sz w:val="24"/>
          <w:szCs w:val="24"/>
        </w:rPr>
        <w:t>, the s</w:t>
      </w:r>
      <w:r w:rsidR="007A5986" w:rsidRPr="00573B9B">
        <w:rPr>
          <w:rFonts w:ascii="Arial" w:hAnsi="Arial" w:cs="Arial"/>
          <w:sz w:val="24"/>
          <w:szCs w:val="24"/>
        </w:rPr>
        <w:t xml:space="preserve">how </w:t>
      </w:r>
      <w:r w:rsidR="00407859" w:rsidRPr="00573B9B">
        <w:rPr>
          <w:rFonts w:ascii="Arial" w:hAnsi="Arial" w:cs="Arial"/>
          <w:sz w:val="24"/>
          <w:szCs w:val="24"/>
        </w:rPr>
        <w:t>miss of c</w:t>
      </w:r>
      <w:r w:rsidR="009601CF" w:rsidRPr="00573B9B">
        <w:rPr>
          <w:rFonts w:ascii="Arial" w:hAnsi="Arial" w:cs="Arial"/>
          <w:sz w:val="24"/>
          <w:szCs w:val="24"/>
        </w:rPr>
        <w:t>usto</w:t>
      </w:r>
      <w:r w:rsidR="00407859" w:rsidRPr="00573B9B">
        <w:rPr>
          <w:rFonts w:ascii="Arial" w:hAnsi="Arial" w:cs="Arial"/>
          <w:sz w:val="24"/>
          <w:szCs w:val="24"/>
        </w:rPr>
        <w:t xml:space="preserve">mer service skills and </w:t>
      </w:r>
      <w:r w:rsidR="004F66B0" w:rsidRPr="00573B9B">
        <w:rPr>
          <w:rFonts w:ascii="Arial" w:hAnsi="Arial" w:cs="Arial"/>
          <w:sz w:val="24"/>
          <w:szCs w:val="24"/>
        </w:rPr>
        <w:t xml:space="preserve">lack of knowledge in </w:t>
      </w:r>
      <w:r w:rsidR="00C966D9" w:rsidRPr="00573B9B">
        <w:rPr>
          <w:rFonts w:ascii="Arial" w:hAnsi="Arial" w:cs="Arial"/>
          <w:sz w:val="24"/>
          <w:szCs w:val="24"/>
        </w:rPr>
        <w:t>their work role</w:t>
      </w:r>
      <w:r w:rsidR="009601CF" w:rsidRPr="00573B9B">
        <w:rPr>
          <w:rFonts w:ascii="Arial" w:hAnsi="Arial" w:cs="Arial"/>
          <w:sz w:val="24"/>
          <w:szCs w:val="24"/>
        </w:rPr>
        <w:t>.</w:t>
      </w:r>
      <w:r w:rsidR="00855911" w:rsidRPr="00573B9B">
        <w:rPr>
          <w:rFonts w:ascii="Arial" w:hAnsi="Arial" w:cs="Arial"/>
          <w:sz w:val="24"/>
          <w:szCs w:val="24"/>
        </w:rPr>
        <w:t xml:space="preserve"> </w:t>
      </w:r>
    </w:p>
    <w:p w14:paraId="31E9E956" w14:textId="77777777" w:rsidR="0054088F" w:rsidRPr="0054088F" w:rsidRDefault="0054088F" w:rsidP="003443CE">
      <w:pPr>
        <w:spacing w:line="360" w:lineRule="auto"/>
        <w:jc w:val="both"/>
        <w:rPr>
          <w:rFonts w:ascii="Arial" w:hAnsi="Arial" w:cs="Arial"/>
          <w:sz w:val="24"/>
          <w:szCs w:val="24"/>
        </w:rPr>
      </w:pPr>
    </w:p>
    <w:p w14:paraId="76BC5331" w14:textId="7020B5C3" w:rsidR="00E55717" w:rsidRPr="00E55717" w:rsidRDefault="00E55717" w:rsidP="003443CE">
      <w:pPr>
        <w:spacing w:line="360" w:lineRule="auto"/>
        <w:jc w:val="both"/>
        <w:rPr>
          <w:rFonts w:ascii="Arial" w:hAnsi="Arial" w:cs="Arial"/>
          <w:b/>
          <w:bCs/>
          <w:sz w:val="24"/>
          <w:szCs w:val="24"/>
        </w:rPr>
      </w:pPr>
      <w:r>
        <w:rPr>
          <w:rFonts w:ascii="Arial" w:hAnsi="Arial" w:cs="Arial"/>
          <w:b/>
          <w:bCs/>
          <w:sz w:val="24"/>
          <w:szCs w:val="24"/>
        </w:rPr>
        <w:t xml:space="preserve">Scope and impact </w:t>
      </w:r>
      <w:r w:rsidR="00D44178">
        <w:rPr>
          <w:rFonts w:ascii="Arial" w:hAnsi="Arial" w:cs="Arial"/>
          <w:b/>
          <w:bCs/>
          <w:sz w:val="24"/>
          <w:szCs w:val="24"/>
        </w:rPr>
        <w:t>of the problem</w:t>
      </w:r>
    </w:p>
    <w:p w14:paraId="3EF4E6C5" w14:textId="7B7E5E7A" w:rsidR="00F17115" w:rsidRPr="00F17115" w:rsidRDefault="00F17115" w:rsidP="003443CE">
      <w:pPr>
        <w:spacing w:line="360" w:lineRule="auto"/>
        <w:jc w:val="both"/>
        <w:rPr>
          <w:rFonts w:ascii="Arial" w:hAnsi="Arial" w:cs="Arial"/>
          <w:sz w:val="24"/>
          <w:szCs w:val="24"/>
        </w:rPr>
      </w:pPr>
      <w:r>
        <w:rPr>
          <w:rFonts w:ascii="Arial" w:hAnsi="Arial" w:cs="Arial"/>
          <w:sz w:val="24"/>
          <w:szCs w:val="24"/>
        </w:rPr>
        <w:t>Consumer</w:t>
      </w:r>
      <w:r w:rsidR="008435F2">
        <w:rPr>
          <w:rFonts w:ascii="Arial" w:hAnsi="Arial" w:cs="Arial"/>
          <w:sz w:val="24"/>
          <w:szCs w:val="24"/>
        </w:rPr>
        <w:t xml:space="preserve"> satisfaction </w:t>
      </w:r>
      <w:r w:rsidR="008F0A1A">
        <w:rPr>
          <w:rFonts w:ascii="Arial" w:hAnsi="Arial" w:cs="Arial"/>
          <w:sz w:val="24"/>
          <w:szCs w:val="24"/>
        </w:rPr>
        <w:t xml:space="preserve">indicates </w:t>
      </w:r>
      <w:r w:rsidR="003D4600">
        <w:rPr>
          <w:rFonts w:ascii="Arial" w:hAnsi="Arial" w:cs="Arial"/>
          <w:sz w:val="24"/>
          <w:szCs w:val="24"/>
        </w:rPr>
        <w:t xml:space="preserve">how </w:t>
      </w:r>
      <w:r w:rsidR="00AF07C2">
        <w:rPr>
          <w:rFonts w:ascii="Arial" w:hAnsi="Arial" w:cs="Arial"/>
          <w:sz w:val="24"/>
          <w:szCs w:val="24"/>
        </w:rPr>
        <w:t xml:space="preserve">services </w:t>
      </w:r>
      <w:r w:rsidR="00B3662D">
        <w:rPr>
          <w:rFonts w:ascii="Arial" w:hAnsi="Arial" w:cs="Arial"/>
          <w:sz w:val="24"/>
          <w:szCs w:val="24"/>
        </w:rPr>
        <w:t>and product</w:t>
      </w:r>
      <w:r w:rsidR="001C2833">
        <w:rPr>
          <w:rFonts w:ascii="Arial" w:hAnsi="Arial" w:cs="Arial"/>
          <w:sz w:val="24"/>
          <w:szCs w:val="24"/>
        </w:rPr>
        <w:t>s are</w:t>
      </w:r>
      <w:r w:rsidR="003C3120">
        <w:rPr>
          <w:rFonts w:ascii="Arial" w:hAnsi="Arial" w:cs="Arial"/>
          <w:sz w:val="24"/>
          <w:szCs w:val="24"/>
        </w:rPr>
        <w:t xml:space="preserve"> offer</w:t>
      </w:r>
      <w:r w:rsidR="009D0907">
        <w:rPr>
          <w:rFonts w:ascii="Arial" w:hAnsi="Arial" w:cs="Arial"/>
          <w:sz w:val="24"/>
          <w:szCs w:val="24"/>
        </w:rPr>
        <w:t xml:space="preserve">ing by the </w:t>
      </w:r>
      <w:r w:rsidR="00E1301C">
        <w:rPr>
          <w:rFonts w:ascii="Arial" w:hAnsi="Arial" w:cs="Arial"/>
          <w:sz w:val="24"/>
          <w:szCs w:val="24"/>
        </w:rPr>
        <w:t xml:space="preserve">company </w:t>
      </w:r>
      <w:r w:rsidR="009D33BC">
        <w:rPr>
          <w:rFonts w:ascii="Arial" w:hAnsi="Arial" w:cs="Arial"/>
          <w:sz w:val="24"/>
          <w:szCs w:val="24"/>
        </w:rPr>
        <w:t xml:space="preserve">fulfil </w:t>
      </w:r>
      <w:r w:rsidR="0007417E">
        <w:rPr>
          <w:rFonts w:ascii="Arial" w:hAnsi="Arial" w:cs="Arial"/>
          <w:sz w:val="24"/>
          <w:szCs w:val="24"/>
        </w:rPr>
        <w:t xml:space="preserve">consumer </w:t>
      </w:r>
      <w:r w:rsidR="00C800D7">
        <w:rPr>
          <w:rFonts w:ascii="Arial" w:hAnsi="Arial" w:cs="Arial"/>
          <w:sz w:val="24"/>
          <w:szCs w:val="24"/>
        </w:rPr>
        <w:t>expectation</w:t>
      </w:r>
      <w:r w:rsidR="00675B1E">
        <w:rPr>
          <w:rFonts w:ascii="Arial" w:hAnsi="Arial" w:cs="Arial"/>
          <w:sz w:val="24"/>
          <w:szCs w:val="24"/>
        </w:rPr>
        <w:t>.</w:t>
      </w:r>
      <w:r w:rsidR="00415A80">
        <w:rPr>
          <w:rFonts w:ascii="Arial" w:hAnsi="Arial" w:cs="Arial"/>
          <w:sz w:val="24"/>
          <w:szCs w:val="24"/>
        </w:rPr>
        <w:t xml:space="preserve"> </w:t>
      </w:r>
      <w:r w:rsidR="00675B1E">
        <w:rPr>
          <w:rFonts w:ascii="Arial" w:hAnsi="Arial" w:cs="Arial"/>
          <w:sz w:val="24"/>
          <w:szCs w:val="24"/>
        </w:rPr>
        <w:t>It</w:t>
      </w:r>
      <w:r w:rsidR="00633C0F">
        <w:rPr>
          <w:rFonts w:ascii="Arial" w:hAnsi="Arial" w:cs="Arial"/>
          <w:sz w:val="24"/>
          <w:szCs w:val="24"/>
        </w:rPr>
        <w:t xml:space="preserve"> is the </w:t>
      </w:r>
      <w:r w:rsidR="00415A80">
        <w:rPr>
          <w:rFonts w:ascii="Arial" w:hAnsi="Arial" w:cs="Arial"/>
          <w:sz w:val="24"/>
          <w:szCs w:val="24"/>
        </w:rPr>
        <w:t xml:space="preserve">percentage </w:t>
      </w:r>
      <w:r w:rsidR="009D6E0A">
        <w:rPr>
          <w:rFonts w:ascii="Arial" w:hAnsi="Arial" w:cs="Arial"/>
          <w:sz w:val="24"/>
          <w:szCs w:val="24"/>
        </w:rPr>
        <w:t xml:space="preserve">of overall </w:t>
      </w:r>
      <w:r w:rsidR="00CF4C0E">
        <w:rPr>
          <w:rFonts w:ascii="Arial" w:hAnsi="Arial" w:cs="Arial"/>
          <w:sz w:val="24"/>
          <w:szCs w:val="24"/>
        </w:rPr>
        <w:t>costumers</w:t>
      </w:r>
      <w:r w:rsidR="001B5026">
        <w:rPr>
          <w:rFonts w:ascii="Arial" w:hAnsi="Arial" w:cs="Arial"/>
          <w:sz w:val="24"/>
          <w:szCs w:val="24"/>
        </w:rPr>
        <w:t xml:space="preserve"> who </w:t>
      </w:r>
      <w:r w:rsidR="00E62D8D">
        <w:rPr>
          <w:rFonts w:ascii="Arial" w:hAnsi="Arial" w:cs="Arial"/>
          <w:sz w:val="24"/>
          <w:szCs w:val="24"/>
        </w:rPr>
        <w:t xml:space="preserve">accounted </w:t>
      </w:r>
      <w:r w:rsidR="00084C65">
        <w:rPr>
          <w:rFonts w:ascii="Arial" w:hAnsi="Arial" w:cs="Arial"/>
          <w:sz w:val="24"/>
          <w:szCs w:val="24"/>
        </w:rPr>
        <w:t>for</w:t>
      </w:r>
      <w:r w:rsidR="00E62D8D">
        <w:rPr>
          <w:rFonts w:ascii="Arial" w:hAnsi="Arial" w:cs="Arial"/>
          <w:sz w:val="24"/>
          <w:szCs w:val="24"/>
        </w:rPr>
        <w:t xml:space="preserve"> </w:t>
      </w:r>
      <w:r w:rsidR="00C16418">
        <w:rPr>
          <w:rFonts w:ascii="Arial" w:hAnsi="Arial" w:cs="Arial"/>
          <w:sz w:val="24"/>
          <w:szCs w:val="24"/>
        </w:rPr>
        <w:t xml:space="preserve">experience </w:t>
      </w:r>
      <w:r w:rsidR="00084C65">
        <w:rPr>
          <w:rFonts w:ascii="Arial" w:hAnsi="Arial" w:cs="Arial"/>
          <w:sz w:val="24"/>
          <w:szCs w:val="24"/>
        </w:rPr>
        <w:t xml:space="preserve">with a company </w:t>
      </w:r>
      <w:r w:rsidR="0026709A">
        <w:rPr>
          <w:rFonts w:ascii="Arial" w:hAnsi="Arial" w:cs="Arial"/>
          <w:sz w:val="24"/>
          <w:szCs w:val="24"/>
        </w:rPr>
        <w:t xml:space="preserve">and its </w:t>
      </w:r>
      <w:r w:rsidR="00105EAC">
        <w:rPr>
          <w:rFonts w:ascii="Arial" w:hAnsi="Arial" w:cs="Arial"/>
          <w:sz w:val="24"/>
          <w:szCs w:val="24"/>
        </w:rPr>
        <w:t xml:space="preserve">services </w:t>
      </w:r>
      <w:r w:rsidR="00083D1E">
        <w:rPr>
          <w:rFonts w:ascii="Arial" w:hAnsi="Arial" w:cs="Arial"/>
          <w:sz w:val="24"/>
          <w:szCs w:val="24"/>
        </w:rPr>
        <w:t xml:space="preserve">that </w:t>
      </w:r>
      <w:r w:rsidR="00355A3A">
        <w:rPr>
          <w:rFonts w:ascii="Arial" w:hAnsi="Arial" w:cs="Arial"/>
          <w:sz w:val="24"/>
          <w:szCs w:val="24"/>
        </w:rPr>
        <w:t>exce</w:t>
      </w:r>
      <w:r w:rsidR="003C3AF9">
        <w:rPr>
          <w:rFonts w:ascii="Arial" w:hAnsi="Arial" w:cs="Arial"/>
          <w:sz w:val="24"/>
          <w:szCs w:val="24"/>
        </w:rPr>
        <w:t>eded</w:t>
      </w:r>
      <w:r w:rsidR="00C33CA0">
        <w:rPr>
          <w:rFonts w:ascii="Arial" w:hAnsi="Arial" w:cs="Arial"/>
          <w:sz w:val="24"/>
          <w:szCs w:val="24"/>
        </w:rPr>
        <w:t xml:space="preserve"> </w:t>
      </w:r>
      <w:proofErr w:type="gramStart"/>
      <w:r w:rsidR="00C33CA0">
        <w:rPr>
          <w:rFonts w:ascii="Arial" w:hAnsi="Arial" w:cs="Arial"/>
          <w:sz w:val="24"/>
          <w:szCs w:val="24"/>
        </w:rPr>
        <w:t xml:space="preserve">particular </w:t>
      </w:r>
      <w:r w:rsidR="00DC66FA">
        <w:rPr>
          <w:rFonts w:ascii="Arial" w:hAnsi="Arial" w:cs="Arial"/>
          <w:sz w:val="24"/>
          <w:szCs w:val="24"/>
        </w:rPr>
        <w:t>satisfaction</w:t>
      </w:r>
      <w:proofErr w:type="gramEnd"/>
      <w:r w:rsidR="00DC66FA">
        <w:rPr>
          <w:rFonts w:ascii="Arial" w:hAnsi="Arial" w:cs="Arial"/>
          <w:sz w:val="24"/>
          <w:szCs w:val="24"/>
        </w:rPr>
        <w:t xml:space="preserve"> aim</w:t>
      </w:r>
      <w:r w:rsidR="00BA324A">
        <w:rPr>
          <w:rFonts w:ascii="Arial" w:hAnsi="Arial" w:cs="Arial"/>
          <w:sz w:val="24"/>
          <w:szCs w:val="24"/>
        </w:rPr>
        <w:t>s</w:t>
      </w:r>
      <w:r w:rsidR="00DC66FA">
        <w:rPr>
          <w:rFonts w:ascii="Arial" w:hAnsi="Arial" w:cs="Arial"/>
          <w:sz w:val="24"/>
          <w:szCs w:val="24"/>
        </w:rPr>
        <w:t>.</w:t>
      </w:r>
      <w:r w:rsidR="007847F4">
        <w:rPr>
          <w:rFonts w:ascii="Arial" w:hAnsi="Arial" w:cs="Arial"/>
          <w:sz w:val="24"/>
          <w:szCs w:val="24"/>
        </w:rPr>
        <w:t xml:space="preserve"> </w:t>
      </w:r>
      <w:r w:rsidR="00930839">
        <w:rPr>
          <w:rFonts w:ascii="Arial" w:hAnsi="Arial" w:cs="Arial"/>
          <w:sz w:val="24"/>
          <w:szCs w:val="24"/>
        </w:rPr>
        <w:t xml:space="preserve">The business </w:t>
      </w:r>
      <w:r w:rsidR="002138B5">
        <w:rPr>
          <w:rFonts w:ascii="Arial" w:hAnsi="Arial" w:cs="Arial"/>
          <w:sz w:val="24"/>
          <w:szCs w:val="24"/>
        </w:rPr>
        <w:t>ide</w:t>
      </w:r>
      <w:r w:rsidR="007847F4">
        <w:rPr>
          <w:rFonts w:ascii="Arial" w:hAnsi="Arial" w:cs="Arial"/>
          <w:sz w:val="24"/>
          <w:szCs w:val="24"/>
        </w:rPr>
        <w:t xml:space="preserve">ally </w:t>
      </w:r>
      <w:r w:rsidR="001F4299">
        <w:rPr>
          <w:rFonts w:ascii="Arial" w:hAnsi="Arial" w:cs="Arial"/>
          <w:sz w:val="24"/>
          <w:szCs w:val="24"/>
        </w:rPr>
        <w:t>is see</w:t>
      </w:r>
      <w:r w:rsidR="00DD5102">
        <w:rPr>
          <w:rFonts w:ascii="Arial" w:hAnsi="Arial" w:cs="Arial"/>
          <w:sz w:val="24"/>
          <w:szCs w:val="24"/>
        </w:rPr>
        <w:t xml:space="preserve">king </w:t>
      </w:r>
      <w:r w:rsidR="00760546">
        <w:rPr>
          <w:rFonts w:ascii="Arial" w:hAnsi="Arial" w:cs="Arial"/>
          <w:sz w:val="24"/>
          <w:szCs w:val="24"/>
        </w:rPr>
        <w:t>feedback</w:t>
      </w:r>
      <w:r w:rsidR="003F3EFD">
        <w:rPr>
          <w:rFonts w:ascii="Arial" w:hAnsi="Arial" w:cs="Arial"/>
          <w:sz w:val="24"/>
          <w:szCs w:val="24"/>
        </w:rPr>
        <w:t xml:space="preserve"> </w:t>
      </w:r>
      <w:r w:rsidR="00B55B50">
        <w:rPr>
          <w:rFonts w:ascii="Arial" w:hAnsi="Arial" w:cs="Arial"/>
          <w:sz w:val="24"/>
          <w:szCs w:val="24"/>
        </w:rPr>
        <w:t>regularly</w:t>
      </w:r>
      <w:r w:rsidR="00F70B52">
        <w:rPr>
          <w:rFonts w:ascii="Arial" w:hAnsi="Arial" w:cs="Arial"/>
          <w:sz w:val="24"/>
          <w:szCs w:val="24"/>
        </w:rPr>
        <w:t xml:space="preserve"> </w:t>
      </w:r>
      <w:r w:rsidR="003A6B68">
        <w:rPr>
          <w:rFonts w:ascii="Arial" w:hAnsi="Arial" w:cs="Arial"/>
          <w:sz w:val="24"/>
          <w:szCs w:val="24"/>
        </w:rPr>
        <w:t xml:space="preserve">to enhance </w:t>
      </w:r>
      <w:r w:rsidR="00B55B50">
        <w:rPr>
          <w:rFonts w:ascii="Arial" w:hAnsi="Arial" w:cs="Arial"/>
          <w:sz w:val="24"/>
          <w:szCs w:val="24"/>
        </w:rPr>
        <w:t xml:space="preserve">the </w:t>
      </w:r>
      <w:r w:rsidR="00D42E71">
        <w:rPr>
          <w:rFonts w:ascii="Arial" w:hAnsi="Arial" w:cs="Arial"/>
          <w:sz w:val="24"/>
          <w:szCs w:val="24"/>
        </w:rPr>
        <w:t xml:space="preserve">consumer </w:t>
      </w:r>
      <w:r w:rsidR="008507D4">
        <w:rPr>
          <w:rFonts w:ascii="Arial" w:hAnsi="Arial" w:cs="Arial"/>
          <w:sz w:val="24"/>
          <w:szCs w:val="24"/>
        </w:rPr>
        <w:t>experience</w:t>
      </w:r>
      <w:r w:rsidR="00B55B50">
        <w:rPr>
          <w:rFonts w:ascii="Arial" w:hAnsi="Arial" w:cs="Arial"/>
          <w:sz w:val="24"/>
          <w:szCs w:val="24"/>
        </w:rPr>
        <w:t>.</w:t>
      </w:r>
      <w:r w:rsidR="00A64276">
        <w:rPr>
          <w:rFonts w:ascii="Arial" w:hAnsi="Arial" w:cs="Arial"/>
          <w:sz w:val="24"/>
          <w:szCs w:val="24"/>
        </w:rPr>
        <w:t xml:space="preserve"> </w:t>
      </w:r>
      <w:r w:rsidR="00FE003C">
        <w:rPr>
          <w:rFonts w:ascii="Arial" w:hAnsi="Arial" w:cs="Arial"/>
          <w:sz w:val="24"/>
          <w:szCs w:val="24"/>
        </w:rPr>
        <w:t>It provide</w:t>
      </w:r>
      <w:r w:rsidR="001204E5">
        <w:rPr>
          <w:rFonts w:ascii="Arial" w:hAnsi="Arial" w:cs="Arial"/>
          <w:sz w:val="24"/>
          <w:szCs w:val="24"/>
        </w:rPr>
        <w:t>s</w:t>
      </w:r>
      <w:r w:rsidR="00FE003C">
        <w:rPr>
          <w:rFonts w:ascii="Arial" w:hAnsi="Arial" w:cs="Arial"/>
          <w:sz w:val="24"/>
          <w:szCs w:val="24"/>
        </w:rPr>
        <w:t xml:space="preserve"> </w:t>
      </w:r>
      <w:r w:rsidR="00D826E6">
        <w:rPr>
          <w:rFonts w:ascii="Arial" w:hAnsi="Arial" w:cs="Arial"/>
          <w:sz w:val="24"/>
          <w:szCs w:val="24"/>
        </w:rPr>
        <w:t>a</w:t>
      </w:r>
      <w:r w:rsidR="00DA2625">
        <w:rPr>
          <w:rFonts w:ascii="Arial" w:hAnsi="Arial" w:cs="Arial"/>
          <w:sz w:val="24"/>
          <w:szCs w:val="24"/>
        </w:rPr>
        <w:t>n important</w:t>
      </w:r>
      <w:r w:rsidR="001204E5">
        <w:rPr>
          <w:rFonts w:ascii="Arial" w:hAnsi="Arial" w:cs="Arial"/>
          <w:sz w:val="24"/>
          <w:szCs w:val="24"/>
        </w:rPr>
        <w:t xml:space="preserve"> </w:t>
      </w:r>
      <w:r w:rsidR="0093219A">
        <w:rPr>
          <w:rFonts w:ascii="Arial" w:hAnsi="Arial" w:cs="Arial"/>
          <w:sz w:val="24"/>
          <w:szCs w:val="24"/>
        </w:rPr>
        <w:t>indication</w:t>
      </w:r>
      <w:r w:rsidR="0001319F">
        <w:rPr>
          <w:rFonts w:ascii="Arial" w:hAnsi="Arial" w:cs="Arial"/>
          <w:sz w:val="24"/>
          <w:szCs w:val="24"/>
        </w:rPr>
        <w:t xml:space="preserve"> date </w:t>
      </w:r>
      <w:r w:rsidR="00AD2560">
        <w:rPr>
          <w:rFonts w:ascii="Arial" w:hAnsi="Arial" w:cs="Arial"/>
          <w:sz w:val="24"/>
          <w:szCs w:val="24"/>
        </w:rPr>
        <w:t xml:space="preserve">of consumer purchases </w:t>
      </w:r>
      <w:r w:rsidR="004A29CD">
        <w:rPr>
          <w:rFonts w:ascii="Arial" w:hAnsi="Arial" w:cs="Arial"/>
          <w:sz w:val="24"/>
          <w:szCs w:val="24"/>
        </w:rPr>
        <w:t xml:space="preserve">intend </w:t>
      </w:r>
      <w:r w:rsidR="00374534">
        <w:rPr>
          <w:rFonts w:ascii="Arial" w:hAnsi="Arial" w:cs="Arial"/>
          <w:sz w:val="24"/>
          <w:szCs w:val="24"/>
        </w:rPr>
        <w:t>and co</w:t>
      </w:r>
      <w:r w:rsidR="00C90469">
        <w:rPr>
          <w:rFonts w:ascii="Arial" w:hAnsi="Arial" w:cs="Arial"/>
          <w:sz w:val="24"/>
          <w:szCs w:val="24"/>
        </w:rPr>
        <w:t>mmitment.</w:t>
      </w:r>
      <w:r w:rsidR="00DA2625">
        <w:rPr>
          <w:rFonts w:ascii="Arial" w:hAnsi="Arial" w:cs="Arial"/>
          <w:sz w:val="24"/>
          <w:szCs w:val="24"/>
        </w:rPr>
        <w:t xml:space="preserve"> Satisfaction is the best </w:t>
      </w:r>
      <w:r w:rsidR="00000B61">
        <w:rPr>
          <w:rFonts w:ascii="Arial" w:hAnsi="Arial" w:cs="Arial"/>
          <w:sz w:val="24"/>
          <w:szCs w:val="24"/>
        </w:rPr>
        <w:t>statistic</w:t>
      </w:r>
      <w:r w:rsidR="00DA2625">
        <w:rPr>
          <w:rFonts w:ascii="Arial" w:hAnsi="Arial" w:cs="Arial"/>
          <w:sz w:val="24"/>
          <w:szCs w:val="24"/>
        </w:rPr>
        <w:t xml:space="preserve"> </w:t>
      </w:r>
      <w:r w:rsidR="00414029">
        <w:rPr>
          <w:rFonts w:ascii="Arial" w:hAnsi="Arial" w:cs="Arial"/>
          <w:sz w:val="24"/>
          <w:szCs w:val="24"/>
        </w:rPr>
        <w:t>for the effectiv</w:t>
      </w:r>
      <w:r w:rsidR="00AB2F75">
        <w:rPr>
          <w:rFonts w:ascii="Arial" w:hAnsi="Arial" w:cs="Arial"/>
          <w:sz w:val="24"/>
          <w:szCs w:val="24"/>
        </w:rPr>
        <w:t>enes</w:t>
      </w:r>
      <w:r w:rsidR="00414029">
        <w:rPr>
          <w:rFonts w:ascii="Arial" w:hAnsi="Arial" w:cs="Arial"/>
          <w:sz w:val="24"/>
          <w:szCs w:val="24"/>
        </w:rPr>
        <w:t xml:space="preserve">s </w:t>
      </w:r>
      <w:r w:rsidR="001C3B9F">
        <w:rPr>
          <w:rFonts w:ascii="Arial" w:hAnsi="Arial" w:cs="Arial"/>
          <w:sz w:val="24"/>
          <w:szCs w:val="24"/>
        </w:rPr>
        <w:t xml:space="preserve">of </w:t>
      </w:r>
      <w:r w:rsidR="00A245CA">
        <w:rPr>
          <w:rFonts w:ascii="Arial" w:hAnsi="Arial" w:cs="Arial"/>
          <w:sz w:val="24"/>
          <w:szCs w:val="24"/>
        </w:rPr>
        <w:t>the</w:t>
      </w:r>
      <w:r w:rsidR="001C3B9F">
        <w:rPr>
          <w:rFonts w:ascii="Arial" w:hAnsi="Arial" w:cs="Arial"/>
          <w:sz w:val="24"/>
          <w:szCs w:val="24"/>
        </w:rPr>
        <w:t xml:space="preserve"> </w:t>
      </w:r>
      <w:r w:rsidR="00F65E7C">
        <w:rPr>
          <w:rFonts w:ascii="Arial" w:hAnsi="Arial" w:cs="Arial"/>
          <w:sz w:val="24"/>
          <w:szCs w:val="24"/>
        </w:rPr>
        <w:t>bank sector</w:t>
      </w:r>
      <w:r w:rsidR="00B82E41">
        <w:rPr>
          <w:rFonts w:ascii="Arial" w:hAnsi="Arial" w:cs="Arial"/>
          <w:sz w:val="24"/>
          <w:szCs w:val="24"/>
        </w:rPr>
        <w:t>.</w:t>
      </w:r>
      <w:r w:rsidR="00A245CA">
        <w:rPr>
          <w:rFonts w:ascii="Arial" w:hAnsi="Arial" w:cs="Arial"/>
          <w:sz w:val="24"/>
          <w:szCs w:val="24"/>
        </w:rPr>
        <w:t xml:space="preserve"> </w:t>
      </w:r>
      <w:r w:rsidR="009E40EB">
        <w:rPr>
          <w:rFonts w:ascii="Arial" w:hAnsi="Arial" w:cs="Arial"/>
          <w:sz w:val="24"/>
          <w:szCs w:val="24"/>
        </w:rPr>
        <w:t xml:space="preserve">It </w:t>
      </w:r>
      <w:r w:rsidR="004A7CF1">
        <w:rPr>
          <w:rFonts w:ascii="Arial" w:hAnsi="Arial" w:cs="Arial"/>
          <w:sz w:val="24"/>
          <w:szCs w:val="24"/>
        </w:rPr>
        <w:t>plays a role</w:t>
      </w:r>
      <w:r w:rsidR="002E7478">
        <w:rPr>
          <w:rFonts w:ascii="Arial" w:hAnsi="Arial" w:cs="Arial"/>
          <w:sz w:val="24"/>
          <w:szCs w:val="24"/>
        </w:rPr>
        <w:t xml:space="preserve"> in increasing the number of </w:t>
      </w:r>
      <w:r w:rsidR="0031588A">
        <w:rPr>
          <w:rFonts w:ascii="Arial" w:hAnsi="Arial" w:cs="Arial"/>
          <w:sz w:val="24"/>
          <w:szCs w:val="24"/>
        </w:rPr>
        <w:t xml:space="preserve">customers </w:t>
      </w:r>
      <w:r w:rsidR="00CF5E54">
        <w:rPr>
          <w:rFonts w:ascii="Arial" w:hAnsi="Arial" w:cs="Arial"/>
          <w:sz w:val="24"/>
          <w:szCs w:val="24"/>
        </w:rPr>
        <w:t xml:space="preserve">while </w:t>
      </w:r>
      <w:r w:rsidR="00732793">
        <w:rPr>
          <w:rFonts w:ascii="Arial" w:hAnsi="Arial" w:cs="Arial"/>
          <w:sz w:val="24"/>
          <w:szCs w:val="24"/>
        </w:rPr>
        <w:t xml:space="preserve">they </w:t>
      </w:r>
      <w:r w:rsidR="00F47846">
        <w:rPr>
          <w:rFonts w:ascii="Arial" w:hAnsi="Arial" w:cs="Arial"/>
          <w:sz w:val="24"/>
          <w:szCs w:val="24"/>
        </w:rPr>
        <w:lastRenderedPageBreak/>
        <w:t xml:space="preserve">recommend the </w:t>
      </w:r>
      <w:r w:rsidR="003973B4">
        <w:rPr>
          <w:rFonts w:ascii="Arial" w:hAnsi="Arial" w:cs="Arial"/>
          <w:sz w:val="24"/>
          <w:szCs w:val="24"/>
        </w:rPr>
        <w:t xml:space="preserve">company or organisation </w:t>
      </w:r>
      <w:r w:rsidR="00C14B16">
        <w:rPr>
          <w:rFonts w:ascii="Arial" w:hAnsi="Arial" w:cs="Arial"/>
          <w:sz w:val="24"/>
          <w:szCs w:val="24"/>
        </w:rPr>
        <w:t xml:space="preserve">to their friend </w:t>
      </w:r>
      <w:r w:rsidR="008B0377">
        <w:rPr>
          <w:rFonts w:ascii="Arial" w:hAnsi="Arial" w:cs="Arial"/>
          <w:sz w:val="24"/>
          <w:szCs w:val="24"/>
        </w:rPr>
        <w:t xml:space="preserve">and </w:t>
      </w:r>
      <w:r w:rsidR="003B0221">
        <w:rPr>
          <w:rFonts w:ascii="Arial" w:hAnsi="Arial" w:cs="Arial"/>
          <w:sz w:val="24"/>
          <w:szCs w:val="24"/>
        </w:rPr>
        <w:t>acq</w:t>
      </w:r>
      <w:r w:rsidR="000112B0">
        <w:rPr>
          <w:rFonts w:ascii="Arial" w:hAnsi="Arial" w:cs="Arial"/>
          <w:sz w:val="24"/>
          <w:szCs w:val="24"/>
        </w:rPr>
        <w:t>uaintance</w:t>
      </w:r>
      <w:r w:rsidR="002A77C7">
        <w:rPr>
          <w:rFonts w:ascii="Arial" w:hAnsi="Arial" w:cs="Arial"/>
          <w:sz w:val="24"/>
          <w:szCs w:val="24"/>
        </w:rPr>
        <w:t xml:space="preserve"> (Morgan,</w:t>
      </w:r>
      <w:r w:rsidR="00ED7B8E">
        <w:rPr>
          <w:rFonts w:ascii="Arial" w:hAnsi="Arial" w:cs="Arial"/>
          <w:sz w:val="24"/>
          <w:szCs w:val="24"/>
        </w:rPr>
        <w:t xml:space="preserve"> 2016)</w:t>
      </w:r>
      <w:r w:rsidR="00635D4A">
        <w:rPr>
          <w:rFonts w:ascii="Arial" w:hAnsi="Arial" w:cs="Arial"/>
          <w:sz w:val="24"/>
          <w:szCs w:val="24"/>
        </w:rPr>
        <w:t>.</w:t>
      </w:r>
    </w:p>
    <w:p w14:paraId="7AC97F15" w14:textId="0C612C16" w:rsidR="00635D4A" w:rsidRPr="00F17115" w:rsidRDefault="00635D4A" w:rsidP="003443CE">
      <w:pPr>
        <w:spacing w:line="360" w:lineRule="auto"/>
        <w:jc w:val="both"/>
        <w:rPr>
          <w:rFonts w:ascii="Arial" w:hAnsi="Arial" w:cs="Arial"/>
          <w:sz w:val="24"/>
          <w:szCs w:val="24"/>
        </w:rPr>
      </w:pPr>
      <w:r w:rsidRPr="00635D4A">
        <w:rPr>
          <w:rFonts w:ascii="Arial" w:hAnsi="Arial" w:cs="Arial"/>
          <w:sz w:val="24"/>
          <w:szCs w:val="24"/>
        </w:rPr>
        <w:t>C</w:t>
      </w:r>
      <w:r w:rsidR="00AE7F14">
        <w:rPr>
          <w:rFonts w:ascii="Arial" w:hAnsi="Arial" w:cs="Arial"/>
          <w:sz w:val="24"/>
          <w:szCs w:val="24"/>
        </w:rPr>
        <w:t>onsumer</w:t>
      </w:r>
      <w:r w:rsidRPr="00635D4A">
        <w:rPr>
          <w:rFonts w:ascii="Arial" w:hAnsi="Arial" w:cs="Arial"/>
          <w:sz w:val="24"/>
          <w:szCs w:val="24"/>
        </w:rPr>
        <w:t xml:space="preserve"> satisfaction does</w:t>
      </w:r>
      <w:r w:rsidR="00AE7F14">
        <w:rPr>
          <w:rFonts w:ascii="Arial" w:hAnsi="Arial" w:cs="Arial"/>
          <w:sz w:val="24"/>
          <w:szCs w:val="24"/>
        </w:rPr>
        <w:t xml:space="preserve"> not </w:t>
      </w:r>
      <w:r w:rsidRPr="00635D4A">
        <w:rPr>
          <w:rFonts w:ascii="Arial" w:hAnsi="Arial" w:cs="Arial"/>
          <w:sz w:val="24"/>
          <w:szCs w:val="24"/>
        </w:rPr>
        <w:t>just impact the business</w:t>
      </w:r>
      <w:r w:rsidR="0090780B">
        <w:rPr>
          <w:rFonts w:ascii="Arial" w:hAnsi="Arial" w:cs="Arial"/>
          <w:sz w:val="24"/>
          <w:szCs w:val="24"/>
        </w:rPr>
        <w:t>'</w:t>
      </w:r>
      <w:r w:rsidRPr="00635D4A">
        <w:rPr>
          <w:rFonts w:ascii="Arial" w:hAnsi="Arial" w:cs="Arial"/>
          <w:sz w:val="24"/>
          <w:szCs w:val="24"/>
        </w:rPr>
        <w:t xml:space="preserve"> bottom line</w:t>
      </w:r>
      <w:r w:rsidR="00805C21">
        <w:rPr>
          <w:rFonts w:ascii="Arial" w:hAnsi="Arial" w:cs="Arial"/>
          <w:sz w:val="24"/>
          <w:szCs w:val="24"/>
        </w:rPr>
        <w:t>. I</w:t>
      </w:r>
      <w:r w:rsidRPr="00635D4A">
        <w:rPr>
          <w:rFonts w:ascii="Arial" w:hAnsi="Arial" w:cs="Arial"/>
          <w:sz w:val="24"/>
          <w:szCs w:val="24"/>
        </w:rPr>
        <w:t>t also impacts team morale and retention rate.</w:t>
      </w:r>
      <w:r w:rsidR="009B0076">
        <w:rPr>
          <w:rFonts w:ascii="Arial" w:hAnsi="Arial" w:cs="Arial"/>
          <w:sz w:val="24"/>
          <w:szCs w:val="24"/>
        </w:rPr>
        <w:t xml:space="preserve"> </w:t>
      </w:r>
      <w:r w:rsidR="009B0076" w:rsidRPr="009B0076">
        <w:rPr>
          <w:rFonts w:ascii="Arial" w:hAnsi="Arial" w:cs="Arial"/>
          <w:sz w:val="24"/>
          <w:szCs w:val="24"/>
        </w:rPr>
        <w:t xml:space="preserve">While your </w:t>
      </w:r>
      <w:r w:rsidR="00AE7F14">
        <w:rPr>
          <w:rFonts w:ascii="Arial" w:hAnsi="Arial" w:cs="Arial"/>
          <w:sz w:val="24"/>
          <w:szCs w:val="24"/>
        </w:rPr>
        <w:t xml:space="preserve">company </w:t>
      </w:r>
      <w:r w:rsidR="009B0076" w:rsidRPr="009B0076">
        <w:rPr>
          <w:rFonts w:ascii="Arial" w:hAnsi="Arial" w:cs="Arial"/>
          <w:sz w:val="24"/>
          <w:szCs w:val="24"/>
        </w:rPr>
        <w:t xml:space="preserve">might survive with angry, single-purchase </w:t>
      </w:r>
      <w:r w:rsidR="00AE7F14">
        <w:rPr>
          <w:rFonts w:ascii="Arial" w:hAnsi="Arial" w:cs="Arial"/>
          <w:sz w:val="24"/>
          <w:szCs w:val="24"/>
        </w:rPr>
        <w:t>clients</w:t>
      </w:r>
      <w:r w:rsidR="009B0076" w:rsidRPr="009B0076">
        <w:rPr>
          <w:rFonts w:ascii="Arial" w:hAnsi="Arial" w:cs="Arial"/>
          <w:sz w:val="24"/>
          <w:szCs w:val="24"/>
        </w:rPr>
        <w:t xml:space="preserve">, </w:t>
      </w:r>
      <w:r w:rsidR="00981E60">
        <w:rPr>
          <w:rFonts w:ascii="Arial" w:hAnsi="Arial" w:cs="Arial"/>
          <w:sz w:val="24"/>
          <w:szCs w:val="24"/>
        </w:rPr>
        <w:t xml:space="preserve">the </w:t>
      </w:r>
      <w:r w:rsidR="009B0076" w:rsidRPr="009B0076">
        <w:rPr>
          <w:rFonts w:ascii="Arial" w:hAnsi="Arial" w:cs="Arial"/>
          <w:sz w:val="24"/>
          <w:szCs w:val="24"/>
        </w:rPr>
        <w:t xml:space="preserve">only </w:t>
      </w:r>
      <w:r w:rsidR="00AE7F14">
        <w:rPr>
          <w:rFonts w:ascii="Arial" w:hAnsi="Arial" w:cs="Arial"/>
          <w:sz w:val="24"/>
          <w:szCs w:val="24"/>
        </w:rPr>
        <w:t xml:space="preserve">company </w:t>
      </w:r>
      <w:r w:rsidR="009B0076" w:rsidRPr="009B0076">
        <w:rPr>
          <w:rFonts w:ascii="Arial" w:hAnsi="Arial" w:cs="Arial"/>
          <w:sz w:val="24"/>
          <w:szCs w:val="24"/>
        </w:rPr>
        <w:t xml:space="preserve">with a focus on customer satisfaction will </w:t>
      </w:r>
      <w:r w:rsidR="00B56E6A" w:rsidRPr="009B0076">
        <w:rPr>
          <w:rFonts w:ascii="Arial" w:hAnsi="Arial" w:cs="Arial"/>
          <w:sz w:val="24"/>
          <w:szCs w:val="24"/>
        </w:rPr>
        <w:t>grow well</w:t>
      </w:r>
      <w:r w:rsidR="009B0076" w:rsidRPr="009B0076">
        <w:rPr>
          <w:rFonts w:ascii="Arial" w:hAnsi="Arial" w:cs="Arial"/>
          <w:sz w:val="24"/>
          <w:szCs w:val="24"/>
        </w:rPr>
        <w:t>. C</w:t>
      </w:r>
      <w:r w:rsidR="00AE7F14">
        <w:rPr>
          <w:rFonts w:ascii="Arial" w:hAnsi="Arial" w:cs="Arial"/>
          <w:sz w:val="24"/>
          <w:szCs w:val="24"/>
        </w:rPr>
        <w:t>onsumer</w:t>
      </w:r>
      <w:r w:rsidR="00B56E6A">
        <w:rPr>
          <w:rFonts w:ascii="Arial" w:hAnsi="Arial" w:cs="Arial"/>
          <w:sz w:val="24"/>
          <w:szCs w:val="24"/>
        </w:rPr>
        <w:t>s</w:t>
      </w:r>
      <w:r w:rsidR="009B0076" w:rsidRPr="009B0076">
        <w:rPr>
          <w:rFonts w:ascii="Arial" w:hAnsi="Arial" w:cs="Arial"/>
          <w:sz w:val="24"/>
          <w:szCs w:val="24"/>
        </w:rPr>
        <w:t xml:space="preserve"> satisfaction is the difference between surviving and </w:t>
      </w:r>
      <w:r w:rsidR="00B56E6A" w:rsidRPr="009B0076">
        <w:rPr>
          <w:rFonts w:ascii="Arial" w:hAnsi="Arial" w:cs="Arial"/>
          <w:sz w:val="24"/>
          <w:szCs w:val="24"/>
        </w:rPr>
        <w:t>prospering</w:t>
      </w:r>
      <w:r w:rsidR="00AE7F14">
        <w:rPr>
          <w:rFonts w:ascii="Arial" w:hAnsi="Arial" w:cs="Arial"/>
          <w:sz w:val="24"/>
          <w:szCs w:val="24"/>
        </w:rPr>
        <w:t xml:space="preserve"> (</w:t>
      </w:r>
      <w:proofErr w:type="spellStart"/>
      <w:r w:rsidR="00AE7F14">
        <w:rPr>
          <w:rFonts w:ascii="Arial" w:hAnsi="Arial" w:cs="Arial"/>
          <w:sz w:val="24"/>
          <w:szCs w:val="24"/>
        </w:rPr>
        <w:t>Nicereply</w:t>
      </w:r>
      <w:proofErr w:type="spellEnd"/>
      <w:r w:rsidR="00AE7F14">
        <w:rPr>
          <w:rFonts w:ascii="Arial" w:hAnsi="Arial" w:cs="Arial"/>
          <w:sz w:val="24"/>
          <w:szCs w:val="24"/>
        </w:rPr>
        <w:t>, 2020).</w:t>
      </w:r>
    </w:p>
    <w:p w14:paraId="17B5EF65" w14:textId="16DA486B" w:rsidR="00DB59F8" w:rsidRDefault="00DB59F8" w:rsidP="003443CE">
      <w:pPr>
        <w:spacing w:line="360" w:lineRule="auto"/>
        <w:jc w:val="both"/>
        <w:rPr>
          <w:rFonts w:ascii="Arial" w:hAnsi="Arial" w:cs="Arial"/>
          <w:b/>
          <w:bCs/>
          <w:sz w:val="24"/>
          <w:szCs w:val="24"/>
        </w:rPr>
      </w:pPr>
      <w:r w:rsidRPr="00F36C01">
        <w:rPr>
          <w:rFonts w:ascii="Arial" w:hAnsi="Arial" w:cs="Arial"/>
          <w:b/>
          <w:bCs/>
          <w:sz w:val="24"/>
          <w:szCs w:val="24"/>
        </w:rPr>
        <w:t>Fishbone analysis</w:t>
      </w:r>
    </w:p>
    <w:p w14:paraId="4F18DE6D" w14:textId="4B080F99" w:rsidR="00B22016" w:rsidRPr="00B71CD4" w:rsidRDefault="00B71CD4" w:rsidP="003443CE">
      <w:pPr>
        <w:spacing w:line="360" w:lineRule="auto"/>
        <w:jc w:val="both"/>
        <w:rPr>
          <w:rFonts w:ascii="Arial" w:hAnsi="Arial" w:cs="Arial"/>
          <w:sz w:val="24"/>
          <w:szCs w:val="24"/>
        </w:rPr>
      </w:pPr>
      <w:r>
        <w:rPr>
          <w:rFonts w:ascii="Arial" w:hAnsi="Arial" w:cs="Arial"/>
          <w:sz w:val="24"/>
          <w:szCs w:val="24"/>
        </w:rPr>
        <w:t xml:space="preserve">Fishbone </w:t>
      </w:r>
      <w:r w:rsidR="00874AF9">
        <w:rPr>
          <w:rFonts w:ascii="Arial" w:hAnsi="Arial" w:cs="Arial"/>
          <w:sz w:val="24"/>
          <w:szCs w:val="24"/>
        </w:rPr>
        <w:t>diagrams</w:t>
      </w:r>
      <w:r w:rsidR="0043110E">
        <w:rPr>
          <w:rFonts w:ascii="Arial" w:hAnsi="Arial" w:cs="Arial"/>
          <w:sz w:val="24"/>
          <w:szCs w:val="24"/>
        </w:rPr>
        <w:t xml:space="preserve"> </w:t>
      </w:r>
      <w:r w:rsidR="006838B9">
        <w:rPr>
          <w:rFonts w:ascii="Arial" w:hAnsi="Arial" w:cs="Arial"/>
          <w:sz w:val="24"/>
          <w:szCs w:val="24"/>
        </w:rPr>
        <w:t>objective</w:t>
      </w:r>
      <w:r w:rsidR="00096DF4">
        <w:rPr>
          <w:rFonts w:ascii="Arial" w:hAnsi="Arial" w:cs="Arial"/>
          <w:sz w:val="24"/>
          <w:szCs w:val="24"/>
        </w:rPr>
        <w:t xml:space="preserve"> to tease </w:t>
      </w:r>
      <w:r w:rsidR="007741EB">
        <w:rPr>
          <w:rFonts w:ascii="Arial" w:hAnsi="Arial" w:cs="Arial"/>
          <w:sz w:val="24"/>
          <w:szCs w:val="24"/>
        </w:rPr>
        <w:t xml:space="preserve">out </w:t>
      </w:r>
      <w:r w:rsidR="006B0358">
        <w:rPr>
          <w:rFonts w:ascii="Arial" w:hAnsi="Arial" w:cs="Arial"/>
          <w:sz w:val="24"/>
          <w:szCs w:val="24"/>
        </w:rPr>
        <w:t xml:space="preserve">all the possible </w:t>
      </w:r>
      <w:r w:rsidR="006838B9">
        <w:rPr>
          <w:rFonts w:ascii="Arial" w:hAnsi="Arial" w:cs="Arial"/>
          <w:sz w:val="24"/>
          <w:szCs w:val="24"/>
        </w:rPr>
        <w:t>causes</w:t>
      </w:r>
      <w:r w:rsidR="006B0358">
        <w:rPr>
          <w:rFonts w:ascii="Arial" w:hAnsi="Arial" w:cs="Arial"/>
          <w:sz w:val="24"/>
          <w:szCs w:val="24"/>
        </w:rPr>
        <w:t xml:space="preserve"> of problems</w:t>
      </w:r>
      <w:r w:rsidR="005D0650">
        <w:rPr>
          <w:rFonts w:ascii="Arial" w:hAnsi="Arial" w:cs="Arial"/>
          <w:sz w:val="24"/>
          <w:szCs w:val="24"/>
        </w:rPr>
        <w:t xml:space="preserve"> to enable to identify </w:t>
      </w:r>
      <w:r w:rsidR="004F564B">
        <w:rPr>
          <w:rFonts w:ascii="Arial" w:hAnsi="Arial" w:cs="Arial"/>
          <w:sz w:val="24"/>
          <w:szCs w:val="24"/>
        </w:rPr>
        <w:t>those wh</w:t>
      </w:r>
      <w:r w:rsidR="00EE01E2">
        <w:rPr>
          <w:rFonts w:ascii="Arial" w:hAnsi="Arial" w:cs="Arial"/>
          <w:sz w:val="24"/>
          <w:szCs w:val="24"/>
        </w:rPr>
        <w:t>o</w:t>
      </w:r>
      <w:r w:rsidR="004F564B">
        <w:rPr>
          <w:rFonts w:ascii="Arial" w:hAnsi="Arial" w:cs="Arial"/>
          <w:sz w:val="24"/>
          <w:szCs w:val="24"/>
        </w:rPr>
        <w:t xml:space="preserve"> are </w:t>
      </w:r>
      <w:r w:rsidR="009A5F7E">
        <w:rPr>
          <w:rFonts w:ascii="Arial" w:hAnsi="Arial" w:cs="Arial"/>
          <w:sz w:val="24"/>
          <w:szCs w:val="24"/>
        </w:rPr>
        <w:t>challenging.</w:t>
      </w:r>
      <w:r w:rsidR="00DD2B80">
        <w:rPr>
          <w:rFonts w:ascii="Arial" w:hAnsi="Arial" w:cs="Arial"/>
          <w:sz w:val="24"/>
          <w:szCs w:val="24"/>
        </w:rPr>
        <w:t xml:space="preserve"> </w:t>
      </w:r>
      <w:r w:rsidR="00C24E2C">
        <w:rPr>
          <w:rFonts w:ascii="Arial" w:hAnsi="Arial" w:cs="Arial"/>
          <w:sz w:val="24"/>
          <w:szCs w:val="24"/>
        </w:rPr>
        <w:t>We look</w:t>
      </w:r>
      <w:r w:rsidR="00355F9D">
        <w:rPr>
          <w:rFonts w:ascii="Arial" w:hAnsi="Arial" w:cs="Arial"/>
          <w:sz w:val="24"/>
          <w:szCs w:val="24"/>
        </w:rPr>
        <w:t xml:space="preserve"> for </w:t>
      </w:r>
      <w:r w:rsidR="004E6381">
        <w:rPr>
          <w:rFonts w:ascii="Arial" w:hAnsi="Arial" w:cs="Arial"/>
          <w:sz w:val="24"/>
          <w:szCs w:val="24"/>
        </w:rPr>
        <w:t>critical</w:t>
      </w:r>
      <w:r w:rsidR="00355F9D">
        <w:rPr>
          <w:rFonts w:ascii="Arial" w:hAnsi="Arial" w:cs="Arial"/>
          <w:sz w:val="24"/>
          <w:szCs w:val="24"/>
        </w:rPr>
        <w:t xml:space="preserve"> areas and represent </w:t>
      </w:r>
      <w:r w:rsidR="00EE1162">
        <w:rPr>
          <w:rFonts w:ascii="Arial" w:hAnsi="Arial" w:cs="Arial"/>
          <w:sz w:val="24"/>
          <w:szCs w:val="24"/>
        </w:rPr>
        <w:t>these as the main branches of "bones"</w:t>
      </w:r>
      <w:r w:rsidR="00BF05CC">
        <w:rPr>
          <w:rFonts w:ascii="Arial" w:hAnsi="Arial" w:cs="Arial"/>
          <w:sz w:val="24"/>
          <w:szCs w:val="24"/>
        </w:rPr>
        <w:t>, and for each of these,</w:t>
      </w:r>
      <w:r w:rsidR="00C24E2C">
        <w:rPr>
          <w:rFonts w:ascii="Arial" w:hAnsi="Arial" w:cs="Arial"/>
          <w:sz w:val="24"/>
          <w:szCs w:val="24"/>
        </w:rPr>
        <w:t xml:space="preserve"> </w:t>
      </w:r>
      <w:r w:rsidR="00BF05CC">
        <w:rPr>
          <w:rFonts w:ascii="Arial" w:hAnsi="Arial" w:cs="Arial"/>
          <w:sz w:val="24"/>
          <w:szCs w:val="24"/>
        </w:rPr>
        <w:t>trying to identify</w:t>
      </w:r>
      <w:r w:rsidR="009F0689">
        <w:rPr>
          <w:rFonts w:ascii="Arial" w:hAnsi="Arial" w:cs="Arial"/>
          <w:sz w:val="24"/>
          <w:szCs w:val="24"/>
        </w:rPr>
        <w:t xml:space="preserve"> possible sources of problems.</w:t>
      </w:r>
      <w:r w:rsidR="001E11C0">
        <w:rPr>
          <w:rFonts w:ascii="Arial" w:hAnsi="Arial" w:cs="Arial"/>
          <w:sz w:val="24"/>
          <w:szCs w:val="24"/>
        </w:rPr>
        <w:t xml:space="preserve"> It is a</w:t>
      </w:r>
      <w:r w:rsidR="00E26558">
        <w:rPr>
          <w:rFonts w:ascii="Arial" w:hAnsi="Arial" w:cs="Arial"/>
          <w:sz w:val="24"/>
          <w:szCs w:val="24"/>
        </w:rPr>
        <w:t>n important</w:t>
      </w:r>
      <w:r w:rsidR="001E11C0">
        <w:rPr>
          <w:rFonts w:ascii="Arial" w:hAnsi="Arial" w:cs="Arial"/>
          <w:sz w:val="24"/>
          <w:szCs w:val="24"/>
        </w:rPr>
        <w:t xml:space="preserve"> tool </w:t>
      </w:r>
      <w:r w:rsidR="00E56D35">
        <w:rPr>
          <w:rFonts w:ascii="Arial" w:hAnsi="Arial" w:cs="Arial"/>
          <w:sz w:val="24"/>
          <w:szCs w:val="24"/>
        </w:rPr>
        <w:t>in quality analysis</w:t>
      </w:r>
      <w:r w:rsidR="00E26558">
        <w:rPr>
          <w:rFonts w:ascii="Arial" w:hAnsi="Arial" w:cs="Arial"/>
          <w:sz w:val="24"/>
          <w:szCs w:val="24"/>
        </w:rPr>
        <w:t xml:space="preserve"> shows the </w:t>
      </w:r>
      <w:r w:rsidR="0094131C">
        <w:rPr>
          <w:rFonts w:ascii="Arial" w:hAnsi="Arial" w:cs="Arial"/>
          <w:sz w:val="24"/>
          <w:szCs w:val="24"/>
        </w:rPr>
        <w:t>phases</w:t>
      </w:r>
      <w:r w:rsidR="00E26558">
        <w:rPr>
          <w:rFonts w:ascii="Arial" w:hAnsi="Arial" w:cs="Arial"/>
          <w:sz w:val="24"/>
          <w:szCs w:val="24"/>
        </w:rPr>
        <w:t xml:space="preserve"> </w:t>
      </w:r>
      <w:proofErr w:type="gramStart"/>
      <w:r w:rsidR="00E26558">
        <w:rPr>
          <w:rFonts w:ascii="Arial" w:hAnsi="Arial" w:cs="Arial"/>
          <w:sz w:val="24"/>
          <w:szCs w:val="24"/>
        </w:rPr>
        <w:t xml:space="preserve">in </w:t>
      </w:r>
      <w:r w:rsidR="004E6381">
        <w:rPr>
          <w:rFonts w:ascii="Arial" w:hAnsi="Arial" w:cs="Arial"/>
          <w:sz w:val="24"/>
          <w:szCs w:val="24"/>
        </w:rPr>
        <w:t>the</w:t>
      </w:r>
      <w:r w:rsidR="00E26558">
        <w:rPr>
          <w:rFonts w:ascii="Arial" w:hAnsi="Arial" w:cs="Arial"/>
          <w:sz w:val="24"/>
          <w:szCs w:val="24"/>
        </w:rPr>
        <w:t xml:space="preserve"> </w:t>
      </w:r>
      <w:r w:rsidR="00574E4C">
        <w:rPr>
          <w:rFonts w:ascii="Arial" w:hAnsi="Arial" w:cs="Arial"/>
          <w:sz w:val="24"/>
          <w:szCs w:val="24"/>
        </w:rPr>
        <w:t>course of</w:t>
      </w:r>
      <w:proofErr w:type="gramEnd"/>
      <w:r w:rsidR="00574E4C">
        <w:rPr>
          <w:rFonts w:ascii="Arial" w:hAnsi="Arial" w:cs="Arial"/>
          <w:sz w:val="24"/>
          <w:szCs w:val="24"/>
        </w:rPr>
        <w:t xml:space="preserve"> action</w:t>
      </w:r>
      <w:r w:rsidR="00E26558">
        <w:rPr>
          <w:rFonts w:ascii="Arial" w:hAnsi="Arial" w:cs="Arial"/>
          <w:sz w:val="24"/>
          <w:szCs w:val="24"/>
        </w:rPr>
        <w:t>.</w:t>
      </w:r>
      <w:r w:rsidR="007401E3">
        <w:rPr>
          <w:rFonts w:ascii="Arial" w:hAnsi="Arial" w:cs="Arial"/>
          <w:sz w:val="24"/>
          <w:szCs w:val="24"/>
        </w:rPr>
        <w:t xml:space="preserve"> They </w:t>
      </w:r>
      <w:r w:rsidR="00574E4C">
        <w:rPr>
          <w:rFonts w:ascii="Arial" w:hAnsi="Arial" w:cs="Arial"/>
          <w:sz w:val="24"/>
          <w:szCs w:val="24"/>
        </w:rPr>
        <w:t>present</w:t>
      </w:r>
      <w:r w:rsidR="007401E3">
        <w:rPr>
          <w:rFonts w:ascii="Arial" w:hAnsi="Arial" w:cs="Arial"/>
          <w:sz w:val="24"/>
          <w:szCs w:val="24"/>
        </w:rPr>
        <w:t xml:space="preserve"> a </w:t>
      </w:r>
      <w:r w:rsidR="00574E4C">
        <w:rPr>
          <w:rFonts w:ascii="Arial" w:hAnsi="Arial" w:cs="Arial"/>
          <w:sz w:val="24"/>
          <w:szCs w:val="24"/>
        </w:rPr>
        <w:t>methodical</w:t>
      </w:r>
      <w:r w:rsidR="007401E3">
        <w:rPr>
          <w:rFonts w:ascii="Arial" w:hAnsi="Arial" w:cs="Arial"/>
          <w:sz w:val="24"/>
          <w:szCs w:val="24"/>
        </w:rPr>
        <w:t xml:space="preserve"> way</w:t>
      </w:r>
      <w:r w:rsidR="00DE1E9A">
        <w:rPr>
          <w:rFonts w:ascii="Arial" w:hAnsi="Arial" w:cs="Arial"/>
          <w:sz w:val="24"/>
          <w:szCs w:val="24"/>
        </w:rPr>
        <w:t xml:space="preserve"> of exploring all logically possible </w:t>
      </w:r>
      <w:r w:rsidR="00574E4C">
        <w:rPr>
          <w:rFonts w:ascii="Arial" w:hAnsi="Arial" w:cs="Arial"/>
          <w:sz w:val="24"/>
          <w:szCs w:val="24"/>
        </w:rPr>
        <w:t>zones</w:t>
      </w:r>
      <w:r w:rsidR="00DE1E9A">
        <w:rPr>
          <w:rFonts w:ascii="Arial" w:hAnsi="Arial" w:cs="Arial"/>
          <w:sz w:val="24"/>
          <w:szCs w:val="24"/>
        </w:rPr>
        <w:t xml:space="preserve"> where </w:t>
      </w:r>
      <w:r w:rsidR="006838B9">
        <w:rPr>
          <w:rFonts w:ascii="Arial" w:hAnsi="Arial" w:cs="Arial"/>
          <w:sz w:val="24"/>
          <w:szCs w:val="24"/>
        </w:rPr>
        <w:t xml:space="preserve">they </w:t>
      </w:r>
      <w:r w:rsidR="00DE1E9A">
        <w:rPr>
          <w:rFonts w:ascii="Arial" w:hAnsi="Arial" w:cs="Arial"/>
          <w:sz w:val="24"/>
          <w:szCs w:val="24"/>
        </w:rPr>
        <w:t xml:space="preserve">might be going wrong </w:t>
      </w:r>
      <w:r w:rsidR="00B30213">
        <w:rPr>
          <w:rFonts w:ascii="Arial" w:hAnsi="Arial" w:cs="Arial"/>
          <w:sz w:val="24"/>
          <w:szCs w:val="24"/>
        </w:rPr>
        <w:t>(Cameron,</w:t>
      </w:r>
      <w:r w:rsidR="00716EC7">
        <w:rPr>
          <w:rFonts w:ascii="Arial" w:hAnsi="Arial" w:cs="Arial"/>
          <w:sz w:val="24"/>
          <w:szCs w:val="24"/>
        </w:rPr>
        <w:t xml:space="preserve"> 2009)</w:t>
      </w:r>
    </w:p>
    <w:p w14:paraId="2C2116FA" w14:textId="77777777" w:rsidR="00B41CF3" w:rsidRDefault="00B41CF3" w:rsidP="00B41CF3">
      <w:pPr>
        <w:keepNext/>
        <w:spacing w:line="360" w:lineRule="auto"/>
        <w:jc w:val="both"/>
      </w:pPr>
      <w:r>
        <w:rPr>
          <w:noProof/>
        </w:rPr>
        <w:drawing>
          <wp:inline distT="0" distB="0" distL="0" distR="0" wp14:anchorId="442712F6" wp14:editId="3A7BE35B">
            <wp:extent cx="5715000" cy="4172585"/>
            <wp:effectExtent l="0" t="0" r="0" b="0"/>
            <wp:docPr id="2" name="Chart 537aad09-d951-4d61-b49b-30e65e654a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 537aad09-d951-4d61-b49b-30e65e654aa4"/>
                    <pic:cNvPicPr>
                      <a:picLocks noChangeAspect="1"/>
                    </pic:cNvPicPr>
                  </pic:nvPicPr>
                  <pic:blipFill>
                    <a:blip r:embed="rId11">
                      <a:extLst>
                        <a:ext uri="537aad09-d951-4d61-b49b-30e65e654aa4">
                          <a14:useLocalDpi xmlns:o="urn:schemas-microsoft-com:office:office" xmlns:v="urn:schemas-microsoft-com:vml" xmlns:w10="urn:schemas-microsoft-com:office:word" xmlns:w="http://schemas.openxmlformats.org/wordprocessingml/2006/main" xmlns="" xmlns:p="http://schemas.openxmlformats.org/presentationml/2006/main" xmlns:Chart="537aad09-d951-4d61-b49b-30e65e654aa4" xmlns:a14="http://schemas.microsoft.com/office/drawing/2010/main" xmlns:lc="http://schemas.openxmlformats.org/drawingml/2006/lockedCanvas" xmlns:arto="http://schemas.microsoft.com/office/word/2006/arto" val="0"/>
                        </a:ext>
                      </a:extLst>
                    </a:blip>
                    <a:stretch>
                      <a:fillRect/>
                    </a:stretch>
                  </pic:blipFill>
                  <pic:spPr>
                    <a:xfrm>
                      <a:off x="0" y="0"/>
                      <a:ext cx="5715000" cy="4172585"/>
                    </a:xfrm>
                    <a:prstGeom prst="rect">
                      <a:avLst/>
                    </a:prstGeom>
                  </pic:spPr>
                </pic:pic>
              </a:graphicData>
            </a:graphic>
          </wp:inline>
        </w:drawing>
      </w:r>
    </w:p>
    <w:p w14:paraId="39D2E782" w14:textId="256424EA" w:rsidR="00B41CF3" w:rsidRDefault="007D1DC1" w:rsidP="00B41CF3">
      <w:pPr>
        <w:pStyle w:val="Caption"/>
        <w:jc w:val="both"/>
        <w:rPr>
          <w:rFonts w:ascii="Arial" w:hAnsi="Arial" w:cs="Arial"/>
          <w:b/>
          <w:bCs/>
          <w:sz w:val="24"/>
          <w:szCs w:val="24"/>
        </w:rPr>
      </w:pPr>
      <w:r>
        <w:t xml:space="preserve">                                                                                                                                                                                        Fishbone </w:t>
      </w:r>
      <w:r w:rsidR="00B41CF3">
        <w:t xml:space="preserve">diagram </w:t>
      </w:r>
    </w:p>
    <w:p w14:paraId="331385F1" w14:textId="77777777" w:rsidR="00B41CF3" w:rsidRDefault="00B41CF3" w:rsidP="003443CE">
      <w:pPr>
        <w:spacing w:line="360" w:lineRule="auto"/>
        <w:jc w:val="both"/>
        <w:rPr>
          <w:rFonts w:ascii="Arial" w:hAnsi="Arial" w:cs="Arial"/>
          <w:b/>
          <w:bCs/>
          <w:sz w:val="24"/>
          <w:szCs w:val="24"/>
        </w:rPr>
      </w:pPr>
    </w:p>
    <w:p w14:paraId="34EBFFE2" w14:textId="7FF69A5C" w:rsidR="00116C40" w:rsidRDefault="00C7529A" w:rsidP="003443CE">
      <w:pPr>
        <w:spacing w:line="360" w:lineRule="auto"/>
        <w:jc w:val="both"/>
        <w:rPr>
          <w:rFonts w:ascii="Arial" w:hAnsi="Arial" w:cs="Arial"/>
          <w:b/>
          <w:bCs/>
          <w:sz w:val="24"/>
          <w:szCs w:val="24"/>
        </w:rPr>
      </w:pPr>
      <w:r>
        <w:rPr>
          <w:rFonts w:ascii="Arial" w:hAnsi="Arial" w:cs="Arial"/>
          <w:b/>
          <w:bCs/>
          <w:sz w:val="24"/>
          <w:szCs w:val="24"/>
        </w:rPr>
        <w:t>SWOT analysis</w:t>
      </w:r>
    </w:p>
    <w:p w14:paraId="328CB123" w14:textId="528D174F" w:rsidR="00F6460E" w:rsidRPr="00F6460E" w:rsidRDefault="00F6460E" w:rsidP="003443CE">
      <w:pPr>
        <w:spacing w:line="360" w:lineRule="auto"/>
        <w:jc w:val="both"/>
        <w:rPr>
          <w:rFonts w:ascii="Arial" w:hAnsi="Arial" w:cs="Arial"/>
          <w:sz w:val="24"/>
          <w:szCs w:val="24"/>
        </w:rPr>
      </w:pPr>
      <w:r w:rsidRPr="00F6460E">
        <w:rPr>
          <w:rFonts w:ascii="Arial" w:hAnsi="Arial" w:cs="Arial"/>
          <w:sz w:val="24"/>
          <w:szCs w:val="24"/>
        </w:rPr>
        <w:t xml:space="preserve">A SWOT analysis </w:t>
      </w:r>
      <w:r w:rsidR="0094131C" w:rsidRPr="00F6460E">
        <w:rPr>
          <w:rFonts w:ascii="Arial" w:hAnsi="Arial" w:cs="Arial"/>
          <w:sz w:val="24"/>
          <w:szCs w:val="24"/>
        </w:rPr>
        <w:t>finds</w:t>
      </w:r>
      <w:r w:rsidRPr="00F6460E">
        <w:rPr>
          <w:rFonts w:ascii="Arial" w:hAnsi="Arial" w:cs="Arial"/>
          <w:sz w:val="24"/>
          <w:szCs w:val="24"/>
        </w:rPr>
        <w:t xml:space="preserve"> strengths and weaknesses within a company and outside opportunities and threats. The essential elements of a SWOT analysis specify the actions that correspond to the </w:t>
      </w:r>
      <w:r w:rsidR="0094131C">
        <w:rPr>
          <w:rFonts w:ascii="Arial" w:hAnsi="Arial" w:cs="Arial"/>
          <w:sz w:val="24"/>
          <w:szCs w:val="24"/>
        </w:rPr>
        <w:t>par</w:t>
      </w:r>
      <w:r w:rsidRPr="00F6460E">
        <w:rPr>
          <w:rFonts w:ascii="Arial" w:hAnsi="Arial" w:cs="Arial"/>
          <w:sz w:val="24"/>
          <w:szCs w:val="24"/>
        </w:rPr>
        <w:t xml:space="preserve">ts you </w:t>
      </w:r>
      <w:r>
        <w:rPr>
          <w:rFonts w:ascii="Arial" w:hAnsi="Arial" w:cs="Arial"/>
          <w:sz w:val="24"/>
          <w:szCs w:val="24"/>
        </w:rPr>
        <w:t>define</w:t>
      </w:r>
      <w:r w:rsidRPr="00F6460E">
        <w:rPr>
          <w:rFonts w:ascii="Arial" w:hAnsi="Arial" w:cs="Arial"/>
          <w:sz w:val="24"/>
          <w:szCs w:val="24"/>
        </w:rPr>
        <w:t xml:space="preserve">. By using the results of the </w:t>
      </w:r>
      <w:r w:rsidR="0094131C">
        <w:rPr>
          <w:rFonts w:ascii="Arial" w:hAnsi="Arial" w:cs="Arial"/>
          <w:sz w:val="24"/>
          <w:szCs w:val="24"/>
        </w:rPr>
        <w:t>investigation</w:t>
      </w:r>
      <w:r w:rsidRPr="00F6460E">
        <w:rPr>
          <w:rFonts w:ascii="Arial" w:hAnsi="Arial" w:cs="Arial"/>
          <w:sz w:val="24"/>
          <w:szCs w:val="24"/>
        </w:rPr>
        <w:t xml:space="preserve"> to improve the situation of your </w:t>
      </w:r>
      <w:r w:rsidR="0094131C" w:rsidRPr="00F6460E">
        <w:rPr>
          <w:rFonts w:ascii="Arial" w:hAnsi="Arial" w:cs="Arial"/>
          <w:sz w:val="24"/>
          <w:szCs w:val="24"/>
        </w:rPr>
        <w:t>business</w:t>
      </w:r>
      <w:r w:rsidRPr="00F6460E">
        <w:rPr>
          <w:rFonts w:ascii="Arial" w:hAnsi="Arial" w:cs="Arial"/>
          <w:sz w:val="24"/>
          <w:szCs w:val="24"/>
        </w:rPr>
        <w:t xml:space="preserve">, you can </w:t>
      </w:r>
      <w:r w:rsidR="0094131C" w:rsidRPr="00F6460E">
        <w:rPr>
          <w:rFonts w:ascii="Arial" w:hAnsi="Arial" w:cs="Arial"/>
          <w:sz w:val="24"/>
          <w:szCs w:val="24"/>
        </w:rPr>
        <w:t>decrease</w:t>
      </w:r>
      <w:r w:rsidRPr="00F6460E">
        <w:rPr>
          <w:rFonts w:ascii="Arial" w:hAnsi="Arial" w:cs="Arial"/>
          <w:sz w:val="24"/>
          <w:szCs w:val="24"/>
        </w:rPr>
        <w:t xml:space="preserve"> the likelihood of developments that negatively </w:t>
      </w:r>
      <w:r w:rsidR="0094131C" w:rsidRPr="00F6460E">
        <w:rPr>
          <w:rFonts w:ascii="Arial" w:hAnsi="Arial" w:cs="Arial"/>
          <w:sz w:val="24"/>
          <w:szCs w:val="24"/>
        </w:rPr>
        <w:t>influence</w:t>
      </w:r>
      <w:r w:rsidRPr="00F6460E">
        <w:rPr>
          <w:rFonts w:ascii="Arial" w:hAnsi="Arial" w:cs="Arial"/>
          <w:sz w:val="24"/>
          <w:szCs w:val="24"/>
        </w:rPr>
        <w:t xml:space="preserve"> the </w:t>
      </w:r>
      <w:r w:rsidR="002F0A7D">
        <w:rPr>
          <w:rFonts w:ascii="Arial" w:hAnsi="Arial" w:cs="Arial"/>
          <w:sz w:val="24"/>
          <w:szCs w:val="24"/>
        </w:rPr>
        <w:t>market</w:t>
      </w:r>
      <w:r w:rsidRPr="00F6460E">
        <w:rPr>
          <w:rFonts w:ascii="Arial" w:hAnsi="Arial" w:cs="Arial"/>
          <w:sz w:val="24"/>
          <w:szCs w:val="24"/>
        </w:rPr>
        <w:t xml:space="preserve"> while </w:t>
      </w:r>
      <w:r w:rsidR="002F0A7D">
        <w:rPr>
          <w:rFonts w:ascii="Arial" w:hAnsi="Arial" w:cs="Arial"/>
          <w:sz w:val="24"/>
          <w:szCs w:val="24"/>
        </w:rPr>
        <w:t>enhanc</w:t>
      </w:r>
      <w:r w:rsidRPr="00F6460E">
        <w:rPr>
          <w:rFonts w:ascii="Arial" w:hAnsi="Arial" w:cs="Arial"/>
          <w:sz w:val="24"/>
          <w:szCs w:val="24"/>
        </w:rPr>
        <w:t>ing performance</w:t>
      </w:r>
      <w:r w:rsidR="002F0A7D">
        <w:rPr>
          <w:rFonts w:ascii="Arial" w:hAnsi="Arial" w:cs="Arial"/>
          <w:sz w:val="24"/>
          <w:szCs w:val="24"/>
        </w:rPr>
        <w:t xml:space="preserve"> (</w:t>
      </w:r>
      <w:proofErr w:type="spellStart"/>
      <w:r w:rsidR="002F0A7D">
        <w:rPr>
          <w:rFonts w:ascii="Arial" w:hAnsi="Arial" w:cs="Arial"/>
          <w:sz w:val="24"/>
          <w:szCs w:val="24"/>
        </w:rPr>
        <w:t>Smallbusiness</w:t>
      </w:r>
      <w:proofErr w:type="spellEnd"/>
      <w:r w:rsidR="002F0A7D">
        <w:rPr>
          <w:rFonts w:ascii="Arial" w:hAnsi="Arial" w:cs="Arial"/>
          <w:sz w:val="24"/>
          <w:szCs w:val="24"/>
        </w:rPr>
        <w:t>, 2020).</w:t>
      </w:r>
    </w:p>
    <w:tbl>
      <w:tblPr>
        <w:tblStyle w:val="TableGrid"/>
        <w:tblW w:w="0" w:type="auto"/>
        <w:tblLook w:val="04A0" w:firstRow="1" w:lastRow="0" w:firstColumn="1" w:lastColumn="0" w:noHBand="0" w:noVBand="1"/>
      </w:tblPr>
      <w:tblGrid>
        <w:gridCol w:w="4508"/>
        <w:gridCol w:w="4508"/>
      </w:tblGrid>
      <w:tr w:rsidR="00C7529A" w14:paraId="3DDE43CE" w14:textId="77777777" w:rsidTr="00721924">
        <w:tc>
          <w:tcPr>
            <w:tcW w:w="4508" w:type="dxa"/>
            <w:shd w:val="clear" w:color="auto" w:fill="C5E0B3" w:themeFill="accent6" w:themeFillTint="66"/>
          </w:tcPr>
          <w:p w14:paraId="4502C82A" w14:textId="2BA47622" w:rsidR="00C7529A" w:rsidRDefault="00C7529A" w:rsidP="003443CE">
            <w:pPr>
              <w:spacing w:line="360" w:lineRule="auto"/>
              <w:jc w:val="both"/>
              <w:rPr>
                <w:rFonts w:ascii="Arial" w:hAnsi="Arial" w:cs="Arial"/>
                <w:b/>
                <w:bCs/>
                <w:sz w:val="24"/>
                <w:szCs w:val="24"/>
              </w:rPr>
            </w:pPr>
            <w:r>
              <w:rPr>
                <w:rFonts w:ascii="Arial" w:hAnsi="Arial" w:cs="Arial"/>
                <w:b/>
                <w:bCs/>
                <w:sz w:val="24"/>
                <w:szCs w:val="24"/>
              </w:rPr>
              <w:t>STRENGHT</w:t>
            </w:r>
          </w:p>
        </w:tc>
        <w:tc>
          <w:tcPr>
            <w:tcW w:w="4508" w:type="dxa"/>
            <w:shd w:val="clear" w:color="auto" w:fill="C5E0B3" w:themeFill="accent6" w:themeFillTint="66"/>
          </w:tcPr>
          <w:p w14:paraId="16C5D08C" w14:textId="51597407" w:rsidR="00C7529A" w:rsidRDefault="00C7529A" w:rsidP="003443CE">
            <w:pPr>
              <w:spacing w:line="360" w:lineRule="auto"/>
              <w:jc w:val="both"/>
              <w:rPr>
                <w:rFonts w:ascii="Arial" w:hAnsi="Arial" w:cs="Arial"/>
                <w:b/>
                <w:bCs/>
                <w:sz w:val="24"/>
                <w:szCs w:val="24"/>
              </w:rPr>
            </w:pPr>
            <w:r>
              <w:rPr>
                <w:rFonts w:ascii="Arial" w:hAnsi="Arial" w:cs="Arial"/>
                <w:b/>
                <w:bCs/>
                <w:sz w:val="24"/>
                <w:szCs w:val="24"/>
              </w:rPr>
              <w:t>WEAKNESSES</w:t>
            </w:r>
          </w:p>
        </w:tc>
      </w:tr>
      <w:tr w:rsidR="00C7529A" w14:paraId="05DC8216" w14:textId="77777777" w:rsidTr="00C7529A">
        <w:tc>
          <w:tcPr>
            <w:tcW w:w="4508" w:type="dxa"/>
          </w:tcPr>
          <w:p w14:paraId="0B1C9FC3" w14:textId="1ECB401C" w:rsidR="006F34B0" w:rsidRPr="006F34B0" w:rsidRDefault="00A94436" w:rsidP="00421A64">
            <w:pPr>
              <w:pStyle w:val="ListParagraph"/>
              <w:numPr>
                <w:ilvl w:val="0"/>
                <w:numId w:val="6"/>
              </w:numPr>
              <w:spacing w:line="360" w:lineRule="auto"/>
              <w:jc w:val="both"/>
              <w:rPr>
                <w:rFonts w:ascii="Arial" w:hAnsi="Arial" w:cs="Arial"/>
                <w:sz w:val="24"/>
                <w:szCs w:val="24"/>
              </w:rPr>
            </w:pPr>
            <w:r>
              <w:rPr>
                <w:rFonts w:ascii="Arial" w:hAnsi="Arial" w:cs="Arial"/>
                <w:sz w:val="24"/>
                <w:szCs w:val="24"/>
              </w:rPr>
              <w:t>XYZ</w:t>
            </w:r>
            <w:r w:rsidR="006F34B0" w:rsidRPr="006F34B0">
              <w:rPr>
                <w:rFonts w:ascii="Arial" w:hAnsi="Arial" w:cs="Arial"/>
                <w:sz w:val="24"/>
                <w:szCs w:val="24"/>
              </w:rPr>
              <w:t xml:space="preserve"> is the leading bank in the marketplace. </w:t>
            </w:r>
          </w:p>
          <w:p w14:paraId="6429C019" w14:textId="137083C8" w:rsidR="006F34B0" w:rsidRPr="006F34B0" w:rsidRDefault="006F34B0" w:rsidP="00421A64">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This help protect</w:t>
            </w:r>
            <w:r w:rsidR="00D3253C">
              <w:rPr>
                <w:rFonts w:ascii="Arial" w:hAnsi="Arial" w:cs="Arial"/>
                <w:sz w:val="24"/>
                <w:szCs w:val="24"/>
              </w:rPr>
              <w:t>s</w:t>
            </w:r>
            <w:r w:rsidRPr="006F34B0">
              <w:rPr>
                <w:rFonts w:ascii="Arial" w:hAnsi="Arial" w:cs="Arial"/>
                <w:sz w:val="24"/>
                <w:szCs w:val="24"/>
              </w:rPr>
              <w:t xml:space="preserve"> market share.</w:t>
            </w:r>
          </w:p>
          <w:p w14:paraId="30BB6B21" w14:textId="15D8BA9D" w:rsidR="006F34B0" w:rsidRPr="006F34B0" w:rsidRDefault="006F34B0" w:rsidP="00421A64">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 xml:space="preserve">It is </w:t>
            </w:r>
            <w:r w:rsidR="00A94436">
              <w:rPr>
                <w:rFonts w:ascii="Arial" w:hAnsi="Arial" w:cs="Arial"/>
                <w:sz w:val="24"/>
                <w:szCs w:val="24"/>
              </w:rPr>
              <w:t>more comfortable</w:t>
            </w:r>
            <w:r w:rsidRPr="006F34B0">
              <w:rPr>
                <w:rFonts w:ascii="Arial" w:hAnsi="Arial" w:cs="Arial"/>
                <w:sz w:val="24"/>
                <w:szCs w:val="24"/>
              </w:rPr>
              <w:t xml:space="preserve"> to penetrate new markets because of their </w:t>
            </w:r>
            <w:proofErr w:type="gramStart"/>
            <w:r w:rsidR="00A94436">
              <w:rPr>
                <w:rFonts w:ascii="Arial" w:hAnsi="Arial" w:cs="Arial"/>
                <w:sz w:val="24"/>
                <w:szCs w:val="24"/>
              </w:rPr>
              <w:t>current</w:t>
            </w:r>
            <w:r w:rsidRPr="006F34B0">
              <w:rPr>
                <w:rFonts w:ascii="Arial" w:hAnsi="Arial" w:cs="Arial"/>
                <w:sz w:val="24"/>
                <w:szCs w:val="24"/>
              </w:rPr>
              <w:t xml:space="preserve"> status</w:t>
            </w:r>
            <w:proofErr w:type="gramEnd"/>
            <w:r w:rsidRPr="006F34B0">
              <w:rPr>
                <w:rFonts w:ascii="Arial" w:hAnsi="Arial" w:cs="Arial"/>
                <w:sz w:val="24"/>
                <w:szCs w:val="24"/>
              </w:rPr>
              <w:t xml:space="preserve">. </w:t>
            </w:r>
          </w:p>
          <w:p w14:paraId="2109A7FB" w14:textId="0B55A99F" w:rsidR="006F34B0" w:rsidRPr="006F34B0" w:rsidRDefault="006F34B0" w:rsidP="00421A64">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A strong network of distribution.</w:t>
            </w:r>
          </w:p>
          <w:p w14:paraId="0A7E1D9B" w14:textId="07BAA451" w:rsidR="006F34B0" w:rsidRPr="006F34B0" w:rsidRDefault="006F34B0" w:rsidP="00DF6142">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Successful records and innovation</w:t>
            </w:r>
          </w:p>
          <w:p w14:paraId="2342797C" w14:textId="66F1ED3F" w:rsidR="006F34B0" w:rsidRPr="006F34B0" w:rsidRDefault="006F34B0" w:rsidP="00DF6142">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 xml:space="preserve">Strong brand reputation </w:t>
            </w:r>
          </w:p>
          <w:p w14:paraId="259419C2" w14:textId="3F122E81" w:rsidR="006F34B0" w:rsidRPr="006F34B0" w:rsidRDefault="006F34B0" w:rsidP="00DF6142">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Successful execution of new projects</w:t>
            </w:r>
          </w:p>
          <w:p w14:paraId="3DACDCD3" w14:textId="2764A5A8" w:rsidR="006F34B0" w:rsidRPr="006F34B0" w:rsidRDefault="006F34B0" w:rsidP="00DF6142">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Extremely skilled human resource and personnel</w:t>
            </w:r>
          </w:p>
          <w:p w14:paraId="12DC117A" w14:textId="749BE0F4" w:rsidR="00C7529A" w:rsidRPr="006F34B0" w:rsidRDefault="006F34B0" w:rsidP="00DF6142">
            <w:pPr>
              <w:pStyle w:val="ListParagraph"/>
              <w:numPr>
                <w:ilvl w:val="0"/>
                <w:numId w:val="6"/>
              </w:numPr>
              <w:spacing w:line="360" w:lineRule="auto"/>
              <w:jc w:val="both"/>
              <w:rPr>
                <w:rFonts w:ascii="Arial" w:hAnsi="Arial" w:cs="Arial"/>
                <w:sz w:val="24"/>
                <w:szCs w:val="24"/>
              </w:rPr>
            </w:pPr>
            <w:r w:rsidRPr="006F34B0">
              <w:rPr>
                <w:rFonts w:ascii="Arial" w:hAnsi="Arial" w:cs="Arial"/>
                <w:sz w:val="24"/>
                <w:szCs w:val="24"/>
              </w:rPr>
              <w:t>Excellent performance in new locations</w:t>
            </w:r>
          </w:p>
        </w:tc>
        <w:tc>
          <w:tcPr>
            <w:tcW w:w="4508" w:type="dxa"/>
          </w:tcPr>
          <w:p w14:paraId="6C9DF672" w14:textId="5CED748E" w:rsidR="00D3253C"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The company is unable to deal with the challenge of new entrants in the market</w:t>
            </w:r>
          </w:p>
          <w:p w14:paraId="0304702C" w14:textId="51EC0EAE" w:rsidR="00D3253C"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Loss of market share in niche classifications</w:t>
            </w:r>
          </w:p>
          <w:p w14:paraId="5C500C18" w14:textId="46352F31" w:rsidR="00D3253C"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 xml:space="preserve">Lack of </w:t>
            </w:r>
            <w:r>
              <w:rPr>
                <w:rFonts w:ascii="Arial" w:hAnsi="Arial" w:cs="Arial"/>
                <w:sz w:val="24"/>
                <w:szCs w:val="24"/>
              </w:rPr>
              <w:t xml:space="preserve">an </w:t>
            </w:r>
            <w:r w:rsidRPr="00D3253C">
              <w:rPr>
                <w:rFonts w:ascii="Arial" w:hAnsi="Arial" w:cs="Arial"/>
                <w:sz w:val="24"/>
                <w:szCs w:val="24"/>
              </w:rPr>
              <w:t>internal feedback system</w:t>
            </w:r>
          </w:p>
          <w:p w14:paraId="05ECD2D6" w14:textId="50DF855F" w:rsidR="00D3253C"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Requirements for more investments in the latest technologies</w:t>
            </w:r>
            <w:r w:rsidR="000C2728">
              <w:rPr>
                <w:rFonts w:ascii="Arial" w:hAnsi="Arial" w:cs="Arial"/>
                <w:sz w:val="24"/>
                <w:szCs w:val="24"/>
              </w:rPr>
              <w:t>,</w:t>
            </w:r>
            <w:r w:rsidRPr="00D3253C">
              <w:rPr>
                <w:rFonts w:ascii="Arial" w:hAnsi="Arial" w:cs="Arial"/>
                <w:sz w:val="24"/>
                <w:szCs w:val="24"/>
              </w:rPr>
              <w:t xml:space="preserve"> such as the privacy of consumer data.</w:t>
            </w:r>
          </w:p>
          <w:p w14:paraId="69610540" w14:textId="7BA473DE" w:rsidR="00D3253C"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Lack of proper and adequate financial planning,</w:t>
            </w:r>
          </w:p>
          <w:p w14:paraId="4A135A37" w14:textId="28B42545" w:rsidR="00D3253C"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Not good at forecasting demands leading to misused prospects</w:t>
            </w:r>
          </w:p>
          <w:p w14:paraId="1F972E6B" w14:textId="536FBF9A" w:rsidR="00C7529A" w:rsidRPr="00D3253C" w:rsidRDefault="00D3253C" w:rsidP="00DF6142">
            <w:pPr>
              <w:pStyle w:val="ListParagraph"/>
              <w:numPr>
                <w:ilvl w:val="0"/>
                <w:numId w:val="6"/>
              </w:numPr>
              <w:spacing w:line="360" w:lineRule="auto"/>
              <w:jc w:val="both"/>
              <w:rPr>
                <w:rFonts w:ascii="Arial" w:hAnsi="Arial" w:cs="Arial"/>
                <w:sz w:val="24"/>
                <w:szCs w:val="24"/>
              </w:rPr>
            </w:pPr>
            <w:r w:rsidRPr="00D3253C">
              <w:rPr>
                <w:rFonts w:ascii="Arial" w:hAnsi="Arial" w:cs="Arial"/>
                <w:sz w:val="24"/>
                <w:szCs w:val="24"/>
              </w:rPr>
              <w:t>Lack of success while integrating workers from different cultures into the form</w:t>
            </w:r>
            <w:r w:rsidR="006026C4">
              <w:rPr>
                <w:rFonts w:ascii="Arial" w:hAnsi="Arial" w:cs="Arial"/>
                <w:sz w:val="24"/>
                <w:szCs w:val="24"/>
              </w:rPr>
              <w:t>,</w:t>
            </w:r>
            <w:r w:rsidRPr="00D3253C">
              <w:rPr>
                <w:rFonts w:ascii="Arial" w:hAnsi="Arial" w:cs="Arial"/>
                <w:sz w:val="24"/>
                <w:szCs w:val="24"/>
              </w:rPr>
              <w:t xml:space="preserve"> </w:t>
            </w:r>
            <w:r>
              <w:rPr>
                <w:rFonts w:ascii="Arial" w:hAnsi="Arial" w:cs="Arial"/>
                <w:sz w:val="24"/>
                <w:szCs w:val="24"/>
              </w:rPr>
              <w:t>point</w:t>
            </w:r>
            <w:r w:rsidRPr="00D3253C">
              <w:rPr>
                <w:rFonts w:ascii="Arial" w:hAnsi="Arial" w:cs="Arial"/>
                <w:sz w:val="24"/>
                <w:szCs w:val="24"/>
              </w:rPr>
              <w:t>ing to privacy issues.</w:t>
            </w:r>
          </w:p>
        </w:tc>
      </w:tr>
      <w:tr w:rsidR="00C7529A" w14:paraId="4CC5C9FE" w14:textId="77777777" w:rsidTr="00721924">
        <w:tc>
          <w:tcPr>
            <w:tcW w:w="4508" w:type="dxa"/>
            <w:shd w:val="clear" w:color="auto" w:fill="FFE599" w:themeFill="accent4" w:themeFillTint="66"/>
          </w:tcPr>
          <w:p w14:paraId="777736D8" w14:textId="69A77347" w:rsidR="00C7529A" w:rsidRDefault="00C7529A" w:rsidP="003443CE">
            <w:pPr>
              <w:spacing w:line="360" w:lineRule="auto"/>
              <w:jc w:val="both"/>
              <w:rPr>
                <w:rFonts w:ascii="Arial" w:hAnsi="Arial" w:cs="Arial"/>
                <w:b/>
                <w:bCs/>
                <w:sz w:val="24"/>
                <w:szCs w:val="24"/>
              </w:rPr>
            </w:pPr>
            <w:r>
              <w:rPr>
                <w:rFonts w:ascii="Arial" w:hAnsi="Arial" w:cs="Arial"/>
                <w:b/>
                <w:bCs/>
                <w:sz w:val="24"/>
                <w:szCs w:val="24"/>
              </w:rPr>
              <w:t>OPPORTUNITIES</w:t>
            </w:r>
          </w:p>
        </w:tc>
        <w:tc>
          <w:tcPr>
            <w:tcW w:w="4508" w:type="dxa"/>
            <w:shd w:val="clear" w:color="auto" w:fill="FFE599" w:themeFill="accent4" w:themeFillTint="66"/>
          </w:tcPr>
          <w:p w14:paraId="337FE6CB" w14:textId="19429D97" w:rsidR="00C7529A" w:rsidRDefault="00C7529A" w:rsidP="003443CE">
            <w:pPr>
              <w:spacing w:line="360" w:lineRule="auto"/>
              <w:jc w:val="both"/>
              <w:rPr>
                <w:rFonts w:ascii="Arial" w:hAnsi="Arial" w:cs="Arial"/>
                <w:b/>
                <w:bCs/>
                <w:sz w:val="24"/>
                <w:szCs w:val="24"/>
              </w:rPr>
            </w:pPr>
            <w:r>
              <w:rPr>
                <w:rFonts w:ascii="Arial" w:hAnsi="Arial" w:cs="Arial"/>
                <w:b/>
                <w:bCs/>
                <w:sz w:val="24"/>
                <w:szCs w:val="24"/>
              </w:rPr>
              <w:t>THREATS</w:t>
            </w:r>
          </w:p>
        </w:tc>
      </w:tr>
      <w:tr w:rsidR="00C7529A" w14:paraId="29D17394" w14:textId="77777777" w:rsidTr="00C7529A">
        <w:tc>
          <w:tcPr>
            <w:tcW w:w="4508" w:type="dxa"/>
          </w:tcPr>
          <w:p w14:paraId="1FBA6FCA" w14:textId="64463BD7" w:rsidR="00CF1487" w:rsidRPr="00CF1487" w:rsidRDefault="00CF1487" w:rsidP="00641F6A">
            <w:pPr>
              <w:pStyle w:val="ListParagraph"/>
              <w:numPr>
                <w:ilvl w:val="0"/>
                <w:numId w:val="5"/>
              </w:numPr>
              <w:spacing w:line="360" w:lineRule="auto"/>
              <w:jc w:val="both"/>
              <w:rPr>
                <w:rFonts w:ascii="Arial" w:hAnsi="Arial" w:cs="Arial"/>
                <w:sz w:val="24"/>
                <w:szCs w:val="24"/>
              </w:rPr>
            </w:pPr>
            <w:r w:rsidRPr="00CF1487">
              <w:rPr>
                <w:rFonts w:ascii="Arial" w:hAnsi="Arial" w:cs="Arial"/>
                <w:sz w:val="24"/>
                <w:szCs w:val="24"/>
              </w:rPr>
              <w:t xml:space="preserve">The latest taxation policy can have a </w:t>
            </w:r>
            <w:r>
              <w:rPr>
                <w:rFonts w:ascii="Arial" w:hAnsi="Arial" w:cs="Arial"/>
                <w:sz w:val="24"/>
                <w:szCs w:val="24"/>
              </w:rPr>
              <w:t>significant</w:t>
            </w:r>
            <w:r w:rsidRPr="00CF1487">
              <w:rPr>
                <w:rFonts w:ascii="Arial" w:hAnsi="Arial" w:cs="Arial"/>
                <w:sz w:val="24"/>
                <w:szCs w:val="24"/>
              </w:rPr>
              <w:t xml:space="preserve"> effect on the way of doing business and an opportunity for the bank to enhance profits</w:t>
            </w:r>
          </w:p>
          <w:p w14:paraId="4E5F6CAD" w14:textId="1FE5A05A" w:rsidR="00CF1487" w:rsidRPr="00CF1487" w:rsidRDefault="00CF1487" w:rsidP="000C461F">
            <w:pPr>
              <w:pStyle w:val="ListParagraph"/>
              <w:numPr>
                <w:ilvl w:val="0"/>
                <w:numId w:val="5"/>
              </w:numPr>
              <w:spacing w:line="360" w:lineRule="auto"/>
              <w:jc w:val="both"/>
              <w:rPr>
                <w:rFonts w:ascii="Arial" w:hAnsi="Arial" w:cs="Arial"/>
                <w:sz w:val="24"/>
                <w:szCs w:val="24"/>
              </w:rPr>
            </w:pPr>
            <w:r w:rsidRPr="00CF1487">
              <w:rPr>
                <w:rFonts w:ascii="Arial" w:hAnsi="Arial" w:cs="Arial"/>
                <w:sz w:val="24"/>
                <w:szCs w:val="24"/>
              </w:rPr>
              <w:lastRenderedPageBreak/>
              <w:t>New environmental policies that will level the playing field in the segment</w:t>
            </w:r>
          </w:p>
          <w:p w14:paraId="3DD90FF3" w14:textId="442074DA" w:rsidR="00CF1487" w:rsidRPr="00CF1487" w:rsidRDefault="00CF1487" w:rsidP="000C461F">
            <w:pPr>
              <w:pStyle w:val="ListParagraph"/>
              <w:numPr>
                <w:ilvl w:val="0"/>
                <w:numId w:val="5"/>
              </w:numPr>
              <w:spacing w:line="360" w:lineRule="auto"/>
              <w:jc w:val="both"/>
              <w:rPr>
                <w:rFonts w:ascii="Arial" w:hAnsi="Arial" w:cs="Arial"/>
                <w:sz w:val="24"/>
                <w:szCs w:val="24"/>
              </w:rPr>
            </w:pPr>
            <w:r w:rsidRPr="00CF1487">
              <w:rPr>
                <w:rFonts w:ascii="Arial" w:hAnsi="Arial" w:cs="Arial"/>
                <w:sz w:val="24"/>
                <w:szCs w:val="24"/>
              </w:rPr>
              <w:t>Low rate of inflation</w:t>
            </w:r>
          </w:p>
          <w:p w14:paraId="4B45B4B8" w14:textId="5ECA64E6" w:rsidR="00CF1487" w:rsidRPr="00CF1487" w:rsidRDefault="00CF1487" w:rsidP="00641F6A">
            <w:pPr>
              <w:pStyle w:val="ListParagraph"/>
              <w:numPr>
                <w:ilvl w:val="0"/>
                <w:numId w:val="5"/>
              </w:numPr>
              <w:spacing w:line="360" w:lineRule="auto"/>
              <w:jc w:val="both"/>
              <w:rPr>
                <w:rFonts w:ascii="Arial" w:hAnsi="Arial" w:cs="Arial"/>
                <w:sz w:val="24"/>
                <w:szCs w:val="24"/>
              </w:rPr>
            </w:pPr>
            <w:r w:rsidRPr="00CF1487">
              <w:rPr>
                <w:rFonts w:ascii="Arial" w:hAnsi="Arial" w:cs="Arial"/>
                <w:sz w:val="24"/>
                <w:szCs w:val="24"/>
              </w:rPr>
              <w:t xml:space="preserve">Increase in spending of consumers </w:t>
            </w:r>
          </w:p>
          <w:p w14:paraId="4C32CFB5" w14:textId="31F586B6" w:rsidR="00CF1487" w:rsidRPr="00CF1487" w:rsidRDefault="00CF1487" w:rsidP="00641F6A">
            <w:pPr>
              <w:pStyle w:val="ListParagraph"/>
              <w:numPr>
                <w:ilvl w:val="0"/>
                <w:numId w:val="5"/>
              </w:numPr>
              <w:spacing w:line="360" w:lineRule="auto"/>
              <w:jc w:val="both"/>
              <w:rPr>
                <w:rFonts w:ascii="Arial" w:hAnsi="Arial" w:cs="Arial"/>
                <w:sz w:val="24"/>
                <w:szCs w:val="24"/>
              </w:rPr>
            </w:pPr>
            <w:r w:rsidRPr="00CF1487">
              <w:rPr>
                <w:rFonts w:ascii="Arial" w:hAnsi="Arial" w:cs="Arial"/>
                <w:sz w:val="24"/>
                <w:szCs w:val="24"/>
              </w:rPr>
              <w:t>New technology</w:t>
            </w:r>
          </w:p>
          <w:p w14:paraId="54573CED" w14:textId="792BD654" w:rsidR="00CF1487" w:rsidRPr="00CF1487" w:rsidRDefault="00CF1487" w:rsidP="00641F6A">
            <w:pPr>
              <w:pStyle w:val="ListParagraph"/>
              <w:numPr>
                <w:ilvl w:val="0"/>
                <w:numId w:val="5"/>
              </w:numPr>
              <w:spacing w:line="360" w:lineRule="auto"/>
              <w:jc w:val="both"/>
              <w:rPr>
                <w:rFonts w:ascii="Arial" w:hAnsi="Arial" w:cs="Arial"/>
                <w:sz w:val="24"/>
                <w:szCs w:val="24"/>
              </w:rPr>
            </w:pPr>
            <w:r w:rsidRPr="00CF1487">
              <w:rPr>
                <w:rFonts w:ascii="Arial" w:hAnsi="Arial" w:cs="Arial"/>
                <w:sz w:val="24"/>
                <w:szCs w:val="24"/>
              </w:rPr>
              <w:t>Lower shipping prices and cost of transportation</w:t>
            </w:r>
          </w:p>
          <w:p w14:paraId="5AE303B7" w14:textId="5800274E" w:rsidR="00C7529A" w:rsidRDefault="00CF1487" w:rsidP="00641F6A">
            <w:pPr>
              <w:pStyle w:val="ListParagraph"/>
              <w:numPr>
                <w:ilvl w:val="0"/>
                <w:numId w:val="5"/>
              </w:numPr>
              <w:spacing w:line="360" w:lineRule="auto"/>
              <w:jc w:val="both"/>
              <w:rPr>
                <w:rFonts w:ascii="Arial" w:hAnsi="Arial" w:cs="Arial"/>
                <w:b/>
                <w:bCs/>
                <w:sz w:val="24"/>
                <w:szCs w:val="24"/>
              </w:rPr>
            </w:pPr>
            <w:r w:rsidRPr="00CF1487">
              <w:rPr>
                <w:rFonts w:ascii="Arial" w:hAnsi="Arial" w:cs="Arial"/>
                <w:sz w:val="24"/>
                <w:szCs w:val="24"/>
              </w:rPr>
              <w:t xml:space="preserve">Opening of new </w:t>
            </w:r>
            <w:r w:rsidR="00AC47F7">
              <w:rPr>
                <w:rFonts w:ascii="Arial" w:hAnsi="Arial" w:cs="Arial"/>
                <w:sz w:val="24"/>
                <w:szCs w:val="24"/>
              </w:rPr>
              <w:t>branches</w:t>
            </w:r>
          </w:p>
        </w:tc>
        <w:tc>
          <w:tcPr>
            <w:tcW w:w="4508" w:type="dxa"/>
          </w:tcPr>
          <w:p w14:paraId="6D31988C" w14:textId="25E74C0A" w:rsidR="004330D8" w:rsidRPr="004330D8" w:rsidRDefault="004330D8" w:rsidP="00641F6A">
            <w:pPr>
              <w:pStyle w:val="ListParagraph"/>
              <w:numPr>
                <w:ilvl w:val="0"/>
                <w:numId w:val="5"/>
              </w:numPr>
              <w:spacing w:line="360" w:lineRule="auto"/>
              <w:jc w:val="both"/>
              <w:rPr>
                <w:rFonts w:ascii="Arial" w:hAnsi="Arial" w:cs="Arial"/>
                <w:sz w:val="24"/>
                <w:szCs w:val="24"/>
              </w:rPr>
            </w:pPr>
            <w:r w:rsidRPr="004330D8">
              <w:rPr>
                <w:rFonts w:ascii="Arial" w:hAnsi="Arial" w:cs="Arial"/>
                <w:sz w:val="24"/>
                <w:szCs w:val="24"/>
              </w:rPr>
              <w:lastRenderedPageBreak/>
              <w:t>Currency fluctuations</w:t>
            </w:r>
          </w:p>
          <w:p w14:paraId="22B621AE" w14:textId="3C4BB056" w:rsidR="004330D8" w:rsidRPr="004330D8" w:rsidRDefault="004330D8" w:rsidP="00641F6A">
            <w:pPr>
              <w:pStyle w:val="ListParagraph"/>
              <w:numPr>
                <w:ilvl w:val="0"/>
                <w:numId w:val="5"/>
              </w:numPr>
              <w:spacing w:line="360" w:lineRule="auto"/>
              <w:jc w:val="both"/>
              <w:rPr>
                <w:rFonts w:ascii="Arial" w:hAnsi="Arial" w:cs="Arial"/>
                <w:sz w:val="24"/>
                <w:szCs w:val="24"/>
              </w:rPr>
            </w:pPr>
            <w:r w:rsidRPr="004330D8">
              <w:rPr>
                <w:rFonts w:ascii="Arial" w:hAnsi="Arial" w:cs="Arial"/>
                <w:sz w:val="24"/>
                <w:szCs w:val="24"/>
              </w:rPr>
              <w:t>Advancement of technology related to the privacy of consumer data is disturbing for the bank</w:t>
            </w:r>
          </w:p>
          <w:p w14:paraId="4036DC90" w14:textId="2678E7DC" w:rsidR="004330D8" w:rsidRPr="004330D8" w:rsidRDefault="004330D8" w:rsidP="004278F6">
            <w:pPr>
              <w:pStyle w:val="ListParagraph"/>
              <w:numPr>
                <w:ilvl w:val="0"/>
                <w:numId w:val="4"/>
              </w:numPr>
              <w:spacing w:line="360" w:lineRule="auto"/>
              <w:jc w:val="both"/>
              <w:rPr>
                <w:rFonts w:ascii="Arial" w:hAnsi="Arial" w:cs="Arial"/>
                <w:sz w:val="24"/>
                <w:szCs w:val="24"/>
              </w:rPr>
            </w:pPr>
            <w:r w:rsidRPr="004330D8">
              <w:rPr>
                <w:rFonts w:ascii="Arial" w:hAnsi="Arial" w:cs="Arial"/>
                <w:sz w:val="24"/>
                <w:szCs w:val="24"/>
              </w:rPr>
              <w:t>The rising level of pay</w:t>
            </w:r>
          </w:p>
          <w:p w14:paraId="13B85DAD" w14:textId="200AC364" w:rsidR="004330D8" w:rsidRPr="004330D8" w:rsidRDefault="004330D8" w:rsidP="004278F6">
            <w:pPr>
              <w:pStyle w:val="ListParagraph"/>
              <w:numPr>
                <w:ilvl w:val="0"/>
                <w:numId w:val="4"/>
              </w:numPr>
              <w:spacing w:line="360" w:lineRule="auto"/>
              <w:jc w:val="both"/>
              <w:rPr>
                <w:rFonts w:ascii="Arial" w:hAnsi="Arial" w:cs="Arial"/>
                <w:sz w:val="24"/>
                <w:szCs w:val="24"/>
              </w:rPr>
            </w:pPr>
            <w:r w:rsidRPr="004330D8">
              <w:rPr>
                <w:rFonts w:ascii="Arial" w:hAnsi="Arial" w:cs="Arial"/>
                <w:sz w:val="24"/>
                <w:szCs w:val="24"/>
              </w:rPr>
              <w:lastRenderedPageBreak/>
              <w:t>Shortage of trained and skilled workers in global markets</w:t>
            </w:r>
          </w:p>
          <w:p w14:paraId="76B21486" w14:textId="7392D6EF" w:rsidR="00C7529A" w:rsidRDefault="004330D8" w:rsidP="004278F6">
            <w:pPr>
              <w:pStyle w:val="ListParagraph"/>
              <w:numPr>
                <w:ilvl w:val="0"/>
                <w:numId w:val="4"/>
              </w:numPr>
              <w:spacing w:line="360" w:lineRule="auto"/>
              <w:jc w:val="both"/>
              <w:rPr>
                <w:rFonts w:ascii="Arial" w:hAnsi="Arial" w:cs="Arial"/>
                <w:sz w:val="24"/>
                <w:szCs w:val="24"/>
              </w:rPr>
            </w:pPr>
            <w:r w:rsidRPr="004330D8">
              <w:rPr>
                <w:rFonts w:ascii="Arial" w:hAnsi="Arial" w:cs="Arial"/>
                <w:sz w:val="24"/>
                <w:szCs w:val="24"/>
              </w:rPr>
              <w:t xml:space="preserve">Lack of consumer satisfaction due to a data breach </w:t>
            </w:r>
          </w:p>
          <w:p w14:paraId="521279A4" w14:textId="478C33EA" w:rsidR="00C7529A" w:rsidRPr="00D74D18" w:rsidRDefault="00D74D18" w:rsidP="004278F6">
            <w:pPr>
              <w:pStyle w:val="ListParagraph"/>
              <w:numPr>
                <w:ilvl w:val="0"/>
                <w:numId w:val="4"/>
              </w:numPr>
              <w:spacing w:line="360" w:lineRule="auto"/>
              <w:jc w:val="both"/>
              <w:rPr>
                <w:rFonts w:ascii="Arial" w:hAnsi="Arial" w:cs="Arial"/>
                <w:sz w:val="24"/>
                <w:szCs w:val="24"/>
              </w:rPr>
            </w:pPr>
            <w:r>
              <w:rPr>
                <w:rFonts w:ascii="Arial" w:hAnsi="Arial" w:cs="Arial"/>
                <w:sz w:val="24"/>
                <w:szCs w:val="24"/>
              </w:rPr>
              <w:t>Costumer with</w:t>
            </w:r>
            <w:r w:rsidR="00F95C34">
              <w:rPr>
                <w:rFonts w:ascii="Arial" w:hAnsi="Arial" w:cs="Arial"/>
                <w:sz w:val="24"/>
                <w:szCs w:val="24"/>
              </w:rPr>
              <w:t>drawal</w:t>
            </w:r>
          </w:p>
        </w:tc>
      </w:tr>
    </w:tbl>
    <w:p w14:paraId="30E1B947" w14:textId="3B227FDE" w:rsidR="00B54872" w:rsidRPr="00F905C8" w:rsidRDefault="00B54872" w:rsidP="00B54872">
      <w:pPr>
        <w:pStyle w:val="Caption"/>
        <w:rPr>
          <w:rFonts w:ascii="Arial" w:hAnsi="Arial" w:cs="Arial"/>
          <w:b/>
          <w:bCs/>
          <w:sz w:val="24"/>
          <w:szCs w:val="24"/>
        </w:rPr>
      </w:pPr>
      <w:r>
        <w:lastRenderedPageBreak/>
        <w:t xml:space="preserve">                                                                                                                                                                                                   Table 1- SWOT</w:t>
      </w:r>
    </w:p>
    <w:p w14:paraId="6C9D7452" w14:textId="77777777" w:rsidR="00C7529A" w:rsidRPr="00F36C01" w:rsidRDefault="00C7529A" w:rsidP="003443CE">
      <w:pPr>
        <w:spacing w:line="360" w:lineRule="auto"/>
        <w:jc w:val="both"/>
        <w:rPr>
          <w:rFonts w:ascii="Arial" w:hAnsi="Arial" w:cs="Arial"/>
          <w:b/>
          <w:bCs/>
          <w:sz w:val="24"/>
          <w:szCs w:val="24"/>
        </w:rPr>
      </w:pPr>
    </w:p>
    <w:p w14:paraId="58BAEBB6" w14:textId="15F1887A" w:rsidR="00DB59F8" w:rsidRDefault="00DB59F8" w:rsidP="003443CE">
      <w:pPr>
        <w:spacing w:line="360" w:lineRule="auto"/>
        <w:jc w:val="both"/>
        <w:rPr>
          <w:rFonts w:ascii="Arial" w:hAnsi="Arial" w:cs="Arial"/>
          <w:sz w:val="24"/>
          <w:szCs w:val="24"/>
        </w:rPr>
      </w:pPr>
    </w:p>
    <w:p w14:paraId="6E0D5E40" w14:textId="06823DAB" w:rsidR="00DB59F8" w:rsidRDefault="00095F89" w:rsidP="003443CE">
      <w:pPr>
        <w:spacing w:line="360" w:lineRule="auto"/>
        <w:jc w:val="both"/>
        <w:rPr>
          <w:rFonts w:ascii="Arial" w:hAnsi="Arial" w:cs="Arial"/>
          <w:b/>
          <w:bCs/>
          <w:sz w:val="24"/>
          <w:szCs w:val="24"/>
        </w:rPr>
      </w:pPr>
      <w:r w:rsidRPr="00F905C8">
        <w:rPr>
          <w:rFonts w:ascii="Arial" w:hAnsi="Arial" w:cs="Arial"/>
          <w:b/>
          <w:bCs/>
          <w:sz w:val="24"/>
          <w:szCs w:val="24"/>
        </w:rPr>
        <w:t>PESTLE analys</w:t>
      </w:r>
      <w:r w:rsidR="00F905C8" w:rsidRPr="00F905C8">
        <w:rPr>
          <w:rFonts w:ascii="Arial" w:hAnsi="Arial" w:cs="Arial"/>
          <w:b/>
          <w:bCs/>
          <w:sz w:val="24"/>
          <w:szCs w:val="24"/>
        </w:rPr>
        <w:t>i</w:t>
      </w:r>
      <w:r w:rsidRPr="00F905C8">
        <w:rPr>
          <w:rFonts w:ascii="Arial" w:hAnsi="Arial" w:cs="Arial"/>
          <w:b/>
          <w:bCs/>
          <w:sz w:val="24"/>
          <w:szCs w:val="24"/>
        </w:rPr>
        <w:t>s</w:t>
      </w:r>
    </w:p>
    <w:p w14:paraId="4D8487B0" w14:textId="327F345F" w:rsidR="00067DE8" w:rsidRPr="00067DE8" w:rsidRDefault="00067DE8" w:rsidP="003443CE">
      <w:pPr>
        <w:spacing w:line="360" w:lineRule="auto"/>
        <w:jc w:val="both"/>
        <w:rPr>
          <w:rFonts w:ascii="Arial" w:hAnsi="Arial" w:cs="Arial"/>
          <w:sz w:val="24"/>
          <w:szCs w:val="24"/>
        </w:rPr>
      </w:pPr>
      <w:r>
        <w:rPr>
          <w:rFonts w:ascii="Arial" w:hAnsi="Arial" w:cs="Arial"/>
          <w:sz w:val="24"/>
          <w:szCs w:val="24"/>
        </w:rPr>
        <w:t>The PESTLE analysis</w:t>
      </w:r>
      <w:r w:rsidR="00734DC8">
        <w:rPr>
          <w:rFonts w:ascii="Arial" w:hAnsi="Arial" w:cs="Arial"/>
          <w:sz w:val="24"/>
          <w:szCs w:val="24"/>
        </w:rPr>
        <w:t xml:space="preserve"> is a tool to cond</w:t>
      </w:r>
      <w:r w:rsidR="00FC57F4">
        <w:rPr>
          <w:rFonts w:ascii="Arial" w:hAnsi="Arial" w:cs="Arial"/>
          <w:sz w:val="24"/>
          <w:szCs w:val="24"/>
        </w:rPr>
        <w:t>u</w:t>
      </w:r>
      <w:r w:rsidR="00734DC8">
        <w:rPr>
          <w:rFonts w:ascii="Arial" w:hAnsi="Arial" w:cs="Arial"/>
          <w:sz w:val="24"/>
          <w:szCs w:val="24"/>
        </w:rPr>
        <w:t>ct an in</w:t>
      </w:r>
      <w:r w:rsidR="007063D6">
        <w:rPr>
          <w:rFonts w:ascii="Arial" w:hAnsi="Arial" w:cs="Arial"/>
          <w:sz w:val="24"/>
          <w:szCs w:val="24"/>
        </w:rPr>
        <w:t>-</w:t>
      </w:r>
      <w:r w:rsidR="00734DC8">
        <w:rPr>
          <w:rFonts w:ascii="Arial" w:hAnsi="Arial" w:cs="Arial"/>
          <w:sz w:val="24"/>
          <w:szCs w:val="24"/>
        </w:rPr>
        <w:t>dept</w:t>
      </w:r>
      <w:r w:rsidR="007063D6">
        <w:rPr>
          <w:rFonts w:ascii="Arial" w:hAnsi="Arial" w:cs="Arial"/>
          <w:sz w:val="24"/>
          <w:szCs w:val="24"/>
        </w:rPr>
        <w:t>h</w:t>
      </w:r>
      <w:r w:rsidR="00734DC8">
        <w:rPr>
          <w:rFonts w:ascii="Arial" w:hAnsi="Arial" w:cs="Arial"/>
          <w:sz w:val="24"/>
          <w:szCs w:val="24"/>
        </w:rPr>
        <w:t xml:space="preserve"> </w:t>
      </w:r>
      <w:r w:rsidR="007063D6">
        <w:rPr>
          <w:rFonts w:ascii="Arial" w:hAnsi="Arial" w:cs="Arial"/>
          <w:sz w:val="24"/>
          <w:szCs w:val="24"/>
        </w:rPr>
        <w:t xml:space="preserve">analysis of the external </w:t>
      </w:r>
      <w:r w:rsidR="00E24AEF">
        <w:rPr>
          <w:rFonts w:ascii="Arial" w:hAnsi="Arial" w:cs="Arial"/>
          <w:sz w:val="24"/>
          <w:szCs w:val="24"/>
        </w:rPr>
        <w:t xml:space="preserve">business </w:t>
      </w:r>
      <w:r w:rsidR="007063D6">
        <w:rPr>
          <w:rFonts w:ascii="Arial" w:hAnsi="Arial" w:cs="Arial"/>
          <w:sz w:val="24"/>
          <w:szCs w:val="24"/>
        </w:rPr>
        <w:t>factors</w:t>
      </w:r>
      <w:r w:rsidR="00FF6BA6">
        <w:rPr>
          <w:rFonts w:ascii="Arial" w:hAnsi="Arial" w:cs="Arial"/>
          <w:sz w:val="24"/>
          <w:szCs w:val="24"/>
        </w:rPr>
        <w:t>,</w:t>
      </w:r>
      <w:r w:rsidR="00E24AEF">
        <w:rPr>
          <w:rFonts w:ascii="Arial" w:hAnsi="Arial" w:cs="Arial"/>
          <w:sz w:val="24"/>
          <w:szCs w:val="24"/>
        </w:rPr>
        <w:t xml:space="preserve"> including </w:t>
      </w:r>
      <w:r w:rsidR="004D4A77">
        <w:rPr>
          <w:rFonts w:ascii="Arial" w:hAnsi="Arial" w:cs="Arial"/>
          <w:sz w:val="24"/>
          <w:szCs w:val="24"/>
        </w:rPr>
        <w:t xml:space="preserve">the political, social, economic, </w:t>
      </w:r>
      <w:r w:rsidR="0028685C">
        <w:rPr>
          <w:rFonts w:ascii="Arial" w:hAnsi="Arial" w:cs="Arial"/>
          <w:sz w:val="24"/>
          <w:szCs w:val="24"/>
        </w:rPr>
        <w:t xml:space="preserve">technological, </w:t>
      </w:r>
      <w:proofErr w:type="gramStart"/>
      <w:r w:rsidR="0028685C">
        <w:rPr>
          <w:rFonts w:ascii="Arial" w:hAnsi="Arial" w:cs="Arial"/>
          <w:sz w:val="24"/>
          <w:szCs w:val="24"/>
        </w:rPr>
        <w:t>legal</w:t>
      </w:r>
      <w:proofErr w:type="gramEnd"/>
      <w:r w:rsidR="0028685C">
        <w:rPr>
          <w:rFonts w:ascii="Arial" w:hAnsi="Arial" w:cs="Arial"/>
          <w:sz w:val="24"/>
          <w:szCs w:val="24"/>
        </w:rPr>
        <w:t xml:space="preserve"> and environmental aspect</w:t>
      </w:r>
      <w:r w:rsidR="00727F4E">
        <w:rPr>
          <w:rFonts w:ascii="Arial" w:hAnsi="Arial" w:cs="Arial"/>
          <w:sz w:val="24"/>
          <w:szCs w:val="24"/>
        </w:rPr>
        <w:t xml:space="preserve">. </w:t>
      </w:r>
      <w:r w:rsidR="00256453">
        <w:rPr>
          <w:rFonts w:ascii="Arial" w:hAnsi="Arial" w:cs="Arial"/>
          <w:sz w:val="24"/>
          <w:szCs w:val="24"/>
        </w:rPr>
        <w:t xml:space="preserve">The PESTLE assessment </w:t>
      </w:r>
      <w:r w:rsidR="00CE60AA">
        <w:rPr>
          <w:rFonts w:ascii="Arial" w:hAnsi="Arial" w:cs="Arial"/>
          <w:sz w:val="24"/>
          <w:szCs w:val="24"/>
        </w:rPr>
        <w:t>provide</w:t>
      </w:r>
      <w:r w:rsidR="0095037E">
        <w:rPr>
          <w:rFonts w:ascii="Arial" w:hAnsi="Arial" w:cs="Arial"/>
          <w:sz w:val="24"/>
          <w:szCs w:val="24"/>
        </w:rPr>
        <w:t>s</w:t>
      </w:r>
      <w:r w:rsidR="00CE60AA">
        <w:rPr>
          <w:rFonts w:ascii="Arial" w:hAnsi="Arial" w:cs="Arial"/>
          <w:sz w:val="24"/>
          <w:szCs w:val="24"/>
        </w:rPr>
        <w:t xml:space="preserve"> insight to the </w:t>
      </w:r>
      <w:r w:rsidR="0044430C">
        <w:rPr>
          <w:rFonts w:ascii="Arial" w:hAnsi="Arial" w:cs="Arial"/>
          <w:sz w:val="24"/>
          <w:szCs w:val="24"/>
        </w:rPr>
        <w:t>company related to the challenges in the industry</w:t>
      </w:r>
      <w:r w:rsidR="0095037E">
        <w:rPr>
          <w:rFonts w:ascii="Arial" w:hAnsi="Arial" w:cs="Arial"/>
          <w:sz w:val="24"/>
          <w:szCs w:val="24"/>
        </w:rPr>
        <w:t xml:space="preserve">. </w:t>
      </w:r>
      <w:r w:rsidR="00D4556E">
        <w:rPr>
          <w:rFonts w:ascii="Arial" w:hAnsi="Arial" w:cs="Arial"/>
          <w:sz w:val="24"/>
          <w:szCs w:val="24"/>
        </w:rPr>
        <w:t xml:space="preserve">There is a knowledge of a general competitive position to prevent </w:t>
      </w:r>
      <w:r w:rsidR="0095037E">
        <w:rPr>
          <w:rFonts w:ascii="Arial" w:hAnsi="Arial" w:cs="Arial"/>
          <w:sz w:val="24"/>
          <w:szCs w:val="24"/>
        </w:rPr>
        <w:t>the company from any hazard or risk.</w:t>
      </w:r>
    </w:p>
    <w:tbl>
      <w:tblPr>
        <w:tblStyle w:val="TableGrid"/>
        <w:tblW w:w="0" w:type="auto"/>
        <w:tblLook w:val="04A0" w:firstRow="1" w:lastRow="0" w:firstColumn="1" w:lastColumn="0" w:noHBand="0" w:noVBand="1"/>
      </w:tblPr>
      <w:tblGrid>
        <w:gridCol w:w="1910"/>
        <w:gridCol w:w="7106"/>
      </w:tblGrid>
      <w:tr w:rsidR="00EC2D06" w14:paraId="636E7803" w14:textId="77777777" w:rsidTr="00CE7EAE">
        <w:tc>
          <w:tcPr>
            <w:tcW w:w="1555" w:type="dxa"/>
            <w:shd w:val="clear" w:color="auto" w:fill="FFE599" w:themeFill="accent4" w:themeFillTint="66"/>
          </w:tcPr>
          <w:p w14:paraId="7FBDEF1F" w14:textId="614D531B" w:rsidR="00EC2D06" w:rsidRDefault="00EC2D06" w:rsidP="003443CE">
            <w:pPr>
              <w:spacing w:line="360" w:lineRule="auto"/>
              <w:jc w:val="both"/>
              <w:rPr>
                <w:rFonts w:ascii="Arial" w:hAnsi="Arial" w:cs="Arial"/>
                <w:b/>
                <w:bCs/>
                <w:sz w:val="24"/>
                <w:szCs w:val="24"/>
              </w:rPr>
            </w:pPr>
            <w:r w:rsidRPr="009A241F">
              <w:rPr>
                <w:rFonts w:ascii="Arial" w:hAnsi="Arial" w:cs="Arial"/>
                <w:b/>
                <w:bCs/>
                <w:sz w:val="28"/>
                <w:szCs w:val="28"/>
              </w:rPr>
              <w:t>P</w:t>
            </w:r>
            <w:r w:rsidR="006D5F18">
              <w:rPr>
                <w:rFonts w:ascii="Arial" w:hAnsi="Arial" w:cs="Arial"/>
                <w:b/>
                <w:bCs/>
                <w:sz w:val="24"/>
                <w:szCs w:val="24"/>
              </w:rPr>
              <w:t>o</w:t>
            </w:r>
            <w:r>
              <w:rPr>
                <w:rFonts w:ascii="Arial" w:hAnsi="Arial" w:cs="Arial"/>
                <w:b/>
                <w:bCs/>
                <w:sz w:val="24"/>
                <w:szCs w:val="24"/>
              </w:rPr>
              <w:t>litical</w:t>
            </w:r>
          </w:p>
        </w:tc>
        <w:tc>
          <w:tcPr>
            <w:tcW w:w="7461" w:type="dxa"/>
          </w:tcPr>
          <w:p w14:paraId="348B6A01" w14:textId="2838DDE8" w:rsidR="00EC2D06" w:rsidRPr="0022113A" w:rsidRDefault="00574343" w:rsidP="003443CE">
            <w:pPr>
              <w:spacing w:line="360" w:lineRule="auto"/>
              <w:jc w:val="both"/>
              <w:rPr>
                <w:rFonts w:ascii="Arial" w:hAnsi="Arial" w:cs="Arial"/>
                <w:sz w:val="24"/>
                <w:szCs w:val="24"/>
              </w:rPr>
            </w:pPr>
            <w:r w:rsidRPr="00574343">
              <w:rPr>
                <w:rFonts w:ascii="Arial" w:hAnsi="Arial" w:cs="Arial"/>
                <w:sz w:val="24"/>
                <w:szCs w:val="24"/>
              </w:rPr>
              <w:t xml:space="preserve">Political factors include the level of stability in the region. The political risks </w:t>
            </w:r>
            <w:r w:rsidR="00151D81">
              <w:rPr>
                <w:rFonts w:ascii="Arial" w:hAnsi="Arial" w:cs="Arial"/>
                <w:sz w:val="24"/>
                <w:szCs w:val="24"/>
              </w:rPr>
              <w:t>can be vi</w:t>
            </w:r>
            <w:r w:rsidR="00F40904">
              <w:rPr>
                <w:rFonts w:ascii="Arial" w:hAnsi="Arial" w:cs="Arial"/>
                <w:sz w:val="24"/>
                <w:szCs w:val="24"/>
              </w:rPr>
              <w:t xml:space="preserve">ewed, </w:t>
            </w:r>
            <w:r w:rsidRPr="00574343">
              <w:rPr>
                <w:rFonts w:ascii="Arial" w:hAnsi="Arial" w:cs="Arial"/>
                <w:sz w:val="24"/>
                <w:szCs w:val="24"/>
              </w:rPr>
              <w:t>such as civil unrest, military regime, and hazards for the business environment and profits. Business operations and trade are affected by the political situation of the country. The banking segment appears all-powerful</w:t>
            </w:r>
            <w:r w:rsidR="00BB1CB6">
              <w:rPr>
                <w:rFonts w:ascii="Arial" w:hAnsi="Arial" w:cs="Arial"/>
                <w:sz w:val="24"/>
                <w:szCs w:val="24"/>
              </w:rPr>
              <w:t>. H</w:t>
            </w:r>
            <w:r w:rsidRPr="00574343">
              <w:rPr>
                <w:rFonts w:ascii="Arial" w:hAnsi="Arial" w:cs="Arial"/>
                <w:sz w:val="24"/>
                <w:szCs w:val="24"/>
              </w:rPr>
              <w:t>owever, it is vulnerable to the government. The laws affect the state of the banking segment. Further, political influence is co</w:t>
            </w:r>
            <w:r w:rsidR="00BB1CB6">
              <w:rPr>
                <w:rFonts w:ascii="Arial" w:hAnsi="Arial" w:cs="Arial"/>
                <w:sz w:val="24"/>
                <w:szCs w:val="24"/>
              </w:rPr>
              <w:t>nventional</w:t>
            </w:r>
            <w:r w:rsidRPr="00574343">
              <w:rPr>
                <w:rFonts w:ascii="Arial" w:hAnsi="Arial" w:cs="Arial"/>
                <w:sz w:val="24"/>
                <w:szCs w:val="24"/>
              </w:rPr>
              <w:t xml:space="preserve"> in the shape of labour laws, taxation, and so on.</w:t>
            </w:r>
          </w:p>
        </w:tc>
      </w:tr>
      <w:tr w:rsidR="00EC2D06" w14:paraId="1D5FCB0B" w14:textId="77777777" w:rsidTr="000E4C79">
        <w:tc>
          <w:tcPr>
            <w:tcW w:w="1555" w:type="dxa"/>
            <w:shd w:val="clear" w:color="auto" w:fill="9CC2E5" w:themeFill="accent5" w:themeFillTint="99"/>
          </w:tcPr>
          <w:p w14:paraId="1FFEE827" w14:textId="59476811" w:rsidR="00EC2D06" w:rsidRDefault="00EC2D06" w:rsidP="003443CE">
            <w:pPr>
              <w:spacing w:line="360" w:lineRule="auto"/>
              <w:jc w:val="both"/>
              <w:rPr>
                <w:rFonts w:ascii="Arial" w:hAnsi="Arial" w:cs="Arial"/>
                <w:b/>
                <w:bCs/>
                <w:sz w:val="24"/>
                <w:szCs w:val="24"/>
              </w:rPr>
            </w:pPr>
            <w:r w:rsidRPr="009A241F">
              <w:rPr>
                <w:rFonts w:ascii="Arial" w:hAnsi="Arial" w:cs="Arial"/>
                <w:b/>
                <w:bCs/>
                <w:sz w:val="28"/>
                <w:szCs w:val="28"/>
                <w:shd w:val="clear" w:color="auto" w:fill="9CC2E5" w:themeFill="accent5" w:themeFillTint="99"/>
              </w:rPr>
              <w:t>E</w:t>
            </w:r>
            <w:r w:rsidRPr="000E4C79">
              <w:rPr>
                <w:rFonts w:ascii="Arial" w:hAnsi="Arial" w:cs="Arial"/>
                <w:b/>
                <w:bCs/>
                <w:sz w:val="24"/>
                <w:szCs w:val="24"/>
                <w:shd w:val="clear" w:color="auto" w:fill="9CC2E5" w:themeFill="accent5" w:themeFillTint="99"/>
              </w:rPr>
              <w:t>conom</w:t>
            </w:r>
            <w:r>
              <w:rPr>
                <w:rFonts w:ascii="Arial" w:hAnsi="Arial" w:cs="Arial"/>
                <w:b/>
                <w:bCs/>
                <w:sz w:val="24"/>
                <w:szCs w:val="24"/>
              </w:rPr>
              <w:t>ical</w:t>
            </w:r>
          </w:p>
        </w:tc>
        <w:tc>
          <w:tcPr>
            <w:tcW w:w="7461" w:type="dxa"/>
          </w:tcPr>
          <w:p w14:paraId="111CEA93" w14:textId="00FCA0C6" w:rsidR="00EC2D06" w:rsidRPr="00236486" w:rsidRDefault="00236486" w:rsidP="003443CE">
            <w:pPr>
              <w:spacing w:line="360" w:lineRule="auto"/>
              <w:jc w:val="both"/>
              <w:rPr>
                <w:rFonts w:ascii="Arial" w:hAnsi="Arial" w:cs="Arial"/>
                <w:sz w:val="24"/>
                <w:szCs w:val="24"/>
              </w:rPr>
            </w:pPr>
            <w:r w:rsidRPr="00236486">
              <w:rPr>
                <w:rFonts w:ascii="Arial" w:hAnsi="Arial" w:cs="Arial"/>
                <w:sz w:val="24"/>
                <w:szCs w:val="24"/>
              </w:rPr>
              <w:t xml:space="preserve">Banks and economy are interrelated. When the economy is flourishing banks performs better. Spending habits, consumer buying power, and so on affects banking operations. Banks function </w:t>
            </w:r>
            <w:r w:rsidR="00D44178">
              <w:rPr>
                <w:rFonts w:ascii="Arial" w:hAnsi="Arial" w:cs="Arial"/>
                <w:sz w:val="24"/>
                <w:szCs w:val="24"/>
              </w:rPr>
              <w:t>based on</w:t>
            </w:r>
            <w:r w:rsidRPr="00236486">
              <w:rPr>
                <w:rFonts w:ascii="Arial" w:hAnsi="Arial" w:cs="Arial"/>
                <w:sz w:val="24"/>
                <w:szCs w:val="24"/>
              </w:rPr>
              <w:t xml:space="preserve"> capital they access. Increasing inflation causes the bank to counterattack. Further exchange rates have an impact </w:t>
            </w:r>
            <w:r w:rsidRPr="00236486">
              <w:rPr>
                <w:rFonts w:ascii="Arial" w:hAnsi="Arial" w:cs="Arial"/>
                <w:sz w:val="24"/>
                <w:szCs w:val="24"/>
              </w:rPr>
              <w:lastRenderedPageBreak/>
              <w:t>on banks. For instance, the financial crisis after coronavirus affected banks.</w:t>
            </w:r>
          </w:p>
        </w:tc>
      </w:tr>
      <w:tr w:rsidR="00EC2D06" w14:paraId="5D65EA77" w14:textId="77777777" w:rsidTr="000A7C72">
        <w:tc>
          <w:tcPr>
            <w:tcW w:w="1555" w:type="dxa"/>
            <w:shd w:val="clear" w:color="auto" w:fill="C5E0B3" w:themeFill="accent6" w:themeFillTint="66"/>
          </w:tcPr>
          <w:p w14:paraId="7EFD1CF7" w14:textId="3F8FBFD3" w:rsidR="00EC2D06" w:rsidRDefault="006D5F18" w:rsidP="003443CE">
            <w:pPr>
              <w:spacing w:line="360" w:lineRule="auto"/>
              <w:jc w:val="both"/>
              <w:rPr>
                <w:rFonts w:ascii="Arial" w:hAnsi="Arial" w:cs="Arial"/>
                <w:b/>
                <w:bCs/>
                <w:sz w:val="24"/>
                <w:szCs w:val="24"/>
              </w:rPr>
            </w:pPr>
            <w:r w:rsidRPr="009A241F">
              <w:rPr>
                <w:rFonts w:ascii="Arial" w:hAnsi="Arial" w:cs="Arial"/>
                <w:b/>
                <w:bCs/>
                <w:sz w:val="28"/>
                <w:szCs w:val="28"/>
              </w:rPr>
              <w:lastRenderedPageBreak/>
              <w:t>S</w:t>
            </w:r>
            <w:r>
              <w:rPr>
                <w:rFonts w:ascii="Arial" w:hAnsi="Arial" w:cs="Arial"/>
                <w:b/>
                <w:bCs/>
                <w:sz w:val="24"/>
                <w:szCs w:val="24"/>
              </w:rPr>
              <w:t>oci</w:t>
            </w:r>
            <w:r w:rsidR="00CE7EAE">
              <w:rPr>
                <w:rFonts w:ascii="Arial" w:hAnsi="Arial" w:cs="Arial"/>
                <w:b/>
                <w:bCs/>
                <w:sz w:val="24"/>
                <w:szCs w:val="24"/>
              </w:rPr>
              <w:t>al</w:t>
            </w:r>
          </w:p>
        </w:tc>
        <w:tc>
          <w:tcPr>
            <w:tcW w:w="7461" w:type="dxa"/>
          </w:tcPr>
          <w:p w14:paraId="4F4D23DE" w14:textId="551874A7" w:rsidR="00EC2D06" w:rsidRPr="001D245E" w:rsidRDefault="001D245E" w:rsidP="003443CE">
            <w:pPr>
              <w:spacing w:line="360" w:lineRule="auto"/>
              <w:jc w:val="both"/>
              <w:rPr>
                <w:rFonts w:ascii="Arial" w:hAnsi="Arial" w:cs="Arial"/>
                <w:sz w:val="24"/>
                <w:szCs w:val="24"/>
              </w:rPr>
            </w:pPr>
            <w:r w:rsidRPr="001D245E">
              <w:rPr>
                <w:rFonts w:ascii="Arial" w:hAnsi="Arial" w:cs="Arial"/>
                <w:sz w:val="24"/>
                <w:szCs w:val="24"/>
              </w:rPr>
              <w:t>Buying behavio</w:t>
            </w:r>
            <w:r w:rsidR="00D44178">
              <w:rPr>
                <w:rFonts w:ascii="Arial" w:hAnsi="Arial" w:cs="Arial"/>
                <w:sz w:val="24"/>
                <w:szCs w:val="24"/>
              </w:rPr>
              <w:t>u</w:t>
            </w:r>
            <w:r w:rsidRPr="001D245E">
              <w:rPr>
                <w:rFonts w:ascii="Arial" w:hAnsi="Arial" w:cs="Arial"/>
                <w:sz w:val="24"/>
                <w:szCs w:val="24"/>
              </w:rPr>
              <w:t>rs needs and cultural aspects impact how people use and assess banking options. In the UK, people turn to banks for counsel and help for loans about business, academics, and home. Consumers want information from bank tellers related to saving accounts, credit cards, investments, and so on. Consumers want a seamless banking experience due to the advancement of technology (Andrew Maund, 2017).</w:t>
            </w:r>
          </w:p>
        </w:tc>
      </w:tr>
      <w:tr w:rsidR="00EC2D06" w14:paraId="2572C7D1" w14:textId="77777777" w:rsidTr="000A7C72">
        <w:tc>
          <w:tcPr>
            <w:tcW w:w="1555" w:type="dxa"/>
            <w:shd w:val="clear" w:color="auto" w:fill="FFE599" w:themeFill="accent4" w:themeFillTint="66"/>
          </w:tcPr>
          <w:p w14:paraId="29E0C9DF" w14:textId="1B96E6B6" w:rsidR="00EC2D06" w:rsidRDefault="00CE7EAE" w:rsidP="003443CE">
            <w:pPr>
              <w:spacing w:line="360" w:lineRule="auto"/>
              <w:jc w:val="both"/>
              <w:rPr>
                <w:rFonts w:ascii="Arial" w:hAnsi="Arial" w:cs="Arial"/>
                <w:b/>
                <w:bCs/>
                <w:sz w:val="24"/>
                <w:szCs w:val="24"/>
              </w:rPr>
            </w:pPr>
            <w:r w:rsidRPr="009A241F">
              <w:rPr>
                <w:rFonts w:ascii="Arial" w:hAnsi="Arial" w:cs="Arial"/>
                <w:b/>
                <w:bCs/>
                <w:sz w:val="28"/>
                <w:szCs w:val="28"/>
              </w:rPr>
              <w:t>T</w:t>
            </w:r>
            <w:r>
              <w:rPr>
                <w:rFonts w:ascii="Arial" w:hAnsi="Arial" w:cs="Arial"/>
                <w:b/>
                <w:bCs/>
                <w:sz w:val="24"/>
                <w:szCs w:val="24"/>
              </w:rPr>
              <w:t>echnological</w:t>
            </w:r>
          </w:p>
        </w:tc>
        <w:tc>
          <w:tcPr>
            <w:tcW w:w="7461" w:type="dxa"/>
          </w:tcPr>
          <w:p w14:paraId="2FAD4668" w14:textId="3A390B4E" w:rsidR="00EC2D06" w:rsidRPr="004611A1" w:rsidRDefault="004611A1" w:rsidP="003443CE">
            <w:pPr>
              <w:spacing w:line="360" w:lineRule="auto"/>
              <w:jc w:val="both"/>
              <w:rPr>
                <w:rFonts w:ascii="Arial" w:hAnsi="Arial" w:cs="Arial"/>
                <w:sz w:val="24"/>
                <w:szCs w:val="24"/>
              </w:rPr>
            </w:pPr>
            <w:r w:rsidRPr="004611A1">
              <w:rPr>
                <w:rFonts w:ascii="Arial" w:hAnsi="Arial" w:cs="Arial"/>
                <w:sz w:val="24"/>
                <w:szCs w:val="24"/>
              </w:rPr>
              <w:t xml:space="preserve">It was the tradition to visit banks to make shifts in the financial accounts. Technology is changed, and now, people handle their accounts differently. People in the UK use mobile applications to see </w:t>
            </w:r>
            <w:r w:rsidR="008A69DC">
              <w:rPr>
                <w:rFonts w:ascii="Arial" w:hAnsi="Arial" w:cs="Arial"/>
                <w:sz w:val="24"/>
                <w:szCs w:val="24"/>
              </w:rPr>
              <w:t xml:space="preserve">their </w:t>
            </w:r>
            <w:r w:rsidRPr="004611A1">
              <w:rPr>
                <w:rFonts w:ascii="Arial" w:hAnsi="Arial" w:cs="Arial"/>
                <w:sz w:val="24"/>
                <w:szCs w:val="24"/>
              </w:rPr>
              <w:t>accounts, pay bills, and transfer funds on their phones. Smartphones are use</w:t>
            </w:r>
            <w:r w:rsidR="00E6650C">
              <w:rPr>
                <w:rFonts w:ascii="Arial" w:hAnsi="Arial" w:cs="Arial"/>
                <w:sz w:val="24"/>
                <w:szCs w:val="24"/>
              </w:rPr>
              <w:t>ful</w:t>
            </w:r>
            <w:r w:rsidRPr="004611A1">
              <w:rPr>
                <w:rFonts w:ascii="Arial" w:hAnsi="Arial" w:cs="Arial"/>
                <w:sz w:val="24"/>
                <w:szCs w:val="24"/>
              </w:rPr>
              <w:t xml:space="preserve"> for scanning of cheques. Debit cards have changed. Chips are plac</w:t>
            </w:r>
            <w:r w:rsidR="00E6650C">
              <w:rPr>
                <w:rFonts w:ascii="Arial" w:hAnsi="Arial" w:cs="Arial"/>
                <w:sz w:val="24"/>
                <w:szCs w:val="24"/>
              </w:rPr>
              <w:t>ing</w:t>
            </w:r>
            <w:r w:rsidRPr="004611A1">
              <w:rPr>
                <w:rFonts w:ascii="Arial" w:hAnsi="Arial" w:cs="Arial"/>
                <w:sz w:val="24"/>
                <w:szCs w:val="24"/>
              </w:rPr>
              <w:t xml:space="preserve"> for insertion into debit machines rather than swipes. </w:t>
            </w:r>
            <w:r w:rsidR="00E6650C">
              <w:rPr>
                <w:rFonts w:ascii="Arial" w:hAnsi="Arial" w:cs="Arial"/>
                <w:sz w:val="24"/>
                <w:szCs w:val="24"/>
              </w:rPr>
              <w:t>The b</w:t>
            </w:r>
            <w:r w:rsidRPr="004611A1">
              <w:rPr>
                <w:rFonts w:ascii="Arial" w:hAnsi="Arial" w:cs="Arial"/>
                <w:sz w:val="24"/>
                <w:szCs w:val="24"/>
              </w:rPr>
              <w:t>anks are using technology in the workplace. For consumers' data privacy, banks are using blockchain and machine learning technology.</w:t>
            </w:r>
          </w:p>
        </w:tc>
      </w:tr>
      <w:tr w:rsidR="00EC2D06" w14:paraId="2CDD9CB4" w14:textId="77777777" w:rsidTr="000A7C72">
        <w:tc>
          <w:tcPr>
            <w:tcW w:w="1555" w:type="dxa"/>
            <w:shd w:val="clear" w:color="auto" w:fill="BDD6EE" w:themeFill="accent5" w:themeFillTint="66"/>
          </w:tcPr>
          <w:p w14:paraId="3F687411" w14:textId="23CC3F38" w:rsidR="00EC2D06" w:rsidRDefault="00CE7EAE" w:rsidP="003443CE">
            <w:pPr>
              <w:spacing w:line="360" w:lineRule="auto"/>
              <w:jc w:val="both"/>
              <w:rPr>
                <w:rFonts w:ascii="Arial" w:hAnsi="Arial" w:cs="Arial"/>
                <w:b/>
                <w:bCs/>
                <w:sz w:val="24"/>
                <w:szCs w:val="24"/>
              </w:rPr>
            </w:pPr>
            <w:r w:rsidRPr="009A241F">
              <w:rPr>
                <w:rFonts w:ascii="Arial" w:hAnsi="Arial" w:cs="Arial"/>
                <w:b/>
                <w:bCs/>
                <w:sz w:val="28"/>
                <w:szCs w:val="28"/>
              </w:rPr>
              <w:t>L</w:t>
            </w:r>
            <w:r>
              <w:rPr>
                <w:rFonts w:ascii="Arial" w:hAnsi="Arial" w:cs="Arial"/>
                <w:b/>
                <w:bCs/>
                <w:sz w:val="24"/>
                <w:szCs w:val="24"/>
              </w:rPr>
              <w:t>egal</w:t>
            </w:r>
          </w:p>
        </w:tc>
        <w:tc>
          <w:tcPr>
            <w:tcW w:w="7461" w:type="dxa"/>
          </w:tcPr>
          <w:p w14:paraId="25399388" w14:textId="7BEBC9B7" w:rsidR="00EC2D06" w:rsidRPr="00905A2A" w:rsidRDefault="00905A2A" w:rsidP="003443CE">
            <w:pPr>
              <w:spacing w:line="360" w:lineRule="auto"/>
              <w:jc w:val="both"/>
              <w:rPr>
                <w:rFonts w:ascii="Arial" w:hAnsi="Arial" w:cs="Arial"/>
                <w:sz w:val="24"/>
                <w:szCs w:val="24"/>
              </w:rPr>
            </w:pPr>
            <w:r w:rsidRPr="00905A2A">
              <w:rPr>
                <w:rFonts w:ascii="Arial" w:hAnsi="Arial" w:cs="Arial"/>
                <w:sz w:val="24"/>
                <w:szCs w:val="24"/>
              </w:rPr>
              <w:t xml:space="preserve">The banking segment of the UK adheres to laws related to privacy, </w:t>
            </w:r>
            <w:proofErr w:type="gramStart"/>
            <w:r w:rsidRPr="00905A2A">
              <w:rPr>
                <w:rFonts w:ascii="Arial" w:hAnsi="Arial" w:cs="Arial"/>
                <w:sz w:val="24"/>
                <w:szCs w:val="24"/>
              </w:rPr>
              <w:t>consumer</w:t>
            </w:r>
            <w:proofErr w:type="gramEnd"/>
            <w:r w:rsidRPr="00905A2A">
              <w:rPr>
                <w:rFonts w:ascii="Arial" w:hAnsi="Arial" w:cs="Arial"/>
                <w:sz w:val="24"/>
                <w:szCs w:val="24"/>
              </w:rPr>
              <w:t xml:space="preserve"> and trade laws, and so on. The company adheres to </w:t>
            </w:r>
            <w:r w:rsidR="00CC5E3E">
              <w:rPr>
                <w:rFonts w:ascii="Arial" w:hAnsi="Arial" w:cs="Arial"/>
                <w:sz w:val="24"/>
                <w:szCs w:val="24"/>
              </w:rPr>
              <w:t>requirement</w:t>
            </w:r>
            <w:r w:rsidRPr="00905A2A">
              <w:rPr>
                <w:rFonts w:ascii="Arial" w:hAnsi="Arial" w:cs="Arial"/>
                <w:sz w:val="24"/>
                <w:szCs w:val="24"/>
              </w:rPr>
              <w:t xml:space="preserve">s of the state to offer consumers a pleasant experience and refrain from violations of </w:t>
            </w:r>
            <w:r w:rsidR="00FD52E5">
              <w:rPr>
                <w:rFonts w:ascii="Arial" w:hAnsi="Arial" w:cs="Arial"/>
                <w:sz w:val="24"/>
                <w:szCs w:val="24"/>
              </w:rPr>
              <w:t>rule</w:t>
            </w:r>
            <w:r w:rsidRPr="00905A2A">
              <w:rPr>
                <w:rFonts w:ascii="Arial" w:hAnsi="Arial" w:cs="Arial"/>
                <w:sz w:val="24"/>
                <w:szCs w:val="24"/>
              </w:rPr>
              <w:t>s.</w:t>
            </w:r>
          </w:p>
        </w:tc>
      </w:tr>
      <w:tr w:rsidR="00EC2D06" w14:paraId="17206FD4" w14:textId="77777777" w:rsidTr="000A7C72">
        <w:tc>
          <w:tcPr>
            <w:tcW w:w="1555" w:type="dxa"/>
            <w:shd w:val="clear" w:color="auto" w:fill="C5E0B3" w:themeFill="accent6" w:themeFillTint="66"/>
          </w:tcPr>
          <w:p w14:paraId="4CD16621" w14:textId="2E109953" w:rsidR="00EC2D06" w:rsidRDefault="00CE7EAE" w:rsidP="003443CE">
            <w:pPr>
              <w:spacing w:line="360" w:lineRule="auto"/>
              <w:jc w:val="both"/>
              <w:rPr>
                <w:rFonts w:ascii="Arial" w:hAnsi="Arial" w:cs="Arial"/>
                <w:b/>
                <w:bCs/>
                <w:sz w:val="24"/>
                <w:szCs w:val="24"/>
              </w:rPr>
            </w:pPr>
            <w:r w:rsidRPr="009A241F">
              <w:rPr>
                <w:rFonts w:ascii="Arial" w:hAnsi="Arial" w:cs="Arial"/>
                <w:b/>
                <w:bCs/>
                <w:sz w:val="28"/>
                <w:szCs w:val="28"/>
              </w:rPr>
              <w:t>E</w:t>
            </w:r>
            <w:r>
              <w:rPr>
                <w:rFonts w:ascii="Arial" w:hAnsi="Arial" w:cs="Arial"/>
                <w:b/>
                <w:bCs/>
                <w:sz w:val="24"/>
                <w:szCs w:val="24"/>
              </w:rPr>
              <w:t>nvironmental</w:t>
            </w:r>
          </w:p>
        </w:tc>
        <w:tc>
          <w:tcPr>
            <w:tcW w:w="7461" w:type="dxa"/>
          </w:tcPr>
          <w:p w14:paraId="1847D76F" w14:textId="7B3F0CDF" w:rsidR="00EC2D06" w:rsidRPr="00A31CD0" w:rsidRDefault="00A31CD0" w:rsidP="005B0FC3">
            <w:pPr>
              <w:keepNext/>
              <w:spacing w:line="360" w:lineRule="auto"/>
              <w:jc w:val="both"/>
              <w:rPr>
                <w:rFonts w:ascii="Arial" w:hAnsi="Arial" w:cs="Arial"/>
                <w:sz w:val="24"/>
                <w:szCs w:val="24"/>
              </w:rPr>
            </w:pPr>
            <w:r w:rsidRPr="00A31CD0">
              <w:rPr>
                <w:rFonts w:ascii="Arial" w:hAnsi="Arial" w:cs="Arial"/>
                <w:sz w:val="24"/>
                <w:szCs w:val="24"/>
              </w:rPr>
              <w:t>Because the bank uses technology in the form of mobile applications, the usage of paper is lessen</w:t>
            </w:r>
            <w:r w:rsidR="00FD52E5">
              <w:rPr>
                <w:rFonts w:ascii="Arial" w:hAnsi="Arial" w:cs="Arial"/>
                <w:sz w:val="24"/>
                <w:szCs w:val="24"/>
              </w:rPr>
              <w:t>ing</w:t>
            </w:r>
            <w:r w:rsidRPr="00A31CD0">
              <w:rPr>
                <w:rFonts w:ascii="Arial" w:hAnsi="Arial" w:cs="Arial"/>
                <w:sz w:val="24"/>
                <w:szCs w:val="24"/>
              </w:rPr>
              <w:t>. Th</w:t>
            </w:r>
            <w:r w:rsidR="00FD52E5">
              <w:rPr>
                <w:rFonts w:ascii="Arial" w:hAnsi="Arial" w:cs="Arial"/>
                <w:sz w:val="24"/>
                <w:szCs w:val="24"/>
              </w:rPr>
              <w:t>at</w:t>
            </w:r>
            <w:r w:rsidRPr="00A31CD0">
              <w:rPr>
                <w:rFonts w:ascii="Arial" w:hAnsi="Arial" w:cs="Arial"/>
                <w:sz w:val="24"/>
                <w:szCs w:val="24"/>
              </w:rPr>
              <w:t xml:space="preserve"> has a positive effect on the </w:t>
            </w:r>
            <w:r w:rsidR="004C105D" w:rsidRPr="00A31CD0">
              <w:rPr>
                <w:rFonts w:ascii="Arial" w:hAnsi="Arial" w:cs="Arial"/>
                <w:sz w:val="24"/>
                <w:szCs w:val="24"/>
              </w:rPr>
              <w:t>atmosphere</w:t>
            </w:r>
            <w:r w:rsidRPr="00A31CD0">
              <w:rPr>
                <w:rFonts w:ascii="Arial" w:hAnsi="Arial" w:cs="Arial"/>
                <w:sz w:val="24"/>
                <w:szCs w:val="24"/>
              </w:rPr>
              <w:t>. Further, the bank is committed to corporate social responsibility practices (</w:t>
            </w:r>
            <w:proofErr w:type="spellStart"/>
            <w:r w:rsidRPr="00A31CD0">
              <w:rPr>
                <w:rFonts w:ascii="Arial" w:hAnsi="Arial" w:cs="Arial"/>
                <w:sz w:val="24"/>
                <w:szCs w:val="24"/>
              </w:rPr>
              <w:t>Mihova</w:t>
            </w:r>
            <w:proofErr w:type="spellEnd"/>
            <w:r w:rsidRPr="00A31CD0">
              <w:rPr>
                <w:rFonts w:ascii="Arial" w:hAnsi="Arial" w:cs="Arial"/>
                <w:sz w:val="24"/>
                <w:szCs w:val="24"/>
              </w:rPr>
              <w:t>, 2018).</w:t>
            </w:r>
          </w:p>
        </w:tc>
      </w:tr>
    </w:tbl>
    <w:p w14:paraId="189BC068" w14:textId="5E4CE616" w:rsidR="00EC2D06" w:rsidRPr="00F905C8" w:rsidRDefault="00B54872" w:rsidP="005B0FC3">
      <w:pPr>
        <w:pStyle w:val="Caption"/>
        <w:rPr>
          <w:rFonts w:ascii="Arial" w:hAnsi="Arial" w:cs="Arial"/>
          <w:b/>
          <w:bCs/>
          <w:sz w:val="24"/>
          <w:szCs w:val="24"/>
        </w:rPr>
      </w:pPr>
      <w:bookmarkStart w:id="0" w:name="_Hlk48930697"/>
      <w:r>
        <w:t xml:space="preserve">                                                                                                                                                               </w:t>
      </w:r>
      <w:r w:rsidR="00C93C62">
        <w:t xml:space="preserve">                                  </w:t>
      </w:r>
      <w:r w:rsidR="005B0FC3">
        <w:t xml:space="preserve">Table </w:t>
      </w:r>
      <w:r>
        <w:t>2 -PESTLE</w:t>
      </w:r>
    </w:p>
    <w:bookmarkEnd w:id="0"/>
    <w:p w14:paraId="652991E5" w14:textId="792A6418" w:rsidR="00DA7C88" w:rsidRDefault="00DA7C88" w:rsidP="003443CE">
      <w:pPr>
        <w:spacing w:line="360" w:lineRule="auto"/>
        <w:jc w:val="both"/>
        <w:rPr>
          <w:rFonts w:ascii="Arial" w:hAnsi="Arial" w:cs="Arial"/>
          <w:b/>
          <w:bCs/>
          <w:sz w:val="24"/>
          <w:szCs w:val="24"/>
        </w:rPr>
      </w:pPr>
      <w:r>
        <w:rPr>
          <w:rFonts w:ascii="Arial" w:hAnsi="Arial" w:cs="Arial"/>
          <w:b/>
          <w:bCs/>
          <w:sz w:val="24"/>
          <w:szCs w:val="24"/>
        </w:rPr>
        <w:t>PMI</w:t>
      </w:r>
      <w:r w:rsidR="001A266C">
        <w:rPr>
          <w:rFonts w:ascii="Arial" w:hAnsi="Arial" w:cs="Arial"/>
          <w:b/>
          <w:bCs/>
          <w:sz w:val="24"/>
          <w:szCs w:val="24"/>
        </w:rPr>
        <w:t xml:space="preserve"> </w:t>
      </w:r>
    </w:p>
    <w:p w14:paraId="6E7E41EE" w14:textId="5364A43C" w:rsidR="00735F94" w:rsidRDefault="00735F94" w:rsidP="00735F94">
      <w:pPr>
        <w:spacing w:line="360" w:lineRule="auto"/>
        <w:jc w:val="both"/>
        <w:rPr>
          <w:rFonts w:ascii="Arial" w:hAnsi="Arial" w:cs="Arial"/>
          <w:sz w:val="24"/>
          <w:szCs w:val="24"/>
        </w:rPr>
      </w:pPr>
      <w:r w:rsidRPr="00735F94">
        <w:rPr>
          <w:rFonts w:ascii="Arial" w:hAnsi="Arial" w:cs="Arial"/>
          <w:sz w:val="24"/>
          <w:szCs w:val="24"/>
        </w:rPr>
        <w:t xml:space="preserve">Deciding on the choice of solution will typically be based on several parameters specific to the problem that we are attempting to solve. Every solution would often be scored according to those criteria. The variables will need to be weighted to reflect relative significance in </w:t>
      </w:r>
      <w:r w:rsidR="00B31A4E">
        <w:rPr>
          <w:rFonts w:ascii="Arial" w:hAnsi="Arial" w:cs="Arial"/>
          <w:sz w:val="24"/>
          <w:szCs w:val="24"/>
        </w:rPr>
        <w:t>individual</w:t>
      </w:r>
      <w:r w:rsidRPr="00735F94">
        <w:rPr>
          <w:rFonts w:ascii="Arial" w:hAnsi="Arial" w:cs="Arial"/>
          <w:sz w:val="24"/>
          <w:szCs w:val="24"/>
        </w:rPr>
        <w:t xml:space="preserve"> decisions. It then is </w:t>
      </w:r>
      <w:r w:rsidR="008936FB">
        <w:rPr>
          <w:rFonts w:ascii="Arial" w:hAnsi="Arial" w:cs="Arial"/>
          <w:sz w:val="24"/>
          <w:szCs w:val="24"/>
        </w:rPr>
        <w:t>reasonab</w:t>
      </w:r>
      <w:r w:rsidRPr="00735F94">
        <w:rPr>
          <w:rFonts w:ascii="Arial" w:hAnsi="Arial" w:cs="Arial"/>
          <w:sz w:val="24"/>
          <w:szCs w:val="24"/>
        </w:rPr>
        <w:t>ly straightforward to make estimates</w:t>
      </w:r>
      <w:r w:rsidR="00077636">
        <w:rPr>
          <w:rFonts w:ascii="Arial" w:hAnsi="Arial" w:cs="Arial"/>
          <w:sz w:val="24"/>
          <w:szCs w:val="24"/>
        </w:rPr>
        <w:t>,</w:t>
      </w:r>
      <w:r w:rsidRPr="00735F94">
        <w:rPr>
          <w:rFonts w:ascii="Arial" w:hAnsi="Arial" w:cs="Arial"/>
          <w:sz w:val="24"/>
          <w:szCs w:val="24"/>
        </w:rPr>
        <w:t xml:space="preserve"> and the better option will then be the one with the highest score.</w:t>
      </w:r>
    </w:p>
    <w:p w14:paraId="47536401" w14:textId="77777777" w:rsidR="00C033FD" w:rsidRDefault="00C033FD" w:rsidP="003443CE">
      <w:pPr>
        <w:spacing w:line="360" w:lineRule="auto"/>
        <w:jc w:val="both"/>
        <w:rPr>
          <w:rFonts w:ascii="Arial" w:hAnsi="Arial" w:cs="Arial"/>
          <w:sz w:val="24"/>
          <w:szCs w:val="24"/>
        </w:rPr>
      </w:pPr>
    </w:p>
    <w:p w14:paraId="1DF8DC5B" w14:textId="328B693E" w:rsidR="00DA7C88" w:rsidRPr="00DA7C88" w:rsidRDefault="00022FD3" w:rsidP="003443CE">
      <w:pPr>
        <w:spacing w:line="360" w:lineRule="auto"/>
        <w:jc w:val="both"/>
        <w:rPr>
          <w:rFonts w:ascii="Arial" w:hAnsi="Arial" w:cs="Arial"/>
          <w:sz w:val="24"/>
          <w:szCs w:val="24"/>
        </w:rPr>
      </w:pPr>
      <w:r w:rsidRPr="00022FD3">
        <w:rPr>
          <w:rFonts w:ascii="Arial" w:hAnsi="Arial" w:cs="Arial"/>
          <w:sz w:val="24"/>
          <w:szCs w:val="24"/>
        </w:rPr>
        <w:t xml:space="preserve">It is likely that the establishment and implementation of the decision will rest with the relevant team or committee, which in turn will have to provide appropriate resources over a specific time scale. Whatever the </w:t>
      </w:r>
      <w:r w:rsidR="00DF61CE">
        <w:rPr>
          <w:rFonts w:ascii="Arial" w:hAnsi="Arial" w:cs="Arial"/>
          <w:sz w:val="24"/>
          <w:szCs w:val="24"/>
        </w:rPr>
        <w:t>choice</w:t>
      </w:r>
      <w:r w:rsidRPr="00022FD3">
        <w:rPr>
          <w:rFonts w:ascii="Arial" w:hAnsi="Arial" w:cs="Arial"/>
          <w:sz w:val="24"/>
          <w:szCs w:val="24"/>
        </w:rPr>
        <w:t xml:space="preserve">, it needs to be able to address the related issue without causing </w:t>
      </w:r>
      <w:r w:rsidR="00DF61CE">
        <w:rPr>
          <w:rFonts w:ascii="Arial" w:hAnsi="Arial" w:cs="Arial"/>
          <w:sz w:val="24"/>
          <w:szCs w:val="24"/>
        </w:rPr>
        <w:t>more significant</w:t>
      </w:r>
      <w:r w:rsidRPr="00022FD3">
        <w:rPr>
          <w:rFonts w:ascii="Arial" w:hAnsi="Arial" w:cs="Arial"/>
          <w:sz w:val="24"/>
          <w:szCs w:val="24"/>
        </w:rPr>
        <w:t xml:space="preserve"> problems.</w:t>
      </w:r>
      <w:r w:rsidR="00A023E7">
        <w:rPr>
          <w:rFonts w:ascii="Arial" w:hAnsi="Arial" w:cs="Arial"/>
          <w:sz w:val="24"/>
          <w:szCs w:val="24"/>
        </w:rPr>
        <w:t xml:space="preserve"> </w:t>
      </w:r>
      <w:r w:rsidR="009B0870" w:rsidRPr="009B0870">
        <w:rPr>
          <w:rFonts w:ascii="Arial" w:hAnsi="Arial" w:cs="Arial"/>
          <w:sz w:val="24"/>
          <w:szCs w:val="24"/>
        </w:rPr>
        <w:t>A s</w:t>
      </w:r>
      <w:r w:rsidR="00A023E7">
        <w:rPr>
          <w:rFonts w:ascii="Arial" w:hAnsi="Arial" w:cs="Arial"/>
          <w:sz w:val="24"/>
          <w:szCs w:val="24"/>
        </w:rPr>
        <w:t>ubstantial</w:t>
      </w:r>
      <w:r w:rsidR="009B0870" w:rsidRPr="009B0870">
        <w:rPr>
          <w:rFonts w:ascii="Arial" w:hAnsi="Arial" w:cs="Arial"/>
          <w:sz w:val="24"/>
          <w:szCs w:val="24"/>
        </w:rPr>
        <w:t xml:space="preserve"> initiative for organisational change would almost certainly generate other </w:t>
      </w:r>
      <w:r w:rsidR="00A023E7">
        <w:rPr>
          <w:rFonts w:ascii="Arial" w:hAnsi="Arial" w:cs="Arial"/>
          <w:sz w:val="24"/>
          <w:szCs w:val="24"/>
        </w:rPr>
        <w:t>issue</w:t>
      </w:r>
      <w:r w:rsidR="009B0870" w:rsidRPr="009B0870">
        <w:rPr>
          <w:rFonts w:ascii="Arial" w:hAnsi="Arial" w:cs="Arial"/>
          <w:sz w:val="24"/>
          <w:szCs w:val="24"/>
        </w:rPr>
        <w:t xml:space="preserve">s </w:t>
      </w:r>
      <w:proofErr w:type="gramStart"/>
      <w:r w:rsidR="009B0870" w:rsidRPr="009B0870">
        <w:rPr>
          <w:rFonts w:ascii="Arial" w:hAnsi="Arial" w:cs="Arial"/>
          <w:sz w:val="24"/>
          <w:szCs w:val="24"/>
        </w:rPr>
        <w:t>( e.g.</w:t>
      </w:r>
      <w:proofErr w:type="gramEnd"/>
      <w:r w:rsidR="009B0870" w:rsidRPr="009B0870">
        <w:rPr>
          <w:rFonts w:ascii="Arial" w:hAnsi="Arial" w:cs="Arial"/>
          <w:sz w:val="24"/>
          <w:szCs w:val="24"/>
        </w:rPr>
        <w:t xml:space="preserve"> morale of workers, turnover of personnel or even internal sabotage). Nonetheless, the benefits would have to outweigh the costs in the longer term</w:t>
      </w:r>
      <w:r w:rsidR="00DA7C88" w:rsidRPr="00DA7C88">
        <w:rPr>
          <w:rFonts w:ascii="Arial" w:hAnsi="Arial" w:cs="Arial"/>
          <w:sz w:val="24"/>
          <w:szCs w:val="24"/>
        </w:rPr>
        <w:t>.</w:t>
      </w:r>
      <w:r w:rsidR="00DA7C88">
        <w:rPr>
          <w:rFonts w:ascii="Arial" w:hAnsi="Arial" w:cs="Arial"/>
          <w:sz w:val="24"/>
          <w:szCs w:val="24"/>
        </w:rPr>
        <w:t xml:space="preserve"> </w:t>
      </w:r>
      <w:r w:rsidR="00DA7C88" w:rsidRPr="009061CF">
        <w:rPr>
          <w:rFonts w:ascii="Arial" w:hAnsi="Arial" w:cs="Arial"/>
          <w:color w:val="FF0000"/>
          <w:sz w:val="24"/>
          <w:szCs w:val="24"/>
        </w:rPr>
        <w:t>(</w:t>
      </w:r>
      <w:r w:rsidR="009061CF" w:rsidRPr="009061CF">
        <w:rPr>
          <w:rFonts w:ascii="Arial" w:hAnsi="Arial" w:cs="Arial"/>
          <w:color w:val="FF0000"/>
          <w:sz w:val="24"/>
          <w:szCs w:val="24"/>
        </w:rPr>
        <w:t>Morgan,2017</w:t>
      </w:r>
      <w:r w:rsidR="00DA7C88" w:rsidRPr="009061CF">
        <w:rPr>
          <w:rFonts w:ascii="Arial" w:hAnsi="Arial" w:cs="Arial"/>
          <w:color w:val="FF0000"/>
          <w:sz w:val="24"/>
          <w:szCs w:val="24"/>
        </w:rPr>
        <w:t>)</w:t>
      </w:r>
    </w:p>
    <w:p w14:paraId="4BE53FB4" w14:textId="3D61A9A5" w:rsidR="00DA7C88" w:rsidRPr="002C7A36" w:rsidRDefault="000441C5" w:rsidP="003443CE">
      <w:pPr>
        <w:spacing w:line="360" w:lineRule="auto"/>
        <w:jc w:val="both"/>
        <w:rPr>
          <w:rFonts w:ascii="Arial" w:hAnsi="Arial" w:cs="Arial"/>
          <w:b/>
          <w:sz w:val="24"/>
          <w:szCs w:val="24"/>
        </w:rPr>
      </w:pPr>
      <w:r w:rsidRPr="002C7A36">
        <w:rPr>
          <w:rFonts w:ascii="Arial" w:hAnsi="Arial" w:cs="Arial"/>
          <w:b/>
          <w:sz w:val="24"/>
          <w:szCs w:val="24"/>
        </w:rPr>
        <w:t>Alternative solution 1</w:t>
      </w:r>
    </w:p>
    <w:p w14:paraId="31847709" w14:textId="5855CF16" w:rsidR="00D82E11" w:rsidRPr="00DA7C88" w:rsidRDefault="000A536B" w:rsidP="003443CE">
      <w:pPr>
        <w:spacing w:line="360" w:lineRule="auto"/>
        <w:jc w:val="both"/>
        <w:rPr>
          <w:rFonts w:ascii="Arial" w:hAnsi="Arial" w:cs="Arial"/>
          <w:sz w:val="24"/>
          <w:szCs w:val="24"/>
        </w:rPr>
      </w:pPr>
      <w:r>
        <w:rPr>
          <w:rFonts w:ascii="Arial" w:hAnsi="Arial" w:cs="Arial"/>
          <w:sz w:val="24"/>
          <w:szCs w:val="24"/>
        </w:rPr>
        <w:t xml:space="preserve">To engage </w:t>
      </w:r>
      <w:r w:rsidR="002C3A6D">
        <w:rPr>
          <w:rFonts w:ascii="Arial" w:hAnsi="Arial" w:cs="Arial"/>
          <w:sz w:val="24"/>
          <w:szCs w:val="24"/>
        </w:rPr>
        <w:t xml:space="preserve">to help educate </w:t>
      </w:r>
      <w:r w:rsidR="00CD3873">
        <w:rPr>
          <w:rFonts w:ascii="Arial" w:hAnsi="Arial" w:cs="Arial"/>
          <w:sz w:val="24"/>
          <w:szCs w:val="24"/>
        </w:rPr>
        <w:t xml:space="preserve">and protect their </w:t>
      </w:r>
      <w:r w:rsidR="007B2E55">
        <w:rPr>
          <w:rFonts w:ascii="Arial" w:hAnsi="Arial" w:cs="Arial"/>
          <w:sz w:val="24"/>
          <w:szCs w:val="24"/>
        </w:rPr>
        <w:t xml:space="preserve">customers </w:t>
      </w:r>
      <w:r w:rsidR="003C3001">
        <w:rPr>
          <w:rFonts w:ascii="Arial" w:hAnsi="Arial" w:cs="Arial"/>
          <w:sz w:val="24"/>
          <w:szCs w:val="24"/>
        </w:rPr>
        <w:t xml:space="preserve">from scams </w:t>
      </w:r>
      <w:r w:rsidR="004D3299">
        <w:rPr>
          <w:rFonts w:ascii="Arial" w:hAnsi="Arial" w:cs="Arial"/>
          <w:sz w:val="24"/>
          <w:szCs w:val="24"/>
        </w:rPr>
        <w:t>and to work close</w:t>
      </w:r>
      <w:r w:rsidR="008747AB">
        <w:rPr>
          <w:rFonts w:ascii="Arial" w:hAnsi="Arial" w:cs="Arial"/>
          <w:sz w:val="24"/>
          <w:szCs w:val="24"/>
        </w:rPr>
        <w:t>l</w:t>
      </w:r>
      <w:r w:rsidR="004D3299">
        <w:rPr>
          <w:rFonts w:ascii="Arial" w:hAnsi="Arial" w:cs="Arial"/>
          <w:sz w:val="24"/>
          <w:szCs w:val="24"/>
        </w:rPr>
        <w:t xml:space="preserve">y </w:t>
      </w:r>
      <w:r w:rsidR="00EF09E0">
        <w:rPr>
          <w:rFonts w:ascii="Arial" w:hAnsi="Arial" w:cs="Arial"/>
          <w:sz w:val="24"/>
          <w:szCs w:val="24"/>
        </w:rPr>
        <w:t xml:space="preserve">with other financial institution </w:t>
      </w:r>
      <w:r w:rsidR="00830016">
        <w:rPr>
          <w:rFonts w:ascii="Arial" w:hAnsi="Arial" w:cs="Arial"/>
          <w:sz w:val="24"/>
          <w:szCs w:val="24"/>
        </w:rPr>
        <w:t xml:space="preserve">to prevent </w:t>
      </w:r>
      <w:r w:rsidR="0022546B">
        <w:rPr>
          <w:rFonts w:ascii="Arial" w:hAnsi="Arial" w:cs="Arial"/>
          <w:sz w:val="24"/>
          <w:szCs w:val="24"/>
        </w:rPr>
        <w:t xml:space="preserve">scams from </w:t>
      </w:r>
      <w:r w:rsidR="00585BEA">
        <w:rPr>
          <w:rFonts w:ascii="Arial" w:hAnsi="Arial" w:cs="Arial"/>
          <w:sz w:val="24"/>
          <w:szCs w:val="24"/>
        </w:rPr>
        <w:t xml:space="preserve">occurring </w:t>
      </w:r>
      <w:r w:rsidR="003C2844">
        <w:rPr>
          <w:rFonts w:ascii="Arial" w:hAnsi="Arial" w:cs="Arial"/>
          <w:sz w:val="24"/>
          <w:szCs w:val="24"/>
        </w:rPr>
        <w:t>safe from</w:t>
      </w:r>
      <w:r w:rsidR="00D121EA">
        <w:rPr>
          <w:rFonts w:ascii="Arial" w:hAnsi="Arial" w:cs="Arial"/>
          <w:sz w:val="24"/>
          <w:szCs w:val="24"/>
        </w:rPr>
        <w:t xml:space="preserve"> f</w:t>
      </w:r>
      <w:r w:rsidR="009975B5">
        <w:rPr>
          <w:rFonts w:ascii="Arial" w:hAnsi="Arial" w:cs="Arial"/>
          <w:sz w:val="24"/>
          <w:szCs w:val="24"/>
        </w:rPr>
        <w:t>raud</w:t>
      </w:r>
      <w:r w:rsidR="0063606C">
        <w:rPr>
          <w:rFonts w:ascii="Arial" w:hAnsi="Arial" w:cs="Arial"/>
          <w:sz w:val="24"/>
          <w:szCs w:val="24"/>
        </w:rPr>
        <w:t>st</w:t>
      </w:r>
      <w:r w:rsidR="009975B5">
        <w:rPr>
          <w:rFonts w:ascii="Arial" w:hAnsi="Arial" w:cs="Arial"/>
          <w:sz w:val="24"/>
          <w:szCs w:val="24"/>
        </w:rPr>
        <w:t>er</w:t>
      </w:r>
      <w:r w:rsidR="0081599E">
        <w:rPr>
          <w:rFonts w:ascii="Arial" w:hAnsi="Arial" w:cs="Arial"/>
          <w:sz w:val="24"/>
          <w:szCs w:val="24"/>
        </w:rPr>
        <w:t>s.</w:t>
      </w:r>
    </w:p>
    <w:tbl>
      <w:tblPr>
        <w:tblStyle w:val="TableGrid"/>
        <w:tblW w:w="0" w:type="auto"/>
        <w:tblLook w:val="04A0" w:firstRow="1" w:lastRow="0" w:firstColumn="1" w:lastColumn="0" w:noHBand="0" w:noVBand="1"/>
      </w:tblPr>
      <w:tblGrid>
        <w:gridCol w:w="1452"/>
        <w:gridCol w:w="6730"/>
        <w:gridCol w:w="803"/>
      </w:tblGrid>
      <w:tr w:rsidR="001A266C" w14:paraId="2E495F49" w14:textId="77777777" w:rsidTr="00A24532">
        <w:trPr>
          <w:trHeight w:val="477"/>
        </w:trPr>
        <w:tc>
          <w:tcPr>
            <w:tcW w:w="1452" w:type="dxa"/>
          </w:tcPr>
          <w:p w14:paraId="2A92BE0F" w14:textId="5F550856" w:rsidR="001A266C" w:rsidRDefault="001A266C" w:rsidP="003443CE">
            <w:pPr>
              <w:spacing w:line="360" w:lineRule="auto"/>
              <w:jc w:val="both"/>
              <w:rPr>
                <w:rFonts w:ascii="Arial" w:hAnsi="Arial" w:cs="Arial"/>
                <w:sz w:val="24"/>
                <w:szCs w:val="24"/>
              </w:rPr>
            </w:pPr>
            <w:r w:rsidRPr="00BE7555">
              <w:rPr>
                <w:rFonts w:ascii="Arial" w:hAnsi="Arial" w:cs="Arial"/>
                <w:b/>
                <w:bCs/>
                <w:color w:val="FF0000"/>
                <w:sz w:val="24"/>
                <w:szCs w:val="24"/>
              </w:rPr>
              <w:t>P</w:t>
            </w:r>
            <w:r>
              <w:rPr>
                <w:rFonts w:ascii="Arial" w:hAnsi="Arial" w:cs="Arial"/>
                <w:sz w:val="24"/>
                <w:szCs w:val="24"/>
              </w:rPr>
              <w:t>lus</w:t>
            </w:r>
          </w:p>
        </w:tc>
        <w:tc>
          <w:tcPr>
            <w:tcW w:w="6730" w:type="dxa"/>
          </w:tcPr>
          <w:p w14:paraId="25FBFD17" w14:textId="5E75C413" w:rsidR="001A266C" w:rsidRDefault="005733E6" w:rsidP="003443CE">
            <w:pPr>
              <w:spacing w:line="360" w:lineRule="auto"/>
              <w:jc w:val="both"/>
              <w:rPr>
                <w:rFonts w:ascii="Arial" w:hAnsi="Arial" w:cs="Arial"/>
                <w:sz w:val="24"/>
                <w:szCs w:val="24"/>
              </w:rPr>
            </w:pPr>
            <w:r>
              <w:rPr>
                <w:rFonts w:ascii="Arial" w:hAnsi="Arial" w:cs="Arial"/>
                <w:sz w:val="24"/>
                <w:szCs w:val="24"/>
              </w:rPr>
              <w:t>The customer will feel more secure about their accounts and money</w:t>
            </w:r>
            <w:r w:rsidR="00461917">
              <w:rPr>
                <w:rFonts w:ascii="Arial" w:hAnsi="Arial" w:cs="Arial"/>
                <w:sz w:val="24"/>
                <w:szCs w:val="24"/>
              </w:rPr>
              <w:t>.</w:t>
            </w:r>
          </w:p>
        </w:tc>
        <w:tc>
          <w:tcPr>
            <w:tcW w:w="803" w:type="dxa"/>
          </w:tcPr>
          <w:p w14:paraId="5A920151" w14:textId="342977E3" w:rsidR="001A266C" w:rsidRDefault="008A55CF" w:rsidP="003443CE">
            <w:pPr>
              <w:spacing w:line="360" w:lineRule="auto"/>
              <w:jc w:val="both"/>
              <w:rPr>
                <w:rFonts w:ascii="Arial" w:hAnsi="Arial" w:cs="Arial"/>
                <w:sz w:val="24"/>
                <w:szCs w:val="24"/>
              </w:rPr>
            </w:pPr>
            <w:r>
              <w:rPr>
                <w:rFonts w:ascii="Arial" w:hAnsi="Arial" w:cs="Arial"/>
                <w:sz w:val="24"/>
                <w:szCs w:val="24"/>
              </w:rPr>
              <w:t>(+5)</w:t>
            </w:r>
          </w:p>
        </w:tc>
      </w:tr>
      <w:tr w:rsidR="001A266C" w14:paraId="7F261C83" w14:textId="77777777" w:rsidTr="00A24532">
        <w:trPr>
          <w:trHeight w:val="489"/>
        </w:trPr>
        <w:tc>
          <w:tcPr>
            <w:tcW w:w="1452" w:type="dxa"/>
          </w:tcPr>
          <w:p w14:paraId="4FD94BB6" w14:textId="1F7E43C9" w:rsidR="001A266C" w:rsidRDefault="001A266C" w:rsidP="003443CE">
            <w:pPr>
              <w:spacing w:line="360" w:lineRule="auto"/>
              <w:jc w:val="both"/>
              <w:rPr>
                <w:rFonts w:ascii="Arial" w:hAnsi="Arial" w:cs="Arial"/>
                <w:sz w:val="24"/>
                <w:szCs w:val="24"/>
              </w:rPr>
            </w:pPr>
            <w:r w:rsidRPr="00BE7555">
              <w:rPr>
                <w:rFonts w:ascii="Arial" w:hAnsi="Arial" w:cs="Arial"/>
                <w:b/>
                <w:bCs/>
                <w:color w:val="FF0000"/>
                <w:sz w:val="24"/>
                <w:szCs w:val="24"/>
              </w:rPr>
              <w:t>M</w:t>
            </w:r>
            <w:r>
              <w:rPr>
                <w:rFonts w:ascii="Arial" w:hAnsi="Arial" w:cs="Arial"/>
                <w:sz w:val="24"/>
                <w:szCs w:val="24"/>
              </w:rPr>
              <w:t>inus</w:t>
            </w:r>
          </w:p>
        </w:tc>
        <w:tc>
          <w:tcPr>
            <w:tcW w:w="6730" w:type="dxa"/>
          </w:tcPr>
          <w:p w14:paraId="3EBE9664" w14:textId="26D525EE" w:rsidR="001A266C" w:rsidRDefault="006771DD" w:rsidP="003443CE">
            <w:pPr>
              <w:spacing w:line="360" w:lineRule="auto"/>
              <w:jc w:val="both"/>
              <w:rPr>
                <w:rFonts w:ascii="Arial" w:hAnsi="Arial" w:cs="Arial"/>
                <w:sz w:val="24"/>
                <w:szCs w:val="24"/>
              </w:rPr>
            </w:pPr>
            <w:r>
              <w:rPr>
                <w:rFonts w:ascii="Arial" w:hAnsi="Arial" w:cs="Arial"/>
                <w:sz w:val="24"/>
                <w:szCs w:val="24"/>
              </w:rPr>
              <w:t>An extended</w:t>
            </w:r>
            <w:r w:rsidR="001456A4">
              <w:rPr>
                <w:rFonts w:ascii="Arial" w:hAnsi="Arial" w:cs="Arial"/>
                <w:sz w:val="24"/>
                <w:szCs w:val="24"/>
              </w:rPr>
              <w:t xml:space="preserve"> period for changes</w:t>
            </w:r>
          </w:p>
        </w:tc>
        <w:tc>
          <w:tcPr>
            <w:tcW w:w="803" w:type="dxa"/>
          </w:tcPr>
          <w:p w14:paraId="5E3A56F0" w14:textId="37D0B2D8" w:rsidR="001A266C" w:rsidRDefault="004C5B73" w:rsidP="003443CE">
            <w:pPr>
              <w:spacing w:line="360" w:lineRule="auto"/>
              <w:jc w:val="both"/>
              <w:rPr>
                <w:rFonts w:ascii="Arial" w:hAnsi="Arial" w:cs="Arial"/>
                <w:sz w:val="24"/>
                <w:szCs w:val="24"/>
              </w:rPr>
            </w:pPr>
            <w:r>
              <w:rPr>
                <w:rFonts w:ascii="Arial" w:hAnsi="Arial" w:cs="Arial"/>
                <w:sz w:val="24"/>
                <w:szCs w:val="24"/>
              </w:rPr>
              <w:t>(</w:t>
            </w:r>
            <w:r w:rsidR="006B185F">
              <w:rPr>
                <w:rFonts w:ascii="Arial" w:hAnsi="Arial" w:cs="Arial"/>
                <w:sz w:val="24"/>
                <w:szCs w:val="24"/>
              </w:rPr>
              <w:t>-</w:t>
            </w:r>
            <w:r w:rsidR="00C0576E">
              <w:rPr>
                <w:rFonts w:ascii="Arial" w:hAnsi="Arial" w:cs="Arial"/>
                <w:sz w:val="24"/>
                <w:szCs w:val="24"/>
              </w:rPr>
              <w:t>2</w:t>
            </w:r>
            <w:r>
              <w:rPr>
                <w:rFonts w:ascii="Arial" w:hAnsi="Arial" w:cs="Arial"/>
                <w:sz w:val="24"/>
                <w:szCs w:val="24"/>
              </w:rPr>
              <w:t>)</w:t>
            </w:r>
          </w:p>
        </w:tc>
      </w:tr>
      <w:tr w:rsidR="001A266C" w14:paraId="161C230E" w14:textId="77777777" w:rsidTr="00A24532">
        <w:trPr>
          <w:trHeight w:val="477"/>
        </w:trPr>
        <w:tc>
          <w:tcPr>
            <w:tcW w:w="1452" w:type="dxa"/>
          </w:tcPr>
          <w:p w14:paraId="7420B9EF" w14:textId="45721FE5" w:rsidR="001A266C" w:rsidRDefault="001A266C" w:rsidP="003443CE">
            <w:pPr>
              <w:spacing w:line="360" w:lineRule="auto"/>
              <w:jc w:val="both"/>
              <w:rPr>
                <w:rFonts w:ascii="Arial" w:hAnsi="Arial" w:cs="Arial"/>
                <w:sz w:val="24"/>
                <w:szCs w:val="24"/>
              </w:rPr>
            </w:pPr>
            <w:r w:rsidRPr="00BE7555">
              <w:rPr>
                <w:rFonts w:ascii="Arial" w:hAnsi="Arial" w:cs="Arial"/>
                <w:b/>
                <w:bCs/>
                <w:color w:val="FF0000"/>
                <w:sz w:val="24"/>
                <w:szCs w:val="24"/>
              </w:rPr>
              <w:t>I</w:t>
            </w:r>
            <w:r>
              <w:rPr>
                <w:rFonts w:ascii="Arial" w:hAnsi="Arial" w:cs="Arial"/>
                <w:sz w:val="24"/>
                <w:szCs w:val="24"/>
              </w:rPr>
              <w:t>nteresting</w:t>
            </w:r>
          </w:p>
        </w:tc>
        <w:tc>
          <w:tcPr>
            <w:tcW w:w="6730" w:type="dxa"/>
          </w:tcPr>
          <w:p w14:paraId="36421005" w14:textId="72D00AB8" w:rsidR="001A266C" w:rsidRDefault="00787278" w:rsidP="00AD0B08">
            <w:pPr>
              <w:keepNext/>
              <w:spacing w:line="360" w:lineRule="auto"/>
              <w:jc w:val="both"/>
              <w:rPr>
                <w:rFonts w:ascii="Arial" w:hAnsi="Arial" w:cs="Arial"/>
                <w:sz w:val="24"/>
                <w:szCs w:val="24"/>
              </w:rPr>
            </w:pPr>
            <w:r>
              <w:rPr>
                <w:rFonts w:ascii="Arial" w:hAnsi="Arial" w:cs="Arial"/>
                <w:sz w:val="24"/>
                <w:szCs w:val="24"/>
              </w:rPr>
              <w:t>New customers</w:t>
            </w:r>
          </w:p>
        </w:tc>
        <w:tc>
          <w:tcPr>
            <w:tcW w:w="803" w:type="dxa"/>
          </w:tcPr>
          <w:p w14:paraId="2689F8D7" w14:textId="30DA93D9" w:rsidR="001A266C" w:rsidRDefault="004C5B73" w:rsidP="00AD0B08">
            <w:pPr>
              <w:keepNext/>
              <w:spacing w:line="360" w:lineRule="auto"/>
              <w:jc w:val="both"/>
              <w:rPr>
                <w:rFonts w:ascii="Arial" w:hAnsi="Arial" w:cs="Arial"/>
                <w:sz w:val="24"/>
                <w:szCs w:val="24"/>
              </w:rPr>
            </w:pPr>
            <w:r>
              <w:rPr>
                <w:rFonts w:ascii="Arial" w:hAnsi="Arial" w:cs="Arial"/>
                <w:sz w:val="24"/>
                <w:szCs w:val="24"/>
              </w:rPr>
              <w:t>(</w:t>
            </w:r>
            <w:r w:rsidR="002C7A36">
              <w:rPr>
                <w:rFonts w:ascii="Arial" w:hAnsi="Arial" w:cs="Arial"/>
                <w:sz w:val="24"/>
                <w:szCs w:val="24"/>
              </w:rPr>
              <w:t>4</w:t>
            </w:r>
            <w:r>
              <w:rPr>
                <w:rFonts w:ascii="Arial" w:hAnsi="Arial" w:cs="Arial"/>
                <w:sz w:val="24"/>
                <w:szCs w:val="24"/>
              </w:rPr>
              <w:t>)</w:t>
            </w:r>
          </w:p>
        </w:tc>
      </w:tr>
    </w:tbl>
    <w:p w14:paraId="3F925927" w14:textId="1D162397" w:rsidR="003443CE" w:rsidRDefault="00AD0B08" w:rsidP="00AD0B08">
      <w:pPr>
        <w:pStyle w:val="Caption"/>
        <w:rPr>
          <w:rFonts w:ascii="Arial" w:hAnsi="Arial" w:cs="Arial"/>
          <w:sz w:val="24"/>
          <w:szCs w:val="24"/>
        </w:rPr>
      </w:pPr>
      <w:r>
        <w:t xml:space="preserve">                                                                                                                                                                       </w:t>
      </w:r>
      <w:r w:rsidR="001A266C">
        <w:t xml:space="preserve">                          </w:t>
      </w:r>
      <w:r w:rsidR="00D222C7">
        <w:t xml:space="preserve">     </w:t>
      </w:r>
      <w:r>
        <w:t xml:space="preserve">Table </w:t>
      </w:r>
      <w:r w:rsidR="00C93C62">
        <w:t>3 -</w:t>
      </w:r>
      <w:r w:rsidR="00D222C7">
        <w:t xml:space="preserve"> </w:t>
      </w:r>
      <w:r w:rsidR="001A266C">
        <w:t>PMI</w:t>
      </w:r>
    </w:p>
    <w:p w14:paraId="204BA34A" w14:textId="4C66C213" w:rsidR="001B2F17" w:rsidRDefault="001B2F17" w:rsidP="003443CE">
      <w:pPr>
        <w:spacing w:line="360" w:lineRule="auto"/>
        <w:jc w:val="both"/>
        <w:rPr>
          <w:rFonts w:ascii="Arial" w:hAnsi="Arial" w:cs="Arial"/>
          <w:sz w:val="24"/>
          <w:szCs w:val="24"/>
        </w:rPr>
      </w:pPr>
      <w:r>
        <w:rPr>
          <w:rFonts w:ascii="Arial" w:hAnsi="Arial" w:cs="Arial"/>
          <w:sz w:val="24"/>
          <w:szCs w:val="24"/>
        </w:rPr>
        <w:t>Score</w:t>
      </w:r>
      <w:r w:rsidR="00C944C4">
        <w:rPr>
          <w:rFonts w:ascii="Arial" w:hAnsi="Arial" w:cs="Arial"/>
          <w:sz w:val="24"/>
          <w:szCs w:val="24"/>
        </w:rPr>
        <w:t>-</w:t>
      </w:r>
      <w:r w:rsidR="002C7A36">
        <w:rPr>
          <w:rFonts w:ascii="Arial" w:hAnsi="Arial" w:cs="Arial"/>
          <w:sz w:val="24"/>
          <w:szCs w:val="24"/>
        </w:rPr>
        <w:t>7</w:t>
      </w:r>
    </w:p>
    <w:p w14:paraId="70F22503" w14:textId="75502FEE" w:rsidR="00AD0B08" w:rsidRPr="002C7A36" w:rsidRDefault="00AD0B08" w:rsidP="003443CE">
      <w:pPr>
        <w:spacing w:line="360" w:lineRule="auto"/>
        <w:jc w:val="both"/>
        <w:rPr>
          <w:rFonts w:ascii="Arial" w:hAnsi="Arial" w:cs="Arial"/>
          <w:b/>
          <w:sz w:val="24"/>
          <w:szCs w:val="24"/>
        </w:rPr>
      </w:pPr>
      <w:r w:rsidRPr="002C7A36">
        <w:rPr>
          <w:rFonts w:ascii="Arial" w:hAnsi="Arial" w:cs="Arial"/>
          <w:b/>
          <w:sz w:val="24"/>
          <w:szCs w:val="24"/>
        </w:rPr>
        <w:t>Alternative solution 2</w:t>
      </w:r>
    </w:p>
    <w:p w14:paraId="62AA6225" w14:textId="49E3F30B" w:rsidR="001725D8" w:rsidRPr="00DA7C88" w:rsidRDefault="003D5ABC" w:rsidP="003443CE">
      <w:pPr>
        <w:spacing w:line="360" w:lineRule="auto"/>
        <w:jc w:val="both"/>
        <w:rPr>
          <w:rFonts w:ascii="Arial" w:hAnsi="Arial" w:cs="Arial"/>
          <w:sz w:val="24"/>
          <w:szCs w:val="24"/>
        </w:rPr>
      </w:pPr>
      <w:r>
        <w:rPr>
          <w:rFonts w:ascii="Arial" w:hAnsi="Arial" w:cs="Arial"/>
          <w:sz w:val="24"/>
          <w:szCs w:val="24"/>
        </w:rPr>
        <w:t>Confirmation of p</w:t>
      </w:r>
      <w:r w:rsidR="00136361">
        <w:rPr>
          <w:rFonts w:ascii="Arial" w:hAnsi="Arial" w:cs="Arial"/>
          <w:sz w:val="24"/>
          <w:szCs w:val="24"/>
        </w:rPr>
        <w:t>ayee</w:t>
      </w:r>
    </w:p>
    <w:tbl>
      <w:tblPr>
        <w:tblStyle w:val="TableGrid"/>
        <w:tblW w:w="0" w:type="auto"/>
        <w:tblLook w:val="04A0" w:firstRow="1" w:lastRow="0" w:firstColumn="1" w:lastColumn="0" w:noHBand="0" w:noVBand="1"/>
      </w:tblPr>
      <w:tblGrid>
        <w:gridCol w:w="1338"/>
        <w:gridCol w:w="6879"/>
        <w:gridCol w:w="799"/>
      </w:tblGrid>
      <w:tr w:rsidR="001A266C" w14:paraId="3A4155F7" w14:textId="77777777" w:rsidTr="001A266C">
        <w:tc>
          <w:tcPr>
            <w:tcW w:w="1338" w:type="dxa"/>
          </w:tcPr>
          <w:p w14:paraId="130641AC" w14:textId="77777777" w:rsidR="001A266C" w:rsidRDefault="001A266C" w:rsidP="00D427EE">
            <w:pPr>
              <w:spacing w:line="360" w:lineRule="auto"/>
              <w:jc w:val="both"/>
              <w:rPr>
                <w:rFonts w:ascii="Arial" w:hAnsi="Arial" w:cs="Arial"/>
                <w:sz w:val="24"/>
                <w:szCs w:val="24"/>
              </w:rPr>
            </w:pPr>
            <w:r w:rsidRPr="00BE7555">
              <w:rPr>
                <w:rFonts w:ascii="Arial" w:hAnsi="Arial" w:cs="Arial"/>
                <w:b/>
                <w:bCs/>
                <w:color w:val="FF0000"/>
                <w:sz w:val="24"/>
                <w:szCs w:val="24"/>
              </w:rPr>
              <w:t>P</w:t>
            </w:r>
            <w:r>
              <w:rPr>
                <w:rFonts w:ascii="Arial" w:hAnsi="Arial" w:cs="Arial"/>
                <w:sz w:val="24"/>
                <w:szCs w:val="24"/>
              </w:rPr>
              <w:t>lus</w:t>
            </w:r>
          </w:p>
        </w:tc>
        <w:tc>
          <w:tcPr>
            <w:tcW w:w="6879" w:type="dxa"/>
          </w:tcPr>
          <w:p w14:paraId="00473A23" w14:textId="039F4886" w:rsidR="001A266C" w:rsidRDefault="00726DCB" w:rsidP="00D427EE">
            <w:pPr>
              <w:spacing w:line="360" w:lineRule="auto"/>
              <w:jc w:val="both"/>
              <w:rPr>
                <w:rFonts w:ascii="Arial" w:hAnsi="Arial" w:cs="Arial"/>
                <w:sz w:val="24"/>
                <w:szCs w:val="24"/>
              </w:rPr>
            </w:pPr>
            <w:r>
              <w:rPr>
                <w:rFonts w:ascii="Arial" w:hAnsi="Arial" w:cs="Arial"/>
                <w:sz w:val="24"/>
                <w:szCs w:val="24"/>
              </w:rPr>
              <w:t xml:space="preserve">More new customers </w:t>
            </w:r>
          </w:p>
        </w:tc>
        <w:tc>
          <w:tcPr>
            <w:tcW w:w="799" w:type="dxa"/>
          </w:tcPr>
          <w:p w14:paraId="721211CA" w14:textId="5CA82751" w:rsidR="001A266C" w:rsidRDefault="004C5B73" w:rsidP="00D427EE">
            <w:pPr>
              <w:spacing w:line="360" w:lineRule="auto"/>
              <w:jc w:val="both"/>
              <w:rPr>
                <w:rFonts w:ascii="Arial" w:hAnsi="Arial" w:cs="Arial"/>
                <w:sz w:val="24"/>
                <w:szCs w:val="24"/>
              </w:rPr>
            </w:pPr>
            <w:r>
              <w:rPr>
                <w:rFonts w:ascii="Arial" w:hAnsi="Arial" w:cs="Arial"/>
                <w:sz w:val="24"/>
                <w:szCs w:val="24"/>
              </w:rPr>
              <w:t>(</w:t>
            </w:r>
            <w:r w:rsidR="006B185F">
              <w:rPr>
                <w:rFonts w:ascii="Arial" w:hAnsi="Arial" w:cs="Arial"/>
                <w:sz w:val="24"/>
                <w:szCs w:val="24"/>
              </w:rPr>
              <w:t>+</w:t>
            </w:r>
            <w:r w:rsidR="00C0576E">
              <w:rPr>
                <w:rFonts w:ascii="Arial" w:hAnsi="Arial" w:cs="Arial"/>
                <w:sz w:val="24"/>
                <w:szCs w:val="24"/>
              </w:rPr>
              <w:t>3</w:t>
            </w:r>
            <w:r>
              <w:rPr>
                <w:rFonts w:ascii="Arial" w:hAnsi="Arial" w:cs="Arial"/>
                <w:sz w:val="24"/>
                <w:szCs w:val="24"/>
              </w:rPr>
              <w:t>)</w:t>
            </w:r>
          </w:p>
        </w:tc>
      </w:tr>
      <w:tr w:rsidR="001A266C" w14:paraId="170264F7" w14:textId="77777777" w:rsidTr="001A266C">
        <w:tc>
          <w:tcPr>
            <w:tcW w:w="1338" w:type="dxa"/>
          </w:tcPr>
          <w:p w14:paraId="778BA7A3" w14:textId="77777777" w:rsidR="001A266C" w:rsidRDefault="001A266C" w:rsidP="00D427EE">
            <w:pPr>
              <w:spacing w:line="360" w:lineRule="auto"/>
              <w:jc w:val="both"/>
              <w:rPr>
                <w:rFonts w:ascii="Arial" w:hAnsi="Arial" w:cs="Arial"/>
                <w:sz w:val="24"/>
                <w:szCs w:val="24"/>
              </w:rPr>
            </w:pPr>
            <w:r w:rsidRPr="00BE7555">
              <w:rPr>
                <w:rFonts w:ascii="Arial" w:hAnsi="Arial" w:cs="Arial"/>
                <w:b/>
                <w:bCs/>
                <w:color w:val="FF0000"/>
                <w:sz w:val="24"/>
                <w:szCs w:val="24"/>
              </w:rPr>
              <w:t>M</w:t>
            </w:r>
            <w:r>
              <w:rPr>
                <w:rFonts w:ascii="Arial" w:hAnsi="Arial" w:cs="Arial"/>
                <w:sz w:val="24"/>
                <w:szCs w:val="24"/>
              </w:rPr>
              <w:t>inus</w:t>
            </w:r>
          </w:p>
        </w:tc>
        <w:tc>
          <w:tcPr>
            <w:tcW w:w="6879" w:type="dxa"/>
          </w:tcPr>
          <w:p w14:paraId="3EE02435" w14:textId="2AAC9CE1" w:rsidR="001A266C" w:rsidRDefault="00042A7C" w:rsidP="00D427EE">
            <w:pPr>
              <w:spacing w:line="360" w:lineRule="auto"/>
              <w:jc w:val="both"/>
              <w:rPr>
                <w:rFonts w:ascii="Arial" w:hAnsi="Arial" w:cs="Arial"/>
                <w:sz w:val="24"/>
                <w:szCs w:val="24"/>
              </w:rPr>
            </w:pPr>
            <w:r>
              <w:rPr>
                <w:rFonts w:ascii="Arial" w:hAnsi="Arial" w:cs="Arial"/>
                <w:sz w:val="24"/>
                <w:szCs w:val="24"/>
              </w:rPr>
              <w:t>Less profit for bank institution</w:t>
            </w:r>
          </w:p>
        </w:tc>
        <w:tc>
          <w:tcPr>
            <w:tcW w:w="799" w:type="dxa"/>
          </w:tcPr>
          <w:p w14:paraId="43AB2049" w14:textId="39F92831" w:rsidR="001A266C" w:rsidRDefault="004C5B73" w:rsidP="00D427EE">
            <w:pPr>
              <w:spacing w:line="360" w:lineRule="auto"/>
              <w:jc w:val="both"/>
              <w:rPr>
                <w:rFonts w:ascii="Arial" w:hAnsi="Arial" w:cs="Arial"/>
                <w:sz w:val="24"/>
                <w:szCs w:val="24"/>
              </w:rPr>
            </w:pPr>
            <w:r>
              <w:rPr>
                <w:rFonts w:ascii="Arial" w:hAnsi="Arial" w:cs="Arial"/>
                <w:sz w:val="24"/>
                <w:szCs w:val="24"/>
              </w:rPr>
              <w:t>(</w:t>
            </w:r>
            <w:r w:rsidR="006B185F">
              <w:rPr>
                <w:rFonts w:ascii="Arial" w:hAnsi="Arial" w:cs="Arial"/>
                <w:sz w:val="24"/>
                <w:szCs w:val="24"/>
              </w:rPr>
              <w:t>-</w:t>
            </w:r>
            <w:r w:rsidR="00C0576E">
              <w:rPr>
                <w:rFonts w:ascii="Arial" w:hAnsi="Arial" w:cs="Arial"/>
                <w:sz w:val="24"/>
                <w:szCs w:val="24"/>
              </w:rPr>
              <w:t>2</w:t>
            </w:r>
            <w:r>
              <w:rPr>
                <w:rFonts w:ascii="Arial" w:hAnsi="Arial" w:cs="Arial"/>
                <w:sz w:val="24"/>
                <w:szCs w:val="24"/>
              </w:rPr>
              <w:t>)</w:t>
            </w:r>
          </w:p>
        </w:tc>
      </w:tr>
      <w:tr w:rsidR="001A266C" w14:paraId="38AEA0CC" w14:textId="77777777" w:rsidTr="001A266C">
        <w:tc>
          <w:tcPr>
            <w:tcW w:w="1338" w:type="dxa"/>
          </w:tcPr>
          <w:p w14:paraId="51E82668" w14:textId="77777777" w:rsidR="001A266C" w:rsidRDefault="001A266C" w:rsidP="00D427EE">
            <w:pPr>
              <w:spacing w:line="360" w:lineRule="auto"/>
              <w:jc w:val="both"/>
              <w:rPr>
                <w:rFonts w:ascii="Arial" w:hAnsi="Arial" w:cs="Arial"/>
                <w:sz w:val="24"/>
                <w:szCs w:val="24"/>
              </w:rPr>
            </w:pPr>
            <w:r w:rsidRPr="00BE7555">
              <w:rPr>
                <w:rFonts w:ascii="Arial" w:hAnsi="Arial" w:cs="Arial"/>
                <w:b/>
                <w:bCs/>
                <w:color w:val="FF0000"/>
                <w:sz w:val="24"/>
                <w:szCs w:val="24"/>
              </w:rPr>
              <w:t>I</w:t>
            </w:r>
            <w:r>
              <w:rPr>
                <w:rFonts w:ascii="Arial" w:hAnsi="Arial" w:cs="Arial"/>
                <w:sz w:val="24"/>
                <w:szCs w:val="24"/>
              </w:rPr>
              <w:t>nteresting</w:t>
            </w:r>
          </w:p>
        </w:tc>
        <w:tc>
          <w:tcPr>
            <w:tcW w:w="6879" w:type="dxa"/>
          </w:tcPr>
          <w:p w14:paraId="6A8F5BE5" w14:textId="757DAFA8" w:rsidR="001A266C" w:rsidRDefault="004024E0" w:rsidP="001A266C">
            <w:pPr>
              <w:keepNext/>
              <w:spacing w:line="360" w:lineRule="auto"/>
              <w:jc w:val="both"/>
              <w:rPr>
                <w:rFonts w:ascii="Arial" w:hAnsi="Arial" w:cs="Arial"/>
                <w:sz w:val="24"/>
                <w:szCs w:val="24"/>
              </w:rPr>
            </w:pPr>
            <w:r>
              <w:rPr>
                <w:rFonts w:ascii="Arial" w:hAnsi="Arial" w:cs="Arial"/>
                <w:sz w:val="24"/>
                <w:szCs w:val="24"/>
              </w:rPr>
              <w:t>Hidden fees</w:t>
            </w:r>
          </w:p>
        </w:tc>
        <w:tc>
          <w:tcPr>
            <w:tcW w:w="799" w:type="dxa"/>
          </w:tcPr>
          <w:p w14:paraId="521632FB" w14:textId="2687AA82" w:rsidR="001A266C" w:rsidRDefault="004C5B73" w:rsidP="001A266C">
            <w:pPr>
              <w:keepNext/>
              <w:spacing w:line="360" w:lineRule="auto"/>
              <w:jc w:val="both"/>
              <w:rPr>
                <w:rFonts w:ascii="Arial" w:hAnsi="Arial" w:cs="Arial"/>
                <w:sz w:val="24"/>
                <w:szCs w:val="24"/>
              </w:rPr>
            </w:pPr>
            <w:r>
              <w:rPr>
                <w:rFonts w:ascii="Arial" w:hAnsi="Arial" w:cs="Arial"/>
                <w:sz w:val="24"/>
                <w:szCs w:val="24"/>
              </w:rPr>
              <w:t>(</w:t>
            </w:r>
            <w:r w:rsidR="00C0576E">
              <w:rPr>
                <w:rFonts w:ascii="Arial" w:hAnsi="Arial" w:cs="Arial"/>
                <w:sz w:val="24"/>
                <w:szCs w:val="24"/>
              </w:rPr>
              <w:t>4</w:t>
            </w:r>
            <w:r>
              <w:rPr>
                <w:rFonts w:ascii="Arial" w:hAnsi="Arial" w:cs="Arial"/>
                <w:sz w:val="24"/>
                <w:szCs w:val="24"/>
              </w:rPr>
              <w:t>)</w:t>
            </w:r>
          </w:p>
        </w:tc>
      </w:tr>
    </w:tbl>
    <w:p w14:paraId="6229403C" w14:textId="761C4832" w:rsidR="003443CE" w:rsidRDefault="001A266C" w:rsidP="001A266C">
      <w:pPr>
        <w:pStyle w:val="Caption"/>
      </w:pPr>
      <w:r>
        <w:t xml:space="preserve">                                                                                                                                                                                                 </w:t>
      </w:r>
      <w:r w:rsidR="00D222C7">
        <w:t xml:space="preserve">     </w:t>
      </w:r>
      <w:r>
        <w:t xml:space="preserve">Table </w:t>
      </w:r>
      <w:r w:rsidR="00C93C62">
        <w:t>4 -</w:t>
      </w:r>
      <w:r w:rsidR="00D222C7">
        <w:t xml:space="preserve"> </w:t>
      </w:r>
      <w:r>
        <w:t>PMI</w:t>
      </w:r>
    </w:p>
    <w:p w14:paraId="144605B5" w14:textId="3DA4F460" w:rsidR="0070097B" w:rsidRDefault="001B2F17" w:rsidP="003443CE">
      <w:pPr>
        <w:spacing w:line="360" w:lineRule="auto"/>
        <w:jc w:val="both"/>
        <w:rPr>
          <w:rFonts w:ascii="Arial" w:hAnsi="Arial" w:cs="Arial"/>
          <w:sz w:val="24"/>
          <w:szCs w:val="24"/>
        </w:rPr>
      </w:pPr>
      <w:r w:rsidRPr="00C944C4">
        <w:rPr>
          <w:rFonts w:ascii="Arial" w:hAnsi="Arial" w:cs="Arial"/>
          <w:sz w:val="24"/>
          <w:szCs w:val="24"/>
        </w:rPr>
        <w:t>Score-</w:t>
      </w:r>
      <w:r w:rsidR="00C0576E">
        <w:rPr>
          <w:rFonts w:ascii="Arial" w:hAnsi="Arial" w:cs="Arial"/>
          <w:sz w:val="24"/>
          <w:szCs w:val="24"/>
        </w:rPr>
        <w:t>5</w:t>
      </w:r>
    </w:p>
    <w:p w14:paraId="1CCC43EA" w14:textId="386BA281" w:rsidR="00AD0B08" w:rsidRPr="002C7A36" w:rsidRDefault="00AD0B08" w:rsidP="003443CE">
      <w:pPr>
        <w:spacing w:line="360" w:lineRule="auto"/>
        <w:jc w:val="both"/>
        <w:rPr>
          <w:rFonts w:ascii="Arial" w:hAnsi="Arial" w:cs="Arial"/>
          <w:b/>
          <w:sz w:val="24"/>
          <w:szCs w:val="24"/>
        </w:rPr>
      </w:pPr>
      <w:r w:rsidRPr="002C7A36">
        <w:rPr>
          <w:rFonts w:ascii="Arial" w:hAnsi="Arial" w:cs="Arial"/>
          <w:b/>
          <w:sz w:val="24"/>
          <w:szCs w:val="24"/>
        </w:rPr>
        <w:t>Alternative solution 3</w:t>
      </w:r>
    </w:p>
    <w:p w14:paraId="31A051EF" w14:textId="6168CB03" w:rsidR="00136361" w:rsidRDefault="00D61DD1" w:rsidP="003443CE">
      <w:pPr>
        <w:spacing w:line="360" w:lineRule="auto"/>
        <w:jc w:val="both"/>
        <w:rPr>
          <w:rFonts w:ascii="Arial" w:hAnsi="Arial" w:cs="Arial"/>
          <w:sz w:val="24"/>
          <w:szCs w:val="24"/>
        </w:rPr>
      </w:pPr>
      <w:r>
        <w:rPr>
          <w:rFonts w:ascii="Arial" w:hAnsi="Arial" w:cs="Arial"/>
          <w:sz w:val="24"/>
          <w:szCs w:val="24"/>
        </w:rPr>
        <w:t>Human element</w:t>
      </w:r>
    </w:p>
    <w:tbl>
      <w:tblPr>
        <w:tblStyle w:val="TableGrid"/>
        <w:tblW w:w="0" w:type="auto"/>
        <w:tblLook w:val="04A0" w:firstRow="1" w:lastRow="0" w:firstColumn="1" w:lastColumn="0" w:noHBand="0" w:noVBand="1"/>
      </w:tblPr>
      <w:tblGrid>
        <w:gridCol w:w="1338"/>
        <w:gridCol w:w="6879"/>
        <w:gridCol w:w="799"/>
      </w:tblGrid>
      <w:tr w:rsidR="001A266C" w14:paraId="22F76826" w14:textId="77777777" w:rsidTr="001A266C">
        <w:tc>
          <w:tcPr>
            <w:tcW w:w="1338" w:type="dxa"/>
          </w:tcPr>
          <w:p w14:paraId="11A249D1" w14:textId="77777777" w:rsidR="001A266C" w:rsidRDefault="001A266C" w:rsidP="00D427EE">
            <w:pPr>
              <w:spacing w:line="360" w:lineRule="auto"/>
              <w:jc w:val="both"/>
              <w:rPr>
                <w:rFonts w:ascii="Arial" w:hAnsi="Arial" w:cs="Arial"/>
                <w:sz w:val="24"/>
                <w:szCs w:val="24"/>
              </w:rPr>
            </w:pPr>
            <w:r w:rsidRPr="00BE7555">
              <w:rPr>
                <w:rFonts w:ascii="Arial" w:hAnsi="Arial" w:cs="Arial"/>
                <w:b/>
                <w:bCs/>
                <w:color w:val="FF0000"/>
                <w:sz w:val="24"/>
                <w:szCs w:val="24"/>
              </w:rPr>
              <w:t>P</w:t>
            </w:r>
            <w:r>
              <w:rPr>
                <w:rFonts w:ascii="Arial" w:hAnsi="Arial" w:cs="Arial"/>
                <w:sz w:val="24"/>
                <w:szCs w:val="24"/>
              </w:rPr>
              <w:t>lus</w:t>
            </w:r>
          </w:p>
        </w:tc>
        <w:tc>
          <w:tcPr>
            <w:tcW w:w="6879" w:type="dxa"/>
          </w:tcPr>
          <w:p w14:paraId="17CA6BBB" w14:textId="0CCD4ED9" w:rsidR="001A266C" w:rsidRDefault="00600A2C" w:rsidP="00D427EE">
            <w:pPr>
              <w:spacing w:line="360" w:lineRule="auto"/>
              <w:jc w:val="both"/>
              <w:rPr>
                <w:rFonts w:ascii="Arial" w:hAnsi="Arial" w:cs="Arial"/>
                <w:sz w:val="24"/>
                <w:szCs w:val="24"/>
              </w:rPr>
            </w:pPr>
            <w:r>
              <w:rPr>
                <w:rFonts w:ascii="Arial" w:hAnsi="Arial" w:cs="Arial"/>
                <w:sz w:val="24"/>
                <w:szCs w:val="24"/>
              </w:rPr>
              <w:t>Prop</w:t>
            </w:r>
            <w:r w:rsidR="003413A8">
              <w:rPr>
                <w:rFonts w:ascii="Arial" w:hAnsi="Arial" w:cs="Arial"/>
                <w:sz w:val="24"/>
                <w:szCs w:val="24"/>
              </w:rPr>
              <w:t xml:space="preserve">er </w:t>
            </w:r>
            <w:proofErr w:type="gramStart"/>
            <w:r w:rsidR="003413A8">
              <w:rPr>
                <w:rFonts w:ascii="Arial" w:hAnsi="Arial" w:cs="Arial"/>
                <w:sz w:val="24"/>
                <w:szCs w:val="24"/>
              </w:rPr>
              <w:t xml:space="preserve">management </w:t>
            </w:r>
            <w:r w:rsidR="00AD4061">
              <w:rPr>
                <w:rFonts w:ascii="Arial" w:hAnsi="Arial" w:cs="Arial"/>
                <w:sz w:val="24"/>
                <w:szCs w:val="24"/>
              </w:rPr>
              <w:t xml:space="preserve"> </w:t>
            </w:r>
            <w:r w:rsidR="003413A8">
              <w:rPr>
                <w:rFonts w:ascii="Arial" w:hAnsi="Arial" w:cs="Arial"/>
                <w:sz w:val="24"/>
                <w:szCs w:val="24"/>
              </w:rPr>
              <w:t>of</w:t>
            </w:r>
            <w:proofErr w:type="gramEnd"/>
            <w:r w:rsidR="003413A8">
              <w:rPr>
                <w:rFonts w:ascii="Arial" w:hAnsi="Arial" w:cs="Arial"/>
                <w:sz w:val="24"/>
                <w:szCs w:val="24"/>
              </w:rPr>
              <w:t xml:space="preserve">  staff and tasks is a </w:t>
            </w:r>
            <w:r w:rsidR="003E04A5">
              <w:rPr>
                <w:rFonts w:ascii="Arial" w:hAnsi="Arial" w:cs="Arial"/>
                <w:sz w:val="24"/>
                <w:szCs w:val="24"/>
              </w:rPr>
              <w:t>prerequisite for high-quality service</w:t>
            </w:r>
          </w:p>
        </w:tc>
        <w:tc>
          <w:tcPr>
            <w:tcW w:w="799" w:type="dxa"/>
          </w:tcPr>
          <w:p w14:paraId="19F68FCD" w14:textId="64963E71" w:rsidR="001A266C" w:rsidRDefault="00BB3E90" w:rsidP="00D427EE">
            <w:pPr>
              <w:spacing w:line="360" w:lineRule="auto"/>
              <w:jc w:val="both"/>
              <w:rPr>
                <w:rFonts w:ascii="Arial" w:hAnsi="Arial" w:cs="Arial"/>
                <w:sz w:val="24"/>
                <w:szCs w:val="24"/>
              </w:rPr>
            </w:pPr>
            <w:r>
              <w:rPr>
                <w:rFonts w:ascii="Arial" w:hAnsi="Arial" w:cs="Arial"/>
                <w:sz w:val="24"/>
                <w:szCs w:val="24"/>
              </w:rPr>
              <w:t>(</w:t>
            </w:r>
            <w:r w:rsidR="003E04A5">
              <w:rPr>
                <w:rFonts w:ascii="Arial" w:hAnsi="Arial" w:cs="Arial"/>
                <w:sz w:val="24"/>
                <w:szCs w:val="24"/>
              </w:rPr>
              <w:t>5</w:t>
            </w:r>
            <w:r>
              <w:rPr>
                <w:rFonts w:ascii="Arial" w:hAnsi="Arial" w:cs="Arial"/>
                <w:sz w:val="24"/>
                <w:szCs w:val="24"/>
              </w:rPr>
              <w:t>)</w:t>
            </w:r>
          </w:p>
        </w:tc>
      </w:tr>
      <w:tr w:rsidR="001A266C" w14:paraId="62511B34" w14:textId="77777777" w:rsidTr="001A266C">
        <w:tc>
          <w:tcPr>
            <w:tcW w:w="1338" w:type="dxa"/>
          </w:tcPr>
          <w:p w14:paraId="08633A14" w14:textId="77777777" w:rsidR="001A266C" w:rsidRDefault="001A266C" w:rsidP="00D427EE">
            <w:pPr>
              <w:spacing w:line="360" w:lineRule="auto"/>
              <w:jc w:val="both"/>
              <w:rPr>
                <w:rFonts w:ascii="Arial" w:hAnsi="Arial" w:cs="Arial"/>
                <w:sz w:val="24"/>
                <w:szCs w:val="24"/>
              </w:rPr>
            </w:pPr>
            <w:r w:rsidRPr="00BE7555">
              <w:rPr>
                <w:rFonts w:ascii="Arial" w:hAnsi="Arial" w:cs="Arial"/>
                <w:b/>
                <w:bCs/>
                <w:color w:val="FF0000"/>
                <w:sz w:val="24"/>
                <w:szCs w:val="24"/>
              </w:rPr>
              <w:t>M</w:t>
            </w:r>
            <w:r>
              <w:rPr>
                <w:rFonts w:ascii="Arial" w:hAnsi="Arial" w:cs="Arial"/>
                <w:sz w:val="24"/>
                <w:szCs w:val="24"/>
              </w:rPr>
              <w:t>inus</w:t>
            </w:r>
          </w:p>
        </w:tc>
        <w:tc>
          <w:tcPr>
            <w:tcW w:w="6879" w:type="dxa"/>
          </w:tcPr>
          <w:p w14:paraId="7490C927" w14:textId="0B1A5346" w:rsidR="001A266C" w:rsidRDefault="00176AB4" w:rsidP="00D427EE">
            <w:pPr>
              <w:spacing w:line="360" w:lineRule="auto"/>
              <w:jc w:val="both"/>
              <w:rPr>
                <w:rFonts w:ascii="Arial" w:hAnsi="Arial" w:cs="Arial"/>
                <w:sz w:val="24"/>
                <w:szCs w:val="24"/>
              </w:rPr>
            </w:pPr>
            <w:r>
              <w:rPr>
                <w:rFonts w:ascii="Arial" w:hAnsi="Arial" w:cs="Arial"/>
                <w:sz w:val="24"/>
                <w:szCs w:val="24"/>
              </w:rPr>
              <w:t>Spending time and resources for training staff</w:t>
            </w:r>
          </w:p>
        </w:tc>
        <w:tc>
          <w:tcPr>
            <w:tcW w:w="799" w:type="dxa"/>
          </w:tcPr>
          <w:p w14:paraId="61B7C6C3" w14:textId="5B3770EE" w:rsidR="001A266C" w:rsidRDefault="00BB3E90" w:rsidP="00D427EE">
            <w:pPr>
              <w:spacing w:line="360" w:lineRule="auto"/>
              <w:jc w:val="both"/>
              <w:rPr>
                <w:rFonts w:ascii="Arial" w:hAnsi="Arial" w:cs="Arial"/>
                <w:sz w:val="24"/>
                <w:szCs w:val="24"/>
              </w:rPr>
            </w:pPr>
            <w:r>
              <w:rPr>
                <w:rFonts w:ascii="Arial" w:hAnsi="Arial" w:cs="Arial"/>
                <w:sz w:val="24"/>
                <w:szCs w:val="24"/>
              </w:rPr>
              <w:t>(</w:t>
            </w:r>
            <w:r w:rsidR="004C5B73">
              <w:rPr>
                <w:rFonts w:ascii="Arial" w:hAnsi="Arial" w:cs="Arial"/>
                <w:sz w:val="24"/>
                <w:szCs w:val="24"/>
              </w:rPr>
              <w:t>-1</w:t>
            </w:r>
            <w:r>
              <w:rPr>
                <w:rFonts w:ascii="Arial" w:hAnsi="Arial" w:cs="Arial"/>
                <w:sz w:val="24"/>
                <w:szCs w:val="24"/>
              </w:rPr>
              <w:t>)</w:t>
            </w:r>
          </w:p>
        </w:tc>
      </w:tr>
      <w:tr w:rsidR="001A266C" w14:paraId="513B16C7" w14:textId="77777777" w:rsidTr="001A266C">
        <w:tc>
          <w:tcPr>
            <w:tcW w:w="1338" w:type="dxa"/>
          </w:tcPr>
          <w:p w14:paraId="5C8D771A" w14:textId="77777777" w:rsidR="001A266C" w:rsidRDefault="001A266C" w:rsidP="00D427EE">
            <w:pPr>
              <w:spacing w:line="360" w:lineRule="auto"/>
              <w:jc w:val="both"/>
              <w:rPr>
                <w:rFonts w:ascii="Arial" w:hAnsi="Arial" w:cs="Arial"/>
                <w:sz w:val="24"/>
                <w:szCs w:val="24"/>
              </w:rPr>
            </w:pPr>
            <w:r w:rsidRPr="00BE7555">
              <w:rPr>
                <w:rFonts w:ascii="Arial" w:hAnsi="Arial" w:cs="Arial"/>
                <w:b/>
                <w:bCs/>
                <w:color w:val="FF0000"/>
                <w:sz w:val="24"/>
                <w:szCs w:val="24"/>
              </w:rPr>
              <w:lastRenderedPageBreak/>
              <w:t>I</w:t>
            </w:r>
            <w:r>
              <w:rPr>
                <w:rFonts w:ascii="Arial" w:hAnsi="Arial" w:cs="Arial"/>
                <w:sz w:val="24"/>
                <w:szCs w:val="24"/>
              </w:rPr>
              <w:t>nteresting</w:t>
            </w:r>
          </w:p>
        </w:tc>
        <w:tc>
          <w:tcPr>
            <w:tcW w:w="6879" w:type="dxa"/>
          </w:tcPr>
          <w:p w14:paraId="37FF13A7" w14:textId="4A26CE99" w:rsidR="001A266C" w:rsidRDefault="00F03488" w:rsidP="00D427EE">
            <w:pPr>
              <w:spacing w:line="360" w:lineRule="auto"/>
              <w:jc w:val="both"/>
              <w:rPr>
                <w:rFonts w:ascii="Arial" w:hAnsi="Arial" w:cs="Arial"/>
                <w:sz w:val="24"/>
                <w:szCs w:val="24"/>
              </w:rPr>
            </w:pPr>
            <w:r>
              <w:rPr>
                <w:rFonts w:ascii="Arial" w:hAnsi="Arial" w:cs="Arial"/>
                <w:sz w:val="24"/>
                <w:szCs w:val="24"/>
              </w:rPr>
              <w:t>There are no high requi</w:t>
            </w:r>
            <w:r w:rsidR="00D34B7B">
              <w:rPr>
                <w:rFonts w:ascii="Arial" w:hAnsi="Arial" w:cs="Arial"/>
                <w:sz w:val="24"/>
                <w:szCs w:val="24"/>
              </w:rPr>
              <w:t xml:space="preserve">rements for hiring staff </w:t>
            </w:r>
          </w:p>
        </w:tc>
        <w:tc>
          <w:tcPr>
            <w:tcW w:w="799" w:type="dxa"/>
          </w:tcPr>
          <w:p w14:paraId="3A1EF8C9" w14:textId="375E73B0" w:rsidR="001A266C" w:rsidRDefault="00BB3E90" w:rsidP="001A266C">
            <w:pPr>
              <w:keepNext/>
              <w:spacing w:line="360" w:lineRule="auto"/>
              <w:jc w:val="both"/>
              <w:rPr>
                <w:rFonts w:ascii="Arial" w:hAnsi="Arial" w:cs="Arial"/>
                <w:sz w:val="24"/>
                <w:szCs w:val="24"/>
              </w:rPr>
            </w:pPr>
            <w:r>
              <w:rPr>
                <w:rFonts w:ascii="Arial" w:hAnsi="Arial" w:cs="Arial"/>
                <w:sz w:val="24"/>
                <w:szCs w:val="24"/>
              </w:rPr>
              <w:t>(</w:t>
            </w:r>
            <w:r w:rsidR="00C327C0">
              <w:rPr>
                <w:rFonts w:ascii="Arial" w:hAnsi="Arial" w:cs="Arial"/>
                <w:sz w:val="24"/>
                <w:szCs w:val="24"/>
              </w:rPr>
              <w:t>3</w:t>
            </w:r>
            <w:r>
              <w:rPr>
                <w:rFonts w:ascii="Arial" w:hAnsi="Arial" w:cs="Arial"/>
                <w:sz w:val="24"/>
                <w:szCs w:val="24"/>
              </w:rPr>
              <w:t>)</w:t>
            </w:r>
          </w:p>
        </w:tc>
      </w:tr>
    </w:tbl>
    <w:p w14:paraId="002E7745" w14:textId="2899E3F3" w:rsidR="00145009" w:rsidRDefault="001A266C" w:rsidP="001A266C">
      <w:pPr>
        <w:pStyle w:val="Caption"/>
      </w:pPr>
      <w:r>
        <w:t xml:space="preserve">                                                                                                                                                                                                      Table </w:t>
      </w:r>
      <w:r w:rsidR="00C93C62">
        <w:t>5 -</w:t>
      </w:r>
      <w:r>
        <w:t xml:space="preserve"> PMI</w:t>
      </w:r>
    </w:p>
    <w:p w14:paraId="32CAB9C5" w14:textId="4C7E97C8" w:rsidR="00A135BF" w:rsidRPr="00C944C4" w:rsidRDefault="00A135BF" w:rsidP="00A135BF">
      <w:pPr>
        <w:rPr>
          <w:rFonts w:ascii="Arial" w:hAnsi="Arial" w:cs="Arial"/>
          <w:sz w:val="24"/>
          <w:szCs w:val="24"/>
        </w:rPr>
      </w:pPr>
      <w:r w:rsidRPr="00C944C4">
        <w:rPr>
          <w:rFonts w:ascii="Arial" w:hAnsi="Arial" w:cs="Arial"/>
          <w:sz w:val="24"/>
          <w:szCs w:val="24"/>
        </w:rPr>
        <w:t>Score</w:t>
      </w:r>
      <w:r w:rsidR="0070097B" w:rsidRPr="00C944C4">
        <w:rPr>
          <w:rFonts w:ascii="Arial" w:hAnsi="Arial" w:cs="Arial"/>
          <w:sz w:val="24"/>
          <w:szCs w:val="24"/>
        </w:rPr>
        <w:t>-</w:t>
      </w:r>
      <w:r w:rsidR="00C327C0">
        <w:rPr>
          <w:rFonts w:ascii="Arial" w:hAnsi="Arial" w:cs="Arial"/>
          <w:sz w:val="24"/>
          <w:szCs w:val="24"/>
        </w:rPr>
        <w:t>7</w:t>
      </w:r>
    </w:p>
    <w:p w14:paraId="3A76C338" w14:textId="77777777" w:rsidR="00AC54B9" w:rsidRDefault="006D1CC6" w:rsidP="008B4686">
      <w:pPr>
        <w:spacing w:after="240" w:line="360" w:lineRule="auto"/>
        <w:rPr>
          <w:rFonts w:ascii="Arial" w:hAnsi="Arial" w:cs="Arial"/>
          <w:sz w:val="24"/>
          <w:szCs w:val="24"/>
        </w:rPr>
      </w:pPr>
      <w:r w:rsidRPr="001D469E">
        <w:rPr>
          <w:rFonts w:ascii="Arial" w:hAnsi="Arial" w:cs="Arial"/>
          <w:sz w:val="24"/>
          <w:szCs w:val="24"/>
        </w:rPr>
        <w:t>To establish a s</w:t>
      </w:r>
      <w:r w:rsidR="00DB0BC2">
        <w:rPr>
          <w:rFonts w:ascii="Arial" w:hAnsi="Arial" w:cs="Arial"/>
          <w:sz w:val="24"/>
          <w:szCs w:val="24"/>
        </w:rPr>
        <w:t>ecur</w:t>
      </w:r>
      <w:r w:rsidRPr="001D469E">
        <w:rPr>
          <w:rFonts w:ascii="Arial" w:hAnsi="Arial" w:cs="Arial"/>
          <w:sz w:val="24"/>
          <w:szCs w:val="24"/>
        </w:rPr>
        <w:t>e channel by which transactions can take place it is of extreme importance that, at the client</w:t>
      </w:r>
      <w:r w:rsidR="001764BD">
        <w:rPr>
          <w:rFonts w:ascii="Arial" w:hAnsi="Arial" w:cs="Arial"/>
          <w:sz w:val="24"/>
          <w:szCs w:val="24"/>
        </w:rPr>
        <w:t>'</w:t>
      </w:r>
      <w:r w:rsidRPr="001D469E">
        <w:rPr>
          <w:rFonts w:ascii="Arial" w:hAnsi="Arial" w:cs="Arial"/>
          <w:sz w:val="24"/>
          <w:szCs w:val="24"/>
        </w:rPr>
        <w:t>s side, the connection is secure and their device is free of viruses, Trojan horses, worms and other malicious program</w:t>
      </w:r>
      <w:r w:rsidR="001764BD">
        <w:rPr>
          <w:rFonts w:ascii="Arial" w:hAnsi="Arial" w:cs="Arial"/>
          <w:sz w:val="24"/>
          <w:szCs w:val="24"/>
        </w:rPr>
        <w:t>s</w:t>
      </w:r>
      <w:r w:rsidRPr="001D469E">
        <w:rPr>
          <w:rFonts w:ascii="Arial" w:hAnsi="Arial" w:cs="Arial"/>
          <w:sz w:val="24"/>
          <w:szCs w:val="24"/>
        </w:rPr>
        <w:t>. It is show</w:t>
      </w:r>
      <w:r w:rsidR="001764BD">
        <w:rPr>
          <w:rFonts w:ascii="Arial" w:hAnsi="Arial" w:cs="Arial"/>
          <w:sz w:val="24"/>
          <w:szCs w:val="24"/>
        </w:rPr>
        <w:t>ing</w:t>
      </w:r>
      <w:r w:rsidRPr="001D469E">
        <w:rPr>
          <w:rFonts w:ascii="Arial" w:hAnsi="Arial" w:cs="Arial"/>
          <w:sz w:val="24"/>
          <w:szCs w:val="24"/>
        </w:rPr>
        <w:t xml:space="preserve"> that firewalls at times</w:t>
      </w:r>
      <w:r w:rsidR="001764BD">
        <w:rPr>
          <w:rFonts w:ascii="Arial" w:hAnsi="Arial" w:cs="Arial"/>
          <w:sz w:val="24"/>
          <w:szCs w:val="24"/>
        </w:rPr>
        <w:t>,</w:t>
      </w:r>
      <w:r w:rsidRPr="001D469E">
        <w:rPr>
          <w:rFonts w:ascii="Arial" w:hAnsi="Arial" w:cs="Arial"/>
          <w:sz w:val="24"/>
          <w:szCs w:val="24"/>
        </w:rPr>
        <w:t xml:space="preserve"> lose their protective feature and are vulnerable to malicious attacks.</w:t>
      </w:r>
      <w:r w:rsidR="00E86BEB">
        <w:rPr>
          <w:rFonts w:ascii="Arial" w:hAnsi="Arial" w:cs="Arial"/>
          <w:sz w:val="24"/>
          <w:szCs w:val="24"/>
        </w:rPr>
        <w:t xml:space="preserve"> </w:t>
      </w:r>
      <w:r w:rsidR="0083677F">
        <w:rPr>
          <w:rFonts w:ascii="Arial" w:hAnsi="Arial" w:cs="Arial"/>
          <w:sz w:val="24"/>
          <w:szCs w:val="24"/>
        </w:rPr>
        <w:t>That</w:t>
      </w:r>
      <w:r w:rsidRPr="001D469E">
        <w:rPr>
          <w:rFonts w:ascii="Arial" w:hAnsi="Arial" w:cs="Arial"/>
          <w:sz w:val="24"/>
          <w:szCs w:val="24"/>
        </w:rPr>
        <w:t xml:space="preserve"> can </w:t>
      </w:r>
      <w:r w:rsidR="0083677F">
        <w:rPr>
          <w:rFonts w:ascii="Arial" w:hAnsi="Arial" w:cs="Arial"/>
          <w:sz w:val="24"/>
          <w:szCs w:val="24"/>
        </w:rPr>
        <w:t xml:space="preserve">achieve </w:t>
      </w:r>
      <w:r w:rsidRPr="001D469E">
        <w:rPr>
          <w:rFonts w:ascii="Arial" w:hAnsi="Arial" w:cs="Arial"/>
          <w:sz w:val="24"/>
          <w:szCs w:val="24"/>
        </w:rPr>
        <w:t>by installing st</w:t>
      </w:r>
      <w:r w:rsidR="0083677F">
        <w:rPr>
          <w:rFonts w:ascii="Arial" w:hAnsi="Arial" w:cs="Arial"/>
          <w:sz w:val="24"/>
          <w:szCs w:val="24"/>
        </w:rPr>
        <w:t>able</w:t>
      </w:r>
      <w:r w:rsidRPr="001D469E">
        <w:rPr>
          <w:rFonts w:ascii="Arial" w:hAnsi="Arial" w:cs="Arial"/>
          <w:sz w:val="24"/>
          <w:szCs w:val="24"/>
        </w:rPr>
        <w:t xml:space="preserve"> anti</w:t>
      </w:r>
      <w:r w:rsidR="0083677F">
        <w:rPr>
          <w:rFonts w:ascii="Arial" w:hAnsi="Arial" w:cs="Arial"/>
          <w:sz w:val="24"/>
          <w:szCs w:val="24"/>
        </w:rPr>
        <w:t>-</w:t>
      </w:r>
      <w:r w:rsidRPr="001D469E">
        <w:rPr>
          <w:rFonts w:ascii="Arial" w:hAnsi="Arial" w:cs="Arial"/>
          <w:sz w:val="24"/>
          <w:szCs w:val="24"/>
        </w:rPr>
        <w:t>malware and anti</w:t>
      </w:r>
      <w:r w:rsidR="0083677F">
        <w:rPr>
          <w:rFonts w:ascii="Arial" w:hAnsi="Arial" w:cs="Arial"/>
          <w:sz w:val="24"/>
          <w:szCs w:val="24"/>
        </w:rPr>
        <w:t>-</w:t>
      </w:r>
      <w:r w:rsidRPr="001D469E">
        <w:rPr>
          <w:rFonts w:ascii="Arial" w:hAnsi="Arial" w:cs="Arial"/>
          <w:sz w:val="24"/>
          <w:szCs w:val="24"/>
        </w:rPr>
        <w:t xml:space="preserve">virus software which can protect the device used by consumers from their side. </w:t>
      </w:r>
      <w:r w:rsidR="008B4686" w:rsidRPr="001D469E">
        <w:rPr>
          <w:rFonts w:ascii="Arial" w:hAnsi="Arial" w:cs="Arial"/>
          <w:sz w:val="24"/>
          <w:szCs w:val="24"/>
        </w:rPr>
        <w:t>For any service provided by a business or a trade</w:t>
      </w:r>
      <w:r w:rsidR="00D132F2">
        <w:rPr>
          <w:rFonts w:ascii="Arial" w:hAnsi="Arial" w:cs="Arial"/>
          <w:sz w:val="24"/>
          <w:szCs w:val="24"/>
        </w:rPr>
        <w:t>,</w:t>
      </w:r>
      <w:r w:rsidR="008B4686" w:rsidRPr="001D469E">
        <w:rPr>
          <w:rFonts w:ascii="Arial" w:hAnsi="Arial" w:cs="Arial"/>
          <w:sz w:val="24"/>
          <w:szCs w:val="24"/>
        </w:rPr>
        <w:t xml:space="preserve"> there are always risks involved,</w:t>
      </w:r>
      <w:r w:rsidR="00D132F2">
        <w:rPr>
          <w:rFonts w:ascii="Arial" w:hAnsi="Arial" w:cs="Arial"/>
          <w:sz w:val="24"/>
          <w:szCs w:val="24"/>
        </w:rPr>
        <w:t xml:space="preserve"> and</w:t>
      </w:r>
      <w:r w:rsidR="008B4686" w:rsidRPr="001D469E">
        <w:rPr>
          <w:rFonts w:ascii="Arial" w:hAnsi="Arial" w:cs="Arial"/>
          <w:sz w:val="24"/>
          <w:szCs w:val="24"/>
        </w:rPr>
        <w:t xml:space="preserve"> </w:t>
      </w:r>
      <w:r w:rsidR="00D132F2">
        <w:rPr>
          <w:rFonts w:ascii="Arial" w:hAnsi="Arial" w:cs="Arial"/>
          <w:sz w:val="24"/>
          <w:szCs w:val="24"/>
        </w:rPr>
        <w:t xml:space="preserve">the </w:t>
      </w:r>
      <w:r w:rsidR="008B4686" w:rsidRPr="001D469E">
        <w:rPr>
          <w:rFonts w:ascii="Arial" w:hAnsi="Arial" w:cs="Arial"/>
          <w:sz w:val="24"/>
          <w:szCs w:val="24"/>
        </w:rPr>
        <w:t>same is the case with security (</w:t>
      </w:r>
      <w:proofErr w:type="spellStart"/>
      <w:r w:rsidR="008B4686" w:rsidRPr="001D469E">
        <w:rPr>
          <w:rFonts w:ascii="Arial" w:hAnsi="Arial" w:cs="Arial"/>
          <w:sz w:val="24"/>
          <w:szCs w:val="24"/>
        </w:rPr>
        <w:t>Claessens</w:t>
      </w:r>
      <w:proofErr w:type="spellEnd"/>
      <w:r w:rsidR="008B4686" w:rsidRPr="001D469E">
        <w:rPr>
          <w:rFonts w:ascii="Arial" w:hAnsi="Arial" w:cs="Arial"/>
          <w:sz w:val="24"/>
          <w:szCs w:val="24"/>
        </w:rPr>
        <w:t xml:space="preserve"> et al</w:t>
      </w:r>
      <w:r w:rsidR="00D132F2">
        <w:rPr>
          <w:rFonts w:ascii="Arial" w:hAnsi="Arial" w:cs="Arial"/>
          <w:sz w:val="24"/>
          <w:szCs w:val="24"/>
        </w:rPr>
        <w:t>.</w:t>
      </w:r>
      <w:proofErr w:type="gramStart"/>
      <w:r w:rsidR="00AA0DB9">
        <w:rPr>
          <w:rFonts w:ascii="Arial" w:hAnsi="Arial" w:cs="Arial"/>
          <w:sz w:val="24"/>
          <w:szCs w:val="24"/>
        </w:rPr>
        <w:t xml:space="preserve">, </w:t>
      </w:r>
      <w:r w:rsidR="008B4686" w:rsidRPr="001D469E">
        <w:rPr>
          <w:rFonts w:ascii="Arial" w:hAnsi="Arial" w:cs="Arial"/>
          <w:sz w:val="24"/>
          <w:szCs w:val="24"/>
        </w:rPr>
        <w:t xml:space="preserve"> 2002</w:t>
      </w:r>
      <w:proofErr w:type="gramEnd"/>
      <w:r w:rsidR="008B4686" w:rsidRPr="001D469E">
        <w:rPr>
          <w:rFonts w:ascii="Arial" w:hAnsi="Arial" w:cs="Arial"/>
          <w:sz w:val="24"/>
          <w:szCs w:val="24"/>
        </w:rPr>
        <w:t>)</w:t>
      </w:r>
      <w:r w:rsidR="00D132F2">
        <w:rPr>
          <w:rFonts w:ascii="Arial" w:hAnsi="Arial" w:cs="Arial"/>
          <w:sz w:val="24"/>
          <w:szCs w:val="24"/>
        </w:rPr>
        <w:t>.</w:t>
      </w:r>
      <w:r w:rsidR="008B4686" w:rsidRPr="001D469E">
        <w:rPr>
          <w:rFonts w:ascii="Arial" w:hAnsi="Arial" w:cs="Arial"/>
          <w:sz w:val="24"/>
          <w:szCs w:val="24"/>
        </w:rPr>
        <w:t xml:space="preserve">  </w:t>
      </w:r>
    </w:p>
    <w:p w14:paraId="58419F8D" w14:textId="6B79CB3D" w:rsidR="008B4686" w:rsidRPr="001D469E" w:rsidRDefault="008B4686" w:rsidP="008B4686">
      <w:pPr>
        <w:spacing w:after="240" w:line="360" w:lineRule="auto"/>
        <w:rPr>
          <w:rFonts w:ascii="Arial" w:hAnsi="Arial" w:cs="Arial"/>
          <w:sz w:val="24"/>
          <w:szCs w:val="24"/>
        </w:rPr>
      </w:pPr>
      <w:r w:rsidRPr="001D469E">
        <w:rPr>
          <w:rFonts w:ascii="Arial" w:hAnsi="Arial" w:cs="Arial"/>
          <w:sz w:val="24"/>
          <w:szCs w:val="24"/>
        </w:rPr>
        <w:t xml:space="preserve">Having informed and educated users might </w:t>
      </w:r>
      <w:r w:rsidR="00D132F2">
        <w:rPr>
          <w:rFonts w:ascii="Arial" w:hAnsi="Arial" w:cs="Arial"/>
          <w:sz w:val="24"/>
          <w:szCs w:val="24"/>
        </w:rPr>
        <w:t>significan</w:t>
      </w:r>
      <w:r w:rsidRPr="001D469E">
        <w:rPr>
          <w:rFonts w:ascii="Arial" w:hAnsi="Arial" w:cs="Arial"/>
          <w:sz w:val="24"/>
          <w:szCs w:val="24"/>
        </w:rPr>
        <w:t>tly reduce the data breaches by e-criminals. T</w:t>
      </w:r>
      <w:r w:rsidR="005C22EE">
        <w:rPr>
          <w:rFonts w:ascii="Arial" w:hAnsi="Arial" w:cs="Arial"/>
          <w:sz w:val="24"/>
          <w:szCs w:val="24"/>
        </w:rPr>
        <w:t xml:space="preserve">hat </w:t>
      </w:r>
      <w:r w:rsidRPr="001D469E">
        <w:rPr>
          <w:rFonts w:ascii="Arial" w:hAnsi="Arial" w:cs="Arial"/>
          <w:sz w:val="24"/>
          <w:szCs w:val="24"/>
        </w:rPr>
        <w:t>can achieve giv</w:t>
      </w:r>
      <w:r w:rsidR="005C22EE">
        <w:rPr>
          <w:rFonts w:ascii="Arial" w:hAnsi="Arial" w:cs="Arial"/>
          <w:sz w:val="24"/>
          <w:szCs w:val="24"/>
        </w:rPr>
        <w:t>en</w:t>
      </w:r>
      <w:r w:rsidRPr="001D469E">
        <w:rPr>
          <w:rFonts w:ascii="Arial" w:hAnsi="Arial" w:cs="Arial"/>
          <w:sz w:val="24"/>
          <w:szCs w:val="24"/>
        </w:rPr>
        <w:t xml:space="preserve"> a detailed demonstration o</w:t>
      </w:r>
      <w:r w:rsidR="005C22EE">
        <w:rPr>
          <w:rFonts w:ascii="Arial" w:hAnsi="Arial" w:cs="Arial"/>
          <w:sz w:val="24"/>
          <w:szCs w:val="24"/>
        </w:rPr>
        <w:t>f</w:t>
      </w:r>
      <w:r w:rsidRPr="001D469E">
        <w:rPr>
          <w:rFonts w:ascii="Arial" w:hAnsi="Arial" w:cs="Arial"/>
          <w:sz w:val="24"/>
          <w:szCs w:val="24"/>
        </w:rPr>
        <w:t xml:space="preserve"> the risks involving in sharing any passwords with the most trusted people, applications, websites</w:t>
      </w:r>
      <w:r w:rsidR="005C22EE">
        <w:rPr>
          <w:rFonts w:ascii="Arial" w:hAnsi="Arial" w:cs="Arial"/>
          <w:sz w:val="24"/>
          <w:szCs w:val="24"/>
        </w:rPr>
        <w:t xml:space="preserve">. </w:t>
      </w:r>
      <w:r w:rsidR="009854FB">
        <w:rPr>
          <w:rFonts w:ascii="Arial" w:hAnsi="Arial" w:cs="Arial"/>
          <w:sz w:val="24"/>
          <w:szCs w:val="24"/>
        </w:rPr>
        <w:t>They are a</w:t>
      </w:r>
      <w:r w:rsidRPr="001D469E">
        <w:rPr>
          <w:rFonts w:ascii="Arial" w:hAnsi="Arial" w:cs="Arial"/>
          <w:sz w:val="24"/>
          <w:szCs w:val="24"/>
        </w:rPr>
        <w:t xml:space="preserve">dvising </w:t>
      </w:r>
      <w:r w:rsidR="009461F1">
        <w:rPr>
          <w:rFonts w:ascii="Arial" w:hAnsi="Arial" w:cs="Arial"/>
          <w:sz w:val="24"/>
          <w:szCs w:val="24"/>
        </w:rPr>
        <w:t xml:space="preserve">to </w:t>
      </w:r>
      <w:r w:rsidRPr="001D469E">
        <w:rPr>
          <w:rFonts w:ascii="Arial" w:hAnsi="Arial" w:cs="Arial"/>
          <w:sz w:val="24"/>
          <w:szCs w:val="24"/>
        </w:rPr>
        <w:t xml:space="preserve">the consumers </w:t>
      </w:r>
      <w:r w:rsidR="009854FB">
        <w:rPr>
          <w:rFonts w:ascii="Arial" w:hAnsi="Arial" w:cs="Arial"/>
          <w:sz w:val="24"/>
          <w:szCs w:val="24"/>
        </w:rPr>
        <w:t xml:space="preserve">about the </w:t>
      </w:r>
      <w:r w:rsidR="00415524">
        <w:rPr>
          <w:rFonts w:ascii="Arial" w:hAnsi="Arial" w:cs="Arial"/>
          <w:sz w:val="24"/>
          <w:szCs w:val="24"/>
        </w:rPr>
        <w:t>potential risk of</w:t>
      </w:r>
      <w:r w:rsidRPr="001D469E">
        <w:rPr>
          <w:rFonts w:ascii="Arial" w:hAnsi="Arial" w:cs="Arial"/>
          <w:sz w:val="24"/>
          <w:szCs w:val="24"/>
        </w:rPr>
        <w:t xml:space="preserve"> shar</w:t>
      </w:r>
      <w:r w:rsidR="00415524">
        <w:rPr>
          <w:rFonts w:ascii="Arial" w:hAnsi="Arial" w:cs="Arial"/>
          <w:sz w:val="24"/>
          <w:szCs w:val="24"/>
        </w:rPr>
        <w:t>ing</w:t>
      </w:r>
      <w:r w:rsidRPr="001D469E">
        <w:rPr>
          <w:rFonts w:ascii="Arial" w:hAnsi="Arial" w:cs="Arial"/>
          <w:sz w:val="24"/>
          <w:szCs w:val="24"/>
        </w:rPr>
        <w:t xml:space="preserve"> bank account details saved on any other platform, just in case, because if that platform has </w:t>
      </w:r>
      <w:r w:rsidR="00794843">
        <w:rPr>
          <w:rFonts w:ascii="Arial" w:hAnsi="Arial" w:cs="Arial"/>
          <w:sz w:val="24"/>
          <w:szCs w:val="24"/>
        </w:rPr>
        <w:t xml:space="preserve">a </w:t>
      </w:r>
      <w:r w:rsidRPr="001D469E">
        <w:rPr>
          <w:rFonts w:ascii="Arial" w:hAnsi="Arial" w:cs="Arial"/>
          <w:sz w:val="24"/>
          <w:szCs w:val="24"/>
        </w:rPr>
        <w:t xml:space="preserve">malicious activity that is active in the background might result in leaking of the sensitive information. Pharming and phishing should be explained to the customers upon registration so that they are more aware of the activity of frauds.  </w:t>
      </w:r>
    </w:p>
    <w:p w14:paraId="2F91B969" w14:textId="77777777" w:rsidR="0018668C" w:rsidRDefault="0018668C" w:rsidP="00A135BF">
      <w:pPr>
        <w:rPr>
          <w:rFonts w:ascii="Arial" w:hAnsi="Arial" w:cs="Arial"/>
          <w:sz w:val="24"/>
          <w:szCs w:val="24"/>
        </w:rPr>
      </w:pPr>
    </w:p>
    <w:p w14:paraId="2A6D3A02" w14:textId="55F5D5CA" w:rsidR="005949CB" w:rsidRDefault="00E6458F" w:rsidP="005949CB">
      <w:pPr>
        <w:rPr>
          <w:rFonts w:ascii="Arial" w:hAnsi="Arial" w:cs="Arial"/>
          <w:b/>
          <w:bCs/>
          <w:sz w:val="24"/>
          <w:szCs w:val="24"/>
        </w:rPr>
      </w:pPr>
      <w:r w:rsidRPr="00E6458F">
        <w:rPr>
          <w:rFonts w:ascii="Arial" w:hAnsi="Arial" w:cs="Arial"/>
          <w:b/>
          <w:bCs/>
          <w:sz w:val="24"/>
          <w:szCs w:val="24"/>
        </w:rPr>
        <w:t xml:space="preserve">Conclusion </w:t>
      </w:r>
    </w:p>
    <w:p w14:paraId="55421B27" w14:textId="6E13CF78" w:rsidR="008D5AB0" w:rsidRPr="001D469E" w:rsidRDefault="00B6321A" w:rsidP="0065137D">
      <w:pPr>
        <w:spacing w:line="360" w:lineRule="auto"/>
        <w:rPr>
          <w:rFonts w:ascii="Arial" w:hAnsi="Arial" w:cs="Arial"/>
          <w:sz w:val="24"/>
          <w:szCs w:val="24"/>
        </w:rPr>
      </w:pPr>
      <w:r>
        <w:rPr>
          <w:rFonts w:ascii="Arial" w:hAnsi="Arial" w:cs="Arial"/>
          <w:sz w:val="24"/>
          <w:szCs w:val="24"/>
        </w:rPr>
        <w:t>A</w:t>
      </w:r>
      <w:r w:rsidR="00AB5D36">
        <w:rPr>
          <w:rFonts w:ascii="Arial" w:hAnsi="Arial" w:cs="Arial"/>
          <w:sz w:val="24"/>
          <w:szCs w:val="24"/>
        </w:rPr>
        <w:t>c</w:t>
      </w:r>
      <w:r w:rsidR="000103BC">
        <w:rPr>
          <w:rFonts w:ascii="Arial" w:hAnsi="Arial" w:cs="Arial"/>
          <w:sz w:val="24"/>
          <w:szCs w:val="24"/>
        </w:rPr>
        <w:t xml:space="preserve">cording to </w:t>
      </w:r>
      <w:r w:rsidR="00AB5D36">
        <w:rPr>
          <w:rFonts w:ascii="Arial" w:hAnsi="Arial" w:cs="Arial"/>
          <w:sz w:val="24"/>
          <w:szCs w:val="24"/>
        </w:rPr>
        <w:t>wri</w:t>
      </w:r>
      <w:r w:rsidR="0033657A">
        <w:rPr>
          <w:rFonts w:ascii="Arial" w:hAnsi="Arial" w:cs="Arial"/>
          <w:sz w:val="24"/>
          <w:szCs w:val="24"/>
        </w:rPr>
        <w:t>t</w:t>
      </w:r>
      <w:r w:rsidR="00AB5D36">
        <w:rPr>
          <w:rFonts w:ascii="Arial" w:hAnsi="Arial" w:cs="Arial"/>
          <w:sz w:val="24"/>
          <w:szCs w:val="24"/>
        </w:rPr>
        <w:t>te</w:t>
      </w:r>
      <w:r w:rsidR="0033657A">
        <w:rPr>
          <w:rFonts w:ascii="Arial" w:hAnsi="Arial" w:cs="Arial"/>
          <w:sz w:val="24"/>
          <w:szCs w:val="24"/>
        </w:rPr>
        <w:t>n</w:t>
      </w:r>
      <w:r w:rsidR="00AB5D36">
        <w:rPr>
          <w:rFonts w:ascii="Arial" w:hAnsi="Arial" w:cs="Arial"/>
          <w:sz w:val="24"/>
          <w:szCs w:val="24"/>
        </w:rPr>
        <w:t xml:space="preserve"> above </w:t>
      </w:r>
      <w:r w:rsidR="00A84C7F">
        <w:rPr>
          <w:rFonts w:ascii="Arial" w:hAnsi="Arial" w:cs="Arial"/>
          <w:sz w:val="24"/>
          <w:szCs w:val="24"/>
        </w:rPr>
        <w:t xml:space="preserve">in bank </w:t>
      </w:r>
      <w:proofErr w:type="spellStart"/>
      <w:r w:rsidR="00A84C7F">
        <w:rPr>
          <w:rFonts w:ascii="Arial" w:hAnsi="Arial" w:cs="Arial"/>
          <w:sz w:val="24"/>
          <w:szCs w:val="24"/>
        </w:rPr>
        <w:t>theses</w:t>
      </w:r>
      <w:proofErr w:type="spellEnd"/>
      <w:r w:rsidR="00A84C7F">
        <w:rPr>
          <w:rFonts w:ascii="Arial" w:hAnsi="Arial" w:cs="Arial"/>
          <w:sz w:val="24"/>
          <w:szCs w:val="24"/>
        </w:rPr>
        <w:t xml:space="preserve"> issues related </w:t>
      </w:r>
      <w:r w:rsidR="00881DD2">
        <w:rPr>
          <w:rFonts w:ascii="Arial" w:hAnsi="Arial" w:cs="Arial"/>
          <w:sz w:val="24"/>
          <w:szCs w:val="24"/>
        </w:rPr>
        <w:t xml:space="preserve">to low customer satisfaction can lead to </w:t>
      </w:r>
      <w:r w:rsidR="004562E9">
        <w:rPr>
          <w:rFonts w:ascii="Arial" w:hAnsi="Arial" w:cs="Arial"/>
          <w:sz w:val="24"/>
          <w:szCs w:val="24"/>
        </w:rPr>
        <w:t xml:space="preserve">a </w:t>
      </w:r>
      <w:r w:rsidR="00881DD2">
        <w:rPr>
          <w:rFonts w:ascii="Arial" w:hAnsi="Arial" w:cs="Arial"/>
          <w:sz w:val="24"/>
          <w:szCs w:val="24"/>
        </w:rPr>
        <w:t>long</w:t>
      </w:r>
      <w:r w:rsidR="00AC54B9">
        <w:rPr>
          <w:rFonts w:ascii="Arial" w:hAnsi="Arial" w:cs="Arial"/>
          <w:sz w:val="24"/>
          <w:szCs w:val="24"/>
        </w:rPr>
        <w:t>-</w:t>
      </w:r>
      <w:r w:rsidR="004562E9">
        <w:rPr>
          <w:rFonts w:ascii="Arial" w:hAnsi="Arial" w:cs="Arial"/>
          <w:sz w:val="24"/>
          <w:szCs w:val="24"/>
        </w:rPr>
        <w:t>run impact on the bank image</w:t>
      </w:r>
      <w:r w:rsidR="008A36D6">
        <w:rPr>
          <w:rFonts w:ascii="Arial" w:hAnsi="Arial" w:cs="Arial"/>
          <w:sz w:val="24"/>
          <w:szCs w:val="24"/>
        </w:rPr>
        <w:t>,</w:t>
      </w:r>
      <w:r w:rsidR="004562E9">
        <w:rPr>
          <w:rFonts w:ascii="Arial" w:hAnsi="Arial" w:cs="Arial"/>
          <w:sz w:val="24"/>
          <w:szCs w:val="24"/>
        </w:rPr>
        <w:t xml:space="preserve"> especially when the banking </w:t>
      </w:r>
      <w:r w:rsidR="009E2BA8">
        <w:rPr>
          <w:rFonts w:ascii="Arial" w:hAnsi="Arial" w:cs="Arial"/>
          <w:sz w:val="24"/>
          <w:szCs w:val="24"/>
        </w:rPr>
        <w:t xml:space="preserve">industry is becoming more and </w:t>
      </w:r>
      <w:r w:rsidR="008A36D6">
        <w:rPr>
          <w:rFonts w:ascii="Arial" w:hAnsi="Arial" w:cs="Arial"/>
          <w:sz w:val="24"/>
          <w:szCs w:val="24"/>
        </w:rPr>
        <w:t>competitive. The fishbone diagram, SWOT and PESTLE analys</w:t>
      </w:r>
      <w:r w:rsidR="007F5CD0">
        <w:rPr>
          <w:rFonts w:ascii="Arial" w:hAnsi="Arial" w:cs="Arial"/>
          <w:sz w:val="24"/>
          <w:szCs w:val="24"/>
        </w:rPr>
        <w:t>e</w:t>
      </w:r>
      <w:r w:rsidR="008A36D6">
        <w:rPr>
          <w:rFonts w:ascii="Arial" w:hAnsi="Arial" w:cs="Arial"/>
          <w:sz w:val="24"/>
          <w:szCs w:val="24"/>
        </w:rPr>
        <w:t xml:space="preserve">s </w:t>
      </w:r>
      <w:r w:rsidR="007F5CD0">
        <w:rPr>
          <w:rFonts w:ascii="Arial" w:hAnsi="Arial" w:cs="Arial"/>
          <w:sz w:val="24"/>
          <w:szCs w:val="24"/>
        </w:rPr>
        <w:t>do help to recogni</w:t>
      </w:r>
      <w:r w:rsidR="00433FEA">
        <w:rPr>
          <w:rFonts w:ascii="Arial" w:hAnsi="Arial" w:cs="Arial"/>
          <w:sz w:val="24"/>
          <w:szCs w:val="24"/>
        </w:rPr>
        <w:t>se the core issues</w:t>
      </w:r>
      <w:r w:rsidR="004C7F27">
        <w:rPr>
          <w:rFonts w:ascii="Arial" w:hAnsi="Arial" w:cs="Arial"/>
          <w:sz w:val="24"/>
          <w:szCs w:val="24"/>
        </w:rPr>
        <w:t xml:space="preserve">, which are causing low customer </w:t>
      </w:r>
      <w:r w:rsidR="009F79F7">
        <w:rPr>
          <w:rFonts w:ascii="Arial" w:hAnsi="Arial" w:cs="Arial"/>
          <w:sz w:val="24"/>
          <w:szCs w:val="24"/>
        </w:rPr>
        <w:t>satisfaction. There are other factors too</w:t>
      </w:r>
      <w:r w:rsidR="00551D0B">
        <w:rPr>
          <w:rFonts w:ascii="Arial" w:hAnsi="Arial" w:cs="Arial"/>
          <w:sz w:val="24"/>
          <w:szCs w:val="24"/>
        </w:rPr>
        <w:t>, which are besides</w:t>
      </w:r>
      <w:r w:rsidR="00B73D43">
        <w:rPr>
          <w:rFonts w:ascii="Arial" w:hAnsi="Arial" w:cs="Arial"/>
          <w:sz w:val="24"/>
          <w:szCs w:val="24"/>
        </w:rPr>
        <w:t xml:space="preserve"> causing </w:t>
      </w:r>
      <w:r w:rsidR="00F81F85">
        <w:rPr>
          <w:rFonts w:ascii="Arial" w:hAnsi="Arial" w:cs="Arial"/>
          <w:sz w:val="24"/>
          <w:szCs w:val="24"/>
        </w:rPr>
        <w:t>consumer dissatisfaction that can be external</w:t>
      </w:r>
      <w:r w:rsidR="00191208">
        <w:rPr>
          <w:rFonts w:ascii="Arial" w:hAnsi="Arial" w:cs="Arial"/>
          <w:sz w:val="24"/>
          <w:szCs w:val="24"/>
        </w:rPr>
        <w:t xml:space="preserve"> such as </w:t>
      </w:r>
      <w:r w:rsidR="00B22A33">
        <w:rPr>
          <w:rFonts w:ascii="Arial" w:hAnsi="Arial" w:cs="Arial"/>
          <w:sz w:val="24"/>
          <w:szCs w:val="24"/>
        </w:rPr>
        <w:t>unquali</w:t>
      </w:r>
      <w:r w:rsidR="009C2115">
        <w:rPr>
          <w:rFonts w:ascii="Arial" w:hAnsi="Arial" w:cs="Arial"/>
          <w:sz w:val="24"/>
          <w:szCs w:val="24"/>
        </w:rPr>
        <w:t>fied</w:t>
      </w:r>
      <w:r w:rsidR="00B22A33">
        <w:rPr>
          <w:rFonts w:ascii="Arial" w:hAnsi="Arial" w:cs="Arial"/>
          <w:sz w:val="24"/>
          <w:szCs w:val="24"/>
        </w:rPr>
        <w:t xml:space="preserve"> and untraining banks employees</w:t>
      </w:r>
      <w:r w:rsidR="009C2115">
        <w:rPr>
          <w:rFonts w:ascii="Arial" w:hAnsi="Arial" w:cs="Arial"/>
          <w:sz w:val="24"/>
          <w:szCs w:val="24"/>
        </w:rPr>
        <w:t>, poor management</w:t>
      </w:r>
      <w:r w:rsidR="00B12595">
        <w:rPr>
          <w:rFonts w:ascii="Arial" w:hAnsi="Arial" w:cs="Arial"/>
          <w:sz w:val="24"/>
          <w:szCs w:val="24"/>
        </w:rPr>
        <w:t>.</w:t>
      </w:r>
      <w:r w:rsidR="0065137D">
        <w:rPr>
          <w:rFonts w:ascii="Arial" w:hAnsi="Arial" w:cs="Arial"/>
          <w:sz w:val="24"/>
          <w:szCs w:val="24"/>
        </w:rPr>
        <w:t xml:space="preserve"> I</w:t>
      </w:r>
      <w:r w:rsidR="008D5AB0" w:rsidRPr="001D469E">
        <w:rPr>
          <w:rFonts w:ascii="Arial" w:hAnsi="Arial" w:cs="Arial"/>
          <w:sz w:val="24"/>
          <w:szCs w:val="24"/>
        </w:rPr>
        <w:t xml:space="preserve">f customers are not happy with </w:t>
      </w:r>
      <w:r w:rsidR="00D132F2">
        <w:rPr>
          <w:rFonts w:ascii="Arial" w:hAnsi="Arial" w:cs="Arial"/>
          <w:sz w:val="24"/>
          <w:szCs w:val="24"/>
        </w:rPr>
        <w:t xml:space="preserve">the </w:t>
      </w:r>
      <w:r w:rsidR="008D5AB0" w:rsidRPr="001D469E">
        <w:rPr>
          <w:rFonts w:ascii="Arial" w:hAnsi="Arial" w:cs="Arial"/>
          <w:sz w:val="24"/>
          <w:szCs w:val="24"/>
        </w:rPr>
        <w:t>protection and security of accounts and information, the management response should be swift and long term to ensure they do not lose clients.</w:t>
      </w:r>
    </w:p>
    <w:p w14:paraId="195C3476" w14:textId="77777777" w:rsidR="001B0E57" w:rsidRDefault="00E71620" w:rsidP="00B12595">
      <w:pPr>
        <w:spacing w:after="0" w:line="360" w:lineRule="auto"/>
        <w:rPr>
          <w:rFonts w:ascii="Arial" w:hAnsi="Arial" w:cs="Arial"/>
          <w:sz w:val="24"/>
          <w:szCs w:val="24"/>
        </w:rPr>
      </w:pPr>
      <w:r>
        <w:rPr>
          <w:rFonts w:ascii="Arial" w:hAnsi="Arial" w:cs="Arial"/>
          <w:sz w:val="24"/>
          <w:szCs w:val="24"/>
        </w:rPr>
        <w:lastRenderedPageBreak/>
        <w:t>Te</w:t>
      </w:r>
      <w:r w:rsidR="008D5AB0" w:rsidRPr="001D469E">
        <w:rPr>
          <w:rFonts w:ascii="Arial" w:hAnsi="Arial" w:cs="Arial"/>
          <w:sz w:val="24"/>
          <w:szCs w:val="24"/>
        </w:rPr>
        <w:t>chnologies such as magnetic strips, phone banking, internet banking, the world of business and trade ha</w:t>
      </w:r>
      <w:r>
        <w:rPr>
          <w:rFonts w:ascii="Arial" w:hAnsi="Arial" w:cs="Arial"/>
          <w:sz w:val="24"/>
          <w:szCs w:val="24"/>
        </w:rPr>
        <w:t>ve</w:t>
      </w:r>
      <w:r w:rsidR="008D5AB0" w:rsidRPr="001D469E">
        <w:rPr>
          <w:rFonts w:ascii="Arial" w:hAnsi="Arial" w:cs="Arial"/>
          <w:sz w:val="24"/>
          <w:szCs w:val="24"/>
        </w:rPr>
        <w:t xml:space="preserve"> changed drastically. (</w:t>
      </w:r>
      <w:proofErr w:type="spellStart"/>
      <w:r w:rsidR="008D5AB0" w:rsidRPr="001D469E">
        <w:rPr>
          <w:rFonts w:ascii="Arial" w:hAnsi="Arial" w:cs="Arial"/>
          <w:sz w:val="24"/>
          <w:szCs w:val="24"/>
        </w:rPr>
        <w:t>Personal.natwest</w:t>
      </w:r>
      <w:proofErr w:type="spellEnd"/>
      <w:r w:rsidR="00D832F7">
        <w:rPr>
          <w:rFonts w:ascii="Arial" w:hAnsi="Arial" w:cs="Arial"/>
          <w:sz w:val="24"/>
          <w:szCs w:val="24"/>
        </w:rPr>
        <w:t xml:space="preserve">, </w:t>
      </w:r>
      <w:r w:rsidR="008D5AB0" w:rsidRPr="001D469E">
        <w:rPr>
          <w:rFonts w:ascii="Arial" w:hAnsi="Arial" w:cs="Arial"/>
          <w:sz w:val="24"/>
          <w:szCs w:val="24"/>
        </w:rPr>
        <w:t xml:space="preserve">2020) However, with any digital tool, this too has high risks attached to it. It is </w:t>
      </w:r>
      <w:r w:rsidR="00794843">
        <w:rPr>
          <w:rFonts w:ascii="Arial" w:hAnsi="Arial" w:cs="Arial"/>
          <w:sz w:val="24"/>
          <w:szCs w:val="24"/>
        </w:rPr>
        <w:t>vital</w:t>
      </w:r>
      <w:r w:rsidR="008D5AB0" w:rsidRPr="001D469E">
        <w:rPr>
          <w:rFonts w:ascii="Arial" w:hAnsi="Arial" w:cs="Arial"/>
          <w:sz w:val="24"/>
          <w:szCs w:val="24"/>
        </w:rPr>
        <w:t xml:space="preserve"> that on both, the bank</w:t>
      </w:r>
      <w:r w:rsidR="001764BD">
        <w:rPr>
          <w:rFonts w:ascii="Arial" w:hAnsi="Arial" w:cs="Arial"/>
          <w:sz w:val="24"/>
          <w:szCs w:val="24"/>
        </w:rPr>
        <w:t>'</w:t>
      </w:r>
      <w:r w:rsidR="008D5AB0" w:rsidRPr="001D469E">
        <w:rPr>
          <w:rFonts w:ascii="Arial" w:hAnsi="Arial" w:cs="Arial"/>
          <w:sz w:val="24"/>
          <w:szCs w:val="24"/>
        </w:rPr>
        <w:t>s side and at the customer</w:t>
      </w:r>
      <w:r w:rsidR="001764BD">
        <w:rPr>
          <w:rFonts w:ascii="Arial" w:hAnsi="Arial" w:cs="Arial"/>
          <w:sz w:val="24"/>
          <w:szCs w:val="24"/>
        </w:rPr>
        <w:t>'</w:t>
      </w:r>
      <w:r w:rsidR="008D5AB0" w:rsidRPr="001D469E">
        <w:rPr>
          <w:rFonts w:ascii="Arial" w:hAnsi="Arial" w:cs="Arial"/>
          <w:sz w:val="24"/>
          <w:szCs w:val="24"/>
        </w:rPr>
        <w:t xml:space="preserve"> end, security should be a priority.</w:t>
      </w:r>
    </w:p>
    <w:p w14:paraId="60CF4952" w14:textId="7FAFE11E" w:rsidR="008D5AB0" w:rsidRPr="001D469E" w:rsidRDefault="00D832F7" w:rsidP="00B12595">
      <w:pPr>
        <w:spacing w:after="0" w:line="360" w:lineRule="auto"/>
        <w:rPr>
          <w:rFonts w:ascii="Arial" w:hAnsi="Arial" w:cs="Arial"/>
          <w:sz w:val="24"/>
          <w:szCs w:val="24"/>
        </w:rPr>
      </w:pPr>
      <w:r w:rsidRPr="001D469E">
        <w:rPr>
          <w:rFonts w:ascii="Arial" w:hAnsi="Arial" w:cs="Arial"/>
          <w:sz w:val="24"/>
          <w:szCs w:val="24"/>
        </w:rPr>
        <w:t>Additionally</w:t>
      </w:r>
      <w:r w:rsidR="008D5AB0" w:rsidRPr="001D469E">
        <w:rPr>
          <w:rFonts w:ascii="Arial" w:hAnsi="Arial" w:cs="Arial"/>
          <w:sz w:val="24"/>
          <w:szCs w:val="24"/>
        </w:rPr>
        <w:t>, informed users might always be</w:t>
      </w:r>
      <w:r w:rsidR="00E71620">
        <w:rPr>
          <w:rFonts w:ascii="Arial" w:hAnsi="Arial" w:cs="Arial"/>
          <w:sz w:val="24"/>
          <w:szCs w:val="24"/>
        </w:rPr>
        <w:t xml:space="preserve">. </w:t>
      </w:r>
      <w:r w:rsidR="008D5AB0" w:rsidRPr="001D469E">
        <w:rPr>
          <w:rFonts w:ascii="Arial" w:hAnsi="Arial" w:cs="Arial"/>
          <w:sz w:val="24"/>
          <w:szCs w:val="24"/>
        </w:rPr>
        <w:t xml:space="preserve">Lastly, but not the least, management response </w:t>
      </w:r>
      <w:proofErr w:type="gramStart"/>
      <w:r w:rsidR="008D5AB0" w:rsidRPr="001D469E">
        <w:rPr>
          <w:rFonts w:ascii="Arial" w:hAnsi="Arial" w:cs="Arial"/>
          <w:sz w:val="24"/>
          <w:szCs w:val="24"/>
        </w:rPr>
        <w:t>in regards to</w:t>
      </w:r>
      <w:proofErr w:type="gramEnd"/>
      <w:r w:rsidR="008D5AB0" w:rsidRPr="001D469E">
        <w:rPr>
          <w:rFonts w:ascii="Arial" w:hAnsi="Arial" w:cs="Arial"/>
          <w:sz w:val="24"/>
          <w:szCs w:val="24"/>
        </w:rPr>
        <w:t xml:space="preserve"> complain</w:t>
      </w:r>
      <w:r w:rsidR="00D132F2">
        <w:rPr>
          <w:rFonts w:ascii="Arial" w:hAnsi="Arial" w:cs="Arial"/>
          <w:sz w:val="24"/>
          <w:szCs w:val="24"/>
        </w:rPr>
        <w:t>t</w:t>
      </w:r>
      <w:r w:rsidR="008D5AB0" w:rsidRPr="001D469E">
        <w:rPr>
          <w:rFonts w:ascii="Arial" w:hAnsi="Arial" w:cs="Arial"/>
          <w:sz w:val="24"/>
          <w:szCs w:val="24"/>
        </w:rPr>
        <w:t xml:space="preserve">s should be immediate if any catastrophe occurs in the cases of data breaching or any e-criminal activity. Also, follow-up from customers, </w:t>
      </w:r>
      <w:r w:rsidR="00D132F2">
        <w:rPr>
          <w:rFonts w:ascii="Arial" w:hAnsi="Arial" w:cs="Arial"/>
          <w:sz w:val="24"/>
          <w:szCs w:val="24"/>
        </w:rPr>
        <w:t>regularly</w:t>
      </w:r>
      <w:r w:rsidR="008D5AB0" w:rsidRPr="001D469E">
        <w:rPr>
          <w:rFonts w:ascii="Arial" w:hAnsi="Arial" w:cs="Arial"/>
          <w:sz w:val="24"/>
          <w:szCs w:val="24"/>
        </w:rPr>
        <w:t xml:space="preserve"> to assess any areas of improvements should help improve the services we provide. </w:t>
      </w:r>
    </w:p>
    <w:p w14:paraId="0B3CAFE6" w14:textId="77777777" w:rsidR="008D5AB0" w:rsidRPr="001D469E" w:rsidRDefault="008D5AB0" w:rsidP="00B12595">
      <w:pPr>
        <w:spacing w:after="0" w:line="360" w:lineRule="auto"/>
        <w:rPr>
          <w:rFonts w:ascii="Arial" w:hAnsi="Arial" w:cs="Arial"/>
          <w:sz w:val="24"/>
          <w:szCs w:val="24"/>
        </w:rPr>
      </w:pPr>
    </w:p>
    <w:p w14:paraId="69CE68AB" w14:textId="77777777" w:rsidR="00746929" w:rsidRDefault="00746929" w:rsidP="00555F0B">
      <w:pPr>
        <w:jc w:val="both"/>
        <w:rPr>
          <w:rFonts w:ascii="Arial" w:hAnsi="Arial" w:cs="Arial"/>
          <w:b/>
          <w:bCs/>
          <w:sz w:val="24"/>
          <w:szCs w:val="24"/>
        </w:rPr>
      </w:pPr>
    </w:p>
    <w:p w14:paraId="3C8C5DDC" w14:textId="5C61D3DD" w:rsidR="00D22A14" w:rsidRDefault="00D22A14" w:rsidP="00E6458F">
      <w:pPr>
        <w:jc w:val="center"/>
        <w:rPr>
          <w:rFonts w:ascii="Arial" w:hAnsi="Arial" w:cs="Arial"/>
          <w:b/>
          <w:bCs/>
          <w:sz w:val="24"/>
          <w:szCs w:val="24"/>
        </w:rPr>
      </w:pPr>
    </w:p>
    <w:p w14:paraId="3009B0A9" w14:textId="7ECB0208" w:rsidR="00125C05" w:rsidRDefault="00125C05" w:rsidP="00E6458F">
      <w:pPr>
        <w:jc w:val="center"/>
        <w:rPr>
          <w:rFonts w:ascii="Arial" w:hAnsi="Arial" w:cs="Arial"/>
          <w:b/>
          <w:bCs/>
          <w:sz w:val="24"/>
          <w:szCs w:val="24"/>
        </w:rPr>
      </w:pPr>
    </w:p>
    <w:p w14:paraId="4D19E76A" w14:textId="77777777" w:rsidR="00125C05" w:rsidRDefault="00125C05" w:rsidP="00E6458F">
      <w:pPr>
        <w:jc w:val="center"/>
        <w:rPr>
          <w:rFonts w:ascii="Arial" w:hAnsi="Arial" w:cs="Arial"/>
          <w:b/>
          <w:bCs/>
          <w:sz w:val="24"/>
          <w:szCs w:val="24"/>
        </w:rPr>
      </w:pPr>
    </w:p>
    <w:p w14:paraId="47881022" w14:textId="69249C48" w:rsidR="00E6458F" w:rsidRDefault="00E6458F" w:rsidP="00E6458F">
      <w:pPr>
        <w:jc w:val="center"/>
        <w:rPr>
          <w:rFonts w:ascii="Arial" w:hAnsi="Arial" w:cs="Arial"/>
          <w:b/>
          <w:bCs/>
          <w:sz w:val="24"/>
          <w:szCs w:val="24"/>
        </w:rPr>
      </w:pPr>
      <w:r>
        <w:rPr>
          <w:rFonts w:ascii="Arial" w:hAnsi="Arial" w:cs="Arial"/>
          <w:b/>
          <w:bCs/>
          <w:sz w:val="24"/>
          <w:szCs w:val="24"/>
        </w:rPr>
        <w:t>References</w:t>
      </w:r>
    </w:p>
    <w:p w14:paraId="743C6B50" w14:textId="77777777" w:rsidR="002C7A36" w:rsidRDefault="002C7A36" w:rsidP="00E6458F">
      <w:pPr>
        <w:jc w:val="center"/>
        <w:rPr>
          <w:rFonts w:ascii="Arial" w:hAnsi="Arial" w:cs="Arial"/>
          <w:b/>
          <w:bCs/>
          <w:sz w:val="24"/>
          <w:szCs w:val="24"/>
        </w:rPr>
      </w:pPr>
    </w:p>
    <w:p w14:paraId="73060B75" w14:textId="5F36C0E8" w:rsidR="002C7A36" w:rsidRDefault="002C7A36" w:rsidP="002C7A36">
      <w:pPr>
        <w:rPr>
          <w:rFonts w:ascii="Arial" w:hAnsi="Arial" w:cs="Arial"/>
          <w:sz w:val="24"/>
          <w:szCs w:val="24"/>
        </w:rPr>
      </w:pPr>
      <w:r w:rsidRPr="002C7A36">
        <w:rPr>
          <w:rFonts w:ascii="Arial" w:hAnsi="Arial" w:cs="Arial"/>
          <w:sz w:val="24"/>
          <w:szCs w:val="24"/>
        </w:rPr>
        <w:t>Cameron, S. (2009). Business Student's Handbook. Skills for Study and Employment. Ashford Colour Press: Gosport</w:t>
      </w:r>
    </w:p>
    <w:p w14:paraId="52938010" w14:textId="77777777" w:rsidR="00930AD2" w:rsidRDefault="00930AD2" w:rsidP="002C7A36">
      <w:pPr>
        <w:rPr>
          <w:rFonts w:ascii="Arial" w:hAnsi="Arial" w:cs="Arial"/>
          <w:sz w:val="24"/>
          <w:szCs w:val="24"/>
        </w:rPr>
      </w:pPr>
    </w:p>
    <w:p w14:paraId="182DA7E6" w14:textId="5AB1C259" w:rsidR="00F2330E" w:rsidRDefault="00F2330E" w:rsidP="002C7A36">
      <w:pPr>
        <w:rPr>
          <w:rFonts w:ascii="Arial" w:hAnsi="Arial" w:cs="Arial"/>
          <w:sz w:val="24"/>
          <w:szCs w:val="24"/>
        </w:rPr>
      </w:pPr>
      <w:proofErr w:type="spellStart"/>
      <w:r>
        <w:rPr>
          <w:rFonts w:ascii="Arial" w:hAnsi="Arial" w:cs="Arial"/>
          <w:sz w:val="24"/>
          <w:szCs w:val="24"/>
        </w:rPr>
        <w:t>Claesse</w:t>
      </w:r>
      <w:r w:rsidR="0055684A">
        <w:rPr>
          <w:rFonts w:ascii="Arial" w:hAnsi="Arial" w:cs="Arial"/>
          <w:sz w:val="24"/>
          <w:szCs w:val="24"/>
        </w:rPr>
        <w:t>ns</w:t>
      </w:r>
      <w:proofErr w:type="spellEnd"/>
      <w:r w:rsidR="0055684A">
        <w:rPr>
          <w:rFonts w:ascii="Arial" w:hAnsi="Arial" w:cs="Arial"/>
          <w:sz w:val="24"/>
          <w:szCs w:val="24"/>
        </w:rPr>
        <w:t>. J.</w:t>
      </w:r>
      <w:r w:rsidR="004B1148">
        <w:rPr>
          <w:rFonts w:ascii="Arial" w:hAnsi="Arial" w:cs="Arial"/>
          <w:sz w:val="24"/>
          <w:szCs w:val="24"/>
        </w:rPr>
        <w:t xml:space="preserve"> </w:t>
      </w:r>
      <w:r w:rsidR="000F0095">
        <w:rPr>
          <w:rFonts w:ascii="Arial" w:hAnsi="Arial" w:cs="Arial"/>
          <w:sz w:val="24"/>
          <w:szCs w:val="24"/>
        </w:rPr>
        <w:t>e</w:t>
      </w:r>
      <w:r w:rsidR="004B1148">
        <w:rPr>
          <w:rFonts w:ascii="Arial" w:hAnsi="Arial" w:cs="Arial"/>
          <w:sz w:val="24"/>
          <w:szCs w:val="24"/>
        </w:rPr>
        <w:t>t al.</w:t>
      </w:r>
      <w:r w:rsidR="0055684A">
        <w:rPr>
          <w:rFonts w:ascii="Arial" w:hAnsi="Arial" w:cs="Arial"/>
          <w:sz w:val="24"/>
          <w:szCs w:val="24"/>
        </w:rPr>
        <w:t xml:space="preserve"> (2002) </w:t>
      </w:r>
      <w:r w:rsidR="00BE4794">
        <w:rPr>
          <w:rFonts w:ascii="Arial" w:hAnsi="Arial" w:cs="Arial"/>
          <w:sz w:val="24"/>
          <w:szCs w:val="24"/>
        </w:rPr>
        <w:t xml:space="preserve"> </w:t>
      </w:r>
      <w:r w:rsidRPr="00FB5415">
        <w:rPr>
          <w:rFonts w:ascii="Arial" w:hAnsi="Arial" w:cs="Arial"/>
          <w:i/>
          <w:iCs/>
          <w:sz w:val="24"/>
          <w:szCs w:val="24"/>
        </w:rPr>
        <w:t>On the Security of Todays Online Electronic Banking Systems</w:t>
      </w:r>
      <w:r>
        <w:rPr>
          <w:rFonts w:ascii="Arial" w:hAnsi="Arial" w:cs="Arial"/>
          <w:sz w:val="24"/>
          <w:szCs w:val="24"/>
        </w:rPr>
        <w:t xml:space="preserve"> [online] Available at:</w:t>
      </w:r>
      <w:r w:rsidRPr="00F2330E">
        <w:t xml:space="preserve"> </w:t>
      </w:r>
      <w:hyperlink r:id="rId12" w:history="1">
        <w:r w:rsidRPr="00C50EAA">
          <w:rPr>
            <w:rStyle w:val="Hyperlink"/>
            <w:rFonts w:ascii="Arial" w:hAnsi="Arial" w:cs="Arial"/>
            <w:sz w:val="24"/>
            <w:szCs w:val="24"/>
          </w:rPr>
          <w:t>https://dl.acm.org/doi/10.1016/S0167-4048(02)00312-7</w:t>
        </w:r>
      </w:hyperlink>
      <w:r>
        <w:rPr>
          <w:rFonts w:ascii="Arial" w:hAnsi="Arial" w:cs="Arial"/>
          <w:sz w:val="24"/>
          <w:szCs w:val="24"/>
        </w:rPr>
        <w:t xml:space="preserve"> (Accessed 19 August 2020)</w:t>
      </w:r>
    </w:p>
    <w:p w14:paraId="18CE57CD" w14:textId="77777777" w:rsidR="00E6458F" w:rsidRDefault="00E6458F" w:rsidP="00E6458F">
      <w:pPr>
        <w:jc w:val="center"/>
        <w:rPr>
          <w:rFonts w:ascii="Arial" w:hAnsi="Arial" w:cs="Arial"/>
          <w:b/>
          <w:bCs/>
          <w:sz w:val="24"/>
          <w:szCs w:val="24"/>
        </w:rPr>
      </w:pPr>
    </w:p>
    <w:p w14:paraId="27E5099F" w14:textId="6CC62A0F" w:rsidR="00E6458F" w:rsidRDefault="00FE3637" w:rsidP="0090780B">
      <w:pPr>
        <w:rPr>
          <w:rFonts w:ascii="Arial" w:hAnsi="Arial" w:cs="Arial"/>
          <w:sz w:val="24"/>
          <w:szCs w:val="24"/>
        </w:rPr>
      </w:pPr>
      <w:r w:rsidRPr="00E663D6">
        <w:rPr>
          <w:rFonts w:ascii="Arial" w:hAnsi="Arial" w:cs="Arial"/>
          <w:sz w:val="24"/>
          <w:szCs w:val="24"/>
        </w:rPr>
        <w:t>Morgan, P</w:t>
      </w:r>
      <w:r w:rsidR="00B558C1">
        <w:rPr>
          <w:rFonts w:ascii="Arial" w:hAnsi="Arial" w:cs="Arial"/>
          <w:sz w:val="24"/>
          <w:szCs w:val="24"/>
        </w:rPr>
        <w:t>.</w:t>
      </w:r>
      <w:r w:rsidR="000111F6" w:rsidRPr="00E663D6">
        <w:rPr>
          <w:rFonts w:ascii="Arial" w:hAnsi="Arial" w:cs="Arial"/>
          <w:sz w:val="24"/>
          <w:szCs w:val="24"/>
        </w:rPr>
        <w:t xml:space="preserve"> (2016</w:t>
      </w:r>
      <w:r w:rsidR="000111F6" w:rsidRPr="00D31E0D">
        <w:rPr>
          <w:rFonts w:ascii="Arial" w:hAnsi="Arial" w:cs="Arial"/>
          <w:i/>
          <w:sz w:val="24"/>
          <w:szCs w:val="24"/>
        </w:rPr>
        <w:t xml:space="preserve">) </w:t>
      </w:r>
      <w:bookmarkStart w:id="1" w:name="_Hlk48905732"/>
      <w:r w:rsidR="00E663D6" w:rsidRPr="00AD5ABF">
        <w:rPr>
          <w:rFonts w:ascii="Arial" w:hAnsi="Arial" w:cs="Arial"/>
          <w:sz w:val="24"/>
          <w:szCs w:val="24"/>
        </w:rPr>
        <w:t>The bus</w:t>
      </w:r>
      <w:r w:rsidR="00D31E0D" w:rsidRPr="00AD5ABF">
        <w:rPr>
          <w:rFonts w:ascii="Arial" w:hAnsi="Arial" w:cs="Arial"/>
          <w:sz w:val="24"/>
          <w:szCs w:val="24"/>
        </w:rPr>
        <w:t>i</w:t>
      </w:r>
      <w:r w:rsidR="00E663D6" w:rsidRPr="00AD5ABF">
        <w:rPr>
          <w:rFonts w:ascii="Arial" w:hAnsi="Arial" w:cs="Arial"/>
          <w:sz w:val="24"/>
          <w:szCs w:val="24"/>
        </w:rPr>
        <w:t>ness Student</w:t>
      </w:r>
      <w:r w:rsidR="00D31E0D" w:rsidRPr="00AD5ABF">
        <w:rPr>
          <w:rFonts w:ascii="Arial" w:hAnsi="Arial" w:cs="Arial"/>
          <w:sz w:val="24"/>
          <w:szCs w:val="24"/>
        </w:rPr>
        <w:t>'</w:t>
      </w:r>
      <w:r w:rsidR="00BC53EF" w:rsidRPr="00AD5ABF">
        <w:rPr>
          <w:rFonts w:ascii="Arial" w:hAnsi="Arial" w:cs="Arial"/>
          <w:sz w:val="24"/>
          <w:szCs w:val="24"/>
        </w:rPr>
        <w:t>s Guide</w:t>
      </w:r>
      <w:r w:rsidR="007C7811" w:rsidRPr="00AD5ABF">
        <w:rPr>
          <w:rFonts w:ascii="Arial" w:hAnsi="Arial" w:cs="Arial"/>
          <w:sz w:val="24"/>
          <w:szCs w:val="24"/>
        </w:rPr>
        <w:t xml:space="preserve"> to Study and </w:t>
      </w:r>
      <w:proofErr w:type="spellStart"/>
      <w:r w:rsidR="007C7811" w:rsidRPr="00AD5ABF">
        <w:rPr>
          <w:rFonts w:ascii="Arial" w:hAnsi="Arial" w:cs="Arial"/>
          <w:sz w:val="24"/>
          <w:szCs w:val="24"/>
        </w:rPr>
        <w:t>Employ</w:t>
      </w:r>
      <w:r w:rsidR="007F0D21" w:rsidRPr="00AD5ABF">
        <w:rPr>
          <w:rFonts w:ascii="Arial" w:hAnsi="Arial" w:cs="Arial"/>
          <w:sz w:val="24"/>
          <w:szCs w:val="24"/>
        </w:rPr>
        <w:t>bilitity</w:t>
      </w:r>
      <w:proofErr w:type="spellEnd"/>
      <w:r w:rsidR="00D33C42">
        <w:rPr>
          <w:rFonts w:ascii="Arial" w:hAnsi="Arial" w:cs="Arial"/>
          <w:i/>
          <w:iCs/>
          <w:sz w:val="24"/>
          <w:szCs w:val="24"/>
        </w:rPr>
        <w:t xml:space="preserve"> </w:t>
      </w:r>
      <w:bookmarkEnd w:id="1"/>
      <w:r w:rsidR="00D31E0D" w:rsidRPr="00AD5ABF">
        <w:rPr>
          <w:rFonts w:ascii="Arial" w:hAnsi="Arial" w:cs="Arial"/>
          <w:sz w:val="24"/>
          <w:szCs w:val="24"/>
        </w:rPr>
        <w:t>Paperback</w:t>
      </w:r>
      <w:r w:rsidR="00AD5ABF">
        <w:rPr>
          <w:rFonts w:ascii="Arial" w:hAnsi="Arial" w:cs="Arial"/>
          <w:sz w:val="24"/>
          <w:szCs w:val="24"/>
        </w:rPr>
        <w:t>.</w:t>
      </w:r>
      <w:r w:rsidR="00CB5BA0">
        <w:rPr>
          <w:rFonts w:ascii="Arial" w:hAnsi="Arial" w:cs="Arial"/>
          <w:i/>
          <w:iCs/>
          <w:sz w:val="24"/>
          <w:szCs w:val="24"/>
        </w:rPr>
        <w:t xml:space="preserve"> 1</w:t>
      </w:r>
      <w:r w:rsidR="00CB5BA0" w:rsidRPr="00CB5BA0">
        <w:rPr>
          <w:rFonts w:ascii="Arial" w:hAnsi="Arial" w:cs="Arial"/>
          <w:i/>
          <w:iCs/>
          <w:sz w:val="24"/>
          <w:szCs w:val="24"/>
          <w:vertAlign w:val="superscript"/>
        </w:rPr>
        <w:t>st</w:t>
      </w:r>
      <w:r w:rsidR="00CB5BA0">
        <w:rPr>
          <w:rFonts w:ascii="Arial" w:hAnsi="Arial" w:cs="Arial"/>
          <w:i/>
          <w:iCs/>
          <w:sz w:val="24"/>
          <w:szCs w:val="24"/>
        </w:rPr>
        <w:t xml:space="preserve"> </w:t>
      </w:r>
      <w:proofErr w:type="spellStart"/>
      <w:r w:rsidR="00CB5BA0">
        <w:rPr>
          <w:rFonts w:ascii="Arial" w:hAnsi="Arial" w:cs="Arial"/>
          <w:i/>
          <w:iCs/>
          <w:sz w:val="24"/>
          <w:szCs w:val="24"/>
        </w:rPr>
        <w:t>edn</w:t>
      </w:r>
      <w:proofErr w:type="spellEnd"/>
      <w:r w:rsidR="00AD5ABF">
        <w:rPr>
          <w:rFonts w:ascii="Arial" w:hAnsi="Arial" w:cs="Arial"/>
          <w:i/>
          <w:iCs/>
          <w:sz w:val="24"/>
          <w:szCs w:val="24"/>
        </w:rPr>
        <w:t xml:space="preserve">. </w:t>
      </w:r>
      <w:r w:rsidR="00814357">
        <w:rPr>
          <w:rFonts w:ascii="Arial" w:hAnsi="Arial" w:cs="Arial"/>
          <w:i/>
          <w:iCs/>
          <w:sz w:val="24"/>
          <w:szCs w:val="24"/>
        </w:rPr>
        <w:t xml:space="preserve"> </w:t>
      </w:r>
      <w:r w:rsidR="00737E70" w:rsidRPr="00AD5ABF">
        <w:rPr>
          <w:rFonts w:ascii="Arial" w:hAnsi="Arial" w:cs="Arial"/>
          <w:sz w:val="24"/>
          <w:szCs w:val="24"/>
        </w:rPr>
        <w:t>Sage Publication</w:t>
      </w:r>
      <w:r w:rsidR="00583374" w:rsidRPr="00AD5ABF">
        <w:rPr>
          <w:rFonts w:ascii="Arial" w:hAnsi="Arial" w:cs="Arial"/>
          <w:sz w:val="24"/>
          <w:szCs w:val="24"/>
        </w:rPr>
        <w:t xml:space="preserve">, </w:t>
      </w:r>
      <w:r w:rsidR="007F0D21" w:rsidRPr="00AD5ABF">
        <w:rPr>
          <w:rFonts w:ascii="Arial" w:hAnsi="Arial" w:cs="Arial"/>
          <w:sz w:val="24"/>
          <w:szCs w:val="24"/>
        </w:rPr>
        <w:t>California</w:t>
      </w:r>
    </w:p>
    <w:p w14:paraId="2E495FF9" w14:textId="77777777" w:rsidR="007721CB" w:rsidRDefault="007721CB" w:rsidP="0090780B">
      <w:pPr>
        <w:rPr>
          <w:rFonts w:ascii="Arial" w:hAnsi="Arial" w:cs="Arial"/>
          <w:i/>
          <w:iCs/>
          <w:sz w:val="24"/>
          <w:szCs w:val="24"/>
        </w:rPr>
      </w:pPr>
    </w:p>
    <w:p w14:paraId="01A1FE8A" w14:textId="5A797A35" w:rsidR="00485927" w:rsidRDefault="00485927" w:rsidP="0090780B">
      <w:pPr>
        <w:rPr>
          <w:rFonts w:ascii="Arial" w:hAnsi="Arial" w:cs="Arial"/>
          <w:sz w:val="24"/>
          <w:szCs w:val="24"/>
        </w:rPr>
      </w:pPr>
      <w:r>
        <w:rPr>
          <w:rFonts w:ascii="Arial" w:hAnsi="Arial" w:cs="Arial"/>
          <w:i/>
          <w:iCs/>
          <w:sz w:val="24"/>
          <w:szCs w:val="24"/>
        </w:rPr>
        <w:t>Morgan</w:t>
      </w:r>
      <w:r w:rsidR="00FA6CAA">
        <w:rPr>
          <w:rFonts w:ascii="Arial" w:hAnsi="Arial" w:cs="Arial"/>
          <w:i/>
          <w:iCs/>
          <w:sz w:val="24"/>
          <w:szCs w:val="24"/>
        </w:rPr>
        <w:t>, P</w:t>
      </w:r>
      <w:r w:rsidR="00B558C1">
        <w:rPr>
          <w:rFonts w:ascii="Arial" w:hAnsi="Arial" w:cs="Arial"/>
          <w:i/>
          <w:iCs/>
          <w:sz w:val="24"/>
          <w:szCs w:val="24"/>
        </w:rPr>
        <w:t>.</w:t>
      </w:r>
      <w:r w:rsidR="00196296">
        <w:rPr>
          <w:rFonts w:ascii="Arial" w:hAnsi="Arial" w:cs="Arial"/>
          <w:i/>
          <w:iCs/>
          <w:sz w:val="24"/>
          <w:szCs w:val="24"/>
        </w:rPr>
        <w:t xml:space="preserve"> (2017) </w:t>
      </w:r>
      <w:r w:rsidR="00D33C42" w:rsidRPr="003E0183">
        <w:rPr>
          <w:rFonts w:ascii="Arial" w:hAnsi="Arial" w:cs="Arial"/>
          <w:sz w:val="24"/>
          <w:szCs w:val="24"/>
        </w:rPr>
        <w:t>The business Student's Guide to Study and Employability</w:t>
      </w:r>
      <w:r w:rsidR="003E0183" w:rsidRPr="003E0183">
        <w:rPr>
          <w:rFonts w:ascii="Arial" w:hAnsi="Arial" w:cs="Arial"/>
          <w:sz w:val="24"/>
          <w:szCs w:val="24"/>
        </w:rPr>
        <w:t>.</w:t>
      </w:r>
      <w:r w:rsidR="00583374">
        <w:rPr>
          <w:rFonts w:ascii="Arial" w:hAnsi="Arial" w:cs="Arial"/>
          <w:i/>
          <w:iCs/>
          <w:sz w:val="24"/>
          <w:szCs w:val="24"/>
        </w:rPr>
        <w:t xml:space="preserve"> 1</w:t>
      </w:r>
      <w:r w:rsidR="00583374" w:rsidRPr="00583374">
        <w:rPr>
          <w:rFonts w:ascii="Arial" w:hAnsi="Arial" w:cs="Arial"/>
          <w:i/>
          <w:iCs/>
          <w:sz w:val="24"/>
          <w:szCs w:val="24"/>
          <w:vertAlign w:val="superscript"/>
        </w:rPr>
        <w:t>st</w:t>
      </w:r>
      <w:r w:rsidR="00583374">
        <w:rPr>
          <w:rFonts w:ascii="Arial" w:hAnsi="Arial" w:cs="Arial"/>
          <w:i/>
          <w:iCs/>
          <w:sz w:val="24"/>
          <w:szCs w:val="24"/>
        </w:rPr>
        <w:t xml:space="preserve"> </w:t>
      </w:r>
      <w:proofErr w:type="spellStart"/>
      <w:r w:rsidR="00583374">
        <w:rPr>
          <w:rFonts w:ascii="Arial" w:hAnsi="Arial" w:cs="Arial"/>
          <w:i/>
          <w:iCs/>
          <w:sz w:val="24"/>
          <w:szCs w:val="24"/>
        </w:rPr>
        <w:t>edn</w:t>
      </w:r>
      <w:proofErr w:type="spellEnd"/>
      <w:r w:rsidR="003E0183">
        <w:rPr>
          <w:rFonts w:ascii="Arial" w:hAnsi="Arial" w:cs="Arial"/>
          <w:i/>
          <w:iCs/>
          <w:sz w:val="24"/>
          <w:szCs w:val="24"/>
        </w:rPr>
        <w:t xml:space="preserve">. </w:t>
      </w:r>
      <w:r w:rsidR="00583374">
        <w:rPr>
          <w:rFonts w:ascii="Arial" w:hAnsi="Arial" w:cs="Arial"/>
          <w:i/>
          <w:iCs/>
          <w:sz w:val="24"/>
          <w:szCs w:val="24"/>
        </w:rPr>
        <w:t xml:space="preserve"> </w:t>
      </w:r>
      <w:r w:rsidR="00583374" w:rsidRPr="003E0183">
        <w:rPr>
          <w:rFonts w:ascii="Arial" w:hAnsi="Arial" w:cs="Arial"/>
          <w:sz w:val="24"/>
          <w:szCs w:val="24"/>
        </w:rPr>
        <w:t>Sage Publication, London</w:t>
      </w:r>
    </w:p>
    <w:p w14:paraId="01523500" w14:textId="77777777" w:rsidR="002C7A36" w:rsidRDefault="002C7A36" w:rsidP="0090780B">
      <w:pPr>
        <w:rPr>
          <w:rFonts w:ascii="Arial" w:hAnsi="Arial" w:cs="Arial"/>
          <w:i/>
          <w:iCs/>
          <w:sz w:val="24"/>
          <w:szCs w:val="24"/>
        </w:rPr>
      </w:pPr>
    </w:p>
    <w:p w14:paraId="3D85A870" w14:textId="0D68930C" w:rsidR="005410B0" w:rsidRDefault="002407B3" w:rsidP="0090780B">
      <w:pPr>
        <w:rPr>
          <w:rFonts w:ascii="Arial" w:hAnsi="Arial" w:cs="Arial"/>
          <w:sz w:val="24"/>
          <w:szCs w:val="24"/>
        </w:rPr>
      </w:pPr>
      <w:proofErr w:type="spellStart"/>
      <w:r>
        <w:rPr>
          <w:rFonts w:ascii="Arial" w:hAnsi="Arial" w:cs="Arial"/>
          <w:sz w:val="24"/>
          <w:szCs w:val="24"/>
        </w:rPr>
        <w:t>Nicereply</w:t>
      </w:r>
      <w:proofErr w:type="spellEnd"/>
      <w:r w:rsidR="00D91462">
        <w:rPr>
          <w:rFonts w:ascii="Arial" w:hAnsi="Arial" w:cs="Arial"/>
          <w:sz w:val="24"/>
          <w:szCs w:val="24"/>
        </w:rPr>
        <w:t xml:space="preserve"> (2020</w:t>
      </w:r>
      <w:r w:rsidR="0042366C">
        <w:rPr>
          <w:rFonts w:ascii="Arial" w:hAnsi="Arial" w:cs="Arial"/>
          <w:sz w:val="24"/>
          <w:szCs w:val="24"/>
        </w:rPr>
        <w:t>)</w:t>
      </w:r>
      <w:r w:rsidR="00303FD4">
        <w:rPr>
          <w:rFonts w:ascii="Arial" w:hAnsi="Arial" w:cs="Arial"/>
          <w:sz w:val="24"/>
          <w:szCs w:val="24"/>
        </w:rPr>
        <w:t xml:space="preserve"> I</w:t>
      </w:r>
      <w:r w:rsidR="00303FD4" w:rsidRPr="00303FD4">
        <w:rPr>
          <w:rFonts w:ascii="Arial" w:hAnsi="Arial" w:cs="Arial"/>
          <w:sz w:val="24"/>
          <w:szCs w:val="24"/>
        </w:rPr>
        <w:t>mportance</w:t>
      </w:r>
      <w:r w:rsidR="00303FD4">
        <w:rPr>
          <w:rFonts w:ascii="Arial" w:hAnsi="Arial" w:cs="Arial"/>
          <w:sz w:val="24"/>
          <w:szCs w:val="24"/>
        </w:rPr>
        <w:t xml:space="preserve"> </w:t>
      </w:r>
      <w:r w:rsidR="00303FD4" w:rsidRPr="00303FD4">
        <w:rPr>
          <w:rFonts w:ascii="Arial" w:hAnsi="Arial" w:cs="Arial"/>
          <w:sz w:val="24"/>
          <w:szCs w:val="24"/>
        </w:rPr>
        <w:t>of</w:t>
      </w:r>
      <w:r w:rsidR="00303FD4">
        <w:rPr>
          <w:rFonts w:ascii="Arial" w:hAnsi="Arial" w:cs="Arial"/>
          <w:sz w:val="24"/>
          <w:szCs w:val="24"/>
        </w:rPr>
        <w:t xml:space="preserve"> </w:t>
      </w:r>
      <w:r w:rsidR="00303FD4" w:rsidRPr="00303FD4">
        <w:rPr>
          <w:rFonts w:ascii="Arial" w:hAnsi="Arial" w:cs="Arial"/>
          <w:sz w:val="24"/>
          <w:szCs w:val="24"/>
        </w:rPr>
        <w:t>customer</w:t>
      </w:r>
      <w:r w:rsidR="00303FD4">
        <w:rPr>
          <w:rFonts w:ascii="Arial" w:hAnsi="Arial" w:cs="Arial"/>
          <w:sz w:val="24"/>
          <w:szCs w:val="24"/>
        </w:rPr>
        <w:t xml:space="preserve"> </w:t>
      </w:r>
      <w:r w:rsidR="00303FD4" w:rsidRPr="00303FD4">
        <w:rPr>
          <w:rFonts w:ascii="Arial" w:hAnsi="Arial" w:cs="Arial"/>
          <w:sz w:val="24"/>
          <w:szCs w:val="24"/>
        </w:rPr>
        <w:t xml:space="preserve">satisfaction </w:t>
      </w:r>
      <w:r w:rsidR="00221CAE">
        <w:rPr>
          <w:rFonts w:ascii="Arial" w:hAnsi="Arial" w:cs="Arial"/>
          <w:sz w:val="24"/>
          <w:szCs w:val="24"/>
        </w:rPr>
        <w:t>[online]</w:t>
      </w:r>
      <w:r w:rsidR="00A85C56">
        <w:rPr>
          <w:rFonts w:ascii="Arial" w:hAnsi="Arial" w:cs="Arial"/>
          <w:sz w:val="24"/>
          <w:szCs w:val="24"/>
        </w:rPr>
        <w:t>Available at</w:t>
      </w:r>
      <w:r w:rsidR="009B5FBD">
        <w:rPr>
          <w:rFonts w:ascii="Arial" w:hAnsi="Arial" w:cs="Arial"/>
          <w:sz w:val="24"/>
          <w:szCs w:val="24"/>
        </w:rPr>
        <w:t xml:space="preserve">: </w:t>
      </w:r>
      <w:hyperlink r:id="rId13" w:history="1">
        <w:r w:rsidR="009B5FBD" w:rsidRPr="00C50EAA">
          <w:rPr>
            <w:rStyle w:val="Hyperlink"/>
            <w:rFonts w:ascii="Arial" w:hAnsi="Arial" w:cs="Arial"/>
            <w:sz w:val="24"/>
            <w:szCs w:val="24"/>
          </w:rPr>
          <w:t>https://www.nicereply.com/blog/importance-of-customer-satisfaction/</w:t>
        </w:r>
      </w:hyperlink>
      <w:r w:rsidR="009B5FBD">
        <w:rPr>
          <w:rFonts w:ascii="Arial" w:hAnsi="Arial" w:cs="Arial"/>
          <w:sz w:val="24"/>
          <w:szCs w:val="24"/>
        </w:rPr>
        <w:t xml:space="preserve"> </w:t>
      </w:r>
      <w:r w:rsidR="0062546C">
        <w:rPr>
          <w:rFonts w:ascii="Arial" w:hAnsi="Arial" w:cs="Arial"/>
          <w:sz w:val="24"/>
          <w:szCs w:val="24"/>
        </w:rPr>
        <w:t>(</w:t>
      </w:r>
      <w:r w:rsidR="009B5FBD">
        <w:rPr>
          <w:rFonts w:ascii="Arial" w:hAnsi="Arial" w:cs="Arial"/>
          <w:sz w:val="24"/>
          <w:szCs w:val="24"/>
        </w:rPr>
        <w:t>Acce</w:t>
      </w:r>
      <w:r w:rsidR="0090780B">
        <w:rPr>
          <w:rFonts w:ascii="Arial" w:hAnsi="Arial" w:cs="Arial"/>
          <w:sz w:val="24"/>
          <w:szCs w:val="24"/>
        </w:rPr>
        <w:t xml:space="preserve">ssed </w:t>
      </w:r>
      <w:r w:rsidR="000649E2">
        <w:rPr>
          <w:rFonts w:ascii="Arial" w:hAnsi="Arial" w:cs="Arial"/>
          <w:sz w:val="24"/>
          <w:szCs w:val="24"/>
        </w:rPr>
        <w:t>18</w:t>
      </w:r>
      <w:r w:rsidR="00DB20E3">
        <w:rPr>
          <w:rFonts w:ascii="Arial" w:hAnsi="Arial" w:cs="Arial"/>
          <w:sz w:val="24"/>
          <w:szCs w:val="24"/>
        </w:rPr>
        <w:t xml:space="preserve"> August 2020)</w:t>
      </w:r>
    </w:p>
    <w:p w14:paraId="7FDDFD03" w14:textId="4D18F3B6" w:rsidR="005E3F66" w:rsidRDefault="004C2DC3" w:rsidP="0090780B">
      <w:pPr>
        <w:rPr>
          <w:rFonts w:ascii="Arial" w:hAnsi="Arial" w:cs="Arial"/>
          <w:sz w:val="24"/>
          <w:szCs w:val="24"/>
        </w:rPr>
      </w:pPr>
      <w:proofErr w:type="spellStart"/>
      <w:r>
        <w:rPr>
          <w:rFonts w:ascii="Arial" w:hAnsi="Arial" w:cs="Arial"/>
          <w:sz w:val="24"/>
          <w:szCs w:val="24"/>
        </w:rPr>
        <w:t>Personal.natwest</w:t>
      </w:r>
      <w:proofErr w:type="spellEnd"/>
      <w:r>
        <w:rPr>
          <w:rFonts w:ascii="Arial" w:hAnsi="Arial" w:cs="Arial"/>
          <w:sz w:val="24"/>
          <w:szCs w:val="24"/>
        </w:rPr>
        <w:t xml:space="preserve"> (2020) About as [online] Available at: </w:t>
      </w:r>
      <w:hyperlink r:id="rId14" w:history="1">
        <w:r w:rsidR="007D63F4" w:rsidRPr="00C50EAA">
          <w:rPr>
            <w:rStyle w:val="Hyperlink"/>
            <w:rFonts w:ascii="Arial" w:hAnsi="Arial" w:cs="Arial"/>
            <w:sz w:val="24"/>
            <w:szCs w:val="24"/>
          </w:rPr>
          <w:t>https://personal.natwest.com/global/about-us.html</w:t>
        </w:r>
      </w:hyperlink>
      <w:r w:rsidR="007D63F4">
        <w:rPr>
          <w:rFonts w:ascii="Arial" w:hAnsi="Arial" w:cs="Arial"/>
          <w:sz w:val="24"/>
          <w:szCs w:val="24"/>
        </w:rPr>
        <w:t xml:space="preserve"> (Accessed 19 August 2020)</w:t>
      </w:r>
    </w:p>
    <w:p w14:paraId="25490057" w14:textId="77777777" w:rsidR="002C7A36" w:rsidRDefault="002C7A36" w:rsidP="0090780B">
      <w:pPr>
        <w:rPr>
          <w:rFonts w:ascii="Arial" w:hAnsi="Arial" w:cs="Arial"/>
          <w:sz w:val="24"/>
          <w:szCs w:val="24"/>
        </w:rPr>
      </w:pPr>
    </w:p>
    <w:p w14:paraId="050D7831" w14:textId="51BBA476" w:rsidR="002C7A36" w:rsidRDefault="002C7A36" w:rsidP="0090780B">
      <w:pPr>
        <w:rPr>
          <w:rFonts w:ascii="Arial" w:hAnsi="Arial" w:cs="Arial"/>
          <w:sz w:val="24"/>
          <w:szCs w:val="24"/>
        </w:rPr>
      </w:pPr>
      <w:proofErr w:type="spellStart"/>
      <w:r w:rsidRPr="002C7A36">
        <w:rPr>
          <w:rFonts w:ascii="Arial" w:hAnsi="Arial" w:cs="Arial"/>
          <w:sz w:val="24"/>
          <w:szCs w:val="24"/>
        </w:rPr>
        <w:t>Smallbusiness</w:t>
      </w:r>
      <w:proofErr w:type="spellEnd"/>
      <w:r w:rsidRPr="002C7A36">
        <w:rPr>
          <w:rFonts w:ascii="Arial" w:hAnsi="Arial" w:cs="Arial"/>
          <w:sz w:val="24"/>
          <w:szCs w:val="24"/>
        </w:rPr>
        <w:t xml:space="preserve"> (2020) </w:t>
      </w:r>
      <w:r w:rsidRPr="007218DD">
        <w:rPr>
          <w:rFonts w:ascii="Arial" w:hAnsi="Arial" w:cs="Arial"/>
          <w:i/>
          <w:iCs/>
          <w:sz w:val="24"/>
          <w:szCs w:val="24"/>
        </w:rPr>
        <w:t>The two most important parts of SWOT Analysis</w:t>
      </w:r>
      <w:r w:rsidRPr="002C7A36">
        <w:rPr>
          <w:rFonts w:ascii="Arial" w:hAnsi="Arial" w:cs="Arial"/>
          <w:sz w:val="24"/>
          <w:szCs w:val="24"/>
        </w:rPr>
        <w:t xml:space="preserve">. [online] Available at: </w:t>
      </w:r>
      <w:r w:rsidR="00EC34E1" w:rsidRPr="00EC34E1">
        <w:rPr>
          <w:rFonts w:ascii="Arial" w:hAnsi="Arial" w:cs="Arial"/>
          <w:sz w:val="24"/>
          <w:szCs w:val="24"/>
        </w:rPr>
        <w:t>https://smallbusiness.chron.com/two-important-parts-swot-analysis-61546.html</w:t>
      </w:r>
      <w:r w:rsidRPr="002C7A36">
        <w:rPr>
          <w:rFonts w:ascii="Arial" w:hAnsi="Arial" w:cs="Arial"/>
          <w:sz w:val="24"/>
          <w:szCs w:val="24"/>
        </w:rPr>
        <w:t xml:space="preserve"> (Accessed 18 August 2020)</w:t>
      </w:r>
    </w:p>
    <w:p w14:paraId="156E0FD8" w14:textId="77777777" w:rsidR="002C7A36" w:rsidRDefault="002C7A36" w:rsidP="0090780B">
      <w:pPr>
        <w:rPr>
          <w:rFonts w:ascii="Arial" w:hAnsi="Arial" w:cs="Arial"/>
          <w:sz w:val="24"/>
          <w:szCs w:val="24"/>
        </w:rPr>
      </w:pPr>
    </w:p>
    <w:p w14:paraId="0EAF827F" w14:textId="75CFA6BF" w:rsidR="00E45AAA" w:rsidRDefault="000D4161" w:rsidP="0090780B">
      <w:pPr>
        <w:rPr>
          <w:rFonts w:ascii="Arial" w:hAnsi="Arial" w:cs="Arial"/>
          <w:sz w:val="24"/>
          <w:szCs w:val="24"/>
        </w:rPr>
      </w:pPr>
      <w:r>
        <w:rPr>
          <w:rFonts w:ascii="Arial" w:hAnsi="Arial" w:cs="Arial"/>
          <w:sz w:val="24"/>
          <w:szCs w:val="24"/>
        </w:rPr>
        <w:t>Trustpilot</w:t>
      </w:r>
      <w:r w:rsidR="00660B2D">
        <w:rPr>
          <w:rFonts w:ascii="Arial" w:hAnsi="Arial" w:cs="Arial"/>
          <w:sz w:val="24"/>
          <w:szCs w:val="24"/>
        </w:rPr>
        <w:t xml:space="preserve"> (2020) </w:t>
      </w:r>
      <w:r w:rsidR="006468C3" w:rsidRPr="007218DD">
        <w:rPr>
          <w:rFonts w:ascii="Arial" w:hAnsi="Arial" w:cs="Arial"/>
          <w:i/>
          <w:iCs/>
          <w:sz w:val="24"/>
          <w:szCs w:val="24"/>
        </w:rPr>
        <w:t>Nat</w:t>
      </w:r>
      <w:r w:rsidR="009B5623" w:rsidRPr="007218DD">
        <w:rPr>
          <w:rFonts w:ascii="Arial" w:hAnsi="Arial" w:cs="Arial"/>
          <w:i/>
          <w:iCs/>
          <w:sz w:val="24"/>
          <w:szCs w:val="24"/>
        </w:rPr>
        <w:t>West reviews</w:t>
      </w:r>
      <w:r w:rsidR="00450D1A">
        <w:rPr>
          <w:rFonts w:ascii="Arial" w:hAnsi="Arial" w:cs="Arial"/>
          <w:sz w:val="24"/>
          <w:szCs w:val="24"/>
        </w:rPr>
        <w:t xml:space="preserve"> </w:t>
      </w:r>
      <w:r w:rsidR="000B5AA6">
        <w:rPr>
          <w:rFonts w:ascii="Arial" w:hAnsi="Arial" w:cs="Arial"/>
          <w:sz w:val="24"/>
          <w:szCs w:val="24"/>
        </w:rPr>
        <w:t>[online]</w:t>
      </w:r>
      <w:r w:rsidR="003B6681">
        <w:rPr>
          <w:rFonts w:ascii="Arial" w:hAnsi="Arial" w:cs="Arial"/>
          <w:sz w:val="24"/>
          <w:szCs w:val="24"/>
        </w:rPr>
        <w:t xml:space="preserve">Available </w:t>
      </w:r>
      <w:proofErr w:type="spellStart"/>
      <w:r w:rsidR="003B6681">
        <w:rPr>
          <w:rFonts w:ascii="Arial" w:hAnsi="Arial" w:cs="Arial"/>
          <w:sz w:val="24"/>
          <w:szCs w:val="24"/>
        </w:rPr>
        <w:t>at:</w:t>
      </w:r>
      <w:hyperlink r:id="rId15" w:history="1">
        <w:r w:rsidR="003B6681" w:rsidRPr="00C50EAA">
          <w:rPr>
            <w:rStyle w:val="Hyperlink"/>
            <w:rFonts w:ascii="Arial" w:hAnsi="Arial" w:cs="Arial"/>
            <w:sz w:val="24"/>
            <w:szCs w:val="24"/>
          </w:rPr>
          <w:t>https</w:t>
        </w:r>
        <w:proofErr w:type="spellEnd"/>
        <w:r w:rsidR="003B6681" w:rsidRPr="00C50EAA">
          <w:rPr>
            <w:rStyle w:val="Hyperlink"/>
            <w:rFonts w:ascii="Arial" w:hAnsi="Arial" w:cs="Arial"/>
            <w:sz w:val="24"/>
            <w:szCs w:val="24"/>
          </w:rPr>
          <w:t>://uk.trustpilot.com/review/www.natwest.com</w:t>
        </w:r>
      </w:hyperlink>
      <w:r w:rsidR="003B6681">
        <w:rPr>
          <w:rFonts w:ascii="Arial" w:hAnsi="Arial" w:cs="Arial"/>
          <w:sz w:val="24"/>
          <w:szCs w:val="24"/>
        </w:rPr>
        <w:t xml:space="preserve"> (Accessed </w:t>
      </w:r>
      <w:r w:rsidR="00FB1761">
        <w:rPr>
          <w:rFonts w:ascii="Arial" w:hAnsi="Arial" w:cs="Arial"/>
          <w:sz w:val="24"/>
          <w:szCs w:val="24"/>
        </w:rPr>
        <w:t>1</w:t>
      </w:r>
      <w:r w:rsidR="00482CD6">
        <w:rPr>
          <w:rFonts w:ascii="Arial" w:hAnsi="Arial" w:cs="Arial"/>
          <w:sz w:val="24"/>
          <w:szCs w:val="24"/>
        </w:rPr>
        <w:t>8 August 2020)</w:t>
      </w:r>
    </w:p>
    <w:p w14:paraId="3A3CD40A" w14:textId="2B0569D5" w:rsidR="00125C05" w:rsidRDefault="00125C05" w:rsidP="0090780B">
      <w:pPr>
        <w:rPr>
          <w:rFonts w:ascii="Arial" w:hAnsi="Arial" w:cs="Arial"/>
          <w:sz w:val="24"/>
          <w:szCs w:val="24"/>
        </w:rPr>
      </w:pPr>
    </w:p>
    <w:p w14:paraId="5DF74675" w14:textId="7256D62F" w:rsidR="00125C05" w:rsidRDefault="00125C05" w:rsidP="0090780B">
      <w:pPr>
        <w:rPr>
          <w:rFonts w:ascii="Arial" w:hAnsi="Arial" w:cs="Arial"/>
          <w:sz w:val="24"/>
          <w:szCs w:val="24"/>
        </w:rPr>
      </w:pPr>
    </w:p>
    <w:p w14:paraId="0863C78F" w14:textId="77777777" w:rsidR="00125C05" w:rsidRDefault="00125C05" w:rsidP="0090780B">
      <w:pPr>
        <w:rPr>
          <w:rFonts w:ascii="Arial" w:hAnsi="Arial" w:cs="Arial"/>
          <w:sz w:val="24"/>
          <w:szCs w:val="24"/>
        </w:rPr>
      </w:pPr>
    </w:p>
    <w:p w14:paraId="462FBE3F" w14:textId="77777777" w:rsidR="00125C05" w:rsidRPr="00125C05" w:rsidRDefault="00125C05" w:rsidP="00125C05">
      <w:pPr>
        <w:rPr>
          <w:rFonts w:ascii="Arial" w:hAnsi="Arial" w:cs="Arial"/>
          <w:b/>
          <w:bCs/>
          <w:sz w:val="24"/>
          <w:szCs w:val="24"/>
        </w:rPr>
      </w:pPr>
      <w:r w:rsidRPr="00125C05">
        <w:rPr>
          <w:rFonts w:ascii="Arial" w:hAnsi="Arial" w:cs="Arial"/>
          <w:b/>
          <w:bCs/>
          <w:sz w:val="24"/>
          <w:szCs w:val="24"/>
        </w:rPr>
        <w:t>Appendix</w:t>
      </w:r>
    </w:p>
    <w:p w14:paraId="7136E236" w14:textId="5C595A5A" w:rsidR="005949CB" w:rsidRDefault="00125C05" w:rsidP="0090780B">
      <w:pPr>
        <w:rPr>
          <w:rFonts w:ascii="Arial" w:hAnsi="Arial" w:cs="Arial"/>
          <w:sz w:val="24"/>
          <w:szCs w:val="24"/>
        </w:rPr>
      </w:pPr>
      <w:r w:rsidRPr="00125C05">
        <w:rPr>
          <w:rFonts w:ascii="Arial" w:hAnsi="Arial" w:cs="Arial"/>
          <w:sz w:val="24"/>
          <w:szCs w:val="24"/>
        </w:rPr>
        <w:t>Communication plan</w:t>
      </w:r>
    </w:p>
    <w:p w14:paraId="6AEC212F" w14:textId="3C8AE596" w:rsidR="005949CB" w:rsidRDefault="00D7338C" w:rsidP="0090780B">
      <w:pPr>
        <w:rPr>
          <w:rFonts w:ascii="Arial" w:hAnsi="Arial" w:cs="Arial"/>
          <w:sz w:val="24"/>
          <w:szCs w:val="24"/>
        </w:rPr>
      </w:pPr>
      <w:r>
        <w:rPr>
          <w:noProof/>
        </w:rPr>
        <w:object w:dxaOrig="225" w:dyaOrig="225" w14:anchorId="3CE0F06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0;width:75.05pt;height:49pt;z-index:251660291;mso-position-horizontal:left;mso-position-horizontal-relative:text;mso-position-vertical-relative:text">
            <v:imagedata r:id="rId16" o:title=""/>
            <w10:wrap type="square" side="right"/>
          </v:shape>
          <o:OLEObject Type="Embed" ProgID="Word.Document.12" ShapeID="_x0000_s1027" DrawAspect="Icon" ObjectID="_1659906884" r:id="rId17">
            <o:FieldCodes>\s</o:FieldCodes>
          </o:OLEObject>
        </w:object>
      </w:r>
      <w:r>
        <w:rPr>
          <w:rFonts w:ascii="Arial" w:hAnsi="Arial" w:cs="Arial"/>
          <w:sz w:val="24"/>
          <w:szCs w:val="24"/>
        </w:rPr>
        <w:br w:type="textWrapping" w:clear="all"/>
      </w:r>
    </w:p>
    <w:p w14:paraId="37969105" w14:textId="71C6848E" w:rsidR="00D7338C" w:rsidRDefault="00D7338C" w:rsidP="0090780B">
      <w:pPr>
        <w:rPr>
          <w:rFonts w:ascii="Arial" w:hAnsi="Arial" w:cs="Arial"/>
          <w:sz w:val="24"/>
          <w:szCs w:val="24"/>
        </w:rPr>
      </w:pPr>
    </w:p>
    <w:p w14:paraId="67D81DE4" w14:textId="01740C30" w:rsidR="00D7338C" w:rsidRPr="00E663D6" w:rsidRDefault="005F0E70" w:rsidP="0090780B">
      <w:pPr>
        <w:rPr>
          <w:rFonts w:ascii="Arial" w:hAnsi="Arial" w:cs="Arial"/>
          <w:sz w:val="24"/>
          <w:szCs w:val="24"/>
        </w:rPr>
      </w:pPr>
      <w:r>
        <w:rPr>
          <w:noProof/>
        </w:rPr>
        <w:drawing>
          <wp:inline distT="0" distB="0" distL="0" distR="0" wp14:anchorId="10FF7F66" wp14:editId="187F613C">
            <wp:extent cx="5731510" cy="32251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sectPr w:rsidR="00D7338C" w:rsidRPr="00E663D6" w:rsidSect="003443CE">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1247"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4CF135" w14:textId="77777777" w:rsidR="00D16944" w:rsidRDefault="00D16944" w:rsidP="003443CE">
      <w:pPr>
        <w:spacing w:after="0" w:line="240" w:lineRule="auto"/>
      </w:pPr>
      <w:r>
        <w:separator/>
      </w:r>
    </w:p>
  </w:endnote>
  <w:endnote w:type="continuationSeparator" w:id="0">
    <w:p w14:paraId="2FB9B891" w14:textId="77777777" w:rsidR="00D16944" w:rsidRDefault="00D16944" w:rsidP="003443CE">
      <w:pPr>
        <w:spacing w:after="0" w:line="240" w:lineRule="auto"/>
      </w:pPr>
      <w:r>
        <w:continuationSeparator/>
      </w:r>
    </w:p>
  </w:endnote>
  <w:endnote w:type="continuationNotice" w:id="1">
    <w:p w14:paraId="72AB9FA7" w14:textId="77777777" w:rsidR="00D16944" w:rsidRDefault="00D169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C3B6C7" w14:textId="77777777" w:rsidR="00735F94" w:rsidRDefault="00735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5865087"/>
      <w:docPartObj>
        <w:docPartGallery w:val="Page Numbers (Bottom of Page)"/>
        <w:docPartUnique/>
      </w:docPartObj>
    </w:sdtPr>
    <w:sdtEndPr>
      <w:rPr>
        <w:noProof/>
      </w:rPr>
    </w:sdtEndPr>
    <w:sdtContent>
      <w:p w14:paraId="72DD8D82" w14:textId="729E384C" w:rsidR="003443CE" w:rsidRDefault="003443CE">
        <w:pPr>
          <w:pStyle w:val="Footer"/>
          <w:jc w:val="center"/>
        </w:pPr>
        <w:r>
          <w:rPr>
            <w:noProof/>
          </w:rPr>
          <mc:AlternateContent>
            <mc:Choice Requires="wps">
              <w:drawing>
                <wp:inline distT="0" distB="0" distL="0" distR="0" wp14:anchorId="342C3E7A" wp14:editId="77DAEC96">
                  <wp:extent cx="5467350" cy="45085"/>
                  <wp:effectExtent l="9525" t="9525" r="0" b="2540"/>
                  <wp:docPr id="10" name="Flowchart: Decision 10"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shapetype w14:anchorId="18F80A78" id="_x0000_t110" coordsize="21600,21600" o:spt="110" path="m10800,l,10800,10800,21600,21600,10800xe">
                  <v:stroke joinstyle="miter"/>
                  <v:path gradientshapeok="t" o:connecttype="rect" textboxrect="5400,5400,16200,16200"/>
                </v:shapetype>
                <v:shape id="Flowchart: Decision 10"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A6tNgIAAGE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BTXA6tNgIAAGE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388AB3C1" w14:textId="062FCB7D" w:rsidR="003443CE" w:rsidRDefault="003443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AFFB75" w14:textId="77777777" w:rsidR="003443CE" w:rsidRDefault="003443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9611B5" w14:textId="77777777" w:rsidR="00735F94" w:rsidRDefault="00735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CE988" w14:textId="77777777" w:rsidR="00D16944" w:rsidRDefault="00D16944" w:rsidP="003443CE">
      <w:pPr>
        <w:spacing w:after="0" w:line="240" w:lineRule="auto"/>
      </w:pPr>
      <w:r>
        <w:separator/>
      </w:r>
    </w:p>
  </w:footnote>
  <w:footnote w:type="continuationSeparator" w:id="0">
    <w:p w14:paraId="320A0919" w14:textId="77777777" w:rsidR="00D16944" w:rsidRDefault="00D16944" w:rsidP="003443CE">
      <w:pPr>
        <w:spacing w:after="0" w:line="240" w:lineRule="auto"/>
      </w:pPr>
      <w:r>
        <w:continuationSeparator/>
      </w:r>
    </w:p>
  </w:footnote>
  <w:footnote w:type="continuationNotice" w:id="1">
    <w:p w14:paraId="504D7868" w14:textId="77777777" w:rsidR="00D16944" w:rsidRDefault="00D1694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B99DEC" w14:textId="77777777" w:rsidR="00735F94" w:rsidRDefault="00735F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04CDA0" w14:textId="77777777" w:rsidR="00735F94" w:rsidRDefault="00735F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329D4" w14:textId="77777777" w:rsidR="00735F94" w:rsidRDefault="00735F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670C2E"/>
    <w:multiLevelType w:val="hybridMultilevel"/>
    <w:tmpl w:val="F2600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46088"/>
    <w:multiLevelType w:val="hybridMultilevel"/>
    <w:tmpl w:val="025E0856"/>
    <w:lvl w:ilvl="0" w:tplc="0809000B">
      <w:start w:val="1"/>
      <w:numFmt w:val="bullet"/>
      <w:lvlText w:val=""/>
      <w:lvlJc w:val="left"/>
      <w:pPr>
        <w:ind w:left="1600" w:hanging="360"/>
      </w:pPr>
      <w:rPr>
        <w:rFonts w:ascii="Wingdings" w:hAnsi="Wingdings" w:hint="default"/>
      </w:rPr>
    </w:lvl>
    <w:lvl w:ilvl="1" w:tplc="08090003" w:tentative="1">
      <w:start w:val="1"/>
      <w:numFmt w:val="bullet"/>
      <w:lvlText w:val="o"/>
      <w:lvlJc w:val="left"/>
      <w:pPr>
        <w:ind w:left="2320" w:hanging="360"/>
      </w:pPr>
      <w:rPr>
        <w:rFonts w:ascii="Courier New" w:hAnsi="Courier New" w:cs="Courier New" w:hint="default"/>
      </w:rPr>
    </w:lvl>
    <w:lvl w:ilvl="2" w:tplc="08090005" w:tentative="1">
      <w:start w:val="1"/>
      <w:numFmt w:val="bullet"/>
      <w:lvlText w:val=""/>
      <w:lvlJc w:val="left"/>
      <w:pPr>
        <w:ind w:left="3040" w:hanging="360"/>
      </w:pPr>
      <w:rPr>
        <w:rFonts w:ascii="Wingdings" w:hAnsi="Wingdings" w:hint="default"/>
      </w:rPr>
    </w:lvl>
    <w:lvl w:ilvl="3" w:tplc="08090001" w:tentative="1">
      <w:start w:val="1"/>
      <w:numFmt w:val="bullet"/>
      <w:lvlText w:val=""/>
      <w:lvlJc w:val="left"/>
      <w:pPr>
        <w:ind w:left="3760" w:hanging="360"/>
      </w:pPr>
      <w:rPr>
        <w:rFonts w:ascii="Symbol" w:hAnsi="Symbol" w:hint="default"/>
      </w:rPr>
    </w:lvl>
    <w:lvl w:ilvl="4" w:tplc="08090003" w:tentative="1">
      <w:start w:val="1"/>
      <w:numFmt w:val="bullet"/>
      <w:lvlText w:val="o"/>
      <w:lvlJc w:val="left"/>
      <w:pPr>
        <w:ind w:left="4480" w:hanging="360"/>
      </w:pPr>
      <w:rPr>
        <w:rFonts w:ascii="Courier New" w:hAnsi="Courier New" w:cs="Courier New" w:hint="default"/>
      </w:rPr>
    </w:lvl>
    <w:lvl w:ilvl="5" w:tplc="08090005" w:tentative="1">
      <w:start w:val="1"/>
      <w:numFmt w:val="bullet"/>
      <w:lvlText w:val=""/>
      <w:lvlJc w:val="left"/>
      <w:pPr>
        <w:ind w:left="5200" w:hanging="360"/>
      </w:pPr>
      <w:rPr>
        <w:rFonts w:ascii="Wingdings" w:hAnsi="Wingdings" w:hint="default"/>
      </w:rPr>
    </w:lvl>
    <w:lvl w:ilvl="6" w:tplc="08090001" w:tentative="1">
      <w:start w:val="1"/>
      <w:numFmt w:val="bullet"/>
      <w:lvlText w:val=""/>
      <w:lvlJc w:val="left"/>
      <w:pPr>
        <w:ind w:left="5920" w:hanging="360"/>
      </w:pPr>
      <w:rPr>
        <w:rFonts w:ascii="Symbol" w:hAnsi="Symbol" w:hint="default"/>
      </w:rPr>
    </w:lvl>
    <w:lvl w:ilvl="7" w:tplc="08090003" w:tentative="1">
      <w:start w:val="1"/>
      <w:numFmt w:val="bullet"/>
      <w:lvlText w:val="o"/>
      <w:lvlJc w:val="left"/>
      <w:pPr>
        <w:ind w:left="6640" w:hanging="360"/>
      </w:pPr>
      <w:rPr>
        <w:rFonts w:ascii="Courier New" w:hAnsi="Courier New" w:cs="Courier New" w:hint="default"/>
      </w:rPr>
    </w:lvl>
    <w:lvl w:ilvl="8" w:tplc="08090005" w:tentative="1">
      <w:start w:val="1"/>
      <w:numFmt w:val="bullet"/>
      <w:lvlText w:val=""/>
      <w:lvlJc w:val="left"/>
      <w:pPr>
        <w:ind w:left="7360" w:hanging="360"/>
      </w:pPr>
      <w:rPr>
        <w:rFonts w:ascii="Wingdings" w:hAnsi="Wingdings" w:hint="default"/>
      </w:rPr>
    </w:lvl>
  </w:abstractNum>
  <w:abstractNum w:abstractNumId="2" w15:restartNumberingAfterBreak="0">
    <w:nsid w:val="1CA75C90"/>
    <w:multiLevelType w:val="hybridMultilevel"/>
    <w:tmpl w:val="CAE42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7A47F8E"/>
    <w:multiLevelType w:val="hybridMultilevel"/>
    <w:tmpl w:val="691CE87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7B4F7D"/>
    <w:multiLevelType w:val="hybridMultilevel"/>
    <w:tmpl w:val="5134A68C"/>
    <w:lvl w:ilvl="0" w:tplc="0809000B">
      <w:start w:val="1"/>
      <w:numFmt w:val="bullet"/>
      <w:lvlText w:val=""/>
      <w:lvlJc w:val="left"/>
      <w:pPr>
        <w:ind w:left="1830" w:hanging="360"/>
      </w:pPr>
      <w:rPr>
        <w:rFonts w:ascii="Wingdings" w:hAnsi="Wingdings"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abstractNum w:abstractNumId="5" w15:restartNumberingAfterBreak="0">
    <w:nsid w:val="2BEC3EAC"/>
    <w:multiLevelType w:val="hybridMultilevel"/>
    <w:tmpl w:val="8E3E8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8483A"/>
    <w:multiLevelType w:val="hybridMultilevel"/>
    <w:tmpl w:val="022C9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1D60D8F"/>
    <w:multiLevelType w:val="hybridMultilevel"/>
    <w:tmpl w:val="C4AA3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A852D7"/>
    <w:multiLevelType w:val="hybridMultilevel"/>
    <w:tmpl w:val="E3C24CF8"/>
    <w:lvl w:ilvl="0" w:tplc="0809000B">
      <w:start w:val="1"/>
      <w:numFmt w:val="bullet"/>
      <w:lvlText w:val=""/>
      <w:lvlJc w:val="left"/>
      <w:pPr>
        <w:ind w:left="1520" w:hanging="360"/>
      </w:pPr>
      <w:rPr>
        <w:rFonts w:ascii="Wingdings" w:hAnsi="Wingdings"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9" w15:restartNumberingAfterBreak="0">
    <w:nsid w:val="69C20E85"/>
    <w:multiLevelType w:val="hybridMultilevel"/>
    <w:tmpl w:val="B436FF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C273655"/>
    <w:multiLevelType w:val="hybridMultilevel"/>
    <w:tmpl w:val="24BA3E1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7"/>
  </w:num>
  <w:num w:numId="3">
    <w:abstractNumId w:val="0"/>
  </w:num>
  <w:num w:numId="4">
    <w:abstractNumId w:val="9"/>
  </w:num>
  <w:num w:numId="5">
    <w:abstractNumId w:val="2"/>
  </w:num>
  <w:num w:numId="6">
    <w:abstractNumId w:val="6"/>
  </w:num>
  <w:num w:numId="7">
    <w:abstractNumId w:val="8"/>
  </w:num>
  <w:num w:numId="8">
    <w:abstractNumId w:val="10"/>
  </w:num>
  <w:num w:numId="9">
    <w:abstractNumId w:val="1"/>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xNjSzMLOwNLQwMjFQ0lEKTi0uzszPAykwqgUANegr6CwAAAA="/>
  </w:docVars>
  <w:rsids>
    <w:rsidRoot w:val="003443CE"/>
    <w:rsid w:val="00000B61"/>
    <w:rsid w:val="000103BC"/>
    <w:rsid w:val="000111F6"/>
    <w:rsid w:val="000112B0"/>
    <w:rsid w:val="0001319F"/>
    <w:rsid w:val="00013A9F"/>
    <w:rsid w:val="0001409D"/>
    <w:rsid w:val="00020297"/>
    <w:rsid w:val="00022FD3"/>
    <w:rsid w:val="00032C1B"/>
    <w:rsid w:val="00034DDA"/>
    <w:rsid w:val="000366D6"/>
    <w:rsid w:val="000378DC"/>
    <w:rsid w:val="00042A7C"/>
    <w:rsid w:val="00042EC2"/>
    <w:rsid w:val="000441C5"/>
    <w:rsid w:val="0004630F"/>
    <w:rsid w:val="00053705"/>
    <w:rsid w:val="00054996"/>
    <w:rsid w:val="000621DA"/>
    <w:rsid w:val="000649E2"/>
    <w:rsid w:val="00067DE8"/>
    <w:rsid w:val="000708D2"/>
    <w:rsid w:val="0007417E"/>
    <w:rsid w:val="00075201"/>
    <w:rsid w:val="00077636"/>
    <w:rsid w:val="00083831"/>
    <w:rsid w:val="00083D1E"/>
    <w:rsid w:val="000847C6"/>
    <w:rsid w:val="00084C65"/>
    <w:rsid w:val="00090FB1"/>
    <w:rsid w:val="00092422"/>
    <w:rsid w:val="00095F89"/>
    <w:rsid w:val="000967F5"/>
    <w:rsid w:val="00096DF4"/>
    <w:rsid w:val="000A194D"/>
    <w:rsid w:val="000A21F2"/>
    <w:rsid w:val="000A536B"/>
    <w:rsid w:val="000A7158"/>
    <w:rsid w:val="000A7C72"/>
    <w:rsid w:val="000B1E71"/>
    <w:rsid w:val="000B22F1"/>
    <w:rsid w:val="000B4C17"/>
    <w:rsid w:val="000B5AA6"/>
    <w:rsid w:val="000B5BDD"/>
    <w:rsid w:val="000C2728"/>
    <w:rsid w:val="000C461F"/>
    <w:rsid w:val="000D4161"/>
    <w:rsid w:val="000E02FB"/>
    <w:rsid w:val="000E1ECB"/>
    <w:rsid w:val="000E23F2"/>
    <w:rsid w:val="000E4091"/>
    <w:rsid w:val="000E4C79"/>
    <w:rsid w:val="000E7E1D"/>
    <w:rsid w:val="000F0095"/>
    <w:rsid w:val="000F54A2"/>
    <w:rsid w:val="00105EAC"/>
    <w:rsid w:val="00111AA9"/>
    <w:rsid w:val="00115D18"/>
    <w:rsid w:val="001164B0"/>
    <w:rsid w:val="00116C40"/>
    <w:rsid w:val="001204E5"/>
    <w:rsid w:val="001227B0"/>
    <w:rsid w:val="00125C05"/>
    <w:rsid w:val="0012671E"/>
    <w:rsid w:val="00127265"/>
    <w:rsid w:val="00135875"/>
    <w:rsid w:val="00136361"/>
    <w:rsid w:val="0013724D"/>
    <w:rsid w:val="00137373"/>
    <w:rsid w:val="0014159C"/>
    <w:rsid w:val="00141DD2"/>
    <w:rsid w:val="00145009"/>
    <w:rsid w:val="001456A4"/>
    <w:rsid w:val="00151704"/>
    <w:rsid w:val="00151D81"/>
    <w:rsid w:val="00152C3B"/>
    <w:rsid w:val="001552CE"/>
    <w:rsid w:val="00157F5D"/>
    <w:rsid w:val="0016006D"/>
    <w:rsid w:val="00161C76"/>
    <w:rsid w:val="001627F1"/>
    <w:rsid w:val="001629F1"/>
    <w:rsid w:val="00164239"/>
    <w:rsid w:val="00166E07"/>
    <w:rsid w:val="0017094E"/>
    <w:rsid w:val="001714C3"/>
    <w:rsid w:val="001725D8"/>
    <w:rsid w:val="00173D51"/>
    <w:rsid w:val="001764BD"/>
    <w:rsid w:val="00176AB4"/>
    <w:rsid w:val="00177F69"/>
    <w:rsid w:val="00185417"/>
    <w:rsid w:val="00185741"/>
    <w:rsid w:val="0018668C"/>
    <w:rsid w:val="001901D0"/>
    <w:rsid w:val="00191208"/>
    <w:rsid w:val="001946A5"/>
    <w:rsid w:val="00194E7D"/>
    <w:rsid w:val="00196296"/>
    <w:rsid w:val="001A266C"/>
    <w:rsid w:val="001A2EFD"/>
    <w:rsid w:val="001A2F5A"/>
    <w:rsid w:val="001A3B4D"/>
    <w:rsid w:val="001B0E57"/>
    <w:rsid w:val="001B11F8"/>
    <w:rsid w:val="001B22F7"/>
    <w:rsid w:val="001B2F17"/>
    <w:rsid w:val="001B475D"/>
    <w:rsid w:val="001B5026"/>
    <w:rsid w:val="001B508D"/>
    <w:rsid w:val="001C2833"/>
    <w:rsid w:val="001C3B9F"/>
    <w:rsid w:val="001C6794"/>
    <w:rsid w:val="001D245E"/>
    <w:rsid w:val="001E11C0"/>
    <w:rsid w:val="001E4C31"/>
    <w:rsid w:val="001F4299"/>
    <w:rsid w:val="00201DB5"/>
    <w:rsid w:val="00204875"/>
    <w:rsid w:val="00211D11"/>
    <w:rsid w:val="002138B5"/>
    <w:rsid w:val="0021398D"/>
    <w:rsid w:val="00217E99"/>
    <w:rsid w:val="002205F3"/>
    <w:rsid w:val="0022113A"/>
    <w:rsid w:val="00221CAE"/>
    <w:rsid w:val="00223A99"/>
    <w:rsid w:val="0022546B"/>
    <w:rsid w:val="00226EF2"/>
    <w:rsid w:val="00230F29"/>
    <w:rsid w:val="00232710"/>
    <w:rsid w:val="00236486"/>
    <w:rsid w:val="0023654E"/>
    <w:rsid w:val="002407B3"/>
    <w:rsid w:val="002468BE"/>
    <w:rsid w:val="00256453"/>
    <w:rsid w:val="00256F2A"/>
    <w:rsid w:val="002654DE"/>
    <w:rsid w:val="00265F9F"/>
    <w:rsid w:val="0026616D"/>
    <w:rsid w:val="0026709A"/>
    <w:rsid w:val="0027652D"/>
    <w:rsid w:val="00276E50"/>
    <w:rsid w:val="00280DB5"/>
    <w:rsid w:val="00280F4D"/>
    <w:rsid w:val="0028685C"/>
    <w:rsid w:val="00294FC6"/>
    <w:rsid w:val="00295761"/>
    <w:rsid w:val="002963F0"/>
    <w:rsid w:val="002A0FFA"/>
    <w:rsid w:val="002A11A9"/>
    <w:rsid w:val="002A2CCD"/>
    <w:rsid w:val="002A77C7"/>
    <w:rsid w:val="002B1B1E"/>
    <w:rsid w:val="002B262C"/>
    <w:rsid w:val="002B2C88"/>
    <w:rsid w:val="002C0C74"/>
    <w:rsid w:val="002C1B94"/>
    <w:rsid w:val="002C2EB9"/>
    <w:rsid w:val="002C3A6D"/>
    <w:rsid w:val="002C592C"/>
    <w:rsid w:val="002C7A36"/>
    <w:rsid w:val="002D0613"/>
    <w:rsid w:val="002D25CA"/>
    <w:rsid w:val="002E7478"/>
    <w:rsid w:val="002E7DED"/>
    <w:rsid w:val="002F0A7D"/>
    <w:rsid w:val="002F46D7"/>
    <w:rsid w:val="002F4B3B"/>
    <w:rsid w:val="002F5B86"/>
    <w:rsid w:val="002F7083"/>
    <w:rsid w:val="00300E23"/>
    <w:rsid w:val="003013CF"/>
    <w:rsid w:val="003014D9"/>
    <w:rsid w:val="00303FD4"/>
    <w:rsid w:val="00304B03"/>
    <w:rsid w:val="00306FC5"/>
    <w:rsid w:val="00307041"/>
    <w:rsid w:val="0030794A"/>
    <w:rsid w:val="0031384C"/>
    <w:rsid w:val="0031588A"/>
    <w:rsid w:val="00320ACE"/>
    <w:rsid w:val="00323A89"/>
    <w:rsid w:val="00323FD5"/>
    <w:rsid w:val="003266A4"/>
    <w:rsid w:val="003315F5"/>
    <w:rsid w:val="00335244"/>
    <w:rsid w:val="0033657A"/>
    <w:rsid w:val="00336A8B"/>
    <w:rsid w:val="00337F33"/>
    <w:rsid w:val="00341242"/>
    <w:rsid w:val="003413A8"/>
    <w:rsid w:val="00342A62"/>
    <w:rsid w:val="003443CE"/>
    <w:rsid w:val="00344A7C"/>
    <w:rsid w:val="00347011"/>
    <w:rsid w:val="00347D71"/>
    <w:rsid w:val="00347FDD"/>
    <w:rsid w:val="00352431"/>
    <w:rsid w:val="003529A6"/>
    <w:rsid w:val="00353249"/>
    <w:rsid w:val="00354A28"/>
    <w:rsid w:val="00354BC7"/>
    <w:rsid w:val="00355A3A"/>
    <w:rsid w:val="00355F9D"/>
    <w:rsid w:val="0035619B"/>
    <w:rsid w:val="00357C55"/>
    <w:rsid w:val="00360326"/>
    <w:rsid w:val="00363D6A"/>
    <w:rsid w:val="00365F88"/>
    <w:rsid w:val="00371903"/>
    <w:rsid w:val="00372279"/>
    <w:rsid w:val="00374534"/>
    <w:rsid w:val="00375E21"/>
    <w:rsid w:val="003765B0"/>
    <w:rsid w:val="00382199"/>
    <w:rsid w:val="00382FA8"/>
    <w:rsid w:val="0038729A"/>
    <w:rsid w:val="003973B4"/>
    <w:rsid w:val="003A09B7"/>
    <w:rsid w:val="003A6B68"/>
    <w:rsid w:val="003A6C7C"/>
    <w:rsid w:val="003B0221"/>
    <w:rsid w:val="003B6681"/>
    <w:rsid w:val="003C0307"/>
    <w:rsid w:val="003C0AEC"/>
    <w:rsid w:val="003C2844"/>
    <w:rsid w:val="003C3001"/>
    <w:rsid w:val="003C3120"/>
    <w:rsid w:val="003C3AF9"/>
    <w:rsid w:val="003C3FF7"/>
    <w:rsid w:val="003C6F8B"/>
    <w:rsid w:val="003D005F"/>
    <w:rsid w:val="003D2018"/>
    <w:rsid w:val="003D4338"/>
    <w:rsid w:val="003D4600"/>
    <w:rsid w:val="003D5ABC"/>
    <w:rsid w:val="003E0183"/>
    <w:rsid w:val="003E04A5"/>
    <w:rsid w:val="003E2B04"/>
    <w:rsid w:val="003E63A8"/>
    <w:rsid w:val="003F015E"/>
    <w:rsid w:val="003F274D"/>
    <w:rsid w:val="003F3EFD"/>
    <w:rsid w:val="003F5B71"/>
    <w:rsid w:val="003F6716"/>
    <w:rsid w:val="00400732"/>
    <w:rsid w:val="004024E0"/>
    <w:rsid w:val="00402C6F"/>
    <w:rsid w:val="00403E2D"/>
    <w:rsid w:val="00405166"/>
    <w:rsid w:val="0040733F"/>
    <w:rsid w:val="00407859"/>
    <w:rsid w:val="00410551"/>
    <w:rsid w:val="004126F0"/>
    <w:rsid w:val="00414029"/>
    <w:rsid w:val="004142F5"/>
    <w:rsid w:val="00415524"/>
    <w:rsid w:val="00415A80"/>
    <w:rsid w:val="00421A64"/>
    <w:rsid w:val="0042366C"/>
    <w:rsid w:val="004278F6"/>
    <w:rsid w:val="00430E75"/>
    <w:rsid w:val="0043110E"/>
    <w:rsid w:val="004330D8"/>
    <w:rsid w:val="00433FEA"/>
    <w:rsid w:val="00434FD2"/>
    <w:rsid w:val="0044062B"/>
    <w:rsid w:val="00440A54"/>
    <w:rsid w:val="0044430C"/>
    <w:rsid w:val="00444371"/>
    <w:rsid w:val="004451CA"/>
    <w:rsid w:val="00450D1A"/>
    <w:rsid w:val="004555F9"/>
    <w:rsid w:val="004562E9"/>
    <w:rsid w:val="004611A1"/>
    <w:rsid w:val="00461917"/>
    <w:rsid w:val="004734A3"/>
    <w:rsid w:val="00474E54"/>
    <w:rsid w:val="00480038"/>
    <w:rsid w:val="00482C99"/>
    <w:rsid w:val="00482CD6"/>
    <w:rsid w:val="00485927"/>
    <w:rsid w:val="00485C2A"/>
    <w:rsid w:val="004868C9"/>
    <w:rsid w:val="00486D2C"/>
    <w:rsid w:val="00486DE7"/>
    <w:rsid w:val="0049511B"/>
    <w:rsid w:val="004977CA"/>
    <w:rsid w:val="004A29CD"/>
    <w:rsid w:val="004A7CF1"/>
    <w:rsid w:val="004B1148"/>
    <w:rsid w:val="004B135D"/>
    <w:rsid w:val="004B1E8B"/>
    <w:rsid w:val="004B5812"/>
    <w:rsid w:val="004B5EEB"/>
    <w:rsid w:val="004C105D"/>
    <w:rsid w:val="004C1DEB"/>
    <w:rsid w:val="004C2290"/>
    <w:rsid w:val="004C2DC3"/>
    <w:rsid w:val="004C59B5"/>
    <w:rsid w:val="004C5B73"/>
    <w:rsid w:val="004C7F27"/>
    <w:rsid w:val="004D3299"/>
    <w:rsid w:val="004D4A77"/>
    <w:rsid w:val="004D4F00"/>
    <w:rsid w:val="004E0677"/>
    <w:rsid w:val="004E240F"/>
    <w:rsid w:val="004E2933"/>
    <w:rsid w:val="004E39DE"/>
    <w:rsid w:val="004E517E"/>
    <w:rsid w:val="004E6381"/>
    <w:rsid w:val="004F4585"/>
    <w:rsid w:val="004F45DA"/>
    <w:rsid w:val="004F564B"/>
    <w:rsid w:val="004F61BB"/>
    <w:rsid w:val="004F66B0"/>
    <w:rsid w:val="004F717C"/>
    <w:rsid w:val="00502478"/>
    <w:rsid w:val="0050385A"/>
    <w:rsid w:val="00506317"/>
    <w:rsid w:val="00507577"/>
    <w:rsid w:val="00511697"/>
    <w:rsid w:val="00511CD5"/>
    <w:rsid w:val="005134FF"/>
    <w:rsid w:val="005148E9"/>
    <w:rsid w:val="005230D9"/>
    <w:rsid w:val="0052313D"/>
    <w:rsid w:val="00523FF0"/>
    <w:rsid w:val="00530C99"/>
    <w:rsid w:val="00531D28"/>
    <w:rsid w:val="00534B1E"/>
    <w:rsid w:val="0054088F"/>
    <w:rsid w:val="005410B0"/>
    <w:rsid w:val="00542973"/>
    <w:rsid w:val="005444AE"/>
    <w:rsid w:val="0054748D"/>
    <w:rsid w:val="00550895"/>
    <w:rsid w:val="00551D0B"/>
    <w:rsid w:val="00555F0B"/>
    <w:rsid w:val="0055684A"/>
    <w:rsid w:val="00561167"/>
    <w:rsid w:val="00563C5B"/>
    <w:rsid w:val="005708D8"/>
    <w:rsid w:val="00570ADF"/>
    <w:rsid w:val="005733E6"/>
    <w:rsid w:val="00573B9B"/>
    <w:rsid w:val="00573FCE"/>
    <w:rsid w:val="00574343"/>
    <w:rsid w:val="00574E4C"/>
    <w:rsid w:val="00580502"/>
    <w:rsid w:val="00580B12"/>
    <w:rsid w:val="00583374"/>
    <w:rsid w:val="00584C50"/>
    <w:rsid w:val="00585BEA"/>
    <w:rsid w:val="005868D8"/>
    <w:rsid w:val="00590B50"/>
    <w:rsid w:val="00591E79"/>
    <w:rsid w:val="005932AC"/>
    <w:rsid w:val="005949CB"/>
    <w:rsid w:val="0059594B"/>
    <w:rsid w:val="005A036D"/>
    <w:rsid w:val="005A3CC8"/>
    <w:rsid w:val="005B0FC3"/>
    <w:rsid w:val="005B20BD"/>
    <w:rsid w:val="005B32FB"/>
    <w:rsid w:val="005B6D6D"/>
    <w:rsid w:val="005C0607"/>
    <w:rsid w:val="005C22EE"/>
    <w:rsid w:val="005C3758"/>
    <w:rsid w:val="005C3E36"/>
    <w:rsid w:val="005C73AF"/>
    <w:rsid w:val="005D0650"/>
    <w:rsid w:val="005D11A2"/>
    <w:rsid w:val="005D353E"/>
    <w:rsid w:val="005D3CC0"/>
    <w:rsid w:val="005D477A"/>
    <w:rsid w:val="005D6917"/>
    <w:rsid w:val="005D6C4A"/>
    <w:rsid w:val="005E3F66"/>
    <w:rsid w:val="005E7DFB"/>
    <w:rsid w:val="005F0E70"/>
    <w:rsid w:val="00600A2C"/>
    <w:rsid w:val="006026C4"/>
    <w:rsid w:val="006048E3"/>
    <w:rsid w:val="00604945"/>
    <w:rsid w:val="00606F56"/>
    <w:rsid w:val="00612F9D"/>
    <w:rsid w:val="006158CF"/>
    <w:rsid w:val="0062546C"/>
    <w:rsid w:val="00633C0F"/>
    <w:rsid w:val="0063498B"/>
    <w:rsid w:val="0063575F"/>
    <w:rsid w:val="00635D4A"/>
    <w:rsid w:val="0063606C"/>
    <w:rsid w:val="00640450"/>
    <w:rsid w:val="00641F6A"/>
    <w:rsid w:val="00642AD9"/>
    <w:rsid w:val="006452FC"/>
    <w:rsid w:val="00645AF8"/>
    <w:rsid w:val="006468C3"/>
    <w:rsid w:val="0065137D"/>
    <w:rsid w:val="0065531F"/>
    <w:rsid w:val="00660B2D"/>
    <w:rsid w:val="00673F58"/>
    <w:rsid w:val="00674AD4"/>
    <w:rsid w:val="00675B1E"/>
    <w:rsid w:val="00675FDE"/>
    <w:rsid w:val="006771DD"/>
    <w:rsid w:val="006776EB"/>
    <w:rsid w:val="00680314"/>
    <w:rsid w:val="0068165F"/>
    <w:rsid w:val="006838B9"/>
    <w:rsid w:val="00685901"/>
    <w:rsid w:val="00685ED3"/>
    <w:rsid w:val="00690278"/>
    <w:rsid w:val="00691BB5"/>
    <w:rsid w:val="006945EB"/>
    <w:rsid w:val="00695363"/>
    <w:rsid w:val="006974DE"/>
    <w:rsid w:val="006A6498"/>
    <w:rsid w:val="006B0358"/>
    <w:rsid w:val="006B185F"/>
    <w:rsid w:val="006B34BF"/>
    <w:rsid w:val="006B474E"/>
    <w:rsid w:val="006C40D5"/>
    <w:rsid w:val="006C518E"/>
    <w:rsid w:val="006C59B9"/>
    <w:rsid w:val="006D15E5"/>
    <w:rsid w:val="006D1CC6"/>
    <w:rsid w:val="006D5F18"/>
    <w:rsid w:val="006E19E3"/>
    <w:rsid w:val="006E26DA"/>
    <w:rsid w:val="006E2A0A"/>
    <w:rsid w:val="006F1E22"/>
    <w:rsid w:val="006F34B0"/>
    <w:rsid w:val="0070097B"/>
    <w:rsid w:val="00702648"/>
    <w:rsid w:val="00703192"/>
    <w:rsid w:val="0070604E"/>
    <w:rsid w:val="007063D6"/>
    <w:rsid w:val="00710B50"/>
    <w:rsid w:val="00711DF2"/>
    <w:rsid w:val="00712943"/>
    <w:rsid w:val="00713605"/>
    <w:rsid w:val="00714757"/>
    <w:rsid w:val="00716EC7"/>
    <w:rsid w:val="007218DD"/>
    <w:rsid w:val="00721924"/>
    <w:rsid w:val="00723EA9"/>
    <w:rsid w:val="007258C5"/>
    <w:rsid w:val="00726DCB"/>
    <w:rsid w:val="00727F4E"/>
    <w:rsid w:val="0073079D"/>
    <w:rsid w:val="00731B24"/>
    <w:rsid w:val="00732793"/>
    <w:rsid w:val="00732950"/>
    <w:rsid w:val="00734DC8"/>
    <w:rsid w:val="00735513"/>
    <w:rsid w:val="00735F94"/>
    <w:rsid w:val="00737E70"/>
    <w:rsid w:val="007401E3"/>
    <w:rsid w:val="00741618"/>
    <w:rsid w:val="00742A60"/>
    <w:rsid w:val="00744135"/>
    <w:rsid w:val="00745338"/>
    <w:rsid w:val="00746929"/>
    <w:rsid w:val="00747EBF"/>
    <w:rsid w:val="007524DA"/>
    <w:rsid w:val="00752BC5"/>
    <w:rsid w:val="007534A9"/>
    <w:rsid w:val="00760546"/>
    <w:rsid w:val="0076475A"/>
    <w:rsid w:val="0076587E"/>
    <w:rsid w:val="0077063B"/>
    <w:rsid w:val="007721CB"/>
    <w:rsid w:val="007741EB"/>
    <w:rsid w:val="007847F4"/>
    <w:rsid w:val="00785006"/>
    <w:rsid w:val="00787278"/>
    <w:rsid w:val="00787A2F"/>
    <w:rsid w:val="007900F6"/>
    <w:rsid w:val="00794160"/>
    <w:rsid w:val="00794843"/>
    <w:rsid w:val="00797636"/>
    <w:rsid w:val="007A5986"/>
    <w:rsid w:val="007A5D80"/>
    <w:rsid w:val="007B08C4"/>
    <w:rsid w:val="007B2E55"/>
    <w:rsid w:val="007B4841"/>
    <w:rsid w:val="007B64EC"/>
    <w:rsid w:val="007C0238"/>
    <w:rsid w:val="007C62DC"/>
    <w:rsid w:val="007C7811"/>
    <w:rsid w:val="007D001D"/>
    <w:rsid w:val="007D1C39"/>
    <w:rsid w:val="007D1DC1"/>
    <w:rsid w:val="007D63F4"/>
    <w:rsid w:val="007E1701"/>
    <w:rsid w:val="007E6748"/>
    <w:rsid w:val="007E77F8"/>
    <w:rsid w:val="007F0D21"/>
    <w:rsid w:val="007F398C"/>
    <w:rsid w:val="007F598E"/>
    <w:rsid w:val="007F5CD0"/>
    <w:rsid w:val="007F62FF"/>
    <w:rsid w:val="007F7A4C"/>
    <w:rsid w:val="00804AD0"/>
    <w:rsid w:val="00805C21"/>
    <w:rsid w:val="0080667A"/>
    <w:rsid w:val="008076EA"/>
    <w:rsid w:val="00813464"/>
    <w:rsid w:val="00814263"/>
    <w:rsid w:val="00814357"/>
    <w:rsid w:val="0081441E"/>
    <w:rsid w:val="0081599E"/>
    <w:rsid w:val="00821E21"/>
    <w:rsid w:val="008277CA"/>
    <w:rsid w:val="00830016"/>
    <w:rsid w:val="008307D3"/>
    <w:rsid w:val="00831569"/>
    <w:rsid w:val="00835931"/>
    <w:rsid w:val="0083677F"/>
    <w:rsid w:val="00840427"/>
    <w:rsid w:val="00841678"/>
    <w:rsid w:val="008435F2"/>
    <w:rsid w:val="00843ACE"/>
    <w:rsid w:val="00843B8E"/>
    <w:rsid w:val="0084531F"/>
    <w:rsid w:val="00846BBA"/>
    <w:rsid w:val="008479E6"/>
    <w:rsid w:val="008507D4"/>
    <w:rsid w:val="00851966"/>
    <w:rsid w:val="00852DA9"/>
    <w:rsid w:val="00855911"/>
    <w:rsid w:val="0085659F"/>
    <w:rsid w:val="00860B21"/>
    <w:rsid w:val="008615A6"/>
    <w:rsid w:val="00861900"/>
    <w:rsid w:val="00862961"/>
    <w:rsid w:val="00865DCA"/>
    <w:rsid w:val="008724FA"/>
    <w:rsid w:val="00872E79"/>
    <w:rsid w:val="008747AB"/>
    <w:rsid w:val="00874AF9"/>
    <w:rsid w:val="00877531"/>
    <w:rsid w:val="0088029A"/>
    <w:rsid w:val="00881DD2"/>
    <w:rsid w:val="00887291"/>
    <w:rsid w:val="00890446"/>
    <w:rsid w:val="008936FB"/>
    <w:rsid w:val="008A051E"/>
    <w:rsid w:val="008A0DF8"/>
    <w:rsid w:val="008A36D6"/>
    <w:rsid w:val="008A55CF"/>
    <w:rsid w:val="008A69DC"/>
    <w:rsid w:val="008A76E6"/>
    <w:rsid w:val="008B0377"/>
    <w:rsid w:val="008B4686"/>
    <w:rsid w:val="008B6F63"/>
    <w:rsid w:val="008C2567"/>
    <w:rsid w:val="008C64BF"/>
    <w:rsid w:val="008D5AB0"/>
    <w:rsid w:val="008D728A"/>
    <w:rsid w:val="008E01F0"/>
    <w:rsid w:val="008E2521"/>
    <w:rsid w:val="008E3334"/>
    <w:rsid w:val="008F0A1A"/>
    <w:rsid w:val="008F2F34"/>
    <w:rsid w:val="008F696E"/>
    <w:rsid w:val="00902954"/>
    <w:rsid w:val="00905A2A"/>
    <w:rsid w:val="009061CF"/>
    <w:rsid w:val="0090780B"/>
    <w:rsid w:val="00915E41"/>
    <w:rsid w:val="0091631F"/>
    <w:rsid w:val="0092277E"/>
    <w:rsid w:val="0092464A"/>
    <w:rsid w:val="00926AD2"/>
    <w:rsid w:val="00930839"/>
    <w:rsid w:val="00930AD2"/>
    <w:rsid w:val="0093219A"/>
    <w:rsid w:val="00932E42"/>
    <w:rsid w:val="009347A4"/>
    <w:rsid w:val="0094118F"/>
    <w:rsid w:val="0094131C"/>
    <w:rsid w:val="009431D1"/>
    <w:rsid w:val="0094452B"/>
    <w:rsid w:val="009461F1"/>
    <w:rsid w:val="0094701F"/>
    <w:rsid w:val="0095037E"/>
    <w:rsid w:val="00950645"/>
    <w:rsid w:val="009545C0"/>
    <w:rsid w:val="0095532F"/>
    <w:rsid w:val="0095631A"/>
    <w:rsid w:val="00957EDD"/>
    <w:rsid w:val="009601CF"/>
    <w:rsid w:val="0096321A"/>
    <w:rsid w:val="00971229"/>
    <w:rsid w:val="00974E7A"/>
    <w:rsid w:val="00981D9F"/>
    <w:rsid w:val="00981E60"/>
    <w:rsid w:val="009822EA"/>
    <w:rsid w:val="009854FB"/>
    <w:rsid w:val="00993CF5"/>
    <w:rsid w:val="009975B5"/>
    <w:rsid w:val="009A15F5"/>
    <w:rsid w:val="009A17AF"/>
    <w:rsid w:val="009A241F"/>
    <w:rsid w:val="009A5F7E"/>
    <w:rsid w:val="009A60EA"/>
    <w:rsid w:val="009A61EE"/>
    <w:rsid w:val="009B0076"/>
    <w:rsid w:val="009B0870"/>
    <w:rsid w:val="009B1994"/>
    <w:rsid w:val="009B5623"/>
    <w:rsid w:val="009B5FBD"/>
    <w:rsid w:val="009B64FF"/>
    <w:rsid w:val="009C01F1"/>
    <w:rsid w:val="009C2115"/>
    <w:rsid w:val="009C29C6"/>
    <w:rsid w:val="009C6A1A"/>
    <w:rsid w:val="009D0907"/>
    <w:rsid w:val="009D0E2F"/>
    <w:rsid w:val="009D33BC"/>
    <w:rsid w:val="009D6E0A"/>
    <w:rsid w:val="009D7043"/>
    <w:rsid w:val="009E252A"/>
    <w:rsid w:val="009E2BA8"/>
    <w:rsid w:val="009E40EB"/>
    <w:rsid w:val="009E67FB"/>
    <w:rsid w:val="009F0689"/>
    <w:rsid w:val="009F1C26"/>
    <w:rsid w:val="009F2E0E"/>
    <w:rsid w:val="009F336B"/>
    <w:rsid w:val="009F79F7"/>
    <w:rsid w:val="00A023E7"/>
    <w:rsid w:val="00A05700"/>
    <w:rsid w:val="00A064E7"/>
    <w:rsid w:val="00A07285"/>
    <w:rsid w:val="00A10DE7"/>
    <w:rsid w:val="00A126E6"/>
    <w:rsid w:val="00A135BF"/>
    <w:rsid w:val="00A13A1B"/>
    <w:rsid w:val="00A13D93"/>
    <w:rsid w:val="00A17016"/>
    <w:rsid w:val="00A20099"/>
    <w:rsid w:val="00A24532"/>
    <w:rsid w:val="00A245CA"/>
    <w:rsid w:val="00A25A2C"/>
    <w:rsid w:val="00A26943"/>
    <w:rsid w:val="00A31CD0"/>
    <w:rsid w:val="00A32BC1"/>
    <w:rsid w:val="00A33C9D"/>
    <w:rsid w:val="00A344EB"/>
    <w:rsid w:val="00A35BF9"/>
    <w:rsid w:val="00A36675"/>
    <w:rsid w:val="00A3760F"/>
    <w:rsid w:val="00A42108"/>
    <w:rsid w:val="00A45DE1"/>
    <w:rsid w:val="00A533CF"/>
    <w:rsid w:val="00A53802"/>
    <w:rsid w:val="00A64276"/>
    <w:rsid w:val="00A733CB"/>
    <w:rsid w:val="00A80321"/>
    <w:rsid w:val="00A81E18"/>
    <w:rsid w:val="00A822FA"/>
    <w:rsid w:val="00A84C7F"/>
    <w:rsid w:val="00A85C56"/>
    <w:rsid w:val="00A86FD9"/>
    <w:rsid w:val="00A904AD"/>
    <w:rsid w:val="00A93BEA"/>
    <w:rsid w:val="00A94436"/>
    <w:rsid w:val="00A946FE"/>
    <w:rsid w:val="00A9757F"/>
    <w:rsid w:val="00AA0DB9"/>
    <w:rsid w:val="00AB1816"/>
    <w:rsid w:val="00AB25B0"/>
    <w:rsid w:val="00AB2F75"/>
    <w:rsid w:val="00AB5D36"/>
    <w:rsid w:val="00AC08F2"/>
    <w:rsid w:val="00AC47F7"/>
    <w:rsid w:val="00AC54B9"/>
    <w:rsid w:val="00AD0B08"/>
    <w:rsid w:val="00AD2560"/>
    <w:rsid w:val="00AD4061"/>
    <w:rsid w:val="00AD593D"/>
    <w:rsid w:val="00AD5ABF"/>
    <w:rsid w:val="00AD6D21"/>
    <w:rsid w:val="00AE009C"/>
    <w:rsid w:val="00AE2812"/>
    <w:rsid w:val="00AE53F8"/>
    <w:rsid w:val="00AE70AE"/>
    <w:rsid w:val="00AE7F14"/>
    <w:rsid w:val="00AF07C2"/>
    <w:rsid w:val="00AF1D9A"/>
    <w:rsid w:val="00AF20B6"/>
    <w:rsid w:val="00AF400E"/>
    <w:rsid w:val="00AF7401"/>
    <w:rsid w:val="00AF76F3"/>
    <w:rsid w:val="00B00641"/>
    <w:rsid w:val="00B007A0"/>
    <w:rsid w:val="00B06618"/>
    <w:rsid w:val="00B100A0"/>
    <w:rsid w:val="00B12595"/>
    <w:rsid w:val="00B206C1"/>
    <w:rsid w:val="00B22016"/>
    <w:rsid w:val="00B221C9"/>
    <w:rsid w:val="00B22A33"/>
    <w:rsid w:val="00B255B0"/>
    <w:rsid w:val="00B27722"/>
    <w:rsid w:val="00B30213"/>
    <w:rsid w:val="00B31A4E"/>
    <w:rsid w:val="00B326E6"/>
    <w:rsid w:val="00B33161"/>
    <w:rsid w:val="00B344AD"/>
    <w:rsid w:val="00B34F16"/>
    <w:rsid w:val="00B363D8"/>
    <w:rsid w:val="00B3662D"/>
    <w:rsid w:val="00B41CF3"/>
    <w:rsid w:val="00B44171"/>
    <w:rsid w:val="00B44571"/>
    <w:rsid w:val="00B44576"/>
    <w:rsid w:val="00B47722"/>
    <w:rsid w:val="00B54872"/>
    <w:rsid w:val="00B55270"/>
    <w:rsid w:val="00B558C1"/>
    <w:rsid w:val="00B55B50"/>
    <w:rsid w:val="00B56E6A"/>
    <w:rsid w:val="00B56ED9"/>
    <w:rsid w:val="00B602B0"/>
    <w:rsid w:val="00B6278D"/>
    <w:rsid w:val="00B6321A"/>
    <w:rsid w:val="00B64839"/>
    <w:rsid w:val="00B6584A"/>
    <w:rsid w:val="00B66365"/>
    <w:rsid w:val="00B6638B"/>
    <w:rsid w:val="00B71CD4"/>
    <w:rsid w:val="00B7274E"/>
    <w:rsid w:val="00B73D43"/>
    <w:rsid w:val="00B74C3A"/>
    <w:rsid w:val="00B77C38"/>
    <w:rsid w:val="00B822FA"/>
    <w:rsid w:val="00B82E41"/>
    <w:rsid w:val="00B92736"/>
    <w:rsid w:val="00B9649A"/>
    <w:rsid w:val="00B96971"/>
    <w:rsid w:val="00B96B32"/>
    <w:rsid w:val="00BA324A"/>
    <w:rsid w:val="00BA488C"/>
    <w:rsid w:val="00BA4C3F"/>
    <w:rsid w:val="00BA5362"/>
    <w:rsid w:val="00BB001C"/>
    <w:rsid w:val="00BB062B"/>
    <w:rsid w:val="00BB1CB6"/>
    <w:rsid w:val="00BB23EA"/>
    <w:rsid w:val="00BB3E90"/>
    <w:rsid w:val="00BB3EEF"/>
    <w:rsid w:val="00BB4A59"/>
    <w:rsid w:val="00BB63AA"/>
    <w:rsid w:val="00BB6C02"/>
    <w:rsid w:val="00BC1C9A"/>
    <w:rsid w:val="00BC3BA7"/>
    <w:rsid w:val="00BC3CD5"/>
    <w:rsid w:val="00BC474C"/>
    <w:rsid w:val="00BC53EF"/>
    <w:rsid w:val="00BC74C8"/>
    <w:rsid w:val="00BD410D"/>
    <w:rsid w:val="00BE23A3"/>
    <w:rsid w:val="00BE31EE"/>
    <w:rsid w:val="00BE386B"/>
    <w:rsid w:val="00BE4794"/>
    <w:rsid w:val="00BE7555"/>
    <w:rsid w:val="00BE7B17"/>
    <w:rsid w:val="00BF05CC"/>
    <w:rsid w:val="00BF51E8"/>
    <w:rsid w:val="00C033FD"/>
    <w:rsid w:val="00C0576E"/>
    <w:rsid w:val="00C07F8F"/>
    <w:rsid w:val="00C14B16"/>
    <w:rsid w:val="00C16418"/>
    <w:rsid w:val="00C17FE0"/>
    <w:rsid w:val="00C24E2C"/>
    <w:rsid w:val="00C24EBA"/>
    <w:rsid w:val="00C302DB"/>
    <w:rsid w:val="00C303AF"/>
    <w:rsid w:val="00C307D2"/>
    <w:rsid w:val="00C324E7"/>
    <w:rsid w:val="00C327C0"/>
    <w:rsid w:val="00C33CA0"/>
    <w:rsid w:val="00C3434A"/>
    <w:rsid w:val="00C35D6B"/>
    <w:rsid w:val="00C35DBE"/>
    <w:rsid w:val="00C36A98"/>
    <w:rsid w:val="00C37652"/>
    <w:rsid w:val="00C41710"/>
    <w:rsid w:val="00C41BB4"/>
    <w:rsid w:val="00C41FC7"/>
    <w:rsid w:val="00C4220D"/>
    <w:rsid w:val="00C43FCE"/>
    <w:rsid w:val="00C459CA"/>
    <w:rsid w:val="00C45EF4"/>
    <w:rsid w:val="00C53737"/>
    <w:rsid w:val="00C54AF4"/>
    <w:rsid w:val="00C608BC"/>
    <w:rsid w:val="00C60A8E"/>
    <w:rsid w:val="00C62F6A"/>
    <w:rsid w:val="00C6553D"/>
    <w:rsid w:val="00C665A5"/>
    <w:rsid w:val="00C73B26"/>
    <w:rsid w:val="00C74B11"/>
    <w:rsid w:val="00C7529A"/>
    <w:rsid w:val="00C76409"/>
    <w:rsid w:val="00C77AFF"/>
    <w:rsid w:val="00C800D7"/>
    <w:rsid w:val="00C87D35"/>
    <w:rsid w:val="00C90469"/>
    <w:rsid w:val="00C907D6"/>
    <w:rsid w:val="00C93C62"/>
    <w:rsid w:val="00C944C4"/>
    <w:rsid w:val="00C966D9"/>
    <w:rsid w:val="00CA41CB"/>
    <w:rsid w:val="00CA643E"/>
    <w:rsid w:val="00CB4FCA"/>
    <w:rsid w:val="00CB52EF"/>
    <w:rsid w:val="00CB5BA0"/>
    <w:rsid w:val="00CC07F2"/>
    <w:rsid w:val="00CC3EDB"/>
    <w:rsid w:val="00CC5E3E"/>
    <w:rsid w:val="00CD0580"/>
    <w:rsid w:val="00CD06A1"/>
    <w:rsid w:val="00CD1DEC"/>
    <w:rsid w:val="00CD3873"/>
    <w:rsid w:val="00CD58E7"/>
    <w:rsid w:val="00CD598E"/>
    <w:rsid w:val="00CD5F29"/>
    <w:rsid w:val="00CE60AA"/>
    <w:rsid w:val="00CE7EAE"/>
    <w:rsid w:val="00CF1487"/>
    <w:rsid w:val="00CF22AB"/>
    <w:rsid w:val="00CF4C0E"/>
    <w:rsid w:val="00CF5E54"/>
    <w:rsid w:val="00D021EA"/>
    <w:rsid w:val="00D026F1"/>
    <w:rsid w:val="00D04A79"/>
    <w:rsid w:val="00D060D2"/>
    <w:rsid w:val="00D06B9E"/>
    <w:rsid w:val="00D121EA"/>
    <w:rsid w:val="00D132F2"/>
    <w:rsid w:val="00D14DB0"/>
    <w:rsid w:val="00D16944"/>
    <w:rsid w:val="00D222C7"/>
    <w:rsid w:val="00D22A14"/>
    <w:rsid w:val="00D25AFA"/>
    <w:rsid w:val="00D2749E"/>
    <w:rsid w:val="00D31E0D"/>
    <w:rsid w:val="00D3253C"/>
    <w:rsid w:val="00D33C42"/>
    <w:rsid w:val="00D34B7B"/>
    <w:rsid w:val="00D35E2D"/>
    <w:rsid w:val="00D40BBD"/>
    <w:rsid w:val="00D4184D"/>
    <w:rsid w:val="00D427EE"/>
    <w:rsid w:val="00D42E71"/>
    <w:rsid w:val="00D44178"/>
    <w:rsid w:val="00D4444D"/>
    <w:rsid w:val="00D4556E"/>
    <w:rsid w:val="00D469E4"/>
    <w:rsid w:val="00D46A18"/>
    <w:rsid w:val="00D574ED"/>
    <w:rsid w:val="00D60822"/>
    <w:rsid w:val="00D61DD1"/>
    <w:rsid w:val="00D61FE0"/>
    <w:rsid w:val="00D677DF"/>
    <w:rsid w:val="00D7061F"/>
    <w:rsid w:val="00D713C2"/>
    <w:rsid w:val="00D71FB2"/>
    <w:rsid w:val="00D7338C"/>
    <w:rsid w:val="00D74D18"/>
    <w:rsid w:val="00D826E6"/>
    <w:rsid w:val="00D82E11"/>
    <w:rsid w:val="00D832F7"/>
    <w:rsid w:val="00D84458"/>
    <w:rsid w:val="00D86433"/>
    <w:rsid w:val="00D87A4A"/>
    <w:rsid w:val="00D91462"/>
    <w:rsid w:val="00D96680"/>
    <w:rsid w:val="00D96788"/>
    <w:rsid w:val="00D967D8"/>
    <w:rsid w:val="00DA2625"/>
    <w:rsid w:val="00DA28E3"/>
    <w:rsid w:val="00DA7C88"/>
    <w:rsid w:val="00DB0BC2"/>
    <w:rsid w:val="00DB20E3"/>
    <w:rsid w:val="00DB28DF"/>
    <w:rsid w:val="00DB59F8"/>
    <w:rsid w:val="00DC0F17"/>
    <w:rsid w:val="00DC1DDE"/>
    <w:rsid w:val="00DC66FA"/>
    <w:rsid w:val="00DD2B80"/>
    <w:rsid w:val="00DD3C9D"/>
    <w:rsid w:val="00DD4EF0"/>
    <w:rsid w:val="00DD5102"/>
    <w:rsid w:val="00DD5FBD"/>
    <w:rsid w:val="00DE1E9A"/>
    <w:rsid w:val="00DE5B18"/>
    <w:rsid w:val="00DF31FE"/>
    <w:rsid w:val="00DF6142"/>
    <w:rsid w:val="00DF61CE"/>
    <w:rsid w:val="00DF6BB5"/>
    <w:rsid w:val="00E0143A"/>
    <w:rsid w:val="00E128E5"/>
    <w:rsid w:val="00E1301C"/>
    <w:rsid w:val="00E1648E"/>
    <w:rsid w:val="00E1787D"/>
    <w:rsid w:val="00E20D88"/>
    <w:rsid w:val="00E24AEF"/>
    <w:rsid w:val="00E26558"/>
    <w:rsid w:val="00E302AF"/>
    <w:rsid w:val="00E30E07"/>
    <w:rsid w:val="00E30F12"/>
    <w:rsid w:val="00E33ADE"/>
    <w:rsid w:val="00E33F89"/>
    <w:rsid w:val="00E35323"/>
    <w:rsid w:val="00E35CA3"/>
    <w:rsid w:val="00E45A4C"/>
    <w:rsid w:val="00E45AAA"/>
    <w:rsid w:val="00E55717"/>
    <w:rsid w:val="00E56BC9"/>
    <w:rsid w:val="00E56D35"/>
    <w:rsid w:val="00E60C42"/>
    <w:rsid w:val="00E61506"/>
    <w:rsid w:val="00E6155A"/>
    <w:rsid w:val="00E62D8D"/>
    <w:rsid w:val="00E631D1"/>
    <w:rsid w:val="00E6458F"/>
    <w:rsid w:val="00E65619"/>
    <w:rsid w:val="00E6590D"/>
    <w:rsid w:val="00E663D6"/>
    <w:rsid w:val="00E6650C"/>
    <w:rsid w:val="00E704E0"/>
    <w:rsid w:val="00E71620"/>
    <w:rsid w:val="00E73BAD"/>
    <w:rsid w:val="00E75050"/>
    <w:rsid w:val="00E762E3"/>
    <w:rsid w:val="00E8003A"/>
    <w:rsid w:val="00E84A8F"/>
    <w:rsid w:val="00E86BEB"/>
    <w:rsid w:val="00EA2BF1"/>
    <w:rsid w:val="00EA4E1C"/>
    <w:rsid w:val="00EA567C"/>
    <w:rsid w:val="00EB123E"/>
    <w:rsid w:val="00EB13AA"/>
    <w:rsid w:val="00EB1AB8"/>
    <w:rsid w:val="00EB2442"/>
    <w:rsid w:val="00EB6C50"/>
    <w:rsid w:val="00EC28AC"/>
    <w:rsid w:val="00EC2D06"/>
    <w:rsid w:val="00EC34E1"/>
    <w:rsid w:val="00EC6B7D"/>
    <w:rsid w:val="00ED59FC"/>
    <w:rsid w:val="00ED6BD4"/>
    <w:rsid w:val="00ED78F9"/>
    <w:rsid w:val="00ED7B8E"/>
    <w:rsid w:val="00EE01E2"/>
    <w:rsid w:val="00EE1162"/>
    <w:rsid w:val="00EE42B3"/>
    <w:rsid w:val="00EE56BB"/>
    <w:rsid w:val="00EE7C8B"/>
    <w:rsid w:val="00EF09E0"/>
    <w:rsid w:val="00EF0BAA"/>
    <w:rsid w:val="00EF6799"/>
    <w:rsid w:val="00EF6D5D"/>
    <w:rsid w:val="00F00B54"/>
    <w:rsid w:val="00F015C3"/>
    <w:rsid w:val="00F01DDE"/>
    <w:rsid w:val="00F03488"/>
    <w:rsid w:val="00F054BA"/>
    <w:rsid w:val="00F10A46"/>
    <w:rsid w:val="00F1131E"/>
    <w:rsid w:val="00F17115"/>
    <w:rsid w:val="00F2330E"/>
    <w:rsid w:val="00F24445"/>
    <w:rsid w:val="00F26BB7"/>
    <w:rsid w:val="00F30D88"/>
    <w:rsid w:val="00F34801"/>
    <w:rsid w:val="00F35DB1"/>
    <w:rsid w:val="00F36331"/>
    <w:rsid w:val="00F36C01"/>
    <w:rsid w:val="00F36CE6"/>
    <w:rsid w:val="00F40197"/>
    <w:rsid w:val="00F40904"/>
    <w:rsid w:val="00F42E16"/>
    <w:rsid w:val="00F4589A"/>
    <w:rsid w:val="00F46AA4"/>
    <w:rsid w:val="00F47846"/>
    <w:rsid w:val="00F52D52"/>
    <w:rsid w:val="00F56B5F"/>
    <w:rsid w:val="00F606BB"/>
    <w:rsid w:val="00F642C4"/>
    <w:rsid w:val="00F6460E"/>
    <w:rsid w:val="00F65E7C"/>
    <w:rsid w:val="00F660A9"/>
    <w:rsid w:val="00F70B52"/>
    <w:rsid w:val="00F776AE"/>
    <w:rsid w:val="00F77B28"/>
    <w:rsid w:val="00F81F85"/>
    <w:rsid w:val="00F825F5"/>
    <w:rsid w:val="00F82C7D"/>
    <w:rsid w:val="00F8457E"/>
    <w:rsid w:val="00F85062"/>
    <w:rsid w:val="00F85F57"/>
    <w:rsid w:val="00F87185"/>
    <w:rsid w:val="00F905C8"/>
    <w:rsid w:val="00F95C34"/>
    <w:rsid w:val="00F968FA"/>
    <w:rsid w:val="00FA1E27"/>
    <w:rsid w:val="00FA2C4E"/>
    <w:rsid w:val="00FA433F"/>
    <w:rsid w:val="00FA6CAA"/>
    <w:rsid w:val="00FA730B"/>
    <w:rsid w:val="00FB1761"/>
    <w:rsid w:val="00FB5415"/>
    <w:rsid w:val="00FB6177"/>
    <w:rsid w:val="00FB633D"/>
    <w:rsid w:val="00FB778E"/>
    <w:rsid w:val="00FC1127"/>
    <w:rsid w:val="00FC2A1D"/>
    <w:rsid w:val="00FC2E28"/>
    <w:rsid w:val="00FC4A88"/>
    <w:rsid w:val="00FC57F4"/>
    <w:rsid w:val="00FD33ED"/>
    <w:rsid w:val="00FD52E5"/>
    <w:rsid w:val="00FE003C"/>
    <w:rsid w:val="00FE243C"/>
    <w:rsid w:val="00FE3637"/>
    <w:rsid w:val="00FE3B22"/>
    <w:rsid w:val="00FF6B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4942A1"/>
  <w15:chartTrackingRefBased/>
  <w15:docId w15:val="{EC058FBE-D866-49A8-9468-3F6706167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0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43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43CE"/>
    <w:rPr>
      <w:rFonts w:eastAsiaTheme="minorEastAsia"/>
      <w:lang w:val="en-US"/>
    </w:rPr>
  </w:style>
  <w:style w:type="paragraph" w:styleId="Header">
    <w:name w:val="header"/>
    <w:basedOn w:val="Normal"/>
    <w:link w:val="HeaderChar"/>
    <w:uiPriority w:val="99"/>
    <w:unhideWhenUsed/>
    <w:rsid w:val="00344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3CE"/>
  </w:style>
  <w:style w:type="paragraph" w:styleId="Footer">
    <w:name w:val="footer"/>
    <w:basedOn w:val="Normal"/>
    <w:link w:val="FooterChar"/>
    <w:uiPriority w:val="99"/>
    <w:unhideWhenUsed/>
    <w:rsid w:val="00344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3CE"/>
  </w:style>
  <w:style w:type="table" w:styleId="TableGrid">
    <w:name w:val="Table Grid"/>
    <w:basedOn w:val="TableNormal"/>
    <w:uiPriority w:val="39"/>
    <w:rsid w:val="003D20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0B08"/>
    <w:pPr>
      <w:spacing w:after="200" w:line="240" w:lineRule="auto"/>
    </w:pPr>
    <w:rPr>
      <w:i/>
      <w:iCs/>
      <w:color w:val="44546A" w:themeColor="text2"/>
      <w:sz w:val="18"/>
      <w:szCs w:val="18"/>
    </w:rPr>
  </w:style>
  <w:style w:type="paragraph" w:styleId="ListParagraph">
    <w:name w:val="List Paragraph"/>
    <w:basedOn w:val="Normal"/>
    <w:uiPriority w:val="34"/>
    <w:qFormat/>
    <w:rsid w:val="006F1E22"/>
    <w:pPr>
      <w:ind w:left="720"/>
      <w:contextualSpacing/>
    </w:pPr>
  </w:style>
  <w:style w:type="character" w:styleId="Hyperlink">
    <w:name w:val="Hyperlink"/>
    <w:basedOn w:val="DefaultParagraphFont"/>
    <w:uiPriority w:val="99"/>
    <w:unhideWhenUsed/>
    <w:rsid w:val="000A194D"/>
    <w:rPr>
      <w:color w:val="0563C1" w:themeColor="hyperlink"/>
      <w:u w:val="single"/>
    </w:rPr>
  </w:style>
  <w:style w:type="character" w:styleId="UnresolvedMention">
    <w:name w:val="Unresolved Mention"/>
    <w:basedOn w:val="DefaultParagraphFont"/>
    <w:uiPriority w:val="99"/>
    <w:semiHidden/>
    <w:unhideWhenUsed/>
    <w:rsid w:val="000A1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reply.com/blog/importance-of-customer-satisfaction/"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l.acm.org/doi/10.1016/S0167-4048(02)00312-7" TargetMode="External"/><Relationship Id="rId17" Type="http://schemas.openxmlformats.org/officeDocument/2006/relationships/package" Target="embeddings/Microsoft_Word_Document.docx"/><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bin"/><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uk.trustpilot.com/review/www.natwest.com" TargetMode="External"/><Relationship Id="rId23" Type="http://schemas.openxmlformats.org/officeDocument/2006/relationships/header" Target="header3.xml"/><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personal.natwest.com/global/about-us.html" TargetMode="External"/><Relationship Id="rId22"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CertHE in Skills for the Workplace -Health and Social care - Level 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37A01F-496F-4583-BB3D-9636A9861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6217</TotalTime>
  <Pages>12</Pages>
  <Words>2482</Words>
  <Characters>14152</Characters>
  <Application>Microsoft Office Word</Application>
  <DocSecurity>0</DocSecurity>
  <Lines>117</Lines>
  <Paragraphs>33</Paragraphs>
  <ScaleCrop>false</ScaleCrop>
  <Company/>
  <LinksUpToDate>false</LinksUpToDate>
  <CharactersWithSpaces>16601</CharactersWithSpaces>
  <SharedDoc>false</SharedDoc>
  <HLinks>
    <vt:vector size="24" baseType="variant">
      <vt:variant>
        <vt:i4>1638479</vt:i4>
      </vt:variant>
      <vt:variant>
        <vt:i4>12</vt:i4>
      </vt:variant>
      <vt:variant>
        <vt:i4>0</vt:i4>
      </vt:variant>
      <vt:variant>
        <vt:i4>5</vt:i4>
      </vt:variant>
      <vt:variant>
        <vt:lpwstr>https://uk.trustpilot.com/review/www.natwest.com</vt:lpwstr>
      </vt:variant>
      <vt:variant>
        <vt:lpwstr/>
      </vt:variant>
      <vt:variant>
        <vt:i4>655454</vt:i4>
      </vt:variant>
      <vt:variant>
        <vt:i4>9</vt:i4>
      </vt:variant>
      <vt:variant>
        <vt:i4>0</vt:i4>
      </vt:variant>
      <vt:variant>
        <vt:i4>5</vt:i4>
      </vt:variant>
      <vt:variant>
        <vt:lpwstr>https://personal.natwest.com/global/about-us.html</vt:lpwstr>
      </vt:variant>
      <vt:variant>
        <vt:lpwstr/>
      </vt:variant>
      <vt:variant>
        <vt:i4>3604533</vt:i4>
      </vt:variant>
      <vt:variant>
        <vt:i4>6</vt:i4>
      </vt:variant>
      <vt:variant>
        <vt:i4>0</vt:i4>
      </vt:variant>
      <vt:variant>
        <vt:i4>5</vt:i4>
      </vt:variant>
      <vt:variant>
        <vt:lpwstr>https://www.nicereply.com/blog/importance-of-customer-satisfaction/</vt:lpwstr>
      </vt:variant>
      <vt:variant>
        <vt:lpwstr/>
      </vt:variant>
      <vt:variant>
        <vt:i4>262227</vt:i4>
      </vt:variant>
      <vt:variant>
        <vt:i4>3</vt:i4>
      </vt:variant>
      <vt:variant>
        <vt:i4>0</vt:i4>
      </vt:variant>
      <vt:variant>
        <vt:i4>5</vt:i4>
      </vt:variant>
      <vt:variant>
        <vt:lpwstr>https://dl.acm.org/doi/10.1016/S0167-4048(02)00312-7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dc:title>
  <dc:subject>Lecturer’s name: Suneth Fernando</dc:subject>
  <dc:creator>Adriana Ivanova 1909640</dc:creator>
  <cp:keywords/>
  <dc:description/>
  <cp:lastModifiedBy>Adriana Ivanova</cp:lastModifiedBy>
  <cp:revision>482</cp:revision>
  <dcterms:created xsi:type="dcterms:W3CDTF">2020-08-18T01:49:00Z</dcterms:created>
  <dcterms:modified xsi:type="dcterms:W3CDTF">2020-08-25T23:28:00Z</dcterms:modified>
</cp:coreProperties>
</file>