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Pr="00EA7C0F">
        <w:rPr>
          <w:rFonts w:asciiTheme="minorHAnsi" w:hAnsiTheme="minorHAnsi" w:cstheme="minorHAnsi"/>
          <w:b/>
          <w:color w:val="1F497D" w:themeColor="text2"/>
        </w:rPr>
        <w:t>via Skype meeting</w:t>
      </w:r>
      <w:r w:rsidR="00550014">
        <w:rPr>
          <w:rFonts w:asciiTheme="minorHAnsi" w:hAnsiTheme="minorHAnsi" w:cstheme="minorHAnsi"/>
          <w:b/>
          <w:color w:val="1F497D" w:themeColor="text2"/>
        </w:rPr>
        <w:t xml:space="preserve"> </w:t>
      </w:r>
      <w:r w:rsidRPr="00EA7C0F">
        <w:rPr>
          <w:rFonts w:asciiTheme="minorHAnsi" w:hAnsiTheme="minorHAnsi" w:cstheme="minorHAnsi"/>
          <w:b/>
          <w:color w:val="1F497D" w:themeColor="text2"/>
        </w:rPr>
        <w:t>23/4/2020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F3158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Ethan Morgan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F3158D" w:rsidP="00F3158D">
            <w:pPr>
              <w:pStyle w:val="Title"/>
              <w:jc w:val="left"/>
              <w:rPr>
                <w:rFonts w:asciiTheme="minorHAnsi" w:hAnsiTheme="minorHAnsi" w:cstheme="minorHAnsi"/>
                <w:b/>
                <w:color w:val="000000" w:themeColor="text1"/>
              </w:rPr>
            </w:pPr>
            <w:bookmarkStart w:id="0" w:name="_Toc25055284"/>
            <w:r w:rsidRPr="000E6967">
              <w:rPr>
                <w:rFonts w:asciiTheme="minorHAnsi" w:hAnsiTheme="minorHAnsi" w:cstheme="minorHAnsi"/>
                <w:b/>
                <w:color w:val="1F497D" w:themeColor="text2"/>
                <w:sz w:val="24"/>
                <w:lang w:eastAsia="en-US"/>
              </w:rPr>
              <w:t>An Investigation</w:t>
            </w:r>
            <w:bookmarkEnd w:id="0"/>
            <w:r w:rsidRPr="000E6967">
              <w:rPr>
                <w:rFonts w:asciiTheme="minorHAnsi" w:hAnsiTheme="minorHAnsi" w:cstheme="minorHAnsi"/>
                <w:b/>
                <w:color w:val="1F497D" w:themeColor="text2"/>
                <w:sz w:val="24"/>
                <w:lang w:eastAsia="en-US"/>
              </w:rPr>
              <w:t xml:space="preserve"> </w:t>
            </w:r>
            <w:bookmarkStart w:id="1" w:name="_Toc25055285"/>
            <w:r w:rsidRPr="000E6967">
              <w:rPr>
                <w:rFonts w:asciiTheme="minorHAnsi" w:hAnsiTheme="minorHAnsi" w:cstheme="minorHAnsi"/>
                <w:b/>
                <w:color w:val="1F497D" w:themeColor="text2"/>
                <w:sz w:val="24"/>
                <w:lang w:eastAsia="en-US"/>
              </w:rPr>
              <w:t>into the use of Mobile Software for teaching individuals with Dyslex</w:t>
            </w:r>
            <w:bookmarkEnd w:id="1"/>
            <w:r w:rsidRPr="000E6967">
              <w:rPr>
                <w:rFonts w:asciiTheme="minorHAnsi" w:hAnsiTheme="minorHAnsi" w:cstheme="minorHAnsi"/>
                <w:b/>
                <w:color w:val="1F497D" w:themeColor="text2"/>
                <w:sz w:val="24"/>
                <w:lang w:eastAsia="en-US"/>
              </w:rPr>
              <w:t>ia</w:t>
            </w:r>
            <w:r>
              <w:rPr>
                <w:rFonts w:asciiTheme="minorHAnsi" w:hAnsiTheme="minorHAnsi" w:cstheme="minorHAnsi"/>
                <w:b/>
                <w:color w:val="1F497D" w:themeColor="text2"/>
                <w:sz w:val="24"/>
                <w:lang w:eastAsia="en-US"/>
              </w:rPr>
              <w:t xml:space="preserve"> </w:t>
            </w:r>
            <w:r w:rsidRPr="000E6967">
              <w:rPr>
                <w:rFonts w:asciiTheme="minorHAnsi" w:hAnsiTheme="minorHAnsi" w:cstheme="minorHAnsi"/>
                <w:b/>
                <w:color w:val="1F497D" w:themeColor="text2"/>
                <w:sz w:val="24"/>
                <w:lang w:eastAsia="en-US"/>
              </w:rPr>
              <w:t>Research Project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F002E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F002E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33587" w:rsidRPr="00C2152E" w:rsidTr="008F33E4">
        <w:trPr>
          <w:trHeight w:val="2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7E110E" w:rsidP="008F33E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33587" w:rsidRPr="00C2152E" w:rsidTr="008F33E4">
        <w:trPr>
          <w:trHeight w:val="38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E11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8522"/>
        <w:gridCol w:w="993"/>
      </w:tblGrid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bottom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51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8F33E4" w:rsidRPr="00D02B0B" w:rsidRDefault="007E110E" w:rsidP="008F33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773B68" w:rsidP="008F33E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73B68">
              <w:rPr>
                <w:rFonts w:asciiTheme="minorHAnsi" w:hAnsiTheme="minorHAnsi"/>
                <w:b/>
                <w:color w:val="1F497D" w:themeColor="text2"/>
                <w:lang w:eastAsia="en-GB"/>
              </w:rPr>
              <w:t>2</w:t>
            </w:r>
            <w:r w:rsidR="008F33E4">
              <w:rPr>
                <w:rFonts w:asciiTheme="minorHAnsi" w:hAnsiTheme="minorHAnsi"/>
                <w:b/>
                <w:color w:val="1F497D" w:themeColor="text2"/>
                <w:lang w:eastAsia="en-GB"/>
              </w:rPr>
              <w:t>4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46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EA7C0F" w:rsidRDefault="007E110E" w:rsidP="00711A55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Discussion of Findings</w:t>
            </w:r>
          </w:p>
          <w:p w:rsidR="00773B68" w:rsidRDefault="00773B6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73B68" w:rsidRPr="00773B68" w:rsidRDefault="008F33E4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Excellent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8F33E4" w:rsidP="008F33E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20</w:t>
            </w:r>
            <w:r w:rsidR="007E110E" w:rsidRPr="00773B68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45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EA7C0F" w:rsidRDefault="007E110E" w:rsidP="005505D1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Demo</w:t>
            </w:r>
          </w:p>
          <w:p w:rsidR="008F33E4" w:rsidRDefault="008F33E4" w:rsidP="005505D1">
            <w:pPr>
              <w:rPr>
                <w:rFonts w:asciiTheme="minorHAnsi" w:hAnsiTheme="minorHAnsi"/>
                <w:lang w:eastAsia="en-GB"/>
              </w:rPr>
            </w:pPr>
          </w:p>
          <w:p w:rsidR="008F33E4" w:rsidRPr="00EA7C0F" w:rsidRDefault="008F33E4" w:rsidP="008F33E4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Well prepared, clear and professional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DF6B8B" w:rsidP="008F33E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19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50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EA7C0F" w:rsidRDefault="007E110E" w:rsidP="00711A55">
            <w:pPr>
              <w:rPr>
                <w:rFonts w:asciiTheme="minorHAnsi" w:hAnsiTheme="minorHAnsi"/>
                <w:lang w:eastAsia="en-GB"/>
              </w:rPr>
            </w:pPr>
            <w:r w:rsidRPr="00EA7C0F">
              <w:rPr>
                <w:rFonts w:asciiTheme="minorHAnsi" w:hAnsiTheme="minorHAnsi"/>
                <w:lang w:eastAsia="en-GB"/>
              </w:rPr>
              <w:t>Presentation Style</w:t>
            </w:r>
          </w:p>
          <w:p w:rsidR="00F002EF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A7C0F" w:rsidRPr="00773B68" w:rsidRDefault="008F33E4" w:rsidP="008F33E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Excellent. The delivery was well prepared, clear and professional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8F33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8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46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  <w:p w:rsidR="00F002EF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02EF" w:rsidRPr="00773B68" w:rsidRDefault="00F002EF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73B68">
              <w:rPr>
                <w:rFonts w:asciiTheme="minorHAnsi" w:hAnsiTheme="minorHAnsi"/>
                <w:color w:val="1F497D" w:themeColor="text2"/>
                <w:lang w:eastAsia="en-GB"/>
              </w:rPr>
              <w:t>PowerPoint presentation</w:t>
            </w:r>
            <w:r w:rsidR="00DF6B8B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5D7E9D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</w:t>
            </w:r>
            <w:r w:rsidRPr="00773B68">
              <w:rPr>
                <w:rFonts w:asciiTheme="minorHAnsi" w:hAnsiTheme="minorHAnsi"/>
                <w:color w:val="1F497D" w:themeColor="text2"/>
                <w:lang w:eastAsia="en-GB"/>
              </w:rPr>
              <w:t xml:space="preserve">Speaker notes </w:t>
            </w:r>
            <w:r w:rsidR="00773B68" w:rsidRPr="00773B68">
              <w:rPr>
                <w:rFonts w:asciiTheme="minorHAnsi" w:hAnsiTheme="minorHAnsi"/>
                <w:color w:val="1F497D" w:themeColor="text2"/>
                <w:lang w:eastAsia="en-GB"/>
              </w:rPr>
              <w:t>– Excellent</w:t>
            </w:r>
          </w:p>
          <w:p w:rsidR="00773B68" w:rsidRPr="00773B68" w:rsidRDefault="00773B68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773B68">
              <w:rPr>
                <w:rFonts w:asciiTheme="minorHAnsi" w:hAnsiTheme="minorHAnsi"/>
                <w:color w:val="1F497D" w:themeColor="text2"/>
                <w:lang w:eastAsia="en-GB"/>
              </w:rPr>
              <w:t>Video</w:t>
            </w:r>
            <w:r w:rsidR="00DF6B8B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EA7C0F">
              <w:rPr>
                <w:rFonts w:asciiTheme="minorHAnsi" w:hAnsiTheme="minorHAnsi"/>
                <w:color w:val="1F497D" w:themeColor="text2"/>
                <w:lang w:eastAsia="en-GB"/>
              </w:rPr>
              <w:t>– Excellent quality</w:t>
            </w:r>
            <w:r w:rsidRPr="00773B68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F002EF" w:rsidRPr="00D02B0B" w:rsidRDefault="00F002E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DF6B8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7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58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DF6B8B" w:rsidP="005D7E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78</w:t>
            </w:r>
            <w:bookmarkStart w:id="2" w:name="_GoBack"/>
            <w:bookmarkEnd w:id="2"/>
            <w:r w:rsidR="007E110E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1036CC" w:rsidRDefault="001036CC" w:rsidP="00D02B0B">
      <w:pPr>
        <w:rPr>
          <w:rFonts w:asciiTheme="minorHAnsi" w:hAnsiTheme="minorHAnsi"/>
          <w:color w:val="000000" w:themeColor="text1"/>
          <w:u w:val="single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F002EF" w:rsidRPr="006363DD" w:rsidRDefault="00F002EF" w:rsidP="00F002EF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EF334E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 xml:space="preserve">J Adams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F002EF" w:rsidRPr="006363DD" w:rsidRDefault="00F002EF" w:rsidP="00F002EF">
      <w:pPr>
        <w:rPr>
          <w:rFonts w:asciiTheme="minorHAnsi" w:hAnsiTheme="minorHAnsi"/>
          <w:b/>
          <w:color w:val="000000" w:themeColor="text1"/>
        </w:rPr>
      </w:pPr>
    </w:p>
    <w:p w:rsidR="00F002EF" w:rsidRPr="006363DD" w:rsidRDefault="00F002EF" w:rsidP="00F002E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4" o:title=""/>
          </v:shape>
          <o:OLEObject Type="Embed" ProgID="PBrush" ShapeID="_x0000_i1025" DrawAspect="Content" ObjectID="_1649591615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F002EF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askerville">
    <w:altName w:val="Cambria Math"/>
    <w:charset w:val="00"/>
    <w:family w:val="roman"/>
    <w:pitch w:val="variable"/>
    <w:sig w:usb0="00000001" w:usb1="02000000" w:usb2="00000000" w:usb3="00000000" w:csb0="0000019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036CC"/>
    <w:rsid w:val="00125730"/>
    <w:rsid w:val="00161A14"/>
    <w:rsid w:val="001D0DDD"/>
    <w:rsid w:val="001D5CAC"/>
    <w:rsid w:val="00223912"/>
    <w:rsid w:val="00242112"/>
    <w:rsid w:val="00253402"/>
    <w:rsid w:val="00277539"/>
    <w:rsid w:val="0035582F"/>
    <w:rsid w:val="003A5559"/>
    <w:rsid w:val="00443F28"/>
    <w:rsid w:val="00484F97"/>
    <w:rsid w:val="004D575F"/>
    <w:rsid w:val="00550014"/>
    <w:rsid w:val="005505D1"/>
    <w:rsid w:val="00567A72"/>
    <w:rsid w:val="0059281E"/>
    <w:rsid w:val="005D7E9D"/>
    <w:rsid w:val="005F77C5"/>
    <w:rsid w:val="00633587"/>
    <w:rsid w:val="006363DD"/>
    <w:rsid w:val="006530D2"/>
    <w:rsid w:val="00660F2A"/>
    <w:rsid w:val="006645F5"/>
    <w:rsid w:val="00773B68"/>
    <w:rsid w:val="007E110E"/>
    <w:rsid w:val="008B05C1"/>
    <w:rsid w:val="008F33E4"/>
    <w:rsid w:val="00951D98"/>
    <w:rsid w:val="009C2B9C"/>
    <w:rsid w:val="009F37CB"/>
    <w:rsid w:val="00A736BA"/>
    <w:rsid w:val="00AB34FE"/>
    <w:rsid w:val="00AB6B00"/>
    <w:rsid w:val="00BC3BFA"/>
    <w:rsid w:val="00C12FA9"/>
    <w:rsid w:val="00C60A27"/>
    <w:rsid w:val="00CC4C41"/>
    <w:rsid w:val="00CD2262"/>
    <w:rsid w:val="00CF5E08"/>
    <w:rsid w:val="00D02B0B"/>
    <w:rsid w:val="00D14BFC"/>
    <w:rsid w:val="00D5303E"/>
    <w:rsid w:val="00D87BAB"/>
    <w:rsid w:val="00DF6B8B"/>
    <w:rsid w:val="00E07737"/>
    <w:rsid w:val="00E1770E"/>
    <w:rsid w:val="00EA7C0F"/>
    <w:rsid w:val="00F002EF"/>
    <w:rsid w:val="00F14758"/>
    <w:rsid w:val="00F31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86E56AE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F3158D"/>
    <w:pPr>
      <w:jc w:val="center"/>
    </w:pPr>
    <w:rPr>
      <w:rFonts w:ascii="Baskerville" w:hAnsi="Baskerville"/>
      <w:sz w:val="44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F3158D"/>
    <w:rPr>
      <w:rFonts w:ascii="Baskerville" w:eastAsia="Times New Roman" w:hAnsi="Baskerville" w:cs="Times New Roman"/>
      <w:sz w:val="4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1</Pages>
  <Words>136</Words>
  <Characters>781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Jeanette</cp:lastModifiedBy>
  <cp:revision>33</cp:revision>
  <dcterms:created xsi:type="dcterms:W3CDTF">2013-07-16T15:30:00Z</dcterms:created>
  <dcterms:modified xsi:type="dcterms:W3CDTF">2020-04-28T14:07:00Z</dcterms:modified>
</cp:coreProperties>
</file>