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B2979" w14:textId="2050E055" w:rsidR="00AA2C0E" w:rsidRDefault="00AA2C0E">
      <w:pPr>
        <w:rPr>
          <w:b/>
          <w:bCs/>
          <w:sz w:val="44"/>
          <w:szCs w:val="44"/>
        </w:rPr>
      </w:pPr>
    </w:p>
    <w:p w14:paraId="59BAD2C0" w14:textId="6F340097" w:rsidR="00325CAA" w:rsidRDefault="00325CAA">
      <w:pPr>
        <w:rPr>
          <w:b/>
          <w:bCs/>
          <w:sz w:val="44"/>
          <w:szCs w:val="44"/>
        </w:rPr>
      </w:pPr>
    </w:p>
    <w:p w14:paraId="39078FD3" w14:textId="4EB39F03" w:rsidR="00325CAA" w:rsidRDefault="00325CAA">
      <w:pPr>
        <w:rPr>
          <w:b/>
          <w:bCs/>
          <w:sz w:val="44"/>
          <w:szCs w:val="44"/>
        </w:rPr>
      </w:pPr>
    </w:p>
    <w:p w14:paraId="5BE827FB" w14:textId="7452A59E" w:rsidR="00266EBB" w:rsidRDefault="00266EBB">
      <w:pPr>
        <w:rPr>
          <w:b/>
          <w:bCs/>
          <w:sz w:val="44"/>
          <w:szCs w:val="44"/>
        </w:rPr>
      </w:pPr>
    </w:p>
    <w:p w14:paraId="21A88BA5" w14:textId="77777777" w:rsidR="00266EBB" w:rsidRDefault="00266EBB">
      <w:pPr>
        <w:rPr>
          <w:b/>
          <w:bCs/>
          <w:sz w:val="44"/>
          <w:szCs w:val="44"/>
        </w:rPr>
      </w:pPr>
    </w:p>
    <w:p w14:paraId="26C66089" w14:textId="45323123" w:rsidR="00896ECF" w:rsidRDefault="00896ECF" w:rsidP="00504C93">
      <w:pPr>
        <w:jc w:val="center"/>
        <w:rPr>
          <w:b/>
          <w:bCs/>
          <w:sz w:val="44"/>
          <w:szCs w:val="44"/>
        </w:rPr>
      </w:pPr>
      <w:r w:rsidRPr="00896ECF">
        <w:rPr>
          <w:b/>
          <w:bCs/>
          <w:sz w:val="44"/>
          <w:szCs w:val="44"/>
        </w:rPr>
        <w:t xml:space="preserve">Module </w:t>
      </w:r>
      <w:r w:rsidR="00A277C1">
        <w:rPr>
          <w:b/>
          <w:bCs/>
          <w:sz w:val="44"/>
          <w:szCs w:val="44"/>
        </w:rPr>
        <w:t>N</w:t>
      </w:r>
      <w:r w:rsidRPr="00896ECF">
        <w:rPr>
          <w:b/>
          <w:bCs/>
          <w:sz w:val="44"/>
          <w:szCs w:val="44"/>
        </w:rPr>
        <w:t xml:space="preserve">ame: </w:t>
      </w:r>
      <w:r w:rsidR="00A277C1">
        <w:rPr>
          <w:b/>
          <w:bCs/>
          <w:sz w:val="44"/>
          <w:szCs w:val="44"/>
        </w:rPr>
        <w:t>P</w:t>
      </w:r>
      <w:r w:rsidRPr="00896ECF">
        <w:rPr>
          <w:b/>
          <w:bCs/>
          <w:sz w:val="44"/>
          <w:szCs w:val="44"/>
        </w:rPr>
        <w:t xml:space="preserve">roblem </w:t>
      </w:r>
      <w:r w:rsidR="00A277C1">
        <w:rPr>
          <w:b/>
          <w:bCs/>
          <w:sz w:val="44"/>
          <w:szCs w:val="44"/>
        </w:rPr>
        <w:t>S</w:t>
      </w:r>
      <w:r w:rsidRPr="00896ECF">
        <w:rPr>
          <w:b/>
          <w:bCs/>
          <w:sz w:val="44"/>
          <w:szCs w:val="44"/>
        </w:rPr>
        <w:t xml:space="preserve">olving and </w:t>
      </w:r>
      <w:r w:rsidR="00A277C1">
        <w:rPr>
          <w:b/>
          <w:bCs/>
          <w:sz w:val="44"/>
          <w:szCs w:val="44"/>
        </w:rPr>
        <w:t>D</w:t>
      </w:r>
      <w:r w:rsidRPr="00896ECF">
        <w:rPr>
          <w:b/>
          <w:bCs/>
          <w:sz w:val="44"/>
          <w:szCs w:val="44"/>
        </w:rPr>
        <w:t xml:space="preserve">ecision             </w:t>
      </w:r>
      <w:r w:rsidR="00BA117F">
        <w:rPr>
          <w:b/>
          <w:bCs/>
          <w:sz w:val="44"/>
          <w:szCs w:val="44"/>
        </w:rPr>
        <w:t xml:space="preserve">      </w:t>
      </w:r>
      <w:r w:rsidR="00A277C1">
        <w:rPr>
          <w:b/>
          <w:bCs/>
          <w:sz w:val="44"/>
          <w:szCs w:val="44"/>
        </w:rPr>
        <w:t>M</w:t>
      </w:r>
      <w:r w:rsidRPr="00896ECF">
        <w:rPr>
          <w:b/>
          <w:bCs/>
          <w:sz w:val="44"/>
          <w:szCs w:val="44"/>
        </w:rPr>
        <w:t>aking</w:t>
      </w:r>
    </w:p>
    <w:p w14:paraId="0BB11BF1" w14:textId="1636F4A3" w:rsidR="00A277C1" w:rsidRDefault="00BA117F" w:rsidP="00504C93">
      <w:pPr>
        <w:jc w:val="center"/>
        <w:rPr>
          <w:b/>
          <w:bCs/>
          <w:sz w:val="44"/>
          <w:szCs w:val="44"/>
        </w:rPr>
      </w:pPr>
      <w:r w:rsidRPr="00BA117F">
        <w:rPr>
          <w:b/>
          <w:bCs/>
          <w:sz w:val="44"/>
          <w:szCs w:val="44"/>
        </w:rPr>
        <w:t>Module code: BMSW 4004</w:t>
      </w:r>
    </w:p>
    <w:p w14:paraId="2DC46772" w14:textId="6F054533" w:rsidR="001B2F68" w:rsidRDefault="004779A9" w:rsidP="00504C93">
      <w:pPr>
        <w:jc w:val="center"/>
        <w:rPr>
          <w:b/>
          <w:bCs/>
          <w:sz w:val="44"/>
          <w:szCs w:val="44"/>
        </w:rPr>
      </w:pPr>
      <w:r>
        <w:rPr>
          <w:b/>
          <w:bCs/>
          <w:sz w:val="44"/>
          <w:szCs w:val="44"/>
        </w:rPr>
        <w:t>NAME</w:t>
      </w:r>
      <w:r w:rsidR="00EA744B">
        <w:rPr>
          <w:b/>
          <w:bCs/>
          <w:sz w:val="44"/>
          <w:szCs w:val="44"/>
        </w:rPr>
        <w:t>:</w:t>
      </w:r>
      <w:r w:rsidR="005376A4">
        <w:rPr>
          <w:b/>
          <w:bCs/>
          <w:sz w:val="44"/>
          <w:szCs w:val="44"/>
        </w:rPr>
        <w:t xml:space="preserve"> </w:t>
      </w:r>
      <w:r w:rsidR="00EA744B">
        <w:rPr>
          <w:b/>
          <w:bCs/>
          <w:sz w:val="44"/>
          <w:szCs w:val="44"/>
        </w:rPr>
        <w:t>YELMI SEBASTIOA</w:t>
      </w:r>
    </w:p>
    <w:p w14:paraId="0B48997C" w14:textId="38BFE425" w:rsidR="00BA117F" w:rsidRPr="00C37DD7" w:rsidRDefault="001B2F68" w:rsidP="00504C93">
      <w:pPr>
        <w:jc w:val="center"/>
        <w:rPr>
          <w:b/>
          <w:bCs/>
          <w:sz w:val="44"/>
          <w:szCs w:val="44"/>
        </w:rPr>
      </w:pPr>
      <w:r>
        <w:rPr>
          <w:b/>
          <w:bCs/>
          <w:sz w:val="44"/>
          <w:szCs w:val="44"/>
        </w:rPr>
        <w:t>Student ID</w:t>
      </w:r>
      <w:r w:rsidR="00AA2C0E">
        <w:rPr>
          <w:b/>
          <w:bCs/>
          <w:sz w:val="44"/>
          <w:szCs w:val="44"/>
        </w:rPr>
        <w:t>:</w:t>
      </w:r>
      <w:r w:rsidR="00F80BA7" w:rsidRPr="00C37DD7">
        <w:rPr>
          <w:b/>
          <w:bCs/>
          <w:sz w:val="44"/>
          <w:szCs w:val="44"/>
        </w:rPr>
        <w:t xml:space="preserve"> 2122805</w:t>
      </w:r>
    </w:p>
    <w:p w14:paraId="1B56E87F" w14:textId="72256BF0" w:rsidR="00F80BA7" w:rsidRDefault="00505F2A" w:rsidP="00504C93">
      <w:pPr>
        <w:jc w:val="center"/>
        <w:rPr>
          <w:b/>
          <w:bCs/>
          <w:sz w:val="44"/>
          <w:szCs w:val="44"/>
        </w:rPr>
      </w:pPr>
      <w:r w:rsidRPr="00C37DD7">
        <w:rPr>
          <w:b/>
          <w:bCs/>
          <w:sz w:val="44"/>
          <w:szCs w:val="44"/>
        </w:rPr>
        <w:t>Lecture: LAILA</w:t>
      </w:r>
    </w:p>
    <w:p w14:paraId="20AAD1AC" w14:textId="543A7426" w:rsidR="00325CAA" w:rsidRDefault="00325CAA" w:rsidP="00504C93">
      <w:pPr>
        <w:jc w:val="center"/>
        <w:rPr>
          <w:b/>
          <w:bCs/>
          <w:sz w:val="44"/>
          <w:szCs w:val="44"/>
        </w:rPr>
      </w:pPr>
    </w:p>
    <w:p w14:paraId="6186A647" w14:textId="05A5CEC8" w:rsidR="00325CAA" w:rsidRDefault="00325CAA" w:rsidP="00504C93">
      <w:pPr>
        <w:jc w:val="center"/>
        <w:rPr>
          <w:b/>
          <w:bCs/>
          <w:sz w:val="44"/>
          <w:szCs w:val="44"/>
        </w:rPr>
      </w:pPr>
    </w:p>
    <w:p w14:paraId="44FA9217" w14:textId="5BC3687A" w:rsidR="00325CAA" w:rsidRDefault="00325CAA" w:rsidP="00504C93">
      <w:pPr>
        <w:jc w:val="center"/>
        <w:rPr>
          <w:b/>
          <w:bCs/>
          <w:sz w:val="44"/>
          <w:szCs w:val="44"/>
        </w:rPr>
      </w:pPr>
    </w:p>
    <w:p w14:paraId="728BEE47" w14:textId="7D411173" w:rsidR="00325CAA" w:rsidRDefault="00325CAA" w:rsidP="00504C93">
      <w:pPr>
        <w:jc w:val="center"/>
        <w:rPr>
          <w:b/>
          <w:bCs/>
          <w:sz w:val="44"/>
          <w:szCs w:val="44"/>
        </w:rPr>
      </w:pPr>
    </w:p>
    <w:p w14:paraId="44476C20" w14:textId="0504C31E" w:rsidR="00325CAA" w:rsidRDefault="00325CAA" w:rsidP="00504C93">
      <w:pPr>
        <w:jc w:val="center"/>
        <w:rPr>
          <w:b/>
          <w:bCs/>
          <w:sz w:val="44"/>
          <w:szCs w:val="44"/>
        </w:rPr>
      </w:pPr>
    </w:p>
    <w:p w14:paraId="22BDFE96" w14:textId="6DDC8C2B" w:rsidR="0042586D" w:rsidRDefault="0042586D" w:rsidP="00504C93">
      <w:pPr>
        <w:jc w:val="center"/>
        <w:rPr>
          <w:b/>
          <w:bCs/>
          <w:sz w:val="44"/>
          <w:szCs w:val="44"/>
        </w:rPr>
      </w:pPr>
    </w:p>
    <w:p w14:paraId="13B28DDD" w14:textId="06F06086" w:rsidR="00266EBB" w:rsidRPr="001F10BC" w:rsidRDefault="00266EBB" w:rsidP="00266EBB">
      <w:pPr>
        <w:jc w:val="center"/>
        <w:rPr>
          <w:sz w:val="36"/>
          <w:szCs w:val="36"/>
        </w:rPr>
      </w:pPr>
    </w:p>
    <w:p w14:paraId="17748248" w14:textId="18E08058" w:rsidR="00505F2A" w:rsidRDefault="00505F2A"/>
    <w:p w14:paraId="77A87E7E" w14:textId="16098F67" w:rsidR="005F71E3" w:rsidRDefault="005F71E3"/>
    <w:p w14:paraId="5A9D0F89" w14:textId="77777777" w:rsidR="00A73D53" w:rsidRDefault="00A73D53" w:rsidP="008B42BB">
      <w:pPr>
        <w:jc w:val="center"/>
        <w:rPr>
          <w:b/>
          <w:bCs/>
          <w:sz w:val="36"/>
          <w:szCs w:val="36"/>
        </w:rPr>
      </w:pPr>
    </w:p>
    <w:p w14:paraId="3907C890" w14:textId="77777777" w:rsidR="00A73D53" w:rsidRDefault="00A73D53" w:rsidP="008B42BB">
      <w:pPr>
        <w:jc w:val="center"/>
        <w:rPr>
          <w:b/>
          <w:bCs/>
          <w:sz w:val="36"/>
          <w:szCs w:val="36"/>
        </w:rPr>
      </w:pPr>
    </w:p>
    <w:p w14:paraId="50732A6D" w14:textId="77777777" w:rsidR="00A73D53" w:rsidRDefault="00A73D53" w:rsidP="008B42BB">
      <w:pPr>
        <w:jc w:val="center"/>
        <w:rPr>
          <w:b/>
          <w:bCs/>
          <w:sz w:val="36"/>
          <w:szCs w:val="36"/>
        </w:rPr>
      </w:pPr>
    </w:p>
    <w:p w14:paraId="50EE9E0C" w14:textId="77777777" w:rsidR="00A73D53" w:rsidRDefault="00A73D53" w:rsidP="008B42BB">
      <w:pPr>
        <w:jc w:val="center"/>
        <w:rPr>
          <w:b/>
          <w:bCs/>
          <w:sz w:val="36"/>
          <w:szCs w:val="36"/>
        </w:rPr>
      </w:pPr>
    </w:p>
    <w:p w14:paraId="07CF1DFD" w14:textId="6D321616" w:rsidR="005F71E3" w:rsidRDefault="0043452E" w:rsidP="008B42BB">
      <w:pPr>
        <w:jc w:val="center"/>
        <w:rPr>
          <w:b/>
          <w:bCs/>
          <w:sz w:val="36"/>
          <w:szCs w:val="36"/>
        </w:rPr>
      </w:pPr>
      <w:r w:rsidRPr="008B42BB">
        <w:rPr>
          <w:b/>
          <w:bCs/>
          <w:sz w:val="36"/>
          <w:szCs w:val="36"/>
        </w:rPr>
        <w:t>Content</w:t>
      </w:r>
      <w:r w:rsidR="008B42BB" w:rsidRPr="008B42BB">
        <w:rPr>
          <w:b/>
          <w:bCs/>
          <w:sz w:val="36"/>
          <w:szCs w:val="36"/>
        </w:rPr>
        <w:t>s Page</w:t>
      </w:r>
    </w:p>
    <w:p w14:paraId="35864121" w14:textId="1874A9FA" w:rsidR="00A73D53" w:rsidRDefault="00A73D53" w:rsidP="008B42BB">
      <w:pPr>
        <w:jc w:val="center"/>
        <w:rPr>
          <w:b/>
          <w:bCs/>
          <w:sz w:val="36"/>
          <w:szCs w:val="36"/>
        </w:rPr>
      </w:pPr>
    </w:p>
    <w:p w14:paraId="4EA99404" w14:textId="77777777" w:rsidR="00A73D53" w:rsidRDefault="00A73D53" w:rsidP="008B42BB">
      <w:pPr>
        <w:jc w:val="center"/>
        <w:rPr>
          <w:b/>
          <w:bCs/>
          <w:sz w:val="36"/>
          <w:szCs w:val="36"/>
        </w:rPr>
      </w:pPr>
    </w:p>
    <w:p w14:paraId="52CB8312" w14:textId="647025D9" w:rsidR="003403E0" w:rsidRDefault="003403E0" w:rsidP="008B42BB">
      <w:pPr>
        <w:jc w:val="center"/>
        <w:rPr>
          <w:b/>
          <w:bCs/>
          <w:sz w:val="36"/>
          <w:szCs w:val="36"/>
        </w:rPr>
      </w:pPr>
    </w:p>
    <w:p w14:paraId="3D68EDA5" w14:textId="31389AEA" w:rsidR="003403E0" w:rsidRDefault="00EB0C00" w:rsidP="00B36A01">
      <w:pPr>
        <w:pStyle w:val="ListParagraph"/>
        <w:numPr>
          <w:ilvl w:val="0"/>
          <w:numId w:val="1"/>
        </w:numPr>
        <w:rPr>
          <w:sz w:val="36"/>
          <w:szCs w:val="36"/>
        </w:rPr>
      </w:pPr>
      <w:r w:rsidRPr="00EB0C00">
        <w:rPr>
          <w:sz w:val="36"/>
          <w:szCs w:val="36"/>
        </w:rPr>
        <w:t>Introduction</w:t>
      </w:r>
    </w:p>
    <w:p w14:paraId="48BF21F5" w14:textId="0BEB3A53" w:rsidR="00EB0C00" w:rsidRDefault="005B10C2" w:rsidP="00B36A01">
      <w:pPr>
        <w:pStyle w:val="ListParagraph"/>
        <w:numPr>
          <w:ilvl w:val="0"/>
          <w:numId w:val="1"/>
        </w:numPr>
        <w:rPr>
          <w:sz w:val="36"/>
          <w:szCs w:val="36"/>
        </w:rPr>
      </w:pPr>
      <w:r>
        <w:rPr>
          <w:sz w:val="36"/>
          <w:szCs w:val="36"/>
        </w:rPr>
        <w:t>Problem definition</w:t>
      </w:r>
    </w:p>
    <w:p w14:paraId="5A29400B" w14:textId="10E7379C" w:rsidR="00853BD8" w:rsidRDefault="000F709F" w:rsidP="00B36A01">
      <w:pPr>
        <w:pStyle w:val="ListParagraph"/>
        <w:numPr>
          <w:ilvl w:val="0"/>
          <w:numId w:val="1"/>
        </w:numPr>
        <w:rPr>
          <w:sz w:val="36"/>
          <w:szCs w:val="36"/>
        </w:rPr>
      </w:pPr>
      <w:r>
        <w:rPr>
          <w:sz w:val="36"/>
          <w:szCs w:val="36"/>
        </w:rPr>
        <w:t>D</w:t>
      </w:r>
      <w:r w:rsidR="00853BD8">
        <w:rPr>
          <w:sz w:val="36"/>
          <w:szCs w:val="36"/>
        </w:rPr>
        <w:t>iscussion</w:t>
      </w:r>
    </w:p>
    <w:p w14:paraId="6B36332B" w14:textId="33BB2FD6" w:rsidR="000F709F" w:rsidRDefault="000F709F" w:rsidP="00B36A01">
      <w:pPr>
        <w:pStyle w:val="ListParagraph"/>
        <w:numPr>
          <w:ilvl w:val="0"/>
          <w:numId w:val="1"/>
        </w:numPr>
        <w:rPr>
          <w:sz w:val="36"/>
          <w:szCs w:val="36"/>
        </w:rPr>
      </w:pPr>
      <w:r>
        <w:rPr>
          <w:sz w:val="36"/>
          <w:szCs w:val="36"/>
        </w:rPr>
        <w:t>Analysis</w:t>
      </w:r>
    </w:p>
    <w:p w14:paraId="1CAB8ABE" w14:textId="437FD186" w:rsidR="000F709F" w:rsidRDefault="00E12212" w:rsidP="00B36A01">
      <w:pPr>
        <w:pStyle w:val="ListParagraph"/>
        <w:numPr>
          <w:ilvl w:val="0"/>
          <w:numId w:val="1"/>
        </w:numPr>
        <w:rPr>
          <w:sz w:val="36"/>
          <w:szCs w:val="36"/>
        </w:rPr>
      </w:pPr>
      <w:r>
        <w:rPr>
          <w:sz w:val="36"/>
          <w:szCs w:val="36"/>
        </w:rPr>
        <w:t>R</w:t>
      </w:r>
      <w:r w:rsidR="000F709F">
        <w:rPr>
          <w:sz w:val="36"/>
          <w:szCs w:val="36"/>
        </w:rPr>
        <w:t>ecommen</w:t>
      </w:r>
      <w:r>
        <w:rPr>
          <w:sz w:val="36"/>
          <w:szCs w:val="36"/>
        </w:rPr>
        <w:t xml:space="preserve">dation/alternative </w:t>
      </w:r>
      <w:r w:rsidR="00902ECB">
        <w:rPr>
          <w:sz w:val="36"/>
          <w:szCs w:val="36"/>
        </w:rPr>
        <w:t>solution</w:t>
      </w:r>
    </w:p>
    <w:p w14:paraId="1995D261" w14:textId="5EE1F34C" w:rsidR="00902ECB" w:rsidRDefault="0029354D" w:rsidP="00B36A01">
      <w:pPr>
        <w:pStyle w:val="ListParagraph"/>
        <w:numPr>
          <w:ilvl w:val="0"/>
          <w:numId w:val="1"/>
        </w:numPr>
        <w:rPr>
          <w:sz w:val="36"/>
          <w:szCs w:val="36"/>
        </w:rPr>
      </w:pPr>
      <w:r>
        <w:rPr>
          <w:sz w:val="36"/>
          <w:szCs w:val="36"/>
        </w:rPr>
        <w:t>C</w:t>
      </w:r>
      <w:r w:rsidR="00902ECB">
        <w:rPr>
          <w:sz w:val="36"/>
          <w:szCs w:val="36"/>
        </w:rPr>
        <w:t>onclusion</w:t>
      </w:r>
    </w:p>
    <w:p w14:paraId="2A70B7DD" w14:textId="5FB7018B" w:rsidR="0029354D" w:rsidRDefault="00B36A01" w:rsidP="00B36A01">
      <w:pPr>
        <w:pStyle w:val="ListParagraph"/>
        <w:numPr>
          <w:ilvl w:val="0"/>
          <w:numId w:val="1"/>
        </w:numPr>
        <w:rPr>
          <w:sz w:val="36"/>
          <w:szCs w:val="36"/>
        </w:rPr>
      </w:pPr>
      <w:r>
        <w:rPr>
          <w:sz w:val="36"/>
          <w:szCs w:val="36"/>
        </w:rPr>
        <w:t>R</w:t>
      </w:r>
      <w:r w:rsidR="0029354D">
        <w:rPr>
          <w:sz w:val="36"/>
          <w:szCs w:val="36"/>
        </w:rPr>
        <w:t>eferences</w:t>
      </w:r>
    </w:p>
    <w:p w14:paraId="5E48B5BE" w14:textId="1040663C" w:rsidR="00B36A01" w:rsidRDefault="00636B66" w:rsidP="00B36A01">
      <w:pPr>
        <w:pStyle w:val="ListParagraph"/>
        <w:numPr>
          <w:ilvl w:val="0"/>
          <w:numId w:val="1"/>
        </w:numPr>
        <w:rPr>
          <w:sz w:val="36"/>
          <w:szCs w:val="36"/>
        </w:rPr>
      </w:pPr>
      <w:r>
        <w:rPr>
          <w:sz w:val="36"/>
          <w:szCs w:val="36"/>
        </w:rPr>
        <w:t>A</w:t>
      </w:r>
      <w:r w:rsidR="00B36A01">
        <w:rPr>
          <w:sz w:val="36"/>
          <w:szCs w:val="36"/>
        </w:rPr>
        <w:t>ppendix</w:t>
      </w:r>
    </w:p>
    <w:p w14:paraId="7BDE908E" w14:textId="119ECA4A" w:rsidR="00636B66" w:rsidRDefault="00636B66" w:rsidP="00636B66">
      <w:pPr>
        <w:pStyle w:val="ListParagraph"/>
        <w:rPr>
          <w:sz w:val="36"/>
          <w:szCs w:val="36"/>
        </w:rPr>
      </w:pPr>
    </w:p>
    <w:p w14:paraId="13C33F18" w14:textId="445836C3" w:rsidR="00636B66" w:rsidRDefault="00636B66" w:rsidP="00636B66">
      <w:pPr>
        <w:pStyle w:val="ListParagraph"/>
        <w:rPr>
          <w:sz w:val="36"/>
          <w:szCs w:val="36"/>
        </w:rPr>
      </w:pPr>
    </w:p>
    <w:p w14:paraId="0739B5C7" w14:textId="4BFF4C17" w:rsidR="00636B66" w:rsidRDefault="00636B66" w:rsidP="00636B66">
      <w:pPr>
        <w:pStyle w:val="ListParagraph"/>
        <w:rPr>
          <w:sz w:val="36"/>
          <w:szCs w:val="36"/>
        </w:rPr>
      </w:pPr>
    </w:p>
    <w:p w14:paraId="1C16DC0F" w14:textId="3404ECCA" w:rsidR="00636B66" w:rsidRDefault="00636B66" w:rsidP="00636B66">
      <w:pPr>
        <w:pStyle w:val="ListParagraph"/>
        <w:rPr>
          <w:sz w:val="36"/>
          <w:szCs w:val="36"/>
        </w:rPr>
      </w:pPr>
    </w:p>
    <w:p w14:paraId="3BFCC3D8" w14:textId="6AF213BA" w:rsidR="00636B66" w:rsidRDefault="00636B66" w:rsidP="00636B66">
      <w:pPr>
        <w:pStyle w:val="ListParagraph"/>
        <w:rPr>
          <w:sz w:val="36"/>
          <w:szCs w:val="36"/>
        </w:rPr>
      </w:pPr>
    </w:p>
    <w:p w14:paraId="63EBB3BD" w14:textId="645B4C86" w:rsidR="00636B66" w:rsidRDefault="00636B66" w:rsidP="00636B66">
      <w:pPr>
        <w:pStyle w:val="ListParagraph"/>
        <w:rPr>
          <w:sz w:val="36"/>
          <w:szCs w:val="36"/>
        </w:rPr>
      </w:pPr>
    </w:p>
    <w:p w14:paraId="1D939BFB" w14:textId="42D3A3DB" w:rsidR="00636B66" w:rsidRDefault="00636B66" w:rsidP="00636B66">
      <w:pPr>
        <w:pStyle w:val="ListParagraph"/>
        <w:rPr>
          <w:sz w:val="36"/>
          <w:szCs w:val="36"/>
        </w:rPr>
      </w:pPr>
    </w:p>
    <w:p w14:paraId="4C41E0D3" w14:textId="165AD772" w:rsidR="00636B66" w:rsidRDefault="00636B66" w:rsidP="00636B66">
      <w:pPr>
        <w:pStyle w:val="ListParagraph"/>
        <w:rPr>
          <w:sz w:val="36"/>
          <w:szCs w:val="36"/>
        </w:rPr>
      </w:pPr>
    </w:p>
    <w:p w14:paraId="3607ED42" w14:textId="6925C355" w:rsidR="00636B66" w:rsidRDefault="00636B66" w:rsidP="00636B66">
      <w:pPr>
        <w:pStyle w:val="ListParagraph"/>
        <w:rPr>
          <w:sz w:val="36"/>
          <w:szCs w:val="36"/>
        </w:rPr>
      </w:pPr>
    </w:p>
    <w:p w14:paraId="68C38338" w14:textId="2F8DF867" w:rsidR="00636B66" w:rsidRDefault="00636B66" w:rsidP="00636B66">
      <w:pPr>
        <w:pStyle w:val="ListParagraph"/>
        <w:rPr>
          <w:sz w:val="36"/>
          <w:szCs w:val="36"/>
        </w:rPr>
      </w:pPr>
    </w:p>
    <w:p w14:paraId="747F40F6" w14:textId="3B5FA62F" w:rsidR="00636B66" w:rsidRDefault="00636B66" w:rsidP="00636B66">
      <w:pPr>
        <w:pStyle w:val="ListParagraph"/>
        <w:rPr>
          <w:sz w:val="36"/>
          <w:szCs w:val="36"/>
        </w:rPr>
      </w:pPr>
    </w:p>
    <w:p w14:paraId="5F771B3C" w14:textId="775CB58B" w:rsidR="00AA6862" w:rsidRDefault="00AA6862" w:rsidP="00636B66">
      <w:pPr>
        <w:pStyle w:val="ListParagraph"/>
        <w:rPr>
          <w:sz w:val="36"/>
          <w:szCs w:val="36"/>
        </w:rPr>
      </w:pPr>
    </w:p>
    <w:p w14:paraId="0A575CE6" w14:textId="0FB7FF75" w:rsidR="00636B66" w:rsidRDefault="00636B66" w:rsidP="00315B82">
      <w:pPr>
        <w:rPr>
          <w:b/>
          <w:bCs/>
          <w:sz w:val="36"/>
          <w:szCs w:val="36"/>
        </w:rPr>
      </w:pPr>
    </w:p>
    <w:p w14:paraId="20CFD551" w14:textId="4431130C" w:rsidR="00843985" w:rsidRDefault="00843985" w:rsidP="00315B82">
      <w:pPr>
        <w:rPr>
          <w:b/>
          <w:bCs/>
          <w:sz w:val="36"/>
          <w:szCs w:val="36"/>
        </w:rPr>
      </w:pPr>
      <w:r>
        <w:rPr>
          <w:b/>
          <w:bCs/>
          <w:sz w:val="36"/>
          <w:szCs w:val="36"/>
        </w:rPr>
        <w:t>1 Introduction</w:t>
      </w:r>
    </w:p>
    <w:p w14:paraId="2DC6A66F" w14:textId="77777777" w:rsidR="00843985" w:rsidRPr="00315B82" w:rsidRDefault="00843985" w:rsidP="00315B82">
      <w:pPr>
        <w:rPr>
          <w:b/>
          <w:bCs/>
          <w:sz w:val="36"/>
          <w:szCs w:val="36"/>
        </w:rPr>
      </w:pPr>
    </w:p>
    <w:p w14:paraId="3B30156F" w14:textId="3EB322A2" w:rsidR="00636B66" w:rsidRDefault="00636B66" w:rsidP="00636B66">
      <w:pPr>
        <w:pStyle w:val="ListParagraph"/>
        <w:rPr>
          <w:sz w:val="36"/>
          <w:szCs w:val="36"/>
        </w:rPr>
      </w:pPr>
    </w:p>
    <w:p w14:paraId="79447C7C" w14:textId="5368A6DE" w:rsidR="00636B66" w:rsidRDefault="00636B66" w:rsidP="00636B66">
      <w:pPr>
        <w:pStyle w:val="ListParagraph"/>
        <w:rPr>
          <w:sz w:val="36"/>
          <w:szCs w:val="36"/>
        </w:rPr>
      </w:pPr>
    </w:p>
    <w:p w14:paraId="70D67C5F" w14:textId="092D9FDE" w:rsidR="00636B66" w:rsidRDefault="00C21567" w:rsidP="00636B66">
      <w:pPr>
        <w:pStyle w:val="ListParagraph"/>
        <w:rPr>
          <w:sz w:val="36"/>
          <w:szCs w:val="36"/>
        </w:rPr>
      </w:pPr>
      <w:r w:rsidRPr="0043478C">
        <w:rPr>
          <w:sz w:val="36"/>
          <w:szCs w:val="36"/>
        </w:rPr>
        <w:t>I</w:t>
      </w:r>
      <w:r w:rsidR="00114DDD" w:rsidRPr="0043478C">
        <w:rPr>
          <w:sz w:val="36"/>
          <w:szCs w:val="36"/>
        </w:rPr>
        <w:t>n</w:t>
      </w:r>
      <w:r w:rsidRPr="0043478C">
        <w:rPr>
          <w:sz w:val="36"/>
          <w:szCs w:val="36"/>
        </w:rPr>
        <w:t xml:space="preserve"> this report we are going to </w:t>
      </w:r>
      <w:r w:rsidR="00A10009" w:rsidRPr="0043478C">
        <w:rPr>
          <w:sz w:val="36"/>
          <w:szCs w:val="36"/>
        </w:rPr>
        <w:t>discuss</w:t>
      </w:r>
      <w:r w:rsidRPr="0043478C">
        <w:rPr>
          <w:sz w:val="36"/>
          <w:szCs w:val="36"/>
        </w:rPr>
        <w:t xml:space="preserve"> </w:t>
      </w:r>
      <w:r w:rsidR="0099217D" w:rsidRPr="0043478C">
        <w:rPr>
          <w:sz w:val="36"/>
          <w:szCs w:val="36"/>
        </w:rPr>
        <w:t xml:space="preserve">about a study case </w:t>
      </w:r>
      <w:r w:rsidR="0091694D" w:rsidRPr="0043478C">
        <w:rPr>
          <w:sz w:val="36"/>
          <w:szCs w:val="36"/>
        </w:rPr>
        <w:t>fr</w:t>
      </w:r>
      <w:r w:rsidR="006566FC" w:rsidRPr="0043478C">
        <w:rPr>
          <w:sz w:val="36"/>
          <w:szCs w:val="36"/>
        </w:rPr>
        <w:t xml:space="preserve">om </w:t>
      </w:r>
      <w:r w:rsidR="00A10009" w:rsidRPr="0043478C">
        <w:rPr>
          <w:sz w:val="36"/>
          <w:szCs w:val="36"/>
        </w:rPr>
        <w:t>a</w:t>
      </w:r>
      <w:r w:rsidR="006566FC" w:rsidRPr="0043478C">
        <w:rPr>
          <w:sz w:val="36"/>
          <w:szCs w:val="36"/>
        </w:rPr>
        <w:t xml:space="preserve"> healthcare</w:t>
      </w:r>
      <w:r w:rsidR="00BC1EAB" w:rsidRPr="0043478C">
        <w:rPr>
          <w:sz w:val="36"/>
          <w:szCs w:val="36"/>
        </w:rPr>
        <w:t xml:space="preserve"> sector where we needs </w:t>
      </w:r>
      <w:r w:rsidR="00FB5C4D" w:rsidRPr="0043478C">
        <w:rPr>
          <w:sz w:val="36"/>
          <w:szCs w:val="36"/>
        </w:rPr>
        <w:t>define and disc</w:t>
      </w:r>
      <w:r w:rsidR="00AA18AF" w:rsidRPr="0043478C">
        <w:rPr>
          <w:sz w:val="36"/>
          <w:szCs w:val="36"/>
        </w:rPr>
        <w:t xml:space="preserve">uss one problem in </w:t>
      </w:r>
      <w:r w:rsidR="00ED3B82" w:rsidRPr="0043478C">
        <w:rPr>
          <w:sz w:val="36"/>
          <w:szCs w:val="36"/>
        </w:rPr>
        <w:t>the workplace</w:t>
      </w:r>
      <w:r w:rsidR="00E13EC9" w:rsidRPr="0043478C">
        <w:rPr>
          <w:sz w:val="36"/>
          <w:szCs w:val="36"/>
        </w:rPr>
        <w:t xml:space="preserve"> </w:t>
      </w:r>
      <w:r w:rsidR="00B44A0B" w:rsidRPr="0043478C">
        <w:rPr>
          <w:sz w:val="36"/>
          <w:szCs w:val="36"/>
        </w:rPr>
        <w:t>considering</w:t>
      </w:r>
      <w:r w:rsidR="00A5784D" w:rsidRPr="0043478C">
        <w:rPr>
          <w:sz w:val="36"/>
          <w:szCs w:val="36"/>
        </w:rPr>
        <w:t xml:space="preserve"> what </w:t>
      </w:r>
      <w:r w:rsidR="00F33F45" w:rsidRPr="0043478C">
        <w:rPr>
          <w:sz w:val="36"/>
          <w:szCs w:val="36"/>
        </w:rPr>
        <w:t>we have learnt in</w:t>
      </w:r>
      <w:r w:rsidR="00F33F45" w:rsidRPr="00BF2413">
        <w:rPr>
          <w:sz w:val="36"/>
          <w:szCs w:val="36"/>
        </w:rPr>
        <w:t xml:space="preserve"> </w:t>
      </w:r>
      <w:r w:rsidR="00BF2413" w:rsidRPr="00BF2413">
        <w:rPr>
          <w:sz w:val="36"/>
          <w:szCs w:val="36"/>
        </w:rPr>
        <w:t>class</w:t>
      </w:r>
    </w:p>
    <w:p w14:paraId="365ABFB2" w14:textId="77777777" w:rsidR="00BF2413" w:rsidRPr="0043478C" w:rsidRDefault="00BF2413" w:rsidP="00636B66">
      <w:pPr>
        <w:pStyle w:val="ListParagraph"/>
      </w:pPr>
    </w:p>
    <w:p w14:paraId="2F941798" w14:textId="5F59F696" w:rsidR="00436DFC" w:rsidRDefault="00436DFC" w:rsidP="00636B66">
      <w:pPr>
        <w:pStyle w:val="ListParagraph"/>
        <w:rPr>
          <w:sz w:val="36"/>
          <w:szCs w:val="36"/>
        </w:rPr>
      </w:pPr>
    </w:p>
    <w:p w14:paraId="1955C691" w14:textId="30A4D118" w:rsidR="00436DFC" w:rsidRPr="006917DE" w:rsidRDefault="00436DFC" w:rsidP="0093766D">
      <w:pPr>
        <w:pStyle w:val="ListParagraph"/>
        <w:jc w:val="center"/>
        <w:rPr>
          <w:b/>
          <w:bCs/>
          <w:sz w:val="36"/>
          <w:szCs w:val="36"/>
        </w:rPr>
      </w:pPr>
    </w:p>
    <w:p w14:paraId="5AA71F6C" w14:textId="225DB509" w:rsidR="00505F2A" w:rsidRPr="00006080" w:rsidRDefault="00FA299F" w:rsidP="00006080">
      <w:pPr>
        <w:jc w:val="center"/>
        <w:rPr>
          <w:b/>
          <w:bCs/>
          <w:sz w:val="36"/>
          <w:szCs w:val="36"/>
          <w:u w:val="single"/>
        </w:rPr>
      </w:pPr>
      <w:r w:rsidRPr="00006080">
        <w:rPr>
          <w:b/>
          <w:bCs/>
          <w:sz w:val="36"/>
          <w:szCs w:val="36"/>
          <w:u w:val="single"/>
        </w:rPr>
        <w:t>NUR</w:t>
      </w:r>
      <w:r w:rsidR="00456011" w:rsidRPr="00006080">
        <w:rPr>
          <w:b/>
          <w:bCs/>
          <w:sz w:val="36"/>
          <w:szCs w:val="36"/>
          <w:u w:val="single"/>
        </w:rPr>
        <w:t>S</w:t>
      </w:r>
      <w:r w:rsidRPr="00006080">
        <w:rPr>
          <w:b/>
          <w:bCs/>
          <w:sz w:val="36"/>
          <w:szCs w:val="36"/>
          <w:u w:val="single"/>
        </w:rPr>
        <w:t>ING HOME</w:t>
      </w:r>
    </w:p>
    <w:p w14:paraId="479C909E" w14:textId="77777777" w:rsidR="00FA299F" w:rsidRDefault="00FA299F" w:rsidP="00B36A01">
      <w:pPr>
        <w:rPr>
          <w:sz w:val="36"/>
          <w:szCs w:val="36"/>
          <w:u w:val="single"/>
        </w:rPr>
      </w:pPr>
    </w:p>
    <w:p w14:paraId="7AD37992" w14:textId="5278E468" w:rsidR="00496369" w:rsidRDefault="00496369" w:rsidP="00B36A01">
      <w:pPr>
        <w:rPr>
          <w:sz w:val="36"/>
          <w:szCs w:val="36"/>
        </w:rPr>
      </w:pPr>
      <w:r w:rsidRPr="00496369">
        <w:rPr>
          <w:sz w:val="36"/>
          <w:szCs w:val="36"/>
        </w:rPr>
        <w:t xml:space="preserve">75-year-old David resides in Spain </w:t>
      </w:r>
      <w:r w:rsidR="00E80E31">
        <w:rPr>
          <w:sz w:val="36"/>
          <w:szCs w:val="36"/>
        </w:rPr>
        <w:t>live alone,</w:t>
      </w:r>
      <w:r w:rsidRPr="00496369">
        <w:rPr>
          <w:sz w:val="36"/>
          <w:szCs w:val="36"/>
        </w:rPr>
        <w:t xml:space="preserve"> his</w:t>
      </w:r>
      <w:r w:rsidR="007A67F8">
        <w:rPr>
          <w:sz w:val="36"/>
          <w:szCs w:val="36"/>
        </w:rPr>
        <w:t xml:space="preserve"> has</w:t>
      </w:r>
      <w:r w:rsidRPr="00496369">
        <w:rPr>
          <w:sz w:val="36"/>
          <w:szCs w:val="36"/>
        </w:rPr>
        <w:t xml:space="preserve"> two sons and one daughter, both of whom have successful marriages. David's wife passed away three years ago, and he has been residing with his son Patrick and his wife ever since. David has been identified as having short-term memory loss, hearing loss, weak bones, low insulin levels, and weak bones.</w:t>
      </w:r>
      <w:r w:rsidR="007C023C">
        <w:rPr>
          <w:sz w:val="36"/>
          <w:szCs w:val="36"/>
        </w:rPr>
        <w:t xml:space="preserve"> </w:t>
      </w:r>
      <w:r w:rsidR="001B01C0">
        <w:rPr>
          <w:sz w:val="36"/>
          <w:szCs w:val="36"/>
        </w:rPr>
        <w:t>Unfortunately,</w:t>
      </w:r>
      <w:r w:rsidR="00BF798B">
        <w:rPr>
          <w:sz w:val="36"/>
          <w:szCs w:val="36"/>
        </w:rPr>
        <w:t xml:space="preserve"> Patrick </w:t>
      </w:r>
      <w:r w:rsidR="00F04B50">
        <w:rPr>
          <w:sz w:val="36"/>
          <w:szCs w:val="36"/>
        </w:rPr>
        <w:t xml:space="preserve">has </w:t>
      </w:r>
      <w:r w:rsidR="001B01C0">
        <w:rPr>
          <w:sz w:val="36"/>
          <w:szCs w:val="36"/>
        </w:rPr>
        <w:t>died,</w:t>
      </w:r>
      <w:r w:rsidR="00F04B50">
        <w:rPr>
          <w:sz w:val="36"/>
          <w:szCs w:val="36"/>
        </w:rPr>
        <w:t xml:space="preserve"> and his wife </w:t>
      </w:r>
      <w:r w:rsidR="00837E4A">
        <w:rPr>
          <w:sz w:val="36"/>
          <w:szCs w:val="36"/>
        </w:rPr>
        <w:t xml:space="preserve">can not </w:t>
      </w:r>
      <w:r w:rsidR="00AF6759">
        <w:rPr>
          <w:sz w:val="36"/>
          <w:szCs w:val="36"/>
        </w:rPr>
        <w:t>look after David.</w:t>
      </w:r>
      <w:r w:rsidR="00102164">
        <w:rPr>
          <w:sz w:val="36"/>
          <w:szCs w:val="36"/>
        </w:rPr>
        <w:t xml:space="preserve"> </w:t>
      </w:r>
    </w:p>
    <w:p w14:paraId="02DF5455" w14:textId="5468D3A3" w:rsidR="00BF2413" w:rsidRPr="000B436E" w:rsidRDefault="004D5BC3" w:rsidP="00B36A01">
      <w:pPr>
        <w:rPr>
          <w:b/>
          <w:bCs/>
          <w:sz w:val="36"/>
          <w:szCs w:val="36"/>
          <w:u w:val="single"/>
        </w:rPr>
      </w:pPr>
      <w:r w:rsidRPr="000B436E">
        <w:rPr>
          <w:b/>
          <w:bCs/>
          <w:sz w:val="36"/>
          <w:szCs w:val="36"/>
          <w:u w:val="single"/>
        </w:rPr>
        <w:t xml:space="preserve">2 </w:t>
      </w:r>
      <w:r w:rsidR="0048699C" w:rsidRPr="000B436E">
        <w:rPr>
          <w:b/>
          <w:bCs/>
          <w:sz w:val="36"/>
          <w:szCs w:val="36"/>
          <w:u w:val="single"/>
        </w:rPr>
        <w:t>P</w:t>
      </w:r>
      <w:r w:rsidR="00116F75" w:rsidRPr="000B436E">
        <w:rPr>
          <w:b/>
          <w:bCs/>
          <w:sz w:val="36"/>
          <w:szCs w:val="36"/>
          <w:u w:val="single"/>
        </w:rPr>
        <w:t>roblem definition</w:t>
      </w:r>
    </w:p>
    <w:p w14:paraId="33CEB46A" w14:textId="52787DDB" w:rsidR="002C3850" w:rsidRPr="0018471D" w:rsidRDefault="00D71C97" w:rsidP="0018471D">
      <w:pPr>
        <w:pStyle w:val="ListParagraph"/>
        <w:numPr>
          <w:ilvl w:val="0"/>
          <w:numId w:val="3"/>
        </w:numPr>
        <w:rPr>
          <w:sz w:val="36"/>
          <w:szCs w:val="36"/>
        </w:rPr>
      </w:pPr>
      <w:r>
        <w:rPr>
          <w:sz w:val="36"/>
          <w:szCs w:val="36"/>
        </w:rPr>
        <w:t>Problem</w:t>
      </w:r>
    </w:p>
    <w:p w14:paraId="13DF98FC" w14:textId="500E9342" w:rsidR="004130BB" w:rsidRDefault="004130BB" w:rsidP="004130BB">
      <w:pPr>
        <w:pStyle w:val="ListParagraph"/>
        <w:numPr>
          <w:ilvl w:val="0"/>
          <w:numId w:val="2"/>
        </w:numPr>
        <w:rPr>
          <w:sz w:val="36"/>
          <w:szCs w:val="36"/>
        </w:rPr>
      </w:pPr>
      <w:r>
        <w:rPr>
          <w:sz w:val="36"/>
          <w:szCs w:val="36"/>
        </w:rPr>
        <w:lastRenderedPageBreak/>
        <w:t>David is old</w:t>
      </w:r>
    </w:p>
    <w:p w14:paraId="5A342DA8" w14:textId="40CDEB85" w:rsidR="004130BB" w:rsidRDefault="009301AD" w:rsidP="004130BB">
      <w:pPr>
        <w:pStyle w:val="ListParagraph"/>
        <w:numPr>
          <w:ilvl w:val="0"/>
          <w:numId w:val="2"/>
        </w:numPr>
        <w:rPr>
          <w:sz w:val="36"/>
          <w:szCs w:val="36"/>
        </w:rPr>
      </w:pPr>
      <w:r>
        <w:rPr>
          <w:sz w:val="36"/>
          <w:szCs w:val="36"/>
        </w:rPr>
        <w:t xml:space="preserve">David </w:t>
      </w:r>
      <w:r w:rsidR="006F3488">
        <w:rPr>
          <w:sz w:val="36"/>
          <w:szCs w:val="36"/>
        </w:rPr>
        <w:t>lives</w:t>
      </w:r>
      <w:r w:rsidR="00F12E7E">
        <w:rPr>
          <w:sz w:val="36"/>
          <w:szCs w:val="36"/>
        </w:rPr>
        <w:t xml:space="preserve"> alone</w:t>
      </w:r>
    </w:p>
    <w:p w14:paraId="4776D934" w14:textId="10266062" w:rsidR="00F12E7E" w:rsidRDefault="00BA0B23" w:rsidP="004130BB">
      <w:pPr>
        <w:pStyle w:val="ListParagraph"/>
        <w:numPr>
          <w:ilvl w:val="0"/>
          <w:numId w:val="2"/>
        </w:numPr>
        <w:rPr>
          <w:sz w:val="36"/>
          <w:szCs w:val="36"/>
        </w:rPr>
      </w:pPr>
      <w:r>
        <w:rPr>
          <w:sz w:val="36"/>
          <w:szCs w:val="36"/>
        </w:rPr>
        <w:t>David has memory loss</w:t>
      </w:r>
      <w:r w:rsidR="00BD161E">
        <w:rPr>
          <w:sz w:val="36"/>
          <w:szCs w:val="36"/>
        </w:rPr>
        <w:t xml:space="preserve"> and hearing problem</w:t>
      </w:r>
    </w:p>
    <w:p w14:paraId="4252BE1F" w14:textId="77E0EBB6" w:rsidR="00BA0B23" w:rsidRDefault="00BA0B23" w:rsidP="004130BB">
      <w:pPr>
        <w:pStyle w:val="ListParagraph"/>
        <w:numPr>
          <w:ilvl w:val="0"/>
          <w:numId w:val="2"/>
        </w:numPr>
        <w:rPr>
          <w:sz w:val="36"/>
          <w:szCs w:val="36"/>
        </w:rPr>
      </w:pPr>
      <w:r>
        <w:rPr>
          <w:sz w:val="36"/>
          <w:szCs w:val="36"/>
        </w:rPr>
        <w:t xml:space="preserve">David </w:t>
      </w:r>
      <w:r w:rsidR="00F0064D">
        <w:rPr>
          <w:sz w:val="36"/>
          <w:szCs w:val="36"/>
        </w:rPr>
        <w:t xml:space="preserve">is </w:t>
      </w:r>
      <w:r w:rsidR="006F3488">
        <w:rPr>
          <w:sz w:val="36"/>
          <w:szCs w:val="36"/>
        </w:rPr>
        <w:t>diabetic</w:t>
      </w:r>
      <w:r w:rsidR="00E1358D">
        <w:rPr>
          <w:sz w:val="36"/>
          <w:szCs w:val="36"/>
        </w:rPr>
        <w:t xml:space="preserve"> and have weak bones</w:t>
      </w:r>
    </w:p>
    <w:p w14:paraId="0ABFAF5D" w14:textId="717F4906" w:rsidR="007F2112" w:rsidRDefault="00A75DED" w:rsidP="004130BB">
      <w:pPr>
        <w:pStyle w:val="ListParagraph"/>
        <w:numPr>
          <w:ilvl w:val="0"/>
          <w:numId w:val="2"/>
        </w:numPr>
        <w:rPr>
          <w:sz w:val="36"/>
          <w:szCs w:val="36"/>
        </w:rPr>
      </w:pPr>
      <w:r>
        <w:rPr>
          <w:sz w:val="36"/>
          <w:szCs w:val="36"/>
        </w:rPr>
        <w:t>E</w:t>
      </w:r>
      <w:r w:rsidR="00415F9A">
        <w:rPr>
          <w:sz w:val="36"/>
          <w:szCs w:val="36"/>
        </w:rPr>
        <w:t>motional</w:t>
      </w:r>
      <w:r>
        <w:rPr>
          <w:sz w:val="36"/>
          <w:szCs w:val="36"/>
        </w:rPr>
        <w:t xml:space="preserve"> and may depress</w:t>
      </w:r>
    </w:p>
    <w:p w14:paraId="2D4B2FF2" w14:textId="54B5E70F" w:rsidR="00FA394C" w:rsidRDefault="00FA394C" w:rsidP="00FA394C">
      <w:pPr>
        <w:pStyle w:val="ListParagraph"/>
        <w:numPr>
          <w:ilvl w:val="0"/>
          <w:numId w:val="2"/>
        </w:numPr>
        <w:rPr>
          <w:sz w:val="36"/>
          <w:szCs w:val="36"/>
        </w:rPr>
      </w:pPr>
      <w:r>
        <w:rPr>
          <w:sz w:val="36"/>
          <w:szCs w:val="36"/>
        </w:rPr>
        <w:t xml:space="preserve">Poor </w:t>
      </w:r>
      <w:r w:rsidR="00466BFD">
        <w:rPr>
          <w:sz w:val="36"/>
          <w:szCs w:val="36"/>
        </w:rPr>
        <w:t>hygiene</w:t>
      </w:r>
      <w:r>
        <w:rPr>
          <w:sz w:val="36"/>
          <w:szCs w:val="36"/>
        </w:rPr>
        <w:t xml:space="preserve"> </w:t>
      </w:r>
    </w:p>
    <w:p w14:paraId="616E1CCA" w14:textId="0B0C0FE0" w:rsidR="00DC48D8" w:rsidRDefault="00DC48D8" w:rsidP="00FA394C">
      <w:pPr>
        <w:pStyle w:val="ListParagraph"/>
        <w:numPr>
          <w:ilvl w:val="0"/>
          <w:numId w:val="2"/>
        </w:numPr>
        <w:rPr>
          <w:sz w:val="36"/>
          <w:szCs w:val="36"/>
        </w:rPr>
      </w:pPr>
      <w:r>
        <w:rPr>
          <w:sz w:val="36"/>
          <w:szCs w:val="36"/>
        </w:rPr>
        <w:t xml:space="preserve">Potential </w:t>
      </w:r>
      <w:r w:rsidR="009F353A">
        <w:rPr>
          <w:sz w:val="36"/>
          <w:szCs w:val="36"/>
        </w:rPr>
        <w:t>feeling useless</w:t>
      </w:r>
      <w:r w:rsidR="00A829BD">
        <w:rPr>
          <w:sz w:val="36"/>
          <w:szCs w:val="36"/>
        </w:rPr>
        <w:t xml:space="preserve"> </w:t>
      </w:r>
      <w:r w:rsidR="00EC3FE2">
        <w:rPr>
          <w:sz w:val="36"/>
          <w:szCs w:val="36"/>
        </w:rPr>
        <w:t xml:space="preserve"> </w:t>
      </w:r>
      <w:r w:rsidR="00E33B82">
        <w:rPr>
          <w:sz w:val="36"/>
          <w:szCs w:val="36"/>
        </w:rPr>
        <w:t xml:space="preserve"> </w:t>
      </w:r>
    </w:p>
    <w:p w14:paraId="68C9B4B4" w14:textId="2652D314" w:rsidR="00D71C97" w:rsidRDefault="00A002BB" w:rsidP="00DA6532">
      <w:pPr>
        <w:pStyle w:val="ListParagraph"/>
        <w:numPr>
          <w:ilvl w:val="0"/>
          <w:numId w:val="3"/>
        </w:numPr>
        <w:rPr>
          <w:sz w:val="36"/>
          <w:szCs w:val="36"/>
        </w:rPr>
      </w:pPr>
      <w:r>
        <w:rPr>
          <w:sz w:val="36"/>
          <w:szCs w:val="36"/>
        </w:rPr>
        <w:t>Solution</w:t>
      </w:r>
    </w:p>
    <w:p w14:paraId="770D1FD8" w14:textId="196ECC5C" w:rsidR="00A002BB" w:rsidRDefault="00BF21BC" w:rsidP="00BF21BC">
      <w:pPr>
        <w:pStyle w:val="ListParagraph"/>
        <w:numPr>
          <w:ilvl w:val="0"/>
          <w:numId w:val="2"/>
        </w:numPr>
        <w:rPr>
          <w:sz w:val="36"/>
          <w:szCs w:val="36"/>
        </w:rPr>
      </w:pPr>
      <w:r>
        <w:rPr>
          <w:sz w:val="36"/>
          <w:szCs w:val="36"/>
        </w:rPr>
        <w:t xml:space="preserve">Family </w:t>
      </w:r>
      <w:r w:rsidR="00E52167">
        <w:rPr>
          <w:sz w:val="36"/>
          <w:szCs w:val="36"/>
        </w:rPr>
        <w:t xml:space="preserve">discussion to find out </w:t>
      </w:r>
      <w:r w:rsidR="0063382E">
        <w:rPr>
          <w:sz w:val="36"/>
          <w:szCs w:val="36"/>
        </w:rPr>
        <w:t>a workable solution</w:t>
      </w:r>
      <w:r w:rsidR="00E52167">
        <w:rPr>
          <w:sz w:val="36"/>
          <w:szCs w:val="36"/>
        </w:rPr>
        <w:t xml:space="preserve"> fo</w:t>
      </w:r>
      <w:r w:rsidR="00E96DEF">
        <w:rPr>
          <w:sz w:val="36"/>
          <w:szCs w:val="36"/>
        </w:rPr>
        <w:t>r David</w:t>
      </w:r>
    </w:p>
    <w:p w14:paraId="54B08320" w14:textId="0CA0F916" w:rsidR="00CB14CE" w:rsidRDefault="003038B6" w:rsidP="00BF21BC">
      <w:pPr>
        <w:pStyle w:val="ListParagraph"/>
        <w:numPr>
          <w:ilvl w:val="0"/>
          <w:numId w:val="2"/>
        </w:numPr>
        <w:rPr>
          <w:sz w:val="36"/>
          <w:szCs w:val="36"/>
        </w:rPr>
      </w:pPr>
      <w:r>
        <w:rPr>
          <w:sz w:val="36"/>
          <w:szCs w:val="36"/>
        </w:rPr>
        <w:t xml:space="preserve">Plan with his family </w:t>
      </w:r>
      <w:r w:rsidR="000C1E77">
        <w:rPr>
          <w:sz w:val="36"/>
          <w:szCs w:val="36"/>
        </w:rPr>
        <w:t>to get help</w:t>
      </w:r>
    </w:p>
    <w:p w14:paraId="3665590C" w14:textId="7DB90697" w:rsidR="00E96DEF" w:rsidRDefault="00AC53EE" w:rsidP="00BF21BC">
      <w:pPr>
        <w:pStyle w:val="ListParagraph"/>
        <w:numPr>
          <w:ilvl w:val="0"/>
          <w:numId w:val="2"/>
        </w:numPr>
        <w:rPr>
          <w:sz w:val="36"/>
          <w:szCs w:val="36"/>
        </w:rPr>
      </w:pPr>
      <w:r>
        <w:rPr>
          <w:sz w:val="36"/>
          <w:szCs w:val="36"/>
        </w:rPr>
        <w:t>To</w:t>
      </w:r>
      <w:r w:rsidR="00130893">
        <w:rPr>
          <w:sz w:val="36"/>
          <w:szCs w:val="36"/>
        </w:rPr>
        <w:t xml:space="preserve"> find </w:t>
      </w:r>
      <w:r w:rsidR="000C1E77">
        <w:rPr>
          <w:sz w:val="36"/>
          <w:szCs w:val="36"/>
        </w:rPr>
        <w:t>24 hours</w:t>
      </w:r>
      <w:r w:rsidR="00974B83">
        <w:rPr>
          <w:sz w:val="36"/>
          <w:szCs w:val="36"/>
        </w:rPr>
        <w:t xml:space="preserve"> care for David</w:t>
      </w:r>
      <w:r w:rsidR="00B91D60">
        <w:rPr>
          <w:sz w:val="36"/>
          <w:szCs w:val="36"/>
        </w:rPr>
        <w:t xml:space="preserve"> </w:t>
      </w:r>
      <w:r w:rsidR="00787A99">
        <w:rPr>
          <w:sz w:val="36"/>
          <w:szCs w:val="36"/>
        </w:rPr>
        <w:t xml:space="preserve"> </w:t>
      </w:r>
    </w:p>
    <w:p w14:paraId="6E520B17" w14:textId="040CC6C3" w:rsidR="00D07F3E" w:rsidRDefault="000422AE" w:rsidP="00D07F3E">
      <w:pPr>
        <w:pStyle w:val="ListParagraph"/>
        <w:numPr>
          <w:ilvl w:val="0"/>
          <w:numId w:val="3"/>
        </w:numPr>
        <w:rPr>
          <w:sz w:val="36"/>
          <w:szCs w:val="36"/>
        </w:rPr>
      </w:pPr>
      <w:r>
        <w:rPr>
          <w:sz w:val="36"/>
          <w:szCs w:val="36"/>
        </w:rPr>
        <w:t>P</w:t>
      </w:r>
      <w:r w:rsidR="00D07F3E">
        <w:rPr>
          <w:sz w:val="36"/>
          <w:szCs w:val="36"/>
        </w:rPr>
        <w:t>estle</w:t>
      </w:r>
      <w:r>
        <w:rPr>
          <w:sz w:val="36"/>
          <w:szCs w:val="36"/>
        </w:rPr>
        <w:t xml:space="preserve"> analysis</w:t>
      </w:r>
    </w:p>
    <w:p w14:paraId="5352036A" w14:textId="4DF5C8ED" w:rsidR="001B01C0" w:rsidRPr="00DC39BF" w:rsidRDefault="005E5951" w:rsidP="00B36A01">
      <w:pPr>
        <w:rPr>
          <w:b/>
          <w:bCs/>
          <w:sz w:val="36"/>
          <w:szCs w:val="36"/>
        </w:rPr>
      </w:pPr>
      <w:r w:rsidRPr="005E5951">
        <w:rPr>
          <w:sz w:val="36"/>
          <w:szCs w:val="36"/>
        </w:rPr>
        <w:t>It is a thorough process of gathering information about the outside influences that might have an impact on an organization's choices, enabling it to maximise opportunities and reduce threats. It examines six outside factors that affect an organisation</w:t>
      </w:r>
      <w:r w:rsidRPr="00DC39BF">
        <w:rPr>
          <w:b/>
          <w:bCs/>
          <w:sz w:val="36"/>
          <w:szCs w:val="36"/>
        </w:rPr>
        <w:t>:</w:t>
      </w:r>
      <w:r w:rsidR="00662EB5" w:rsidRPr="00DC39BF">
        <w:rPr>
          <w:b/>
          <w:bCs/>
          <w:sz w:val="36"/>
          <w:szCs w:val="36"/>
        </w:rPr>
        <w:t xml:space="preserve"> </w:t>
      </w:r>
      <w:r w:rsidR="001B19FB" w:rsidRPr="00DC39BF">
        <w:rPr>
          <w:b/>
          <w:bCs/>
          <w:sz w:val="36"/>
          <w:szCs w:val="36"/>
        </w:rPr>
        <w:t xml:space="preserve">political, economic, social, </w:t>
      </w:r>
      <w:r w:rsidR="00FF610D" w:rsidRPr="00DC39BF">
        <w:rPr>
          <w:b/>
          <w:bCs/>
          <w:sz w:val="36"/>
          <w:szCs w:val="36"/>
        </w:rPr>
        <w:t xml:space="preserve">technological, legal, </w:t>
      </w:r>
      <w:r w:rsidR="00667B88" w:rsidRPr="00DC39BF">
        <w:rPr>
          <w:b/>
          <w:bCs/>
          <w:sz w:val="36"/>
          <w:szCs w:val="36"/>
        </w:rPr>
        <w:t>environmental</w:t>
      </w:r>
      <w:r w:rsidR="00870EF2" w:rsidRPr="00DC39BF">
        <w:rPr>
          <w:b/>
          <w:bCs/>
          <w:sz w:val="36"/>
          <w:szCs w:val="36"/>
        </w:rPr>
        <w:t>.</w:t>
      </w:r>
    </w:p>
    <w:p w14:paraId="6929FC6B" w14:textId="177ABE55" w:rsidR="00461AB5" w:rsidRDefault="00461AB5" w:rsidP="00B36A01">
      <w:pPr>
        <w:rPr>
          <w:sz w:val="36"/>
          <w:szCs w:val="36"/>
        </w:rPr>
      </w:pPr>
      <w:r w:rsidRPr="00461AB5">
        <w:rPr>
          <w:sz w:val="36"/>
          <w:szCs w:val="36"/>
        </w:rPr>
        <w:t>A PESTLE analysis must be performed on a frequent basis to be effective. This can give businesses a competitive edge by enabling them to identify trends early.</w:t>
      </w:r>
    </w:p>
    <w:p w14:paraId="5125388B" w14:textId="1C7F3F13" w:rsidR="00FD73BB" w:rsidRPr="0051051E" w:rsidRDefault="00FD73BB" w:rsidP="00FD73BB">
      <w:pPr>
        <w:rPr>
          <w:b/>
          <w:bCs/>
          <w:sz w:val="36"/>
          <w:szCs w:val="36"/>
        </w:rPr>
      </w:pPr>
      <w:r w:rsidRPr="0051051E">
        <w:rPr>
          <w:b/>
          <w:bCs/>
          <w:sz w:val="36"/>
          <w:szCs w:val="36"/>
        </w:rPr>
        <w:t xml:space="preserve">Political </w:t>
      </w:r>
      <w:r w:rsidR="006F0AAF">
        <w:rPr>
          <w:b/>
          <w:bCs/>
          <w:sz w:val="36"/>
          <w:szCs w:val="36"/>
        </w:rPr>
        <w:t>factors</w:t>
      </w:r>
    </w:p>
    <w:p w14:paraId="5AE480B2" w14:textId="325BD5C7" w:rsidR="00DC39BF" w:rsidRDefault="00FD73BB" w:rsidP="00FD73BB">
      <w:pPr>
        <w:rPr>
          <w:sz w:val="36"/>
          <w:szCs w:val="36"/>
        </w:rPr>
      </w:pPr>
      <w:r w:rsidRPr="00FD73BB">
        <w:rPr>
          <w:sz w:val="36"/>
          <w:szCs w:val="36"/>
        </w:rPr>
        <w:t>Here, the care</w:t>
      </w:r>
      <w:r w:rsidR="008D66A1">
        <w:rPr>
          <w:sz w:val="36"/>
          <w:szCs w:val="36"/>
        </w:rPr>
        <w:t xml:space="preserve"> </w:t>
      </w:r>
      <w:r w:rsidR="00DF0BD9">
        <w:rPr>
          <w:sz w:val="36"/>
          <w:szCs w:val="36"/>
        </w:rPr>
        <w:t>home</w:t>
      </w:r>
      <w:r w:rsidR="00DF0BD9" w:rsidRPr="00FD73BB">
        <w:rPr>
          <w:sz w:val="36"/>
          <w:szCs w:val="36"/>
        </w:rPr>
        <w:t xml:space="preserve"> is</w:t>
      </w:r>
      <w:r w:rsidRPr="00FD73BB">
        <w:rPr>
          <w:sz w:val="36"/>
          <w:szCs w:val="36"/>
        </w:rPr>
        <w:t xml:space="preserve"> used as an illustration. Political issues </w:t>
      </w:r>
      <w:r w:rsidR="00DF0BD9" w:rsidRPr="00FD73BB">
        <w:rPr>
          <w:sz w:val="36"/>
          <w:szCs w:val="36"/>
        </w:rPr>
        <w:t>have</w:t>
      </w:r>
      <w:r w:rsidRPr="00FD73BB">
        <w:rPr>
          <w:sz w:val="36"/>
          <w:szCs w:val="36"/>
        </w:rPr>
        <w:t xml:space="preserve"> a direct impact on this industry and care</w:t>
      </w:r>
      <w:r w:rsidR="00C1650C">
        <w:rPr>
          <w:sz w:val="36"/>
          <w:szCs w:val="36"/>
        </w:rPr>
        <w:t xml:space="preserve"> home</w:t>
      </w:r>
      <w:r w:rsidRPr="00FD73BB">
        <w:rPr>
          <w:sz w:val="36"/>
          <w:szCs w:val="36"/>
        </w:rPr>
        <w:t xml:space="preserve"> expenses. These include insurance policies </w:t>
      </w:r>
      <w:r w:rsidR="00FA4048" w:rsidRPr="00FD73BB">
        <w:rPr>
          <w:sz w:val="36"/>
          <w:szCs w:val="36"/>
        </w:rPr>
        <w:t>and</w:t>
      </w:r>
      <w:r w:rsidR="00246573">
        <w:rPr>
          <w:sz w:val="36"/>
          <w:szCs w:val="36"/>
        </w:rPr>
        <w:t xml:space="preserve"> </w:t>
      </w:r>
      <w:r w:rsidRPr="00FD73BB">
        <w:rPr>
          <w:sz w:val="36"/>
          <w:szCs w:val="36"/>
        </w:rPr>
        <w:t>care</w:t>
      </w:r>
      <w:r w:rsidR="00246573">
        <w:rPr>
          <w:sz w:val="36"/>
          <w:szCs w:val="36"/>
        </w:rPr>
        <w:t xml:space="preserve"> home</w:t>
      </w:r>
      <w:r w:rsidRPr="00FD73BB">
        <w:rPr>
          <w:sz w:val="36"/>
          <w:szCs w:val="36"/>
        </w:rPr>
        <w:t xml:space="preserve"> changes. </w:t>
      </w:r>
      <w:r w:rsidR="00DF0BD9" w:rsidRPr="00FD73BB">
        <w:rPr>
          <w:sz w:val="36"/>
          <w:szCs w:val="36"/>
        </w:rPr>
        <w:t>Consider</w:t>
      </w:r>
      <w:r w:rsidRPr="00FD73BB">
        <w:rPr>
          <w:sz w:val="36"/>
          <w:szCs w:val="36"/>
        </w:rPr>
        <w:t xml:space="preserve"> the Medicare and Medicaid programmes, as well as government spending and personnel policies.</w:t>
      </w:r>
    </w:p>
    <w:p w14:paraId="0F290B36" w14:textId="62A1553E" w:rsidR="00877BDD" w:rsidRPr="006F0AAF" w:rsidRDefault="006F0AAF" w:rsidP="00877BDD">
      <w:pPr>
        <w:rPr>
          <w:b/>
          <w:bCs/>
          <w:sz w:val="36"/>
          <w:szCs w:val="36"/>
        </w:rPr>
      </w:pPr>
      <w:r w:rsidRPr="006F0AAF">
        <w:rPr>
          <w:b/>
          <w:bCs/>
          <w:sz w:val="36"/>
          <w:szCs w:val="36"/>
        </w:rPr>
        <w:lastRenderedPageBreak/>
        <w:t>E</w:t>
      </w:r>
      <w:r w:rsidR="00191EB9" w:rsidRPr="006F0AAF">
        <w:rPr>
          <w:b/>
          <w:bCs/>
          <w:sz w:val="36"/>
          <w:szCs w:val="36"/>
        </w:rPr>
        <w:t>conomic</w:t>
      </w:r>
      <w:r w:rsidRPr="006F0AAF">
        <w:rPr>
          <w:b/>
          <w:bCs/>
          <w:sz w:val="36"/>
          <w:szCs w:val="36"/>
        </w:rPr>
        <w:t xml:space="preserve"> factors</w:t>
      </w:r>
    </w:p>
    <w:p w14:paraId="12196A92" w14:textId="33880CE1" w:rsidR="003B2DC8" w:rsidRDefault="00877BDD" w:rsidP="00877BDD">
      <w:pPr>
        <w:rPr>
          <w:sz w:val="36"/>
          <w:szCs w:val="36"/>
        </w:rPr>
      </w:pPr>
      <w:r w:rsidRPr="00877BDD">
        <w:rPr>
          <w:sz w:val="36"/>
          <w:szCs w:val="36"/>
        </w:rPr>
        <w:t>Consider how inflation and unemployment affect people's capacity to afford healthcare and insurance when focused on economic implications. Therefore, these elements have a direct impact on the performance of care</w:t>
      </w:r>
      <w:r w:rsidR="00F256AA">
        <w:rPr>
          <w:sz w:val="36"/>
          <w:szCs w:val="36"/>
        </w:rPr>
        <w:t xml:space="preserve"> home</w:t>
      </w:r>
      <w:r w:rsidRPr="00877BDD">
        <w:rPr>
          <w:sz w:val="36"/>
          <w:szCs w:val="36"/>
        </w:rPr>
        <w:t xml:space="preserve"> organisations </w:t>
      </w:r>
    </w:p>
    <w:p w14:paraId="535FF3A0" w14:textId="28105EDE" w:rsidR="001E4D01" w:rsidRPr="004A3087" w:rsidRDefault="004A3087" w:rsidP="001E4D01">
      <w:pPr>
        <w:rPr>
          <w:b/>
          <w:bCs/>
          <w:sz w:val="36"/>
          <w:szCs w:val="36"/>
        </w:rPr>
      </w:pPr>
      <w:r w:rsidRPr="004A3087">
        <w:rPr>
          <w:b/>
          <w:bCs/>
          <w:sz w:val="36"/>
          <w:szCs w:val="36"/>
        </w:rPr>
        <w:t>S</w:t>
      </w:r>
      <w:r w:rsidR="001E4D01" w:rsidRPr="004A3087">
        <w:rPr>
          <w:b/>
          <w:bCs/>
          <w:sz w:val="36"/>
          <w:szCs w:val="36"/>
        </w:rPr>
        <w:t>oci</w:t>
      </w:r>
      <w:r w:rsidRPr="004A3087">
        <w:rPr>
          <w:b/>
          <w:bCs/>
          <w:sz w:val="36"/>
          <w:szCs w:val="36"/>
        </w:rPr>
        <w:t>al factors</w:t>
      </w:r>
    </w:p>
    <w:p w14:paraId="54824C2F" w14:textId="1A49135A" w:rsidR="00671548" w:rsidRDefault="001E4D01" w:rsidP="001E4D01">
      <w:pPr>
        <w:rPr>
          <w:sz w:val="36"/>
          <w:szCs w:val="36"/>
        </w:rPr>
      </w:pPr>
      <w:r w:rsidRPr="001E4D01">
        <w:rPr>
          <w:sz w:val="36"/>
          <w:szCs w:val="36"/>
        </w:rPr>
        <w:t>People's participation in</w:t>
      </w:r>
      <w:r w:rsidR="004A3087">
        <w:rPr>
          <w:sz w:val="36"/>
          <w:szCs w:val="36"/>
        </w:rPr>
        <w:t xml:space="preserve"> </w:t>
      </w:r>
      <w:r w:rsidRPr="001E4D01">
        <w:rPr>
          <w:sz w:val="36"/>
          <w:szCs w:val="36"/>
        </w:rPr>
        <w:t>care</w:t>
      </w:r>
      <w:r w:rsidR="004A3087">
        <w:rPr>
          <w:sz w:val="36"/>
          <w:szCs w:val="36"/>
        </w:rPr>
        <w:t xml:space="preserve"> home</w:t>
      </w:r>
      <w:r w:rsidRPr="001E4D01">
        <w:rPr>
          <w:sz w:val="36"/>
          <w:szCs w:val="36"/>
        </w:rPr>
        <w:t xml:space="preserve"> services is also strongly impacted by their cultural ideas and values. Particularly, </w:t>
      </w:r>
      <w:proofErr w:type="gramStart"/>
      <w:r w:rsidRPr="001E4D01">
        <w:rPr>
          <w:sz w:val="36"/>
          <w:szCs w:val="36"/>
        </w:rPr>
        <w:t>some</w:t>
      </w:r>
      <w:proofErr w:type="gramEnd"/>
      <w:r w:rsidRPr="001E4D01">
        <w:rPr>
          <w:sz w:val="36"/>
          <w:szCs w:val="36"/>
        </w:rPr>
        <w:t xml:space="preserve"> cultures favour conventional methods. </w:t>
      </w:r>
    </w:p>
    <w:p w14:paraId="7CB16E61" w14:textId="14074A61" w:rsidR="00671548" w:rsidRPr="00B80090" w:rsidRDefault="00671548" w:rsidP="00671548">
      <w:pPr>
        <w:rPr>
          <w:b/>
          <w:bCs/>
          <w:sz w:val="36"/>
          <w:szCs w:val="36"/>
        </w:rPr>
      </w:pPr>
      <w:r w:rsidRPr="00B80090">
        <w:rPr>
          <w:b/>
          <w:bCs/>
          <w:sz w:val="36"/>
          <w:szCs w:val="36"/>
        </w:rPr>
        <w:t>Techn</w:t>
      </w:r>
      <w:r w:rsidR="0014268D" w:rsidRPr="00B80090">
        <w:rPr>
          <w:b/>
          <w:bCs/>
          <w:sz w:val="36"/>
          <w:szCs w:val="36"/>
        </w:rPr>
        <w:t>o</w:t>
      </w:r>
      <w:r w:rsidR="00B80090" w:rsidRPr="00B80090">
        <w:rPr>
          <w:b/>
          <w:bCs/>
          <w:sz w:val="36"/>
          <w:szCs w:val="36"/>
        </w:rPr>
        <w:t>logy factors</w:t>
      </w:r>
    </w:p>
    <w:p w14:paraId="1562B834" w14:textId="316E87EB" w:rsidR="009F193A" w:rsidRDefault="00B80090" w:rsidP="00671548">
      <w:pPr>
        <w:rPr>
          <w:sz w:val="36"/>
          <w:szCs w:val="36"/>
        </w:rPr>
      </w:pPr>
      <w:r w:rsidRPr="00671548">
        <w:rPr>
          <w:sz w:val="36"/>
          <w:szCs w:val="36"/>
        </w:rPr>
        <w:t>C</w:t>
      </w:r>
      <w:r w:rsidR="00671548" w:rsidRPr="00671548">
        <w:rPr>
          <w:sz w:val="36"/>
          <w:szCs w:val="36"/>
        </w:rPr>
        <w:t>are</w:t>
      </w:r>
      <w:r>
        <w:rPr>
          <w:sz w:val="36"/>
          <w:szCs w:val="36"/>
        </w:rPr>
        <w:t xml:space="preserve"> home</w:t>
      </w:r>
      <w:r w:rsidR="00671548" w:rsidRPr="00671548">
        <w:rPr>
          <w:sz w:val="36"/>
          <w:szCs w:val="36"/>
        </w:rPr>
        <w:t xml:space="preserve"> institutions may incur costs </w:t>
      </w:r>
      <w:r w:rsidR="0075760C" w:rsidRPr="00671548">
        <w:rPr>
          <w:sz w:val="36"/>
          <w:szCs w:val="36"/>
        </w:rPr>
        <w:t>because of</w:t>
      </w:r>
      <w:r w:rsidR="00671548" w:rsidRPr="00671548">
        <w:rPr>
          <w:sz w:val="36"/>
          <w:szCs w:val="36"/>
        </w:rPr>
        <w:t xml:space="preserve"> the development of innovative technological solutions. The price of care</w:t>
      </w:r>
      <w:r w:rsidR="003C472E">
        <w:rPr>
          <w:sz w:val="36"/>
          <w:szCs w:val="36"/>
        </w:rPr>
        <w:t xml:space="preserve"> home</w:t>
      </w:r>
      <w:r w:rsidR="00671548" w:rsidRPr="00671548">
        <w:rPr>
          <w:sz w:val="36"/>
          <w:szCs w:val="36"/>
        </w:rPr>
        <w:t xml:space="preserve"> is directly impacted. The utilisation of deployed technologies by the employees must also be a priority for care</w:t>
      </w:r>
      <w:r w:rsidR="003C472E">
        <w:rPr>
          <w:sz w:val="36"/>
          <w:szCs w:val="36"/>
        </w:rPr>
        <w:t xml:space="preserve"> home</w:t>
      </w:r>
      <w:r w:rsidR="00671548" w:rsidRPr="00671548">
        <w:rPr>
          <w:sz w:val="36"/>
          <w:szCs w:val="36"/>
        </w:rPr>
        <w:t xml:space="preserve"> facilities.</w:t>
      </w:r>
    </w:p>
    <w:p w14:paraId="2E43BB37" w14:textId="72A228AD" w:rsidR="00AE7CBC" w:rsidRPr="00C42B67" w:rsidRDefault="00AE7CBC" w:rsidP="00AE7CBC">
      <w:pPr>
        <w:rPr>
          <w:b/>
          <w:bCs/>
          <w:sz w:val="36"/>
          <w:szCs w:val="36"/>
        </w:rPr>
      </w:pPr>
      <w:r w:rsidRPr="00C42B67">
        <w:rPr>
          <w:b/>
          <w:bCs/>
          <w:sz w:val="36"/>
          <w:szCs w:val="36"/>
        </w:rPr>
        <w:t>Environment</w:t>
      </w:r>
      <w:r w:rsidR="00AC23B3" w:rsidRPr="00C42B67">
        <w:rPr>
          <w:b/>
          <w:bCs/>
          <w:sz w:val="36"/>
          <w:szCs w:val="36"/>
        </w:rPr>
        <w:t xml:space="preserve"> factors</w:t>
      </w:r>
    </w:p>
    <w:p w14:paraId="45106DE1" w14:textId="007829E8" w:rsidR="003C472E" w:rsidRDefault="00C42B67" w:rsidP="00AE7CBC">
      <w:pPr>
        <w:rPr>
          <w:sz w:val="36"/>
          <w:szCs w:val="36"/>
        </w:rPr>
      </w:pPr>
      <w:r w:rsidRPr="00AE7CBC">
        <w:rPr>
          <w:sz w:val="36"/>
          <w:szCs w:val="36"/>
        </w:rPr>
        <w:t>C</w:t>
      </w:r>
      <w:r w:rsidR="00AE7CBC" w:rsidRPr="00AE7CBC">
        <w:rPr>
          <w:sz w:val="36"/>
          <w:szCs w:val="36"/>
        </w:rPr>
        <w:t>are</w:t>
      </w:r>
      <w:r>
        <w:rPr>
          <w:sz w:val="36"/>
          <w:szCs w:val="36"/>
        </w:rPr>
        <w:t xml:space="preserve"> home</w:t>
      </w:r>
      <w:r w:rsidR="00AE7CBC" w:rsidRPr="00AE7CBC">
        <w:rPr>
          <w:sz w:val="36"/>
          <w:szCs w:val="36"/>
        </w:rPr>
        <w:t xml:space="preserve"> facilities should constantly enhance their waste disposal procedures. The goal is to address the population's environmental </w:t>
      </w:r>
      <w:r w:rsidR="0056388D" w:rsidRPr="00AE7CBC">
        <w:rPr>
          <w:sz w:val="36"/>
          <w:szCs w:val="36"/>
        </w:rPr>
        <w:t>concerns</w:t>
      </w:r>
      <w:r w:rsidR="00AE7CBC" w:rsidRPr="00AE7CBC">
        <w:rPr>
          <w:sz w:val="36"/>
          <w:szCs w:val="36"/>
        </w:rPr>
        <w:t xml:space="preserve">. </w:t>
      </w:r>
      <w:r w:rsidR="007B4776" w:rsidRPr="007B4776">
        <w:rPr>
          <w:sz w:val="36"/>
          <w:szCs w:val="36"/>
        </w:rPr>
        <w:t>(</w:t>
      </w:r>
      <w:proofErr w:type="gramStart"/>
      <w:r w:rsidR="007B4776" w:rsidRPr="007B4776">
        <w:rPr>
          <w:sz w:val="36"/>
          <w:szCs w:val="36"/>
        </w:rPr>
        <w:t>eessaysco</w:t>
      </w:r>
      <w:proofErr w:type="gramEnd"/>
      <w:r w:rsidR="007B4776" w:rsidRPr="007B4776">
        <w:rPr>
          <w:sz w:val="36"/>
          <w:szCs w:val="36"/>
        </w:rPr>
        <w:t>, 2021)</w:t>
      </w:r>
    </w:p>
    <w:p w14:paraId="1CEC6454" w14:textId="0C3CDE5F" w:rsidR="00037610" w:rsidRDefault="00290F1F" w:rsidP="00AE7CBC">
      <w:pPr>
        <w:rPr>
          <w:sz w:val="36"/>
          <w:szCs w:val="36"/>
        </w:rPr>
      </w:pPr>
      <w:r>
        <w:rPr>
          <w:sz w:val="36"/>
          <w:szCs w:val="36"/>
        </w:rPr>
        <w:t>D</w:t>
      </w:r>
      <w:r w:rsidR="0048699C">
        <w:rPr>
          <w:sz w:val="36"/>
          <w:szCs w:val="36"/>
        </w:rPr>
        <w:t>)</w:t>
      </w:r>
      <w:r>
        <w:rPr>
          <w:sz w:val="36"/>
          <w:szCs w:val="36"/>
        </w:rPr>
        <w:t xml:space="preserve"> </w:t>
      </w:r>
      <w:r w:rsidR="003D3B13">
        <w:rPr>
          <w:sz w:val="36"/>
          <w:szCs w:val="36"/>
        </w:rPr>
        <w:t>F</w:t>
      </w:r>
      <w:r w:rsidR="00BD4596">
        <w:rPr>
          <w:sz w:val="36"/>
          <w:szCs w:val="36"/>
        </w:rPr>
        <w:t>ishbon</w:t>
      </w:r>
      <w:r w:rsidR="003D3B13">
        <w:rPr>
          <w:sz w:val="36"/>
          <w:szCs w:val="36"/>
        </w:rPr>
        <w:t>e analysis</w:t>
      </w:r>
    </w:p>
    <w:p w14:paraId="561FC223" w14:textId="10267C66" w:rsidR="00B21D9D" w:rsidRDefault="00FE3D0F" w:rsidP="00AE7CBC">
      <w:pPr>
        <w:rPr>
          <w:sz w:val="36"/>
          <w:szCs w:val="36"/>
        </w:rPr>
      </w:pPr>
      <w:r w:rsidRPr="00FE3D0F">
        <w:rPr>
          <w:sz w:val="36"/>
          <w:szCs w:val="36"/>
        </w:rPr>
        <w:t>Team members can more accurately diagnose a disorder or problem by visualising its root causes using a fishbone diagram rather than just focusing on its symptoms. It enables team members to establish consensus over the problem and its causes and to separate the content of a problem from its history.</w:t>
      </w:r>
    </w:p>
    <w:p w14:paraId="68302E17" w14:textId="0FBB4B30" w:rsidR="007751CD" w:rsidRPr="007751CD" w:rsidRDefault="00E623C2" w:rsidP="007751CD">
      <w:pPr>
        <w:rPr>
          <w:sz w:val="36"/>
          <w:szCs w:val="36"/>
        </w:rPr>
      </w:pPr>
      <w:r w:rsidRPr="007751CD">
        <w:rPr>
          <w:sz w:val="36"/>
          <w:szCs w:val="36"/>
          <w:u w:val="single"/>
        </w:rPr>
        <w:lastRenderedPageBreak/>
        <w:t>Environment</w:t>
      </w:r>
      <w:r>
        <w:rPr>
          <w:sz w:val="36"/>
          <w:szCs w:val="36"/>
        </w:rPr>
        <w:t>:</w:t>
      </w:r>
      <w:r w:rsidR="007751CD" w:rsidRPr="007751CD">
        <w:t xml:space="preserve"> </w:t>
      </w:r>
      <w:r w:rsidR="007751CD" w:rsidRPr="007751CD">
        <w:rPr>
          <w:sz w:val="36"/>
          <w:szCs w:val="36"/>
        </w:rPr>
        <w:t>Patient movement</w:t>
      </w:r>
    </w:p>
    <w:p w14:paraId="2F7F1079" w14:textId="7D8E049F" w:rsidR="00A67CA8" w:rsidRDefault="007751CD" w:rsidP="007751CD">
      <w:pPr>
        <w:rPr>
          <w:sz w:val="36"/>
          <w:szCs w:val="36"/>
        </w:rPr>
      </w:pPr>
      <w:r>
        <w:rPr>
          <w:sz w:val="36"/>
          <w:szCs w:val="36"/>
        </w:rPr>
        <w:t xml:space="preserve">                         </w:t>
      </w:r>
      <w:r w:rsidRPr="007751CD">
        <w:rPr>
          <w:sz w:val="36"/>
          <w:szCs w:val="36"/>
        </w:rPr>
        <w:t>Positioning of patient</w:t>
      </w:r>
    </w:p>
    <w:p w14:paraId="4329D820" w14:textId="7FA25247" w:rsidR="00132E2F" w:rsidRPr="00132E2F" w:rsidRDefault="00E34E1D" w:rsidP="00132E2F">
      <w:pPr>
        <w:rPr>
          <w:sz w:val="36"/>
          <w:szCs w:val="36"/>
        </w:rPr>
      </w:pPr>
      <w:r w:rsidRPr="00E34E1D">
        <w:rPr>
          <w:sz w:val="36"/>
          <w:szCs w:val="36"/>
          <w:u w:val="single"/>
        </w:rPr>
        <w:t>Peoples</w:t>
      </w:r>
      <w:r w:rsidRPr="00132E2F">
        <w:rPr>
          <w:sz w:val="36"/>
          <w:szCs w:val="36"/>
        </w:rPr>
        <w:t>:</w:t>
      </w:r>
      <w:r w:rsidR="00132E2F" w:rsidRPr="00132E2F">
        <w:rPr>
          <w:sz w:val="36"/>
          <w:szCs w:val="36"/>
        </w:rPr>
        <w:t xml:space="preserve">  </w:t>
      </w:r>
      <w:r w:rsidR="00132E2F" w:rsidRPr="00132E2F">
        <w:rPr>
          <w:sz w:val="36"/>
          <w:szCs w:val="36"/>
        </w:rPr>
        <w:t>Lack of awareness</w:t>
      </w:r>
    </w:p>
    <w:p w14:paraId="3C478B36" w14:textId="77777777" w:rsidR="00D67E1B" w:rsidRDefault="00132E2F" w:rsidP="00132E2F">
      <w:pPr>
        <w:rPr>
          <w:sz w:val="36"/>
          <w:szCs w:val="36"/>
        </w:rPr>
      </w:pPr>
      <w:r>
        <w:rPr>
          <w:sz w:val="36"/>
          <w:szCs w:val="36"/>
        </w:rPr>
        <w:t xml:space="preserve">                 </w:t>
      </w:r>
      <w:r w:rsidRPr="00132E2F">
        <w:rPr>
          <w:sz w:val="36"/>
          <w:szCs w:val="36"/>
        </w:rPr>
        <w:t>Lack of adequate staff</w:t>
      </w:r>
    </w:p>
    <w:p w14:paraId="0F6A5CD7" w14:textId="12FCC17E" w:rsidR="00D67E1B" w:rsidRPr="00D67E1B" w:rsidRDefault="00EB7534" w:rsidP="00D67E1B">
      <w:pPr>
        <w:rPr>
          <w:sz w:val="36"/>
          <w:szCs w:val="36"/>
        </w:rPr>
      </w:pPr>
      <w:r w:rsidRPr="00EB7534">
        <w:t xml:space="preserve"> </w:t>
      </w:r>
      <w:r w:rsidRPr="007B3687">
        <w:rPr>
          <w:sz w:val="36"/>
          <w:szCs w:val="36"/>
          <w:u w:val="single"/>
        </w:rPr>
        <w:t>Equipment</w:t>
      </w:r>
      <w:r w:rsidR="00D67E1B" w:rsidRPr="007B3687">
        <w:rPr>
          <w:sz w:val="36"/>
          <w:szCs w:val="36"/>
          <w:u w:val="single"/>
        </w:rPr>
        <w:t>:</w:t>
      </w:r>
      <w:r w:rsidR="00D67E1B">
        <w:rPr>
          <w:sz w:val="36"/>
          <w:szCs w:val="36"/>
        </w:rPr>
        <w:t xml:space="preserve">   </w:t>
      </w:r>
      <w:r w:rsidR="007D215E">
        <w:rPr>
          <w:sz w:val="36"/>
          <w:szCs w:val="36"/>
        </w:rPr>
        <w:t>Prescription</w:t>
      </w:r>
      <w:r w:rsidR="00D67E1B">
        <w:rPr>
          <w:sz w:val="36"/>
          <w:szCs w:val="36"/>
        </w:rPr>
        <w:t xml:space="preserve"> </w:t>
      </w:r>
      <w:r w:rsidR="00D67E1B" w:rsidRPr="00D67E1B">
        <w:rPr>
          <w:sz w:val="36"/>
          <w:szCs w:val="36"/>
        </w:rPr>
        <w:t>on paper</w:t>
      </w:r>
    </w:p>
    <w:p w14:paraId="64EFD306" w14:textId="27A1CCBC" w:rsidR="00D67E1B" w:rsidRDefault="00D67E1B" w:rsidP="00D67E1B">
      <w:pPr>
        <w:rPr>
          <w:sz w:val="36"/>
          <w:szCs w:val="36"/>
        </w:rPr>
      </w:pPr>
      <w:r>
        <w:rPr>
          <w:sz w:val="36"/>
          <w:szCs w:val="36"/>
        </w:rPr>
        <w:t xml:space="preserve">                  </w:t>
      </w:r>
      <w:r w:rsidRPr="00D67E1B">
        <w:rPr>
          <w:sz w:val="36"/>
          <w:szCs w:val="36"/>
        </w:rPr>
        <w:t>Lack of electronic messaging</w:t>
      </w:r>
    </w:p>
    <w:p w14:paraId="559777E8" w14:textId="77777777" w:rsidR="00BA3F21" w:rsidRDefault="00D67E1B" w:rsidP="00D67E1B">
      <w:r>
        <w:rPr>
          <w:sz w:val="36"/>
          <w:szCs w:val="36"/>
        </w:rPr>
        <w:t xml:space="preserve">                 </w:t>
      </w:r>
      <w:r w:rsidRPr="00D67E1B">
        <w:rPr>
          <w:sz w:val="36"/>
          <w:szCs w:val="36"/>
        </w:rPr>
        <w:t xml:space="preserve"> Prescription request system</w:t>
      </w:r>
      <w:r w:rsidR="00BA3F21" w:rsidRPr="00BA3F21">
        <w:t xml:space="preserve"> </w:t>
      </w:r>
    </w:p>
    <w:p w14:paraId="71C49577" w14:textId="77777777" w:rsidR="007E549E" w:rsidRPr="007E549E" w:rsidRDefault="00BA3F21" w:rsidP="007E549E">
      <w:pPr>
        <w:rPr>
          <w:sz w:val="36"/>
          <w:szCs w:val="36"/>
        </w:rPr>
      </w:pPr>
      <w:r w:rsidRPr="007B3687">
        <w:rPr>
          <w:sz w:val="36"/>
          <w:szCs w:val="36"/>
          <w:u w:val="single"/>
        </w:rPr>
        <w:t>Methods</w:t>
      </w:r>
      <w:r w:rsidRPr="007B3687">
        <w:rPr>
          <w:sz w:val="36"/>
          <w:szCs w:val="36"/>
          <w:u w:val="single"/>
        </w:rPr>
        <w:t>:</w:t>
      </w:r>
      <w:r>
        <w:rPr>
          <w:sz w:val="36"/>
          <w:szCs w:val="36"/>
        </w:rPr>
        <w:t xml:space="preserve">  </w:t>
      </w:r>
      <w:r w:rsidR="007E549E" w:rsidRPr="007E549E">
        <w:rPr>
          <w:sz w:val="36"/>
          <w:szCs w:val="36"/>
        </w:rPr>
        <w:t>Too many people involved</w:t>
      </w:r>
    </w:p>
    <w:p w14:paraId="3D8B52E6" w14:textId="77777777" w:rsidR="00DA643E" w:rsidRDefault="007E549E" w:rsidP="007E549E">
      <w:pPr>
        <w:rPr>
          <w:sz w:val="36"/>
          <w:szCs w:val="36"/>
        </w:rPr>
      </w:pPr>
      <w:r>
        <w:rPr>
          <w:sz w:val="36"/>
          <w:szCs w:val="36"/>
        </w:rPr>
        <w:t xml:space="preserve">                   </w:t>
      </w:r>
      <w:r w:rsidRPr="007E549E">
        <w:rPr>
          <w:sz w:val="36"/>
          <w:szCs w:val="36"/>
        </w:rPr>
        <w:t>Unnecessary steps</w:t>
      </w:r>
    </w:p>
    <w:p w14:paraId="4C5430A9" w14:textId="7B64D762" w:rsidR="00E34E1D" w:rsidRDefault="00BA3F21" w:rsidP="007E549E">
      <w:pPr>
        <w:rPr>
          <w:sz w:val="36"/>
          <w:szCs w:val="36"/>
        </w:rPr>
      </w:pPr>
      <w:r>
        <w:rPr>
          <w:sz w:val="36"/>
          <w:szCs w:val="36"/>
        </w:rPr>
        <w:t xml:space="preserve"> </w:t>
      </w:r>
      <w:r w:rsidR="001D17FA" w:rsidRPr="007B3687">
        <w:rPr>
          <w:sz w:val="36"/>
          <w:szCs w:val="36"/>
          <w:u w:val="single"/>
        </w:rPr>
        <w:t>Materials</w:t>
      </w:r>
      <w:r w:rsidR="00B55408" w:rsidRPr="007B3687">
        <w:rPr>
          <w:sz w:val="36"/>
          <w:szCs w:val="36"/>
          <w:u w:val="single"/>
        </w:rPr>
        <w:t>:</w:t>
      </w:r>
      <w:r w:rsidR="00B55408">
        <w:rPr>
          <w:sz w:val="36"/>
          <w:szCs w:val="36"/>
        </w:rPr>
        <w:t xml:space="preserve"> </w:t>
      </w:r>
      <w:r w:rsidR="00B55408" w:rsidRPr="00B55408">
        <w:rPr>
          <w:sz w:val="36"/>
          <w:szCs w:val="36"/>
        </w:rPr>
        <w:t>Patient records are</w:t>
      </w:r>
      <w:r w:rsidR="00B55408">
        <w:rPr>
          <w:sz w:val="36"/>
          <w:szCs w:val="36"/>
        </w:rPr>
        <w:t xml:space="preserve"> </w:t>
      </w:r>
      <w:r w:rsidR="00B55408" w:rsidRPr="00B55408">
        <w:rPr>
          <w:sz w:val="36"/>
          <w:szCs w:val="36"/>
        </w:rPr>
        <w:t>not</w:t>
      </w:r>
      <w:r w:rsidR="00B55408" w:rsidRPr="00B55408">
        <w:rPr>
          <w:sz w:val="36"/>
          <w:szCs w:val="36"/>
        </w:rPr>
        <w:t xml:space="preserve"> shared between teams</w:t>
      </w:r>
      <w:r w:rsidR="00B55408">
        <w:rPr>
          <w:sz w:val="36"/>
          <w:szCs w:val="36"/>
        </w:rPr>
        <w:t xml:space="preserve">  </w:t>
      </w:r>
    </w:p>
    <w:p w14:paraId="42FB996F" w14:textId="205C0F82" w:rsidR="006F1532" w:rsidRDefault="006F1532" w:rsidP="00AE7CBC">
      <w:pPr>
        <w:rPr>
          <w:sz w:val="36"/>
          <w:szCs w:val="36"/>
        </w:rPr>
      </w:pPr>
    </w:p>
    <w:p w14:paraId="66EF42A4" w14:textId="77777777" w:rsidR="00583096" w:rsidRPr="001065F8" w:rsidRDefault="000B436E" w:rsidP="00AE7CBC">
      <w:pPr>
        <w:rPr>
          <w:b/>
          <w:bCs/>
          <w:sz w:val="36"/>
          <w:szCs w:val="36"/>
        </w:rPr>
      </w:pPr>
      <w:r w:rsidRPr="001065F8">
        <w:rPr>
          <w:b/>
          <w:bCs/>
          <w:sz w:val="36"/>
          <w:szCs w:val="36"/>
          <w:u w:val="single"/>
        </w:rPr>
        <w:t xml:space="preserve">3 </w:t>
      </w:r>
      <w:r w:rsidR="00FC1F39" w:rsidRPr="001065F8">
        <w:rPr>
          <w:b/>
          <w:bCs/>
          <w:sz w:val="36"/>
          <w:szCs w:val="36"/>
          <w:u w:val="single"/>
        </w:rPr>
        <w:t>Discu</w:t>
      </w:r>
      <w:r w:rsidR="00B24B58" w:rsidRPr="001065F8">
        <w:rPr>
          <w:b/>
          <w:bCs/>
          <w:sz w:val="36"/>
          <w:szCs w:val="36"/>
          <w:u w:val="single"/>
        </w:rPr>
        <w:t xml:space="preserve">ssion </w:t>
      </w:r>
    </w:p>
    <w:p w14:paraId="66F30103" w14:textId="5A998E0C" w:rsidR="00E90BD6" w:rsidRPr="00F15F75" w:rsidRDefault="00AA1D24" w:rsidP="00370917">
      <w:pPr>
        <w:pStyle w:val="ListParagraph"/>
        <w:numPr>
          <w:ilvl w:val="0"/>
          <w:numId w:val="2"/>
        </w:numPr>
        <w:rPr>
          <w:b/>
          <w:bCs/>
          <w:sz w:val="36"/>
          <w:szCs w:val="36"/>
        </w:rPr>
      </w:pPr>
      <w:r w:rsidRPr="00F15F75">
        <w:rPr>
          <w:b/>
          <w:bCs/>
          <w:sz w:val="36"/>
          <w:szCs w:val="36"/>
        </w:rPr>
        <w:t>Stakeholders</w:t>
      </w:r>
    </w:p>
    <w:p w14:paraId="0D8D0F17" w14:textId="3BD8414E" w:rsidR="00E90BD6" w:rsidRDefault="00E90BD6" w:rsidP="00AA1D24">
      <w:pPr>
        <w:pStyle w:val="ListParagraph"/>
        <w:rPr>
          <w:sz w:val="36"/>
          <w:szCs w:val="36"/>
        </w:rPr>
      </w:pPr>
      <w:r w:rsidRPr="00E90BD6">
        <w:rPr>
          <w:sz w:val="36"/>
          <w:szCs w:val="36"/>
        </w:rPr>
        <w:t xml:space="preserve"> </w:t>
      </w:r>
      <w:r w:rsidR="00AA1D24">
        <w:rPr>
          <w:sz w:val="36"/>
          <w:szCs w:val="36"/>
        </w:rPr>
        <w:t>I</w:t>
      </w:r>
      <w:r w:rsidRPr="00E90BD6">
        <w:rPr>
          <w:sz w:val="36"/>
          <w:szCs w:val="36"/>
        </w:rPr>
        <w:t xml:space="preserve">s characterised as a person or group with an interest in the success of a programme. A stakeholder can be a group of people or a community that participates in the administration of a programme, is impacted by a programme, or is the main audience for a programme. Stakeholders may contribute to the effectiveness or accomplishment of </w:t>
      </w:r>
      <w:proofErr w:type="gramStart"/>
      <w:r w:rsidRPr="00E90BD6">
        <w:rPr>
          <w:sz w:val="36"/>
          <w:szCs w:val="36"/>
        </w:rPr>
        <w:t>many</w:t>
      </w:r>
      <w:proofErr w:type="gramEnd"/>
      <w:r w:rsidRPr="00E90BD6">
        <w:rPr>
          <w:sz w:val="36"/>
          <w:szCs w:val="36"/>
        </w:rPr>
        <w:t xml:space="preserve"> healthcare initiatives and programmes. Additionally, stakeholders in the healthcare industry frequently have an impact on the development of various healthcare products and services as well as the rise in healthcare expenditures.</w:t>
      </w:r>
    </w:p>
    <w:p w14:paraId="724E1F28" w14:textId="77777777" w:rsidR="00EC45E6" w:rsidRDefault="00EC45E6" w:rsidP="00AA1D24">
      <w:pPr>
        <w:pStyle w:val="ListParagraph"/>
        <w:rPr>
          <w:sz w:val="36"/>
          <w:szCs w:val="36"/>
        </w:rPr>
      </w:pPr>
    </w:p>
    <w:p w14:paraId="2FB06E1B" w14:textId="50054964" w:rsidR="0069117F" w:rsidRPr="00894098" w:rsidRDefault="00451B7B" w:rsidP="00894098">
      <w:pPr>
        <w:rPr>
          <w:sz w:val="36"/>
          <w:szCs w:val="36"/>
        </w:rPr>
      </w:pPr>
      <w:r>
        <w:rPr>
          <w:sz w:val="36"/>
          <w:szCs w:val="36"/>
        </w:rPr>
        <w:lastRenderedPageBreak/>
        <w:t xml:space="preserve">      </w:t>
      </w:r>
      <w:r w:rsidR="00894098">
        <w:rPr>
          <w:sz w:val="36"/>
          <w:szCs w:val="36"/>
        </w:rPr>
        <w:t>-</w:t>
      </w:r>
      <w:r w:rsidR="004340AE" w:rsidRPr="00894098">
        <w:rPr>
          <w:sz w:val="36"/>
          <w:szCs w:val="36"/>
        </w:rPr>
        <w:t xml:space="preserve"> </w:t>
      </w:r>
      <w:r w:rsidR="0069117F" w:rsidRPr="005C4F15">
        <w:rPr>
          <w:b/>
          <w:bCs/>
          <w:sz w:val="36"/>
          <w:szCs w:val="36"/>
        </w:rPr>
        <w:t>Who are the Healthcare Stakeholders?</w:t>
      </w:r>
      <w:r>
        <w:rPr>
          <w:sz w:val="36"/>
          <w:szCs w:val="36"/>
        </w:rPr>
        <w:t xml:space="preserve"> </w:t>
      </w:r>
    </w:p>
    <w:p w14:paraId="36A4FE44" w14:textId="77777777" w:rsidR="00C02623" w:rsidRDefault="0069117F" w:rsidP="0069117F">
      <w:pPr>
        <w:pStyle w:val="ListParagraph"/>
        <w:rPr>
          <w:sz w:val="36"/>
          <w:szCs w:val="36"/>
        </w:rPr>
      </w:pPr>
      <w:r w:rsidRPr="0069117F">
        <w:rPr>
          <w:sz w:val="36"/>
          <w:szCs w:val="36"/>
        </w:rPr>
        <w:t>Health promotion, health and social care, health research, and public health are the four categories of stakeholders in healthcare.</w:t>
      </w:r>
      <w:r w:rsidR="004340AE" w:rsidRPr="00370917">
        <w:rPr>
          <w:sz w:val="36"/>
          <w:szCs w:val="36"/>
        </w:rPr>
        <w:t xml:space="preserve"> </w:t>
      </w:r>
    </w:p>
    <w:p w14:paraId="08F67B41" w14:textId="77777777" w:rsidR="00E4657F" w:rsidRDefault="00B076C3" w:rsidP="00B076C3">
      <w:pPr>
        <w:pStyle w:val="ListParagraph"/>
        <w:numPr>
          <w:ilvl w:val="0"/>
          <w:numId w:val="4"/>
        </w:numPr>
        <w:rPr>
          <w:sz w:val="36"/>
          <w:szCs w:val="36"/>
        </w:rPr>
      </w:pPr>
      <w:r w:rsidRPr="00B076C3">
        <w:rPr>
          <w:sz w:val="36"/>
          <w:szCs w:val="36"/>
        </w:rPr>
        <w:t>Stakeholders in health promotion participate in the creation, execution, assessment, and funding of a programme. Stakeholders in health promotion frequently have an impact on a health program's efficacy as well as the adoption of health-related programmes by people and communities. Stakeholders in health promotion might range from patients to physicians to health educators to insurance providers, nutritionists, and governmental organisations</w:t>
      </w:r>
      <w:proofErr w:type="gramStart"/>
      <w:r w:rsidRPr="00B076C3">
        <w:rPr>
          <w:sz w:val="36"/>
          <w:szCs w:val="36"/>
        </w:rPr>
        <w:t>.</w:t>
      </w:r>
      <w:r w:rsidR="004340AE" w:rsidRPr="00370917">
        <w:rPr>
          <w:sz w:val="36"/>
          <w:szCs w:val="36"/>
        </w:rPr>
        <w:t xml:space="preserve">  </w:t>
      </w:r>
      <w:proofErr w:type="gramEnd"/>
      <w:r w:rsidR="004340AE" w:rsidRPr="00370917">
        <w:rPr>
          <w:sz w:val="36"/>
          <w:szCs w:val="36"/>
        </w:rPr>
        <w:t xml:space="preserve"> </w:t>
      </w:r>
    </w:p>
    <w:p w14:paraId="16AF0443" w14:textId="611BA958" w:rsidR="000272C3" w:rsidRDefault="004340AE" w:rsidP="00B076C3">
      <w:pPr>
        <w:pStyle w:val="ListParagraph"/>
        <w:numPr>
          <w:ilvl w:val="0"/>
          <w:numId w:val="4"/>
        </w:numPr>
        <w:rPr>
          <w:sz w:val="36"/>
          <w:szCs w:val="36"/>
        </w:rPr>
      </w:pPr>
      <w:r w:rsidRPr="00370917">
        <w:rPr>
          <w:sz w:val="36"/>
          <w:szCs w:val="36"/>
        </w:rPr>
        <w:t xml:space="preserve"> </w:t>
      </w:r>
      <w:r w:rsidR="00E4657F" w:rsidRPr="00E4657F">
        <w:rPr>
          <w:sz w:val="36"/>
          <w:szCs w:val="36"/>
        </w:rPr>
        <w:t>Th</w:t>
      </w:r>
      <w:r w:rsidR="00F951A5">
        <w:rPr>
          <w:sz w:val="36"/>
          <w:szCs w:val="36"/>
        </w:rPr>
        <w:t>e</w:t>
      </w:r>
      <w:r w:rsidR="00E4657F" w:rsidRPr="00E4657F">
        <w:rPr>
          <w:sz w:val="36"/>
          <w:szCs w:val="36"/>
        </w:rPr>
        <w:t xml:space="preserve"> Stakeholders in health and social care may include, but are not restricted </w:t>
      </w:r>
      <w:r w:rsidR="00543789" w:rsidRPr="00E4657F">
        <w:rPr>
          <w:sz w:val="36"/>
          <w:szCs w:val="36"/>
        </w:rPr>
        <w:t>to</w:t>
      </w:r>
      <w:r w:rsidR="00E4657F" w:rsidRPr="00E4657F">
        <w:rPr>
          <w:sz w:val="36"/>
          <w:szCs w:val="36"/>
        </w:rPr>
        <w:t xml:space="preserve"> patients, communities, social groups, pharmaceutical firms, </w:t>
      </w:r>
      <w:r w:rsidR="00F951A5" w:rsidRPr="00E4657F">
        <w:rPr>
          <w:sz w:val="36"/>
          <w:szCs w:val="36"/>
        </w:rPr>
        <w:t>non-profit</w:t>
      </w:r>
      <w:r w:rsidR="00E4657F" w:rsidRPr="00E4657F">
        <w:rPr>
          <w:sz w:val="36"/>
          <w:szCs w:val="36"/>
        </w:rPr>
        <w:t xml:space="preserve"> organisations, local government entities, unions, and employers.</w:t>
      </w:r>
    </w:p>
    <w:p w14:paraId="04247B36" w14:textId="77777777" w:rsidR="00EA6CB6" w:rsidRDefault="00A75ED3" w:rsidP="00B076C3">
      <w:pPr>
        <w:pStyle w:val="ListParagraph"/>
        <w:numPr>
          <w:ilvl w:val="0"/>
          <w:numId w:val="4"/>
        </w:numPr>
        <w:rPr>
          <w:sz w:val="36"/>
          <w:szCs w:val="36"/>
        </w:rPr>
      </w:pPr>
      <w:r w:rsidRPr="00A75ED3">
        <w:rPr>
          <w:sz w:val="36"/>
          <w:szCs w:val="36"/>
        </w:rPr>
        <w:t>stakeholders in health research offer suggestions and financing for various research projects. Stakeholders in health research also have an impact on the development of medical procedures, products, and services. Stakeholders in health research may include, but are not limited to, patients, physicians, academic institutions, pharmaceutical firms, governmental organisations, and researchers</w:t>
      </w:r>
      <w:proofErr w:type="gramStart"/>
      <w:r w:rsidRPr="00A75ED3">
        <w:rPr>
          <w:sz w:val="36"/>
          <w:szCs w:val="36"/>
        </w:rPr>
        <w:t>.</w:t>
      </w:r>
      <w:r w:rsidR="004340AE" w:rsidRPr="00370917">
        <w:rPr>
          <w:sz w:val="36"/>
          <w:szCs w:val="36"/>
        </w:rPr>
        <w:t xml:space="preserve">  </w:t>
      </w:r>
      <w:proofErr w:type="gramEnd"/>
      <w:r w:rsidR="004340AE" w:rsidRPr="00370917">
        <w:rPr>
          <w:sz w:val="36"/>
          <w:szCs w:val="36"/>
        </w:rPr>
        <w:t xml:space="preserve"> </w:t>
      </w:r>
    </w:p>
    <w:p w14:paraId="193A9DA0" w14:textId="18CFFF87" w:rsidR="00A07EBF" w:rsidRPr="0021150A" w:rsidRDefault="0022344D" w:rsidP="0021150A">
      <w:pPr>
        <w:pStyle w:val="ListParagraph"/>
        <w:numPr>
          <w:ilvl w:val="0"/>
          <w:numId w:val="4"/>
        </w:numPr>
        <w:rPr>
          <w:sz w:val="36"/>
          <w:szCs w:val="36"/>
        </w:rPr>
      </w:pPr>
      <w:r w:rsidRPr="0021150A">
        <w:rPr>
          <w:sz w:val="36"/>
          <w:szCs w:val="36"/>
        </w:rPr>
        <w:lastRenderedPageBreak/>
        <w:t xml:space="preserve">Stakeholders in public health support the funding and implementation of community-based programmes and persuade the </w:t>
      </w:r>
      <w:proofErr w:type="gramStart"/>
      <w:r w:rsidRPr="0021150A">
        <w:rPr>
          <w:sz w:val="36"/>
          <w:szCs w:val="36"/>
        </w:rPr>
        <w:t>general public</w:t>
      </w:r>
      <w:proofErr w:type="gramEnd"/>
      <w:r w:rsidRPr="0021150A">
        <w:rPr>
          <w:sz w:val="36"/>
          <w:szCs w:val="36"/>
        </w:rPr>
        <w:t xml:space="preserve"> to approve </w:t>
      </w:r>
      <w:r w:rsidR="00003E96" w:rsidRPr="0021150A">
        <w:rPr>
          <w:sz w:val="36"/>
          <w:szCs w:val="36"/>
        </w:rPr>
        <w:t>public</w:t>
      </w:r>
      <w:r w:rsidRPr="0021150A">
        <w:rPr>
          <w:sz w:val="36"/>
          <w:szCs w:val="36"/>
        </w:rPr>
        <w:t xml:space="preserve"> health changes. The passage of laws pertaining to health is also influenced by public health stakeholders. Stakeholders in public health may include, but are not restricted </w:t>
      </w:r>
      <w:r w:rsidR="00B24501" w:rsidRPr="0021150A">
        <w:rPr>
          <w:sz w:val="36"/>
          <w:szCs w:val="36"/>
        </w:rPr>
        <w:t>to</w:t>
      </w:r>
      <w:r w:rsidRPr="0021150A">
        <w:rPr>
          <w:sz w:val="36"/>
          <w:szCs w:val="36"/>
        </w:rPr>
        <w:t xml:space="preserve"> the neighbourhood, schools, regional government offices, experts in health education, and pharmaceutical firms.</w:t>
      </w:r>
    </w:p>
    <w:p w14:paraId="7F90F002" w14:textId="77777777" w:rsidR="00764BD4" w:rsidRDefault="004340AE" w:rsidP="0013568D">
      <w:pPr>
        <w:pStyle w:val="ListParagraph"/>
        <w:ind w:left="1770"/>
      </w:pPr>
      <w:r w:rsidRPr="00370917">
        <w:rPr>
          <w:sz w:val="36"/>
          <w:szCs w:val="36"/>
        </w:rPr>
        <w:t xml:space="preserve">  </w:t>
      </w:r>
      <w:r w:rsidR="00A07EBF" w:rsidRPr="00A07EBF">
        <w:rPr>
          <w:sz w:val="36"/>
          <w:szCs w:val="36"/>
        </w:rPr>
        <w:t>(</w:t>
      </w:r>
      <w:r w:rsidR="0013568D" w:rsidRPr="00A07EBF">
        <w:rPr>
          <w:sz w:val="36"/>
          <w:szCs w:val="36"/>
        </w:rPr>
        <w:t>Lan</w:t>
      </w:r>
      <w:r w:rsidR="0013568D">
        <w:rPr>
          <w:sz w:val="36"/>
          <w:szCs w:val="36"/>
        </w:rPr>
        <w:t>g</w:t>
      </w:r>
      <w:r w:rsidR="0013568D" w:rsidRPr="00A07EBF">
        <w:rPr>
          <w:sz w:val="36"/>
          <w:szCs w:val="36"/>
        </w:rPr>
        <w:t>ford</w:t>
      </w:r>
      <w:r w:rsidR="00A07EBF" w:rsidRPr="00A07EBF">
        <w:rPr>
          <w:sz w:val="36"/>
          <w:szCs w:val="36"/>
        </w:rPr>
        <w:t>, 2022)</w:t>
      </w:r>
      <w:r w:rsidR="00764BD4" w:rsidRPr="00764BD4">
        <w:t xml:space="preserve"> </w:t>
      </w:r>
    </w:p>
    <w:p w14:paraId="15952A9D" w14:textId="5073F09A" w:rsidR="001C7B6E" w:rsidRPr="00AD7637" w:rsidRDefault="00764BD4" w:rsidP="00AD7637">
      <w:pPr>
        <w:rPr>
          <w:sz w:val="36"/>
          <w:szCs w:val="36"/>
        </w:rPr>
      </w:pPr>
      <w:r w:rsidRPr="00764BD4">
        <w:rPr>
          <w:sz w:val="36"/>
          <w:szCs w:val="36"/>
        </w:rPr>
        <w:t xml:space="preserve">The nursing home segment of the healthcare industry includes a wide range of diverse stakeholders. One of the key stakeholders is the patient. The person who requires the care given by nursing homes is known as the patient. The patient's family is yet another important stakeholder. In </w:t>
      </w:r>
      <w:proofErr w:type="gramStart"/>
      <w:r w:rsidRPr="00764BD4">
        <w:rPr>
          <w:sz w:val="36"/>
          <w:szCs w:val="36"/>
        </w:rPr>
        <w:t>many</w:t>
      </w:r>
      <w:proofErr w:type="gramEnd"/>
      <w:r w:rsidRPr="00764BD4">
        <w:rPr>
          <w:sz w:val="36"/>
          <w:szCs w:val="36"/>
        </w:rPr>
        <w:t xml:space="preserve"> situations, a family member serves as the patient's power of attorney when they are admitted to a nursing facility. These persons must be informed about the various levels of care required for the patient as well as any changes in the patient's general state of health.</w:t>
      </w:r>
    </w:p>
    <w:p w14:paraId="302353B3" w14:textId="1A874229" w:rsidR="00716DFC" w:rsidRDefault="006E74D3" w:rsidP="006E74D3">
      <w:pPr>
        <w:rPr>
          <w:sz w:val="36"/>
          <w:szCs w:val="36"/>
        </w:rPr>
      </w:pPr>
      <w:r w:rsidRPr="006E74D3">
        <w:rPr>
          <w:b/>
          <w:bCs/>
          <w:sz w:val="36"/>
          <w:szCs w:val="36"/>
        </w:rPr>
        <w:t>Stakeholders internally</w:t>
      </w:r>
      <w:r>
        <w:rPr>
          <w:sz w:val="36"/>
          <w:szCs w:val="36"/>
        </w:rPr>
        <w:t xml:space="preserve"> i</w:t>
      </w:r>
      <w:r w:rsidRPr="006E74D3">
        <w:rPr>
          <w:sz w:val="36"/>
          <w:szCs w:val="36"/>
        </w:rPr>
        <w:t xml:space="preserve">n a nursing home context, the patient is the most significant internal stakeholder. These are the people who require care, are unable to stay at home, but do not require extensive hospital care. The management of the nursing home is another internal stakeholder. The registration of the home's residents is the responsibility of these people. To make sure that the residents receive the </w:t>
      </w:r>
      <w:r w:rsidRPr="006E74D3">
        <w:rPr>
          <w:sz w:val="36"/>
          <w:szCs w:val="36"/>
        </w:rPr>
        <w:lastRenderedPageBreak/>
        <w:t xml:space="preserve">right care, they communicate with the family and all other external stakeholders. Internal stakeholders include the staff members who look after the residents. They provide the care that the various residents require </w:t>
      </w:r>
      <w:r w:rsidR="00D71A37" w:rsidRPr="006E74D3">
        <w:rPr>
          <w:sz w:val="36"/>
          <w:szCs w:val="36"/>
        </w:rPr>
        <w:t>daily</w:t>
      </w:r>
      <w:r w:rsidRPr="006E74D3">
        <w:rPr>
          <w:sz w:val="36"/>
          <w:szCs w:val="36"/>
        </w:rPr>
        <w:t>. They aid the administrator and nursing director in determining the various adjustments in the amount of care residents require.</w:t>
      </w:r>
    </w:p>
    <w:p w14:paraId="20387F7D" w14:textId="1C5E248D" w:rsidR="00AC1A9F" w:rsidRDefault="00241DB5" w:rsidP="006E74D3">
      <w:pPr>
        <w:rPr>
          <w:sz w:val="36"/>
          <w:szCs w:val="36"/>
        </w:rPr>
      </w:pPr>
      <w:r>
        <w:rPr>
          <w:b/>
          <w:bCs/>
          <w:sz w:val="36"/>
          <w:szCs w:val="36"/>
        </w:rPr>
        <w:t>E</w:t>
      </w:r>
      <w:r w:rsidR="00AC1A9F" w:rsidRPr="00CE740A">
        <w:rPr>
          <w:b/>
          <w:bCs/>
          <w:sz w:val="36"/>
          <w:szCs w:val="36"/>
        </w:rPr>
        <w:t xml:space="preserve">xternal </w:t>
      </w:r>
      <w:r w:rsidR="00CE740A" w:rsidRPr="00CE740A">
        <w:rPr>
          <w:b/>
          <w:bCs/>
          <w:sz w:val="36"/>
          <w:szCs w:val="36"/>
        </w:rPr>
        <w:t>stakeholders</w:t>
      </w:r>
      <w:r w:rsidR="00CE740A">
        <w:rPr>
          <w:b/>
          <w:bCs/>
          <w:sz w:val="36"/>
          <w:szCs w:val="36"/>
        </w:rPr>
        <w:t xml:space="preserve"> </w:t>
      </w:r>
      <w:r w:rsidR="00CE740A">
        <w:rPr>
          <w:sz w:val="36"/>
          <w:szCs w:val="36"/>
        </w:rPr>
        <w:t>t</w:t>
      </w:r>
      <w:r w:rsidR="00AC1A9F" w:rsidRPr="00AC1A9F">
        <w:rPr>
          <w:sz w:val="36"/>
          <w:szCs w:val="36"/>
        </w:rPr>
        <w:t>he Ombudsman is a significant external stakeholder with a stake in the nursing home industry. If residents at nursing homes are not receiving the proper care or treatment they require, this is the group of people who should be notified. Another external stakeholder in nursing homes is the medical community. They still offer care for the patients who dwell there, while not working directly in the institution.</w:t>
      </w:r>
    </w:p>
    <w:p w14:paraId="227293CA" w14:textId="2490D6D8" w:rsidR="00124E0D" w:rsidRDefault="00EB56A6" w:rsidP="006E74D3">
      <w:pPr>
        <w:rPr>
          <w:sz w:val="36"/>
          <w:szCs w:val="36"/>
        </w:rPr>
      </w:pPr>
      <w:r w:rsidRPr="00EB56A6">
        <w:rPr>
          <w:b/>
          <w:bCs/>
          <w:sz w:val="36"/>
          <w:szCs w:val="36"/>
        </w:rPr>
        <w:t>Techniques for dealing with Stakeholders</w:t>
      </w:r>
      <w:r w:rsidRPr="00EB56A6">
        <w:rPr>
          <w:sz w:val="36"/>
          <w:szCs w:val="36"/>
        </w:rPr>
        <w:t xml:space="preserve"> Communication skills are crucial when working with stakeholders. When dealing with the various stakeholders who </w:t>
      </w:r>
      <w:proofErr w:type="gramStart"/>
      <w:r w:rsidRPr="00EB56A6">
        <w:rPr>
          <w:sz w:val="36"/>
          <w:szCs w:val="36"/>
        </w:rPr>
        <w:t>work</w:t>
      </w:r>
      <w:proofErr w:type="gramEnd"/>
      <w:r w:rsidRPr="00EB56A6">
        <w:rPr>
          <w:sz w:val="36"/>
          <w:szCs w:val="36"/>
        </w:rPr>
        <w:t xml:space="preserve"> with your firm, problems will arise if you are unable to communicate professionally. The ability to control stakeholder expectations is also essential. By using stakeholder mapping, you may identify your stakeholders and create plans to satisfy the </w:t>
      </w:r>
      <w:proofErr w:type="gramStart"/>
      <w:r w:rsidRPr="00EB56A6">
        <w:rPr>
          <w:sz w:val="36"/>
          <w:szCs w:val="36"/>
        </w:rPr>
        <w:t>many</w:t>
      </w:r>
      <w:proofErr w:type="gramEnd"/>
      <w:r w:rsidRPr="00EB56A6">
        <w:rPr>
          <w:sz w:val="36"/>
          <w:szCs w:val="36"/>
        </w:rPr>
        <w:t xml:space="preserve"> demands they have.</w:t>
      </w:r>
      <w:r w:rsidR="004469AF" w:rsidRPr="004469AF">
        <w:t xml:space="preserve"> </w:t>
      </w:r>
      <w:r w:rsidR="004469AF" w:rsidRPr="004469AF">
        <w:rPr>
          <w:sz w:val="36"/>
          <w:szCs w:val="36"/>
        </w:rPr>
        <w:t>(Burnet, 2021</w:t>
      </w:r>
    </w:p>
    <w:p w14:paraId="638ED9FC" w14:textId="7E26707A" w:rsidR="00A64A89" w:rsidRDefault="00B76B0E" w:rsidP="006E74D3">
      <w:pPr>
        <w:rPr>
          <w:b/>
          <w:bCs/>
          <w:sz w:val="36"/>
          <w:szCs w:val="36"/>
        </w:rPr>
      </w:pPr>
      <w:r>
        <w:rPr>
          <w:b/>
          <w:bCs/>
          <w:sz w:val="36"/>
          <w:szCs w:val="36"/>
        </w:rPr>
        <w:t>Legislations</w:t>
      </w:r>
    </w:p>
    <w:p w14:paraId="3DF2D9CD" w14:textId="7430F178" w:rsidR="005C4F15" w:rsidRPr="003574F3" w:rsidRDefault="003574F3" w:rsidP="006E74D3">
      <w:pPr>
        <w:rPr>
          <w:sz w:val="36"/>
          <w:szCs w:val="36"/>
        </w:rPr>
      </w:pPr>
      <w:r w:rsidRPr="003574F3">
        <w:rPr>
          <w:sz w:val="36"/>
          <w:szCs w:val="36"/>
        </w:rPr>
        <w:t xml:space="preserve">The basic objective of health and safety laws is to safeguard persons who work and those who are impacted by their actions. Laws are created so </w:t>
      </w:r>
      <w:r w:rsidRPr="0001794A">
        <w:rPr>
          <w:sz w:val="36"/>
          <w:szCs w:val="36"/>
        </w:rPr>
        <w:t>that everyone in society is aware of what behaviours are acceptab</w:t>
      </w:r>
      <w:r w:rsidRPr="003574F3">
        <w:rPr>
          <w:sz w:val="36"/>
          <w:szCs w:val="36"/>
        </w:rPr>
        <w:t>le and unacceptable.</w:t>
      </w:r>
      <w:r w:rsidR="00B86380">
        <w:rPr>
          <w:sz w:val="36"/>
          <w:szCs w:val="36"/>
        </w:rPr>
        <w:t xml:space="preserve"> </w:t>
      </w:r>
    </w:p>
    <w:p w14:paraId="2B8F3C9D" w14:textId="299374D2" w:rsidR="002843AA" w:rsidRDefault="00F52A95" w:rsidP="006E74D3">
      <w:pPr>
        <w:rPr>
          <w:b/>
          <w:bCs/>
          <w:sz w:val="36"/>
          <w:szCs w:val="36"/>
        </w:rPr>
      </w:pPr>
      <w:r>
        <w:rPr>
          <w:b/>
          <w:bCs/>
          <w:sz w:val="36"/>
          <w:szCs w:val="36"/>
        </w:rPr>
        <w:lastRenderedPageBreak/>
        <w:t>5. analysis</w:t>
      </w:r>
    </w:p>
    <w:p w14:paraId="056EEC02" w14:textId="3EC8724E" w:rsidR="00020A66" w:rsidRPr="00314957" w:rsidRDefault="00020A66" w:rsidP="00020A66">
      <w:pPr>
        <w:rPr>
          <w:sz w:val="36"/>
          <w:szCs w:val="36"/>
        </w:rPr>
      </w:pPr>
      <w:r w:rsidRPr="00314957">
        <w:rPr>
          <w:sz w:val="36"/>
          <w:szCs w:val="36"/>
        </w:rPr>
        <w:t xml:space="preserve">All laws and policies at the federal, state, and local levels pertaining to healthcare are categorised under the heading of "healthcare legislation" with the </w:t>
      </w:r>
      <w:r w:rsidR="00314957" w:rsidRPr="00314957">
        <w:rPr>
          <w:sz w:val="36"/>
          <w:szCs w:val="36"/>
        </w:rPr>
        <w:t>goal</w:t>
      </w:r>
      <w:r w:rsidRPr="00314957">
        <w:rPr>
          <w:sz w:val="36"/>
          <w:szCs w:val="36"/>
        </w:rPr>
        <w:t xml:space="preserve"> of enhancing patient health.</w:t>
      </w:r>
    </w:p>
    <w:p w14:paraId="18F576F4" w14:textId="4DCE9F6F" w:rsidR="00052DE0" w:rsidRDefault="00020A66" w:rsidP="00020A66">
      <w:pPr>
        <w:rPr>
          <w:sz w:val="36"/>
          <w:szCs w:val="36"/>
        </w:rPr>
      </w:pPr>
      <w:r w:rsidRPr="00020A66">
        <w:rPr>
          <w:sz w:val="36"/>
          <w:szCs w:val="36"/>
        </w:rPr>
        <w:t>Specific facets of healthcare, such paediatric care or surgery, may be covered by legislation in this area. Additionally, it may concentrate on more general facets of clinical operations and care delivery, such as who is qualified to administer prescriptions or how to safeguard patients' electronic health records (EHRs). Legislation may also address administrative aspects of health care, such as patient costs and health insurance.</w:t>
      </w:r>
    </w:p>
    <w:p w14:paraId="0AC73799" w14:textId="15928474" w:rsidR="00D366ED" w:rsidRDefault="00D366ED" w:rsidP="00020A66">
      <w:pPr>
        <w:rPr>
          <w:sz w:val="36"/>
          <w:szCs w:val="36"/>
        </w:rPr>
      </w:pPr>
      <w:r w:rsidRPr="00D366ED">
        <w:rPr>
          <w:sz w:val="36"/>
          <w:szCs w:val="36"/>
        </w:rPr>
        <w:t xml:space="preserve">Health care administrators can be effective leaders who can inspire others to provide the finest patient care by being fully compliance with health care legislation. This might have a significant effect on a variety of healthcare delivery processes, </w:t>
      </w:r>
      <w:r w:rsidR="009B1000" w:rsidRPr="00D366ED">
        <w:rPr>
          <w:sz w:val="36"/>
          <w:szCs w:val="36"/>
        </w:rPr>
        <w:t>leading</w:t>
      </w:r>
      <w:r w:rsidRPr="00D366ED">
        <w:rPr>
          <w:sz w:val="36"/>
          <w:szCs w:val="36"/>
        </w:rPr>
        <w:t xml:space="preserve"> to better patient outcomes.</w:t>
      </w:r>
      <w:r w:rsidR="00255F39" w:rsidRPr="00255F39">
        <w:t xml:space="preserve"> </w:t>
      </w:r>
      <w:r w:rsidR="00255F39" w:rsidRPr="00255F39">
        <w:rPr>
          <w:sz w:val="36"/>
          <w:szCs w:val="36"/>
        </w:rPr>
        <w:t>(</w:t>
      </w:r>
      <w:r w:rsidR="00255F39" w:rsidRPr="00255F39">
        <w:rPr>
          <w:sz w:val="36"/>
          <w:szCs w:val="36"/>
        </w:rPr>
        <w:t>University</w:t>
      </w:r>
      <w:r w:rsidR="00255F39" w:rsidRPr="00255F39">
        <w:rPr>
          <w:sz w:val="36"/>
          <w:szCs w:val="36"/>
        </w:rPr>
        <w:t>, 2022)</w:t>
      </w:r>
    </w:p>
    <w:p w14:paraId="653BDA18" w14:textId="77777777" w:rsidR="00255F39" w:rsidRDefault="00255F39" w:rsidP="00020A66">
      <w:pPr>
        <w:rPr>
          <w:sz w:val="36"/>
          <w:szCs w:val="36"/>
        </w:rPr>
      </w:pPr>
    </w:p>
    <w:p w14:paraId="564429D7" w14:textId="1539F108" w:rsidR="007F0ADE" w:rsidRDefault="00CA417D" w:rsidP="00020A66">
      <w:pPr>
        <w:rPr>
          <w:sz w:val="36"/>
          <w:szCs w:val="36"/>
        </w:rPr>
      </w:pPr>
      <w:r>
        <w:rPr>
          <w:sz w:val="36"/>
          <w:szCs w:val="36"/>
        </w:rPr>
        <w:t xml:space="preserve"> </w:t>
      </w:r>
      <w:r w:rsidR="00FC7F0E">
        <w:rPr>
          <w:sz w:val="36"/>
          <w:szCs w:val="36"/>
        </w:rPr>
        <w:t xml:space="preserve"> </w:t>
      </w:r>
    </w:p>
    <w:p w14:paraId="21A09163" w14:textId="77777777" w:rsidR="0051588B" w:rsidRDefault="00B047BD" w:rsidP="00020A66">
      <w:r w:rsidRPr="007B0F3B">
        <w:rPr>
          <w:b/>
          <w:bCs/>
          <w:sz w:val="36"/>
          <w:szCs w:val="36"/>
        </w:rPr>
        <w:t xml:space="preserve">6 </w:t>
      </w:r>
      <w:r w:rsidR="007B0F3B" w:rsidRPr="007B0F3B">
        <w:rPr>
          <w:b/>
          <w:bCs/>
          <w:sz w:val="36"/>
          <w:szCs w:val="36"/>
        </w:rPr>
        <w:t>R</w:t>
      </w:r>
      <w:r w:rsidRPr="007B0F3B">
        <w:rPr>
          <w:b/>
          <w:bCs/>
          <w:sz w:val="36"/>
          <w:szCs w:val="36"/>
        </w:rPr>
        <w:t>ecommenda</w:t>
      </w:r>
      <w:r w:rsidR="00556A84" w:rsidRPr="007B0F3B">
        <w:rPr>
          <w:b/>
          <w:bCs/>
          <w:sz w:val="36"/>
          <w:szCs w:val="36"/>
        </w:rPr>
        <w:t>tions/ alter</w:t>
      </w:r>
      <w:r w:rsidR="007B0F3B" w:rsidRPr="007B0F3B">
        <w:rPr>
          <w:b/>
          <w:bCs/>
          <w:sz w:val="36"/>
          <w:szCs w:val="36"/>
        </w:rPr>
        <w:t>native solutions</w:t>
      </w:r>
      <w:r w:rsidR="0051588B" w:rsidRPr="0051588B">
        <w:t xml:space="preserve"> </w:t>
      </w:r>
    </w:p>
    <w:p w14:paraId="6D1C32FC" w14:textId="556624B5" w:rsidR="00314957" w:rsidRDefault="0051588B" w:rsidP="00020A66">
      <w:pPr>
        <w:rPr>
          <w:sz w:val="36"/>
          <w:szCs w:val="36"/>
        </w:rPr>
      </w:pPr>
      <w:r w:rsidRPr="0051588B">
        <w:rPr>
          <w:sz w:val="36"/>
          <w:szCs w:val="36"/>
        </w:rPr>
        <w:t xml:space="preserve">George Litwin and Warren W. Burke created the Burke-Litwin Model of Organizational Performance and Change in 1989. The model was developed to address the fundamental analytical issues involved in assessing the necessity of organisational change. Managers can use the model precisely </w:t>
      </w:r>
      <w:r w:rsidRPr="0051588B">
        <w:rPr>
          <w:sz w:val="36"/>
          <w:szCs w:val="36"/>
        </w:rPr>
        <w:lastRenderedPageBreak/>
        <w:t>to measure important organisational characteristics that can change successfully and the most effective way to connect these characteristics to the intended change (Burke &amp; Litwin, 1992). The writers used their practical expertise and empirical understanding to create the model. As a result, the model effectively uses the aspects of pragmatism and empiricism to direct and assess the most effective change activities</w:t>
      </w:r>
      <w:r w:rsidR="00D85866">
        <w:rPr>
          <w:sz w:val="36"/>
          <w:szCs w:val="36"/>
        </w:rPr>
        <w:t>.</w:t>
      </w:r>
    </w:p>
    <w:p w14:paraId="745689D0" w14:textId="4F222F75" w:rsidR="002609F2" w:rsidRPr="00C75C0D" w:rsidRDefault="002609F2" w:rsidP="00020A66">
      <w:pPr>
        <w:rPr>
          <w:b/>
          <w:bCs/>
          <w:sz w:val="36"/>
          <w:szCs w:val="36"/>
        </w:rPr>
      </w:pPr>
    </w:p>
    <w:p w14:paraId="62F4A31C" w14:textId="7C6AAF64" w:rsidR="00594D3A" w:rsidRPr="005F78BF" w:rsidRDefault="00B357BE" w:rsidP="00F638A6">
      <w:pPr>
        <w:jc w:val="center"/>
        <w:rPr>
          <w:b/>
          <w:bCs/>
          <w:sz w:val="36"/>
          <w:szCs w:val="36"/>
        </w:rPr>
      </w:pPr>
      <w:r w:rsidRPr="005F78BF">
        <w:rPr>
          <w:b/>
          <w:bCs/>
          <w:sz w:val="36"/>
          <w:szCs w:val="36"/>
        </w:rPr>
        <w:t>Swots Analysis</w:t>
      </w:r>
    </w:p>
    <w:p w14:paraId="0614FF35" w14:textId="37C86C71" w:rsidR="00D85866" w:rsidRDefault="00FD603F" w:rsidP="00020A66">
      <w:pPr>
        <w:rPr>
          <w:sz w:val="36"/>
          <w:szCs w:val="36"/>
        </w:rPr>
      </w:pPr>
      <w:r>
        <w:rPr>
          <w:sz w:val="36"/>
          <w:szCs w:val="36"/>
        </w:rPr>
        <w:t>Strengths</w:t>
      </w:r>
      <w:r w:rsidR="0042302C">
        <w:rPr>
          <w:sz w:val="36"/>
          <w:szCs w:val="36"/>
        </w:rPr>
        <w:t>:</w:t>
      </w:r>
    </w:p>
    <w:p w14:paraId="523D9BD6" w14:textId="1693E359" w:rsidR="00F53713" w:rsidRDefault="00F53713" w:rsidP="00DC7E87">
      <w:pPr>
        <w:pStyle w:val="ListParagraph"/>
        <w:ind w:left="2019"/>
        <w:rPr>
          <w:sz w:val="36"/>
          <w:szCs w:val="36"/>
        </w:rPr>
      </w:pPr>
      <w:r w:rsidRPr="00F53713">
        <w:rPr>
          <w:sz w:val="36"/>
          <w:szCs w:val="36"/>
        </w:rPr>
        <w:t xml:space="preserve"> high quality </w:t>
      </w:r>
    </w:p>
    <w:p w14:paraId="0070E0E2" w14:textId="5D73873B" w:rsidR="00F53713" w:rsidRDefault="00F53713" w:rsidP="007B1007">
      <w:pPr>
        <w:pStyle w:val="ListParagraph"/>
        <w:ind w:left="2019"/>
        <w:rPr>
          <w:sz w:val="36"/>
          <w:szCs w:val="36"/>
        </w:rPr>
      </w:pPr>
      <w:r w:rsidRPr="00F53713">
        <w:rPr>
          <w:sz w:val="36"/>
          <w:szCs w:val="36"/>
        </w:rPr>
        <w:t xml:space="preserve"> competitive edge </w:t>
      </w:r>
    </w:p>
    <w:p w14:paraId="1D7EDC2B" w14:textId="40F48A77" w:rsidR="00F53713" w:rsidRPr="00F53713" w:rsidRDefault="00F53713" w:rsidP="00F3388C">
      <w:pPr>
        <w:pStyle w:val="ListParagraph"/>
        <w:ind w:left="2019"/>
        <w:rPr>
          <w:sz w:val="36"/>
          <w:szCs w:val="36"/>
        </w:rPr>
      </w:pPr>
      <w:r w:rsidRPr="00F53713">
        <w:rPr>
          <w:sz w:val="36"/>
          <w:szCs w:val="36"/>
        </w:rPr>
        <w:t xml:space="preserve"> minimal bureaucratic hierarchy</w:t>
      </w:r>
    </w:p>
    <w:p w14:paraId="42ACD147" w14:textId="29B8EE98" w:rsidR="005F78BF" w:rsidRDefault="00F53713" w:rsidP="00F3388C">
      <w:pPr>
        <w:pStyle w:val="ListParagraph"/>
        <w:ind w:left="2019"/>
        <w:rPr>
          <w:sz w:val="36"/>
          <w:szCs w:val="36"/>
        </w:rPr>
      </w:pPr>
      <w:r w:rsidRPr="00F53713">
        <w:rPr>
          <w:sz w:val="36"/>
          <w:szCs w:val="36"/>
        </w:rPr>
        <w:t>Personnel management</w:t>
      </w:r>
    </w:p>
    <w:p w14:paraId="587A2E13" w14:textId="273CA5B1" w:rsidR="003A6CCA" w:rsidRDefault="00FD603F" w:rsidP="003A6CCA">
      <w:pPr>
        <w:rPr>
          <w:sz w:val="36"/>
          <w:szCs w:val="36"/>
        </w:rPr>
      </w:pPr>
      <w:r>
        <w:rPr>
          <w:sz w:val="36"/>
          <w:szCs w:val="36"/>
        </w:rPr>
        <w:t>Weaknesses:</w:t>
      </w:r>
    </w:p>
    <w:p w14:paraId="58481240" w14:textId="63ECFB70" w:rsidR="007057AB" w:rsidRPr="007057AB" w:rsidRDefault="007057AB" w:rsidP="00ED0EE0">
      <w:pPr>
        <w:pStyle w:val="ListParagraph"/>
        <w:ind w:left="2351"/>
        <w:rPr>
          <w:sz w:val="36"/>
          <w:szCs w:val="36"/>
        </w:rPr>
      </w:pPr>
      <w:r w:rsidRPr="007057AB">
        <w:rPr>
          <w:sz w:val="36"/>
          <w:szCs w:val="36"/>
        </w:rPr>
        <w:t xml:space="preserve"> monetary situation</w:t>
      </w:r>
    </w:p>
    <w:p w14:paraId="5FF0FCE3" w14:textId="1576E203" w:rsidR="007057AB" w:rsidRPr="007057AB" w:rsidRDefault="007057AB" w:rsidP="00ED0EE0">
      <w:pPr>
        <w:pStyle w:val="ListParagraph"/>
        <w:ind w:left="2351"/>
        <w:rPr>
          <w:sz w:val="36"/>
          <w:szCs w:val="36"/>
        </w:rPr>
      </w:pPr>
      <w:r w:rsidRPr="007057AB">
        <w:rPr>
          <w:sz w:val="36"/>
          <w:szCs w:val="36"/>
        </w:rPr>
        <w:t xml:space="preserve"> Governmental grants</w:t>
      </w:r>
    </w:p>
    <w:p w14:paraId="53C4E1C4" w14:textId="3B5F0980" w:rsidR="00260965" w:rsidRDefault="007057AB" w:rsidP="005E68EB">
      <w:pPr>
        <w:pStyle w:val="ListParagraph"/>
        <w:ind w:left="2351"/>
        <w:rPr>
          <w:sz w:val="36"/>
          <w:szCs w:val="36"/>
        </w:rPr>
      </w:pPr>
      <w:r w:rsidRPr="007057AB">
        <w:rPr>
          <w:sz w:val="36"/>
          <w:szCs w:val="36"/>
        </w:rPr>
        <w:t xml:space="preserve"> taxes</w:t>
      </w:r>
    </w:p>
    <w:p w14:paraId="5920F342" w14:textId="1BE2723E" w:rsidR="00EE76D5" w:rsidRPr="00C75C84" w:rsidRDefault="00FD603F" w:rsidP="00C75C84">
      <w:pPr>
        <w:rPr>
          <w:sz w:val="36"/>
          <w:szCs w:val="36"/>
        </w:rPr>
      </w:pPr>
      <w:r>
        <w:rPr>
          <w:sz w:val="36"/>
          <w:szCs w:val="36"/>
        </w:rPr>
        <w:t>Opportunities:</w:t>
      </w:r>
    </w:p>
    <w:p w14:paraId="3C57DAA3" w14:textId="7FEE9F65" w:rsidR="00114035" w:rsidRPr="00CE22C5" w:rsidRDefault="00114035" w:rsidP="005E68EB">
      <w:pPr>
        <w:pStyle w:val="ListParagraph"/>
        <w:ind w:left="2880"/>
        <w:rPr>
          <w:sz w:val="36"/>
          <w:szCs w:val="36"/>
        </w:rPr>
      </w:pPr>
      <w:r w:rsidRPr="00CE22C5">
        <w:rPr>
          <w:sz w:val="36"/>
          <w:szCs w:val="36"/>
        </w:rPr>
        <w:t>fewer political matters</w:t>
      </w:r>
    </w:p>
    <w:p w14:paraId="116B8139" w14:textId="476CE701" w:rsidR="00114035" w:rsidRPr="00CE22C5" w:rsidRDefault="00114035" w:rsidP="005E68EB">
      <w:pPr>
        <w:pStyle w:val="ListParagraph"/>
        <w:ind w:left="2880"/>
        <w:rPr>
          <w:sz w:val="36"/>
          <w:szCs w:val="36"/>
        </w:rPr>
      </w:pPr>
      <w:r w:rsidRPr="00CE22C5">
        <w:rPr>
          <w:sz w:val="36"/>
          <w:szCs w:val="36"/>
        </w:rPr>
        <w:t>Poor performance</w:t>
      </w:r>
    </w:p>
    <w:p w14:paraId="4DB3BA58" w14:textId="78766D82" w:rsidR="000C37D9" w:rsidRDefault="00114035" w:rsidP="00C75C84">
      <w:pPr>
        <w:pStyle w:val="ListParagraph"/>
        <w:ind w:left="2880"/>
        <w:rPr>
          <w:sz w:val="36"/>
          <w:szCs w:val="36"/>
        </w:rPr>
      </w:pPr>
      <w:r w:rsidRPr="00CE22C5">
        <w:rPr>
          <w:sz w:val="36"/>
          <w:szCs w:val="36"/>
        </w:rPr>
        <w:t>issues with innovation</w:t>
      </w:r>
    </w:p>
    <w:p w14:paraId="7253FA6D" w14:textId="0F3D8E08" w:rsidR="00653015" w:rsidRDefault="00FD603F" w:rsidP="00653015">
      <w:pPr>
        <w:rPr>
          <w:sz w:val="36"/>
          <w:szCs w:val="36"/>
        </w:rPr>
      </w:pPr>
      <w:r>
        <w:rPr>
          <w:sz w:val="36"/>
          <w:szCs w:val="36"/>
        </w:rPr>
        <w:t>Threats:</w:t>
      </w:r>
    </w:p>
    <w:p w14:paraId="7F23CC84" w14:textId="663BC22B" w:rsidR="005A4AFE" w:rsidRPr="00406324" w:rsidRDefault="00406324" w:rsidP="00C75C0D">
      <w:pPr>
        <w:pStyle w:val="ListParagraph"/>
        <w:ind w:left="2160"/>
        <w:rPr>
          <w:sz w:val="36"/>
          <w:szCs w:val="36"/>
        </w:rPr>
      </w:pPr>
      <w:r w:rsidRPr="00406324">
        <w:rPr>
          <w:sz w:val="36"/>
          <w:szCs w:val="36"/>
        </w:rPr>
        <w:t>Guaranteed.</w:t>
      </w:r>
    </w:p>
    <w:p w14:paraId="49C43472" w14:textId="33806C0A" w:rsidR="005A4AFE" w:rsidRPr="00406324" w:rsidRDefault="00D6301B" w:rsidP="00C75C0D">
      <w:pPr>
        <w:pStyle w:val="ListParagraph"/>
        <w:ind w:left="2160"/>
        <w:rPr>
          <w:sz w:val="36"/>
          <w:szCs w:val="36"/>
        </w:rPr>
      </w:pPr>
      <w:r w:rsidRPr="00406324">
        <w:rPr>
          <w:sz w:val="36"/>
          <w:szCs w:val="36"/>
        </w:rPr>
        <w:t xml:space="preserve">Social </w:t>
      </w:r>
      <w:r w:rsidR="00406324" w:rsidRPr="00406324">
        <w:rPr>
          <w:sz w:val="36"/>
          <w:szCs w:val="36"/>
        </w:rPr>
        <w:t>vision.</w:t>
      </w:r>
      <w:r w:rsidRPr="00406324">
        <w:rPr>
          <w:sz w:val="36"/>
          <w:szCs w:val="36"/>
        </w:rPr>
        <w:t xml:space="preserve"> </w:t>
      </w:r>
    </w:p>
    <w:p w14:paraId="3F73F038" w14:textId="35E01D9F" w:rsidR="00D6301B" w:rsidRPr="00406324" w:rsidRDefault="00D6301B" w:rsidP="00C75C0D">
      <w:pPr>
        <w:pStyle w:val="ListParagraph"/>
        <w:ind w:left="2160"/>
        <w:rPr>
          <w:sz w:val="36"/>
          <w:szCs w:val="36"/>
        </w:rPr>
      </w:pPr>
      <w:r w:rsidRPr="00406324">
        <w:rPr>
          <w:sz w:val="36"/>
          <w:szCs w:val="36"/>
        </w:rPr>
        <w:lastRenderedPageBreak/>
        <w:t>Professional growth</w:t>
      </w:r>
    </w:p>
    <w:p w14:paraId="5DD36A6F" w14:textId="4C0BACCD" w:rsidR="00D6301B" w:rsidRPr="00406324" w:rsidRDefault="00D6301B" w:rsidP="00C75C0D">
      <w:pPr>
        <w:pStyle w:val="ListParagraph"/>
        <w:ind w:left="2160"/>
        <w:rPr>
          <w:sz w:val="36"/>
          <w:szCs w:val="36"/>
        </w:rPr>
      </w:pPr>
      <w:r w:rsidRPr="00406324">
        <w:rPr>
          <w:sz w:val="36"/>
          <w:szCs w:val="36"/>
        </w:rPr>
        <w:t>Responsibility</w:t>
      </w:r>
    </w:p>
    <w:p w14:paraId="08CFFDE4" w14:textId="706889EB" w:rsidR="00D6301B" w:rsidRPr="00406324" w:rsidRDefault="00D6301B" w:rsidP="00C75C0D">
      <w:pPr>
        <w:pStyle w:val="ListParagraph"/>
        <w:ind w:left="2160"/>
        <w:rPr>
          <w:sz w:val="36"/>
          <w:szCs w:val="36"/>
        </w:rPr>
      </w:pPr>
      <w:r w:rsidRPr="00406324">
        <w:rPr>
          <w:sz w:val="36"/>
          <w:szCs w:val="36"/>
        </w:rPr>
        <w:t>Integrity</w:t>
      </w:r>
    </w:p>
    <w:p w14:paraId="17E2D288" w14:textId="77777777" w:rsidR="00D64305" w:rsidRDefault="00FE1954" w:rsidP="00653015">
      <w:pPr>
        <w:rPr>
          <w:sz w:val="36"/>
          <w:szCs w:val="36"/>
        </w:rPr>
      </w:pPr>
      <w:r>
        <w:rPr>
          <w:sz w:val="36"/>
          <w:szCs w:val="36"/>
        </w:rPr>
        <w:t xml:space="preserve">             </w:t>
      </w:r>
    </w:p>
    <w:p w14:paraId="4DCA7A04" w14:textId="320A4C88" w:rsidR="00334E63" w:rsidRDefault="00D64305" w:rsidP="00020A66">
      <w:pPr>
        <w:rPr>
          <w:sz w:val="36"/>
          <w:szCs w:val="36"/>
        </w:rPr>
      </w:pPr>
      <w:r>
        <w:rPr>
          <w:sz w:val="36"/>
          <w:szCs w:val="36"/>
        </w:rPr>
        <w:t>SWOT Analysis i</w:t>
      </w:r>
      <w:r w:rsidR="00DE4159">
        <w:rPr>
          <w:sz w:val="36"/>
          <w:szCs w:val="36"/>
        </w:rPr>
        <w:t xml:space="preserve">s an assessment tool used to provide a strategic planning technique. </w:t>
      </w:r>
      <w:r w:rsidR="001D3221">
        <w:rPr>
          <w:sz w:val="36"/>
          <w:szCs w:val="36"/>
        </w:rPr>
        <w:t>To</w:t>
      </w:r>
      <w:r w:rsidR="00102B01">
        <w:rPr>
          <w:sz w:val="36"/>
          <w:szCs w:val="36"/>
        </w:rPr>
        <w:t xml:space="preserve"> identify </w:t>
      </w:r>
      <w:r w:rsidR="00750B76">
        <w:rPr>
          <w:sz w:val="36"/>
          <w:szCs w:val="36"/>
        </w:rPr>
        <w:t xml:space="preserve">the problems </w:t>
      </w:r>
      <w:r w:rsidR="00950BB0">
        <w:rPr>
          <w:sz w:val="36"/>
          <w:szCs w:val="36"/>
        </w:rPr>
        <w:t xml:space="preserve">raised </w:t>
      </w:r>
      <w:r w:rsidR="000E0B27">
        <w:rPr>
          <w:sz w:val="36"/>
          <w:szCs w:val="36"/>
        </w:rPr>
        <w:t xml:space="preserve">within David’s care plan, </w:t>
      </w:r>
      <w:r w:rsidR="007D68A7">
        <w:rPr>
          <w:sz w:val="36"/>
          <w:szCs w:val="36"/>
        </w:rPr>
        <w:t xml:space="preserve">the care home or his </w:t>
      </w:r>
      <w:r w:rsidR="000F0AA7">
        <w:rPr>
          <w:sz w:val="36"/>
          <w:szCs w:val="36"/>
        </w:rPr>
        <w:t xml:space="preserve">carers need to first find out what strategies they would need to approach David’s situation whilst ensuring he receives the best type of care. </w:t>
      </w:r>
      <w:r w:rsidR="00D41890">
        <w:rPr>
          <w:sz w:val="36"/>
          <w:szCs w:val="36"/>
        </w:rPr>
        <w:t xml:space="preserve">One way to help David </w:t>
      </w:r>
      <w:r w:rsidR="00350D2E">
        <w:rPr>
          <w:sz w:val="36"/>
          <w:szCs w:val="36"/>
        </w:rPr>
        <w:t xml:space="preserve">improve his </w:t>
      </w:r>
      <w:r w:rsidR="00A840D5">
        <w:rPr>
          <w:sz w:val="36"/>
          <w:szCs w:val="36"/>
        </w:rPr>
        <w:t xml:space="preserve">memory is </w:t>
      </w:r>
      <w:r w:rsidR="00E72461">
        <w:rPr>
          <w:sz w:val="36"/>
          <w:szCs w:val="36"/>
        </w:rPr>
        <w:t>by creating a social group for him,</w:t>
      </w:r>
      <w:r w:rsidR="00D76E2B">
        <w:rPr>
          <w:sz w:val="36"/>
          <w:szCs w:val="36"/>
        </w:rPr>
        <w:t xml:space="preserve"> where they may read books, </w:t>
      </w:r>
      <w:r w:rsidR="0060319B">
        <w:rPr>
          <w:sz w:val="36"/>
          <w:szCs w:val="36"/>
        </w:rPr>
        <w:t xml:space="preserve">play memory </w:t>
      </w:r>
      <w:r w:rsidR="00B210D1">
        <w:rPr>
          <w:sz w:val="36"/>
          <w:szCs w:val="36"/>
        </w:rPr>
        <w:t>games</w:t>
      </w:r>
      <w:r w:rsidR="007A6085">
        <w:rPr>
          <w:sz w:val="36"/>
          <w:szCs w:val="36"/>
        </w:rPr>
        <w:t xml:space="preserve"> for example</w:t>
      </w:r>
      <w:r w:rsidR="003015EF">
        <w:rPr>
          <w:sz w:val="36"/>
          <w:szCs w:val="36"/>
        </w:rPr>
        <w:t xml:space="preserve"> Sudoku</w:t>
      </w:r>
      <w:r w:rsidR="00B210D1">
        <w:rPr>
          <w:sz w:val="36"/>
          <w:szCs w:val="36"/>
        </w:rPr>
        <w:t>,</w:t>
      </w:r>
      <w:r w:rsidR="0060319B">
        <w:rPr>
          <w:sz w:val="36"/>
          <w:szCs w:val="36"/>
        </w:rPr>
        <w:t xml:space="preserve"> </w:t>
      </w:r>
      <w:r w:rsidR="00EE374F">
        <w:rPr>
          <w:sz w:val="36"/>
          <w:szCs w:val="36"/>
        </w:rPr>
        <w:t xml:space="preserve">and just talk about the </w:t>
      </w:r>
      <w:r w:rsidR="00B840D4">
        <w:rPr>
          <w:sz w:val="36"/>
          <w:szCs w:val="36"/>
        </w:rPr>
        <w:t>old times;</w:t>
      </w:r>
      <w:r w:rsidR="00E72461">
        <w:rPr>
          <w:sz w:val="36"/>
          <w:szCs w:val="36"/>
        </w:rPr>
        <w:t xml:space="preserve"> th</w:t>
      </w:r>
      <w:r w:rsidR="00C12208">
        <w:rPr>
          <w:sz w:val="36"/>
          <w:szCs w:val="36"/>
        </w:rPr>
        <w:t xml:space="preserve">e benefits of this is that it </w:t>
      </w:r>
      <w:r w:rsidR="00E72461">
        <w:rPr>
          <w:sz w:val="36"/>
          <w:szCs w:val="36"/>
        </w:rPr>
        <w:t xml:space="preserve">will </w:t>
      </w:r>
      <w:r w:rsidR="005216E7">
        <w:rPr>
          <w:sz w:val="36"/>
          <w:szCs w:val="36"/>
        </w:rPr>
        <w:t>reduce stress and will work like medication to the brain</w:t>
      </w:r>
      <w:r w:rsidR="00C12208">
        <w:rPr>
          <w:sz w:val="36"/>
          <w:szCs w:val="36"/>
        </w:rPr>
        <w:t>, The weakness of this strat</w:t>
      </w:r>
      <w:r w:rsidR="00A26D5E">
        <w:rPr>
          <w:sz w:val="36"/>
          <w:szCs w:val="36"/>
        </w:rPr>
        <w:t xml:space="preserve">egy is </w:t>
      </w:r>
      <w:r w:rsidR="00073592">
        <w:rPr>
          <w:sz w:val="36"/>
          <w:szCs w:val="36"/>
        </w:rPr>
        <w:t>you</w:t>
      </w:r>
      <w:r w:rsidR="00CF5499">
        <w:rPr>
          <w:sz w:val="36"/>
          <w:szCs w:val="36"/>
        </w:rPr>
        <w:t xml:space="preserve"> have a always renew or change around the games he is playing,</w:t>
      </w:r>
      <w:r w:rsidR="00967241">
        <w:rPr>
          <w:sz w:val="36"/>
          <w:szCs w:val="36"/>
        </w:rPr>
        <w:t xml:space="preserve"> </w:t>
      </w:r>
      <w:r w:rsidR="001A6413">
        <w:rPr>
          <w:sz w:val="36"/>
          <w:szCs w:val="36"/>
        </w:rPr>
        <w:t>which means its time consume</w:t>
      </w:r>
      <w:r w:rsidR="00FC3753">
        <w:rPr>
          <w:sz w:val="36"/>
          <w:szCs w:val="36"/>
        </w:rPr>
        <w:t xml:space="preserve">, David may settle </w:t>
      </w:r>
      <w:r w:rsidR="00CA0303">
        <w:rPr>
          <w:sz w:val="36"/>
          <w:szCs w:val="36"/>
        </w:rPr>
        <w:t xml:space="preserve">with </w:t>
      </w:r>
      <w:r w:rsidR="004C1475">
        <w:rPr>
          <w:sz w:val="36"/>
          <w:szCs w:val="36"/>
        </w:rPr>
        <w:t>games instead of socialising with people.</w:t>
      </w:r>
    </w:p>
    <w:p w14:paraId="5026C916" w14:textId="5407185F" w:rsidR="008D13E7" w:rsidRDefault="008D13E7" w:rsidP="00020A66">
      <w:pPr>
        <w:rPr>
          <w:sz w:val="36"/>
          <w:szCs w:val="36"/>
        </w:rPr>
      </w:pPr>
      <w:r>
        <w:rPr>
          <w:sz w:val="36"/>
          <w:szCs w:val="36"/>
        </w:rPr>
        <w:t xml:space="preserve">With hearing </w:t>
      </w:r>
      <w:r w:rsidR="00E649D5">
        <w:rPr>
          <w:sz w:val="36"/>
          <w:szCs w:val="36"/>
        </w:rPr>
        <w:t xml:space="preserve">problems, David could get the cochlear implant </w:t>
      </w:r>
      <w:r w:rsidR="00104589">
        <w:rPr>
          <w:sz w:val="36"/>
          <w:szCs w:val="36"/>
        </w:rPr>
        <w:t>depending on the severity of his earing</w:t>
      </w:r>
      <w:r w:rsidR="00532052">
        <w:rPr>
          <w:sz w:val="36"/>
          <w:szCs w:val="36"/>
        </w:rPr>
        <w:t xml:space="preserve"> or he could get hearing aids. The pros of </w:t>
      </w:r>
      <w:r w:rsidR="00A714BF">
        <w:rPr>
          <w:sz w:val="36"/>
          <w:szCs w:val="36"/>
        </w:rPr>
        <w:t xml:space="preserve">cochlear implant </w:t>
      </w:r>
      <w:r w:rsidR="00860ACF">
        <w:rPr>
          <w:sz w:val="36"/>
          <w:szCs w:val="36"/>
        </w:rPr>
        <w:t>are</w:t>
      </w:r>
      <w:r w:rsidR="00A714BF">
        <w:rPr>
          <w:sz w:val="36"/>
          <w:szCs w:val="36"/>
        </w:rPr>
        <w:t xml:space="preserve"> </w:t>
      </w:r>
      <w:proofErr w:type="gramStart"/>
      <w:r w:rsidR="00A714BF">
        <w:rPr>
          <w:sz w:val="36"/>
          <w:szCs w:val="36"/>
        </w:rPr>
        <w:t>that,</w:t>
      </w:r>
      <w:proofErr w:type="gramEnd"/>
      <w:r w:rsidR="00A714BF">
        <w:rPr>
          <w:sz w:val="36"/>
          <w:szCs w:val="36"/>
        </w:rPr>
        <w:t xml:space="preserve"> David </w:t>
      </w:r>
      <w:r w:rsidR="00CF3575">
        <w:rPr>
          <w:sz w:val="36"/>
          <w:szCs w:val="36"/>
        </w:rPr>
        <w:t xml:space="preserve">will be able to hear within a normal level and will be able to hear </w:t>
      </w:r>
      <w:r w:rsidR="00756E49">
        <w:rPr>
          <w:sz w:val="36"/>
          <w:szCs w:val="36"/>
        </w:rPr>
        <w:t xml:space="preserve">people </w:t>
      </w:r>
      <w:r w:rsidR="00F11668">
        <w:rPr>
          <w:sz w:val="36"/>
          <w:szCs w:val="36"/>
        </w:rPr>
        <w:t>without lip reading</w:t>
      </w:r>
      <w:r w:rsidR="004714EE">
        <w:rPr>
          <w:sz w:val="36"/>
          <w:szCs w:val="36"/>
        </w:rPr>
        <w:t xml:space="preserve">. The </w:t>
      </w:r>
      <w:r w:rsidR="00860ACF">
        <w:rPr>
          <w:sz w:val="36"/>
          <w:szCs w:val="36"/>
        </w:rPr>
        <w:t>con</w:t>
      </w:r>
      <w:r w:rsidR="004714EE">
        <w:rPr>
          <w:sz w:val="36"/>
          <w:szCs w:val="36"/>
        </w:rPr>
        <w:t xml:space="preserve"> of the implant </w:t>
      </w:r>
      <w:r w:rsidR="00B7279E">
        <w:rPr>
          <w:sz w:val="36"/>
          <w:szCs w:val="36"/>
        </w:rPr>
        <w:t>is that sounds may sound differently</w:t>
      </w:r>
      <w:r w:rsidR="0086673F">
        <w:rPr>
          <w:sz w:val="36"/>
          <w:szCs w:val="36"/>
        </w:rPr>
        <w:t xml:space="preserve">, may lose </w:t>
      </w:r>
      <w:r w:rsidR="00244B51">
        <w:rPr>
          <w:sz w:val="36"/>
          <w:szCs w:val="36"/>
        </w:rPr>
        <w:t xml:space="preserve">residual hearing and </w:t>
      </w:r>
      <w:r w:rsidR="004B04F4">
        <w:rPr>
          <w:sz w:val="36"/>
          <w:szCs w:val="36"/>
        </w:rPr>
        <w:t xml:space="preserve">not be </w:t>
      </w:r>
      <w:r w:rsidR="00EE0BEB">
        <w:rPr>
          <w:sz w:val="36"/>
          <w:szCs w:val="36"/>
        </w:rPr>
        <w:t xml:space="preserve">able to understand </w:t>
      </w:r>
      <w:r w:rsidR="00F1621C">
        <w:rPr>
          <w:sz w:val="36"/>
          <w:szCs w:val="36"/>
        </w:rPr>
        <w:t>language</w:t>
      </w:r>
      <w:r w:rsidR="00EE0BEB">
        <w:rPr>
          <w:sz w:val="36"/>
          <w:szCs w:val="36"/>
        </w:rPr>
        <w:t xml:space="preserve"> well</w:t>
      </w:r>
      <w:r w:rsidR="008F1CAB">
        <w:rPr>
          <w:sz w:val="36"/>
          <w:szCs w:val="36"/>
        </w:rPr>
        <w:t xml:space="preserve">. </w:t>
      </w:r>
    </w:p>
    <w:p w14:paraId="4E91F324" w14:textId="262251C1" w:rsidR="00860ACF" w:rsidRDefault="00AC6358" w:rsidP="00020A66">
      <w:pPr>
        <w:rPr>
          <w:sz w:val="36"/>
          <w:szCs w:val="36"/>
        </w:rPr>
      </w:pPr>
      <w:r>
        <w:rPr>
          <w:sz w:val="36"/>
          <w:szCs w:val="36"/>
        </w:rPr>
        <w:t xml:space="preserve">Due to David </w:t>
      </w:r>
      <w:r w:rsidR="00B0476A">
        <w:rPr>
          <w:sz w:val="36"/>
          <w:szCs w:val="36"/>
        </w:rPr>
        <w:t>diabetes</w:t>
      </w:r>
      <w:r w:rsidR="00E9544C">
        <w:rPr>
          <w:sz w:val="36"/>
          <w:szCs w:val="36"/>
        </w:rPr>
        <w:t xml:space="preserve">, it is important for </w:t>
      </w:r>
      <w:r w:rsidR="00C27D42">
        <w:rPr>
          <w:sz w:val="36"/>
          <w:szCs w:val="36"/>
        </w:rPr>
        <w:t xml:space="preserve">David </w:t>
      </w:r>
      <w:r w:rsidR="00DC5C7D">
        <w:rPr>
          <w:sz w:val="36"/>
          <w:szCs w:val="36"/>
        </w:rPr>
        <w:t>be rich in Ca</w:t>
      </w:r>
      <w:r w:rsidR="00140F7A">
        <w:rPr>
          <w:sz w:val="36"/>
          <w:szCs w:val="36"/>
        </w:rPr>
        <w:t xml:space="preserve">lcium and Vitamin D </w:t>
      </w:r>
      <w:r w:rsidR="00825D57">
        <w:rPr>
          <w:sz w:val="36"/>
          <w:szCs w:val="36"/>
        </w:rPr>
        <w:t xml:space="preserve">is </w:t>
      </w:r>
      <w:r w:rsidR="00793D61">
        <w:rPr>
          <w:sz w:val="36"/>
          <w:szCs w:val="36"/>
        </w:rPr>
        <w:t>important for healthy bones</w:t>
      </w:r>
      <w:r w:rsidR="00053BC0">
        <w:rPr>
          <w:sz w:val="36"/>
          <w:szCs w:val="36"/>
        </w:rPr>
        <w:t xml:space="preserve">. As David </w:t>
      </w:r>
      <w:r w:rsidR="008820C2">
        <w:rPr>
          <w:sz w:val="36"/>
          <w:szCs w:val="36"/>
        </w:rPr>
        <w:t xml:space="preserve">is of old </w:t>
      </w:r>
      <w:r w:rsidR="00D90ADF">
        <w:rPr>
          <w:sz w:val="36"/>
          <w:szCs w:val="36"/>
        </w:rPr>
        <w:t xml:space="preserve">age, living with diabetes </w:t>
      </w:r>
      <w:r w:rsidR="003E0A28">
        <w:rPr>
          <w:sz w:val="36"/>
          <w:szCs w:val="36"/>
        </w:rPr>
        <w:t xml:space="preserve">could cause heart </w:t>
      </w:r>
      <w:r w:rsidR="003E0A28">
        <w:rPr>
          <w:sz w:val="36"/>
          <w:szCs w:val="36"/>
        </w:rPr>
        <w:lastRenderedPageBreak/>
        <w:t>dis</w:t>
      </w:r>
      <w:r w:rsidR="006B28DD">
        <w:rPr>
          <w:sz w:val="36"/>
          <w:szCs w:val="36"/>
        </w:rPr>
        <w:t xml:space="preserve">ease, stroke, kidney disease, eye problems </w:t>
      </w:r>
      <w:r w:rsidR="00A50267">
        <w:rPr>
          <w:sz w:val="36"/>
          <w:szCs w:val="36"/>
        </w:rPr>
        <w:t>and nerve damage</w:t>
      </w:r>
      <w:r w:rsidR="004E22DC">
        <w:rPr>
          <w:sz w:val="36"/>
          <w:szCs w:val="36"/>
        </w:rPr>
        <w:t xml:space="preserve">; </w:t>
      </w:r>
      <w:r w:rsidR="003308B0">
        <w:rPr>
          <w:sz w:val="36"/>
          <w:szCs w:val="36"/>
        </w:rPr>
        <w:t xml:space="preserve">it is important for him to </w:t>
      </w:r>
      <w:r w:rsidR="00351CA4">
        <w:rPr>
          <w:sz w:val="36"/>
          <w:szCs w:val="36"/>
        </w:rPr>
        <w:t>regularly exercise</w:t>
      </w:r>
      <w:r w:rsidR="00B57097">
        <w:rPr>
          <w:sz w:val="36"/>
          <w:szCs w:val="36"/>
        </w:rPr>
        <w:t>,</w:t>
      </w:r>
      <w:r w:rsidR="004E22DC">
        <w:rPr>
          <w:sz w:val="36"/>
          <w:szCs w:val="36"/>
        </w:rPr>
        <w:t xml:space="preserve"> </w:t>
      </w:r>
      <w:r w:rsidR="000C54C5">
        <w:rPr>
          <w:sz w:val="36"/>
          <w:szCs w:val="36"/>
        </w:rPr>
        <w:t xml:space="preserve">to take insulin once or twice day </w:t>
      </w:r>
      <w:r w:rsidR="0017617A">
        <w:rPr>
          <w:sz w:val="36"/>
          <w:szCs w:val="36"/>
        </w:rPr>
        <w:t>and mo</w:t>
      </w:r>
      <w:r w:rsidR="00486089">
        <w:rPr>
          <w:sz w:val="36"/>
          <w:szCs w:val="36"/>
        </w:rPr>
        <w:t>n</w:t>
      </w:r>
      <w:r w:rsidR="00DE36A5">
        <w:rPr>
          <w:sz w:val="36"/>
          <w:szCs w:val="36"/>
        </w:rPr>
        <w:t>itoring blood sugar often</w:t>
      </w:r>
      <w:r w:rsidR="002771E0">
        <w:rPr>
          <w:sz w:val="36"/>
          <w:szCs w:val="36"/>
        </w:rPr>
        <w:t xml:space="preserve">. </w:t>
      </w:r>
    </w:p>
    <w:p w14:paraId="295ABA0A" w14:textId="4C5C15D8" w:rsidR="00EB56A6" w:rsidRDefault="00067CD9" w:rsidP="006E74D3">
      <w:pPr>
        <w:rPr>
          <w:sz w:val="36"/>
          <w:szCs w:val="36"/>
        </w:rPr>
      </w:pPr>
      <w:r w:rsidRPr="00067CD9">
        <w:rPr>
          <w:sz w:val="36"/>
          <w:szCs w:val="36"/>
        </w:rPr>
        <w:t>Although clinical depression is a common issue among elderly adults, it is not a typical aspect of ageing.</w:t>
      </w:r>
      <w:r w:rsidRPr="00067CD9">
        <w:t xml:space="preserve"> </w:t>
      </w:r>
      <w:r w:rsidRPr="00067CD9">
        <w:rPr>
          <w:sz w:val="36"/>
          <w:szCs w:val="36"/>
        </w:rPr>
        <w:t>Although</w:t>
      </w:r>
      <w:r w:rsidRPr="00067CD9">
        <w:rPr>
          <w:sz w:val="36"/>
          <w:szCs w:val="36"/>
        </w:rPr>
        <w:t xml:space="preserve"> they have more illnesses or physical issues than younger people, research have shown that </w:t>
      </w:r>
      <w:r w:rsidRPr="00067CD9">
        <w:rPr>
          <w:sz w:val="36"/>
          <w:szCs w:val="36"/>
        </w:rPr>
        <w:t>most</w:t>
      </w:r>
      <w:r w:rsidRPr="00067CD9">
        <w:rPr>
          <w:sz w:val="36"/>
          <w:szCs w:val="36"/>
        </w:rPr>
        <w:t xml:space="preserve"> older persons are content with their lives. However, you may be more susceptible to developing depression as an older adult if </w:t>
      </w:r>
      <w:r w:rsidRPr="00067CD9">
        <w:rPr>
          <w:sz w:val="36"/>
          <w:szCs w:val="36"/>
        </w:rPr>
        <w:t>you have</w:t>
      </w:r>
      <w:r w:rsidRPr="00067CD9">
        <w:rPr>
          <w:sz w:val="36"/>
          <w:szCs w:val="36"/>
        </w:rPr>
        <w:t xml:space="preserve"> had depression in the past.</w:t>
      </w:r>
    </w:p>
    <w:p w14:paraId="493BFC96" w14:textId="1DE23F22" w:rsidR="00EB56A6" w:rsidRDefault="003B10C6" w:rsidP="006E74D3">
      <w:pPr>
        <w:rPr>
          <w:sz w:val="36"/>
          <w:szCs w:val="36"/>
        </w:rPr>
      </w:pPr>
      <w:r w:rsidRPr="003B10C6">
        <w:rPr>
          <w:sz w:val="36"/>
          <w:szCs w:val="36"/>
        </w:rPr>
        <w:t xml:space="preserve">Depression medications that may balance chemicals, such as serotonin, </w:t>
      </w:r>
      <w:r w:rsidRPr="003B10C6">
        <w:rPr>
          <w:sz w:val="36"/>
          <w:szCs w:val="36"/>
        </w:rPr>
        <w:t>which</w:t>
      </w:r>
      <w:r w:rsidRPr="003B10C6">
        <w:rPr>
          <w:sz w:val="36"/>
          <w:szCs w:val="36"/>
        </w:rPr>
        <w:t xml:space="preserve"> regulate mood. Antidepressant drugs that are frequently prescribed come in a wide variety. Antidepressants known as selective serotonin reuptake inhibitors (SSRIs) are frequently recommended to older persons. A psychiatrist, mental health nurse practitioner, or family doctor can recommend drugs and assist in keeping an eye on any potential adverse effects.</w:t>
      </w:r>
    </w:p>
    <w:p w14:paraId="0383CF9D" w14:textId="7BD05975" w:rsidR="00F15F75" w:rsidRDefault="00F15F75" w:rsidP="00D0398E">
      <w:pPr>
        <w:rPr>
          <w:sz w:val="36"/>
          <w:szCs w:val="36"/>
        </w:rPr>
      </w:pPr>
    </w:p>
    <w:p w14:paraId="0304E0DB" w14:textId="5B04FBC2" w:rsidR="0004381D" w:rsidRPr="00D0398E" w:rsidRDefault="0004381D" w:rsidP="00D0398E">
      <w:pPr>
        <w:rPr>
          <w:sz w:val="36"/>
          <w:szCs w:val="36"/>
        </w:rPr>
      </w:pPr>
      <w:r>
        <w:rPr>
          <w:sz w:val="36"/>
          <w:szCs w:val="36"/>
        </w:rPr>
        <w:t xml:space="preserve">The </w:t>
      </w:r>
      <w:r w:rsidR="000E5300">
        <w:rPr>
          <w:sz w:val="36"/>
          <w:szCs w:val="36"/>
        </w:rPr>
        <w:t xml:space="preserve">aim </w:t>
      </w:r>
      <w:r w:rsidR="00700A37">
        <w:rPr>
          <w:sz w:val="36"/>
          <w:szCs w:val="36"/>
        </w:rPr>
        <w:t xml:space="preserve">of the present research was to </w:t>
      </w:r>
      <w:r w:rsidR="009B54FA">
        <w:rPr>
          <w:sz w:val="36"/>
          <w:szCs w:val="36"/>
        </w:rPr>
        <w:t xml:space="preserve">discuss </w:t>
      </w:r>
      <w:r w:rsidR="002A14F5">
        <w:rPr>
          <w:sz w:val="36"/>
          <w:szCs w:val="36"/>
        </w:rPr>
        <w:t>problems that may occur within a care workplace</w:t>
      </w:r>
      <w:r w:rsidR="00117350">
        <w:rPr>
          <w:sz w:val="36"/>
          <w:szCs w:val="36"/>
        </w:rPr>
        <w:t xml:space="preserve">. Overall, </w:t>
      </w:r>
      <w:r w:rsidR="00E5277A">
        <w:rPr>
          <w:sz w:val="36"/>
          <w:szCs w:val="36"/>
        </w:rPr>
        <w:t xml:space="preserve">David </w:t>
      </w:r>
      <w:r w:rsidR="00383E10">
        <w:rPr>
          <w:sz w:val="36"/>
          <w:szCs w:val="36"/>
        </w:rPr>
        <w:t xml:space="preserve">despite </w:t>
      </w:r>
      <w:r w:rsidR="00F34F39">
        <w:rPr>
          <w:sz w:val="36"/>
          <w:szCs w:val="36"/>
        </w:rPr>
        <w:t>does not</w:t>
      </w:r>
      <w:r w:rsidR="00383E10">
        <w:rPr>
          <w:sz w:val="36"/>
          <w:szCs w:val="36"/>
        </w:rPr>
        <w:t xml:space="preserve"> have family to support, he has a</w:t>
      </w:r>
      <w:r w:rsidR="00571087">
        <w:rPr>
          <w:sz w:val="36"/>
          <w:szCs w:val="36"/>
        </w:rPr>
        <w:t xml:space="preserve"> good </w:t>
      </w:r>
      <w:r w:rsidR="00F34F39">
        <w:rPr>
          <w:sz w:val="36"/>
          <w:szCs w:val="36"/>
        </w:rPr>
        <w:t>disciplinary</w:t>
      </w:r>
      <w:r w:rsidR="00571087">
        <w:rPr>
          <w:sz w:val="36"/>
          <w:szCs w:val="36"/>
        </w:rPr>
        <w:t xml:space="preserve"> team that will enable him </w:t>
      </w:r>
      <w:r w:rsidR="00062B6C">
        <w:rPr>
          <w:sz w:val="36"/>
          <w:szCs w:val="36"/>
        </w:rPr>
        <w:t xml:space="preserve">to </w:t>
      </w:r>
      <w:r w:rsidR="00CC6D85">
        <w:rPr>
          <w:sz w:val="36"/>
          <w:szCs w:val="36"/>
        </w:rPr>
        <w:t xml:space="preserve">feel comfortable within his </w:t>
      </w:r>
      <w:r w:rsidR="00F34F39">
        <w:rPr>
          <w:sz w:val="36"/>
          <w:szCs w:val="36"/>
        </w:rPr>
        <w:t>unfamiliar environment</w:t>
      </w:r>
      <w:r w:rsidR="00CC6D85">
        <w:rPr>
          <w:sz w:val="36"/>
          <w:szCs w:val="36"/>
        </w:rPr>
        <w:t>. These car</w:t>
      </w:r>
      <w:r w:rsidR="000A10DD">
        <w:rPr>
          <w:sz w:val="36"/>
          <w:szCs w:val="36"/>
        </w:rPr>
        <w:t xml:space="preserve">ers </w:t>
      </w:r>
      <w:r w:rsidR="00F34F39">
        <w:rPr>
          <w:sz w:val="36"/>
          <w:szCs w:val="36"/>
        </w:rPr>
        <w:t>must</w:t>
      </w:r>
      <w:r w:rsidR="000A10DD">
        <w:rPr>
          <w:sz w:val="36"/>
          <w:szCs w:val="36"/>
        </w:rPr>
        <w:t xml:space="preserve"> ensure that the care plan their provide for him is within his best interest, one factor the carers </w:t>
      </w:r>
      <w:r w:rsidR="00F34F39">
        <w:rPr>
          <w:sz w:val="36"/>
          <w:szCs w:val="36"/>
        </w:rPr>
        <w:t>must</w:t>
      </w:r>
      <w:r w:rsidR="000A10DD">
        <w:rPr>
          <w:sz w:val="36"/>
          <w:szCs w:val="36"/>
        </w:rPr>
        <w:t xml:space="preserve"> focus on is </w:t>
      </w:r>
      <w:r w:rsidR="001A2133">
        <w:rPr>
          <w:sz w:val="36"/>
          <w:szCs w:val="36"/>
        </w:rPr>
        <w:t xml:space="preserve">David’s </w:t>
      </w:r>
      <w:r w:rsidR="00F34F39">
        <w:rPr>
          <w:sz w:val="36"/>
          <w:szCs w:val="36"/>
        </w:rPr>
        <w:t>self-esteem</w:t>
      </w:r>
      <w:r w:rsidR="002C0BD1">
        <w:rPr>
          <w:sz w:val="36"/>
          <w:szCs w:val="36"/>
        </w:rPr>
        <w:t xml:space="preserve"> to ensure that he </w:t>
      </w:r>
      <w:r w:rsidR="00AC76D2">
        <w:rPr>
          <w:sz w:val="36"/>
          <w:szCs w:val="36"/>
        </w:rPr>
        <w:t>does not</w:t>
      </w:r>
      <w:r w:rsidR="002C0BD1">
        <w:rPr>
          <w:sz w:val="36"/>
          <w:szCs w:val="36"/>
        </w:rPr>
        <w:t xml:space="preserve"> d</w:t>
      </w:r>
      <w:r w:rsidR="0031630D">
        <w:rPr>
          <w:sz w:val="36"/>
          <w:szCs w:val="36"/>
        </w:rPr>
        <w:t xml:space="preserve">eteriorate within his personality. </w:t>
      </w:r>
    </w:p>
    <w:p w14:paraId="50885039" w14:textId="77777777" w:rsidR="00B12006" w:rsidRPr="0022027A" w:rsidRDefault="00B12006" w:rsidP="00D81A60">
      <w:pPr>
        <w:pStyle w:val="ListParagraph"/>
        <w:rPr>
          <w:sz w:val="36"/>
          <w:szCs w:val="36"/>
        </w:rPr>
      </w:pPr>
    </w:p>
    <w:p w14:paraId="01BCD710" w14:textId="77777777" w:rsidR="00735426" w:rsidRDefault="004340AE" w:rsidP="009A61B8">
      <w:pPr>
        <w:pStyle w:val="ListParagraph"/>
        <w:ind w:left="1770"/>
        <w:rPr>
          <w:sz w:val="36"/>
          <w:szCs w:val="36"/>
        </w:rPr>
      </w:pPr>
      <w:r w:rsidRPr="00370917">
        <w:rPr>
          <w:sz w:val="36"/>
          <w:szCs w:val="36"/>
        </w:rPr>
        <w:t xml:space="preserve">                   </w:t>
      </w:r>
    </w:p>
    <w:p w14:paraId="5B390FDD" w14:textId="77777777" w:rsidR="00735426" w:rsidRDefault="00735426" w:rsidP="009A61B8">
      <w:pPr>
        <w:pStyle w:val="ListParagraph"/>
        <w:ind w:left="1770"/>
        <w:rPr>
          <w:sz w:val="36"/>
          <w:szCs w:val="36"/>
        </w:rPr>
      </w:pPr>
    </w:p>
    <w:p w14:paraId="3DF601FD" w14:textId="77777777" w:rsidR="00735426" w:rsidRDefault="00735426" w:rsidP="009A61B8">
      <w:pPr>
        <w:pStyle w:val="ListParagraph"/>
        <w:ind w:left="1770"/>
        <w:rPr>
          <w:sz w:val="36"/>
          <w:szCs w:val="36"/>
        </w:rPr>
      </w:pPr>
    </w:p>
    <w:p w14:paraId="07CC8A4F" w14:textId="77777777" w:rsidR="00735426" w:rsidRDefault="00735426" w:rsidP="009A61B8">
      <w:pPr>
        <w:pStyle w:val="ListParagraph"/>
        <w:ind w:left="1770"/>
        <w:rPr>
          <w:sz w:val="36"/>
          <w:szCs w:val="36"/>
        </w:rPr>
      </w:pPr>
    </w:p>
    <w:p w14:paraId="2D1121BF" w14:textId="77777777" w:rsidR="00735426" w:rsidRDefault="00735426" w:rsidP="009A61B8">
      <w:pPr>
        <w:pStyle w:val="ListParagraph"/>
        <w:ind w:left="1770"/>
        <w:rPr>
          <w:sz w:val="36"/>
          <w:szCs w:val="36"/>
        </w:rPr>
      </w:pPr>
    </w:p>
    <w:p w14:paraId="45188874" w14:textId="615994FF" w:rsidR="00735426" w:rsidRDefault="00735426" w:rsidP="00735426">
      <w:pPr>
        <w:pStyle w:val="ListParagraph"/>
        <w:ind w:left="1770"/>
        <w:rPr>
          <w:sz w:val="36"/>
          <w:szCs w:val="36"/>
        </w:rPr>
      </w:pPr>
      <w:r>
        <w:rPr>
          <w:sz w:val="36"/>
          <w:szCs w:val="36"/>
        </w:rPr>
        <w:t>Reference</w:t>
      </w:r>
    </w:p>
    <w:p w14:paraId="4904AA0D" w14:textId="77777777" w:rsidR="00735426" w:rsidRDefault="00735426" w:rsidP="00735426">
      <w:pPr>
        <w:pStyle w:val="ListParagraph"/>
        <w:ind w:left="1770"/>
        <w:rPr>
          <w:sz w:val="36"/>
          <w:szCs w:val="36"/>
        </w:rPr>
      </w:pPr>
    </w:p>
    <w:p w14:paraId="4D44B9A3" w14:textId="44B5D9CC" w:rsidR="00735426" w:rsidRPr="00735426" w:rsidRDefault="00735426" w:rsidP="00735426">
      <w:pPr>
        <w:pStyle w:val="ListParagraph"/>
        <w:ind w:left="1770"/>
        <w:rPr>
          <w:sz w:val="36"/>
          <w:szCs w:val="36"/>
        </w:rPr>
      </w:pPr>
      <w:r w:rsidRPr="00735426">
        <w:rPr>
          <w:sz w:val="36"/>
          <w:szCs w:val="36"/>
        </w:rPr>
        <w:t>Bibliography</w:t>
      </w:r>
    </w:p>
    <w:p w14:paraId="60928B56" w14:textId="5FDCD3FE" w:rsidR="00735426" w:rsidRPr="00735426" w:rsidRDefault="00735426" w:rsidP="00735426">
      <w:pPr>
        <w:pStyle w:val="ListParagraph"/>
        <w:ind w:left="1770"/>
        <w:rPr>
          <w:sz w:val="36"/>
          <w:szCs w:val="36"/>
        </w:rPr>
      </w:pPr>
      <w:r w:rsidRPr="00735426">
        <w:rPr>
          <w:sz w:val="36"/>
          <w:szCs w:val="36"/>
        </w:rPr>
        <w:t xml:space="preserve">Ageing, N. I. o., 2021. Depression And Older Adult. 07 </w:t>
      </w:r>
      <w:r w:rsidR="00CA0B90" w:rsidRPr="00735426">
        <w:rPr>
          <w:sz w:val="36"/>
          <w:szCs w:val="36"/>
        </w:rPr>
        <w:t>July.</w:t>
      </w:r>
    </w:p>
    <w:p w14:paraId="70F85C5F" w14:textId="0503D0E7" w:rsidR="00735426" w:rsidRPr="00735426" w:rsidRDefault="00735426" w:rsidP="00735426">
      <w:pPr>
        <w:pStyle w:val="ListParagraph"/>
        <w:ind w:left="1770"/>
        <w:rPr>
          <w:sz w:val="36"/>
          <w:szCs w:val="36"/>
        </w:rPr>
      </w:pPr>
      <w:r w:rsidRPr="00735426">
        <w:rPr>
          <w:sz w:val="36"/>
          <w:szCs w:val="36"/>
        </w:rPr>
        <w:t>Burnet, A., 2021. linked in. [Online]</w:t>
      </w:r>
    </w:p>
    <w:p w14:paraId="02FCAB91" w14:textId="77777777" w:rsidR="00735426" w:rsidRPr="00735426" w:rsidRDefault="00735426" w:rsidP="00735426">
      <w:pPr>
        <w:pStyle w:val="ListParagraph"/>
        <w:ind w:left="1770"/>
        <w:rPr>
          <w:sz w:val="36"/>
          <w:szCs w:val="36"/>
        </w:rPr>
      </w:pPr>
      <w:r w:rsidRPr="00735426">
        <w:rPr>
          <w:sz w:val="36"/>
          <w:szCs w:val="36"/>
        </w:rPr>
        <w:t>Available at: https://www.linkedin.com/pulse/key-stakeholders-healthcare-amber-burnett</w:t>
      </w:r>
    </w:p>
    <w:p w14:paraId="324E8150" w14:textId="77777777" w:rsidR="00735426" w:rsidRPr="00735426" w:rsidRDefault="00735426" w:rsidP="00735426">
      <w:pPr>
        <w:pStyle w:val="ListParagraph"/>
        <w:ind w:left="1770"/>
        <w:rPr>
          <w:sz w:val="36"/>
          <w:szCs w:val="36"/>
        </w:rPr>
      </w:pPr>
      <w:r w:rsidRPr="00735426">
        <w:rPr>
          <w:sz w:val="36"/>
          <w:szCs w:val="36"/>
        </w:rPr>
        <w:t>[Accessed 04 09 2022].</w:t>
      </w:r>
    </w:p>
    <w:p w14:paraId="08C3B748" w14:textId="29E7E9F9" w:rsidR="00735426" w:rsidRPr="00735426" w:rsidRDefault="00735426" w:rsidP="00735426">
      <w:pPr>
        <w:pStyle w:val="ListParagraph"/>
        <w:ind w:left="1770"/>
        <w:rPr>
          <w:sz w:val="36"/>
          <w:szCs w:val="36"/>
        </w:rPr>
      </w:pPr>
      <w:r w:rsidRPr="00735426">
        <w:rPr>
          <w:sz w:val="36"/>
          <w:szCs w:val="36"/>
        </w:rPr>
        <w:t xml:space="preserve">eessaysco, 2021. </w:t>
      </w:r>
      <w:r w:rsidR="00CA0B90" w:rsidRPr="00735426">
        <w:rPr>
          <w:sz w:val="36"/>
          <w:szCs w:val="36"/>
        </w:rPr>
        <w:t>out systems</w:t>
      </w:r>
      <w:r w:rsidRPr="00735426">
        <w:rPr>
          <w:sz w:val="36"/>
          <w:szCs w:val="36"/>
        </w:rPr>
        <w:t>. [Online]</w:t>
      </w:r>
    </w:p>
    <w:p w14:paraId="575AE7C6" w14:textId="77777777" w:rsidR="00735426" w:rsidRPr="00735426" w:rsidRDefault="00735426" w:rsidP="00735426">
      <w:pPr>
        <w:pStyle w:val="ListParagraph"/>
        <w:ind w:left="1770"/>
        <w:rPr>
          <w:sz w:val="36"/>
          <w:szCs w:val="36"/>
        </w:rPr>
      </w:pPr>
      <w:r w:rsidRPr="00735426">
        <w:rPr>
          <w:sz w:val="36"/>
          <w:szCs w:val="36"/>
        </w:rPr>
        <w:t>[Accessed 03 09 2022].</w:t>
      </w:r>
    </w:p>
    <w:p w14:paraId="557A6D9F" w14:textId="776C287B" w:rsidR="00735426" w:rsidRPr="00735426" w:rsidRDefault="00CA0B90" w:rsidP="00735426">
      <w:pPr>
        <w:pStyle w:val="ListParagraph"/>
        <w:ind w:left="1770"/>
        <w:rPr>
          <w:sz w:val="36"/>
          <w:szCs w:val="36"/>
        </w:rPr>
      </w:pPr>
      <w:r w:rsidRPr="00735426">
        <w:rPr>
          <w:sz w:val="36"/>
          <w:szCs w:val="36"/>
        </w:rPr>
        <w:t>Lanford</w:t>
      </w:r>
      <w:r w:rsidR="00735426" w:rsidRPr="00735426">
        <w:rPr>
          <w:sz w:val="36"/>
          <w:szCs w:val="36"/>
        </w:rPr>
        <w:t>, l., 2022. study.com. [Online]</w:t>
      </w:r>
    </w:p>
    <w:p w14:paraId="54CC4CAB" w14:textId="77777777" w:rsidR="00735426" w:rsidRPr="00735426" w:rsidRDefault="00735426" w:rsidP="00735426">
      <w:pPr>
        <w:pStyle w:val="ListParagraph"/>
        <w:ind w:left="1770"/>
        <w:rPr>
          <w:sz w:val="36"/>
          <w:szCs w:val="36"/>
        </w:rPr>
      </w:pPr>
      <w:r w:rsidRPr="00735426">
        <w:rPr>
          <w:sz w:val="36"/>
          <w:szCs w:val="36"/>
        </w:rPr>
        <w:t>Available at: https://study.com/academy/lesson/identifying-health-policy-stakeholders.html</w:t>
      </w:r>
    </w:p>
    <w:p w14:paraId="3CA62924" w14:textId="77777777" w:rsidR="00735426" w:rsidRPr="00735426" w:rsidRDefault="00735426" w:rsidP="00735426">
      <w:pPr>
        <w:pStyle w:val="ListParagraph"/>
        <w:ind w:left="1770"/>
        <w:rPr>
          <w:sz w:val="36"/>
          <w:szCs w:val="36"/>
        </w:rPr>
      </w:pPr>
      <w:r w:rsidRPr="00735426">
        <w:rPr>
          <w:sz w:val="36"/>
          <w:szCs w:val="36"/>
        </w:rPr>
        <w:t>[Accessed 04 09 2022].</w:t>
      </w:r>
    </w:p>
    <w:p w14:paraId="4D852EEE" w14:textId="2B818F38" w:rsidR="00735426" w:rsidRDefault="00735426" w:rsidP="00735426">
      <w:pPr>
        <w:pStyle w:val="ListParagraph"/>
        <w:ind w:left="1770"/>
        <w:rPr>
          <w:sz w:val="36"/>
          <w:szCs w:val="36"/>
        </w:rPr>
      </w:pPr>
      <w:r w:rsidRPr="00735426">
        <w:rPr>
          <w:sz w:val="36"/>
          <w:szCs w:val="36"/>
        </w:rPr>
        <w:t xml:space="preserve">Melinda Smith, M. L. R. a. R. S. M., 2022. Age- Related Memory Loss. Worried about your </w:t>
      </w:r>
      <w:r w:rsidR="00CA0B90" w:rsidRPr="00735426">
        <w:rPr>
          <w:sz w:val="36"/>
          <w:szCs w:val="36"/>
        </w:rPr>
        <w:t>forgetfulness?</w:t>
      </w:r>
    </w:p>
    <w:p w14:paraId="6EB7DF17" w14:textId="34A20EFB" w:rsidR="00735426" w:rsidRDefault="004D54B7" w:rsidP="00735426">
      <w:pPr>
        <w:pStyle w:val="ListParagraph"/>
        <w:ind w:left="1770"/>
        <w:rPr>
          <w:sz w:val="36"/>
          <w:szCs w:val="36"/>
        </w:rPr>
      </w:pPr>
      <w:r>
        <w:rPr>
          <w:sz w:val="36"/>
          <w:szCs w:val="36"/>
        </w:rPr>
        <w:t>U</w:t>
      </w:r>
      <w:r w:rsidR="00735426" w:rsidRPr="00735426">
        <w:rPr>
          <w:sz w:val="36"/>
          <w:szCs w:val="36"/>
        </w:rPr>
        <w:t xml:space="preserve">niversity, o., 2022. online </w:t>
      </w:r>
      <w:r w:rsidR="00CA0B90" w:rsidRPr="00735426">
        <w:rPr>
          <w:sz w:val="36"/>
          <w:szCs w:val="36"/>
        </w:rPr>
        <w:t>Master of Health Administration</w:t>
      </w:r>
      <w:r w:rsidR="00735426" w:rsidRPr="00735426">
        <w:rPr>
          <w:sz w:val="36"/>
          <w:szCs w:val="36"/>
        </w:rPr>
        <w:t xml:space="preserve">. </w:t>
      </w:r>
      <w:r w:rsidR="00CA0B90" w:rsidRPr="00735426">
        <w:rPr>
          <w:sz w:val="36"/>
          <w:szCs w:val="36"/>
        </w:rPr>
        <w:t>Ohio</w:t>
      </w:r>
      <w:r w:rsidR="00735426" w:rsidRPr="00735426">
        <w:rPr>
          <w:sz w:val="36"/>
          <w:szCs w:val="36"/>
        </w:rPr>
        <w:t xml:space="preserve"> university, 16 </w:t>
      </w:r>
      <w:r w:rsidR="00CA0B90" w:rsidRPr="00735426">
        <w:rPr>
          <w:sz w:val="36"/>
          <w:szCs w:val="36"/>
        </w:rPr>
        <w:t>November. Issue</w:t>
      </w:r>
    </w:p>
    <w:p w14:paraId="09664D09" w14:textId="7A1E333D" w:rsidR="00735426" w:rsidRPr="00735426" w:rsidRDefault="00735426" w:rsidP="00735426">
      <w:pPr>
        <w:pStyle w:val="ListParagraph"/>
        <w:ind w:left="1770"/>
        <w:rPr>
          <w:sz w:val="36"/>
          <w:szCs w:val="36"/>
        </w:rPr>
      </w:pPr>
      <w:hyperlink r:id="rId8" w:history="1">
        <w:r w:rsidRPr="0044755D">
          <w:rPr>
            <w:rStyle w:val="Hyperlink"/>
            <w:sz w:val="36"/>
            <w:szCs w:val="36"/>
          </w:rPr>
          <w:t>https://onlinemasters.ohio.edu/blog/health-care-legislation/</w:t>
        </w:r>
      </w:hyperlink>
      <w:r w:rsidRPr="00735426">
        <w:rPr>
          <w:sz w:val="36"/>
          <w:szCs w:val="36"/>
        </w:rPr>
        <w:t>.</w:t>
      </w:r>
      <w:r>
        <w:rPr>
          <w:sz w:val="36"/>
          <w:szCs w:val="36"/>
        </w:rPr>
        <w:t xml:space="preserve"> </w:t>
      </w:r>
    </w:p>
    <w:p w14:paraId="1D6E2BE2" w14:textId="7B03D074" w:rsidR="007B4776" w:rsidRPr="00370917" w:rsidRDefault="007B4776" w:rsidP="00735426">
      <w:pPr>
        <w:pStyle w:val="ListParagraph"/>
        <w:ind w:left="1770"/>
        <w:rPr>
          <w:sz w:val="36"/>
          <w:szCs w:val="36"/>
        </w:rPr>
      </w:pPr>
    </w:p>
    <w:sectPr w:rsidR="007B4776" w:rsidRPr="00370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D1BDF"/>
    <w:multiLevelType w:val="hybridMultilevel"/>
    <w:tmpl w:val="E9588B40"/>
    <w:lvl w:ilvl="0" w:tplc="746E14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332E2"/>
    <w:multiLevelType w:val="hybridMultilevel"/>
    <w:tmpl w:val="9FF2B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23FF7"/>
    <w:multiLevelType w:val="hybridMultilevel"/>
    <w:tmpl w:val="5CC4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E4FD4"/>
    <w:multiLevelType w:val="hybridMultilevel"/>
    <w:tmpl w:val="8438005C"/>
    <w:lvl w:ilvl="0" w:tplc="0809000B">
      <w:start w:val="1"/>
      <w:numFmt w:val="bullet"/>
      <w:lvlText w:val=""/>
      <w:lvlJc w:val="left"/>
      <w:pPr>
        <w:ind w:left="1770" w:hanging="360"/>
      </w:pPr>
      <w:rPr>
        <w:rFonts w:ascii="Wingdings" w:hAnsi="Wingdings" w:hint="default"/>
      </w:rPr>
    </w:lvl>
    <w:lvl w:ilvl="1" w:tplc="08090003" w:tentative="1">
      <w:start w:val="1"/>
      <w:numFmt w:val="bullet"/>
      <w:lvlText w:val="o"/>
      <w:lvlJc w:val="left"/>
      <w:pPr>
        <w:ind w:left="2490" w:hanging="360"/>
      </w:pPr>
      <w:rPr>
        <w:rFonts w:ascii="Courier New" w:hAnsi="Courier New" w:cs="Courier New"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4" w15:restartNumberingAfterBreak="0">
    <w:nsid w:val="4F00003D"/>
    <w:multiLevelType w:val="hybridMultilevel"/>
    <w:tmpl w:val="8F3ECB94"/>
    <w:lvl w:ilvl="0" w:tplc="08090001">
      <w:start w:val="1"/>
      <w:numFmt w:val="bullet"/>
      <w:lvlText w:val=""/>
      <w:lvlJc w:val="left"/>
      <w:pPr>
        <w:ind w:left="2432" w:hanging="360"/>
      </w:pPr>
      <w:rPr>
        <w:rFonts w:ascii="Symbol" w:hAnsi="Symbol" w:hint="default"/>
      </w:rPr>
    </w:lvl>
    <w:lvl w:ilvl="1" w:tplc="08090003" w:tentative="1">
      <w:start w:val="1"/>
      <w:numFmt w:val="bullet"/>
      <w:lvlText w:val="o"/>
      <w:lvlJc w:val="left"/>
      <w:pPr>
        <w:ind w:left="3152" w:hanging="360"/>
      </w:pPr>
      <w:rPr>
        <w:rFonts w:ascii="Courier New" w:hAnsi="Courier New" w:cs="Courier New" w:hint="default"/>
      </w:rPr>
    </w:lvl>
    <w:lvl w:ilvl="2" w:tplc="08090005" w:tentative="1">
      <w:start w:val="1"/>
      <w:numFmt w:val="bullet"/>
      <w:lvlText w:val=""/>
      <w:lvlJc w:val="left"/>
      <w:pPr>
        <w:ind w:left="3872" w:hanging="360"/>
      </w:pPr>
      <w:rPr>
        <w:rFonts w:ascii="Wingdings" w:hAnsi="Wingdings" w:hint="default"/>
      </w:rPr>
    </w:lvl>
    <w:lvl w:ilvl="3" w:tplc="08090001" w:tentative="1">
      <w:start w:val="1"/>
      <w:numFmt w:val="bullet"/>
      <w:lvlText w:val=""/>
      <w:lvlJc w:val="left"/>
      <w:pPr>
        <w:ind w:left="4592" w:hanging="360"/>
      </w:pPr>
      <w:rPr>
        <w:rFonts w:ascii="Symbol" w:hAnsi="Symbol" w:hint="default"/>
      </w:rPr>
    </w:lvl>
    <w:lvl w:ilvl="4" w:tplc="08090003" w:tentative="1">
      <w:start w:val="1"/>
      <w:numFmt w:val="bullet"/>
      <w:lvlText w:val="o"/>
      <w:lvlJc w:val="left"/>
      <w:pPr>
        <w:ind w:left="5312" w:hanging="360"/>
      </w:pPr>
      <w:rPr>
        <w:rFonts w:ascii="Courier New" w:hAnsi="Courier New" w:cs="Courier New" w:hint="default"/>
      </w:rPr>
    </w:lvl>
    <w:lvl w:ilvl="5" w:tplc="08090005" w:tentative="1">
      <w:start w:val="1"/>
      <w:numFmt w:val="bullet"/>
      <w:lvlText w:val=""/>
      <w:lvlJc w:val="left"/>
      <w:pPr>
        <w:ind w:left="6032" w:hanging="360"/>
      </w:pPr>
      <w:rPr>
        <w:rFonts w:ascii="Wingdings" w:hAnsi="Wingdings" w:hint="default"/>
      </w:rPr>
    </w:lvl>
    <w:lvl w:ilvl="6" w:tplc="08090001" w:tentative="1">
      <w:start w:val="1"/>
      <w:numFmt w:val="bullet"/>
      <w:lvlText w:val=""/>
      <w:lvlJc w:val="left"/>
      <w:pPr>
        <w:ind w:left="6752" w:hanging="360"/>
      </w:pPr>
      <w:rPr>
        <w:rFonts w:ascii="Symbol" w:hAnsi="Symbol" w:hint="default"/>
      </w:rPr>
    </w:lvl>
    <w:lvl w:ilvl="7" w:tplc="08090003" w:tentative="1">
      <w:start w:val="1"/>
      <w:numFmt w:val="bullet"/>
      <w:lvlText w:val="o"/>
      <w:lvlJc w:val="left"/>
      <w:pPr>
        <w:ind w:left="7472" w:hanging="360"/>
      </w:pPr>
      <w:rPr>
        <w:rFonts w:ascii="Courier New" w:hAnsi="Courier New" w:cs="Courier New" w:hint="default"/>
      </w:rPr>
    </w:lvl>
    <w:lvl w:ilvl="8" w:tplc="08090005" w:tentative="1">
      <w:start w:val="1"/>
      <w:numFmt w:val="bullet"/>
      <w:lvlText w:val=""/>
      <w:lvlJc w:val="left"/>
      <w:pPr>
        <w:ind w:left="8192" w:hanging="360"/>
      </w:pPr>
      <w:rPr>
        <w:rFonts w:ascii="Wingdings" w:hAnsi="Wingdings" w:hint="default"/>
      </w:rPr>
    </w:lvl>
  </w:abstractNum>
  <w:abstractNum w:abstractNumId="5" w15:restartNumberingAfterBreak="0">
    <w:nsid w:val="59D21108"/>
    <w:multiLevelType w:val="hybridMultilevel"/>
    <w:tmpl w:val="EFEA66C4"/>
    <w:lvl w:ilvl="0" w:tplc="5A3AC3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5D74A8"/>
    <w:multiLevelType w:val="hybridMultilevel"/>
    <w:tmpl w:val="1E52A744"/>
    <w:lvl w:ilvl="0" w:tplc="08090001">
      <w:start w:val="1"/>
      <w:numFmt w:val="bullet"/>
      <w:lvlText w:val=""/>
      <w:lvlJc w:val="left"/>
      <w:pPr>
        <w:ind w:left="2019" w:hanging="360"/>
      </w:pPr>
      <w:rPr>
        <w:rFonts w:ascii="Symbol" w:hAnsi="Symbol" w:hint="default"/>
      </w:rPr>
    </w:lvl>
    <w:lvl w:ilvl="1" w:tplc="08090003" w:tentative="1">
      <w:start w:val="1"/>
      <w:numFmt w:val="bullet"/>
      <w:lvlText w:val="o"/>
      <w:lvlJc w:val="left"/>
      <w:pPr>
        <w:ind w:left="2739" w:hanging="360"/>
      </w:pPr>
      <w:rPr>
        <w:rFonts w:ascii="Courier New" w:hAnsi="Courier New" w:cs="Courier New" w:hint="default"/>
      </w:rPr>
    </w:lvl>
    <w:lvl w:ilvl="2" w:tplc="08090005" w:tentative="1">
      <w:start w:val="1"/>
      <w:numFmt w:val="bullet"/>
      <w:lvlText w:val=""/>
      <w:lvlJc w:val="left"/>
      <w:pPr>
        <w:ind w:left="3459" w:hanging="360"/>
      </w:pPr>
      <w:rPr>
        <w:rFonts w:ascii="Wingdings" w:hAnsi="Wingdings" w:hint="default"/>
      </w:rPr>
    </w:lvl>
    <w:lvl w:ilvl="3" w:tplc="08090001" w:tentative="1">
      <w:start w:val="1"/>
      <w:numFmt w:val="bullet"/>
      <w:lvlText w:val=""/>
      <w:lvlJc w:val="left"/>
      <w:pPr>
        <w:ind w:left="4179" w:hanging="360"/>
      </w:pPr>
      <w:rPr>
        <w:rFonts w:ascii="Symbol" w:hAnsi="Symbol" w:hint="default"/>
      </w:rPr>
    </w:lvl>
    <w:lvl w:ilvl="4" w:tplc="08090003" w:tentative="1">
      <w:start w:val="1"/>
      <w:numFmt w:val="bullet"/>
      <w:lvlText w:val="o"/>
      <w:lvlJc w:val="left"/>
      <w:pPr>
        <w:ind w:left="4899" w:hanging="360"/>
      </w:pPr>
      <w:rPr>
        <w:rFonts w:ascii="Courier New" w:hAnsi="Courier New" w:cs="Courier New" w:hint="default"/>
      </w:rPr>
    </w:lvl>
    <w:lvl w:ilvl="5" w:tplc="08090005" w:tentative="1">
      <w:start w:val="1"/>
      <w:numFmt w:val="bullet"/>
      <w:lvlText w:val=""/>
      <w:lvlJc w:val="left"/>
      <w:pPr>
        <w:ind w:left="5619" w:hanging="360"/>
      </w:pPr>
      <w:rPr>
        <w:rFonts w:ascii="Wingdings" w:hAnsi="Wingdings" w:hint="default"/>
      </w:rPr>
    </w:lvl>
    <w:lvl w:ilvl="6" w:tplc="08090001" w:tentative="1">
      <w:start w:val="1"/>
      <w:numFmt w:val="bullet"/>
      <w:lvlText w:val=""/>
      <w:lvlJc w:val="left"/>
      <w:pPr>
        <w:ind w:left="6339" w:hanging="360"/>
      </w:pPr>
      <w:rPr>
        <w:rFonts w:ascii="Symbol" w:hAnsi="Symbol" w:hint="default"/>
      </w:rPr>
    </w:lvl>
    <w:lvl w:ilvl="7" w:tplc="08090003" w:tentative="1">
      <w:start w:val="1"/>
      <w:numFmt w:val="bullet"/>
      <w:lvlText w:val="o"/>
      <w:lvlJc w:val="left"/>
      <w:pPr>
        <w:ind w:left="7059" w:hanging="360"/>
      </w:pPr>
      <w:rPr>
        <w:rFonts w:ascii="Courier New" w:hAnsi="Courier New" w:cs="Courier New" w:hint="default"/>
      </w:rPr>
    </w:lvl>
    <w:lvl w:ilvl="8" w:tplc="08090005" w:tentative="1">
      <w:start w:val="1"/>
      <w:numFmt w:val="bullet"/>
      <w:lvlText w:val=""/>
      <w:lvlJc w:val="left"/>
      <w:pPr>
        <w:ind w:left="7779" w:hanging="360"/>
      </w:pPr>
      <w:rPr>
        <w:rFonts w:ascii="Wingdings" w:hAnsi="Wingdings" w:hint="default"/>
      </w:rPr>
    </w:lvl>
  </w:abstractNum>
  <w:abstractNum w:abstractNumId="7" w15:restartNumberingAfterBreak="0">
    <w:nsid w:val="737054A8"/>
    <w:multiLevelType w:val="hybridMultilevel"/>
    <w:tmpl w:val="F63CEF2C"/>
    <w:lvl w:ilvl="0" w:tplc="08090001">
      <w:start w:val="1"/>
      <w:numFmt w:val="bullet"/>
      <w:lvlText w:val=""/>
      <w:lvlJc w:val="left"/>
      <w:pPr>
        <w:ind w:left="2351" w:hanging="360"/>
      </w:pPr>
      <w:rPr>
        <w:rFonts w:ascii="Symbol" w:hAnsi="Symbol" w:hint="default"/>
      </w:rPr>
    </w:lvl>
    <w:lvl w:ilvl="1" w:tplc="08090003" w:tentative="1">
      <w:start w:val="1"/>
      <w:numFmt w:val="bullet"/>
      <w:lvlText w:val="o"/>
      <w:lvlJc w:val="left"/>
      <w:pPr>
        <w:ind w:left="3071" w:hanging="360"/>
      </w:pPr>
      <w:rPr>
        <w:rFonts w:ascii="Courier New" w:hAnsi="Courier New" w:cs="Courier New" w:hint="default"/>
      </w:rPr>
    </w:lvl>
    <w:lvl w:ilvl="2" w:tplc="08090005" w:tentative="1">
      <w:start w:val="1"/>
      <w:numFmt w:val="bullet"/>
      <w:lvlText w:val=""/>
      <w:lvlJc w:val="left"/>
      <w:pPr>
        <w:ind w:left="3791" w:hanging="360"/>
      </w:pPr>
      <w:rPr>
        <w:rFonts w:ascii="Wingdings" w:hAnsi="Wingdings" w:hint="default"/>
      </w:rPr>
    </w:lvl>
    <w:lvl w:ilvl="3" w:tplc="08090001" w:tentative="1">
      <w:start w:val="1"/>
      <w:numFmt w:val="bullet"/>
      <w:lvlText w:val=""/>
      <w:lvlJc w:val="left"/>
      <w:pPr>
        <w:ind w:left="4511" w:hanging="360"/>
      </w:pPr>
      <w:rPr>
        <w:rFonts w:ascii="Symbol" w:hAnsi="Symbol" w:hint="default"/>
      </w:rPr>
    </w:lvl>
    <w:lvl w:ilvl="4" w:tplc="08090003" w:tentative="1">
      <w:start w:val="1"/>
      <w:numFmt w:val="bullet"/>
      <w:lvlText w:val="o"/>
      <w:lvlJc w:val="left"/>
      <w:pPr>
        <w:ind w:left="5231" w:hanging="360"/>
      </w:pPr>
      <w:rPr>
        <w:rFonts w:ascii="Courier New" w:hAnsi="Courier New" w:cs="Courier New" w:hint="default"/>
      </w:rPr>
    </w:lvl>
    <w:lvl w:ilvl="5" w:tplc="08090005" w:tentative="1">
      <w:start w:val="1"/>
      <w:numFmt w:val="bullet"/>
      <w:lvlText w:val=""/>
      <w:lvlJc w:val="left"/>
      <w:pPr>
        <w:ind w:left="5951" w:hanging="360"/>
      </w:pPr>
      <w:rPr>
        <w:rFonts w:ascii="Wingdings" w:hAnsi="Wingdings" w:hint="default"/>
      </w:rPr>
    </w:lvl>
    <w:lvl w:ilvl="6" w:tplc="08090001" w:tentative="1">
      <w:start w:val="1"/>
      <w:numFmt w:val="bullet"/>
      <w:lvlText w:val=""/>
      <w:lvlJc w:val="left"/>
      <w:pPr>
        <w:ind w:left="6671" w:hanging="360"/>
      </w:pPr>
      <w:rPr>
        <w:rFonts w:ascii="Symbol" w:hAnsi="Symbol" w:hint="default"/>
      </w:rPr>
    </w:lvl>
    <w:lvl w:ilvl="7" w:tplc="08090003" w:tentative="1">
      <w:start w:val="1"/>
      <w:numFmt w:val="bullet"/>
      <w:lvlText w:val="o"/>
      <w:lvlJc w:val="left"/>
      <w:pPr>
        <w:ind w:left="7391" w:hanging="360"/>
      </w:pPr>
      <w:rPr>
        <w:rFonts w:ascii="Courier New" w:hAnsi="Courier New" w:cs="Courier New" w:hint="default"/>
      </w:rPr>
    </w:lvl>
    <w:lvl w:ilvl="8" w:tplc="08090005" w:tentative="1">
      <w:start w:val="1"/>
      <w:numFmt w:val="bullet"/>
      <w:lvlText w:val=""/>
      <w:lvlJc w:val="left"/>
      <w:pPr>
        <w:ind w:left="8111" w:hanging="360"/>
      </w:pPr>
      <w:rPr>
        <w:rFonts w:ascii="Wingdings" w:hAnsi="Wingdings" w:hint="default"/>
      </w:rPr>
    </w:lvl>
  </w:abstractNum>
  <w:abstractNum w:abstractNumId="8" w15:restartNumberingAfterBreak="0">
    <w:nsid w:val="75825548"/>
    <w:multiLevelType w:val="hybridMultilevel"/>
    <w:tmpl w:val="0A62D2F0"/>
    <w:lvl w:ilvl="0" w:tplc="1358655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866410">
    <w:abstractNumId w:val="0"/>
  </w:num>
  <w:num w:numId="2" w16cid:durableId="505093628">
    <w:abstractNumId w:val="8"/>
  </w:num>
  <w:num w:numId="3" w16cid:durableId="152458416">
    <w:abstractNumId w:val="5"/>
  </w:num>
  <w:num w:numId="4" w16cid:durableId="872378390">
    <w:abstractNumId w:val="3"/>
  </w:num>
  <w:num w:numId="5" w16cid:durableId="102919391">
    <w:abstractNumId w:val="6"/>
  </w:num>
  <w:num w:numId="6" w16cid:durableId="1319379061">
    <w:abstractNumId w:val="7"/>
  </w:num>
  <w:num w:numId="7" w16cid:durableId="993483410">
    <w:abstractNumId w:val="4"/>
  </w:num>
  <w:num w:numId="8" w16cid:durableId="1268342456">
    <w:abstractNumId w:val="1"/>
  </w:num>
  <w:num w:numId="9" w16cid:durableId="1388525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A7"/>
    <w:rsid w:val="000012A5"/>
    <w:rsid w:val="00003E96"/>
    <w:rsid w:val="00006080"/>
    <w:rsid w:val="00016CF7"/>
    <w:rsid w:val="0001794A"/>
    <w:rsid w:val="00020116"/>
    <w:rsid w:val="00020A66"/>
    <w:rsid w:val="000218E7"/>
    <w:rsid w:val="000272C3"/>
    <w:rsid w:val="00037610"/>
    <w:rsid w:val="0004057B"/>
    <w:rsid w:val="000422AE"/>
    <w:rsid w:val="0004381D"/>
    <w:rsid w:val="00052DE0"/>
    <w:rsid w:val="00053BC0"/>
    <w:rsid w:val="00062B6C"/>
    <w:rsid w:val="00067CD9"/>
    <w:rsid w:val="00070425"/>
    <w:rsid w:val="00073592"/>
    <w:rsid w:val="000818A0"/>
    <w:rsid w:val="00082D6A"/>
    <w:rsid w:val="0008452D"/>
    <w:rsid w:val="000A10DD"/>
    <w:rsid w:val="000B436E"/>
    <w:rsid w:val="000C1E77"/>
    <w:rsid w:val="000C2D98"/>
    <w:rsid w:val="000C37D9"/>
    <w:rsid w:val="000C54C5"/>
    <w:rsid w:val="000D34ED"/>
    <w:rsid w:val="000E0B27"/>
    <w:rsid w:val="000E5300"/>
    <w:rsid w:val="000F0AA7"/>
    <w:rsid w:val="000F709F"/>
    <w:rsid w:val="00102164"/>
    <w:rsid w:val="00102B01"/>
    <w:rsid w:val="00104589"/>
    <w:rsid w:val="001065F8"/>
    <w:rsid w:val="001073AC"/>
    <w:rsid w:val="0011341E"/>
    <w:rsid w:val="00114035"/>
    <w:rsid w:val="00114DDD"/>
    <w:rsid w:val="00116F75"/>
    <w:rsid w:val="00117350"/>
    <w:rsid w:val="00124E0D"/>
    <w:rsid w:val="00130893"/>
    <w:rsid w:val="001321C9"/>
    <w:rsid w:val="00132907"/>
    <w:rsid w:val="00132E2F"/>
    <w:rsid w:val="00134B55"/>
    <w:rsid w:val="0013568D"/>
    <w:rsid w:val="00140F7A"/>
    <w:rsid w:val="0014268D"/>
    <w:rsid w:val="00145810"/>
    <w:rsid w:val="001517CA"/>
    <w:rsid w:val="0017617A"/>
    <w:rsid w:val="0018344E"/>
    <w:rsid w:val="0018471D"/>
    <w:rsid w:val="00191EB9"/>
    <w:rsid w:val="001A2133"/>
    <w:rsid w:val="001A4ADE"/>
    <w:rsid w:val="001A6413"/>
    <w:rsid w:val="001B01C0"/>
    <w:rsid w:val="001B19FB"/>
    <w:rsid w:val="001B2F68"/>
    <w:rsid w:val="001B4013"/>
    <w:rsid w:val="001C7B6E"/>
    <w:rsid w:val="001D17FA"/>
    <w:rsid w:val="001D3221"/>
    <w:rsid w:val="001E2697"/>
    <w:rsid w:val="001E4D01"/>
    <w:rsid w:val="001E75F7"/>
    <w:rsid w:val="001F10BC"/>
    <w:rsid w:val="0021150A"/>
    <w:rsid w:val="0022027A"/>
    <w:rsid w:val="0022344D"/>
    <w:rsid w:val="00235504"/>
    <w:rsid w:val="00241DB5"/>
    <w:rsid w:val="00244B51"/>
    <w:rsid w:val="00246573"/>
    <w:rsid w:val="00255F39"/>
    <w:rsid w:val="002600FD"/>
    <w:rsid w:val="00260965"/>
    <w:rsid w:val="002609F2"/>
    <w:rsid w:val="00266EBB"/>
    <w:rsid w:val="00275482"/>
    <w:rsid w:val="002771E0"/>
    <w:rsid w:val="002843AA"/>
    <w:rsid w:val="00290F1F"/>
    <w:rsid w:val="0029354D"/>
    <w:rsid w:val="002A14F5"/>
    <w:rsid w:val="002A3623"/>
    <w:rsid w:val="002A7983"/>
    <w:rsid w:val="002B5C0A"/>
    <w:rsid w:val="002C0BD1"/>
    <w:rsid w:val="002C3850"/>
    <w:rsid w:val="002D1E7F"/>
    <w:rsid w:val="003015EF"/>
    <w:rsid w:val="003038B6"/>
    <w:rsid w:val="00314957"/>
    <w:rsid w:val="00315B82"/>
    <w:rsid w:val="0031630D"/>
    <w:rsid w:val="00325CAA"/>
    <w:rsid w:val="003308B0"/>
    <w:rsid w:val="00334E63"/>
    <w:rsid w:val="003403E0"/>
    <w:rsid w:val="00344621"/>
    <w:rsid w:val="00345D6F"/>
    <w:rsid w:val="00350D2E"/>
    <w:rsid w:val="00351CA4"/>
    <w:rsid w:val="003574F3"/>
    <w:rsid w:val="003577B0"/>
    <w:rsid w:val="00370917"/>
    <w:rsid w:val="003814E3"/>
    <w:rsid w:val="00382985"/>
    <w:rsid w:val="00383E10"/>
    <w:rsid w:val="00387C42"/>
    <w:rsid w:val="003A6CCA"/>
    <w:rsid w:val="003B10C6"/>
    <w:rsid w:val="003B2DC8"/>
    <w:rsid w:val="003C032D"/>
    <w:rsid w:val="003C472E"/>
    <w:rsid w:val="003C75E9"/>
    <w:rsid w:val="003D3B13"/>
    <w:rsid w:val="003D5AB6"/>
    <w:rsid w:val="003D5B1A"/>
    <w:rsid w:val="003E0A28"/>
    <w:rsid w:val="00400914"/>
    <w:rsid w:val="00406324"/>
    <w:rsid w:val="0040712E"/>
    <w:rsid w:val="004071C2"/>
    <w:rsid w:val="004130BB"/>
    <w:rsid w:val="00415F9A"/>
    <w:rsid w:val="00422C3D"/>
    <w:rsid w:val="0042302C"/>
    <w:rsid w:val="00423710"/>
    <w:rsid w:val="0042586D"/>
    <w:rsid w:val="004338D8"/>
    <w:rsid w:val="004340AE"/>
    <w:rsid w:val="0043452E"/>
    <w:rsid w:val="0043478C"/>
    <w:rsid w:val="00436DFC"/>
    <w:rsid w:val="004469AF"/>
    <w:rsid w:val="00451B7B"/>
    <w:rsid w:val="00456011"/>
    <w:rsid w:val="004562DA"/>
    <w:rsid w:val="0046072E"/>
    <w:rsid w:val="00461AB5"/>
    <w:rsid w:val="00466BFD"/>
    <w:rsid w:val="004714EE"/>
    <w:rsid w:val="004779A9"/>
    <w:rsid w:val="00480CE8"/>
    <w:rsid w:val="00486089"/>
    <w:rsid w:val="0048699C"/>
    <w:rsid w:val="00496369"/>
    <w:rsid w:val="004A0E0F"/>
    <w:rsid w:val="004A3087"/>
    <w:rsid w:val="004A596F"/>
    <w:rsid w:val="004A67C3"/>
    <w:rsid w:val="004B04F4"/>
    <w:rsid w:val="004B2F95"/>
    <w:rsid w:val="004C1475"/>
    <w:rsid w:val="004D54B7"/>
    <w:rsid w:val="004D5BC3"/>
    <w:rsid w:val="004E22DC"/>
    <w:rsid w:val="00504C93"/>
    <w:rsid w:val="00505F2A"/>
    <w:rsid w:val="0051051E"/>
    <w:rsid w:val="0051588B"/>
    <w:rsid w:val="00516658"/>
    <w:rsid w:val="0052167A"/>
    <w:rsid w:val="005216E7"/>
    <w:rsid w:val="00524DEE"/>
    <w:rsid w:val="005272CA"/>
    <w:rsid w:val="00532052"/>
    <w:rsid w:val="00536DCC"/>
    <w:rsid w:val="005376A4"/>
    <w:rsid w:val="00540039"/>
    <w:rsid w:val="00540608"/>
    <w:rsid w:val="00543789"/>
    <w:rsid w:val="005477CA"/>
    <w:rsid w:val="00556A84"/>
    <w:rsid w:val="0056388D"/>
    <w:rsid w:val="00565C61"/>
    <w:rsid w:val="00571087"/>
    <w:rsid w:val="00580280"/>
    <w:rsid w:val="00583096"/>
    <w:rsid w:val="005851D4"/>
    <w:rsid w:val="0059140B"/>
    <w:rsid w:val="00594D3A"/>
    <w:rsid w:val="00596A99"/>
    <w:rsid w:val="005A31F1"/>
    <w:rsid w:val="005A4AFE"/>
    <w:rsid w:val="005B10C2"/>
    <w:rsid w:val="005B4BF5"/>
    <w:rsid w:val="005C2FF1"/>
    <w:rsid w:val="005C4F15"/>
    <w:rsid w:val="005D6C49"/>
    <w:rsid w:val="005E5951"/>
    <w:rsid w:val="005E5C3D"/>
    <w:rsid w:val="005E68EB"/>
    <w:rsid w:val="005F33B4"/>
    <w:rsid w:val="005F71E3"/>
    <w:rsid w:val="005F78BF"/>
    <w:rsid w:val="0060319B"/>
    <w:rsid w:val="00625B43"/>
    <w:rsid w:val="0063382E"/>
    <w:rsid w:val="00636B66"/>
    <w:rsid w:val="00653015"/>
    <w:rsid w:val="0065465F"/>
    <w:rsid w:val="006566FC"/>
    <w:rsid w:val="00662EB5"/>
    <w:rsid w:val="006643B5"/>
    <w:rsid w:val="0066659F"/>
    <w:rsid w:val="00667B88"/>
    <w:rsid w:val="00671548"/>
    <w:rsid w:val="006857D7"/>
    <w:rsid w:val="0069117F"/>
    <w:rsid w:val="006917DE"/>
    <w:rsid w:val="006B28DD"/>
    <w:rsid w:val="006B5262"/>
    <w:rsid w:val="006C0700"/>
    <w:rsid w:val="006E74D3"/>
    <w:rsid w:val="006F0AAF"/>
    <w:rsid w:val="006F1532"/>
    <w:rsid w:val="006F3488"/>
    <w:rsid w:val="00700A37"/>
    <w:rsid w:val="007057AB"/>
    <w:rsid w:val="007101C4"/>
    <w:rsid w:val="007111DF"/>
    <w:rsid w:val="00716DFC"/>
    <w:rsid w:val="00724AA4"/>
    <w:rsid w:val="00735426"/>
    <w:rsid w:val="00743068"/>
    <w:rsid w:val="00750B76"/>
    <w:rsid w:val="00756E49"/>
    <w:rsid w:val="0075760C"/>
    <w:rsid w:val="00764BD4"/>
    <w:rsid w:val="007751CD"/>
    <w:rsid w:val="00783389"/>
    <w:rsid w:val="00787A99"/>
    <w:rsid w:val="00793D61"/>
    <w:rsid w:val="007A6085"/>
    <w:rsid w:val="007A67F8"/>
    <w:rsid w:val="007B0F3B"/>
    <w:rsid w:val="007B1007"/>
    <w:rsid w:val="007B3687"/>
    <w:rsid w:val="007B3CAA"/>
    <w:rsid w:val="007B4776"/>
    <w:rsid w:val="007B7ECD"/>
    <w:rsid w:val="007C023C"/>
    <w:rsid w:val="007C7A23"/>
    <w:rsid w:val="007D215E"/>
    <w:rsid w:val="007D68A7"/>
    <w:rsid w:val="007E549E"/>
    <w:rsid w:val="007F005F"/>
    <w:rsid w:val="007F06AA"/>
    <w:rsid w:val="007F0ADE"/>
    <w:rsid w:val="007F2112"/>
    <w:rsid w:val="008019BF"/>
    <w:rsid w:val="00807023"/>
    <w:rsid w:val="00807D0F"/>
    <w:rsid w:val="008110C9"/>
    <w:rsid w:val="00817243"/>
    <w:rsid w:val="00823C55"/>
    <w:rsid w:val="00825D57"/>
    <w:rsid w:val="00825F0C"/>
    <w:rsid w:val="00827A2C"/>
    <w:rsid w:val="0083721E"/>
    <w:rsid w:val="00837982"/>
    <w:rsid w:val="00837E4A"/>
    <w:rsid w:val="00843985"/>
    <w:rsid w:val="00851B9A"/>
    <w:rsid w:val="00853BD8"/>
    <w:rsid w:val="00856F23"/>
    <w:rsid w:val="00860ACF"/>
    <w:rsid w:val="00863778"/>
    <w:rsid w:val="0086592A"/>
    <w:rsid w:val="0086673F"/>
    <w:rsid w:val="00870EF2"/>
    <w:rsid w:val="00877BDD"/>
    <w:rsid w:val="008820C2"/>
    <w:rsid w:val="00894098"/>
    <w:rsid w:val="00896ECF"/>
    <w:rsid w:val="008B42BB"/>
    <w:rsid w:val="008B4CC4"/>
    <w:rsid w:val="008D13E7"/>
    <w:rsid w:val="008D66A1"/>
    <w:rsid w:val="008F1CAB"/>
    <w:rsid w:val="008F430B"/>
    <w:rsid w:val="00902ECB"/>
    <w:rsid w:val="009112D6"/>
    <w:rsid w:val="00914C47"/>
    <w:rsid w:val="0091609C"/>
    <w:rsid w:val="0091694D"/>
    <w:rsid w:val="009301AD"/>
    <w:rsid w:val="0093766D"/>
    <w:rsid w:val="00950BB0"/>
    <w:rsid w:val="00953E13"/>
    <w:rsid w:val="00967241"/>
    <w:rsid w:val="00974B83"/>
    <w:rsid w:val="00981296"/>
    <w:rsid w:val="0099217D"/>
    <w:rsid w:val="009954E4"/>
    <w:rsid w:val="009A61B8"/>
    <w:rsid w:val="009A7B21"/>
    <w:rsid w:val="009B1000"/>
    <w:rsid w:val="009B54FA"/>
    <w:rsid w:val="009C2774"/>
    <w:rsid w:val="009C4807"/>
    <w:rsid w:val="009E3D6A"/>
    <w:rsid w:val="009F193A"/>
    <w:rsid w:val="009F353A"/>
    <w:rsid w:val="00A002BB"/>
    <w:rsid w:val="00A07EBF"/>
    <w:rsid w:val="00A10009"/>
    <w:rsid w:val="00A15A0A"/>
    <w:rsid w:val="00A20344"/>
    <w:rsid w:val="00A26D5E"/>
    <w:rsid w:val="00A277C1"/>
    <w:rsid w:val="00A50267"/>
    <w:rsid w:val="00A5784D"/>
    <w:rsid w:val="00A6264F"/>
    <w:rsid w:val="00A64A89"/>
    <w:rsid w:val="00A67CA8"/>
    <w:rsid w:val="00A714BF"/>
    <w:rsid w:val="00A73D53"/>
    <w:rsid w:val="00A75DED"/>
    <w:rsid w:val="00A75ED3"/>
    <w:rsid w:val="00A829BD"/>
    <w:rsid w:val="00A840D5"/>
    <w:rsid w:val="00A86796"/>
    <w:rsid w:val="00AA18AF"/>
    <w:rsid w:val="00AA1D24"/>
    <w:rsid w:val="00AA2C0E"/>
    <w:rsid w:val="00AA6862"/>
    <w:rsid w:val="00AC1A9F"/>
    <w:rsid w:val="00AC23B3"/>
    <w:rsid w:val="00AC53EE"/>
    <w:rsid w:val="00AC6358"/>
    <w:rsid w:val="00AC66A8"/>
    <w:rsid w:val="00AC76D2"/>
    <w:rsid w:val="00AD4A96"/>
    <w:rsid w:val="00AD7637"/>
    <w:rsid w:val="00AE47B9"/>
    <w:rsid w:val="00AE7CBC"/>
    <w:rsid w:val="00AF56FF"/>
    <w:rsid w:val="00AF6759"/>
    <w:rsid w:val="00B0476A"/>
    <w:rsid w:val="00B047BD"/>
    <w:rsid w:val="00B076C3"/>
    <w:rsid w:val="00B12006"/>
    <w:rsid w:val="00B210D1"/>
    <w:rsid w:val="00B21D9D"/>
    <w:rsid w:val="00B24501"/>
    <w:rsid w:val="00B24B58"/>
    <w:rsid w:val="00B357BE"/>
    <w:rsid w:val="00B36A01"/>
    <w:rsid w:val="00B44A0B"/>
    <w:rsid w:val="00B55408"/>
    <w:rsid w:val="00B57097"/>
    <w:rsid w:val="00B603B6"/>
    <w:rsid w:val="00B66271"/>
    <w:rsid w:val="00B7279E"/>
    <w:rsid w:val="00B76B0E"/>
    <w:rsid w:val="00B80090"/>
    <w:rsid w:val="00B806A9"/>
    <w:rsid w:val="00B840D4"/>
    <w:rsid w:val="00B85710"/>
    <w:rsid w:val="00B86380"/>
    <w:rsid w:val="00B91D60"/>
    <w:rsid w:val="00BA0B23"/>
    <w:rsid w:val="00BA117F"/>
    <w:rsid w:val="00BA3F21"/>
    <w:rsid w:val="00BC1EAB"/>
    <w:rsid w:val="00BD161E"/>
    <w:rsid w:val="00BD4596"/>
    <w:rsid w:val="00BD6BC8"/>
    <w:rsid w:val="00BE7B55"/>
    <w:rsid w:val="00BF21BC"/>
    <w:rsid w:val="00BF2413"/>
    <w:rsid w:val="00BF798B"/>
    <w:rsid w:val="00C02623"/>
    <w:rsid w:val="00C02E24"/>
    <w:rsid w:val="00C10381"/>
    <w:rsid w:val="00C12208"/>
    <w:rsid w:val="00C12AE6"/>
    <w:rsid w:val="00C1650C"/>
    <w:rsid w:val="00C16A77"/>
    <w:rsid w:val="00C21567"/>
    <w:rsid w:val="00C27D42"/>
    <w:rsid w:val="00C37DD7"/>
    <w:rsid w:val="00C40577"/>
    <w:rsid w:val="00C42B67"/>
    <w:rsid w:val="00C66E29"/>
    <w:rsid w:val="00C75C0D"/>
    <w:rsid w:val="00C75C84"/>
    <w:rsid w:val="00C75D7E"/>
    <w:rsid w:val="00C9243A"/>
    <w:rsid w:val="00C96484"/>
    <w:rsid w:val="00CA0303"/>
    <w:rsid w:val="00CA0B90"/>
    <w:rsid w:val="00CA417D"/>
    <w:rsid w:val="00CB14CE"/>
    <w:rsid w:val="00CB56FC"/>
    <w:rsid w:val="00CC51DB"/>
    <w:rsid w:val="00CC6D85"/>
    <w:rsid w:val="00CD04C1"/>
    <w:rsid w:val="00CE22C5"/>
    <w:rsid w:val="00CE740A"/>
    <w:rsid w:val="00CF3575"/>
    <w:rsid w:val="00CF5499"/>
    <w:rsid w:val="00D0398E"/>
    <w:rsid w:val="00D07F3E"/>
    <w:rsid w:val="00D14E90"/>
    <w:rsid w:val="00D24CED"/>
    <w:rsid w:val="00D366ED"/>
    <w:rsid w:val="00D41890"/>
    <w:rsid w:val="00D45908"/>
    <w:rsid w:val="00D46463"/>
    <w:rsid w:val="00D62CC5"/>
    <w:rsid w:val="00D6301B"/>
    <w:rsid w:val="00D64305"/>
    <w:rsid w:val="00D67E1B"/>
    <w:rsid w:val="00D71A37"/>
    <w:rsid w:val="00D71C97"/>
    <w:rsid w:val="00D76E2B"/>
    <w:rsid w:val="00D803F5"/>
    <w:rsid w:val="00D81A60"/>
    <w:rsid w:val="00D8570E"/>
    <w:rsid w:val="00D85866"/>
    <w:rsid w:val="00D90ADF"/>
    <w:rsid w:val="00DA181A"/>
    <w:rsid w:val="00DA643E"/>
    <w:rsid w:val="00DA6532"/>
    <w:rsid w:val="00DC39BF"/>
    <w:rsid w:val="00DC48D8"/>
    <w:rsid w:val="00DC5C7D"/>
    <w:rsid w:val="00DC7E87"/>
    <w:rsid w:val="00DD3CEE"/>
    <w:rsid w:val="00DE1BFD"/>
    <w:rsid w:val="00DE2DCF"/>
    <w:rsid w:val="00DE3676"/>
    <w:rsid w:val="00DE36A5"/>
    <w:rsid w:val="00DE4159"/>
    <w:rsid w:val="00DE6576"/>
    <w:rsid w:val="00DF0BD9"/>
    <w:rsid w:val="00DF14C5"/>
    <w:rsid w:val="00DF1DE2"/>
    <w:rsid w:val="00E032FB"/>
    <w:rsid w:val="00E12212"/>
    <w:rsid w:val="00E1358D"/>
    <w:rsid w:val="00E13EC9"/>
    <w:rsid w:val="00E21703"/>
    <w:rsid w:val="00E33B82"/>
    <w:rsid w:val="00E34E1D"/>
    <w:rsid w:val="00E4657F"/>
    <w:rsid w:val="00E51D34"/>
    <w:rsid w:val="00E52167"/>
    <w:rsid w:val="00E5277A"/>
    <w:rsid w:val="00E607A0"/>
    <w:rsid w:val="00E6224E"/>
    <w:rsid w:val="00E623C2"/>
    <w:rsid w:val="00E649D5"/>
    <w:rsid w:val="00E660A5"/>
    <w:rsid w:val="00E70FB4"/>
    <w:rsid w:val="00E72461"/>
    <w:rsid w:val="00E75C4C"/>
    <w:rsid w:val="00E80E31"/>
    <w:rsid w:val="00E90BD6"/>
    <w:rsid w:val="00E9544C"/>
    <w:rsid w:val="00E96DEF"/>
    <w:rsid w:val="00EA6CB6"/>
    <w:rsid w:val="00EA744B"/>
    <w:rsid w:val="00EB0995"/>
    <w:rsid w:val="00EB0C00"/>
    <w:rsid w:val="00EB56A6"/>
    <w:rsid w:val="00EB7534"/>
    <w:rsid w:val="00EC3FE2"/>
    <w:rsid w:val="00EC45E6"/>
    <w:rsid w:val="00ED0EE0"/>
    <w:rsid w:val="00ED1FB3"/>
    <w:rsid w:val="00ED3B82"/>
    <w:rsid w:val="00EE0BEB"/>
    <w:rsid w:val="00EE374F"/>
    <w:rsid w:val="00EE5E55"/>
    <w:rsid w:val="00EE76D5"/>
    <w:rsid w:val="00F0064D"/>
    <w:rsid w:val="00F04B50"/>
    <w:rsid w:val="00F11668"/>
    <w:rsid w:val="00F12E7E"/>
    <w:rsid w:val="00F15F75"/>
    <w:rsid w:val="00F1621C"/>
    <w:rsid w:val="00F256AA"/>
    <w:rsid w:val="00F3388C"/>
    <w:rsid w:val="00F33F45"/>
    <w:rsid w:val="00F34F39"/>
    <w:rsid w:val="00F35FF7"/>
    <w:rsid w:val="00F45757"/>
    <w:rsid w:val="00F463AB"/>
    <w:rsid w:val="00F50C98"/>
    <w:rsid w:val="00F52A95"/>
    <w:rsid w:val="00F53713"/>
    <w:rsid w:val="00F55B87"/>
    <w:rsid w:val="00F638A6"/>
    <w:rsid w:val="00F701FE"/>
    <w:rsid w:val="00F80BA7"/>
    <w:rsid w:val="00F951A5"/>
    <w:rsid w:val="00FA299F"/>
    <w:rsid w:val="00FA394C"/>
    <w:rsid w:val="00FA4048"/>
    <w:rsid w:val="00FA5981"/>
    <w:rsid w:val="00FB5C4D"/>
    <w:rsid w:val="00FC1F39"/>
    <w:rsid w:val="00FC3753"/>
    <w:rsid w:val="00FC7F0E"/>
    <w:rsid w:val="00FD603F"/>
    <w:rsid w:val="00FD73BB"/>
    <w:rsid w:val="00FE1954"/>
    <w:rsid w:val="00FE2272"/>
    <w:rsid w:val="00FE3D0F"/>
    <w:rsid w:val="00FF610D"/>
    <w:rsid w:val="00FF6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B99D"/>
  <w15:chartTrackingRefBased/>
  <w15:docId w15:val="{F85AD188-7F7F-4BDF-8B65-CFAD8E846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3E0"/>
    <w:pPr>
      <w:ind w:left="720"/>
      <w:contextualSpacing/>
    </w:pPr>
  </w:style>
  <w:style w:type="character" w:styleId="Hyperlink">
    <w:name w:val="Hyperlink"/>
    <w:basedOn w:val="DefaultParagraphFont"/>
    <w:uiPriority w:val="99"/>
    <w:unhideWhenUsed/>
    <w:rsid w:val="00851B9A"/>
    <w:rPr>
      <w:color w:val="0563C1" w:themeColor="hyperlink"/>
      <w:u w:val="single"/>
    </w:rPr>
  </w:style>
  <w:style w:type="character" w:styleId="UnresolvedMention">
    <w:name w:val="Unresolved Mention"/>
    <w:basedOn w:val="DefaultParagraphFont"/>
    <w:uiPriority w:val="99"/>
    <w:semiHidden/>
    <w:unhideWhenUsed/>
    <w:rsid w:val="00851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masters.ohio.edu/blog/health-care-legislati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9146551a1d288ca50e6d8e0a8e5cf49c">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34f5c755b5d6bfee83a30b130236686"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B4335-892F-4D5A-9539-CB2E44820A78}">
  <ds:schemaRefs>
    <ds:schemaRef ds:uri="http://schemas.microsoft.com/sharepoint/v3/contenttype/forms"/>
  </ds:schemaRefs>
</ds:datastoreItem>
</file>

<file path=customXml/itemProps2.xml><?xml version="1.0" encoding="utf-8"?>
<ds:datastoreItem xmlns:ds="http://schemas.openxmlformats.org/officeDocument/2006/customXml" ds:itemID="{D57FC16F-7235-4318-A088-FB90691B5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771656-CC1E-48AF-A7D8-BC3A4ACAD22E}">
  <ds:schemaRefs>
    <ds:schemaRef ds:uri="http://schemas.microsoft.com/office/2006/documentManagement/types"/>
    <ds:schemaRef ds:uri="http://www.w3.org/XML/1998/namespace"/>
    <ds:schemaRef ds:uri="3126fb8f-6f0a-4021-9821-3197397987a0"/>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2f9a779-b163-4717-be83-f5bc5eef629d"/>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2113</Words>
  <Characters>12047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Yelmi Ibulu Sebastiao (2122805)</dc:creator>
  <cp:keywords/>
  <dc:description/>
  <cp:lastModifiedBy>Yelmi Ibulu Sebastiao (2122805)</cp:lastModifiedBy>
  <cp:revision>2</cp:revision>
  <dcterms:created xsi:type="dcterms:W3CDTF">2022-09-06T22:49:00Z</dcterms:created>
  <dcterms:modified xsi:type="dcterms:W3CDTF">2022-09-06T22:49:00Z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