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4413C6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:rsidR="00633587" w:rsidRPr="00C2152E" w:rsidRDefault="004413C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D6423">
              <w:rPr>
                <w:rFonts w:asciiTheme="minorHAnsi" w:hAnsiTheme="minorHAnsi" w:cstheme="minorHAnsi"/>
                <w:b/>
                <w:color w:val="000000" w:themeColor="text1"/>
              </w:rPr>
              <w:t>Andom Alemayo</w:t>
            </w:r>
          </w:p>
        </w:tc>
      </w:tr>
      <w:tr w:rsidR="00633587" w:rsidRPr="00C2152E" w:rsidTr="004413C6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:rsidR="00633587" w:rsidRPr="00C2152E" w:rsidRDefault="004413C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413C6">
              <w:rPr>
                <w:rFonts w:asciiTheme="minorHAnsi" w:hAnsiTheme="minorHAnsi" w:cstheme="minorHAnsi"/>
                <w:b/>
                <w:color w:val="000000" w:themeColor="text1"/>
              </w:rPr>
              <w:t>Penetration Testing on Consumers Internet of Things (</w:t>
            </w:r>
            <w:proofErr w:type="spellStart"/>
            <w:r w:rsidRPr="004413C6">
              <w:rPr>
                <w:rFonts w:asciiTheme="minorHAnsi" w:hAnsiTheme="minorHAnsi" w:cstheme="minorHAnsi"/>
                <w:b/>
                <w:color w:val="000000" w:themeColor="text1"/>
              </w:rPr>
              <w:t>IoT</w:t>
            </w:r>
            <w:proofErr w:type="spellEnd"/>
            <w:r w:rsidRPr="004413C6">
              <w:rPr>
                <w:rFonts w:asciiTheme="minorHAnsi" w:hAnsiTheme="minorHAnsi" w:cstheme="minorHAnsi"/>
                <w:b/>
                <w:color w:val="000000" w:themeColor="text1"/>
              </w:rPr>
              <w:t>) Devices</w:t>
            </w:r>
          </w:p>
        </w:tc>
      </w:tr>
      <w:tr w:rsidR="004413C6" w:rsidRPr="00C2152E" w:rsidTr="004413C6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4413C6" w:rsidRPr="00C2152E" w:rsidRDefault="004413C6" w:rsidP="004413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:rsidR="004413C6" w:rsidRDefault="004413C6" w:rsidP="004413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4413C6" w:rsidRPr="00C2152E" w:rsidTr="004413C6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4413C6" w:rsidRPr="00C2152E" w:rsidRDefault="004413C6" w:rsidP="004413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:rsidR="004413C6" w:rsidRDefault="004413C6" w:rsidP="004413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Pr="00EC2B0B"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633587" w:rsidRPr="00C2152E" w:rsidTr="004413C6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4413C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Games Design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4413C6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4413C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A35E1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A35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A35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A35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A35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EA35E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86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EA35E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presentation structure was good.  However, too many slides and speak too fast. Demo really work well and demo all experiments.  Response to questions were good and confident.</w:t>
            </w:r>
          </w:p>
          <w:p w:rsidR="00EA35E1" w:rsidRDefault="00EA35E1">
            <w:pPr>
              <w:rPr>
                <w:rFonts w:asciiTheme="minorHAnsi" w:hAnsiTheme="minorHAnsi"/>
                <w:color w:val="000000" w:themeColor="text1"/>
              </w:rPr>
            </w:pPr>
          </w:p>
          <w:p w:rsidR="00EA35E1" w:rsidRDefault="00EA35E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 it was an excellent viva.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</w:t>
      </w:r>
      <w:r w:rsidR="00B3724A" w:rsidRPr="00B3724A">
        <w:rPr>
          <w:rFonts w:asciiTheme="minorHAnsi" w:hAnsiTheme="minorHAnsi"/>
          <w:b/>
          <w:i/>
          <w:color w:val="000000" w:themeColor="text1"/>
        </w:rPr>
        <w:t>Carlene Campbell</w:t>
      </w:r>
      <w:r w:rsidR="00803768" w:rsidRPr="00B3724A">
        <w:rPr>
          <w:rFonts w:asciiTheme="minorHAnsi" w:hAnsiTheme="minorHAnsi"/>
          <w:b/>
          <w:i/>
          <w:color w:val="000000" w:themeColor="text1"/>
        </w:rPr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B3724A">
        <w:rPr>
          <w:rFonts w:asciiTheme="minorHAnsi" w:hAnsiTheme="minorHAnsi"/>
          <w:b/>
          <w:color w:val="000000" w:themeColor="text1"/>
        </w:rPr>
        <w:t xml:space="preserve">   </w:t>
      </w:r>
      <w:r w:rsidR="00B3724A" w:rsidRPr="00B3724A">
        <w:rPr>
          <w:rFonts w:asciiTheme="minorHAnsi" w:hAnsiTheme="minorHAnsi" w:cstheme="minorHAnsi"/>
          <w:b/>
          <w:i/>
          <w:color w:val="000000" w:themeColor="text1"/>
        </w:rPr>
        <w:t>Kapilan Radhakrishnan</w:t>
      </w:r>
      <w:r w:rsidR="00803768" w:rsidRPr="00B3724A">
        <w:rPr>
          <w:rFonts w:asciiTheme="minorHAnsi" w:hAnsiTheme="minorHAnsi"/>
          <w:b/>
          <w:i/>
          <w:color w:val="000000" w:themeColor="text1"/>
        </w:rPr>
        <w:t xml:space="preserve"> 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464" w:rsidRDefault="000A4464" w:rsidP="00803768">
      <w:r>
        <w:separator/>
      </w:r>
    </w:p>
  </w:endnote>
  <w:endnote w:type="continuationSeparator" w:id="0">
    <w:p w:rsidR="000A4464" w:rsidRDefault="000A4464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B3724A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464" w:rsidRDefault="000A4464" w:rsidP="00803768">
      <w:r>
        <w:separator/>
      </w:r>
    </w:p>
  </w:footnote>
  <w:footnote w:type="continuationSeparator" w:id="0">
    <w:p w:rsidR="000A4464" w:rsidRDefault="000A4464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0A4464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413C6"/>
    <w:rsid w:val="00484F97"/>
    <w:rsid w:val="004D575F"/>
    <w:rsid w:val="0059281E"/>
    <w:rsid w:val="005F77C5"/>
    <w:rsid w:val="00633587"/>
    <w:rsid w:val="006363DD"/>
    <w:rsid w:val="00647F07"/>
    <w:rsid w:val="006530D2"/>
    <w:rsid w:val="006645F5"/>
    <w:rsid w:val="00803768"/>
    <w:rsid w:val="008B05C1"/>
    <w:rsid w:val="009C2B9C"/>
    <w:rsid w:val="009F37CB"/>
    <w:rsid w:val="00A736BA"/>
    <w:rsid w:val="00AB34FE"/>
    <w:rsid w:val="00B3724A"/>
    <w:rsid w:val="00BC3BFA"/>
    <w:rsid w:val="00C60A27"/>
    <w:rsid w:val="00C9536D"/>
    <w:rsid w:val="00CC4C41"/>
    <w:rsid w:val="00CD2262"/>
    <w:rsid w:val="00CF5E08"/>
    <w:rsid w:val="00D02B0B"/>
    <w:rsid w:val="00D14BFC"/>
    <w:rsid w:val="00D87BAB"/>
    <w:rsid w:val="00E1770E"/>
    <w:rsid w:val="00EA35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A0A0C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5</cp:revision>
  <dcterms:created xsi:type="dcterms:W3CDTF">2021-04-30T09:04:00Z</dcterms:created>
  <dcterms:modified xsi:type="dcterms:W3CDTF">2021-04-30T09:49:00Z</dcterms:modified>
</cp:coreProperties>
</file>