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35DC" w:rsidRPr="00D328C4" w:rsidRDefault="00C535DC" w:rsidP="007D681C">
      <w:pPr>
        <w:pStyle w:val="Normal1"/>
        <w:spacing w:line="360" w:lineRule="auto"/>
        <w:rPr>
          <w:rFonts w:ascii="Times New Roman" w:eastAsia="Times New Roman" w:hAnsi="Times New Roman" w:cs="Times New Roman"/>
          <w:b/>
          <w:sz w:val="32"/>
          <w:szCs w:val="32"/>
          <w:highlight w:val="white"/>
          <w:lang w:val="en-GB"/>
        </w:rPr>
      </w:pPr>
    </w:p>
    <w:p w:rsidR="007D681C" w:rsidRDefault="007D681C" w:rsidP="007D681C">
      <w:pPr>
        <w:jc w:val="center"/>
      </w:pPr>
      <w:r>
        <w:fldChar w:fldCharType="begin"/>
      </w:r>
      <w:r>
        <w:instrText xml:space="preserve"> INCLUDEPICTURE "https://www.uwtsdlondon.ac.uk/media/UWTSD-London-Website/Style-Assets/images/uwtsd-london-london.png" \* MERGEFORMATINET </w:instrText>
      </w:r>
      <w:r>
        <w:fldChar w:fldCharType="separate"/>
      </w:r>
      <w:r w:rsidR="004D193D">
        <w:rPr>
          <w:noProof/>
        </w:rPr>
        <w:pict w14:anchorId="69F9A5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1pt;height:75pt;mso-width-percent:0;mso-height-percent:0;mso-width-percent:0;mso-height-percent:0">
            <v:imagedata r:id="rId8" r:href="rId9"/>
          </v:shape>
        </w:pict>
      </w:r>
      <w:r>
        <w:fldChar w:fldCharType="end"/>
      </w:r>
    </w:p>
    <w:p w:rsidR="007D681C" w:rsidRPr="00FF2479" w:rsidRDefault="007D681C" w:rsidP="007D681C">
      <w:pPr>
        <w:pStyle w:val="Normal1"/>
        <w:spacing w:line="360" w:lineRule="auto"/>
        <w:rPr>
          <w:rFonts w:ascii="Times New Roman" w:eastAsia="Times New Roman" w:hAnsi="Times New Roman" w:cs="Times New Roman"/>
          <w:b/>
          <w:sz w:val="32"/>
          <w:szCs w:val="32"/>
          <w:highlight w:val="white"/>
          <w:lang w:val="en-GB"/>
        </w:rPr>
      </w:pPr>
    </w:p>
    <w:p w:rsidR="007D681C" w:rsidRPr="00FF2479" w:rsidRDefault="007D681C" w:rsidP="007D681C">
      <w:pPr>
        <w:pStyle w:val="Normal1"/>
        <w:spacing w:line="360" w:lineRule="auto"/>
        <w:jc w:val="center"/>
        <w:rPr>
          <w:rFonts w:ascii="Times New Roman" w:eastAsia="Times New Roman" w:hAnsi="Times New Roman" w:cs="Times New Roman"/>
          <w:b/>
          <w:sz w:val="32"/>
          <w:szCs w:val="32"/>
          <w:highlight w:val="white"/>
          <w:lang w:val="en-GB"/>
        </w:rPr>
      </w:pPr>
    </w:p>
    <w:p w:rsidR="007D681C" w:rsidRPr="00D328C4" w:rsidRDefault="007D681C" w:rsidP="007D681C">
      <w:pPr>
        <w:pStyle w:val="Normal1"/>
        <w:spacing w:line="360" w:lineRule="auto"/>
        <w:jc w:val="center"/>
        <w:rPr>
          <w:rFonts w:ascii="Times New Roman" w:eastAsia="Times New Roman" w:hAnsi="Times New Roman" w:cs="Times New Roman"/>
          <w:b/>
          <w:sz w:val="32"/>
          <w:szCs w:val="32"/>
          <w:highlight w:val="white"/>
          <w:lang w:val="en-GB"/>
        </w:rPr>
      </w:pPr>
      <w:r w:rsidRPr="00FF2479">
        <w:rPr>
          <w:rFonts w:ascii="Times New Roman" w:eastAsia="Times New Roman" w:hAnsi="Times New Roman" w:cs="Times New Roman"/>
          <w:b/>
          <w:sz w:val="32"/>
          <w:szCs w:val="32"/>
          <w:lang w:val="en-GB"/>
        </w:rPr>
        <w:t>MODULE</w:t>
      </w:r>
      <w:r>
        <w:rPr>
          <w:rFonts w:ascii="Times New Roman" w:eastAsia="Times New Roman" w:hAnsi="Times New Roman" w:cs="Times New Roman"/>
          <w:b/>
          <w:sz w:val="32"/>
          <w:szCs w:val="32"/>
          <w:lang w:val="en-GB"/>
        </w:rPr>
        <w:t xml:space="preserve">: </w:t>
      </w:r>
      <w:r w:rsidRPr="00D328C4">
        <w:rPr>
          <w:rFonts w:ascii="Times New Roman" w:eastAsia="Times New Roman" w:hAnsi="Times New Roman" w:cs="Times New Roman"/>
          <w:b/>
          <w:sz w:val="32"/>
          <w:szCs w:val="32"/>
          <w:highlight w:val="white"/>
          <w:lang w:val="en-GB"/>
        </w:rPr>
        <w:t>MANAGING ENTERPRISE IN THE 21ST CENTURY</w:t>
      </w:r>
    </w:p>
    <w:p w:rsidR="007D681C" w:rsidRDefault="007D681C" w:rsidP="007D681C">
      <w:pPr>
        <w:pStyle w:val="Normal1"/>
        <w:spacing w:line="360" w:lineRule="auto"/>
        <w:jc w:val="center"/>
        <w:rPr>
          <w:rFonts w:ascii="Times New Roman" w:eastAsia="Times New Roman" w:hAnsi="Times New Roman" w:cs="Times New Roman"/>
          <w:b/>
          <w:bCs/>
          <w:color w:val="202124"/>
          <w:sz w:val="32"/>
          <w:szCs w:val="32"/>
          <w:shd w:val="clear" w:color="auto" w:fill="FFFFFF"/>
          <w:lang w:val="en-GB" w:eastAsia="en-GB"/>
        </w:rPr>
      </w:pPr>
      <w:r w:rsidRPr="00FF2479">
        <w:rPr>
          <w:rFonts w:ascii="Times New Roman" w:eastAsia="Times New Roman" w:hAnsi="Times New Roman" w:cs="Times New Roman"/>
          <w:b/>
          <w:sz w:val="32"/>
          <w:szCs w:val="32"/>
          <w:lang w:val="en-GB"/>
        </w:rPr>
        <w:t xml:space="preserve">NAME: </w:t>
      </w:r>
      <w:r w:rsidRPr="00FF2479">
        <w:rPr>
          <w:rFonts w:ascii="Times New Roman" w:eastAsia="Times New Roman" w:hAnsi="Times New Roman" w:cs="Times New Roman"/>
          <w:b/>
          <w:bCs/>
          <w:color w:val="202124"/>
          <w:sz w:val="32"/>
          <w:szCs w:val="32"/>
          <w:shd w:val="clear" w:color="auto" w:fill="FFFFFF"/>
          <w:lang w:val="en-GB" w:eastAsia="en-GB"/>
        </w:rPr>
        <w:t>MARIAN-BOGDAN ISACESCU</w:t>
      </w:r>
    </w:p>
    <w:p w:rsidR="007D681C" w:rsidRPr="00FF2479" w:rsidRDefault="007D681C" w:rsidP="007D681C">
      <w:pPr>
        <w:spacing w:line="360" w:lineRule="auto"/>
        <w:jc w:val="center"/>
        <w:rPr>
          <w:rFonts w:ascii="Times New Roman" w:eastAsia="Times New Roman" w:hAnsi="Times New Roman" w:cs="Times New Roman"/>
          <w:sz w:val="32"/>
          <w:szCs w:val="32"/>
          <w:lang w:val="en-GB" w:eastAsia="en-GB"/>
        </w:rPr>
      </w:pPr>
      <w:r>
        <w:rPr>
          <w:rFonts w:ascii="Times New Roman" w:eastAsia="Times New Roman" w:hAnsi="Times New Roman" w:cs="Times New Roman"/>
          <w:b/>
          <w:bCs/>
          <w:color w:val="202124"/>
          <w:sz w:val="32"/>
          <w:szCs w:val="32"/>
          <w:shd w:val="clear" w:color="auto" w:fill="FFFFFF"/>
          <w:lang w:val="en-GB" w:eastAsia="en-GB"/>
        </w:rPr>
        <w:t>ID: 1812780</w:t>
      </w:r>
    </w:p>
    <w:p w:rsidR="00C535DC" w:rsidRPr="00D328C4" w:rsidRDefault="00C535DC">
      <w:pPr>
        <w:pStyle w:val="Normal1"/>
        <w:spacing w:line="360" w:lineRule="auto"/>
        <w:jc w:val="center"/>
        <w:rPr>
          <w:rFonts w:ascii="Times New Roman" w:eastAsia="Times New Roman" w:hAnsi="Times New Roman" w:cs="Times New Roman"/>
          <w:b/>
          <w:sz w:val="32"/>
          <w:szCs w:val="32"/>
          <w:highlight w:val="white"/>
          <w:lang w:val="en-GB"/>
        </w:rPr>
      </w:pPr>
    </w:p>
    <w:p w:rsidR="00C535DC" w:rsidRPr="00D328C4" w:rsidRDefault="00C71B1C">
      <w:pPr>
        <w:pStyle w:val="Normal1"/>
        <w:spacing w:line="360" w:lineRule="auto"/>
        <w:jc w:val="center"/>
        <w:rPr>
          <w:rFonts w:ascii="Times New Roman" w:eastAsia="Times New Roman" w:hAnsi="Times New Roman" w:cs="Times New Roman"/>
          <w:b/>
          <w:sz w:val="32"/>
          <w:szCs w:val="32"/>
          <w:highlight w:val="white"/>
          <w:lang w:val="en-GB"/>
        </w:rPr>
      </w:pPr>
      <w:r w:rsidRPr="00D328C4">
        <w:rPr>
          <w:lang w:val="en-GB"/>
        </w:rPr>
        <w:br w:type="page"/>
      </w:r>
    </w:p>
    <w:p w:rsidR="00C535DC" w:rsidRPr="00D328C4" w:rsidRDefault="00C71B1C">
      <w:pPr>
        <w:pStyle w:val="Normal1"/>
        <w:spacing w:before="200" w:after="200" w:line="360" w:lineRule="auto"/>
        <w:ind w:left="720"/>
        <w:jc w:val="center"/>
        <w:rPr>
          <w:rFonts w:ascii="Times New Roman" w:eastAsia="Times New Roman" w:hAnsi="Times New Roman" w:cs="Times New Roman"/>
          <w:b/>
          <w:sz w:val="32"/>
          <w:szCs w:val="32"/>
          <w:highlight w:val="white"/>
          <w:lang w:val="en-GB"/>
        </w:rPr>
      </w:pPr>
      <w:r w:rsidRPr="00D328C4">
        <w:rPr>
          <w:rFonts w:ascii="Times New Roman" w:eastAsia="Times New Roman" w:hAnsi="Times New Roman" w:cs="Times New Roman"/>
          <w:b/>
          <w:sz w:val="32"/>
          <w:szCs w:val="32"/>
          <w:highlight w:val="white"/>
          <w:lang w:val="en-GB"/>
        </w:rPr>
        <w:lastRenderedPageBreak/>
        <w:t xml:space="preserve">Executive summary </w:t>
      </w:r>
    </w:p>
    <w:p w:rsidR="00C535DC" w:rsidRPr="00D328C4" w:rsidRDefault="00C71B1C" w:rsidP="00D328C4">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The report is based on the previous presentations in terms of preparing the food business plan. The report is focusing on the refle</w:t>
      </w:r>
      <w:r w:rsidR="00D328C4">
        <w:rPr>
          <w:rFonts w:ascii="Times New Roman" w:eastAsia="Times New Roman" w:hAnsi="Times New Roman" w:cs="Times New Roman"/>
          <w:sz w:val="24"/>
          <w:szCs w:val="24"/>
          <w:highlight w:val="white"/>
          <w:lang w:val="en-GB"/>
        </w:rPr>
        <w:t>ction writing by using the Gibb</w:t>
      </w:r>
      <w:r w:rsidRPr="00D328C4">
        <w:rPr>
          <w:rFonts w:ascii="Times New Roman" w:eastAsia="Times New Roman" w:hAnsi="Times New Roman" w:cs="Times New Roman"/>
          <w:sz w:val="24"/>
          <w:szCs w:val="24"/>
          <w:highlight w:val="white"/>
          <w:lang w:val="en-GB"/>
        </w:rPr>
        <w:t>s</w:t>
      </w:r>
      <w:r w:rsidR="00D328C4">
        <w:rPr>
          <w:rFonts w:ascii="Times New Roman" w:eastAsia="Times New Roman" w:hAnsi="Times New Roman" w:cs="Times New Roman"/>
          <w:sz w:val="24"/>
          <w:szCs w:val="24"/>
          <w:highlight w:val="white"/>
          <w:lang w:val="en-GB"/>
        </w:rPr>
        <w:t>’</w:t>
      </w:r>
      <w:r w:rsidRPr="00D328C4">
        <w:rPr>
          <w:rFonts w:ascii="Times New Roman" w:eastAsia="Times New Roman" w:hAnsi="Times New Roman" w:cs="Times New Roman"/>
          <w:sz w:val="24"/>
          <w:szCs w:val="24"/>
          <w:highlight w:val="white"/>
          <w:lang w:val="en-GB"/>
        </w:rPr>
        <w:t xml:space="preserve"> reflective model. The report describes the different types of skill which a team member needs to develop within their personal </w:t>
      </w:r>
      <w:r w:rsidR="00D328C4"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The skills are time management skills, communication skills, creativity skills, team management skills, critical thinking skills, conflict resolving skills are described in the mentioned report. In this context, the lack of time management skills within has created different problems regarding the finishing of the business plan are also described in the report. Different contributions of the team members are described in the mentioned report.</w:t>
      </w:r>
    </w:p>
    <w:p w:rsidR="00C3462E" w:rsidRPr="00D328C4" w:rsidRDefault="00C71B1C" w:rsidP="00D328C4">
      <w:pPr>
        <w:pStyle w:val="Normal1"/>
        <w:spacing w:before="200" w:after="200" w:line="360" w:lineRule="auto"/>
        <w:jc w:val="center"/>
        <w:rPr>
          <w:rFonts w:ascii="Times New Roman" w:hAnsi="Times New Roman" w:cs="Times New Roman"/>
          <w:b/>
          <w:sz w:val="32"/>
          <w:lang w:val="en-GB"/>
        </w:rPr>
      </w:pPr>
      <w:r w:rsidRPr="00D328C4">
        <w:rPr>
          <w:lang w:val="en-GB"/>
        </w:rPr>
        <w:br w:type="page"/>
      </w:r>
      <w:r w:rsidR="00C3462E" w:rsidRPr="00D328C4">
        <w:rPr>
          <w:rFonts w:ascii="Times New Roman" w:hAnsi="Times New Roman" w:cs="Times New Roman"/>
          <w:b/>
          <w:sz w:val="32"/>
          <w:lang w:val="en-GB"/>
        </w:rPr>
        <w:lastRenderedPageBreak/>
        <w:t>Table of contents</w:t>
      </w:r>
    </w:p>
    <w:sdt>
      <w:sdtPr>
        <w:rPr>
          <w:rFonts w:ascii="Arial" w:eastAsia="Arial" w:hAnsi="Arial" w:cs="Arial"/>
          <w:b w:val="0"/>
          <w:bCs w:val="0"/>
          <w:color w:val="auto"/>
          <w:sz w:val="22"/>
          <w:szCs w:val="22"/>
          <w:lang w:val="en-GB"/>
        </w:rPr>
        <w:id w:val="21366989"/>
        <w:docPartObj>
          <w:docPartGallery w:val="Table of Contents"/>
          <w:docPartUnique/>
        </w:docPartObj>
      </w:sdtPr>
      <w:sdtEndPr/>
      <w:sdtContent>
        <w:p w:rsidR="00C3462E" w:rsidRPr="00D328C4" w:rsidRDefault="00C3462E">
          <w:pPr>
            <w:pStyle w:val="TOCHeading"/>
            <w:rPr>
              <w:lang w:val="en-GB"/>
            </w:rPr>
          </w:pPr>
        </w:p>
        <w:p w:rsidR="007D681C" w:rsidRDefault="00014A55" w:rsidP="00C3462E">
          <w:pPr>
            <w:pStyle w:val="TOC1"/>
            <w:tabs>
              <w:tab w:val="right" w:leader="dot" w:pos="9019"/>
            </w:tabs>
            <w:spacing w:line="360" w:lineRule="auto"/>
            <w:jc w:val="both"/>
            <w:rPr>
              <w:noProof/>
            </w:rPr>
          </w:pPr>
          <w:r w:rsidRPr="00D328C4">
            <w:rPr>
              <w:lang w:val="en-GB"/>
            </w:rPr>
            <w:t>1.</w:t>
          </w:r>
          <w:r w:rsidR="0055397B" w:rsidRPr="00D328C4">
            <w:rPr>
              <w:lang w:val="en-GB"/>
            </w:rPr>
            <w:fldChar w:fldCharType="begin"/>
          </w:r>
          <w:r w:rsidR="00C3462E" w:rsidRPr="00D328C4">
            <w:rPr>
              <w:lang w:val="en-GB"/>
            </w:rPr>
            <w:instrText xml:space="preserve"> TOC \o "1-3" \h \z \u </w:instrText>
          </w:r>
          <w:r w:rsidR="0055397B" w:rsidRPr="00D328C4">
            <w:rPr>
              <w:lang w:val="en-GB"/>
            </w:rPr>
            <w:fldChar w:fldCharType="separate"/>
          </w:r>
        </w:p>
        <w:bookmarkStart w:id="0" w:name="_GoBack"/>
        <w:bookmarkEnd w:id="0"/>
        <w:p w:rsidR="007D681C" w:rsidRDefault="007D681C">
          <w:pPr>
            <w:pStyle w:val="TOC1"/>
            <w:tabs>
              <w:tab w:val="right" w:leader="dot" w:pos="9019"/>
            </w:tabs>
            <w:rPr>
              <w:rFonts w:asciiTheme="minorHAnsi" w:eastAsiaTheme="minorEastAsia" w:hAnsiTheme="minorHAnsi" w:cstheme="minorBidi"/>
              <w:noProof/>
              <w:sz w:val="24"/>
              <w:szCs w:val="24"/>
              <w:lang w:val="en-GB" w:eastAsia="en-GB"/>
            </w:rPr>
          </w:pPr>
          <w:r w:rsidRPr="0088169E">
            <w:rPr>
              <w:rStyle w:val="Hyperlink"/>
              <w:noProof/>
            </w:rPr>
            <w:fldChar w:fldCharType="begin"/>
          </w:r>
          <w:r w:rsidRPr="0088169E">
            <w:rPr>
              <w:rStyle w:val="Hyperlink"/>
              <w:noProof/>
            </w:rPr>
            <w:instrText xml:space="preserve"> </w:instrText>
          </w:r>
          <w:r>
            <w:rPr>
              <w:noProof/>
            </w:rPr>
            <w:instrText>HYPERLINK \l "_Toc17825821"</w:instrText>
          </w:r>
          <w:r w:rsidRPr="0088169E">
            <w:rPr>
              <w:rStyle w:val="Hyperlink"/>
              <w:noProof/>
            </w:rPr>
            <w:instrText xml:space="preserve"> </w:instrText>
          </w:r>
          <w:r w:rsidRPr="0088169E">
            <w:rPr>
              <w:rStyle w:val="Hyperlink"/>
              <w:noProof/>
            </w:rPr>
          </w:r>
          <w:r w:rsidRPr="0088169E">
            <w:rPr>
              <w:rStyle w:val="Hyperlink"/>
              <w:noProof/>
            </w:rPr>
            <w:fldChar w:fldCharType="separate"/>
          </w:r>
          <w:r w:rsidRPr="0088169E">
            <w:rPr>
              <w:rStyle w:val="Hyperlink"/>
              <w:noProof/>
              <w:highlight w:val="white"/>
              <w:lang w:val="en-GB"/>
            </w:rPr>
            <w:t>Introduction</w:t>
          </w:r>
          <w:r>
            <w:rPr>
              <w:noProof/>
              <w:webHidden/>
            </w:rPr>
            <w:tab/>
          </w:r>
          <w:r>
            <w:rPr>
              <w:noProof/>
              <w:webHidden/>
            </w:rPr>
            <w:fldChar w:fldCharType="begin"/>
          </w:r>
          <w:r>
            <w:rPr>
              <w:noProof/>
              <w:webHidden/>
            </w:rPr>
            <w:instrText xml:space="preserve"> PAGEREF _Toc17825821 \h </w:instrText>
          </w:r>
          <w:r>
            <w:rPr>
              <w:noProof/>
              <w:webHidden/>
            </w:rPr>
          </w:r>
          <w:r>
            <w:rPr>
              <w:noProof/>
              <w:webHidden/>
            </w:rPr>
            <w:fldChar w:fldCharType="separate"/>
          </w:r>
          <w:r>
            <w:rPr>
              <w:noProof/>
              <w:webHidden/>
            </w:rPr>
            <w:t>4</w:t>
          </w:r>
          <w:r>
            <w:rPr>
              <w:noProof/>
              <w:webHidden/>
            </w:rPr>
            <w:fldChar w:fldCharType="end"/>
          </w:r>
          <w:r w:rsidRPr="0088169E">
            <w:rPr>
              <w:rStyle w:val="Hyperlink"/>
              <w:noProof/>
            </w:rPr>
            <w:fldChar w:fldCharType="end"/>
          </w:r>
        </w:p>
        <w:p w:rsidR="007D681C" w:rsidRDefault="007D681C">
          <w:pPr>
            <w:pStyle w:val="TOC2"/>
            <w:tabs>
              <w:tab w:val="right" w:leader="dot" w:pos="9019"/>
            </w:tabs>
            <w:rPr>
              <w:rFonts w:asciiTheme="minorHAnsi" w:eastAsiaTheme="minorEastAsia" w:hAnsiTheme="minorHAnsi" w:cstheme="minorBidi"/>
              <w:noProof/>
              <w:sz w:val="24"/>
              <w:szCs w:val="24"/>
              <w:lang w:val="en-GB" w:eastAsia="en-GB"/>
            </w:rPr>
          </w:pPr>
          <w:hyperlink w:anchor="_Toc17825822" w:history="1">
            <w:r w:rsidRPr="0088169E">
              <w:rPr>
                <w:rStyle w:val="Hyperlink"/>
                <w:noProof/>
                <w:highlight w:val="white"/>
                <w:lang w:val="en-GB"/>
              </w:rPr>
              <w:t>Gibbs reflection model</w:t>
            </w:r>
            <w:r>
              <w:rPr>
                <w:noProof/>
                <w:webHidden/>
              </w:rPr>
              <w:tab/>
            </w:r>
            <w:r>
              <w:rPr>
                <w:noProof/>
                <w:webHidden/>
              </w:rPr>
              <w:fldChar w:fldCharType="begin"/>
            </w:r>
            <w:r>
              <w:rPr>
                <w:noProof/>
                <w:webHidden/>
              </w:rPr>
              <w:instrText xml:space="preserve"> PAGEREF _Toc17825822 \h </w:instrText>
            </w:r>
            <w:r>
              <w:rPr>
                <w:noProof/>
                <w:webHidden/>
              </w:rPr>
            </w:r>
            <w:r>
              <w:rPr>
                <w:noProof/>
                <w:webHidden/>
              </w:rPr>
              <w:fldChar w:fldCharType="separate"/>
            </w:r>
            <w:r>
              <w:rPr>
                <w:noProof/>
                <w:webHidden/>
              </w:rPr>
              <w:t>4</w:t>
            </w:r>
            <w:r>
              <w:rPr>
                <w:noProof/>
                <w:webHidden/>
              </w:rPr>
              <w:fldChar w:fldCharType="end"/>
            </w:r>
          </w:hyperlink>
        </w:p>
        <w:p w:rsidR="007D681C" w:rsidRDefault="007D681C">
          <w:pPr>
            <w:pStyle w:val="TOC3"/>
            <w:tabs>
              <w:tab w:val="right" w:leader="dot" w:pos="9019"/>
            </w:tabs>
            <w:rPr>
              <w:rFonts w:asciiTheme="minorHAnsi" w:eastAsiaTheme="minorEastAsia" w:hAnsiTheme="minorHAnsi" w:cstheme="minorBidi"/>
              <w:noProof/>
              <w:sz w:val="24"/>
              <w:szCs w:val="24"/>
              <w:lang w:val="en-GB" w:eastAsia="en-GB"/>
            </w:rPr>
          </w:pPr>
          <w:hyperlink w:anchor="_Toc17825823" w:history="1">
            <w:r w:rsidRPr="0088169E">
              <w:rPr>
                <w:rStyle w:val="Hyperlink"/>
                <w:noProof/>
                <w:highlight w:val="white"/>
                <w:lang w:val="en-GB"/>
              </w:rPr>
              <w:t>2.1. Description</w:t>
            </w:r>
            <w:r>
              <w:rPr>
                <w:noProof/>
                <w:webHidden/>
              </w:rPr>
              <w:tab/>
            </w:r>
            <w:r>
              <w:rPr>
                <w:noProof/>
                <w:webHidden/>
              </w:rPr>
              <w:fldChar w:fldCharType="begin"/>
            </w:r>
            <w:r>
              <w:rPr>
                <w:noProof/>
                <w:webHidden/>
              </w:rPr>
              <w:instrText xml:space="preserve"> PAGEREF _Toc17825823 \h </w:instrText>
            </w:r>
            <w:r>
              <w:rPr>
                <w:noProof/>
                <w:webHidden/>
              </w:rPr>
            </w:r>
            <w:r>
              <w:rPr>
                <w:noProof/>
                <w:webHidden/>
              </w:rPr>
              <w:fldChar w:fldCharType="separate"/>
            </w:r>
            <w:r>
              <w:rPr>
                <w:noProof/>
                <w:webHidden/>
              </w:rPr>
              <w:t>4</w:t>
            </w:r>
            <w:r>
              <w:rPr>
                <w:noProof/>
                <w:webHidden/>
              </w:rPr>
              <w:fldChar w:fldCharType="end"/>
            </w:r>
          </w:hyperlink>
        </w:p>
        <w:p w:rsidR="007D681C" w:rsidRDefault="007D681C">
          <w:pPr>
            <w:pStyle w:val="TOC3"/>
            <w:tabs>
              <w:tab w:val="right" w:leader="dot" w:pos="9019"/>
            </w:tabs>
            <w:rPr>
              <w:rFonts w:asciiTheme="minorHAnsi" w:eastAsiaTheme="minorEastAsia" w:hAnsiTheme="minorHAnsi" w:cstheme="minorBidi"/>
              <w:noProof/>
              <w:sz w:val="24"/>
              <w:szCs w:val="24"/>
              <w:lang w:val="en-GB" w:eastAsia="en-GB"/>
            </w:rPr>
          </w:pPr>
          <w:hyperlink w:anchor="_Toc17825824" w:history="1">
            <w:r w:rsidRPr="0088169E">
              <w:rPr>
                <w:rStyle w:val="Hyperlink"/>
                <w:noProof/>
                <w:highlight w:val="white"/>
                <w:lang w:val="en-GB"/>
              </w:rPr>
              <w:t>2.2. Feelings</w:t>
            </w:r>
            <w:r>
              <w:rPr>
                <w:noProof/>
                <w:webHidden/>
              </w:rPr>
              <w:tab/>
            </w:r>
            <w:r>
              <w:rPr>
                <w:noProof/>
                <w:webHidden/>
              </w:rPr>
              <w:fldChar w:fldCharType="begin"/>
            </w:r>
            <w:r>
              <w:rPr>
                <w:noProof/>
                <w:webHidden/>
              </w:rPr>
              <w:instrText xml:space="preserve"> PAGEREF _Toc17825824 \h </w:instrText>
            </w:r>
            <w:r>
              <w:rPr>
                <w:noProof/>
                <w:webHidden/>
              </w:rPr>
            </w:r>
            <w:r>
              <w:rPr>
                <w:noProof/>
                <w:webHidden/>
              </w:rPr>
              <w:fldChar w:fldCharType="separate"/>
            </w:r>
            <w:r>
              <w:rPr>
                <w:noProof/>
                <w:webHidden/>
              </w:rPr>
              <w:t>5</w:t>
            </w:r>
            <w:r>
              <w:rPr>
                <w:noProof/>
                <w:webHidden/>
              </w:rPr>
              <w:fldChar w:fldCharType="end"/>
            </w:r>
          </w:hyperlink>
        </w:p>
        <w:p w:rsidR="007D681C" w:rsidRDefault="007D681C">
          <w:pPr>
            <w:pStyle w:val="TOC3"/>
            <w:tabs>
              <w:tab w:val="right" w:leader="dot" w:pos="9019"/>
            </w:tabs>
            <w:rPr>
              <w:rFonts w:asciiTheme="minorHAnsi" w:eastAsiaTheme="minorEastAsia" w:hAnsiTheme="minorHAnsi" w:cstheme="minorBidi"/>
              <w:noProof/>
              <w:sz w:val="24"/>
              <w:szCs w:val="24"/>
              <w:lang w:val="en-GB" w:eastAsia="en-GB"/>
            </w:rPr>
          </w:pPr>
          <w:hyperlink w:anchor="_Toc17825825" w:history="1">
            <w:r w:rsidRPr="0088169E">
              <w:rPr>
                <w:rStyle w:val="Hyperlink"/>
                <w:noProof/>
                <w:highlight w:val="white"/>
                <w:lang w:val="en-GB"/>
              </w:rPr>
              <w:t>2.3. Evaluation</w:t>
            </w:r>
            <w:r>
              <w:rPr>
                <w:noProof/>
                <w:webHidden/>
              </w:rPr>
              <w:tab/>
            </w:r>
            <w:r>
              <w:rPr>
                <w:noProof/>
                <w:webHidden/>
              </w:rPr>
              <w:fldChar w:fldCharType="begin"/>
            </w:r>
            <w:r>
              <w:rPr>
                <w:noProof/>
                <w:webHidden/>
              </w:rPr>
              <w:instrText xml:space="preserve"> PAGEREF _Toc17825825 \h </w:instrText>
            </w:r>
            <w:r>
              <w:rPr>
                <w:noProof/>
                <w:webHidden/>
              </w:rPr>
            </w:r>
            <w:r>
              <w:rPr>
                <w:noProof/>
                <w:webHidden/>
              </w:rPr>
              <w:fldChar w:fldCharType="separate"/>
            </w:r>
            <w:r>
              <w:rPr>
                <w:noProof/>
                <w:webHidden/>
              </w:rPr>
              <w:t>6</w:t>
            </w:r>
            <w:r>
              <w:rPr>
                <w:noProof/>
                <w:webHidden/>
              </w:rPr>
              <w:fldChar w:fldCharType="end"/>
            </w:r>
          </w:hyperlink>
        </w:p>
        <w:p w:rsidR="007D681C" w:rsidRDefault="007D681C">
          <w:pPr>
            <w:pStyle w:val="TOC3"/>
            <w:tabs>
              <w:tab w:val="right" w:leader="dot" w:pos="9019"/>
            </w:tabs>
            <w:rPr>
              <w:rFonts w:asciiTheme="minorHAnsi" w:eastAsiaTheme="minorEastAsia" w:hAnsiTheme="minorHAnsi" w:cstheme="minorBidi"/>
              <w:noProof/>
              <w:sz w:val="24"/>
              <w:szCs w:val="24"/>
              <w:lang w:val="en-GB" w:eastAsia="en-GB"/>
            </w:rPr>
          </w:pPr>
          <w:hyperlink w:anchor="_Toc17825826" w:history="1">
            <w:r w:rsidRPr="0088169E">
              <w:rPr>
                <w:rStyle w:val="Hyperlink"/>
                <w:noProof/>
                <w:highlight w:val="white"/>
                <w:lang w:val="en-GB"/>
              </w:rPr>
              <w:t>2.4. Conclusion</w:t>
            </w:r>
            <w:r>
              <w:rPr>
                <w:noProof/>
                <w:webHidden/>
              </w:rPr>
              <w:tab/>
            </w:r>
            <w:r>
              <w:rPr>
                <w:noProof/>
                <w:webHidden/>
              </w:rPr>
              <w:fldChar w:fldCharType="begin"/>
            </w:r>
            <w:r>
              <w:rPr>
                <w:noProof/>
                <w:webHidden/>
              </w:rPr>
              <w:instrText xml:space="preserve"> PAGEREF _Toc17825826 \h </w:instrText>
            </w:r>
            <w:r>
              <w:rPr>
                <w:noProof/>
                <w:webHidden/>
              </w:rPr>
            </w:r>
            <w:r>
              <w:rPr>
                <w:noProof/>
                <w:webHidden/>
              </w:rPr>
              <w:fldChar w:fldCharType="separate"/>
            </w:r>
            <w:r>
              <w:rPr>
                <w:noProof/>
                <w:webHidden/>
              </w:rPr>
              <w:t>7</w:t>
            </w:r>
            <w:r>
              <w:rPr>
                <w:noProof/>
                <w:webHidden/>
              </w:rPr>
              <w:fldChar w:fldCharType="end"/>
            </w:r>
          </w:hyperlink>
        </w:p>
        <w:p w:rsidR="007D681C" w:rsidRDefault="007D681C">
          <w:pPr>
            <w:pStyle w:val="TOC3"/>
            <w:tabs>
              <w:tab w:val="right" w:leader="dot" w:pos="9019"/>
            </w:tabs>
            <w:rPr>
              <w:rFonts w:asciiTheme="minorHAnsi" w:eastAsiaTheme="minorEastAsia" w:hAnsiTheme="minorHAnsi" w:cstheme="minorBidi"/>
              <w:noProof/>
              <w:sz w:val="24"/>
              <w:szCs w:val="24"/>
              <w:lang w:val="en-GB" w:eastAsia="en-GB"/>
            </w:rPr>
          </w:pPr>
          <w:hyperlink w:anchor="_Toc17825827" w:history="1">
            <w:r w:rsidRPr="0088169E">
              <w:rPr>
                <w:rStyle w:val="Hyperlink"/>
                <w:noProof/>
                <w:highlight w:val="white"/>
                <w:lang w:val="en-GB"/>
              </w:rPr>
              <w:t>2.5. Action plan</w:t>
            </w:r>
            <w:r>
              <w:rPr>
                <w:noProof/>
                <w:webHidden/>
              </w:rPr>
              <w:tab/>
            </w:r>
            <w:r>
              <w:rPr>
                <w:noProof/>
                <w:webHidden/>
              </w:rPr>
              <w:fldChar w:fldCharType="begin"/>
            </w:r>
            <w:r>
              <w:rPr>
                <w:noProof/>
                <w:webHidden/>
              </w:rPr>
              <w:instrText xml:space="preserve"> PAGEREF _Toc17825827 \h </w:instrText>
            </w:r>
            <w:r>
              <w:rPr>
                <w:noProof/>
                <w:webHidden/>
              </w:rPr>
            </w:r>
            <w:r>
              <w:rPr>
                <w:noProof/>
                <w:webHidden/>
              </w:rPr>
              <w:fldChar w:fldCharType="separate"/>
            </w:r>
            <w:r>
              <w:rPr>
                <w:noProof/>
                <w:webHidden/>
              </w:rPr>
              <w:t>8</w:t>
            </w:r>
            <w:r>
              <w:rPr>
                <w:noProof/>
                <w:webHidden/>
              </w:rPr>
              <w:fldChar w:fldCharType="end"/>
            </w:r>
          </w:hyperlink>
        </w:p>
        <w:p w:rsidR="007D681C" w:rsidRDefault="007D681C">
          <w:pPr>
            <w:pStyle w:val="TOC1"/>
            <w:tabs>
              <w:tab w:val="right" w:leader="dot" w:pos="9019"/>
            </w:tabs>
            <w:rPr>
              <w:rFonts w:asciiTheme="minorHAnsi" w:eastAsiaTheme="minorEastAsia" w:hAnsiTheme="minorHAnsi" w:cstheme="minorBidi"/>
              <w:noProof/>
              <w:sz w:val="24"/>
              <w:szCs w:val="24"/>
              <w:lang w:val="en-GB" w:eastAsia="en-GB"/>
            </w:rPr>
          </w:pPr>
          <w:hyperlink w:anchor="_Toc17825828" w:history="1">
            <w:r w:rsidRPr="0088169E">
              <w:rPr>
                <w:rStyle w:val="Hyperlink"/>
                <w:noProof/>
                <w:highlight w:val="white"/>
                <w:lang w:val="en-GB"/>
              </w:rPr>
              <w:t>3. Conclusion</w:t>
            </w:r>
            <w:r>
              <w:rPr>
                <w:noProof/>
                <w:webHidden/>
              </w:rPr>
              <w:tab/>
            </w:r>
            <w:r>
              <w:rPr>
                <w:noProof/>
                <w:webHidden/>
              </w:rPr>
              <w:fldChar w:fldCharType="begin"/>
            </w:r>
            <w:r>
              <w:rPr>
                <w:noProof/>
                <w:webHidden/>
              </w:rPr>
              <w:instrText xml:space="preserve"> PAGEREF _Toc17825828 \h </w:instrText>
            </w:r>
            <w:r>
              <w:rPr>
                <w:noProof/>
                <w:webHidden/>
              </w:rPr>
            </w:r>
            <w:r>
              <w:rPr>
                <w:noProof/>
                <w:webHidden/>
              </w:rPr>
              <w:fldChar w:fldCharType="separate"/>
            </w:r>
            <w:r>
              <w:rPr>
                <w:noProof/>
                <w:webHidden/>
              </w:rPr>
              <w:t>9</w:t>
            </w:r>
            <w:r>
              <w:rPr>
                <w:noProof/>
                <w:webHidden/>
              </w:rPr>
              <w:fldChar w:fldCharType="end"/>
            </w:r>
          </w:hyperlink>
        </w:p>
        <w:p w:rsidR="007D681C" w:rsidRDefault="007D681C">
          <w:pPr>
            <w:pStyle w:val="TOC1"/>
            <w:tabs>
              <w:tab w:val="right" w:leader="dot" w:pos="9019"/>
            </w:tabs>
            <w:rPr>
              <w:rFonts w:asciiTheme="minorHAnsi" w:eastAsiaTheme="minorEastAsia" w:hAnsiTheme="minorHAnsi" w:cstheme="minorBidi"/>
              <w:noProof/>
              <w:sz w:val="24"/>
              <w:szCs w:val="24"/>
              <w:lang w:val="en-GB" w:eastAsia="en-GB"/>
            </w:rPr>
          </w:pPr>
          <w:hyperlink w:anchor="_Toc17825829" w:history="1">
            <w:r w:rsidRPr="0088169E">
              <w:rPr>
                <w:rStyle w:val="Hyperlink"/>
                <w:noProof/>
                <w:lang w:val="en-GB"/>
              </w:rPr>
              <w:t>References</w:t>
            </w:r>
            <w:r>
              <w:rPr>
                <w:noProof/>
                <w:webHidden/>
              </w:rPr>
              <w:tab/>
            </w:r>
            <w:r>
              <w:rPr>
                <w:noProof/>
                <w:webHidden/>
              </w:rPr>
              <w:fldChar w:fldCharType="begin"/>
            </w:r>
            <w:r>
              <w:rPr>
                <w:noProof/>
                <w:webHidden/>
              </w:rPr>
              <w:instrText xml:space="preserve"> PAGEREF _Toc17825829 \h </w:instrText>
            </w:r>
            <w:r>
              <w:rPr>
                <w:noProof/>
                <w:webHidden/>
              </w:rPr>
            </w:r>
            <w:r>
              <w:rPr>
                <w:noProof/>
                <w:webHidden/>
              </w:rPr>
              <w:fldChar w:fldCharType="separate"/>
            </w:r>
            <w:r>
              <w:rPr>
                <w:noProof/>
                <w:webHidden/>
              </w:rPr>
              <w:t>10</w:t>
            </w:r>
            <w:r>
              <w:rPr>
                <w:noProof/>
                <w:webHidden/>
              </w:rPr>
              <w:fldChar w:fldCharType="end"/>
            </w:r>
          </w:hyperlink>
        </w:p>
        <w:p w:rsidR="007D681C" w:rsidRDefault="007D681C">
          <w:pPr>
            <w:pStyle w:val="TOC1"/>
            <w:tabs>
              <w:tab w:val="right" w:leader="dot" w:pos="9019"/>
            </w:tabs>
            <w:rPr>
              <w:rFonts w:asciiTheme="minorHAnsi" w:eastAsiaTheme="minorEastAsia" w:hAnsiTheme="minorHAnsi" w:cstheme="minorBidi"/>
              <w:noProof/>
              <w:sz w:val="24"/>
              <w:szCs w:val="24"/>
              <w:lang w:val="en-GB" w:eastAsia="en-GB"/>
            </w:rPr>
          </w:pPr>
          <w:hyperlink w:anchor="_Toc17825830" w:history="1">
            <w:r w:rsidRPr="0088169E">
              <w:rPr>
                <w:rStyle w:val="Hyperlink"/>
                <w:noProof/>
                <w:highlight w:val="white"/>
                <w:lang w:val="en-GB"/>
              </w:rPr>
              <w:t>Appendix 1: skills</w:t>
            </w:r>
            <w:r>
              <w:rPr>
                <w:noProof/>
                <w:webHidden/>
              </w:rPr>
              <w:tab/>
            </w:r>
            <w:r>
              <w:rPr>
                <w:noProof/>
                <w:webHidden/>
              </w:rPr>
              <w:fldChar w:fldCharType="begin"/>
            </w:r>
            <w:r>
              <w:rPr>
                <w:noProof/>
                <w:webHidden/>
              </w:rPr>
              <w:instrText xml:space="preserve"> PAGEREF _Toc17825830 \h </w:instrText>
            </w:r>
            <w:r>
              <w:rPr>
                <w:noProof/>
                <w:webHidden/>
              </w:rPr>
            </w:r>
            <w:r>
              <w:rPr>
                <w:noProof/>
                <w:webHidden/>
              </w:rPr>
              <w:fldChar w:fldCharType="separate"/>
            </w:r>
            <w:r>
              <w:rPr>
                <w:noProof/>
                <w:webHidden/>
              </w:rPr>
              <w:t>11</w:t>
            </w:r>
            <w:r>
              <w:rPr>
                <w:noProof/>
                <w:webHidden/>
              </w:rPr>
              <w:fldChar w:fldCharType="end"/>
            </w:r>
          </w:hyperlink>
        </w:p>
        <w:p w:rsidR="00C3462E" w:rsidRPr="00D328C4" w:rsidRDefault="0055397B">
          <w:pPr>
            <w:rPr>
              <w:lang w:val="en-GB"/>
            </w:rPr>
          </w:pPr>
          <w:r w:rsidRPr="00D328C4">
            <w:rPr>
              <w:lang w:val="en-GB"/>
            </w:rPr>
            <w:fldChar w:fldCharType="end"/>
          </w:r>
        </w:p>
      </w:sdtContent>
    </w:sdt>
    <w:p w:rsidR="00C3462E" w:rsidRPr="00D328C4" w:rsidRDefault="00C3462E" w:rsidP="00C3462E">
      <w:pPr>
        <w:pStyle w:val="Normal1"/>
        <w:spacing w:before="200" w:after="200" w:line="360" w:lineRule="auto"/>
        <w:ind w:left="720"/>
        <w:rPr>
          <w:rFonts w:ascii="Times New Roman" w:hAnsi="Times New Roman" w:cs="Times New Roman"/>
          <w:b/>
          <w:sz w:val="32"/>
          <w:lang w:val="en-GB"/>
        </w:rPr>
      </w:pPr>
    </w:p>
    <w:p w:rsidR="00C535DC" w:rsidRPr="00D328C4" w:rsidRDefault="00C71B1C" w:rsidP="00C3462E">
      <w:pPr>
        <w:pStyle w:val="Normal1"/>
        <w:spacing w:before="200" w:after="200" w:line="360" w:lineRule="auto"/>
        <w:ind w:left="720"/>
        <w:rPr>
          <w:rFonts w:ascii="Times New Roman" w:eastAsia="Times New Roman" w:hAnsi="Times New Roman" w:cs="Times New Roman"/>
          <w:b/>
          <w:sz w:val="32"/>
          <w:szCs w:val="32"/>
          <w:highlight w:val="white"/>
          <w:lang w:val="en-GB"/>
        </w:rPr>
      </w:pPr>
      <w:r w:rsidRPr="00D328C4">
        <w:rPr>
          <w:rFonts w:ascii="Times New Roman" w:hAnsi="Times New Roman" w:cs="Times New Roman"/>
          <w:b/>
          <w:lang w:val="en-GB"/>
        </w:rPr>
        <w:br w:type="page"/>
      </w:r>
    </w:p>
    <w:p w:rsidR="00C535DC" w:rsidRPr="00D328C4" w:rsidRDefault="00C71B1C" w:rsidP="00C3462E">
      <w:pPr>
        <w:pStyle w:val="Heading1"/>
        <w:rPr>
          <w:b w:val="0"/>
          <w:highlight w:val="white"/>
          <w:lang w:val="en-GB"/>
        </w:rPr>
      </w:pPr>
      <w:bookmarkStart w:id="1" w:name="_Toc17825821"/>
      <w:r w:rsidRPr="00D328C4">
        <w:rPr>
          <w:highlight w:val="white"/>
          <w:lang w:val="en-GB"/>
        </w:rPr>
        <w:lastRenderedPageBreak/>
        <w:t>Introduction</w:t>
      </w:r>
      <w:bookmarkEnd w:id="1"/>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The report is based on the</w:t>
      </w:r>
      <w:r w:rsidR="00B40635">
        <w:rPr>
          <w:rFonts w:ascii="Times New Roman" w:eastAsia="Times New Roman" w:hAnsi="Times New Roman" w:cs="Times New Roman"/>
          <w:sz w:val="24"/>
          <w:szCs w:val="24"/>
          <w:highlight w:val="white"/>
          <w:lang w:val="en-GB"/>
        </w:rPr>
        <w:t xml:space="preserve"> reflective practice which is based on the learning journey during the previous</w:t>
      </w:r>
      <w:r w:rsidRPr="00D328C4">
        <w:rPr>
          <w:rFonts w:ascii="Times New Roman" w:eastAsia="Times New Roman" w:hAnsi="Times New Roman" w:cs="Times New Roman"/>
          <w:sz w:val="24"/>
          <w:szCs w:val="24"/>
          <w:highlight w:val="white"/>
          <w:lang w:val="en-GB"/>
        </w:rPr>
        <w:t xml:space="preserve"> presentation which </w:t>
      </w:r>
      <w:r w:rsidR="00B40635">
        <w:rPr>
          <w:rFonts w:ascii="Times New Roman" w:eastAsia="Times New Roman" w:hAnsi="Times New Roman" w:cs="Times New Roman"/>
          <w:sz w:val="24"/>
          <w:szCs w:val="24"/>
          <w:highlight w:val="white"/>
          <w:lang w:val="en-GB"/>
        </w:rPr>
        <w:t>was</w:t>
      </w:r>
      <w:r w:rsidRPr="00D328C4">
        <w:rPr>
          <w:rFonts w:ascii="Times New Roman" w:eastAsia="Times New Roman" w:hAnsi="Times New Roman" w:cs="Times New Roman"/>
          <w:sz w:val="24"/>
          <w:szCs w:val="24"/>
          <w:highlight w:val="white"/>
          <w:lang w:val="en-GB"/>
        </w:rPr>
        <w:t xml:space="preserve"> about the business plan. In this context, the business plan deals with the food business plan. In this report, I am going to describe </w:t>
      </w:r>
      <w:r w:rsidR="00230DEC" w:rsidRPr="00D328C4">
        <w:rPr>
          <w:rFonts w:ascii="Times New Roman" w:eastAsia="Times New Roman" w:hAnsi="Times New Roman" w:cs="Times New Roman"/>
          <w:sz w:val="24"/>
          <w:szCs w:val="24"/>
          <w:highlight w:val="white"/>
          <w:lang w:val="en-GB"/>
        </w:rPr>
        <w:t>my</w:t>
      </w:r>
      <w:r w:rsidR="00B40635">
        <w:rPr>
          <w:rFonts w:ascii="Times New Roman" w:eastAsia="Times New Roman" w:hAnsi="Times New Roman" w:cs="Times New Roman"/>
          <w:sz w:val="24"/>
          <w:szCs w:val="24"/>
          <w:highlight w:val="white"/>
          <w:lang w:val="en-GB"/>
        </w:rPr>
        <w:t xml:space="preserve"> </w:t>
      </w:r>
      <w:r w:rsidR="00230DEC">
        <w:rPr>
          <w:rFonts w:ascii="Times New Roman" w:eastAsia="Times New Roman" w:hAnsi="Times New Roman" w:cs="Times New Roman"/>
          <w:sz w:val="24"/>
          <w:szCs w:val="24"/>
          <w:highlight w:val="white"/>
          <w:lang w:val="en-GB"/>
        </w:rPr>
        <w:t>learning journey in terms of employability skills during the presentation</w:t>
      </w:r>
      <w:r w:rsidRPr="00D328C4">
        <w:rPr>
          <w:rFonts w:ascii="Times New Roman" w:eastAsia="Times New Roman" w:hAnsi="Times New Roman" w:cs="Times New Roman"/>
          <w:sz w:val="24"/>
          <w:szCs w:val="24"/>
          <w:highlight w:val="white"/>
          <w:lang w:val="en-GB"/>
        </w:rPr>
        <w:t xml:space="preserve">. In addition, the development of different types of skill within the personal </w:t>
      </w:r>
      <w:r w:rsidR="005F5E95" w:rsidRPr="00D328C4">
        <w:rPr>
          <w:rFonts w:ascii="Times New Roman" w:eastAsia="Times New Roman" w:hAnsi="Times New Roman" w:cs="Times New Roman"/>
          <w:sz w:val="24"/>
          <w:szCs w:val="24"/>
          <w:highlight w:val="white"/>
          <w:lang w:val="en-GB"/>
        </w:rPr>
        <w:t>behaviours</w:t>
      </w:r>
      <w:r w:rsidRPr="00D328C4">
        <w:rPr>
          <w:rFonts w:ascii="Times New Roman" w:eastAsia="Times New Roman" w:hAnsi="Times New Roman" w:cs="Times New Roman"/>
          <w:sz w:val="24"/>
          <w:szCs w:val="24"/>
          <w:highlight w:val="white"/>
          <w:lang w:val="en-GB"/>
        </w:rPr>
        <w:t xml:space="preserve"> is described in this mentioned report. The developed skills include communication skills, decision-making skills, time management skills, self-motivation skills, conflict resolution skills, leadership skills, adaptability skills and the capability of working under pressure are also described in the mentioned report. The report is prepared in a reflective style by following the Gibbs reflective model. On the other hand, the report is also focusing on the </w:t>
      </w:r>
      <w:r w:rsidR="004519AB">
        <w:rPr>
          <w:rFonts w:ascii="Times New Roman" w:eastAsia="Times New Roman" w:hAnsi="Times New Roman" w:cs="Times New Roman"/>
          <w:sz w:val="24"/>
          <w:szCs w:val="24"/>
          <w:highlight w:val="white"/>
          <w:lang w:val="en-GB"/>
        </w:rPr>
        <w:t>action plan</w:t>
      </w:r>
      <w:r w:rsidRPr="00D328C4">
        <w:rPr>
          <w:rFonts w:ascii="Times New Roman" w:eastAsia="Times New Roman" w:hAnsi="Times New Roman" w:cs="Times New Roman"/>
          <w:sz w:val="24"/>
          <w:szCs w:val="24"/>
          <w:highlight w:val="white"/>
          <w:lang w:val="en-GB"/>
        </w:rPr>
        <w:t xml:space="preserve"> that are taken by developing the personal skills within the personal </w:t>
      </w:r>
      <w:r w:rsidR="005F5E95"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as well as different types of actions</w:t>
      </w:r>
    </w:p>
    <w:p w:rsidR="00C535DC" w:rsidRPr="00D328C4" w:rsidRDefault="00C71B1C" w:rsidP="00C3462E">
      <w:pPr>
        <w:pStyle w:val="Heading2"/>
        <w:rPr>
          <w:b w:val="0"/>
          <w:highlight w:val="white"/>
          <w:lang w:val="en-GB"/>
        </w:rPr>
      </w:pPr>
      <w:bookmarkStart w:id="2" w:name="_Toc17825822"/>
      <w:r w:rsidRPr="00D328C4">
        <w:rPr>
          <w:highlight w:val="white"/>
          <w:lang w:val="en-GB"/>
        </w:rPr>
        <w:t>Gibbs reflection model</w:t>
      </w:r>
      <w:bookmarkEnd w:id="2"/>
    </w:p>
    <w:p w:rsidR="00C535DC" w:rsidRPr="00D328C4" w:rsidRDefault="00C71B1C" w:rsidP="00C3462E">
      <w:pPr>
        <w:pStyle w:val="Heading3"/>
        <w:rPr>
          <w:b w:val="0"/>
          <w:highlight w:val="white"/>
          <w:lang w:val="en-GB"/>
        </w:rPr>
      </w:pPr>
      <w:bookmarkStart w:id="3" w:name="_Toc17825823"/>
      <w:r w:rsidRPr="00D328C4">
        <w:rPr>
          <w:highlight w:val="white"/>
          <w:lang w:val="en-GB"/>
        </w:rPr>
        <w:t xml:space="preserve">2.1. </w:t>
      </w:r>
      <w:r w:rsidRPr="00D328C4">
        <w:rPr>
          <w:szCs w:val="24"/>
          <w:highlight w:val="white"/>
          <w:lang w:val="en-GB"/>
        </w:rPr>
        <w:t>Description</w:t>
      </w:r>
      <w:bookmarkEnd w:id="3"/>
      <w:r w:rsidRPr="00D328C4">
        <w:rPr>
          <w:highlight w:val="white"/>
          <w:lang w:val="en-GB"/>
        </w:rPr>
        <w:t xml:space="preserve">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I </w:t>
      </w:r>
      <w:r w:rsidR="00CD4AA4">
        <w:rPr>
          <w:rFonts w:ascii="Times New Roman" w:eastAsia="Times New Roman" w:hAnsi="Times New Roman" w:cs="Times New Roman"/>
          <w:sz w:val="24"/>
          <w:szCs w:val="24"/>
          <w:highlight w:val="white"/>
          <w:lang w:val="en-GB"/>
        </w:rPr>
        <w:t>have prepared</w:t>
      </w:r>
      <w:r w:rsidRPr="00D328C4">
        <w:rPr>
          <w:rFonts w:ascii="Times New Roman" w:eastAsia="Times New Roman" w:hAnsi="Times New Roman" w:cs="Times New Roman"/>
          <w:sz w:val="24"/>
          <w:szCs w:val="24"/>
          <w:highlight w:val="white"/>
          <w:lang w:val="en-GB"/>
        </w:rPr>
        <w:t xml:space="preserve"> the team presentation of a new business plan along with my team members. The business plan is based on a food restaurant. While preparing the business plan the team leader has selected me as a team member by </w:t>
      </w:r>
      <w:proofErr w:type="spellStart"/>
      <w:r w:rsidRPr="00D328C4">
        <w:rPr>
          <w:rFonts w:ascii="Times New Roman" w:eastAsia="Times New Roman" w:hAnsi="Times New Roman" w:cs="Times New Roman"/>
          <w:sz w:val="24"/>
          <w:szCs w:val="24"/>
          <w:highlight w:val="white"/>
          <w:lang w:val="en-GB"/>
        </w:rPr>
        <w:t>analyzing</w:t>
      </w:r>
      <w:proofErr w:type="spellEnd"/>
      <w:r w:rsidRPr="00D328C4">
        <w:rPr>
          <w:rFonts w:ascii="Times New Roman" w:eastAsia="Times New Roman" w:hAnsi="Times New Roman" w:cs="Times New Roman"/>
          <w:sz w:val="24"/>
          <w:szCs w:val="24"/>
          <w:highlight w:val="white"/>
          <w:lang w:val="en-GB"/>
        </w:rPr>
        <w:t xml:space="preserve"> my skills and competencies. Apart from this, I have selected to be in the food business plan preparation due to the increasing demand of the food restaurant in the UK. In this context, in the year 2019, the food restaurant gets increased by 34.1% from the year 2018 (bbc.com, 2019). The customers of the UK get much more attracted to the food restaurant so the demand for the food restaurants are getting on increasing which makes me provoke to choose the food business plan.</w:t>
      </w:r>
      <w:r w:rsidR="00CD4AA4">
        <w:rPr>
          <w:rFonts w:ascii="Times New Roman" w:eastAsia="Times New Roman" w:hAnsi="Times New Roman" w:cs="Times New Roman"/>
          <w:sz w:val="24"/>
          <w:szCs w:val="24"/>
          <w:highlight w:val="white"/>
          <w:lang w:val="en-GB"/>
        </w:rPr>
        <w:t xml:space="preserve"> Hence, I have identified </w:t>
      </w:r>
      <w:r w:rsidR="0084334A">
        <w:rPr>
          <w:rFonts w:ascii="Times New Roman" w:eastAsia="Times New Roman" w:hAnsi="Times New Roman" w:cs="Times New Roman"/>
          <w:sz w:val="24"/>
          <w:szCs w:val="24"/>
          <w:highlight w:val="white"/>
          <w:lang w:val="en-GB"/>
        </w:rPr>
        <w:t>this</w:t>
      </w:r>
      <w:r w:rsidR="00CD4AA4">
        <w:rPr>
          <w:rFonts w:ascii="Times New Roman" w:eastAsia="Times New Roman" w:hAnsi="Times New Roman" w:cs="Times New Roman"/>
          <w:sz w:val="24"/>
          <w:szCs w:val="24"/>
          <w:highlight w:val="white"/>
          <w:lang w:val="en-GB"/>
        </w:rPr>
        <w:t xml:space="preserve"> as an exciting scope to </w:t>
      </w:r>
      <w:r w:rsidR="0084334A">
        <w:rPr>
          <w:rFonts w:ascii="Times New Roman" w:eastAsia="Times New Roman" w:hAnsi="Times New Roman" w:cs="Times New Roman"/>
          <w:sz w:val="24"/>
          <w:szCs w:val="24"/>
          <w:highlight w:val="white"/>
          <w:lang w:val="en-GB"/>
        </w:rPr>
        <w:t xml:space="preserve">exhibit my skills as well as develop certain skills in terms of future employability which includes team work.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Along with me, six team members were involved in the preparation of the food business plan. The team members engaged in the mentioned business plan are from student background.  During the preparation of the food business plan, we need to gather the market demand regarding the food restaurant as well as make the budget according to the market demand as well as customers' demand. Apart from this, the selection of the menu for the high growth of Burgers and Beverage </w:t>
      </w:r>
      <w:r w:rsidR="006E6603">
        <w:rPr>
          <w:rFonts w:ascii="Times New Roman" w:eastAsia="Times New Roman" w:hAnsi="Times New Roman" w:cs="Times New Roman"/>
          <w:sz w:val="24"/>
          <w:szCs w:val="24"/>
          <w:highlight w:val="white"/>
          <w:lang w:val="en-GB"/>
        </w:rPr>
        <w:t xml:space="preserve">was done </w:t>
      </w:r>
      <w:r w:rsidRPr="00D328C4">
        <w:rPr>
          <w:rFonts w:ascii="Times New Roman" w:eastAsia="Times New Roman" w:hAnsi="Times New Roman" w:cs="Times New Roman"/>
          <w:sz w:val="24"/>
          <w:szCs w:val="24"/>
          <w:highlight w:val="white"/>
          <w:lang w:val="en-GB"/>
        </w:rPr>
        <w:t xml:space="preserve">according to the demand of the customer. As described by </w:t>
      </w:r>
      <w:proofErr w:type="spellStart"/>
      <w:r w:rsidRPr="00D328C4">
        <w:rPr>
          <w:rFonts w:ascii="Times New Roman" w:eastAsia="Times New Roman" w:hAnsi="Times New Roman" w:cs="Times New Roman"/>
          <w:sz w:val="24"/>
          <w:szCs w:val="24"/>
          <w:highlight w:val="white"/>
          <w:lang w:val="en-GB"/>
        </w:rPr>
        <w:lastRenderedPageBreak/>
        <w:t>Kuckertz</w:t>
      </w:r>
      <w:proofErr w:type="spellEnd"/>
      <w:r w:rsidRPr="00D328C4">
        <w:rPr>
          <w:rFonts w:ascii="Times New Roman" w:eastAsia="Times New Roman" w:hAnsi="Times New Roman" w:cs="Times New Roman"/>
          <w:sz w:val="24"/>
          <w:szCs w:val="24"/>
          <w:highlight w:val="white"/>
          <w:lang w:val="en-GB"/>
        </w:rPr>
        <w:t xml:space="preserve"> </w:t>
      </w:r>
      <w:r w:rsidRPr="00D328C4">
        <w:rPr>
          <w:rFonts w:ascii="Times New Roman" w:eastAsia="Times New Roman" w:hAnsi="Times New Roman" w:cs="Times New Roman"/>
          <w:i/>
          <w:sz w:val="24"/>
          <w:szCs w:val="24"/>
          <w:highlight w:val="white"/>
          <w:lang w:val="en-GB"/>
        </w:rPr>
        <w:t xml:space="preserve">et al. </w:t>
      </w:r>
      <w:r w:rsidRPr="00D328C4">
        <w:rPr>
          <w:rFonts w:ascii="Times New Roman" w:eastAsia="Times New Roman" w:hAnsi="Times New Roman" w:cs="Times New Roman"/>
          <w:sz w:val="24"/>
          <w:szCs w:val="24"/>
          <w:highlight w:val="white"/>
          <w:lang w:val="en-GB"/>
        </w:rPr>
        <w:t>(2017), for gaining the knowledge of the customer demand survey of the market is important and then according to the survey analysis of the resources is another part of in terms of preparing the business plan. By the analysis of the survey, we fix budgets according to the menu.</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During the preparation of the restaurant business plan presentation, my role was to gather the market information and </w:t>
      </w:r>
      <w:proofErr w:type="spellStart"/>
      <w:r w:rsidRPr="00D328C4">
        <w:rPr>
          <w:rFonts w:ascii="Times New Roman" w:eastAsia="Times New Roman" w:hAnsi="Times New Roman" w:cs="Times New Roman"/>
          <w:sz w:val="24"/>
          <w:szCs w:val="24"/>
          <w:highlight w:val="white"/>
          <w:lang w:val="en-GB"/>
        </w:rPr>
        <w:t>analyze</w:t>
      </w:r>
      <w:proofErr w:type="spellEnd"/>
      <w:r w:rsidRPr="00D328C4">
        <w:rPr>
          <w:rFonts w:ascii="Times New Roman" w:eastAsia="Times New Roman" w:hAnsi="Times New Roman" w:cs="Times New Roman"/>
          <w:sz w:val="24"/>
          <w:szCs w:val="24"/>
          <w:highlight w:val="white"/>
          <w:lang w:val="en-GB"/>
        </w:rPr>
        <w:t xml:space="preserve"> the information about the demand of the customers as well as the external factors affecting the restaurant are also in my department. Apart from this one of my</w:t>
      </w:r>
      <w:r w:rsidR="001B44F4">
        <w:rPr>
          <w:rFonts w:ascii="Times New Roman" w:eastAsia="Times New Roman" w:hAnsi="Times New Roman" w:cs="Times New Roman"/>
          <w:sz w:val="24"/>
          <w:szCs w:val="24"/>
          <w:highlight w:val="white"/>
          <w:lang w:val="en-GB"/>
        </w:rPr>
        <w:t xml:space="preserve"> team members' role was</w:t>
      </w:r>
      <w:r w:rsidRPr="00D328C4">
        <w:rPr>
          <w:rFonts w:ascii="Times New Roman" w:eastAsia="Times New Roman" w:hAnsi="Times New Roman" w:cs="Times New Roman"/>
          <w:sz w:val="24"/>
          <w:szCs w:val="24"/>
          <w:highlight w:val="white"/>
          <w:lang w:val="en-GB"/>
        </w:rPr>
        <w:t xml:space="preserve"> to fix the budget of the menu according to the survey. On the other hand, another team member of mine has to gather information about the demand of the customers according to the services </w:t>
      </w:r>
      <w:r w:rsidR="001B44F4" w:rsidRPr="00D328C4">
        <w:rPr>
          <w:rFonts w:ascii="Times New Roman" w:eastAsia="Times New Roman" w:hAnsi="Times New Roman" w:cs="Times New Roman"/>
          <w:sz w:val="24"/>
          <w:szCs w:val="24"/>
          <w:highlight w:val="white"/>
          <w:lang w:val="en-GB"/>
        </w:rPr>
        <w:t>needs</w:t>
      </w:r>
      <w:r w:rsidRPr="00D328C4">
        <w:rPr>
          <w:rFonts w:ascii="Times New Roman" w:eastAsia="Times New Roman" w:hAnsi="Times New Roman" w:cs="Times New Roman"/>
          <w:sz w:val="24"/>
          <w:szCs w:val="24"/>
          <w:highlight w:val="white"/>
          <w:lang w:val="en-GB"/>
        </w:rPr>
        <w:t xml:space="preserve"> to provide the customer with the restaurant.</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As mentioned by Hussein (2018), to work in a team a team member needs to develop teamwork skills within the personal </w:t>
      </w:r>
      <w:r w:rsidR="00BD740A"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which may avoid the conflict between the team members. By preparing </w:t>
      </w:r>
      <w:r w:rsidR="00A26140">
        <w:rPr>
          <w:rFonts w:ascii="Times New Roman" w:eastAsia="Times New Roman" w:hAnsi="Times New Roman" w:cs="Times New Roman"/>
          <w:sz w:val="24"/>
          <w:szCs w:val="24"/>
          <w:highlight w:val="white"/>
          <w:lang w:val="en-GB"/>
        </w:rPr>
        <w:t>business plan in a team environment</w:t>
      </w:r>
      <w:r w:rsidR="00853B0D">
        <w:rPr>
          <w:rFonts w:ascii="Times New Roman" w:eastAsia="Times New Roman" w:hAnsi="Times New Roman" w:cs="Times New Roman"/>
          <w:sz w:val="24"/>
          <w:szCs w:val="24"/>
          <w:highlight w:val="white"/>
          <w:lang w:val="en-GB"/>
        </w:rPr>
        <w:t>,</w:t>
      </w:r>
      <w:r w:rsidRPr="00D328C4">
        <w:rPr>
          <w:rFonts w:ascii="Times New Roman" w:eastAsia="Times New Roman" w:hAnsi="Times New Roman" w:cs="Times New Roman"/>
          <w:sz w:val="24"/>
          <w:szCs w:val="24"/>
          <w:highlight w:val="white"/>
          <w:lang w:val="en-GB"/>
        </w:rPr>
        <w:t xml:space="preserve"> </w:t>
      </w:r>
      <w:r w:rsidR="00853B0D">
        <w:rPr>
          <w:rFonts w:ascii="Times New Roman" w:eastAsia="Times New Roman" w:hAnsi="Times New Roman" w:cs="Times New Roman"/>
          <w:sz w:val="24"/>
          <w:szCs w:val="24"/>
          <w:highlight w:val="white"/>
          <w:lang w:val="en-GB"/>
        </w:rPr>
        <w:t>I</w:t>
      </w:r>
      <w:r w:rsidRPr="00D328C4">
        <w:rPr>
          <w:rFonts w:ascii="Times New Roman" w:eastAsia="Times New Roman" w:hAnsi="Times New Roman" w:cs="Times New Roman"/>
          <w:sz w:val="24"/>
          <w:szCs w:val="24"/>
          <w:highlight w:val="white"/>
          <w:lang w:val="en-GB"/>
        </w:rPr>
        <w:t xml:space="preserve"> have improved </w:t>
      </w:r>
      <w:r w:rsidR="00853B0D">
        <w:rPr>
          <w:rFonts w:ascii="Times New Roman" w:eastAsia="Times New Roman" w:hAnsi="Times New Roman" w:cs="Times New Roman"/>
          <w:sz w:val="24"/>
          <w:szCs w:val="24"/>
          <w:highlight w:val="white"/>
          <w:lang w:val="en-GB"/>
        </w:rPr>
        <w:t xml:space="preserve">my </w:t>
      </w:r>
      <w:r w:rsidRPr="00D328C4">
        <w:rPr>
          <w:rFonts w:ascii="Times New Roman" w:eastAsia="Times New Roman" w:hAnsi="Times New Roman" w:cs="Times New Roman"/>
          <w:sz w:val="24"/>
          <w:szCs w:val="24"/>
          <w:highlight w:val="white"/>
          <w:lang w:val="en-GB"/>
        </w:rPr>
        <w:t xml:space="preserve">teamwork skills while working in a team. On the other </w:t>
      </w:r>
      <w:proofErr w:type="gramStart"/>
      <w:r w:rsidRPr="00D328C4">
        <w:rPr>
          <w:rFonts w:ascii="Times New Roman" w:eastAsia="Times New Roman" w:hAnsi="Times New Roman" w:cs="Times New Roman"/>
          <w:sz w:val="24"/>
          <w:szCs w:val="24"/>
          <w:highlight w:val="white"/>
          <w:lang w:val="en-GB"/>
        </w:rPr>
        <w:t>hand</w:t>
      </w:r>
      <w:proofErr w:type="gramEnd"/>
      <w:r w:rsidRPr="00D328C4">
        <w:rPr>
          <w:rFonts w:ascii="Times New Roman" w:eastAsia="Times New Roman" w:hAnsi="Times New Roman" w:cs="Times New Roman"/>
          <w:sz w:val="24"/>
          <w:szCs w:val="24"/>
          <w:highlight w:val="white"/>
          <w:lang w:val="en-GB"/>
        </w:rPr>
        <w:t xml:space="preserve"> to prepare the plan we need to do the market analysis which also improved </w:t>
      </w:r>
      <w:r w:rsidR="00853B0D">
        <w:rPr>
          <w:rFonts w:ascii="Times New Roman" w:eastAsia="Times New Roman" w:hAnsi="Times New Roman" w:cs="Times New Roman"/>
          <w:sz w:val="24"/>
          <w:szCs w:val="24"/>
          <w:highlight w:val="white"/>
          <w:lang w:val="en-GB"/>
        </w:rPr>
        <w:t xml:space="preserve">my </w:t>
      </w:r>
      <w:r w:rsidRPr="00D328C4">
        <w:rPr>
          <w:rFonts w:ascii="Times New Roman" w:eastAsia="Times New Roman" w:hAnsi="Times New Roman" w:cs="Times New Roman"/>
          <w:sz w:val="24"/>
          <w:szCs w:val="24"/>
          <w:highlight w:val="white"/>
          <w:lang w:val="en-GB"/>
        </w:rPr>
        <w:t>research and analysis skills.</w:t>
      </w:r>
      <w:r w:rsidR="00F22F21">
        <w:rPr>
          <w:rFonts w:ascii="Times New Roman" w:eastAsia="Times New Roman" w:hAnsi="Times New Roman" w:cs="Times New Roman"/>
          <w:sz w:val="24"/>
          <w:szCs w:val="24"/>
          <w:highlight w:val="white"/>
          <w:lang w:val="en-GB"/>
        </w:rPr>
        <w:t xml:space="preserve"> This presentation has also </w:t>
      </w:r>
      <w:r w:rsidR="00F66A4E">
        <w:rPr>
          <w:rFonts w:ascii="Times New Roman" w:eastAsia="Times New Roman" w:hAnsi="Times New Roman" w:cs="Times New Roman"/>
          <w:sz w:val="24"/>
          <w:szCs w:val="24"/>
          <w:highlight w:val="white"/>
          <w:lang w:val="en-GB"/>
        </w:rPr>
        <w:t>facilitated</w:t>
      </w:r>
      <w:r w:rsidR="00F22F21">
        <w:rPr>
          <w:rFonts w:ascii="Times New Roman" w:eastAsia="Times New Roman" w:hAnsi="Times New Roman" w:cs="Times New Roman"/>
          <w:sz w:val="24"/>
          <w:szCs w:val="24"/>
          <w:highlight w:val="white"/>
          <w:lang w:val="en-GB"/>
        </w:rPr>
        <w:t xml:space="preserve"> me</w:t>
      </w:r>
      <w:r w:rsidR="000B31E0">
        <w:rPr>
          <w:rFonts w:ascii="Times New Roman" w:eastAsia="Times New Roman" w:hAnsi="Times New Roman" w:cs="Times New Roman"/>
          <w:sz w:val="24"/>
          <w:szCs w:val="24"/>
          <w:highlight w:val="white"/>
          <w:lang w:val="en-GB"/>
        </w:rPr>
        <w:t xml:space="preserve"> in terms of skill development considering future scope of employability. This </w:t>
      </w:r>
      <w:r w:rsidR="00F66A4E">
        <w:rPr>
          <w:rFonts w:ascii="Times New Roman" w:eastAsia="Times New Roman" w:hAnsi="Times New Roman" w:cs="Times New Roman"/>
          <w:sz w:val="24"/>
          <w:szCs w:val="24"/>
          <w:highlight w:val="white"/>
          <w:lang w:val="en-GB"/>
        </w:rPr>
        <w:t xml:space="preserve">has also helped me to identify importance of certain skills including team work and communication in terms of a project. </w:t>
      </w:r>
      <w:r w:rsidR="00F22F21">
        <w:rPr>
          <w:rFonts w:ascii="Times New Roman" w:eastAsia="Times New Roman" w:hAnsi="Times New Roman" w:cs="Times New Roman"/>
          <w:sz w:val="24"/>
          <w:szCs w:val="24"/>
          <w:highlight w:val="white"/>
          <w:lang w:val="en-GB"/>
        </w:rPr>
        <w:t xml:space="preserve"> </w:t>
      </w:r>
    </w:p>
    <w:p w:rsidR="00C535DC" w:rsidRPr="00D328C4" w:rsidRDefault="00C71B1C" w:rsidP="00C3462E">
      <w:pPr>
        <w:pStyle w:val="Heading3"/>
        <w:rPr>
          <w:highlight w:val="white"/>
          <w:lang w:val="en-GB"/>
        </w:rPr>
      </w:pPr>
      <w:bookmarkStart w:id="4" w:name="_Toc17825824"/>
      <w:r w:rsidRPr="00D328C4">
        <w:rPr>
          <w:highlight w:val="white"/>
          <w:lang w:val="en-GB"/>
        </w:rPr>
        <w:t>2.2. Feelings</w:t>
      </w:r>
      <w:bookmarkEnd w:id="4"/>
      <w:r w:rsidRPr="00D328C4">
        <w:rPr>
          <w:highlight w:val="white"/>
          <w:lang w:val="en-GB"/>
        </w:rPr>
        <w:t xml:space="preserve">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In this context, before working as a team member for preparing the food business plan I am quiet less confident to involve in such type of business plan preparation </w:t>
      </w:r>
      <w:r w:rsidR="00853B0D" w:rsidRPr="00D328C4">
        <w:rPr>
          <w:rFonts w:ascii="Times New Roman" w:eastAsia="Times New Roman" w:hAnsi="Times New Roman" w:cs="Times New Roman"/>
          <w:sz w:val="24"/>
          <w:szCs w:val="24"/>
          <w:highlight w:val="white"/>
          <w:lang w:val="en-GB"/>
        </w:rPr>
        <w:t>as previously</w:t>
      </w:r>
      <w:r w:rsidRPr="00D328C4">
        <w:rPr>
          <w:rFonts w:ascii="Times New Roman" w:eastAsia="Times New Roman" w:hAnsi="Times New Roman" w:cs="Times New Roman"/>
          <w:sz w:val="24"/>
          <w:szCs w:val="24"/>
          <w:highlight w:val="white"/>
          <w:lang w:val="en-GB"/>
        </w:rPr>
        <w:t xml:space="preserve"> I have no such experience in business plan preparation so I am quite confused about joining in the work which is related to the food business plan. In addition, previously I have not done any type of teamwork I have no such teamwork skills in my personal </w:t>
      </w:r>
      <w:r w:rsidR="00C07069"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so I am not sure about my better performance within the organization. As stated by </w:t>
      </w:r>
      <w:proofErr w:type="spellStart"/>
      <w:r w:rsidRPr="00D328C4">
        <w:rPr>
          <w:rFonts w:ascii="Times New Roman" w:eastAsia="Times New Roman" w:hAnsi="Times New Roman" w:cs="Times New Roman"/>
          <w:sz w:val="24"/>
          <w:szCs w:val="24"/>
          <w:highlight w:val="white"/>
          <w:lang w:val="en-GB"/>
        </w:rPr>
        <w:t>Thies</w:t>
      </w:r>
      <w:proofErr w:type="spellEnd"/>
      <w:r w:rsidRPr="00D328C4">
        <w:rPr>
          <w:rFonts w:ascii="Times New Roman" w:eastAsia="Times New Roman" w:hAnsi="Times New Roman" w:cs="Times New Roman"/>
          <w:sz w:val="24"/>
          <w:szCs w:val="24"/>
          <w:highlight w:val="white"/>
          <w:lang w:val="en-GB"/>
        </w:rPr>
        <w:t xml:space="preserve"> (2016), in this context, as a </w:t>
      </w:r>
      <w:proofErr w:type="gramStart"/>
      <w:r w:rsidRPr="00D328C4">
        <w:rPr>
          <w:rFonts w:ascii="Times New Roman" w:eastAsia="Times New Roman" w:hAnsi="Times New Roman" w:cs="Times New Roman"/>
          <w:sz w:val="24"/>
          <w:szCs w:val="24"/>
          <w:highlight w:val="white"/>
          <w:lang w:val="en-GB"/>
        </w:rPr>
        <w:t>team member teamwork skills</w:t>
      </w:r>
      <w:proofErr w:type="gramEnd"/>
      <w:r w:rsidRPr="00D328C4">
        <w:rPr>
          <w:rFonts w:ascii="Times New Roman" w:eastAsia="Times New Roman" w:hAnsi="Times New Roman" w:cs="Times New Roman"/>
          <w:sz w:val="24"/>
          <w:szCs w:val="24"/>
          <w:highlight w:val="white"/>
          <w:lang w:val="en-GB"/>
        </w:rPr>
        <w:t xml:space="preserve">, communication skills, research and analysis skills is the prime skill that needs to be incorporated within the personal </w:t>
      </w:r>
      <w:r w:rsidR="00C07069"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of the team member to work in the business plan preparation.</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Apart from this after working on a business plan along with the time I have gained and developed different types of skills in my personal </w:t>
      </w:r>
      <w:r w:rsidR="00C07069"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I have improved different skills which are time management skills, adaptability, research and analysis skills, conflict </w:t>
      </w:r>
      <w:r w:rsidRPr="00D328C4">
        <w:rPr>
          <w:rFonts w:ascii="Times New Roman" w:eastAsia="Times New Roman" w:hAnsi="Times New Roman" w:cs="Times New Roman"/>
          <w:sz w:val="24"/>
          <w:szCs w:val="24"/>
          <w:highlight w:val="white"/>
          <w:lang w:val="en-GB"/>
        </w:rPr>
        <w:lastRenderedPageBreak/>
        <w:t xml:space="preserve">resolving skills, decision-making skills, creativity skills, communication skills which make me confident to perform in a better way.  As opined by </w:t>
      </w:r>
      <w:proofErr w:type="spellStart"/>
      <w:r w:rsidRPr="00D328C4">
        <w:rPr>
          <w:rFonts w:ascii="Times New Roman" w:eastAsia="Times New Roman" w:hAnsi="Times New Roman" w:cs="Times New Roman"/>
          <w:sz w:val="24"/>
          <w:szCs w:val="24"/>
          <w:highlight w:val="white"/>
          <w:lang w:val="en-GB"/>
        </w:rPr>
        <w:t>Holz</w:t>
      </w:r>
      <w:proofErr w:type="spellEnd"/>
      <w:r w:rsidRPr="00D328C4">
        <w:rPr>
          <w:rFonts w:ascii="Times New Roman" w:eastAsia="Times New Roman" w:hAnsi="Times New Roman" w:cs="Times New Roman"/>
          <w:sz w:val="24"/>
          <w:szCs w:val="24"/>
          <w:highlight w:val="white"/>
          <w:lang w:val="en-GB"/>
        </w:rPr>
        <w:t xml:space="preserve"> (2016), in this </w:t>
      </w:r>
      <w:proofErr w:type="gramStart"/>
      <w:r w:rsidRPr="00D328C4">
        <w:rPr>
          <w:rFonts w:ascii="Times New Roman" w:eastAsia="Times New Roman" w:hAnsi="Times New Roman" w:cs="Times New Roman"/>
          <w:sz w:val="24"/>
          <w:szCs w:val="24"/>
          <w:highlight w:val="white"/>
          <w:lang w:val="en-GB"/>
        </w:rPr>
        <w:t>context,  the</w:t>
      </w:r>
      <w:proofErr w:type="gramEnd"/>
      <w:r w:rsidRPr="00D328C4">
        <w:rPr>
          <w:rFonts w:ascii="Times New Roman" w:eastAsia="Times New Roman" w:hAnsi="Times New Roman" w:cs="Times New Roman"/>
          <w:sz w:val="24"/>
          <w:szCs w:val="24"/>
          <w:highlight w:val="white"/>
          <w:lang w:val="en-GB"/>
        </w:rPr>
        <w:t xml:space="preserve"> time management skills are the major skill which a team member needs to develop to finish the work in a given deadline.</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However, I felt that my other team members also enhanced their personal skills while working in the business plan preparation. As along with me they are also from the student background as well as they have no previous experience regarding the preparation of the business plan so they are also less confident alike me. While working in a team they also improved their teamwork skills, communication skills as gained the knowledge about the way of planning a strategic business from the training provided by the trainer. As mentioned by Hussein (2018), in addition, confidence is the main positive side for performing and managing the teamwork in a better way.</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On the other hand, the skills which I have acquired after joining the business plan are there teamwork skills, strategic business planning skills, marketing skills, financing and accounting skills, researching skills on the sales and the customer's relationship with the organization which enhanced my personal skills. As described by </w:t>
      </w:r>
      <w:proofErr w:type="spellStart"/>
      <w:r w:rsidRPr="00D328C4">
        <w:rPr>
          <w:rFonts w:ascii="Times New Roman" w:eastAsia="Times New Roman" w:hAnsi="Times New Roman" w:cs="Times New Roman"/>
          <w:sz w:val="24"/>
          <w:szCs w:val="24"/>
          <w:highlight w:val="white"/>
          <w:lang w:val="en-GB"/>
        </w:rPr>
        <w:t>Adekola</w:t>
      </w:r>
      <w:proofErr w:type="spellEnd"/>
      <w:r w:rsidRPr="00D328C4">
        <w:rPr>
          <w:rFonts w:ascii="Times New Roman" w:eastAsia="Times New Roman" w:hAnsi="Times New Roman" w:cs="Times New Roman"/>
          <w:sz w:val="24"/>
          <w:szCs w:val="24"/>
          <w:highlight w:val="white"/>
          <w:lang w:val="en-GB"/>
        </w:rPr>
        <w:t xml:space="preserve"> (2018), business planning skills, marketing skills, financing, and accounting skills are the prime skills which are required for preparing any type of business plan. The business plan course deals with making different types of strategic planning techniques and managing the financial department.</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b/>
          <w:i/>
          <w:sz w:val="24"/>
          <w:szCs w:val="24"/>
          <w:highlight w:val="white"/>
          <w:lang w:val="en-GB"/>
        </w:rPr>
        <w:t>(</w:t>
      </w:r>
      <w:r w:rsidR="001B44F4" w:rsidRPr="00D328C4">
        <w:rPr>
          <w:rFonts w:ascii="Times New Roman" w:eastAsia="Times New Roman" w:hAnsi="Times New Roman" w:cs="Times New Roman"/>
          <w:b/>
          <w:i/>
          <w:sz w:val="24"/>
          <w:szCs w:val="24"/>
          <w:highlight w:val="white"/>
          <w:lang w:val="en-GB"/>
        </w:rPr>
        <w:t>Refer</w:t>
      </w:r>
      <w:r w:rsidRPr="00D328C4">
        <w:rPr>
          <w:rFonts w:ascii="Times New Roman" w:eastAsia="Times New Roman" w:hAnsi="Times New Roman" w:cs="Times New Roman"/>
          <w:b/>
          <w:i/>
          <w:sz w:val="24"/>
          <w:szCs w:val="24"/>
          <w:highlight w:val="white"/>
          <w:lang w:val="en-GB"/>
        </w:rPr>
        <w:t xml:space="preserve"> to appendix 1)</w:t>
      </w:r>
    </w:p>
    <w:p w:rsidR="00C535DC" w:rsidRPr="00D328C4" w:rsidRDefault="00C71B1C" w:rsidP="00C3462E">
      <w:pPr>
        <w:pStyle w:val="Heading3"/>
        <w:rPr>
          <w:highlight w:val="white"/>
          <w:lang w:val="en-GB"/>
        </w:rPr>
      </w:pPr>
      <w:bookmarkStart w:id="5" w:name="_Toc16862222"/>
      <w:bookmarkStart w:id="6" w:name="_Toc17825825"/>
      <w:r w:rsidRPr="00D328C4">
        <w:rPr>
          <w:highlight w:val="white"/>
          <w:lang w:val="en-GB"/>
        </w:rPr>
        <w:t>2.3. Evaluation</w:t>
      </w:r>
      <w:bookmarkEnd w:id="5"/>
      <w:bookmarkEnd w:id="6"/>
      <w:r w:rsidRPr="00D328C4">
        <w:rPr>
          <w:highlight w:val="white"/>
          <w:lang w:val="en-GB"/>
        </w:rPr>
        <w:t xml:space="preserve">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In this context, by doing the business plan different positive sides are observed by me which are improvement in my personal skill which I have previously acquired. I have improved my team management skills, communication skills, critical thinking skills by researching and analys</w:t>
      </w:r>
      <w:r w:rsidR="005F5E95" w:rsidRPr="00D328C4">
        <w:rPr>
          <w:rFonts w:ascii="Times New Roman" w:eastAsia="Times New Roman" w:hAnsi="Times New Roman" w:cs="Times New Roman"/>
          <w:sz w:val="24"/>
          <w:szCs w:val="24"/>
          <w:highlight w:val="white"/>
          <w:lang w:val="en-GB"/>
        </w:rPr>
        <w:t>is of the topic, self-motivation skills, conflict resolution skills, leadership skills</w:t>
      </w:r>
      <w:r w:rsidR="003A0C28" w:rsidRPr="00D328C4">
        <w:rPr>
          <w:rFonts w:ascii="Times New Roman" w:eastAsia="Times New Roman" w:hAnsi="Times New Roman" w:cs="Times New Roman"/>
          <w:sz w:val="24"/>
          <w:szCs w:val="24"/>
          <w:highlight w:val="white"/>
          <w:lang w:val="en-GB"/>
        </w:rPr>
        <w:t>, planning skills</w:t>
      </w:r>
      <w:r w:rsidRPr="00D328C4">
        <w:rPr>
          <w:rFonts w:ascii="Times New Roman" w:eastAsia="Times New Roman" w:hAnsi="Times New Roman" w:cs="Times New Roman"/>
          <w:sz w:val="24"/>
          <w:szCs w:val="24"/>
          <w:highlight w:val="white"/>
          <w:lang w:val="en-GB"/>
        </w:rPr>
        <w:t xml:space="preserve">, financing and accounting skills, creativity skills, </w:t>
      </w:r>
      <w:r w:rsidR="003A0C28" w:rsidRPr="00D328C4">
        <w:rPr>
          <w:rFonts w:ascii="Times New Roman" w:eastAsia="Times New Roman" w:hAnsi="Times New Roman" w:cs="Times New Roman"/>
          <w:sz w:val="24"/>
          <w:szCs w:val="24"/>
          <w:highlight w:val="white"/>
          <w:lang w:val="en-GB"/>
        </w:rPr>
        <w:t>and decision</w:t>
      </w:r>
      <w:r w:rsidRPr="00D328C4">
        <w:rPr>
          <w:rFonts w:ascii="Times New Roman" w:eastAsia="Times New Roman" w:hAnsi="Times New Roman" w:cs="Times New Roman"/>
          <w:sz w:val="24"/>
          <w:szCs w:val="24"/>
          <w:highlight w:val="white"/>
          <w:lang w:val="en-GB"/>
        </w:rPr>
        <w:t xml:space="preserve">-making skills. Moreover, by improving and developing the mentioned skill I have gained patience, confidence, dedication, and discipline for performing the business plan in a better way. As described by </w:t>
      </w:r>
      <w:proofErr w:type="spellStart"/>
      <w:r w:rsidRPr="00D328C4">
        <w:rPr>
          <w:rFonts w:ascii="Times New Roman" w:eastAsia="Times New Roman" w:hAnsi="Times New Roman" w:cs="Times New Roman"/>
          <w:sz w:val="24"/>
          <w:szCs w:val="24"/>
          <w:highlight w:val="white"/>
          <w:lang w:val="en-GB"/>
        </w:rPr>
        <w:t>Kuckertz</w:t>
      </w:r>
      <w:proofErr w:type="spellEnd"/>
      <w:r w:rsidRPr="00D328C4">
        <w:rPr>
          <w:rFonts w:ascii="Times New Roman" w:eastAsia="Times New Roman" w:hAnsi="Times New Roman" w:cs="Times New Roman"/>
          <w:sz w:val="24"/>
          <w:szCs w:val="24"/>
          <w:highlight w:val="white"/>
          <w:lang w:val="en-GB"/>
        </w:rPr>
        <w:t xml:space="preserve"> </w:t>
      </w:r>
      <w:r w:rsidRPr="00D328C4">
        <w:rPr>
          <w:rFonts w:ascii="Times New Roman" w:eastAsia="Times New Roman" w:hAnsi="Times New Roman" w:cs="Times New Roman"/>
          <w:i/>
          <w:sz w:val="24"/>
          <w:szCs w:val="24"/>
          <w:highlight w:val="white"/>
          <w:lang w:val="en-GB"/>
        </w:rPr>
        <w:t xml:space="preserve">et al. </w:t>
      </w:r>
      <w:r w:rsidRPr="00D328C4">
        <w:rPr>
          <w:rFonts w:ascii="Times New Roman" w:eastAsia="Times New Roman" w:hAnsi="Times New Roman" w:cs="Times New Roman"/>
          <w:sz w:val="24"/>
          <w:szCs w:val="24"/>
          <w:highlight w:val="white"/>
          <w:lang w:val="en-GB"/>
        </w:rPr>
        <w:t xml:space="preserve">(2017), in this context, dedication and passion towards the work facilitate a team member to achieve the </w:t>
      </w:r>
      <w:r w:rsidR="005F5E95" w:rsidRPr="00D328C4">
        <w:rPr>
          <w:rFonts w:ascii="Times New Roman" w:eastAsia="Times New Roman" w:hAnsi="Times New Roman" w:cs="Times New Roman"/>
          <w:sz w:val="24"/>
          <w:szCs w:val="24"/>
          <w:highlight w:val="white"/>
          <w:lang w:val="en-GB"/>
        </w:rPr>
        <w:t>goal. In</w:t>
      </w:r>
      <w:r w:rsidRPr="00D328C4">
        <w:rPr>
          <w:rFonts w:ascii="Times New Roman" w:eastAsia="Times New Roman" w:hAnsi="Times New Roman" w:cs="Times New Roman"/>
          <w:sz w:val="24"/>
          <w:szCs w:val="24"/>
          <w:highlight w:val="white"/>
          <w:lang w:val="en-GB"/>
        </w:rPr>
        <w:t xml:space="preserve"> addition, I have gained the knowledge about the food items which the Burgers and Beverage provide which includes the burger meals, </w:t>
      </w:r>
      <w:r w:rsidRPr="00D328C4">
        <w:rPr>
          <w:rFonts w:ascii="Times New Roman" w:eastAsia="Times New Roman" w:hAnsi="Times New Roman" w:cs="Times New Roman"/>
          <w:sz w:val="24"/>
          <w:szCs w:val="24"/>
          <w:highlight w:val="white"/>
          <w:lang w:val="en-GB"/>
        </w:rPr>
        <w:lastRenderedPageBreak/>
        <w:t xml:space="preserve">alcoholic meals, and the </w:t>
      </w:r>
      <w:r w:rsidR="005F5E95" w:rsidRPr="00D328C4">
        <w:rPr>
          <w:rFonts w:ascii="Times New Roman" w:eastAsia="Times New Roman" w:hAnsi="Times New Roman" w:cs="Times New Roman"/>
          <w:sz w:val="24"/>
          <w:szCs w:val="24"/>
          <w:highlight w:val="white"/>
          <w:lang w:val="en-GB"/>
        </w:rPr>
        <w:t>non-alcoholic</w:t>
      </w:r>
      <w:r w:rsidRPr="00D328C4">
        <w:rPr>
          <w:rFonts w:ascii="Times New Roman" w:eastAsia="Times New Roman" w:hAnsi="Times New Roman" w:cs="Times New Roman"/>
          <w:sz w:val="24"/>
          <w:szCs w:val="24"/>
          <w:highlight w:val="white"/>
          <w:lang w:val="en-GB"/>
        </w:rPr>
        <w:t xml:space="preserve"> Beverage, in addition, the prices of the meals and the strategic techniques used to make the promotion of the restaurant are also gained (telegraph.co.uk, 2019).</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On the other hand, while preparing the business plan, I have observed the negative side is due to the lack of time management skills within my personal </w:t>
      </w:r>
      <w:r w:rsidR="00825187"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I have failed to finish the market analysis</w:t>
      </w:r>
      <w:r w:rsidR="003A0C28" w:rsidRPr="00D328C4">
        <w:rPr>
          <w:rFonts w:ascii="Times New Roman" w:eastAsia="Times New Roman" w:hAnsi="Times New Roman" w:cs="Times New Roman"/>
          <w:sz w:val="24"/>
          <w:szCs w:val="24"/>
          <w:highlight w:val="white"/>
          <w:lang w:val="en-GB"/>
        </w:rPr>
        <w:t xml:space="preserve"> within the time provided</w:t>
      </w:r>
      <w:r w:rsidRPr="00D328C4">
        <w:rPr>
          <w:rFonts w:ascii="Times New Roman" w:eastAsia="Times New Roman" w:hAnsi="Times New Roman" w:cs="Times New Roman"/>
          <w:sz w:val="24"/>
          <w:szCs w:val="24"/>
          <w:highlight w:val="white"/>
          <w:lang w:val="en-GB"/>
        </w:rPr>
        <w:t xml:space="preserve">. As previously I have no marketing skills developed within my personal behaviour so I have failed to gather the information according to the market. As opined by Plummer </w:t>
      </w:r>
      <w:r w:rsidRPr="00D328C4">
        <w:rPr>
          <w:rFonts w:ascii="Times New Roman" w:eastAsia="Times New Roman" w:hAnsi="Times New Roman" w:cs="Times New Roman"/>
          <w:i/>
          <w:sz w:val="24"/>
          <w:szCs w:val="24"/>
          <w:highlight w:val="white"/>
          <w:lang w:val="en-GB"/>
        </w:rPr>
        <w:t xml:space="preserve">et al. </w:t>
      </w:r>
      <w:r w:rsidRPr="00D328C4">
        <w:rPr>
          <w:rFonts w:ascii="Times New Roman" w:eastAsia="Times New Roman" w:hAnsi="Times New Roman" w:cs="Times New Roman"/>
          <w:sz w:val="24"/>
          <w:szCs w:val="24"/>
          <w:highlight w:val="white"/>
          <w:lang w:val="en-GB"/>
        </w:rPr>
        <w:t xml:space="preserve">(2016), To prepare the business plan a team member needs to properly use the time for finishing the work in this context a team member needs to develop time management skills. Lack of time management skills within my personal </w:t>
      </w:r>
      <w:r w:rsidR="00825187"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creates a negative impact on my performance.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In this context, I and my team members gather the information by the market analysis .</w:t>
      </w:r>
      <w:proofErr w:type="gramStart"/>
      <w:r w:rsidRPr="00D328C4">
        <w:rPr>
          <w:rFonts w:ascii="Times New Roman" w:eastAsia="Times New Roman" w:hAnsi="Times New Roman" w:cs="Times New Roman"/>
          <w:sz w:val="24"/>
          <w:szCs w:val="24"/>
          <w:highlight w:val="white"/>
          <w:lang w:val="en-GB"/>
        </w:rPr>
        <w:t>in  this</w:t>
      </w:r>
      <w:proofErr w:type="gramEnd"/>
      <w:r w:rsidRPr="00D328C4">
        <w:rPr>
          <w:rFonts w:ascii="Times New Roman" w:eastAsia="Times New Roman" w:hAnsi="Times New Roman" w:cs="Times New Roman"/>
          <w:sz w:val="24"/>
          <w:szCs w:val="24"/>
          <w:highlight w:val="white"/>
          <w:lang w:val="en-GB"/>
        </w:rPr>
        <w:t xml:space="preserve"> context my role is to research and analysis of the products, as well as  the demand of the product, are also gathered by me. On the other hand, my three team members play also a vital role by fixing the budget of the product according to the survey of the market and its analysis. Apart from this, my other three team members build up different types of business strategies according to the market survey as well as the budgets generated by the other three team members. As described by </w:t>
      </w:r>
      <w:proofErr w:type="spellStart"/>
      <w:r w:rsidRPr="00D328C4">
        <w:rPr>
          <w:rFonts w:ascii="Times New Roman" w:eastAsia="Times New Roman" w:hAnsi="Times New Roman" w:cs="Times New Roman"/>
          <w:sz w:val="24"/>
          <w:szCs w:val="24"/>
          <w:highlight w:val="white"/>
          <w:lang w:val="en-GB"/>
        </w:rPr>
        <w:t>Adekola</w:t>
      </w:r>
      <w:proofErr w:type="spellEnd"/>
      <w:r w:rsidRPr="00D328C4">
        <w:rPr>
          <w:rFonts w:ascii="Times New Roman" w:eastAsia="Times New Roman" w:hAnsi="Times New Roman" w:cs="Times New Roman"/>
          <w:sz w:val="24"/>
          <w:szCs w:val="24"/>
          <w:highlight w:val="white"/>
          <w:lang w:val="en-GB"/>
        </w:rPr>
        <w:t xml:space="preserve"> (2018), by developing different strategies the business plan get success by the contribution of the team members.</w:t>
      </w:r>
    </w:p>
    <w:p w:rsidR="00C535DC" w:rsidRPr="00D328C4" w:rsidRDefault="00C71B1C" w:rsidP="00C3462E">
      <w:pPr>
        <w:pStyle w:val="Heading3"/>
        <w:rPr>
          <w:highlight w:val="white"/>
          <w:lang w:val="en-GB"/>
        </w:rPr>
      </w:pPr>
      <w:bookmarkStart w:id="7" w:name="_Toc17825826"/>
      <w:r w:rsidRPr="00D328C4">
        <w:rPr>
          <w:highlight w:val="white"/>
          <w:lang w:val="en-GB"/>
        </w:rPr>
        <w:t>2.4. Conclusion</w:t>
      </w:r>
      <w:bookmarkEnd w:id="7"/>
      <w:r w:rsidRPr="00D328C4">
        <w:rPr>
          <w:highlight w:val="white"/>
          <w:lang w:val="en-GB"/>
        </w:rPr>
        <w:t xml:space="preserve"> </w:t>
      </w:r>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proofErr w:type="gramStart"/>
      <w:r w:rsidRPr="00D328C4">
        <w:rPr>
          <w:rFonts w:ascii="Times New Roman" w:eastAsia="Times New Roman" w:hAnsi="Times New Roman" w:cs="Times New Roman"/>
          <w:sz w:val="24"/>
          <w:szCs w:val="24"/>
          <w:highlight w:val="white"/>
          <w:lang w:val="en-GB"/>
        </w:rPr>
        <w:t>Thus</w:t>
      </w:r>
      <w:proofErr w:type="gramEnd"/>
      <w:r w:rsidRPr="00D328C4">
        <w:rPr>
          <w:rFonts w:ascii="Times New Roman" w:eastAsia="Times New Roman" w:hAnsi="Times New Roman" w:cs="Times New Roman"/>
          <w:sz w:val="24"/>
          <w:szCs w:val="24"/>
          <w:highlight w:val="white"/>
          <w:lang w:val="en-GB"/>
        </w:rPr>
        <w:t xml:space="preserve"> it can be said that the previously developed skill with the personal </w:t>
      </w:r>
      <w:r w:rsidR="0086352B"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 xml:space="preserve"> of the team members will create a positive impact on the performance of the business plan. On the other hand, if I would be faced with the same </w:t>
      </w:r>
      <w:proofErr w:type="gramStart"/>
      <w:r w:rsidRPr="00D328C4">
        <w:rPr>
          <w:rFonts w:ascii="Times New Roman" w:eastAsia="Times New Roman" w:hAnsi="Times New Roman" w:cs="Times New Roman"/>
          <w:sz w:val="24"/>
          <w:szCs w:val="24"/>
          <w:highlight w:val="white"/>
          <w:lang w:val="en-GB"/>
        </w:rPr>
        <w:t>situation</w:t>
      </w:r>
      <w:proofErr w:type="gramEnd"/>
      <w:r w:rsidRPr="00D328C4">
        <w:rPr>
          <w:rFonts w:ascii="Times New Roman" w:eastAsia="Times New Roman" w:hAnsi="Times New Roman" w:cs="Times New Roman"/>
          <w:sz w:val="24"/>
          <w:szCs w:val="24"/>
          <w:highlight w:val="white"/>
          <w:lang w:val="en-GB"/>
        </w:rPr>
        <w:t xml:space="preserve"> I will be prepared for the business plan in a more relevant way. In this context, by performing in a food business plan I have acquired </w:t>
      </w:r>
      <w:proofErr w:type="spellStart"/>
      <w:proofErr w:type="gramStart"/>
      <w:r w:rsidRPr="00D328C4">
        <w:rPr>
          <w:rFonts w:ascii="Times New Roman" w:eastAsia="Times New Roman" w:hAnsi="Times New Roman" w:cs="Times New Roman"/>
          <w:sz w:val="24"/>
          <w:szCs w:val="24"/>
          <w:highlight w:val="white"/>
          <w:lang w:val="en-GB"/>
        </w:rPr>
        <w:t>a</w:t>
      </w:r>
      <w:proofErr w:type="spellEnd"/>
      <w:proofErr w:type="gramEnd"/>
      <w:r w:rsidRPr="00D328C4">
        <w:rPr>
          <w:rFonts w:ascii="Times New Roman" w:eastAsia="Times New Roman" w:hAnsi="Times New Roman" w:cs="Times New Roman"/>
          <w:sz w:val="24"/>
          <w:szCs w:val="24"/>
          <w:highlight w:val="white"/>
          <w:lang w:val="en-GB"/>
        </w:rPr>
        <w:t xml:space="preserve"> experience in preparation for the business plan by the market analysis. As I have improved the teamwork skills after working in a team I can handle and perform the business plan in a more relevant way by proper dividing the work between the team members. However, I need to improve my time management skills, marketing skills, business strategy plan that may support me to gather relevant information in a given time by the instructor. As opined by </w:t>
      </w:r>
      <w:proofErr w:type="spellStart"/>
      <w:r w:rsidRPr="00D328C4">
        <w:rPr>
          <w:rFonts w:ascii="Times New Roman" w:eastAsia="Times New Roman" w:hAnsi="Times New Roman" w:cs="Times New Roman"/>
          <w:sz w:val="24"/>
          <w:szCs w:val="24"/>
          <w:highlight w:val="white"/>
          <w:lang w:val="en-GB"/>
        </w:rPr>
        <w:t>Gemünden</w:t>
      </w:r>
      <w:proofErr w:type="spellEnd"/>
      <w:r w:rsidRPr="00D328C4">
        <w:rPr>
          <w:rFonts w:ascii="Times New Roman" w:eastAsia="Times New Roman" w:hAnsi="Times New Roman" w:cs="Times New Roman"/>
          <w:sz w:val="24"/>
          <w:szCs w:val="24"/>
          <w:highlight w:val="white"/>
          <w:lang w:val="en-GB"/>
        </w:rPr>
        <w:t xml:space="preserve"> </w:t>
      </w:r>
      <w:r w:rsidRPr="00D328C4">
        <w:rPr>
          <w:rFonts w:ascii="Times New Roman" w:eastAsia="Times New Roman" w:hAnsi="Times New Roman" w:cs="Times New Roman"/>
          <w:i/>
          <w:sz w:val="24"/>
          <w:szCs w:val="24"/>
          <w:highlight w:val="white"/>
          <w:lang w:val="en-GB"/>
        </w:rPr>
        <w:t xml:space="preserve">et al. </w:t>
      </w:r>
      <w:r w:rsidRPr="00D328C4">
        <w:rPr>
          <w:rFonts w:ascii="Times New Roman" w:eastAsia="Times New Roman" w:hAnsi="Times New Roman" w:cs="Times New Roman"/>
          <w:sz w:val="24"/>
          <w:szCs w:val="24"/>
          <w:highlight w:val="white"/>
          <w:lang w:val="en-GB"/>
        </w:rPr>
        <w:t xml:space="preserve">(2018), in addition, to proceed with the business plan in a better </w:t>
      </w:r>
      <w:r w:rsidRPr="00D328C4">
        <w:rPr>
          <w:rFonts w:ascii="Times New Roman" w:eastAsia="Times New Roman" w:hAnsi="Times New Roman" w:cs="Times New Roman"/>
          <w:sz w:val="24"/>
          <w:szCs w:val="24"/>
          <w:highlight w:val="white"/>
          <w:lang w:val="en-GB"/>
        </w:rPr>
        <w:lastRenderedPageBreak/>
        <w:t>way a team member needs to improve communication skills, critical thinking skills, problems handling skills.</w:t>
      </w:r>
    </w:p>
    <w:p w:rsidR="00C535DC" w:rsidRPr="00D328C4" w:rsidRDefault="00C71B1C" w:rsidP="00C3462E">
      <w:pPr>
        <w:pStyle w:val="Heading3"/>
        <w:rPr>
          <w:highlight w:val="white"/>
          <w:lang w:val="en-GB"/>
        </w:rPr>
      </w:pPr>
      <w:bookmarkStart w:id="8" w:name="_Toc17825827"/>
      <w:r w:rsidRPr="00D328C4">
        <w:rPr>
          <w:highlight w:val="white"/>
          <w:lang w:val="en-GB"/>
        </w:rPr>
        <w:t>2.5. Action plan</w:t>
      </w:r>
      <w:bookmarkEnd w:id="8"/>
    </w:p>
    <w:p w:rsidR="00C535DC" w:rsidRPr="00D328C4" w:rsidRDefault="00C71B1C">
      <w:pPr>
        <w:pStyle w:val="Normal1"/>
        <w:spacing w:before="200" w:after="200"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In this context, to improve my skills which creates a negative impact on my performance while working in the preparation of the business plan I have planned a schedule.</w:t>
      </w:r>
    </w:p>
    <w:p w:rsidR="00C535DC" w:rsidRPr="00D328C4" w:rsidRDefault="00C535DC">
      <w:pPr>
        <w:pStyle w:val="Normal1"/>
        <w:spacing w:before="200" w:after="200" w:line="360" w:lineRule="auto"/>
        <w:jc w:val="both"/>
        <w:rPr>
          <w:rFonts w:ascii="Times New Roman" w:eastAsia="Times New Roman" w:hAnsi="Times New Roman" w:cs="Times New Roman"/>
          <w:sz w:val="24"/>
          <w:szCs w:val="24"/>
          <w:highlight w:val="white"/>
          <w:lang w:val="en-GB"/>
        </w:rPr>
      </w:pPr>
    </w:p>
    <w:tbl>
      <w:tblPr>
        <w:tblStyle w:val="a"/>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3495"/>
        <w:gridCol w:w="1965"/>
        <w:gridCol w:w="1425"/>
      </w:tblGrid>
      <w:tr w:rsidR="00430F4C" w:rsidRPr="00D328C4">
        <w:tc>
          <w:tcPr>
            <w:tcW w:w="214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 xml:space="preserve">Developmental areas </w:t>
            </w:r>
          </w:p>
        </w:tc>
        <w:tc>
          <w:tcPr>
            <w:tcW w:w="349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 xml:space="preserve">Activities </w:t>
            </w:r>
          </w:p>
        </w:tc>
        <w:tc>
          <w:tcPr>
            <w:tcW w:w="196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 xml:space="preserve">Resources </w:t>
            </w:r>
          </w:p>
        </w:tc>
        <w:tc>
          <w:tcPr>
            <w:tcW w:w="142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 xml:space="preserve">Time </w:t>
            </w:r>
          </w:p>
        </w:tc>
      </w:tr>
      <w:tr w:rsidR="00430F4C" w:rsidRPr="00D328C4">
        <w:tc>
          <w:tcPr>
            <w:tcW w:w="214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Time management skills</w:t>
            </w:r>
          </w:p>
        </w:tc>
        <w:tc>
          <w:tcPr>
            <w:tcW w:w="3495" w:type="dxa"/>
            <w:shd w:val="clear" w:color="auto" w:fill="auto"/>
            <w:tcMar>
              <w:top w:w="100" w:type="dxa"/>
              <w:left w:w="100" w:type="dxa"/>
              <w:bottom w:w="100" w:type="dxa"/>
              <w:right w:w="100" w:type="dxa"/>
            </w:tcMar>
          </w:tcPr>
          <w:p w:rsidR="00C535DC" w:rsidRPr="00D328C4" w:rsidRDefault="00C71B1C">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I need to finish the work by concentrating on the work.</w:t>
            </w:r>
          </w:p>
        </w:tc>
        <w:tc>
          <w:tcPr>
            <w:tcW w:w="196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Market </w:t>
            </w:r>
            <w:proofErr w:type="spellStart"/>
            <w:r w:rsidRPr="00D328C4">
              <w:rPr>
                <w:rFonts w:ascii="Times New Roman" w:eastAsia="Times New Roman" w:hAnsi="Times New Roman" w:cs="Times New Roman"/>
                <w:sz w:val="24"/>
                <w:szCs w:val="24"/>
                <w:highlight w:val="white"/>
                <w:lang w:val="en-GB"/>
              </w:rPr>
              <w:t>analyzing</w:t>
            </w:r>
            <w:proofErr w:type="spellEnd"/>
            <w:r w:rsidRPr="00D328C4">
              <w:rPr>
                <w:rFonts w:ascii="Times New Roman" w:eastAsia="Times New Roman" w:hAnsi="Times New Roman" w:cs="Times New Roman"/>
                <w:sz w:val="24"/>
                <w:szCs w:val="24"/>
                <w:highlight w:val="white"/>
                <w:lang w:val="en-GB"/>
              </w:rPr>
              <w:t xml:space="preserve"> tools</w:t>
            </w:r>
          </w:p>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Learning material</w:t>
            </w:r>
          </w:p>
          <w:p w:rsidR="00C535DC" w:rsidRPr="00D328C4" w:rsidRDefault="00C535D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p>
        </w:tc>
        <w:tc>
          <w:tcPr>
            <w:tcW w:w="142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1-2 months </w:t>
            </w:r>
          </w:p>
        </w:tc>
      </w:tr>
      <w:tr w:rsidR="00430F4C" w:rsidRPr="00D328C4">
        <w:tc>
          <w:tcPr>
            <w:tcW w:w="214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Teamwork skill</w:t>
            </w:r>
          </w:p>
        </w:tc>
        <w:tc>
          <w:tcPr>
            <w:tcW w:w="3495" w:type="dxa"/>
            <w:shd w:val="clear" w:color="auto" w:fill="auto"/>
            <w:tcMar>
              <w:top w:w="100" w:type="dxa"/>
              <w:left w:w="100" w:type="dxa"/>
              <w:bottom w:w="100" w:type="dxa"/>
              <w:right w:w="100" w:type="dxa"/>
            </w:tcMar>
          </w:tcPr>
          <w:p w:rsidR="00C535DC" w:rsidRPr="00D328C4" w:rsidRDefault="00C71B1C">
            <w:pPr>
              <w:pStyle w:val="Normal1"/>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To make a quality relationship with the team members.</w:t>
            </w:r>
          </w:p>
          <w:p w:rsidR="00C535DC" w:rsidRPr="00D328C4" w:rsidRDefault="00C71B1C">
            <w:pPr>
              <w:pStyle w:val="Normal1"/>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Avoiding conflict between the co-workers.</w:t>
            </w:r>
          </w:p>
          <w:p w:rsidR="00C535DC" w:rsidRPr="00D328C4" w:rsidRDefault="00C71B1C">
            <w:pPr>
              <w:pStyle w:val="Normal1"/>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Dividing the work properly.</w:t>
            </w:r>
          </w:p>
        </w:tc>
        <w:tc>
          <w:tcPr>
            <w:tcW w:w="196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Training </w:t>
            </w:r>
          </w:p>
        </w:tc>
        <w:tc>
          <w:tcPr>
            <w:tcW w:w="142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2-3 months </w:t>
            </w:r>
          </w:p>
        </w:tc>
      </w:tr>
      <w:tr w:rsidR="00430F4C" w:rsidRPr="00D328C4">
        <w:tc>
          <w:tcPr>
            <w:tcW w:w="214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Marketing skills</w:t>
            </w:r>
          </w:p>
        </w:tc>
        <w:tc>
          <w:tcPr>
            <w:tcW w:w="3495" w:type="dxa"/>
            <w:shd w:val="clear" w:color="auto" w:fill="auto"/>
            <w:tcMar>
              <w:top w:w="100" w:type="dxa"/>
              <w:left w:w="100" w:type="dxa"/>
              <w:bottom w:w="100" w:type="dxa"/>
              <w:right w:w="100" w:type="dxa"/>
            </w:tcMar>
          </w:tcPr>
          <w:p w:rsidR="00C535DC" w:rsidRPr="00D328C4" w:rsidRDefault="00C71B1C">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I need to collect the relevant information.</w:t>
            </w:r>
          </w:p>
          <w:p w:rsidR="00C535DC" w:rsidRPr="00D328C4" w:rsidRDefault="00C71B1C">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Gather knowledge about the specified topic.</w:t>
            </w:r>
          </w:p>
          <w:p w:rsidR="00C535DC" w:rsidRPr="00D328C4" w:rsidRDefault="00C71B1C">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Need to </w:t>
            </w:r>
            <w:proofErr w:type="spellStart"/>
            <w:r w:rsidRPr="00D328C4">
              <w:rPr>
                <w:rFonts w:ascii="Times New Roman" w:eastAsia="Times New Roman" w:hAnsi="Times New Roman" w:cs="Times New Roman"/>
                <w:sz w:val="24"/>
                <w:szCs w:val="24"/>
                <w:highlight w:val="white"/>
                <w:lang w:val="en-GB"/>
              </w:rPr>
              <w:t>analyze</w:t>
            </w:r>
            <w:proofErr w:type="spellEnd"/>
            <w:r w:rsidRPr="00D328C4">
              <w:rPr>
                <w:rFonts w:ascii="Times New Roman" w:eastAsia="Times New Roman" w:hAnsi="Times New Roman" w:cs="Times New Roman"/>
                <w:sz w:val="24"/>
                <w:szCs w:val="24"/>
                <w:highlight w:val="white"/>
                <w:lang w:val="en-GB"/>
              </w:rPr>
              <w:t xml:space="preserve"> the gathered information</w:t>
            </w:r>
          </w:p>
        </w:tc>
        <w:tc>
          <w:tcPr>
            <w:tcW w:w="196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Learning material</w:t>
            </w:r>
          </w:p>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Market analysing tools</w:t>
            </w:r>
          </w:p>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Researching tools.</w:t>
            </w:r>
          </w:p>
        </w:tc>
        <w:tc>
          <w:tcPr>
            <w:tcW w:w="142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1-3 months </w:t>
            </w:r>
          </w:p>
        </w:tc>
      </w:tr>
      <w:tr w:rsidR="00430F4C" w:rsidRPr="00D328C4">
        <w:tc>
          <w:tcPr>
            <w:tcW w:w="214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Business strategy planning skills</w:t>
            </w:r>
          </w:p>
        </w:tc>
        <w:tc>
          <w:tcPr>
            <w:tcW w:w="3495" w:type="dxa"/>
            <w:shd w:val="clear" w:color="auto" w:fill="auto"/>
            <w:tcMar>
              <w:top w:w="100" w:type="dxa"/>
              <w:left w:w="100" w:type="dxa"/>
              <w:bottom w:w="100" w:type="dxa"/>
              <w:right w:w="100" w:type="dxa"/>
            </w:tcMar>
          </w:tcPr>
          <w:p w:rsidR="00C535DC" w:rsidRPr="00D328C4" w:rsidRDefault="00C71B1C">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We need to identify the market demand.</w:t>
            </w:r>
          </w:p>
          <w:p w:rsidR="00C535DC" w:rsidRPr="00D328C4" w:rsidRDefault="00C71B1C">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Making the schedule according to the market survey.</w:t>
            </w:r>
          </w:p>
          <w:p w:rsidR="00C535DC" w:rsidRPr="00D328C4" w:rsidRDefault="00C71B1C">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Research on the different business strategy.</w:t>
            </w:r>
          </w:p>
        </w:tc>
        <w:tc>
          <w:tcPr>
            <w:tcW w:w="196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Learning the material as resources</w:t>
            </w:r>
          </w:p>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Business </w:t>
            </w:r>
            <w:proofErr w:type="spellStart"/>
            <w:r w:rsidRPr="00D328C4">
              <w:rPr>
                <w:rFonts w:ascii="Times New Roman" w:eastAsia="Times New Roman" w:hAnsi="Times New Roman" w:cs="Times New Roman"/>
                <w:sz w:val="24"/>
                <w:szCs w:val="24"/>
                <w:highlight w:val="white"/>
                <w:lang w:val="en-GB"/>
              </w:rPr>
              <w:t>analyzing</w:t>
            </w:r>
            <w:proofErr w:type="spellEnd"/>
            <w:r w:rsidRPr="00D328C4">
              <w:rPr>
                <w:rFonts w:ascii="Times New Roman" w:eastAsia="Times New Roman" w:hAnsi="Times New Roman" w:cs="Times New Roman"/>
                <w:sz w:val="24"/>
                <w:szCs w:val="24"/>
                <w:highlight w:val="white"/>
                <w:lang w:val="en-GB"/>
              </w:rPr>
              <w:t xml:space="preserve"> tools.</w:t>
            </w:r>
          </w:p>
        </w:tc>
        <w:tc>
          <w:tcPr>
            <w:tcW w:w="1425" w:type="dxa"/>
            <w:shd w:val="clear" w:color="auto" w:fill="auto"/>
            <w:tcMar>
              <w:top w:w="100" w:type="dxa"/>
              <w:left w:w="100" w:type="dxa"/>
              <w:bottom w:w="100" w:type="dxa"/>
              <w:right w:w="100" w:type="dxa"/>
            </w:tcMar>
          </w:tcPr>
          <w:p w:rsidR="00C535DC" w:rsidRPr="00D328C4" w:rsidRDefault="00C71B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4-5 months </w:t>
            </w:r>
          </w:p>
        </w:tc>
      </w:tr>
    </w:tbl>
    <w:p w:rsidR="00C535DC" w:rsidRPr="00D328C4" w:rsidRDefault="00C71B1C">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Table 1: Action plan</w:t>
      </w:r>
    </w:p>
    <w:p w:rsidR="00C535DC" w:rsidRPr="00D328C4" w:rsidRDefault="00C71B1C">
      <w:pPr>
        <w:pStyle w:val="Normal1"/>
        <w:spacing w:before="200" w:after="200" w:line="360" w:lineRule="auto"/>
        <w:jc w:val="center"/>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(Sources: </w:t>
      </w:r>
      <w:proofErr w:type="spellStart"/>
      <w:r w:rsidRPr="00D328C4">
        <w:rPr>
          <w:rFonts w:ascii="Times New Roman" w:eastAsia="Times New Roman" w:hAnsi="Times New Roman" w:cs="Times New Roman"/>
          <w:sz w:val="24"/>
          <w:szCs w:val="24"/>
          <w:highlight w:val="white"/>
          <w:lang w:val="en-GB"/>
        </w:rPr>
        <w:t>Gemünden</w:t>
      </w:r>
      <w:proofErr w:type="spellEnd"/>
      <w:r w:rsidRPr="00D328C4">
        <w:rPr>
          <w:rFonts w:ascii="Times New Roman" w:eastAsia="Times New Roman" w:hAnsi="Times New Roman" w:cs="Times New Roman"/>
          <w:sz w:val="24"/>
          <w:szCs w:val="24"/>
          <w:highlight w:val="white"/>
          <w:lang w:val="en-GB"/>
        </w:rPr>
        <w:t xml:space="preserve"> </w:t>
      </w:r>
      <w:r w:rsidRPr="00D328C4">
        <w:rPr>
          <w:rFonts w:ascii="Times New Roman" w:eastAsia="Times New Roman" w:hAnsi="Times New Roman" w:cs="Times New Roman"/>
          <w:i/>
          <w:sz w:val="24"/>
          <w:szCs w:val="24"/>
          <w:highlight w:val="white"/>
          <w:lang w:val="en-GB"/>
        </w:rPr>
        <w:t xml:space="preserve">et al. </w:t>
      </w:r>
      <w:r w:rsidRPr="00D328C4">
        <w:rPr>
          <w:rFonts w:ascii="Times New Roman" w:eastAsia="Times New Roman" w:hAnsi="Times New Roman" w:cs="Times New Roman"/>
          <w:sz w:val="24"/>
          <w:szCs w:val="24"/>
          <w:highlight w:val="white"/>
          <w:lang w:val="en-GB"/>
        </w:rPr>
        <w:t>2018)</w:t>
      </w:r>
    </w:p>
    <w:p w:rsidR="00C535DC" w:rsidRPr="00D328C4" w:rsidRDefault="00C71B1C">
      <w:pPr>
        <w:pStyle w:val="Normal1"/>
        <w:spacing w:before="200" w:after="200" w:line="360" w:lineRule="auto"/>
        <w:jc w:val="both"/>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noProof/>
          <w:sz w:val="24"/>
          <w:szCs w:val="24"/>
          <w:highlight w:val="white"/>
          <w:lang w:val="en-GB"/>
        </w:rPr>
        <w:lastRenderedPageBreak/>
        <w:drawing>
          <wp:inline distT="114300" distB="114300" distL="114300" distR="114300">
            <wp:extent cx="5553075" cy="3295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002254377" name="image1.png"/>
                    <pic:cNvPicPr/>
                  </pic:nvPicPr>
                  <pic:blipFill>
                    <a:blip r:embed="rId10"/>
                    <a:stretch>
                      <a:fillRect/>
                    </a:stretch>
                  </pic:blipFill>
                  <pic:spPr>
                    <a:xfrm>
                      <a:off x="0" y="0"/>
                      <a:ext cx="5553075" cy="3295650"/>
                    </a:xfrm>
                    <a:prstGeom prst="rect">
                      <a:avLst/>
                    </a:prstGeom>
                  </pic:spPr>
                </pic:pic>
              </a:graphicData>
            </a:graphic>
          </wp:inline>
        </w:drawing>
      </w:r>
    </w:p>
    <w:p w:rsidR="00C535DC" w:rsidRPr="00D328C4" w:rsidRDefault="00C71B1C">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D328C4">
        <w:rPr>
          <w:rFonts w:ascii="Times New Roman" w:eastAsia="Times New Roman" w:hAnsi="Times New Roman" w:cs="Times New Roman"/>
          <w:b/>
          <w:sz w:val="24"/>
          <w:szCs w:val="24"/>
          <w:highlight w:val="white"/>
          <w:lang w:val="en-GB"/>
        </w:rPr>
        <w:t>Figure 1: Gibbs reflection model</w:t>
      </w:r>
    </w:p>
    <w:p w:rsidR="00C535DC" w:rsidRPr="00D328C4" w:rsidRDefault="00C71B1C">
      <w:pPr>
        <w:pStyle w:val="Normal1"/>
        <w:spacing w:before="200" w:after="200" w:line="360" w:lineRule="auto"/>
        <w:jc w:val="center"/>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8"/>
          <w:szCs w:val="28"/>
          <w:highlight w:val="white"/>
          <w:lang w:val="en-GB"/>
        </w:rPr>
        <w:t>(</w:t>
      </w:r>
      <w:r w:rsidRPr="00D328C4">
        <w:rPr>
          <w:rFonts w:ascii="Times New Roman" w:eastAsia="Times New Roman" w:hAnsi="Times New Roman" w:cs="Times New Roman"/>
          <w:sz w:val="24"/>
          <w:szCs w:val="24"/>
          <w:highlight w:val="white"/>
          <w:lang w:val="en-GB"/>
        </w:rPr>
        <w:t xml:space="preserve">Sources: </w:t>
      </w:r>
      <w:proofErr w:type="spellStart"/>
      <w:r w:rsidRPr="00D328C4">
        <w:rPr>
          <w:rFonts w:ascii="Times New Roman" w:eastAsia="Times New Roman" w:hAnsi="Times New Roman" w:cs="Times New Roman"/>
          <w:sz w:val="24"/>
          <w:szCs w:val="24"/>
          <w:highlight w:val="white"/>
          <w:lang w:val="en-GB"/>
        </w:rPr>
        <w:t>Adekola</w:t>
      </w:r>
      <w:proofErr w:type="spellEnd"/>
      <w:r w:rsidRPr="00D328C4">
        <w:rPr>
          <w:rFonts w:ascii="Times New Roman" w:eastAsia="Times New Roman" w:hAnsi="Times New Roman" w:cs="Times New Roman"/>
          <w:sz w:val="24"/>
          <w:szCs w:val="24"/>
          <w:highlight w:val="white"/>
          <w:lang w:val="en-GB"/>
        </w:rPr>
        <w:t xml:space="preserve"> 2018)</w:t>
      </w:r>
    </w:p>
    <w:p w:rsidR="00C535DC" w:rsidRPr="00D328C4" w:rsidRDefault="00C71B1C" w:rsidP="00C3462E">
      <w:pPr>
        <w:pStyle w:val="Heading1"/>
        <w:rPr>
          <w:highlight w:val="white"/>
          <w:lang w:val="en-GB"/>
        </w:rPr>
      </w:pPr>
      <w:bookmarkStart w:id="9" w:name="_Toc17825828"/>
      <w:r w:rsidRPr="00D328C4">
        <w:rPr>
          <w:highlight w:val="white"/>
          <w:lang w:val="en-GB"/>
        </w:rPr>
        <w:t>3. Conclusion</w:t>
      </w:r>
      <w:bookmarkEnd w:id="9"/>
    </w:p>
    <w:p w:rsidR="00C535DC" w:rsidRPr="00D328C4" w:rsidRDefault="00C71B1C">
      <w:pPr>
        <w:pStyle w:val="Normal1"/>
        <w:spacing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 xml:space="preserve">The report focuses on the reflective writing over the previous assignment which deals with the business plan of the restaurant. In this context, the reflective writing is done by using the Gibbs reflective model which provides information about the different types of skills that a team leader needs to develop within the personal </w:t>
      </w:r>
      <w:r w:rsidR="00BD740A" w:rsidRPr="00D328C4">
        <w:rPr>
          <w:rFonts w:ascii="Times New Roman" w:eastAsia="Times New Roman" w:hAnsi="Times New Roman" w:cs="Times New Roman"/>
          <w:sz w:val="24"/>
          <w:szCs w:val="24"/>
          <w:highlight w:val="white"/>
          <w:lang w:val="en-GB"/>
        </w:rPr>
        <w:t>behaviour</w:t>
      </w:r>
      <w:r w:rsidRPr="00D328C4">
        <w:rPr>
          <w:rFonts w:ascii="Times New Roman" w:eastAsia="Times New Roman" w:hAnsi="Times New Roman" w:cs="Times New Roman"/>
          <w:sz w:val="24"/>
          <w:szCs w:val="24"/>
          <w:highlight w:val="white"/>
          <w:lang w:val="en-GB"/>
        </w:rPr>
        <w:t>.</w:t>
      </w:r>
    </w:p>
    <w:p w:rsidR="00C535DC" w:rsidRPr="00D328C4" w:rsidRDefault="00C71B1C">
      <w:pPr>
        <w:pStyle w:val="Normal1"/>
        <w:spacing w:line="360" w:lineRule="auto"/>
        <w:jc w:val="both"/>
        <w:rPr>
          <w:rFonts w:ascii="Times New Roman" w:eastAsia="Times New Roman" w:hAnsi="Times New Roman" w:cs="Times New Roman"/>
          <w:sz w:val="24"/>
          <w:szCs w:val="24"/>
          <w:highlight w:val="white"/>
          <w:lang w:val="en-GB"/>
        </w:rPr>
      </w:pPr>
      <w:r w:rsidRPr="00D328C4">
        <w:rPr>
          <w:lang w:val="en-GB"/>
        </w:rPr>
        <w:br w:type="page"/>
      </w:r>
    </w:p>
    <w:p w:rsidR="000C583C" w:rsidRPr="00D328C4" w:rsidRDefault="000C583C" w:rsidP="00C3462E">
      <w:pPr>
        <w:pStyle w:val="Heading1"/>
        <w:rPr>
          <w:lang w:val="en-GB"/>
        </w:rPr>
      </w:pPr>
      <w:bookmarkStart w:id="10" w:name="_Toc17825829"/>
      <w:r w:rsidRPr="00D328C4">
        <w:rPr>
          <w:lang w:val="en-GB"/>
        </w:rPr>
        <w:lastRenderedPageBreak/>
        <w:t>References</w:t>
      </w:r>
      <w:bookmarkEnd w:id="10"/>
      <w:r w:rsidRPr="00D328C4">
        <w:rPr>
          <w:lang w:val="en-GB"/>
        </w:rPr>
        <w:t xml:space="preserve"> </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proofErr w:type="spellStart"/>
      <w:r w:rsidRPr="00D328C4">
        <w:rPr>
          <w:rFonts w:ascii="Times New Roman" w:hAnsi="Times New Roman" w:cs="Times New Roman"/>
          <w:sz w:val="24"/>
          <w:szCs w:val="24"/>
          <w:shd w:val="clear" w:color="auto" w:fill="FFFFFF"/>
          <w:lang w:val="en-GB"/>
        </w:rPr>
        <w:t>Adekola</w:t>
      </w:r>
      <w:proofErr w:type="spellEnd"/>
      <w:r w:rsidRPr="00D328C4">
        <w:rPr>
          <w:rFonts w:ascii="Times New Roman" w:hAnsi="Times New Roman" w:cs="Times New Roman"/>
          <w:sz w:val="24"/>
          <w:szCs w:val="24"/>
          <w:shd w:val="clear" w:color="auto" w:fill="FFFFFF"/>
          <w:lang w:val="en-GB"/>
        </w:rPr>
        <w:t>, J., (2018). Resilience from a lived-experience perspective in the regional context of Dumfries and Galloway, Scotland. </w:t>
      </w:r>
      <w:r w:rsidRPr="00D328C4">
        <w:rPr>
          <w:rFonts w:ascii="Times New Roman" w:hAnsi="Times New Roman" w:cs="Times New Roman"/>
          <w:i/>
          <w:iCs/>
          <w:sz w:val="24"/>
          <w:szCs w:val="24"/>
          <w:shd w:val="clear" w:color="auto" w:fill="FFFFFF"/>
          <w:lang w:val="en-GB"/>
        </w:rPr>
        <w:t>International journal of disaster risk reduction</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31</w:t>
      </w:r>
      <w:r w:rsidRPr="00D328C4">
        <w:rPr>
          <w:rFonts w:ascii="Times New Roman" w:hAnsi="Times New Roman" w:cs="Times New Roman"/>
          <w:sz w:val="24"/>
          <w:szCs w:val="24"/>
          <w:shd w:val="clear" w:color="auto" w:fill="FFFFFF"/>
          <w:lang w:val="en-GB"/>
        </w:rPr>
        <w:t>, pp.441-448.</w:t>
      </w:r>
    </w:p>
    <w:p w:rsidR="000C583C" w:rsidRPr="00D328C4" w:rsidRDefault="000C583C" w:rsidP="000C583C">
      <w:pPr>
        <w:spacing w:line="360" w:lineRule="auto"/>
        <w:jc w:val="both"/>
        <w:rPr>
          <w:rFonts w:ascii="Times New Roman" w:hAnsi="Times New Roman" w:cs="Times New Roman"/>
          <w:sz w:val="24"/>
          <w:szCs w:val="24"/>
          <w:lang w:val="en-GB"/>
        </w:rPr>
      </w:pPr>
      <w:r w:rsidRPr="00D328C4">
        <w:rPr>
          <w:rFonts w:ascii="Times New Roman" w:hAnsi="Times New Roman" w:cs="Times New Roman"/>
          <w:sz w:val="24"/>
          <w:szCs w:val="24"/>
          <w:lang w:val="en-GB"/>
        </w:rPr>
        <w:t>bbc.com</w:t>
      </w:r>
      <w:r w:rsidRPr="00D328C4">
        <w:rPr>
          <w:rFonts w:ascii="Times New Roman" w:hAnsi="Times New Roman" w:cs="Times New Roman"/>
          <w:sz w:val="24"/>
          <w:szCs w:val="24"/>
          <w:shd w:val="clear" w:color="auto" w:fill="FFFFFF"/>
          <w:lang w:val="en-GB"/>
        </w:rPr>
        <w:t xml:space="preserve">, (2019), Restaurant food sales soar as UK tastes change, Available at: </w:t>
      </w:r>
      <w:hyperlink r:id="rId11" w:history="1">
        <w:r w:rsidRPr="00D328C4">
          <w:rPr>
            <w:rStyle w:val="Hyperlink"/>
            <w:rFonts w:ascii="Times New Roman" w:hAnsi="Times New Roman" w:cs="Times New Roman"/>
            <w:color w:val="auto"/>
            <w:sz w:val="24"/>
            <w:szCs w:val="24"/>
            <w:lang w:val="en-GB"/>
          </w:rPr>
          <w:t>https://www.bbc.com/news/business-37835187</w:t>
        </w:r>
      </w:hyperlink>
      <w:r w:rsidRPr="00D328C4">
        <w:rPr>
          <w:rFonts w:ascii="Times New Roman" w:hAnsi="Times New Roman" w:cs="Times New Roman"/>
          <w:sz w:val="24"/>
          <w:szCs w:val="24"/>
          <w:lang w:val="en-GB"/>
        </w:rPr>
        <w:t xml:space="preserve"> [Accessed on: 11/08/2019]</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proofErr w:type="spellStart"/>
      <w:r w:rsidRPr="00D328C4">
        <w:rPr>
          <w:rFonts w:ascii="Times New Roman" w:hAnsi="Times New Roman" w:cs="Times New Roman"/>
          <w:sz w:val="24"/>
          <w:szCs w:val="24"/>
          <w:shd w:val="clear" w:color="auto" w:fill="FFFFFF"/>
          <w:lang w:val="en-GB"/>
        </w:rPr>
        <w:t>Gemünden</w:t>
      </w:r>
      <w:proofErr w:type="spellEnd"/>
      <w:r w:rsidRPr="00D328C4">
        <w:rPr>
          <w:rFonts w:ascii="Times New Roman" w:hAnsi="Times New Roman" w:cs="Times New Roman"/>
          <w:sz w:val="24"/>
          <w:szCs w:val="24"/>
          <w:shd w:val="clear" w:color="auto" w:fill="FFFFFF"/>
          <w:lang w:val="en-GB"/>
        </w:rPr>
        <w:t>, H.G., Lehner, P. and Kock, A., (2018). The project-oriented organization and its contribution to innovation. </w:t>
      </w:r>
      <w:r w:rsidRPr="00D328C4">
        <w:rPr>
          <w:rFonts w:ascii="Times New Roman" w:hAnsi="Times New Roman" w:cs="Times New Roman"/>
          <w:i/>
          <w:iCs/>
          <w:sz w:val="24"/>
          <w:szCs w:val="24"/>
          <w:shd w:val="clear" w:color="auto" w:fill="FFFFFF"/>
          <w:lang w:val="en-GB"/>
        </w:rPr>
        <w:t>International Journal of Project Management</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36</w:t>
      </w:r>
      <w:r w:rsidRPr="00D328C4">
        <w:rPr>
          <w:rFonts w:ascii="Times New Roman" w:hAnsi="Times New Roman" w:cs="Times New Roman"/>
          <w:sz w:val="24"/>
          <w:szCs w:val="24"/>
          <w:shd w:val="clear" w:color="auto" w:fill="FFFFFF"/>
          <w:lang w:val="en-GB"/>
        </w:rPr>
        <w:t>(1), pp.147-160.</w:t>
      </w:r>
    </w:p>
    <w:p w:rsidR="000C583C" w:rsidRPr="00D328C4" w:rsidRDefault="000C583C" w:rsidP="000C583C">
      <w:pPr>
        <w:spacing w:line="360" w:lineRule="auto"/>
        <w:jc w:val="both"/>
        <w:rPr>
          <w:rFonts w:ascii="Times New Roman" w:hAnsi="Times New Roman" w:cs="Times New Roman"/>
          <w:sz w:val="32"/>
          <w:szCs w:val="24"/>
          <w:shd w:val="clear" w:color="auto" w:fill="FFFFFF"/>
          <w:lang w:val="en-GB"/>
        </w:rPr>
      </w:pPr>
      <w:proofErr w:type="spellStart"/>
      <w:r w:rsidRPr="00D328C4">
        <w:rPr>
          <w:rFonts w:ascii="Times New Roman" w:hAnsi="Times New Roman" w:cs="Times New Roman"/>
          <w:sz w:val="24"/>
          <w:szCs w:val="20"/>
          <w:shd w:val="clear" w:color="auto" w:fill="FFFFFF"/>
          <w:lang w:val="en-GB"/>
        </w:rPr>
        <w:t>Gemünden</w:t>
      </w:r>
      <w:proofErr w:type="spellEnd"/>
      <w:r w:rsidRPr="00D328C4">
        <w:rPr>
          <w:rFonts w:ascii="Times New Roman" w:hAnsi="Times New Roman" w:cs="Times New Roman"/>
          <w:sz w:val="24"/>
          <w:szCs w:val="20"/>
          <w:shd w:val="clear" w:color="auto" w:fill="FFFFFF"/>
          <w:lang w:val="en-GB"/>
        </w:rPr>
        <w:t>, H.G., Lehner, P. and Kock, A., (2018). The project-oriented organization and its contribution to innovation. </w:t>
      </w:r>
      <w:r w:rsidRPr="00D328C4">
        <w:rPr>
          <w:rFonts w:ascii="Times New Roman" w:hAnsi="Times New Roman" w:cs="Times New Roman"/>
          <w:i/>
          <w:iCs/>
          <w:sz w:val="24"/>
          <w:szCs w:val="20"/>
          <w:shd w:val="clear" w:color="auto" w:fill="FFFFFF"/>
          <w:lang w:val="en-GB"/>
        </w:rPr>
        <w:t>International Journal of Project Management</w:t>
      </w:r>
      <w:r w:rsidRPr="00D328C4">
        <w:rPr>
          <w:rFonts w:ascii="Times New Roman" w:hAnsi="Times New Roman" w:cs="Times New Roman"/>
          <w:sz w:val="24"/>
          <w:szCs w:val="20"/>
          <w:shd w:val="clear" w:color="auto" w:fill="FFFFFF"/>
          <w:lang w:val="en-GB"/>
        </w:rPr>
        <w:t>, </w:t>
      </w:r>
      <w:r w:rsidRPr="00D328C4">
        <w:rPr>
          <w:rFonts w:ascii="Times New Roman" w:hAnsi="Times New Roman" w:cs="Times New Roman"/>
          <w:i/>
          <w:iCs/>
          <w:sz w:val="24"/>
          <w:szCs w:val="20"/>
          <w:shd w:val="clear" w:color="auto" w:fill="FFFFFF"/>
          <w:lang w:val="en-GB"/>
        </w:rPr>
        <w:t>36</w:t>
      </w:r>
      <w:r w:rsidRPr="00D328C4">
        <w:rPr>
          <w:rFonts w:ascii="Times New Roman" w:hAnsi="Times New Roman" w:cs="Times New Roman"/>
          <w:sz w:val="24"/>
          <w:szCs w:val="20"/>
          <w:shd w:val="clear" w:color="auto" w:fill="FFFFFF"/>
          <w:lang w:val="en-GB"/>
        </w:rPr>
        <w:t>(1), pp.147-160.</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proofErr w:type="spellStart"/>
      <w:r w:rsidRPr="00D328C4">
        <w:rPr>
          <w:rFonts w:ascii="Times New Roman" w:hAnsi="Times New Roman" w:cs="Times New Roman"/>
          <w:sz w:val="24"/>
          <w:szCs w:val="24"/>
          <w:shd w:val="clear" w:color="auto" w:fill="FFFFFF"/>
          <w:lang w:val="en-GB"/>
        </w:rPr>
        <w:t>Holz</w:t>
      </w:r>
      <w:proofErr w:type="spellEnd"/>
      <w:r w:rsidRPr="00D328C4">
        <w:rPr>
          <w:rFonts w:ascii="Times New Roman" w:hAnsi="Times New Roman" w:cs="Times New Roman"/>
          <w:sz w:val="24"/>
          <w:szCs w:val="24"/>
          <w:shd w:val="clear" w:color="auto" w:fill="FFFFFF"/>
          <w:lang w:val="en-GB"/>
        </w:rPr>
        <w:t>, M., (2016). The creative suburb: A study in creative reflective practice. </w:t>
      </w:r>
      <w:r w:rsidRPr="00D328C4">
        <w:rPr>
          <w:rFonts w:ascii="Times New Roman" w:hAnsi="Times New Roman" w:cs="Times New Roman"/>
          <w:i/>
          <w:iCs/>
          <w:sz w:val="24"/>
          <w:szCs w:val="24"/>
          <w:shd w:val="clear" w:color="auto" w:fill="FFFFFF"/>
          <w:lang w:val="en-GB"/>
        </w:rPr>
        <w:t>International Journal of Sustainable Development and Planning</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11</w:t>
      </w:r>
      <w:r w:rsidRPr="00D328C4">
        <w:rPr>
          <w:rFonts w:ascii="Times New Roman" w:hAnsi="Times New Roman" w:cs="Times New Roman"/>
          <w:sz w:val="24"/>
          <w:szCs w:val="24"/>
          <w:shd w:val="clear" w:color="auto" w:fill="FFFFFF"/>
          <w:lang w:val="en-GB"/>
        </w:rPr>
        <w:t>(1), pp.1-14.</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r w:rsidRPr="00D328C4">
        <w:rPr>
          <w:rFonts w:ascii="Times New Roman" w:hAnsi="Times New Roman" w:cs="Times New Roman"/>
          <w:sz w:val="24"/>
          <w:szCs w:val="24"/>
          <w:shd w:val="clear" w:color="auto" w:fill="FFFFFF"/>
          <w:lang w:val="en-GB"/>
        </w:rPr>
        <w:t>Hussein, H., (2018). Examining the Effects of Reflective Journals on Students' Growth Mindset: A Case Study of Tertiary Level EFL Students in the United Arab Emirates. </w:t>
      </w:r>
      <w:r w:rsidRPr="00D328C4">
        <w:rPr>
          <w:rFonts w:ascii="Times New Roman" w:hAnsi="Times New Roman" w:cs="Times New Roman"/>
          <w:i/>
          <w:iCs/>
          <w:sz w:val="24"/>
          <w:szCs w:val="24"/>
          <w:shd w:val="clear" w:color="auto" w:fill="FFFFFF"/>
          <w:lang w:val="en-GB"/>
        </w:rPr>
        <w:t>IAFOR Journal of Education</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6</w:t>
      </w:r>
      <w:r w:rsidRPr="00D328C4">
        <w:rPr>
          <w:rFonts w:ascii="Times New Roman" w:hAnsi="Times New Roman" w:cs="Times New Roman"/>
          <w:sz w:val="24"/>
          <w:szCs w:val="24"/>
          <w:shd w:val="clear" w:color="auto" w:fill="FFFFFF"/>
          <w:lang w:val="en-GB"/>
        </w:rPr>
        <w:t>(2), pp.33-50.</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proofErr w:type="spellStart"/>
      <w:r w:rsidRPr="00D328C4">
        <w:rPr>
          <w:rFonts w:ascii="Times New Roman" w:hAnsi="Times New Roman" w:cs="Times New Roman"/>
          <w:sz w:val="24"/>
          <w:szCs w:val="24"/>
          <w:shd w:val="clear" w:color="auto" w:fill="FFFFFF"/>
          <w:lang w:val="en-GB"/>
        </w:rPr>
        <w:t>Kuckertz</w:t>
      </w:r>
      <w:proofErr w:type="spellEnd"/>
      <w:r w:rsidRPr="00D328C4">
        <w:rPr>
          <w:rFonts w:ascii="Times New Roman" w:hAnsi="Times New Roman" w:cs="Times New Roman"/>
          <w:sz w:val="24"/>
          <w:szCs w:val="24"/>
          <w:shd w:val="clear" w:color="auto" w:fill="FFFFFF"/>
          <w:lang w:val="en-GB"/>
        </w:rPr>
        <w:t xml:space="preserve">, A., </w:t>
      </w:r>
      <w:proofErr w:type="spellStart"/>
      <w:r w:rsidRPr="00D328C4">
        <w:rPr>
          <w:rFonts w:ascii="Times New Roman" w:hAnsi="Times New Roman" w:cs="Times New Roman"/>
          <w:sz w:val="24"/>
          <w:szCs w:val="24"/>
          <w:shd w:val="clear" w:color="auto" w:fill="FFFFFF"/>
          <w:lang w:val="en-GB"/>
        </w:rPr>
        <w:t>Kollmann</w:t>
      </w:r>
      <w:proofErr w:type="spellEnd"/>
      <w:r w:rsidRPr="00D328C4">
        <w:rPr>
          <w:rFonts w:ascii="Times New Roman" w:hAnsi="Times New Roman" w:cs="Times New Roman"/>
          <w:sz w:val="24"/>
          <w:szCs w:val="24"/>
          <w:shd w:val="clear" w:color="auto" w:fill="FFFFFF"/>
          <w:lang w:val="en-GB"/>
        </w:rPr>
        <w:t xml:space="preserve">, T., Krell, P. and </w:t>
      </w:r>
      <w:proofErr w:type="spellStart"/>
      <w:r w:rsidRPr="00D328C4">
        <w:rPr>
          <w:rFonts w:ascii="Times New Roman" w:hAnsi="Times New Roman" w:cs="Times New Roman"/>
          <w:sz w:val="24"/>
          <w:szCs w:val="24"/>
          <w:shd w:val="clear" w:color="auto" w:fill="FFFFFF"/>
          <w:lang w:val="en-GB"/>
        </w:rPr>
        <w:t>Stöckmann</w:t>
      </w:r>
      <w:proofErr w:type="spellEnd"/>
      <w:r w:rsidRPr="00D328C4">
        <w:rPr>
          <w:rFonts w:ascii="Times New Roman" w:hAnsi="Times New Roman" w:cs="Times New Roman"/>
          <w:sz w:val="24"/>
          <w:szCs w:val="24"/>
          <w:shd w:val="clear" w:color="auto" w:fill="FFFFFF"/>
          <w:lang w:val="en-GB"/>
        </w:rPr>
        <w:t>, C., (2017). Understanding, differentiating, and measuring opportunity recognition and opportunity exploitation. </w:t>
      </w:r>
      <w:r w:rsidRPr="00D328C4">
        <w:rPr>
          <w:rFonts w:ascii="Times New Roman" w:hAnsi="Times New Roman" w:cs="Times New Roman"/>
          <w:i/>
          <w:iCs/>
          <w:sz w:val="24"/>
          <w:szCs w:val="24"/>
          <w:shd w:val="clear" w:color="auto" w:fill="FFFFFF"/>
          <w:lang w:val="en-GB"/>
        </w:rPr>
        <w:t xml:space="preserve">International Journal of Entrepreneurial </w:t>
      </w:r>
      <w:proofErr w:type="spellStart"/>
      <w:r w:rsidRPr="00D328C4">
        <w:rPr>
          <w:rFonts w:ascii="Times New Roman" w:hAnsi="Times New Roman" w:cs="Times New Roman"/>
          <w:i/>
          <w:iCs/>
          <w:sz w:val="24"/>
          <w:szCs w:val="24"/>
          <w:shd w:val="clear" w:color="auto" w:fill="FFFFFF"/>
          <w:lang w:val="en-GB"/>
        </w:rPr>
        <w:t>Behavior</w:t>
      </w:r>
      <w:proofErr w:type="spellEnd"/>
      <w:r w:rsidRPr="00D328C4">
        <w:rPr>
          <w:rFonts w:ascii="Times New Roman" w:hAnsi="Times New Roman" w:cs="Times New Roman"/>
          <w:i/>
          <w:iCs/>
          <w:sz w:val="24"/>
          <w:szCs w:val="24"/>
          <w:shd w:val="clear" w:color="auto" w:fill="FFFFFF"/>
          <w:lang w:val="en-GB"/>
        </w:rPr>
        <w:t xml:space="preserve"> &amp; Research</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23</w:t>
      </w:r>
      <w:r w:rsidRPr="00D328C4">
        <w:rPr>
          <w:rFonts w:ascii="Times New Roman" w:hAnsi="Times New Roman" w:cs="Times New Roman"/>
          <w:sz w:val="24"/>
          <w:szCs w:val="24"/>
          <w:shd w:val="clear" w:color="auto" w:fill="FFFFFF"/>
          <w:lang w:val="en-GB"/>
        </w:rPr>
        <w:t>(1), pp.78-97.</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r w:rsidRPr="00D328C4">
        <w:rPr>
          <w:rFonts w:ascii="Times New Roman" w:hAnsi="Times New Roman" w:cs="Times New Roman"/>
          <w:sz w:val="24"/>
          <w:szCs w:val="24"/>
          <w:shd w:val="clear" w:color="auto" w:fill="FFFFFF"/>
          <w:lang w:val="en-GB"/>
        </w:rPr>
        <w:t xml:space="preserve">Plummer, L.A., Allison, T.H. and Connelly, B.L., (2016). Better together? </w:t>
      </w:r>
      <w:proofErr w:type="spellStart"/>
      <w:r w:rsidRPr="00D328C4">
        <w:rPr>
          <w:rFonts w:ascii="Times New Roman" w:hAnsi="Times New Roman" w:cs="Times New Roman"/>
          <w:sz w:val="24"/>
          <w:szCs w:val="24"/>
          <w:shd w:val="clear" w:color="auto" w:fill="FFFFFF"/>
          <w:lang w:val="en-GB"/>
        </w:rPr>
        <w:t>Signaling</w:t>
      </w:r>
      <w:proofErr w:type="spellEnd"/>
      <w:r w:rsidRPr="00D328C4">
        <w:rPr>
          <w:rFonts w:ascii="Times New Roman" w:hAnsi="Times New Roman" w:cs="Times New Roman"/>
          <w:sz w:val="24"/>
          <w:szCs w:val="24"/>
          <w:shd w:val="clear" w:color="auto" w:fill="FFFFFF"/>
          <w:lang w:val="en-GB"/>
        </w:rPr>
        <w:t xml:space="preserve"> interactions in new venture pursuit of initial external capital. </w:t>
      </w:r>
      <w:r w:rsidRPr="00D328C4">
        <w:rPr>
          <w:rFonts w:ascii="Times New Roman" w:hAnsi="Times New Roman" w:cs="Times New Roman"/>
          <w:i/>
          <w:iCs/>
          <w:sz w:val="24"/>
          <w:szCs w:val="24"/>
          <w:shd w:val="clear" w:color="auto" w:fill="FFFFFF"/>
          <w:lang w:val="en-GB"/>
        </w:rPr>
        <w:t>Academy of Management Journal</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59</w:t>
      </w:r>
      <w:r w:rsidRPr="00D328C4">
        <w:rPr>
          <w:rFonts w:ascii="Times New Roman" w:hAnsi="Times New Roman" w:cs="Times New Roman"/>
          <w:sz w:val="24"/>
          <w:szCs w:val="24"/>
          <w:shd w:val="clear" w:color="auto" w:fill="FFFFFF"/>
          <w:lang w:val="en-GB"/>
        </w:rPr>
        <w:t>(5), pp.1585-1604.</w:t>
      </w:r>
    </w:p>
    <w:p w:rsidR="000C583C" w:rsidRPr="00D328C4" w:rsidRDefault="000C583C" w:rsidP="000C583C">
      <w:pPr>
        <w:spacing w:line="360" w:lineRule="auto"/>
        <w:jc w:val="both"/>
        <w:rPr>
          <w:rFonts w:ascii="Times New Roman" w:hAnsi="Times New Roman" w:cs="Times New Roman"/>
          <w:sz w:val="24"/>
          <w:szCs w:val="24"/>
          <w:lang w:val="en-GB"/>
        </w:rPr>
      </w:pPr>
      <w:r w:rsidRPr="00D328C4">
        <w:rPr>
          <w:rFonts w:ascii="Times New Roman" w:hAnsi="Times New Roman" w:cs="Times New Roman"/>
          <w:sz w:val="24"/>
          <w:szCs w:val="24"/>
          <w:lang w:val="en-GB"/>
        </w:rPr>
        <w:t xml:space="preserve">telegraph.co.uk, (2019), 12 of the most controversial fast food adverts of all time, </w:t>
      </w:r>
      <w:r w:rsidRPr="00D328C4">
        <w:rPr>
          <w:rFonts w:ascii="Times New Roman" w:hAnsi="Times New Roman" w:cs="Times New Roman"/>
          <w:sz w:val="24"/>
          <w:szCs w:val="24"/>
          <w:shd w:val="clear" w:color="auto" w:fill="FFFFFF"/>
          <w:lang w:val="en-GB"/>
        </w:rPr>
        <w:t xml:space="preserve">Available at: </w:t>
      </w:r>
      <w:hyperlink r:id="rId12" w:history="1">
        <w:r w:rsidRPr="00D328C4">
          <w:rPr>
            <w:rStyle w:val="Hyperlink"/>
            <w:rFonts w:ascii="Times New Roman" w:hAnsi="Times New Roman" w:cs="Times New Roman"/>
            <w:color w:val="auto"/>
            <w:sz w:val="24"/>
            <w:szCs w:val="24"/>
            <w:lang w:val="en-GB"/>
          </w:rPr>
          <w:t>https://www.telegraph.co.uk/food-and-drink/features/11-controversial-fast-food-adverts-time/</w:t>
        </w:r>
      </w:hyperlink>
      <w:r w:rsidRPr="00D328C4">
        <w:rPr>
          <w:rFonts w:ascii="Times New Roman" w:hAnsi="Times New Roman" w:cs="Times New Roman"/>
          <w:sz w:val="24"/>
          <w:szCs w:val="24"/>
          <w:lang w:val="en-GB"/>
        </w:rPr>
        <w:t xml:space="preserve"> [Accessed on: 11/08/2019]</w:t>
      </w:r>
    </w:p>
    <w:p w:rsidR="000C583C" w:rsidRPr="00D328C4" w:rsidRDefault="000C583C" w:rsidP="000C583C">
      <w:pPr>
        <w:spacing w:line="360" w:lineRule="auto"/>
        <w:jc w:val="both"/>
        <w:rPr>
          <w:rFonts w:ascii="Times New Roman" w:hAnsi="Times New Roman" w:cs="Times New Roman"/>
          <w:sz w:val="24"/>
          <w:szCs w:val="24"/>
          <w:shd w:val="clear" w:color="auto" w:fill="FFFFFF"/>
          <w:lang w:val="en-GB"/>
        </w:rPr>
      </w:pPr>
      <w:proofErr w:type="spellStart"/>
      <w:r w:rsidRPr="00D328C4">
        <w:rPr>
          <w:rFonts w:ascii="Times New Roman" w:hAnsi="Times New Roman" w:cs="Times New Roman"/>
          <w:sz w:val="24"/>
          <w:szCs w:val="24"/>
          <w:shd w:val="clear" w:color="auto" w:fill="FFFFFF"/>
          <w:lang w:val="en-GB"/>
        </w:rPr>
        <w:t>Thies</w:t>
      </w:r>
      <w:proofErr w:type="spellEnd"/>
      <w:r w:rsidRPr="00D328C4">
        <w:rPr>
          <w:rFonts w:ascii="Times New Roman" w:hAnsi="Times New Roman" w:cs="Times New Roman"/>
          <w:sz w:val="24"/>
          <w:szCs w:val="24"/>
          <w:shd w:val="clear" w:color="auto" w:fill="FFFFFF"/>
          <w:lang w:val="en-GB"/>
        </w:rPr>
        <w:t>, L.C., (2016). Building Staff Capacity through Reflecting on Collaborative Development of Embedded Academic Literacies Curricula. </w:t>
      </w:r>
      <w:r w:rsidRPr="00D328C4">
        <w:rPr>
          <w:rFonts w:ascii="Times New Roman" w:hAnsi="Times New Roman" w:cs="Times New Roman"/>
          <w:i/>
          <w:iCs/>
          <w:sz w:val="24"/>
          <w:szCs w:val="24"/>
          <w:shd w:val="clear" w:color="auto" w:fill="FFFFFF"/>
          <w:lang w:val="en-GB"/>
        </w:rPr>
        <w:t>Journal of University Teaching and Learning Practice</w:t>
      </w:r>
      <w:r w:rsidRPr="00D328C4">
        <w:rPr>
          <w:rFonts w:ascii="Times New Roman" w:hAnsi="Times New Roman" w:cs="Times New Roman"/>
          <w:sz w:val="24"/>
          <w:szCs w:val="24"/>
          <w:shd w:val="clear" w:color="auto" w:fill="FFFFFF"/>
          <w:lang w:val="en-GB"/>
        </w:rPr>
        <w:t>, </w:t>
      </w:r>
      <w:r w:rsidRPr="00D328C4">
        <w:rPr>
          <w:rFonts w:ascii="Times New Roman" w:hAnsi="Times New Roman" w:cs="Times New Roman"/>
          <w:i/>
          <w:iCs/>
          <w:sz w:val="24"/>
          <w:szCs w:val="24"/>
          <w:shd w:val="clear" w:color="auto" w:fill="FFFFFF"/>
          <w:lang w:val="en-GB"/>
        </w:rPr>
        <w:t>13</w:t>
      </w:r>
      <w:r w:rsidRPr="00D328C4">
        <w:rPr>
          <w:rFonts w:ascii="Times New Roman" w:hAnsi="Times New Roman" w:cs="Times New Roman"/>
          <w:sz w:val="24"/>
          <w:szCs w:val="24"/>
          <w:shd w:val="clear" w:color="auto" w:fill="FFFFFF"/>
          <w:lang w:val="en-GB"/>
        </w:rPr>
        <w:t>(5), p.19.</w:t>
      </w:r>
    </w:p>
    <w:p w:rsidR="00C535DC" w:rsidRPr="00D328C4" w:rsidRDefault="000C583C" w:rsidP="00C3462E">
      <w:pPr>
        <w:pStyle w:val="Heading1"/>
        <w:rPr>
          <w:sz w:val="24"/>
          <w:szCs w:val="24"/>
          <w:shd w:val="clear" w:color="auto" w:fill="FFFFFF"/>
          <w:lang w:val="en-GB"/>
        </w:rPr>
      </w:pPr>
      <w:r w:rsidRPr="00D328C4">
        <w:rPr>
          <w:sz w:val="24"/>
          <w:szCs w:val="24"/>
          <w:shd w:val="clear" w:color="auto" w:fill="FFFFFF"/>
          <w:lang w:val="en-GB"/>
        </w:rPr>
        <w:br w:type="page"/>
      </w:r>
      <w:bookmarkStart w:id="11" w:name="_Toc17825830"/>
      <w:r w:rsidR="00C71B1C" w:rsidRPr="00D328C4">
        <w:rPr>
          <w:highlight w:val="white"/>
          <w:lang w:val="en-GB"/>
        </w:rPr>
        <w:lastRenderedPageBreak/>
        <w:t>Appendix 1: skills</w:t>
      </w:r>
      <w:bookmarkEnd w:id="11"/>
      <w:r w:rsidR="00C71B1C" w:rsidRPr="00D328C4">
        <w:rPr>
          <w:highlight w:val="white"/>
          <w:lang w:val="en-GB"/>
        </w:rPr>
        <w:t xml:space="preserve"> </w:t>
      </w:r>
    </w:p>
    <w:p w:rsidR="00C535DC" w:rsidRPr="00D328C4" w:rsidRDefault="00C71B1C">
      <w:pPr>
        <w:pStyle w:val="Normal1"/>
        <w:spacing w:line="360" w:lineRule="auto"/>
        <w:jc w:val="both"/>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noProof/>
          <w:sz w:val="24"/>
          <w:szCs w:val="24"/>
          <w:highlight w:val="white"/>
          <w:lang w:val="en-GB"/>
        </w:rPr>
        <w:drawing>
          <wp:inline distT="114300" distB="114300" distL="114300" distR="114300">
            <wp:extent cx="4581525" cy="4476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1145189788" name="image2.png"/>
                    <pic:cNvPicPr/>
                  </pic:nvPicPr>
                  <pic:blipFill>
                    <a:blip r:embed="rId13"/>
                    <a:stretch>
                      <a:fillRect/>
                    </a:stretch>
                  </pic:blipFill>
                  <pic:spPr>
                    <a:xfrm>
                      <a:off x="0" y="0"/>
                      <a:ext cx="4581525" cy="4476750"/>
                    </a:xfrm>
                    <a:prstGeom prst="rect">
                      <a:avLst/>
                    </a:prstGeom>
                  </pic:spPr>
                </pic:pic>
              </a:graphicData>
            </a:graphic>
          </wp:inline>
        </w:drawing>
      </w:r>
    </w:p>
    <w:p w:rsidR="00C535DC" w:rsidRPr="00D328C4" w:rsidRDefault="00C71B1C" w:rsidP="000C583C">
      <w:pPr>
        <w:pStyle w:val="Normal1"/>
        <w:spacing w:before="240" w:after="240" w:line="360" w:lineRule="auto"/>
        <w:jc w:val="center"/>
        <w:rPr>
          <w:rFonts w:ascii="Times New Roman" w:eastAsia="Times New Roman" w:hAnsi="Times New Roman" w:cs="Times New Roman"/>
          <w:sz w:val="24"/>
          <w:szCs w:val="24"/>
          <w:highlight w:val="white"/>
          <w:lang w:val="en-GB"/>
        </w:rPr>
      </w:pPr>
      <w:r w:rsidRPr="00D328C4">
        <w:rPr>
          <w:rFonts w:ascii="Times New Roman" w:eastAsia="Times New Roman" w:hAnsi="Times New Roman" w:cs="Times New Roman"/>
          <w:sz w:val="24"/>
          <w:szCs w:val="24"/>
          <w:highlight w:val="white"/>
          <w:lang w:val="en-GB"/>
        </w:rPr>
        <w:t>(Sources:</w:t>
      </w:r>
      <w:hyperlink r:id="rId14" w:history="1">
        <w:r w:rsidRPr="00D328C4">
          <w:rPr>
            <w:rFonts w:ascii="Times New Roman" w:eastAsia="Times New Roman" w:hAnsi="Times New Roman" w:cs="Times New Roman"/>
            <w:sz w:val="24"/>
            <w:szCs w:val="24"/>
            <w:highlight w:val="white"/>
            <w:lang w:val="en-GB"/>
          </w:rPr>
          <w:t xml:space="preserve"> </w:t>
        </w:r>
      </w:hyperlink>
      <w:hyperlink r:id="rId15" w:history="1">
        <w:r w:rsidRPr="00D328C4">
          <w:rPr>
            <w:rFonts w:ascii="Times New Roman" w:eastAsia="Times New Roman" w:hAnsi="Times New Roman" w:cs="Times New Roman"/>
            <w:color w:val="1155CC"/>
            <w:sz w:val="24"/>
            <w:szCs w:val="24"/>
            <w:highlight w:val="white"/>
            <w:u w:val="single"/>
            <w:lang w:val="en-GB"/>
          </w:rPr>
          <w:t>https://www.mbaskool.com/business-concepts/human-resources-hr-terms/17839-team-management.html</w:t>
        </w:r>
      </w:hyperlink>
      <w:r w:rsidRPr="00D328C4">
        <w:rPr>
          <w:rFonts w:ascii="Times New Roman" w:eastAsia="Times New Roman" w:hAnsi="Times New Roman" w:cs="Times New Roman"/>
          <w:sz w:val="24"/>
          <w:szCs w:val="24"/>
          <w:highlight w:val="white"/>
          <w:lang w:val="en-GB"/>
        </w:rPr>
        <w:t>)</w:t>
      </w:r>
    </w:p>
    <w:p w:rsidR="00C535DC" w:rsidRPr="00D328C4" w:rsidRDefault="00C535DC">
      <w:pPr>
        <w:pStyle w:val="Normal1"/>
        <w:spacing w:line="360" w:lineRule="auto"/>
        <w:jc w:val="center"/>
        <w:rPr>
          <w:rFonts w:ascii="Times New Roman" w:eastAsia="Times New Roman" w:hAnsi="Times New Roman" w:cs="Times New Roman"/>
          <w:sz w:val="24"/>
          <w:szCs w:val="24"/>
          <w:highlight w:val="white"/>
          <w:lang w:val="en-GB"/>
        </w:rPr>
      </w:pPr>
    </w:p>
    <w:sectPr w:rsidR="00C535DC" w:rsidRPr="00D328C4" w:rsidSect="00C535DC">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193D" w:rsidRDefault="004D193D" w:rsidP="00C3462E">
      <w:pPr>
        <w:spacing w:line="240" w:lineRule="auto"/>
      </w:pPr>
      <w:r>
        <w:separator/>
      </w:r>
    </w:p>
  </w:endnote>
  <w:endnote w:type="continuationSeparator" w:id="0">
    <w:p w:rsidR="004D193D" w:rsidRDefault="004D193D" w:rsidP="00C34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193D" w:rsidRDefault="004D193D" w:rsidP="00C3462E">
      <w:pPr>
        <w:spacing w:line="240" w:lineRule="auto"/>
      </w:pPr>
      <w:r>
        <w:separator/>
      </w:r>
    </w:p>
  </w:footnote>
  <w:footnote w:type="continuationSeparator" w:id="0">
    <w:p w:rsidR="004D193D" w:rsidRDefault="004D193D" w:rsidP="00C346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524C8"/>
    <w:multiLevelType w:val="multilevel"/>
    <w:tmpl w:val="9718F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DB25B7"/>
    <w:multiLevelType w:val="multilevel"/>
    <w:tmpl w:val="38D84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327A7C"/>
    <w:multiLevelType w:val="multilevel"/>
    <w:tmpl w:val="5D7CB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5D256D"/>
    <w:multiLevelType w:val="multilevel"/>
    <w:tmpl w:val="21E82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DB038E"/>
    <w:multiLevelType w:val="multilevel"/>
    <w:tmpl w:val="3FD43C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35DC"/>
    <w:rsid w:val="00014A55"/>
    <w:rsid w:val="000B31E0"/>
    <w:rsid w:val="000C583C"/>
    <w:rsid w:val="001B44F4"/>
    <w:rsid w:val="00230DEC"/>
    <w:rsid w:val="003A0C28"/>
    <w:rsid w:val="00430F4C"/>
    <w:rsid w:val="004519AB"/>
    <w:rsid w:val="004D193D"/>
    <w:rsid w:val="00546164"/>
    <w:rsid w:val="0055397B"/>
    <w:rsid w:val="005F5E95"/>
    <w:rsid w:val="00654AAB"/>
    <w:rsid w:val="006B2BF6"/>
    <w:rsid w:val="006D7552"/>
    <w:rsid w:val="006E6603"/>
    <w:rsid w:val="007D681C"/>
    <w:rsid w:val="00825187"/>
    <w:rsid w:val="0084334A"/>
    <w:rsid w:val="00853B0D"/>
    <w:rsid w:val="0086352B"/>
    <w:rsid w:val="00A26140"/>
    <w:rsid w:val="00B22C03"/>
    <w:rsid w:val="00B40635"/>
    <w:rsid w:val="00B6651F"/>
    <w:rsid w:val="00BD740A"/>
    <w:rsid w:val="00C07069"/>
    <w:rsid w:val="00C3462E"/>
    <w:rsid w:val="00C535DC"/>
    <w:rsid w:val="00C71B1C"/>
    <w:rsid w:val="00CD4AA4"/>
    <w:rsid w:val="00D328C4"/>
    <w:rsid w:val="00EC7590"/>
    <w:rsid w:val="00F22F21"/>
    <w:rsid w:val="00F66A4E"/>
    <w:rsid w:val="00F90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05126"/>
  <w15:docId w15:val="{F633F0CD-B1BE-2649-A85B-D033B7E83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30F4C"/>
  </w:style>
  <w:style w:type="paragraph" w:styleId="Heading1">
    <w:name w:val="heading 1"/>
    <w:basedOn w:val="Normal1"/>
    <w:next w:val="Normal1"/>
    <w:rsid w:val="00C3462E"/>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C3462E"/>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C3462E"/>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C535DC"/>
    <w:pPr>
      <w:keepNext/>
      <w:keepLines/>
      <w:spacing w:before="280" w:after="80"/>
      <w:outlineLvl w:val="3"/>
    </w:pPr>
    <w:rPr>
      <w:color w:val="666666"/>
      <w:sz w:val="24"/>
      <w:szCs w:val="24"/>
    </w:rPr>
  </w:style>
  <w:style w:type="paragraph" w:styleId="Heading5">
    <w:name w:val="heading 5"/>
    <w:basedOn w:val="Normal1"/>
    <w:next w:val="Normal1"/>
    <w:rsid w:val="00C535DC"/>
    <w:pPr>
      <w:keepNext/>
      <w:keepLines/>
      <w:spacing w:before="240" w:after="80"/>
      <w:outlineLvl w:val="4"/>
    </w:pPr>
    <w:rPr>
      <w:color w:val="666666"/>
    </w:rPr>
  </w:style>
  <w:style w:type="paragraph" w:styleId="Heading6">
    <w:name w:val="heading 6"/>
    <w:basedOn w:val="Normal1"/>
    <w:next w:val="Normal1"/>
    <w:rsid w:val="00C535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35DC"/>
  </w:style>
  <w:style w:type="paragraph" w:styleId="Title">
    <w:name w:val="Title"/>
    <w:basedOn w:val="Normal1"/>
    <w:next w:val="Normal1"/>
    <w:rsid w:val="00C535DC"/>
    <w:pPr>
      <w:keepNext/>
      <w:keepLines/>
      <w:spacing w:after="60"/>
    </w:pPr>
    <w:rPr>
      <w:sz w:val="52"/>
      <w:szCs w:val="52"/>
    </w:rPr>
  </w:style>
  <w:style w:type="paragraph" w:styleId="Subtitle">
    <w:name w:val="Subtitle"/>
    <w:basedOn w:val="Normal1"/>
    <w:next w:val="Normal1"/>
    <w:rsid w:val="00C535DC"/>
    <w:pPr>
      <w:keepNext/>
      <w:keepLines/>
      <w:spacing w:after="320"/>
    </w:pPr>
    <w:rPr>
      <w:color w:val="666666"/>
      <w:sz w:val="30"/>
      <w:szCs w:val="30"/>
    </w:rPr>
  </w:style>
  <w:style w:type="table" w:customStyle="1" w:styleId="a">
    <w:name w:val="a"/>
    <w:basedOn w:val="TableNormal"/>
    <w:rsid w:val="00C535D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902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2C6"/>
    <w:rPr>
      <w:rFonts w:ascii="Tahoma" w:hAnsi="Tahoma" w:cs="Tahoma"/>
      <w:sz w:val="16"/>
      <w:szCs w:val="16"/>
    </w:rPr>
  </w:style>
  <w:style w:type="character" w:styleId="Hyperlink">
    <w:name w:val="Hyperlink"/>
    <w:basedOn w:val="DefaultParagraphFont"/>
    <w:uiPriority w:val="99"/>
    <w:unhideWhenUsed/>
    <w:rsid w:val="000C583C"/>
    <w:rPr>
      <w:color w:val="0000FF"/>
      <w:u w:val="single"/>
    </w:rPr>
  </w:style>
  <w:style w:type="paragraph" w:styleId="TOCHeading">
    <w:name w:val="TOC Heading"/>
    <w:basedOn w:val="Heading1"/>
    <w:next w:val="Normal"/>
    <w:uiPriority w:val="39"/>
    <w:semiHidden/>
    <w:unhideWhenUsed/>
    <w:qFormat/>
    <w:rsid w:val="00C3462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3462E"/>
    <w:pPr>
      <w:spacing w:after="100"/>
    </w:pPr>
  </w:style>
  <w:style w:type="paragraph" w:styleId="TOC2">
    <w:name w:val="toc 2"/>
    <w:basedOn w:val="Normal"/>
    <w:next w:val="Normal"/>
    <w:autoRedefine/>
    <w:uiPriority w:val="39"/>
    <w:unhideWhenUsed/>
    <w:rsid w:val="00C3462E"/>
    <w:pPr>
      <w:spacing w:after="100"/>
      <w:ind w:left="220"/>
    </w:pPr>
  </w:style>
  <w:style w:type="paragraph" w:styleId="TOC3">
    <w:name w:val="toc 3"/>
    <w:basedOn w:val="Normal"/>
    <w:next w:val="Normal"/>
    <w:autoRedefine/>
    <w:uiPriority w:val="39"/>
    <w:unhideWhenUsed/>
    <w:rsid w:val="00C3462E"/>
    <w:pPr>
      <w:spacing w:after="100"/>
      <w:ind w:left="440"/>
    </w:pPr>
  </w:style>
  <w:style w:type="paragraph" w:styleId="Header">
    <w:name w:val="header"/>
    <w:basedOn w:val="Normal"/>
    <w:link w:val="HeaderChar"/>
    <w:uiPriority w:val="99"/>
    <w:semiHidden/>
    <w:unhideWhenUsed/>
    <w:rsid w:val="00C346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462E"/>
  </w:style>
  <w:style w:type="paragraph" w:styleId="Footer">
    <w:name w:val="footer"/>
    <w:basedOn w:val="Normal"/>
    <w:link w:val="FooterChar"/>
    <w:uiPriority w:val="99"/>
    <w:semiHidden/>
    <w:unhideWhenUsed/>
    <w:rsid w:val="00C3462E"/>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C34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legraph.co.uk/food-and-drink/features/11-controversial-fast-food-adverts-tim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37835187" TargetMode="External"/><Relationship Id="rId5" Type="http://schemas.openxmlformats.org/officeDocument/2006/relationships/webSettings" Target="webSettings.xml"/><Relationship Id="rId15" Type="http://schemas.openxmlformats.org/officeDocument/2006/relationships/hyperlink" Target="https://www.mbaskool.com/business-concepts/human-resources-hr-terms/17839-team-management.html"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openxmlformats.org/officeDocument/2006/relationships/hyperlink" Target="https://www.mbaskool.com/business-concepts/human-resources-hr-terms/17839-team-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4D855A-1F4A-C840-8BFF-227A8CAEC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11</Pages>
  <Words>2634</Words>
  <Characters>13410</Characters>
  <Application>Microsoft Office Word</Application>
  <DocSecurity>0</DocSecurity>
  <Lines>335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22</cp:revision>
  <dcterms:created xsi:type="dcterms:W3CDTF">2019-08-16T09:48:00Z</dcterms:created>
  <dcterms:modified xsi:type="dcterms:W3CDTF">2019-08-27T18:16:00Z</dcterms:modified>
</cp:coreProperties>
</file>