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95D15" w14:textId="77D2E45C" w:rsidR="009D5C80" w:rsidRDefault="1F74823C" w:rsidP="385DD44B">
      <w:pPr>
        <w:spacing w:before="212"/>
        <w:rPr>
          <w:rFonts w:ascii="Cambria" w:eastAsia="Cambria" w:hAnsi="Cambria" w:cs="Cambria"/>
          <w:color w:val="000000" w:themeColor="text1"/>
        </w:rPr>
      </w:pPr>
      <w:r>
        <w:rPr>
          <w:noProof/>
        </w:rPr>
        <w:drawing>
          <wp:inline distT="0" distB="0" distL="0" distR="0" wp14:anchorId="3C620135" wp14:editId="7EC15D05">
            <wp:extent cx="3000375" cy="1200150"/>
            <wp:effectExtent l="0" t="0" r="0" b="0"/>
            <wp:docPr id="681000116" name="drawing" title="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00116" name="Picture 681000116"/>
                    <pic:cNvPicPr/>
                  </pic:nvPicPr>
                  <pic:blipFill>
                    <a:blip r:embed="rId5">
                      <a:extLst>
                        <a:ext uri="{28A0092B-C50C-407E-A947-70E740481C1C}">
                          <a14:useLocalDpi xmlns:a14="http://schemas.microsoft.com/office/drawing/2010/main"/>
                        </a:ext>
                      </a:extLst>
                    </a:blip>
                    <a:stretch>
                      <a:fillRect/>
                    </a:stretch>
                  </pic:blipFill>
                  <pic:spPr>
                    <a:xfrm>
                      <a:off x="0" y="0"/>
                      <a:ext cx="3000375" cy="1200150"/>
                    </a:xfrm>
                    <a:prstGeom prst="rect">
                      <a:avLst/>
                    </a:prstGeom>
                  </pic:spPr>
                </pic:pic>
              </a:graphicData>
            </a:graphic>
          </wp:inline>
        </w:drawing>
      </w:r>
    </w:p>
    <w:p w14:paraId="4712FA1E" w14:textId="378D81F7" w:rsidR="009D5C80" w:rsidRDefault="009D5C80" w:rsidP="385DD44B">
      <w:pPr>
        <w:rPr>
          <w:rFonts w:ascii="Aptos" w:eastAsia="Aptos" w:hAnsi="Aptos" w:cs="Aptos"/>
          <w:color w:val="000000" w:themeColor="text1"/>
        </w:rPr>
      </w:pPr>
    </w:p>
    <w:p w14:paraId="04693426" w14:textId="1250689B" w:rsidR="009D5C80" w:rsidRDefault="1F74823C" w:rsidP="385DD44B">
      <w:pPr>
        <w:spacing w:before="212"/>
        <w:rPr>
          <w:rFonts w:ascii="Arial" w:eastAsia="Arial" w:hAnsi="Arial" w:cs="Arial"/>
          <w:color w:val="000000" w:themeColor="text1"/>
          <w:sz w:val="36"/>
          <w:szCs w:val="36"/>
        </w:rPr>
      </w:pPr>
      <w:r w:rsidRPr="385DD44B">
        <w:rPr>
          <w:rFonts w:ascii="Arial" w:eastAsia="Arial" w:hAnsi="Arial" w:cs="Arial"/>
          <w:b/>
          <w:bCs/>
          <w:color w:val="000000" w:themeColor="text1"/>
          <w:sz w:val="36"/>
          <w:szCs w:val="36"/>
        </w:rPr>
        <w:t>MODULE CODE: PROFESSIONAL DEVELOPMENT BMSW4012</w:t>
      </w:r>
    </w:p>
    <w:p w14:paraId="3FA16016" w14:textId="6CF93958" w:rsidR="009D5C80" w:rsidRDefault="009D5C80" w:rsidP="385DD44B">
      <w:pPr>
        <w:rPr>
          <w:rFonts w:ascii="Arial" w:eastAsia="Arial" w:hAnsi="Arial" w:cs="Arial"/>
          <w:color w:val="000000" w:themeColor="text1"/>
          <w:sz w:val="36"/>
          <w:szCs w:val="36"/>
        </w:rPr>
      </w:pPr>
    </w:p>
    <w:p w14:paraId="7CCA31FA" w14:textId="7001DAC4" w:rsidR="009D5C80" w:rsidRDefault="1F74823C" w:rsidP="385DD44B">
      <w:pPr>
        <w:spacing w:before="212"/>
        <w:rPr>
          <w:rFonts w:ascii="Arial" w:eastAsia="Arial" w:hAnsi="Arial" w:cs="Arial"/>
          <w:color w:val="000000" w:themeColor="text1"/>
          <w:sz w:val="36"/>
          <w:szCs w:val="36"/>
        </w:rPr>
      </w:pPr>
      <w:r w:rsidRPr="385DD44B">
        <w:rPr>
          <w:rFonts w:ascii="Arial" w:eastAsia="Arial" w:hAnsi="Arial" w:cs="Arial"/>
          <w:b/>
          <w:bCs/>
          <w:color w:val="000000" w:themeColor="text1"/>
          <w:sz w:val="36"/>
          <w:szCs w:val="36"/>
        </w:rPr>
        <w:t>ASSESSMENT COMPONENT: PRACTICAL TASK</w:t>
      </w:r>
    </w:p>
    <w:p w14:paraId="333CA98D" w14:textId="72190283" w:rsidR="009D5C80" w:rsidRDefault="009D5C80" w:rsidP="385DD44B">
      <w:pPr>
        <w:rPr>
          <w:rFonts w:ascii="Aptos" w:eastAsia="Aptos" w:hAnsi="Aptos" w:cs="Aptos"/>
          <w:color w:val="000000" w:themeColor="text1"/>
          <w:sz w:val="36"/>
          <w:szCs w:val="36"/>
        </w:rPr>
      </w:pPr>
    </w:p>
    <w:p w14:paraId="5D15B151" w14:textId="63B12339" w:rsidR="009D5C80" w:rsidRDefault="1F74823C" w:rsidP="385DD44B">
      <w:pPr>
        <w:spacing w:before="3"/>
        <w:rPr>
          <w:rFonts w:ascii="Arial" w:eastAsia="Arial" w:hAnsi="Arial" w:cs="Arial"/>
          <w:color w:val="000000" w:themeColor="text1"/>
          <w:sz w:val="36"/>
          <w:szCs w:val="36"/>
        </w:rPr>
      </w:pPr>
      <w:r w:rsidRPr="385DD44B">
        <w:rPr>
          <w:rFonts w:ascii="Arial" w:eastAsia="Arial" w:hAnsi="Arial" w:cs="Arial"/>
          <w:b/>
          <w:bCs/>
          <w:color w:val="000000" w:themeColor="text1"/>
          <w:sz w:val="36"/>
          <w:szCs w:val="36"/>
        </w:rPr>
        <w:t>STUDENT NAME: Igor Geci</w:t>
      </w:r>
    </w:p>
    <w:p w14:paraId="0628EF68" w14:textId="4A32C9DE" w:rsidR="009D5C80" w:rsidRDefault="009D5C80" w:rsidP="385DD44B">
      <w:pPr>
        <w:rPr>
          <w:rFonts w:ascii="Aptos" w:eastAsia="Aptos" w:hAnsi="Aptos" w:cs="Aptos"/>
          <w:color w:val="000000" w:themeColor="text1"/>
          <w:sz w:val="36"/>
          <w:szCs w:val="36"/>
        </w:rPr>
      </w:pPr>
    </w:p>
    <w:p w14:paraId="30195EA6" w14:textId="65683BEB" w:rsidR="009D5C80" w:rsidRDefault="1F74823C" w:rsidP="385DD44B">
      <w:pPr>
        <w:spacing w:before="3"/>
        <w:rPr>
          <w:rFonts w:ascii="Arial" w:eastAsia="Arial" w:hAnsi="Arial" w:cs="Arial"/>
          <w:color w:val="000000" w:themeColor="text1"/>
          <w:sz w:val="36"/>
          <w:szCs w:val="36"/>
        </w:rPr>
      </w:pPr>
      <w:r w:rsidRPr="385DD44B">
        <w:rPr>
          <w:rFonts w:ascii="Arial" w:eastAsia="Arial" w:hAnsi="Arial" w:cs="Arial"/>
          <w:b/>
          <w:bCs/>
          <w:color w:val="000000" w:themeColor="text1"/>
          <w:sz w:val="36"/>
          <w:szCs w:val="36"/>
        </w:rPr>
        <w:t>STUDENT NUMBER: 2245999</w:t>
      </w:r>
    </w:p>
    <w:p w14:paraId="0E5CB1C0" w14:textId="3C53CF1B" w:rsidR="009D5C80" w:rsidRDefault="009D5C80" w:rsidP="385DD44B">
      <w:pPr>
        <w:rPr>
          <w:rFonts w:ascii="Arial" w:eastAsia="Arial" w:hAnsi="Arial" w:cs="Arial"/>
          <w:color w:val="000000" w:themeColor="text1"/>
          <w:sz w:val="36"/>
          <w:szCs w:val="36"/>
        </w:rPr>
      </w:pPr>
    </w:p>
    <w:p w14:paraId="6EFB4846" w14:textId="7E9DA28C" w:rsidR="009D5C80" w:rsidRDefault="1F74823C" w:rsidP="385DD44B">
      <w:pPr>
        <w:rPr>
          <w:rFonts w:ascii="Arial" w:eastAsia="Arial" w:hAnsi="Arial" w:cs="Arial"/>
          <w:color w:val="000000" w:themeColor="text1"/>
          <w:sz w:val="36"/>
          <w:szCs w:val="36"/>
        </w:rPr>
      </w:pPr>
      <w:r w:rsidRPr="385DD44B">
        <w:rPr>
          <w:rFonts w:ascii="Arial" w:eastAsia="Arial" w:hAnsi="Arial" w:cs="Arial"/>
          <w:b/>
          <w:bCs/>
          <w:color w:val="000000" w:themeColor="text1"/>
          <w:sz w:val="36"/>
          <w:szCs w:val="36"/>
        </w:rPr>
        <w:t>LECTURER: Christopher Rogers</w:t>
      </w:r>
    </w:p>
    <w:p w14:paraId="1753CC5A" w14:textId="0E9D67A0" w:rsidR="009D5C80" w:rsidRDefault="009D5C80" w:rsidP="385DD44B">
      <w:pPr>
        <w:rPr>
          <w:rFonts w:ascii="Arial" w:eastAsia="Arial" w:hAnsi="Arial" w:cs="Arial"/>
          <w:color w:val="000000" w:themeColor="text1"/>
          <w:sz w:val="36"/>
          <w:szCs w:val="36"/>
        </w:rPr>
      </w:pPr>
    </w:p>
    <w:p w14:paraId="56819764" w14:textId="3A6BC95B" w:rsidR="009D5C80" w:rsidRDefault="1F74823C" w:rsidP="385DD44B">
      <w:pPr>
        <w:rPr>
          <w:rFonts w:ascii="Arial" w:eastAsia="Arial" w:hAnsi="Arial" w:cs="Arial"/>
          <w:color w:val="000000" w:themeColor="text1"/>
          <w:sz w:val="36"/>
          <w:szCs w:val="36"/>
        </w:rPr>
      </w:pPr>
      <w:r w:rsidRPr="385DD44B">
        <w:rPr>
          <w:rFonts w:ascii="Arial" w:eastAsia="Arial" w:hAnsi="Arial" w:cs="Arial"/>
          <w:b/>
          <w:bCs/>
          <w:color w:val="000000" w:themeColor="text1"/>
          <w:sz w:val="36"/>
          <w:szCs w:val="36"/>
        </w:rPr>
        <w:t>DATE OF SUBMISSION: 23rd March 2026 23:59pm</w:t>
      </w:r>
    </w:p>
    <w:p w14:paraId="30C87AA4" w14:textId="69682BA4" w:rsidR="009D5C80" w:rsidRDefault="009D5C80" w:rsidP="385DD44B">
      <w:pPr>
        <w:keepNext/>
        <w:keepLines/>
        <w:spacing w:before="480" w:after="0"/>
        <w:rPr>
          <w:rFonts w:ascii="Arial" w:eastAsia="Arial" w:hAnsi="Arial" w:cs="Arial"/>
          <w:color w:val="365F91"/>
          <w:sz w:val="28"/>
          <w:szCs w:val="28"/>
        </w:rPr>
      </w:pPr>
    </w:p>
    <w:p w14:paraId="2A714BF1" w14:textId="0D034AEA" w:rsidR="009D5C80" w:rsidRDefault="009D5C80" w:rsidP="385DD44B">
      <w:pPr>
        <w:keepNext/>
        <w:keepLines/>
        <w:spacing w:before="480" w:after="0"/>
        <w:rPr>
          <w:rFonts w:ascii="Arial" w:eastAsia="Arial" w:hAnsi="Arial" w:cs="Arial"/>
          <w:b/>
          <w:bCs/>
          <w:color w:val="365F91"/>
          <w:sz w:val="28"/>
          <w:szCs w:val="28"/>
          <w:lang w:val="en-US"/>
        </w:rPr>
      </w:pPr>
    </w:p>
    <w:p w14:paraId="515554F8" w14:textId="3CEB479B" w:rsidR="009D5C80" w:rsidRDefault="1F74823C" w:rsidP="385DD44B">
      <w:pPr>
        <w:keepNext/>
        <w:keepLines/>
        <w:spacing w:before="480" w:after="0"/>
        <w:rPr>
          <w:rFonts w:ascii="Arial" w:eastAsia="Arial" w:hAnsi="Arial" w:cs="Arial"/>
          <w:color w:val="365F91"/>
          <w:sz w:val="28"/>
          <w:szCs w:val="28"/>
        </w:rPr>
      </w:pPr>
      <w:r w:rsidRPr="385DD44B">
        <w:rPr>
          <w:rFonts w:ascii="Arial" w:eastAsia="Arial" w:hAnsi="Arial" w:cs="Arial"/>
          <w:b/>
          <w:bCs/>
          <w:color w:val="365F91"/>
          <w:sz w:val="28"/>
          <w:szCs w:val="28"/>
          <w:lang w:val="en-US"/>
        </w:rPr>
        <w:t>AI Acknowledgement</w:t>
      </w:r>
    </w:p>
    <w:p w14:paraId="501B1E80" w14:textId="74135827" w:rsidR="009D5C80" w:rsidRDefault="009D5C80" w:rsidP="385DD44B">
      <w:pPr>
        <w:keepNext/>
        <w:keepLines/>
        <w:spacing w:before="480" w:after="0"/>
        <w:rPr>
          <w:rFonts w:ascii="Arial" w:eastAsia="Arial" w:hAnsi="Arial" w:cs="Arial"/>
          <w:color w:val="365F91"/>
          <w:sz w:val="28"/>
          <w:szCs w:val="28"/>
        </w:rPr>
      </w:pPr>
    </w:p>
    <w:p w14:paraId="06F85959" w14:textId="4D5FB5B3" w:rsidR="009D5C80" w:rsidRDefault="1F74823C" w:rsidP="385DD44B">
      <w:pPr>
        <w:rPr>
          <w:rFonts w:ascii="Arial" w:eastAsia="Arial" w:hAnsi="Arial" w:cs="Arial"/>
          <w:color w:val="000000" w:themeColor="text1"/>
        </w:rPr>
      </w:pPr>
      <w:r w:rsidRPr="385DD44B">
        <w:rPr>
          <w:rFonts w:ascii="Arial" w:eastAsia="Arial" w:hAnsi="Arial" w:cs="Arial"/>
          <w:b/>
          <w:bCs/>
          <w:color w:val="000000" w:themeColor="text1"/>
        </w:rPr>
        <w:t>I confirm that I have not presented any AI generated text as my own work.</w:t>
      </w:r>
    </w:p>
    <w:p w14:paraId="7597BD2D" w14:textId="18258F5B" w:rsidR="009D5C80" w:rsidRDefault="009D5C80" w:rsidP="385DD44B">
      <w:pPr>
        <w:keepNext/>
        <w:keepLines/>
        <w:spacing w:before="480" w:after="0"/>
        <w:rPr>
          <w:rFonts w:ascii="Arial" w:eastAsia="Arial" w:hAnsi="Arial" w:cs="Arial"/>
          <w:b/>
          <w:bCs/>
          <w:color w:val="365F91"/>
          <w:sz w:val="28"/>
          <w:szCs w:val="28"/>
          <w:lang w:val="en-US"/>
        </w:rPr>
      </w:pPr>
    </w:p>
    <w:p w14:paraId="2E3304E3" w14:textId="05E0628B" w:rsidR="009D5C80" w:rsidRDefault="009D5C80" w:rsidP="385DD44B">
      <w:pPr>
        <w:keepNext/>
        <w:keepLines/>
        <w:spacing w:before="480" w:after="0"/>
        <w:rPr>
          <w:rFonts w:ascii="Arial" w:eastAsia="Arial" w:hAnsi="Arial" w:cs="Arial"/>
          <w:b/>
          <w:bCs/>
          <w:color w:val="365F91"/>
          <w:sz w:val="28"/>
          <w:szCs w:val="28"/>
          <w:lang w:val="en-US"/>
        </w:rPr>
      </w:pPr>
    </w:p>
    <w:p w14:paraId="630AEDC9" w14:textId="012BD71E" w:rsidR="009D5C80" w:rsidRDefault="009D5C80" w:rsidP="385DD44B">
      <w:pPr>
        <w:keepNext/>
        <w:keepLines/>
        <w:spacing w:before="480" w:after="0"/>
        <w:rPr>
          <w:rFonts w:ascii="Arial" w:eastAsia="Arial" w:hAnsi="Arial" w:cs="Arial"/>
          <w:b/>
          <w:bCs/>
          <w:color w:val="365F91"/>
          <w:sz w:val="28"/>
          <w:szCs w:val="28"/>
          <w:lang w:val="en-US"/>
        </w:rPr>
      </w:pPr>
    </w:p>
    <w:p w14:paraId="5E84FFEE" w14:textId="37E5A2DE" w:rsidR="009D5C80" w:rsidRDefault="009D5C80" w:rsidP="385DD44B">
      <w:pPr>
        <w:keepNext/>
        <w:keepLines/>
        <w:spacing w:before="480" w:after="0"/>
        <w:rPr>
          <w:rFonts w:ascii="Arial" w:eastAsia="Arial" w:hAnsi="Arial" w:cs="Arial"/>
          <w:b/>
          <w:bCs/>
          <w:color w:val="365F91"/>
          <w:sz w:val="28"/>
          <w:szCs w:val="28"/>
          <w:lang w:val="en-US"/>
        </w:rPr>
      </w:pPr>
    </w:p>
    <w:p w14:paraId="535CB545" w14:textId="4BDE0B53" w:rsidR="009D5C80" w:rsidRDefault="009D5C80" w:rsidP="385DD44B">
      <w:pPr>
        <w:keepNext/>
        <w:keepLines/>
        <w:spacing w:before="480" w:after="0"/>
        <w:rPr>
          <w:rFonts w:ascii="Arial" w:eastAsia="Arial" w:hAnsi="Arial" w:cs="Arial"/>
          <w:b/>
          <w:bCs/>
          <w:color w:val="365F91"/>
          <w:sz w:val="28"/>
          <w:szCs w:val="28"/>
          <w:lang w:val="en-US"/>
        </w:rPr>
      </w:pPr>
    </w:p>
    <w:p w14:paraId="7E7D8CBA" w14:textId="0ECF4BE4" w:rsidR="009D5C80" w:rsidRDefault="009D5C80" w:rsidP="385DD44B">
      <w:pPr>
        <w:keepNext/>
        <w:keepLines/>
        <w:spacing w:before="480" w:after="0"/>
        <w:rPr>
          <w:rFonts w:ascii="Arial" w:eastAsia="Arial" w:hAnsi="Arial" w:cs="Arial"/>
          <w:b/>
          <w:bCs/>
          <w:color w:val="365F91"/>
          <w:sz w:val="28"/>
          <w:szCs w:val="28"/>
          <w:lang w:val="en-US"/>
        </w:rPr>
      </w:pPr>
    </w:p>
    <w:p w14:paraId="59D93E61" w14:textId="2A87F898" w:rsidR="009D5C80" w:rsidRDefault="009D5C80" w:rsidP="385DD44B">
      <w:pPr>
        <w:keepNext/>
        <w:keepLines/>
        <w:spacing w:before="480" w:after="0"/>
        <w:rPr>
          <w:rFonts w:ascii="Arial" w:eastAsia="Arial" w:hAnsi="Arial" w:cs="Arial"/>
          <w:b/>
          <w:bCs/>
          <w:color w:val="365F91"/>
          <w:sz w:val="28"/>
          <w:szCs w:val="28"/>
          <w:lang w:val="en-US"/>
        </w:rPr>
      </w:pPr>
    </w:p>
    <w:p w14:paraId="0884190F" w14:textId="222D70A0" w:rsidR="009D5C80" w:rsidRDefault="009D5C80" w:rsidP="385DD44B">
      <w:pPr>
        <w:keepNext/>
        <w:keepLines/>
        <w:spacing w:before="480" w:after="0"/>
        <w:rPr>
          <w:rFonts w:ascii="Arial" w:eastAsia="Arial" w:hAnsi="Arial" w:cs="Arial"/>
          <w:b/>
          <w:bCs/>
          <w:color w:val="365F91"/>
          <w:sz w:val="28"/>
          <w:szCs w:val="28"/>
          <w:lang w:val="en-US"/>
        </w:rPr>
      </w:pPr>
    </w:p>
    <w:p w14:paraId="03A39E27" w14:textId="7B2A7583" w:rsidR="009D5C80" w:rsidRDefault="009D5C80" w:rsidP="385DD44B">
      <w:pPr>
        <w:keepNext/>
        <w:keepLines/>
        <w:spacing w:before="480" w:after="0"/>
        <w:rPr>
          <w:rFonts w:ascii="Arial" w:eastAsia="Arial" w:hAnsi="Arial" w:cs="Arial"/>
          <w:b/>
          <w:bCs/>
          <w:color w:val="365F91"/>
          <w:sz w:val="28"/>
          <w:szCs w:val="28"/>
          <w:lang w:val="en-US"/>
        </w:rPr>
      </w:pPr>
    </w:p>
    <w:p w14:paraId="76C2A4C1" w14:textId="6B10C133" w:rsidR="009D5C80" w:rsidRDefault="009D5C80" w:rsidP="385DD44B">
      <w:pPr>
        <w:keepNext/>
        <w:keepLines/>
        <w:spacing w:before="480" w:after="0"/>
        <w:rPr>
          <w:rFonts w:ascii="Arial" w:eastAsia="Arial" w:hAnsi="Arial" w:cs="Arial"/>
          <w:b/>
          <w:bCs/>
          <w:color w:val="365F91"/>
          <w:sz w:val="28"/>
          <w:szCs w:val="28"/>
          <w:lang w:val="en-US"/>
        </w:rPr>
      </w:pPr>
    </w:p>
    <w:p w14:paraId="354B8BEC" w14:textId="0DE8DCFF" w:rsidR="009D5C80" w:rsidRDefault="009D5C80" w:rsidP="385DD44B">
      <w:pPr>
        <w:keepNext/>
        <w:keepLines/>
        <w:spacing w:before="480" w:after="0"/>
        <w:rPr>
          <w:rFonts w:ascii="Arial" w:eastAsia="Arial" w:hAnsi="Arial" w:cs="Arial"/>
          <w:b/>
          <w:bCs/>
          <w:color w:val="365F91"/>
          <w:sz w:val="28"/>
          <w:szCs w:val="28"/>
          <w:lang w:val="en-US"/>
        </w:rPr>
      </w:pPr>
    </w:p>
    <w:p w14:paraId="0DDF39F6" w14:textId="12E711E4" w:rsidR="009D5C80" w:rsidRDefault="009D5C80" w:rsidP="385DD44B">
      <w:pPr>
        <w:rPr>
          <w:rFonts w:ascii="Arial" w:eastAsia="Arial" w:hAnsi="Arial" w:cs="Arial"/>
          <w:color w:val="000000" w:themeColor="text1"/>
          <w:sz w:val="28"/>
          <w:szCs w:val="28"/>
        </w:rPr>
      </w:pPr>
    </w:p>
    <w:p w14:paraId="4E3B1E46" w14:textId="0D82C0EE" w:rsidR="1F74823C" w:rsidRDefault="1F74823C" w:rsidP="54C4F8BD">
      <w:pPr>
        <w:keepNext/>
        <w:keepLines/>
        <w:spacing w:before="480" w:after="0"/>
        <w:rPr>
          <w:rFonts w:ascii="Arial" w:eastAsia="Arial" w:hAnsi="Arial" w:cs="Arial"/>
          <w:color w:val="365F91"/>
          <w:sz w:val="23"/>
          <w:szCs w:val="23"/>
        </w:rPr>
      </w:pPr>
      <w:r w:rsidRPr="54C4F8BD">
        <w:rPr>
          <w:rFonts w:ascii="Arial" w:eastAsia="Arial" w:hAnsi="Arial" w:cs="Arial"/>
          <w:b/>
          <w:bCs/>
          <w:color w:val="365F91"/>
          <w:sz w:val="23"/>
          <w:szCs w:val="23"/>
          <w:lang w:val="en-US"/>
        </w:rPr>
        <w:lastRenderedPageBreak/>
        <w:t xml:space="preserve">Job Description </w:t>
      </w:r>
    </w:p>
    <w:p w14:paraId="77F2D55F" w14:textId="77777777" w:rsidR="00D50713" w:rsidRDefault="00D50713" w:rsidP="385DD44B">
      <w:pPr>
        <w:rPr>
          <w:rFonts w:ascii="Arial" w:eastAsia="Arial" w:hAnsi="Arial" w:cs="Arial"/>
          <w:b/>
          <w:bCs/>
          <w:color w:val="365F91"/>
          <w:sz w:val="23"/>
          <w:szCs w:val="23"/>
          <w:lang w:val="en-US"/>
        </w:rPr>
      </w:pPr>
    </w:p>
    <w:p w14:paraId="3C25F458" w14:textId="1811A4FA" w:rsidR="009D5C80" w:rsidRDefault="1F74823C" w:rsidP="385DD44B">
      <w:pPr>
        <w:rPr>
          <w:rFonts w:ascii="Arial" w:eastAsia="Arial" w:hAnsi="Arial" w:cs="Arial"/>
          <w:color w:val="000000" w:themeColor="text1"/>
          <w:sz w:val="23"/>
          <w:szCs w:val="23"/>
        </w:rPr>
      </w:pPr>
      <w:r w:rsidRPr="385DD44B">
        <w:rPr>
          <w:rFonts w:ascii="Arial" w:eastAsia="Arial" w:hAnsi="Arial" w:cs="Arial"/>
          <w:b/>
          <w:bCs/>
          <w:color w:val="000000" w:themeColor="text1"/>
          <w:sz w:val="23"/>
          <w:szCs w:val="23"/>
          <w:lang w:val="en-US"/>
        </w:rPr>
        <w:t xml:space="preserve">Job Title: </w:t>
      </w:r>
      <w:r w:rsidRPr="385DD44B">
        <w:rPr>
          <w:rFonts w:ascii="Arial" w:eastAsia="Arial" w:hAnsi="Arial" w:cs="Arial"/>
          <w:color w:val="000000" w:themeColor="text1"/>
          <w:sz w:val="23"/>
          <w:szCs w:val="23"/>
          <w:lang w:val="en-US"/>
        </w:rPr>
        <w:t>Bricklayer</w:t>
      </w:r>
    </w:p>
    <w:p w14:paraId="1D65237A" w14:textId="33050883" w:rsidR="009D5C80" w:rsidRDefault="1F74823C" w:rsidP="385DD44B">
      <w:pPr>
        <w:rPr>
          <w:rFonts w:ascii="Arial" w:eastAsia="Arial" w:hAnsi="Arial" w:cs="Arial"/>
          <w:color w:val="000000" w:themeColor="text1"/>
          <w:sz w:val="23"/>
          <w:szCs w:val="23"/>
        </w:rPr>
      </w:pPr>
      <w:r w:rsidRPr="385DD44B">
        <w:rPr>
          <w:rFonts w:ascii="Arial" w:eastAsia="Arial" w:hAnsi="Arial" w:cs="Arial"/>
          <w:b/>
          <w:bCs/>
          <w:color w:val="000000" w:themeColor="text1"/>
          <w:sz w:val="23"/>
          <w:szCs w:val="23"/>
          <w:lang w:val="en-US"/>
        </w:rPr>
        <w:t xml:space="preserve">Company: </w:t>
      </w:r>
      <w:r w:rsidRPr="385DD44B">
        <w:rPr>
          <w:rFonts w:ascii="Arial" w:eastAsia="Arial" w:hAnsi="Arial" w:cs="Arial"/>
          <w:color w:val="000000" w:themeColor="text1"/>
          <w:sz w:val="23"/>
          <w:szCs w:val="23"/>
          <w:lang w:val="en-US"/>
        </w:rPr>
        <w:t>Heritage Brickworks Ltd</w:t>
      </w:r>
    </w:p>
    <w:p w14:paraId="07AEF31B" w14:textId="2FE47100" w:rsidR="009D5C80" w:rsidRDefault="1F74823C" w:rsidP="385DD44B">
      <w:pPr>
        <w:rPr>
          <w:rFonts w:ascii="Arial" w:eastAsia="Arial" w:hAnsi="Arial" w:cs="Arial"/>
          <w:color w:val="000000" w:themeColor="text1"/>
          <w:sz w:val="23"/>
          <w:szCs w:val="23"/>
        </w:rPr>
      </w:pPr>
      <w:r w:rsidRPr="385DD44B">
        <w:rPr>
          <w:rFonts w:ascii="Arial" w:eastAsia="Arial" w:hAnsi="Arial" w:cs="Arial"/>
          <w:b/>
          <w:bCs/>
          <w:color w:val="000000" w:themeColor="text1"/>
          <w:sz w:val="23"/>
          <w:szCs w:val="23"/>
          <w:lang w:val="en-US"/>
        </w:rPr>
        <w:t xml:space="preserve">Location: </w:t>
      </w:r>
      <w:r w:rsidRPr="385DD44B">
        <w:rPr>
          <w:rFonts w:ascii="Arial" w:eastAsia="Arial" w:hAnsi="Arial" w:cs="Arial"/>
          <w:color w:val="000000" w:themeColor="text1"/>
          <w:sz w:val="23"/>
          <w:szCs w:val="23"/>
          <w:lang w:val="en-US"/>
        </w:rPr>
        <w:t>Cardiff Area</w:t>
      </w:r>
    </w:p>
    <w:p w14:paraId="57D4608F" w14:textId="419D87ED" w:rsidR="009D5C80" w:rsidRDefault="1F74823C" w:rsidP="385DD44B">
      <w:pPr>
        <w:rPr>
          <w:rFonts w:ascii="Arial" w:eastAsia="Arial" w:hAnsi="Arial" w:cs="Arial"/>
          <w:color w:val="000000" w:themeColor="text1"/>
          <w:sz w:val="23"/>
          <w:szCs w:val="23"/>
        </w:rPr>
      </w:pPr>
      <w:r w:rsidRPr="385DD44B">
        <w:rPr>
          <w:rFonts w:ascii="Arial" w:eastAsia="Arial" w:hAnsi="Arial" w:cs="Arial"/>
          <w:b/>
          <w:bCs/>
          <w:color w:val="000000" w:themeColor="text1"/>
          <w:sz w:val="23"/>
          <w:szCs w:val="23"/>
          <w:lang w:val="en-US"/>
        </w:rPr>
        <w:t xml:space="preserve">Contract Type: </w:t>
      </w:r>
      <w:r w:rsidRPr="385DD44B">
        <w:rPr>
          <w:rFonts w:ascii="Arial" w:eastAsia="Arial" w:hAnsi="Arial" w:cs="Arial"/>
          <w:color w:val="000000" w:themeColor="text1"/>
          <w:sz w:val="23"/>
          <w:szCs w:val="23"/>
          <w:lang w:val="en-US"/>
        </w:rPr>
        <w:t>[Full-time / Permanent]</w:t>
      </w:r>
    </w:p>
    <w:p w14:paraId="638FDAE2" w14:textId="77C22338" w:rsidR="009D5C80" w:rsidRDefault="1F74823C" w:rsidP="54C4F8BD">
      <w:pPr>
        <w:rPr>
          <w:rFonts w:ascii="Arial" w:eastAsia="Arial" w:hAnsi="Arial" w:cs="Arial"/>
          <w:color w:val="000000" w:themeColor="text1"/>
          <w:sz w:val="23"/>
          <w:szCs w:val="23"/>
        </w:rPr>
      </w:pPr>
      <w:r w:rsidRPr="54C4F8BD">
        <w:rPr>
          <w:rFonts w:ascii="Arial" w:eastAsia="Arial" w:hAnsi="Arial" w:cs="Arial"/>
          <w:b/>
          <w:bCs/>
          <w:color w:val="000000" w:themeColor="text1"/>
          <w:sz w:val="23"/>
          <w:szCs w:val="23"/>
          <w:lang w:val="en-US"/>
        </w:rPr>
        <w:t xml:space="preserve">Salary: </w:t>
      </w:r>
      <w:r w:rsidRPr="54C4F8BD">
        <w:rPr>
          <w:rFonts w:ascii="Arial" w:eastAsia="Arial" w:hAnsi="Arial" w:cs="Arial"/>
          <w:color w:val="000000" w:themeColor="text1"/>
          <w:sz w:val="23"/>
          <w:szCs w:val="23"/>
          <w:lang w:val="en-US"/>
        </w:rPr>
        <w:t>[Competitive / £1.20per Brick | £2per Block]</w:t>
      </w:r>
      <w:r w:rsidR="77DA9293" w:rsidRPr="54C4F8BD">
        <w:rPr>
          <w:rFonts w:ascii="Arial" w:eastAsia="Arial" w:hAnsi="Arial" w:cs="Arial"/>
          <w:color w:val="000000" w:themeColor="text1"/>
          <w:sz w:val="23"/>
          <w:szCs w:val="23"/>
          <w:lang w:val="en-US"/>
        </w:rPr>
        <w:t xml:space="preserve"> </w:t>
      </w:r>
    </w:p>
    <w:p w14:paraId="51BA2104" w14:textId="248E5CCF" w:rsidR="009D5C80" w:rsidRDefault="009D5C80" w:rsidP="385DD44B">
      <w:pPr>
        <w:rPr>
          <w:rFonts w:ascii="Arial" w:eastAsia="Arial" w:hAnsi="Arial" w:cs="Arial"/>
          <w:color w:val="000000" w:themeColor="text1"/>
          <w:sz w:val="23"/>
          <w:szCs w:val="23"/>
        </w:rPr>
      </w:pPr>
    </w:p>
    <w:p w14:paraId="415CD2BF" w14:textId="77777777" w:rsidR="00F85EDB" w:rsidRDefault="1F74823C" w:rsidP="385DD44B">
      <w:pPr>
        <w:keepNext/>
        <w:keepLines/>
        <w:spacing w:before="200" w:after="0"/>
        <w:rPr>
          <w:rFonts w:ascii="Arial" w:eastAsia="Arial" w:hAnsi="Arial" w:cs="Arial"/>
          <w:color w:val="4F81BD"/>
          <w:sz w:val="23"/>
          <w:szCs w:val="23"/>
        </w:rPr>
      </w:pPr>
      <w:r w:rsidRPr="385DD44B">
        <w:rPr>
          <w:rFonts w:ascii="Arial" w:eastAsia="Arial" w:hAnsi="Arial" w:cs="Arial"/>
          <w:b/>
          <w:bCs/>
          <w:color w:val="4F81BD"/>
          <w:sz w:val="23"/>
          <w:szCs w:val="23"/>
          <w:lang w:val="en-US"/>
        </w:rPr>
        <w:t>About the Company</w:t>
      </w:r>
    </w:p>
    <w:p w14:paraId="6216AD83" w14:textId="1F6A055F" w:rsidR="009D5C80" w:rsidRPr="00F85EDB" w:rsidRDefault="1F74823C" w:rsidP="00F85EDB">
      <w:pPr>
        <w:pStyle w:val="ListParagraph"/>
        <w:keepNext/>
        <w:keepLines/>
        <w:numPr>
          <w:ilvl w:val="0"/>
          <w:numId w:val="5"/>
        </w:numPr>
        <w:spacing w:before="200" w:after="0"/>
        <w:rPr>
          <w:rFonts w:ascii="Arial" w:eastAsia="Arial" w:hAnsi="Arial" w:cs="Arial"/>
          <w:color w:val="4F81BD"/>
          <w:sz w:val="23"/>
          <w:szCs w:val="23"/>
        </w:rPr>
      </w:pPr>
      <w:r w:rsidRPr="00F85EDB">
        <w:rPr>
          <w:rFonts w:ascii="Arial" w:eastAsia="Arial" w:hAnsi="Arial" w:cs="Arial"/>
          <w:color w:val="000000" w:themeColor="text1"/>
          <w:sz w:val="23"/>
          <w:szCs w:val="23"/>
          <w:lang w:val="en-US"/>
        </w:rPr>
        <w:t>We are an established construction company that works on both residential and commercial building projects in the Cardiff area. Our team focuses on being professional, reliable, and producing good quality work. We also make sure to follow important safety standards while completing construction projects that are strong, long-lasting, and visually appealing for our clients.</w:t>
      </w:r>
    </w:p>
    <w:p w14:paraId="298F0FF8" w14:textId="05F5F85F" w:rsidR="009D5C80" w:rsidRDefault="009D5C80" w:rsidP="385DD44B">
      <w:pPr>
        <w:keepNext/>
        <w:keepLines/>
        <w:spacing w:before="200" w:after="0"/>
        <w:rPr>
          <w:rFonts w:ascii="Arial" w:eastAsia="Arial" w:hAnsi="Arial" w:cs="Arial"/>
          <w:color w:val="4F81BD"/>
          <w:sz w:val="23"/>
          <w:szCs w:val="23"/>
        </w:rPr>
      </w:pPr>
    </w:p>
    <w:p w14:paraId="7724D9B5" w14:textId="2A4F8EEA" w:rsidR="009D5C80" w:rsidRDefault="1F74823C" w:rsidP="385DD44B">
      <w:pPr>
        <w:keepNext/>
        <w:keepLines/>
        <w:spacing w:before="200" w:after="0"/>
        <w:rPr>
          <w:rFonts w:ascii="Arial" w:eastAsia="Arial" w:hAnsi="Arial" w:cs="Arial"/>
          <w:color w:val="4F81BD"/>
          <w:sz w:val="23"/>
          <w:szCs w:val="23"/>
        </w:rPr>
      </w:pPr>
      <w:r w:rsidRPr="385DD44B">
        <w:rPr>
          <w:rFonts w:ascii="Arial" w:eastAsia="Arial" w:hAnsi="Arial" w:cs="Arial"/>
          <w:b/>
          <w:bCs/>
          <w:color w:val="4F81BD"/>
          <w:sz w:val="23"/>
          <w:szCs w:val="23"/>
          <w:lang w:val="en-US"/>
        </w:rPr>
        <w:t>Key Responsibilities</w:t>
      </w:r>
    </w:p>
    <w:p w14:paraId="54578812" w14:textId="7E0247DD" w:rsidR="009D5C80" w:rsidRDefault="1F74823C" w:rsidP="385DD44B">
      <w:pPr>
        <w:pStyle w:val="ListParagraph"/>
        <w:numPr>
          <w:ilvl w:val="0"/>
          <w:numId w:val="3"/>
        </w:numPr>
        <w:rPr>
          <w:rFonts w:ascii="Arial" w:eastAsia="Arial" w:hAnsi="Arial" w:cs="Arial"/>
          <w:color w:val="000000" w:themeColor="text1"/>
          <w:sz w:val="23"/>
          <w:szCs w:val="23"/>
        </w:rPr>
      </w:pPr>
      <w:r w:rsidRPr="385DD44B">
        <w:rPr>
          <w:rFonts w:ascii="Arial" w:eastAsia="Arial" w:hAnsi="Arial" w:cs="Arial"/>
          <w:color w:val="000000" w:themeColor="text1"/>
          <w:sz w:val="23"/>
          <w:szCs w:val="23"/>
          <w:lang w:val="en-US"/>
        </w:rPr>
        <w:t>Lay bricks, blocks, and other types of building materials according to construction plans.</w:t>
      </w:r>
    </w:p>
    <w:p w14:paraId="69B2E9A3" w14:textId="6CDF3DB6" w:rsidR="009D5C80" w:rsidRDefault="1F74823C" w:rsidP="385DD44B">
      <w:pPr>
        <w:pStyle w:val="ListParagraph"/>
        <w:numPr>
          <w:ilvl w:val="0"/>
          <w:numId w:val="3"/>
        </w:numPr>
        <w:rPr>
          <w:rFonts w:ascii="Arial" w:eastAsia="Arial" w:hAnsi="Arial" w:cs="Arial"/>
          <w:color w:val="000000" w:themeColor="text1"/>
          <w:sz w:val="23"/>
          <w:szCs w:val="23"/>
        </w:rPr>
      </w:pPr>
      <w:r w:rsidRPr="385DD44B">
        <w:rPr>
          <w:rFonts w:ascii="Arial" w:eastAsia="Arial" w:hAnsi="Arial" w:cs="Arial"/>
          <w:color w:val="000000" w:themeColor="text1"/>
          <w:sz w:val="23"/>
          <w:szCs w:val="23"/>
          <w:lang w:val="en-US"/>
        </w:rPr>
        <w:t>Measure work areas and mix mortar or other materials to the correct specifications.</w:t>
      </w:r>
    </w:p>
    <w:p w14:paraId="3DEE63D8" w14:textId="5D2C4E12" w:rsidR="009D5C80" w:rsidRDefault="1F74823C" w:rsidP="385DD44B">
      <w:pPr>
        <w:pStyle w:val="ListParagraph"/>
        <w:numPr>
          <w:ilvl w:val="0"/>
          <w:numId w:val="3"/>
        </w:numPr>
        <w:rPr>
          <w:rFonts w:ascii="Arial" w:eastAsia="Arial" w:hAnsi="Arial" w:cs="Arial"/>
          <w:color w:val="000000" w:themeColor="text1"/>
          <w:sz w:val="23"/>
          <w:szCs w:val="23"/>
        </w:rPr>
      </w:pPr>
      <w:r w:rsidRPr="385DD44B">
        <w:rPr>
          <w:rFonts w:ascii="Arial" w:eastAsia="Arial" w:hAnsi="Arial" w:cs="Arial"/>
          <w:color w:val="000000" w:themeColor="text1"/>
          <w:sz w:val="23"/>
          <w:szCs w:val="23"/>
          <w:lang w:val="en-US"/>
        </w:rPr>
        <w:t>Construct and repair walls, foundations, partitions, and other structures.</w:t>
      </w:r>
    </w:p>
    <w:p w14:paraId="0EF64089" w14:textId="76457630" w:rsidR="009D5C80" w:rsidRDefault="1F74823C" w:rsidP="54C4F8BD">
      <w:pPr>
        <w:pStyle w:val="ListParagraph"/>
        <w:numPr>
          <w:ilvl w:val="0"/>
          <w:numId w:val="3"/>
        </w:numPr>
        <w:rPr>
          <w:rFonts w:ascii="Arial" w:eastAsia="Arial" w:hAnsi="Arial" w:cs="Arial"/>
          <w:color w:val="000000" w:themeColor="text1"/>
          <w:sz w:val="23"/>
          <w:szCs w:val="23"/>
        </w:rPr>
      </w:pPr>
      <w:r w:rsidRPr="54C4F8BD">
        <w:rPr>
          <w:rFonts w:ascii="Arial" w:eastAsia="Arial" w:hAnsi="Arial" w:cs="Arial"/>
          <w:color w:val="000000" w:themeColor="text1"/>
          <w:sz w:val="23"/>
          <w:szCs w:val="23"/>
          <w:lang w:val="en-US"/>
        </w:rPr>
        <w:t>Ensure all work meets req</w:t>
      </w:r>
    </w:p>
    <w:p w14:paraId="7D3F914A" w14:textId="306C8E96" w:rsidR="009D5C80" w:rsidRDefault="1F74823C" w:rsidP="54C4F8BD">
      <w:pPr>
        <w:pStyle w:val="ListParagraph"/>
        <w:numPr>
          <w:ilvl w:val="0"/>
          <w:numId w:val="3"/>
        </w:numPr>
        <w:rPr>
          <w:rFonts w:ascii="Arial" w:eastAsia="Arial" w:hAnsi="Arial" w:cs="Arial"/>
          <w:color w:val="000000" w:themeColor="text1"/>
          <w:sz w:val="23"/>
          <w:szCs w:val="23"/>
        </w:rPr>
      </w:pPr>
      <w:r w:rsidRPr="54C4F8BD">
        <w:rPr>
          <w:rFonts w:ascii="Arial" w:eastAsia="Arial" w:hAnsi="Arial" w:cs="Arial"/>
          <w:color w:val="000000" w:themeColor="text1"/>
          <w:sz w:val="23"/>
          <w:szCs w:val="23"/>
          <w:lang w:val="en-US"/>
        </w:rPr>
        <w:t>uired safety regulations and building standards.</w:t>
      </w:r>
    </w:p>
    <w:p w14:paraId="465790A9" w14:textId="393D1BD7" w:rsidR="009D5C80" w:rsidRDefault="1F74823C" w:rsidP="385DD44B">
      <w:pPr>
        <w:pStyle w:val="ListParagraph"/>
        <w:numPr>
          <w:ilvl w:val="0"/>
          <w:numId w:val="3"/>
        </w:numPr>
        <w:rPr>
          <w:rFonts w:ascii="Arial" w:eastAsia="Arial" w:hAnsi="Arial" w:cs="Arial"/>
          <w:color w:val="000000" w:themeColor="text1"/>
          <w:sz w:val="23"/>
          <w:szCs w:val="23"/>
        </w:rPr>
      </w:pPr>
      <w:r w:rsidRPr="385DD44B">
        <w:rPr>
          <w:rFonts w:ascii="Arial" w:eastAsia="Arial" w:hAnsi="Arial" w:cs="Arial"/>
          <w:color w:val="000000" w:themeColor="text1"/>
          <w:sz w:val="23"/>
          <w:szCs w:val="23"/>
          <w:lang w:val="en-US"/>
        </w:rPr>
        <w:t>Maintain tools, equipment, and a clean, safe work environment on site.</w:t>
      </w:r>
    </w:p>
    <w:p w14:paraId="601F0235" w14:textId="34702FD1" w:rsidR="009D5C80" w:rsidRDefault="009D5C80" w:rsidP="385DD44B">
      <w:pPr>
        <w:keepNext/>
        <w:keepLines/>
        <w:spacing w:before="200" w:after="0"/>
        <w:rPr>
          <w:rFonts w:ascii="Arial" w:eastAsia="Arial" w:hAnsi="Arial" w:cs="Arial"/>
          <w:color w:val="4F81BD"/>
          <w:sz w:val="23"/>
          <w:szCs w:val="23"/>
        </w:rPr>
      </w:pPr>
    </w:p>
    <w:p w14:paraId="45C02350" w14:textId="30A6F0F8" w:rsidR="009D5C80" w:rsidRDefault="1F74823C" w:rsidP="385DD44B">
      <w:pPr>
        <w:keepNext/>
        <w:keepLines/>
        <w:spacing w:before="200" w:after="0"/>
        <w:rPr>
          <w:rFonts w:ascii="Arial" w:eastAsia="Arial" w:hAnsi="Arial" w:cs="Arial"/>
          <w:color w:val="4F81BD"/>
          <w:sz w:val="23"/>
          <w:szCs w:val="23"/>
        </w:rPr>
      </w:pPr>
      <w:r w:rsidRPr="385DD44B">
        <w:rPr>
          <w:rFonts w:ascii="Arial" w:eastAsia="Arial" w:hAnsi="Arial" w:cs="Arial"/>
          <w:b/>
          <w:bCs/>
          <w:color w:val="4F81BD"/>
          <w:sz w:val="23"/>
          <w:szCs w:val="23"/>
          <w:lang w:val="en-US"/>
        </w:rPr>
        <w:t>Essential Skills and Requirements</w:t>
      </w:r>
    </w:p>
    <w:p w14:paraId="107183D1" w14:textId="13C2DE42" w:rsidR="009D5C80" w:rsidRDefault="1F74823C" w:rsidP="385DD44B">
      <w:pPr>
        <w:pStyle w:val="ListParagraph"/>
        <w:numPr>
          <w:ilvl w:val="0"/>
          <w:numId w:val="3"/>
        </w:numPr>
        <w:rPr>
          <w:rFonts w:ascii="Arial" w:eastAsia="Arial" w:hAnsi="Arial" w:cs="Arial"/>
          <w:color w:val="000000" w:themeColor="text1"/>
          <w:sz w:val="23"/>
          <w:szCs w:val="23"/>
        </w:rPr>
      </w:pPr>
      <w:r w:rsidRPr="385DD44B">
        <w:rPr>
          <w:rFonts w:ascii="Arial" w:eastAsia="Arial" w:hAnsi="Arial" w:cs="Arial"/>
          <w:color w:val="000000" w:themeColor="text1"/>
          <w:sz w:val="23"/>
          <w:szCs w:val="23"/>
          <w:lang w:val="en-US"/>
        </w:rPr>
        <w:t>Proven experience as a bricklayer within the construction industry.</w:t>
      </w:r>
    </w:p>
    <w:p w14:paraId="38E0E08C" w14:textId="26EC5A7A" w:rsidR="009D5C80" w:rsidRDefault="1F74823C" w:rsidP="385DD44B">
      <w:pPr>
        <w:pStyle w:val="ListParagraph"/>
        <w:numPr>
          <w:ilvl w:val="0"/>
          <w:numId w:val="3"/>
        </w:numPr>
        <w:rPr>
          <w:rFonts w:ascii="Arial" w:eastAsia="Arial" w:hAnsi="Arial" w:cs="Arial"/>
          <w:color w:val="000000" w:themeColor="text1"/>
          <w:sz w:val="23"/>
          <w:szCs w:val="23"/>
        </w:rPr>
      </w:pPr>
      <w:r w:rsidRPr="385DD44B">
        <w:rPr>
          <w:rFonts w:ascii="Arial" w:eastAsia="Arial" w:hAnsi="Arial" w:cs="Arial"/>
          <w:color w:val="000000" w:themeColor="text1"/>
          <w:sz w:val="23"/>
          <w:szCs w:val="23"/>
          <w:lang w:val="en-US"/>
        </w:rPr>
        <w:t>Ability to read and interpret construction drawings and plans.</w:t>
      </w:r>
    </w:p>
    <w:p w14:paraId="19571BC6" w14:textId="35355ADE" w:rsidR="009D5C80" w:rsidRDefault="1F74823C" w:rsidP="385DD44B">
      <w:pPr>
        <w:pStyle w:val="ListParagraph"/>
        <w:numPr>
          <w:ilvl w:val="0"/>
          <w:numId w:val="3"/>
        </w:numPr>
        <w:rPr>
          <w:rFonts w:ascii="Arial" w:eastAsia="Arial" w:hAnsi="Arial" w:cs="Arial"/>
          <w:color w:val="000000" w:themeColor="text1"/>
          <w:sz w:val="23"/>
          <w:szCs w:val="23"/>
        </w:rPr>
      </w:pPr>
      <w:r w:rsidRPr="385DD44B">
        <w:rPr>
          <w:rFonts w:ascii="Arial" w:eastAsia="Arial" w:hAnsi="Arial" w:cs="Arial"/>
          <w:color w:val="000000" w:themeColor="text1"/>
          <w:sz w:val="23"/>
          <w:szCs w:val="23"/>
          <w:lang w:val="en-US"/>
        </w:rPr>
        <w:t>Strong attention to detail and high standards of workmanship.</w:t>
      </w:r>
    </w:p>
    <w:p w14:paraId="6300BA91" w14:textId="0E491C10" w:rsidR="009D5C80" w:rsidRDefault="1F74823C" w:rsidP="385DD44B">
      <w:pPr>
        <w:pStyle w:val="ListParagraph"/>
        <w:numPr>
          <w:ilvl w:val="0"/>
          <w:numId w:val="3"/>
        </w:numPr>
        <w:rPr>
          <w:rFonts w:ascii="Arial" w:eastAsia="Arial" w:hAnsi="Arial" w:cs="Arial"/>
          <w:color w:val="000000" w:themeColor="text1"/>
          <w:sz w:val="23"/>
          <w:szCs w:val="23"/>
        </w:rPr>
      </w:pPr>
      <w:r w:rsidRPr="385DD44B">
        <w:rPr>
          <w:rFonts w:ascii="Arial" w:eastAsia="Arial" w:hAnsi="Arial" w:cs="Arial"/>
          <w:color w:val="000000" w:themeColor="text1"/>
          <w:sz w:val="23"/>
          <w:szCs w:val="23"/>
          <w:lang w:val="en-US"/>
        </w:rPr>
        <w:t>Good physical fitness and ability to work outdoors in various conditions.</w:t>
      </w:r>
    </w:p>
    <w:p w14:paraId="040A4DD6" w14:textId="1805781D" w:rsidR="009D5C80" w:rsidRDefault="1F74823C" w:rsidP="385DD44B">
      <w:pPr>
        <w:pStyle w:val="ListParagraph"/>
        <w:numPr>
          <w:ilvl w:val="0"/>
          <w:numId w:val="3"/>
        </w:numPr>
        <w:rPr>
          <w:rFonts w:ascii="Arial" w:eastAsia="Arial" w:hAnsi="Arial" w:cs="Arial"/>
          <w:color w:val="000000" w:themeColor="text1"/>
          <w:sz w:val="23"/>
          <w:szCs w:val="23"/>
        </w:rPr>
      </w:pPr>
      <w:r w:rsidRPr="385DD44B">
        <w:rPr>
          <w:rFonts w:ascii="Arial" w:eastAsia="Arial" w:hAnsi="Arial" w:cs="Arial"/>
          <w:color w:val="000000" w:themeColor="text1"/>
          <w:sz w:val="23"/>
          <w:szCs w:val="23"/>
          <w:lang w:val="en-US"/>
        </w:rPr>
        <w:t>Knowledge of site safety procedures and building regulations.</w:t>
      </w:r>
    </w:p>
    <w:p w14:paraId="1F76D63E" w14:textId="340F85EA" w:rsidR="009D5C80" w:rsidRDefault="009D5C80" w:rsidP="385DD44B">
      <w:pPr>
        <w:keepNext/>
        <w:keepLines/>
        <w:spacing w:before="200" w:after="0"/>
        <w:rPr>
          <w:rFonts w:ascii="Arial" w:eastAsia="Arial" w:hAnsi="Arial" w:cs="Arial"/>
          <w:color w:val="4F81BD"/>
          <w:sz w:val="23"/>
          <w:szCs w:val="23"/>
        </w:rPr>
      </w:pPr>
    </w:p>
    <w:p w14:paraId="65DA6A29" w14:textId="7A6D457F" w:rsidR="009D5C80" w:rsidRDefault="1F74823C" w:rsidP="385DD44B">
      <w:pPr>
        <w:keepNext/>
        <w:keepLines/>
        <w:spacing w:before="200" w:after="0"/>
        <w:rPr>
          <w:rFonts w:ascii="Arial" w:eastAsia="Arial" w:hAnsi="Arial" w:cs="Arial"/>
          <w:color w:val="4F81BD"/>
          <w:sz w:val="23"/>
          <w:szCs w:val="23"/>
        </w:rPr>
      </w:pPr>
      <w:r w:rsidRPr="385DD44B">
        <w:rPr>
          <w:rFonts w:ascii="Arial" w:eastAsia="Arial" w:hAnsi="Arial" w:cs="Arial"/>
          <w:b/>
          <w:bCs/>
          <w:color w:val="4F81BD"/>
          <w:sz w:val="23"/>
          <w:szCs w:val="23"/>
          <w:lang w:val="en-US"/>
        </w:rPr>
        <w:t>Desirable Skills</w:t>
      </w:r>
    </w:p>
    <w:p w14:paraId="47E21A7E" w14:textId="23FA330B" w:rsidR="009D5C80" w:rsidRDefault="1F74823C" w:rsidP="385DD44B">
      <w:pPr>
        <w:pStyle w:val="ListParagraph"/>
        <w:numPr>
          <w:ilvl w:val="0"/>
          <w:numId w:val="3"/>
        </w:numPr>
        <w:rPr>
          <w:rFonts w:ascii="Arial" w:eastAsia="Arial" w:hAnsi="Arial" w:cs="Arial"/>
          <w:color w:val="000000" w:themeColor="text1"/>
          <w:sz w:val="23"/>
          <w:szCs w:val="23"/>
        </w:rPr>
      </w:pPr>
      <w:r w:rsidRPr="385DD44B">
        <w:rPr>
          <w:rFonts w:ascii="Arial" w:eastAsia="Arial" w:hAnsi="Arial" w:cs="Arial"/>
          <w:color w:val="000000" w:themeColor="text1"/>
          <w:sz w:val="23"/>
          <w:szCs w:val="23"/>
          <w:lang w:val="en-US"/>
        </w:rPr>
        <w:t>Relevant construction or bricklaying qualification (NVQ or equivalent).</w:t>
      </w:r>
    </w:p>
    <w:p w14:paraId="71617B19" w14:textId="2E80F60A" w:rsidR="009D5C80" w:rsidRDefault="1F74823C" w:rsidP="385DD44B">
      <w:pPr>
        <w:pStyle w:val="ListParagraph"/>
        <w:numPr>
          <w:ilvl w:val="0"/>
          <w:numId w:val="3"/>
        </w:numPr>
        <w:rPr>
          <w:rFonts w:ascii="Arial" w:eastAsia="Arial" w:hAnsi="Arial" w:cs="Arial"/>
          <w:color w:val="000000" w:themeColor="text1"/>
          <w:sz w:val="23"/>
          <w:szCs w:val="23"/>
        </w:rPr>
      </w:pPr>
      <w:r w:rsidRPr="385DD44B">
        <w:rPr>
          <w:rFonts w:ascii="Arial" w:eastAsia="Arial" w:hAnsi="Arial" w:cs="Arial"/>
          <w:color w:val="000000" w:themeColor="text1"/>
          <w:sz w:val="23"/>
          <w:szCs w:val="23"/>
          <w:lang w:val="en-US"/>
        </w:rPr>
        <w:t>Experience working on residential and commercial construction projects.</w:t>
      </w:r>
    </w:p>
    <w:p w14:paraId="37C5A57B" w14:textId="357498D3" w:rsidR="009D5C80" w:rsidRDefault="1F74823C" w:rsidP="54C4F8BD">
      <w:pPr>
        <w:pStyle w:val="ListParagraph"/>
        <w:numPr>
          <w:ilvl w:val="0"/>
          <w:numId w:val="3"/>
        </w:numPr>
        <w:rPr>
          <w:rFonts w:ascii="Arial" w:eastAsia="Arial" w:hAnsi="Arial" w:cs="Arial"/>
          <w:color w:val="000000" w:themeColor="text1"/>
          <w:sz w:val="23"/>
          <w:szCs w:val="23"/>
        </w:rPr>
      </w:pPr>
      <w:r w:rsidRPr="54C4F8BD">
        <w:rPr>
          <w:rFonts w:ascii="Arial" w:eastAsia="Arial" w:hAnsi="Arial" w:cs="Arial"/>
          <w:color w:val="000000" w:themeColor="text1"/>
          <w:sz w:val="23"/>
          <w:szCs w:val="23"/>
          <w:lang w:val="en-US"/>
        </w:rPr>
        <w:t>Ability to work independently and as part of a team.</w:t>
      </w:r>
    </w:p>
    <w:p w14:paraId="319242DE" w14:textId="2F92445A" w:rsidR="149299C7" w:rsidRDefault="149299C7" w:rsidP="54C4F8BD">
      <w:pPr>
        <w:pStyle w:val="ListParagraph"/>
        <w:numPr>
          <w:ilvl w:val="0"/>
          <w:numId w:val="3"/>
        </w:numPr>
        <w:rPr>
          <w:rFonts w:ascii="Arial" w:eastAsia="Arial" w:hAnsi="Arial" w:cs="Arial"/>
          <w:color w:val="000000" w:themeColor="text1"/>
          <w:sz w:val="23"/>
          <w:szCs w:val="23"/>
        </w:rPr>
      </w:pPr>
      <w:r w:rsidRPr="54C4F8BD">
        <w:rPr>
          <w:rFonts w:ascii="Arial" w:eastAsia="Arial" w:hAnsi="Arial" w:cs="Arial"/>
          <w:color w:val="000000" w:themeColor="text1"/>
          <w:sz w:val="23"/>
          <w:szCs w:val="23"/>
          <w:lang w:val="en-US"/>
        </w:rPr>
        <w:t>Valid CSCS card.</w:t>
      </w:r>
    </w:p>
    <w:p w14:paraId="42D8B4BE" w14:textId="2202E326" w:rsidR="54C4F8BD" w:rsidRDefault="54C4F8BD" w:rsidP="54C4F8BD">
      <w:pPr>
        <w:pStyle w:val="ListParagraph"/>
        <w:ind w:left="360"/>
        <w:rPr>
          <w:rFonts w:ascii="Arial" w:eastAsia="Arial" w:hAnsi="Arial" w:cs="Arial"/>
          <w:color w:val="548DD4"/>
          <w:sz w:val="28"/>
          <w:szCs w:val="28"/>
        </w:rPr>
      </w:pPr>
    </w:p>
    <w:p w14:paraId="09B6C810" w14:textId="7F9A8CF8" w:rsidR="009D5C80" w:rsidRDefault="1F74823C" w:rsidP="54C4F8BD">
      <w:pPr>
        <w:contextualSpacing/>
        <w:rPr>
          <w:rFonts w:ascii="Arial" w:eastAsia="Arial" w:hAnsi="Arial" w:cs="Arial"/>
          <w:color w:val="548DD4"/>
          <w:sz w:val="28"/>
          <w:szCs w:val="28"/>
        </w:rPr>
      </w:pPr>
      <w:r w:rsidRPr="54C4F8BD">
        <w:rPr>
          <w:rFonts w:ascii="Arial" w:eastAsia="Arial" w:hAnsi="Arial" w:cs="Arial"/>
          <w:color w:val="548DD4"/>
          <w:sz w:val="28"/>
          <w:szCs w:val="28"/>
          <w:lang w:val="en-US"/>
        </w:rPr>
        <w:t>Cover Letter</w:t>
      </w:r>
    </w:p>
    <w:p w14:paraId="1C90BEAD" w14:textId="588F6740" w:rsidR="009D5C80" w:rsidRDefault="009D5C80" w:rsidP="385DD44B">
      <w:pPr>
        <w:jc w:val="center"/>
        <w:rPr>
          <w:rFonts w:ascii="Arial" w:eastAsia="Arial" w:hAnsi="Arial" w:cs="Arial"/>
          <w:color w:val="000000" w:themeColor="text1"/>
        </w:rPr>
      </w:pPr>
    </w:p>
    <w:p w14:paraId="34FA7ECF" w14:textId="67C61FAE" w:rsidR="009D5C80" w:rsidRDefault="1F74823C" w:rsidP="385DD44B">
      <w:pPr>
        <w:jc w:val="right"/>
        <w:rPr>
          <w:rFonts w:ascii="Arial" w:eastAsia="Arial" w:hAnsi="Arial" w:cs="Arial"/>
          <w:color w:val="000000" w:themeColor="text1"/>
        </w:rPr>
      </w:pPr>
      <w:r w:rsidRPr="385DD44B">
        <w:rPr>
          <w:rFonts w:ascii="Arial" w:eastAsia="Arial" w:hAnsi="Arial" w:cs="Arial"/>
          <w:color w:val="000000" w:themeColor="text1"/>
          <w:lang w:val="en-US"/>
        </w:rPr>
        <w:t>Igor Geci</w:t>
      </w:r>
    </w:p>
    <w:p w14:paraId="366FA0B4" w14:textId="22639735" w:rsidR="009D5C80" w:rsidRDefault="1F74823C" w:rsidP="54C4F8BD">
      <w:pPr>
        <w:jc w:val="right"/>
        <w:rPr>
          <w:rFonts w:ascii="Arial" w:eastAsia="Arial" w:hAnsi="Arial" w:cs="Arial"/>
          <w:color w:val="000000" w:themeColor="text1"/>
          <w:lang w:val="en-US"/>
        </w:rPr>
      </w:pPr>
      <w:r w:rsidRPr="54C4F8BD">
        <w:rPr>
          <w:rFonts w:ascii="Arial" w:eastAsia="Arial" w:hAnsi="Arial" w:cs="Arial"/>
          <w:color w:val="000000" w:themeColor="text1"/>
          <w:lang w:val="en-US"/>
        </w:rPr>
        <w:t xml:space="preserve">Cardiff, </w:t>
      </w:r>
      <w:r w:rsidR="76EDDA23" w:rsidRPr="54C4F8BD">
        <w:rPr>
          <w:rFonts w:ascii="Arial" w:eastAsia="Arial" w:hAnsi="Arial" w:cs="Arial"/>
          <w:color w:val="000000" w:themeColor="text1"/>
          <w:lang w:val="en-US"/>
        </w:rPr>
        <w:t>Wales</w:t>
      </w:r>
    </w:p>
    <w:p w14:paraId="2BA6DB8D" w14:textId="2D2732CB" w:rsidR="009D5C80" w:rsidRDefault="1F74823C" w:rsidP="385DD44B">
      <w:pPr>
        <w:jc w:val="right"/>
        <w:rPr>
          <w:rFonts w:ascii="Arial" w:eastAsia="Arial" w:hAnsi="Arial" w:cs="Arial"/>
          <w:color w:val="000000" w:themeColor="text1"/>
        </w:rPr>
      </w:pPr>
      <w:hyperlink r:id="rId6">
        <w:r w:rsidRPr="385DD44B">
          <w:rPr>
            <w:rStyle w:val="Hyperlink"/>
            <w:rFonts w:ascii="Arial" w:eastAsia="Arial" w:hAnsi="Arial" w:cs="Arial"/>
            <w:lang w:val="en-US"/>
          </w:rPr>
          <w:t>2245999@student.uwtsd.ac.uk</w:t>
        </w:r>
      </w:hyperlink>
    </w:p>
    <w:p w14:paraId="6AFE6FF1" w14:textId="457D3950" w:rsidR="009D5C80" w:rsidRDefault="1F74823C" w:rsidP="385DD44B">
      <w:pPr>
        <w:jc w:val="right"/>
        <w:rPr>
          <w:rFonts w:ascii="Arial" w:eastAsia="Arial" w:hAnsi="Arial" w:cs="Arial"/>
          <w:color w:val="000000" w:themeColor="text1"/>
        </w:rPr>
      </w:pPr>
      <w:r w:rsidRPr="385DD44B">
        <w:rPr>
          <w:rFonts w:ascii="Arial" w:eastAsia="Arial" w:hAnsi="Arial" w:cs="Arial"/>
          <w:color w:val="000000" w:themeColor="text1"/>
          <w:lang w:val="en-US"/>
        </w:rPr>
        <w:t>07908196926</w:t>
      </w:r>
    </w:p>
    <w:p w14:paraId="2A1EFC6D" w14:textId="1D36103F" w:rsidR="009D5C80" w:rsidRDefault="1F74823C" w:rsidP="385DD44B">
      <w:pPr>
        <w:rPr>
          <w:rFonts w:ascii="Arial" w:eastAsia="Arial" w:hAnsi="Arial" w:cs="Arial"/>
          <w:color w:val="000000" w:themeColor="text1"/>
        </w:rPr>
      </w:pPr>
      <w:r w:rsidRPr="385DD44B">
        <w:rPr>
          <w:rFonts w:ascii="Arial" w:eastAsia="Arial" w:hAnsi="Arial" w:cs="Arial"/>
          <w:color w:val="000000" w:themeColor="text1"/>
          <w:lang w:val="en-US"/>
        </w:rPr>
        <w:t>Mr. Rodriguez</w:t>
      </w:r>
    </w:p>
    <w:p w14:paraId="1622D941" w14:textId="7FD41ABE" w:rsidR="009D5C80" w:rsidRDefault="1F74823C" w:rsidP="385DD44B">
      <w:pPr>
        <w:rPr>
          <w:rFonts w:ascii="Arial" w:eastAsia="Arial" w:hAnsi="Arial" w:cs="Arial"/>
          <w:color w:val="000000" w:themeColor="text1"/>
        </w:rPr>
      </w:pPr>
      <w:r w:rsidRPr="385DD44B">
        <w:rPr>
          <w:rFonts w:ascii="Arial" w:eastAsia="Arial" w:hAnsi="Arial" w:cs="Arial"/>
          <w:color w:val="000000" w:themeColor="text1"/>
          <w:lang w:val="en-US"/>
        </w:rPr>
        <w:t>Heritage Brickworks Ltd</w:t>
      </w:r>
    </w:p>
    <w:p w14:paraId="20FBCEFE" w14:textId="797B4CB6" w:rsidR="009D5C80" w:rsidRDefault="009D5C80" w:rsidP="385DD44B">
      <w:pPr>
        <w:rPr>
          <w:rFonts w:ascii="Arial" w:eastAsia="Arial" w:hAnsi="Arial" w:cs="Arial"/>
          <w:color w:val="000000" w:themeColor="text1"/>
        </w:rPr>
      </w:pPr>
    </w:p>
    <w:p w14:paraId="2A1026AE" w14:textId="2CB15D16" w:rsidR="009D5C80" w:rsidRDefault="1F74823C" w:rsidP="385DD44B">
      <w:pPr>
        <w:rPr>
          <w:rFonts w:ascii="Arial" w:eastAsia="Arial" w:hAnsi="Arial" w:cs="Arial"/>
          <w:color w:val="000000" w:themeColor="text1"/>
        </w:rPr>
      </w:pPr>
      <w:r w:rsidRPr="385DD44B">
        <w:rPr>
          <w:rFonts w:ascii="Arial" w:eastAsia="Arial" w:hAnsi="Arial" w:cs="Arial"/>
          <w:color w:val="000000" w:themeColor="text1"/>
          <w:lang w:val="en-US"/>
        </w:rPr>
        <w:t>Dear Mr. Rodriguez,</w:t>
      </w:r>
    </w:p>
    <w:p w14:paraId="6CFC4A43" w14:textId="166B65EA" w:rsidR="009D5C80" w:rsidRDefault="1F74823C" w:rsidP="54C4F8BD">
      <w:pPr>
        <w:rPr>
          <w:rFonts w:ascii="Arial" w:eastAsia="Arial" w:hAnsi="Arial" w:cs="Arial"/>
          <w:color w:val="000000" w:themeColor="text1"/>
        </w:rPr>
      </w:pPr>
      <w:r w:rsidRPr="54C4F8BD">
        <w:rPr>
          <w:rFonts w:ascii="Arial" w:eastAsia="Arial" w:hAnsi="Arial" w:cs="Arial"/>
          <w:color w:val="000000" w:themeColor="text1"/>
          <w:lang w:val="en-US"/>
        </w:rPr>
        <w:t xml:space="preserve">I am writing to apply for the Bricklayer position at Heritage Brickworks Ltd. I am interested in this role because I would like to continue developing my skills and gain more experience working in the construction industry. </w:t>
      </w:r>
      <w:r w:rsidR="00425FB9" w:rsidRPr="004B7372">
        <w:rPr>
          <w:rFonts w:ascii="Arial" w:eastAsia="Times New Roman" w:hAnsi="Arial" w:cs="Arial"/>
          <w:color w:val="000000"/>
        </w:rPr>
        <w:t xml:space="preserve">I am confident I can contribute positively to your team through reliable work, strong attention to detail, and a commitment to </w:t>
      </w:r>
      <w:bookmarkStart w:id="0" w:name="_Int_CBa0v9RF"/>
      <w:r w:rsidR="00425FB9" w:rsidRPr="004B7372">
        <w:rPr>
          <w:rFonts w:ascii="Arial" w:eastAsia="Times New Roman" w:hAnsi="Arial" w:cs="Arial"/>
          <w:color w:val="000000"/>
        </w:rPr>
        <w:t>maintaining</w:t>
      </w:r>
      <w:bookmarkEnd w:id="0"/>
      <w:r w:rsidR="00425FB9" w:rsidRPr="004B7372">
        <w:rPr>
          <w:rFonts w:ascii="Arial" w:eastAsia="Times New Roman" w:hAnsi="Arial" w:cs="Arial"/>
          <w:color w:val="000000"/>
        </w:rPr>
        <w:t xml:space="preserve"> </w:t>
      </w:r>
      <w:bookmarkStart w:id="1" w:name="_Int_GKxRHNAD"/>
      <w:r w:rsidR="00425FB9" w:rsidRPr="004B7372">
        <w:rPr>
          <w:rFonts w:ascii="Arial" w:eastAsia="Times New Roman" w:hAnsi="Arial" w:cs="Arial"/>
          <w:color w:val="000000"/>
        </w:rPr>
        <w:t>high standards</w:t>
      </w:r>
      <w:bookmarkEnd w:id="1"/>
      <w:r w:rsidR="00425FB9" w:rsidRPr="004B7372">
        <w:rPr>
          <w:rFonts w:ascii="Arial" w:eastAsia="Times New Roman" w:hAnsi="Arial" w:cs="Arial"/>
          <w:color w:val="000000"/>
        </w:rPr>
        <w:t xml:space="preserve"> on site</w:t>
      </w:r>
      <w:r w:rsidR="00425FB9">
        <w:rPr>
          <w:rFonts w:ascii="-webkit-standard" w:eastAsia="Times New Roman" w:hAnsi="-webkit-standard"/>
          <w:color w:val="000000"/>
          <w:sz w:val="27"/>
          <w:szCs w:val="27"/>
        </w:rPr>
        <w:t>.</w:t>
      </w:r>
    </w:p>
    <w:p w14:paraId="787CA1F7" w14:textId="084EAE6C" w:rsidR="009D5C80" w:rsidRDefault="1F74823C" w:rsidP="385DD44B">
      <w:pPr>
        <w:rPr>
          <w:rFonts w:ascii="Arial" w:eastAsia="Arial" w:hAnsi="Arial" w:cs="Arial"/>
          <w:color w:val="000000" w:themeColor="text1"/>
        </w:rPr>
      </w:pPr>
      <w:r w:rsidRPr="385DD44B">
        <w:rPr>
          <w:rFonts w:ascii="Arial" w:eastAsia="Arial" w:hAnsi="Arial" w:cs="Arial"/>
          <w:color w:val="000000" w:themeColor="text1"/>
          <w:lang w:val="en-US"/>
        </w:rPr>
        <w:t>I have experience working on residential building sites where I worked as both a labourer and a bricklayer. In these roles, I gained practical skills such as mixing mortar and laying bricks and blocks. This experience helped me understand the importance of working carefully, following safety procedures, and completing work to a good standard.</w:t>
      </w:r>
    </w:p>
    <w:p w14:paraId="33A8711E" w14:textId="2E2CAAA2" w:rsidR="009D5C80" w:rsidRDefault="1F74823C" w:rsidP="385DD44B">
      <w:pPr>
        <w:rPr>
          <w:rFonts w:ascii="Arial" w:eastAsia="Arial" w:hAnsi="Arial" w:cs="Arial"/>
          <w:color w:val="000000" w:themeColor="text1"/>
        </w:rPr>
      </w:pPr>
      <w:r w:rsidRPr="385DD44B">
        <w:rPr>
          <w:rFonts w:ascii="Arial" w:eastAsia="Arial" w:hAnsi="Arial" w:cs="Arial"/>
          <w:color w:val="000000" w:themeColor="text1"/>
          <w:lang w:val="en-US"/>
        </w:rPr>
        <w:t>I am able to work independently as well as part of a team. I am determined and motivated to keep improving my skills, and I am excited about the opportunity to continue learning and developing within the construction industry.</w:t>
      </w:r>
    </w:p>
    <w:p w14:paraId="74083C67" w14:textId="584BF921" w:rsidR="009D5C80" w:rsidRDefault="1F74823C" w:rsidP="385DD44B">
      <w:pPr>
        <w:rPr>
          <w:rFonts w:ascii="Arial" w:eastAsia="Arial" w:hAnsi="Arial" w:cs="Arial"/>
          <w:color w:val="000000" w:themeColor="text1"/>
        </w:rPr>
      </w:pPr>
      <w:r w:rsidRPr="385DD44B">
        <w:rPr>
          <w:rFonts w:ascii="Arial" w:eastAsia="Arial" w:hAnsi="Arial" w:cs="Arial"/>
          <w:color w:val="000000" w:themeColor="text1"/>
          <w:lang w:val="en-US"/>
        </w:rPr>
        <w:t>I would welcome the opportunity to work with Heritage Brickworks Ltd and contribute to your team while further improving my bricklaying skills.</w:t>
      </w:r>
    </w:p>
    <w:p w14:paraId="5E37734D" w14:textId="2DCC5B4C" w:rsidR="009D5C80" w:rsidRDefault="1F74823C" w:rsidP="385DD44B">
      <w:pPr>
        <w:rPr>
          <w:rFonts w:ascii="Arial" w:eastAsia="Arial" w:hAnsi="Arial" w:cs="Arial"/>
          <w:color w:val="000000" w:themeColor="text1"/>
        </w:rPr>
      </w:pPr>
      <w:r w:rsidRPr="385DD44B">
        <w:rPr>
          <w:rFonts w:ascii="Arial" w:eastAsia="Arial" w:hAnsi="Arial" w:cs="Arial"/>
          <w:color w:val="000000" w:themeColor="text1"/>
          <w:lang w:val="en-US"/>
        </w:rPr>
        <w:t>Thank you for considering my application. I look forward to hearing from you.</w:t>
      </w:r>
    </w:p>
    <w:p w14:paraId="76A0C68B" w14:textId="265F5945" w:rsidR="009D5C80" w:rsidRDefault="009D5C80" w:rsidP="385DD44B">
      <w:pPr>
        <w:rPr>
          <w:rFonts w:ascii="Arial" w:eastAsia="Arial" w:hAnsi="Arial" w:cs="Arial"/>
          <w:color w:val="000000" w:themeColor="text1"/>
        </w:rPr>
      </w:pPr>
    </w:p>
    <w:p w14:paraId="44D2CAAC" w14:textId="2DE51849" w:rsidR="009D5C80" w:rsidRDefault="1F74823C" w:rsidP="385DD44B">
      <w:pPr>
        <w:rPr>
          <w:rFonts w:ascii="Arial" w:eastAsia="Arial" w:hAnsi="Arial" w:cs="Arial"/>
          <w:color w:val="000000" w:themeColor="text1"/>
        </w:rPr>
      </w:pPr>
      <w:r w:rsidRPr="385DD44B">
        <w:rPr>
          <w:rFonts w:ascii="Arial" w:eastAsia="Arial" w:hAnsi="Arial" w:cs="Arial"/>
          <w:color w:val="000000" w:themeColor="text1"/>
          <w:lang w:val="en-US"/>
        </w:rPr>
        <w:t>Yours sincerely,</w:t>
      </w:r>
    </w:p>
    <w:p w14:paraId="3EBE408D" w14:textId="232C949A" w:rsidR="009D5C80" w:rsidRDefault="1F74823C" w:rsidP="54C4F8BD">
      <w:pPr>
        <w:rPr>
          <w:rFonts w:ascii="Arial" w:eastAsia="Arial" w:hAnsi="Arial" w:cs="Arial"/>
          <w:color w:val="000000" w:themeColor="text1"/>
          <w:lang w:val="en-US"/>
        </w:rPr>
      </w:pPr>
      <w:r w:rsidRPr="54C4F8BD">
        <w:rPr>
          <w:rFonts w:ascii="Arial" w:eastAsia="Arial" w:hAnsi="Arial" w:cs="Arial"/>
          <w:color w:val="000000" w:themeColor="text1"/>
          <w:lang w:val="en-US"/>
        </w:rPr>
        <w:t>I</w:t>
      </w:r>
      <w:r w:rsidR="0B5BF3E4" w:rsidRPr="54C4F8BD">
        <w:rPr>
          <w:rFonts w:ascii="Arial" w:eastAsia="Arial" w:hAnsi="Arial" w:cs="Arial"/>
          <w:color w:val="000000" w:themeColor="text1"/>
          <w:lang w:val="en-US"/>
        </w:rPr>
        <w:t>GOR GECI</w:t>
      </w:r>
      <w:r w:rsidRPr="54C4F8BD">
        <w:rPr>
          <w:rFonts w:ascii="Arial" w:eastAsia="Arial" w:hAnsi="Arial" w:cs="Arial"/>
          <w:color w:val="000000" w:themeColor="text1"/>
          <w:lang w:val="en-US"/>
        </w:rPr>
        <w:t xml:space="preserve">            </w:t>
      </w:r>
    </w:p>
    <w:p w14:paraId="5D1E2612" w14:textId="1107420F" w:rsidR="009D5C80" w:rsidRDefault="009D5C80" w:rsidP="54C4F8BD">
      <w:pPr>
        <w:rPr>
          <w:rFonts w:ascii="Arial" w:eastAsia="Arial" w:hAnsi="Arial" w:cs="Arial"/>
          <w:color w:val="000000" w:themeColor="text1"/>
          <w:lang w:val="en-US"/>
        </w:rPr>
      </w:pPr>
    </w:p>
    <w:p w14:paraId="590F097F" w14:textId="6044EB7F" w:rsidR="009D5C80" w:rsidRDefault="1F74823C" w:rsidP="54C4F8BD">
      <w:pPr>
        <w:rPr>
          <w:rFonts w:ascii="Cambria Math" w:eastAsia="Cambria Math" w:hAnsi="Cambria Math" w:cs="Cambria Math"/>
          <w:color w:val="000000" w:themeColor="text1"/>
          <w:sz w:val="38"/>
          <w:szCs w:val="38"/>
        </w:rPr>
      </w:pPr>
      <w:r w:rsidRPr="54C4F8BD">
        <w:rPr>
          <w:rFonts w:ascii="Arial" w:eastAsia="Arial" w:hAnsi="Arial" w:cs="Arial"/>
          <w:color w:val="000000" w:themeColor="text1"/>
          <w:lang w:val="en-US"/>
        </w:rPr>
        <w:t xml:space="preserve"> </w:t>
      </w:r>
      <w:r w:rsidRPr="54C4F8BD">
        <w:rPr>
          <w:rFonts w:ascii="Cambria Math" w:eastAsia="Cambria Math" w:hAnsi="Cambria Math" w:cs="Cambria Math"/>
          <w:color w:val="000000" w:themeColor="text1"/>
          <w:sz w:val="38"/>
          <w:szCs w:val="38"/>
          <w:lang w:val="en-US"/>
        </w:rPr>
        <w:t>𝒢𝑒𝒸𝒾</w:t>
      </w:r>
    </w:p>
    <w:p w14:paraId="050FD3B3" w14:textId="6BD1C6FA" w:rsidR="54C4F8BD" w:rsidRDefault="54C4F8BD" w:rsidP="54C4F8BD">
      <w:pPr>
        <w:rPr>
          <w:rFonts w:ascii="Arial" w:eastAsia="Arial" w:hAnsi="Arial" w:cs="Arial"/>
          <w:b/>
          <w:bCs/>
          <w:color w:val="548DD4"/>
          <w:sz w:val="28"/>
          <w:szCs w:val="28"/>
        </w:rPr>
      </w:pPr>
    </w:p>
    <w:p w14:paraId="65A415B8" w14:textId="28BDF1D0" w:rsidR="009D5C80" w:rsidRDefault="1F74823C" w:rsidP="54C4F8BD">
      <w:pPr>
        <w:rPr>
          <w:rFonts w:ascii="Arial" w:eastAsia="Arial" w:hAnsi="Arial" w:cs="Arial"/>
          <w:color w:val="548DD4"/>
          <w:sz w:val="28"/>
          <w:szCs w:val="28"/>
        </w:rPr>
      </w:pPr>
      <w:r w:rsidRPr="54C4F8BD">
        <w:rPr>
          <w:rFonts w:ascii="Arial" w:eastAsia="Arial" w:hAnsi="Arial" w:cs="Arial"/>
          <w:b/>
          <w:bCs/>
          <w:color w:val="548DD4"/>
          <w:sz w:val="28"/>
          <w:szCs w:val="28"/>
        </w:rPr>
        <w:t>CV</w:t>
      </w:r>
    </w:p>
    <w:p w14:paraId="0297D58D" w14:textId="224F8080" w:rsidR="009D5C80" w:rsidRDefault="1F74823C" w:rsidP="385DD44B">
      <w:pPr>
        <w:rPr>
          <w:rFonts w:ascii="Arial" w:eastAsia="Arial" w:hAnsi="Arial" w:cs="Arial"/>
          <w:color w:val="000000" w:themeColor="text1"/>
        </w:rPr>
      </w:pPr>
      <w:r w:rsidRPr="385DD44B">
        <w:rPr>
          <w:rFonts w:ascii="Arial" w:eastAsia="Arial" w:hAnsi="Arial" w:cs="Arial"/>
          <w:b/>
          <w:bCs/>
          <w:color w:val="000000" w:themeColor="text1"/>
        </w:rPr>
        <w:t>Igor Geci</w:t>
      </w:r>
      <w:r>
        <w:br/>
      </w:r>
      <w:r w:rsidRPr="385DD44B">
        <w:rPr>
          <w:rFonts w:ascii="Arial" w:eastAsia="Arial" w:hAnsi="Arial" w:cs="Arial"/>
          <w:color w:val="000000" w:themeColor="text1"/>
        </w:rPr>
        <w:t>Cardiff, Wales</w:t>
      </w:r>
      <w:r>
        <w:br/>
      </w:r>
      <w:hyperlink r:id="rId7">
        <w:r w:rsidRPr="385DD44B">
          <w:rPr>
            <w:rStyle w:val="Hyperlink"/>
            <w:rFonts w:ascii="Arial" w:eastAsia="Arial" w:hAnsi="Arial" w:cs="Arial"/>
          </w:rPr>
          <w:t>2245999@student.uwtsd.ac.uk</w:t>
        </w:r>
      </w:hyperlink>
      <w:r>
        <w:br/>
      </w:r>
      <w:r w:rsidRPr="385DD44B">
        <w:rPr>
          <w:rFonts w:ascii="Arial" w:eastAsia="Arial" w:hAnsi="Arial" w:cs="Arial"/>
          <w:color w:val="000000" w:themeColor="text1"/>
        </w:rPr>
        <w:t>07908196926</w:t>
      </w:r>
    </w:p>
    <w:p w14:paraId="522DB918" w14:textId="0FD60C34" w:rsidR="009D5C80" w:rsidRDefault="009D5C80" w:rsidP="385DD44B">
      <w:pPr>
        <w:spacing w:after="0" w:line="240" w:lineRule="auto"/>
        <w:rPr>
          <w:rFonts w:ascii="Arial" w:eastAsia="Arial" w:hAnsi="Arial" w:cs="Arial"/>
          <w:color w:val="000000" w:themeColor="text1"/>
        </w:rPr>
      </w:pPr>
    </w:p>
    <w:p w14:paraId="33513E46" w14:textId="24EFF7F4" w:rsidR="009D5C80" w:rsidRDefault="1F74823C" w:rsidP="00356514">
      <w:pPr>
        <w:spacing w:beforeAutospacing="1" w:afterAutospacing="1" w:line="240" w:lineRule="auto"/>
        <w:rPr>
          <w:rFonts w:ascii="Arial" w:eastAsia="Arial" w:hAnsi="Arial" w:cs="Arial"/>
          <w:color w:val="000000" w:themeColor="text1"/>
        </w:rPr>
      </w:pPr>
      <w:r w:rsidRPr="54C4F8BD">
        <w:rPr>
          <w:rFonts w:ascii="Arial" w:eastAsia="Arial" w:hAnsi="Arial" w:cs="Arial"/>
          <w:b/>
          <w:bCs/>
          <w:color w:val="000000" w:themeColor="text1"/>
        </w:rPr>
        <w:t>Personal Statement</w:t>
      </w:r>
    </w:p>
    <w:p w14:paraId="7EF6A64E" w14:textId="2E38D03F" w:rsidR="009D5C80" w:rsidRPr="006A2E6F" w:rsidRDefault="00356514" w:rsidP="54C4F8BD">
      <w:pPr>
        <w:spacing w:beforeAutospacing="1" w:afterAutospacing="1" w:line="240" w:lineRule="auto"/>
        <w:rPr>
          <w:rFonts w:ascii="Arial" w:eastAsia="Arial" w:hAnsi="Arial" w:cs="Arial"/>
          <w:color w:val="000000" w:themeColor="text1"/>
        </w:rPr>
      </w:pPr>
      <w:r w:rsidRPr="006A2E6F">
        <w:rPr>
          <w:rFonts w:ascii="Arial" w:eastAsia="Times New Roman" w:hAnsi="Arial" w:cs="Arial"/>
          <w:color w:val="000000"/>
        </w:rPr>
        <w:t>Motivated and reliable bricklayer with hands-on experience in brick and block laying, mortar preparation, and site work. Committed to high-quality workmanship, safety standards, and continuous skill development.</w:t>
      </w:r>
    </w:p>
    <w:p w14:paraId="695E3C02" w14:textId="48ECD5DE" w:rsidR="009D5C80" w:rsidRDefault="315B2CD0" w:rsidP="54C4F8BD">
      <w:pPr>
        <w:spacing w:beforeAutospacing="1" w:afterAutospacing="1" w:line="240" w:lineRule="auto"/>
        <w:rPr>
          <w:rFonts w:ascii="Arial" w:eastAsia="Arial" w:hAnsi="Arial" w:cs="Arial"/>
          <w:b/>
          <w:bCs/>
          <w:color w:val="000000" w:themeColor="text1"/>
        </w:rPr>
      </w:pPr>
      <w:r w:rsidRPr="54C4F8BD">
        <w:rPr>
          <w:rFonts w:ascii="Arial" w:eastAsia="Arial" w:hAnsi="Arial" w:cs="Arial"/>
          <w:b/>
          <w:bCs/>
          <w:color w:val="000000" w:themeColor="text1"/>
        </w:rPr>
        <w:t>Relevant</w:t>
      </w:r>
      <w:r w:rsidR="1F74823C" w:rsidRPr="54C4F8BD">
        <w:rPr>
          <w:rFonts w:ascii="Arial" w:eastAsia="Arial" w:hAnsi="Arial" w:cs="Arial"/>
          <w:b/>
          <w:bCs/>
          <w:color w:val="000000" w:themeColor="text1"/>
        </w:rPr>
        <w:t xml:space="preserve"> Skill</w:t>
      </w:r>
      <w:r w:rsidR="2ABF0B24" w:rsidRPr="54C4F8BD">
        <w:rPr>
          <w:rFonts w:ascii="Arial" w:eastAsia="Arial" w:hAnsi="Arial" w:cs="Arial"/>
          <w:b/>
          <w:bCs/>
          <w:color w:val="000000" w:themeColor="text1"/>
        </w:rPr>
        <w:t>s</w:t>
      </w:r>
    </w:p>
    <w:p w14:paraId="21DBBEB7" w14:textId="273B8A98" w:rsidR="009D5C80" w:rsidRDefault="1F74823C" w:rsidP="54C4F8BD">
      <w:pPr>
        <w:pStyle w:val="ListParagraph"/>
        <w:numPr>
          <w:ilvl w:val="0"/>
          <w:numId w:val="2"/>
        </w:numPr>
        <w:spacing w:beforeAutospacing="1" w:afterAutospacing="1" w:line="240" w:lineRule="auto"/>
        <w:rPr>
          <w:rFonts w:ascii="Arial" w:eastAsia="Arial" w:hAnsi="Arial" w:cs="Arial"/>
          <w:color w:val="000000" w:themeColor="text1"/>
        </w:rPr>
      </w:pPr>
      <w:r w:rsidRPr="54C4F8BD">
        <w:rPr>
          <w:rFonts w:ascii="Arial" w:eastAsia="Arial" w:hAnsi="Arial" w:cs="Arial"/>
          <w:color w:val="000000" w:themeColor="text1"/>
        </w:rPr>
        <w:t>Bricklaying</w:t>
      </w:r>
    </w:p>
    <w:p w14:paraId="0AB3A59F" w14:textId="6469DFC9" w:rsidR="009D5C80" w:rsidRDefault="009D5C80" w:rsidP="54C4F8BD">
      <w:pPr>
        <w:pStyle w:val="ListParagraph"/>
        <w:spacing w:beforeAutospacing="1" w:afterAutospacing="1" w:line="240" w:lineRule="auto"/>
        <w:rPr>
          <w:rFonts w:ascii="Arial" w:eastAsia="Arial" w:hAnsi="Arial" w:cs="Arial"/>
          <w:color w:val="000000" w:themeColor="text1"/>
        </w:rPr>
      </w:pPr>
    </w:p>
    <w:p w14:paraId="002BF14A" w14:textId="256B421E" w:rsidR="009D5C80" w:rsidRDefault="1F74823C" w:rsidP="54C4F8BD">
      <w:pPr>
        <w:pStyle w:val="ListParagraph"/>
        <w:numPr>
          <w:ilvl w:val="0"/>
          <w:numId w:val="2"/>
        </w:numPr>
        <w:spacing w:beforeAutospacing="1" w:afterAutospacing="1" w:line="240" w:lineRule="auto"/>
        <w:rPr>
          <w:rFonts w:ascii="Arial" w:eastAsia="Arial" w:hAnsi="Arial" w:cs="Arial"/>
          <w:color w:val="000000" w:themeColor="text1"/>
        </w:rPr>
      </w:pPr>
      <w:r w:rsidRPr="54C4F8BD">
        <w:rPr>
          <w:rFonts w:ascii="Arial" w:eastAsia="Arial" w:hAnsi="Arial" w:cs="Arial"/>
          <w:color w:val="000000" w:themeColor="text1"/>
        </w:rPr>
        <w:t>Mortar Mixing</w:t>
      </w:r>
    </w:p>
    <w:p w14:paraId="11D9CEED" w14:textId="0CC4BE24" w:rsidR="009D5C80" w:rsidRDefault="009D5C80" w:rsidP="54C4F8BD">
      <w:pPr>
        <w:pStyle w:val="ListParagraph"/>
        <w:spacing w:beforeAutospacing="1" w:afterAutospacing="1" w:line="240" w:lineRule="auto"/>
        <w:rPr>
          <w:rFonts w:ascii="Arial" w:eastAsia="Arial" w:hAnsi="Arial" w:cs="Arial"/>
          <w:color w:val="000000" w:themeColor="text1"/>
        </w:rPr>
      </w:pPr>
    </w:p>
    <w:p w14:paraId="17B4B9F6" w14:textId="65F6A584" w:rsidR="009D5C80" w:rsidRDefault="1F74823C" w:rsidP="54C4F8BD">
      <w:pPr>
        <w:pStyle w:val="ListParagraph"/>
        <w:numPr>
          <w:ilvl w:val="0"/>
          <w:numId w:val="2"/>
        </w:numPr>
        <w:spacing w:beforeAutospacing="1" w:afterAutospacing="1" w:line="240" w:lineRule="auto"/>
        <w:rPr>
          <w:rFonts w:ascii="Arial" w:eastAsia="Arial" w:hAnsi="Arial" w:cs="Arial"/>
          <w:color w:val="000000" w:themeColor="text1"/>
        </w:rPr>
      </w:pPr>
      <w:r w:rsidRPr="54C4F8BD">
        <w:rPr>
          <w:rFonts w:ascii="Arial" w:eastAsia="Arial" w:hAnsi="Arial" w:cs="Arial"/>
          <w:color w:val="000000" w:themeColor="text1"/>
        </w:rPr>
        <w:t>Teamwork</w:t>
      </w:r>
    </w:p>
    <w:p w14:paraId="768D2553" w14:textId="74CF2A71" w:rsidR="009D5C80" w:rsidRDefault="009D5C80" w:rsidP="54C4F8BD">
      <w:pPr>
        <w:pStyle w:val="ListParagraph"/>
        <w:spacing w:beforeAutospacing="1" w:afterAutospacing="1" w:line="240" w:lineRule="auto"/>
        <w:rPr>
          <w:rFonts w:ascii="Arial" w:eastAsia="Arial" w:hAnsi="Arial" w:cs="Arial"/>
          <w:color w:val="000000" w:themeColor="text1"/>
        </w:rPr>
      </w:pPr>
    </w:p>
    <w:p w14:paraId="7D71E129" w14:textId="217D1C35" w:rsidR="1F74823C" w:rsidRDefault="1F74823C" w:rsidP="54C4F8BD">
      <w:pPr>
        <w:pStyle w:val="ListParagraph"/>
        <w:numPr>
          <w:ilvl w:val="0"/>
          <w:numId w:val="2"/>
        </w:numPr>
        <w:spacing w:beforeAutospacing="1" w:afterAutospacing="1" w:line="240" w:lineRule="auto"/>
        <w:rPr>
          <w:rFonts w:ascii="Arial" w:eastAsia="Arial" w:hAnsi="Arial" w:cs="Arial"/>
          <w:color w:val="000000" w:themeColor="text1"/>
        </w:rPr>
      </w:pPr>
      <w:r w:rsidRPr="54C4F8BD">
        <w:rPr>
          <w:rFonts w:ascii="Arial" w:eastAsia="Arial" w:hAnsi="Arial" w:cs="Arial"/>
          <w:color w:val="000000" w:themeColor="text1"/>
        </w:rPr>
        <w:t>Independent Working</w:t>
      </w:r>
      <w:r w:rsidR="1F5B27CC" w:rsidRPr="54C4F8BD">
        <w:rPr>
          <w:rFonts w:ascii="Arial" w:eastAsia="Arial" w:hAnsi="Arial" w:cs="Arial"/>
          <w:color w:val="000000" w:themeColor="text1"/>
        </w:rPr>
        <w:t xml:space="preserve"> </w:t>
      </w:r>
    </w:p>
    <w:p w14:paraId="0EB15B10" w14:textId="11BC85DD" w:rsidR="009D5C80" w:rsidRDefault="009D5C80" w:rsidP="385DD44B">
      <w:pPr>
        <w:spacing w:after="0" w:line="240" w:lineRule="auto"/>
        <w:rPr>
          <w:rFonts w:ascii="Arial" w:eastAsia="Arial" w:hAnsi="Arial" w:cs="Arial"/>
          <w:color w:val="000000" w:themeColor="text1"/>
        </w:rPr>
      </w:pPr>
    </w:p>
    <w:p w14:paraId="291EECF7" w14:textId="4FD1D275" w:rsidR="009D5C80" w:rsidRDefault="1F74823C" w:rsidP="385DD44B">
      <w:pPr>
        <w:spacing w:beforeAutospacing="1" w:afterAutospacing="1" w:line="240" w:lineRule="auto"/>
        <w:rPr>
          <w:rFonts w:ascii="Arial" w:eastAsia="Arial" w:hAnsi="Arial" w:cs="Arial"/>
          <w:color w:val="000000" w:themeColor="text1"/>
        </w:rPr>
      </w:pPr>
      <w:r w:rsidRPr="54C4F8BD">
        <w:rPr>
          <w:rFonts w:ascii="Arial" w:eastAsia="Arial" w:hAnsi="Arial" w:cs="Arial"/>
          <w:b/>
          <w:bCs/>
          <w:color w:val="000000" w:themeColor="text1"/>
        </w:rPr>
        <w:t>Relevant Work Experience</w:t>
      </w:r>
    </w:p>
    <w:p w14:paraId="45AFABDD" w14:textId="7EEDB12A" w:rsidR="009D5C80" w:rsidRDefault="1F74823C" w:rsidP="54C4F8BD">
      <w:pPr>
        <w:spacing w:beforeAutospacing="1" w:afterAutospacing="1" w:line="240" w:lineRule="auto"/>
        <w:rPr>
          <w:rFonts w:ascii="Arial" w:eastAsia="Arial" w:hAnsi="Arial" w:cs="Arial"/>
          <w:b/>
          <w:bCs/>
          <w:color w:val="000000" w:themeColor="text1"/>
        </w:rPr>
      </w:pPr>
      <w:r w:rsidRPr="54C4F8BD">
        <w:rPr>
          <w:rFonts w:ascii="Arial" w:eastAsia="Arial" w:hAnsi="Arial" w:cs="Arial"/>
          <w:b/>
          <w:bCs/>
          <w:color w:val="000000" w:themeColor="text1"/>
        </w:rPr>
        <w:t>R</w:t>
      </w:r>
      <w:r w:rsidR="27F0E471" w:rsidRPr="54C4F8BD">
        <w:rPr>
          <w:rFonts w:ascii="Arial" w:eastAsia="Arial" w:hAnsi="Arial" w:cs="Arial"/>
          <w:b/>
          <w:bCs/>
          <w:color w:val="000000" w:themeColor="text1"/>
        </w:rPr>
        <w:t>omak</w:t>
      </w:r>
      <w:r w:rsidRPr="54C4F8BD">
        <w:rPr>
          <w:rFonts w:ascii="Arial" w:eastAsia="Arial" w:hAnsi="Arial" w:cs="Arial"/>
          <w:b/>
          <w:bCs/>
          <w:color w:val="000000" w:themeColor="text1"/>
        </w:rPr>
        <w:t xml:space="preserve"> </w:t>
      </w:r>
      <w:r w:rsidR="5A77DE3A" w:rsidRPr="54C4F8BD">
        <w:rPr>
          <w:rFonts w:ascii="Arial" w:eastAsia="Arial" w:hAnsi="Arial" w:cs="Arial"/>
          <w:b/>
          <w:bCs/>
          <w:color w:val="000000" w:themeColor="text1"/>
        </w:rPr>
        <w:t>Constructions</w:t>
      </w:r>
      <w:r w:rsidR="5C732164" w:rsidRPr="54C4F8BD">
        <w:rPr>
          <w:rFonts w:ascii="Arial" w:eastAsia="Arial" w:hAnsi="Arial" w:cs="Arial"/>
          <w:b/>
          <w:bCs/>
          <w:color w:val="000000" w:themeColor="text1"/>
        </w:rPr>
        <w:t xml:space="preserve"> </w:t>
      </w:r>
      <w:r w:rsidR="5C732164" w:rsidRPr="54C4F8BD">
        <w:rPr>
          <w:rFonts w:ascii="Arial" w:eastAsia="Arial" w:hAnsi="Arial" w:cs="Arial"/>
          <w:color w:val="000000" w:themeColor="text1"/>
        </w:rPr>
        <w:t>- Labourer</w:t>
      </w:r>
      <w:r w:rsidRPr="54C4F8BD">
        <w:rPr>
          <w:rFonts w:ascii="Arial" w:eastAsia="Arial" w:hAnsi="Arial" w:cs="Arial"/>
          <w:color w:val="000000" w:themeColor="text1"/>
        </w:rPr>
        <w:t xml:space="preserve"> / Bricklayer</w:t>
      </w:r>
      <w:r w:rsidR="3514A0EE" w:rsidRPr="54C4F8BD">
        <w:rPr>
          <w:rFonts w:ascii="Arial" w:eastAsia="Arial" w:hAnsi="Arial" w:cs="Arial"/>
          <w:color w:val="000000" w:themeColor="text1"/>
        </w:rPr>
        <w:t xml:space="preserve"> (2022 – 2025)</w:t>
      </w:r>
    </w:p>
    <w:p w14:paraId="60351197" w14:textId="3D781DDD" w:rsidR="5A82EEC9" w:rsidRDefault="5A82EEC9" w:rsidP="54C4F8BD">
      <w:pPr>
        <w:pStyle w:val="ListParagraph"/>
        <w:numPr>
          <w:ilvl w:val="0"/>
          <w:numId w:val="1"/>
        </w:numPr>
        <w:spacing w:beforeAutospacing="1" w:afterAutospacing="1" w:line="240" w:lineRule="auto"/>
        <w:rPr>
          <w:rFonts w:ascii="Arial" w:eastAsia="Arial" w:hAnsi="Arial" w:cs="Arial"/>
          <w:color w:val="000000" w:themeColor="text1"/>
        </w:rPr>
      </w:pPr>
      <w:r w:rsidRPr="54C4F8BD">
        <w:rPr>
          <w:rFonts w:ascii="Arial" w:eastAsia="Arial" w:hAnsi="Arial" w:cs="Arial"/>
          <w:color w:val="000000" w:themeColor="text1"/>
        </w:rPr>
        <w:t xml:space="preserve">Mixing mortar </w:t>
      </w:r>
      <w:r w:rsidR="46FEDECB" w:rsidRPr="54C4F8BD">
        <w:rPr>
          <w:rFonts w:ascii="Arial" w:eastAsia="Arial" w:hAnsi="Arial" w:cs="Arial"/>
          <w:color w:val="000000" w:themeColor="text1"/>
        </w:rPr>
        <w:t>and prepped materials for the team</w:t>
      </w:r>
    </w:p>
    <w:p w14:paraId="15BA4DAB" w14:textId="5931B14D" w:rsidR="54C4F8BD" w:rsidRDefault="54C4F8BD" w:rsidP="54C4F8BD">
      <w:pPr>
        <w:pStyle w:val="ListParagraph"/>
        <w:spacing w:beforeAutospacing="1" w:afterAutospacing="1" w:line="240" w:lineRule="auto"/>
        <w:rPr>
          <w:rFonts w:ascii="Arial" w:eastAsia="Arial" w:hAnsi="Arial" w:cs="Arial"/>
          <w:color w:val="000000" w:themeColor="text1"/>
        </w:rPr>
      </w:pPr>
    </w:p>
    <w:p w14:paraId="4636528A" w14:textId="50150167" w:rsidR="516A4451" w:rsidRDefault="516A4451" w:rsidP="54C4F8BD">
      <w:pPr>
        <w:pStyle w:val="ListParagraph"/>
        <w:numPr>
          <w:ilvl w:val="0"/>
          <w:numId w:val="1"/>
        </w:numPr>
        <w:spacing w:beforeAutospacing="1" w:afterAutospacing="1" w:line="240" w:lineRule="auto"/>
        <w:rPr>
          <w:rFonts w:ascii="Arial" w:eastAsia="Arial" w:hAnsi="Arial" w:cs="Arial"/>
          <w:color w:val="000000" w:themeColor="text1"/>
        </w:rPr>
      </w:pPr>
      <w:r w:rsidRPr="54C4F8BD">
        <w:rPr>
          <w:rFonts w:ascii="Arial" w:eastAsia="Arial" w:hAnsi="Arial" w:cs="Arial"/>
          <w:color w:val="000000" w:themeColor="text1"/>
        </w:rPr>
        <w:t>Maintained tools and kept work areas clean and organised</w:t>
      </w:r>
    </w:p>
    <w:p w14:paraId="2A93032E" w14:textId="01631EE5" w:rsidR="54C4F8BD" w:rsidRDefault="54C4F8BD" w:rsidP="54C4F8BD">
      <w:pPr>
        <w:pStyle w:val="ListParagraph"/>
        <w:spacing w:beforeAutospacing="1" w:afterAutospacing="1" w:line="240" w:lineRule="auto"/>
        <w:rPr>
          <w:rFonts w:ascii="Arial" w:eastAsia="Arial" w:hAnsi="Arial" w:cs="Arial"/>
          <w:color w:val="000000" w:themeColor="text1"/>
        </w:rPr>
      </w:pPr>
    </w:p>
    <w:p w14:paraId="29C164CE" w14:textId="1E7772AB" w:rsidR="516A4451" w:rsidRDefault="516A4451" w:rsidP="54C4F8BD">
      <w:pPr>
        <w:pStyle w:val="ListParagraph"/>
        <w:numPr>
          <w:ilvl w:val="0"/>
          <w:numId w:val="1"/>
        </w:numPr>
        <w:spacing w:beforeAutospacing="1" w:afterAutospacing="1" w:line="240" w:lineRule="auto"/>
        <w:rPr>
          <w:rFonts w:ascii="Arial" w:eastAsia="Arial" w:hAnsi="Arial" w:cs="Arial"/>
          <w:color w:val="000000" w:themeColor="text1"/>
        </w:rPr>
      </w:pPr>
      <w:bookmarkStart w:id="2" w:name="_Int_wggLMeFX"/>
      <w:r w:rsidRPr="54C4F8BD">
        <w:rPr>
          <w:rFonts w:ascii="Arial" w:eastAsia="Arial" w:hAnsi="Arial" w:cs="Arial"/>
          <w:color w:val="000000" w:themeColor="text1"/>
        </w:rPr>
        <w:t>Followed site health and safety procedures at all times</w:t>
      </w:r>
      <w:bookmarkEnd w:id="2"/>
    </w:p>
    <w:p w14:paraId="19FDA1D1" w14:textId="2AD435B6" w:rsidR="54C4F8BD" w:rsidRDefault="54C4F8BD" w:rsidP="54C4F8BD">
      <w:pPr>
        <w:pStyle w:val="ListParagraph"/>
        <w:spacing w:beforeAutospacing="1" w:afterAutospacing="1" w:line="240" w:lineRule="auto"/>
        <w:rPr>
          <w:rFonts w:ascii="Arial" w:eastAsia="Arial" w:hAnsi="Arial" w:cs="Arial"/>
          <w:color w:val="000000" w:themeColor="text1"/>
        </w:rPr>
      </w:pPr>
    </w:p>
    <w:p w14:paraId="7C326679" w14:textId="73E7E578" w:rsidR="516A4451" w:rsidRDefault="516A4451" w:rsidP="54C4F8BD">
      <w:pPr>
        <w:pStyle w:val="ListParagraph"/>
        <w:numPr>
          <w:ilvl w:val="0"/>
          <w:numId w:val="1"/>
        </w:numPr>
        <w:spacing w:beforeAutospacing="1" w:afterAutospacing="1" w:line="240" w:lineRule="auto"/>
        <w:rPr>
          <w:rFonts w:ascii="Arial" w:eastAsia="Arial" w:hAnsi="Arial" w:cs="Arial"/>
          <w:color w:val="000000" w:themeColor="text1"/>
        </w:rPr>
      </w:pPr>
      <w:r w:rsidRPr="54C4F8BD">
        <w:rPr>
          <w:rFonts w:ascii="Arial" w:eastAsia="Arial" w:hAnsi="Arial" w:cs="Arial"/>
          <w:color w:val="000000" w:themeColor="text1"/>
        </w:rPr>
        <w:t xml:space="preserve">Laid bricks and blocks </w:t>
      </w:r>
      <w:bookmarkStart w:id="3" w:name="_Int_jWXPc2NP"/>
      <w:r w:rsidRPr="54C4F8BD">
        <w:rPr>
          <w:rFonts w:ascii="Arial" w:eastAsia="Arial" w:hAnsi="Arial" w:cs="Arial"/>
          <w:color w:val="000000" w:themeColor="text1"/>
        </w:rPr>
        <w:t>maintaining</w:t>
      </w:r>
      <w:bookmarkEnd w:id="3"/>
      <w:r w:rsidRPr="54C4F8BD">
        <w:rPr>
          <w:rFonts w:ascii="Arial" w:eastAsia="Arial" w:hAnsi="Arial" w:cs="Arial"/>
          <w:color w:val="000000" w:themeColor="text1"/>
        </w:rPr>
        <w:t xml:space="preserve"> quality standards</w:t>
      </w:r>
    </w:p>
    <w:p w14:paraId="1314467F" w14:textId="34FBA973" w:rsidR="54C4F8BD" w:rsidRDefault="54C4F8BD" w:rsidP="54C4F8BD">
      <w:pPr>
        <w:pStyle w:val="ListParagraph"/>
        <w:spacing w:beforeAutospacing="1" w:afterAutospacing="1" w:line="240" w:lineRule="auto"/>
        <w:rPr>
          <w:rFonts w:ascii="Arial" w:eastAsia="Arial" w:hAnsi="Arial" w:cs="Arial"/>
          <w:color w:val="000000" w:themeColor="text1"/>
        </w:rPr>
      </w:pPr>
    </w:p>
    <w:p w14:paraId="480F5E28" w14:textId="2F56561E" w:rsidR="54C4F8BD" w:rsidRPr="006A2E6F" w:rsidRDefault="6ACE97E2" w:rsidP="54C4F8BD">
      <w:pPr>
        <w:pStyle w:val="ListParagraph"/>
        <w:numPr>
          <w:ilvl w:val="0"/>
          <w:numId w:val="1"/>
        </w:numPr>
        <w:spacing w:beforeAutospacing="1" w:afterAutospacing="1" w:line="240" w:lineRule="auto"/>
        <w:rPr>
          <w:rFonts w:ascii="Arial" w:eastAsia="Arial" w:hAnsi="Arial" w:cs="Arial"/>
          <w:color w:val="000000" w:themeColor="text1"/>
        </w:rPr>
      </w:pPr>
      <w:r w:rsidRPr="54C4F8BD">
        <w:rPr>
          <w:rFonts w:ascii="Arial" w:eastAsia="Arial" w:hAnsi="Arial" w:cs="Arial"/>
          <w:color w:val="000000" w:themeColor="text1"/>
        </w:rPr>
        <w:t>Constructed and Repaired walls</w:t>
      </w:r>
    </w:p>
    <w:p w14:paraId="5FBF5897" w14:textId="511A3789" w:rsidR="009D5C80" w:rsidRDefault="009D5C80" w:rsidP="385DD44B">
      <w:pPr>
        <w:spacing w:after="0" w:line="240" w:lineRule="auto"/>
        <w:rPr>
          <w:rFonts w:ascii="Arial" w:eastAsia="Arial" w:hAnsi="Arial" w:cs="Arial"/>
          <w:color w:val="000000" w:themeColor="text1"/>
        </w:rPr>
      </w:pPr>
    </w:p>
    <w:p w14:paraId="2033F2A8" w14:textId="6938EA7A" w:rsidR="009D5C80" w:rsidRDefault="7669ABA3" w:rsidP="54C4F8BD">
      <w:pPr>
        <w:spacing w:beforeAutospacing="1" w:after="0" w:afterAutospacing="1" w:line="240" w:lineRule="auto"/>
        <w:rPr>
          <w:rFonts w:ascii="Arial" w:eastAsia="Arial" w:hAnsi="Arial" w:cs="Arial"/>
          <w:b/>
          <w:bCs/>
          <w:color w:val="000000" w:themeColor="text1"/>
        </w:rPr>
      </w:pPr>
      <w:r w:rsidRPr="54C4F8BD">
        <w:rPr>
          <w:rFonts w:ascii="Arial" w:eastAsia="Arial" w:hAnsi="Arial" w:cs="Arial"/>
          <w:b/>
          <w:bCs/>
          <w:color w:val="000000" w:themeColor="text1"/>
        </w:rPr>
        <w:t>E</w:t>
      </w:r>
      <w:r w:rsidR="1F74823C" w:rsidRPr="54C4F8BD">
        <w:rPr>
          <w:rFonts w:ascii="Arial" w:eastAsia="Arial" w:hAnsi="Arial" w:cs="Arial"/>
          <w:b/>
          <w:bCs/>
          <w:color w:val="000000" w:themeColor="text1"/>
        </w:rPr>
        <w:t>ducation</w:t>
      </w:r>
    </w:p>
    <w:p w14:paraId="7A43F482" w14:textId="49B83917" w:rsidR="009D5C80" w:rsidRDefault="23E72BF7" w:rsidP="385DD44B">
      <w:pPr>
        <w:spacing w:beforeAutospacing="1" w:afterAutospacing="1" w:line="240" w:lineRule="auto"/>
        <w:rPr>
          <w:rFonts w:ascii="Arial" w:eastAsia="Arial" w:hAnsi="Arial" w:cs="Arial"/>
          <w:color w:val="000000" w:themeColor="text1"/>
        </w:rPr>
      </w:pPr>
      <w:r w:rsidRPr="54C4F8BD">
        <w:rPr>
          <w:rFonts w:ascii="Arial" w:eastAsia="Arial" w:hAnsi="Arial" w:cs="Arial"/>
          <w:b/>
          <w:bCs/>
          <w:color w:val="000000" w:themeColor="text1"/>
        </w:rPr>
        <w:t>University of Wales Trinity Saint David (UWTSD)</w:t>
      </w:r>
      <w:r>
        <w:br/>
      </w:r>
      <w:r w:rsidRPr="54C4F8BD">
        <w:rPr>
          <w:rFonts w:ascii="Arial" w:eastAsia="Arial" w:hAnsi="Arial" w:cs="Arial"/>
          <w:color w:val="000000" w:themeColor="text1"/>
        </w:rPr>
        <w:t>Employability Skills – Level 4 Certificate (2025 – present)</w:t>
      </w:r>
    </w:p>
    <w:p w14:paraId="0F28AA58" w14:textId="169327E5" w:rsidR="584578C5" w:rsidRDefault="584578C5" w:rsidP="54C4F8BD">
      <w:pPr>
        <w:spacing w:beforeAutospacing="1" w:afterAutospacing="1" w:line="240" w:lineRule="auto"/>
        <w:rPr>
          <w:rFonts w:ascii="Arial" w:eastAsia="Arial" w:hAnsi="Arial" w:cs="Arial"/>
          <w:color w:val="000000" w:themeColor="text1"/>
        </w:rPr>
      </w:pPr>
      <w:r w:rsidRPr="54C4F8BD">
        <w:rPr>
          <w:rFonts w:ascii="Arial" w:eastAsia="Arial" w:hAnsi="Arial" w:cs="Arial"/>
          <w:b/>
          <w:bCs/>
          <w:color w:val="000000" w:themeColor="text1"/>
        </w:rPr>
        <w:t xml:space="preserve">CSCS </w:t>
      </w:r>
      <w:r w:rsidR="2CA36AC7" w:rsidRPr="54C4F8BD">
        <w:rPr>
          <w:rFonts w:ascii="Arial" w:eastAsia="Arial" w:hAnsi="Arial" w:cs="Arial"/>
          <w:b/>
          <w:bCs/>
          <w:color w:val="000000" w:themeColor="text1"/>
        </w:rPr>
        <w:t>card -</w:t>
      </w:r>
      <w:r w:rsidRPr="54C4F8BD">
        <w:rPr>
          <w:rFonts w:ascii="Arial" w:eastAsia="Arial" w:hAnsi="Arial" w:cs="Arial"/>
          <w:color w:val="000000" w:themeColor="text1"/>
        </w:rPr>
        <w:t xml:space="preserve"> (2022 – present)</w:t>
      </w:r>
    </w:p>
    <w:p w14:paraId="36F4285F" w14:textId="62A34391" w:rsidR="009D5C80" w:rsidRDefault="23E72BF7" w:rsidP="385DD44B">
      <w:pPr>
        <w:spacing w:beforeAutospacing="1" w:afterAutospacing="1" w:line="240" w:lineRule="auto"/>
        <w:rPr>
          <w:rFonts w:ascii="Arial" w:eastAsia="Arial" w:hAnsi="Arial" w:cs="Arial"/>
          <w:color w:val="000000" w:themeColor="text1"/>
        </w:rPr>
      </w:pPr>
      <w:r w:rsidRPr="385DD44B">
        <w:rPr>
          <w:rFonts w:ascii="Arial" w:eastAsia="Arial" w:hAnsi="Arial" w:cs="Arial"/>
          <w:b/>
          <w:bCs/>
          <w:color w:val="000000" w:themeColor="text1"/>
        </w:rPr>
        <w:t>Cardiff and Vale College (CAVC)</w:t>
      </w:r>
      <w:r>
        <w:br/>
      </w:r>
      <w:r w:rsidRPr="385DD44B">
        <w:rPr>
          <w:rFonts w:ascii="Arial" w:eastAsia="Arial" w:hAnsi="Arial" w:cs="Arial"/>
          <w:color w:val="000000" w:themeColor="text1"/>
        </w:rPr>
        <w:t>Plastering and Bricklaying – Level 1 Certificate</w:t>
      </w:r>
      <w:r w:rsidR="34C58918" w:rsidRPr="385DD44B">
        <w:rPr>
          <w:rFonts w:ascii="Arial" w:eastAsia="Arial" w:hAnsi="Arial" w:cs="Arial"/>
          <w:color w:val="000000" w:themeColor="text1"/>
        </w:rPr>
        <w:t xml:space="preserve"> (2021 – 2022)</w:t>
      </w:r>
    </w:p>
    <w:p w14:paraId="7B993E78" w14:textId="72166504" w:rsidR="009D5C80" w:rsidRDefault="23E72BF7" w:rsidP="385DD44B">
      <w:pPr>
        <w:spacing w:beforeAutospacing="1" w:afterAutospacing="1" w:line="240" w:lineRule="auto"/>
        <w:rPr>
          <w:rFonts w:ascii="Arial" w:eastAsia="Arial" w:hAnsi="Arial" w:cs="Arial"/>
          <w:color w:val="000000" w:themeColor="text1"/>
        </w:rPr>
      </w:pPr>
      <w:r w:rsidRPr="385DD44B">
        <w:rPr>
          <w:rFonts w:ascii="Arial" w:eastAsia="Arial" w:hAnsi="Arial" w:cs="Arial"/>
          <w:b/>
          <w:bCs/>
          <w:color w:val="000000" w:themeColor="text1"/>
        </w:rPr>
        <w:t>ACT Training</w:t>
      </w:r>
      <w:r>
        <w:br/>
      </w:r>
      <w:r w:rsidRPr="385DD44B">
        <w:rPr>
          <w:rFonts w:ascii="Arial" w:eastAsia="Arial" w:hAnsi="Arial" w:cs="Arial"/>
          <w:color w:val="000000" w:themeColor="text1"/>
        </w:rPr>
        <w:t>Bricklaying – City and Guilds Certificate</w:t>
      </w:r>
      <w:r w:rsidR="227B566A" w:rsidRPr="385DD44B">
        <w:rPr>
          <w:rFonts w:ascii="Arial" w:eastAsia="Arial" w:hAnsi="Arial" w:cs="Arial"/>
          <w:color w:val="000000" w:themeColor="text1"/>
        </w:rPr>
        <w:t xml:space="preserve"> (2019 – 2020)</w:t>
      </w:r>
    </w:p>
    <w:p w14:paraId="2B95C152" w14:textId="77777777" w:rsidR="009F485A" w:rsidRDefault="009F485A" w:rsidP="385DD44B">
      <w:pPr>
        <w:spacing w:beforeAutospacing="1" w:afterAutospacing="1" w:line="240" w:lineRule="auto"/>
        <w:rPr>
          <w:rFonts w:ascii="Arial" w:eastAsia="Arial" w:hAnsi="Arial" w:cs="Arial"/>
          <w:color w:val="000000" w:themeColor="text1"/>
        </w:rPr>
      </w:pPr>
    </w:p>
    <w:p w14:paraId="75B55038" w14:textId="055EC23B" w:rsidR="009F485A" w:rsidRDefault="009F485A" w:rsidP="385DD44B">
      <w:pPr>
        <w:spacing w:beforeAutospacing="1" w:afterAutospacing="1" w:line="240" w:lineRule="auto"/>
        <w:rPr>
          <w:rFonts w:ascii="Arial" w:eastAsia="Arial" w:hAnsi="Arial" w:cs="Arial"/>
          <w:b/>
          <w:bCs/>
          <w:color w:val="000000" w:themeColor="text1"/>
        </w:rPr>
      </w:pPr>
      <w:r>
        <w:rPr>
          <w:rFonts w:ascii="Arial" w:eastAsia="Arial" w:hAnsi="Arial" w:cs="Arial"/>
          <w:b/>
          <w:bCs/>
          <w:color w:val="000000" w:themeColor="text1"/>
        </w:rPr>
        <w:t>Additional Information</w:t>
      </w:r>
    </w:p>
    <w:p w14:paraId="70C57E5D" w14:textId="77777777" w:rsidR="00416E91" w:rsidRDefault="000C0A35" w:rsidP="00416E91">
      <w:pPr>
        <w:spacing w:beforeAutospacing="1" w:afterAutospacing="1" w:line="240" w:lineRule="auto"/>
        <w:rPr>
          <w:rFonts w:ascii="Arial" w:eastAsia="Arial" w:hAnsi="Arial" w:cs="Arial"/>
          <w:color w:val="000000" w:themeColor="text1"/>
        </w:rPr>
      </w:pPr>
      <w:r>
        <w:rPr>
          <w:rFonts w:ascii="Arial" w:eastAsia="Arial" w:hAnsi="Arial" w:cs="Arial"/>
          <w:b/>
          <w:bCs/>
          <w:color w:val="000000" w:themeColor="text1"/>
        </w:rPr>
        <w:t xml:space="preserve">Languages – </w:t>
      </w:r>
      <w:r>
        <w:rPr>
          <w:rFonts w:ascii="Arial" w:eastAsia="Arial" w:hAnsi="Arial" w:cs="Arial"/>
          <w:color w:val="000000" w:themeColor="text1"/>
        </w:rPr>
        <w:t>Slovak (Native)</w:t>
      </w:r>
    </w:p>
    <w:p w14:paraId="499C11CE" w14:textId="1D54C1B8" w:rsidR="000C0A35" w:rsidRDefault="00416E91" w:rsidP="00416E91">
      <w:pPr>
        <w:spacing w:beforeAutospacing="1" w:afterAutospacing="1" w:line="240" w:lineRule="auto"/>
        <w:rPr>
          <w:rFonts w:ascii="Arial" w:eastAsia="Arial" w:hAnsi="Arial" w:cs="Arial"/>
          <w:color w:val="000000" w:themeColor="text1"/>
        </w:rPr>
      </w:pPr>
      <w:r w:rsidRPr="00416E91">
        <w:rPr>
          <w:rFonts w:ascii="Arial" w:eastAsia="Arial" w:hAnsi="Arial" w:cs="Arial"/>
          <w:color w:val="000000" w:themeColor="text1"/>
        </w:rPr>
        <w:t xml:space="preserve">  </w:t>
      </w:r>
      <w:r>
        <w:rPr>
          <w:rFonts w:ascii="Arial" w:eastAsia="Arial" w:hAnsi="Arial" w:cs="Arial"/>
          <w:color w:val="000000" w:themeColor="text1"/>
        </w:rPr>
        <w:t xml:space="preserve">                     </w:t>
      </w:r>
      <w:r w:rsidR="000C0A35" w:rsidRPr="00416E91">
        <w:rPr>
          <w:rFonts w:ascii="Arial" w:eastAsia="Arial" w:hAnsi="Arial" w:cs="Arial"/>
          <w:color w:val="000000" w:themeColor="text1"/>
        </w:rPr>
        <w:t>English (Fluent)</w:t>
      </w:r>
    </w:p>
    <w:p w14:paraId="64AE2830" w14:textId="22D2A966" w:rsidR="00B93CD1" w:rsidRPr="00416E91" w:rsidRDefault="00B93CD1" w:rsidP="00416E91">
      <w:pPr>
        <w:spacing w:beforeAutospacing="1" w:afterAutospacing="1" w:line="240" w:lineRule="auto"/>
        <w:rPr>
          <w:rFonts w:ascii="Arial" w:eastAsia="Arial" w:hAnsi="Arial" w:cs="Arial"/>
          <w:color w:val="000000" w:themeColor="text1"/>
        </w:rPr>
      </w:pPr>
      <w:r>
        <w:rPr>
          <w:rFonts w:ascii="Arial" w:eastAsia="Arial" w:hAnsi="Arial" w:cs="Arial"/>
          <w:color w:val="000000" w:themeColor="text1"/>
        </w:rPr>
        <w:t xml:space="preserve">                       Czech – Polish (Intermediate)</w:t>
      </w:r>
    </w:p>
    <w:p w14:paraId="7D7FFE5F" w14:textId="1F14AEF4" w:rsidR="009D5C80" w:rsidRDefault="009D5C80" w:rsidP="385DD44B">
      <w:pPr>
        <w:spacing w:beforeAutospacing="1" w:afterAutospacing="1" w:line="240" w:lineRule="auto"/>
        <w:rPr>
          <w:rFonts w:ascii="Arial" w:eastAsia="Arial" w:hAnsi="Arial" w:cs="Arial"/>
          <w:color w:val="000000" w:themeColor="text1"/>
        </w:rPr>
      </w:pPr>
    </w:p>
    <w:p w14:paraId="65E6247F" w14:textId="621FCD6A" w:rsidR="009D5C80" w:rsidRDefault="009D5C80" w:rsidP="385DD44B">
      <w:pPr>
        <w:spacing w:beforeAutospacing="1" w:afterAutospacing="1" w:line="240" w:lineRule="auto"/>
        <w:rPr>
          <w:rFonts w:ascii="Arial" w:eastAsia="Arial" w:hAnsi="Arial" w:cs="Arial"/>
          <w:color w:val="000000" w:themeColor="text1"/>
        </w:rPr>
      </w:pPr>
    </w:p>
    <w:p w14:paraId="230E770C" w14:textId="59B3E195" w:rsidR="009D5C80" w:rsidRDefault="009D5C80" w:rsidP="385DD44B">
      <w:pPr>
        <w:spacing w:beforeAutospacing="1" w:afterAutospacing="1" w:line="240" w:lineRule="auto"/>
        <w:rPr>
          <w:rFonts w:ascii="Arial" w:eastAsia="Arial" w:hAnsi="Arial" w:cs="Arial"/>
          <w:color w:val="000000" w:themeColor="text1"/>
        </w:rPr>
      </w:pPr>
    </w:p>
    <w:p w14:paraId="4BCCD3EB" w14:textId="3A67BBF1" w:rsidR="009D5C80" w:rsidRDefault="009D5C80" w:rsidP="385DD44B">
      <w:pPr>
        <w:spacing w:beforeAutospacing="1" w:afterAutospacing="1" w:line="240" w:lineRule="auto"/>
        <w:rPr>
          <w:rFonts w:ascii="Arial" w:eastAsia="Arial" w:hAnsi="Arial" w:cs="Arial"/>
          <w:color w:val="000000" w:themeColor="text1"/>
        </w:rPr>
      </w:pPr>
    </w:p>
    <w:p w14:paraId="66EC3ECF" w14:textId="3C7A9309" w:rsidR="009D5C80" w:rsidRDefault="009D5C80" w:rsidP="385DD44B">
      <w:pPr>
        <w:spacing w:beforeAutospacing="1" w:afterAutospacing="1" w:line="240" w:lineRule="auto"/>
        <w:rPr>
          <w:rFonts w:ascii="Arial" w:eastAsia="Arial" w:hAnsi="Arial" w:cs="Arial"/>
          <w:b/>
          <w:bCs/>
          <w:color w:val="000000" w:themeColor="text1"/>
        </w:rPr>
      </w:pPr>
    </w:p>
    <w:p w14:paraId="120C6128" w14:textId="6252156E" w:rsidR="009D5C80" w:rsidRDefault="009D5C80" w:rsidP="385DD44B">
      <w:pPr>
        <w:rPr>
          <w:rFonts w:ascii="Arial" w:eastAsia="Arial" w:hAnsi="Arial" w:cs="Arial"/>
          <w:color w:val="000000" w:themeColor="text1"/>
          <w:sz w:val="40"/>
          <w:szCs w:val="40"/>
        </w:rPr>
      </w:pPr>
    </w:p>
    <w:p w14:paraId="6F73213D" w14:textId="12798582" w:rsidR="009D5C80" w:rsidRDefault="009D5C80" w:rsidP="385DD44B">
      <w:pPr>
        <w:rPr>
          <w:rFonts w:ascii="Arial" w:eastAsia="Arial" w:hAnsi="Arial" w:cs="Arial"/>
          <w:color w:val="000000" w:themeColor="text1"/>
          <w:sz w:val="40"/>
          <w:szCs w:val="40"/>
        </w:rPr>
      </w:pPr>
    </w:p>
    <w:p w14:paraId="5E5787A5" w14:textId="418FE3CE" w:rsidR="009D5C80" w:rsidRDefault="009D5C80"/>
    <w:sectPr w:rsidR="009D5C8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TH4KQe4G0ujf9G" int2:id="xU76z8vV">
      <int2:state int2:value="Rejected" int2:type="spell"/>
    </int2:textHash>
    <int2:bookmark int2:bookmarkName="_Int_wggLMeFX" int2:invalidationBookmarkName="" int2:hashCode="BNY3uonCqkkOBv" int2:id="F98lPB6v">
      <int2:state int2:value="Rejected" int2:type="style"/>
    </int2:bookmark>
    <int2:bookmark int2:bookmarkName="_Int_jWXPc2NP" int2:invalidationBookmarkName="" int2:hashCode="051uur3qTsy1Ie" int2:id="MyvkKTzb">
      <int2:state int2:value="Rejected" int2:type="style"/>
    </int2:bookmark>
    <int2:bookmark int2:bookmarkName="_Int_CBa0v9RF" int2:invalidationBookmarkName="" int2:hashCode="051uur3qTsy1Ie" int2:id="uPVkMT9S">
      <int2:state int2:value="Rejected" int2:type="style"/>
    </int2:bookmark>
    <int2:bookmark int2:bookmarkName="_Int_GKxRHNAD" int2:invalidationBookmarkName="" int2:hashCode="30HHAZnkc4RXWk" int2:id="rjW0c7ah">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711BA"/>
    <w:multiLevelType w:val="hybridMultilevel"/>
    <w:tmpl w:val="FFFFFFFF"/>
    <w:lvl w:ilvl="0" w:tplc="D4541B12">
      <w:start w:val="1"/>
      <w:numFmt w:val="bullet"/>
      <w:lvlText w:val=""/>
      <w:lvlJc w:val="left"/>
      <w:pPr>
        <w:ind w:left="360" w:hanging="360"/>
      </w:pPr>
      <w:rPr>
        <w:rFonts w:ascii="Symbol" w:hAnsi="Symbol" w:hint="default"/>
      </w:rPr>
    </w:lvl>
    <w:lvl w:ilvl="1" w:tplc="CCDCB56E">
      <w:start w:val="1"/>
      <w:numFmt w:val="bullet"/>
      <w:lvlText w:val="o"/>
      <w:lvlJc w:val="left"/>
      <w:pPr>
        <w:ind w:left="1440" w:hanging="360"/>
      </w:pPr>
      <w:rPr>
        <w:rFonts w:ascii="Courier New" w:hAnsi="Courier New" w:hint="default"/>
      </w:rPr>
    </w:lvl>
    <w:lvl w:ilvl="2" w:tplc="C12EB43C">
      <w:start w:val="1"/>
      <w:numFmt w:val="bullet"/>
      <w:lvlText w:val=""/>
      <w:lvlJc w:val="left"/>
      <w:pPr>
        <w:ind w:left="2160" w:hanging="360"/>
      </w:pPr>
      <w:rPr>
        <w:rFonts w:ascii="Wingdings" w:hAnsi="Wingdings" w:hint="default"/>
      </w:rPr>
    </w:lvl>
    <w:lvl w:ilvl="3" w:tplc="E1AC199E">
      <w:start w:val="1"/>
      <w:numFmt w:val="bullet"/>
      <w:lvlText w:val=""/>
      <w:lvlJc w:val="left"/>
      <w:pPr>
        <w:ind w:left="2880" w:hanging="360"/>
      </w:pPr>
      <w:rPr>
        <w:rFonts w:ascii="Symbol" w:hAnsi="Symbol" w:hint="default"/>
      </w:rPr>
    </w:lvl>
    <w:lvl w:ilvl="4" w:tplc="4580D164">
      <w:start w:val="1"/>
      <w:numFmt w:val="bullet"/>
      <w:lvlText w:val="o"/>
      <w:lvlJc w:val="left"/>
      <w:pPr>
        <w:ind w:left="3600" w:hanging="360"/>
      </w:pPr>
      <w:rPr>
        <w:rFonts w:ascii="Courier New" w:hAnsi="Courier New" w:hint="default"/>
      </w:rPr>
    </w:lvl>
    <w:lvl w:ilvl="5" w:tplc="6390F9E2">
      <w:start w:val="1"/>
      <w:numFmt w:val="bullet"/>
      <w:lvlText w:val=""/>
      <w:lvlJc w:val="left"/>
      <w:pPr>
        <w:ind w:left="4320" w:hanging="360"/>
      </w:pPr>
      <w:rPr>
        <w:rFonts w:ascii="Wingdings" w:hAnsi="Wingdings" w:hint="default"/>
      </w:rPr>
    </w:lvl>
    <w:lvl w:ilvl="6" w:tplc="F776273E">
      <w:start w:val="1"/>
      <w:numFmt w:val="bullet"/>
      <w:lvlText w:val=""/>
      <w:lvlJc w:val="left"/>
      <w:pPr>
        <w:ind w:left="5040" w:hanging="360"/>
      </w:pPr>
      <w:rPr>
        <w:rFonts w:ascii="Symbol" w:hAnsi="Symbol" w:hint="default"/>
      </w:rPr>
    </w:lvl>
    <w:lvl w:ilvl="7" w:tplc="ECB0B50A">
      <w:start w:val="1"/>
      <w:numFmt w:val="bullet"/>
      <w:lvlText w:val="o"/>
      <w:lvlJc w:val="left"/>
      <w:pPr>
        <w:ind w:left="5760" w:hanging="360"/>
      </w:pPr>
      <w:rPr>
        <w:rFonts w:ascii="Courier New" w:hAnsi="Courier New" w:hint="default"/>
      </w:rPr>
    </w:lvl>
    <w:lvl w:ilvl="8" w:tplc="ED649898">
      <w:start w:val="1"/>
      <w:numFmt w:val="bullet"/>
      <w:lvlText w:val=""/>
      <w:lvlJc w:val="left"/>
      <w:pPr>
        <w:ind w:left="6480" w:hanging="360"/>
      </w:pPr>
      <w:rPr>
        <w:rFonts w:ascii="Wingdings" w:hAnsi="Wingdings" w:hint="default"/>
      </w:rPr>
    </w:lvl>
  </w:abstractNum>
  <w:abstractNum w:abstractNumId="1" w15:restartNumberingAfterBreak="0">
    <w:nsid w:val="35997755"/>
    <w:multiLevelType w:val="hybridMultilevel"/>
    <w:tmpl w:val="DE76E2DE"/>
    <w:lvl w:ilvl="0" w:tplc="FFFFFFFF">
      <w:numFmt w:val="bullet"/>
      <w:lvlText w:val="-"/>
      <w:lvlJc w:val="left"/>
      <w:pPr>
        <w:ind w:left="1760" w:hanging="360"/>
      </w:pPr>
      <w:rPr>
        <w:rFonts w:ascii="Arial" w:eastAsia="Arial" w:hAnsi="Arial" w:cs="Arial" w:hint="default"/>
      </w:rPr>
    </w:lvl>
    <w:lvl w:ilvl="1" w:tplc="08090003" w:tentative="1">
      <w:start w:val="1"/>
      <w:numFmt w:val="bullet"/>
      <w:lvlText w:val="o"/>
      <w:lvlJc w:val="left"/>
      <w:pPr>
        <w:ind w:left="2480" w:hanging="360"/>
      </w:pPr>
      <w:rPr>
        <w:rFonts w:ascii="Courier New" w:hAnsi="Courier New" w:cs="Courier New" w:hint="default"/>
      </w:rPr>
    </w:lvl>
    <w:lvl w:ilvl="2" w:tplc="08090005" w:tentative="1">
      <w:start w:val="1"/>
      <w:numFmt w:val="bullet"/>
      <w:lvlText w:val=""/>
      <w:lvlJc w:val="left"/>
      <w:pPr>
        <w:ind w:left="3200" w:hanging="360"/>
      </w:pPr>
      <w:rPr>
        <w:rFonts w:ascii="Wingdings" w:hAnsi="Wingdings" w:hint="default"/>
      </w:rPr>
    </w:lvl>
    <w:lvl w:ilvl="3" w:tplc="08090001" w:tentative="1">
      <w:start w:val="1"/>
      <w:numFmt w:val="bullet"/>
      <w:lvlText w:val=""/>
      <w:lvlJc w:val="left"/>
      <w:pPr>
        <w:ind w:left="3920" w:hanging="360"/>
      </w:pPr>
      <w:rPr>
        <w:rFonts w:ascii="Symbol" w:hAnsi="Symbol" w:hint="default"/>
      </w:rPr>
    </w:lvl>
    <w:lvl w:ilvl="4" w:tplc="08090003" w:tentative="1">
      <w:start w:val="1"/>
      <w:numFmt w:val="bullet"/>
      <w:lvlText w:val="o"/>
      <w:lvlJc w:val="left"/>
      <w:pPr>
        <w:ind w:left="4640" w:hanging="360"/>
      </w:pPr>
      <w:rPr>
        <w:rFonts w:ascii="Courier New" w:hAnsi="Courier New" w:cs="Courier New" w:hint="default"/>
      </w:rPr>
    </w:lvl>
    <w:lvl w:ilvl="5" w:tplc="08090005" w:tentative="1">
      <w:start w:val="1"/>
      <w:numFmt w:val="bullet"/>
      <w:lvlText w:val=""/>
      <w:lvlJc w:val="left"/>
      <w:pPr>
        <w:ind w:left="5360" w:hanging="360"/>
      </w:pPr>
      <w:rPr>
        <w:rFonts w:ascii="Wingdings" w:hAnsi="Wingdings" w:hint="default"/>
      </w:rPr>
    </w:lvl>
    <w:lvl w:ilvl="6" w:tplc="08090001" w:tentative="1">
      <w:start w:val="1"/>
      <w:numFmt w:val="bullet"/>
      <w:lvlText w:val=""/>
      <w:lvlJc w:val="left"/>
      <w:pPr>
        <w:ind w:left="6080" w:hanging="360"/>
      </w:pPr>
      <w:rPr>
        <w:rFonts w:ascii="Symbol" w:hAnsi="Symbol" w:hint="default"/>
      </w:rPr>
    </w:lvl>
    <w:lvl w:ilvl="7" w:tplc="08090003" w:tentative="1">
      <w:start w:val="1"/>
      <w:numFmt w:val="bullet"/>
      <w:lvlText w:val="o"/>
      <w:lvlJc w:val="left"/>
      <w:pPr>
        <w:ind w:left="6800" w:hanging="360"/>
      </w:pPr>
      <w:rPr>
        <w:rFonts w:ascii="Courier New" w:hAnsi="Courier New" w:cs="Courier New" w:hint="default"/>
      </w:rPr>
    </w:lvl>
    <w:lvl w:ilvl="8" w:tplc="08090005" w:tentative="1">
      <w:start w:val="1"/>
      <w:numFmt w:val="bullet"/>
      <w:lvlText w:val=""/>
      <w:lvlJc w:val="left"/>
      <w:pPr>
        <w:ind w:left="7520" w:hanging="360"/>
      </w:pPr>
      <w:rPr>
        <w:rFonts w:ascii="Wingdings" w:hAnsi="Wingdings" w:hint="default"/>
      </w:rPr>
    </w:lvl>
  </w:abstractNum>
  <w:abstractNum w:abstractNumId="2" w15:restartNumberingAfterBreak="0">
    <w:nsid w:val="3FD9E394"/>
    <w:multiLevelType w:val="hybridMultilevel"/>
    <w:tmpl w:val="FFFFFFFF"/>
    <w:lvl w:ilvl="0" w:tplc="1A6CECE6">
      <w:start w:val="1"/>
      <w:numFmt w:val="bullet"/>
      <w:lvlText w:val=""/>
      <w:lvlJc w:val="left"/>
      <w:pPr>
        <w:ind w:left="720" w:hanging="360"/>
      </w:pPr>
      <w:rPr>
        <w:rFonts w:ascii="Symbol" w:hAnsi="Symbol" w:hint="default"/>
      </w:rPr>
    </w:lvl>
    <w:lvl w:ilvl="1" w:tplc="C5DE8B96">
      <w:start w:val="1"/>
      <w:numFmt w:val="bullet"/>
      <w:lvlText w:val="o"/>
      <w:lvlJc w:val="left"/>
      <w:pPr>
        <w:ind w:left="1440" w:hanging="360"/>
      </w:pPr>
      <w:rPr>
        <w:rFonts w:ascii="Courier New" w:hAnsi="Courier New" w:hint="default"/>
      </w:rPr>
    </w:lvl>
    <w:lvl w:ilvl="2" w:tplc="6E16D7A6">
      <w:start w:val="1"/>
      <w:numFmt w:val="bullet"/>
      <w:lvlText w:val=""/>
      <w:lvlJc w:val="left"/>
      <w:pPr>
        <w:ind w:left="2160" w:hanging="360"/>
      </w:pPr>
      <w:rPr>
        <w:rFonts w:ascii="Wingdings" w:hAnsi="Wingdings" w:hint="default"/>
      </w:rPr>
    </w:lvl>
    <w:lvl w:ilvl="3" w:tplc="991AF428">
      <w:start w:val="1"/>
      <w:numFmt w:val="bullet"/>
      <w:lvlText w:val=""/>
      <w:lvlJc w:val="left"/>
      <w:pPr>
        <w:ind w:left="2880" w:hanging="360"/>
      </w:pPr>
      <w:rPr>
        <w:rFonts w:ascii="Symbol" w:hAnsi="Symbol" w:hint="default"/>
      </w:rPr>
    </w:lvl>
    <w:lvl w:ilvl="4" w:tplc="651A0170">
      <w:start w:val="1"/>
      <w:numFmt w:val="bullet"/>
      <w:lvlText w:val="o"/>
      <w:lvlJc w:val="left"/>
      <w:pPr>
        <w:ind w:left="3600" w:hanging="360"/>
      </w:pPr>
      <w:rPr>
        <w:rFonts w:ascii="Courier New" w:hAnsi="Courier New" w:hint="default"/>
      </w:rPr>
    </w:lvl>
    <w:lvl w:ilvl="5" w:tplc="8DD24736">
      <w:start w:val="1"/>
      <w:numFmt w:val="bullet"/>
      <w:lvlText w:val=""/>
      <w:lvlJc w:val="left"/>
      <w:pPr>
        <w:ind w:left="4320" w:hanging="360"/>
      </w:pPr>
      <w:rPr>
        <w:rFonts w:ascii="Wingdings" w:hAnsi="Wingdings" w:hint="default"/>
      </w:rPr>
    </w:lvl>
    <w:lvl w:ilvl="6" w:tplc="438CCA0E">
      <w:start w:val="1"/>
      <w:numFmt w:val="bullet"/>
      <w:lvlText w:val=""/>
      <w:lvlJc w:val="left"/>
      <w:pPr>
        <w:ind w:left="5040" w:hanging="360"/>
      </w:pPr>
      <w:rPr>
        <w:rFonts w:ascii="Symbol" w:hAnsi="Symbol" w:hint="default"/>
      </w:rPr>
    </w:lvl>
    <w:lvl w:ilvl="7" w:tplc="0EC26EE2">
      <w:start w:val="1"/>
      <w:numFmt w:val="bullet"/>
      <w:lvlText w:val="o"/>
      <w:lvlJc w:val="left"/>
      <w:pPr>
        <w:ind w:left="5760" w:hanging="360"/>
      </w:pPr>
      <w:rPr>
        <w:rFonts w:ascii="Courier New" w:hAnsi="Courier New" w:hint="default"/>
      </w:rPr>
    </w:lvl>
    <w:lvl w:ilvl="8" w:tplc="43C07C5C">
      <w:start w:val="1"/>
      <w:numFmt w:val="bullet"/>
      <w:lvlText w:val=""/>
      <w:lvlJc w:val="left"/>
      <w:pPr>
        <w:ind w:left="6480" w:hanging="360"/>
      </w:pPr>
      <w:rPr>
        <w:rFonts w:ascii="Wingdings" w:hAnsi="Wingdings" w:hint="default"/>
      </w:rPr>
    </w:lvl>
  </w:abstractNum>
  <w:abstractNum w:abstractNumId="3" w15:restartNumberingAfterBreak="0">
    <w:nsid w:val="5743AA78"/>
    <w:multiLevelType w:val="hybridMultilevel"/>
    <w:tmpl w:val="FFFFFFFF"/>
    <w:lvl w:ilvl="0" w:tplc="6E68F10E">
      <w:start w:val="1"/>
      <w:numFmt w:val="bullet"/>
      <w:lvlText w:val=""/>
      <w:lvlJc w:val="left"/>
      <w:pPr>
        <w:ind w:left="720" w:hanging="360"/>
      </w:pPr>
      <w:rPr>
        <w:rFonts w:ascii="Symbol" w:hAnsi="Symbol" w:hint="default"/>
      </w:rPr>
    </w:lvl>
    <w:lvl w:ilvl="1" w:tplc="61706668">
      <w:start w:val="1"/>
      <w:numFmt w:val="bullet"/>
      <w:lvlText w:val="o"/>
      <w:lvlJc w:val="left"/>
      <w:pPr>
        <w:ind w:left="1440" w:hanging="360"/>
      </w:pPr>
      <w:rPr>
        <w:rFonts w:ascii="Courier New" w:hAnsi="Courier New" w:hint="default"/>
      </w:rPr>
    </w:lvl>
    <w:lvl w:ilvl="2" w:tplc="362C9114">
      <w:start w:val="1"/>
      <w:numFmt w:val="bullet"/>
      <w:lvlText w:val=""/>
      <w:lvlJc w:val="left"/>
      <w:pPr>
        <w:ind w:left="2160" w:hanging="360"/>
      </w:pPr>
      <w:rPr>
        <w:rFonts w:ascii="Wingdings" w:hAnsi="Wingdings" w:hint="default"/>
      </w:rPr>
    </w:lvl>
    <w:lvl w:ilvl="3" w:tplc="535E984E">
      <w:start w:val="1"/>
      <w:numFmt w:val="bullet"/>
      <w:lvlText w:val=""/>
      <w:lvlJc w:val="left"/>
      <w:pPr>
        <w:ind w:left="2880" w:hanging="360"/>
      </w:pPr>
      <w:rPr>
        <w:rFonts w:ascii="Symbol" w:hAnsi="Symbol" w:hint="default"/>
      </w:rPr>
    </w:lvl>
    <w:lvl w:ilvl="4" w:tplc="4D1474C6">
      <w:start w:val="1"/>
      <w:numFmt w:val="bullet"/>
      <w:lvlText w:val="o"/>
      <w:lvlJc w:val="left"/>
      <w:pPr>
        <w:ind w:left="3600" w:hanging="360"/>
      </w:pPr>
      <w:rPr>
        <w:rFonts w:ascii="Courier New" w:hAnsi="Courier New" w:hint="default"/>
      </w:rPr>
    </w:lvl>
    <w:lvl w:ilvl="5" w:tplc="630094CA">
      <w:start w:val="1"/>
      <w:numFmt w:val="bullet"/>
      <w:lvlText w:val=""/>
      <w:lvlJc w:val="left"/>
      <w:pPr>
        <w:ind w:left="4320" w:hanging="360"/>
      </w:pPr>
      <w:rPr>
        <w:rFonts w:ascii="Wingdings" w:hAnsi="Wingdings" w:hint="default"/>
      </w:rPr>
    </w:lvl>
    <w:lvl w:ilvl="6" w:tplc="90E293E8">
      <w:start w:val="1"/>
      <w:numFmt w:val="bullet"/>
      <w:lvlText w:val=""/>
      <w:lvlJc w:val="left"/>
      <w:pPr>
        <w:ind w:left="5040" w:hanging="360"/>
      </w:pPr>
      <w:rPr>
        <w:rFonts w:ascii="Symbol" w:hAnsi="Symbol" w:hint="default"/>
      </w:rPr>
    </w:lvl>
    <w:lvl w:ilvl="7" w:tplc="C2C481F8">
      <w:start w:val="1"/>
      <w:numFmt w:val="bullet"/>
      <w:lvlText w:val="o"/>
      <w:lvlJc w:val="left"/>
      <w:pPr>
        <w:ind w:left="5760" w:hanging="360"/>
      </w:pPr>
      <w:rPr>
        <w:rFonts w:ascii="Courier New" w:hAnsi="Courier New" w:hint="default"/>
      </w:rPr>
    </w:lvl>
    <w:lvl w:ilvl="8" w:tplc="93A22F86">
      <w:start w:val="1"/>
      <w:numFmt w:val="bullet"/>
      <w:lvlText w:val=""/>
      <w:lvlJc w:val="left"/>
      <w:pPr>
        <w:ind w:left="6480" w:hanging="360"/>
      </w:pPr>
      <w:rPr>
        <w:rFonts w:ascii="Wingdings" w:hAnsi="Wingdings" w:hint="default"/>
      </w:rPr>
    </w:lvl>
  </w:abstractNum>
  <w:abstractNum w:abstractNumId="4" w15:restartNumberingAfterBreak="0">
    <w:nsid w:val="7F2E5161"/>
    <w:multiLevelType w:val="hybridMultilevel"/>
    <w:tmpl w:val="7258F98A"/>
    <w:lvl w:ilvl="0" w:tplc="FFFFFFFF">
      <w:numFmt w:val="bullet"/>
      <w:lvlText w:val="-"/>
      <w:lvlJc w:val="left"/>
      <w:pPr>
        <w:ind w:left="360" w:hanging="360"/>
      </w:pPr>
      <w:rPr>
        <w:rFonts w:ascii="Arial" w:eastAsia="Arial" w:hAnsi="Arial" w:cs="Arial" w:hint="default"/>
      </w:rPr>
    </w:lvl>
    <w:lvl w:ilvl="1" w:tplc="08090003" w:tentative="1">
      <w:start w:val="1"/>
      <w:numFmt w:val="bullet"/>
      <w:lvlText w:val="o"/>
      <w:lvlJc w:val="left"/>
      <w:pPr>
        <w:ind w:left="40" w:hanging="360"/>
      </w:pPr>
      <w:rPr>
        <w:rFonts w:ascii="Courier New" w:hAnsi="Courier New" w:cs="Courier New" w:hint="default"/>
      </w:rPr>
    </w:lvl>
    <w:lvl w:ilvl="2" w:tplc="08090005" w:tentative="1">
      <w:start w:val="1"/>
      <w:numFmt w:val="bullet"/>
      <w:lvlText w:val=""/>
      <w:lvlJc w:val="left"/>
      <w:pPr>
        <w:ind w:left="760" w:hanging="360"/>
      </w:pPr>
      <w:rPr>
        <w:rFonts w:ascii="Wingdings" w:hAnsi="Wingdings" w:hint="default"/>
      </w:rPr>
    </w:lvl>
    <w:lvl w:ilvl="3" w:tplc="08090001" w:tentative="1">
      <w:start w:val="1"/>
      <w:numFmt w:val="bullet"/>
      <w:lvlText w:val=""/>
      <w:lvlJc w:val="left"/>
      <w:pPr>
        <w:ind w:left="1480" w:hanging="360"/>
      </w:pPr>
      <w:rPr>
        <w:rFonts w:ascii="Symbol" w:hAnsi="Symbol" w:hint="default"/>
      </w:rPr>
    </w:lvl>
    <w:lvl w:ilvl="4" w:tplc="08090003" w:tentative="1">
      <w:start w:val="1"/>
      <w:numFmt w:val="bullet"/>
      <w:lvlText w:val="o"/>
      <w:lvlJc w:val="left"/>
      <w:pPr>
        <w:ind w:left="2200" w:hanging="360"/>
      </w:pPr>
      <w:rPr>
        <w:rFonts w:ascii="Courier New" w:hAnsi="Courier New" w:cs="Courier New" w:hint="default"/>
      </w:rPr>
    </w:lvl>
    <w:lvl w:ilvl="5" w:tplc="08090005" w:tentative="1">
      <w:start w:val="1"/>
      <w:numFmt w:val="bullet"/>
      <w:lvlText w:val=""/>
      <w:lvlJc w:val="left"/>
      <w:pPr>
        <w:ind w:left="2920" w:hanging="360"/>
      </w:pPr>
      <w:rPr>
        <w:rFonts w:ascii="Wingdings" w:hAnsi="Wingdings" w:hint="default"/>
      </w:rPr>
    </w:lvl>
    <w:lvl w:ilvl="6" w:tplc="08090001" w:tentative="1">
      <w:start w:val="1"/>
      <w:numFmt w:val="bullet"/>
      <w:lvlText w:val=""/>
      <w:lvlJc w:val="left"/>
      <w:pPr>
        <w:ind w:left="3640" w:hanging="360"/>
      </w:pPr>
      <w:rPr>
        <w:rFonts w:ascii="Symbol" w:hAnsi="Symbol" w:hint="default"/>
      </w:rPr>
    </w:lvl>
    <w:lvl w:ilvl="7" w:tplc="08090003" w:tentative="1">
      <w:start w:val="1"/>
      <w:numFmt w:val="bullet"/>
      <w:lvlText w:val="o"/>
      <w:lvlJc w:val="left"/>
      <w:pPr>
        <w:ind w:left="4360" w:hanging="360"/>
      </w:pPr>
      <w:rPr>
        <w:rFonts w:ascii="Courier New" w:hAnsi="Courier New" w:cs="Courier New" w:hint="default"/>
      </w:rPr>
    </w:lvl>
    <w:lvl w:ilvl="8" w:tplc="08090005" w:tentative="1">
      <w:start w:val="1"/>
      <w:numFmt w:val="bullet"/>
      <w:lvlText w:val=""/>
      <w:lvlJc w:val="left"/>
      <w:pPr>
        <w:ind w:left="5080" w:hanging="360"/>
      </w:pPr>
      <w:rPr>
        <w:rFonts w:ascii="Wingdings" w:hAnsi="Wingdings" w:hint="default"/>
      </w:rPr>
    </w:lvl>
  </w:abstractNum>
  <w:num w:numId="1" w16cid:durableId="936982849">
    <w:abstractNumId w:val="2"/>
  </w:num>
  <w:num w:numId="2" w16cid:durableId="1333220335">
    <w:abstractNumId w:val="3"/>
  </w:num>
  <w:num w:numId="3" w16cid:durableId="14892657">
    <w:abstractNumId w:val="0"/>
  </w:num>
  <w:num w:numId="4" w16cid:durableId="934360536">
    <w:abstractNumId w:val="1"/>
  </w:num>
  <w:num w:numId="5" w16cid:durableId="9915234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AF6D3E"/>
    <w:rsid w:val="000C0A35"/>
    <w:rsid w:val="00356514"/>
    <w:rsid w:val="00416E91"/>
    <w:rsid w:val="00425FB9"/>
    <w:rsid w:val="004B7372"/>
    <w:rsid w:val="006A2E6F"/>
    <w:rsid w:val="009D5C80"/>
    <w:rsid w:val="009F485A"/>
    <w:rsid w:val="00A31812"/>
    <w:rsid w:val="00B3098C"/>
    <w:rsid w:val="00B93CD1"/>
    <w:rsid w:val="00D278AE"/>
    <w:rsid w:val="00D50713"/>
    <w:rsid w:val="00F85EDB"/>
    <w:rsid w:val="05BACC40"/>
    <w:rsid w:val="07F8DB13"/>
    <w:rsid w:val="08DC9B62"/>
    <w:rsid w:val="0B5BF3E4"/>
    <w:rsid w:val="0BB4015C"/>
    <w:rsid w:val="0E301D50"/>
    <w:rsid w:val="12D3A2ED"/>
    <w:rsid w:val="149299C7"/>
    <w:rsid w:val="1511CA2C"/>
    <w:rsid w:val="167340C2"/>
    <w:rsid w:val="16C70903"/>
    <w:rsid w:val="16FE2080"/>
    <w:rsid w:val="1A3BAEC8"/>
    <w:rsid w:val="1A8EF43D"/>
    <w:rsid w:val="1F5B27CC"/>
    <w:rsid w:val="1F74823C"/>
    <w:rsid w:val="20EC319E"/>
    <w:rsid w:val="227B566A"/>
    <w:rsid w:val="23E72BF7"/>
    <w:rsid w:val="244D6D9E"/>
    <w:rsid w:val="27496408"/>
    <w:rsid w:val="27F0E471"/>
    <w:rsid w:val="2ABF0B24"/>
    <w:rsid w:val="2B4EFAF4"/>
    <w:rsid w:val="2BE0CE1A"/>
    <w:rsid w:val="2CA36AC7"/>
    <w:rsid w:val="2FA6836D"/>
    <w:rsid w:val="315B2CD0"/>
    <w:rsid w:val="34C58918"/>
    <w:rsid w:val="3514A0EE"/>
    <w:rsid w:val="385DD44B"/>
    <w:rsid w:val="38E54E34"/>
    <w:rsid w:val="3A7674D3"/>
    <w:rsid w:val="3AB0485F"/>
    <w:rsid w:val="3F898ECA"/>
    <w:rsid w:val="42B5BC3E"/>
    <w:rsid w:val="443BE4DD"/>
    <w:rsid w:val="44A0BA83"/>
    <w:rsid w:val="46FEDECB"/>
    <w:rsid w:val="4ABFE26F"/>
    <w:rsid w:val="4BBEFAD9"/>
    <w:rsid w:val="516A4451"/>
    <w:rsid w:val="5354BD71"/>
    <w:rsid w:val="54B0DE01"/>
    <w:rsid w:val="54C4F8BD"/>
    <w:rsid w:val="5531DB52"/>
    <w:rsid w:val="55803D11"/>
    <w:rsid w:val="584578C5"/>
    <w:rsid w:val="5A77DE3A"/>
    <w:rsid w:val="5A82EEC9"/>
    <w:rsid w:val="5C5FBCD7"/>
    <w:rsid w:val="5C64EA49"/>
    <w:rsid w:val="5C732164"/>
    <w:rsid w:val="5CAF6D3E"/>
    <w:rsid w:val="5CD2950E"/>
    <w:rsid w:val="60850606"/>
    <w:rsid w:val="61D66E05"/>
    <w:rsid w:val="62664451"/>
    <w:rsid w:val="631A7FC5"/>
    <w:rsid w:val="6408BA50"/>
    <w:rsid w:val="6579B068"/>
    <w:rsid w:val="6ACE97E2"/>
    <w:rsid w:val="6C7F1FFB"/>
    <w:rsid w:val="6F334660"/>
    <w:rsid w:val="72512357"/>
    <w:rsid w:val="74B16A3A"/>
    <w:rsid w:val="750BBC6B"/>
    <w:rsid w:val="763016BF"/>
    <w:rsid w:val="7669ABA3"/>
    <w:rsid w:val="76EDDA23"/>
    <w:rsid w:val="77DA9293"/>
    <w:rsid w:val="791BA3FE"/>
    <w:rsid w:val="7B169B05"/>
    <w:rsid w:val="7B1E6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CBFF7"/>
  <w15:chartTrackingRefBased/>
  <w15:docId w15:val="{3672D6AD-B7F9-4268-99B8-1C717CDB9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85DD44B"/>
    <w:pPr>
      <w:ind w:left="720"/>
      <w:contextualSpacing/>
    </w:pPr>
  </w:style>
  <w:style w:type="character" w:styleId="Hyperlink">
    <w:name w:val="Hyperlink"/>
    <w:basedOn w:val="DefaultParagraphFont"/>
    <w:uiPriority w:val="99"/>
    <w:unhideWhenUsed/>
    <w:rsid w:val="385DD44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2245999@student.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245999@student.uwtsd.ac.uk" TargetMode="External"/><Relationship Id="rId5" Type="http://schemas.openxmlformats.org/officeDocument/2006/relationships/image" Target="media/image1.png"/><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682</Words>
  <Characters>3889</Characters>
  <Application>Microsoft Office Word</Application>
  <DocSecurity>0</DocSecurity>
  <Lines>32</Lines>
  <Paragraphs>9</Paragraphs>
  <ScaleCrop>false</ScaleCrop>
  <Company/>
  <LinksUpToDate>false</LinksUpToDate>
  <CharactersWithSpaces>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Geci (2245999)</dc:creator>
  <cp:keywords/>
  <dc:description/>
  <cp:lastModifiedBy>Igor Geci (2245999)</cp:lastModifiedBy>
  <cp:revision>2</cp:revision>
  <dcterms:created xsi:type="dcterms:W3CDTF">2026-03-19T14:56:00Z</dcterms:created>
  <dcterms:modified xsi:type="dcterms:W3CDTF">2026-03-19T14:56:00Z</dcterms:modified>
</cp:coreProperties>
</file>