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2E36ADA" wp14:paraId="07E2D704" wp14:textId="3873B279">
      <w:pPr>
        <w:spacing w:before="120"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US"/>
        </w:rPr>
      </w:pPr>
      <w:r w:rsidR="78F6CF6E">
        <w:drawing>
          <wp:inline xmlns:wp14="http://schemas.microsoft.com/office/word/2010/wordprocessingDrawing" wp14:editId="2AEF4A1E" wp14:anchorId="31297F2D">
            <wp:extent cx="2200275" cy="742950"/>
            <wp:effectExtent l="0" t="0" r="0" b="0"/>
            <wp:docPr id="1604886734"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f910ac1a6f1e42da">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xmlns:wp14="http://schemas.microsoft.com/office/word/2010/wordml" w:rsidP="62E36ADA" wp14:paraId="63D850DD" wp14:textId="3261D6B5">
      <w:pPr>
        <w:spacing w:before="120"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US"/>
        </w:rPr>
      </w:pPr>
      <w:r w:rsidRPr="62E36ADA" w:rsidR="78F6CF6E">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62E36ADA" w:rsidR="78F6CF6E">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375"/>
        <w:gridCol w:w="5940"/>
      </w:tblGrid>
      <w:tr w:rsidR="62E36ADA" w:rsidTr="62E36ADA" w14:paraId="24039E4E">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2E36ADA" w:rsidP="62E36ADA" w:rsidRDefault="62E36ADA" w14:paraId="1F3DAFB4" w14:textId="062DE796">
            <w:pPr>
              <w:spacing w:before="120" w:after="120" w:line="360" w:lineRule="auto"/>
              <w:rPr>
                <w:rFonts w:ascii="Tahoma" w:hAnsi="Tahoma" w:eastAsia="Tahoma" w:cs="Tahoma"/>
                <w:b w:val="0"/>
                <w:bCs w:val="0"/>
                <w:i w:val="0"/>
                <w:iCs w:val="0"/>
                <w:sz w:val="32"/>
                <w:szCs w:val="32"/>
              </w:rPr>
            </w:pPr>
            <w:r w:rsidRPr="62E36ADA" w:rsidR="62E36ADA">
              <w:rPr>
                <w:rFonts w:ascii="Tahoma" w:hAnsi="Tahoma" w:eastAsia="Tahoma" w:cs="Tahoma"/>
                <w:b w:val="0"/>
                <w:bCs w:val="0"/>
                <w:i w:val="0"/>
                <w:iCs w:val="0"/>
                <w:sz w:val="32"/>
                <w:szCs w:val="32"/>
                <w:lang w:val="en-GB"/>
              </w:rPr>
              <w:t>Student Name: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2E36ADA" w:rsidP="62E36ADA" w:rsidRDefault="62E36ADA" w14:paraId="7081449A" w14:textId="67DB26C3">
            <w:pPr>
              <w:spacing w:before="120" w:after="120" w:line="360" w:lineRule="auto"/>
              <w:rPr>
                <w:rFonts w:ascii="Arial" w:hAnsi="Arial" w:eastAsia="Arial" w:cs="Arial"/>
                <w:b w:val="0"/>
                <w:bCs w:val="0"/>
                <w:i w:val="0"/>
                <w:iCs w:val="0"/>
                <w:sz w:val="32"/>
                <w:szCs w:val="32"/>
              </w:rPr>
            </w:pPr>
            <w:r w:rsidRPr="62E36ADA" w:rsidR="62E36ADA">
              <w:rPr>
                <w:rFonts w:ascii="Arial" w:hAnsi="Arial" w:eastAsia="Arial" w:cs="Arial"/>
                <w:b w:val="0"/>
                <w:bCs w:val="0"/>
                <w:i w:val="0"/>
                <w:iCs w:val="0"/>
                <w:sz w:val="32"/>
                <w:szCs w:val="32"/>
                <w:lang w:val="en-GB"/>
              </w:rPr>
              <w:t>Jodie Loosmore</w:t>
            </w:r>
          </w:p>
        </w:tc>
      </w:tr>
      <w:tr w:rsidR="62E36ADA" w:rsidTr="62E36ADA" w14:paraId="111FAA0F">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2E36ADA" w:rsidP="62E36ADA" w:rsidRDefault="62E36ADA" w14:paraId="3F41529E" w14:textId="04886AE9">
            <w:pPr>
              <w:spacing w:before="120" w:after="120" w:line="360" w:lineRule="auto"/>
              <w:rPr>
                <w:rFonts w:ascii="Tahoma" w:hAnsi="Tahoma" w:eastAsia="Tahoma" w:cs="Tahoma"/>
                <w:b w:val="0"/>
                <w:bCs w:val="0"/>
                <w:i w:val="0"/>
                <w:iCs w:val="0"/>
                <w:sz w:val="32"/>
                <w:szCs w:val="32"/>
              </w:rPr>
            </w:pPr>
            <w:r w:rsidRPr="62E36ADA" w:rsidR="62E36ADA">
              <w:rPr>
                <w:rFonts w:ascii="Tahoma" w:hAnsi="Tahoma" w:eastAsia="Tahoma" w:cs="Tahoma"/>
                <w:b w:val="0"/>
                <w:bCs w:val="0"/>
                <w:i w:val="0"/>
                <w:iCs w:val="0"/>
                <w:sz w:val="32"/>
                <w:szCs w:val="32"/>
                <w:lang w:val="en-GB"/>
              </w:rPr>
              <w:t>Student Number:</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2E36ADA" w:rsidP="62E36ADA" w:rsidRDefault="62E36ADA" w14:paraId="6771B4E8" w14:textId="4AC0C327">
            <w:pPr>
              <w:spacing w:before="120" w:after="120" w:line="360" w:lineRule="auto"/>
              <w:rPr>
                <w:rFonts w:ascii="Arial" w:hAnsi="Arial" w:eastAsia="Arial" w:cs="Arial"/>
                <w:b w:val="0"/>
                <w:bCs w:val="0"/>
                <w:i w:val="0"/>
                <w:iCs w:val="0"/>
                <w:sz w:val="32"/>
                <w:szCs w:val="32"/>
              </w:rPr>
            </w:pPr>
            <w:r w:rsidRPr="62E36ADA" w:rsidR="62E36ADA">
              <w:rPr>
                <w:rFonts w:ascii="Arial" w:hAnsi="Arial" w:eastAsia="Arial" w:cs="Arial"/>
                <w:b w:val="0"/>
                <w:bCs w:val="0"/>
                <w:i w:val="0"/>
                <w:iCs w:val="0"/>
                <w:sz w:val="32"/>
                <w:szCs w:val="32"/>
                <w:lang w:val="en-GB"/>
              </w:rPr>
              <w:t>2320605</w:t>
            </w:r>
          </w:p>
        </w:tc>
      </w:tr>
      <w:tr w:rsidR="62E36ADA" w:rsidTr="62E36ADA" w14:paraId="64D60AA3">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2E36ADA" w:rsidP="62E36ADA" w:rsidRDefault="62E36ADA" w14:paraId="50F179A4" w14:textId="57F879EC">
            <w:pPr>
              <w:spacing w:before="120" w:after="120" w:line="360" w:lineRule="auto"/>
              <w:rPr>
                <w:rFonts w:ascii="Tahoma" w:hAnsi="Tahoma" w:eastAsia="Tahoma" w:cs="Tahoma"/>
                <w:b w:val="0"/>
                <w:bCs w:val="0"/>
                <w:i w:val="0"/>
                <w:iCs w:val="0"/>
                <w:sz w:val="32"/>
                <w:szCs w:val="32"/>
              </w:rPr>
            </w:pPr>
            <w:r w:rsidRPr="62E36ADA" w:rsidR="62E36ADA">
              <w:rPr>
                <w:rFonts w:ascii="Tahoma" w:hAnsi="Tahoma" w:eastAsia="Tahoma" w:cs="Tahoma"/>
                <w:b w:val="0"/>
                <w:bCs w:val="0"/>
                <w:i w:val="0"/>
                <w:iCs w:val="0"/>
                <w:sz w:val="32"/>
                <w:szCs w:val="32"/>
                <w:lang w:val="en-GB"/>
              </w:rPr>
              <w:t>Module No:</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2E36ADA" w:rsidP="62E36ADA" w:rsidRDefault="62E36ADA" w14:paraId="68459A92" w14:textId="06C8C6C7">
            <w:pPr>
              <w:spacing w:before="120" w:after="120" w:line="360" w:lineRule="auto"/>
              <w:rPr>
                <w:rFonts w:ascii="Aptos Display" w:hAnsi="Aptos Display" w:eastAsia="Aptos Display" w:cs="Aptos Display"/>
                <w:b w:val="1"/>
                <w:bCs w:val="1"/>
                <w:i w:val="0"/>
                <w:iCs w:val="0"/>
                <w:caps w:val="0"/>
                <w:smallCaps w:val="0"/>
                <w:color w:val="000000" w:themeColor="text1" w:themeTint="FF" w:themeShade="FF"/>
                <w:sz w:val="32"/>
                <w:szCs w:val="32"/>
                <w:lang w:val="en-GB"/>
              </w:rPr>
            </w:pPr>
            <w:r w:rsidRPr="62E36ADA" w:rsidR="62E36ADA">
              <w:rPr>
                <w:rFonts w:ascii="Aptos Display" w:hAnsi="Aptos Display" w:eastAsia="Aptos Display" w:cs="Aptos Display"/>
                <w:b w:val="1"/>
                <w:bCs w:val="1"/>
                <w:i w:val="0"/>
                <w:iCs w:val="0"/>
                <w:caps w:val="0"/>
                <w:smallCaps w:val="0"/>
                <w:color w:val="000000" w:themeColor="text1" w:themeTint="FF" w:themeShade="FF"/>
                <w:sz w:val="32"/>
                <w:szCs w:val="32"/>
                <w:lang w:val="en-GB"/>
              </w:rPr>
              <w:t>BMSK401</w:t>
            </w:r>
            <w:r w:rsidRPr="62E36ADA" w:rsidR="0DD9EDD1">
              <w:rPr>
                <w:rFonts w:ascii="Aptos Display" w:hAnsi="Aptos Display" w:eastAsia="Aptos Display" w:cs="Aptos Display"/>
                <w:b w:val="1"/>
                <w:bCs w:val="1"/>
                <w:i w:val="0"/>
                <w:iCs w:val="0"/>
                <w:caps w:val="0"/>
                <w:smallCaps w:val="0"/>
                <w:color w:val="000000" w:themeColor="text1" w:themeTint="FF" w:themeShade="FF"/>
                <w:sz w:val="32"/>
                <w:szCs w:val="32"/>
                <w:lang w:val="en-GB"/>
              </w:rPr>
              <w:t>4</w:t>
            </w:r>
          </w:p>
        </w:tc>
      </w:tr>
      <w:tr w:rsidR="62E36ADA" w:rsidTr="62E36ADA" w14:paraId="371F8286">
        <w:trPr>
          <w:trHeight w:val="81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2E36ADA" w:rsidP="62E36ADA" w:rsidRDefault="62E36ADA" w14:paraId="47CE6D43" w14:textId="53BA185E">
            <w:pPr>
              <w:spacing w:before="120" w:after="120" w:line="360" w:lineRule="auto"/>
              <w:rPr>
                <w:rFonts w:ascii="Tahoma" w:hAnsi="Tahoma" w:eastAsia="Tahoma" w:cs="Tahoma"/>
                <w:b w:val="0"/>
                <w:bCs w:val="0"/>
                <w:i w:val="0"/>
                <w:iCs w:val="0"/>
                <w:sz w:val="32"/>
                <w:szCs w:val="32"/>
              </w:rPr>
            </w:pPr>
            <w:r w:rsidRPr="62E36ADA" w:rsidR="62E36ADA">
              <w:rPr>
                <w:rFonts w:ascii="Tahoma" w:hAnsi="Tahoma" w:eastAsia="Tahoma" w:cs="Tahoma"/>
                <w:b w:val="0"/>
                <w:bCs w:val="0"/>
                <w:i w:val="0"/>
                <w:iCs w:val="0"/>
                <w:sz w:val="32"/>
                <w:szCs w:val="32"/>
                <w:lang w:val="en-GB"/>
              </w:rPr>
              <w:t>Module Title: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B4C55F9" w:rsidP="62E36ADA" w:rsidRDefault="2B4C55F9" w14:paraId="7BAEA09F" w14:textId="75560E29">
            <w:pPr>
              <w:keepNext w:val="1"/>
              <w:keepLines w:val="1"/>
              <w:spacing w:line="279" w:lineRule="auto"/>
              <w:rPr>
                <w:rFonts w:ascii="Aptos Display" w:hAnsi="Aptos Display" w:eastAsia="Aptos Display" w:cs="Aptos Display"/>
                <w:b w:val="0"/>
                <w:bCs w:val="0"/>
                <w:i w:val="0"/>
                <w:iCs w:val="0"/>
                <w:color w:val="000000" w:themeColor="text1" w:themeTint="FF" w:themeShade="FF"/>
                <w:sz w:val="32"/>
                <w:szCs w:val="32"/>
              </w:rPr>
            </w:pPr>
            <w:r w:rsidRPr="62E36ADA" w:rsidR="2B4C55F9">
              <w:rPr>
                <w:rFonts w:ascii="Aptos Display" w:hAnsi="Aptos Display" w:eastAsia="Aptos Display" w:cs="Aptos Display"/>
                <w:b w:val="1"/>
                <w:bCs w:val="1"/>
                <w:i w:val="0"/>
                <w:iCs w:val="0"/>
                <w:color w:val="000000" w:themeColor="text1" w:themeTint="FF" w:themeShade="FF"/>
                <w:sz w:val="32"/>
                <w:szCs w:val="32"/>
              </w:rPr>
              <w:t>Problem Solving and Decision Making</w:t>
            </w:r>
          </w:p>
        </w:tc>
      </w:tr>
    </w:tbl>
    <w:p xmlns:wp14="http://schemas.microsoft.com/office/word/2010/wordml" w:rsidP="62E36ADA" wp14:paraId="6C8DA054" wp14:textId="5AAA9783">
      <w:pPr>
        <w:spacing w:before="120" w:after="120" w:line="360" w:lineRule="auto"/>
        <w:rPr>
          <w:rFonts w:ascii="Calibri" w:hAnsi="Calibri" w:eastAsia="Calibri" w:cs="Calibri"/>
          <w:b w:val="0"/>
          <w:bCs w:val="0"/>
          <w:i w:val="0"/>
          <w:iCs w:val="0"/>
          <w:caps w:val="0"/>
          <w:smallCaps w:val="0"/>
          <w:noProof w:val="0"/>
          <w:color w:val="FF0000"/>
          <w:sz w:val="24"/>
          <w:szCs w:val="24"/>
          <w:lang w:val="en-US"/>
        </w:rPr>
      </w:pPr>
    </w:p>
    <w:p xmlns:wp14="http://schemas.microsoft.com/office/word/2010/wordml" w:rsidP="62E36ADA" wp14:paraId="39D00A5B" wp14:textId="4BC28EFB">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62E36ADA" w:rsidR="78F6CF6E">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62E36ADA" wp14:paraId="7E1900F1" wp14:textId="61D47A8F">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US"/>
        </w:rPr>
      </w:pPr>
      <w:r w:rsidRPr="62E36ADA" w:rsidR="78F6CF6E">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Attention is drawn to the plagiarism and unfair practice policies of both the University and of ILM.</w:t>
      </w:r>
    </w:p>
    <w:p xmlns:wp14="http://schemas.microsoft.com/office/word/2010/wordml" wp14:paraId="2C078E63" wp14:textId="12A469B5"/>
    <w:sdt>
      <w:sdtPr>
        <w:id w:val="872456037"/>
        <w:docPartObj>
          <w:docPartGallery w:val="Table of Contents"/>
          <w:docPartUnique/>
        </w:docPartObj>
      </w:sdtPr>
      <w:sdtContent>
        <w:p w:rsidR="62E36ADA" w:rsidP="62E36ADA" w:rsidRDefault="62E36ADA" w14:paraId="1EC7CF99" w14:textId="74C0165A">
          <w:pPr>
            <w:pStyle w:val="TOC1"/>
            <w:tabs>
              <w:tab w:val="right" w:leader="dot" w:pos="9360"/>
            </w:tabs>
            <w:bidi w:val="0"/>
            <w:rPr>
              <w:rStyle w:val="Hyperlink"/>
            </w:rPr>
          </w:pPr>
          <w:r>
            <w:fldChar w:fldCharType="begin"/>
          </w:r>
          <w:r>
            <w:instrText xml:space="preserve">TOC \o "1-9" \z \u \h</w:instrText>
          </w:r>
          <w:r>
            <w:fldChar w:fldCharType="separate"/>
          </w:r>
          <w:hyperlink w:anchor="_Toc462440889">
            <w:r w:rsidRPr="42738FBB" w:rsidR="42738FBB">
              <w:rPr>
                <w:rStyle w:val="Hyperlink"/>
              </w:rPr>
              <w:t>Introduction</w:t>
            </w:r>
            <w:r>
              <w:tab/>
            </w:r>
            <w:r>
              <w:fldChar w:fldCharType="begin"/>
            </w:r>
            <w:r>
              <w:instrText xml:space="preserve">PAGEREF _Toc462440889 \h</w:instrText>
            </w:r>
            <w:r>
              <w:fldChar w:fldCharType="separate"/>
            </w:r>
            <w:r w:rsidRPr="42738FBB" w:rsidR="42738FBB">
              <w:rPr>
                <w:rStyle w:val="Hyperlink"/>
              </w:rPr>
              <w:t>2</w:t>
            </w:r>
            <w:r>
              <w:fldChar w:fldCharType="end"/>
            </w:r>
          </w:hyperlink>
        </w:p>
        <w:p w:rsidR="62E36ADA" w:rsidP="62E36ADA" w:rsidRDefault="62E36ADA" w14:paraId="102B95D7" w14:textId="33F4A862">
          <w:pPr>
            <w:pStyle w:val="TOC1"/>
            <w:tabs>
              <w:tab w:val="right" w:leader="dot" w:pos="9360"/>
            </w:tabs>
            <w:bidi w:val="0"/>
            <w:rPr>
              <w:rStyle w:val="Hyperlink"/>
            </w:rPr>
          </w:pPr>
          <w:hyperlink w:anchor="_Toc890372608">
            <w:r w:rsidRPr="42738FBB" w:rsidR="42738FBB">
              <w:rPr>
                <w:rStyle w:val="Hyperlink"/>
              </w:rPr>
              <w:t>Complex Problem in Workplace</w:t>
            </w:r>
            <w:r>
              <w:tab/>
            </w:r>
            <w:r>
              <w:fldChar w:fldCharType="begin"/>
            </w:r>
            <w:r>
              <w:instrText xml:space="preserve">PAGEREF _Toc890372608 \h</w:instrText>
            </w:r>
            <w:r>
              <w:fldChar w:fldCharType="separate"/>
            </w:r>
            <w:r w:rsidRPr="42738FBB" w:rsidR="42738FBB">
              <w:rPr>
                <w:rStyle w:val="Hyperlink"/>
              </w:rPr>
              <w:t>2</w:t>
            </w:r>
            <w:r>
              <w:fldChar w:fldCharType="end"/>
            </w:r>
          </w:hyperlink>
        </w:p>
        <w:p w:rsidR="62E36ADA" w:rsidP="62E36ADA" w:rsidRDefault="62E36ADA" w14:paraId="12E4A4FD" w14:textId="266BA4F3">
          <w:pPr>
            <w:pStyle w:val="TOC2"/>
            <w:tabs>
              <w:tab w:val="right" w:leader="dot" w:pos="9360"/>
            </w:tabs>
            <w:bidi w:val="0"/>
            <w:rPr>
              <w:rStyle w:val="Hyperlink"/>
            </w:rPr>
          </w:pPr>
          <w:hyperlink w:anchor="_Toc1170823624">
            <w:r w:rsidRPr="42738FBB" w:rsidR="42738FBB">
              <w:rPr>
                <w:rStyle w:val="Hyperlink"/>
              </w:rPr>
              <w:t>Scope and Impact</w:t>
            </w:r>
            <w:r>
              <w:tab/>
            </w:r>
            <w:r>
              <w:fldChar w:fldCharType="begin"/>
            </w:r>
            <w:r>
              <w:instrText xml:space="preserve">PAGEREF _Toc1170823624 \h</w:instrText>
            </w:r>
            <w:r>
              <w:fldChar w:fldCharType="separate"/>
            </w:r>
            <w:r w:rsidRPr="42738FBB" w:rsidR="42738FBB">
              <w:rPr>
                <w:rStyle w:val="Hyperlink"/>
              </w:rPr>
              <w:t>3</w:t>
            </w:r>
            <w:r>
              <w:fldChar w:fldCharType="end"/>
            </w:r>
          </w:hyperlink>
        </w:p>
        <w:p w:rsidR="62E36ADA" w:rsidP="62E36ADA" w:rsidRDefault="62E36ADA" w14:paraId="03F483EF" w14:textId="7A9B4DCE">
          <w:pPr>
            <w:pStyle w:val="TOC1"/>
            <w:tabs>
              <w:tab w:val="right" w:leader="dot" w:pos="9360"/>
            </w:tabs>
            <w:bidi w:val="0"/>
            <w:rPr>
              <w:rStyle w:val="Hyperlink"/>
            </w:rPr>
          </w:pPr>
          <w:hyperlink w:anchor="_Toc1228364540">
            <w:r w:rsidRPr="42738FBB" w:rsidR="42738FBB">
              <w:rPr>
                <w:rStyle w:val="Hyperlink"/>
              </w:rPr>
              <w:t>Flexibility Mind Map</w:t>
            </w:r>
            <w:r>
              <w:tab/>
            </w:r>
            <w:r>
              <w:fldChar w:fldCharType="begin"/>
            </w:r>
            <w:r>
              <w:instrText xml:space="preserve">PAGEREF _Toc1228364540 \h</w:instrText>
            </w:r>
            <w:r>
              <w:fldChar w:fldCharType="separate"/>
            </w:r>
            <w:r w:rsidRPr="42738FBB" w:rsidR="42738FBB">
              <w:rPr>
                <w:rStyle w:val="Hyperlink"/>
              </w:rPr>
              <w:t>3</w:t>
            </w:r>
            <w:r>
              <w:fldChar w:fldCharType="end"/>
            </w:r>
          </w:hyperlink>
        </w:p>
        <w:p w:rsidR="62E36ADA" w:rsidP="62E36ADA" w:rsidRDefault="62E36ADA" w14:paraId="7DB36479" w14:textId="176AD308">
          <w:pPr>
            <w:pStyle w:val="TOC2"/>
            <w:tabs>
              <w:tab w:val="right" w:leader="dot" w:pos="9360"/>
            </w:tabs>
            <w:bidi w:val="0"/>
            <w:rPr>
              <w:rStyle w:val="Hyperlink"/>
            </w:rPr>
          </w:pPr>
          <w:hyperlink w:anchor="_Toc738389402">
            <w:r w:rsidRPr="42738FBB" w:rsidR="42738FBB">
              <w:rPr>
                <w:rStyle w:val="Hyperlink"/>
              </w:rPr>
              <w:t>5 Whys</w:t>
            </w:r>
            <w:r>
              <w:tab/>
            </w:r>
            <w:r>
              <w:fldChar w:fldCharType="begin"/>
            </w:r>
            <w:r>
              <w:instrText xml:space="preserve">PAGEREF _Toc738389402 \h</w:instrText>
            </w:r>
            <w:r>
              <w:fldChar w:fldCharType="separate"/>
            </w:r>
            <w:r w:rsidRPr="42738FBB" w:rsidR="42738FBB">
              <w:rPr>
                <w:rStyle w:val="Hyperlink"/>
              </w:rPr>
              <w:t>4</w:t>
            </w:r>
            <w:r>
              <w:fldChar w:fldCharType="end"/>
            </w:r>
          </w:hyperlink>
        </w:p>
        <w:p w:rsidR="788A816E" w:rsidP="788A816E" w:rsidRDefault="788A816E" w14:paraId="3B19E47C" w14:textId="20685251">
          <w:pPr>
            <w:pStyle w:val="TOC2"/>
            <w:tabs>
              <w:tab w:val="right" w:leader="dot" w:pos="9360"/>
            </w:tabs>
            <w:bidi w:val="0"/>
            <w:rPr>
              <w:rStyle w:val="Hyperlink"/>
            </w:rPr>
          </w:pPr>
          <w:hyperlink w:anchor="_Toc1338985131">
            <w:r w:rsidRPr="42738FBB" w:rsidR="42738FBB">
              <w:rPr>
                <w:rStyle w:val="Hyperlink"/>
              </w:rPr>
              <w:t>Cause and Effect Ishikawa Analysis</w:t>
            </w:r>
            <w:r>
              <w:tab/>
            </w:r>
            <w:r>
              <w:fldChar w:fldCharType="begin"/>
            </w:r>
            <w:r>
              <w:instrText xml:space="preserve">PAGEREF _Toc1338985131 \h</w:instrText>
            </w:r>
            <w:r>
              <w:fldChar w:fldCharType="separate"/>
            </w:r>
            <w:r w:rsidRPr="42738FBB" w:rsidR="42738FBB">
              <w:rPr>
                <w:rStyle w:val="Hyperlink"/>
              </w:rPr>
              <w:t>5</w:t>
            </w:r>
            <w:r>
              <w:fldChar w:fldCharType="end"/>
            </w:r>
          </w:hyperlink>
        </w:p>
        <w:p w:rsidR="788A816E" w:rsidP="788A816E" w:rsidRDefault="788A816E" w14:paraId="43B8E45F" w14:textId="498EE531">
          <w:pPr>
            <w:pStyle w:val="TOC1"/>
            <w:tabs>
              <w:tab w:val="right" w:leader="dot" w:pos="9360"/>
            </w:tabs>
            <w:bidi w:val="0"/>
            <w:rPr>
              <w:rStyle w:val="Hyperlink"/>
            </w:rPr>
          </w:pPr>
          <w:hyperlink w:anchor="_Toc973261374">
            <w:r w:rsidRPr="42738FBB" w:rsidR="42738FBB">
              <w:rPr>
                <w:rStyle w:val="Hyperlink"/>
              </w:rPr>
              <w:t>Grid Analysis</w:t>
            </w:r>
            <w:r>
              <w:tab/>
            </w:r>
            <w:r>
              <w:fldChar w:fldCharType="begin"/>
            </w:r>
            <w:r>
              <w:instrText xml:space="preserve">PAGEREF _Toc973261374 \h</w:instrText>
            </w:r>
            <w:r>
              <w:fldChar w:fldCharType="separate"/>
            </w:r>
            <w:r w:rsidRPr="42738FBB" w:rsidR="42738FBB">
              <w:rPr>
                <w:rStyle w:val="Hyperlink"/>
              </w:rPr>
              <w:t>5</w:t>
            </w:r>
            <w:r>
              <w:fldChar w:fldCharType="end"/>
            </w:r>
          </w:hyperlink>
        </w:p>
        <w:p w:rsidR="788A816E" w:rsidP="788A816E" w:rsidRDefault="788A816E" w14:paraId="175C2A0E" w14:textId="75E154AD">
          <w:pPr>
            <w:pStyle w:val="TOC1"/>
            <w:tabs>
              <w:tab w:val="right" w:leader="dot" w:pos="9360"/>
            </w:tabs>
            <w:bidi w:val="0"/>
            <w:rPr>
              <w:rStyle w:val="Hyperlink"/>
            </w:rPr>
          </w:pPr>
          <w:hyperlink w:anchor="_Toc1557395911">
            <w:r w:rsidRPr="42738FBB" w:rsidR="42738FBB">
              <w:rPr>
                <w:rStyle w:val="Hyperlink"/>
              </w:rPr>
              <w:t>Cost/Benefit Analysis</w:t>
            </w:r>
            <w:r>
              <w:tab/>
            </w:r>
            <w:r>
              <w:fldChar w:fldCharType="begin"/>
            </w:r>
            <w:r>
              <w:instrText xml:space="preserve">PAGEREF _Toc1557395911 \h</w:instrText>
            </w:r>
            <w:r>
              <w:fldChar w:fldCharType="separate"/>
            </w:r>
            <w:r w:rsidRPr="42738FBB" w:rsidR="42738FBB">
              <w:rPr>
                <w:rStyle w:val="Hyperlink"/>
              </w:rPr>
              <w:t>6</w:t>
            </w:r>
            <w:r>
              <w:fldChar w:fldCharType="end"/>
            </w:r>
          </w:hyperlink>
        </w:p>
        <w:p w:rsidR="7A1BE45D" w:rsidP="7A1BE45D" w:rsidRDefault="7A1BE45D" w14:paraId="74A8751C" w14:textId="17905D1E">
          <w:pPr>
            <w:pStyle w:val="TOC1"/>
            <w:tabs>
              <w:tab w:val="right" w:leader="dot" w:pos="9360"/>
            </w:tabs>
            <w:bidi w:val="0"/>
            <w:rPr>
              <w:rStyle w:val="Hyperlink"/>
            </w:rPr>
          </w:pPr>
          <w:hyperlink w:anchor="_Toc891069729">
            <w:r w:rsidRPr="42738FBB" w:rsidR="42738FBB">
              <w:rPr>
                <w:rStyle w:val="Hyperlink"/>
              </w:rPr>
              <w:t>Gantt Chart</w:t>
            </w:r>
            <w:r>
              <w:tab/>
            </w:r>
            <w:r>
              <w:fldChar w:fldCharType="begin"/>
            </w:r>
            <w:r>
              <w:instrText xml:space="preserve">PAGEREF _Toc891069729 \h</w:instrText>
            </w:r>
            <w:r>
              <w:fldChar w:fldCharType="separate"/>
            </w:r>
            <w:r w:rsidRPr="42738FBB" w:rsidR="42738FBB">
              <w:rPr>
                <w:rStyle w:val="Hyperlink"/>
              </w:rPr>
              <w:t>7</w:t>
            </w:r>
            <w:r>
              <w:fldChar w:fldCharType="end"/>
            </w:r>
          </w:hyperlink>
        </w:p>
        <w:p w:rsidR="789DFCC6" w:rsidP="789DFCC6" w:rsidRDefault="789DFCC6" w14:paraId="17B37237" w14:textId="113C07A1">
          <w:pPr>
            <w:pStyle w:val="TOC1"/>
            <w:tabs>
              <w:tab w:val="right" w:leader="dot" w:pos="9360"/>
            </w:tabs>
            <w:bidi w:val="0"/>
            <w:rPr>
              <w:rStyle w:val="Hyperlink"/>
            </w:rPr>
          </w:pPr>
          <w:hyperlink w:anchor="_Toc526743321">
            <w:r w:rsidRPr="42738FBB" w:rsidR="42738FBB">
              <w:rPr>
                <w:rStyle w:val="Hyperlink"/>
              </w:rPr>
              <w:t>Stakeholders</w:t>
            </w:r>
            <w:r>
              <w:tab/>
            </w:r>
            <w:r>
              <w:fldChar w:fldCharType="begin"/>
            </w:r>
            <w:r>
              <w:instrText xml:space="preserve">PAGEREF _Toc526743321 \h</w:instrText>
            </w:r>
            <w:r>
              <w:fldChar w:fldCharType="separate"/>
            </w:r>
            <w:r w:rsidRPr="42738FBB" w:rsidR="42738FBB">
              <w:rPr>
                <w:rStyle w:val="Hyperlink"/>
              </w:rPr>
              <w:t>7</w:t>
            </w:r>
            <w:r>
              <w:fldChar w:fldCharType="end"/>
            </w:r>
          </w:hyperlink>
        </w:p>
        <w:p w:rsidR="789DFCC6" w:rsidP="789DFCC6" w:rsidRDefault="789DFCC6" w14:paraId="1F98BB0F" w14:textId="776E68D7">
          <w:pPr>
            <w:pStyle w:val="TOC2"/>
            <w:tabs>
              <w:tab w:val="right" w:leader="dot" w:pos="9360"/>
            </w:tabs>
            <w:bidi w:val="0"/>
            <w:rPr>
              <w:rStyle w:val="Hyperlink"/>
            </w:rPr>
          </w:pPr>
          <w:hyperlink w:anchor="_Toc415934297">
            <w:r w:rsidRPr="42738FBB" w:rsidR="42738FBB">
              <w:rPr>
                <w:rStyle w:val="Hyperlink"/>
              </w:rPr>
              <w:t>Stakeholders List</w:t>
            </w:r>
            <w:r>
              <w:tab/>
            </w:r>
            <w:r>
              <w:fldChar w:fldCharType="begin"/>
            </w:r>
            <w:r>
              <w:instrText xml:space="preserve">PAGEREF _Toc415934297 \h</w:instrText>
            </w:r>
            <w:r>
              <w:fldChar w:fldCharType="separate"/>
            </w:r>
            <w:r w:rsidRPr="42738FBB" w:rsidR="42738FBB">
              <w:rPr>
                <w:rStyle w:val="Hyperlink"/>
              </w:rPr>
              <w:t>8</w:t>
            </w:r>
            <w:r>
              <w:fldChar w:fldCharType="end"/>
            </w:r>
          </w:hyperlink>
        </w:p>
        <w:p w:rsidR="789DFCC6" w:rsidP="789DFCC6" w:rsidRDefault="789DFCC6" w14:paraId="2FA060CD" w14:textId="59C09F93">
          <w:pPr>
            <w:pStyle w:val="TOC2"/>
            <w:tabs>
              <w:tab w:val="right" w:leader="dot" w:pos="9360"/>
            </w:tabs>
            <w:bidi w:val="0"/>
            <w:rPr>
              <w:rStyle w:val="Hyperlink"/>
            </w:rPr>
          </w:pPr>
          <w:hyperlink w:anchor="_Toc25014497">
            <w:r w:rsidRPr="42738FBB" w:rsidR="42738FBB">
              <w:rPr>
                <w:rStyle w:val="Hyperlink"/>
              </w:rPr>
              <w:t>Stakeholders Perspectives</w:t>
            </w:r>
            <w:r>
              <w:tab/>
            </w:r>
            <w:r>
              <w:fldChar w:fldCharType="begin"/>
            </w:r>
            <w:r>
              <w:instrText xml:space="preserve">PAGEREF _Toc25014497 \h</w:instrText>
            </w:r>
            <w:r>
              <w:fldChar w:fldCharType="separate"/>
            </w:r>
            <w:r w:rsidRPr="42738FBB" w:rsidR="42738FBB">
              <w:rPr>
                <w:rStyle w:val="Hyperlink"/>
              </w:rPr>
              <w:t>8</w:t>
            </w:r>
            <w:r>
              <w:fldChar w:fldCharType="end"/>
            </w:r>
          </w:hyperlink>
        </w:p>
        <w:p w:rsidR="789DFCC6" w:rsidP="789DFCC6" w:rsidRDefault="789DFCC6" w14:paraId="4AC82819" w14:textId="15F9988E">
          <w:pPr>
            <w:pStyle w:val="TOC2"/>
            <w:tabs>
              <w:tab w:val="right" w:leader="dot" w:pos="9360"/>
            </w:tabs>
            <w:bidi w:val="0"/>
            <w:rPr>
              <w:rStyle w:val="Hyperlink"/>
            </w:rPr>
          </w:pPr>
          <w:hyperlink w:anchor="_Toc398874499">
            <w:r w:rsidRPr="42738FBB" w:rsidR="42738FBB">
              <w:rPr>
                <w:rStyle w:val="Hyperlink"/>
              </w:rPr>
              <w:t>Influence – Interest Matrix</w:t>
            </w:r>
            <w:r>
              <w:tab/>
            </w:r>
            <w:r>
              <w:fldChar w:fldCharType="begin"/>
            </w:r>
            <w:r>
              <w:instrText xml:space="preserve">PAGEREF _Toc398874499 \h</w:instrText>
            </w:r>
            <w:r>
              <w:fldChar w:fldCharType="separate"/>
            </w:r>
            <w:r w:rsidRPr="42738FBB" w:rsidR="42738FBB">
              <w:rPr>
                <w:rStyle w:val="Hyperlink"/>
              </w:rPr>
              <w:t>9</w:t>
            </w:r>
            <w:r>
              <w:fldChar w:fldCharType="end"/>
            </w:r>
          </w:hyperlink>
        </w:p>
        <w:p w:rsidR="789DFCC6" w:rsidP="42738FBB" w:rsidRDefault="789DFCC6" w14:paraId="5ADD7C9E" w14:textId="057C6384">
          <w:pPr>
            <w:pStyle w:val="TOC2"/>
            <w:tabs>
              <w:tab w:val="right" w:leader="dot" w:pos="9360"/>
            </w:tabs>
            <w:bidi w:val="0"/>
            <w:rPr>
              <w:rStyle w:val="Hyperlink"/>
            </w:rPr>
          </w:pPr>
          <w:hyperlink w:anchor="_Toc73737994">
            <w:r w:rsidRPr="42738FBB" w:rsidR="42738FBB">
              <w:rPr>
                <w:rStyle w:val="Hyperlink"/>
              </w:rPr>
              <w:t>Stakeholder Communication Plan</w:t>
            </w:r>
            <w:r>
              <w:tab/>
            </w:r>
            <w:r>
              <w:fldChar w:fldCharType="begin"/>
            </w:r>
            <w:r>
              <w:instrText xml:space="preserve">PAGEREF _Toc73737994 \h</w:instrText>
            </w:r>
            <w:r>
              <w:fldChar w:fldCharType="separate"/>
            </w:r>
            <w:r w:rsidRPr="42738FBB" w:rsidR="42738FBB">
              <w:rPr>
                <w:rStyle w:val="Hyperlink"/>
              </w:rPr>
              <w:t>10</w:t>
            </w:r>
            <w:r>
              <w:fldChar w:fldCharType="end"/>
            </w:r>
          </w:hyperlink>
        </w:p>
        <w:p w:rsidR="789DFCC6" w:rsidP="789DFCC6" w:rsidRDefault="789DFCC6" w14:paraId="72957171" w14:textId="31530BA5">
          <w:pPr>
            <w:pStyle w:val="TOC1"/>
            <w:tabs>
              <w:tab w:val="right" w:leader="dot" w:pos="9360"/>
            </w:tabs>
            <w:bidi w:val="0"/>
            <w:rPr>
              <w:rStyle w:val="Hyperlink"/>
            </w:rPr>
          </w:pPr>
          <w:hyperlink w:anchor="_Toc1235273145">
            <w:r w:rsidRPr="42738FBB" w:rsidR="42738FBB">
              <w:rPr>
                <w:rStyle w:val="Hyperlink"/>
              </w:rPr>
              <w:t>Monitoring Progress</w:t>
            </w:r>
            <w:r>
              <w:tab/>
            </w:r>
            <w:r>
              <w:fldChar w:fldCharType="begin"/>
            </w:r>
            <w:r>
              <w:instrText xml:space="preserve">PAGEREF _Toc1235273145 \h</w:instrText>
            </w:r>
            <w:r>
              <w:fldChar w:fldCharType="separate"/>
            </w:r>
            <w:r w:rsidRPr="42738FBB" w:rsidR="42738FBB">
              <w:rPr>
                <w:rStyle w:val="Hyperlink"/>
              </w:rPr>
              <w:t>11</w:t>
            </w:r>
            <w:r>
              <w:fldChar w:fldCharType="end"/>
            </w:r>
          </w:hyperlink>
        </w:p>
        <w:p w:rsidR="42738FBB" w:rsidP="42738FBB" w:rsidRDefault="42738FBB" w14:paraId="0A93B2B0" w14:textId="628BF171">
          <w:pPr>
            <w:pStyle w:val="TOC1"/>
            <w:tabs>
              <w:tab w:val="right" w:leader="dot" w:pos="9360"/>
            </w:tabs>
            <w:bidi w:val="0"/>
            <w:rPr>
              <w:rStyle w:val="Hyperlink"/>
            </w:rPr>
          </w:pPr>
          <w:hyperlink w:anchor="_Toc416391986">
            <w:r w:rsidRPr="42738FBB" w:rsidR="42738FBB">
              <w:rPr>
                <w:rStyle w:val="Hyperlink"/>
              </w:rPr>
              <w:t>References</w:t>
            </w:r>
            <w:r>
              <w:tab/>
            </w:r>
            <w:r>
              <w:fldChar w:fldCharType="begin"/>
            </w:r>
            <w:r>
              <w:instrText xml:space="preserve">PAGEREF _Toc416391986 \h</w:instrText>
            </w:r>
            <w:r>
              <w:fldChar w:fldCharType="separate"/>
            </w:r>
            <w:r w:rsidRPr="42738FBB" w:rsidR="42738FBB">
              <w:rPr>
                <w:rStyle w:val="Hyperlink"/>
              </w:rPr>
              <w:t>12</w:t>
            </w:r>
            <w:r>
              <w:fldChar w:fldCharType="end"/>
            </w:r>
          </w:hyperlink>
          <w:r>
            <w:fldChar w:fldCharType="end"/>
          </w:r>
        </w:p>
      </w:sdtContent>
    </w:sdt>
    <w:p w:rsidR="62E36ADA" w:rsidRDefault="62E36ADA" w14:paraId="13CA2A61" w14:textId="0A20258B"/>
    <w:p w:rsidR="62E36ADA" w:rsidRDefault="62E36ADA" w14:paraId="2D653733" w14:textId="0275424E"/>
    <w:p w:rsidR="62E36ADA" w:rsidRDefault="62E36ADA" w14:paraId="19D6ACB2" w14:textId="1C85D75A"/>
    <w:p w:rsidR="62E36ADA" w:rsidRDefault="62E36ADA" w14:paraId="61511640" w14:textId="5368B9D8"/>
    <w:p w:rsidR="62E36ADA" w:rsidRDefault="62E36ADA" w14:paraId="286CF28B" w14:textId="0FC26529"/>
    <w:p w:rsidR="62E36ADA" w:rsidRDefault="62E36ADA" w14:paraId="3658767B" w14:textId="4406BB17"/>
    <w:p w:rsidR="62E36ADA" w:rsidRDefault="62E36ADA" w14:paraId="7D43A033" w14:textId="6F125181"/>
    <w:p w:rsidR="62E36ADA" w:rsidRDefault="62E36ADA" w14:paraId="70100258" w14:textId="2927A647"/>
    <w:p w:rsidR="62E36ADA" w:rsidRDefault="62E36ADA" w14:paraId="580AC2EC" w14:textId="71D4C210"/>
    <w:p w:rsidR="62E36ADA" w:rsidRDefault="62E36ADA" w14:paraId="1BBE11F0" w14:textId="750296FC"/>
    <w:p w:rsidR="62E36ADA" w:rsidRDefault="62E36ADA" w14:paraId="6090E88E" w14:textId="6299FCC9"/>
    <w:p w:rsidR="3542F22C" w:rsidP="42738FBB" w:rsidRDefault="3542F22C" w14:paraId="0F3E7379" w14:textId="59F0E571">
      <w:pPr>
        <w:pStyle w:val="Heading1"/>
        <w:rPr>
          <w:b w:val="1"/>
          <w:bCs w:val="1"/>
          <w:color w:val="auto"/>
          <w:sz w:val="36"/>
          <w:szCs w:val="36"/>
          <w:u w:val="single"/>
        </w:rPr>
      </w:pPr>
      <w:bookmarkStart w:name="_Toc462440889" w:id="1367002402"/>
      <w:r w:rsidRPr="42738FBB" w:rsidR="3542F22C">
        <w:rPr>
          <w:color w:val="auto"/>
          <w:sz w:val="36"/>
          <w:szCs w:val="36"/>
          <w:u w:val="single"/>
        </w:rPr>
        <w:t>Introduction</w:t>
      </w:r>
      <w:bookmarkEnd w:id="1367002402"/>
    </w:p>
    <w:p w:rsidR="40FC1FEC" w:rsidP="6565FBF8" w:rsidRDefault="40FC1FEC" w14:paraId="77BF5982" w14:textId="6B6DAF30">
      <w:pPr>
        <w:pStyle w:val="Normal"/>
        <w:shd w:val="clear" w:color="auto" w:fill="FFFFFF" w:themeFill="background1"/>
        <w:spacing w:before="300" w:beforeAutospacing="off" w:after="300" w:afterAutospacing="of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US"/>
        </w:rPr>
      </w:pPr>
      <w:r w:rsidR="40FC1FEC">
        <w:rPr/>
        <w:t xml:space="preserve">Using problem solving techniques and doing decision making with various analysis methods, I will </w:t>
      </w:r>
      <w:r w:rsidR="5EBE943C">
        <w:rPr/>
        <w:t>find solutions to</w:t>
      </w:r>
      <w:r w:rsidR="40FC1FEC">
        <w:rPr/>
        <w:t xml:space="preserve"> a complex problem in my wo</w:t>
      </w:r>
      <w:r w:rsidR="048057F7">
        <w:rPr/>
        <w:t>rkplace</w:t>
      </w:r>
      <w:r w:rsidR="40FC1FEC">
        <w:rPr/>
        <w:t>. Th</w:t>
      </w:r>
      <w:r w:rsidR="58C6BCE2">
        <w:rPr/>
        <w:t xml:space="preserve">e problem </w:t>
      </w:r>
      <w:r w:rsidR="27269FA5">
        <w:rPr/>
        <w:t>is</w:t>
      </w:r>
      <w:r w:rsidR="58C6BCE2">
        <w:rPr/>
        <w:t xml:space="preserve"> area manager</w:t>
      </w:r>
      <w:r w:rsidR="49EC6327">
        <w:rPr/>
        <w:t>s</w:t>
      </w:r>
      <w:r w:rsidR="58C6BCE2">
        <w:rPr/>
        <w:t xml:space="preserve"> </w:t>
      </w:r>
      <w:r w:rsidR="472713B8">
        <w:rPr/>
        <w:t>are skeptical</w:t>
      </w:r>
      <w:r w:rsidR="6C0B48ED">
        <w:rPr/>
        <w:t xml:space="preserve"> </w:t>
      </w:r>
      <w:r w:rsidR="0ACE1DF9">
        <w:rPr/>
        <w:t>about making</w:t>
      </w:r>
      <w:r w:rsidR="40FC1FEC">
        <w:rPr/>
        <w:t xml:space="preserve"> changes</w:t>
      </w:r>
      <w:r w:rsidR="2F49B332">
        <w:rPr/>
        <w:t>,</w:t>
      </w:r>
      <w:r w:rsidR="40FC1FEC">
        <w:rPr/>
        <w:t xml:space="preserve"> where flexibility changes are </w:t>
      </w:r>
      <w:r w:rsidR="40FC1FEC">
        <w:rPr/>
        <w:t>required</w:t>
      </w:r>
      <w:r w:rsidR="40FC1FEC">
        <w:rPr/>
        <w:t xml:space="preserve">. Focusing on parents and part-timers </w:t>
      </w:r>
      <w:r w:rsidR="54F9B64C">
        <w:rPr/>
        <w:t xml:space="preserve">striving for a work-life balance, a solution needs to be put in place that is effective and </w:t>
      </w:r>
      <w:r w:rsidR="54F9B64C">
        <w:rPr/>
        <w:t>doesn’t</w:t>
      </w:r>
      <w:r w:rsidR="54F9B64C">
        <w:rPr/>
        <w:t xml:space="preserve"> disturb the work schedule.</w:t>
      </w:r>
      <w:r w:rsidR="6E12B92B">
        <w:rPr/>
        <w:t xml:space="preserve"> </w:t>
      </w:r>
      <w:r w:rsidRPr="6565FBF8" w:rsidR="5D12DECA">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US"/>
        </w:rPr>
        <w:t>All employees have the legal right to request flexible working. Employees can request a change to the number of hours they work, when they start or finish work, the days they work and where they work</w:t>
      </w:r>
      <w:r w:rsidRPr="6565FBF8" w:rsidR="666FE03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US"/>
        </w:rPr>
        <w:t xml:space="preserve">. </w:t>
      </w:r>
      <w:r w:rsidRPr="6565FBF8" w:rsidR="666FE03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US"/>
        </w:rPr>
        <w:t xml:space="preserve">Employers must deal with requests in a ‘reasonable manner’ by assessing the advantages and disadvantages of the application, discussing </w:t>
      </w:r>
      <w:r w:rsidRPr="6565FBF8" w:rsidR="666FE03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US"/>
        </w:rPr>
        <w:t>possible alternatives</w:t>
      </w:r>
      <w:r w:rsidRPr="6565FBF8" w:rsidR="666FE03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US"/>
        </w:rPr>
        <w:t xml:space="preserve"> to the </w:t>
      </w:r>
      <w:r w:rsidRPr="6565FBF8" w:rsidR="666FE03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US"/>
        </w:rPr>
        <w:t>request</w:t>
      </w:r>
      <w:r w:rsidRPr="6565FBF8" w:rsidR="666FE03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US"/>
        </w:rPr>
        <w:t xml:space="preserve"> or offering an appeal process </w:t>
      </w:r>
      <w:r w:rsidR="7FA29403">
        <w:rPr/>
        <w:t>(</w:t>
      </w:r>
      <w:r w:rsidR="3A4C8BFB">
        <w:rPr/>
        <w:t>The Flexible Working</w:t>
      </w:r>
      <w:r w:rsidR="7C79FD32">
        <w:rPr/>
        <w:t xml:space="preserve"> Regulations, 2006)</w:t>
      </w:r>
      <w:r w:rsidR="1FED6414">
        <w:rPr/>
        <w:t>.</w:t>
      </w:r>
      <w:r w:rsidR="3A4C8BFB">
        <w:rPr/>
        <w:t xml:space="preserve"> </w:t>
      </w:r>
      <w:r w:rsidR="6E12B92B">
        <w:rPr/>
        <w:t>All information gathered will help to conclude the solution that works best.</w:t>
      </w:r>
    </w:p>
    <w:p w:rsidR="2EE0DB6E" w:rsidP="42738FBB" w:rsidRDefault="2EE0DB6E" w14:paraId="2E707E60" w14:textId="3989088F">
      <w:pPr>
        <w:pStyle w:val="Heading1"/>
        <w:rPr>
          <w:b w:val="1"/>
          <w:bCs w:val="1"/>
          <w:color w:val="auto"/>
          <w:sz w:val="36"/>
          <w:szCs w:val="36"/>
          <w:u w:val="single"/>
        </w:rPr>
      </w:pPr>
      <w:bookmarkStart w:name="_Toc890372608" w:id="319197679"/>
      <w:r w:rsidRPr="42738FBB" w:rsidR="2EE0DB6E">
        <w:rPr>
          <w:color w:val="auto"/>
          <w:sz w:val="36"/>
          <w:szCs w:val="36"/>
          <w:u w:val="single"/>
        </w:rPr>
        <w:t>Complex Problem in Workplace</w:t>
      </w:r>
      <w:bookmarkEnd w:id="319197679"/>
    </w:p>
    <w:p w:rsidR="62DFC141" w:rsidP="62E36ADA" w:rsidRDefault="62DFC141" w14:paraId="5FB1B80C" w14:textId="6CCEF65F">
      <w:pPr>
        <w:pStyle w:val="Normal"/>
      </w:pPr>
      <w:r w:rsidR="62DFC141">
        <w:rPr/>
        <w:t xml:space="preserve">In my workplace there </w:t>
      </w:r>
      <w:r w:rsidR="2C8C6643">
        <w:rPr/>
        <w:t xml:space="preserve">is an ongoing issue of </w:t>
      </w:r>
      <w:r w:rsidR="26D6350E">
        <w:rPr/>
        <w:t>employees’</w:t>
      </w:r>
      <w:r w:rsidR="2C8C6643">
        <w:rPr/>
        <w:t xml:space="preserve"> </w:t>
      </w:r>
      <w:r w:rsidR="2019C6E9">
        <w:rPr/>
        <w:t>w</w:t>
      </w:r>
      <w:r w:rsidR="33BA19FC">
        <w:rPr/>
        <w:t xml:space="preserve">orking hours that </w:t>
      </w:r>
      <w:r w:rsidR="33BA19FC">
        <w:rPr/>
        <w:t>aren’t</w:t>
      </w:r>
      <w:r w:rsidR="33BA19FC">
        <w:rPr/>
        <w:t xml:space="preserve"> flexible</w:t>
      </w:r>
      <w:r w:rsidR="53DD06FB">
        <w:rPr/>
        <w:t>,</w:t>
      </w:r>
      <w:r w:rsidR="105FD877">
        <w:rPr/>
        <w:t xml:space="preserve"> </w:t>
      </w:r>
      <w:r w:rsidR="5AD47A3E">
        <w:rPr/>
        <w:t xml:space="preserve">childcare also </w:t>
      </w:r>
      <w:r w:rsidR="5AD47A3E">
        <w:rPr/>
        <w:t>isn’t</w:t>
      </w:r>
      <w:r w:rsidR="5AD47A3E">
        <w:rPr/>
        <w:t xml:space="preserve"> getting </w:t>
      </w:r>
      <w:r w:rsidR="105FD877">
        <w:rPr/>
        <w:t>considered. The narrative is that everyone should be treated the same, even though everyone’s lives are different.</w:t>
      </w:r>
      <w:r w:rsidR="4B6B019F">
        <w:rPr/>
        <w:t xml:space="preserve"> </w:t>
      </w:r>
      <w:r w:rsidR="72130A78">
        <w:rPr/>
        <w:t>People with children and those wanting a work-life balance are faced with the hours they are given, with the only exception being an emergency.</w:t>
      </w:r>
      <w:r w:rsidR="53E489D9">
        <w:rPr/>
        <w:t xml:space="preserve"> </w:t>
      </w:r>
      <w:r w:rsidR="5A5B9D78">
        <w:rPr/>
        <w:t xml:space="preserve">Area managers </w:t>
      </w:r>
      <w:r w:rsidR="7CB9B0F6">
        <w:rPr/>
        <w:t>don’t</w:t>
      </w:r>
      <w:r w:rsidR="7CB9B0F6">
        <w:rPr/>
        <w:t xml:space="preserve"> want </w:t>
      </w:r>
      <w:r w:rsidR="49832938">
        <w:rPr/>
        <w:t>change but</w:t>
      </w:r>
      <w:r w:rsidR="7CB9B0F6">
        <w:rPr/>
        <w:t xml:space="preserve"> </w:t>
      </w:r>
      <w:r w:rsidR="7CB9B0F6">
        <w:rPr/>
        <w:t>haven’t</w:t>
      </w:r>
      <w:r w:rsidR="7CB9B0F6">
        <w:rPr/>
        <w:t xml:space="preserve"> </w:t>
      </w:r>
      <w:r w:rsidR="3461CD41">
        <w:rPr/>
        <w:t>seen</w:t>
      </w:r>
      <w:r w:rsidR="7CB9B0F6">
        <w:rPr/>
        <w:t xml:space="preserve"> the true potential it could </w:t>
      </w:r>
      <w:r w:rsidR="626C2EBB">
        <w:rPr/>
        <w:t>have,</w:t>
      </w:r>
      <w:r w:rsidR="7CB9B0F6">
        <w:rPr/>
        <w:t xml:space="preserve"> </w:t>
      </w:r>
      <w:r w:rsidR="62981DD5">
        <w:rPr/>
        <w:t xml:space="preserve">possibly </w:t>
      </w:r>
      <w:r w:rsidR="2C1C701A">
        <w:rPr/>
        <w:t>making</w:t>
      </w:r>
      <w:r w:rsidR="2C1C701A">
        <w:rPr/>
        <w:t xml:space="preserve"> the company a bigger success </w:t>
      </w:r>
      <w:r w:rsidR="2C1C701A">
        <w:rPr/>
        <w:t>in the long run</w:t>
      </w:r>
      <w:r w:rsidR="462414B3">
        <w:rPr/>
        <w:t xml:space="preserve"> with happier employees.</w:t>
      </w:r>
      <w:r w:rsidR="6675B64C">
        <w:rPr/>
        <w:t xml:space="preserve"> </w:t>
      </w:r>
      <w:r w:rsidR="4538DBD6">
        <w:rPr/>
        <w:t xml:space="preserve">Research by </w:t>
      </w:r>
      <w:r w:rsidR="4538DBD6">
        <w:rPr/>
        <w:t>Kossek</w:t>
      </w:r>
      <w:r w:rsidR="4538DBD6">
        <w:rPr/>
        <w:t xml:space="preserve"> (2021) </w:t>
      </w:r>
      <w:r w:rsidR="4538DBD6">
        <w:rPr/>
        <w:t>indicates</w:t>
      </w:r>
      <w:r w:rsidR="4538DBD6">
        <w:rPr/>
        <w:t xml:space="preserve"> </w:t>
      </w:r>
      <w:r w:rsidR="25F4C6E0">
        <w:rPr/>
        <w:t>companie</w:t>
      </w:r>
      <w:r w:rsidR="3ED690F4">
        <w:rPr/>
        <w:t>s</w:t>
      </w:r>
      <w:r w:rsidR="6B187107">
        <w:rPr/>
        <w:t xml:space="preserve"> </w:t>
      </w:r>
      <w:r w:rsidR="25F4C6E0">
        <w:rPr/>
        <w:t>plan to “embrace flexibility,” particularly in a hybrid working model</w:t>
      </w:r>
      <w:r w:rsidR="62B40CFE">
        <w:rPr/>
        <w:t xml:space="preserve"> as f</w:t>
      </w:r>
      <w:r w:rsidR="2A052DC5">
        <w:rPr/>
        <w:t>lexibility</w:t>
      </w:r>
      <w:r w:rsidR="00C0437C">
        <w:rPr/>
        <w:t xml:space="preserve"> </w:t>
      </w:r>
      <w:r w:rsidR="2A052DC5">
        <w:rPr/>
        <w:t xml:space="preserve">can be </w:t>
      </w:r>
      <w:r w:rsidR="2A052DC5">
        <w:rPr/>
        <w:t>leveraged</w:t>
      </w:r>
      <w:r w:rsidR="2A052DC5">
        <w:rPr/>
        <w:t xml:space="preserve"> to support productivity</w:t>
      </w:r>
      <w:r w:rsidR="256CA82C">
        <w:rPr/>
        <w:t xml:space="preserve"> reduces office costs.</w:t>
      </w:r>
    </w:p>
    <w:p w:rsidR="2EE0DB6E" w:rsidP="42738FBB" w:rsidRDefault="2EE0DB6E" w14:paraId="51168112" w14:textId="518662C3">
      <w:pPr>
        <w:pStyle w:val="Normal"/>
        <w:rPr>
          <w:rStyle w:val="Heading2Char"/>
          <w:b w:val="1"/>
          <w:bCs w:val="1"/>
          <w:color w:val="auto"/>
          <w:sz w:val="28"/>
          <w:szCs w:val="28"/>
        </w:rPr>
      </w:pPr>
      <w:bookmarkStart w:name="_Toc1170823624" w:id="1898826319"/>
      <w:r w:rsidRPr="42738FBB" w:rsidR="2EE0DB6E">
        <w:rPr>
          <w:rStyle w:val="Heading2Char"/>
          <w:b w:val="1"/>
          <w:bCs w:val="1"/>
          <w:color w:val="auto"/>
          <w:sz w:val="28"/>
          <w:szCs w:val="28"/>
        </w:rPr>
        <w:t>Scope and Impact</w:t>
      </w:r>
      <w:bookmarkEnd w:id="1898826319"/>
      <w:r w:rsidRPr="42738FBB" w:rsidR="6FC29F2F">
        <w:rPr>
          <w:rStyle w:val="Heading2Char"/>
          <w:b w:val="1"/>
          <w:bCs w:val="1"/>
          <w:color w:val="auto"/>
          <w:sz w:val="28"/>
          <w:szCs w:val="28"/>
        </w:rPr>
        <w:t xml:space="preserve"> </w:t>
      </w:r>
    </w:p>
    <w:p w:rsidR="2EE0DB6E" w:rsidP="62E36ADA" w:rsidRDefault="2EE0DB6E" w14:paraId="12E1C70F" w14:textId="4F6608B0">
      <w:pPr>
        <w:pStyle w:val="Normal"/>
        <w:rPr>
          <w:b w:val="0"/>
          <w:bCs w:val="0"/>
          <w:color w:val="auto"/>
          <w:sz w:val="24"/>
          <w:szCs w:val="24"/>
          <w:u w:val="none"/>
        </w:rPr>
      </w:pPr>
      <w:r w:rsidRPr="42738FBB" w:rsidR="6FC29F2F">
        <w:rPr>
          <w:b w:val="0"/>
          <w:bCs w:val="0"/>
          <w:color w:val="auto"/>
          <w:sz w:val="24"/>
          <w:szCs w:val="24"/>
          <w:u w:val="none"/>
        </w:rPr>
        <w:t>All employees are affected, along with their families at home.</w:t>
      </w:r>
      <w:r w:rsidRPr="42738FBB" w:rsidR="035F4FA5">
        <w:rPr>
          <w:b w:val="0"/>
          <w:bCs w:val="0"/>
          <w:color w:val="auto"/>
          <w:sz w:val="24"/>
          <w:szCs w:val="24"/>
          <w:u w:val="none"/>
        </w:rPr>
        <w:t xml:space="preserve"> Some memories with your children are timeless, missing their football game has a </w:t>
      </w:r>
      <w:r w:rsidRPr="42738FBB" w:rsidR="4CDCC9D0">
        <w:rPr>
          <w:b w:val="0"/>
          <w:bCs w:val="0"/>
          <w:color w:val="auto"/>
          <w:sz w:val="24"/>
          <w:szCs w:val="24"/>
          <w:u w:val="none"/>
        </w:rPr>
        <w:t>detrimental</w:t>
      </w:r>
      <w:r w:rsidRPr="42738FBB" w:rsidR="035F4FA5">
        <w:rPr>
          <w:b w:val="0"/>
          <w:bCs w:val="0"/>
          <w:color w:val="auto"/>
          <w:sz w:val="24"/>
          <w:szCs w:val="24"/>
          <w:u w:val="none"/>
        </w:rPr>
        <w:t xml:space="preserve"> </w:t>
      </w:r>
      <w:r w:rsidRPr="42738FBB" w:rsidR="60C3B00D">
        <w:rPr>
          <w:b w:val="0"/>
          <w:bCs w:val="0"/>
          <w:color w:val="auto"/>
          <w:sz w:val="24"/>
          <w:szCs w:val="24"/>
          <w:u w:val="none"/>
        </w:rPr>
        <w:t>effect</w:t>
      </w:r>
      <w:r w:rsidRPr="42738FBB" w:rsidR="035F4FA5">
        <w:rPr>
          <w:b w:val="0"/>
          <w:bCs w:val="0"/>
          <w:color w:val="auto"/>
          <w:sz w:val="24"/>
          <w:szCs w:val="24"/>
          <w:u w:val="none"/>
        </w:rPr>
        <w:t xml:space="preserve"> making them believe their parents </w:t>
      </w:r>
      <w:r w:rsidRPr="42738FBB" w:rsidR="035F4FA5">
        <w:rPr>
          <w:b w:val="0"/>
          <w:bCs w:val="0"/>
          <w:color w:val="auto"/>
          <w:sz w:val="24"/>
          <w:szCs w:val="24"/>
          <w:u w:val="none"/>
        </w:rPr>
        <w:t>don’t</w:t>
      </w:r>
      <w:r w:rsidRPr="42738FBB" w:rsidR="035F4FA5">
        <w:rPr>
          <w:b w:val="0"/>
          <w:bCs w:val="0"/>
          <w:color w:val="auto"/>
          <w:sz w:val="24"/>
          <w:szCs w:val="24"/>
          <w:u w:val="none"/>
        </w:rPr>
        <w:t xml:space="preserve"> care for their aspir</w:t>
      </w:r>
      <w:r w:rsidRPr="42738FBB" w:rsidR="3ED80524">
        <w:rPr>
          <w:b w:val="0"/>
          <w:bCs w:val="0"/>
          <w:color w:val="auto"/>
          <w:sz w:val="24"/>
          <w:szCs w:val="24"/>
          <w:u w:val="none"/>
        </w:rPr>
        <w:t>ations and goals in lif</w:t>
      </w:r>
      <w:r w:rsidRPr="42738FBB" w:rsidR="7FB28F9A">
        <w:rPr>
          <w:b w:val="0"/>
          <w:bCs w:val="0"/>
          <w:color w:val="auto"/>
          <w:sz w:val="24"/>
          <w:szCs w:val="24"/>
          <w:u w:val="none"/>
        </w:rPr>
        <w:t>e and would rather be working. The reality is it affects them both, parents feel guilt</w:t>
      </w:r>
      <w:r w:rsidRPr="42738FBB" w:rsidR="78BB3E2D">
        <w:rPr>
          <w:b w:val="0"/>
          <w:bCs w:val="0"/>
          <w:color w:val="auto"/>
          <w:sz w:val="24"/>
          <w:szCs w:val="24"/>
          <w:u w:val="none"/>
        </w:rPr>
        <w:t>y</w:t>
      </w:r>
      <w:r w:rsidRPr="42738FBB" w:rsidR="7FB28F9A">
        <w:rPr>
          <w:b w:val="0"/>
          <w:bCs w:val="0"/>
          <w:color w:val="auto"/>
          <w:sz w:val="24"/>
          <w:szCs w:val="24"/>
          <w:u w:val="none"/>
        </w:rPr>
        <w:t xml:space="preserve"> and </w:t>
      </w:r>
      <w:r w:rsidRPr="42738FBB" w:rsidR="7FB28F9A">
        <w:rPr>
          <w:b w:val="0"/>
          <w:bCs w:val="0"/>
          <w:color w:val="auto"/>
          <w:sz w:val="24"/>
          <w:szCs w:val="24"/>
          <w:u w:val="none"/>
        </w:rPr>
        <w:t>shouldn’t</w:t>
      </w:r>
      <w:r w:rsidRPr="42738FBB" w:rsidR="7FB28F9A">
        <w:rPr>
          <w:b w:val="0"/>
          <w:bCs w:val="0"/>
          <w:color w:val="auto"/>
          <w:sz w:val="24"/>
          <w:szCs w:val="24"/>
          <w:u w:val="none"/>
        </w:rPr>
        <w:t xml:space="preserve"> have to </w:t>
      </w:r>
      <w:r w:rsidRPr="42738FBB" w:rsidR="7FB28F9A">
        <w:rPr>
          <w:b w:val="0"/>
          <w:bCs w:val="0"/>
          <w:color w:val="auto"/>
          <w:sz w:val="24"/>
          <w:szCs w:val="24"/>
          <w:u w:val="none"/>
        </w:rPr>
        <w:t>miss out on</w:t>
      </w:r>
      <w:r w:rsidRPr="42738FBB" w:rsidR="7FB28F9A">
        <w:rPr>
          <w:b w:val="0"/>
          <w:bCs w:val="0"/>
          <w:color w:val="auto"/>
          <w:sz w:val="24"/>
          <w:szCs w:val="24"/>
          <w:u w:val="none"/>
        </w:rPr>
        <w:t xml:space="preserve"> such moments. </w:t>
      </w:r>
      <w:r w:rsidRPr="42738FBB" w:rsidR="26DC1C16">
        <w:rPr>
          <w:b w:val="0"/>
          <w:bCs w:val="0"/>
          <w:color w:val="auto"/>
          <w:sz w:val="24"/>
          <w:szCs w:val="24"/>
          <w:u w:val="none"/>
        </w:rPr>
        <w:t xml:space="preserve">People wanting a work-life balance simply need time for themselves, </w:t>
      </w:r>
      <w:r w:rsidRPr="42738FBB" w:rsidR="26DC1C16">
        <w:rPr>
          <w:b w:val="0"/>
          <w:bCs w:val="0"/>
          <w:color w:val="auto"/>
          <w:sz w:val="24"/>
          <w:szCs w:val="24"/>
          <w:u w:val="none"/>
        </w:rPr>
        <w:t>socialising</w:t>
      </w:r>
      <w:r w:rsidRPr="42738FBB" w:rsidR="26DC1C16">
        <w:rPr>
          <w:b w:val="0"/>
          <w:bCs w:val="0"/>
          <w:color w:val="auto"/>
          <w:sz w:val="24"/>
          <w:szCs w:val="24"/>
          <w:u w:val="none"/>
        </w:rPr>
        <w:t>, self-care, it all matters for them to be their best self.</w:t>
      </w:r>
      <w:r w:rsidRPr="42738FBB" w:rsidR="526DC1B8">
        <w:rPr>
          <w:b w:val="0"/>
          <w:bCs w:val="0"/>
          <w:color w:val="auto"/>
          <w:sz w:val="24"/>
          <w:szCs w:val="24"/>
          <w:u w:val="none"/>
        </w:rPr>
        <w:t xml:space="preserve"> Flexibility balance can be considered in terms of a flow of energy. It is important that you look after yourself and keep energy levels up to work at your best standard. </w:t>
      </w:r>
      <w:r w:rsidRPr="42738FBB" w:rsidR="526DC1B8">
        <w:rPr>
          <w:b w:val="0"/>
          <w:bCs w:val="0"/>
          <w:color w:val="auto"/>
          <w:sz w:val="24"/>
          <w:szCs w:val="24"/>
          <w:u w:val="none"/>
        </w:rPr>
        <w:t xml:space="preserve">Achieving balance in life helps you to feel calm, </w:t>
      </w:r>
      <w:r w:rsidRPr="42738FBB" w:rsidR="526DC1B8">
        <w:rPr>
          <w:b w:val="0"/>
          <w:bCs w:val="0"/>
          <w:color w:val="auto"/>
          <w:sz w:val="24"/>
          <w:szCs w:val="24"/>
          <w:u w:val="none"/>
        </w:rPr>
        <w:t>clear-headed</w:t>
      </w:r>
      <w:r w:rsidRPr="42738FBB" w:rsidR="526DC1B8">
        <w:rPr>
          <w:b w:val="0"/>
          <w:bCs w:val="0"/>
          <w:color w:val="auto"/>
          <w:sz w:val="24"/>
          <w:szCs w:val="24"/>
          <w:u w:val="none"/>
        </w:rPr>
        <w:t xml:space="preserve"> and motivated</w:t>
      </w:r>
      <w:r w:rsidRPr="42738FBB" w:rsidR="371D817B">
        <w:rPr>
          <w:b w:val="0"/>
          <w:bCs w:val="0"/>
          <w:color w:val="auto"/>
          <w:sz w:val="24"/>
          <w:szCs w:val="24"/>
          <w:u w:val="none"/>
        </w:rPr>
        <w:t xml:space="preserve"> Bailey (</w:t>
      </w:r>
      <w:r w:rsidRPr="42738FBB" w:rsidR="188A61EB">
        <w:rPr>
          <w:b w:val="0"/>
          <w:bCs w:val="0"/>
          <w:color w:val="auto"/>
          <w:sz w:val="24"/>
          <w:szCs w:val="24"/>
          <w:u w:val="none"/>
        </w:rPr>
        <w:t>2024).</w:t>
      </w:r>
      <w:r w:rsidRPr="42738FBB" w:rsidR="26DC1C16">
        <w:rPr>
          <w:b w:val="0"/>
          <w:bCs w:val="0"/>
          <w:color w:val="auto"/>
          <w:sz w:val="24"/>
          <w:szCs w:val="24"/>
          <w:u w:val="none"/>
        </w:rPr>
        <w:t xml:space="preserve"> Employees </w:t>
      </w:r>
      <w:r w:rsidRPr="42738FBB" w:rsidR="40972113">
        <w:rPr>
          <w:b w:val="0"/>
          <w:bCs w:val="0"/>
          <w:color w:val="auto"/>
          <w:sz w:val="24"/>
          <w:szCs w:val="24"/>
          <w:u w:val="none"/>
        </w:rPr>
        <w:t>would want to work harder and better if they had the time to reset.</w:t>
      </w:r>
    </w:p>
    <w:p w:rsidR="0B0E54B5" w:rsidP="42738FBB" w:rsidRDefault="0B0E54B5" w14:paraId="2734BFB5" w14:textId="6BCAC490">
      <w:pPr>
        <w:pStyle w:val="Heading1"/>
        <w:rPr>
          <w:b w:val="0"/>
          <w:bCs w:val="0"/>
          <w:color w:val="auto"/>
          <w:sz w:val="36"/>
          <w:szCs w:val="36"/>
          <w:u w:val="single"/>
        </w:rPr>
      </w:pPr>
      <w:bookmarkStart w:name="_Toc1228364540" w:id="702658340"/>
      <w:r w:rsidRPr="42738FBB" w:rsidR="0B0E54B5">
        <w:rPr>
          <w:b w:val="0"/>
          <w:bCs w:val="0"/>
          <w:color w:val="auto"/>
          <w:sz w:val="36"/>
          <w:szCs w:val="36"/>
          <w:u w:val="single"/>
        </w:rPr>
        <w:t xml:space="preserve">Flexibility </w:t>
      </w:r>
      <w:r w:rsidRPr="42738FBB" w:rsidR="0B0E54B5">
        <w:rPr>
          <w:b w:val="0"/>
          <w:bCs w:val="0"/>
          <w:color w:val="auto"/>
          <w:sz w:val="36"/>
          <w:szCs w:val="36"/>
          <w:u w:val="single"/>
        </w:rPr>
        <w:t>Mind</w:t>
      </w:r>
      <w:r w:rsidRPr="42738FBB" w:rsidR="3B7B7525">
        <w:rPr>
          <w:b w:val="0"/>
          <w:bCs w:val="0"/>
          <w:color w:val="auto"/>
          <w:sz w:val="36"/>
          <w:szCs w:val="36"/>
          <w:u w:val="single"/>
        </w:rPr>
        <w:t xml:space="preserve"> </w:t>
      </w:r>
      <w:r w:rsidRPr="42738FBB" w:rsidR="16EC323B">
        <w:rPr>
          <w:b w:val="0"/>
          <w:bCs w:val="0"/>
          <w:color w:val="auto"/>
          <w:sz w:val="36"/>
          <w:szCs w:val="36"/>
          <w:u w:val="single"/>
        </w:rPr>
        <w:t>M</w:t>
      </w:r>
      <w:r w:rsidRPr="42738FBB" w:rsidR="0B0E54B5">
        <w:rPr>
          <w:b w:val="0"/>
          <w:bCs w:val="0"/>
          <w:color w:val="auto"/>
          <w:sz w:val="36"/>
          <w:szCs w:val="36"/>
          <w:u w:val="single"/>
        </w:rPr>
        <w:t>ap</w:t>
      </w:r>
      <w:bookmarkEnd w:id="702658340"/>
    </w:p>
    <w:p w:rsidR="10CDBBC2" w:rsidP="62E36ADA" w:rsidRDefault="10CDBBC2" w14:paraId="58E9671C" w14:textId="276111B6">
      <w:pPr>
        <w:pStyle w:val="Normal"/>
      </w:pPr>
      <w:r w:rsidRPr="7A1BE45D" w:rsidR="305A2466">
        <w:rPr>
          <w:sz w:val="24"/>
          <w:szCs w:val="24"/>
        </w:rPr>
        <w:t>According to Buzan (199</w:t>
      </w:r>
      <w:r w:rsidRPr="7A1BE45D" w:rsidR="4CF971DA">
        <w:rPr>
          <w:sz w:val="24"/>
          <w:szCs w:val="24"/>
        </w:rPr>
        <w:t>6</w:t>
      </w:r>
      <w:r w:rsidRPr="7A1BE45D" w:rsidR="305A2466">
        <w:rPr>
          <w:sz w:val="24"/>
          <w:szCs w:val="24"/>
        </w:rPr>
        <w:t xml:space="preserve">), creating maps of ideas and concepts is far more in line with human thought processes than creating </w:t>
      </w:r>
      <w:r w:rsidRPr="7A1BE45D" w:rsidR="305A2466">
        <w:rPr>
          <w:sz w:val="24"/>
          <w:szCs w:val="24"/>
        </w:rPr>
        <w:t>lineal</w:t>
      </w:r>
      <w:r w:rsidRPr="7A1BE45D" w:rsidR="305A2466">
        <w:rPr>
          <w:sz w:val="24"/>
          <w:szCs w:val="24"/>
        </w:rPr>
        <w:t xml:space="preserve"> lists. </w:t>
      </w:r>
      <w:r w:rsidRPr="7A1BE45D" w:rsidR="5B989A4E">
        <w:rPr>
          <w:sz w:val="24"/>
          <w:szCs w:val="24"/>
        </w:rPr>
        <w:t>I used</w:t>
      </w:r>
      <w:r w:rsidRPr="7A1BE45D" w:rsidR="10CDBBC2">
        <w:rPr>
          <w:sz w:val="24"/>
          <w:szCs w:val="24"/>
        </w:rPr>
        <w:t xml:space="preserve"> </w:t>
      </w:r>
      <w:r w:rsidRPr="7A1BE45D" w:rsidR="022A7BE2">
        <w:rPr>
          <w:sz w:val="24"/>
          <w:szCs w:val="24"/>
        </w:rPr>
        <w:t>a mind map</w:t>
      </w:r>
      <w:r w:rsidRPr="7A1BE45D" w:rsidR="328B9DB0">
        <w:rPr>
          <w:sz w:val="24"/>
          <w:szCs w:val="24"/>
        </w:rPr>
        <w:t xml:space="preserve"> </w:t>
      </w:r>
      <w:r w:rsidRPr="7A1BE45D" w:rsidR="2FFDA373">
        <w:rPr>
          <w:sz w:val="24"/>
          <w:szCs w:val="24"/>
        </w:rPr>
        <w:t xml:space="preserve">to brainstorm and </w:t>
      </w:r>
      <w:r w:rsidRPr="7A1BE45D" w:rsidR="2FFDA373">
        <w:rPr>
          <w:sz w:val="24"/>
          <w:szCs w:val="24"/>
        </w:rPr>
        <w:t>analyse</w:t>
      </w:r>
      <w:r w:rsidRPr="7A1BE45D" w:rsidR="2FFDA373">
        <w:rPr>
          <w:sz w:val="24"/>
          <w:szCs w:val="24"/>
        </w:rPr>
        <w:t xml:space="preserve"> </w:t>
      </w:r>
      <w:r w:rsidRPr="7A1BE45D" w:rsidR="4ABE22D1">
        <w:rPr>
          <w:sz w:val="24"/>
          <w:szCs w:val="24"/>
        </w:rPr>
        <w:t xml:space="preserve">flexibility in the workplace, I found pros and cons. </w:t>
      </w:r>
      <w:r w:rsidRPr="7A1BE45D" w:rsidR="6E243DEB">
        <w:rPr>
          <w:sz w:val="24"/>
          <w:szCs w:val="24"/>
        </w:rPr>
        <w:t>This suggests solutions but also their downfalls and why they might not work if implemented.</w:t>
      </w:r>
      <w:r w:rsidRPr="7A1BE45D" w:rsidR="2C81CA71">
        <w:rPr>
          <w:sz w:val="24"/>
          <w:szCs w:val="24"/>
        </w:rPr>
        <w:t xml:space="preserve"> </w:t>
      </w:r>
      <w:r w:rsidRPr="7A1BE45D" w:rsidR="770BA95A">
        <w:rPr>
          <w:sz w:val="24"/>
          <w:szCs w:val="24"/>
        </w:rPr>
        <w:t>The main cause of the problem in this anal</w:t>
      </w:r>
      <w:r w:rsidRPr="7A1BE45D" w:rsidR="2DE203B5">
        <w:rPr>
          <w:sz w:val="24"/>
          <w:szCs w:val="24"/>
        </w:rPr>
        <w:t>y</w:t>
      </w:r>
      <w:r w:rsidRPr="7A1BE45D" w:rsidR="770BA95A">
        <w:rPr>
          <w:sz w:val="24"/>
          <w:szCs w:val="24"/>
        </w:rPr>
        <w:t>sis is</w:t>
      </w:r>
      <w:r w:rsidRPr="7A1BE45D" w:rsidR="26D0B74A">
        <w:rPr>
          <w:sz w:val="24"/>
          <w:szCs w:val="24"/>
        </w:rPr>
        <w:t xml:space="preserve"> </w:t>
      </w:r>
      <w:r w:rsidRPr="7A1BE45D" w:rsidR="08292E4B">
        <w:rPr>
          <w:sz w:val="24"/>
          <w:szCs w:val="24"/>
        </w:rPr>
        <w:t>the area managers</w:t>
      </w:r>
      <w:r w:rsidRPr="7A1BE45D" w:rsidR="26D0B74A">
        <w:rPr>
          <w:sz w:val="24"/>
          <w:szCs w:val="24"/>
        </w:rPr>
        <w:t xml:space="preserve"> wanting to stay in their comfort zones</w:t>
      </w:r>
      <w:r w:rsidRPr="7A1BE45D" w:rsidR="739DFBEF">
        <w:rPr>
          <w:sz w:val="24"/>
          <w:szCs w:val="24"/>
        </w:rPr>
        <w:t>,</w:t>
      </w:r>
      <w:r w:rsidRPr="7A1BE45D" w:rsidR="34D045F5">
        <w:rPr>
          <w:sz w:val="24"/>
          <w:szCs w:val="24"/>
        </w:rPr>
        <w:t xml:space="preserve"> by not having to deal with people wanting to change the schedule set. If f</w:t>
      </w:r>
      <w:r w:rsidRPr="7A1BE45D" w:rsidR="34D045F5">
        <w:rPr>
          <w:sz w:val="24"/>
          <w:szCs w:val="24"/>
        </w:rPr>
        <w:t>or e</w:t>
      </w:r>
      <w:r w:rsidRPr="7A1BE45D" w:rsidR="34D045F5">
        <w:rPr>
          <w:sz w:val="24"/>
          <w:szCs w:val="24"/>
        </w:rPr>
        <w:t xml:space="preserve">xample the </w:t>
      </w:r>
      <w:r w:rsidRPr="7A1BE45D" w:rsidR="34D045F5">
        <w:rPr>
          <w:sz w:val="24"/>
          <w:szCs w:val="24"/>
        </w:rPr>
        <w:t>rota</w:t>
      </w:r>
      <w:r w:rsidRPr="7A1BE45D" w:rsidR="34D045F5">
        <w:rPr>
          <w:sz w:val="24"/>
          <w:szCs w:val="24"/>
        </w:rPr>
        <w:t xml:space="preserve"> is set for the next 6 months, including cover for sick people</w:t>
      </w:r>
      <w:r w:rsidRPr="7A1BE45D" w:rsidR="0D039456">
        <w:rPr>
          <w:sz w:val="24"/>
          <w:szCs w:val="24"/>
        </w:rPr>
        <w:t>, everyone wanting to change to remote work would set the schedule back</w:t>
      </w:r>
      <w:r w:rsidRPr="7A1BE45D" w:rsidR="5D03E328">
        <w:rPr>
          <w:sz w:val="24"/>
          <w:szCs w:val="24"/>
        </w:rPr>
        <w:t>, to ensure all employees are accounted for and their whereabouts</w:t>
      </w:r>
      <w:r w:rsidRPr="7A1BE45D" w:rsidR="43B9A68A">
        <w:rPr>
          <w:sz w:val="24"/>
          <w:szCs w:val="24"/>
        </w:rPr>
        <w:t>.</w:t>
      </w:r>
      <w:r w:rsidRPr="7A1BE45D" w:rsidR="0D039456">
        <w:rPr>
          <w:sz w:val="24"/>
          <w:szCs w:val="24"/>
        </w:rPr>
        <w:t xml:space="preserve"> </w:t>
      </w:r>
      <w:r w:rsidRPr="7A1BE45D" w:rsidR="7240EE0E">
        <w:rPr>
          <w:sz w:val="24"/>
          <w:szCs w:val="24"/>
        </w:rPr>
        <w:t>Making</w:t>
      </w:r>
      <w:r w:rsidRPr="7A1BE45D" w:rsidR="0D039456">
        <w:rPr>
          <w:sz w:val="24"/>
          <w:szCs w:val="24"/>
        </w:rPr>
        <w:t xml:space="preserve"> </w:t>
      </w:r>
      <w:r w:rsidRPr="7A1BE45D" w:rsidR="0D039456">
        <w:rPr>
          <w:sz w:val="24"/>
          <w:szCs w:val="24"/>
        </w:rPr>
        <w:t>everyone</w:t>
      </w:r>
      <w:r w:rsidRPr="7A1BE45D" w:rsidR="0D039456">
        <w:rPr>
          <w:sz w:val="24"/>
          <w:szCs w:val="24"/>
        </w:rPr>
        <w:t xml:space="preserve"> hap</w:t>
      </w:r>
      <w:r w:rsidRPr="7A1BE45D" w:rsidR="0D039456">
        <w:rPr>
          <w:sz w:val="24"/>
          <w:szCs w:val="24"/>
        </w:rPr>
        <w:t xml:space="preserve">py </w:t>
      </w:r>
      <w:r w:rsidRPr="7A1BE45D" w:rsidR="52EC6043">
        <w:rPr>
          <w:sz w:val="24"/>
          <w:szCs w:val="24"/>
        </w:rPr>
        <w:t>wouldn't</w:t>
      </w:r>
      <w:r w:rsidRPr="7A1BE45D" w:rsidR="0D039456">
        <w:rPr>
          <w:sz w:val="24"/>
          <w:szCs w:val="24"/>
        </w:rPr>
        <w:t xml:space="preserve"> be </w:t>
      </w:r>
      <w:r w:rsidRPr="7A1BE45D" w:rsidR="0D039456">
        <w:rPr>
          <w:sz w:val="24"/>
          <w:szCs w:val="24"/>
        </w:rPr>
        <w:t>prioritised</w:t>
      </w:r>
      <w:r w:rsidRPr="7A1BE45D" w:rsidR="0D039456">
        <w:rPr>
          <w:sz w:val="24"/>
          <w:szCs w:val="24"/>
        </w:rPr>
        <w:t xml:space="preserve"> over wor</w:t>
      </w:r>
      <w:r w:rsidRPr="7A1BE45D" w:rsidR="7D0376D1">
        <w:rPr>
          <w:sz w:val="24"/>
          <w:szCs w:val="24"/>
        </w:rPr>
        <w:t>k needing to be done on specific days.</w:t>
      </w:r>
      <w:r w:rsidRPr="7A1BE45D" w:rsidR="2C70A24A">
        <w:rPr>
          <w:sz w:val="24"/>
          <w:szCs w:val="24"/>
        </w:rPr>
        <w:t xml:space="preserve"> A target </w:t>
      </w:r>
      <w:r w:rsidRPr="7A1BE45D" w:rsidR="7DFA44AF">
        <w:rPr>
          <w:sz w:val="24"/>
          <w:szCs w:val="24"/>
        </w:rPr>
        <w:t xml:space="preserve">market </w:t>
      </w:r>
      <w:r w:rsidRPr="7A1BE45D" w:rsidR="2C70A24A">
        <w:rPr>
          <w:sz w:val="24"/>
          <w:szCs w:val="24"/>
        </w:rPr>
        <w:t>would need to be set such as parents, part-timers being allowed to remote work, with willing full-timers not getting that option</w:t>
      </w:r>
      <w:r w:rsidRPr="7A1BE45D" w:rsidR="69EB7A25">
        <w:rPr>
          <w:sz w:val="24"/>
          <w:szCs w:val="24"/>
        </w:rPr>
        <w:t>.</w:t>
      </w:r>
      <w:r w:rsidRPr="7A1BE45D" w:rsidR="4157DAE4">
        <w:rPr>
          <w:sz w:val="24"/>
          <w:szCs w:val="24"/>
        </w:rPr>
        <w:t xml:space="preserve"> People remote work</w:t>
      </w:r>
      <w:r w:rsidRPr="7A1BE45D" w:rsidR="4157DAE4">
        <w:rPr>
          <w:sz w:val="24"/>
          <w:szCs w:val="24"/>
        </w:rPr>
        <w:t xml:space="preserve">ing </w:t>
      </w:r>
      <w:r w:rsidRPr="7A1BE45D" w:rsidR="4157DAE4">
        <w:rPr>
          <w:sz w:val="24"/>
          <w:szCs w:val="24"/>
        </w:rPr>
        <w:t xml:space="preserve">may decide </w:t>
      </w:r>
      <w:r w:rsidRPr="7A1BE45D" w:rsidR="4157DAE4">
        <w:rPr>
          <w:sz w:val="24"/>
          <w:szCs w:val="24"/>
        </w:rPr>
        <w:t>it’s</w:t>
      </w:r>
      <w:r w:rsidRPr="7A1BE45D" w:rsidR="4157DAE4">
        <w:rPr>
          <w:sz w:val="24"/>
          <w:szCs w:val="24"/>
        </w:rPr>
        <w:t xml:space="preserve"> then not for them, too much noise </w:t>
      </w:r>
      <w:r w:rsidRPr="7A1BE45D" w:rsidR="2E1E166E">
        <w:rPr>
          <w:sz w:val="24"/>
          <w:szCs w:val="24"/>
        </w:rPr>
        <w:t>etc.</w:t>
      </w:r>
      <w:r w:rsidRPr="7A1BE45D" w:rsidR="4157DAE4">
        <w:rPr>
          <w:sz w:val="24"/>
          <w:szCs w:val="24"/>
        </w:rPr>
        <w:t>, further affe</w:t>
      </w:r>
      <w:r w:rsidRPr="7A1BE45D" w:rsidR="0248073A">
        <w:rPr>
          <w:sz w:val="24"/>
          <w:szCs w:val="24"/>
        </w:rPr>
        <w:t>cting the schedule and flow in work, proving remote working may not always help with a work-life balance.</w:t>
      </w:r>
      <w:r w:rsidRPr="7A1BE45D" w:rsidR="770BA95A">
        <w:rPr>
          <w:sz w:val="24"/>
          <w:szCs w:val="24"/>
        </w:rPr>
        <w:t xml:space="preserve"> </w:t>
      </w:r>
      <w:r w:rsidR="35A2E1EF">
        <w:drawing>
          <wp:inline wp14:editId="2F72A686" wp14:anchorId="5E69BADB">
            <wp:extent cx="5943600" cy="3724275"/>
            <wp:effectExtent l="0" t="0" r="0" b="0"/>
            <wp:docPr id="1208781794" name="" title=""/>
            <wp:cNvGraphicFramePr>
              <a:graphicFrameLocks noChangeAspect="1"/>
            </wp:cNvGraphicFramePr>
            <a:graphic>
              <a:graphicData uri="http://schemas.openxmlformats.org/drawingml/2006/picture">
                <pic:pic>
                  <pic:nvPicPr>
                    <pic:cNvPr id="0" name=""/>
                    <pic:cNvPicPr/>
                  </pic:nvPicPr>
                  <pic:blipFill>
                    <a:blip r:embed="R645db273bfb64cc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724275"/>
                    </a:xfrm>
                    <a:prstGeom prst="rect">
                      <a:avLst/>
                    </a:prstGeom>
                  </pic:spPr>
                </pic:pic>
              </a:graphicData>
            </a:graphic>
          </wp:inline>
        </w:drawing>
      </w:r>
    </w:p>
    <w:p w:rsidR="2ADE0404" w:rsidP="62E36ADA" w:rsidRDefault="2ADE0404" w14:paraId="01AEC1B4" w14:textId="3C9A3D7C">
      <w:pPr>
        <w:pStyle w:val="Normal"/>
        <w:rPr>
          <w:sz w:val="24"/>
          <w:szCs w:val="24"/>
        </w:rPr>
      </w:pPr>
      <w:bookmarkStart w:name="_Toc738389402" w:id="912891495"/>
      <w:r w:rsidRPr="42738FBB" w:rsidR="2ADE0404">
        <w:rPr>
          <w:rStyle w:val="Heading2Char"/>
          <w:b w:val="1"/>
          <w:bCs w:val="1"/>
          <w:color w:val="auto"/>
          <w:sz w:val="28"/>
          <w:szCs w:val="28"/>
        </w:rPr>
        <w:t>5 Whys</w:t>
      </w:r>
      <w:bookmarkEnd w:id="912891495"/>
      <w:r w:rsidR="2ADE0404">
        <w:rPr/>
        <w:t xml:space="preserve"> –</w:t>
      </w:r>
      <w:r w:rsidR="2ADE0404">
        <w:rPr/>
        <w:t xml:space="preserve"> </w:t>
      </w:r>
      <w:r w:rsidR="2E0F3795">
        <w:rPr/>
        <w:t xml:space="preserve">According to </w:t>
      </w:r>
      <w:r w:rsidR="3B7A4A31">
        <w:rPr/>
        <w:t>T</w:t>
      </w:r>
      <w:r w:rsidR="2E0F3795">
        <w:rPr/>
        <w:t>oyoda</w:t>
      </w:r>
      <w:r w:rsidR="56076AEB">
        <w:rPr/>
        <w:t xml:space="preserve"> (1930)</w:t>
      </w:r>
      <w:r w:rsidR="2E0F3795">
        <w:rPr/>
        <w:t xml:space="preserve"> "by repeating why five times, the nature of the problem as well as its solution becomes clear." The five</w:t>
      </w:r>
      <w:r w:rsidR="2E0F3795">
        <w:rPr/>
        <w:t xml:space="preserve"> </w:t>
      </w:r>
      <w:r w:rsidR="67BE2132">
        <w:rPr/>
        <w:t>how's</w:t>
      </w:r>
      <w:r w:rsidR="2E0F3795">
        <w:rPr/>
        <w:t xml:space="preserve"> are </w:t>
      </w:r>
      <w:r w:rsidR="2E0F3795">
        <w:rPr/>
        <w:t>utilised</w:t>
      </w:r>
      <w:r w:rsidR="2E0F3795">
        <w:rPr/>
        <w:t xml:space="preserve"> to construct the specifics of a problem-solving strategy, while the five whys are used to delve further into an issue.</w:t>
      </w:r>
      <w:r w:rsidR="25FD2686">
        <w:rPr/>
        <w:t xml:space="preserve"> </w:t>
      </w:r>
      <w:r w:rsidR="2ADE0404">
        <w:rPr/>
        <w:t xml:space="preserve">Using the 5 why’s analysis </w:t>
      </w:r>
      <w:r w:rsidR="2A4B9F39">
        <w:rPr/>
        <w:t>I</w:t>
      </w:r>
      <w:r w:rsidR="2ADE0404">
        <w:rPr/>
        <w:t xml:space="preserve"> </w:t>
      </w:r>
      <w:r w:rsidR="14FB875D">
        <w:rPr/>
        <w:t xml:space="preserve">produced a more </w:t>
      </w:r>
      <w:r w:rsidR="171BF369">
        <w:rPr/>
        <w:t>in-depth</w:t>
      </w:r>
      <w:r w:rsidR="14FB875D">
        <w:rPr/>
        <w:t xml:space="preserve"> reasoning to the root cause. </w:t>
      </w:r>
    </w:p>
    <w:p w:rsidR="67A6FE87" w:rsidP="62E36ADA" w:rsidRDefault="67A6FE87" w14:paraId="12EA6B88" w14:textId="296C75FC">
      <w:pPr>
        <w:pStyle w:val="Normal"/>
        <w:rPr>
          <w:b w:val="1"/>
          <w:bCs w:val="1"/>
        </w:rPr>
      </w:pPr>
      <w:r w:rsidRPr="07457A76" w:rsidR="67A6FE87">
        <w:rPr>
          <w:b w:val="1"/>
          <w:bCs w:val="1"/>
        </w:rPr>
        <w:t xml:space="preserve">Why </w:t>
      </w:r>
      <w:r w:rsidRPr="07457A76" w:rsidR="67A6FE87">
        <w:rPr>
          <w:b w:val="1"/>
          <w:bCs w:val="1"/>
        </w:rPr>
        <w:t>aren’t</w:t>
      </w:r>
      <w:r w:rsidRPr="07457A76" w:rsidR="67A6FE87">
        <w:rPr>
          <w:b w:val="1"/>
          <w:bCs w:val="1"/>
        </w:rPr>
        <w:t xml:space="preserve"> there flexible hours </w:t>
      </w:r>
      <w:r w:rsidRPr="07457A76" w:rsidR="657AF419">
        <w:rPr>
          <w:b w:val="1"/>
          <w:bCs w:val="1"/>
        </w:rPr>
        <w:t>available</w:t>
      </w:r>
      <w:r w:rsidRPr="07457A76" w:rsidR="67A6FE87">
        <w:rPr>
          <w:b w:val="1"/>
          <w:bCs w:val="1"/>
        </w:rPr>
        <w:t xml:space="preserve"> in the workplace?</w:t>
      </w:r>
    </w:p>
    <w:p w:rsidR="512C5EB3" w:rsidP="62E36ADA" w:rsidRDefault="512C5EB3" w14:paraId="2FEEE6E0" w14:textId="2489D8D5">
      <w:pPr>
        <w:pStyle w:val="Normal"/>
      </w:pPr>
      <w:r w:rsidR="512C5EB3">
        <w:rPr/>
        <w:t>Everyone needs to be treated the same</w:t>
      </w:r>
      <w:r w:rsidR="72F1E201">
        <w:rPr/>
        <w:t>.</w:t>
      </w:r>
    </w:p>
    <w:p w:rsidR="512C5EB3" w:rsidP="62E36ADA" w:rsidRDefault="512C5EB3" w14:paraId="11F542FF" w14:textId="4D89247E">
      <w:pPr>
        <w:pStyle w:val="Normal"/>
        <w:rPr>
          <w:b w:val="1"/>
          <w:bCs w:val="1"/>
        </w:rPr>
      </w:pPr>
      <w:r w:rsidRPr="07457A76" w:rsidR="512C5EB3">
        <w:rPr>
          <w:b w:val="1"/>
          <w:bCs w:val="1"/>
        </w:rPr>
        <w:t xml:space="preserve">Why </w:t>
      </w:r>
      <w:r w:rsidRPr="07457A76" w:rsidR="07D5158B">
        <w:rPr>
          <w:b w:val="1"/>
          <w:bCs w:val="1"/>
        </w:rPr>
        <w:t>does everyone need to be treated the same?</w:t>
      </w:r>
    </w:p>
    <w:p w:rsidR="0C10EEFE" w:rsidP="62E36ADA" w:rsidRDefault="0C10EEFE" w14:paraId="300E5E1C" w14:textId="6ABC422E">
      <w:pPr>
        <w:pStyle w:val="Normal"/>
      </w:pPr>
      <w:r w:rsidR="0C10EEFE">
        <w:rPr/>
        <w:t xml:space="preserve">We need </w:t>
      </w:r>
      <w:r w:rsidR="6033B87D">
        <w:rPr/>
        <w:t>reliable people with no fuss about their hours that could reduce workflow.</w:t>
      </w:r>
    </w:p>
    <w:p w:rsidR="10942F46" w:rsidP="07457A76" w:rsidRDefault="10942F46" w14:paraId="6DB3DA7A" w14:textId="6DF08FF6">
      <w:pPr>
        <w:pStyle w:val="Normal"/>
        <w:rPr>
          <w:b w:val="1"/>
          <w:bCs w:val="1"/>
        </w:rPr>
      </w:pPr>
      <w:r w:rsidRPr="07457A76" w:rsidR="6033B87D">
        <w:rPr>
          <w:b w:val="1"/>
          <w:bCs w:val="1"/>
        </w:rPr>
        <w:t>Why would workflow be reduced just by being a parent</w:t>
      </w:r>
      <w:r w:rsidRPr="07457A76" w:rsidR="10942F46">
        <w:rPr>
          <w:b w:val="1"/>
          <w:bCs w:val="1"/>
        </w:rPr>
        <w:t>/having different work-life priorities?</w:t>
      </w:r>
    </w:p>
    <w:p w:rsidR="12563239" w:rsidP="07457A76" w:rsidRDefault="12563239" w14:paraId="491825DF" w14:textId="0D4FEAF6">
      <w:pPr>
        <w:pStyle w:val="Normal"/>
        <w:rPr>
          <w:b w:val="0"/>
          <w:bCs w:val="0"/>
        </w:rPr>
      </w:pPr>
      <w:r w:rsidR="12563239">
        <w:rPr>
          <w:b w:val="0"/>
          <w:bCs w:val="0"/>
        </w:rPr>
        <w:t>Making changes could disrupt workflow by allowing working at home, people could take advantage and not get</w:t>
      </w:r>
      <w:r w:rsidR="70BC0775">
        <w:rPr>
          <w:b w:val="0"/>
          <w:bCs w:val="0"/>
        </w:rPr>
        <w:t xml:space="preserve"> the job done.</w:t>
      </w:r>
    </w:p>
    <w:p w:rsidR="10942F46" w:rsidP="62E36ADA" w:rsidRDefault="10942F46" w14:paraId="3FB36716" w14:textId="3EE520B4">
      <w:pPr>
        <w:pStyle w:val="Normal"/>
        <w:rPr>
          <w:b w:val="1"/>
          <w:bCs w:val="1"/>
        </w:rPr>
      </w:pPr>
      <w:r w:rsidRPr="07457A76" w:rsidR="10942F46">
        <w:rPr>
          <w:b w:val="1"/>
          <w:bCs w:val="1"/>
        </w:rPr>
        <w:t xml:space="preserve">Why </w:t>
      </w:r>
      <w:r w:rsidRPr="07457A76" w:rsidR="60E548D9">
        <w:rPr>
          <w:b w:val="1"/>
          <w:bCs w:val="1"/>
        </w:rPr>
        <w:t xml:space="preserve">would people take advantage of working from home if it gets </w:t>
      </w:r>
      <w:r w:rsidRPr="07457A76" w:rsidR="60E548D9">
        <w:rPr>
          <w:b w:val="1"/>
          <w:bCs w:val="1"/>
        </w:rPr>
        <w:t>monitored</w:t>
      </w:r>
      <w:r w:rsidRPr="07457A76" w:rsidR="60E548D9">
        <w:rPr>
          <w:b w:val="1"/>
          <w:bCs w:val="1"/>
        </w:rPr>
        <w:t xml:space="preserve"> correctly?</w:t>
      </w:r>
    </w:p>
    <w:p w:rsidR="6A38AEA1" w:rsidP="62E36ADA" w:rsidRDefault="6A38AEA1" w14:paraId="7280DECB" w14:textId="41158BE8">
      <w:pPr>
        <w:pStyle w:val="Normal"/>
      </w:pPr>
      <w:r w:rsidR="6A38AEA1">
        <w:rPr/>
        <w:t xml:space="preserve">I </w:t>
      </w:r>
      <w:r w:rsidR="6A38AEA1">
        <w:rPr/>
        <w:t>don’t</w:t>
      </w:r>
      <w:r w:rsidR="6A38AEA1">
        <w:rPr/>
        <w:t xml:space="preserve"> want to waste time </w:t>
      </w:r>
      <w:r w:rsidR="1487FF31">
        <w:rPr/>
        <w:t>on something that could fail.</w:t>
      </w:r>
    </w:p>
    <w:p w:rsidR="1487FF31" w:rsidP="62E36ADA" w:rsidRDefault="1487FF31" w14:paraId="0CA61D51" w14:textId="10432C92">
      <w:pPr>
        <w:pStyle w:val="Normal"/>
        <w:rPr>
          <w:b w:val="1"/>
          <w:bCs w:val="1"/>
        </w:rPr>
      </w:pPr>
      <w:r w:rsidRPr="07457A76" w:rsidR="1487FF31">
        <w:rPr>
          <w:b w:val="1"/>
          <w:bCs w:val="1"/>
        </w:rPr>
        <w:t xml:space="preserve">Why </w:t>
      </w:r>
      <w:r w:rsidRPr="07457A76" w:rsidR="1487FF31">
        <w:rPr>
          <w:b w:val="1"/>
          <w:bCs w:val="1"/>
        </w:rPr>
        <w:t>would</w:t>
      </w:r>
      <w:r w:rsidRPr="07457A76" w:rsidR="1CAD753F">
        <w:rPr>
          <w:b w:val="1"/>
          <w:bCs w:val="1"/>
        </w:rPr>
        <w:t xml:space="preserve"> it be a waste of time when it may not fail?</w:t>
      </w:r>
    </w:p>
    <w:p w:rsidR="58F64C63" w:rsidP="62E36ADA" w:rsidRDefault="58F64C63" w14:paraId="5808D78D" w14:textId="3795EC80">
      <w:pPr>
        <w:pStyle w:val="Normal"/>
      </w:pPr>
      <w:r w:rsidR="1CAD753F">
        <w:rPr/>
        <w:t xml:space="preserve">The way we work has always worked </w:t>
      </w:r>
      <w:r w:rsidR="1CAD753F">
        <w:rPr/>
        <w:t>just fine.</w:t>
      </w:r>
    </w:p>
    <w:p w:rsidR="58F64C63" w:rsidP="62E36ADA" w:rsidRDefault="58F64C63" w14:paraId="790A7C35" w14:textId="47AD95D5">
      <w:pPr>
        <w:pStyle w:val="Normal"/>
      </w:pPr>
      <w:r w:rsidR="705D89C3">
        <w:rPr/>
        <w:t>T</w:t>
      </w:r>
      <w:r w:rsidR="58F64C63">
        <w:rPr/>
        <w:t>his analysis</w:t>
      </w:r>
      <w:r w:rsidR="046103E6">
        <w:rPr/>
        <w:t xml:space="preserve"> has shown t</w:t>
      </w:r>
      <w:r w:rsidR="046103E6">
        <w:rPr/>
        <w:t>he</w:t>
      </w:r>
      <w:r w:rsidR="2CC4AF96">
        <w:rPr/>
        <w:t xml:space="preserve"> area</w:t>
      </w:r>
      <w:r w:rsidR="046103E6">
        <w:rPr/>
        <w:t xml:space="preserve"> manager</w:t>
      </w:r>
      <w:r w:rsidR="5F43FC46">
        <w:rPr/>
        <w:t xml:space="preserve"> dealing with</w:t>
      </w:r>
      <w:r w:rsidR="39BE61A0">
        <w:rPr/>
        <w:t xml:space="preserve"> </w:t>
      </w:r>
      <w:r w:rsidR="46C94E88">
        <w:rPr/>
        <w:t>employees</w:t>
      </w:r>
      <w:r w:rsidR="0D3E8199">
        <w:rPr/>
        <w:t xml:space="preserve"> wanting flexibility</w:t>
      </w:r>
      <w:r w:rsidR="7933D425">
        <w:rPr/>
        <w:t xml:space="preserve">. </w:t>
      </w:r>
      <w:r w:rsidR="7312319D">
        <w:rPr/>
        <w:t xml:space="preserve">Saying </w:t>
      </w:r>
      <w:r w:rsidR="58F64C63">
        <w:rPr/>
        <w:t>‘</w:t>
      </w:r>
      <w:r w:rsidR="4EA306E3">
        <w:rPr/>
        <w:t>t</w:t>
      </w:r>
      <w:r w:rsidR="58F64C63">
        <w:rPr/>
        <w:t xml:space="preserve">he </w:t>
      </w:r>
      <w:r w:rsidR="33D1A88F">
        <w:rPr/>
        <w:t xml:space="preserve">way we work has always worked just </w:t>
      </w:r>
      <w:r w:rsidR="58F64C63">
        <w:rPr/>
        <w:t>fine</w:t>
      </w:r>
      <w:r w:rsidR="58F64C63">
        <w:rPr/>
        <w:t>’</w:t>
      </w:r>
      <w:r w:rsidR="377253E3">
        <w:rPr/>
        <w:t xml:space="preserve"> </w:t>
      </w:r>
      <w:r w:rsidR="377253E3">
        <w:rPr/>
        <w:t>isn’t</w:t>
      </w:r>
      <w:r w:rsidR="377253E3">
        <w:rPr/>
        <w:t xml:space="preserve"> considering the needs of others or their hopes for change. This could result in </w:t>
      </w:r>
      <w:r w:rsidR="034F41B2">
        <w:rPr/>
        <w:t>employees</w:t>
      </w:r>
      <w:r w:rsidR="377253E3">
        <w:rPr/>
        <w:t xml:space="preserve"> feeling </w:t>
      </w:r>
      <w:r w:rsidR="0D6C084F">
        <w:rPr/>
        <w:t xml:space="preserve">like they </w:t>
      </w:r>
      <w:r w:rsidR="0D6C084F">
        <w:rPr/>
        <w:t>aren’t</w:t>
      </w:r>
      <w:r w:rsidR="377253E3">
        <w:rPr/>
        <w:t xml:space="preserve"> being </w:t>
      </w:r>
      <w:r w:rsidR="192824A9">
        <w:rPr/>
        <w:t xml:space="preserve">heard or </w:t>
      </w:r>
      <w:r w:rsidR="377253E3">
        <w:rPr/>
        <w:t>prioritised</w:t>
      </w:r>
      <w:r w:rsidR="377253E3">
        <w:rPr/>
        <w:t xml:space="preserve"> when </w:t>
      </w:r>
      <w:r w:rsidR="1CF046E4">
        <w:rPr/>
        <w:t xml:space="preserve">they feel </w:t>
      </w:r>
      <w:r w:rsidR="377253E3">
        <w:rPr/>
        <w:t>necessary</w:t>
      </w:r>
      <w:r w:rsidR="43373BC5">
        <w:rPr/>
        <w:t xml:space="preserve"> changes are needed</w:t>
      </w:r>
      <w:r w:rsidR="47EAD107">
        <w:rPr/>
        <w:t>, which will eventually end in those employees finding a workplace that will listen and make changes.</w:t>
      </w:r>
    </w:p>
    <w:p w:rsidR="62E36ADA" w:rsidP="42738FBB" w:rsidRDefault="62E36ADA" w14:paraId="38B4A21C" w14:textId="7F4382D2">
      <w:pPr>
        <w:pStyle w:val="Heading2"/>
        <w:rPr>
          <w:b w:val="1"/>
          <w:bCs w:val="1"/>
          <w:color w:val="auto"/>
          <w:sz w:val="28"/>
          <w:szCs w:val="28"/>
        </w:rPr>
      </w:pPr>
      <w:bookmarkStart w:name="_Toc1338985131" w:id="1797435429"/>
      <w:r w:rsidRPr="42738FBB" w:rsidR="68BF1F32">
        <w:rPr>
          <w:b w:val="1"/>
          <w:bCs w:val="1"/>
          <w:color w:val="auto"/>
          <w:sz w:val="28"/>
          <w:szCs w:val="28"/>
        </w:rPr>
        <w:t>Cause and Effect Ishikawa Analysis</w:t>
      </w:r>
      <w:bookmarkEnd w:id="1797435429"/>
    </w:p>
    <w:p w:rsidR="226DF62B" w:rsidP="38DF378C" w:rsidRDefault="226DF62B" w14:paraId="340B2E5A" w14:textId="5392C073">
      <w:pPr>
        <w:pStyle w:val="Normal"/>
      </w:pPr>
      <w:r w:rsidR="226DF62B">
        <w:rPr/>
        <w:t xml:space="preserve">Ishikawa (1960) created the Cause and Effect </w:t>
      </w:r>
      <w:r w:rsidR="1469CB2E">
        <w:rPr/>
        <w:t>(</w:t>
      </w:r>
      <w:r w:rsidR="226DF62B">
        <w:rPr/>
        <w:t>Fishbone</w:t>
      </w:r>
      <w:r w:rsidR="2D6F4CB3">
        <w:rPr/>
        <w:t>)</w:t>
      </w:r>
      <w:r w:rsidR="226DF62B">
        <w:rPr/>
        <w:t xml:space="preserve"> Analysis using a</w:t>
      </w:r>
      <w:r w:rsidR="63E95825">
        <w:rPr/>
        <w:t xml:space="preserve"> diagram for thinking through every potential cause of an issue. This aids in conducting a thorough analysis of the situation.</w:t>
      </w:r>
      <w:r w:rsidR="0FAE4699">
        <w:rPr/>
        <w:t xml:space="preserve"> </w:t>
      </w:r>
      <w:r w:rsidR="1D70BBEC">
        <w:rPr/>
        <w:t>In this analysis I have defined the root cause of the issue being lack of communication.</w:t>
      </w:r>
      <w:r w:rsidR="2BE9AC0C">
        <w:rPr/>
        <w:t xml:space="preserve"> </w:t>
      </w:r>
      <w:r w:rsidR="4B3951A2">
        <w:rPr/>
        <w:t>The</w:t>
      </w:r>
      <w:r w:rsidR="01F15A41">
        <w:rPr/>
        <w:t xml:space="preserve"> area</w:t>
      </w:r>
      <w:r w:rsidR="4B3951A2">
        <w:rPr/>
        <w:t xml:space="preserve"> manager</w:t>
      </w:r>
      <w:r w:rsidR="4BB89DD0">
        <w:rPr/>
        <w:t>s</w:t>
      </w:r>
      <w:r w:rsidR="4B3951A2">
        <w:rPr/>
        <w:t xml:space="preserve"> </w:t>
      </w:r>
      <w:r w:rsidR="7800E58C">
        <w:rPr/>
        <w:t xml:space="preserve">are </w:t>
      </w:r>
      <w:r w:rsidR="4B3951A2">
        <w:rPr/>
        <w:t xml:space="preserve">showing a lack of understanding of </w:t>
      </w:r>
      <w:r w:rsidR="7FFA39E9">
        <w:rPr/>
        <w:t>employees’</w:t>
      </w:r>
      <w:r w:rsidR="4B3951A2">
        <w:rPr/>
        <w:t xml:space="preserve"> needs for </w:t>
      </w:r>
      <w:r w:rsidR="430A1C0C">
        <w:rPr/>
        <w:t>flexibility,</w:t>
      </w:r>
      <w:r w:rsidR="4B3951A2">
        <w:rPr/>
        <w:t xml:space="preserve"> which is crucial in keeping up staff morale</w:t>
      </w:r>
      <w:r w:rsidR="77AF572C">
        <w:rPr/>
        <w:t>. I</w:t>
      </w:r>
      <w:r w:rsidR="4B3951A2">
        <w:rPr/>
        <w:t xml:space="preserve">f </w:t>
      </w:r>
      <w:r w:rsidR="0D1BA2F4">
        <w:rPr/>
        <w:t>employees</w:t>
      </w:r>
      <w:r w:rsidR="4B3951A2">
        <w:rPr/>
        <w:t xml:space="preserve"> </w:t>
      </w:r>
      <w:r w:rsidR="4B3951A2">
        <w:rPr/>
        <w:t>aren’t</w:t>
      </w:r>
      <w:r w:rsidR="4B3951A2">
        <w:rPr/>
        <w:t xml:space="preserve"> </w:t>
      </w:r>
      <w:r w:rsidR="52CBE158">
        <w:rPr/>
        <w:t>being</w:t>
      </w:r>
      <w:r w:rsidR="3B4E0C94">
        <w:rPr/>
        <w:t xml:space="preserve"> understood</w:t>
      </w:r>
      <w:r w:rsidR="41A9CEDC">
        <w:rPr/>
        <w:t>,</w:t>
      </w:r>
      <w:r w:rsidR="3B4E0C94">
        <w:rPr/>
        <w:t xml:space="preserve"> or efficiently informed as to why </w:t>
      </w:r>
      <w:r w:rsidR="6E08EF70">
        <w:rPr/>
        <w:t>it’s</w:t>
      </w:r>
      <w:r w:rsidR="3B4E0C94">
        <w:rPr/>
        <w:t xml:space="preserve"> </w:t>
      </w:r>
      <w:r w:rsidR="50AD5EC2">
        <w:rPr/>
        <w:t xml:space="preserve">not possible </w:t>
      </w:r>
      <w:r w:rsidR="3B4E0C94">
        <w:rPr/>
        <w:t>to mak</w:t>
      </w:r>
      <w:r w:rsidR="3B4E0C94">
        <w:rPr/>
        <w:t xml:space="preserve">e </w:t>
      </w:r>
      <w:r w:rsidR="7FD4E291">
        <w:rPr/>
        <w:t>chang</w:t>
      </w:r>
      <w:r w:rsidR="7FD4E291">
        <w:rPr/>
        <w:t>es</w:t>
      </w:r>
      <w:r w:rsidR="3B4E0C94">
        <w:rPr/>
        <w:t xml:space="preserve">, </w:t>
      </w:r>
      <w:r w:rsidR="68FAD2B6">
        <w:rPr/>
        <w:t xml:space="preserve">just like in the 5 why's analysis, </w:t>
      </w:r>
      <w:r w:rsidR="3B4E0C94">
        <w:rPr/>
        <w:t>there’s</w:t>
      </w:r>
      <w:r w:rsidR="3B4E0C94">
        <w:rPr/>
        <w:t xml:space="preserve"> a chance those </w:t>
      </w:r>
      <w:r w:rsidR="750D1C03">
        <w:rPr/>
        <w:t>employees</w:t>
      </w:r>
      <w:r w:rsidR="3B4E0C94">
        <w:rPr/>
        <w:t xml:space="preserve"> will find somewhere that can</w:t>
      </w:r>
      <w:r w:rsidR="3D6D78CB">
        <w:rPr/>
        <w:t>,</w:t>
      </w:r>
      <w:r w:rsidR="4B95FFEB">
        <w:rPr/>
        <w:t xml:space="preserve"> </w:t>
      </w:r>
      <w:r w:rsidR="13A082B6">
        <w:rPr/>
        <w:t>bring</w:t>
      </w:r>
      <w:r w:rsidR="4B47BC51">
        <w:rPr/>
        <w:t>ing</w:t>
      </w:r>
      <w:r w:rsidR="13A082B6">
        <w:rPr/>
        <w:t xml:space="preserve"> down the business’s employee count and reputation</w:t>
      </w:r>
      <w:r w:rsidR="69D5B3E8">
        <w:rPr/>
        <w:t>.</w:t>
      </w:r>
    </w:p>
    <w:p w:rsidR="41DBA662" w:rsidP="7A1BE45D" w:rsidRDefault="41DBA662" w14:paraId="369FE407" w14:textId="1F017C94">
      <w:pPr>
        <w:pStyle w:val="Normal"/>
      </w:pPr>
      <w:r w:rsidR="1E7E2635">
        <w:drawing>
          <wp:inline wp14:editId="23C6E8F8" wp14:anchorId="10F841DB">
            <wp:extent cx="5943600" cy="2162175"/>
            <wp:effectExtent l="0" t="0" r="0" b="0"/>
            <wp:docPr id="1892778269" name="" title=""/>
            <wp:cNvGraphicFramePr>
              <a:graphicFrameLocks noChangeAspect="1"/>
            </wp:cNvGraphicFramePr>
            <a:graphic>
              <a:graphicData uri="http://schemas.openxmlformats.org/drawingml/2006/picture">
                <pic:pic>
                  <pic:nvPicPr>
                    <pic:cNvPr id="0" name=""/>
                    <pic:cNvPicPr/>
                  </pic:nvPicPr>
                  <pic:blipFill>
                    <a:blip r:embed="Raaf79e0496c7418f">
                      <a:extLst>
                        <a:ext xmlns:a="http://schemas.openxmlformats.org/drawingml/2006/main" uri="{28A0092B-C50C-407E-A947-70E740481C1C}">
                          <a14:useLocalDpi val="0"/>
                        </a:ext>
                      </a:extLst>
                    </a:blip>
                    <a:stretch>
                      <a:fillRect/>
                    </a:stretch>
                  </pic:blipFill>
                  <pic:spPr>
                    <a:xfrm>
                      <a:off x="0" y="0"/>
                      <a:ext cx="5943600" cy="2162175"/>
                    </a:xfrm>
                    <a:prstGeom prst="rect">
                      <a:avLst/>
                    </a:prstGeom>
                  </pic:spPr>
                </pic:pic>
              </a:graphicData>
            </a:graphic>
          </wp:inline>
        </w:drawing>
      </w:r>
    </w:p>
    <w:p w:rsidR="41DBA662" w:rsidP="38DF378C" w:rsidRDefault="41DBA662" w14:paraId="6CA9177C" w14:textId="698E7F4B">
      <w:pPr>
        <w:pStyle w:val="Normal"/>
      </w:pPr>
    </w:p>
    <w:p w:rsidR="62E36ADA" w:rsidP="42738FBB" w:rsidRDefault="62E36ADA" w14:paraId="0DE000C8" w14:textId="342794A6">
      <w:pPr>
        <w:pStyle w:val="Heading1"/>
        <w:rPr>
          <w:color w:val="auto"/>
          <w:u w:val="single"/>
        </w:rPr>
      </w:pPr>
      <w:bookmarkStart w:name="_Toc973261374" w:id="85643433"/>
      <w:r w:rsidRPr="42738FBB" w:rsidR="39741924">
        <w:rPr>
          <w:color w:val="auto"/>
          <w:u w:val="single"/>
        </w:rPr>
        <w:t>Grid Analysis</w:t>
      </w:r>
      <w:bookmarkEnd w:id="85643433"/>
    </w:p>
    <w:p w:rsidR="29A50D5B" w:rsidP="788A816E" w:rsidRDefault="29A50D5B" w14:paraId="2DC7F7B2" w14:textId="3698A704">
      <w:pPr>
        <w:pStyle w:val="Normal"/>
      </w:pPr>
      <w:r w:rsidR="29A50D5B">
        <w:rPr/>
        <w:t xml:space="preserve">The Pugh Matrix, also known as the </w:t>
      </w:r>
      <w:r w:rsidR="3D3124B8">
        <w:rPr/>
        <w:t>Decision</w:t>
      </w:r>
      <w:r w:rsidR="29A50D5B">
        <w:rPr/>
        <w:t xml:space="preserve"> Matrix or Selection Matrix, was developed by </w:t>
      </w:r>
      <w:r w:rsidR="54E75779">
        <w:rPr/>
        <w:t>Pugh (19</w:t>
      </w:r>
      <w:r w:rsidR="03A994DA">
        <w:rPr/>
        <w:t>60</w:t>
      </w:r>
      <w:r w:rsidR="54E75779">
        <w:rPr/>
        <w:t>)</w:t>
      </w:r>
      <w:r w:rsidR="43A15F1A">
        <w:rPr/>
        <w:t xml:space="preserve"> as a criteria-based tool to compare and evaluate multiple options </w:t>
      </w:r>
      <w:r w:rsidR="4876BF4E">
        <w:rPr/>
        <w:t xml:space="preserve">against a set of criteria. Using </w:t>
      </w:r>
      <w:r w:rsidR="4876BF4E">
        <w:rPr/>
        <w:t>scorings</w:t>
      </w:r>
      <w:r w:rsidR="4876BF4E">
        <w:rPr/>
        <w:t xml:space="preserve"> 1-5, 1 being not important to</w:t>
      </w:r>
      <w:r w:rsidR="795D7F33">
        <w:rPr/>
        <w:t xml:space="preserve"> 5 being the most important to me, creates a solution with numbers</w:t>
      </w:r>
      <w:r w:rsidR="3F5920E2">
        <w:rPr/>
        <w:t>,</w:t>
      </w:r>
      <w:r w:rsidR="795D7F33">
        <w:rPr/>
        <w:t xml:space="preserve"> proving which solution is bet</w:t>
      </w:r>
      <w:r w:rsidR="20CFAE6E">
        <w:rPr/>
        <w:t>ter suited to the problem.</w:t>
      </w:r>
      <w:r w:rsidR="588E0D45">
        <w:rPr/>
        <w:t xml:space="preserve"> By creating a grid </w:t>
      </w:r>
      <w:r w:rsidR="0FDB082C">
        <w:rPr/>
        <w:t>analysis,</w:t>
      </w:r>
      <w:r w:rsidR="588E0D45">
        <w:rPr/>
        <w:t xml:space="preserve"> </w:t>
      </w:r>
      <w:r w:rsidR="588E0D45">
        <w:rPr/>
        <w:t>I found remote working</w:t>
      </w:r>
      <w:r w:rsidR="588E0D45">
        <w:rPr/>
        <w:t xml:space="preserve"> has the highest chance of success, with hybrid working being not far behind and job sharing bei</w:t>
      </w:r>
      <w:r w:rsidR="06DF5719">
        <w:rPr/>
        <w:t xml:space="preserve">ng the </w:t>
      </w:r>
      <w:r w:rsidR="7FD39E1B">
        <w:rPr/>
        <w:t xml:space="preserve">lowest </w:t>
      </w:r>
      <w:r w:rsidR="14423180">
        <w:rPr/>
        <w:t>choice</w:t>
      </w:r>
      <w:r w:rsidR="7FD39E1B">
        <w:rPr/>
        <w:t xml:space="preserve"> of solution.</w:t>
      </w:r>
      <w:r w:rsidR="2623922A">
        <w:rPr/>
        <w:t xml:space="preserve"> Evaluating all factors, hybrid is more cost effective</w:t>
      </w:r>
      <w:r w:rsidR="5E57C3CF">
        <w:rPr/>
        <w:t xml:space="preserve"> as there’s multiple options </w:t>
      </w:r>
      <w:r w:rsidR="56CA45EF">
        <w:rPr/>
        <w:t xml:space="preserve">to budget. Having no fuel money and having the </w:t>
      </w:r>
      <w:r w:rsidR="56CA45EF">
        <w:rPr/>
        <w:t>option</w:t>
      </w:r>
      <w:r w:rsidR="56CA45EF">
        <w:rPr/>
        <w:t xml:space="preserve"> to work from home, having low utility usage would make the office a better place to work, </w:t>
      </w:r>
      <w:r w:rsidR="54452D58">
        <w:rPr/>
        <w:t xml:space="preserve">flexibility is at its best with hybrid working, as </w:t>
      </w:r>
      <w:r w:rsidR="54452D58">
        <w:rPr/>
        <w:t>it's</w:t>
      </w:r>
      <w:r w:rsidR="54452D58">
        <w:rPr/>
        <w:t xml:space="preserve"> working around the employers' needs. The table shows remote working is best but has also proven hybrid working could be the </w:t>
      </w:r>
      <w:r w:rsidR="7C21A07B">
        <w:rPr/>
        <w:t>ultimate</w:t>
      </w:r>
      <w:r w:rsidR="54452D58">
        <w:rPr/>
        <w:t xml:space="preserve"> </w:t>
      </w:r>
      <w:r w:rsidR="7F1DD43A">
        <w:rPr/>
        <w:t>solution.</w:t>
      </w:r>
    </w:p>
    <w:p w:rsidR="788A816E" w:rsidP="788A816E" w:rsidRDefault="788A816E" w14:paraId="71D7BCC0" w14:textId="5582BF37">
      <w:pPr>
        <w:pStyle w:val="Normal"/>
      </w:pPr>
    </w:p>
    <w:p w:rsidR="38DF378C" w:rsidP="38DF378C" w:rsidRDefault="38DF378C" w14:paraId="620B2AD3" w14:textId="75AD0BD1">
      <w:pPr>
        <w:pStyle w:val="Normal"/>
      </w:pPr>
    </w:p>
    <w:tbl>
      <w:tblPr>
        <w:tblStyle w:val="TableGrid"/>
        <w:tblW w:w="0" w:type="auto"/>
        <w:tblLook w:val="06A0" w:firstRow="1" w:lastRow="0" w:firstColumn="1" w:lastColumn="0" w:noHBand="1" w:noVBand="1"/>
      </w:tblPr>
      <w:tblGrid>
        <w:gridCol w:w="1872"/>
        <w:gridCol w:w="1872"/>
        <w:gridCol w:w="1872"/>
        <w:gridCol w:w="1872"/>
        <w:gridCol w:w="1872"/>
      </w:tblGrid>
      <w:tr w:rsidR="788A816E" w:rsidTr="788A816E" w14:paraId="4B8D4F48">
        <w:trPr>
          <w:trHeight w:val="300"/>
        </w:trPr>
        <w:tc>
          <w:tcPr>
            <w:tcW w:w="1872" w:type="dxa"/>
            <w:tcMar/>
          </w:tcPr>
          <w:p w:rsidR="788A816E" w:rsidP="788A816E" w:rsidRDefault="788A816E" w14:paraId="2ECE2AF3" w14:textId="4E2995CB">
            <w:pPr>
              <w:pStyle w:val="Normal"/>
              <w:rPr>
                <w:b w:val="1"/>
                <w:bCs w:val="1"/>
              </w:rPr>
            </w:pPr>
            <w:r w:rsidRPr="788A816E" w:rsidR="788A816E">
              <w:rPr>
                <w:b w:val="1"/>
                <w:bCs w:val="1"/>
              </w:rPr>
              <w:t>Factors:</w:t>
            </w:r>
          </w:p>
        </w:tc>
        <w:tc>
          <w:tcPr>
            <w:tcW w:w="1872" w:type="dxa"/>
            <w:tcMar/>
          </w:tcPr>
          <w:p w:rsidR="788A816E" w:rsidP="788A816E" w:rsidRDefault="788A816E" w14:paraId="2BD38731" w14:textId="78311B9F">
            <w:pPr>
              <w:pStyle w:val="Normal"/>
            </w:pPr>
            <w:r w:rsidR="788A816E">
              <w:rPr/>
              <w:t>Hours</w:t>
            </w:r>
          </w:p>
        </w:tc>
        <w:tc>
          <w:tcPr>
            <w:tcW w:w="1872" w:type="dxa"/>
            <w:tcMar/>
          </w:tcPr>
          <w:p w:rsidR="788A816E" w:rsidP="788A816E" w:rsidRDefault="788A816E" w14:paraId="41BAEF50" w14:textId="7EEE6E7F">
            <w:pPr>
              <w:pStyle w:val="Normal"/>
            </w:pPr>
            <w:r w:rsidR="788A816E">
              <w:rPr/>
              <w:t>Cost</w:t>
            </w:r>
          </w:p>
        </w:tc>
        <w:tc>
          <w:tcPr>
            <w:tcW w:w="1872" w:type="dxa"/>
            <w:tcMar/>
          </w:tcPr>
          <w:p w:rsidR="788A816E" w:rsidP="788A816E" w:rsidRDefault="788A816E" w14:paraId="6AC6C33F" w14:textId="013910B9">
            <w:pPr>
              <w:pStyle w:val="Normal"/>
            </w:pPr>
            <w:r w:rsidR="788A816E">
              <w:rPr/>
              <w:t>Location</w:t>
            </w:r>
          </w:p>
        </w:tc>
        <w:tc>
          <w:tcPr>
            <w:tcW w:w="1872" w:type="dxa"/>
            <w:tcMar/>
          </w:tcPr>
          <w:p w:rsidR="788A816E" w:rsidP="788A816E" w:rsidRDefault="788A816E" w14:paraId="586DAFD7" w14:textId="2BEC3061">
            <w:pPr>
              <w:pStyle w:val="Normal"/>
            </w:pPr>
            <w:r w:rsidR="788A816E">
              <w:rPr/>
              <w:t>Total</w:t>
            </w:r>
          </w:p>
        </w:tc>
      </w:tr>
      <w:tr w:rsidR="788A816E" w:rsidTr="788A816E" w14:paraId="10EE2563">
        <w:trPr>
          <w:trHeight w:val="300"/>
        </w:trPr>
        <w:tc>
          <w:tcPr>
            <w:tcW w:w="1872" w:type="dxa"/>
            <w:tcMar/>
          </w:tcPr>
          <w:p w:rsidR="788A816E" w:rsidP="788A816E" w:rsidRDefault="788A816E" w14:paraId="44F3205C" w14:textId="1C21F38E">
            <w:pPr>
              <w:pStyle w:val="Normal"/>
              <w:rPr>
                <w:b w:val="1"/>
                <w:bCs w:val="1"/>
              </w:rPr>
            </w:pPr>
            <w:r w:rsidRPr="788A816E" w:rsidR="788A816E">
              <w:rPr>
                <w:b w:val="1"/>
                <w:bCs w:val="1"/>
              </w:rPr>
              <w:t>Weights:</w:t>
            </w:r>
          </w:p>
        </w:tc>
        <w:tc>
          <w:tcPr>
            <w:tcW w:w="1872" w:type="dxa"/>
            <w:tcMar/>
          </w:tcPr>
          <w:p w:rsidR="788A816E" w:rsidP="788A816E" w:rsidRDefault="788A816E" w14:paraId="1A21EE5C" w14:textId="0855D619">
            <w:pPr>
              <w:pStyle w:val="Normal"/>
            </w:pPr>
            <w:r w:rsidRPr="788A816E" w:rsidR="788A816E">
              <w:rPr>
                <w:b w:val="1"/>
                <w:bCs w:val="1"/>
              </w:rPr>
              <w:t>5</w:t>
            </w:r>
          </w:p>
        </w:tc>
        <w:tc>
          <w:tcPr>
            <w:tcW w:w="1872" w:type="dxa"/>
            <w:tcMar/>
          </w:tcPr>
          <w:p w:rsidR="788A816E" w:rsidP="788A816E" w:rsidRDefault="788A816E" w14:paraId="51520F46" w14:textId="2D62804A">
            <w:pPr>
              <w:pStyle w:val="Normal"/>
            </w:pPr>
            <w:r w:rsidRPr="788A816E" w:rsidR="788A816E">
              <w:rPr>
                <w:b w:val="1"/>
                <w:bCs w:val="1"/>
              </w:rPr>
              <w:t>4</w:t>
            </w:r>
          </w:p>
        </w:tc>
        <w:tc>
          <w:tcPr>
            <w:tcW w:w="1872" w:type="dxa"/>
            <w:tcMar/>
          </w:tcPr>
          <w:p w:rsidR="788A816E" w:rsidP="788A816E" w:rsidRDefault="788A816E" w14:paraId="67D3A439" w14:textId="5B05A11F">
            <w:pPr>
              <w:pStyle w:val="Normal"/>
            </w:pPr>
            <w:r w:rsidRPr="788A816E" w:rsidR="788A816E">
              <w:rPr>
                <w:b w:val="1"/>
                <w:bCs w:val="1"/>
              </w:rPr>
              <w:t>5</w:t>
            </w:r>
          </w:p>
        </w:tc>
        <w:tc>
          <w:tcPr>
            <w:tcW w:w="1872" w:type="dxa"/>
            <w:tcMar/>
          </w:tcPr>
          <w:p w:rsidR="788A816E" w:rsidP="788A816E" w:rsidRDefault="788A816E" w14:paraId="3FEE92E2" w14:textId="421F1200">
            <w:pPr>
              <w:pStyle w:val="Normal"/>
            </w:pPr>
          </w:p>
        </w:tc>
      </w:tr>
      <w:tr w:rsidR="788A816E" w:rsidTr="788A816E" w14:paraId="54B9675A">
        <w:trPr>
          <w:trHeight w:val="300"/>
        </w:trPr>
        <w:tc>
          <w:tcPr>
            <w:tcW w:w="1872" w:type="dxa"/>
            <w:tcMar/>
          </w:tcPr>
          <w:p w:rsidR="788A816E" w:rsidP="788A816E" w:rsidRDefault="788A816E" w14:paraId="17B787E3" w14:textId="28227AC7">
            <w:pPr>
              <w:pStyle w:val="Normal"/>
            </w:pPr>
            <w:r w:rsidR="788A816E">
              <w:rPr/>
              <w:t>Remote Work</w:t>
            </w:r>
          </w:p>
        </w:tc>
        <w:tc>
          <w:tcPr>
            <w:tcW w:w="1872" w:type="dxa"/>
            <w:tcMar/>
          </w:tcPr>
          <w:p w:rsidR="788A816E" w:rsidP="788A816E" w:rsidRDefault="788A816E" w14:paraId="5576CD11" w14:textId="3647203B">
            <w:pPr>
              <w:pStyle w:val="Normal"/>
            </w:pPr>
            <w:r w:rsidR="788A816E">
              <w:rPr/>
              <w:t>5</w:t>
            </w:r>
            <w:r w:rsidR="788A816E">
              <w:rPr/>
              <w:t xml:space="preserve"> </w:t>
            </w:r>
            <w:r w:rsidRPr="788A816E" w:rsidR="788A816E">
              <w:rPr>
                <w:color w:val="FF0000"/>
              </w:rPr>
              <w:t xml:space="preserve"> 25</w:t>
            </w:r>
          </w:p>
        </w:tc>
        <w:tc>
          <w:tcPr>
            <w:tcW w:w="1872" w:type="dxa"/>
            <w:tcMar/>
          </w:tcPr>
          <w:p w:rsidR="788A816E" w:rsidP="788A816E" w:rsidRDefault="788A816E" w14:paraId="65349B09" w14:textId="517CCC5A">
            <w:pPr>
              <w:pStyle w:val="Normal"/>
              <w:rPr>
                <w:color w:val="FF0000"/>
              </w:rPr>
            </w:pPr>
            <w:r w:rsidR="788A816E">
              <w:rPr/>
              <w:t>5</w:t>
            </w:r>
            <w:r w:rsidR="788A816E">
              <w:rPr/>
              <w:t xml:space="preserve">  </w:t>
            </w:r>
            <w:r w:rsidRPr="788A816E" w:rsidR="788A816E">
              <w:rPr>
                <w:color w:val="FF0000"/>
              </w:rPr>
              <w:t>20</w:t>
            </w:r>
          </w:p>
        </w:tc>
        <w:tc>
          <w:tcPr>
            <w:tcW w:w="1872" w:type="dxa"/>
            <w:tcMar/>
          </w:tcPr>
          <w:p w:rsidR="788A816E" w:rsidP="788A816E" w:rsidRDefault="788A816E" w14:paraId="798AB12C" w14:textId="7FA1F923">
            <w:pPr>
              <w:pStyle w:val="Normal"/>
            </w:pPr>
            <w:r w:rsidR="788A816E">
              <w:rPr/>
              <w:t>4</w:t>
            </w:r>
            <w:r w:rsidR="788A816E">
              <w:rPr/>
              <w:t xml:space="preserve">  </w:t>
            </w:r>
            <w:r w:rsidRPr="788A816E" w:rsidR="788A816E">
              <w:rPr>
                <w:color w:val="FF0000"/>
              </w:rPr>
              <w:t>20</w:t>
            </w:r>
          </w:p>
        </w:tc>
        <w:tc>
          <w:tcPr>
            <w:tcW w:w="1872" w:type="dxa"/>
            <w:tcMar/>
          </w:tcPr>
          <w:p w:rsidR="788A816E" w:rsidP="788A816E" w:rsidRDefault="788A816E" w14:paraId="50DD8531" w14:textId="224C36B3">
            <w:pPr>
              <w:pStyle w:val="Normal"/>
            </w:pPr>
            <w:r w:rsidR="788A816E">
              <w:rPr/>
              <w:t>12</w:t>
            </w:r>
            <w:r w:rsidR="788A816E">
              <w:rPr/>
              <w:t xml:space="preserve">   </w:t>
            </w:r>
            <w:r w:rsidRPr="788A816E" w:rsidR="788A816E">
              <w:rPr>
                <w:color w:val="FF0000"/>
              </w:rPr>
              <w:t>65</w:t>
            </w:r>
          </w:p>
        </w:tc>
      </w:tr>
      <w:tr w:rsidR="788A816E" w:rsidTr="788A816E" w14:paraId="25600FD6">
        <w:trPr>
          <w:trHeight w:val="300"/>
        </w:trPr>
        <w:tc>
          <w:tcPr>
            <w:tcW w:w="1872" w:type="dxa"/>
            <w:tcMar/>
          </w:tcPr>
          <w:p w:rsidR="788A816E" w:rsidP="788A816E" w:rsidRDefault="788A816E" w14:paraId="72FA0380" w14:textId="5A4F6657">
            <w:pPr>
              <w:pStyle w:val="Normal"/>
            </w:pPr>
            <w:r w:rsidR="788A816E">
              <w:rPr/>
              <w:t>Hybrid</w:t>
            </w:r>
          </w:p>
        </w:tc>
        <w:tc>
          <w:tcPr>
            <w:tcW w:w="1872" w:type="dxa"/>
            <w:tcMar/>
          </w:tcPr>
          <w:p w:rsidR="788A816E" w:rsidP="788A816E" w:rsidRDefault="788A816E" w14:paraId="37E7D6D5" w14:textId="1EECB5B2">
            <w:pPr>
              <w:pStyle w:val="Normal"/>
            </w:pPr>
            <w:r w:rsidR="788A816E">
              <w:rPr/>
              <w:t>5</w:t>
            </w:r>
            <w:r w:rsidR="788A816E">
              <w:rPr/>
              <w:t xml:space="preserve">  </w:t>
            </w:r>
            <w:r w:rsidRPr="788A816E" w:rsidR="788A816E">
              <w:rPr>
                <w:color w:val="FF0000"/>
              </w:rPr>
              <w:t>25</w:t>
            </w:r>
          </w:p>
        </w:tc>
        <w:tc>
          <w:tcPr>
            <w:tcW w:w="1872" w:type="dxa"/>
            <w:tcMar/>
          </w:tcPr>
          <w:p w:rsidR="788A816E" w:rsidP="788A816E" w:rsidRDefault="788A816E" w14:paraId="62036A05" w14:textId="72D98374">
            <w:pPr>
              <w:pStyle w:val="Normal"/>
            </w:pPr>
            <w:r w:rsidR="788A816E">
              <w:rPr/>
              <w:t>2</w:t>
            </w:r>
            <w:r w:rsidR="788A816E">
              <w:rPr/>
              <w:t xml:space="preserve"> </w:t>
            </w:r>
            <w:r w:rsidRPr="788A816E" w:rsidR="788A816E">
              <w:rPr>
                <w:color w:val="FF0000"/>
              </w:rPr>
              <w:t xml:space="preserve"> </w:t>
            </w:r>
            <w:r w:rsidRPr="788A816E" w:rsidR="788A816E">
              <w:rPr>
                <w:color w:val="FF0000"/>
              </w:rPr>
              <w:t>8</w:t>
            </w:r>
          </w:p>
        </w:tc>
        <w:tc>
          <w:tcPr>
            <w:tcW w:w="1872" w:type="dxa"/>
            <w:tcMar/>
          </w:tcPr>
          <w:p w:rsidR="788A816E" w:rsidP="788A816E" w:rsidRDefault="788A816E" w14:paraId="7613E94B" w14:textId="27789C38">
            <w:pPr>
              <w:pStyle w:val="Normal"/>
              <w:suppressLineNumbers w:val="0"/>
              <w:bidi w:val="0"/>
              <w:spacing w:before="0" w:beforeAutospacing="off" w:after="0" w:afterAutospacing="off" w:line="279" w:lineRule="auto"/>
              <w:ind w:left="0" w:right="0"/>
              <w:jc w:val="left"/>
            </w:pPr>
            <w:r w:rsidR="788A816E">
              <w:rPr/>
              <w:t>5</w:t>
            </w:r>
            <w:r w:rsidR="788A816E">
              <w:rPr/>
              <w:t xml:space="preserve">  </w:t>
            </w:r>
            <w:r w:rsidRPr="788A816E" w:rsidR="788A816E">
              <w:rPr>
                <w:color w:val="FF0000"/>
              </w:rPr>
              <w:t>25</w:t>
            </w:r>
          </w:p>
        </w:tc>
        <w:tc>
          <w:tcPr>
            <w:tcW w:w="1872" w:type="dxa"/>
            <w:tcMar/>
          </w:tcPr>
          <w:p w:rsidR="788A816E" w:rsidP="788A816E" w:rsidRDefault="788A816E" w14:paraId="7F4AC821" w14:textId="7FF3CC4C">
            <w:pPr>
              <w:pStyle w:val="Normal"/>
            </w:pPr>
            <w:r w:rsidR="788A816E">
              <w:rPr/>
              <w:t>1</w:t>
            </w:r>
            <w:r w:rsidR="788A816E">
              <w:rPr/>
              <w:t>5</w:t>
            </w:r>
            <w:r w:rsidR="788A816E">
              <w:rPr/>
              <w:t xml:space="preserve">   </w:t>
            </w:r>
            <w:r w:rsidRPr="788A816E" w:rsidR="788A816E">
              <w:rPr>
                <w:color w:val="FF0000"/>
              </w:rPr>
              <w:t>58</w:t>
            </w:r>
          </w:p>
        </w:tc>
      </w:tr>
      <w:tr w:rsidR="788A816E" w:rsidTr="788A816E" w14:paraId="1D48D7CB">
        <w:trPr>
          <w:trHeight w:val="300"/>
        </w:trPr>
        <w:tc>
          <w:tcPr>
            <w:tcW w:w="1872" w:type="dxa"/>
            <w:tcMar/>
          </w:tcPr>
          <w:p w:rsidR="788A816E" w:rsidP="788A816E" w:rsidRDefault="788A816E" w14:paraId="6F129CFB" w14:textId="6683F73C">
            <w:pPr>
              <w:pStyle w:val="Normal"/>
            </w:pPr>
            <w:r w:rsidR="788A816E">
              <w:rPr/>
              <w:t>Job Share</w:t>
            </w:r>
          </w:p>
        </w:tc>
        <w:tc>
          <w:tcPr>
            <w:tcW w:w="1872" w:type="dxa"/>
            <w:tcMar/>
          </w:tcPr>
          <w:p w:rsidR="788A816E" w:rsidP="788A816E" w:rsidRDefault="788A816E" w14:paraId="3E812A99" w14:textId="3617539E">
            <w:pPr>
              <w:pStyle w:val="Normal"/>
            </w:pPr>
            <w:r w:rsidR="788A816E">
              <w:rPr/>
              <w:t>4</w:t>
            </w:r>
            <w:r w:rsidR="788A816E">
              <w:rPr/>
              <w:t xml:space="preserve">  </w:t>
            </w:r>
            <w:r w:rsidRPr="788A816E" w:rsidR="788A816E">
              <w:rPr>
                <w:color w:val="FF0000"/>
              </w:rPr>
              <w:t>20</w:t>
            </w:r>
          </w:p>
        </w:tc>
        <w:tc>
          <w:tcPr>
            <w:tcW w:w="1872" w:type="dxa"/>
            <w:tcMar/>
          </w:tcPr>
          <w:p w:rsidR="788A816E" w:rsidP="788A816E" w:rsidRDefault="788A816E" w14:paraId="553A70B1" w14:textId="28D9B80A">
            <w:pPr>
              <w:pStyle w:val="Normal"/>
            </w:pPr>
            <w:r w:rsidR="788A816E">
              <w:rPr/>
              <w:t>3</w:t>
            </w:r>
            <w:r w:rsidR="788A816E">
              <w:rPr/>
              <w:t xml:space="preserve">  </w:t>
            </w:r>
            <w:r w:rsidRPr="788A816E" w:rsidR="788A816E">
              <w:rPr>
                <w:color w:val="FF0000"/>
              </w:rPr>
              <w:t>12</w:t>
            </w:r>
          </w:p>
        </w:tc>
        <w:tc>
          <w:tcPr>
            <w:tcW w:w="1872" w:type="dxa"/>
            <w:tcMar/>
          </w:tcPr>
          <w:p w:rsidR="788A816E" w:rsidP="788A816E" w:rsidRDefault="788A816E" w14:paraId="16E1FCA8" w14:textId="4902E34D">
            <w:pPr>
              <w:pStyle w:val="Normal"/>
            </w:pPr>
            <w:r w:rsidR="788A816E">
              <w:rPr/>
              <w:t>2</w:t>
            </w:r>
            <w:r w:rsidR="788A816E">
              <w:rPr/>
              <w:t xml:space="preserve">  </w:t>
            </w:r>
            <w:r w:rsidRPr="788A816E" w:rsidR="788A816E">
              <w:rPr>
                <w:color w:val="FF0000"/>
              </w:rPr>
              <w:t>10</w:t>
            </w:r>
          </w:p>
        </w:tc>
        <w:tc>
          <w:tcPr>
            <w:tcW w:w="1872" w:type="dxa"/>
            <w:tcMar/>
          </w:tcPr>
          <w:p w:rsidR="788A816E" w:rsidP="788A816E" w:rsidRDefault="788A816E" w14:paraId="28233E04" w14:textId="63D6E158">
            <w:pPr>
              <w:pStyle w:val="Normal"/>
            </w:pPr>
            <w:r w:rsidR="788A816E">
              <w:rPr/>
              <w:t>9</w:t>
            </w:r>
            <w:r w:rsidR="788A816E">
              <w:rPr/>
              <w:t xml:space="preserve">      </w:t>
            </w:r>
            <w:r w:rsidRPr="788A816E" w:rsidR="788A816E">
              <w:rPr>
                <w:color w:val="FF0000"/>
              </w:rPr>
              <w:t>42</w:t>
            </w:r>
          </w:p>
        </w:tc>
      </w:tr>
    </w:tbl>
    <w:p w:rsidR="38DF378C" w:rsidP="38DF378C" w:rsidRDefault="38DF378C" w14:paraId="088F4DBB" w14:textId="1213DD30">
      <w:pPr>
        <w:pStyle w:val="Normal"/>
      </w:pPr>
    </w:p>
    <w:p w:rsidR="11232262" w:rsidP="42738FBB" w:rsidRDefault="11232262" w14:paraId="504200E9" w14:textId="51C428AB">
      <w:pPr>
        <w:pStyle w:val="Heading1"/>
        <w:rPr>
          <w:color w:val="auto"/>
          <w:u w:val="single"/>
        </w:rPr>
      </w:pPr>
      <w:bookmarkStart w:name="_Toc1557395911" w:id="2042291008"/>
      <w:r w:rsidRPr="42738FBB" w:rsidR="11232262">
        <w:rPr>
          <w:color w:val="auto"/>
          <w:u w:val="single"/>
        </w:rPr>
        <w:t>Cost/Benefit Analysis</w:t>
      </w:r>
      <w:bookmarkEnd w:id="2042291008"/>
    </w:p>
    <w:p w:rsidR="664DECCD" w:rsidP="07457A76" w:rsidRDefault="664DECCD" w14:paraId="3770C236" w14:textId="2ADD4DE5">
      <w:pPr>
        <w:pStyle w:val="Normal"/>
      </w:pPr>
      <w:r w:rsidR="664DECCD">
        <w:rPr/>
        <w:t>According to Dupuit (1969)</w:t>
      </w:r>
      <w:r w:rsidR="7FA023B5">
        <w:rPr/>
        <w:t xml:space="preserve"> the process of evaluating the benefits and costs of a specific project, policy, or decision is known as a cost-benefit analysis, or CBA. The </w:t>
      </w:r>
      <w:r w:rsidR="7FA023B5">
        <w:rPr/>
        <w:t>objective</w:t>
      </w:r>
      <w:r w:rsidR="7FA023B5">
        <w:rPr/>
        <w:t xml:space="preserve"> is to </w:t>
      </w:r>
      <w:r w:rsidR="7FA023B5">
        <w:rPr/>
        <w:t>determine</w:t>
      </w:r>
      <w:r w:rsidR="7FA023B5">
        <w:rPr/>
        <w:t xml:space="preserve"> whether the advantages (benefits) outweigh the disadvantages (costs), resulting in more informed business decisions.</w:t>
      </w:r>
      <w:r w:rsidR="5D44721D">
        <w:rPr/>
        <w:t xml:space="preserve"> </w:t>
      </w:r>
      <w:r w:rsidR="449CB83F">
        <w:rPr/>
        <w:t xml:space="preserve">Using this analysis, I </w:t>
      </w:r>
      <w:r w:rsidR="449CB83F">
        <w:rPr/>
        <w:t>categorised</w:t>
      </w:r>
      <w:r w:rsidR="449CB83F">
        <w:rPr/>
        <w:t xml:space="preserve"> cost savings, productivity impact</w:t>
      </w:r>
      <w:r w:rsidR="3D250F93">
        <w:rPr/>
        <w:t>, employee retention, employee satisfaction</w:t>
      </w:r>
      <w:r w:rsidR="680D27FA">
        <w:rPr/>
        <w:t xml:space="preserve"> and </w:t>
      </w:r>
      <w:r w:rsidR="2770DA75">
        <w:rPr/>
        <w:t>environmental</w:t>
      </w:r>
      <w:r w:rsidR="680D27FA">
        <w:rPr/>
        <w:t xml:space="preserve"> impact of hybrid working into a cost and benefit ratio</w:t>
      </w:r>
      <w:r w:rsidR="2BDDAB63">
        <w:rPr/>
        <w:t>,</w:t>
      </w:r>
      <w:r w:rsidR="680D27FA">
        <w:rPr/>
        <w:t xml:space="preserve"> to </w:t>
      </w:r>
      <w:r w:rsidR="680D27FA">
        <w:rPr/>
        <w:t>determine</w:t>
      </w:r>
      <w:r w:rsidR="680D27FA">
        <w:rPr/>
        <w:t xml:space="preserve"> if the benefits outweigh the cost, </w:t>
      </w:r>
      <w:r w:rsidR="440EAFDC">
        <w:rPr/>
        <w:t xml:space="preserve">making money for the company in the future. </w:t>
      </w:r>
      <w:r w:rsidR="01BF7E4B">
        <w:rPr/>
        <w:t>There are clear</w:t>
      </w:r>
      <w:r w:rsidR="18825B74">
        <w:rPr/>
        <w:t xml:space="preserve"> </w:t>
      </w:r>
      <w:r w:rsidR="01BF7E4B">
        <w:rPr/>
        <w:t>benefits</w:t>
      </w:r>
      <w:r w:rsidR="72643A25">
        <w:rPr/>
        <w:t xml:space="preserve"> and financial gain</w:t>
      </w:r>
      <w:r w:rsidR="01BF7E4B">
        <w:rPr/>
        <w:t xml:space="preserve"> shown in the table below, furthering the chances of hybrid working being </w:t>
      </w:r>
      <w:r w:rsidR="75A952C9">
        <w:rPr/>
        <w:t>successful</w:t>
      </w:r>
      <w:r w:rsidR="01BF7E4B">
        <w:rPr/>
        <w:t xml:space="preserve"> and </w:t>
      </w:r>
      <w:r w:rsidR="6A01DA6F">
        <w:rPr/>
        <w:t>being a</w:t>
      </w:r>
      <w:r w:rsidR="01BF7E4B">
        <w:rPr/>
        <w:t xml:space="preserve"> plausible asset to the company</w:t>
      </w:r>
      <w:r w:rsidR="3D912564">
        <w:rPr/>
        <w:t xml:space="preserve">, by making a profit over loss </w:t>
      </w:r>
      <w:r w:rsidR="0AA6399F">
        <w:rPr/>
        <w:t xml:space="preserve">just by setting it up. Productivity has also been proven to have a gain </w:t>
      </w:r>
      <w:r w:rsidR="4DFBCE36">
        <w:rPr/>
        <w:t>over</w:t>
      </w:r>
      <w:r w:rsidR="0AA6399F">
        <w:rPr/>
        <w:t xml:space="preserve"> loss, </w:t>
      </w:r>
      <w:r w:rsidR="48D63C5A">
        <w:rPr/>
        <w:t>proving</w:t>
      </w:r>
      <w:r w:rsidR="0AA6399F">
        <w:rPr/>
        <w:t xml:space="preserve"> workflow </w:t>
      </w:r>
      <w:r w:rsidR="0AA6399F">
        <w:rPr/>
        <w:t>w</w:t>
      </w:r>
      <w:r w:rsidR="270E2858">
        <w:rPr/>
        <w:t>on’t</w:t>
      </w:r>
      <w:r w:rsidR="270E2858">
        <w:rPr/>
        <w:t xml:space="preserve"> be affected</w:t>
      </w:r>
      <w:r w:rsidR="72DA9A42">
        <w:rPr/>
        <w:t>.</w:t>
      </w:r>
    </w:p>
    <w:tbl>
      <w:tblPr>
        <w:tblStyle w:val="TableGrid"/>
        <w:tblW w:w="0" w:type="auto"/>
        <w:tblLayout w:type="fixed"/>
        <w:tblLook w:val="06A0" w:firstRow="1" w:lastRow="0" w:firstColumn="1" w:lastColumn="0" w:noHBand="1" w:noVBand="1"/>
      </w:tblPr>
      <w:tblGrid>
        <w:gridCol w:w="2340"/>
        <w:gridCol w:w="2340"/>
        <w:gridCol w:w="2340"/>
        <w:gridCol w:w="2340"/>
      </w:tblGrid>
      <w:tr w:rsidR="07457A76" w:rsidTr="07457A76" w14:paraId="56FF7B74">
        <w:trPr>
          <w:trHeight w:val="300"/>
        </w:trPr>
        <w:tc>
          <w:tcPr>
            <w:tcW w:w="2340" w:type="dxa"/>
            <w:tcMar/>
          </w:tcPr>
          <w:p w:rsidR="44EA0555" w:rsidP="07457A76" w:rsidRDefault="44EA0555" w14:paraId="09EB1B67" w14:textId="78056F41">
            <w:pPr>
              <w:spacing w:before="0" w:beforeAutospacing="off" w:after="0" w:afterAutospacing="off"/>
              <w:jc w:val="center"/>
              <w:rPr>
                <w:b w:val="1"/>
                <w:bCs w:val="1"/>
              </w:rPr>
            </w:pPr>
            <w:r w:rsidRPr="07457A76" w:rsidR="44EA0555">
              <w:rPr>
                <w:b w:val="1"/>
                <w:bCs w:val="1"/>
              </w:rPr>
              <w:t>Costs/Benefits</w:t>
            </w:r>
          </w:p>
        </w:tc>
        <w:tc>
          <w:tcPr>
            <w:tcW w:w="2340" w:type="dxa"/>
            <w:tcMar/>
          </w:tcPr>
          <w:p w:rsidR="07457A76" w:rsidP="07457A76" w:rsidRDefault="07457A76" w14:paraId="4C59FDEB" w14:textId="500C6EAE">
            <w:pPr>
              <w:spacing w:before="0" w:beforeAutospacing="off" w:after="0" w:afterAutospacing="off"/>
              <w:jc w:val="center"/>
            </w:pPr>
            <w:r w:rsidRPr="07457A76" w:rsidR="07457A76">
              <w:rPr>
                <w:b w:val="1"/>
                <w:bCs w:val="1"/>
              </w:rPr>
              <w:t>Cost/Benefit Description</w:t>
            </w:r>
          </w:p>
        </w:tc>
        <w:tc>
          <w:tcPr>
            <w:tcW w:w="2340" w:type="dxa"/>
            <w:tcMar/>
          </w:tcPr>
          <w:p w:rsidR="07457A76" w:rsidP="07457A76" w:rsidRDefault="07457A76" w14:paraId="54E184C6" w14:textId="76B9505F">
            <w:pPr>
              <w:spacing w:before="0" w:beforeAutospacing="off" w:after="0" w:afterAutospacing="off"/>
              <w:jc w:val="center"/>
            </w:pPr>
            <w:r w:rsidRPr="07457A76" w:rsidR="07457A76">
              <w:rPr>
                <w:b w:val="1"/>
                <w:bCs w:val="1"/>
              </w:rPr>
              <w:t>Ratio</w:t>
            </w:r>
            <w:r w:rsidRPr="07457A76" w:rsidR="262C8190">
              <w:rPr>
                <w:b w:val="1"/>
                <w:bCs w:val="1"/>
              </w:rPr>
              <w:t xml:space="preserve"> </w:t>
            </w:r>
            <w:r w:rsidRPr="07457A76" w:rsidR="07457A76">
              <w:rPr>
                <w:b w:val="1"/>
                <w:bCs w:val="1"/>
              </w:rPr>
              <w:t>Calculation</w:t>
            </w:r>
          </w:p>
        </w:tc>
        <w:tc>
          <w:tcPr>
            <w:tcW w:w="2340" w:type="dxa"/>
            <w:tcMar/>
          </w:tcPr>
          <w:p w:rsidR="7E2304C3" w:rsidP="07457A76" w:rsidRDefault="7E2304C3" w14:paraId="5484EB0E" w14:textId="766CA033">
            <w:pPr>
              <w:spacing w:before="0" w:beforeAutospacing="off" w:after="0" w:afterAutospacing="off"/>
              <w:jc w:val="center"/>
              <w:rPr>
                <w:b w:val="1"/>
                <w:bCs w:val="1"/>
              </w:rPr>
            </w:pPr>
            <w:r w:rsidRPr="07457A76" w:rsidR="7E2304C3">
              <w:rPr>
                <w:b w:val="1"/>
                <w:bCs w:val="1"/>
              </w:rPr>
              <w:t>Conclusion</w:t>
            </w:r>
          </w:p>
        </w:tc>
      </w:tr>
      <w:tr w:rsidR="07457A76" w:rsidTr="07457A76" w14:paraId="119C3F5D">
        <w:trPr>
          <w:trHeight w:val="300"/>
        </w:trPr>
        <w:tc>
          <w:tcPr>
            <w:tcW w:w="2340" w:type="dxa"/>
            <w:tcMar/>
          </w:tcPr>
          <w:p w:rsidR="07457A76" w:rsidP="07457A76" w:rsidRDefault="07457A76" w14:paraId="41CA1A40" w14:textId="7456529A">
            <w:pPr>
              <w:spacing w:before="0" w:beforeAutospacing="off" w:after="0" w:afterAutospacing="off"/>
              <w:rPr>
                <w:b w:val="1"/>
                <w:bCs w:val="1"/>
              </w:rPr>
            </w:pPr>
            <w:r w:rsidRPr="07457A76" w:rsidR="07457A76">
              <w:rPr>
                <w:b w:val="1"/>
                <w:bCs w:val="1"/>
              </w:rPr>
              <w:t xml:space="preserve">Cost Savings </w:t>
            </w:r>
            <w:r w:rsidRPr="07457A76" w:rsidR="03CC5FAC">
              <w:rPr>
                <w:b w:val="1"/>
                <w:bCs w:val="1"/>
              </w:rPr>
              <w:t>in Office and Technology</w:t>
            </w:r>
          </w:p>
        </w:tc>
        <w:tc>
          <w:tcPr>
            <w:tcW w:w="2340" w:type="dxa"/>
            <w:tcMar/>
          </w:tcPr>
          <w:p w:rsidR="07457A76" w:rsidP="07457A76" w:rsidRDefault="07457A76" w14:paraId="6E8EA08D" w14:textId="13908CDE">
            <w:pPr>
              <w:spacing w:before="0" w:beforeAutospacing="off" w:after="0" w:afterAutospacing="off"/>
            </w:pPr>
            <w:r w:rsidR="07457A76">
              <w:rPr/>
              <w:t>Reduced office expenses</w:t>
            </w:r>
            <w:r w:rsidR="7ECE5EFE">
              <w:rPr/>
              <w:t xml:space="preserve"> vs technology setup</w:t>
            </w:r>
          </w:p>
        </w:tc>
        <w:tc>
          <w:tcPr>
            <w:tcW w:w="2340" w:type="dxa"/>
            <w:tcMar/>
          </w:tcPr>
          <w:p w:rsidR="7FFB3D9B" w:rsidP="07457A76" w:rsidRDefault="7FFB3D9B" w14:paraId="3BE0A810" w14:textId="3BD55EA0">
            <w:pPr>
              <w:pStyle w:val="Normal"/>
              <w:spacing w:before="0" w:beforeAutospacing="off" w:after="0" w:afterAutospacing="off"/>
            </w:pPr>
            <w:r w:rsidRPr="07457A76" w:rsidR="7FFB3D9B">
              <w:rPr>
                <w:rFonts w:ascii="Aptos" w:hAnsi="Aptos" w:eastAsia="Aptos" w:cs="Aptos"/>
                <w:noProof w:val="0"/>
                <w:sz w:val="24"/>
                <w:szCs w:val="24"/>
                <w:lang w:val="en-US"/>
              </w:rPr>
              <w:t>200,000</w:t>
            </w:r>
          </w:p>
          <w:p w:rsidR="7FFB3D9B" w:rsidP="07457A76" w:rsidRDefault="7FFB3D9B" w14:paraId="3081389A" w14:textId="01ABB01B">
            <w:pPr>
              <w:pStyle w:val="Normal"/>
              <w:spacing w:before="0" w:beforeAutospacing="off" w:after="0" w:afterAutospacing="off"/>
            </w:pPr>
            <w:r w:rsidRPr="07457A76" w:rsidR="7FFB3D9B">
              <w:rPr>
                <w:rFonts w:ascii="Aptos" w:hAnsi="Aptos" w:eastAsia="Aptos" w:cs="Aptos"/>
                <w:noProof w:val="0"/>
                <w:sz w:val="24"/>
                <w:szCs w:val="24"/>
                <w:lang w:val="en-US"/>
              </w:rPr>
              <w:t>400,000 =</w:t>
            </w:r>
            <w:r w:rsidRPr="07457A76" w:rsidR="1694035E">
              <w:rPr>
                <w:rFonts w:ascii="Aptos" w:hAnsi="Aptos" w:eastAsia="Aptos" w:cs="Aptos"/>
                <w:noProof w:val="0"/>
                <w:sz w:val="24"/>
                <w:szCs w:val="24"/>
                <w:lang w:val="en-US"/>
              </w:rPr>
              <w:t xml:space="preserve"> </w:t>
            </w:r>
            <w:r w:rsidRPr="07457A76" w:rsidR="7FFB3D9B">
              <w:rPr>
                <w:rFonts w:ascii="Aptos" w:hAnsi="Aptos" w:eastAsia="Aptos" w:cs="Aptos"/>
                <w:noProof w:val="0"/>
                <w:sz w:val="24"/>
                <w:szCs w:val="24"/>
                <w:lang w:val="en-US"/>
              </w:rPr>
              <w:t>2</w:t>
            </w:r>
          </w:p>
        </w:tc>
        <w:tc>
          <w:tcPr>
            <w:tcW w:w="2340" w:type="dxa"/>
            <w:tcMar/>
          </w:tcPr>
          <w:p w:rsidR="07457A76" w:rsidP="07457A76" w:rsidRDefault="07457A76" w14:paraId="32A22A2A" w14:textId="6ED2A548">
            <w:pPr>
              <w:spacing w:before="0" w:beforeAutospacing="off" w:after="0" w:afterAutospacing="off"/>
            </w:pPr>
            <w:r w:rsidR="07457A76">
              <w:rPr/>
              <w:t>£2 saved for every £1 spent</w:t>
            </w:r>
          </w:p>
        </w:tc>
      </w:tr>
      <w:tr w:rsidR="07457A76" w:rsidTr="07457A76" w14:paraId="73020668">
        <w:trPr>
          <w:trHeight w:val="300"/>
        </w:trPr>
        <w:tc>
          <w:tcPr>
            <w:tcW w:w="2340" w:type="dxa"/>
            <w:tcMar/>
          </w:tcPr>
          <w:p w:rsidR="07457A76" w:rsidP="07457A76" w:rsidRDefault="07457A76" w14:paraId="220209DB" w14:textId="63B99A5D">
            <w:pPr>
              <w:spacing w:before="0" w:beforeAutospacing="off" w:after="0" w:afterAutospacing="off"/>
            </w:pPr>
            <w:r w:rsidRPr="07457A76" w:rsidR="07457A76">
              <w:rPr>
                <w:b w:val="1"/>
                <w:bCs w:val="1"/>
              </w:rPr>
              <w:t xml:space="preserve">Productivity Impact </w:t>
            </w:r>
          </w:p>
        </w:tc>
        <w:tc>
          <w:tcPr>
            <w:tcW w:w="2340" w:type="dxa"/>
            <w:tcMar/>
          </w:tcPr>
          <w:p w:rsidR="78F3532C" w:rsidP="07457A76" w:rsidRDefault="78F3532C" w14:paraId="40C4A011" w14:textId="409CA091">
            <w:pPr>
              <w:spacing w:before="0" w:beforeAutospacing="off" w:after="0" w:afterAutospacing="off"/>
            </w:pPr>
            <w:r w:rsidR="78F3532C">
              <w:rPr/>
              <w:t>P</w:t>
            </w:r>
            <w:r w:rsidR="07457A76">
              <w:rPr/>
              <w:t>roductivity gain vs loss</w:t>
            </w:r>
            <w:r w:rsidR="799282B6">
              <w:rPr/>
              <w:t xml:space="preserve"> </w:t>
            </w:r>
          </w:p>
        </w:tc>
        <w:tc>
          <w:tcPr>
            <w:tcW w:w="2340" w:type="dxa"/>
            <w:tcMar/>
          </w:tcPr>
          <w:p w:rsidR="257B7F47" w:rsidP="07457A76" w:rsidRDefault="257B7F47" w14:paraId="4BBF3D01" w14:textId="433937E6">
            <w:pPr>
              <w:pStyle w:val="Normal"/>
              <w:spacing w:before="0" w:beforeAutospacing="off" w:after="0" w:afterAutospacing="off"/>
            </w:pPr>
            <w:r w:rsidRPr="07457A76" w:rsidR="257B7F47">
              <w:rPr>
                <w:rFonts w:ascii="Aptos" w:hAnsi="Aptos" w:eastAsia="Aptos" w:cs="Aptos"/>
                <w:noProof w:val="0"/>
                <w:sz w:val="24"/>
                <w:szCs w:val="24"/>
                <w:lang w:val="en-US"/>
              </w:rPr>
              <w:t>2.5%</w:t>
            </w:r>
          </w:p>
          <w:p w:rsidR="257B7F47" w:rsidP="07457A76" w:rsidRDefault="257B7F47" w14:paraId="1AB78F5F" w14:textId="27C7989F">
            <w:pPr>
              <w:pStyle w:val="Normal"/>
              <w:spacing w:before="0" w:beforeAutospacing="off" w:after="0" w:afterAutospacing="off"/>
            </w:pPr>
            <w:r w:rsidRPr="07457A76" w:rsidR="257B7F47">
              <w:rPr>
                <w:rFonts w:ascii="Aptos" w:hAnsi="Aptos" w:eastAsia="Aptos" w:cs="Aptos"/>
                <w:noProof w:val="0"/>
                <w:sz w:val="24"/>
                <w:szCs w:val="24"/>
                <w:lang w:val="en-US"/>
              </w:rPr>
              <w:t>8% =</w:t>
            </w:r>
            <w:r w:rsidRPr="07457A76" w:rsidR="68D2FB92">
              <w:rPr>
                <w:rFonts w:ascii="Aptos" w:hAnsi="Aptos" w:eastAsia="Aptos" w:cs="Aptos"/>
                <w:noProof w:val="0"/>
                <w:sz w:val="24"/>
                <w:szCs w:val="24"/>
                <w:lang w:val="en-US"/>
              </w:rPr>
              <w:t xml:space="preserve"> </w:t>
            </w:r>
            <w:r w:rsidRPr="07457A76" w:rsidR="257B7F47">
              <w:rPr>
                <w:rFonts w:ascii="Aptos" w:hAnsi="Aptos" w:eastAsia="Aptos" w:cs="Aptos"/>
                <w:noProof w:val="0"/>
                <w:sz w:val="24"/>
                <w:szCs w:val="24"/>
                <w:lang w:val="en-US"/>
              </w:rPr>
              <w:t>3.2</w:t>
            </w:r>
          </w:p>
        </w:tc>
        <w:tc>
          <w:tcPr>
            <w:tcW w:w="2340" w:type="dxa"/>
            <w:tcMar/>
          </w:tcPr>
          <w:p w:rsidR="07457A76" w:rsidP="07457A76" w:rsidRDefault="07457A76" w14:paraId="4428245E" w14:textId="4682C23E">
            <w:pPr>
              <w:spacing w:before="0" w:beforeAutospacing="off" w:after="0" w:afterAutospacing="off"/>
            </w:pPr>
            <w:r w:rsidR="07457A76">
              <w:rPr/>
              <w:t>For every unit of loss, 3.2 units gained</w:t>
            </w:r>
          </w:p>
        </w:tc>
      </w:tr>
      <w:tr w:rsidR="07457A76" w:rsidTr="07457A76" w14:paraId="1567BCF0">
        <w:trPr>
          <w:trHeight w:val="300"/>
        </w:trPr>
        <w:tc>
          <w:tcPr>
            <w:tcW w:w="2340" w:type="dxa"/>
            <w:tcMar/>
          </w:tcPr>
          <w:p w:rsidR="07457A76" w:rsidP="07457A76" w:rsidRDefault="07457A76" w14:paraId="5600E0E3" w14:textId="0D5730C1">
            <w:pPr>
              <w:spacing w:before="0" w:beforeAutospacing="off" w:after="0" w:afterAutospacing="off"/>
            </w:pPr>
            <w:r w:rsidRPr="07457A76" w:rsidR="07457A76">
              <w:rPr>
                <w:b w:val="1"/>
                <w:bCs w:val="1"/>
              </w:rPr>
              <w:t>Employee Retention</w:t>
            </w:r>
          </w:p>
        </w:tc>
        <w:tc>
          <w:tcPr>
            <w:tcW w:w="2340" w:type="dxa"/>
            <w:tcMar/>
          </w:tcPr>
          <w:p w:rsidR="07457A76" w:rsidP="07457A76" w:rsidRDefault="07457A76" w14:paraId="4BF996CC" w14:textId="7D1F6F16">
            <w:pPr>
              <w:spacing w:before="0" w:beforeAutospacing="off" w:after="0" w:afterAutospacing="off"/>
            </w:pPr>
            <w:r w:rsidR="07457A76">
              <w:rPr/>
              <w:t>Turnover savings vs investment in satisfaction</w:t>
            </w:r>
          </w:p>
        </w:tc>
        <w:tc>
          <w:tcPr>
            <w:tcW w:w="2340" w:type="dxa"/>
            <w:tcMar/>
          </w:tcPr>
          <w:p w:rsidR="25375E3A" w:rsidP="07457A76" w:rsidRDefault="25375E3A" w14:paraId="49C30B92" w14:textId="6842A76C">
            <w:pPr>
              <w:pStyle w:val="Normal"/>
              <w:spacing w:before="0" w:beforeAutospacing="off" w:after="0" w:afterAutospacing="off"/>
            </w:pPr>
            <w:r w:rsidRPr="07457A76" w:rsidR="25375E3A">
              <w:rPr>
                <w:rFonts w:ascii="Aptos" w:hAnsi="Aptos" w:eastAsia="Aptos" w:cs="Aptos"/>
                <w:noProof w:val="0"/>
                <w:sz w:val="24"/>
                <w:szCs w:val="24"/>
                <w:lang w:val="en-US"/>
              </w:rPr>
              <w:t>75,000</w:t>
            </w:r>
          </w:p>
          <w:p w:rsidR="25375E3A" w:rsidP="07457A76" w:rsidRDefault="25375E3A" w14:paraId="0B3B09AE" w14:textId="4295A2E4">
            <w:pPr>
              <w:pStyle w:val="Normal"/>
              <w:spacing w:before="0" w:beforeAutospacing="off" w:after="0" w:afterAutospacing="off"/>
            </w:pPr>
            <w:r w:rsidRPr="07457A76" w:rsidR="25375E3A">
              <w:rPr>
                <w:rFonts w:ascii="Aptos" w:hAnsi="Aptos" w:eastAsia="Aptos" w:cs="Aptos"/>
                <w:noProof w:val="0"/>
                <w:sz w:val="24"/>
                <w:szCs w:val="24"/>
                <w:lang w:val="en-US"/>
              </w:rPr>
              <w:t>250,000 =</w:t>
            </w:r>
          </w:p>
          <w:p w:rsidR="25375E3A" w:rsidP="07457A76" w:rsidRDefault="25375E3A" w14:paraId="3AF4BEE3" w14:textId="38434606">
            <w:pPr>
              <w:pStyle w:val="Normal"/>
              <w:spacing w:before="0" w:beforeAutospacing="off" w:after="0" w:afterAutospacing="off"/>
            </w:pPr>
            <w:r w:rsidRPr="07457A76" w:rsidR="25375E3A">
              <w:rPr>
                <w:rFonts w:ascii="Aptos" w:hAnsi="Aptos" w:eastAsia="Aptos" w:cs="Aptos"/>
                <w:noProof w:val="0"/>
                <w:sz w:val="24"/>
                <w:szCs w:val="24"/>
                <w:lang w:val="en-US"/>
              </w:rPr>
              <w:t>3.33</w:t>
            </w:r>
          </w:p>
        </w:tc>
        <w:tc>
          <w:tcPr>
            <w:tcW w:w="2340" w:type="dxa"/>
            <w:tcMar/>
          </w:tcPr>
          <w:p w:rsidR="07457A76" w:rsidP="07457A76" w:rsidRDefault="07457A76" w14:paraId="74791774" w14:textId="40DBFF6C">
            <w:pPr>
              <w:spacing w:before="0" w:beforeAutospacing="off" w:after="0" w:afterAutospacing="off"/>
            </w:pPr>
            <w:r w:rsidR="07457A76">
              <w:rPr/>
              <w:t>£3.33 saved for every £1 spent</w:t>
            </w:r>
          </w:p>
        </w:tc>
      </w:tr>
      <w:tr w:rsidR="07457A76" w:rsidTr="07457A76" w14:paraId="5BB2277B">
        <w:trPr>
          <w:trHeight w:val="300"/>
        </w:trPr>
        <w:tc>
          <w:tcPr>
            <w:tcW w:w="2340" w:type="dxa"/>
            <w:tcMar/>
          </w:tcPr>
          <w:p w:rsidR="07457A76" w:rsidP="07457A76" w:rsidRDefault="07457A76" w14:paraId="064714C9" w14:textId="5FD5FAD2">
            <w:pPr>
              <w:spacing w:before="0" w:beforeAutospacing="off" w:after="0" w:afterAutospacing="off"/>
            </w:pPr>
            <w:r w:rsidRPr="07457A76" w:rsidR="07457A76">
              <w:rPr>
                <w:b w:val="1"/>
                <w:bCs w:val="1"/>
              </w:rPr>
              <w:t>Employee Satisfaction</w:t>
            </w:r>
          </w:p>
        </w:tc>
        <w:tc>
          <w:tcPr>
            <w:tcW w:w="2340" w:type="dxa"/>
            <w:tcMar/>
          </w:tcPr>
          <w:p w:rsidR="61B784EC" w:rsidP="07457A76" w:rsidRDefault="61B784EC" w14:paraId="4403AA7C" w14:textId="5555DA35">
            <w:pPr>
              <w:spacing w:before="0" w:beforeAutospacing="off" w:after="0" w:afterAutospacing="off"/>
            </w:pPr>
            <w:r w:rsidR="61B784EC">
              <w:rPr/>
              <w:t>I</w:t>
            </w:r>
            <w:r w:rsidR="07457A76">
              <w:rPr/>
              <w:t>mprovement in morale</w:t>
            </w:r>
          </w:p>
        </w:tc>
        <w:tc>
          <w:tcPr>
            <w:tcW w:w="2340" w:type="dxa"/>
            <w:tcMar/>
          </w:tcPr>
          <w:p w:rsidR="07457A76" w:rsidP="07457A76" w:rsidRDefault="07457A76" w14:paraId="08D9EBC4" w14:textId="0B3746EC">
            <w:pPr>
              <w:spacing w:before="0" w:beforeAutospacing="off" w:after="0" w:afterAutospacing="off"/>
            </w:pPr>
            <w:r w:rsidR="07457A76">
              <w:rPr/>
              <w:t>Not quantifiable</w:t>
            </w:r>
          </w:p>
        </w:tc>
        <w:tc>
          <w:tcPr>
            <w:tcW w:w="2340" w:type="dxa"/>
            <w:tcMar/>
          </w:tcPr>
          <w:p w:rsidR="07457A76" w:rsidP="07457A76" w:rsidRDefault="07457A76" w14:paraId="5BC6FD62" w14:textId="109D9A24">
            <w:pPr>
              <w:spacing w:before="0" w:beforeAutospacing="off" w:after="0" w:afterAutospacing="off"/>
            </w:pPr>
            <w:r w:rsidR="07457A76">
              <w:rPr/>
              <w:t>Higher retention, lower</w:t>
            </w:r>
            <w:r w:rsidR="69CF83BD">
              <w:rPr/>
              <w:t xml:space="preserve"> non-</w:t>
            </w:r>
            <w:r w:rsidR="2EBE7376">
              <w:rPr/>
              <w:t>attendance</w:t>
            </w:r>
          </w:p>
        </w:tc>
      </w:tr>
      <w:tr w:rsidR="07457A76" w:rsidTr="07457A76" w14:paraId="30241187">
        <w:trPr>
          <w:trHeight w:val="300"/>
        </w:trPr>
        <w:tc>
          <w:tcPr>
            <w:tcW w:w="2340" w:type="dxa"/>
            <w:tcMar/>
          </w:tcPr>
          <w:p w:rsidR="07457A76" w:rsidP="07457A76" w:rsidRDefault="07457A76" w14:paraId="11544010" w14:textId="5AC6A6B0">
            <w:pPr>
              <w:spacing w:before="0" w:beforeAutospacing="off" w:after="0" w:afterAutospacing="off"/>
            </w:pPr>
            <w:r w:rsidRPr="07457A76" w:rsidR="07457A76">
              <w:rPr>
                <w:b w:val="1"/>
                <w:bCs w:val="1"/>
              </w:rPr>
              <w:t>Environmental Impact</w:t>
            </w:r>
          </w:p>
        </w:tc>
        <w:tc>
          <w:tcPr>
            <w:tcW w:w="2340" w:type="dxa"/>
            <w:tcMar/>
          </w:tcPr>
          <w:p w:rsidR="07457A76" w:rsidP="07457A76" w:rsidRDefault="07457A76" w14:paraId="56D5CAB7" w14:textId="4EF23117">
            <w:pPr>
              <w:spacing w:before="0" w:beforeAutospacing="off" w:after="0" w:afterAutospacing="off"/>
            </w:pPr>
            <w:r w:rsidR="07457A76">
              <w:rPr/>
              <w:t xml:space="preserve">Reduced commuting </w:t>
            </w:r>
          </w:p>
        </w:tc>
        <w:tc>
          <w:tcPr>
            <w:tcW w:w="2340" w:type="dxa"/>
            <w:tcMar/>
          </w:tcPr>
          <w:p w:rsidR="07457A76" w:rsidP="07457A76" w:rsidRDefault="07457A76" w14:paraId="52696513" w14:textId="71DA026F">
            <w:pPr>
              <w:spacing w:before="0" w:beforeAutospacing="off" w:after="0" w:afterAutospacing="off"/>
            </w:pPr>
            <w:r w:rsidR="07457A76">
              <w:rPr/>
              <w:t>Not quantifiable</w:t>
            </w:r>
          </w:p>
        </w:tc>
        <w:tc>
          <w:tcPr>
            <w:tcW w:w="2340" w:type="dxa"/>
            <w:tcMar/>
          </w:tcPr>
          <w:p w:rsidR="56DAFF08" w:rsidP="07457A76" w:rsidRDefault="56DAFF08" w14:paraId="6F41D364" w14:textId="62B7D091">
            <w:pPr>
              <w:spacing w:before="0" w:beforeAutospacing="off" w:after="0" w:afterAutospacing="off"/>
            </w:pPr>
            <w:r w:rsidR="56DAFF08">
              <w:rPr/>
              <w:t>Cost savings improve</w:t>
            </w:r>
          </w:p>
        </w:tc>
      </w:tr>
    </w:tbl>
    <w:p w:rsidR="076C333D" w:rsidP="42738FBB" w:rsidRDefault="076C333D" w14:paraId="75AD9361" w14:textId="02AC365F">
      <w:pPr>
        <w:pStyle w:val="Heading1"/>
        <w:rPr>
          <w:color w:val="auto"/>
          <w:u w:val="single"/>
        </w:rPr>
      </w:pPr>
      <w:bookmarkStart w:name="_Toc891069729" w:id="637554902"/>
      <w:r w:rsidRPr="42738FBB" w:rsidR="076C333D">
        <w:rPr>
          <w:color w:val="auto"/>
          <w:u w:val="single"/>
        </w:rPr>
        <w:t>G</w:t>
      </w:r>
      <w:r w:rsidRPr="42738FBB" w:rsidR="54599A1B">
        <w:rPr>
          <w:color w:val="auto"/>
          <w:u w:val="single"/>
        </w:rPr>
        <w:t>antt</w:t>
      </w:r>
      <w:r w:rsidRPr="42738FBB" w:rsidR="076C333D">
        <w:rPr>
          <w:color w:val="auto"/>
          <w:u w:val="single"/>
        </w:rPr>
        <w:t xml:space="preserve"> Chart</w:t>
      </w:r>
      <w:bookmarkEnd w:id="637554902"/>
    </w:p>
    <w:p w:rsidR="38DF378C" w:rsidP="788A816E" w:rsidRDefault="38DF378C" w14:paraId="64CEA9C7" w14:textId="00A3B1FC">
      <w:pPr>
        <w:pStyle w:val="Normal"/>
      </w:pPr>
      <w:r w:rsidR="053732EA">
        <w:rPr/>
        <w:t>Gantt (191</w:t>
      </w:r>
      <w:r w:rsidR="0A94BB7F">
        <w:rPr/>
        <w:t>0</w:t>
      </w:r>
      <w:r w:rsidR="053732EA">
        <w:rPr/>
        <w:t xml:space="preserve">) developed a </w:t>
      </w:r>
      <w:r w:rsidR="053732EA">
        <w:rPr/>
        <w:t>visualisation</w:t>
      </w:r>
      <w:r w:rsidR="053732EA">
        <w:rPr/>
        <w:t xml:space="preserve"> tool</w:t>
      </w:r>
      <w:r w:rsidR="053732EA">
        <w:rPr/>
        <w:t xml:space="preserve"> </w:t>
      </w:r>
      <w:r w:rsidR="3ED2CD6C">
        <w:rPr/>
        <w:t xml:space="preserve">to make it easier to access staff productivity and to </w:t>
      </w:r>
      <w:r w:rsidR="3ED2CD6C">
        <w:rPr/>
        <w:t>identify</w:t>
      </w:r>
      <w:r w:rsidR="3ED2CD6C">
        <w:rPr/>
        <w:t xml:space="preserve"> under or over performers.</w:t>
      </w:r>
      <w:r w:rsidR="396878BA">
        <w:rPr/>
        <w:t xml:space="preserve"> Gantt charts show activities against time</w:t>
      </w:r>
      <w:r w:rsidR="71595733">
        <w:rPr/>
        <w:t>,</w:t>
      </w:r>
      <w:r w:rsidR="396878BA">
        <w:rPr/>
        <w:t xml:space="preserve"> </w:t>
      </w:r>
      <w:r w:rsidR="58296B99">
        <w:rPr/>
        <w:t>used</w:t>
      </w:r>
      <w:r w:rsidR="396878BA">
        <w:rPr/>
        <w:t xml:space="preserve"> as a timeline to keep tasks on track when there </w:t>
      </w:r>
      <w:r w:rsidR="6F4C969D">
        <w:rPr/>
        <w:t>is a large team with multiple stakeholders.</w:t>
      </w:r>
      <w:r w:rsidR="5BE5F2AE">
        <w:rPr/>
        <w:t xml:space="preserve"> </w:t>
      </w:r>
      <w:r w:rsidR="36F46910">
        <w:rPr/>
        <w:t xml:space="preserve">Using </w:t>
      </w:r>
      <w:r w:rsidR="6B4A457F">
        <w:rPr/>
        <w:t>the</w:t>
      </w:r>
      <w:r w:rsidR="36F46910">
        <w:rPr/>
        <w:t xml:space="preserve"> </w:t>
      </w:r>
      <w:r w:rsidR="36F46910">
        <w:rPr/>
        <w:t xml:space="preserve">Gantt </w:t>
      </w:r>
      <w:r w:rsidR="54CD7F09">
        <w:rPr/>
        <w:t>chart</w:t>
      </w:r>
      <w:r w:rsidR="2F4A45AA">
        <w:rPr/>
        <w:t xml:space="preserve"> below</w:t>
      </w:r>
      <w:r w:rsidR="54CD7F09">
        <w:rPr/>
        <w:t>,</w:t>
      </w:r>
      <w:r w:rsidR="36F46910">
        <w:rPr/>
        <w:t xml:space="preserve"> </w:t>
      </w:r>
      <w:r w:rsidR="343B3F25">
        <w:rPr/>
        <w:t xml:space="preserve">I can track </w:t>
      </w:r>
      <w:r w:rsidR="36F46910">
        <w:rPr/>
        <w:t>t</w:t>
      </w:r>
      <w:r w:rsidR="5453CB32">
        <w:rPr/>
        <w:t xml:space="preserve">he </w:t>
      </w:r>
      <w:r w:rsidR="5BE5F2AE">
        <w:rPr/>
        <w:t xml:space="preserve">process </w:t>
      </w:r>
      <w:r w:rsidR="5394FF2B">
        <w:rPr/>
        <w:t>o</w:t>
      </w:r>
      <w:r w:rsidR="5BE5F2AE">
        <w:rPr/>
        <w:t>f implementing hybrid work</w:t>
      </w:r>
      <w:r w:rsidR="55F9FAD4">
        <w:rPr/>
        <w:t xml:space="preserve"> into my workplace</w:t>
      </w:r>
      <w:r w:rsidR="47024382">
        <w:rPr/>
        <w:t>,</w:t>
      </w:r>
      <w:r w:rsidR="5BE5F2AE">
        <w:rPr/>
        <w:t xml:space="preserve"> over a </w:t>
      </w:r>
      <w:r w:rsidR="2FB6ADF5">
        <w:rPr/>
        <w:t>6-month</w:t>
      </w:r>
      <w:r w:rsidR="5BE5F2AE">
        <w:rPr/>
        <w:t xml:space="preserve"> period</w:t>
      </w:r>
      <w:r w:rsidR="743F536C">
        <w:rPr/>
        <w:t xml:space="preserve"> </w:t>
      </w:r>
      <w:r w:rsidR="0C3B67F0">
        <w:rPr/>
        <w:t xml:space="preserve">using </w:t>
      </w:r>
      <w:r w:rsidR="743F536C">
        <w:rPr/>
        <w:t>sequential schedule.</w:t>
      </w:r>
      <w:r w:rsidR="797A08F1">
        <w:rPr/>
        <w:t xml:space="preserve"> Monitoring hybrid working monthly gives </w:t>
      </w:r>
      <w:r w:rsidR="6DB0A448">
        <w:rPr/>
        <w:t>plenty of time to see the potential</w:t>
      </w:r>
      <w:r w:rsidR="41CDF20F">
        <w:rPr/>
        <w:t xml:space="preserve"> by s</w:t>
      </w:r>
      <w:r w:rsidR="01C42724">
        <w:rPr/>
        <w:t>lowly implement</w:t>
      </w:r>
      <w:r w:rsidR="3AAFA91F">
        <w:rPr/>
        <w:t xml:space="preserve">ing it, </w:t>
      </w:r>
      <w:r w:rsidR="16021E27">
        <w:rPr/>
        <w:t xml:space="preserve">with </w:t>
      </w:r>
      <w:r w:rsidR="16021E27">
        <w:rPr/>
        <w:t>little change</w:t>
      </w:r>
      <w:r w:rsidR="16021E27">
        <w:rPr/>
        <w:t xml:space="preserve"> to the schedule </w:t>
      </w:r>
      <w:r w:rsidR="29ADFB66">
        <w:rPr/>
        <w:t>and</w:t>
      </w:r>
      <w:r w:rsidR="16021E27">
        <w:rPr/>
        <w:t xml:space="preserve"> deadlines.</w:t>
      </w:r>
    </w:p>
    <w:p w:rsidR="62E36ADA" w:rsidP="62E36ADA" w:rsidRDefault="62E36ADA" w14:paraId="7C93DC6A" w14:textId="0E1FBCDA">
      <w:pPr>
        <w:pStyle w:val="Normal"/>
      </w:pPr>
    </w:p>
    <w:p w:rsidR="38DF378C" w:rsidP="38DF378C" w:rsidRDefault="38DF378C" w14:paraId="066E9D4F" w14:textId="5A974B74">
      <w:pPr>
        <w:pStyle w:val="Normal"/>
      </w:pPr>
      <w:r w:rsidR="153FEC10">
        <w:drawing>
          <wp:inline wp14:editId="70388EC1" wp14:anchorId="156D2ACA">
            <wp:extent cx="5627306" cy="2890425"/>
            <wp:effectExtent l="0" t="0" r="0" b="0"/>
            <wp:docPr id="1828939347" name="" title=""/>
            <wp:cNvGraphicFramePr>
              <a:graphicFrameLocks noChangeAspect="1"/>
            </wp:cNvGraphicFramePr>
            <a:graphic>
              <a:graphicData uri="http://schemas.openxmlformats.org/drawingml/2006/picture">
                <pic:pic>
                  <pic:nvPicPr>
                    <pic:cNvPr id="0" name=""/>
                    <pic:cNvPicPr/>
                  </pic:nvPicPr>
                  <pic:blipFill>
                    <a:blip r:embed="R7db3196dca4b466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627306" cy="2890425"/>
                    </a:xfrm>
                    <a:prstGeom xmlns:a="http://schemas.openxmlformats.org/drawingml/2006/main" prst="rect">
                      <a:avLst/>
                    </a:prstGeom>
                  </pic:spPr>
                </pic:pic>
              </a:graphicData>
            </a:graphic>
          </wp:inline>
        </w:drawing>
      </w:r>
    </w:p>
    <w:p w:rsidR="38DF378C" w:rsidP="38DF378C" w:rsidRDefault="38DF378C" w14:paraId="064CA3B6" w14:textId="6CF0253D">
      <w:pPr>
        <w:pStyle w:val="Normal"/>
      </w:pPr>
    </w:p>
    <w:p w:rsidR="00BB3069" w:rsidP="42738FBB" w:rsidRDefault="00BB3069" w14:paraId="66A4CA84" w14:textId="289A3150">
      <w:pPr>
        <w:pStyle w:val="Heading1"/>
        <w:suppressLineNumbers w:val="0"/>
        <w:bidi w:val="0"/>
        <w:spacing w:before="360" w:beforeAutospacing="off" w:after="80" w:afterAutospacing="off" w:line="279" w:lineRule="auto"/>
        <w:ind w:left="0" w:right="0"/>
        <w:jc w:val="left"/>
        <w:rPr>
          <w:color w:val="auto"/>
          <w:u w:val="single"/>
        </w:rPr>
      </w:pPr>
      <w:bookmarkStart w:name="_Toc526743321" w:id="724299813"/>
      <w:r w:rsidRPr="42738FBB" w:rsidR="00BB3069">
        <w:rPr>
          <w:color w:val="auto"/>
          <w:u w:val="single"/>
        </w:rPr>
        <w:t>Stakeholders</w:t>
      </w:r>
      <w:bookmarkEnd w:id="724299813"/>
    </w:p>
    <w:p w:rsidR="7A1BE45D" w:rsidP="7A1BE45D" w:rsidRDefault="7A1BE45D" w14:paraId="453F380A" w14:textId="58BDAFFB">
      <w:pPr>
        <w:pStyle w:val="Normal"/>
      </w:pPr>
      <w:r w:rsidR="27178F6A">
        <w:rPr/>
        <w:t xml:space="preserve">Research by </w:t>
      </w:r>
      <w:r w:rsidR="76BA52E9">
        <w:rPr/>
        <w:t>Young (2004)</w:t>
      </w:r>
      <w:r w:rsidR="7F6E57D4">
        <w:rPr/>
        <w:t xml:space="preserve"> </w:t>
      </w:r>
      <w:r w:rsidR="7F6E57D4">
        <w:rPr/>
        <w:t>indicates</w:t>
      </w:r>
      <w:r w:rsidR="7F6E57D4">
        <w:rPr/>
        <w:t xml:space="preserve"> that</w:t>
      </w:r>
      <w:r w:rsidR="76BA52E9">
        <w:rPr/>
        <w:t xml:space="preserve"> s</w:t>
      </w:r>
      <w:r w:rsidR="2B344DFD">
        <w:rPr/>
        <w:t xml:space="preserve">takeholder </w:t>
      </w:r>
      <w:r w:rsidR="7704B89D">
        <w:rPr/>
        <w:t>groups affect</w:t>
      </w:r>
      <w:r w:rsidR="2B344DFD">
        <w:rPr/>
        <w:t xml:space="preserve"> a business, but some will be more powerful and influential than others</w:t>
      </w:r>
      <w:r w:rsidR="4270685C">
        <w:rPr/>
        <w:t>, this allows</w:t>
      </w:r>
      <w:r w:rsidR="2B344DFD">
        <w:rPr/>
        <w:t xml:space="preserve"> them to have a greater say in how the </w:t>
      </w:r>
      <w:r w:rsidR="2B344DFD">
        <w:rPr/>
        <w:t>organisation</w:t>
      </w:r>
      <w:r w:rsidR="2B344DFD">
        <w:rPr/>
        <w:t xml:space="preserve"> is run. </w:t>
      </w:r>
      <w:r w:rsidR="70288E54">
        <w:rPr/>
        <w:t>S</w:t>
      </w:r>
      <w:r w:rsidR="2B344DFD">
        <w:rPr/>
        <w:t xml:space="preserve">takeholders often </w:t>
      </w:r>
      <w:r w:rsidR="2B344DFD">
        <w:rPr/>
        <w:t>impact</w:t>
      </w:r>
      <w:r w:rsidR="2B344DFD">
        <w:rPr/>
        <w:t xml:space="preserve"> decision-making, goals and </w:t>
      </w:r>
      <w:r w:rsidR="2B344DFD">
        <w:rPr/>
        <w:t>objectives</w:t>
      </w:r>
      <w:r w:rsidR="2B344DFD">
        <w:rPr/>
        <w:t>, operational concerns, sales, costs, and profits in a business</w:t>
      </w:r>
      <w:r w:rsidR="7D2CCDCF">
        <w:rPr/>
        <w:t>.</w:t>
      </w:r>
      <w:r w:rsidR="5D1B177E">
        <w:rPr/>
        <w:t xml:space="preserve"> According to </w:t>
      </w:r>
      <w:r w:rsidR="5D1B177E">
        <w:rPr/>
        <w:t>Hendricks (</w:t>
      </w:r>
      <w:r w:rsidR="5D1B177E">
        <w:rPr/>
        <w:t xml:space="preserve">2020) in some cases, unless </w:t>
      </w:r>
      <w:r w:rsidR="5D1B177E">
        <w:rPr/>
        <w:t>nearly all</w:t>
      </w:r>
      <w:r w:rsidR="5D1B177E">
        <w:rPr/>
        <w:t xml:space="preserve"> the interested stakeholders feel that the benefits of a proposed project outweigh the perceived risks, the project would not go ahead.</w:t>
      </w:r>
    </w:p>
    <w:p w:rsidR="7D2CCDCF" w:rsidP="42738FBB" w:rsidRDefault="7D2CCDCF" w14:paraId="6B3D4725" w14:textId="15CA8706">
      <w:pPr>
        <w:pStyle w:val="Heading2"/>
        <w:bidi w:val="0"/>
        <w:rPr>
          <w:b w:val="1"/>
          <w:bCs w:val="1"/>
          <w:color w:val="auto"/>
          <w:sz w:val="28"/>
          <w:szCs w:val="28"/>
        </w:rPr>
      </w:pPr>
      <w:bookmarkStart w:name="_Toc415934297" w:id="1773291956"/>
      <w:r w:rsidRPr="42738FBB" w:rsidR="7D2CCDCF">
        <w:rPr>
          <w:b w:val="1"/>
          <w:bCs w:val="1"/>
          <w:color w:val="auto"/>
          <w:sz w:val="28"/>
          <w:szCs w:val="28"/>
        </w:rPr>
        <w:t>Stakeholders</w:t>
      </w:r>
      <w:r w:rsidRPr="42738FBB" w:rsidR="7D2CCDCF">
        <w:rPr>
          <w:b w:val="1"/>
          <w:bCs w:val="1"/>
          <w:color w:val="auto"/>
          <w:sz w:val="28"/>
          <w:szCs w:val="28"/>
        </w:rPr>
        <w:t xml:space="preserve"> </w:t>
      </w:r>
      <w:r w:rsidRPr="42738FBB" w:rsidR="72059819">
        <w:rPr>
          <w:b w:val="1"/>
          <w:bCs w:val="1"/>
          <w:color w:val="auto"/>
          <w:sz w:val="28"/>
          <w:szCs w:val="28"/>
        </w:rPr>
        <w:t>List</w:t>
      </w:r>
      <w:bookmarkEnd w:id="1773291956"/>
    </w:p>
    <w:p w:rsidR="7D2CCDCF" w:rsidP="07457A76" w:rsidRDefault="7D2CCDCF" w14:paraId="78E9F9CB" w14:textId="0743A975">
      <w:pPr>
        <w:pStyle w:val="ListParagraph"/>
        <w:numPr>
          <w:ilvl w:val="0"/>
          <w:numId w:val="1"/>
        </w:numPr>
        <w:bidi w:val="0"/>
        <w:rPr/>
      </w:pPr>
      <w:r w:rsidR="7D2CCDCF">
        <w:rPr/>
        <w:t>Employees</w:t>
      </w:r>
    </w:p>
    <w:p w:rsidR="7D2CCDCF" w:rsidP="07457A76" w:rsidRDefault="7D2CCDCF" w14:paraId="1B4DD777" w14:textId="2FEA88EC">
      <w:pPr>
        <w:pStyle w:val="ListParagraph"/>
        <w:numPr>
          <w:ilvl w:val="0"/>
          <w:numId w:val="1"/>
        </w:numPr>
        <w:bidi w:val="0"/>
        <w:rPr/>
      </w:pPr>
      <w:r w:rsidR="7D2CCDCF">
        <w:rPr/>
        <w:t>Employees’ Families</w:t>
      </w:r>
    </w:p>
    <w:p w:rsidR="7D2CCDCF" w:rsidP="07457A76" w:rsidRDefault="7D2CCDCF" w14:paraId="6800CC79" w14:textId="113611F1">
      <w:pPr>
        <w:pStyle w:val="ListParagraph"/>
        <w:numPr>
          <w:ilvl w:val="0"/>
          <w:numId w:val="1"/>
        </w:numPr>
        <w:bidi w:val="0"/>
        <w:rPr/>
      </w:pPr>
      <w:r w:rsidR="7D2CCDCF">
        <w:rPr/>
        <w:t>Suppliers</w:t>
      </w:r>
    </w:p>
    <w:p w:rsidR="7D2CCDCF" w:rsidP="07457A76" w:rsidRDefault="7D2CCDCF" w14:paraId="33901997" w14:textId="2A823937">
      <w:pPr>
        <w:pStyle w:val="ListParagraph"/>
        <w:numPr>
          <w:ilvl w:val="0"/>
          <w:numId w:val="1"/>
        </w:numPr>
        <w:bidi w:val="0"/>
        <w:rPr/>
      </w:pPr>
      <w:r w:rsidR="7D2CCDCF">
        <w:rPr/>
        <w:t>Executive Managers</w:t>
      </w:r>
    </w:p>
    <w:p w:rsidR="7D2CCDCF" w:rsidP="07457A76" w:rsidRDefault="7D2CCDCF" w14:paraId="4AD38436" w14:textId="64DE3242">
      <w:pPr>
        <w:pStyle w:val="ListParagraph"/>
        <w:numPr>
          <w:ilvl w:val="0"/>
          <w:numId w:val="1"/>
        </w:numPr>
        <w:bidi w:val="0"/>
        <w:rPr/>
      </w:pPr>
      <w:r w:rsidR="7D2CCDCF">
        <w:rPr/>
        <w:t>Team Leaders/ Area Managers</w:t>
      </w:r>
    </w:p>
    <w:p w:rsidR="7D2CCDCF" w:rsidP="07457A76" w:rsidRDefault="7D2CCDCF" w14:paraId="161209DB" w14:textId="09B817EB">
      <w:pPr>
        <w:pStyle w:val="ListParagraph"/>
        <w:numPr>
          <w:ilvl w:val="0"/>
          <w:numId w:val="1"/>
        </w:numPr>
        <w:bidi w:val="0"/>
        <w:rPr/>
      </w:pPr>
      <w:r w:rsidR="7D2CCDCF">
        <w:rPr/>
        <w:t>IT Staff</w:t>
      </w:r>
    </w:p>
    <w:p w:rsidR="7D2CCDCF" w:rsidP="07457A76" w:rsidRDefault="7D2CCDCF" w14:paraId="147B8C59" w14:textId="2632668A">
      <w:pPr>
        <w:pStyle w:val="ListParagraph"/>
        <w:numPr>
          <w:ilvl w:val="0"/>
          <w:numId w:val="1"/>
        </w:numPr>
        <w:bidi w:val="0"/>
        <w:rPr/>
      </w:pPr>
      <w:r w:rsidR="7D2CCDCF">
        <w:rPr/>
        <w:t>Customers</w:t>
      </w:r>
    </w:p>
    <w:p w:rsidR="7D2CCDCF" w:rsidP="07457A76" w:rsidRDefault="7D2CCDCF" w14:paraId="015EC616" w14:textId="254A2BC7">
      <w:pPr>
        <w:pStyle w:val="ListParagraph"/>
        <w:numPr>
          <w:ilvl w:val="0"/>
          <w:numId w:val="1"/>
        </w:numPr>
        <w:bidi w:val="0"/>
        <w:rPr/>
      </w:pPr>
      <w:r w:rsidR="7D2CCDCF">
        <w:rPr/>
        <w:t>Finance Team</w:t>
      </w:r>
    </w:p>
    <w:p w:rsidR="7569DCA9" w:rsidP="42738FBB" w:rsidRDefault="7569DCA9" w14:paraId="1C2766F0" w14:textId="72EE0B50">
      <w:pPr>
        <w:pStyle w:val="Heading2"/>
        <w:bidi w:val="0"/>
        <w:rPr>
          <w:b w:val="1"/>
          <w:bCs w:val="1"/>
          <w:color w:val="auto"/>
          <w:sz w:val="28"/>
          <w:szCs w:val="28"/>
        </w:rPr>
      </w:pPr>
      <w:bookmarkStart w:name="_Toc25014497" w:id="1474410110"/>
      <w:r w:rsidRPr="42738FBB" w:rsidR="7569DCA9">
        <w:rPr>
          <w:b w:val="1"/>
          <w:bCs w:val="1"/>
          <w:color w:val="auto"/>
          <w:sz w:val="28"/>
          <w:szCs w:val="28"/>
        </w:rPr>
        <w:t>Stakeholders Perspectives</w:t>
      </w:r>
      <w:bookmarkEnd w:id="1474410110"/>
    </w:p>
    <w:p w:rsidR="7569DCA9" w:rsidP="07457A76" w:rsidRDefault="7569DCA9" w14:paraId="1B9A58F8" w14:textId="37A917AD">
      <w:pPr>
        <w:pStyle w:val="Normal"/>
        <w:bidi w:val="0"/>
      </w:pPr>
      <w:r w:rsidR="7569DCA9">
        <w:rPr/>
        <w:t xml:space="preserve">Executive Managers and Team Leaders/Area Managers </w:t>
      </w:r>
      <w:r w:rsidR="15B8E032">
        <w:rPr/>
        <w:t xml:space="preserve">contribute to the company by managing </w:t>
      </w:r>
      <w:r w:rsidR="143AEA83">
        <w:rPr/>
        <w:t>all employees</w:t>
      </w:r>
      <w:r w:rsidR="15B8E032">
        <w:rPr/>
        <w:t xml:space="preserve"> </w:t>
      </w:r>
      <w:r w:rsidR="15B8E032">
        <w:rPr/>
        <w:t>and ensuring everyone is doing as they should.</w:t>
      </w:r>
      <w:r w:rsidR="6D1426F9">
        <w:rPr/>
        <w:t xml:space="preserve"> They can help the company by enforcing changes needed for the company to </w:t>
      </w:r>
      <w:r w:rsidR="6D1426F9">
        <w:rPr/>
        <w:t>operate</w:t>
      </w:r>
      <w:r w:rsidR="6D1426F9">
        <w:rPr/>
        <w:t xml:space="preserve"> smoothly. Gaining feedback from employees </w:t>
      </w:r>
      <w:r w:rsidR="6D1426F9">
        <w:rPr/>
        <w:t>establishes</w:t>
      </w:r>
      <w:r w:rsidR="6D1426F9">
        <w:rPr/>
        <w:t xml:space="preserve"> room</w:t>
      </w:r>
      <w:r w:rsidR="0E3CC4F6">
        <w:rPr/>
        <w:t xml:space="preserve"> for improvement and changes they feel necessary. De</w:t>
      </w:r>
      <w:r w:rsidR="11E0C4C0">
        <w:rPr/>
        <w:t xml:space="preserve">pending on the improvements/changes, they are willing to </w:t>
      </w:r>
      <w:r w:rsidR="11E0C4C0">
        <w:rPr/>
        <w:t>participate</w:t>
      </w:r>
      <w:r w:rsidR="11E0C4C0">
        <w:rPr/>
        <w:t xml:space="preserve"> </w:t>
      </w:r>
      <w:r w:rsidR="0EF10380">
        <w:rPr/>
        <w:t>in</w:t>
      </w:r>
      <w:r w:rsidR="11E0C4C0">
        <w:rPr/>
        <w:t xml:space="preserve"> </w:t>
      </w:r>
      <w:r w:rsidR="0EF10380">
        <w:rPr/>
        <w:t>changes to minor</w:t>
      </w:r>
      <w:r w:rsidR="11E0C4C0">
        <w:rPr/>
        <w:t xml:space="preserve"> </w:t>
      </w:r>
      <w:r w:rsidR="0A479EF9">
        <w:rPr/>
        <w:t>situations</w:t>
      </w:r>
      <w:r w:rsidR="5FB48943">
        <w:rPr/>
        <w:t xml:space="preserve"> </w:t>
      </w:r>
      <w:r w:rsidR="11E0C4C0">
        <w:rPr/>
        <w:t>but</w:t>
      </w:r>
      <w:r w:rsidR="11E0C4C0">
        <w:rPr/>
        <w:t xml:space="preserve"> need thorough proof/evi</w:t>
      </w:r>
      <w:r w:rsidR="3FF551D0">
        <w:rPr/>
        <w:t xml:space="preserve">dence for </w:t>
      </w:r>
      <w:r w:rsidR="3FF551D0">
        <w:rPr/>
        <w:t>a big change</w:t>
      </w:r>
      <w:r w:rsidR="6E918181">
        <w:rPr/>
        <w:t xml:space="preserve"> such as hybrid working,</w:t>
      </w:r>
      <w:r w:rsidR="3FF551D0">
        <w:rPr/>
        <w:t xml:space="preserve"> to ensure it can be </w:t>
      </w:r>
      <w:r w:rsidR="5EA8B2D4">
        <w:rPr/>
        <w:t>successful</w:t>
      </w:r>
      <w:r w:rsidR="3FF551D0">
        <w:rPr/>
        <w:t xml:space="preserve"> and is worth looking at.</w:t>
      </w:r>
      <w:r w:rsidR="2A89EC88">
        <w:rPr/>
        <w:t xml:space="preserve"> They have one of the highest influences on decision making, as they have control to make </w:t>
      </w:r>
      <w:r w:rsidR="77C882DF">
        <w:rPr/>
        <w:t xml:space="preserve">immediate, appropriate </w:t>
      </w:r>
      <w:r w:rsidR="2A89EC88">
        <w:rPr/>
        <w:t xml:space="preserve">changes </w:t>
      </w:r>
      <w:r w:rsidR="127BD7EF">
        <w:rPr/>
        <w:t xml:space="preserve">and have a mutual trust in </w:t>
      </w:r>
      <w:r w:rsidR="799C37F7">
        <w:rPr/>
        <w:t>each other's</w:t>
      </w:r>
      <w:r w:rsidR="127BD7EF">
        <w:rPr/>
        <w:t xml:space="preserve"> decisions.</w:t>
      </w:r>
    </w:p>
    <w:p w:rsidR="6BA34EB5" w:rsidP="07457A76" w:rsidRDefault="6BA34EB5" w14:paraId="2A6C9B3C" w14:textId="3676016A">
      <w:pPr>
        <w:pStyle w:val="Normal"/>
        <w:bidi w:val="0"/>
      </w:pPr>
      <w:r w:rsidR="7DA5D440">
        <w:rPr/>
        <w:t>Employees</w:t>
      </w:r>
      <w:r w:rsidR="29BC4AB1">
        <w:rPr/>
        <w:t xml:space="preserve"> and Customers</w:t>
      </w:r>
      <w:r w:rsidR="7DA5D440">
        <w:rPr/>
        <w:t xml:space="preserve"> keep the company running</w:t>
      </w:r>
      <w:r w:rsidR="35E3665E">
        <w:rPr/>
        <w:t xml:space="preserve"> at a manageable pace and open opportunities for change. They help by </w:t>
      </w:r>
      <w:r w:rsidR="633D6685">
        <w:rPr/>
        <w:t xml:space="preserve">giving feedback if something </w:t>
      </w:r>
      <w:r w:rsidR="633D6685">
        <w:rPr/>
        <w:t>isn’t</w:t>
      </w:r>
      <w:r w:rsidR="633D6685">
        <w:rPr/>
        <w:t xml:space="preserve"> working for </w:t>
      </w:r>
      <w:r w:rsidR="2772DF39">
        <w:rPr/>
        <w:t>them or</w:t>
      </w:r>
      <w:r w:rsidR="633D6685">
        <w:rPr/>
        <w:t xml:space="preserve"> feel something could be better. They will </w:t>
      </w:r>
      <w:r w:rsidR="633D6685">
        <w:rPr/>
        <w:t>participate</w:t>
      </w:r>
      <w:r w:rsidR="633D6685">
        <w:rPr/>
        <w:t xml:space="preserve"> if th</w:t>
      </w:r>
      <w:r w:rsidR="6F23DE9A">
        <w:rPr/>
        <w:t xml:space="preserve">ey get listened to with informative and efficient reasoning for any changes </w:t>
      </w:r>
      <w:r w:rsidR="6F23DE9A">
        <w:rPr/>
        <w:t>requested</w:t>
      </w:r>
      <w:r w:rsidR="6F23DE9A">
        <w:rPr/>
        <w:t>.</w:t>
      </w:r>
      <w:r w:rsidR="4D933D5D">
        <w:rPr/>
        <w:t xml:space="preserve"> Employees</w:t>
      </w:r>
      <w:r w:rsidR="3655227A">
        <w:rPr/>
        <w:t xml:space="preserve"> and customers</w:t>
      </w:r>
      <w:r w:rsidR="4D933D5D">
        <w:rPr/>
        <w:t xml:space="preserve"> have a </w:t>
      </w:r>
      <w:r w:rsidR="1FBCFE98">
        <w:rPr/>
        <w:t>medium</w:t>
      </w:r>
      <w:r w:rsidR="4D933D5D">
        <w:rPr/>
        <w:t xml:space="preserve"> influence on decision making</w:t>
      </w:r>
      <w:r w:rsidR="0E0DCD16">
        <w:rPr/>
        <w:t>,</w:t>
      </w:r>
      <w:r w:rsidR="4D933D5D">
        <w:rPr/>
        <w:t xml:space="preserve"> as the company relies on them </w:t>
      </w:r>
      <w:r w:rsidR="36EDD9E3">
        <w:rPr/>
        <w:t>to keep the business running</w:t>
      </w:r>
      <w:r w:rsidR="567EB8DB">
        <w:rPr/>
        <w:t xml:space="preserve">. </w:t>
      </w:r>
      <w:r w:rsidR="258537C2">
        <w:rPr/>
        <w:t>Employees</w:t>
      </w:r>
      <w:r w:rsidR="567EB8DB">
        <w:rPr/>
        <w:t xml:space="preserve"> have control to walk out if they </w:t>
      </w:r>
      <w:r w:rsidR="567EB8DB">
        <w:rPr/>
        <w:t>aren’t</w:t>
      </w:r>
      <w:r w:rsidR="567EB8DB">
        <w:rPr/>
        <w:t xml:space="preserve"> getting what is expected such as low pay, no flexibilit</w:t>
      </w:r>
      <w:r w:rsidR="3FA86DBF">
        <w:rPr/>
        <w:t>y, no recognition</w:t>
      </w:r>
      <w:r w:rsidR="567EB8DB">
        <w:rPr/>
        <w:t xml:space="preserve"> etc.</w:t>
      </w:r>
      <w:r w:rsidR="296367DB">
        <w:rPr/>
        <w:t xml:space="preserve"> Customers could stop using the company if </w:t>
      </w:r>
      <w:r w:rsidR="05B1229D">
        <w:rPr/>
        <w:t>it lacks attributes t</w:t>
      </w:r>
      <w:r w:rsidR="5188377F">
        <w:rPr/>
        <w:t>hat could make it the best company for the job</w:t>
      </w:r>
      <w:r w:rsidR="05BBA168">
        <w:rPr/>
        <w:t>.</w:t>
      </w:r>
      <w:r w:rsidR="39B8F6D1">
        <w:rPr/>
        <w:t xml:space="preserve"> </w:t>
      </w:r>
    </w:p>
    <w:p w:rsidR="6BA34EB5" w:rsidP="07457A76" w:rsidRDefault="6BA34EB5" w14:paraId="5DA21596" w14:textId="4085CC8C">
      <w:pPr>
        <w:pStyle w:val="Normal"/>
        <w:bidi w:val="0"/>
      </w:pPr>
      <w:r w:rsidR="05B1229D">
        <w:rPr/>
        <w:t xml:space="preserve"> </w:t>
      </w:r>
      <w:r w:rsidR="6BA34EB5">
        <w:rPr/>
        <w:t>Suppliers</w:t>
      </w:r>
      <w:r w:rsidR="6D49226C">
        <w:rPr/>
        <w:t xml:space="preserve"> and</w:t>
      </w:r>
      <w:r w:rsidR="6BA34EB5">
        <w:rPr/>
        <w:t xml:space="preserve"> IT Staff contribute to the operations of the business</w:t>
      </w:r>
      <w:r w:rsidR="578551F0">
        <w:rPr/>
        <w:t xml:space="preserve">. They can help the company by suggesting </w:t>
      </w:r>
      <w:r w:rsidR="578551F0">
        <w:rPr/>
        <w:t>new technology</w:t>
      </w:r>
      <w:r w:rsidR="578551F0">
        <w:rPr/>
        <w:t>/supplies to save money</w:t>
      </w:r>
      <w:r w:rsidR="1D1B5EDC">
        <w:rPr/>
        <w:t xml:space="preserve"> and update</w:t>
      </w:r>
      <w:r w:rsidR="26FCAD11">
        <w:rPr/>
        <w:t>s</w:t>
      </w:r>
      <w:r w:rsidR="1D1B5EDC">
        <w:rPr/>
        <w:t xml:space="preserve"> to </w:t>
      </w:r>
      <w:r w:rsidR="5F065B82">
        <w:rPr/>
        <w:t xml:space="preserve">the </w:t>
      </w:r>
      <w:r w:rsidR="1D1B5EDC">
        <w:rPr/>
        <w:t>current software</w:t>
      </w:r>
      <w:r w:rsidR="6E42B350">
        <w:rPr/>
        <w:t xml:space="preserve"> for smooth and reliable technology. They </w:t>
      </w:r>
      <w:r w:rsidR="6E42B350">
        <w:rPr/>
        <w:t>participate</w:t>
      </w:r>
      <w:r w:rsidR="6E42B350">
        <w:rPr/>
        <w:t xml:space="preserve"> when needed and </w:t>
      </w:r>
      <w:r w:rsidR="6E42B350">
        <w:rPr/>
        <w:t>won’t</w:t>
      </w:r>
      <w:r w:rsidR="0AECC493">
        <w:rPr/>
        <w:t xml:space="preserve"> hold back on helping the company run at its best with their supplies and technology. They have </w:t>
      </w:r>
      <w:r w:rsidR="4381BAC6">
        <w:rPr/>
        <w:t xml:space="preserve">a </w:t>
      </w:r>
      <w:r w:rsidR="4381BAC6">
        <w:rPr/>
        <w:t>significant</w:t>
      </w:r>
      <w:r w:rsidR="0AECC493">
        <w:rPr/>
        <w:t xml:space="preserve"> </w:t>
      </w:r>
      <w:r w:rsidR="45200C08">
        <w:rPr/>
        <w:t>influence</w:t>
      </w:r>
      <w:r w:rsidR="45200C08">
        <w:rPr/>
        <w:t xml:space="preserve"> </w:t>
      </w:r>
      <w:r w:rsidR="490BCA63">
        <w:rPr/>
        <w:t xml:space="preserve">in decision making </w:t>
      </w:r>
      <w:r w:rsidR="77CF19AE">
        <w:rPr/>
        <w:t>and want to know the outcome of success for the business</w:t>
      </w:r>
      <w:r w:rsidR="69575F04">
        <w:rPr/>
        <w:t xml:space="preserve"> by striv</w:t>
      </w:r>
      <w:r w:rsidR="1D7FDA8C">
        <w:rPr/>
        <w:t>ing</w:t>
      </w:r>
      <w:r w:rsidR="69575F04">
        <w:rPr/>
        <w:t xml:space="preserve"> to improve the business’s costs and technology efficiency</w:t>
      </w:r>
      <w:r w:rsidR="2035ED94">
        <w:rPr/>
        <w:t xml:space="preserve"> so </w:t>
      </w:r>
      <w:r w:rsidR="2035ED94">
        <w:rPr/>
        <w:t>it’s</w:t>
      </w:r>
      <w:r w:rsidR="2035ED94">
        <w:rPr/>
        <w:t xml:space="preserve"> always running at </w:t>
      </w:r>
      <w:r w:rsidR="2D8196D7">
        <w:rPr/>
        <w:t>its</w:t>
      </w:r>
      <w:r w:rsidR="2035ED94">
        <w:rPr/>
        <w:t xml:space="preserve"> best. The company suffers </w:t>
      </w:r>
      <w:r w:rsidR="710EB06B">
        <w:rPr/>
        <w:t>losses</w:t>
      </w:r>
      <w:r w:rsidR="2035ED94">
        <w:rPr/>
        <w:t xml:space="preserve"> if technology goes down and will need someone ready to fix the problems</w:t>
      </w:r>
      <w:r w:rsidR="43B36C81">
        <w:rPr/>
        <w:t xml:space="preserve"> and </w:t>
      </w:r>
      <w:r w:rsidR="1D7D383C">
        <w:rPr/>
        <w:t>to have</w:t>
      </w:r>
      <w:r w:rsidR="43B36C81">
        <w:rPr/>
        <w:t xml:space="preserve"> a backup plan in place to get the issue dealt with as soon as possible.</w:t>
      </w:r>
      <w:r w:rsidR="28664500">
        <w:rPr/>
        <w:t xml:space="preserve"> Suppliers also make losses if deliveries are running late, or an item needed is out of stock,</w:t>
      </w:r>
    </w:p>
    <w:p w:rsidR="7A2CD653" w:rsidP="07457A76" w:rsidRDefault="7A2CD653" w14:paraId="23515FC5" w14:textId="58D87E67">
      <w:pPr>
        <w:pStyle w:val="Normal"/>
        <w:bidi w:val="0"/>
      </w:pPr>
      <w:r w:rsidR="7A2CD653">
        <w:rPr/>
        <w:t>The Finance</w:t>
      </w:r>
      <w:r w:rsidR="12DCBB29">
        <w:rPr/>
        <w:t xml:space="preserve"> Team and Employee’s Families</w:t>
      </w:r>
      <w:r w:rsidR="23E21B5C">
        <w:rPr/>
        <w:t xml:space="preserve"> </w:t>
      </w:r>
      <w:r w:rsidR="4EB3B049">
        <w:rPr/>
        <w:t>contribute</w:t>
      </w:r>
      <w:r w:rsidR="23E21B5C">
        <w:rPr/>
        <w:t xml:space="preserve"> very minimally </w:t>
      </w:r>
      <w:r w:rsidR="63CEE142">
        <w:rPr/>
        <w:t>to</w:t>
      </w:r>
      <w:r w:rsidR="23E21B5C">
        <w:rPr/>
        <w:t xml:space="preserve"> the business. </w:t>
      </w:r>
      <w:r w:rsidR="68D9A5FA">
        <w:rPr/>
        <w:t xml:space="preserve">The finance team offer a service to manage </w:t>
      </w:r>
      <w:r w:rsidR="341ADDEE">
        <w:rPr/>
        <w:t xml:space="preserve">the business </w:t>
      </w:r>
      <w:r w:rsidR="68D9A5FA">
        <w:rPr/>
        <w:t>finances such as payroll</w:t>
      </w:r>
      <w:r w:rsidR="769D7094">
        <w:rPr/>
        <w:t>. They oversee all the money side of things</w:t>
      </w:r>
      <w:r w:rsidR="31C04CE6">
        <w:rPr/>
        <w:t xml:space="preserve"> and would only </w:t>
      </w:r>
      <w:r w:rsidR="31C04CE6">
        <w:rPr/>
        <w:t>participate</w:t>
      </w:r>
      <w:r w:rsidR="31C04CE6">
        <w:rPr/>
        <w:t xml:space="preserve"> in financial factors. They just do what their job entails with no need to influence decis</w:t>
      </w:r>
      <w:r w:rsidR="00FD7417">
        <w:rPr/>
        <w:t xml:space="preserve">ions. </w:t>
      </w:r>
      <w:r w:rsidR="5BE5193A">
        <w:rPr/>
        <w:t xml:space="preserve">Families are affected by the job's flexibility, having to work out between themselves childcare, spending time together, etc. They have </w:t>
      </w:r>
      <w:r w:rsidR="3DB62CCE">
        <w:rPr/>
        <w:t>a high</w:t>
      </w:r>
      <w:r w:rsidR="5BE5193A">
        <w:rPr/>
        <w:t xml:space="preserve"> influence other than to back up that flexibility </w:t>
      </w:r>
      <w:r w:rsidR="3D0D78D6">
        <w:rPr/>
        <w:t>isn't</w:t>
      </w:r>
      <w:r w:rsidR="5BE5193A">
        <w:rPr/>
        <w:t xml:space="preserve"> working for </w:t>
      </w:r>
      <w:r w:rsidR="770628D7">
        <w:rPr/>
        <w:t>them;</w:t>
      </w:r>
      <w:r w:rsidR="770628D7">
        <w:rPr/>
        <w:t xml:space="preserve"> they</w:t>
      </w:r>
      <w:r w:rsidR="5BE5193A">
        <w:rPr/>
        <w:t xml:space="preserve"> have </w:t>
      </w:r>
      <w:r w:rsidR="6107A3D5">
        <w:rPr/>
        <w:t xml:space="preserve">very minimal </w:t>
      </w:r>
      <w:r w:rsidR="4339FF28">
        <w:rPr/>
        <w:t>influence</w:t>
      </w:r>
      <w:r w:rsidR="5BE5193A">
        <w:rPr/>
        <w:t xml:space="preserve"> on decision making.</w:t>
      </w:r>
    </w:p>
    <w:p w:rsidR="38DF378C" w:rsidP="42738FBB" w:rsidRDefault="38DF378C" w14:paraId="438F0E01" w14:textId="354DC714">
      <w:pPr>
        <w:pStyle w:val="Heading2"/>
        <w:rPr>
          <w:b w:val="1"/>
          <w:bCs w:val="1"/>
          <w:color w:val="auto"/>
          <w:sz w:val="28"/>
          <w:szCs w:val="28"/>
        </w:rPr>
      </w:pPr>
      <w:bookmarkStart w:name="_Toc398874499" w:id="394178735"/>
      <w:r w:rsidRPr="42738FBB" w:rsidR="59AD51C1">
        <w:rPr>
          <w:b w:val="1"/>
          <w:bCs w:val="1"/>
          <w:color w:val="auto"/>
          <w:sz w:val="28"/>
          <w:szCs w:val="28"/>
        </w:rPr>
        <w:t>Influence – Interest Matrix</w:t>
      </w:r>
      <w:bookmarkEnd w:id="394178735"/>
    </w:p>
    <w:p w:rsidR="53ECD640" w:rsidP="07457A76" w:rsidRDefault="53ECD640" w14:paraId="22583BE5" w14:textId="384B2EA5">
      <w:pPr>
        <w:pStyle w:val="Normal"/>
      </w:pPr>
      <w:r w:rsidR="53ECD640">
        <w:rPr/>
        <w:t>Mendelow</w:t>
      </w:r>
      <w:r w:rsidR="53ECD640">
        <w:rPr/>
        <w:t xml:space="preserve"> (1991) suggests</w:t>
      </w:r>
      <w:r w:rsidR="674063AC">
        <w:rPr/>
        <w:t xml:space="preserve"> </w:t>
      </w:r>
      <w:r w:rsidR="674063AC">
        <w:rPr/>
        <w:t>analysing</w:t>
      </w:r>
      <w:r w:rsidR="674063AC">
        <w:rPr/>
        <w:t xml:space="preserve"> stakeholder groups based </w:t>
      </w:r>
      <w:r w:rsidR="2CA19A34">
        <w:rPr/>
        <w:t>on influence</w:t>
      </w:r>
      <w:r w:rsidR="7508C2BA">
        <w:rPr/>
        <w:t xml:space="preserve"> and interest</w:t>
      </w:r>
      <w:r w:rsidR="449FA8DB">
        <w:rPr/>
        <w:t xml:space="preserve">, </w:t>
      </w:r>
      <w:r w:rsidR="449FA8DB">
        <w:rPr/>
        <w:t>identifying</w:t>
      </w:r>
      <w:r w:rsidR="449FA8DB">
        <w:rPr/>
        <w:t xml:space="preserve"> high priority and key stakeholders as well as those who may be less involved and have less of an impact by looking at each stakeholder's place on the matrix. Having a clear layout of </w:t>
      </w:r>
      <w:r w:rsidR="3B7FE923">
        <w:rPr/>
        <w:t>who needs to be informed</w:t>
      </w:r>
      <w:r w:rsidR="4B3CCCEA">
        <w:rPr/>
        <w:t xml:space="preserve"> of major decisions</w:t>
      </w:r>
      <w:r w:rsidR="3B7FE923">
        <w:rPr/>
        <w:t xml:space="preserve"> </w:t>
      </w:r>
      <w:r w:rsidR="2E71835E">
        <w:rPr/>
        <w:t>has enabled me to form a communication plan</w:t>
      </w:r>
      <w:r w:rsidR="1763DCDB">
        <w:rPr/>
        <w:t>,</w:t>
      </w:r>
      <w:r w:rsidR="2E71835E">
        <w:rPr/>
        <w:t xml:space="preserve"> </w:t>
      </w:r>
      <w:r w:rsidR="683A2908">
        <w:rPr/>
        <w:t>engaging</w:t>
      </w:r>
      <w:r w:rsidR="2E71835E">
        <w:rPr/>
        <w:t xml:space="preserve"> </w:t>
      </w:r>
      <w:r w:rsidR="2E71835E">
        <w:rPr/>
        <w:t xml:space="preserve">the </w:t>
      </w:r>
      <w:r w:rsidR="46314BA1">
        <w:rPr/>
        <w:t xml:space="preserve">correct people </w:t>
      </w:r>
      <w:r w:rsidR="554A4179">
        <w:rPr/>
        <w:t xml:space="preserve">to support and understand my solution to implement hybrid working into </w:t>
      </w:r>
      <w:r w:rsidR="7BB20E3D">
        <w:rPr/>
        <w:t>the</w:t>
      </w:r>
      <w:r w:rsidR="554A4179">
        <w:rPr/>
        <w:t xml:space="preserve"> workplace.</w:t>
      </w:r>
      <w:r w:rsidR="4C73D08B">
        <w:rPr/>
        <w:t xml:space="preserve"> This matrix has also shown that even though employees and customers have a mutual influence in the business, employees </w:t>
      </w:r>
      <w:r w:rsidR="019AC16D">
        <w:rPr/>
        <w:t>need to be inform</w:t>
      </w:r>
      <w:r w:rsidR="019AC16D">
        <w:rPr/>
        <w:t xml:space="preserve">ed of business decisions </w:t>
      </w:r>
      <w:r w:rsidR="019AC16D">
        <w:rPr/>
        <w:t>whereas</w:t>
      </w:r>
      <w:r w:rsidR="019AC16D">
        <w:rPr/>
        <w:t xml:space="preserve"> customers </w:t>
      </w:r>
      <w:r w:rsidR="3C92CAC4">
        <w:rPr/>
        <w:t>aren’t</w:t>
      </w:r>
      <w:r w:rsidR="019AC16D">
        <w:rPr/>
        <w:t>. Customers have a low interest in</w:t>
      </w:r>
      <w:r w:rsidR="1BE7569B">
        <w:rPr/>
        <w:t xml:space="preserve"> the business and just want the</w:t>
      </w:r>
      <w:r w:rsidR="1BE7569B">
        <w:rPr/>
        <w:t>ir issues dealt with to their satis</w:t>
      </w:r>
      <w:r w:rsidR="1BE7569B">
        <w:rPr/>
        <w:t>faction.</w:t>
      </w:r>
    </w:p>
    <w:p w:rsidR="53ECD640" w:rsidP="07457A76" w:rsidRDefault="53ECD640" w14:paraId="5EFC19F1" w14:textId="66AFF281">
      <w:pPr>
        <w:pStyle w:val="Normal"/>
      </w:pPr>
    </w:p>
    <w:p w:rsidR="53ECD640" w:rsidP="07457A76" w:rsidRDefault="53ECD640" w14:paraId="3AB3B76E" w14:textId="22E73105">
      <w:pPr>
        <w:pStyle w:val="Normal"/>
      </w:pPr>
    </w:p>
    <w:p w:rsidR="38DF378C" w:rsidP="42738FBB" w:rsidRDefault="38DF378C" w14:paraId="1AE7A7CB" w14:textId="7E5C29AC">
      <w:pPr>
        <w:pStyle w:val="Normal"/>
        <w:rPr>
          <w:b w:val="1"/>
          <w:bCs w:val="1"/>
          <w:color w:val="auto"/>
          <w:sz w:val="28"/>
          <w:szCs w:val="28"/>
          <w:u w:val="single"/>
        </w:rPr>
      </w:pPr>
      <w:r w:rsidR="2CA19A34">
        <w:rPr/>
        <w:t xml:space="preserve"> </w:t>
      </w:r>
      <w:r w:rsidR="7C4CCE6F">
        <w:drawing>
          <wp:inline wp14:editId="1CD28D90" wp14:anchorId="1BB4B1EF">
            <wp:extent cx="4360126" cy="3826234"/>
            <wp:effectExtent l="0" t="0" r="0" b="0"/>
            <wp:docPr id="1809613940" name="" title=""/>
            <wp:cNvGraphicFramePr>
              <a:graphicFrameLocks noChangeAspect="1"/>
            </wp:cNvGraphicFramePr>
            <a:graphic>
              <a:graphicData uri="http://schemas.openxmlformats.org/drawingml/2006/picture">
                <pic:pic>
                  <pic:nvPicPr>
                    <pic:cNvPr id="0" name=""/>
                    <pic:cNvPicPr/>
                  </pic:nvPicPr>
                  <pic:blipFill>
                    <a:blip r:embed="Rd6c1eb83cc9f4c6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60126" cy="3826234"/>
                    </a:xfrm>
                    <a:prstGeom prst="rect">
                      <a:avLst/>
                    </a:prstGeom>
                  </pic:spPr>
                </pic:pic>
              </a:graphicData>
            </a:graphic>
          </wp:inline>
        </w:drawing>
      </w:r>
    </w:p>
    <w:p w:rsidR="38DF378C" w:rsidP="42738FBB" w:rsidRDefault="38DF378C" w14:paraId="1A108BDD" w14:textId="18AFBB8E">
      <w:pPr>
        <w:pStyle w:val="Normal"/>
        <w:rPr>
          <w:b w:val="1"/>
          <w:bCs w:val="1"/>
          <w:color w:val="auto"/>
          <w:sz w:val="28"/>
          <w:szCs w:val="28"/>
        </w:rPr>
      </w:pPr>
    </w:p>
    <w:p w:rsidR="38DF378C" w:rsidP="42738FBB" w:rsidRDefault="38DF378C" w14:paraId="2680CA11" w14:textId="32945F7D">
      <w:pPr>
        <w:pStyle w:val="Heading2"/>
        <w:rPr>
          <w:b w:val="1"/>
          <w:bCs w:val="1"/>
          <w:color w:val="auto"/>
          <w:sz w:val="28"/>
          <w:szCs w:val="28"/>
          <w:u w:val="single"/>
        </w:rPr>
      </w:pPr>
      <w:bookmarkStart w:name="_Toc73737994" w:id="296050950"/>
      <w:r w:rsidRPr="42738FBB" w:rsidR="65AA728B">
        <w:rPr>
          <w:b w:val="1"/>
          <w:bCs w:val="1"/>
          <w:color w:val="auto"/>
          <w:sz w:val="28"/>
          <w:szCs w:val="28"/>
        </w:rPr>
        <w:t xml:space="preserve">Stakeholder </w:t>
      </w:r>
      <w:r w:rsidRPr="42738FBB" w:rsidR="505D55EE">
        <w:rPr>
          <w:b w:val="1"/>
          <w:bCs w:val="1"/>
          <w:color w:val="auto"/>
          <w:sz w:val="28"/>
          <w:szCs w:val="28"/>
        </w:rPr>
        <w:t>Communication Plan</w:t>
      </w:r>
      <w:bookmarkEnd w:id="296050950"/>
    </w:p>
    <w:p w:rsidR="1454AAA1" w:rsidP="6565FBF8" w:rsidRDefault="1454AAA1" w14:paraId="280C747D" w14:textId="416C095A">
      <w:pPr>
        <w:pStyle w:val="Normal"/>
      </w:pPr>
      <w:r w:rsidR="7C78AD66">
        <w:rPr/>
        <w:t xml:space="preserve">A stakeholder communication plan is </w:t>
      </w:r>
      <w:r w:rsidR="73D78C2F">
        <w:rPr/>
        <w:t>a framework</w:t>
      </w:r>
      <w:r w:rsidR="7C78AD66">
        <w:rPr/>
        <w:t xml:space="preserve"> for ensuring stakeholders will be </w:t>
      </w:r>
      <w:r w:rsidR="2A4A8942">
        <w:rPr/>
        <w:t xml:space="preserve">kept informed and included at every stage. </w:t>
      </w:r>
      <w:r w:rsidR="6721721A">
        <w:rPr/>
        <w:t xml:space="preserve">According to </w:t>
      </w:r>
      <w:r w:rsidR="05A60DE6">
        <w:rPr/>
        <w:t>Anderson (2024)</w:t>
      </w:r>
      <w:r w:rsidR="70DDEDFB">
        <w:rPr/>
        <w:t xml:space="preserve"> the plan</w:t>
      </w:r>
      <w:r w:rsidR="05A60DE6">
        <w:rPr/>
        <w:t xml:space="preserve"> should</w:t>
      </w:r>
      <w:r w:rsidR="05A60DE6">
        <w:rPr/>
        <w:t xml:space="preserve"> </w:t>
      </w:r>
      <w:r w:rsidR="05A60DE6">
        <w:rPr/>
        <w:t>identify</w:t>
      </w:r>
      <w:r w:rsidR="05A60DE6">
        <w:rPr/>
        <w:t xml:space="preserve"> relevant stakeholders and help your team understand what needs to be communicated, why it needs to be communicated and how often.</w:t>
      </w:r>
      <w:r w:rsidR="664F0B4F">
        <w:rPr/>
        <w:t xml:space="preserve"> It also shows the potential communication channels that should engage </w:t>
      </w:r>
      <w:r w:rsidR="77D33AD7">
        <w:rPr/>
        <w:t xml:space="preserve">stakeholders and the most useful feedback methods for the </w:t>
      </w:r>
      <w:r w:rsidR="03B67C1E">
        <w:rPr/>
        <w:t>issue.</w:t>
      </w:r>
    </w:p>
    <w:p w:rsidR="1454AAA1" w:rsidP="6565FBF8" w:rsidRDefault="1454AAA1" w14:paraId="7CC0EFC6" w14:textId="437E08C0">
      <w:pPr>
        <w:pStyle w:val="Normal"/>
      </w:pPr>
    </w:p>
    <w:p w:rsidR="1454AAA1" w:rsidP="6565FBF8" w:rsidRDefault="1454AAA1" w14:paraId="550E649A" w14:textId="1B76AF6D">
      <w:pPr>
        <w:pStyle w:val="Normal"/>
      </w:pPr>
    </w:p>
    <w:tbl>
      <w:tblPr>
        <w:tblStyle w:val="TableGrid"/>
        <w:tblW w:w="0" w:type="auto"/>
        <w:tblLayout w:type="fixed"/>
        <w:tblLook w:val="06A0" w:firstRow="1" w:lastRow="0" w:firstColumn="1" w:lastColumn="0" w:noHBand="1" w:noVBand="1"/>
      </w:tblPr>
      <w:tblGrid>
        <w:gridCol w:w="2115"/>
        <w:gridCol w:w="1629"/>
        <w:gridCol w:w="2010"/>
        <w:gridCol w:w="1575"/>
        <w:gridCol w:w="2184"/>
      </w:tblGrid>
      <w:tr w:rsidR="6565FBF8" w:rsidTr="6565FBF8" w14:paraId="51E29057">
        <w:trPr>
          <w:trHeight w:val="300"/>
        </w:trPr>
        <w:tc>
          <w:tcPr>
            <w:tcW w:w="2115" w:type="dxa"/>
            <w:tcMar/>
          </w:tcPr>
          <w:p w:rsidR="7B88CFA7" w:rsidP="6565FBF8" w:rsidRDefault="7B88CFA7" w14:paraId="30103099" w14:textId="2204D598">
            <w:pPr>
              <w:pStyle w:val="Normal"/>
            </w:pPr>
            <w:r w:rsidR="7B88CFA7">
              <w:rPr/>
              <w:t>What</w:t>
            </w:r>
          </w:p>
        </w:tc>
        <w:tc>
          <w:tcPr>
            <w:tcW w:w="1629" w:type="dxa"/>
            <w:tcMar/>
          </w:tcPr>
          <w:p w:rsidR="7B88CFA7" w:rsidP="6565FBF8" w:rsidRDefault="7B88CFA7" w14:paraId="3C1241D1" w14:textId="642DB7E7">
            <w:pPr>
              <w:pStyle w:val="Normal"/>
            </w:pPr>
            <w:r w:rsidR="7B88CFA7">
              <w:rPr/>
              <w:t>Who</w:t>
            </w:r>
          </w:p>
        </w:tc>
        <w:tc>
          <w:tcPr>
            <w:tcW w:w="2010" w:type="dxa"/>
            <w:tcMar/>
          </w:tcPr>
          <w:p w:rsidR="7B88CFA7" w:rsidP="6565FBF8" w:rsidRDefault="7B88CFA7" w14:paraId="5A0119EF" w14:textId="26E2854D">
            <w:pPr>
              <w:pStyle w:val="Normal"/>
            </w:pPr>
            <w:r w:rsidR="7B88CFA7">
              <w:rPr/>
              <w:t>When</w:t>
            </w:r>
          </w:p>
        </w:tc>
        <w:tc>
          <w:tcPr>
            <w:tcW w:w="1575" w:type="dxa"/>
            <w:tcMar/>
          </w:tcPr>
          <w:p w:rsidR="7B88CFA7" w:rsidP="6565FBF8" w:rsidRDefault="7B88CFA7" w14:paraId="4DDC3EBF" w14:textId="20704DDD">
            <w:pPr>
              <w:pStyle w:val="Normal"/>
            </w:pPr>
            <w:r w:rsidR="7B88CFA7">
              <w:rPr/>
              <w:t>How</w:t>
            </w:r>
          </w:p>
        </w:tc>
        <w:tc>
          <w:tcPr>
            <w:tcW w:w="2184" w:type="dxa"/>
            <w:tcMar/>
          </w:tcPr>
          <w:p w:rsidR="7B88CFA7" w:rsidP="6565FBF8" w:rsidRDefault="7B88CFA7" w14:paraId="662ABCE4" w14:textId="7C1155D1">
            <w:pPr>
              <w:pStyle w:val="Normal"/>
            </w:pPr>
            <w:r w:rsidR="7B88CFA7">
              <w:rPr/>
              <w:t>Who’s Responsible</w:t>
            </w:r>
          </w:p>
        </w:tc>
      </w:tr>
      <w:tr w:rsidR="6565FBF8" w:rsidTr="6565FBF8" w14:paraId="4D9AD162">
        <w:trPr>
          <w:trHeight w:val="300"/>
        </w:trPr>
        <w:tc>
          <w:tcPr>
            <w:tcW w:w="2115" w:type="dxa"/>
            <w:tcMar/>
          </w:tcPr>
          <w:p w:rsidR="5BB33F6D" w:rsidP="6565FBF8" w:rsidRDefault="5BB33F6D" w14:paraId="7D8C60AC" w14:textId="7CA74A88">
            <w:pPr>
              <w:pStyle w:val="Normal"/>
            </w:pPr>
            <w:r w:rsidR="5BB33F6D">
              <w:rPr/>
              <w:t xml:space="preserve">Introduction </w:t>
            </w:r>
            <w:r w:rsidR="69A19511">
              <w:rPr/>
              <w:t xml:space="preserve">meeting, </w:t>
            </w:r>
            <w:r w:rsidR="69A19511">
              <w:rPr/>
              <w:t>scope</w:t>
            </w:r>
            <w:r w:rsidR="69A19511">
              <w:rPr/>
              <w:t xml:space="preserve"> and objectives.</w:t>
            </w:r>
          </w:p>
        </w:tc>
        <w:tc>
          <w:tcPr>
            <w:tcW w:w="1629" w:type="dxa"/>
            <w:tcMar/>
          </w:tcPr>
          <w:p w:rsidR="735921DB" w:rsidP="6565FBF8" w:rsidRDefault="735921DB" w14:paraId="1CF1BA0F" w14:textId="66DE28F8">
            <w:pPr>
              <w:pStyle w:val="Normal"/>
            </w:pPr>
            <w:r w:rsidR="735921DB">
              <w:rPr/>
              <w:t>Influential</w:t>
            </w:r>
            <w:r w:rsidR="735921DB">
              <w:rPr/>
              <w:t xml:space="preserve"> </w:t>
            </w:r>
            <w:r w:rsidR="28E0F6D5">
              <w:rPr/>
              <w:t>Stakeholders</w:t>
            </w:r>
          </w:p>
        </w:tc>
        <w:tc>
          <w:tcPr>
            <w:tcW w:w="2010" w:type="dxa"/>
            <w:tcMar/>
          </w:tcPr>
          <w:p w:rsidR="02D9F60F" w:rsidP="6565FBF8" w:rsidRDefault="02D9F60F" w14:paraId="71BD0721" w14:textId="0FA995FF">
            <w:pPr>
              <w:pStyle w:val="Normal"/>
            </w:pPr>
            <w:r w:rsidR="02D9F60F">
              <w:rPr/>
              <w:t>Before implementation process</w:t>
            </w:r>
          </w:p>
        </w:tc>
        <w:tc>
          <w:tcPr>
            <w:tcW w:w="1575" w:type="dxa"/>
            <w:tcMar/>
          </w:tcPr>
          <w:p w:rsidR="02D9F60F" w:rsidP="6565FBF8" w:rsidRDefault="02D9F60F" w14:paraId="2EB0A888" w14:textId="525FD93B">
            <w:pPr>
              <w:pStyle w:val="Normal"/>
            </w:pPr>
            <w:r w:rsidR="02D9F60F">
              <w:rPr/>
              <w:t xml:space="preserve">In person </w:t>
            </w:r>
          </w:p>
        </w:tc>
        <w:tc>
          <w:tcPr>
            <w:tcW w:w="2184" w:type="dxa"/>
            <w:tcMar/>
          </w:tcPr>
          <w:p w:rsidR="49EE4B63" w:rsidP="6565FBF8" w:rsidRDefault="49EE4B63" w14:paraId="343B91D7" w14:textId="0B1CA235">
            <w:pPr>
              <w:pStyle w:val="Normal"/>
            </w:pPr>
            <w:r w:rsidR="49EE4B63">
              <w:rPr/>
              <w:t>Executive and Area Managers</w:t>
            </w:r>
          </w:p>
        </w:tc>
      </w:tr>
      <w:tr w:rsidR="6565FBF8" w:rsidTr="6565FBF8" w14:paraId="4AA016AE">
        <w:trPr>
          <w:trHeight w:val="300"/>
        </w:trPr>
        <w:tc>
          <w:tcPr>
            <w:tcW w:w="2115" w:type="dxa"/>
            <w:tcMar/>
          </w:tcPr>
          <w:p w:rsidR="3DBA96B1" w:rsidP="6565FBF8" w:rsidRDefault="3DBA96B1" w14:paraId="5CBE328C" w14:textId="598BDF7D">
            <w:pPr>
              <w:pStyle w:val="Normal"/>
            </w:pPr>
            <w:r w:rsidR="3DBA96B1">
              <w:rPr/>
              <w:t>Status updates, progress reports</w:t>
            </w:r>
            <w:r w:rsidR="7F080690">
              <w:rPr/>
              <w:t xml:space="preserve">, </w:t>
            </w:r>
            <w:r w:rsidR="3A0E11D4">
              <w:rPr/>
              <w:t>feedback on issues</w:t>
            </w:r>
          </w:p>
        </w:tc>
        <w:tc>
          <w:tcPr>
            <w:tcW w:w="1629" w:type="dxa"/>
            <w:tcMar/>
          </w:tcPr>
          <w:p w:rsidR="49EE4B63" w:rsidP="6565FBF8" w:rsidRDefault="49EE4B63" w14:paraId="0FFF05CF" w14:textId="188CD868">
            <w:pPr>
              <w:pStyle w:val="Normal"/>
            </w:pPr>
            <w:r w:rsidR="49EE4B63">
              <w:rPr/>
              <w:t>Influential Stakeholders</w:t>
            </w:r>
          </w:p>
        </w:tc>
        <w:tc>
          <w:tcPr>
            <w:tcW w:w="2010" w:type="dxa"/>
            <w:tcMar/>
          </w:tcPr>
          <w:p w:rsidR="49EE4B63" w:rsidP="6565FBF8" w:rsidRDefault="49EE4B63" w14:paraId="68947277" w14:textId="0985B5BC">
            <w:pPr>
              <w:pStyle w:val="Normal"/>
            </w:pPr>
            <w:r w:rsidR="49EE4B63">
              <w:rPr/>
              <w:t>Weekly</w:t>
            </w:r>
          </w:p>
        </w:tc>
        <w:tc>
          <w:tcPr>
            <w:tcW w:w="1575" w:type="dxa"/>
            <w:tcMar/>
          </w:tcPr>
          <w:p w:rsidR="49EE4B63" w:rsidP="6565FBF8" w:rsidRDefault="49EE4B63" w14:paraId="283A8E33" w14:textId="17713E0A">
            <w:pPr>
              <w:pStyle w:val="Normal"/>
            </w:pPr>
            <w:r w:rsidR="49EE4B63">
              <w:rPr/>
              <w:t>Feedback meetings</w:t>
            </w:r>
          </w:p>
          <w:p w:rsidR="49EE4B63" w:rsidP="6565FBF8" w:rsidRDefault="49EE4B63" w14:paraId="3BC9D1B9" w14:textId="40EA6B0A">
            <w:pPr>
              <w:pStyle w:val="Normal"/>
            </w:pPr>
            <w:r w:rsidR="49EE4B63">
              <w:rPr/>
              <w:t>Email</w:t>
            </w:r>
          </w:p>
        </w:tc>
        <w:tc>
          <w:tcPr>
            <w:tcW w:w="2184" w:type="dxa"/>
            <w:tcMar/>
          </w:tcPr>
          <w:p w:rsidR="49EE4B63" w:rsidP="6565FBF8" w:rsidRDefault="49EE4B63" w14:paraId="385FF2D6" w14:textId="7D077A5D">
            <w:pPr>
              <w:pStyle w:val="Normal"/>
            </w:pPr>
            <w:r w:rsidR="49EE4B63">
              <w:rPr/>
              <w:t>Executive and Area Managers</w:t>
            </w:r>
          </w:p>
        </w:tc>
      </w:tr>
      <w:tr w:rsidR="6565FBF8" w:rsidTr="6565FBF8" w14:paraId="11C9702E">
        <w:trPr>
          <w:trHeight w:val="300"/>
        </w:trPr>
        <w:tc>
          <w:tcPr>
            <w:tcW w:w="2115" w:type="dxa"/>
            <w:tcMar/>
          </w:tcPr>
          <w:p w:rsidR="124BB002" w:rsidP="6565FBF8" w:rsidRDefault="124BB002" w14:paraId="389B7B76" w14:textId="0A09D687">
            <w:pPr>
              <w:pStyle w:val="Normal"/>
            </w:pPr>
            <w:r w:rsidR="124BB002">
              <w:rPr/>
              <w:t>Stakeholder updates</w:t>
            </w:r>
            <w:r w:rsidR="5D3859B7">
              <w:rPr/>
              <w:t>, feedback from customers</w:t>
            </w:r>
          </w:p>
        </w:tc>
        <w:tc>
          <w:tcPr>
            <w:tcW w:w="1629" w:type="dxa"/>
            <w:tcMar/>
          </w:tcPr>
          <w:p w:rsidR="5D3859B7" w:rsidP="6565FBF8" w:rsidRDefault="5D3859B7" w14:paraId="6C5494D9" w14:textId="48613E07">
            <w:pPr>
              <w:pStyle w:val="Normal"/>
            </w:pPr>
            <w:r w:rsidR="5D3859B7">
              <w:rPr/>
              <w:t>Management Team and Customers</w:t>
            </w:r>
          </w:p>
        </w:tc>
        <w:tc>
          <w:tcPr>
            <w:tcW w:w="2010" w:type="dxa"/>
            <w:tcMar/>
          </w:tcPr>
          <w:p w:rsidR="5D3859B7" w:rsidP="6565FBF8" w:rsidRDefault="5D3859B7" w14:paraId="6D930772" w14:textId="4E33673C">
            <w:pPr>
              <w:pStyle w:val="Normal"/>
            </w:pPr>
            <w:r w:rsidR="5D3859B7">
              <w:rPr/>
              <w:t>Fortnightly</w:t>
            </w:r>
          </w:p>
        </w:tc>
        <w:tc>
          <w:tcPr>
            <w:tcW w:w="1575" w:type="dxa"/>
            <w:tcMar/>
          </w:tcPr>
          <w:p w:rsidR="5D3859B7" w:rsidP="6565FBF8" w:rsidRDefault="5D3859B7" w14:paraId="5940A961" w14:textId="287B1A8A">
            <w:pPr>
              <w:pStyle w:val="Normal"/>
            </w:pPr>
            <w:r w:rsidR="5D3859B7">
              <w:rPr/>
              <w:t>Emails</w:t>
            </w:r>
          </w:p>
          <w:p w:rsidR="5D3859B7" w:rsidP="6565FBF8" w:rsidRDefault="5D3859B7" w14:paraId="63F8D8C4" w14:textId="1962B4B2">
            <w:pPr>
              <w:pStyle w:val="Normal"/>
            </w:pPr>
            <w:r w:rsidR="5D3859B7">
              <w:rPr/>
              <w:t>Reports</w:t>
            </w:r>
          </w:p>
        </w:tc>
        <w:tc>
          <w:tcPr>
            <w:tcW w:w="2184" w:type="dxa"/>
            <w:tcMar/>
          </w:tcPr>
          <w:p w:rsidR="5D3859B7" w:rsidP="6565FBF8" w:rsidRDefault="5D3859B7" w14:paraId="2E74EC40" w14:textId="701CA205">
            <w:pPr>
              <w:pStyle w:val="Normal"/>
            </w:pPr>
            <w:r w:rsidR="5D3859B7">
              <w:rPr/>
              <w:t>Area Managers</w:t>
            </w:r>
          </w:p>
        </w:tc>
      </w:tr>
      <w:tr w:rsidR="6565FBF8" w:rsidTr="6565FBF8" w14:paraId="384AE1C2">
        <w:trPr>
          <w:trHeight w:val="300"/>
        </w:trPr>
        <w:tc>
          <w:tcPr>
            <w:tcW w:w="2115" w:type="dxa"/>
            <w:tcMar/>
          </w:tcPr>
          <w:p w:rsidR="63C16C25" w:rsidP="6565FBF8" w:rsidRDefault="63C16C25" w14:paraId="7B19C9FB" w14:textId="7DB3A044">
            <w:pPr>
              <w:pStyle w:val="Normal"/>
            </w:pPr>
            <w:r w:rsidR="63C16C25">
              <w:rPr/>
              <w:t>Critical problems that need sorting</w:t>
            </w:r>
          </w:p>
        </w:tc>
        <w:tc>
          <w:tcPr>
            <w:tcW w:w="1629" w:type="dxa"/>
            <w:tcMar/>
          </w:tcPr>
          <w:p w:rsidR="355D5510" w:rsidP="6565FBF8" w:rsidRDefault="355D5510" w14:paraId="363D6BD9" w14:textId="316F99F8">
            <w:pPr>
              <w:pStyle w:val="Normal"/>
              <w:suppressLineNumbers w:val="0"/>
              <w:bidi w:val="0"/>
              <w:spacing w:before="0" w:beforeAutospacing="off" w:after="0" w:afterAutospacing="off" w:line="279" w:lineRule="auto"/>
              <w:ind w:left="0" w:right="0"/>
              <w:jc w:val="left"/>
            </w:pPr>
            <w:r w:rsidR="355D5510">
              <w:rPr/>
              <w:t>Management Team</w:t>
            </w:r>
          </w:p>
        </w:tc>
        <w:tc>
          <w:tcPr>
            <w:tcW w:w="2010" w:type="dxa"/>
            <w:tcMar/>
          </w:tcPr>
          <w:p w:rsidR="63C16C25" w:rsidP="6565FBF8" w:rsidRDefault="63C16C25" w14:paraId="362A53D0" w14:textId="5EBD052B">
            <w:pPr>
              <w:pStyle w:val="Normal"/>
            </w:pPr>
            <w:r w:rsidR="63C16C25">
              <w:rPr/>
              <w:t>Straight away (urgent)</w:t>
            </w:r>
          </w:p>
        </w:tc>
        <w:tc>
          <w:tcPr>
            <w:tcW w:w="1575" w:type="dxa"/>
            <w:tcMar/>
          </w:tcPr>
          <w:p w:rsidR="63C16C25" w:rsidP="6565FBF8" w:rsidRDefault="63C16C25" w14:paraId="0A1D30AB" w14:textId="306169F1">
            <w:pPr>
              <w:pStyle w:val="Normal"/>
            </w:pPr>
            <w:r w:rsidR="63C16C25">
              <w:rPr/>
              <w:t>Direct call</w:t>
            </w:r>
          </w:p>
        </w:tc>
        <w:tc>
          <w:tcPr>
            <w:tcW w:w="2184" w:type="dxa"/>
            <w:tcMar/>
          </w:tcPr>
          <w:p w:rsidR="63C16C25" w:rsidP="6565FBF8" w:rsidRDefault="63C16C25" w14:paraId="71FE7FA1" w14:textId="5C8FAE03">
            <w:pPr>
              <w:pStyle w:val="Normal"/>
            </w:pPr>
            <w:r w:rsidR="63C16C25">
              <w:rPr/>
              <w:t>Executive and Area Managers</w:t>
            </w:r>
          </w:p>
        </w:tc>
      </w:tr>
      <w:tr w:rsidR="6565FBF8" w:rsidTr="6565FBF8" w14:paraId="3DADB061">
        <w:trPr>
          <w:trHeight w:val="300"/>
        </w:trPr>
        <w:tc>
          <w:tcPr>
            <w:tcW w:w="2115" w:type="dxa"/>
            <w:tcMar/>
          </w:tcPr>
          <w:p w:rsidR="63C16C25" w:rsidP="6565FBF8" w:rsidRDefault="63C16C25" w14:paraId="2D6F908D" w14:textId="01A64B2C">
            <w:pPr>
              <w:pStyle w:val="Normal"/>
            </w:pPr>
            <w:r w:rsidR="63C16C25">
              <w:rPr/>
              <w:t>Technology updates</w:t>
            </w:r>
          </w:p>
        </w:tc>
        <w:tc>
          <w:tcPr>
            <w:tcW w:w="1629" w:type="dxa"/>
            <w:tcMar/>
          </w:tcPr>
          <w:p w:rsidR="63C16C25" w:rsidP="6565FBF8" w:rsidRDefault="63C16C25" w14:paraId="4975D5B2" w14:textId="6C04D9BF">
            <w:pPr>
              <w:pStyle w:val="Normal"/>
            </w:pPr>
            <w:r w:rsidR="63C16C25">
              <w:rPr/>
              <w:t>IT Staff</w:t>
            </w:r>
          </w:p>
        </w:tc>
        <w:tc>
          <w:tcPr>
            <w:tcW w:w="2010" w:type="dxa"/>
            <w:tcMar/>
          </w:tcPr>
          <w:p w:rsidR="63C16C25" w:rsidP="6565FBF8" w:rsidRDefault="63C16C25" w14:paraId="0B40AA98" w14:textId="578E63B7">
            <w:pPr>
              <w:pStyle w:val="Normal"/>
            </w:pPr>
            <w:r w:rsidR="63C16C25">
              <w:rPr/>
              <w:t>As required</w:t>
            </w:r>
          </w:p>
        </w:tc>
        <w:tc>
          <w:tcPr>
            <w:tcW w:w="1575" w:type="dxa"/>
            <w:tcMar/>
          </w:tcPr>
          <w:p w:rsidR="63C16C25" w:rsidP="6565FBF8" w:rsidRDefault="63C16C25" w14:paraId="0AC8535C" w14:textId="61943579">
            <w:pPr>
              <w:pStyle w:val="Normal"/>
            </w:pPr>
            <w:r w:rsidR="63C16C25">
              <w:rPr/>
              <w:t>Email</w:t>
            </w:r>
          </w:p>
          <w:p w:rsidR="63C16C25" w:rsidP="6565FBF8" w:rsidRDefault="63C16C25" w14:paraId="7EB0D535" w14:textId="5A51358C">
            <w:pPr>
              <w:pStyle w:val="Normal"/>
            </w:pPr>
            <w:r w:rsidR="63C16C25">
              <w:rPr/>
              <w:t>Direct call</w:t>
            </w:r>
          </w:p>
        </w:tc>
        <w:tc>
          <w:tcPr>
            <w:tcW w:w="2184" w:type="dxa"/>
            <w:tcMar/>
          </w:tcPr>
          <w:p w:rsidR="63C16C25" w:rsidP="6565FBF8" w:rsidRDefault="63C16C25" w14:paraId="36BF24E6" w14:textId="4C2074E9">
            <w:pPr>
              <w:pStyle w:val="Normal"/>
            </w:pPr>
            <w:r w:rsidR="63C16C25">
              <w:rPr/>
              <w:t>IT Staff</w:t>
            </w:r>
          </w:p>
        </w:tc>
      </w:tr>
      <w:tr w:rsidR="6565FBF8" w:rsidTr="6565FBF8" w14:paraId="29CCAF70">
        <w:trPr>
          <w:trHeight w:val="420"/>
        </w:trPr>
        <w:tc>
          <w:tcPr>
            <w:tcW w:w="2115" w:type="dxa"/>
            <w:tcMar/>
          </w:tcPr>
          <w:p w:rsidR="63C16C25" w:rsidP="6565FBF8" w:rsidRDefault="63C16C25" w14:paraId="4BD5702E" w14:textId="6E2A6EE2">
            <w:pPr>
              <w:pStyle w:val="Normal"/>
            </w:pPr>
            <w:r w:rsidR="63C16C25">
              <w:rPr/>
              <w:t>Budget review</w:t>
            </w:r>
          </w:p>
        </w:tc>
        <w:tc>
          <w:tcPr>
            <w:tcW w:w="1629" w:type="dxa"/>
            <w:tcMar/>
          </w:tcPr>
          <w:p w:rsidR="63C16C25" w:rsidP="6565FBF8" w:rsidRDefault="63C16C25" w14:paraId="46F79E75" w14:textId="5943F660">
            <w:pPr>
              <w:pStyle w:val="Normal"/>
            </w:pPr>
            <w:r w:rsidR="63C16C25">
              <w:rPr/>
              <w:t>Finance Team</w:t>
            </w:r>
          </w:p>
        </w:tc>
        <w:tc>
          <w:tcPr>
            <w:tcW w:w="2010" w:type="dxa"/>
            <w:tcMar/>
          </w:tcPr>
          <w:p w:rsidR="63C16C25" w:rsidP="6565FBF8" w:rsidRDefault="63C16C25" w14:paraId="58055863" w14:textId="2406B604">
            <w:pPr>
              <w:pStyle w:val="Normal"/>
            </w:pPr>
            <w:r w:rsidR="63C16C25">
              <w:rPr/>
              <w:t>Monthly</w:t>
            </w:r>
          </w:p>
        </w:tc>
        <w:tc>
          <w:tcPr>
            <w:tcW w:w="1575" w:type="dxa"/>
            <w:tcMar/>
          </w:tcPr>
          <w:p w:rsidR="63C16C25" w:rsidP="6565FBF8" w:rsidRDefault="63C16C25" w14:paraId="0D528C4E" w14:textId="0E2CB41B">
            <w:pPr>
              <w:pStyle w:val="Normal"/>
            </w:pPr>
            <w:r w:rsidR="63C16C25">
              <w:rPr/>
              <w:t>Reports</w:t>
            </w:r>
          </w:p>
          <w:p w:rsidR="63C16C25" w:rsidP="6565FBF8" w:rsidRDefault="63C16C25" w14:paraId="6ADC6EFB" w14:textId="7E099DE4">
            <w:pPr>
              <w:pStyle w:val="Normal"/>
            </w:pPr>
            <w:r w:rsidR="63C16C25">
              <w:rPr/>
              <w:t>Meeting</w:t>
            </w:r>
          </w:p>
        </w:tc>
        <w:tc>
          <w:tcPr>
            <w:tcW w:w="2184" w:type="dxa"/>
            <w:tcMar/>
          </w:tcPr>
          <w:p w:rsidR="63C16C25" w:rsidP="6565FBF8" w:rsidRDefault="63C16C25" w14:paraId="7469A16A" w14:textId="684F99A2">
            <w:pPr>
              <w:pStyle w:val="Normal"/>
            </w:pPr>
            <w:r w:rsidR="63C16C25">
              <w:rPr/>
              <w:t>Finance Manager</w:t>
            </w:r>
          </w:p>
        </w:tc>
      </w:tr>
      <w:tr w:rsidR="6565FBF8" w:rsidTr="6565FBF8" w14:paraId="586BF15C">
        <w:trPr>
          <w:trHeight w:val="300"/>
        </w:trPr>
        <w:tc>
          <w:tcPr>
            <w:tcW w:w="2115" w:type="dxa"/>
            <w:tcMar/>
          </w:tcPr>
          <w:p w:rsidR="1454C7EB" w:rsidP="6565FBF8" w:rsidRDefault="1454C7EB" w14:paraId="6C23CB09" w14:textId="3E370621">
            <w:pPr>
              <w:pStyle w:val="Normal"/>
            </w:pPr>
            <w:r w:rsidR="1454C7EB">
              <w:rPr/>
              <w:t>Performance review</w:t>
            </w:r>
            <w:r w:rsidR="091E28D9">
              <w:rPr/>
              <w:t xml:space="preserve">, </w:t>
            </w:r>
            <w:r w:rsidR="091E28D9">
              <w:rPr/>
              <w:t>satisfied</w:t>
            </w:r>
            <w:r w:rsidR="091E28D9">
              <w:rPr/>
              <w:t xml:space="preserve"> with progress</w:t>
            </w:r>
          </w:p>
        </w:tc>
        <w:tc>
          <w:tcPr>
            <w:tcW w:w="1629" w:type="dxa"/>
            <w:tcMar/>
          </w:tcPr>
          <w:p w:rsidR="405B0D52" w:rsidP="6565FBF8" w:rsidRDefault="405B0D52" w14:paraId="4B8FC8B1" w14:textId="37E92E29">
            <w:pPr>
              <w:pStyle w:val="Normal"/>
            </w:pPr>
            <w:r w:rsidR="405B0D52">
              <w:rPr/>
              <w:t>Employees</w:t>
            </w:r>
          </w:p>
        </w:tc>
        <w:tc>
          <w:tcPr>
            <w:tcW w:w="2010" w:type="dxa"/>
            <w:tcMar/>
          </w:tcPr>
          <w:p w:rsidR="4F356B47" w:rsidP="6565FBF8" w:rsidRDefault="4F356B47" w14:paraId="253601DD" w14:textId="6BC0FADB">
            <w:pPr>
              <w:pStyle w:val="Normal"/>
            </w:pPr>
            <w:r w:rsidR="4F356B47">
              <w:rPr/>
              <w:t>2</w:t>
            </w:r>
            <w:r w:rsidR="3E8E5705">
              <w:rPr/>
              <w:t xml:space="preserve"> months</w:t>
            </w:r>
          </w:p>
        </w:tc>
        <w:tc>
          <w:tcPr>
            <w:tcW w:w="1575" w:type="dxa"/>
            <w:tcMar/>
          </w:tcPr>
          <w:p w:rsidR="3E8E5705" w:rsidP="6565FBF8" w:rsidRDefault="3E8E5705" w14:paraId="23DF426F" w14:textId="5F10EBC6">
            <w:pPr>
              <w:pStyle w:val="Normal"/>
            </w:pPr>
            <w:r w:rsidR="3E8E5705">
              <w:rPr/>
              <w:t>In person</w:t>
            </w:r>
          </w:p>
        </w:tc>
        <w:tc>
          <w:tcPr>
            <w:tcW w:w="2184" w:type="dxa"/>
            <w:tcMar/>
          </w:tcPr>
          <w:p w:rsidR="3E8E5705" w:rsidP="6565FBF8" w:rsidRDefault="3E8E5705" w14:paraId="1125C229" w14:textId="7D76DE61">
            <w:pPr>
              <w:pStyle w:val="Normal"/>
            </w:pPr>
            <w:r w:rsidR="3E8E5705">
              <w:rPr/>
              <w:t>Area Managers</w:t>
            </w:r>
          </w:p>
        </w:tc>
      </w:tr>
      <w:tr w:rsidR="6565FBF8" w:rsidTr="6565FBF8" w14:paraId="122EA6D0">
        <w:trPr>
          <w:trHeight w:val="300"/>
        </w:trPr>
        <w:tc>
          <w:tcPr>
            <w:tcW w:w="2115" w:type="dxa"/>
            <w:tcMar/>
          </w:tcPr>
          <w:p w:rsidR="6E0637D5" w:rsidP="6565FBF8" w:rsidRDefault="6E0637D5" w14:paraId="6414D51E" w14:textId="11860AA5">
            <w:pPr>
              <w:pStyle w:val="Normal"/>
            </w:pPr>
            <w:r w:rsidR="6E0637D5">
              <w:rPr/>
              <w:t>Supply updates</w:t>
            </w:r>
          </w:p>
        </w:tc>
        <w:tc>
          <w:tcPr>
            <w:tcW w:w="1629" w:type="dxa"/>
            <w:tcMar/>
          </w:tcPr>
          <w:p w:rsidR="3E8E5705" w:rsidP="6565FBF8" w:rsidRDefault="3E8E5705" w14:paraId="0BD31CCF" w14:textId="28CEF843">
            <w:pPr>
              <w:pStyle w:val="Normal"/>
            </w:pPr>
            <w:r w:rsidR="3E8E5705">
              <w:rPr/>
              <w:t>Suppliers</w:t>
            </w:r>
          </w:p>
        </w:tc>
        <w:tc>
          <w:tcPr>
            <w:tcW w:w="2010" w:type="dxa"/>
            <w:tcMar/>
          </w:tcPr>
          <w:p w:rsidR="0F3C0459" w:rsidP="6565FBF8" w:rsidRDefault="0F3C0459" w14:paraId="7C35B55D" w14:textId="4ACD06C9">
            <w:pPr>
              <w:pStyle w:val="Normal"/>
            </w:pPr>
            <w:r w:rsidR="0F3C0459">
              <w:rPr/>
              <w:t>As required</w:t>
            </w:r>
          </w:p>
        </w:tc>
        <w:tc>
          <w:tcPr>
            <w:tcW w:w="1575" w:type="dxa"/>
            <w:tcMar/>
          </w:tcPr>
          <w:p w:rsidR="0F3C0459" w:rsidP="6565FBF8" w:rsidRDefault="0F3C0459" w14:paraId="570826B7" w14:textId="46E9C808">
            <w:pPr>
              <w:pStyle w:val="Normal"/>
            </w:pPr>
            <w:r w:rsidR="0F3C0459">
              <w:rPr/>
              <w:t>Email Direct call</w:t>
            </w:r>
          </w:p>
        </w:tc>
        <w:tc>
          <w:tcPr>
            <w:tcW w:w="2184" w:type="dxa"/>
            <w:tcMar/>
          </w:tcPr>
          <w:p w:rsidR="0F3C0459" w:rsidP="6565FBF8" w:rsidRDefault="0F3C0459" w14:paraId="24ED6016" w14:textId="38ADDEEC">
            <w:pPr>
              <w:pStyle w:val="Normal"/>
            </w:pPr>
            <w:r w:rsidR="0F3C0459">
              <w:rPr/>
              <w:t>Suppliers</w:t>
            </w:r>
          </w:p>
        </w:tc>
      </w:tr>
      <w:tr w:rsidR="6565FBF8" w:rsidTr="6565FBF8" w14:paraId="753F8F8E">
        <w:trPr>
          <w:trHeight w:val="300"/>
        </w:trPr>
        <w:tc>
          <w:tcPr>
            <w:tcW w:w="2115" w:type="dxa"/>
            <w:tcMar/>
          </w:tcPr>
          <w:p w:rsidR="0F3C0459" w:rsidP="6565FBF8" w:rsidRDefault="0F3C0459" w14:paraId="604F2C82" w14:textId="2392DC2F">
            <w:pPr>
              <w:pStyle w:val="Normal"/>
            </w:pPr>
            <w:r w:rsidR="0F3C0459">
              <w:rPr/>
              <w:t>Final report on the performance and outcome</w:t>
            </w:r>
          </w:p>
        </w:tc>
        <w:tc>
          <w:tcPr>
            <w:tcW w:w="1629" w:type="dxa"/>
            <w:tcMar/>
          </w:tcPr>
          <w:p w:rsidR="5DD0207B" w:rsidP="6565FBF8" w:rsidRDefault="5DD0207B" w14:paraId="23C72CB0" w14:textId="449C1256">
            <w:pPr>
              <w:pStyle w:val="Normal"/>
            </w:pPr>
            <w:r w:rsidR="5DD0207B">
              <w:rPr/>
              <w:t>Management Team</w:t>
            </w:r>
            <w:r w:rsidR="20194344">
              <w:rPr/>
              <w:t xml:space="preserve"> Employees </w:t>
            </w:r>
          </w:p>
        </w:tc>
        <w:tc>
          <w:tcPr>
            <w:tcW w:w="2010" w:type="dxa"/>
            <w:tcMar/>
          </w:tcPr>
          <w:p w:rsidR="737B2C3F" w:rsidP="6565FBF8" w:rsidRDefault="737B2C3F" w14:paraId="64522A27" w14:textId="62DD094F">
            <w:pPr>
              <w:pStyle w:val="Normal"/>
            </w:pPr>
            <w:r w:rsidR="737B2C3F">
              <w:rPr/>
              <w:t>6 months</w:t>
            </w:r>
          </w:p>
        </w:tc>
        <w:tc>
          <w:tcPr>
            <w:tcW w:w="1575" w:type="dxa"/>
            <w:tcMar/>
          </w:tcPr>
          <w:p w:rsidR="63F6A46F" w:rsidP="6565FBF8" w:rsidRDefault="63F6A46F" w14:paraId="4B4390D1" w14:textId="77DE1197">
            <w:pPr>
              <w:pStyle w:val="Normal"/>
            </w:pPr>
            <w:r w:rsidR="63F6A46F">
              <w:rPr/>
              <w:t>Meeting</w:t>
            </w:r>
          </w:p>
        </w:tc>
        <w:tc>
          <w:tcPr>
            <w:tcW w:w="2184" w:type="dxa"/>
            <w:tcMar/>
          </w:tcPr>
          <w:p w:rsidR="63F6A46F" w:rsidP="6565FBF8" w:rsidRDefault="63F6A46F" w14:paraId="45D6B656" w14:textId="2B58E31B">
            <w:pPr>
              <w:pStyle w:val="Normal"/>
            </w:pPr>
            <w:r w:rsidR="63F6A46F">
              <w:rPr/>
              <w:t>Executive Manager</w:t>
            </w:r>
          </w:p>
        </w:tc>
      </w:tr>
      <w:tr w:rsidR="6565FBF8" w:rsidTr="6565FBF8" w14:paraId="62912F7A">
        <w:trPr>
          <w:trHeight w:val="300"/>
        </w:trPr>
        <w:tc>
          <w:tcPr>
            <w:tcW w:w="2115" w:type="dxa"/>
            <w:tcMar/>
          </w:tcPr>
          <w:p w:rsidR="63F6A46F" w:rsidP="6565FBF8" w:rsidRDefault="63F6A46F" w14:paraId="3B980ED5" w14:textId="1B3B70AA">
            <w:pPr>
              <w:pStyle w:val="Normal"/>
            </w:pPr>
            <w:r w:rsidR="63F6A46F">
              <w:rPr/>
              <w:t>Team meetings, reviewing performance</w:t>
            </w:r>
          </w:p>
        </w:tc>
        <w:tc>
          <w:tcPr>
            <w:tcW w:w="1629" w:type="dxa"/>
            <w:tcMar/>
          </w:tcPr>
          <w:p w:rsidR="63F6A46F" w:rsidP="6565FBF8" w:rsidRDefault="63F6A46F" w14:paraId="2CDAA5E7" w14:textId="74FE3A26">
            <w:pPr>
              <w:pStyle w:val="Normal"/>
            </w:pPr>
            <w:r w:rsidR="63F6A46F">
              <w:rPr/>
              <w:t>Management Team Employees</w:t>
            </w:r>
          </w:p>
        </w:tc>
        <w:tc>
          <w:tcPr>
            <w:tcW w:w="2010" w:type="dxa"/>
            <w:tcMar/>
          </w:tcPr>
          <w:p w:rsidR="29A45A96" w:rsidP="6565FBF8" w:rsidRDefault="29A45A96" w14:paraId="06AD3F83" w14:textId="14EF4EF2">
            <w:pPr>
              <w:pStyle w:val="Normal"/>
            </w:pPr>
            <w:r w:rsidR="29A45A96">
              <w:rPr/>
              <w:t>Monthly</w:t>
            </w:r>
          </w:p>
        </w:tc>
        <w:tc>
          <w:tcPr>
            <w:tcW w:w="1575" w:type="dxa"/>
            <w:tcMar/>
          </w:tcPr>
          <w:p w:rsidR="29A45A96" w:rsidP="6565FBF8" w:rsidRDefault="29A45A96" w14:paraId="69594004" w14:textId="069141D4">
            <w:pPr>
              <w:pStyle w:val="Normal"/>
            </w:pPr>
            <w:r w:rsidR="29A45A96">
              <w:rPr/>
              <w:t>In person</w:t>
            </w:r>
          </w:p>
          <w:p w:rsidR="29A45A96" w:rsidP="6565FBF8" w:rsidRDefault="29A45A96" w14:paraId="0F816859" w14:textId="5E14F8B0">
            <w:pPr>
              <w:pStyle w:val="Normal"/>
            </w:pPr>
            <w:r w:rsidR="29A45A96">
              <w:rPr/>
              <w:t xml:space="preserve">Virtual meeting </w:t>
            </w:r>
          </w:p>
        </w:tc>
        <w:tc>
          <w:tcPr>
            <w:tcW w:w="2184" w:type="dxa"/>
            <w:tcMar/>
          </w:tcPr>
          <w:p w:rsidR="29A45A96" w:rsidP="6565FBF8" w:rsidRDefault="29A45A96" w14:paraId="2F658BEF" w14:textId="03BD72FD">
            <w:pPr>
              <w:pStyle w:val="Normal"/>
            </w:pPr>
            <w:r w:rsidR="29A45A96">
              <w:rPr/>
              <w:t>Area Manager</w:t>
            </w:r>
          </w:p>
        </w:tc>
      </w:tr>
    </w:tbl>
    <w:p w:rsidR="1454AAA1" w:rsidP="6565FBF8" w:rsidRDefault="1454AAA1" w14:paraId="7048EA31" w14:textId="402A3CEE">
      <w:pPr>
        <w:pStyle w:val="Normal"/>
      </w:pPr>
    </w:p>
    <w:p w:rsidR="1454AAA1" w:rsidP="42738FBB" w:rsidRDefault="1454AAA1" w14:paraId="0308BF50" w14:textId="38A52800">
      <w:pPr>
        <w:pStyle w:val="Heading1"/>
        <w:rPr>
          <w:color w:val="auto"/>
          <w:sz w:val="36"/>
          <w:szCs w:val="36"/>
          <w:u w:val="single"/>
        </w:rPr>
      </w:pPr>
      <w:bookmarkStart w:name="_Toc1235273145" w:id="1214639393"/>
      <w:r w:rsidRPr="42738FBB" w:rsidR="29A45A96">
        <w:rPr>
          <w:color w:val="auto"/>
          <w:sz w:val="36"/>
          <w:szCs w:val="36"/>
          <w:u w:val="single"/>
        </w:rPr>
        <w:t>Monitoring Progress</w:t>
      </w:r>
      <w:bookmarkEnd w:id="1214639393"/>
    </w:p>
    <w:p w:rsidR="1454AAA1" w:rsidP="6565FBF8" w:rsidRDefault="1454AAA1" w14:paraId="198C44F8" w14:textId="48021782">
      <w:pPr>
        <w:pStyle w:val="Normal"/>
      </w:pPr>
      <w:r w:rsidR="29A45A96">
        <w:rPr/>
        <w:t>By using techniques to monitor</w:t>
      </w:r>
      <w:r w:rsidR="06BC4BF6">
        <w:rPr/>
        <w:t xml:space="preserve"> the progress of my solution,</w:t>
      </w:r>
      <w:r w:rsidR="29A45A96">
        <w:rPr/>
        <w:t xml:space="preserve"> I have formed a successful </w:t>
      </w:r>
      <w:r w:rsidR="5C6E5B15">
        <w:rPr/>
        <w:t>strategy</w:t>
      </w:r>
      <w:r w:rsidR="29A45A96">
        <w:rPr/>
        <w:t xml:space="preserve"> to</w:t>
      </w:r>
      <w:r w:rsidR="79FFC395">
        <w:rPr/>
        <w:t xml:space="preserve"> implement hybrid working into my workplace. </w:t>
      </w:r>
      <w:r w:rsidR="04F6FAD0">
        <w:rPr/>
        <w:t>Exploring all options while providing multiple solutions can be difficult</w:t>
      </w:r>
      <w:r w:rsidR="15B077DD">
        <w:rPr/>
        <w:t>.</w:t>
      </w:r>
      <w:r w:rsidR="04F6FAD0">
        <w:rPr/>
        <w:t xml:space="preserve"> </w:t>
      </w:r>
      <w:r w:rsidR="6C5D0B10">
        <w:rPr/>
        <w:t>N</w:t>
      </w:r>
      <w:r w:rsidR="04F6FAD0">
        <w:rPr/>
        <w:t xml:space="preserve">avigating what could work best can be </w:t>
      </w:r>
      <w:r w:rsidR="3F6FC103">
        <w:rPr/>
        <w:t>broken</w:t>
      </w:r>
      <w:r w:rsidR="75149DB4">
        <w:rPr/>
        <w:t xml:space="preserve"> down</w:t>
      </w:r>
      <w:r w:rsidR="04F6FAD0">
        <w:rPr/>
        <w:t xml:space="preserve"> by b</w:t>
      </w:r>
      <w:r w:rsidR="522583FC">
        <w:rPr/>
        <w:t>rainstorming and calculating factors</w:t>
      </w:r>
      <w:r w:rsidR="1757999B">
        <w:rPr/>
        <w:t>,</w:t>
      </w:r>
      <w:r w:rsidR="15825948">
        <w:rPr/>
        <w:t xml:space="preserve"> which</w:t>
      </w:r>
      <w:r w:rsidR="522583FC">
        <w:rPr/>
        <w:t xml:space="preserve"> </w:t>
      </w:r>
      <w:r w:rsidR="784D53A0">
        <w:rPr/>
        <w:t xml:space="preserve">at first for me </w:t>
      </w:r>
      <w:r w:rsidR="04273673">
        <w:rPr/>
        <w:t>indicated</w:t>
      </w:r>
      <w:r w:rsidR="04273673">
        <w:rPr/>
        <w:t xml:space="preserve"> that the ‘best’ solution </w:t>
      </w:r>
      <w:r w:rsidR="04273673">
        <w:rPr/>
        <w:t>isn’t</w:t>
      </w:r>
      <w:r w:rsidR="04273673">
        <w:rPr/>
        <w:t xml:space="preserve"> always the most </w:t>
      </w:r>
      <w:r w:rsidR="04273673">
        <w:rPr/>
        <w:t>viable</w:t>
      </w:r>
      <w:r w:rsidR="04273673">
        <w:rPr/>
        <w:t xml:space="preserve">. </w:t>
      </w:r>
      <w:r w:rsidR="041AE5DA">
        <w:rPr/>
        <w:t xml:space="preserve">This further breaks down the solutions and leaves room to </w:t>
      </w:r>
      <w:r w:rsidR="15D2AEBD">
        <w:rPr/>
        <w:t xml:space="preserve">assess the pros and cons, ending with the ultimate solution. </w:t>
      </w:r>
    </w:p>
    <w:p w:rsidR="1454AAA1" w:rsidP="6565FBF8" w:rsidRDefault="1454AAA1" w14:paraId="76B81871" w14:textId="2A1F7A6D">
      <w:pPr>
        <w:pStyle w:val="Normal"/>
      </w:pPr>
      <w:r w:rsidR="3FFF17DB">
        <w:rPr/>
        <w:t xml:space="preserve">Finding a solution can come with risks and concerns, with hybrid working technology is a vital aspect of the business. </w:t>
      </w:r>
      <w:r w:rsidR="099DAA43">
        <w:rPr/>
        <w:t>The company suffers losses if technology goes down and will need someone ready to fix the problems and to have a backup plan in place to get the issue dealt with as soon as possible. Suppliers also make losses if deliveries are running late, or an item needed is out of stock.</w:t>
      </w:r>
      <w:r w:rsidR="745ECA67">
        <w:rPr/>
        <w:t xml:space="preserve"> Some things are out of the entire </w:t>
      </w:r>
      <w:r w:rsidR="54790320">
        <w:rPr/>
        <w:t>company's</w:t>
      </w:r>
      <w:r w:rsidR="745ECA67">
        <w:rPr/>
        <w:t xml:space="preserve"> </w:t>
      </w:r>
      <w:r w:rsidR="70C47B01">
        <w:rPr/>
        <w:t>control,</w:t>
      </w:r>
      <w:r w:rsidR="745ECA67">
        <w:rPr/>
        <w:t xml:space="preserve"> but suppliers can think ahead</w:t>
      </w:r>
      <w:r w:rsidR="6E1926BE">
        <w:rPr/>
        <w:t xml:space="preserve"> for certain things such as </w:t>
      </w:r>
      <w:r w:rsidR="745ECA67">
        <w:rPr/>
        <w:t>ordering</w:t>
      </w:r>
      <w:r w:rsidR="66EF4B97">
        <w:rPr/>
        <w:t xml:space="preserve"> backups of stock that gets used the most/daily. </w:t>
      </w:r>
      <w:r w:rsidR="7FEB6ECD">
        <w:rPr/>
        <w:t xml:space="preserve">The suppliers need to engage with the management team about late deliveries to understand why they are late, if </w:t>
      </w:r>
      <w:r w:rsidR="5EE52307">
        <w:rPr/>
        <w:t>they are</w:t>
      </w:r>
      <w:r w:rsidR="7FEB6ECD">
        <w:rPr/>
        <w:t xml:space="preserve"> </w:t>
      </w:r>
      <w:r w:rsidR="7FEB6ECD">
        <w:rPr/>
        <w:t>frequent</w:t>
      </w:r>
      <w:r w:rsidR="436B303E">
        <w:rPr/>
        <w:t>ly</w:t>
      </w:r>
      <w:r w:rsidR="436B303E">
        <w:rPr/>
        <w:t xml:space="preserve"> late</w:t>
      </w:r>
      <w:r w:rsidR="7FEB6ECD">
        <w:rPr/>
        <w:t>, if they need more delivery peop</w:t>
      </w:r>
      <w:r w:rsidR="099EBD3F">
        <w:rPr/>
        <w:t xml:space="preserve">le or simply to find a better delivery company. Communication </w:t>
      </w:r>
      <w:r w:rsidR="4F5FC0E7">
        <w:rPr/>
        <w:t>and engaging the right people are</w:t>
      </w:r>
      <w:r w:rsidR="099EBD3F">
        <w:rPr/>
        <w:t xml:space="preserve"> key when something is causing the business to go off course</w:t>
      </w:r>
      <w:r w:rsidR="09DD2CAA">
        <w:rPr/>
        <w:t>, always having a ready solution will deter major setbacks.</w:t>
      </w:r>
      <w:r w:rsidR="155E9137">
        <w:rPr/>
        <w:t xml:space="preserve"> </w:t>
      </w:r>
      <w:r w:rsidR="306CFF1D">
        <w:rPr/>
        <w:t xml:space="preserve">Offering a relay service for deaf people </w:t>
      </w:r>
      <w:r w:rsidR="29626A9C">
        <w:rPr/>
        <w:t>c</w:t>
      </w:r>
      <w:r w:rsidR="306CFF1D">
        <w:rPr/>
        <w:t>ould boost the reputation of the business</w:t>
      </w:r>
      <w:r w:rsidR="51C3E75F">
        <w:rPr/>
        <w:t xml:space="preserve">, </w:t>
      </w:r>
      <w:r w:rsidR="306CFF1D">
        <w:rPr/>
        <w:t xml:space="preserve">thinking of all people’s needs to help </w:t>
      </w:r>
      <w:r w:rsidR="306CFF1D">
        <w:rPr/>
        <w:t>assist</w:t>
      </w:r>
      <w:r w:rsidR="306CFF1D">
        <w:rPr/>
        <w:t xml:space="preserve"> them. </w:t>
      </w:r>
    </w:p>
    <w:p w:rsidR="1454AAA1" w:rsidP="6565FBF8" w:rsidRDefault="1454AAA1" w14:paraId="1401BCB2" w14:textId="1C28D4EC">
      <w:pPr>
        <w:pStyle w:val="Normal"/>
      </w:pPr>
      <w:r w:rsidR="306CFF1D">
        <w:rPr/>
        <w:t xml:space="preserve">Customers and Employees can give feedback so improvements can be made but </w:t>
      </w:r>
      <w:r w:rsidR="306CFF1D">
        <w:rPr/>
        <w:t>don’t</w:t>
      </w:r>
      <w:r w:rsidR="306CFF1D">
        <w:rPr/>
        <w:t xml:space="preserve"> </w:t>
      </w:r>
      <w:r w:rsidR="306CFF1D">
        <w:rPr/>
        <w:t>ultimately have</w:t>
      </w:r>
      <w:r w:rsidR="306CFF1D">
        <w:rPr/>
        <w:t xml:space="preserve"> the power to do so, which is why </w:t>
      </w:r>
      <w:r w:rsidR="306CFF1D">
        <w:rPr/>
        <w:t>it’s</w:t>
      </w:r>
      <w:r w:rsidR="306CFF1D">
        <w:rPr/>
        <w:t xml:space="preserve"> important for the people who can, to thoroughly consider change for the better of the company.</w:t>
      </w:r>
      <w:r w:rsidR="1AFE5B1A">
        <w:rPr/>
        <w:t xml:space="preserve"> All aspects of the business need close </w:t>
      </w:r>
      <w:r w:rsidR="7B80B2DE">
        <w:rPr/>
        <w:t>monitoring</w:t>
      </w:r>
      <w:r w:rsidR="2D99C247">
        <w:rPr/>
        <w:t xml:space="preserve"> and correct communication</w:t>
      </w:r>
      <w:r w:rsidR="7B80B2DE">
        <w:rPr/>
        <w:t xml:space="preserve">, </w:t>
      </w:r>
      <w:r w:rsidR="1AFE5B1A">
        <w:rPr/>
        <w:t xml:space="preserve">this can be done with </w:t>
      </w:r>
      <w:r w:rsidR="6223B89F">
        <w:rPr/>
        <w:t xml:space="preserve">the </w:t>
      </w:r>
      <w:r w:rsidR="1AFE5B1A">
        <w:rPr/>
        <w:t xml:space="preserve">communication </w:t>
      </w:r>
      <w:r w:rsidR="14F3BFFD">
        <w:rPr/>
        <w:t>plan</w:t>
      </w:r>
      <w:r w:rsidR="37CC1D3F">
        <w:rPr/>
        <w:t>,</w:t>
      </w:r>
      <w:r w:rsidR="14F3BFFD">
        <w:rPr/>
        <w:t xml:space="preserve"> </w:t>
      </w:r>
      <w:r w:rsidR="77F7B237">
        <w:rPr/>
        <w:t>giving</w:t>
      </w:r>
      <w:r w:rsidR="14F3BFFD">
        <w:rPr/>
        <w:t xml:space="preserve"> an insight into what to expect in the coming months</w:t>
      </w:r>
      <w:r w:rsidR="7D859002">
        <w:rPr/>
        <w:t xml:space="preserve">, using an action plan to get done </w:t>
      </w:r>
      <w:r w:rsidR="7D859002">
        <w:rPr/>
        <w:t>what’s</w:t>
      </w:r>
      <w:r w:rsidR="7D859002">
        <w:rPr/>
        <w:t xml:space="preserve"> necessary at that time.</w:t>
      </w:r>
      <w:r w:rsidR="14F3BFFD">
        <w:rPr/>
        <w:t xml:space="preserve"> </w:t>
      </w:r>
    </w:p>
    <w:p w:rsidR="1454AAA1" w:rsidP="6565FBF8" w:rsidRDefault="1454AAA1" w14:paraId="7BC08705" w14:textId="7DCFC4E3">
      <w:pPr>
        <w:pStyle w:val="Normal"/>
      </w:pPr>
      <w:r w:rsidR="14F3BFFD">
        <w:rPr/>
        <w:t xml:space="preserve">The Gantt </w:t>
      </w:r>
      <w:r w:rsidR="2E218870">
        <w:rPr/>
        <w:t xml:space="preserve">chart </w:t>
      </w:r>
      <w:r w:rsidR="2610FAF5">
        <w:rPr/>
        <w:t>monitors</w:t>
      </w:r>
      <w:r w:rsidR="2610FAF5">
        <w:rPr/>
        <w:t xml:space="preserve"> progres</w:t>
      </w:r>
      <w:r w:rsidR="3244140A">
        <w:rPr/>
        <w:t xml:space="preserve">s </w:t>
      </w:r>
      <w:r w:rsidR="2610FAF5">
        <w:rPr/>
        <w:t>wi</w:t>
      </w:r>
      <w:r w:rsidR="29D7B14A">
        <w:rPr/>
        <w:t xml:space="preserve">th a set of plans in a </w:t>
      </w:r>
      <w:r w:rsidR="29D7B14A">
        <w:rPr/>
        <w:t>time frame</w:t>
      </w:r>
      <w:r w:rsidR="1F1C8CC8">
        <w:rPr/>
        <w:t xml:space="preserve"> of 6 months</w:t>
      </w:r>
      <w:r w:rsidR="266490F9">
        <w:rPr/>
        <w:t>,</w:t>
      </w:r>
      <w:r w:rsidR="1F1C8CC8">
        <w:rPr/>
        <w:t xml:space="preserve"> slowly implement</w:t>
      </w:r>
      <w:r w:rsidR="33C16432">
        <w:rPr/>
        <w:t>ing</w:t>
      </w:r>
      <w:r w:rsidR="1F1C8CC8">
        <w:rPr/>
        <w:t xml:space="preserve"> hybrid </w:t>
      </w:r>
      <w:r w:rsidR="005AFA5A">
        <w:rPr/>
        <w:t>working</w:t>
      </w:r>
      <w:r w:rsidR="1F1C8CC8">
        <w:rPr/>
        <w:t xml:space="preserve"> at a pace where there </w:t>
      </w:r>
      <w:r w:rsidR="1F15D03C">
        <w:rPr/>
        <w:t>is</w:t>
      </w:r>
      <w:r w:rsidR="1F1C8CC8">
        <w:rPr/>
        <w:t xml:space="preserve"> room for improvements</w:t>
      </w:r>
      <w:r w:rsidR="62A9AFD0">
        <w:rPr/>
        <w:t xml:space="preserve"> or any issues that would set it back.</w:t>
      </w:r>
    </w:p>
    <w:p w:rsidR="1454AAA1" w:rsidP="1E947E05" w:rsidRDefault="1454AAA1" w14:paraId="4EF197D4" w14:textId="2E242DEA">
      <w:pPr>
        <w:pStyle w:val="Normal"/>
        <w:rPr>
          <w:color w:val="auto"/>
          <w:sz w:val="36"/>
          <w:szCs w:val="36"/>
          <w:u w:val="single"/>
        </w:rPr>
      </w:pPr>
      <w:r w:rsidR="2F14C8E3">
        <w:rPr/>
        <w:t xml:space="preserve">In conclusion hybrid working is the most </w:t>
      </w:r>
      <w:r w:rsidR="2F14C8E3">
        <w:rPr/>
        <w:t>viable</w:t>
      </w:r>
      <w:r w:rsidR="2F14C8E3">
        <w:rPr/>
        <w:t xml:space="preserve"> option, proven to make money for the company</w:t>
      </w:r>
      <w:r w:rsidR="676C647E">
        <w:rPr/>
        <w:t xml:space="preserve"> and saving by not being in the office,</w:t>
      </w:r>
      <w:r w:rsidR="2F14C8E3">
        <w:rPr/>
        <w:t xml:space="preserve"> </w:t>
      </w:r>
      <w:r w:rsidR="2F14C8E3">
        <w:rPr/>
        <w:t>w</w:t>
      </w:r>
      <w:r w:rsidR="60FDDA9A">
        <w:rPr/>
        <w:t>hile offering the benefits of high productivity.</w:t>
      </w:r>
      <w:r w:rsidR="27B52005">
        <w:rPr/>
        <w:t xml:space="preserve"> Having a slow introduction to closely </w:t>
      </w:r>
      <w:r w:rsidR="27B52005">
        <w:rPr/>
        <w:t>monitor</w:t>
      </w:r>
      <w:r w:rsidR="27B52005">
        <w:rPr/>
        <w:t xml:space="preserve"> and ensure the plan stays on track. </w:t>
      </w:r>
      <w:r w:rsidR="033EF2E8">
        <w:rPr/>
        <w:t>Finding the most influential people in the business and wh</w:t>
      </w:r>
      <w:r w:rsidR="7ACA29E2">
        <w:rPr/>
        <w:t xml:space="preserve">at people in the company need </w:t>
      </w:r>
      <w:r w:rsidR="033EF2E8">
        <w:rPr/>
        <w:t>to be kept informed</w:t>
      </w:r>
      <w:r w:rsidR="2E657AF7">
        <w:rPr/>
        <w:t xml:space="preserve">. A </w:t>
      </w:r>
      <w:r w:rsidR="033EF2E8">
        <w:rPr/>
        <w:t xml:space="preserve">communication </w:t>
      </w:r>
      <w:r w:rsidR="73803D8C">
        <w:rPr/>
        <w:t>and action plan in place for them to always know what is happening next</w:t>
      </w:r>
      <w:r w:rsidR="2104606A">
        <w:rPr/>
        <w:t xml:space="preserve"> with ways to work around any setbacks. Hybrid working has all the tools and techniques to </w:t>
      </w:r>
      <w:r w:rsidR="2104606A">
        <w:rPr/>
        <w:t>monitor</w:t>
      </w:r>
      <w:r w:rsidR="2104606A">
        <w:rPr/>
        <w:t xml:space="preserve"> everything and everyone in the business, </w:t>
      </w:r>
      <w:r w:rsidR="0CEFDD7C">
        <w:rPr/>
        <w:t xml:space="preserve">reassuring the company of </w:t>
      </w:r>
      <w:r w:rsidR="7BE72768">
        <w:rPr/>
        <w:t>great</w:t>
      </w:r>
      <w:r w:rsidR="0CEFDD7C">
        <w:rPr/>
        <w:t xml:space="preserve"> potential</w:t>
      </w:r>
      <w:r w:rsidR="0CEFDD7C">
        <w:rPr/>
        <w:t xml:space="preserve"> and success.</w:t>
      </w:r>
    </w:p>
    <w:p w:rsidR="1454AAA1" w:rsidP="1E947E05" w:rsidRDefault="1454AAA1" w14:paraId="200FCE8E" w14:textId="140ED34A">
      <w:pPr>
        <w:pStyle w:val="Normal"/>
        <w:rPr>
          <w:color w:val="auto"/>
          <w:sz w:val="36"/>
          <w:szCs w:val="36"/>
          <w:u w:val="single"/>
        </w:rPr>
      </w:pPr>
      <w:bookmarkStart w:name="_Toc416391986" w:id="1921584964"/>
      <w:r w:rsidRPr="1E947E05" w:rsidR="1454AAA1">
        <w:rPr>
          <w:color w:val="auto"/>
          <w:sz w:val="36"/>
          <w:szCs w:val="36"/>
          <w:u w:val="single"/>
        </w:rPr>
        <w:t>References</w:t>
      </w:r>
      <w:bookmarkEnd w:id="1921584964"/>
    </w:p>
    <w:p w:rsidR="4C4C7ADB" w:rsidP="42738FBB" w:rsidRDefault="4C4C7ADB" w14:paraId="22BA5CBF" w14:textId="145A1254">
      <w:pPr>
        <w:pStyle w:val="Normal"/>
        <w:rPr>
          <w:rFonts w:ascii="Aptos Display" w:hAnsi="Aptos Display" w:eastAsia="Aptos Display" w:cs="Aptos Display" w:asciiTheme="majorAscii" w:hAnsiTheme="majorAscii" w:eastAsiaTheme="majorAscii" w:cstheme="majorAscii"/>
          <w:noProof w:val="0"/>
          <w:color w:val="auto"/>
          <w:sz w:val="24"/>
          <w:szCs w:val="24"/>
          <w:lang w:val="en-US"/>
        </w:rPr>
      </w:pPr>
      <w:r w:rsidRPr="42738FBB" w:rsidR="4C4C7AD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Anderson, L. (2024, August 12). Council Post: How To Create </w:t>
      </w:r>
      <w:r w:rsidRPr="42738FBB" w:rsidR="41CD09E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w:t>
      </w:r>
      <w:r w:rsidRPr="42738FBB" w:rsidR="41CD09E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n</w:t>
      </w:r>
      <w:r w:rsidRPr="42738FBB" w:rsidR="4C4C7AD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Effective Stakeholder Communication Plan. </w:t>
      </w:r>
      <w:r w:rsidRPr="42738FBB" w:rsidR="4C4C7ADB">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Forbes</w:t>
      </w:r>
      <w:r w:rsidRPr="42738FBB" w:rsidR="4C4C7AD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hyperlink r:id="Rafc825bc30e34e3f">
        <w:r w:rsidRPr="42738FBB" w:rsidR="4C4C7ADB">
          <w:rPr>
            <w:rStyle w:val="Hyperlink"/>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https://www.forbes.com/councils/forbesagencycouncil/2023/10/27/how-to-create-an-effective-stakeholder-communication-plan/</w:t>
        </w:r>
      </w:hyperlink>
    </w:p>
    <w:p w:rsidR="6F4FF0DE" w:rsidP="42738FBB" w:rsidRDefault="6F4FF0DE" w14:paraId="6A2A52F2" w14:textId="4CC823B5">
      <w:pPr>
        <w:pStyle w:val="Normal"/>
        <w:rPr>
          <w:rFonts w:ascii="Aptos" w:hAnsi="Aptos" w:eastAsia="Aptos" w:cs="Aptos" w:asciiTheme="minorAscii" w:hAnsiTheme="minorAscii" w:eastAsiaTheme="minorAscii" w:cstheme="minorAscii"/>
          <w:noProof w:val="0"/>
          <w:color w:val="auto"/>
          <w:sz w:val="24"/>
          <w:szCs w:val="24"/>
          <w:lang w:val="en-US"/>
        </w:rPr>
      </w:pPr>
      <w:r w:rsidRPr="42738FBB" w:rsidR="6F4FF0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Bailey, R. (2024). </w:t>
      </w:r>
      <w:r w:rsidRPr="42738FBB" w:rsidR="6F4FF0D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Self-care | Healthy workplace, healthy you | Royal College of Nursing</w:t>
      </w:r>
      <w:r w:rsidRPr="42738FBB" w:rsidR="6F4FF0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The Royal College of Nursing. https://www.rcn.org.uk/employment-and-pay/Health-safety-and-wellbeing/Self-care</w:t>
      </w:r>
    </w:p>
    <w:p w:rsidR="1454AAA1" w:rsidP="38DF378C" w:rsidRDefault="1454AAA1" w14:paraId="791699AD" w14:textId="4E8242D9">
      <w:pPr>
        <w:pStyle w:val="Normal"/>
        <w:rPr>
          <w:rFonts w:ascii="Aptos" w:hAnsi="Aptos" w:eastAsia="Aptos" w:cs="Aptos" w:asciiTheme="minorAscii" w:hAnsiTheme="minorAscii" w:eastAsiaTheme="minorAscii" w:cstheme="minorAscii"/>
          <w:noProof w:val="0"/>
          <w:color w:val="auto"/>
          <w:sz w:val="24"/>
          <w:szCs w:val="24"/>
          <w:lang w:val="en-US"/>
        </w:rPr>
      </w:pPr>
      <w:r w:rsidRPr="07457A76" w:rsidR="1454AAA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Buzan, T. (1996). </w:t>
      </w:r>
      <w:r w:rsidRPr="07457A76" w:rsidR="1454AAA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The mind map </w:t>
      </w:r>
      <w:r w:rsidRPr="07457A76" w:rsidR="1454AAA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book:</w:t>
      </w:r>
      <w:r w:rsidRPr="07457A76" w:rsidR="1454AAA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how to use radiant thinking to maximize your brain’s untapped potential</w:t>
      </w:r>
      <w:r w:rsidRPr="07457A76" w:rsidR="1454AAA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Penguin.</w:t>
      </w:r>
    </w:p>
    <w:p w:rsidR="34A13B6B" w:rsidP="07457A76" w:rsidRDefault="34A13B6B" w14:paraId="38215156" w14:textId="13AA1B69">
      <w:pPr>
        <w:pStyle w:val="Normal"/>
        <w:rPr>
          <w:rFonts w:ascii="Aptos" w:hAnsi="Aptos" w:eastAsia="Aptos" w:cs="Aptos" w:asciiTheme="minorAscii" w:hAnsiTheme="minorAscii" w:eastAsiaTheme="minorAscii" w:cstheme="minorAscii"/>
          <w:noProof w:val="0"/>
          <w:color w:val="auto"/>
          <w:sz w:val="24"/>
          <w:szCs w:val="24"/>
          <w:lang w:val="en-US"/>
        </w:rPr>
      </w:pPr>
      <w:r w:rsidRPr="07457A76" w:rsidR="34A13B6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Dupuit, J. (1969). </w:t>
      </w:r>
      <w:r w:rsidRPr="07457A76" w:rsidR="34A13B6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“On the Measurement of the Utility of Public Works”</w:t>
      </w:r>
      <w:r w:rsidRPr="07457A76" w:rsidR="34A13B6B">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Readings in Welfare Economics</w:t>
      </w:r>
    </w:p>
    <w:p w:rsidR="4EEFB09D" w:rsidP="788A816E" w:rsidRDefault="4EEFB09D" w14:paraId="11EB7BFC" w14:textId="5F017CB0">
      <w:pPr>
        <w:pStyle w:val="Normal"/>
        <w:rPr>
          <w:rFonts w:ascii="Aptos" w:hAnsi="Aptos" w:eastAsia="Aptos" w:cs="Aptos" w:asciiTheme="minorAscii" w:hAnsiTheme="minorAscii" w:eastAsiaTheme="minorAscii" w:cstheme="minorAscii"/>
          <w:noProof w:val="0"/>
          <w:color w:val="auto"/>
          <w:sz w:val="24"/>
          <w:szCs w:val="24"/>
          <w:lang w:val="en-US"/>
        </w:rPr>
      </w:pPr>
      <w:r w:rsidRPr="42738FBB" w:rsidR="4EEFB0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Gantt, H. (1960). G</w:t>
      </w:r>
      <w:r w:rsidRPr="42738FBB" w:rsidR="363040F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antt Chart: </w:t>
      </w:r>
      <w:r w:rsidRPr="42738FBB" w:rsidR="4EEFB09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Work, Wages and Profits. Easton, Pennsylvania: Hive Publishing Company.</w:t>
      </w:r>
    </w:p>
    <w:p w:rsidR="3A9A3E45" w:rsidP="42738FBB" w:rsidRDefault="3A9A3E45" w14:paraId="28B8AD25" w14:textId="22304288">
      <w:pPr>
        <w:pStyle w:val="Normal"/>
        <w:rPr>
          <w:rFonts w:ascii="Aptos" w:hAnsi="Aptos" w:eastAsia="Aptos" w:cs="Aptos" w:asciiTheme="minorAscii" w:hAnsiTheme="minorAscii" w:eastAsiaTheme="minorAscii" w:cstheme="minorAscii"/>
          <w:noProof w:val="0"/>
          <w:color w:val="auto"/>
          <w:sz w:val="24"/>
          <w:szCs w:val="24"/>
          <w:lang w:val="en-US"/>
        </w:rPr>
      </w:pPr>
      <w:r w:rsidRPr="42738FBB" w:rsidR="3A9A3E4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Hendricks, A. (2020, August 24). </w:t>
      </w:r>
      <w:r w:rsidRPr="42738FBB" w:rsidR="3A9A3E45">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The importance of stakeholders: identifying and prioritizing stakeholder engagement</w:t>
      </w:r>
      <w:r w:rsidRPr="42738FBB" w:rsidR="3A9A3E4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Simply Stakeholders. https://simplystakeholders.com/the-importance-of-stakeholders/</w:t>
      </w:r>
    </w:p>
    <w:p w:rsidR="371086DF" w:rsidP="788A816E" w:rsidRDefault="371086DF" w14:paraId="3B7A77A5" w14:textId="31460EE2">
      <w:pPr>
        <w:pStyle w:val="Normal"/>
        <w:rPr>
          <w:rFonts w:ascii="Aptos" w:hAnsi="Aptos" w:eastAsia="Aptos" w:cs="Aptos"/>
          <w:noProof w:val="0"/>
          <w:sz w:val="24"/>
          <w:szCs w:val="24"/>
          <w:lang w:val="en-US"/>
        </w:rPr>
      </w:pPr>
      <w:r w:rsidRPr="42738FBB" w:rsidR="371086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Ishikawa, P. K. (1960).</w:t>
      </w:r>
      <w:r w:rsidRPr="42738FBB" w:rsidR="584010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Cause and Effect Analysis (Fishbone) Technique</w:t>
      </w:r>
      <w:r w:rsidRPr="42738FBB" w:rsidR="584010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42738FBB" w:rsidR="584010DE">
        <w:rPr>
          <w:rFonts w:ascii="Aptos" w:hAnsi="Aptos" w:eastAsia="Aptos" w:cs="Aptos"/>
          <w:b w:val="0"/>
          <w:bCs w:val="0"/>
          <w:i w:val="0"/>
          <w:iCs w:val="0"/>
          <w:caps w:val="0"/>
          <w:smallCaps w:val="0"/>
          <w:noProof w:val="0"/>
          <w:color w:val="202122"/>
          <w:sz w:val="24"/>
          <w:szCs w:val="24"/>
          <w:lang w:val="en-US"/>
        </w:rPr>
        <w:t xml:space="preserve">  </w:t>
      </w:r>
      <w:r w:rsidRPr="42738FBB" w:rsidR="584010DE">
        <w:rPr>
          <w:rFonts w:ascii="Aptos" w:hAnsi="Aptos" w:eastAsia="Aptos" w:cs="Aptos"/>
          <w:b w:val="0"/>
          <w:bCs w:val="0"/>
          <w:i w:val="1"/>
          <w:iCs w:val="1"/>
          <w:caps w:val="0"/>
          <w:smallCaps w:val="0"/>
          <w:noProof w:val="0"/>
          <w:color w:val="202122"/>
          <w:sz w:val="24"/>
          <w:szCs w:val="24"/>
          <w:lang w:val="en-US"/>
        </w:rPr>
        <w:t>Introduction to Quality Control</w:t>
      </w:r>
      <w:r w:rsidRPr="42738FBB" w:rsidR="584010DE">
        <w:rPr>
          <w:rFonts w:ascii="Aptos" w:hAnsi="Aptos" w:eastAsia="Aptos" w:cs="Aptos"/>
          <w:b w:val="0"/>
          <w:bCs w:val="0"/>
          <w:i w:val="0"/>
          <w:iCs w:val="0"/>
          <w:caps w:val="0"/>
          <w:smallCaps w:val="0"/>
          <w:noProof w:val="0"/>
          <w:color w:val="202122"/>
          <w:sz w:val="24"/>
          <w:szCs w:val="24"/>
          <w:lang w:val="en-US"/>
        </w:rPr>
        <w:t>; p. 448</w:t>
      </w:r>
    </w:p>
    <w:p w:rsidR="2BA616EF" w:rsidP="42738FBB" w:rsidRDefault="2BA616EF" w14:paraId="7BFF46E6" w14:textId="3E654FCF">
      <w:pPr>
        <w:pStyle w:val="Normal"/>
        <w:rPr>
          <w:rFonts w:ascii="Aptos" w:hAnsi="Aptos" w:eastAsia="Aptos" w:cs="Aptos" w:asciiTheme="minorAscii" w:hAnsiTheme="minorAscii" w:eastAsiaTheme="minorAscii" w:cstheme="minorAscii"/>
          <w:noProof w:val="0"/>
          <w:color w:val="auto"/>
          <w:sz w:val="24"/>
          <w:szCs w:val="24"/>
          <w:lang w:val="en-US"/>
        </w:rPr>
      </w:pPr>
      <w:r w:rsidRPr="42738FBB" w:rsidR="2BA616E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Kossek</w:t>
      </w:r>
      <w:r w:rsidRPr="42738FBB" w:rsidR="2BA616E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E. E., Gettings, P., &amp; Misra, K. (2021, September 28). </w:t>
      </w:r>
      <w:r w:rsidRPr="42738FBB" w:rsidR="2BA616E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The Future of Flexibility at Work</w:t>
      </w:r>
      <w:r w:rsidRPr="42738FBB" w:rsidR="2BA616E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Harvard Business Review. https://hbr.org/2021/09/the-future-of-flexibility-at-work</w:t>
      </w:r>
    </w:p>
    <w:p w:rsidR="620B7EE1" w:rsidP="07457A76" w:rsidRDefault="620B7EE1" w14:paraId="2F8729D2" w14:textId="6FFFD074">
      <w:pPr>
        <w:pStyle w:val="Normal"/>
        <w:rPr>
          <w:rFonts w:ascii="Aptos" w:hAnsi="Aptos" w:eastAsia="Aptos" w:cs="Aptos"/>
          <w:b w:val="0"/>
          <w:bCs w:val="0"/>
          <w:i w:val="1"/>
          <w:iCs w:val="1"/>
          <w:caps w:val="0"/>
          <w:smallCaps w:val="0"/>
          <w:noProof w:val="0"/>
          <w:color w:val="202122"/>
          <w:sz w:val="24"/>
          <w:szCs w:val="24"/>
          <w:lang w:val="en-US"/>
        </w:rPr>
      </w:pPr>
      <w:r w:rsidRPr="07457A76" w:rsidR="620B7EE1">
        <w:rPr>
          <w:rFonts w:ascii="Aptos" w:hAnsi="Aptos" w:eastAsia="Aptos" w:cs="Aptos"/>
          <w:b w:val="0"/>
          <w:bCs w:val="0"/>
          <w:i w:val="0"/>
          <w:iCs w:val="0"/>
          <w:caps w:val="0"/>
          <w:smallCaps w:val="0"/>
          <w:noProof w:val="0"/>
          <w:color w:val="202122"/>
          <w:sz w:val="24"/>
          <w:szCs w:val="24"/>
          <w:lang w:val="en-US"/>
        </w:rPr>
        <w:t>Mendelow</w:t>
      </w:r>
      <w:r w:rsidRPr="07457A76" w:rsidR="620B7EE1">
        <w:rPr>
          <w:rFonts w:ascii="Aptos" w:hAnsi="Aptos" w:eastAsia="Aptos" w:cs="Aptos"/>
          <w:b w:val="0"/>
          <w:bCs w:val="0"/>
          <w:i w:val="0"/>
          <w:iCs w:val="0"/>
          <w:caps w:val="0"/>
          <w:smallCaps w:val="0"/>
          <w:noProof w:val="0"/>
          <w:color w:val="202122"/>
          <w:sz w:val="24"/>
          <w:szCs w:val="24"/>
          <w:lang w:val="en-US"/>
        </w:rPr>
        <w:t xml:space="preserve">, A. (1991) ‘Stakeholder Mapping’, </w:t>
      </w:r>
      <w:r w:rsidRPr="07457A76" w:rsidR="620B7EE1">
        <w:rPr>
          <w:rFonts w:ascii="Aptos" w:hAnsi="Aptos" w:eastAsia="Aptos" w:cs="Aptos"/>
          <w:b w:val="0"/>
          <w:bCs w:val="0"/>
          <w:i w:val="1"/>
          <w:iCs w:val="1"/>
          <w:caps w:val="0"/>
          <w:smallCaps w:val="0"/>
          <w:noProof w:val="0"/>
          <w:color w:val="202122"/>
          <w:sz w:val="24"/>
          <w:szCs w:val="24"/>
          <w:lang w:val="en-US"/>
        </w:rPr>
        <w:t>Proceedings of the 2</w:t>
      </w:r>
      <w:r w:rsidRPr="07457A76" w:rsidR="620B7EE1">
        <w:rPr>
          <w:rFonts w:ascii="Aptos" w:hAnsi="Aptos" w:eastAsia="Aptos" w:cs="Aptos"/>
          <w:b w:val="0"/>
          <w:bCs w:val="0"/>
          <w:i w:val="1"/>
          <w:iCs w:val="1"/>
          <w:caps w:val="0"/>
          <w:smallCaps w:val="0"/>
          <w:noProof w:val="0"/>
          <w:color w:val="202122"/>
          <w:sz w:val="24"/>
          <w:szCs w:val="24"/>
          <w:vertAlign w:val="superscript"/>
          <w:lang w:val="en-US"/>
        </w:rPr>
        <w:t>nd</w:t>
      </w:r>
      <w:r w:rsidRPr="07457A76" w:rsidR="620B7EE1">
        <w:rPr>
          <w:rFonts w:ascii="Aptos" w:hAnsi="Aptos" w:eastAsia="Aptos" w:cs="Aptos"/>
          <w:b w:val="0"/>
          <w:bCs w:val="0"/>
          <w:i w:val="1"/>
          <w:iCs w:val="1"/>
          <w:caps w:val="0"/>
          <w:smallCaps w:val="0"/>
          <w:noProof w:val="0"/>
          <w:color w:val="202122"/>
          <w:sz w:val="24"/>
          <w:szCs w:val="24"/>
          <w:lang w:val="en-US"/>
        </w:rPr>
        <w:t xml:space="preserve"> International Conference on</w:t>
      </w:r>
      <w:r w:rsidRPr="07457A76" w:rsidR="700EE87C">
        <w:rPr>
          <w:rFonts w:ascii="Aptos" w:hAnsi="Aptos" w:eastAsia="Aptos" w:cs="Aptos"/>
          <w:b w:val="0"/>
          <w:bCs w:val="0"/>
          <w:i w:val="1"/>
          <w:iCs w:val="1"/>
          <w:caps w:val="0"/>
          <w:smallCaps w:val="0"/>
          <w:noProof w:val="0"/>
          <w:color w:val="202122"/>
          <w:sz w:val="24"/>
          <w:szCs w:val="24"/>
          <w:lang w:val="en-US"/>
        </w:rPr>
        <w:t xml:space="preserve"> Information Systems</w:t>
      </w:r>
    </w:p>
    <w:p w:rsidR="04449409" w:rsidP="6565FBF8" w:rsidRDefault="04449409" w14:paraId="1BE3C19E" w14:textId="3BCB7231">
      <w:pPr>
        <w:pStyle w:val="Normal"/>
        <w:rPr>
          <w:rFonts w:ascii="Aptos" w:hAnsi="Aptos" w:eastAsia="Aptos" w:cs="Aptos"/>
          <w:i w:val="1"/>
          <w:iCs w:val="1"/>
          <w:noProof w:val="0"/>
          <w:color w:val="auto"/>
          <w:sz w:val="24"/>
          <w:szCs w:val="24"/>
          <w:lang w:val="en-US"/>
        </w:rPr>
      </w:pPr>
      <w:r w:rsidRPr="6565FBF8" w:rsidR="0444940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Pugh, S. (1960). </w:t>
      </w:r>
      <w:r w:rsidRPr="6565FBF8" w:rsidR="0444940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The Pugh Matrix, Decision or Solution </w:t>
      </w:r>
      <w:r w:rsidRPr="6565FBF8" w:rsidR="0444940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Matrix</w:t>
      </w:r>
      <w:r w:rsidRPr="6565FBF8" w:rsidR="0444940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6565FBF8" w:rsidR="217CFD84">
        <w:rPr>
          <w:rFonts w:ascii="Aptos" w:hAnsi="Aptos" w:eastAsia="Aptos" w:cs="Aptos"/>
          <w:b w:val="0"/>
          <w:bCs w:val="0"/>
          <w:i w:val="0"/>
          <w:iCs w:val="0"/>
          <w:caps w:val="0"/>
          <w:smallCaps w:val="0"/>
          <w:noProof w:val="0"/>
          <w:color w:val="202122"/>
          <w:sz w:val="21"/>
          <w:szCs w:val="21"/>
          <w:lang w:val="en-US"/>
        </w:rPr>
        <w:t xml:space="preserve"> </w:t>
      </w:r>
      <w:r w:rsidRPr="6565FBF8" w:rsidR="217CFD84">
        <w:rPr>
          <w:rFonts w:ascii="Aptos" w:hAnsi="Aptos" w:eastAsia="Aptos" w:cs="Aptos"/>
          <w:b w:val="0"/>
          <w:bCs w:val="0"/>
          <w:i w:val="1"/>
          <w:iCs w:val="1"/>
          <w:caps w:val="0"/>
          <w:smallCaps w:val="0"/>
          <w:noProof w:val="0"/>
          <w:color w:val="auto"/>
          <w:sz w:val="24"/>
          <w:szCs w:val="24"/>
          <w:lang w:val="en-US"/>
        </w:rPr>
        <w:t xml:space="preserve">Concept </w:t>
      </w:r>
      <w:r w:rsidRPr="6565FBF8" w:rsidR="217CFD84">
        <w:rPr>
          <w:rFonts w:ascii="Aptos" w:hAnsi="Aptos" w:eastAsia="Aptos" w:cs="Aptos"/>
          <w:b w:val="0"/>
          <w:bCs w:val="0"/>
          <w:i w:val="1"/>
          <w:iCs w:val="1"/>
          <w:caps w:val="0"/>
          <w:smallCaps w:val="0"/>
          <w:noProof w:val="0"/>
          <w:color w:val="auto"/>
          <w:sz w:val="24"/>
          <w:szCs w:val="24"/>
          <w:lang w:val="en-US"/>
        </w:rPr>
        <w:t>selection</w:t>
      </w:r>
      <w:r w:rsidRPr="6565FBF8" w:rsidR="217CFD84">
        <w:rPr>
          <w:rFonts w:ascii="Aptos" w:hAnsi="Aptos" w:eastAsia="Aptos" w:cs="Aptos"/>
          <w:b w:val="0"/>
          <w:bCs w:val="0"/>
          <w:i w:val="1"/>
          <w:iCs w:val="1"/>
          <w:caps w:val="0"/>
          <w:smallCaps w:val="0"/>
          <w:noProof w:val="0"/>
          <w:color w:val="auto"/>
          <w:sz w:val="24"/>
          <w:szCs w:val="24"/>
          <w:lang w:val="en-US"/>
        </w:rPr>
        <w:t>: a method that works</w:t>
      </w:r>
    </w:p>
    <w:p w:rsidR="388B4FDE" w:rsidP="6565FBF8" w:rsidRDefault="388B4FDE" w14:paraId="062E28F4" w14:textId="772C1480">
      <w:pPr>
        <w:pStyle w:val="Normal"/>
        <w:rPr>
          <w:rFonts w:ascii="Aptos" w:hAnsi="Aptos" w:eastAsia="Aptos" w:cs="Aptos" w:asciiTheme="minorAscii" w:hAnsiTheme="minorAscii" w:eastAsiaTheme="minorAscii" w:cstheme="minorAscii"/>
          <w:noProof w:val="0"/>
          <w:color w:val="auto"/>
          <w:sz w:val="24"/>
          <w:szCs w:val="24"/>
          <w:lang w:val="en-US"/>
        </w:rPr>
      </w:pPr>
      <w:r w:rsidRPr="6565FBF8" w:rsidR="388B4F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The Flexible Working (Eligibility, Complaints and Remedies) (Amendment) Regulations </w:t>
      </w:r>
      <w:r w:rsidRPr="6565FBF8" w:rsidR="7F8BD1B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6565FBF8" w:rsidR="388B4F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2006</w:t>
      </w:r>
      <w:r w:rsidRPr="6565FBF8" w:rsidR="4667445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6565FBF8" w:rsidR="388B4F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6565FBF8" w:rsidR="388B4FD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Legislation.gov.uk.</w:t>
      </w:r>
      <w:r w:rsidRPr="6565FBF8" w:rsidR="388B4F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https://www.legislation.gov.uk/uksi/2006/3314/regulation/1/made</w:t>
      </w:r>
    </w:p>
    <w:p w:rsidR="50AFC8F5" w:rsidP="07457A76" w:rsidRDefault="50AFC8F5" w14:paraId="4E57F808" w14:textId="4B6CA74A">
      <w:pPr>
        <w:pStyle w:val="Normal"/>
        <w:rPr>
          <w:rFonts w:ascii="Aptos" w:hAnsi="Aptos" w:eastAsia="Aptos" w:cs="Aptos" w:asciiTheme="minorAscii" w:hAnsiTheme="minorAscii" w:eastAsiaTheme="minorAscii" w:cstheme="minorAscii"/>
          <w:b w:val="0"/>
          <w:bCs w:val="0"/>
          <w:i w:val="1"/>
          <w:iCs w:val="1"/>
          <w:caps w:val="0"/>
          <w:smallCaps w:val="0"/>
          <w:noProof w:val="0"/>
          <w:color w:val="auto"/>
          <w:sz w:val="24"/>
          <w:szCs w:val="24"/>
          <w:u w:val="none"/>
          <w:lang w:val="en-US"/>
        </w:rPr>
      </w:pPr>
      <w:r w:rsidRPr="07457A76" w:rsidR="50AFC8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Toyoda, S. (1930).</w:t>
      </w:r>
      <w:r w:rsidRPr="07457A76" w:rsidR="50AFC8F5">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w:t>
      </w:r>
      <w:r w:rsidRPr="07457A76" w:rsidR="4D61F9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5 Whys Technique</w:t>
      </w:r>
      <w:r w:rsidRPr="07457A76" w:rsidR="595CF9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07457A76" w:rsidR="4D61F9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07457A76" w:rsidR="43371367">
        <w:rPr>
          <w:rFonts w:ascii="Aptos" w:hAnsi="Aptos" w:eastAsia="Aptos" w:cs="Aptos"/>
          <w:b w:val="0"/>
          <w:bCs w:val="0"/>
          <w:i w:val="1"/>
          <w:iCs w:val="1"/>
          <w:caps w:val="0"/>
          <w:smallCaps w:val="0"/>
          <w:strike w:val="0"/>
          <w:dstrike w:val="0"/>
          <w:noProof w:val="0"/>
          <w:color w:val="auto"/>
          <w:sz w:val="24"/>
          <w:szCs w:val="24"/>
          <w:u w:val="none"/>
          <w:lang w:val="en-US"/>
        </w:rPr>
        <w:t>Applied Problem Solving. Method, Applications, Root Causes</w:t>
      </w:r>
      <w:r w:rsidRPr="07457A76" w:rsidR="186B7B4F">
        <w:rPr>
          <w:rFonts w:ascii="Aptos" w:hAnsi="Aptos" w:eastAsia="Aptos" w:cs="Aptos"/>
          <w:b w:val="0"/>
          <w:bCs w:val="0"/>
          <w:i w:val="1"/>
          <w:iCs w:val="1"/>
          <w:caps w:val="0"/>
          <w:smallCaps w:val="0"/>
          <w:strike w:val="0"/>
          <w:dstrike w:val="0"/>
          <w:noProof w:val="0"/>
          <w:color w:val="auto"/>
          <w:sz w:val="24"/>
          <w:szCs w:val="24"/>
          <w:u w:val="none"/>
          <w:lang w:val="en-US"/>
        </w:rPr>
        <w:t xml:space="preserve"> and</w:t>
      </w:r>
      <w:r w:rsidRPr="07457A76" w:rsidR="43371367">
        <w:rPr>
          <w:rFonts w:ascii="Aptos" w:hAnsi="Aptos" w:eastAsia="Aptos" w:cs="Aptos"/>
          <w:b w:val="0"/>
          <w:bCs w:val="0"/>
          <w:i w:val="1"/>
          <w:iCs w:val="1"/>
          <w:caps w:val="0"/>
          <w:smallCaps w:val="0"/>
          <w:strike w:val="0"/>
          <w:dstrike w:val="0"/>
          <w:noProof w:val="0"/>
          <w:color w:val="auto"/>
          <w:sz w:val="24"/>
          <w:szCs w:val="24"/>
          <w:u w:val="none"/>
          <w:lang w:val="en-US"/>
        </w:rPr>
        <w:t xml:space="preserve"> Countermeasures</w:t>
      </w:r>
      <w:r w:rsidRPr="07457A76" w:rsidR="43371367">
        <w:rPr>
          <w:rFonts w:ascii="Aptos" w:hAnsi="Aptos" w:eastAsia="Aptos" w:cs="Aptos"/>
          <w:noProof w:val="0"/>
          <w:color w:val="auto"/>
          <w:sz w:val="24"/>
          <w:szCs w:val="24"/>
          <w:u w:val="none"/>
          <w:lang w:val="en-US"/>
        </w:rPr>
        <w:t xml:space="preserve"> </w:t>
      </w:r>
    </w:p>
    <w:p w:rsidR="3F555094" w:rsidP="07457A76" w:rsidRDefault="3F555094" w14:paraId="07516ADE" w14:textId="5FFE9EAB">
      <w:pPr>
        <w:pStyle w:val="Normal"/>
        <w:rPr>
          <w:rFonts w:ascii="Aptos" w:hAnsi="Aptos" w:eastAsia="Aptos" w:cs="Aptos" w:asciiTheme="minorAscii" w:hAnsiTheme="minorAscii" w:eastAsiaTheme="minorAscii" w:cstheme="minorAscii"/>
          <w:noProof w:val="0"/>
          <w:color w:val="auto"/>
          <w:sz w:val="24"/>
          <w:szCs w:val="24"/>
          <w:lang w:val="en-US"/>
        </w:rPr>
      </w:pPr>
      <w:r w:rsidRPr="07457A76" w:rsidR="3F55509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Young, H. (2004). </w:t>
      </w:r>
      <w:r w:rsidRPr="07457A76" w:rsidR="3F55509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How stakeholders influence business activity and business decisions - Business aims and </w:t>
      </w:r>
      <w:r w:rsidRPr="07457A76" w:rsidR="3F55509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objectives</w:t>
      </w:r>
      <w:r w:rsidRPr="07457A76" w:rsidR="3F55509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 </w:t>
      </w:r>
      <w:r w:rsidRPr="07457A76" w:rsidR="3F55509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Eduqas</w:t>
      </w:r>
      <w:r w:rsidRPr="07457A76" w:rsidR="3F55509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 GCSE Business Revision - </w:t>
      </w:r>
      <w:r w:rsidRPr="07457A76" w:rsidR="3F55509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Eduqas</w:t>
      </w:r>
      <w:r w:rsidRPr="07457A76" w:rsidR="3F55509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BBC Bitesize. https://www.bbc.co.uk/bitesize/guides/zvhrrj6/revision/6#:~:text=All%20stakeholder%20groups%20have%20an</w:t>
      </w:r>
    </w:p>
    <w:p w:rsidR="38DF378C" w:rsidP="788A816E" w:rsidRDefault="38DF378C" w14:paraId="4AEA2313" w14:textId="51C7BF60">
      <w:pPr>
        <w:rPr>
          <w:color w:val="auto"/>
          <w:sz w:val="24"/>
          <w:szCs w:val="24"/>
          <w:u w:val="single"/>
        </w:rPr>
      </w:pPr>
    </w:p>
    <w:p w:rsidR="38DF378C" w:rsidP="38DF378C" w:rsidRDefault="38DF378C" w14:paraId="1680A7B4" w14:textId="0432E901">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sectPr>
      <w:pgSz w:w="12240" w:h="15840" w:orient="portrait"/>
      <w:pgMar w:top="1440" w:right="1440" w:bottom="1440" w:left="1440" w:header="720" w:footer="720" w:gutter="0"/>
      <w:cols w:space="720"/>
      <w:docGrid w:linePitch="360"/>
      <w:headerReference w:type="default" r:id="R99e0084be6794f33"/>
      <w:footerReference w:type="default" r:id="R822a74e9253d4e9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2E36ADA" w:rsidTr="62E36ADA" w14:paraId="403D730B">
      <w:trPr>
        <w:trHeight w:val="300"/>
      </w:trPr>
      <w:tc>
        <w:tcPr>
          <w:tcW w:w="3120" w:type="dxa"/>
          <w:tcMar/>
        </w:tcPr>
        <w:p w:rsidR="62E36ADA" w:rsidP="62E36ADA" w:rsidRDefault="62E36ADA" w14:paraId="69BDF78A" w14:textId="2CA4560A">
          <w:pPr>
            <w:pStyle w:val="Header"/>
            <w:bidi w:val="0"/>
            <w:ind w:left="-115"/>
            <w:jc w:val="left"/>
          </w:pPr>
        </w:p>
      </w:tc>
      <w:tc>
        <w:tcPr>
          <w:tcW w:w="3120" w:type="dxa"/>
          <w:tcMar/>
        </w:tcPr>
        <w:p w:rsidR="62E36ADA" w:rsidP="62E36ADA" w:rsidRDefault="62E36ADA" w14:paraId="0B15EF47" w14:textId="5D6D70A5">
          <w:pPr>
            <w:pStyle w:val="Header"/>
            <w:bidi w:val="0"/>
            <w:jc w:val="center"/>
          </w:pPr>
        </w:p>
      </w:tc>
      <w:tc>
        <w:tcPr>
          <w:tcW w:w="3120" w:type="dxa"/>
          <w:tcMar/>
        </w:tcPr>
        <w:p w:rsidR="62E36ADA" w:rsidP="62E36ADA" w:rsidRDefault="62E36ADA" w14:paraId="7B1F3F6C" w14:textId="77A61739">
          <w:pPr>
            <w:pStyle w:val="Header"/>
            <w:bidi w:val="0"/>
            <w:ind w:right="-115"/>
            <w:jc w:val="right"/>
          </w:pPr>
        </w:p>
      </w:tc>
    </w:tr>
  </w:tbl>
  <w:p w:rsidR="62E36ADA" w:rsidP="62E36ADA" w:rsidRDefault="62E36ADA" w14:paraId="2F75DEDF" w14:textId="68DDE1E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2E36ADA" w:rsidTr="62E36ADA" w14:paraId="2AF2F069">
      <w:trPr>
        <w:trHeight w:val="300"/>
      </w:trPr>
      <w:tc>
        <w:tcPr>
          <w:tcW w:w="3120" w:type="dxa"/>
          <w:tcMar/>
        </w:tcPr>
        <w:p w:rsidR="62E36ADA" w:rsidP="62E36ADA" w:rsidRDefault="62E36ADA" w14:paraId="55E5E1C6" w14:textId="5F4D3AAA">
          <w:pPr>
            <w:pStyle w:val="Header"/>
            <w:bidi w:val="0"/>
            <w:ind w:left="-115"/>
            <w:jc w:val="left"/>
          </w:pPr>
          <w:r>
            <w:fldChar w:fldCharType="begin"/>
          </w:r>
          <w:r>
            <w:instrText xml:space="preserve">PAGE</w:instrText>
          </w:r>
          <w:r>
            <w:fldChar w:fldCharType="separate"/>
          </w:r>
          <w:r>
            <w:fldChar w:fldCharType="end"/>
          </w:r>
        </w:p>
      </w:tc>
      <w:tc>
        <w:tcPr>
          <w:tcW w:w="3120" w:type="dxa"/>
          <w:tcMar/>
        </w:tcPr>
        <w:p w:rsidR="62E36ADA" w:rsidP="62E36ADA" w:rsidRDefault="62E36ADA" w14:paraId="5A681B5E" w14:textId="39DE2859">
          <w:pPr>
            <w:pStyle w:val="Header"/>
            <w:bidi w:val="0"/>
            <w:jc w:val="center"/>
          </w:pPr>
        </w:p>
      </w:tc>
      <w:tc>
        <w:tcPr>
          <w:tcW w:w="3120" w:type="dxa"/>
          <w:tcMar/>
        </w:tcPr>
        <w:p w:rsidR="62E36ADA" w:rsidP="62E36ADA" w:rsidRDefault="62E36ADA" w14:paraId="726A8BD8" w14:textId="2A7DC700">
          <w:pPr>
            <w:pStyle w:val="Header"/>
            <w:bidi w:val="0"/>
            <w:ind w:right="-115"/>
            <w:jc w:val="right"/>
          </w:pPr>
        </w:p>
      </w:tc>
    </w:tr>
  </w:tbl>
  <w:p w:rsidR="62E36ADA" w:rsidP="62E36ADA" w:rsidRDefault="62E36ADA" w14:paraId="5C5835FE" w14:textId="29296D69">
    <w:pPr>
      <w:pStyle w:val="Header"/>
      <w:bidi w:val="0"/>
    </w:pPr>
  </w:p>
</w:hdr>
</file>

<file path=word/numbering.xml><?xml version="1.0" encoding="utf-8"?>
<w:numbering xmlns:w="http://schemas.openxmlformats.org/wordprocessingml/2006/main">
  <w:abstractNum xmlns:w="http://schemas.openxmlformats.org/wordprocessingml/2006/main" w:abstractNumId="3">
    <w:nsid w:val="7296ff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c1ee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2ee5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00A66E"/>
    <w:rsid w:val="0018FE53"/>
    <w:rsid w:val="003026D8"/>
    <w:rsid w:val="0059B8FD"/>
    <w:rsid w:val="005AFA5A"/>
    <w:rsid w:val="00877C30"/>
    <w:rsid w:val="0087B139"/>
    <w:rsid w:val="00A91785"/>
    <w:rsid w:val="00AC9949"/>
    <w:rsid w:val="00BB3069"/>
    <w:rsid w:val="00BD0B35"/>
    <w:rsid w:val="00C0437C"/>
    <w:rsid w:val="00FD7417"/>
    <w:rsid w:val="011502B8"/>
    <w:rsid w:val="0189F9FA"/>
    <w:rsid w:val="019AC16D"/>
    <w:rsid w:val="019C1F17"/>
    <w:rsid w:val="01A48901"/>
    <w:rsid w:val="01BF7E4B"/>
    <w:rsid w:val="01C42724"/>
    <w:rsid w:val="01C7208A"/>
    <w:rsid w:val="01F15A41"/>
    <w:rsid w:val="01FE998A"/>
    <w:rsid w:val="020DD89E"/>
    <w:rsid w:val="022A7BE2"/>
    <w:rsid w:val="022C5269"/>
    <w:rsid w:val="0245ACB3"/>
    <w:rsid w:val="0248073A"/>
    <w:rsid w:val="0262C135"/>
    <w:rsid w:val="027CE801"/>
    <w:rsid w:val="02B1878E"/>
    <w:rsid w:val="02D663E7"/>
    <w:rsid w:val="02D9F60F"/>
    <w:rsid w:val="03039910"/>
    <w:rsid w:val="033E40BE"/>
    <w:rsid w:val="033EF2E8"/>
    <w:rsid w:val="034F41B2"/>
    <w:rsid w:val="035F4FA5"/>
    <w:rsid w:val="036AA621"/>
    <w:rsid w:val="038F4FF2"/>
    <w:rsid w:val="03A994DA"/>
    <w:rsid w:val="03B67C1E"/>
    <w:rsid w:val="03CC5FAC"/>
    <w:rsid w:val="03CFCB72"/>
    <w:rsid w:val="03DA6EF8"/>
    <w:rsid w:val="03EF2CB5"/>
    <w:rsid w:val="03FE7E3E"/>
    <w:rsid w:val="040A5036"/>
    <w:rsid w:val="040A5036"/>
    <w:rsid w:val="041AE5DA"/>
    <w:rsid w:val="04273673"/>
    <w:rsid w:val="04449409"/>
    <w:rsid w:val="046103E6"/>
    <w:rsid w:val="047AF6F9"/>
    <w:rsid w:val="048057F7"/>
    <w:rsid w:val="048BF122"/>
    <w:rsid w:val="04B3042F"/>
    <w:rsid w:val="04BC3367"/>
    <w:rsid w:val="04F6FAD0"/>
    <w:rsid w:val="0532EF57"/>
    <w:rsid w:val="053732EA"/>
    <w:rsid w:val="053E4EAE"/>
    <w:rsid w:val="05530C0F"/>
    <w:rsid w:val="05A60DE6"/>
    <w:rsid w:val="05B1229D"/>
    <w:rsid w:val="05BBA168"/>
    <w:rsid w:val="05D9071E"/>
    <w:rsid w:val="0600A66E"/>
    <w:rsid w:val="062FE785"/>
    <w:rsid w:val="066A68CE"/>
    <w:rsid w:val="068BE76B"/>
    <w:rsid w:val="06BC4BF6"/>
    <w:rsid w:val="06CACAE2"/>
    <w:rsid w:val="06DF5719"/>
    <w:rsid w:val="06F17DA8"/>
    <w:rsid w:val="071A8FE9"/>
    <w:rsid w:val="071A8FE9"/>
    <w:rsid w:val="0720E902"/>
    <w:rsid w:val="0724DFA0"/>
    <w:rsid w:val="07457A76"/>
    <w:rsid w:val="0755DE1D"/>
    <w:rsid w:val="075B0D81"/>
    <w:rsid w:val="076C333D"/>
    <w:rsid w:val="07C57B6C"/>
    <w:rsid w:val="07D5158B"/>
    <w:rsid w:val="07F6A7B0"/>
    <w:rsid w:val="08292E4B"/>
    <w:rsid w:val="085323E2"/>
    <w:rsid w:val="0891C012"/>
    <w:rsid w:val="08B11F95"/>
    <w:rsid w:val="08B3C943"/>
    <w:rsid w:val="08C97421"/>
    <w:rsid w:val="08CCC9F7"/>
    <w:rsid w:val="08F5EA26"/>
    <w:rsid w:val="09117E3D"/>
    <w:rsid w:val="09117F38"/>
    <w:rsid w:val="091E28D9"/>
    <w:rsid w:val="0928BB88"/>
    <w:rsid w:val="094EA692"/>
    <w:rsid w:val="0962B57F"/>
    <w:rsid w:val="098756FB"/>
    <w:rsid w:val="099DAA43"/>
    <w:rsid w:val="099EBD3F"/>
    <w:rsid w:val="09A0D16E"/>
    <w:rsid w:val="09D61FFF"/>
    <w:rsid w:val="09DD2CAA"/>
    <w:rsid w:val="0A2E5744"/>
    <w:rsid w:val="0A33F969"/>
    <w:rsid w:val="0A33F969"/>
    <w:rsid w:val="0A461EA2"/>
    <w:rsid w:val="0A479EF9"/>
    <w:rsid w:val="0A5D10C3"/>
    <w:rsid w:val="0A8983A5"/>
    <w:rsid w:val="0A94BB7F"/>
    <w:rsid w:val="0AA6399F"/>
    <w:rsid w:val="0AAC13AC"/>
    <w:rsid w:val="0AB595D9"/>
    <w:rsid w:val="0ACE1DF9"/>
    <w:rsid w:val="0AE49A33"/>
    <w:rsid w:val="0AECC493"/>
    <w:rsid w:val="0AEF7D3D"/>
    <w:rsid w:val="0B0D7365"/>
    <w:rsid w:val="0B0E26E1"/>
    <w:rsid w:val="0B0E54B5"/>
    <w:rsid w:val="0B5BA41C"/>
    <w:rsid w:val="0B693BD7"/>
    <w:rsid w:val="0B6B66B4"/>
    <w:rsid w:val="0B89B588"/>
    <w:rsid w:val="0BDAE70F"/>
    <w:rsid w:val="0C038093"/>
    <w:rsid w:val="0C08A10F"/>
    <w:rsid w:val="0C10EEFE"/>
    <w:rsid w:val="0C1AC031"/>
    <w:rsid w:val="0C3B67F0"/>
    <w:rsid w:val="0C576B5F"/>
    <w:rsid w:val="0C5BD7FF"/>
    <w:rsid w:val="0C7B3046"/>
    <w:rsid w:val="0C7E2532"/>
    <w:rsid w:val="0CA25BA0"/>
    <w:rsid w:val="0CEFDD7C"/>
    <w:rsid w:val="0D039456"/>
    <w:rsid w:val="0D1BA2F4"/>
    <w:rsid w:val="0D3E8199"/>
    <w:rsid w:val="0D46A42F"/>
    <w:rsid w:val="0D58A84A"/>
    <w:rsid w:val="0D68F3E0"/>
    <w:rsid w:val="0D6C084F"/>
    <w:rsid w:val="0D74E4DC"/>
    <w:rsid w:val="0D74E4DC"/>
    <w:rsid w:val="0D8A8E73"/>
    <w:rsid w:val="0DD9EDD1"/>
    <w:rsid w:val="0E0DCD16"/>
    <w:rsid w:val="0E3531C9"/>
    <w:rsid w:val="0E3531C9"/>
    <w:rsid w:val="0E3CC4F6"/>
    <w:rsid w:val="0E62D226"/>
    <w:rsid w:val="0E87EA09"/>
    <w:rsid w:val="0E87EA09"/>
    <w:rsid w:val="0ECA6268"/>
    <w:rsid w:val="0EF10380"/>
    <w:rsid w:val="0F03C88A"/>
    <w:rsid w:val="0F03C88A"/>
    <w:rsid w:val="0F0490B2"/>
    <w:rsid w:val="0F3C0459"/>
    <w:rsid w:val="0F4AC40C"/>
    <w:rsid w:val="0F589805"/>
    <w:rsid w:val="0F60A382"/>
    <w:rsid w:val="0F6D8DA0"/>
    <w:rsid w:val="0F86C2E3"/>
    <w:rsid w:val="0F8BC989"/>
    <w:rsid w:val="0FA2BBFE"/>
    <w:rsid w:val="0FA575E6"/>
    <w:rsid w:val="0FA575E6"/>
    <w:rsid w:val="0FAE4699"/>
    <w:rsid w:val="0FAE9D3A"/>
    <w:rsid w:val="0FAE9D3A"/>
    <w:rsid w:val="0FB59D54"/>
    <w:rsid w:val="0FDB082C"/>
    <w:rsid w:val="0FE060D2"/>
    <w:rsid w:val="0FF4003D"/>
    <w:rsid w:val="102982E4"/>
    <w:rsid w:val="105EF711"/>
    <w:rsid w:val="105FD877"/>
    <w:rsid w:val="10942F46"/>
    <w:rsid w:val="10C72843"/>
    <w:rsid w:val="10CDBBC2"/>
    <w:rsid w:val="10E25BEF"/>
    <w:rsid w:val="11232262"/>
    <w:rsid w:val="1174714B"/>
    <w:rsid w:val="1193B280"/>
    <w:rsid w:val="11B0D6D9"/>
    <w:rsid w:val="11CBCA3E"/>
    <w:rsid w:val="11E0C4C0"/>
    <w:rsid w:val="11E64762"/>
    <w:rsid w:val="11F7BBCF"/>
    <w:rsid w:val="11FA46D8"/>
    <w:rsid w:val="120C2AD0"/>
    <w:rsid w:val="1210A430"/>
    <w:rsid w:val="124BB002"/>
    <w:rsid w:val="12563239"/>
    <w:rsid w:val="1257786E"/>
    <w:rsid w:val="125A2984"/>
    <w:rsid w:val="126AFD6F"/>
    <w:rsid w:val="127BD7EF"/>
    <w:rsid w:val="127EB5E4"/>
    <w:rsid w:val="12B6E284"/>
    <w:rsid w:val="12C707D8"/>
    <w:rsid w:val="12C87930"/>
    <w:rsid w:val="12DCBB29"/>
    <w:rsid w:val="12EDF83B"/>
    <w:rsid w:val="13082DFA"/>
    <w:rsid w:val="1321E69D"/>
    <w:rsid w:val="133B28E6"/>
    <w:rsid w:val="1362207C"/>
    <w:rsid w:val="136A999C"/>
    <w:rsid w:val="1378663F"/>
    <w:rsid w:val="139B1B47"/>
    <w:rsid w:val="139DF4C3"/>
    <w:rsid w:val="13A082B6"/>
    <w:rsid w:val="13BEEA18"/>
    <w:rsid w:val="13D46449"/>
    <w:rsid w:val="141F03A0"/>
    <w:rsid w:val="143AEA83"/>
    <w:rsid w:val="14423180"/>
    <w:rsid w:val="1444FC64"/>
    <w:rsid w:val="14451425"/>
    <w:rsid w:val="1454AAA1"/>
    <w:rsid w:val="1454C7EB"/>
    <w:rsid w:val="1469CB2E"/>
    <w:rsid w:val="1487FF31"/>
    <w:rsid w:val="14F3BFFD"/>
    <w:rsid w:val="14FB875D"/>
    <w:rsid w:val="1505CDE2"/>
    <w:rsid w:val="152FCD8A"/>
    <w:rsid w:val="15333511"/>
    <w:rsid w:val="153FEC10"/>
    <w:rsid w:val="155E9137"/>
    <w:rsid w:val="1566D087"/>
    <w:rsid w:val="1570CAF9"/>
    <w:rsid w:val="15778654"/>
    <w:rsid w:val="15825948"/>
    <w:rsid w:val="15AF36BA"/>
    <w:rsid w:val="15B077DD"/>
    <w:rsid w:val="15B5F34C"/>
    <w:rsid w:val="15B8E032"/>
    <w:rsid w:val="15D2AEBD"/>
    <w:rsid w:val="15D72884"/>
    <w:rsid w:val="15D74B9A"/>
    <w:rsid w:val="15DE96BC"/>
    <w:rsid w:val="16021E27"/>
    <w:rsid w:val="1633D066"/>
    <w:rsid w:val="16393F20"/>
    <w:rsid w:val="167B3B7B"/>
    <w:rsid w:val="167FE8BE"/>
    <w:rsid w:val="168101BA"/>
    <w:rsid w:val="168C474E"/>
    <w:rsid w:val="1694035E"/>
    <w:rsid w:val="16BA1E6C"/>
    <w:rsid w:val="16EC323B"/>
    <w:rsid w:val="171BF369"/>
    <w:rsid w:val="1757999B"/>
    <w:rsid w:val="1763DCDB"/>
    <w:rsid w:val="176DDB0B"/>
    <w:rsid w:val="176E7F5C"/>
    <w:rsid w:val="178B1B9F"/>
    <w:rsid w:val="17B7E3AE"/>
    <w:rsid w:val="17EB9B59"/>
    <w:rsid w:val="17EB9B59"/>
    <w:rsid w:val="182DB25E"/>
    <w:rsid w:val="1831C381"/>
    <w:rsid w:val="1832611F"/>
    <w:rsid w:val="18552A41"/>
    <w:rsid w:val="18652A9B"/>
    <w:rsid w:val="186B7B4F"/>
    <w:rsid w:val="18825B74"/>
    <w:rsid w:val="188A61EB"/>
    <w:rsid w:val="18C4DDF0"/>
    <w:rsid w:val="1920F63F"/>
    <w:rsid w:val="192824A9"/>
    <w:rsid w:val="194440A4"/>
    <w:rsid w:val="194A2353"/>
    <w:rsid w:val="1954AF75"/>
    <w:rsid w:val="199F314F"/>
    <w:rsid w:val="199F314F"/>
    <w:rsid w:val="19AF2C48"/>
    <w:rsid w:val="19B30DB3"/>
    <w:rsid w:val="19B85BAF"/>
    <w:rsid w:val="19B85BAF"/>
    <w:rsid w:val="19D7BEBD"/>
    <w:rsid w:val="1A714090"/>
    <w:rsid w:val="1ACF7907"/>
    <w:rsid w:val="1ADD6DE2"/>
    <w:rsid w:val="1AF47A4D"/>
    <w:rsid w:val="1AFE5B1A"/>
    <w:rsid w:val="1B2A9F7C"/>
    <w:rsid w:val="1B2A9F7C"/>
    <w:rsid w:val="1B2F7761"/>
    <w:rsid w:val="1B65518E"/>
    <w:rsid w:val="1B840134"/>
    <w:rsid w:val="1BA36931"/>
    <w:rsid w:val="1BE4C1DF"/>
    <w:rsid w:val="1BE7569B"/>
    <w:rsid w:val="1BF2FAD7"/>
    <w:rsid w:val="1BFB4957"/>
    <w:rsid w:val="1C0C8256"/>
    <w:rsid w:val="1C0C8256"/>
    <w:rsid w:val="1C148C0D"/>
    <w:rsid w:val="1C168D05"/>
    <w:rsid w:val="1C9CB838"/>
    <w:rsid w:val="1CAD753F"/>
    <w:rsid w:val="1CF046E4"/>
    <w:rsid w:val="1D0764AD"/>
    <w:rsid w:val="1D0D078E"/>
    <w:rsid w:val="1D1B5EDC"/>
    <w:rsid w:val="1D3A32D0"/>
    <w:rsid w:val="1D3AF915"/>
    <w:rsid w:val="1D4E078D"/>
    <w:rsid w:val="1D55FEEC"/>
    <w:rsid w:val="1D70BBEC"/>
    <w:rsid w:val="1D7D383C"/>
    <w:rsid w:val="1D7FDA8C"/>
    <w:rsid w:val="1DE0DE4F"/>
    <w:rsid w:val="1E2BA157"/>
    <w:rsid w:val="1E56C5BC"/>
    <w:rsid w:val="1E63C10F"/>
    <w:rsid w:val="1E7E2635"/>
    <w:rsid w:val="1E898D84"/>
    <w:rsid w:val="1E8C5DBA"/>
    <w:rsid w:val="1E947E05"/>
    <w:rsid w:val="1EC38EB1"/>
    <w:rsid w:val="1EE5283A"/>
    <w:rsid w:val="1F0CDDDE"/>
    <w:rsid w:val="1F0F2471"/>
    <w:rsid w:val="1F155EB7"/>
    <w:rsid w:val="1F15D03C"/>
    <w:rsid w:val="1F1C8CC8"/>
    <w:rsid w:val="1F5DDD76"/>
    <w:rsid w:val="1F5DDD76"/>
    <w:rsid w:val="1FAEE646"/>
    <w:rsid w:val="1FBCFE98"/>
    <w:rsid w:val="1FEABBC5"/>
    <w:rsid w:val="1FED6414"/>
    <w:rsid w:val="1FF7CEE8"/>
    <w:rsid w:val="20194344"/>
    <w:rsid w:val="2019C6E9"/>
    <w:rsid w:val="201EC6AD"/>
    <w:rsid w:val="2035ED94"/>
    <w:rsid w:val="20493180"/>
    <w:rsid w:val="20496524"/>
    <w:rsid w:val="20571523"/>
    <w:rsid w:val="206E90B1"/>
    <w:rsid w:val="2076C974"/>
    <w:rsid w:val="208DB5C4"/>
    <w:rsid w:val="20CFAE6E"/>
    <w:rsid w:val="20F8AA1D"/>
    <w:rsid w:val="20FF13C6"/>
    <w:rsid w:val="2104606A"/>
    <w:rsid w:val="210C8594"/>
    <w:rsid w:val="21629AE3"/>
    <w:rsid w:val="21629AE3"/>
    <w:rsid w:val="216CBF92"/>
    <w:rsid w:val="217CFD84"/>
    <w:rsid w:val="21CE7464"/>
    <w:rsid w:val="22086B4A"/>
    <w:rsid w:val="224A426B"/>
    <w:rsid w:val="224C5FA2"/>
    <w:rsid w:val="2266927F"/>
    <w:rsid w:val="226BC4B5"/>
    <w:rsid w:val="226DF62B"/>
    <w:rsid w:val="22CC0DB1"/>
    <w:rsid w:val="22DD1B1B"/>
    <w:rsid w:val="22E4EE86"/>
    <w:rsid w:val="23154567"/>
    <w:rsid w:val="2332CE17"/>
    <w:rsid w:val="236307C2"/>
    <w:rsid w:val="23848AC8"/>
    <w:rsid w:val="238FF7FB"/>
    <w:rsid w:val="2394EA58"/>
    <w:rsid w:val="23AF1830"/>
    <w:rsid w:val="23E21B5C"/>
    <w:rsid w:val="23FB6C36"/>
    <w:rsid w:val="24043851"/>
    <w:rsid w:val="2406F8CC"/>
    <w:rsid w:val="2406F8CC"/>
    <w:rsid w:val="24135BEB"/>
    <w:rsid w:val="241EECC5"/>
    <w:rsid w:val="2442A4D7"/>
    <w:rsid w:val="244C6D57"/>
    <w:rsid w:val="247E4306"/>
    <w:rsid w:val="2493BD77"/>
    <w:rsid w:val="24A96C16"/>
    <w:rsid w:val="24ACD92F"/>
    <w:rsid w:val="24ACD92F"/>
    <w:rsid w:val="24DDA9A2"/>
    <w:rsid w:val="2506D483"/>
    <w:rsid w:val="25375E3A"/>
    <w:rsid w:val="254D61DC"/>
    <w:rsid w:val="255B35E5"/>
    <w:rsid w:val="256CA82C"/>
    <w:rsid w:val="257B7F47"/>
    <w:rsid w:val="258537C2"/>
    <w:rsid w:val="2595F1B8"/>
    <w:rsid w:val="2596FF88"/>
    <w:rsid w:val="25A612BC"/>
    <w:rsid w:val="25AD243A"/>
    <w:rsid w:val="25D6563A"/>
    <w:rsid w:val="25F4C6E0"/>
    <w:rsid w:val="25F9E866"/>
    <w:rsid w:val="25FD2686"/>
    <w:rsid w:val="2609383E"/>
    <w:rsid w:val="2610FAF5"/>
    <w:rsid w:val="261C6344"/>
    <w:rsid w:val="261FE274"/>
    <w:rsid w:val="2623922A"/>
    <w:rsid w:val="262C8190"/>
    <w:rsid w:val="2635D20B"/>
    <w:rsid w:val="264E5938"/>
    <w:rsid w:val="265F768D"/>
    <w:rsid w:val="266490F9"/>
    <w:rsid w:val="266DEB5F"/>
    <w:rsid w:val="268B0320"/>
    <w:rsid w:val="269F67BF"/>
    <w:rsid w:val="26D0B74A"/>
    <w:rsid w:val="26D6350E"/>
    <w:rsid w:val="26D71388"/>
    <w:rsid w:val="26DBE2FD"/>
    <w:rsid w:val="26DC1C16"/>
    <w:rsid w:val="26E02931"/>
    <w:rsid w:val="26FCAD11"/>
    <w:rsid w:val="270E2858"/>
    <w:rsid w:val="27178F6A"/>
    <w:rsid w:val="27269FA5"/>
    <w:rsid w:val="2727767A"/>
    <w:rsid w:val="2770DA75"/>
    <w:rsid w:val="2772DF39"/>
    <w:rsid w:val="27B52005"/>
    <w:rsid w:val="27DB94E5"/>
    <w:rsid w:val="2828C560"/>
    <w:rsid w:val="2828C560"/>
    <w:rsid w:val="28664500"/>
    <w:rsid w:val="286C1C7E"/>
    <w:rsid w:val="28A59BC0"/>
    <w:rsid w:val="28A766E0"/>
    <w:rsid w:val="28A7EA09"/>
    <w:rsid w:val="28E0F6D5"/>
    <w:rsid w:val="2940AA1E"/>
    <w:rsid w:val="2958A5CD"/>
    <w:rsid w:val="29626A9C"/>
    <w:rsid w:val="296367DB"/>
    <w:rsid w:val="29A45A96"/>
    <w:rsid w:val="29A50D5B"/>
    <w:rsid w:val="29ADFB66"/>
    <w:rsid w:val="29BC4AB1"/>
    <w:rsid w:val="29CC9725"/>
    <w:rsid w:val="29D7B14A"/>
    <w:rsid w:val="29E74043"/>
    <w:rsid w:val="29EA1B92"/>
    <w:rsid w:val="2A052DC5"/>
    <w:rsid w:val="2A0EC03C"/>
    <w:rsid w:val="2A4A8942"/>
    <w:rsid w:val="2A4B9F39"/>
    <w:rsid w:val="2A5371F2"/>
    <w:rsid w:val="2A62096F"/>
    <w:rsid w:val="2A648DB0"/>
    <w:rsid w:val="2A838F9F"/>
    <w:rsid w:val="2A89EC88"/>
    <w:rsid w:val="2ADE0404"/>
    <w:rsid w:val="2B344DFD"/>
    <w:rsid w:val="2B4C55F9"/>
    <w:rsid w:val="2B6A0EEF"/>
    <w:rsid w:val="2B9C3992"/>
    <w:rsid w:val="2BA616EF"/>
    <w:rsid w:val="2BA66404"/>
    <w:rsid w:val="2BAA11D2"/>
    <w:rsid w:val="2BDDAB63"/>
    <w:rsid w:val="2BE70FC4"/>
    <w:rsid w:val="2BE9AC0C"/>
    <w:rsid w:val="2C07EF5B"/>
    <w:rsid w:val="2C1C701A"/>
    <w:rsid w:val="2C4A02EC"/>
    <w:rsid w:val="2C62674E"/>
    <w:rsid w:val="2C632BDB"/>
    <w:rsid w:val="2C70A24A"/>
    <w:rsid w:val="2C81CA71"/>
    <w:rsid w:val="2C8C6643"/>
    <w:rsid w:val="2C928A3E"/>
    <w:rsid w:val="2C9832B8"/>
    <w:rsid w:val="2C9CF012"/>
    <w:rsid w:val="2CA19A34"/>
    <w:rsid w:val="2CB324AF"/>
    <w:rsid w:val="2CC40FDA"/>
    <w:rsid w:val="2CC4AF96"/>
    <w:rsid w:val="2CF05653"/>
    <w:rsid w:val="2D08CA98"/>
    <w:rsid w:val="2D596B91"/>
    <w:rsid w:val="2D68905F"/>
    <w:rsid w:val="2D6F4CB3"/>
    <w:rsid w:val="2D8196D7"/>
    <w:rsid w:val="2D99C247"/>
    <w:rsid w:val="2DB106AB"/>
    <w:rsid w:val="2DB1FA97"/>
    <w:rsid w:val="2DE203B5"/>
    <w:rsid w:val="2DE3F4AA"/>
    <w:rsid w:val="2E0F3795"/>
    <w:rsid w:val="2E1E166E"/>
    <w:rsid w:val="2E218870"/>
    <w:rsid w:val="2E4F2DAE"/>
    <w:rsid w:val="2E657AF7"/>
    <w:rsid w:val="2E6A164C"/>
    <w:rsid w:val="2E71835E"/>
    <w:rsid w:val="2E7763CD"/>
    <w:rsid w:val="2EBB3FB8"/>
    <w:rsid w:val="2EBE7376"/>
    <w:rsid w:val="2EE0DB6E"/>
    <w:rsid w:val="2EFE4F16"/>
    <w:rsid w:val="2F14C8E3"/>
    <w:rsid w:val="2F173968"/>
    <w:rsid w:val="2F403150"/>
    <w:rsid w:val="2F49B332"/>
    <w:rsid w:val="2F4A45AA"/>
    <w:rsid w:val="2F9C3534"/>
    <w:rsid w:val="2FB6ADF5"/>
    <w:rsid w:val="2FFDA373"/>
    <w:rsid w:val="3019B634"/>
    <w:rsid w:val="3059409D"/>
    <w:rsid w:val="305A2466"/>
    <w:rsid w:val="306CFF1D"/>
    <w:rsid w:val="30833B73"/>
    <w:rsid w:val="308A7430"/>
    <w:rsid w:val="30998262"/>
    <w:rsid w:val="30A65ACE"/>
    <w:rsid w:val="30AC9523"/>
    <w:rsid w:val="30AFBE30"/>
    <w:rsid w:val="30C2BD6D"/>
    <w:rsid w:val="31254BDB"/>
    <w:rsid w:val="314999AD"/>
    <w:rsid w:val="316A763B"/>
    <w:rsid w:val="3190D718"/>
    <w:rsid w:val="31C04CE6"/>
    <w:rsid w:val="31F272E1"/>
    <w:rsid w:val="31F272E1"/>
    <w:rsid w:val="32108462"/>
    <w:rsid w:val="3244140A"/>
    <w:rsid w:val="324A49E3"/>
    <w:rsid w:val="32726A97"/>
    <w:rsid w:val="328B9DB0"/>
    <w:rsid w:val="328C8CFC"/>
    <w:rsid w:val="328D9424"/>
    <w:rsid w:val="328D9424"/>
    <w:rsid w:val="32E78ECC"/>
    <w:rsid w:val="32E8E19A"/>
    <w:rsid w:val="32EB2104"/>
    <w:rsid w:val="32FED837"/>
    <w:rsid w:val="3314B678"/>
    <w:rsid w:val="33374129"/>
    <w:rsid w:val="3337C15B"/>
    <w:rsid w:val="3358D782"/>
    <w:rsid w:val="33A6F8CD"/>
    <w:rsid w:val="33B3DBDE"/>
    <w:rsid w:val="33BA19FC"/>
    <w:rsid w:val="33C16432"/>
    <w:rsid w:val="33CAF073"/>
    <w:rsid w:val="33D1A88F"/>
    <w:rsid w:val="33E6A790"/>
    <w:rsid w:val="33F6F4BF"/>
    <w:rsid w:val="33F92C1F"/>
    <w:rsid w:val="341ADDEE"/>
    <w:rsid w:val="341CA740"/>
    <w:rsid w:val="343B3F25"/>
    <w:rsid w:val="343F0F14"/>
    <w:rsid w:val="3440D770"/>
    <w:rsid w:val="3461CD41"/>
    <w:rsid w:val="3463E3CB"/>
    <w:rsid w:val="3467818F"/>
    <w:rsid w:val="349AB4F2"/>
    <w:rsid w:val="34A13B6B"/>
    <w:rsid w:val="34D045F5"/>
    <w:rsid w:val="34D04870"/>
    <w:rsid w:val="352BE85C"/>
    <w:rsid w:val="35368E55"/>
    <w:rsid w:val="3542F22C"/>
    <w:rsid w:val="355D5510"/>
    <w:rsid w:val="358F6F0A"/>
    <w:rsid w:val="35A2E1EF"/>
    <w:rsid w:val="35D28910"/>
    <w:rsid w:val="35D2A163"/>
    <w:rsid w:val="35E113CA"/>
    <w:rsid w:val="35E3665E"/>
    <w:rsid w:val="360707C6"/>
    <w:rsid w:val="360919E7"/>
    <w:rsid w:val="3610233B"/>
    <w:rsid w:val="362AD714"/>
    <w:rsid w:val="363040F3"/>
    <w:rsid w:val="36435781"/>
    <w:rsid w:val="3655227A"/>
    <w:rsid w:val="367BD2B2"/>
    <w:rsid w:val="36844B6C"/>
    <w:rsid w:val="3699A7FE"/>
    <w:rsid w:val="36EDD9E3"/>
    <w:rsid w:val="36F46910"/>
    <w:rsid w:val="36F545DF"/>
    <w:rsid w:val="371086DF"/>
    <w:rsid w:val="371D817B"/>
    <w:rsid w:val="3731FED3"/>
    <w:rsid w:val="375307BB"/>
    <w:rsid w:val="377253E3"/>
    <w:rsid w:val="37CC1D3F"/>
    <w:rsid w:val="37EC5B98"/>
    <w:rsid w:val="380A8E7A"/>
    <w:rsid w:val="3815A3FF"/>
    <w:rsid w:val="38188684"/>
    <w:rsid w:val="3833D149"/>
    <w:rsid w:val="388B4FDE"/>
    <w:rsid w:val="388CDB3A"/>
    <w:rsid w:val="38AAE124"/>
    <w:rsid w:val="38D57EBD"/>
    <w:rsid w:val="38DF378C"/>
    <w:rsid w:val="39149492"/>
    <w:rsid w:val="3923491E"/>
    <w:rsid w:val="392B9C92"/>
    <w:rsid w:val="392F7889"/>
    <w:rsid w:val="39317D43"/>
    <w:rsid w:val="394711FE"/>
    <w:rsid w:val="39488C5D"/>
    <w:rsid w:val="396878BA"/>
    <w:rsid w:val="39730DC0"/>
    <w:rsid w:val="39741924"/>
    <w:rsid w:val="39B67849"/>
    <w:rsid w:val="39B8F6D1"/>
    <w:rsid w:val="39BC8039"/>
    <w:rsid w:val="39BE61A0"/>
    <w:rsid w:val="39D7E0F4"/>
    <w:rsid w:val="39E37385"/>
    <w:rsid w:val="39E950BD"/>
    <w:rsid w:val="3A0E11D4"/>
    <w:rsid w:val="3A20E7BE"/>
    <w:rsid w:val="3A229D80"/>
    <w:rsid w:val="3A4C8BFB"/>
    <w:rsid w:val="3A5F30E0"/>
    <w:rsid w:val="3A660A88"/>
    <w:rsid w:val="3A6E3B8A"/>
    <w:rsid w:val="3A6F2F27"/>
    <w:rsid w:val="3A7D6BD3"/>
    <w:rsid w:val="3A9568B2"/>
    <w:rsid w:val="3A9A3E45"/>
    <w:rsid w:val="3AAFA91F"/>
    <w:rsid w:val="3ABC3932"/>
    <w:rsid w:val="3B0B9CAC"/>
    <w:rsid w:val="3B4E0C94"/>
    <w:rsid w:val="3B5A1A9B"/>
    <w:rsid w:val="3B5C0539"/>
    <w:rsid w:val="3B600C20"/>
    <w:rsid w:val="3B758125"/>
    <w:rsid w:val="3B7A4A31"/>
    <w:rsid w:val="3B7B7525"/>
    <w:rsid w:val="3B7FE923"/>
    <w:rsid w:val="3B9461DF"/>
    <w:rsid w:val="3BB4A97E"/>
    <w:rsid w:val="3BD839D1"/>
    <w:rsid w:val="3C0E3E23"/>
    <w:rsid w:val="3C1F1678"/>
    <w:rsid w:val="3C879B76"/>
    <w:rsid w:val="3C92CAC4"/>
    <w:rsid w:val="3D0D78D6"/>
    <w:rsid w:val="3D147A0A"/>
    <w:rsid w:val="3D250F93"/>
    <w:rsid w:val="3D2C8D9D"/>
    <w:rsid w:val="3D2D4803"/>
    <w:rsid w:val="3D3124B8"/>
    <w:rsid w:val="3D55CF8E"/>
    <w:rsid w:val="3D6D78CB"/>
    <w:rsid w:val="3D8901FD"/>
    <w:rsid w:val="3D912564"/>
    <w:rsid w:val="3D9B3797"/>
    <w:rsid w:val="3DB62CCE"/>
    <w:rsid w:val="3DBA96B1"/>
    <w:rsid w:val="3DBB59E0"/>
    <w:rsid w:val="3DCC60E9"/>
    <w:rsid w:val="3DEF3663"/>
    <w:rsid w:val="3E10EEF8"/>
    <w:rsid w:val="3E12E8A7"/>
    <w:rsid w:val="3E12E8A7"/>
    <w:rsid w:val="3E1FF838"/>
    <w:rsid w:val="3E2663FE"/>
    <w:rsid w:val="3E2663FE"/>
    <w:rsid w:val="3E4A5CEB"/>
    <w:rsid w:val="3E680C30"/>
    <w:rsid w:val="3E6D5F72"/>
    <w:rsid w:val="3E707587"/>
    <w:rsid w:val="3E763008"/>
    <w:rsid w:val="3E80A8D3"/>
    <w:rsid w:val="3E8E5705"/>
    <w:rsid w:val="3E9C46AA"/>
    <w:rsid w:val="3E9FDB42"/>
    <w:rsid w:val="3E9FDB42"/>
    <w:rsid w:val="3ECD4066"/>
    <w:rsid w:val="3ED2CD6C"/>
    <w:rsid w:val="3ED690F4"/>
    <w:rsid w:val="3ED80524"/>
    <w:rsid w:val="3EEA5C04"/>
    <w:rsid w:val="3EFD10F9"/>
    <w:rsid w:val="3F0073A2"/>
    <w:rsid w:val="3F073031"/>
    <w:rsid w:val="3F443934"/>
    <w:rsid w:val="3F52B5F3"/>
    <w:rsid w:val="3F52B6FD"/>
    <w:rsid w:val="3F555094"/>
    <w:rsid w:val="3F5920E2"/>
    <w:rsid w:val="3F6FC103"/>
    <w:rsid w:val="3F82BDBD"/>
    <w:rsid w:val="3FA86DBF"/>
    <w:rsid w:val="3FD5405D"/>
    <w:rsid w:val="3FDC87F3"/>
    <w:rsid w:val="3FF551D0"/>
    <w:rsid w:val="3FFF17DB"/>
    <w:rsid w:val="400B2010"/>
    <w:rsid w:val="40187F73"/>
    <w:rsid w:val="402A8CA4"/>
    <w:rsid w:val="402E4C4A"/>
    <w:rsid w:val="40378C23"/>
    <w:rsid w:val="40524434"/>
    <w:rsid w:val="405B0D52"/>
    <w:rsid w:val="408C22B5"/>
    <w:rsid w:val="40906626"/>
    <w:rsid w:val="409283C0"/>
    <w:rsid w:val="40972113"/>
    <w:rsid w:val="40C89C84"/>
    <w:rsid w:val="40D8A170"/>
    <w:rsid w:val="40FC1FEC"/>
    <w:rsid w:val="40FFB1A7"/>
    <w:rsid w:val="4157DAE4"/>
    <w:rsid w:val="4163140A"/>
    <w:rsid w:val="41A9CEDC"/>
    <w:rsid w:val="41B20ABF"/>
    <w:rsid w:val="41B8CC70"/>
    <w:rsid w:val="41CD09E6"/>
    <w:rsid w:val="41CDF20F"/>
    <w:rsid w:val="41DBA662"/>
    <w:rsid w:val="4253DB3E"/>
    <w:rsid w:val="426A6808"/>
    <w:rsid w:val="426A6808"/>
    <w:rsid w:val="4270685C"/>
    <w:rsid w:val="42738FBB"/>
    <w:rsid w:val="42B55D7C"/>
    <w:rsid w:val="42C30C8B"/>
    <w:rsid w:val="42D496DB"/>
    <w:rsid w:val="42DE8868"/>
    <w:rsid w:val="42E420DA"/>
    <w:rsid w:val="42FCBA53"/>
    <w:rsid w:val="42FFB320"/>
    <w:rsid w:val="430A1C0C"/>
    <w:rsid w:val="432CF862"/>
    <w:rsid w:val="43345E7C"/>
    <w:rsid w:val="43363E48"/>
    <w:rsid w:val="43371367"/>
    <w:rsid w:val="43373BC5"/>
    <w:rsid w:val="4339FF28"/>
    <w:rsid w:val="433D558F"/>
    <w:rsid w:val="436B303E"/>
    <w:rsid w:val="4381BAC6"/>
    <w:rsid w:val="43A15F1A"/>
    <w:rsid w:val="43B36C81"/>
    <w:rsid w:val="43B9A68A"/>
    <w:rsid w:val="43C1322A"/>
    <w:rsid w:val="43D4FDC4"/>
    <w:rsid w:val="43E1A5BC"/>
    <w:rsid w:val="440EAFDC"/>
    <w:rsid w:val="4456BF08"/>
    <w:rsid w:val="44749D39"/>
    <w:rsid w:val="449CB83F"/>
    <w:rsid w:val="449FA8DB"/>
    <w:rsid w:val="44A453A7"/>
    <w:rsid w:val="44A453A7"/>
    <w:rsid w:val="44C0EF2D"/>
    <w:rsid w:val="44C6639B"/>
    <w:rsid w:val="44CCE688"/>
    <w:rsid w:val="44EA0555"/>
    <w:rsid w:val="450D03CA"/>
    <w:rsid w:val="45200C08"/>
    <w:rsid w:val="4538DBD6"/>
    <w:rsid w:val="45490B60"/>
    <w:rsid w:val="456F6586"/>
    <w:rsid w:val="458A5D62"/>
    <w:rsid w:val="45C2F593"/>
    <w:rsid w:val="45F8ED42"/>
    <w:rsid w:val="4622FDEC"/>
    <w:rsid w:val="462414B3"/>
    <w:rsid w:val="4624E956"/>
    <w:rsid w:val="4624E956"/>
    <w:rsid w:val="462B94C7"/>
    <w:rsid w:val="46314BA1"/>
    <w:rsid w:val="46389A9F"/>
    <w:rsid w:val="46629766"/>
    <w:rsid w:val="46674458"/>
    <w:rsid w:val="468F2CC1"/>
    <w:rsid w:val="46AB139B"/>
    <w:rsid w:val="46B143BD"/>
    <w:rsid w:val="46C94E88"/>
    <w:rsid w:val="46D02583"/>
    <w:rsid w:val="46EEE8C8"/>
    <w:rsid w:val="47024382"/>
    <w:rsid w:val="4711C1F6"/>
    <w:rsid w:val="472713B8"/>
    <w:rsid w:val="4733F09D"/>
    <w:rsid w:val="47551A4D"/>
    <w:rsid w:val="475F4906"/>
    <w:rsid w:val="477539EB"/>
    <w:rsid w:val="4782ED33"/>
    <w:rsid w:val="4785F083"/>
    <w:rsid w:val="478A0981"/>
    <w:rsid w:val="47AD0ABD"/>
    <w:rsid w:val="47CB341B"/>
    <w:rsid w:val="47E9C1FB"/>
    <w:rsid w:val="47EAD107"/>
    <w:rsid w:val="4876BF4E"/>
    <w:rsid w:val="48945AB1"/>
    <w:rsid w:val="48945AB1"/>
    <w:rsid w:val="48B191EB"/>
    <w:rsid w:val="48B63C2F"/>
    <w:rsid w:val="48C34DD1"/>
    <w:rsid w:val="48D63C5A"/>
    <w:rsid w:val="490BCA63"/>
    <w:rsid w:val="4957A2DC"/>
    <w:rsid w:val="49832938"/>
    <w:rsid w:val="49A0B408"/>
    <w:rsid w:val="49C503A6"/>
    <w:rsid w:val="49EC6327"/>
    <w:rsid w:val="49EE4B63"/>
    <w:rsid w:val="49F8F772"/>
    <w:rsid w:val="4A27359E"/>
    <w:rsid w:val="4A2D8B14"/>
    <w:rsid w:val="4A3C539A"/>
    <w:rsid w:val="4A673017"/>
    <w:rsid w:val="4A6E67C4"/>
    <w:rsid w:val="4A6E67C4"/>
    <w:rsid w:val="4A8E1D6B"/>
    <w:rsid w:val="4ABE22D1"/>
    <w:rsid w:val="4ACFD531"/>
    <w:rsid w:val="4B1A3484"/>
    <w:rsid w:val="4B33B4EE"/>
    <w:rsid w:val="4B3951A2"/>
    <w:rsid w:val="4B3CCCEA"/>
    <w:rsid w:val="4B411C6F"/>
    <w:rsid w:val="4B47BC51"/>
    <w:rsid w:val="4B491B63"/>
    <w:rsid w:val="4B57ABF3"/>
    <w:rsid w:val="4B6B019F"/>
    <w:rsid w:val="4B95FFEB"/>
    <w:rsid w:val="4BB89DD0"/>
    <w:rsid w:val="4C4C7ADB"/>
    <w:rsid w:val="4C73D08B"/>
    <w:rsid w:val="4C7AAF17"/>
    <w:rsid w:val="4C9EDCF5"/>
    <w:rsid w:val="4CAD7AC0"/>
    <w:rsid w:val="4CDCC9D0"/>
    <w:rsid w:val="4CF971DA"/>
    <w:rsid w:val="4D61F99B"/>
    <w:rsid w:val="4D933D5D"/>
    <w:rsid w:val="4D9B85E6"/>
    <w:rsid w:val="4D9C049F"/>
    <w:rsid w:val="4DB58C40"/>
    <w:rsid w:val="4DEE3686"/>
    <w:rsid w:val="4DEF0089"/>
    <w:rsid w:val="4DFBCE36"/>
    <w:rsid w:val="4E58DAF6"/>
    <w:rsid w:val="4E7863E9"/>
    <w:rsid w:val="4EA306E3"/>
    <w:rsid w:val="4EB3B049"/>
    <w:rsid w:val="4EC3F803"/>
    <w:rsid w:val="4ED116BE"/>
    <w:rsid w:val="4EEFB09D"/>
    <w:rsid w:val="4F1E65FD"/>
    <w:rsid w:val="4F2B13CA"/>
    <w:rsid w:val="4F356B47"/>
    <w:rsid w:val="4F3EA92A"/>
    <w:rsid w:val="4F5FC0E7"/>
    <w:rsid w:val="4F709EBD"/>
    <w:rsid w:val="4F7AA3F8"/>
    <w:rsid w:val="4F9D9305"/>
    <w:rsid w:val="4F9D9305"/>
    <w:rsid w:val="4FD0CB67"/>
    <w:rsid w:val="4FD677FA"/>
    <w:rsid w:val="5025B31B"/>
    <w:rsid w:val="505D55EE"/>
    <w:rsid w:val="508801A7"/>
    <w:rsid w:val="50898973"/>
    <w:rsid w:val="50A2DB8C"/>
    <w:rsid w:val="50AD5EC2"/>
    <w:rsid w:val="50AFC8F5"/>
    <w:rsid w:val="50D58784"/>
    <w:rsid w:val="50F1ECF9"/>
    <w:rsid w:val="51099535"/>
    <w:rsid w:val="512C5EB3"/>
    <w:rsid w:val="5152A51F"/>
    <w:rsid w:val="5169879B"/>
    <w:rsid w:val="516C7DE3"/>
    <w:rsid w:val="5188377F"/>
    <w:rsid w:val="51A2389E"/>
    <w:rsid w:val="51B4C566"/>
    <w:rsid w:val="51B608EB"/>
    <w:rsid w:val="51C3E75F"/>
    <w:rsid w:val="51D479D6"/>
    <w:rsid w:val="51D54467"/>
    <w:rsid w:val="51E95CF0"/>
    <w:rsid w:val="51F87930"/>
    <w:rsid w:val="51FE8381"/>
    <w:rsid w:val="5219B9DC"/>
    <w:rsid w:val="522583FC"/>
    <w:rsid w:val="52534B73"/>
    <w:rsid w:val="526CF3E5"/>
    <w:rsid w:val="526DC1B8"/>
    <w:rsid w:val="52860CAF"/>
    <w:rsid w:val="52CBE158"/>
    <w:rsid w:val="52D5B269"/>
    <w:rsid w:val="52E0CEB8"/>
    <w:rsid w:val="52E86D1C"/>
    <w:rsid w:val="52E86D1C"/>
    <w:rsid w:val="52EC6043"/>
    <w:rsid w:val="52EF0321"/>
    <w:rsid w:val="52EF0321"/>
    <w:rsid w:val="53349F43"/>
    <w:rsid w:val="53349F43"/>
    <w:rsid w:val="53417B5C"/>
    <w:rsid w:val="535652C1"/>
    <w:rsid w:val="53675C61"/>
    <w:rsid w:val="5383EA52"/>
    <w:rsid w:val="5394FF2B"/>
    <w:rsid w:val="53C6B065"/>
    <w:rsid w:val="53C9C2ED"/>
    <w:rsid w:val="53D135EE"/>
    <w:rsid w:val="53DD06FB"/>
    <w:rsid w:val="53E489D9"/>
    <w:rsid w:val="53ECD640"/>
    <w:rsid w:val="5407E356"/>
    <w:rsid w:val="54100379"/>
    <w:rsid w:val="54194A88"/>
    <w:rsid w:val="54317D92"/>
    <w:rsid w:val="54452D58"/>
    <w:rsid w:val="5453CB32"/>
    <w:rsid w:val="54599A1B"/>
    <w:rsid w:val="54790320"/>
    <w:rsid w:val="548C701A"/>
    <w:rsid w:val="54B5950E"/>
    <w:rsid w:val="54B91A76"/>
    <w:rsid w:val="54CAFE01"/>
    <w:rsid w:val="54CD7F09"/>
    <w:rsid w:val="54E75779"/>
    <w:rsid w:val="54F9B64C"/>
    <w:rsid w:val="54FFEF20"/>
    <w:rsid w:val="5515A82F"/>
    <w:rsid w:val="5531C536"/>
    <w:rsid w:val="553BB39A"/>
    <w:rsid w:val="554A4179"/>
    <w:rsid w:val="55997567"/>
    <w:rsid w:val="559E1127"/>
    <w:rsid w:val="55A056BC"/>
    <w:rsid w:val="55B82414"/>
    <w:rsid w:val="55B87F0D"/>
    <w:rsid w:val="55F9FAD4"/>
    <w:rsid w:val="55FDE7CB"/>
    <w:rsid w:val="56076AEB"/>
    <w:rsid w:val="567EB8DB"/>
    <w:rsid w:val="56A297CB"/>
    <w:rsid w:val="56CA45EF"/>
    <w:rsid w:val="56DAFF08"/>
    <w:rsid w:val="56F75D64"/>
    <w:rsid w:val="571D0978"/>
    <w:rsid w:val="5748D55E"/>
    <w:rsid w:val="574E649C"/>
    <w:rsid w:val="5755E6AA"/>
    <w:rsid w:val="577AE6BA"/>
    <w:rsid w:val="578551F0"/>
    <w:rsid w:val="5787CD14"/>
    <w:rsid w:val="5795BDEA"/>
    <w:rsid w:val="57A0156B"/>
    <w:rsid w:val="57C3B792"/>
    <w:rsid w:val="57DBE6A1"/>
    <w:rsid w:val="57F0ECF9"/>
    <w:rsid w:val="58009851"/>
    <w:rsid w:val="580E1FD7"/>
    <w:rsid w:val="58229BD7"/>
    <w:rsid w:val="58296B99"/>
    <w:rsid w:val="584010DE"/>
    <w:rsid w:val="584E5434"/>
    <w:rsid w:val="585E0DF2"/>
    <w:rsid w:val="586500E2"/>
    <w:rsid w:val="58652898"/>
    <w:rsid w:val="587C2E3D"/>
    <w:rsid w:val="588E0D45"/>
    <w:rsid w:val="58C6BCE2"/>
    <w:rsid w:val="58C715B8"/>
    <w:rsid w:val="58D0F977"/>
    <w:rsid w:val="58F532F8"/>
    <w:rsid w:val="58F64C63"/>
    <w:rsid w:val="595CF998"/>
    <w:rsid w:val="5961443E"/>
    <w:rsid w:val="59652A29"/>
    <w:rsid w:val="59720C80"/>
    <w:rsid w:val="59AD51C1"/>
    <w:rsid w:val="59B0B547"/>
    <w:rsid w:val="59B0B547"/>
    <w:rsid w:val="59EF3116"/>
    <w:rsid w:val="5A018380"/>
    <w:rsid w:val="5A4ED529"/>
    <w:rsid w:val="5A5B9D78"/>
    <w:rsid w:val="5A794E1D"/>
    <w:rsid w:val="5A83D8F9"/>
    <w:rsid w:val="5AA805ED"/>
    <w:rsid w:val="5AA88F23"/>
    <w:rsid w:val="5AD47A3E"/>
    <w:rsid w:val="5ADB4FDE"/>
    <w:rsid w:val="5B204A2B"/>
    <w:rsid w:val="5B20CB46"/>
    <w:rsid w:val="5B7BCE34"/>
    <w:rsid w:val="5B895E63"/>
    <w:rsid w:val="5B989A4E"/>
    <w:rsid w:val="5BB33F6D"/>
    <w:rsid w:val="5BC14289"/>
    <w:rsid w:val="5BE5193A"/>
    <w:rsid w:val="5BE5F2AE"/>
    <w:rsid w:val="5BEFA5EA"/>
    <w:rsid w:val="5C05DE60"/>
    <w:rsid w:val="5C05DE60"/>
    <w:rsid w:val="5C183F0C"/>
    <w:rsid w:val="5C185E82"/>
    <w:rsid w:val="5C3F82E1"/>
    <w:rsid w:val="5C6E5B15"/>
    <w:rsid w:val="5C72C912"/>
    <w:rsid w:val="5C937351"/>
    <w:rsid w:val="5CAEADD9"/>
    <w:rsid w:val="5CBE0CD1"/>
    <w:rsid w:val="5CFD5594"/>
    <w:rsid w:val="5D03E328"/>
    <w:rsid w:val="5D12DECA"/>
    <w:rsid w:val="5D1B177E"/>
    <w:rsid w:val="5D2CFD4F"/>
    <w:rsid w:val="5D3859B7"/>
    <w:rsid w:val="5D44721D"/>
    <w:rsid w:val="5D5F1FB3"/>
    <w:rsid w:val="5D9E801E"/>
    <w:rsid w:val="5DD0207B"/>
    <w:rsid w:val="5E323167"/>
    <w:rsid w:val="5E38AFB4"/>
    <w:rsid w:val="5E475586"/>
    <w:rsid w:val="5E5027D9"/>
    <w:rsid w:val="5E57C3CF"/>
    <w:rsid w:val="5E64BF86"/>
    <w:rsid w:val="5E78F535"/>
    <w:rsid w:val="5E86BF6B"/>
    <w:rsid w:val="5EA3CEFC"/>
    <w:rsid w:val="5EA8B2D4"/>
    <w:rsid w:val="5EBE943C"/>
    <w:rsid w:val="5EE52307"/>
    <w:rsid w:val="5EED5831"/>
    <w:rsid w:val="5EF5B30A"/>
    <w:rsid w:val="5F065B82"/>
    <w:rsid w:val="5F198260"/>
    <w:rsid w:val="5F198260"/>
    <w:rsid w:val="5F43FC46"/>
    <w:rsid w:val="5F78107E"/>
    <w:rsid w:val="5F899BDA"/>
    <w:rsid w:val="5F91230C"/>
    <w:rsid w:val="5FB48943"/>
    <w:rsid w:val="5FBBC6A1"/>
    <w:rsid w:val="5FBBC6A1"/>
    <w:rsid w:val="5FD1574E"/>
    <w:rsid w:val="600FA2CD"/>
    <w:rsid w:val="6032540D"/>
    <w:rsid w:val="6033B87D"/>
    <w:rsid w:val="603E5899"/>
    <w:rsid w:val="605CE6A6"/>
    <w:rsid w:val="60797195"/>
    <w:rsid w:val="608EC2A1"/>
    <w:rsid w:val="60C3B00D"/>
    <w:rsid w:val="60C756BE"/>
    <w:rsid w:val="60E548D9"/>
    <w:rsid w:val="60FDDA9A"/>
    <w:rsid w:val="6106B834"/>
    <w:rsid w:val="6107A3D5"/>
    <w:rsid w:val="6131C99B"/>
    <w:rsid w:val="616B75DC"/>
    <w:rsid w:val="618C682D"/>
    <w:rsid w:val="61B784EC"/>
    <w:rsid w:val="620B7EE1"/>
    <w:rsid w:val="621AAC1B"/>
    <w:rsid w:val="6223B89F"/>
    <w:rsid w:val="623681D0"/>
    <w:rsid w:val="623F0D13"/>
    <w:rsid w:val="62442EA8"/>
    <w:rsid w:val="625C29D1"/>
    <w:rsid w:val="626C2EBB"/>
    <w:rsid w:val="62981DD5"/>
    <w:rsid w:val="62A9AFD0"/>
    <w:rsid w:val="62B40CFE"/>
    <w:rsid w:val="62B9E3B0"/>
    <w:rsid w:val="62C0A3D6"/>
    <w:rsid w:val="62C7BBFE"/>
    <w:rsid w:val="62C854E2"/>
    <w:rsid w:val="62D8981C"/>
    <w:rsid w:val="62DFC141"/>
    <w:rsid w:val="62E36ADA"/>
    <w:rsid w:val="633C7FCD"/>
    <w:rsid w:val="633D6685"/>
    <w:rsid w:val="63AE241F"/>
    <w:rsid w:val="63C16C25"/>
    <w:rsid w:val="63C40D37"/>
    <w:rsid w:val="63C6516C"/>
    <w:rsid w:val="63CEE142"/>
    <w:rsid w:val="63E95825"/>
    <w:rsid w:val="63F6A46F"/>
    <w:rsid w:val="64427D85"/>
    <w:rsid w:val="646BABAF"/>
    <w:rsid w:val="64B20941"/>
    <w:rsid w:val="64B3F881"/>
    <w:rsid w:val="64D52208"/>
    <w:rsid w:val="64F4CC67"/>
    <w:rsid w:val="651D764C"/>
    <w:rsid w:val="652BD225"/>
    <w:rsid w:val="6565FBF8"/>
    <w:rsid w:val="656E0C1D"/>
    <w:rsid w:val="657AF419"/>
    <w:rsid w:val="65AA728B"/>
    <w:rsid w:val="65F55F40"/>
    <w:rsid w:val="65F6D9C6"/>
    <w:rsid w:val="6621011E"/>
    <w:rsid w:val="662E7F8F"/>
    <w:rsid w:val="664DECCD"/>
    <w:rsid w:val="664F0B4F"/>
    <w:rsid w:val="666FE03F"/>
    <w:rsid w:val="667572FF"/>
    <w:rsid w:val="6675B64C"/>
    <w:rsid w:val="66B806C3"/>
    <w:rsid w:val="66B806C3"/>
    <w:rsid w:val="66BEBA0F"/>
    <w:rsid w:val="66C90152"/>
    <w:rsid w:val="66CE6C37"/>
    <w:rsid w:val="66DD1DC6"/>
    <w:rsid w:val="66EF4B97"/>
    <w:rsid w:val="66FA18BE"/>
    <w:rsid w:val="6721721A"/>
    <w:rsid w:val="674063AC"/>
    <w:rsid w:val="674C553A"/>
    <w:rsid w:val="674FB0AC"/>
    <w:rsid w:val="6756AD93"/>
    <w:rsid w:val="6765C2AE"/>
    <w:rsid w:val="676C647E"/>
    <w:rsid w:val="679EC421"/>
    <w:rsid w:val="67A6FE87"/>
    <w:rsid w:val="67BE2132"/>
    <w:rsid w:val="67E50B9E"/>
    <w:rsid w:val="67E50B9E"/>
    <w:rsid w:val="67F2A8A8"/>
    <w:rsid w:val="680D27FA"/>
    <w:rsid w:val="681B379D"/>
    <w:rsid w:val="683A2908"/>
    <w:rsid w:val="683FA4F3"/>
    <w:rsid w:val="68503A86"/>
    <w:rsid w:val="68ACFA01"/>
    <w:rsid w:val="68BF1F32"/>
    <w:rsid w:val="68D2FB92"/>
    <w:rsid w:val="68D9A5FA"/>
    <w:rsid w:val="68FAD2B6"/>
    <w:rsid w:val="691EDEF8"/>
    <w:rsid w:val="694C7221"/>
    <w:rsid w:val="695490CF"/>
    <w:rsid w:val="69575F04"/>
    <w:rsid w:val="69A19511"/>
    <w:rsid w:val="69C5EE35"/>
    <w:rsid w:val="69CF83BD"/>
    <w:rsid w:val="69D5B3E8"/>
    <w:rsid w:val="69EB7A25"/>
    <w:rsid w:val="6A01DA6F"/>
    <w:rsid w:val="6A38AEA1"/>
    <w:rsid w:val="6A437A1C"/>
    <w:rsid w:val="6A76FC52"/>
    <w:rsid w:val="6AC29FB6"/>
    <w:rsid w:val="6B126D06"/>
    <w:rsid w:val="6B187107"/>
    <w:rsid w:val="6B4A457F"/>
    <w:rsid w:val="6B8CBB5D"/>
    <w:rsid w:val="6BA34EB5"/>
    <w:rsid w:val="6BB7D10C"/>
    <w:rsid w:val="6C0B48ED"/>
    <w:rsid w:val="6C2DB55A"/>
    <w:rsid w:val="6C509269"/>
    <w:rsid w:val="6C5D0B10"/>
    <w:rsid w:val="6C721A4C"/>
    <w:rsid w:val="6CBA442D"/>
    <w:rsid w:val="6CDA8349"/>
    <w:rsid w:val="6CDA8349"/>
    <w:rsid w:val="6CE63996"/>
    <w:rsid w:val="6CFC493E"/>
    <w:rsid w:val="6D1426F9"/>
    <w:rsid w:val="6D39DA35"/>
    <w:rsid w:val="6D3BD3CA"/>
    <w:rsid w:val="6D49226C"/>
    <w:rsid w:val="6D595FE4"/>
    <w:rsid w:val="6D9F79FC"/>
    <w:rsid w:val="6D9F79FC"/>
    <w:rsid w:val="6DB0A448"/>
    <w:rsid w:val="6DBC3A4E"/>
    <w:rsid w:val="6E0637D5"/>
    <w:rsid w:val="6E08EF70"/>
    <w:rsid w:val="6E12B92B"/>
    <w:rsid w:val="6E1516BA"/>
    <w:rsid w:val="6E1926BE"/>
    <w:rsid w:val="6E243DEB"/>
    <w:rsid w:val="6E42B350"/>
    <w:rsid w:val="6E918181"/>
    <w:rsid w:val="6EBE35B6"/>
    <w:rsid w:val="6EBE811B"/>
    <w:rsid w:val="6EE062F0"/>
    <w:rsid w:val="6EFCE061"/>
    <w:rsid w:val="6F07879B"/>
    <w:rsid w:val="6F23DE9A"/>
    <w:rsid w:val="6F4C969D"/>
    <w:rsid w:val="6F4FF0DE"/>
    <w:rsid w:val="6F6576D7"/>
    <w:rsid w:val="6F794C26"/>
    <w:rsid w:val="6F794C26"/>
    <w:rsid w:val="6F8F84A1"/>
    <w:rsid w:val="6FA4E8D2"/>
    <w:rsid w:val="6FB6E8C5"/>
    <w:rsid w:val="6FBA4C15"/>
    <w:rsid w:val="6FC29F2F"/>
    <w:rsid w:val="6FCB2814"/>
    <w:rsid w:val="6FE79A58"/>
    <w:rsid w:val="7006FA2A"/>
    <w:rsid w:val="700EE87C"/>
    <w:rsid w:val="70287BA9"/>
    <w:rsid w:val="70288E54"/>
    <w:rsid w:val="70397FB0"/>
    <w:rsid w:val="703A8C94"/>
    <w:rsid w:val="703B3197"/>
    <w:rsid w:val="70448CED"/>
    <w:rsid w:val="70462295"/>
    <w:rsid w:val="705D89C3"/>
    <w:rsid w:val="706CFA2F"/>
    <w:rsid w:val="706FAB49"/>
    <w:rsid w:val="7084893C"/>
    <w:rsid w:val="70BC0775"/>
    <w:rsid w:val="70C47B01"/>
    <w:rsid w:val="70DDEDFB"/>
    <w:rsid w:val="710A5A4B"/>
    <w:rsid w:val="710EB06B"/>
    <w:rsid w:val="7118E920"/>
    <w:rsid w:val="711BAD56"/>
    <w:rsid w:val="71595733"/>
    <w:rsid w:val="716DD44E"/>
    <w:rsid w:val="71812622"/>
    <w:rsid w:val="71A42D83"/>
    <w:rsid w:val="71CD5815"/>
    <w:rsid w:val="72059819"/>
    <w:rsid w:val="720CAC1A"/>
    <w:rsid w:val="72130A78"/>
    <w:rsid w:val="7240EE0E"/>
    <w:rsid w:val="72643A25"/>
    <w:rsid w:val="726A82F0"/>
    <w:rsid w:val="7281749E"/>
    <w:rsid w:val="728D94AB"/>
    <w:rsid w:val="72CCCC55"/>
    <w:rsid w:val="72DA9A42"/>
    <w:rsid w:val="72F1E201"/>
    <w:rsid w:val="7312319D"/>
    <w:rsid w:val="7321ACFC"/>
    <w:rsid w:val="7338A1DB"/>
    <w:rsid w:val="735921DB"/>
    <w:rsid w:val="736A6C18"/>
    <w:rsid w:val="737B2C3F"/>
    <w:rsid w:val="73803D8C"/>
    <w:rsid w:val="739DFBEF"/>
    <w:rsid w:val="73B8D067"/>
    <w:rsid w:val="73BF6AAF"/>
    <w:rsid w:val="73C1E99F"/>
    <w:rsid w:val="73D78C2F"/>
    <w:rsid w:val="73F97B58"/>
    <w:rsid w:val="7412FC51"/>
    <w:rsid w:val="742A67BD"/>
    <w:rsid w:val="743D2F98"/>
    <w:rsid w:val="743F536C"/>
    <w:rsid w:val="744BD9AB"/>
    <w:rsid w:val="745D5A21"/>
    <w:rsid w:val="745ECA67"/>
    <w:rsid w:val="7508C2BA"/>
    <w:rsid w:val="750D1C03"/>
    <w:rsid w:val="75149DB4"/>
    <w:rsid w:val="75267B0F"/>
    <w:rsid w:val="75335639"/>
    <w:rsid w:val="75487EB4"/>
    <w:rsid w:val="756398B3"/>
    <w:rsid w:val="7569DCA9"/>
    <w:rsid w:val="75A952C9"/>
    <w:rsid w:val="75EDEFE6"/>
    <w:rsid w:val="76021966"/>
    <w:rsid w:val="762EBB49"/>
    <w:rsid w:val="7661B6FE"/>
    <w:rsid w:val="76652AA2"/>
    <w:rsid w:val="769B92DE"/>
    <w:rsid w:val="769D7094"/>
    <w:rsid w:val="76BA52E9"/>
    <w:rsid w:val="76D6A8A5"/>
    <w:rsid w:val="7704B89D"/>
    <w:rsid w:val="770628D7"/>
    <w:rsid w:val="770BA95A"/>
    <w:rsid w:val="771BFDC9"/>
    <w:rsid w:val="77987D5E"/>
    <w:rsid w:val="77A315D0"/>
    <w:rsid w:val="77AF572C"/>
    <w:rsid w:val="77C882DF"/>
    <w:rsid w:val="77CF19AE"/>
    <w:rsid w:val="77D33AD7"/>
    <w:rsid w:val="77DFE405"/>
    <w:rsid w:val="77EE4492"/>
    <w:rsid w:val="77F7B237"/>
    <w:rsid w:val="77FD1FE6"/>
    <w:rsid w:val="77FD9E74"/>
    <w:rsid w:val="7800E58C"/>
    <w:rsid w:val="7830358C"/>
    <w:rsid w:val="78344982"/>
    <w:rsid w:val="783A4106"/>
    <w:rsid w:val="784D53A0"/>
    <w:rsid w:val="785BE456"/>
    <w:rsid w:val="785BE456"/>
    <w:rsid w:val="788A816E"/>
    <w:rsid w:val="788D84B1"/>
    <w:rsid w:val="789DFCC6"/>
    <w:rsid w:val="78B287F8"/>
    <w:rsid w:val="78BB3E2D"/>
    <w:rsid w:val="78BDC4E5"/>
    <w:rsid w:val="78F3532C"/>
    <w:rsid w:val="78F6CF6E"/>
    <w:rsid w:val="7933D425"/>
    <w:rsid w:val="793648CD"/>
    <w:rsid w:val="794EB462"/>
    <w:rsid w:val="795D7F33"/>
    <w:rsid w:val="79685D37"/>
    <w:rsid w:val="7971209A"/>
    <w:rsid w:val="7971209A"/>
    <w:rsid w:val="797A08F1"/>
    <w:rsid w:val="799282B6"/>
    <w:rsid w:val="799C37F7"/>
    <w:rsid w:val="79A12355"/>
    <w:rsid w:val="79AF087A"/>
    <w:rsid w:val="79FE1ADE"/>
    <w:rsid w:val="79FFC395"/>
    <w:rsid w:val="7A1BE45D"/>
    <w:rsid w:val="7A2CD653"/>
    <w:rsid w:val="7A2DF2F8"/>
    <w:rsid w:val="7A33A0CE"/>
    <w:rsid w:val="7A46719F"/>
    <w:rsid w:val="7A9212EE"/>
    <w:rsid w:val="7ACA29E2"/>
    <w:rsid w:val="7B0BD078"/>
    <w:rsid w:val="7B0BD078"/>
    <w:rsid w:val="7B1D908F"/>
    <w:rsid w:val="7B34BF37"/>
    <w:rsid w:val="7B80B2DE"/>
    <w:rsid w:val="7B88CFA7"/>
    <w:rsid w:val="7B9B8EC1"/>
    <w:rsid w:val="7B9C90C9"/>
    <w:rsid w:val="7BA4A3C3"/>
    <w:rsid w:val="7BB20E3D"/>
    <w:rsid w:val="7BC3E72E"/>
    <w:rsid w:val="7BE72768"/>
    <w:rsid w:val="7BF1A34F"/>
    <w:rsid w:val="7C21A07B"/>
    <w:rsid w:val="7C384BE3"/>
    <w:rsid w:val="7C3BC80B"/>
    <w:rsid w:val="7C4CCE6F"/>
    <w:rsid w:val="7C51549C"/>
    <w:rsid w:val="7C7337F7"/>
    <w:rsid w:val="7C78AD66"/>
    <w:rsid w:val="7C79FD32"/>
    <w:rsid w:val="7CB9B0F6"/>
    <w:rsid w:val="7CC8D403"/>
    <w:rsid w:val="7CCCBD1A"/>
    <w:rsid w:val="7CDDA504"/>
    <w:rsid w:val="7D0376D1"/>
    <w:rsid w:val="7D12D2A1"/>
    <w:rsid w:val="7D197D01"/>
    <w:rsid w:val="7D2CCDCF"/>
    <w:rsid w:val="7D858F84"/>
    <w:rsid w:val="7D859002"/>
    <w:rsid w:val="7D8D46C1"/>
    <w:rsid w:val="7D90315F"/>
    <w:rsid w:val="7DA5D440"/>
    <w:rsid w:val="7DE6F715"/>
    <w:rsid w:val="7DFA44AF"/>
    <w:rsid w:val="7E1DB7F9"/>
    <w:rsid w:val="7E2304C3"/>
    <w:rsid w:val="7E82121C"/>
    <w:rsid w:val="7E82121C"/>
    <w:rsid w:val="7E93CE2A"/>
    <w:rsid w:val="7ECE5EFE"/>
    <w:rsid w:val="7F080690"/>
    <w:rsid w:val="7F1DD43A"/>
    <w:rsid w:val="7F29193E"/>
    <w:rsid w:val="7F439D07"/>
    <w:rsid w:val="7F6E57D4"/>
    <w:rsid w:val="7F85E43B"/>
    <w:rsid w:val="7F8BD1BB"/>
    <w:rsid w:val="7F8FC7AA"/>
    <w:rsid w:val="7FA023B5"/>
    <w:rsid w:val="7FA29403"/>
    <w:rsid w:val="7FB28F9A"/>
    <w:rsid w:val="7FD39E1B"/>
    <w:rsid w:val="7FD4E291"/>
    <w:rsid w:val="7FEB6ECD"/>
    <w:rsid w:val="7FEF75AB"/>
    <w:rsid w:val="7FFA39E9"/>
    <w:rsid w:val="7FFA51C5"/>
    <w:rsid w:val="7FFB3D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F23FA"/>
  <w15:chartTrackingRefBased/>
  <w15:docId w15:val="{E69FA622-2947-434B-B70F-28CD500C7A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f910ac1a6f1e42da" /><Relationship Type="http://schemas.openxmlformats.org/officeDocument/2006/relationships/header" Target="header.xml" Id="R99e0084be6794f33" /><Relationship Type="http://schemas.openxmlformats.org/officeDocument/2006/relationships/footer" Target="footer.xml" Id="R822a74e9253d4e95" /><Relationship Type="http://schemas.openxmlformats.org/officeDocument/2006/relationships/image" Target="/media/image3.jpg" Id="R645db273bfb64cce" /><Relationship Type="http://schemas.openxmlformats.org/officeDocument/2006/relationships/image" Target="/media/image2.png" Id="Raaf79e0496c7418f" /><Relationship Type="http://schemas.openxmlformats.org/officeDocument/2006/relationships/numbering" Target="numbering.xml" Id="Rfefca0701e074597" /><Relationship Type="http://schemas.openxmlformats.org/officeDocument/2006/relationships/image" Target="/media/image5.png" Id="R7db3196dca4b466e" /><Relationship Type="http://schemas.openxmlformats.org/officeDocument/2006/relationships/image" Target="/media/image7.png" Id="Rd6c1eb83cc9f4c63" /><Relationship Type="http://schemas.openxmlformats.org/officeDocument/2006/relationships/hyperlink" Target="https://www.forbes.com/councils/forbesagencycouncil/2023/10/27/how-to-create-an-effective-stakeholder-communication-plan/" TargetMode="External" Id="Rafc825bc30e34e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2024-08-08T13:31:07.0623452Z</dcterms:created>
  <dcterms:modified xsi:type="dcterms:W3CDTF">2024-08-25T14:07:23.2431046Z</dcterms:modified>
  <dc:creator>Jodie Loosmore (2320605)</dc:creator>
  <lastModifiedBy>Jodie Loosmore (2320605)</lastModifiedBy>
</coreProperties>
</file>