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FF471" w14:textId="77777777" w:rsidR="00104EC6" w:rsidRDefault="00104EC6" w:rsidP="00104EC6">
      <w:pPr>
        <w:jc w:val="center"/>
        <w:rPr>
          <w:b/>
          <w:bCs/>
          <w:sz w:val="36"/>
          <w:szCs w:val="36"/>
        </w:rPr>
      </w:pPr>
      <w:bookmarkStart w:id="0" w:name="_u350vc3mqp6g" w:colFirst="0" w:colLast="0"/>
      <w:bookmarkStart w:id="1" w:name="_xs0bboz1cznl" w:colFirst="0" w:colLast="0"/>
      <w:bookmarkStart w:id="2" w:name="_heading=h.q2qsy6hkp5du" w:colFirst="0" w:colLast="0"/>
      <w:bookmarkEnd w:id="0"/>
      <w:bookmarkEnd w:id="1"/>
      <w:bookmarkEnd w:id="2"/>
    </w:p>
    <w:p w14:paraId="60E182B1" w14:textId="77777777" w:rsidR="00104EC6" w:rsidRDefault="00104EC6" w:rsidP="00104EC6">
      <w:pPr>
        <w:jc w:val="center"/>
        <w:rPr>
          <w:b/>
          <w:bCs/>
          <w:sz w:val="36"/>
          <w:szCs w:val="36"/>
        </w:rPr>
      </w:pPr>
    </w:p>
    <w:p w14:paraId="465FB2DE" w14:textId="77777777" w:rsidR="00104EC6" w:rsidRDefault="00104EC6" w:rsidP="00104EC6">
      <w:pPr>
        <w:jc w:val="center"/>
        <w:rPr>
          <w:b/>
          <w:bCs/>
          <w:sz w:val="36"/>
          <w:szCs w:val="36"/>
        </w:rPr>
      </w:pPr>
    </w:p>
    <w:p w14:paraId="605DBE12" w14:textId="77777777" w:rsidR="00104EC6" w:rsidRDefault="00104EC6" w:rsidP="00104EC6">
      <w:pPr>
        <w:jc w:val="center"/>
        <w:rPr>
          <w:b/>
          <w:bCs/>
          <w:sz w:val="36"/>
          <w:szCs w:val="36"/>
        </w:rPr>
      </w:pPr>
    </w:p>
    <w:p w14:paraId="0751A710" w14:textId="77777777" w:rsidR="00104EC6" w:rsidRDefault="00104EC6" w:rsidP="00104EC6">
      <w:pPr>
        <w:jc w:val="center"/>
        <w:rPr>
          <w:b/>
          <w:bCs/>
          <w:sz w:val="36"/>
          <w:szCs w:val="36"/>
        </w:rPr>
      </w:pPr>
    </w:p>
    <w:p w14:paraId="6282C137" w14:textId="77777777" w:rsidR="00104EC6" w:rsidRDefault="00104EC6" w:rsidP="00104EC6">
      <w:pPr>
        <w:jc w:val="center"/>
        <w:rPr>
          <w:b/>
          <w:bCs/>
          <w:sz w:val="36"/>
          <w:szCs w:val="36"/>
        </w:rPr>
      </w:pPr>
    </w:p>
    <w:p w14:paraId="4D3B41DB" w14:textId="39D59D43" w:rsidR="00104EC6" w:rsidRPr="00532622" w:rsidRDefault="00104EC6" w:rsidP="00104EC6">
      <w:pPr>
        <w:jc w:val="center"/>
        <w:rPr>
          <w:rFonts w:ascii="Arial" w:hAnsi="Arial" w:cs="Arial"/>
          <w:b/>
          <w:bCs/>
          <w:sz w:val="36"/>
          <w:szCs w:val="36"/>
        </w:rPr>
      </w:pPr>
      <w:r w:rsidRPr="00532622">
        <w:rPr>
          <w:rFonts w:ascii="Arial" w:hAnsi="Arial" w:cs="Arial"/>
          <w:b/>
          <w:bCs/>
          <w:sz w:val="36"/>
          <w:szCs w:val="36"/>
        </w:rPr>
        <w:t>Strategic Development and Implementation for SMEs</w:t>
      </w:r>
    </w:p>
    <w:p w14:paraId="755A5775" w14:textId="616EF0D3" w:rsidR="00104EC6" w:rsidRPr="00532622" w:rsidRDefault="00532622" w:rsidP="00104EC6">
      <w:pPr>
        <w:jc w:val="center"/>
        <w:rPr>
          <w:rFonts w:ascii="Arial" w:hAnsi="Arial" w:cs="Arial"/>
          <w:b/>
          <w:bCs/>
          <w:sz w:val="36"/>
          <w:szCs w:val="36"/>
        </w:rPr>
      </w:pPr>
      <w:r w:rsidRPr="00532622">
        <w:rPr>
          <w:rFonts w:ascii="Arial" w:hAnsi="Arial" w:cs="Arial"/>
          <w:b/>
          <w:bCs/>
          <w:sz w:val="36"/>
          <w:szCs w:val="36"/>
        </w:rPr>
        <w:t>Diana Decheva</w:t>
      </w:r>
    </w:p>
    <w:p w14:paraId="25DA08BC" w14:textId="2A5BB2F8" w:rsidR="00104EC6" w:rsidRPr="00532622" w:rsidRDefault="00104EC6" w:rsidP="00104EC6">
      <w:pPr>
        <w:jc w:val="center"/>
        <w:rPr>
          <w:rFonts w:ascii="Arial" w:hAnsi="Arial" w:cs="Arial"/>
          <w:b/>
          <w:bCs/>
          <w:sz w:val="36"/>
          <w:szCs w:val="36"/>
        </w:rPr>
      </w:pPr>
      <w:r w:rsidRPr="00532622">
        <w:rPr>
          <w:rFonts w:ascii="Arial" w:hAnsi="Arial" w:cs="Arial"/>
          <w:b/>
          <w:bCs/>
          <w:sz w:val="36"/>
          <w:szCs w:val="36"/>
        </w:rPr>
        <w:t>Student ID:</w:t>
      </w:r>
      <w:r w:rsidRPr="00532622">
        <w:rPr>
          <w:rFonts w:ascii="Arial" w:hAnsi="Arial" w:cs="Arial"/>
          <w:sz w:val="36"/>
          <w:szCs w:val="36"/>
        </w:rPr>
        <w:t xml:space="preserve"> </w:t>
      </w:r>
      <w:r w:rsidR="00532622" w:rsidRPr="00532622">
        <w:rPr>
          <w:rFonts w:ascii="Arial" w:hAnsi="Arial" w:cs="Arial"/>
          <w:b/>
          <w:bCs/>
          <w:sz w:val="36"/>
          <w:szCs w:val="36"/>
        </w:rPr>
        <w:t>2129230</w:t>
      </w:r>
    </w:p>
    <w:p w14:paraId="2A14288F" w14:textId="713F7E5B" w:rsidR="00532622" w:rsidRPr="00532622" w:rsidRDefault="00532622" w:rsidP="00104EC6">
      <w:pPr>
        <w:jc w:val="center"/>
        <w:rPr>
          <w:rFonts w:ascii="Arial" w:hAnsi="Arial" w:cs="Arial"/>
          <w:b/>
          <w:bCs/>
          <w:sz w:val="36"/>
          <w:szCs w:val="36"/>
        </w:rPr>
      </w:pPr>
      <w:r w:rsidRPr="00532622">
        <w:rPr>
          <w:rFonts w:ascii="Arial" w:hAnsi="Arial" w:cs="Arial"/>
          <w:b/>
          <w:bCs/>
          <w:sz w:val="36"/>
          <w:szCs w:val="36"/>
        </w:rPr>
        <w:t>BMSW6104</w:t>
      </w:r>
    </w:p>
    <w:p w14:paraId="388DD70F" w14:textId="77777777" w:rsidR="00104EC6" w:rsidRDefault="00104EC6" w:rsidP="00104EC6">
      <w:pPr>
        <w:rPr>
          <w:sz w:val="36"/>
          <w:szCs w:val="36"/>
        </w:rPr>
      </w:pPr>
      <w:r>
        <w:rPr>
          <w:sz w:val="36"/>
          <w:szCs w:val="36"/>
        </w:rPr>
        <w:br w:type="page"/>
      </w:r>
    </w:p>
    <w:p w14:paraId="34802E38" w14:textId="77777777" w:rsidR="00104EC6" w:rsidRPr="002B5441" w:rsidRDefault="00104EC6" w:rsidP="00104EC6">
      <w:pPr>
        <w:jc w:val="center"/>
        <w:rPr>
          <w:rFonts w:ascii="Arial" w:hAnsi="Arial" w:cs="Arial"/>
          <w:sz w:val="22"/>
          <w:szCs w:val="22"/>
          <w:lang w:val="en-US"/>
        </w:rPr>
      </w:pPr>
      <w:r w:rsidRPr="002B5441">
        <w:rPr>
          <w:rFonts w:ascii="Arial" w:hAnsi="Arial" w:cs="Arial"/>
          <w:b/>
          <w:bCs/>
          <w:sz w:val="22"/>
          <w:szCs w:val="22"/>
          <w:lang w:val="en-US"/>
        </w:rPr>
        <w:lastRenderedPageBreak/>
        <w:t>Executive Summary</w:t>
      </w:r>
    </w:p>
    <w:p w14:paraId="3479F708" w14:textId="77777777" w:rsidR="00104EC6" w:rsidRPr="002B5441" w:rsidRDefault="00104EC6" w:rsidP="00104EC6">
      <w:pPr>
        <w:rPr>
          <w:rFonts w:ascii="Arial" w:hAnsi="Arial" w:cs="Arial"/>
          <w:sz w:val="22"/>
          <w:szCs w:val="22"/>
          <w:lang w:val="en-US"/>
        </w:rPr>
      </w:pPr>
      <w:r w:rsidRPr="002B5441">
        <w:rPr>
          <w:rFonts w:ascii="Arial" w:hAnsi="Arial" w:cs="Arial"/>
          <w:sz w:val="22"/>
          <w:szCs w:val="22"/>
          <w:lang w:val="en-US"/>
        </w:rPr>
        <w:t xml:space="preserve">The report has done a case study of an SME company named Lyst. The internal and external analysis of the company has been done with the help of SWOT and PESTLE analysis of the company. The assessment also analysis the strategic management of small and medium-scale enterprises for growth in the competitive world. The analysis of stakeholders has been done in the report. The expectations and their strategic decision-making are </w:t>
      </w:r>
      <w:proofErr w:type="spellStart"/>
      <w:r w:rsidRPr="002B5441">
        <w:rPr>
          <w:rFonts w:ascii="Arial" w:hAnsi="Arial" w:cs="Arial"/>
          <w:sz w:val="22"/>
          <w:szCs w:val="22"/>
          <w:lang w:val="en-US"/>
        </w:rPr>
        <w:t>analysed</w:t>
      </w:r>
      <w:proofErr w:type="spellEnd"/>
      <w:r w:rsidRPr="002B5441">
        <w:rPr>
          <w:rFonts w:ascii="Arial" w:hAnsi="Arial" w:cs="Arial"/>
          <w:sz w:val="22"/>
          <w:szCs w:val="22"/>
          <w:lang w:val="en-US"/>
        </w:rPr>
        <w:t xml:space="preserve"> in the report. Also, the report gives various recommendations to the company for its growth and development </w:t>
      </w:r>
      <w:proofErr w:type="spellStart"/>
      <w:proofErr w:type="gramStart"/>
      <w:r w:rsidRPr="002B5441">
        <w:rPr>
          <w:rFonts w:ascii="Arial" w:hAnsi="Arial" w:cs="Arial"/>
          <w:sz w:val="22"/>
          <w:szCs w:val="22"/>
          <w:lang w:val="en-US"/>
        </w:rPr>
        <w:t>n</w:t>
      </w:r>
      <w:proofErr w:type="spellEnd"/>
      <w:r w:rsidRPr="002B5441">
        <w:rPr>
          <w:rFonts w:ascii="Arial" w:hAnsi="Arial" w:cs="Arial"/>
          <w:sz w:val="22"/>
          <w:szCs w:val="22"/>
          <w:lang w:val="en-US"/>
        </w:rPr>
        <w:t xml:space="preserve"> future</w:t>
      </w:r>
      <w:proofErr w:type="gramEnd"/>
      <w:r w:rsidRPr="002B5441">
        <w:rPr>
          <w:rFonts w:ascii="Arial" w:hAnsi="Arial" w:cs="Arial"/>
          <w:sz w:val="22"/>
          <w:szCs w:val="22"/>
          <w:lang w:val="en-US"/>
        </w:rPr>
        <w:t xml:space="preserve"> decades.</w:t>
      </w:r>
    </w:p>
    <w:p w14:paraId="3FCEBC39" w14:textId="77777777" w:rsidR="00E91470" w:rsidRPr="002B5441" w:rsidRDefault="00E91470">
      <w:pPr>
        <w:rPr>
          <w:rFonts w:ascii="Arial" w:hAnsi="Arial" w:cs="Arial"/>
          <w:sz w:val="22"/>
          <w:szCs w:val="22"/>
        </w:rPr>
      </w:pPr>
      <w:r w:rsidRPr="002B5441">
        <w:rPr>
          <w:rFonts w:ascii="Arial" w:hAnsi="Arial" w:cs="Arial"/>
          <w:sz w:val="22"/>
          <w:szCs w:val="22"/>
        </w:rPr>
        <w:br w:type="page"/>
      </w:r>
    </w:p>
    <w:sdt>
      <w:sdtPr>
        <w:rPr>
          <w:rFonts w:ascii="Arial" w:eastAsia="Times New Roman" w:hAnsi="Arial" w:cs="Arial"/>
          <w:color w:val="auto"/>
          <w:sz w:val="22"/>
          <w:szCs w:val="22"/>
          <w:lang w:val="en" w:eastAsia="en-IN"/>
        </w:rPr>
        <w:id w:val="-1750109993"/>
        <w:docPartObj>
          <w:docPartGallery w:val="Table of Contents"/>
          <w:docPartUnique/>
        </w:docPartObj>
      </w:sdtPr>
      <w:sdtEndPr>
        <w:rPr>
          <w:b/>
          <w:bCs/>
          <w:noProof/>
        </w:rPr>
      </w:sdtEndPr>
      <w:sdtContent>
        <w:p w14:paraId="442856D2" w14:textId="741B0692" w:rsidR="00E91470" w:rsidRPr="002B5441" w:rsidRDefault="00E91470">
          <w:pPr>
            <w:pStyle w:val="TOCHeading"/>
            <w:rPr>
              <w:rFonts w:ascii="Arial" w:hAnsi="Arial" w:cs="Arial"/>
              <w:sz w:val="22"/>
              <w:szCs w:val="22"/>
            </w:rPr>
          </w:pPr>
          <w:r w:rsidRPr="002B5441">
            <w:rPr>
              <w:rFonts w:ascii="Arial" w:hAnsi="Arial" w:cs="Arial"/>
              <w:sz w:val="22"/>
              <w:szCs w:val="22"/>
            </w:rPr>
            <w:t>Table of Contents</w:t>
          </w:r>
        </w:p>
        <w:p w14:paraId="40D1FFB3" w14:textId="4ACED37F" w:rsidR="00E91470" w:rsidRPr="002B5441" w:rsidRDefault="00E91470">
          <w:pPr>
            <w:pStyle w:val="TOC1"/>
            <w:tabs>
              <w:tab w:val="right" w:leader="dot" w:pos="9350"/>
            </w:tabs>
            <w:rPr>
              <w:rFonts w:ascii="Arial" w:hAnsi="Arial" w:cs="Arial"/>
              <w:noProof/>
              <w:sz w:val="22"/>
              <w:szCs w:val="22"/>
            </w:rPr>
          </w:pPr>
          <w:r w:rsidRPr="002B5441">
            <w:rPr>
              <w:rFonts w:ascii="Arial" w:hAnsi="Arial" w:cs="Arial"/>
              <w:sz w:val="22"/>
              <w:szCs w:val="22"/>
            </w:rPr>
            <w:fldChar w:fldCharType="begin"/>
          </w:r>
          <w:r w:rsidRPr="002B5441">
            <w:rPr>
              <w:rFonts w:ascii="Arial" w:hAnsi="Arial" w:cs="Arial"/>
              <w:sz w:val="22"/>
              <w:szCs w:val="22"/>
            </w:rPr>
            <w:instrText xml:space="preserve"> TOC \o "1-3" \h \z \u </w:instrText>
          </w:r>
          <w:r w:rsidRPr="002B5441">
            <w:rPr>
              <w:rFonts w:ascii="Arial" w:hAnsi="Arial" w:cs="Arial"/>
              <w:sz w:val="22"/>
              <w:szCs w:val="22"/>
            </w:rPr>
            <w:fldChar w:fldCharType="separate"/>
          </w:r>
          <w:hyperlink w:anchor="_Toc173357130" w:history="1">
            <w:r w:rsidRPr="002B5441">
              <w:rPr>
                <w:rStyle w:val="Hyperlink"/>
                <w:rFonts w:ascii="Arial" w:hAnsi="Arial" w:cs="Arial"/>
                <w:noProof/>
                <w:sz w:val="22"/>
                <w:szCs w:val="22"/>
              </w:rPr>
              <w:t>Introduction</w:t>
            </w:r>
            <w:r w:rsidRPr="002B5441">
              <w:rPr>
                <w:rFonts w:ascii="Arial" w:hAnsi="Arial" w:cs="Arial"/>
                <w:noProof/>
                <w:webHidden/>
                <w:sz w:val="22"/>
                <w:szCs w:val="22"/>
              </w:rPr>
              <w:tab/>
            </w:r>
            <w:r w:rsidRPr="002B5441">
              <w:rPr>
                <w:rFonts w:ascii="Arial" w:hAnsi="Arial" w:cs="Arial"/>
                <w:noProof/>
                <w:webHidden/>
                <w:sz w:val="22"/>
                <w:szCs w:val="22"/>
              </w:rPr>
              <w:fldChar w:fldCharType="begin"/>
            </w:r>
            <w:r w:rsidRPr="002B5441">
              <w:rPr>
                <w:rFonts w:ascii="Arial" w:hAnsi="Arial" w:cs="Arial"/>
                <w:noProof/>
                <w:webHidden/>
                <w:sz w:val="22"/>
                <w:szCs w:val="22"/>
              </w:rPr>
              <w:instrText xml:space="preserve"> PAGEREF _Toc173357130 \h </w:instrText>
            </w:r>
            <w:r w:rsidRPr="002B5441">
              <w:rPr>
                <w:rFonts w:ascii="Arial" w:hAnsi="Arial" w:cs="Arial"/>
                <w:noProof/>
                <w:webHidden/>
                <w:sz w:val="22"/>
                <w:szCs w:val="22"/>
              </w:rPr>
            </w:r>
            <w:r w:rsidRPr="002B5441">
              <w:rPr>
                <w:rFonts w:ascii="Arial" w:hAnsi="Arial" w:cs="Arial"/>
                <w:noProof/>
                <w:webHidden/>
                <w:sz w:val="22"/>
                <w:szCs w:val="22"/>
              </w:rPr>
              <w:fldChar w:fldCharType="separate"/>
            </w:r>
            <w:r w:rsidRPr="002B5441">
              <w:rPr>
                <w:rFonts w:ascii="Arial" w:hAnsi="Arial" w:cs="Arial"/>
                <w:noProof/>
                <w:webHidden/>
                <w:sz w:val="22"/>
                <w:szCs w:val="22"/>
              </w:rPr>
              <w:t>4</w:t>
            </w:r>
            <w:r w:rsidRPr="002B5441">
              <w:rPr>
                <w:rFonts w:ascii="Arial" w:hAnsi="Arial" w:cs="Arial"/>
                <w:noProof/>
                <w:webHidden/>
                <w:sz w:val="22"/>
                <w:szCs w:val="22"/>
              </w:rPr>
              <w:fldChar w:fldCharType="end"/>
            </w:r>
          </w:hyperlink>
        </w:p>
        <w:p w14:paraId="534B5EED" w14:textId="3C87D649" w:rsidR="00E91470" w:rsidRPr="002B5441" w:rsidRDefault="00000000">
          <w:pPr>
            <w:pStyle w:val="TOC2"/>
            <w:tabs>
              <w:tab w:val="right" w:leader="dot" w:pos="9350"/>
            </w:tabs>
            <w:rPr>
              <w:rFonts w:ascii="Arial" w:hAnsi="Arial" w:cs="Arial"/>
              <w:noProof/>
              <w:sz w:val="22"/>
              <w:szCs w:val="22"/>
            </w:rPr>
          </w:pPr>
          <w:hyperlink w:anchor="_Toc173357131" w:history="1">
            <w:r w:rsidR="00E91470" w:rsidRPr="002B5441">
              <w:rPr>
                <w:rStyle w:val="Hyperlink"/>
                <w:rFonts w:ascii="Arial" w:hAnsi="Arial" w:cs="Arial"/>
                <w:noProof/>
                <w:sz w:val="22"/>
                <w:szCs w:val="22"/>
              </w:rPr>
              <w:t>Critical Evaluation of the Organisation’s Current Strategic Direction</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_Toc173357131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5</w:t>
            </w:r>
            <w:r w:rsidR="00E91470" w:rsidRPr="002B5441">
              <w:rPr>
                <w:rFonts w:ascii="Arial" w:hAnsi="Arial" w:cs="Arial"/>
                <w:noProof/>
                <w:webHidden/>
                <w:sz w:val="22"/>
                <w:szCs w:val="22"/>
              </w:rPr>
              <w:fldChar w:fldCharType="end"/>
            </w:r>
          </w:hyperlink>
        </w:p>
        <w:p w14:paraId="0D858F54" w14:textId="1477BB21" w:rsidR="00E91470" w:rsidRPr="002B5441" w:rsidRDefault="00000000">
          <w:pPr>
            <w:pStyle w:val="TOC2"/>
            <w:tabs>
              <w:tab w:val="right" w:leader="dot" w:pos="9350"/>
            </w:tabs>
            <w:rPr>
              <w:rFonts w:ascii="Arial" w:hAnsi="Arial" w:cs="Arial"/>
              <w:noProof/>
              <w:sz w:val="22"/>
              <w:szCs w:val="22"/>
            </w:rPr>
          </w:pPr>
          <w:hyperlink w:anchor="_Toc173357132" w:history="1">
            <w:r w:rsidR="00E91470" w:rsidRPr="002B5441">
              <w:rPr>
                <w:rStyle w:val="Hyperlink"/>
                <w:rFonts w:ascii="Arial" w:hAnsi="Arial" w:cs="Arial"/>
                <w:noProof/>
                <w:sz w:val="22"/>
                <w:szCs w:val="22"/>
              </w:rPr>
              <w:t>Analysis of Business Environment</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_Toc173357132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7</w:t>
            </w:r>
            <w:r w:rsidR="00E91470" w:rsidRPr="002B5441">
              <w:rPr>
                <w:rFonts w:ascii="Arial" w:hAnsi="Arial" w:cs="Arial"/>
                <w:noProof/>
                <w:webHidden/>
                <w:sz w:val="22"/>
                <w:szCs w:val="22"/>
              </w:rPr>
              <w:fldChar w:fldCharType="end"/>
            </w:r>
          </w:hyperlink>
        </w:p>
        <w:p w14:paraId="57D84C33" w14:textId="485FAA21" w:rsidR="00E91470" w:rsidRPr="002B5441" w:rsidRDefault="00000000">
          <w:pPr>
            <w:pStyle w:val="TOC3"/>
            <w:tabs>
              <w:tab w:val="right" w:leader="dot" w:pos="9350"/>
            </w:tabs>
            <w:rPr>
              <w:rFonts w:ascii="Arial" w:hAnsi="Arial" w:cs="Arial"/>
              <w:noProof/>
              <w:sz w:val="22"/>
              <w:szCs w:val="22"/>
            </w:rPr>
          </w:pPr>
          <w:hyperlink w:anchor="_Toc173357133" w:history="1">
            <w:r w:rsidR="00E91470" w:rsidRPr="002B5441">
              <w:rPr>
                <w:rStyle w:val="Hyperlink"/>
                <w:rFonts w:ascii="Arial" w:hAnsi="Arial" w:cs="Arial"/>
                <w:noProof/>
                <w:sz w:val="22"/>
                <w:szCs w:val="22"/>
              </w:rPr>
              <w:t>SWOT Analysis</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_Toc173357133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7</w:t>
            </w:r>
            <w:r w:rsidR="00E91470" w:rsidRPr="002B5441">
              <w:rPr>
                <w:rFonts w:ascii="Arial" w:hAnsi="Arial" w:cs="Arial"/>
                <w:noProof/>
                <w:webHidden/>
                <w:sz w:val="22"/>
                <w:szCs w:val="22"/>
              </w:rPr>
              <w:fldChar w:fldCharType="end"/>
            </w:r>
          </w:hyperlink>
        </w:p>
        <w:p w14:paraId="1FF033B2" w14:textId="73683356" w:rsidR="00E91470" w:rsidRPr="002B5441" w:rsidRDefault="00000000">
          <w:pPr>
            <w:pStyle w:val="TOC3"/>
            <w:tabs>
              <w:tab w:val="right" w:leader="dot" w:pos="9350"/>
            </w:tabs>
            <w:rPr>
              <w:rFonts w:ascii="Arial" w:hAnsi="Arial" w:cs="Arial"/>
              <w:noProof/>
              <w:sz w:val="22"/>
              <w:szCs w:val="22"/>
            </w:rPr>
          </w:pPr>
          <w:hyperlink w:anchor="_Toc173357134" w:history="1">
            <w:r w:rsidR="00E91470" w:rsidRPr="002B5441">
              <w:rPr>
                <w:rStyle w:val="Hyperlink"/>
                <w:rFonts w:ascii="Arial" w:hAnsi="Arial" w:cs="Arial"/>
                <w:noProof/>
                <w:sz w:val="22"/>
                <w:szCs w:val="22"/>
              </w:rPr>
              <w:t>PESTLE Analysis</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_Toc173357134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8</w:t>
            </w:r>
            <w:r w:rsidR="00E91470" w:rsidRPr="002B5441">
              <w:rPr>
                <w:rFonts w:ascii="Arial" w:hAnsi="Arial" w:cs="Arial"/>
                <w:noProof/>
                <w:webHidden/>
                <w:sz w:val="22"/>
                <w:szCs w:val="22"/>
              </w:rPr>
              <w:fldChar w:fldCharType="end"/>
            </w:r>
          </w:hyperlink>
        </w:p>
        <w:p w14:paraId="5CFBEE1B" w14:textId="528EB859" w:rsidR="00E91470" w:rsidRPr="002B5441" w:rsidRDefault="00000000">
          <w:pPr>
            <w:pStyle w:val="TOC2"/>
            <w:tabs>
              <w:tab w:val="right" w:leader="dot" w:pos="9350"/>
            </w:tabs>
            <w:rPr>
              <w:rFonts w:ascii="Arial" w:hAnsi="Arial" w:cs="Arial"/>
              <w:noProof/>
              <w:sz w:val="22"/>
              <w:szCs w:val="22"/>
            </w:rPr>
          </w:pPr>
          <w:hyperlink w:anchor="_Toc173357135" w:history="1">
            <w:r w:rsidR="00E91470" w:rsidRPr="002B5441">
              <w:rPr>
                <w:rStyle w:val="Hyperlink"/>
                <w:rFonts w:ascii="Arial" w:hAnsi="Arial" w:cs="Arial"/>
                <w:noProof/>
                <w:sz w:val="22"/>
                <w:szCs w:val="22"/>
              </w:rPr>
              <w:t>Strategic Growth Choices for SME In Market</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_Toc173357135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11</w:t>
            </w:r>
            <w:r w:rsidR="00E91470" w:rsidRPr="002B5441">
              <w:rPr>
                <w:rFonts w:ascii="Arial" w:hAnsi="Arial" w:cs="Arial"/>
                <w:noProof/>
                <w:webHidden/>
                <w:sz w:val="22"/>
                <w:szCs w:val="22"/>
              </w:rPr>
              <w:fldChar w:fldCharType="end"/>
            </w:r>
          </w:hyperlink>
        </w:p>
        <w:p w14:paraId="47EA75B9" w14:textId="294F2C62" w:rsidR="00E91470" w:rsidRPr="002B5441" w:rsidRDefault="00000000">
          <w:pPr>
            <w:pStyle w:val="TOC3"/>
            <w:tabs>
              <w:tab w:val="right" w:leader="dot" w:pos="9350"/>
            </w:tabs>
            <w:rPr>
              <w:rFonts w:ascii="Arial" w:hAnsi="Arial" w:cs="Arial"/>
              <w:noProof/>
              <w:sz w:val="22"/>
              <w:szCs w:val="22"/>
            </w:rPr>
          </w:pPr>
          <w:hyperlink w:anchor="_Toc173357136" w:history="1">
            <w:r w:rsidR="00E91470" w:rsidRPr="002B5441">
              <w:rPr>
                <w:rStyle w:val="Hyperlink"/>
                <w:rFonts w:ascii="Arial" w:hAnsi="Arial" w:cs="Arial"/>
                <w:noProof/>
                <w:sz w:val="22"/>
                <w:szCs w:val="22"/>
              </w:rPr>
              <w:t>Proposed Strategy for Lyst</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_Toc173357136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13</w:t>
            </w:r>
            <w:r w:rsidR="00E91470" w:rsidRPr="002B5441">
              <w:rPr>
                <w:rFonts w:ascii="Arial" w:hAnsi="Arial" w:cs="Arial"/>
                <w:noProof/>
                <w:webHidden/>
                <w:sz w:val="22"/>
                <w:szCs w:val="22"/>
              </w:rPr>
              <w:fldChar w:fldCharType="end"/>
            </w:r>
          </w:hyperlink>
        </w:p>
        <w:p w14:paraId="08B313FA" w14:textId="7ACCAF50" w:rsidR="00E91470" w:rsidRPr="002B5441" w:rsidRDefault="00000000">
          <w:pPr>
            <w:pStyle w:val="TOC2"/>
            <w:tabs>
              <w:tab w:val="right" w:leader="dot" w:pos="9350"/>
            </w:tabs>
            <w:rPr>
              <w:rFonts w:ascii="Arial" w:hAnsi="Arial" w:cs="Arial"/>
              <w:noProof/>
              <w:sz w:val="22"/>
              <w:szCs w:val="22"/>
            </w:rPr>
          </w:pPr>
          <w:hyperlink w:anchor="_Toc173357137" w:history="1">
            <w:r w:rsidR="00E91470" w:rsidRPr="002B5441">
              <w:rPr>
                <w:rStyle w:val="Hyperlink"/>
                <w:rFonts w:ascii="Arial" w:hAnsi="Arial" w:cs="Arial"/>
                <w:noProof/>
                <w:sz w:val="22"/>
                <w:szCs w:val="22"/>
              </w:rPr>
              <w:t>Stakeholders Analysis of the Company</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_Toc173357137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15</w:t>
            </w:r>
            <w:r w:rsidR="00E91470" w:rsidRPr="002B5441">
              <w:rPr>
                <w:rFonts w:ascii="Arial" w:hAnsi="Arial" w:cs="Arial"/>
                <w:noProof/>
                <w:webHidden/>
                <w:sz w:val="22"/>
                <w:szCs w:val="22"/>
              </w:rPr>
              <w:fldChar w:fldCharType="end"/>
            </w:r>
          </w:hyperlink>
        </w:p>
        <w:p w14:paraId="59120229" w14:textId="6583578A" w:rsidR="00E91470" w:rsidRPr="002B5441" w:rsidRDefault="00000000">
          <w:pPr>
            <w:pStyle w:val="TOC2"/>
            <w:tabs>
              <w:tab w:val="right" w:leader="dot" w:pos="9350"/>
            </w:tabs>
            <w:rPr>
              <w:rFonts w:ascii="Arial" w:hAnsi="Arial" w:cs="Arial"/>
              <w:noProof/>
              <w:sz w:val="22"/>
              <w:szCs w:val="22"/>
            </w:rPr>
          </w:pPr>
          <w:hyperlink w:anchor="_Toc173357138" w:history="1">
            <w:r w:rsidR="00E91470" w:rsidRPr="002B5441">
              <w:rPr>
                <w:rStyle w:val="Hyperlink"/>
                <w:rFonts w:ascii="Arial" w:hAnsi="Arial" w:cs="Arial"/>
                <w:noProof/>
                <w:sz w:val="22"/>
                <w:szCs w:val="22"/>
              </w:rPr>
              <w:t>Recommendations</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_Toc173357138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17</w:t>
            </w:r>
            <w:r w:rsidR="00E91470" w:rsidRPr="002B5441">
              <w:rPr>
                <w:rFonts w:ascii="Arial" w:hAnsi="Arial" w:cs="Arial"/>
                <w:noProof/>
                <w:webHidden/>
                <w:sz w:val="22"/>
                <w:szCs w:val="22"/>
              </w:rPr>
              <w:fldChar w:fldCharType="end"/>
            </w:r>
          </w:hyperlink>
        </w:p>
        <w:p w14:paraId="22E9BC68" w14:textId="1050321B" w:rsidR="00E91470" w:rsidRPr="002B5441" w:rsidRDefault="00000000">
          <w:pPr>
            <w:pStyle w:val="TOC1"/>
            <w:tabs>
              <w:tab w:val="right" w:leader="dot" w:pos="9350"/>
            </w:tabs>
            <w:rPr>
              <w:rFonts w:ascii="Arial" w:hAnsi="Arial" w:cs="Arial"/>
              <w:noProof/>
              <w:sz w:val="22"/>
              <w:szCs w:val="22"/>
            </w:rPr>
          </w:pPr>
          <w:hyperlink w:anchor="_Toc173357139" w:history="1">
            <w:r w:rsidR="00E91470" w:rsidRPr="002B5441">
              <w:rPr>
                <w:rStyle w:val="Hyperlink"/>
                <w:rFonts w:ascii="Arial" w:hAnsi="Arial" w:cs="Arial"/>
                <w:noProof/>
                <w:sz w:val="22"/>
                <w:szCs w:val="22"/>
              </w:rPr>
              <w:t>Conclusion</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_Toc173357139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20</w:t>
            </w:r>
            <w:r w:rsidR="00E91470" w:rsidRPr="002B5441">
              <w:rPr>
                <w:rFonts w:ascii="Arial" w:hAnsi="Arial" w:cs="Arial"/>
                <w:noProof/>
                <w:webHidden/>
                <w:sz w:val="22"/>
                <w:szCs w:val="22"/>
              </w:rPr>
              <w:fldChar w:fldCharType="end"/>
            </w:r>
          </w:hyperlink>
        </w:p>
        <w:p w14:paraId="7BEDAFA1" w14:textId="42207CD1" w:rsidR="00E91470" w:rsidRPr="002B5441" w:rsidRDefault="00000000">
          <w:pPr>
            <w:pStyle w:val="TOC1"/>
            <w:tabs>
              <w:tab w:val="right" w:leader="dot" w:pos="9350"/>
            </w:tabs>
            <w:rPr>
              <w:rFonts w:ascii="Arial" w:hAnsi="Arial" w:cs="Arial"/>
              <w:noProof/>
              <w:sz w:val="22"/>
              <w:szCs w:val="22"/>
            </w:rPr>
          </w:pPr>
          <w:hyperlink w:anchor="_Toc173357140" w:history="1">
            <w:r w:rsidR="00E91470" w:rsidRPr="002B5441">
              <w:rPr>
                <w:rStyle w:val="Hyperlink"/>
                <w:rFonts w:ascii="Arial" w:hAnsi="Arial" w:cs="Arial"/>
                <w:noProof/>
                <w:sz w:val="22"/>
                <w:szCs w:val="22"/>
              </w:rPr>
              <w:t>References</w:t>
            </w:r>
            <w:r w:rsidR="00E91470" w:rsidRPr="002B5441">
              <w:rPr>
                <w:rFonts w:ascii="Arial" w:hAnsi="Arial" w:cs="Arial"/>
                <w:noProof/>
                <w:webHidden/>
                <w:sz w:val="22"/>
                <w:szCs w:val="22"/>
              </w:rPr>
              <w:tab/>
            </w:r>
            <w:r w:rsidR="00E91470" w:rsidRPr="002B5441">
              <w:rPr>
                <w:rFonts w:ascii="Arial" w:hAnsi="Arial" w:cs="Arial"/>
                <w:noProof/>
                <w:webHidden/>
                <w:sz w:val="22"/>
                <w:szCs w:val="22"/>
              </w:rPr>
              <w:fldChar w:fldCharType="begin"/>
            </w:r>
            <w:r w:rsidR="00E91470" w:rsidRPr="002B5441">
              <w:rPr>
                <w:rFonts w:ascii="Arial" w:hAnsi="Arial" w:cs="Arial"/>
                <w:noProof/>
                <w:webHidden/>
                <w:sz w:val="22"/>
                <w:szCs w:val="22"/>
              </w:rPr>
              <w:instrText xml:space="preserve"> PAGEREF _Toc173357140 \h </w:instrText>
            </w:r>
            <w:r w:rsidR="00E91470" w:rsidRPr="002B5441">
              <w:rPr>
                <w:rFonts w:ascii="Arial" w:hAnsi="Arial" w:cs="Arial"/>
                <w:noProof/>
                <w:webHidden/>
                <w:sz w:val="22"/>
                <w:szCs w:val="22"/>
              </w:rPr>
            </w:r>
            <w:r w:rsidR="00E91470" w:rsidRPr="002B5441">
              <w:rPr>
                <w:rFonts w:ascii="Arial" w:hAnsi="Arial" w:cs="Arial"/>
                <w:noProof/>
                <w:webHidden/>
                <w:sz w:val="22"/>
                <w:szCs w:val="22"/>
              </w:rPr>
              <w:fldChar w:fldCharType="separate"/>
            </w:r>
            <w:r w:rsidR="00E91470" w:rsidRPr="002B5441">
              <w:rPr>
                <w:rFonts w:ascii="Arial" w:hAnsi="Arial" w:cs="Arial"/>
                <w:noProof/>
                <w:webHidden/>
                <w:sz w:val="22"/>
                <w:szCs w:val="22"/>
              </w:rPr>
              <w:t>21</w:t>
            </w:r>
            <w:r w:rsidR="00E91470" w:rsidRPr="002B5441">
              <w:rPr>
                <w:rFonts w:ascii="Arial" w:hAnsi="Arial" w:cs="Arial"/>
                <w:noProof/>
                <w:webHidden/>
                <w:sz w:val="22"/>
                <w:szCs w:val="22"/>
              </w:rPr>
              <w:fldChar w:fldCharType="end"/>
            </w:r>
          </w:hyperlink>
        </w:p>
        <w:p w14:paraId="5A979705" w14:textId="73613AD6" w:rsidR="00E91470" w:rsidRPr="002B5441" w:rsidRDefault="00E91470">
          <w:pPr>
            <w:rPr>
              <w:rFonts w:ascii="Arial" w:hAnsi="Arial" w:cs="Arial"/>
              <w:sz w:val="22"/>
              <w:szCs w:val="22"/>
            </w:rPr>
          </w:pPr>
          <w:r w:rsidRPr="002B5441">
            <w:rPr>
              <w:rFonts w:ascii="Arial" w:hAnsi="Arial" w:cs="Arial"/>
              <w:b/>
              <w:bCs/>
              <w:noProof/>
              <w:sz w:val="22"/>
              <w:szCs w:val="22"/>
            </w:rPr>
            <w:fldChar w:fldCharType="end"/>
          </w:r>
        </w:p>
      </w:sdtContent>
    </w:sdt>
    <w:p w14:paraId="4E91DCC9" w14:textId="370E6F40" w:rsidR="00104EC6" w:rsidRPr="002B5441" w:rsidRDefault="00104EC6">
      <w:pPr>
        <w:rPr>
          <w:rFonts w:ascii="Arial" w:hAnsi="Arial" w:cs="Arial"/>
          <w:b/>
          <w:sz w:val="22"/>
          <w:szCs w:val="22"/>
        </w:rPr>
      </w:pPr>
      <w:r w:rsidRPr="002B5441">
        <w:rPr>
          <w:rFonts w:ascii="Arial" w:hAnsi="Arial" w:cs="Arial"/>
          <w:sz w:val="22"/>
          <w:szCs w:val="22"/>
        </w:rPr>
        <w:br w:type="page"/>
      </w:r>
    </w:p>
    <w:p w14:paraId="60E8E704" w14:textId="39781386" w:rsidR="00FC40FA" w:rsidRPr="002B5441" w:rsidRDefault="00000000">
      <w:pPr>
        <w:pStyle w:val="Heading1"/>
        <w:rPr>
          <w:rFonts w:ascii="Arial" w:hAnsi="Arial" w:cs="Arial"/>
          <w:sz w:val="22"/>
          <w:szCs w:val="22"/>
        </w:rPr>
      </w:pPr>
      <w:bookmarkStart w:id="3" w:name="_Toc173357130"/>
      <w:r w:rsidRPr="002B5441">
        <w:rPr>
          <w:rFonts w:ascii="Arial" w:hAnsi="Arial" w:cs="Arial"/>
          <w:sz w:val="22"/>
          <w:szCs w:val="22"/>
        </w:rPr>
        <w:lastRenderedPageBreak/>
        <w:t>Introduction</w:t>
      </w:r>
      <w:bookmarkEnd w:id="3"/>
    </w:p>
    <w:p w14:paraId="61F36E06" w14:textId="77777777" w:rsidR="00FC40FA" w:rsidRPr="002B5441" w:rsidRDefault="00000000">
      <w:pPr>
        <w:rPr>
          <w:rFonts w:ascii="Arial" w:hAnsi="Arial" w:cs="Arial"/>
          <w:sz w:val="22"/>
          <w:szCs w:val="22"/>
        </w:rPr>
      </w:pPr>
      <w:r w:rsidRPr="002B5441">
        <w:rPr>
          <w:rFonts w:ascii="Arial" w:hAnsi="Arial" w:cs="Arial"/>
          <w:sz w:val="22"/>
          <w:szCs w:val="22"/>
        </w:rPr>
        <w:t xml:space="preserve">The report will cover the analysis of a small and medium-sized business enterprise (SME) named </w:t>
      </w:r>
      <w:r w:rsidR="00042968" w:rsidRPr="002B5441">
        <w:rPr>
          <w:rFonts w:ascii="Arial" w:hAnsi="Arial" w:cs="Arial"/>
          <w:sz w:val="22"/>
          <w:szCs w:val="22"/>
        </w:rPr>
        <w:t>Lyst in</w:t>
      </w:r>
      <w:r w:rsidRPr="002B5441">
        <w:rPr>
          <w:rFonts w:ascii="Arial" w:hAnsi="Arial" w:cs="Arial"/>
          <w:sz w:val="22"/>
          <w:szCs w:val="22"/>
        </w:rPr>
        <w:t xml:space="preserve"> the UK. </w:t>
      </w:r>
      <w:r w:rsidR="00042968" w:rsidRPr="002B5441">
        <w:rPr>
          <w:rFonts w:ascii="Arial" w:hAnsi="Arial" w:cs="Arial"/>
          <w:sz w:val="22"/>
          <w:szCs w:val="22"/>
        </w:rPr>
        <w:t>Lyst,</w:t>
      </w:r>
      <w:r w:rsidRPr="002B5441">
        <w:rPr>
          <w:rFonts w:ascii="Arial" w:hAnsi="Arial" w:cs="Arial"/>
          <w:sz w:val="22"/>
          <w:szCs w:val="22"/>
        </w:rPr>
        <w:t xml:space="preserve"> established in 2010 in </w:t>
      </w:r>
      <w:r w:rsidR="00F23621" w:rsidRPr="002B5441">
        <w:rPr>
          <w:rFonts w:ascii="Arial" w:hAnsi="Arial" w:cs="Arial"/>
          <w:sz w:val="22"/>
          <w:szCs w:val="22"/>
        </w:rPr>
        <w:t>London, is</w:t>
      </w:r>
      <w:r w:rsidRPr="002B5441">
        <w:rPr>
          <w:rFonts w:ascii="Arial" w:hAnsi="Arial" w:cs="Arial"/>
          <w:sz w:val="22"/>
          <w:szCs w:val="22"/>
        </w:rPr>
        <w:t xml:space="preserve"> a company that manufactures and sells the fashionable garments for both men and women through an online process only. The products include jumpsuits, shirts, lingerie, knitwear, coats, dresses, jackets and many other garments. Besides, the company manufactures fashionable jewellery and accessories.   Therefore, </w:t>
      </w:r>
      <w:proofErr w:type="gramStart"/>
      <w:r w:rsidRPr="002B5441">
        <w:rPr>
          <w:rFonts w:ascii="Arial" w:hAnsi="Arial" w:cs="Arial"/>
          <w:sz w:val="22"/>
          <w:szCs w:val="22"/>
        </w:rPr>
        <w:t>Lyst ,</w:t>
      </w:r>
      <w:proofErr w:type="gramEnd"/>
      <w:r w:rsidRPr="002B5441">
        <w:rPr>
          <w:rFonts w:ascii="Arial" w:hAnsi="Arial" w:cs="Arial"/>
          <w:sz w:val="22"/>
          <w:szCs w:val="22"/>
        </w:rPr>
        <w:t xml:space="preserve"> a fashion technology company, bears the premium shopping app.  The aim of the company is to make the better decision for </w:t>
      </w:r>
      <w:proofErr w:type="gramStart"/>
      <w:r w:rsidRPr="002B5441">
        <w:rPr>
          <w:rFonts w:ascii="Arial" w:hAnsi="Arial" w:cs="Arial"/>
          <w:sz w:val="22"/>
          <w:szCs w:val="22"/>
        </w:rPr>
        <w:t>the fashionable</w:t>
      </w:r>
      <w:proofErr w:type="gramEnd"/>
      <w:r w:rsidRPr="002B5441">
        <w:rPr>
          <w:rFonts w:ascii="Arial" w:hAnsi="Arial" w:cs="Arial"/>
          <w:sz w:val="22"/>
          <w:szCs w:val="22"/>
        </w:rPr>
        <w:t xml:space="preserve"> consumers to shop the fashionable clothes at an affordable price. The company offers </w:t>
      </w:r>
      <w:proofErr w:type="gramStart"/>
      <w:r w:rsidRPr="002B5441">
        <w:rPr>
          <w:rFonts w:ascii="Arial" w:hAnsi="Arial" w:cs="Arial"/>
          <w:sz w:val="22"/>
          <w:szCs w:val="22"/>
        </w:rPr>
        <w:t>a large number of</w:t>
      </w:r>
      <w:proofErr w:type="gramEnd"/>
      <w:r w:rsidRPr="002B5441">
        <w:rPr>
          <w:rFonts w:ascii="Arial" w:hAnsi="Arial" w:cs="Arial"/>
          <w:sz w:val="22"/>
          <w:szCs w:val="22"/>
        </w:rPr>
        <w:t xml:space="preserve"> luxurious fashionable items and various products in one store. </w:t>
      </w:r>
    </w:p>
    <w:p w14:paraId="52D0D9C2" w14:textId="1860FE31" w:rsidR="00FC40FA" w:rsidRPr="002B5441" w:rsidRDefault="00000000">
      <w:pPr>
        <w:rPr>
          <w:rFonts w:ascii="Arial" w:hAnsi="Arial" w:cs="Arial"/>
          <w:sz w:val="22"/>
          <w:szCs w:val="22"/>
        </w:rPr>
      </w:pPr>
      <w:r w:rsidRPr="002B5441">
        <w:rPr>
          <w:rFonts w:ascii="Arial" w:hAnsi="Arial" w:cs="Arial"/>
          <w:sz w:val="22"/>
          <w:szCs w:val="22"/>
        </w:rPr>
        <w:t xml:space="preserve">The report will demonstrate the strategic management of business by using the tools of </w:t>
      </w:r>
      <w:proofErr w:type="gramStart"/>
      <w:r w:rsidRPr="002B5441">
        <w:rPr>
          <w:rFonts w:ascii="Arial" w:hAnsi="Arial" w:cs="Arial"/>
          <w:sz w:val="22"/>
          <w:szCs w:val="22"/>
        </w:rPr>
        <w:t>business</w:t>
      </w:r>
      <w:proofErr w:type="gramEnd"/>
      <w:r w:rsidRPr="002B5441">
        <w:rPr>
          <w:rFonts w:ascii="Arial" w:hAnsi="Arial" w:cs="Arial"/>
          <w:sz w:val="22"/>
          <w:szCs w:val="22"/>
        </w:rPr>
        <w:t xml:space="preserve"> environment as PESTLE and SWOT analysis to identify the strength and weakness of the company so that its opportunities and threats come out. Moreover, the proposal for a new strategy will be explained in the report for the long-term future of the concerned company considering the use of</w:t>
      </w:r>
      <w:r w:rsidR="00042968" w:rsidRPr="002B5441">
        <w:rPr>
          <w:rFonts w:ascii="Arial" w:hAnsi="Arial" w:cs="Arial"/>
          <w:sz w:val="22"/>
          <w:szCs w:val="22"/>
        </w:rPr>
        <w:t xml:space="preserve"> Porter’s generic competitive strategy</w:t>
      </w:r>
      <w:r w:rsidRPr="002B5441">
        <w:rPr>
          <w:rFonts w:ascii="Arial" w:hAnsi="Arial" w:cs="Arial"/>
          <w:sz w:val="22"/>
          <w:szCs w:val="22"/>
        </w:rPr>
        <w:t xml:space="preserve"> so that the potential growth of the company can be identified. However, the analysis of </w:t>
      </w:r>
      <w:proofErr w:type="gramStart"/>
      <w:r w:rsidRPr="002B5441">
        <w:rPr>
          <w:rFonts w:ascii="Arial" w:hAnsi="Arial" w:cs="Arial"/>
          <w:sz w:val="22"/>
          <w:szCs w:val="22"/>
        </w:rPr>
        <w:t>stakeholder</w:t>
      </w:r>
      <w:proofErr w:type="gramEnd"/>
      <w:r w:rsidRPr="002B5441">
        <w:rPr>
          <w:rFonts w:ascii="Arial" w:hAnsi="Arial" w:cs="Arial"/>
          <w:sz w:val="22"/>
          <w:szCs w:val="22"/>
        </w:rPr>
        <w:t xml:space="preserve"> along with their relative power will be discussed in the report. Furthermore, the key strategic recommendations for the future development of </w:t>
      </w:r>
      <w:r w:rsidR="00104EC6" w:rsidRPr="002B5441">
        <w:rPr>
          <w:rFonts w:ascii="Arial" w:hAnsi="Arial" w:cs="Arial"/>
          <w:sz w:val="22"/>
          <w:szCs w:val="22"/>
        </w:rPr>
        <w:t>Lyst company</w:t>
      </w:r>
      <w:r w:rsidRPr="002B5441">
        <w:rPr>
          <w:rFonts w:ascii="Arial" w:hAnsi="Arial" w:cs="Arial"/>
          <w:sz w:val="22"/>
          <w:szCs w:val="22"/>
        </w:rPr>
        <w:t xml:space="preserve"> to implement the strategic direction will be provided in the report.</w:t>
      </w:r>
    </w:p>
    <w:p w14:paraId="313ED1CD" w14:textId="77777777" w:rsidR="00BA502E" w:rsidRPr="002B5441" w:rsidRDefault="00BA502E">
      <w:pPr>
        <w:rPr>
          <w:rFonts w:ascii="Arial" w:hAnsi="Arial" w:cs="Arial"/>
          <w:sz w:val="22"/>
          <w:szCs w:val="22"/>
        </w:rPr>
      </w:pPr>
      <w:r w:rsidRPr="002B5441">
        <w:rPr>
          <w:rFonts w:ascii="Arial" w:hAnsi="Arial" w:cs="Arial"/>
          <w:sz w:val="22"/>
          <w:szCs w:val="22"/>
        </w:rPr>
        <w:br w:type="page"/>
      </w:r>
    </w:p>
    <w:p w14:paraId="520375A5" w14:textId="77777777" w:rsidR="00BA502E" w:rsidRPr="002B5441" w:rsidRDefault="00BA502E" w:rsidP="00104EC6">
      <w:pPr>
        <w:pStyle w:val="Heading2"/>
        <w:rPr>
          <w:rFonts w:ascii="Arial" w:hAnsi="Arial" w:cs="Arial"/>
          <w:sz w:val="22"/>
          <w:szCs w:val="22"/>
        </w:rPr>
      </w:pPr>
      <w:bookmarkStart w:id="4" w:name="_Toc173357131"/>
      <w:r w:rsidRPr="002B5441">
        <w:rPr>
          <w:rFonts w:ascii="Arial" w:hAnsi="Arial" w:cs="Arial"/>
          <w:sz w:val="22"/>
          <w:szCs w:val="22"/>
        </w:rPr>
        <w:lastRenderedPageBreak/>
        <w:t xml:space="preserve">Critical Evaluation of the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Current Strategic Direction</w:t>
      </w:r>
      <w:bookmarkEnd w:id="4"/>
    </w:p>
    <w:p w14:paraId="69C5226A" w14:textId="77777777" w:rsidR="00BA502E" w:rsidRPr="002B5441" w:rsidRDefault="00BA502E" w:rsidP="00BA502E">
      <w:pPr>
        <w:rPr>
          <w:rFonts w:ascii="Arial" w:hAnsi="Arial" w:cs="Arial"/>
          <w:sz w:val="22"/>
          <w:szCs w:val="22"/>
        </w:rPr>
      </w:pPr>
      <w:r w:rsidRPr="002B5441">
        <w:rPr>
          <w:rFonts w:ascii="Arial" w:hAnsi="Arial" w:cs="Arial"/>
          <w:sz w:val="22"/>
          <w:szCs w:val="22"/>
        </w:rPr>
        <w:t xml:space="preserve">Strategic direction is one of the most significant aspects that influence the business performance of a company to a great extent. From a simpler perspective, it can be stated that </w:t>
      </w:r>
      <w:proofErr w:type="gramStart"/>
      <w:r w:rsidRPr="002B5441">
        <w:rPr>
          <w:rFonts w:ascii="Arial" w:hAnsi="Arial" w:cs="Arial"/>
          <w:sz w:val="22"/>
          <w:szCs w:val="22"/>
        </w:rPr>
        <w:t>the strategic</w:t>
      </w:r>
      <w:proofErr w:type="gramEnd"/>
      <w:r w:rsidRPr="002B5441">
        <w:rPr>
          <w:rFonts w:ascii="Arial" w:hAnsi="Arial" w:cs="Arial"/>
          <w:sz w:val="22"/>
          <w:szCs w:val="22"/>
        </w:rPr>
        <w:t xml:space="preserve"> direction determines the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success in a significant manner. The competitive advantage of an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can also be understood through the strategic direction of the company. Here it should be mentioned that various facets such as vision, mission, values and similar facets are included in the strategic direction of an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w:t>
      </w:r>
    </w:p>
    <w:p w14:paraId="4AC636CA" w14:textId="77777777" w:rsidR="00BA502E" w:rsidRPr="002B5441" w:rsidRDefault="00BA502E" w:rsidP="00BA502E">
      <w:pPr>
        <w:rPr>
          <w:rFonts w:ascii="Arial" w:hAnsi="Arial" w:cs="Arial"/>
          <w:sz w:val="22"/>
          <w:szCs w:val="22"/>
        </w:rPr>
      </w:pPr>
      <w:r w:rsidRPr="002B5441">
        <w:rPr>
          <w:rFonts w:ascii="Arial" w:hAnsi="Arial" w:cs="Arial"/>
          <w:b/>
          <w:i/>
          <w:sz w:val="22"/>
          <w:szCs w:val="22"/>
        </w:rPr>
        <w:t>Vision</w:t>
      </w:r>
      <w:r w:rsidRPr="002B5441">
        <w:rPr>
          <w:rFonts w:ascii="Arial" w:hAnsi="Arial" w:cs="Arial"/>
          <w:sz w:val="22"/>
          <w:szCs w:val="22"/>
        </w:rPr>
        <w:t xml:space="preserve">: One of the most essential aspects that reflects the strategic direction of the company is the vision of the company. The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vision in the actual sense refers to the statement that portrays an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long-term goal. Considering the present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it should be mentioned that the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focuses on executing activities that ensure a better, brighter and healthier future for fashion </w:t>
      </w:r>
      <w:sdt>
        <w:sdtPr>
          <w:rPr>
            <w:rFonts w:ascii="Arial" w:hAnsi="Arial" w:cs="Arial"/>
            <w:sz w:val="22"/>
            <w:szCs w:val="22"/>
          </w:rPr>
          <w:id w:val="35332248"/>
          <w:citation/>
        </w:sdtPr>
        <w:sdtContent>
          <w:r w:rsidRPr="002B5441">
            <w:rPr>
              <w:rFonts w:ascii="Arial" w:hAnsi="Arial" w:cs="Arial"/>
              <w:sz w:val="22"/>
              <w:szCs w:val="22"/>
            </w:rPr>
            <w:fldChar w:fldCharType="begin"/>
          </w:r>
          <w:r w:rsidRPr="002B5441">
            <w:rPr>
              <w:rFonts w:ascii="Arial" w:hAnsi="Arial" w:cs="Arial"/>
              <w:sz w:val="22"/>
              <w:szCs w:val="22"/>
              <w:lang w:val="en-IN"/>
            </w:rPr>
            <w:instrText xml:space="preserve"> CITATION lys241 \l 16393 </w:instrText>
          </w:r>
          <w:r w:rsidRPr="002B5441">
            <w:rPr>
              <w:rFonts w:ascii="Arial" w:hAnsi="Arial" w:cs="Arial"/>
              <w:sz w:val="22"/>
              <w:szCs w:val="22"/>
            </w:rPr>
            <w:fldChar w:fldCharType="separate"/>
          </w:r>
          <w:r w:rsidRPr="002B5441">
            <w:rPr>
              <w:rFonts w:ascii="Arial" w:hAnsi="Arial" w:cs="Arial"/>
              <w:sz w:val="22"/>
              <w:szCs w:val="22"/>
              <w:lang w:val="en-IN"/>
            </w:rPr>
            <w:t>(lyst, 2024)</w:t>
          </w:r>
          <w:r w:rsidRPr="002B5441">
            <w:rPr>
              <w:rFonts w:ascii="Arial" w:hAnsi="Arial" w:cs="Arial"/>
              <w:sz w:val="22"/>
              <w:szCs w:val="22"/>
            </w:rPr>
            <w:fldChar w:fldCharType="end"/>
          </w:r>
        </w:sdtContent>
      </w:sdt>
      <w:r w:rsidRPr="002B5441">
        <w:rPr>
          <w:rFonts w:ascii="Arial" w:hAnsi="Arial" w:cs="Arial"/>
          <w:sz w:val="22"/>
          <w:szCs w:val="22"/>
        </w:rPr>
        <w:t xml:space="preserve">. The mentioned aspect of the vision statement showcases the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intention of obtaining betterment in the fashion industry. </w:t>
      </w:r>
    </w:p>
    <w:p w14:paraId="3130CE02" w14:textId="77777777" w:rsidR="00BA502E" w:rsidRPr="002B5441" w:rsidRDefault="00BA502E" w:rsidP="00BA502E">
      <w:pPr>
        <w:rPr>
          <w:rFonts w:ascii="Arial" w:hAnsi="Arial" w:cs="Arial"/>
          <w:sz w:val="22"/>
          <w:szCs w:val="22"/>
        </w:rPr>
      </w:pPr>
      <w:r w:rsidRPr="002B5441">
        <w:rPr>
          <w:rFonts w:ascii="Arial" w:hAnsi="Arial" w:cs="Arial"/>
          <w:b/>
          <w:i/>
          <w:sz w:val="22"/>
          <w:szCs w:val="22"/>
        </w:rPr>
        <w:t>Mission</w:t>
      </w:r>
      <w:r w:rsidRPr="002B5441">
        <w:rPr>
          <w:rFonts w:ascii="Arial" w:hAnsi="Arial" w:cs="Arial"/>
          <w:sz w:val="22"/>
          <w:szCs w:val="22"/>
        </w:rPr>
        <w:t xml:space="preserve">: Another significant aspect included in the strategic direction of a company is the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mission. It is worth mentioning that the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mission in the actual sense refers to the statement that defines a company’s purpose and the way of accomplishing an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 The mission of the present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Lyst is to help fashion shoppers in terms of making better decisions in a significant manner </w:t>
      </w:r>
      <w:sdt>
        <w:sdtPr>
          <w:rPr>
            <w:rFonts w:ascii="Arial" w:hAnsi="Arial" w:cs="Arial"/>
            <w:sz w:val="22"/>
            <w:szCs w:val="22"/>
          </w:rPr>
          <w:id w:val="1116873932"/>
          <w:citation/>
        </w:sdtPr>
        <w:sdtContent>
          <w:r w:rsidRPr="002B5441">
            <w:rPr>
              <w:rFonts w:ascii="Arial" w:hAnsi="Arial" w:cs="Arial"/>
              <w:sz w:val="22"/>
              <w:szCs w:val="22"/>
            </w:rPr>
            <w:fldChar w:fldCharType="begin"/>
          </w:r>
          <w:r w:rsidRPr="002B5441">
            <w:rPr>
              <w:rFonts w:ascii="Arial" w:hAnsi="Arial" w:cs="Arial"/>
              <w:sz w:val="22"/>
              <w:szCs w:val="22"/>
              <w:lang w:val="en-IN"/>
            </w:rPr>
            <w:instrText xml:space="preserve"> CITATION wor24 \l 16393 </w:instrText>
          </w:r>
          <w:r w:rsidRPr="002B5441">
            <w:rPr>
              <w:rFonts w:ascii="Arial" w:hAnsi="Arial" w:cs="Arial"/>
              <w:sz w:val="22"/>
              <w:szCs w:val="22"/>
            </w:rPr>
            <w:fldChar w:fldCharType="separate"/>
          </w:r>
          <w:r w:rsidRPr="002B5441">
            <w:rPr>
              <w:rFonts w:ascii="Arial" w:hAnsi="Arial" w:cs="Arial"/>
              <w:sz w:val="22"/>
              <w:szCs w:val="22"/>
              <w:lang w:val="en-IN"/>
            </w:rPr>
            <w:t>(workable, 2024)</w:t>
          </w:r>
          <w:r w:rsidRPr="002B5441">
            <w:rPr>
              <w:rFonts w:ascii="Arial" w:hAnsi="Arial" w:cs="Arial"/>
              <w:sz w:val="22"/>
              <w:szCs w:val="22"/>
            </w:rPr>
            <w:fldChar w:fldCharType="end"/>
          </w:r>
        </w:sdtContent>
      </w:sdt>
      <w:r w:rsidRPr="002B5441">
        <w:rPr>
          <w:rFonts w:ascii="Arial" w:hAnsi="Arial" w:cs="Arial"/>
          <w:sz w:val="22"/>
          <w:szCs w:val="22"/>
        </w:rPr>
        <w:t xml:space="preserve">. </w:t>
      </w:r>
    </w:p>
    <w:p w14:paraId="385BE869" w14:textId="77777777" w:rsidR="00BA502E" w:rsidRPr="002B5441" w:rsidRDefault="00BA502E" w:rsidP="00BA502E">
      <w:pPr>
        <w:rPr>
          <w:rFonts w:ascii="Arial" w:hAnsi="Arial" w:cs="Arial"/>
          <w:sz w:val="22"/>
          <w:szCs w:val="22"/>
        </w:rPr>
      </w:pPr>
      <w:r w:rsidRPr="002B5441">
        <w:rPr>
          <w:rFonts w:ascii="Arial" w:hAnsi="Arial" w:cs="Arial"/>
          <w:b/>
          <w:i/>
          <w:sz w:val="22"/>
          <w:szCs w:val="22"/>
        </w:rPr>
        <w:t>Values</w:t>
      </w:r>
      <w:r w:rsidRPr="002B5441">
        <w:rPr>
          <w:rFonts w:ascii="Arial" w:hAnsi="Arial" w:cs="Arial"/>
          <w:sz w:val="22"/>
          <w:szCs w:val="22"/>
        </w:rPr>
        <w:t xml:space="preserve">: </w:t>
      </w:r>
      <w:proofErr w:type="gramStart"/>
      <w:r w:rsidRPr="002B5441">
        <w:rPr>
          <w:rFonts w:ascii="Arial" w:hAnsi="Arial" w:cs="Arial"/>
          <w:sz w:val="22"/>
          <w:szCs w:val="22"/>
        </w:rPr>
        <w:t>Similar to</w:t>
      </w:r>
      <w:proofErr w:type="gramEnd"/>
      <w:r w:rsidRPr="002B5441">
        <w:rPr>
          <w:rFonts w:ascii="Arial" w:hAnsi="Arial" w:cs="Arial"/>
          <w:sz w:val="22"/>
          <w:szCs w:val="22"/>
        </w:rPr>
        <w:t xml:space="preserve"> the previous aspects,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value should also be mentioned as another significant facet of strategic direction. The beliefs of an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can be taken as the fundamental concept of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values. The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values of Lyst showcase that the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beliefs in autonomy, effective leadership, and respecting others’ perspectives in the context of its company values. </w:t>
      </w:r>
    </w:p>
    <w:p w14:paraId="38EFDB23" w14:textId="77777777" w:rsidR="00BA502E" w:rsidRPr="002B5441" w:rsidRDefault="00BA502E" w:rsidP="00BA502E">
      <w:pPr>
        <w:rPr>
          <w:rFonts w:ascii="Arial" w:hAnsi="Arial" w:cs="Arial"/>
          <w:sz w:val="22"/>
          <w:szCs w:val="22"/>
        </w:rPr>
      </w:pPr>
      <w:r w:rsidRPr="002B5441">
        <w:rPr>
          <w:rFonts w:ascii="Arial" w:hAnsi="Arial" w:cs="Arial"/>
          <w:b/>
          <w:i/>
          <w:sz w:val="22"/>
          <w:szCs w:val="22"/>
        </w:rPr>
        <w:t>Goals</w:t>
      </w:r>
      <w:r w:rsidRPr="002B5441">
        <w:rPr>
          <w:rFonts w:ascii="Arial" w:hAnsi="Arial" w:cs="Arial"/>
          <w:sz w:val="22"/>
          <w:szCs w:val="22"/>
        </w:rPr>
        <w:t xml:space="preserv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goals can be taken as one of the most crucial facets of the strategic direction of an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goals can be taken as the business aims of an </w:t>
      </w:r>
      <w:proofErr w:type="spellStart"/>
      <w:r w:rsidRPr="002B5441">
        <w:rPr>
          <w:rFonts w:ascii="Arial" w:hAnsi="Arial" w:cs="Arial"/>
          <w:sz w:val="22"/>
          <w:szCs w:val="22"/>
        </w:rPr>
        <w:lastRenderedPageBreak/>
        <w:t>organisation</w:t>
      </w:r>
      <w:proofErr w:type="spellEnd"/>
      <w:r w:rsidRPr="002B5441">
        <w:rPr>
          <w:rFonts w:ascii="Arial" w:hAnsi="Arial" w:cs="Arial"/>
          <w:sz w:val="22"/>
          <w:szCs w:val="22"/>
        </w:rPr>
        <w:t xml:space="preserve"> that should be accomplished in terms of obtaining business success. The fundamental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 of the present company is to power success online. From a simpler perspective, it can be stated that Lyst focuses on achieving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success through the implementation of different activities in the industry of fashion in accordance with technological advances </w:t>
      </w:r>
      <w:sdt>
        <w:sdtPr>
          <w:rPr>
            <w:rFonts w:ascii="Arial" w:hAnsi="Arial" w:cs="Arial"/>
            <w:sz w:val="22"/>
            <w:szCs w:val="22"/>
          </w:rPr>
          <w:id w:val="-1394339854"/>
          <w:citation/>
        </w:sdtPr>
        <w:sdtContent>
          <w:r w:rsidRPr="002B5441">
            <w:rPr>
              <w:rFonts w:ascii="Arial" w:hAnsi="Arial" w:cs="Arial"/>
              <w:sz w:val="22"/>
              <w:szCs w:val="22"/>
            </w:rPr>
            <w:fldChar w:fldCharType="begin"/>
          </w:r>
          <w:r w:rsidRPr="002B5441">
            <w:rPr>
              <w:rFonts w:ascii="Arial" w:hAnsi="Arial" w:cs="Arial"/>
              <w:sz w:val="22"/>
              <w:szCs w:val="22"/>
              <w:lang w:val="en-IN"/>
            </w:rPr>
            <w:instrText xml:space="preserve"> CITATION lys24 \l 16393 </w:instrText>
          </w:r>
          <w:r w:rsidRPr="002B5441">
            <w:rPr>
              <w:rFonts w:ascii="Arial" w:hAnsi="Arial" w:cs="Arial"/>
              <w:sz w:val="22"/>
              <w:szCs w:val="22"/>
            </w:rPr>
            <w:fldChar w:fldCharType="separate"/>
          </w:r>
          <w:r w:rsidRPr="002B5441">
            <w:rPr>
              <w:rFonts w:ascii="Arial" w:hAnsi="Arial" w:cs="Arial"/>
              <w:sz w:val="22"/>
              <w:szCs w:val="22"/>
              <w:lang w:val="en-IN"/>
            </w:rPr>
            <w:t>(lyst, 2024)</w:t>
          </w:r>
          <w:r w:rsidRPr="002B5441">
            <w:rPr>
              <w:rFonts w:ascii="Arial" w:hAnsi="Arial" w:cs="Arial"/>
              <w:sz w:val="22"/>
              <w:szCs w:val="22"/>
            </w:rPr>
            <w:fldChar w:fldCharType="end"/>
          </w:r>
        </w:sdtContent>
      </w:sdt>
      <w:r w:rsidRPr="002B5441">
        <w:rPr>
          <w:rFonts w:ascii="Arial" w:hAnsi="Arial" w:cs="Arial"/>
          <w:sz w:val="22"/>
          <w:szCs w:val="22"/>
        </w:rPr>
        <w:t xml:space="preserve">. Thus, it can be stated that the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 of the present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can prove to be quite effective in the context of empowering the company to achieve competitive advantages. </w:t>
      </w:r>
    </w:p>
    <w:p w14:paraId="64B6A322" w14:textId="77777777" w:rsidR="00BA502E" w:rsidRPr="002B5441" w:rsidRDefault="00BA502E" w:rsidP="00BA502E">
      <w:pPr>
        <w:rPr>
          <w:rFonts w:ascii="Arial" w:hAnsi="Arial" w:cs="Arial"/>
          <w:sz w:val="22"/>
          <w:szCs w:val="22"/>
        </w:rPr>
      </w:pPr>
      <w:r w:rsidRPr="002B5441">
        <w:rPr>
          <w:rFonts w:ascii="Arial" w:hAnsi="Arial" w:cs="Arial"/>
          <w:b/>
          <w:i/>
          <w:sz w:val="22"/>
          <w:szCs w:val="22"/>
        </w:rPr>
        <w:t>Objectives</w:t>
      </w:r>
      <w:r w:rsidRPr="002B5441">
        <w:rPr>
          <w:rFonts w:ascii="Arial" w:hAnsi="Arial" w:cs="Arial"/>
          <w:sz w:val="22"/>
          <w:szCs w:val="22"/>
        </w:rPr>
        <w:t xml:space="preserve">: </w:t>
      </w:r>
      <w:proofErr w:type="gramStart"/>
      <w:r w:rsidRPr="002B5441">
        <w:rPr>
          <w:rFonts w:ascii="Arial" w:hAnsi="Arial" w:cs="Arial"/>
          <w:sz w:val="22"/>
          <w:szCs w:val="22"/>
        </w:rPr>
        <w:t>Similar to</w:t>
      </w:r>
      <w:proofErr w:type="gramEnd"/>
      <w:r w:rsidRPr="002B5441">
        <w:rPr>
          <w:rFonts w:ascii="Arial" w:hAnsi="Arial" w:cs="Arial"/>
          <w:sz w:val="22"/>
          <w:szCs w:val="22"/>
        </w:rPr>
        <w:t xml:space="preserve"> the previously mentioned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goal, the objectives of a company are also quite crucial </w:t>
      </w:r>
      <w:proofErr w:type="gramStart"/>
      <w:r w:rsidRPr="002B5441">
        <w:rPr>
          <w:rFonts w:ascii="Arial" w:hAnsi="Arial" w:cs="Arial"/>
          <w:sz w:val="22"/>
          <w:szCs w:val="22"/>
        </w:rPr>
        <w:t>that</w:t>
      </w:r>
      <w:proofErr w:type="gramEnd"/>
      <w:r w:rsidRPr="002B5441">
        <w:rPr>
          <w:rFonts w:ascii="Arial" w:hAnsi="Arial" w:cs="Arial"/>
          <w:sz w:val="22"/>
          <w:szCs w:val="22"/>
        </w:rPr>
        <w:t xml:space="preserve"> are associated with the strategic direction of the company. Increasing brand awareness can be taken as one of the most prominent objectives of the mentioned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Lyst. Another observable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objective that is also quite observable in the context of the present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is the increase of sales. In other words, the enhancement of the revenue generation aspect can be considered a notable </w:t>
      </w:r>
      <w:proofErr w:type="spellStart"/>
      <w:r w:rsidRPr="002B5441">
        <w:rPr>
          <w:rFonts w:ascii="Arial" w:hAnsi="Arial" w:cs="Arial"/>
          <w:sz w:val="22"/>
          <w:szCs w:val="22"/>
        </w:rPr>
        <w:t>organisational</w:t>
      </w:r>
      <w:proofErr w:type="spellEnd"/>
      <w:r w:rsidRPr="002B5441">
        <w:rPr>
          <w:rFonts w:ascii="Arial" w:hAnsi="Arial" w:cs="Arial"/>
          <w:sz w:val="22"/>
          <w:szCs w:val="22"/>
        </w:rPr>
        <w:t xml:space="preserve"> objective of this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w:t>
      </w:r>
    </w:p>
    <w:p w14:paraId="4D9D2BE3" w14:textId="77777777" w:rsidR="00BA502E" w:rsidRPr="002B5441" w:rsidRDefault="00BA502E">
      <w:pPr>
        <w:rPr>
          <w:rFonts w:ascii="Arial" w:hAnsi="Arial" w:cs="Arial"/>
          <w:sz w:val="22"/>
          <w:szCs w:val="22"/>
        </w:rPr>
      </w:pPr>
    </w:p>
    <w:p w14:paraId="21A989D2" w14:textId="77777777" w:rsidR="00FC40FA" w:rsidRPr="002B5441" w:rsidRDefault="00FC40FA">
      <w:pPr>
        <w:rPr>
          <w:rFonts w:ascii="Arial" w:hAnsi="Arial" w:cs="Arial"/>
          <w:sz w:val="22"/>
          <w:szCs w:val="22"/>
        </w:rPr>
      </w:pPr>
    </w:p>
    <w:p w14:paraId="0018F56A" w14:textId="77777777" w:rsidR="00FC40FA" w:rsidRPr="002B5441" w:rsidRDefault="00FC40FA">
      <w:pPr>
        <w:rPr>
          <w:rFonts w:ascii="Arial" w:hAnsi="Arial" w:cs="Arial"/>
          <w:sz w:val="22"/>
          <w:szCs w:val="22"/>
        </w:rPr>
      </w:pPr>
    </w:p>
    <w:p w14:paraId="5E6ACBD0" w14:textId="77777777" w:rsidR="00104EC6" w:rsidRPr="002B5441" w:rsidRDefault="00104EC6">
      <w:pPr>
        <w:rPr>
          <w:rFonts w:ascii="Arial" w:hAnsi="Arial" w:cs="Arial"/>
          <w:b/>
          <w:sz w:val="22"/>
          <w:szCs w:val="22"/>
        </w:rPr>
      </w:pPr>
      <w:bookmarkStart w:id="5" w:name="_qkzhmtfhrz2d" w:colFirst="0" w:colLast="0"/>
      <w:bookmarkEnd w:id="5"/>
      <w:r w:rsidRPr="002B5441">
        <w:rPr>
          <w:rFonts w:ascii="Arial" w:hAnsi="Arial" w:cs="Arial"/>
          <w:sz w:val="22"/>
          <w:szCs w:val="22"/>
        </w:rPr>
        <w:br w:type="page"/>
      </w:r>
    </w:p>
    <w:p w14:paraId="588B98DB" w14:textId="2A74D060" w:rsidR="00FC40FA" w:rsidRPr="002B5441" w:rsidRDefault="00000000">
      <w:pPr>
        <w:pStyle w:val="Heading2"/>
        <w:rPr>
          <w:rFonts w:ascii="Arial" w:hAnsi="Arial" w:cs="Arial"/>
          <w:sz w:val="22"/>
          <w:szCs w:val="22"/>
        </w:rPr>
      </w:pPr>
      <w:bookmarkStart w:id="6" w:name="_Toc173357132"/>
      <w:r w:rsidRPr="002B5441">
        <w:rPr>
          <w:rFonts w:ascii="Arial" w:hAnsi="Arial" w:cs="Arial"/>
          <w:sz w:val="22"/>
          <w:szCs w:val="22"/>
        </w:rPr>
        <w:lastRenderedPageBreak/>
        <w:t>Analysis</w:t>
      </w:r>
      <w:r w:rsidR="00152F04" w:rsidRPr="002B5441">
        <w:rPr>
          <w:rFonts w:ascii="Arial" w:hAnsi="Arial" w:cs="Arial"/>
          <w:sz w:val="22"/>
          <w:szCs w:val="22"/>
        </w:rPr>
        <w:t xml:space="preserve"> of Business Environment</w:t>
      </w:r>
      <w:bookmarkEnd w:id="6"/>
    </w:p>
    <w:p w14:paraId="7E73EFFC" w14:textId="77777777" w:rsidR="00FC40FA" w:rsidRPr="002B5441" w:rsidRDefault="00000000">
      <w:pPr>
        <w:pStyle w:val="Heading3"/>
        <w:rPr>
          <w:rFonts w:ascii="Arial" w:hAnsi="Arial" w:cs="Arial"/>
          <w:sz w:val="22"/>
          <w:szCs w:val="22"/>
        </w:rPr>
      </w:pPr>
      <w:bookmarkStart w:id="7" w:name="_28fg33s720r2" w:colFirst="0" w:colLast="0"/>
      <w:bookmarkStart w:id="8" w:name="_Toc173357133"/>
      <w:bookmarkEnd w:id="7"/>
      <w:r w:rsidRPr="002B5441">
        <w:rPr>
          <w:rFonts w:ascii="Arial" w:hAnsi="Arial" w:cs="Arial"/>
          <w:sz w:val="22"/>
          <w:szCs w:val="22"/>
        </w:rPr>
        <w:t>SWOT Analysis</w:t>
      </w:r>
      <w:bookmarkEnd w:id="8"/>
    </w:p>
    <w:p w14:paraId="40CA89A3" w14:textId="750E6CDE" w:rsidR="00FC40FA" w:rsidRPr="002B5441" w:rsidRDefault="00000000">
      <w:pPr>
        <w:rPr>
          <w:rFonts w:ascii="Arial" w:hAnsi="Arial" w:cs="Arial"/>
          <w:sz w:val="22"/>
          <w:szCs w:val="22"/>
        </w:rPr>
      </w:pPr>
      <w:r w:rsidRPr="002B5441">
        <w:rPr>
          <w:rFonts w:ascii="Arial" w:hAnsi="Arial" w:cs="Arial"/>
          <w:sz w:val="22"/>
          <w:szCs w:val="22"/>
        </w:rPr>
        <w:t xml:space="preserve">The controllable internal factors of a fashionable industry are always analysed through </w:t>
      </w:r>
      <w:proofErr w:type="gramStart"/>
      <w:r w:rsidRPr="002B5441">
        <w:rPr>
          <w:rFonts w:ascii="Arial" w:hAnsi="Arial" w:cs="Arial"/>
          <w:sz w:val="22"/>
          <w:szCs w:val="22"/>
        </w:rPr>
        <w:t>the SWOT</w:t>
      </w:r>
      <w:proofErr w:type="gramEnd"/>
      <w:r w:rsidRPr="002B5441">
        <w:rPr>
          <w:rFonts w:ascii="Arial" w:hAnsi="Arial" w:cs="Arial"/>
          <w:sz w:val="22"/>
          <w:szCs w:val="22"/>
        </w:rPr>
        <w:t xml:space="preserve">. Here are the key elements that impact a great to the fashion industry and thus the strength and weakness of </w:t>
      </w:r>
      <w:r w:rsidR="00104EC6" w:rsidRPr="002B5441">
        <w:rPr>
          <w:rFonts w:ascii="Arial" w:hAnsi="Arial" w:cs="Arial"/>
          <w:sz w:val="22"/>
          <w:szCs w:val="22"/>
        </w:rPr>
        <w:t>Lyst can</w:t>
      </w:r>
      <w:r w:rsidRPr="002B5441">
        <w:rPr>
          <w:rFonts w:ascii="Arial" w:hAnsi="Arial" w:cs="Arial"/>
          <w:sz w:val="22"/>
          <w:szCs w:val="22"/>
        </w:rPr>
        <w:t xml:space="preserve"> be identified along with the arising of opportunities and threats. </w:t>
      </w:r>
    </w:p>
    <w:p w14:paraId="350F0C0E" w14:textId="77777777" w:rsidR="00FC40FA" w:rsidRPr="002B5441" w:rsidRDefault="00FC40FA">
      <w:pPr>
        <w:rPr>
          <w:rFonts w:ascii="Arial" w:hAnsi="Arial" w:cs="Arial"/>
          <w:sz w:val="22"/>
          <w:szCs w:val="22"/>
        </w:rPr>
      </w:pPr>
    </w:p>
    <w:tbl>
      <w:tblPr>
        <w:tblStyle w:val="a"/>
        <w:tblW w:w="98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90"/>
        <w:gridCol w:w="4995"/>
      </w:tblGrid>
      <w:tr w:rsidR="00FC40FA" w:rsidRPr="002B5441" w14:paraId="386D67E0" w14:textId="77777777">
        <w:trPr>
          <w:jc w:val="center"/>
        </w:trPr>
        <w:tc>
          <w:tcPr>
            <w:tcW w:w="4890" w:type="dxa"/>
            <w:shd w:val="clear" w:color="auto" w:fill="auto"/>
            <w:tcMar>
              <w:top w:w="100" w:type="dxa"/>
              <w:left w:w="100" w:type="dxa"/>
              <w:bottom w:w="100" w:type="dxa"/>
              <w:right w:w="100" w:type="dxa"/>
            </w:tcMar>
          </w:tcPr>
          <w:p w14:paraId="1D4E46C3" w14:textId="77777777" w:rsidR="00FC40FA" w:rsidRPr="002B5441" w:rsidRDefault="00000000">
            <w:pPr>
              <w:widowControl w:val="0"/>
              <w:pBdr>
                <w:top w:val="nil"/>
                <w:left w:val="nil"/>
                <w:bottom w:val="nil"/>
                <w:right w:val="nil"/>
                <w:between w:val="nil"/>
              </w:pBdr>
              <w:spacing w:line="240" w:lineRule="auto"/>
              <w:jc w:val="left"/>
              <w:rPr>
                <w:rFonts w:ascii="Arial" w:hAnsi="Arial" w:cs="Arial"/>
                <w:b/>
                <w:sz w:val="22"/>
                <w:szCs w:val="22"/>
              </w:rPr>
            </w:pPr>
            <w:r w:rsidRPr="002B5441">
              <w:rPr>
                <w:rFonts w:ascii="Arial" w:hAnsi="Arial" w:cs="Arial"/>
                <w:b/>
                <w:sz w:val="22"/>
                <w:szCs w:val="22"/>
              </w:rPr>
              <w:t>Strengths</w:t>
            </w:r>
          </w:p>
        </w:tc>
        <w:tc>
          <w:tcPr>
            <w:tcW w:w="4995" w:type="dxa"/>
            <w:shd w:val="clear" w:color="auto" w:fill="auto"/>
            <w:tcMar>
              <w:top w:w="100" w:type="dxa"/>
              <w:left w:w="100" w:type="dxa"/>
              <w:bottom w:w="100" w:type="dxa"/>
              <w:right w:w="100" w:type="dxa"/>
            </w:tcMar>
          </w:tcPr>
          <w:p w14:paraId="5EFD59DD" w14:textId="77777777" w:rsidR="00FC40FA" w:rsidRPr="002B5441" w:rsidRDefault="00000000">
            <w:pPr>
              <w:widowControl w:val="0"/>
              <w:pBdr>
                <w:top w:val="nil"/>
                <w:left w:val="nil"/>
                <w:bottom w:val="nil"/>
                <w:right w:val="nil"/>
                <w:between w:val="nil"/>
              </w:pBdr>
              <w:spacing w:line="240" w:lineRule="auto"/>
              <w:jc w:val="left"/>
              <w:rPr>
                <w:rFonts w:ascii="Arial" w:hAnsi="Arial" w:cs="Arial"/>
                <w:b/>
                <w:sz w:val="22"/>
                <w:szCs w:val="22"/>
              </w:rPr>
            </w:pPr>
            <w:r w:rsidRPr="002B5441">
              <w:rPr>
                <w:rFonts w:ascii="Arial" w:hAnsi="Arial" w:cs="Arial"/>
                <w:b/>
                <w:sz w:val="22"/>
                <w:szCs w:val="22"/>
              </w:rPr>
              <w:t>Weaknesses</w:t>
            </w:r>
          </w:p>
        </w:tc>
      </w:tr>
      <w:tr w:rsidR="00FC40FA" w:rsidRPr="002B5441" w14:paraId="6AFF20AE" w14:textId="77777777">
        <w:trPr>
          <w:jc w:val="center"/>
        </w:trPr>
        <w:tc>
          <w:tcPr>
            <w:tcW w:w="4890" w:type="dxa"/>
            <w:shd w:val="clear" w:color="auto" w:fill="auto"/>
            <w:tcMar>
              <w:top w:w="100" w:type="dxa"/>
              <w:left w:w="100" w:type="dxa"/>
              <w:bottom w:w="100" w:type="dxa"/>
              <w:right w:w="100" w:type="dxa"/>
            </w:tcMar>
          </w:tcPr>
          <w:p w14:paraId="5836C820" w14:textId="78B8F8AB" w:rsidR="00FC40FA" w:rsidRPr="002B5441" w:rsidRDefault="00104EC6">
            <w:pPr>
              <w:widowControl w:val="0"/>
              <w:numPr>
                <w:ilvl w:val="0"/>
                <w:numId w:val="3"/>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Lyst can always make profit as the fashion industry </w:t>
            </w:r>
            <w:proofErr w:type="gramStart"/>
            <w:r w:rsidRPr="002B5441">
              <w:rPr>
                <w:rFonts w:ascii="Arial" w:hAnsi="Arial" w:cs="Arial"/>
                <w:sz w:val="22"/>
                <w:szCs w:val="22"/>
              </w:rPr>
              <w:t>manufacture</w:t>
            </w:r>
            <w:proofErr w:type="gramEnd"/>
            <w:r w:rsidRPr="002B5441">
              <w:rPr>
                <w:rFonts w:ascii="Arial" w:hAnsi="Arial" w:cs="Arial"/>
                <w:sz w:val="22"/>
                <w:szCs w:val="22"/>
              </w:rPr>
              <w:t xml:space="preserve"> more than </w:t>
            </w:r>
            <w:r w:rsidR="00152F04" w:rsidRPr="002B5441">
              <w:rPr>
                <w:rFonts w:ascii="Arial" w:hAnsi="Arial" w:cs="Arial"/>
                <w:sz w:val="22"/>
                <w:szCs w:val="22"/>
              </w:rPr>
              <w:t>thousands</w:t>
            </w:r>
            <w:r w:rsidRPr="002B5441">
              <w:rPr>
                <w:rFonts w:ascii="Arial" w:hAnsi="Arial" w:cs="Arial"/>
                <w:sz w:val="22"/>
                <w:szCs w:val="22"/>
              </w:rPr>
              <w:t xml:space="preserve"> of designs and brands in the evolving trend. Therefore, the company has </w:t>
            </w:r>
            <w:proofErr w:type="gramStart"/>
            <w:r w:rsidRPr="002B5441">
              <w:rPr>
                <w:rFonts w:ascii="Arial" w:hAnsi="Arial" w:cs="Arial"/>
                <w:sz w:val="22"/>
                <w:szCs w:val="22"/>
              </w:rPr>
              <w:t>a huge</w:t>
            </w:r>
            <w:proofErr w:type="gramEnd"/>
            <w:r w:rsidRPr="002B5441">
              <w:rPr>
                <w:rFonts w:ascii="Arial" w:hAnsi="Arial" w:cs="Arial"/>
                <w:sz w:val="22"/>
                <w:szCs w:val="22"/>
              </w:rPr>
              <w:t xml:space="preserve"> potential for increasing profitability.</w:t>
            </w:r>
          </w:p>
          <w:p w14:paraId="48A865F7" w14:textId="77777777" w:rsidR="00FC40FA" w:rsidRPr="002B5441" w:rsidRDefault="00000000">
            <w:pPr>
              <w:widowControl w:val="0"/>
              <w:numPr>
                <w:ilvl w:val="0"/>
                <w:numId w:val="3"/>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There are </w:t>
            </w:r>
            <w:proofErr w:type="gramStart"/>
            <w:r w:rsidRPr="002B5441">
              <w:rPr>
                <w:rFonts w:ascii="Arial" w:hAnsi="Arial" w:cs="Arial"/>
                <w:sz w:val="22"/>
                <w:szCs w:val="22"/>
              </w:rPr>
              <w:t>variety</w:t>
            </w:r>
            <w:proofErr w:type="gramEnd"/>
            <w:r w:rsidRPr="002B5441">
              <w:rPr>
                <w:rFonts w:ascii="Arial" w:hAnsi="Arial" w:cs="Arial"/>
                <w:sz w:val="22"/>
                <w:szCs w:val="22"/>
              </w:rPr>
              <w:t xml:space="preserve"> of options for the daily wear, office wear, party wear, formal wear and many other fashionable dresses. Such huge stocks can easily target the market.</w:t>
            </w:r>
          </w:p>
          <w:p w14:paraId="7F5C959C" w14:textId="77777777" w:rsidR="00FC40FA" w:rsidRPr="002B5441" w:rsidRDefault="00000000">
            <w:pPr>
              <w:widowControl w:val="0"/>
              <w:numPr>
                <w:ilvl w:val="0"/>
                <w:numId w:val="3"/>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The fashion hub has its presence in every country in the global market. Therefore, fashion exists </w:t>
            </w:r>
            <w:r w:rsidR="00152F04" w:rsidRPr="002B5441">
              <w:rPr>
                <w:rFonts w:ascii="Arial" w:hAnsi="Arial" w:cs="Arial"/>
                <w:sz w:val="22"/>
                <w:szCs w:val="22"/>
              </w:rPr>
              <w:t>all over</w:t>
            </w:r>
            <w:r w:rsidRPr="002B5441">
              <w:rPr>
                <w:rFonts w:ascii="Arial" w:hAnsi="Arial" w:cs="Arial"/>
                <w:sz w:val="22"/>
                <w:szCs w:val="22"/>
              </w:rPr>
              <w:t xml:space="preserve"> the world and that contributes a lot of growth for the fashionable industry.</w:t>
            </w:r>
          </w:p>
          <w:p w14:paraId="1DE47C8F" w14:textId="77777777" w:rsidR="00FC40FA" w:rsidRPr="002B5441" w:rsidRDefault="00000000">
            <w:pPr>
              <w:widowControl w:val="0"/>
              <w:numPr>
                <w:ilvl w:val="0"/>
                <w:numId w:val="3"/>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Many fashion industries invest a </w:t>
            </w:r>
            <w:proofErr w:type="gramStart"/>
            <w:r w:rsidRPr="002B5441">
              <w:rPr>
                <w:rFonts w:ascii="Arial" w:hAnsi="Arial" w:cs="Arial"/>
                <w:sz w:val="22"/>
                <w:szCs w:val="22"/>
              </w:rPr>
              <w:t>huge</w:t>
            </w:r>
            <w:proofErr w:type="gramEnd"/>
            <w:r w:rsidRPr="002B5441">
              <w:rPr>
                <w:rFonts w:ascii="Arial" w:hAnsi="Arial" w:cs="Arial"/>
                <w:sz w:val="22"/>
                <w:szCs w:val="22"/>
              </w:rPr>
              <w:t xml:space="preserve"> for the purchase of various commodities to attract the customers to stick to their industry only</w:t>
            </w:r>
            <w:r w:rsidR="00644163" w:rsidRPr="002B5441">
              <w:rPr>
                <w:rFonts w:ascii="Arial" w:hAnsi="Arial" w:cs="Arial"/>
                <w:sz w:val="22"/>
                <w:szCs w:val="22"/>
              </w:rPr>
              <w:t xml:space="preserve"> (Veen, 2023)</w:t>
            </w:r>
            <w:r w:rsidRPr="002B5441">
              <w:rPr>
                <w:rFonts w:ascii="Arial" w:hAnsi="Arial" w:cs="Arial"/>
                <w:sz w:val="22"/>
                <w:szCs w:val="22"/>
              </w:rPr>
              <w:t>.</w:t>
            </w:r>
          </w:p>
          <w:p w14:paraId="618B293A" w14:textId="77777777" w:rsidR="00FC40FA" w:rsidRPr="002B5441" w:rsidRDefault="00FC40FA">
            <w:pPr>
              <w:widowControl w:val="0"/>
              <w:pBdr>
                <w:top w:val="nil"/>
                <w:left w:val="nil"/>
                <w:bottom w:val="nil"/>
                <w:right w:val="nil"/>
                <w:between w:val="nil"/>
              </w:pBdr>
              <w:spacing w:line="240" w:lineRule="auto"/>
              <w:jc w:val="left"/>
              <w:rPr>
                <w:rFonts w:ascii="Arial" w:hAnsi="Arial" w:cs="Arial"/>
                <w:sz w:val="22"/>
                <w:szCs w:val="22"/>
              </w:rPr>
            </w:pPr>
          </w:p>
          <w:p w14:paraId="32B98783" w14:textId="77777777" w:rsidR="00FC40FA" w:rsidRPr="002B5441" w:rsidRDefault="00FC40FA">
            <w:pPr>
              <w:widowControl w:val="0"/>
              <w:pBdr>
                <w:top w:val="nil"/>
                <w:left w:val="nil"/>
                <w:bottom w:val="nil"/>
                <w:right w:val="nil"/>
                <w:between w:val="nil"/>
              </w:pBdr>
              <w:spacing w:line="240" w:lineRule="auto"/>
              <w:jc w:val="left"/>
              <w:rPr>
                <w:rFonts w:ascii="Arial" w:hAnsi="Arial" w:cs="Arial"/>
                <w:sz w:val="22"/>
                <w:szCs w:val="22"/>
              </w:rPr>
            </w:pPr>
          </w:p>
          <w:p w14:paraId="12908695" w14:textId="77777777" w:rsidR="00FC40FA" w:rsidRPr="002B5441" w:rsidRDefault="00FC40FA">
            <w:pPr>
              <w:widowControl w:val="0"/>
              <w:pBdr>
                <w:top w:val="nil"/>
                <w:left w:val="nil"/>
                <w:bottom w:val="nil"/>
                <w:right w:val="nil"/>
                <w:between w:val="nil"/>
              </w:pBdr>
              <w:spacing w:line="240" w:lineRule="auto"/>
              <w:jc w:val="left"/>
              <w:rPr>
                <w:rFonts w:ascii="Arial" w:hAnsi="Arial" w:cs="Arial"/>
                <w:sz w:val="22"/>
                <w:szCs w:val="22"/>
              </w:rPr>
            </w:pPr>
          </w:p>
          <w:p w14:paraId="4D87BB60" w14:textId="77777777" w:rsidR="00FC40FA" w:rsidRPr="002B5441" w:rsidRDefault="00FC40FA">
            <w:pPr>
              <w:widowControl w:val="0"/>
              <w:pBdr>
                <w:top w:val="nil"/>
                <w:left w:val="nil"/>
                <w:bottom w:val="nil"/>
                <w:right w:val="nil"/>
                <w:between w:val="nil"/>
              </w:pBdr>
              <w:spacing w:line="240" w:lineRule="auto"/>
              <w:jc w:val="left"/>
              <w:rPr>
                <w:rFonts w:ascii="Arial" w:hAnsi="Arial" w:cs="Arial"/>
                <w:sz w:val="22"/>
                <w:szCs w:val="22"/>
              </w:rPr>
            </w:pPr>
          </w:p>
          <w:p w14:paraId="6B2C2305" w14:textId="77777777" w:rsidR="00FC40FA" w:rsidRPr="002B5441" w:rsidRDefault="00FC40FA">
            <w:pPr>
              <w:widowControl w:val="0"/>
              <w:pBdr>
                <w:top w:val="nil"/>
                <w:left w:val="nil"/>
                <w:bottom w:val="nil"/>
                <w:right w:val="nil"/>
                <w:between w:val="nil"/>
              </w:pBdr>
              <w:spacing w:line="240" w:lineRule="auto"/>
              <w:jc w:val="left"/>
              <w:rPr>
                <w:rFonts w:ascii="Arial" w:hAnsi="Arial" w:cs="Arial"/>
                <w:sz w:val="22"/>
                <w:szCs w:val="22"/>
              </w:rPr>
            </w:pPr>
          </w:p>
        </w:tc>
        <w:tc>
          <w:tcPr>
            <w:tcW w:w="4995" w:type="dxa"/>
            <w:shd w:val="clear" w:color="auto" w:fill="auto"/>
            <w:tcMar>
              <w:top w:w="100" w:type="dxa"/>
              <w:left w:w="100" w:type="dxa"/>
              <w:bottom w:w="100" w:type="dxa"/>
              <w:right w:w="100" w:type="dxa"/>
            </w:tcMar>
          </w:tcPr>
          <w:p w14:paraId="17486C28" w14:textId="77777777" w:rsidR="00FC40FA" w:rsidRPr="002B5441" w:rsidRDefault="00000000">
            <w:pPr>
              <w:widowControl w:val="0"/>
              <w:numPr>
                <w:ilvl w:val="0"/>
                <w:numId w:val="4"/>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There are many fashion industries present all</w:t>
            </w:r>
            <w:r w:rsidR="00152F04" w:rsidRPr="002B5441">
              <w:rPr>
                <w:rFonts w:ascii="Arial" w:hAnsi="Arial" w:cs="Arial"/>
                <w:sz w:val="22"/>
                <w:szCs w:val="22"/>
              </w:rPr>
              <w:t xml:space="preserve"> </w:t>
            </w:r>
            <w:r w:rsidRPr="002B5441">
              <w:rPr>
                <w:rFonts w:ascii="Arial" w:hAnsi="Arial" w:cs="Arial"/>
                <w:sz w:val="22"/>
                <w:szCs w:val="22"/>
              </w:rPr>
              <w:t>over the world and that results in the extreme violation of fashion trends. The customers can easily change their wardrobes by updating regularly.</w:t>
            </w:r>
          </w:p>
          <w:p w14:paraId="5069FF64" w14:textId="77777777" w:rsidR="00FC40FA" w:rsidRPr="002B5441" w:rsidRDefault="00000000">
            <w:pPr>
              <w:widowControl w:val="0"/>
              <w:numPr>
                <w:ilvl w:val="0"/>
                <w:numId w:val="4"/>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Many fashion industries are using </w:t>
            </w:r>
            <w:proofErr w:type="gramStart"/>
            <w:r w:rsidRPr="002B5441">
              <w:rPr>
                <w:rFonts w:ascii="Arial" w:hAnsi="Arial" w:cs="Arial"/>
                <w:sz w:val="22"/>
                <w:szCs w:val="22"/>
              </w:rPr>
              <w:t>the raw</w:t>
            </w:r>
            <w:proofErr w:type="gramEnd"/>
            <w:r w:rsidRPr="002B5441">
              <w:rPr>
                <w:rFonts w:ascii="Arial" w:hAnsi="Arial" w:cs="Arial"/>
                <w:sz w:val="22"/>
                <w:szCs w:val="22"/>
              </w:rPr>
              <w:t xml:space="preserve"> materials of low standard to reduce the cost of the product. This results in the short durability of the product and </w:t>
            </w:r>
            <w:proofErr w:type="gramStart"/>
            <w:r w:rsidRPr="002B5441">
              <w:rPr>
                <w:rFonts w:ascii="Arial" w:hAnsi="Arial" w:cs="Arial"/>
                <w:sz w:val="22"/>
                <w:szCs w:val="22"/>
              </w:rPr>
              <w:t>need</w:t>
            </w:r>
            <w:proofErr w:type="gramEnd"/>
            <w:r w:rsidRPr="002B5441">
              <w:rPr>
                <w:rFonts w:ascii="Arial" w:hAnsi="Arial" w:cs="Arial"/>
                <w:sz w:val="22"/>
                <w:szCs w:val="22"/>
              </w:rPr>
              <w:t xml:space="preserve"> to be bought again within a month or two. This impact a very negative effect for </w:t>
            </w:r>
            <w:proofErr w:type="gramStart"/>
            <w:r w:rsidRPr="002B5441">
              <w:rPr>
                <w:rFonts w:ascii="Arial" w:hAnsi="Arial" w:cs="Arial"/>
                <w:sz w:val="22"/>
                <w:szCs w:val="22"/>
              </w:rPr>
              <w:t>the industry</w:t>
            </w:r>
            <w:proofErr w:type="gramEnd"/>
            <w:r w:rsidRPr="002B5441">
              <w:rPr>
                <w:rFonts w:ascii="Arial" w:hAnsi="Arial" w:cs="Arial"/>
                <w:sz w:val="22"/>
                <w:szCs w:val="22"/>
              </w:rPr>
              <w:t xml:space="preserve"> due to the low quality of product.</w:t>
            </w:r>
          </w:p>
          <w:p w14:paraId="0D777666" w14:textId="0C7F66A0" w:rsidR="00FC40FA" w:rsidRPr="002B5441" w:rsidRDefault="00000000">
            <w:pPr>
              <w:widowControl w:val="0"/>
              <w:numPr>
                <w:ilvl w:val="0"/>
                <w:numId w:val="4"/>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The fashion industry is quite </w:t>
            </w:r>
            <w:proofErr w:type="gramStart"/>
            <w:r w:rsidRPr="002B5441">
              <w:rPr>
                <w:rFonts w:ascii="Arial" w:hAnsi="Arial" w:cs="Arial"/>
                <w:sz w:val="22"/>
                <w:szCs w:val="22"/>
              </w:rPr>
              <w:t>saturated</w:t>
            </w:r>
            <w:proofErr w:type="gramEnd"/>
            <w:r w:rsidRPr="002B5441">
              <w:rPr>
                <w:rFonts w:ascii="Arial" w:hAnsi="Arial" w:cs="Arial"/>
                <w:sz w:val="22"/>
                <w:szCs w:val="22"/>
              </w:rPr>
              <w:t xml:space="preserve"> and it is very hard for Ly</w:t>
            </w:r>
            <w:r w:rsidR="00104EC6" w:rsidRPr="002B5441">
              <w:rPr>
                <w:rFonts w:ascii="Arial" w:hAnsi="Arial" w:cs="Arial"/>
                <w:sz w:val="22"/>
                <w:szCs w:val="22"/>
              </w:rPr>
              <w:t>s</w:t>
            </w:r>
            <w:r w:rsidRPr="002B5441">
              <w:rPr>
                <w:rFonts w:ascii="Arial" w:hAnsi="Arial" w:cs="Arial"/>
                <w:sz w:val="22"/>
                <w:szCs w:val="22"/>
              </w:rPr>
              <w:t xml:space="preserve">t to make a position in the market for the business of new clothing as there are uncountable brands providing </w:t>
            </w:r>
            <w:proofErr w:type="gramStart"/>
            <w:r w:rsidRPr="002B5441">
              <w:rPr>
                <w:rFonts w:ascii="Arial" w:hAnsi="Arial" w:cs="Arial"/>
                <w:sz w:val="22"/>
                <w:szCs w:val="22"/>
              </w:rPr>
              <w:t>the fashionable</w:t>
            </w:r>
            <w:proofErr w:type="gramEnd"/>
            <w:r w:rsidRPr="002B5441">
              <w:rPr>
                <w:rFonts w:ascii="Arial" w:hAnsi="Arial" w:cs="Arial"/>
                <w:sz w:val="22"/>
                <w:szCs w:val="22"/>
              </w:rPr>
              <w:t xml:space="preserve"> items in the market.</w:t>
            </w:r>
          </w:p>
          <w:p w14:paraId="3B05DD14" w14:textId="6B722FC2" w:rsidR="00FC40FA" w:rsidRPr="002B5441" w:rsidRDefault="00000000">
            <w:pPr>
              <w:widowControl w:val="0"/>
              <w:numPr>
                <w:ilvl w:val="0"/>
                <w:numId w:val="4"/>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The counterfeit competitors of </w:t>
            </w:r>
            <w:r w:rsidR="00104EC6" w:rsidRPr="002B5441">
              <w:rPr>
                <w:rFonts w:ascii="Arial" w:hAnsi="Arial" w:cs="Arial"/>
                <w:sz w:val="22"/>
                <w:szCs w:val="22"/>
              </w:rPr>
              <w:t>Lyst can</w:t>
            </w:r>
            <w:r w:rsidRPr="002B5441">
              <w:rPr>
                <w:rFonts w:ascii="Arial" w:hAnsi="Arial" w:cs="Arial"/>
                <w:sz w:val="22"/>
                <w:szCs w:val="22"/>
              </w:rPr>
              <w:t xml:space="preserve"> copy the same design on a cheap material. Therefore, </w:t>
            </w:r>
            <w:r w:rsidR="00104EC6" w:rsidRPr="002B5441">
              <w:rPr>
                <w:rFonts w:ascii="Arial" w:hAnsi="Arial" w:cs="Arial"/>
                <w:sz w:val="22"/>
                <w:szCs w:val="22"/>
              </w:rPr>
              <w:t>Lyst can</w:t>
            </w:r>
            <w:r w:rsidRPr="002B5441">
              <w:rPr>
                <w:rFonts w:ascii="Arial" w:hAnsi="Arial" w:cs="Arial"/>
                <w:sz w:val="22"/>
                <w:szCs w:val="22"/>
              </w:rPr>
              <w:t xml:space="preserve"> face a huge loss regarding this prospect because the company may have </w:t>
            </w:r>
            <w:r w:rsidR="00104EC6" w:rsidRPr="002B5441">
              <w:rPr>
                <w:rFonts w:ascii="Arial" w:hAnsi="Arial" w:cs="Arial"/>
                <w:sz w:val="22"/>
                <w:szCs w:val="22"/>
              </w:rPr>
              <w:t>invested</w:t>
            </w:r>
            <w:r w:rsidRPr="002B5441">
              <w:rPr>
                <w:rFonts w:ascii="Arial" w:hAnsi="Arial" w:cs="Arial"/>
                <w:sz w:val="22"/>
                <w:szCs w:val="22"/>
              </w:rPr>
              <w:t xml:space="preserve"> a huge for </w:t>
            </w:r>
            <w:r w:rsidR="00152F04" w:rsidRPr="002B5441">
              <w:rPr>
                <w:rFonts w:ascii="Arial" w:hAnsi="Arial" w:cs="Arial"/>
                <w:sz w:val="22"/>
                <w:szCs w:val="22"/>
              </w:rPr>
              <w:t>the manufacturing</w:t>
            </w:r>
            <w:r w:rsidRPr="002B5441">
              <w:rPr>
                <w:rFonts w:ascii="Arial" w:hAnsi="Arial" w:cs="Arial"/>
                <w:sz w:val="22"/>
                <w:szCs w:val="22"/>
              </w:rPr>
              <w:t xml:space="preserve"> of </w:t>
            </w:r>
            <w:proofErr w:type="gramStart"/>
            <w:r w:rsidRPr="002B5441">
              <w:rPr>
                <w:rFonts w:ascii="Arial" w:hAnsi="Arial" w:cs="Arial"/>
                <w:sz w:val="22"/>
                <w:szCs w:val="22"/>
              </w:rPr>
              <w:t>particular product</w:t>
            </w:r>
            <w:proofErr w:type="gramEnd"/>
            <w:r w:rsidRPr="002B5441">
              <w:rPr>
                <w:rFonts w:ascii="Arial" w:hAnsi="Arial" w:cs="Arial"/>
                <w:sz w:val="22"/>
                <w:szCs w:val="22"/>
              </w:rPr>
              <w:t>.</w:t>
            </w:r>
          </w:p>
        </w:tc>
      </w:tr>
      <w:tr w:rsidR="00FC40FA" w:rsidRPr="002B5441" w14:paraId="6167EA25" w14:textId="77777777">
        <w:trPr>
          <w:jc w:val="center"/>
        </w:trPr>
        <w:tc>
          <w:tcPr>
            <w:tcW w:w="4890" w:type="dxa"/>
            <w:shd w:val="clear" w:color="auto" w:fill="auto"/>
            <w:tcMar>
              <w:top w:w="100" w:type="dxa"/>
              <w:left w:w="100" w:type="dxa"/>
              <w:bottom w:w="100" w:type="dxa"/>
              <w:right w:w="100" w:type="dxa"/>
            </w:tcMar>
          </w:tcPr>
          <w:p w14:paraId="589599F0" w14:textId="77777777" w:rsidR="00FC40FA" w:rsidRPr="002B5441" w:rsidRDefault="00000000">
            <w:pPr>
              <w:widowControl w:val="0"/>
              <w:pBdr>
                <w:top w:val="nil"/>
                <w:left w:val="nil"/>
                <w:bottom w:val="nil"/>
                <w:right w:val="nil"/>
                <w:between w:val="nil"/>
              </w:pBdr>
              <w:spacing w:line="240" w:lineRule="auto"/>
              <w:jc w:val="left"/>
              <w:rPr>
                <w:rFonts w:ascii="Arial" w:hAnsi="Arial" w:cs="Arial"/>
                <w:b/>
                <w:sz w:val="22"/>
                <w:szCs w:val="22"/>
              </w:rPr>
            </w:pPr>
            <w:r w:rsidRPr="002B5441">
              <w:rPr>
                <w:rFonts w:ascii="Arial" w:hAnsi="Arial" w:cs="Arial"/>
                <w:b/>
                <w:sz w:val="22"/>
                <w:szCs w:val="22"/>
              </w:rPr>
              <w:t>Opportunities</w:t>
            </w:r>
          </w:p>
        </w:tc>
        <w:tc>
          <w:tcPr>
            <w:tcW w:w="4995" w:type="dxa"/>
            <w:shd w:val="clear" w:color="auto" w:fill="auto"/>
            <w:tcMar>
              <w:top w:w="100" w:type="dxa"/>
              <w:left w:w="100" w:type="dxa"/>
              <w:bottom w:w="100" w:type="dxa"/>
              <w:right w:w="100" w:type="dxa"/>
            </w:tcMar>
          </w:tcPr>
          <w:p w14:paraId="7E3F6739" w14:textId="77777777" w:rsidR="00FC40FA" w:rsidRPr="002B5441" w:rsidRDefault="00000000">
            <w:pPr>
              <w:widowControl w:val="0"/>
              <w:pBdr>
                <w:top w:val="nil"/>
                <w:left w:val="nil"/>
                <w:bottom w:val="nil"/>
                <w:right w:val="nil"/>
                <w:between w:val="nil"/>
              </w:pBdr>
              <w:spacing w:line="240" w:lineRule="auto"/>
              <w:jc w:val="left"/>
              <w:rPr>
                <w:rFonts w:ascii="Arial" w:hAnsi="Arial" w:cs="Arial"/>
                <w:b/>
                <w:sz w:val="22"/>
                <w:szCs w:val="22"/>
              </w:rPr>
            </w:pPr>
            <w:r w:rsidRPr="002B5441">
              <w:rPr>
                <w:rFonts w:ascii="Arial" w:hAnsi="Arial" w:cs="Arial"/>
                <w:b/>
                <w:sz w:val="22"/>
                <w:szCs w:val="22"/>
              </w:rPr>
              <w:t>Threats</w:t>
            </w:r>
          </w:p>
        </w:tc>
      </w:tr>
      <w:tr w:rsidR="00FC40FA" w:rsidRPr="002B5441" w14:paraId="22B3041B" w14:textId="77777777">
        <w:trPr>
          <w:jc w:val="center"/>
        </w:trPr>
        <w:tc>
          <w:tcPr>
            <w:tcW w:w="4890" w:type="dxa"/>
            <w:shd w:val="clear" w:color="auto" w:fill="auto"/>
            <w:tcMar>
              <w:top w:w="100" w:type="dxa"/>
              <w:left w:w="100" w:type="dxa"/>
              <w:bottom w:w="100" w:type="dxa"/>
              <w:right w:w="100" w:type="dxa"/>
            </w:tcMar>
          </w:tcPr>
          <w:p w14:paraId="6A8E71C5" w14:textId="1227B7E7" w:rsidR="00FC40FA" w:rsidRPr="002B5441" w:rsidRDefault="00000000">
            <w:pPr>
              <w:widowControl w:val="0"/>
              <w:numPr>
                <w:ilvl w:val="0"/>
                <w:numId w:val="2"/>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People having better income in the developed nation become much more conscious regarding the fashion in the new trend. This will create a better marketplace for </w:t>
            </w:r>
            <w:r w:rsidR="00104EC6" w:rsidRPr="002B5441">
              <w:rPr>
                <w:rFonts w:ascii="Arial" w:hAnsi="Arial" w:cs="Arial"/>
                <w:sz w:val="22"/>
                <w:szCs w:val="22"/>
              </w:rPr>
              <w:t>Lyst to</w:t>
            </w:r>
            <w:r w:rsidRPr="002B5441">
              <w:rPr>
                <w:rFonts w:ascii="Arial" w:hAnsi="Arial" w:cs="Arial"/>
                <w:sz w:val="22"/>
                <w:szCs w:val="22"/>
              </w:rPr>
              <w:t xml:space="preserve"> expand the business</w:t>
            </w:r>
            <w:r w:rsidR="00644163" w:rsidRPr="002B5441">
              <w:rPr>
                <w:rFonts w:ascii="Arial" w:hAnsi="Arial" w:cs="Arial"/>
                <w:sz w:val="22"/>
                <w:szCs w:val="22"/>
              </w:rPr>
              <w:t xml:space="preserve"> (Fernandes et al., 2020)</w:t>
            </w:r>
            <w:r w:rsidRPr="002B5441">
              <w:rPr>
                <w:rFonts w:ascii="Arial" w:hAnsi="Arial" w:cs="Arial"/>
                <w:sz w:val="22"/>
                <w:szCs w:val="22"/>
              </w:rPr>
              <w:t>.</w:t>
            </w:r>
          </w:p>
          <w:p w14:paraId="75AF74B8" w14:textId="1D03B738" w:rsidR="00FC40FA" w:rsidRPr="002B5441" w:rsidRDefault="00104EC6">
            <w:pPr>
              <w:widowControl w:val="0"/>
              <w:numPr>
                <w:ilvl w:val="0"/>
                <w:numId w:val="2"/>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Lyst </w:t>
            </w:r>
            <w:proofErr w:type="gramStart"/>
            <w:r w:rsidRPr="002B5441">
              <w:rPr>
                <w:rFonts w:ascii="Arial" w:hAnsi="Arial" w:cs="Arial"/>
                <w:sz w:val="22"/>
                <w:szCs w:val="22"/>
              </w:rPr>
              <w:t>have</w:t>
            </w:r>
            <w:proofErr w:type="gramEnd"/>
            <w:r w:rsidRPr="002B5441">
              <w:rPr>
                <w:rFonts w:ascii="Arial" w:hAnsi="Arial" w:cs="Arial"/>
                <w:sz w:val="22"/>
                <w:szCs w:val="22"/>
              </w:rPr>
              <w:t xml:space="preserve"> the opportunity for digital </w:t>
            </w:r>
            <w:r w:rsidRPr="002B5441">
              <w:rPr>
                <w:rFonts w:ascii="Arial" w:hAnsi="Arial" w:cs="Arial"/>
                <w:sz w:val="22"/>
                <w:szCs w:val="22"/>
              </w:rPr>
              <w:lastRenderedPageBreak/>
              <w:t xml:space="preserve">technique to sell the product online by creating </w:t>
            </w:r>
            <w:proofErr w:type="spellStart"/>
            <w:proofErr w:type="gramStart"/>
            <w:r w:rsidRPr="002B5441">
              <w:rPr>
                <w:rFonts w:ascii="Arial" w:hAnsi="Arial" w:cs="Arial"/>
                <w:sz w:val="22"/>
                <w:szCs w:val="22"/>
              </w:rPr>
              <w:t>a</w:t>
            </w:r>
            <w:proofErr w:type="spellEnd"/>
            <w:proofErr w:type="gramEnd"/>
            <w:r w:rsidRPr="002B5441">
              <w:rPr>
                <w:rFonts w:ascii="Arial" w:hAnsi="Arial" w:cs="Arial"/>
                <w:sz w:val="22"/>
                <w:szCs w:val="22"/>
              </w:rPr>
              <w:t xml:space="preserve"> attractive website.</w:t>
            </w:r>
          </w:p>
          <w:p w14:paraId="671DB519" w14:textId="77777777" w:rsidR="00FC40FA" w:rsidRPr="002B5441" w:rsidRDefault="00000000">
            <w:pPr>
              <w:widowControl w:val="0"/>
              <w:numPr>
                <w:ilvl w:val="0"/>
                <w:numId w:val="2"/>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The independent designers can be related to the consumers to become more and more popular in the fashion trend.</w:t>
            </w:r>
          </w:p>
        </w:tc>
        <w:tc>
          <w:tcPr>
            <w:tcW w:w="4995" w:type="dxa"/>
            <w:shd w:val="clear" w:color="auto" w:fill="auto"/>
            <w:tcMar>
              <w:top w:w="100" w:type="dxa"/>
              <w:left w:w="100" w:type="dxa"/>
              <w:bottom w:w="100" w:type="dxa"/>
              <w:right w:w="100" w:type="dxa"/>
            </w:tcMar>
          </w:tcPr>
          <w:p w14:paraId="79B95C77" w14:textId="77777777" w:rsidR="00FC40FA" w:rsidRPr="002B5441" w:rsidRDefault="00000000">
            <w:pPr>
              <w:widowControl w:val="0"/>
              <w:numPr>
                <w:ilvl w:val="0"/>
                <w:numId w:val="1"/>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lastRenderedPageBreak/>
              <w:t xml:space="preserve">There is wastage of money for the fast fashion trend and a sheer wastage by manufacturing </w:t>
            </w:r>
            <w:proofErr w:type="gramStart"/>
            <w:r w:rsidRPr="002B5441">
              <w:rPr>
                <w:rFonts w:ascii="Arial" w:hAnsi="Arial" w:cs="Arial"/>
                <w:sz w:val="22"/>
                <w:szCs w:val="22"/>
              </w:rPr>
              <w:t>a large number of</w:t>
            </w:r>
            <w:proofErr w:type="gramEnd"/>
            <w:r w:rsidRPr="002B5441">
              <w:rPr>
                <w:rFonts w:ascii="Arial" w:hAnsi="Arial" w:cs="Arial"/>
                <w:sz w:val="22"/>
                <w:szCs w:val="22"/>
              </w:rPr>
              <w:t xml:space="preserve"> clothes and accessories. </w:t>
            </w:r>
          </w:p>
          <w:p w14:paraId="571D4002" w14:textId="6F3F3AF1" w:rsidR="00FC40FA" w:rsidRPr="002B5441" w:rsidRDefault="00000000">
            <w:pPr>
              <w:widowControl w:val="0"/>
              <w:numPr>
                <w:ilvl w:val="0"/>
                <w:numId w:val="1"/>
              </w:numPr>
              <w:pBdr>
                <w:top w:val="nil"/>
                <w:left w:val="nil"/>
                <w:bottom w:val="nil"/>
                <w:right w:val="nil"/>
                <w:between w:val="nil"/>
              </w:pBdr>
              <w:spacing w:line="240" w:lineRule="auto"/>
              <w:jc w:val="left"/>
              <w:rPr>
                <w:rFonts w:ascii="Arial" w:hAnsi="Arial" w:cs="Arial"/>
                <w:sz w:val="22"/>
                <w:szCs w:val="22"/>
              </w:rPr>
            </w:pPr>
            <w:r w:rsidRPr="002B5441">
              <w:rPr>
                <w:rFonts w:ascii="Arial" w:hAnsi="Arial" w:cs="Arial"/>
                <w:sz w:val="22"/>
                <w:szCs w:val="22"/>
              </w:rPr>
              <w:t xml:space="preserve">Presence of so many fashion industries in the market, it becomes hard for </w:t>
            </w:r>
            <w:r w:rsidR="00104EC6" w:rsidRPr="002B5441">
              <w:rPr>
                <w:rFonts w:ascii="Arial" w:hAnsi="Arial" w:cs="Arial"/>
                <w:sz w:val="22"/>
                <w:szCs w:val="22"/>
              </w:rPr>
              <w:t>Lyst to</w:t>
            </w:r>
            <w:r w:rsidRPr="002B5441">
              <w:rPr>
                <w:rFonts w:ascii="Arial" w:hAnsi="Arial" w:cs="Arial"/>
                <w:sz w:val="22"/>
                <w:szCs w:val="22"/>
              </w:rPr>
              <w:t xml:space="preserve"> compete with other brands to thrive</w:t>
            </w:r>
            <w:r w:rsidR="00644163" w:rsidRPr="002B5441">
              <w:rPr>
                <w:rFonts w:ascii="Arial" w:hAnsi="Arial" w:cs="Arial"/>
                <w:sz w:val="22"/>
                <w:szCs w:val="22"/>
              </w:rPr>
              <w:t xml:space="preserve"> </w:t>
            </w:r>
            <w:r w:rsidR="00644163" w:rsidRPr="002B5441">
              <w:rPr>
                <w:rFonts w:ascii="Arial" w:hAnsi="Arial" w:cs="Arial"/>
                <w:sz w:val="22"/>
                <w:szCs w:val="22"/>
              </w:rPr>
              <w:lastRenderedPageBreak/>
              <w:t>(</w:t>
            </w:r>
            <w:proofErr w:type="spellStart"/>
            <w:r w:rsidR="00644163" w:rsidRPr="002B5441">
              <w:rPr>
                <w:rFonts w:ascii="Arial" w:hAnsi="Arial" w:cs="Arial"/>
                <w:sz w:val="22"/>
                <w:szCs w:val="22"/>
              </w:rPr>
              <w:t>Jacometti</w:t>
            </w:r>
            <w:proofErr w:type="spellEnd"/>
            <w:r w:rsidR="00644163" w:rsidRPr="002B5441">
              <w:rPr>
                <w:rFonts w:ascii="Arial" w:hAnsi="Arial" w:cs="Arial"/>
                <w:sz w:val="22"/>
                <w:szCs w:val="22"/>
              </w:rPr>
              <w:t>, 2019)</w:t>
            </w:r>
            <w:r w:rsidRPr="002B5441">
              <w:rPr>
                <w:rFonts w:ascii="Arial" w:hAnsi="Arial" w:cs="Arial"/>
                <w:sz w:val="22"/>
                <w:szCs w:val="22"/>
              </w:rPr>
              <w:t>.</w:t>
            </w:r>
          </w:p>
          <w:p w14:paraId="182D7375" w14:textId="77777777" w:rsidR="00FC40FA" w:rsidRPr="002B5441" w:rsidRDefault="00FC40FA">
            <w:pPr>
              <w:widowControl w:val="0"/>
              <w:pBdr>
                <w:top w:val="nil"/>
                <w:left w:val="nil"/>
                <w:bottom w:val="nil"/>
                <w:right w:val="nil"/>
                <w:between w:val="nil"/>
              </w:pBdr>
              <w:spacing w:line="240" w:lineRule="auto"/>
              <w:ind w:left="720"/>
              <w:jc w:val="left"/>
              <w:rPr>
                <w:rFonts w:ascii="Arial" w:hAnsi="Arial" w:cs="Arial"/>
                <w:sz w:val="22"/>
                <w:szCs w:val="22"/>
              </w:rPr>
            </w:pPr>
          </w:p>
        </w:tc>
      </w:tr>
    </w:tbl>
    <w:p w14:paraId="48B146EA" w14:textId="77777777" w:rsidR="00FC40FA" w:rsidRPr="002B5441" w:rsidRDefault="00FC40FA">
      <w:pPr>
        <w:rPr>
          <w:rFonts w:ascii="Arial" w:hAnsi="Arial" w:cs="Arial"/>
          <w:sz w:val="22"/>
          <w:szCs w:val="22"/>
        </w:rPr>
      </w:pPr>
    </w:p>
    <w:p w14:paraId="53FA674F" w14:textId="77777777" w:rsidR="00FC40FA" w:rsidRPr="002B5441" w:rsidRDefault="00000000">
      <w:pPr>
        <w:pStyle w:val="Heading3"/>
        <w:rPr>
          <w:rFonts w:ascii="Arial" w:hAnsi="Arial" w:cs="Arial"/>
          <w:sz w:val="22"/>
          <w:szCs w:val="22"/>
        </w:rPr>
      </w:pPr>
      <w:bookmarkStart w:id="9" w:name="_jfynas1muvta" w:colFirst="0" w:colLast="0"/>
      <w:bookmarkStart w:id="10" w:name="_Toc173357134"/>
      <w:bookmarkEnd w:id="9"/>
      <w:r w:rsidRPr="002B5441">
        <w:rPr>
          <w:rFonts w:ascii="Arial" w:hAnsi="Arial" w:cs="Arial"/>
          <w:sz w:val="22"/>
          <w:szCs w:val="22"/>
        </w:rPr>
        <w:t>PESTLE Analysis</w:t>
      </w:r>
      <w:bookmarkEnd w:id="10"/>
    </w:p>
    <w:p w14:paraId="485A158B" w14:textId="77777777" w:rsidR="00FC40FA" w:rsidRPr="002B5441" w:rsidRDefault="00000000">
      <w:pPr>
        <w:rPr>
          <w:rFonts w:ascii="Arial" w:hAnsi="Arial" w:cs="Arial"/>
          <w:sz w:val="22"/>
          <w:szCs w:val="22"/>
        </w:rPr>
      </w:pPr>
      <w:r w:rsidRPr="002B5441">
        <w:rPr>
          <w:rFonts w:ascii="Arial" w:hAnsi="Arial" w:cs="Arial"/>
          <w:sz w:val="22"/>
          <w:szCs w:val="22"/>
        </w:rPr>
        <w:t xml:space="preserve">The fashion industry generally </w:t>
      </w:r>
      <w:proofErr w:type="gramStart"/>
      <w:r w:rsidRPr="002B5441">
        <w:rPr>
          <w:rFonts w:ascii="Arial" w:hAnsi="Arial" w:cs="Arial"/>
          <w:sz w:val="22"/>
          <w:szCs w:val="22"/>
        </w:rPr>
        <w:t>involves with</w:t>
      </w:r>
      <w:proofErr w:type="gramEnd"/>
      <w:r w:rsidRPr="002B5441">
        <w:rPr>
          <w:rFonts w:ascii="Arial" w:hAnsi="Arial" w:cs="Arial"/>
          <w:sz w:val="22"/>
          <w:szCs w:val="22"/>
        </w:rPr>
        <w:t xml:space="preserve"> those things related to the demand of consumers in the new trend. The PESTLE analysis mainly </w:t>
      </w:r>
      <w:r w:rsidR="00152F04" w:rsidRPr="002B5441">
        <w:rPr>
          <w:rFonts w:ascii="Arial" w:hAnsi="Arial" w:cs="Arial"/>
          <w:sz w:val="22"/>
          <w:szCs w:val="22"/>
        </w:rPr>
        <w:t>focuses</w:t>
      </w:r>
      <w:r w:rsidRPr="002B5441">
        <w:rPr>
          <w:rFonts w:ascii="Arial" w:hAnsi="Arial" w:cs="Arial"/>
          <w:sz w:val="22"/>
          <w:szCs w:val="22"/>
        </w:rPr>
        <w:t xml:space="preserve"> on the pros and cons faced by the company and </w:t>
      </w:r>
      <w:r w:rsidR="00152F04" w:rsidRPr="002B5441">
        <w:rPr>
          <w:rFonts w:ascii="Arial" w:hAnsi="Arial" w:cs="Arial"/>
          <w:sz w:val="22"/>
          <w:szCs w:val="22"/>
        </w:rPr>
        <w:t>thus, the</w:t>
      </w:r>
      <w:r w:rsidRPr="002B5441">
        <w:rPr>
          <w:rFonts w:ascii="Arial" w:hAnsi="Arial" w:cs="Arial"/>
          <w:sz w:val="22"/>
          <w:szCs w:val="22"/>
        </w:rPr>
        <w:t xml:space="preserve"> experts </w:t>
      </w:r>
      <w:proofErr w:type="gramStart"/>
      <w:r w:rsidRPr="002B5441">
        <w:rPr>
          <w:rFonts w:ascii="Arial" w:hAnsi="Arial" w:cs="Arial"/>
          <w:sz w:val="22"/>
          <w:szCs w:val="22"/>
        </w:rPr>
        <w:t>are able to</w:t>
      </w:r>
      <w:proofErr w:type="gramEnd"/>
      <w:r w:rsidRPr="002B5441">
        <w:rPr>
          <w:rFonts w:ascii="Arial" w:hAnsi="Arial" w:cs="Arial"/>
          <w:sz w:val="22"/>
          <w:szCs w:val="22"/>
        </w:rPr>
        <w:t xml:space="preserve"> make better decisions regarding the strategic development of the industry. The PESTLE is the framework of the fashion industry to make out the influence of political, economic, social, technological, environmental and legal factors of the business</w:t>
      </w:r>
      <w:r w:rsidR="00644163" w:rsidRPr="002B5441">
        <w:rPr>
          <w:rFonts w:ascii="Arial" w:hAnsi="Arial" w:cs="Arial"/>
          <w:sz w:val="22"/>
          <w:szCs w:val="22"/>
        </w:rPr>
        <w:t xml:space="preserve"> (Shen and Mikschovsky, 2019)</w:t>
      </w:r>
      <w:r w:rsidRPr="002B5441">
        <w:rPr>
          <w:rFonts w:ascii="Arial" w:hAnsi="Arial" w:cs="Arial"/>
          <w:sz w:val="22"/>
          <w:szCs w:val="22"/>
        </w:rPr>
        <w:t xml:space="preserve">. </w:t>
      </w:r>
    </w:p>
    <w:p w14:paraId="42F95927" w14:textId="263086D4" w:rsidR="00FC40FA" w:rsidRPr="002B5441" w:rsidRDefault="00000000" w:rsidP="00104EC6">
      <w:pPr>
        <w:rPr>
          <w:rFonts w:ascii="Arial" w:hAnsi="Arial" w:cs="Arial"/>
          <w:i/>
          <w:sz w:val="22"/>
          <w:szCs w:val="22"/>
        </w:rPr>
      </w:pPr>
      <w:bookmarkStart w:id="11" w:name="_3u310v31ar82" w:colFirst="0" w:colLast="0"/>
      <w:bookmarkEnd w:id="11"/>
      <w:r w:rsidRPr="002B5441">
        <w:rPr>
          <w:rFonts w:ascii="Arial" w:hAnsi="Arial" w:cs="Arial"/>
          <w:b/>
          <w:bCs/>
          <w:sz w:val="22"/>
          <w:szCs w:val="22"/>
        </w:rPr>
        <w:t>Political factor</w:t>
      </w:r>
      <w:r w:rsidRPr="002B5441">
        <w:rPr>
          <w:rFonts w:ascii="Arial" w:hAnsi="Arial" w:cs="Arial"/>
          <w:sz w:val="22"/>
          <w:szCs w:val="22"/>
        </w:rPr>
        <w:t xml:space="preserve"> - The fashion industry bears a global reputation in the market. Therefore, the industry </w:t>
      </w:r>
      <w:proofErr w:type="gramStart"/>
      <w:r w:rsidRPr="002B5441">
        <w:rPr>
          <w:rFonts w:ascii="Arial" w:hAnsi="Arial" w:cs="Arial"/>
          <w:sz w:val="22"/>
          <w:szCs w:val="22"/>
        </w:rPr>
        <w:t>has a financial support to a great extent</w:t>
      </w:r>
      <w:proofErr w:type="gramEnd"/>
      <w:r w:rsidRPr="002B5441">
        <w:rPr>
          <w:rFonts w:ascii="Arial" w:hAnsi="Arial" w:cs="Arial"/>
          <w:sz w:val="22"/>
          <w:szCs w:val="22"/>
        </w:rPr>
        <w:t xml:space="preserve">. </w:t>
      </w:r>
      <w:r w:rsidR="000F20E5" w:rsidRPr="002B5441">
        <w:rPr>
          <w:rFonts w:ascii="Arial" w:hAnsi="Arial" w:cs="Arial"/>
          <w:sz w:val="22"/>
          <w:szCs w:val="22"/>
        </w:rPr>
        <w:t>Lyst has</w:t>
      </w:r>
      <w:r w:rsidRPr="002B5441">
        <w:rPr>
          <w:rFonts w:ascii="Arial" w:hAnsi="Arial" w:cs="Arial"/>
          <w:sz w:val="22"/>
          <w:szCs w:val="22"/>
        </w:rPr>
        <w:t xml:space="preserve"> demanded more financial help from the government as the industry </w:t>
      </w:r>
      <w:proofErr w:type="gramStart"/>
      <w:r w:rsidRPr="002B5441">
        <w:rPr>
          <w:rFonts w:ascii="Arial" w:hAnsi="Arial" w:cs="Arial"/>
          <w:sz w:val="22"/>
          <w:szCs w:val="22"/>
        </w:rPr>
        <w:t>invest</w:t>
      </w:r>
      <w:proofErr w:type="gramEnd"/>
      <w:r w:rsidRPr="002B5441">
        <w:rPr>
          <w:rFonts w:ascii="Arial" w:hAnsi="Arial" w:cs="Arial"/>
          <w:sz w:val="22"/>
          <w:szCs w:val="22"/>
        </w:rPr>
        <w:t xml:space="preserve"> half of its savings for making the various design of the garments on exclusive material. The government restricts the imported materials from other countries for the imposing of high tax rates. Thus, the government </w:t>
      </w:r>
      <w:proofErr w:type="gramStart"/>
      <w:r w:rsidRPr="002B5441">
        <w:rPr>
          <w:rFonts w:ascii="Arial" w:hAnsi="Arial" w:cs="Arial"/>
          <w:sz w:val="22"/>
          <w:szCs w:val="22"/>
        </w:rPr>
        <w:t>force</w:t>
      </w:r>
      <w:proofErr w:type="gramEnd"/>
      <w:r w:rsidRPr="002B5441">
        <w:rPr>
          <w:rFonts w:ascii="Arial" w:hAnsi="Arial" w:cs="Arial"/>
          <w:sz w:val="22"/>
          <w:szCs w:val="22"/>
        </w:rPr>
        <w:t xml:space="preserve"> to buy the local products to develop the country. This </w:t>
      </w:r>
      <w:r w:rsidR="00152F04" w:rsidRPr="002B5441">
        <w:rPr>
          <w:rFonts w:ascii="Arial" w:hAnsi="Arial" w:cs="Arial"/>
          <w:sz w:val="22"/>
          <w:szCs w:val="22"/>
        </w:rPr>
        <w:t>has</w:t>
      </w:r>
      <w:r w:rsidRPr="002B5441">
        <w:rPr>
          <w:rFonts w:ascii="Arial" w:hAnsi="Arial" w:cs="Arial"/>
          <w:sz w:val="22"/>
          <w:szCs w:val="22"/>
        </w:rPr>
        <w:t xml:space="preserve"> </w:t>
      </w:r>
      <w:proofErr w:type="spellStart"/>
      <w:proofErr w:type="gramStart"/>
      <w:r w:rsidRPr="002B5441">
        <w:rPr>
          <w:rFonts w:ascii="Arial" w:hAnsi="Arial" w:cs="Arial"/>
          <w:sz w:val="22"/>
          <w:szCs w:val="22"/>
        </w:rPr>
        <w:t>a</w:t>
      </w:r>
      <w:proofErr w:type="spellEnd"/>
      <w:proofErr w:type="gramEnd"/>
      <w:r w:rsidRPr="002B5441">
        <w:rPr>
          <w:rFonts w:ascii="Arial" w:hAnsi="Arial" w:cs="Arial"/>
          <w:sz w:val="22"/>
          <w:szCs w:val="22"/>
        </w:rPr>
        <w:t xml:space="preserve"> impact on </w:t>
      </w:r>
      <w:r w:rsidR="00104EC6" w:rsidRPr="002B5441">
        <w:rPr>
          <w:rFonts w:ascii="Arial" w:hAnsi="Arial" w:cs="Arial"/>
          <w:i/>
          <w:sz w:val="22"/>
          <w:szCs w:val="22"/>
        </w:rPr>
        <w:t>Lyst.</w:t>
      </w:r>
      <w:r w:rsidRPr="002B5441">
        <w:rPr>
          <w:rFonts w:ascii="Arial" w:hAnsi="Arial" w:cs="Arial"/>
          <w:sz w:val="22"/>
          <w:szCs w:val="22"/>
        </w:rPr>
        <w:t xml:space="preserve"> Therefore, </w:t>
      </w:r>
      <w:proofErr w:type="gramStart"/>
      <w:r w:rsidRPr="002B5441">
        <w:rPr>
          <w:rFonts w:ascii="Arial" w:hAnsi="Arial" w:cs="Arial"/>
          <w:sz w:val="22"/>
          <w:szCs w:val="22"/>
        </w:rPr>
        <w:t>the political</w:t>
      </w:r>
      <w:proofErr w:type="gramEnd"/>
      <w:r w:rsidRPr="002B5441">
        <w:rPr>
          <w:rFonts w:ascii="Arial" w:hAnsi="Arial" w:cs="Arial"/>
          <w:sz w:val="22"/>
          <w:szCs w:val="22"/>
        </w:rPr>
        <w:t xml:space="preserve"> factors influence the importing of materials, raw materials for making clothes and the fashion trends. Generally, the public tend to grab the fashion of </w:t>
      </w:r>
      <w:proofErr w:type="gramStart"/>
      <w:r w:rsidRPr="002B5441">
        <w:rPr>
          <w:rFonts w:ascii="Arial" w:hAnsi="Arial" w:cs="Arial"/>
          <w:sz w:val="22"/>
          <w:szCs w:val="22"/>
        </w:rPr>
        <w:t>the celebrities</w:t>
      </w:r>
      <w:proofErr w:type="gramEnd"/>
      <w:r w:rsidRPr="002B5441">
        <w:rPr>
          <w:rFonts w:ascii="Arial" w:hAnsi="Arial" w:cs="Arial"/>
          <w:sz w:val="22"/>
          <w:szCs w:val="22"/>
        </w:rPr>
        <w:t>, politicians and people working for the country.</w:t>
      </w:r>
    </w:p>
    <w:p w14:paraId="72DDF6F8" w14:textId="1019E22C" w:rsidR="00FC40FA" w:rsidRPr="002B5441" w:rsidRDefault="00000000" w:rsidP="00104EC6">
      <w:pPr>
        <w:rPr>
          <w:rFonts w:ascii="Arial" w:hAnsi="Arial" w:cs="Arial"/>
          <w:i/>
          <w:sz w:val="22"/>
          <w:szCs w:val="22"/>
        </w:rPr>
      </w:pPr>
      <w:bookmarkStart w:id="12" w:name="_7bqywutli3xa" w:colFirst="0" w:colLast="0"/>
      <w:bookmarkEnd w:id="12"/>
      <w:r w:rsidRPr="002B5441">
        <w:rPr>
          <w:rFonts w:ascii="Arial" w:hAnsi="Arial" w:cs="Arial"/>
          <w:b/>
          <w:bCs/>
          <w:sz w:val="22"/>
          <w:szCs w:val="22"/>
        </w:rPr>
        <w:t>Economic factor</w:t>
      </w:r>
      <w:r w:rsidRPr="002B5441">
        <w:rPr>
          <w:rFonts w:ascii="Arial" w:hAnsi="Arial" w:cs="Arial"/>
          <w:sz w:val="22"/>
          <w:szCs w:val="22"/>
        </w:rPr>
        <w:t xml:space="preserve"> -</w:t>
      </w:r>
      <w:r w:rsidR="000F20E5" w:rsidRPr="002B5441">
        <w:rPr>
          <w:rFonts w:ascii="Arial" w:hAnsi="Arial" w:cs="Arial"/>
          <w:sz w:val="22"/>
          <w:szCs w:val="22"/>
        </w:rPr>
        <w:t xml:space="preserve"> </w:t>
      </w:r>
      <w:r w:rsidRPr="002B5441">
        <w:rPr>
          <w:rFonts w:ascii="Arial" w:hAnsi="Arial" w:cs="Arial"/>
          <w:sz w:val="22"/>
          <w:szCs w:val="22"/>
        </w:rPr>
        <w:t xml:space="preserve">People have </w:t>
      </w:r>
      <w:r w:rsidR="00152F04" w:rsidRPr="002B5441">
        <w:rPr>
          <w:rFonts w:ascii="Arial" w:hAnsi="Arial" w:cs="Arial"/>
          <w:sz w:val="22"/>
          <w:szCs w:val="22"/>
        </w:rPr>
        <w:t>spent</w:t>
      </w:r>
      <w:r w:rsidRPr="002B5441">
        <w:rPr>
          <w:rFonts w:ascii="Arial" w:hAnsi="Arial" w:cs="Arial"/>
          <w:sz w:val="22"/>
          <w:szCs w:val="22"/>
        </w:rPr>
        <w:t xml:space="preserve"> huge on good </w:t>
      </w:r>
      <w:proofErr w:type="gramStart"/>
      <w:r w:rsidRPr="002B5441">
        <w:rPr>
          <w:rFonts w:ascii="Arial" w:hAnsi="Arial" w:cs="Arial"/>
          <w:sz w:val="22"/>
          <w:szCs w:val="22"/>
        </w:rPr>
        <w:t>quality of</w:t>
      </w:r>
      <w:proofErr w:type="gramEnd"/>
      <w:r w:rsidRPr="002B5441">
        <w:rPr>
          <w:rFonts w:ascii="Arial" w:hAnsi="Arial" w:cs="Arial"/>
          <w:sz w:val="22"/>
          <w:szCs w:val="22"/>
        </w:rPr>
        <w:t xml:space="preserve"> clothes. However, a part of </w:t>
      </w:r>
      <w:proofErr w:type="gramStart"/>
      <w:r w:rsidRPr="002B5441">
        <w:rPr>
          <w:rFonts w:ascii="Arial" w:hAnsi="Arial" w:cs="Arial"/>
          <w:sz w:val="22"/>
          <w:szCs w:val="22"/>
        </w:rPr>
        <w:t>the society</w:t>
      </w:r>
      <w:proofErr w:type="gramEnd"/>
      <w:r w:rsidRPr="002B5441">
        <w:rPr>
          <w:rFonts w:ascii="Arial" w:hAnsi="Arial" w:cs="Arial"/>
          <w:sz w:val="22"/>
          <w:szCs w:val="22"/>
        </w:rPr>
        <w:t xml:space="preserve"> still struggles for the basic need. Therefore, it can be said that the fashion industry market</w:t>
      </w:r>
      <w:r w:rsidR="00104EC6" w:rsidRPr="002B5441">
        <w:rPr>
          <w:rFonts w:ascii="Arial" w:hAnsi="Arial" w:cs="Arial"/>
          <w:i/>
          <w:sz w:val="22"/>
          <w:szCs w:val="22"/>
        </w:rPr>
        <w:t>.</w:t>
      </w:r>
      <w:r w:rsidRPr="002B5441">
        <w:rPr>
          <w:rFonts w:ascii="Arial" w:hAnsi="Arial" w:cs="Arial"/>
          <w:sz w:val="22"/>
          <w:szCs w:val="22"/>
        </w:rPr>
        <w:t xml:space="preserve"> On the other hand, people rent the fashionable clothes for attending any </w:t>
      </w:r>
      <w:proofErr w:type="gramStart"/>
      <w:r w:rsidRPr="002B5441">
        <w:rPr>
          <w:rFonts w:ascii="Arial" w:hAnsi="Arial" w:cs="Arial"/>
          <w:sz w:val="22"/>
          <w:szCs w:val="22"/>
        </w:rPr>
        <w:t>particular event</w:t>
      </w:r>
      <w:proofErr w:type="gramEnd"/>
      <w:r w:rsidRPr="002B5441">
        <w:rPr>
          <w:rFonts w:ascii="Arial" w:hAnsi="Arial" w:cs="Arial"/>
          <w:sz w:val="22"/>
          <w:szCs w:val="22"/>
        </w:rPr>
        <w:t xml:space="preserve"> and this saves the money and can be </w:t>
      </w:r>
      <w:r w:rsidR="00042968" w:rsidRPr="002B5441">
        <w:rPr>
          <w:rFonts w:ascii="Arial" w:hAnsi="Arial" w:cs="Arial"/>
          <w:sz w:val="22"/>
          <w:szCs w:val="22"/>
        </w:rPr>
        <w:t>an</w:t>
      </w:r>
      <w:r w:rsidRPr="002B5441">
        <w:rPr>
          <w:rFonts w:ascii="Arial" w:hAnsi="Arial" w:cs="Arial"/>
          <w:sz w:val="22"/>
          <w:szCs w:val="22"/>
        </w:rPr>
        <w:t xml:space="preserve"> active part of the fashion industry. The economic factor is the significant element of any small and </w:t>
      </w:r>
      <w:proofErr w:type="gramStart"/>
      <w:r w:rsidRPr="002B5441">
        <w:rPr>
          <w:rFonts w:ascii="Arial" w:hAnsi="Arial" w:cs="Arial"/>
          <w:sz w:val="22"/>
          <w:szCs w:val="22"/>
        </w:rPr>
        <w:t>medium sized</w:t>
      </w:r>
      <w:proofErr w:type="gramEnd"/>
      <w:r w:rsidRPr="002B5441">
        <w:rPr>
          <w:rFonts w:ascii="Arial" w:hAnsi="Arial" w:cs="Arial"/>
          <w:sz w:val="22"/>
          <w:szCs w:val="22"/>
        </w:rPr>
        <w:t xml:space="preserve"> business. The fashion industry can provide </w:t>
      </w:r>
      <w:r w:rsidRPr="002B5441">
        <w:rPr>
          <w:rFonts w:ascii="Arial" w:hAnsi="Arial" w:cs="Arial"/>
          <w:sz w:val="22"/>
          <w:szCs w:val="22"/>
        </w:rPr>
        <w:lastRenderedPageBreak/>
        <w:t xml:space="preserve">the largest employment and the </w:t>
      </w:r>
      <w:proofErr w:type="gramStart"/>
      <w:r w:rsidRPr="002B5441">
        <w:rPr>
          <w:rFonts w:ascii="Arial" w:hAnsi="Arial" w:cs="Arial"/>
          <w:sz w:val="22"/>
          <w:szCs w:val="22"/>
        </w:rPr>
        <w:t>GDP</w:t>
      </w:r>
      <w:proofErr w:type="gramEnd"/>
      <w:r w:rsidRPr="002B5441">
        <w:rPr>
          <w:rFonts w:ascii="Arial" w:hAnsi="Arial" w:cs="Arial"/>
          <w:sz w:val="22"/>
          <w:szCs w:val="22"/>
        </w:rPr>
        <w:t xml:space="preserve"> and the bank rate </w:t>
      </w:r>
      <w:proofErr w:type="gramStart"/>
      <w:r w:rsidR="00152F04" w:rsidRPr="002B5441">
        <w:rPr>
          <w:rFonts w:ascii="Arial" w:hAnsi="Arial" w:cs="Arial"/>
          <w:sz w:val="22"/>
          <w:szCs w:val="22"/>
        </w:rPr>
        <w:t>affect for</w:t>
      </w:r>
      <w:proofErr w:type="gramEnd"/>
      <w:r w:rsidRPr="002B5441">
        <w:rPr>
          <w:rFonts w:ascii="Arial" w:hAnsi="Arial" w:cs="Arial"/>
          <w:sz w:val="22"/>
          <w:szCs w:val="22"/>
        </w:rPr>
        <w:t xml:space="preserve"> the development of fashion industry. Volatility and </w:t>
      </w:r>
      <w:r w:rsidR="00152F04" w:rsidRPr="002B5441">
        <w:rPr>
          <w:rFonts w:ascii="Arial" w:hAnsi="Arial" w:cs="Arial"/>
          <w:sz w:val="22"/>
          <w:szCs w:val="22"/>
        </w:rPr>
        <w:t>demonetisation</w:t>
      </w:r>
      <w:r w:rsidRPr="002B5441">
        <w:rPr>
          <w:rFonts w:ascii="Arial" w:hAnsi="Arial" w:cs="Arial"/>
          <w:sz w:val="22"/>
          <w:szCs w:val="22"/>
        </w:rPr>
        <w:t xml:space="preserve"> </w:t>
      </w:r>
      <w:r w:rsidR="00152F04" w:rsidRPr="002B5441">
        <w:rPr>
          <w:rFonts w:ascii="Arial" w:hAnsi="Arial" w:cs="Arial"/>
          <w:sz w:val="22"/>
          <w:szCs w:val="22"/>
        </w:rPr>
        <w:t>lead</w:t>
      </w:r>
      <w:r w:rsidRPr="002B5441">
        <w:rPr>
          <w:rFonts w:ascii="Arial" w:hAnsi="Arial" w:cs="Arial"/>
          <w:sz w:val="22"/>
          <w:szCs w:val="22"/>
        </w:rPr>
        <w:t xml:space="preserve"> to the decrease of economic growth rate and the buying power of consumers in </w:t>
      </w:r>
      <w:r w:rsidR="000F20E5" w:rsidRPr="002B5441">
        <w:rPr>
          <w:rFonts w:ascii="Arial" w:hAnsi="Arial" w:cs="Arial"/>
          <w:sz w:val="22"/>
          <w:szCs w:val="22"/>
        </w:rPr>
        <w:t>Lyst in</w:t>
      </w:r>
      <w:r w:rsidRPr="002B5441">
        <w:rPr>
          <w:rFonts w:ascii="Arial" w:hAnsi="Arial" w:cs="Arial"/>
          <w:sz w:val="22"/>
          <w:szCs w:val="22"/>
        </w:rPr>
        <w:t xml:space="preserve"> UK. </w:t>
      </w:r>
    </w:p>
    <w:p w14:paraId="48588513" w14:textId="77777777" w:rsidR="00FC40FA" w:rsidRPr="002B5441" w:rsidRDefault="00000000" w:rsidP="00104EC6">
      <w:pPr>
        <w:rPr>
          <w:rFonts w:ascii="Arial" w:hAnsi="Arial" w:cs="Arial"/>
          <w:i/>
          <w:sz w:val="22"/>
          <w:szCs w:val="22"/>
        </w:rPr>
      </w:pPr>
      <w:bookmarkStart w:id="13" w:name="_4pqczc8m8al4" w:colFirst="0" w:colLast="0"/>
      <w:bookmarkEnd w:id="13"/>
      <w:r w:rsidRPr="002B5441">
        <w:rPr>
          <w:rFonts w:ascii="Arial" w:hAnsi="Arial" w:cs="Arial"/>
          <w:b/>
          <w:bCs/>
          <w:sz w:val="22"/>
          <w:szCs w:val="22"/>
        </w:rPr>
        <w:t>Social factor -</w:t>
      </w:r>
      <w:r w:rsidR="000F20E5" w:rsidRPr="002B5441">
        <w:rPr>
          <w:rFonts w:ascii="Arial" w:hAnsi="Arial" w:cs="Arial"/>
          <w:sz w:val="22"/>
          <w:szCs w:val="22"/>
        </w:rPr>
        <w:t xml:space="preserve"> </w:t>
      </w:r>
      <w:r w:rsidRPr="002B5441">
        <w:rPr>
          <w:rFonts w:ascii="Arial" w:hAnsi="Arial" w:cs="Arial"/>
          <w:sz w:val="22"/>
          <w:szCs w:val="22"/>
        </w:rPr>
        <w:t xml:space="preserve">The social factor </w:t>
      </w:r>
      <w:r w:rsidR="00042968" w:rsidRPr="002B5441">
        <w:rPr>
          <w:rFonts w:ascii="Arial" w:hAnsi="Arial" w:cs="Arial"/>
          <w:sz w:val="22"/>
          <w:szCs w:val="22"/>
        </w:rPr>
        <w:t>includes</w:t>
      </w:r>
      <w:r w:rsidRPr="002B5441">
        <w:rPr>
          <w:rFonts w:ascii="Arial" w:hAnsi="Arial" w:cs="Arial"/>
          <w:sz w:val="22"/>
          <w:szCs w:val="22"/>
        </w:rPr>
        <w:t xml:space="preserve"> mainly the </w:t>
      </w:r>
      <w:proofErr w:type="gramStart"/>
      <w:r w:rsidRPr="002B5441">
        <w:rPr>
          <w:rFonts w:ascii="Arial" w:hAnsi="Arial" w:cs="Arial"/>
          <w:sz w:val="22"/>
          <w:szCs w:val="22"/>
        </w:rPr>
        <w:t>surrounding</w:t>
      </w:r>
      <w:proofErr w:type="gramEnd"/>
      <w:r w:rsidRPr="002B5441">
        <w:rPr>
          <w:rFonts w:ascii="Arial" w:hAnsi="Arial" w:cs="Arial"/>
          <w:sz w:val="22"/>
          <w:szCs w:val="22"/>
        </w:rPr>
        <w:t xml:space="preserve"> of the industry related to fashion. It can change the fashion sense of the consumers to some extent. However, the public tend to dress up according to the event they are attempting. However, the fashion industry is such an industry that </w:t>
      </w:r>
      <w:proofErr w:type="gramStart"/>
      <w:r w:rsidRPr="002B5441">
        <w:rPr>
          <w:rFonts w:ascii="Arial" w:hAnsi="Arial" w:cs="Arial"/>
          <w:sz w:val="22"/>
          <w:szCs w:val="22"/>
        </w:rPr>
        <w:t>have to</w:t>
      </w:r>
      <w:proofErr w:type="gramEnd"/>
      <w:r w:rsidRPr="002B5441">
        <w:rPr>
          <w:rFonts w:ascii="Arial" w:hAnsi="Arial" w:cs="Arial"/>
          <w:sz w:val="22"/>
          <w:szCs w:val="22"/>
        </w:rPr>
        <w:t xml:space="preserve"> depend on the trends of social norms.</w:t>
      </w:r>
    </w:p>
    <w:p w14:paraId="06F602D9" w14:textId="77777777" w:rsidR="00FC40FA" w:rsidRPr="002B5441" w:rsidRDefault="00000000" w:rsidP="00104EC6">
      <w:pPr>
        <w:rPr>
          <w:rFonts w:ascii="Arial" w:hAnsi="Arial" w:cs="Arial"/>
          <w:i/>
          <w:sz w:val="22"/>
          <w:szCs w:val="22"/>
        </w:rPr>
      </w:pPr>
      <w:bookmarkStart w:id="14" w:name="_wnh8i7yfuc8e" w:colFirst="0" w:colLast="0"/>
      <w:bookmarkEnd w:id="14"/>
      <w:r w:rsidRPr="002B5441">
        <w:rPr>
          <w:rFonts w:ascii="Arial" w:hAnsi="Arial" w:cs="Arial"/>
          <w:b/>
          <w:bCs/>
          <w:sz w:val="22"/>
          <w:szCs w:val="22"/>
        </w:rPr>
        <w:t>Technological factor -</w:t>
      </w:r>
      <w:r w:rsidRPr="002B5441">
        <w:rPr>
          <w:rFonts w:ascii="Arial" w:hAnsi="Arial" w:cs="Arial"/>
          <w:sz w:val="22"/>
          <w:szCs w:val="22"/>
        </w:rPr>
        <w:t xml:space="preserve"> The technological factor is the most important element of the fashion industry for those selling product only on online. Online shopping is becoming more popular as there </w:t>
      </w:r>
      <w:proofErr w:type="gramStart"/>
      <w:r w:rsidRPr="002B5441">
        <w:rPr>
          <w:rFonts w:ascii="Arial" w:hAnsi="Arial" w:cs="Arial"/>
          <w:sz w:val="22"/>
          <w:szCs w:val="22"/>
        </w:rPr>
        <w:t>is more option</w:t>
      </w:r>
      <w:proofErr w:type="gramEnd"/>
      <w:r w:rsidRPr="002B5441">
        <w:rPr>
          <w:rFonts w:ascii="Arial" w:hAnsi="Arial" w:cs="Arial"/>
          <w:sz w:val="22"/>
          <w:szCs w:val="22"/>
        </w:rPr>
        <w:t xml:space="preserve"> for the consumer to choose the appropriate dress to wear. Therefore, this factor is very applicable for the growth of Lyst.</w:t>
      </w:r>
      <w:r w:rsidR="00042968" w:rsidRPr="002B5441">
        <w:rPr>
          <w:rFonts w:ascii="Arial" w:hAnsi="Arial" w:cs="Arial"/>
          <w:sz w:val="22"/>
          <w:szCs w:val="22"/>
        </w:rPr>
        <w:t xml:space="preserve"> </w:t>
      </w:r>
      <w:r w:rsidRPr="002B5441">
        <w:rPr>
          <w:rFonts w:ascii="Arial" w:hAnsi="Arial" w:cs="Arial"/>
          <w:sz w:val="22"/>
          <w:szCs w:val="22"/>
        </w:rPr>
        <w:t xml:space="preserve">However, the fashion industry is totally related to marketing and the best form of marketing </w:t>
      </w:r>
      <w:proofErr w:type="gramStart"/>
      <w:r w:rsidRPr="002B5441">
        <w:rPr>
          <w:rFonts w:ascii="Arial" w:hAnsi="Arial" w:cs="Arial"/>
          <w:sz w:val="22"/>
          <w:szCs w:val="22"/>
        </w:rPr>
        <w:t>comes out</w:t>
      </w:r>
      <w:proofErr w:type="gramEnd"/>
      <w:r w:rsidRPr="002B5441">
        <w:rPr>
          <w:rFonts w:ascii="Arial" w:hAnsi="Arial" w:cs="Arial"/>
          <w:sz w:val="22"/>
          <w:szCs w:val="22"/>
        </w:rPr>
        <w:t xml:space="preserve"> from the proper use of new advanced technology.</w:t>
      </w:r>
    </w:p>
    <w:p w14:paraId="26D7E340" w14:textId="77777777" w:rsidR="00FC40FA" w:rsidRPr="002B5441" w:rsidRDefault="00000000" w:rsidP="00104EC6">
      <w:pPr>
        <w:rPr>
          <w:rFonts w:ascii="Arial" w:hAnsi="Arial" w:cs="Arial"/>
          <w:i/>
          <w:sz w:val="22"/>
          <w:szCs w:val="22"/>
        </w:rPr>
      </w:pPr>
      <w:bookmarkStart w:id="15" w:name="_g4tu3wv3mize" w:colFirst="0" w:colLast="0"/>
      <w:bookmarkEnd w:id="15"/>
      <w:r w:rsidRPr="002B5441">
        <w:rPr>
          <w:rFonts w:ascii="Arial" w:hAnsi="Arial" w:cs="Arial"/>
          <w:b/>
          <w:bCs/>
          <w:sz w:val="22"/>
          <w:szCs w:val="22"/>
        </w:rPr>
        <w:t>Legal factor -</w:t>
      </w:r>
      <w:r w:rsidR="000F20E5" w:rsidRPr="002B5441">
        <w:rPr>
          <w:rFonts w:ascii="Arial" w:hAnsi="Arial" w:cs="Arial"/>
          <w:sz w:val="22"/>
          <w:szCs w:val="22"/>
        </w:rPr>
        <w:t xml:space="preserve"> </w:t>
      </w:r>
      <w:r w:rsidRPr="002B5441">
        <w:rPr>
          <w:rFonts w:ascii="Arial" w:hAnsi="Arial" w:cs="Arial"/>
          <w:sz w:val="22"/>
          <w:szCs w:val="22"/>
        </w:rPr>
        <w:t>The legal factors include the legal rights to protect the workers in a proper way. The underpaying of the workers seems to be inhumane treatment as the workers work hard for the manufacturing of the best quality product. Lyst</w:t>
      </w:r>
      <w:r w:rsidR="00042968" w:rsidRPr="002B5441">
        <w:rPr>
          <w:rFonts w:ascii="Arial" w:hAnsi="Arial" w:cs="Arial"/>
          <w:sz w:val="22"/>
          <w:szCs w:val="22"/>
        </w:rPr>
        <w:t xml:space="preserve"> </w:t>
      </w:r>
      <w:r w:rsidRPr="002B5441">
        <w:rPr>
          <w:rFonts w:ascii="Arial" w:hAnsi="Arial" w:cs="Arial"/>
          <w:sz w:val="22"/>
          <w:szCs w:val="22"/>
        </w:rPr>
        <w:t xml:space="preserve">provide the workers with the best payment of salary to maintain the quality of product and to deliver them on time. On the other hand, the legal factor also </w:t>
      </w:r>
      <w:r w:rsidR="00152F04" w:rsidRPr="002B5441">
        <w:rPr>
          <w:rFonts w:ascii="Arial" w:hAnsi="Arial" w:cs="Arial"/>
          <w:sz w:val="22"/>
          <w:szCs w:val="22"/>
        </w:rPr>
        <w:t>includes</w:t>
      </w:r>
      <w:r w:rsidRPr="002B5441">
        <w:rPr>
          <w:rFonts w:ascii="Arial" w:hAnsi="Arial" w:cs="Arial"/>
          <w:sz w:val="22"/>
          <w:szCs w:val="22"/>
        </w:rPr>
        <w:t xml:space="preserve"> </w:t>
      </w:r>
      <w:proofErr w:type="gramStart"/>
      <w:r w:rsidRPr="002B5441">
        <w:rPr>
          <w:rFonts w:ascii="Arial" w:hAnsi="Arial" w:cs="Arial"/>
          <w:sz w:val="22"/>
          <w:szCs w:val="22"/>
        </w:rPr>
        <w:t>the consumer</w:t>
      </w:r>
      <w:proofErr w:type="gramEnd"/>
      <w:r w:rsidRPr="002B5441">
        <w:rPr>
          <w:rFonts w:ascii="Arial" w:hAnsi="Arial" w:cs="Arial"/>
          <w:sz w:val="22"/>
          <w:szCs w:val="22"/>
        </w:rPr>
        <w:t xml:space="preserve"> laws and taxation. Lyst </w:t>
      </w:r>
      <w:proofErr w:type="gramStart"/>
      <w:r w:rsidRPr="002B5441">
        <w:rPr>
          <w:rFonts w:ascii="Arial" w:hAnsi="Arial" w:cs="Arial"/>
          <w:sz w:val="22"/>
          <w:szCs w:val="22"/>
        </w:rPr>
        <w:t>have to</w:t>
      </w:r>
      <w:proofErr w:type="gramEnd"/>
      <w:r w:rsidRPr="002B5441">
        <w:rPr>
          <w:rFonts w:ascii="Arial" w:hAnsi="Arial" w:cs="Arial"/>
          <w:sz w:val="22"/>
          <w:szCs w:val="22"/>
        </w:rPr>
        <w:t xml:space="preserve"> show their concern for the safety of the consumer regarding the material of the product and have to behave properly and show respect to the consumers. Lyst should pay the property taxes to the government to avoid the hazards of law and maintain its </w:t>
      </w:r>
      <w:r w:rsidR="00644163" w:rsidRPr="002B5441">
        <w:rPr>
          <w:rFonts w:ascii="Arial" w:hAnsi="Arial" w:cs="Arial"/>
          <w:sz w:val="22"/>
          <w:szCs w:val="22"/>
        </w:rPr>
        <w:t>brand</w:t>
      </w:r>
      <w:r w:rsidRPr="002B5441">
        <w:rPr>
          <w:rFonts w:ascii="Arial" w:hAnsi="Arial" w:cs="Arial"/>
          <w:sz w:val="22"/>
          <w:szCs w:val="22"/>
        </w:rPr>
        <w:t xml:space="preserve"> value</w:t>
      </w:r>
      <w:r w:rsidR="00644163" w:rsidRPr="002B5441">
        <w:rPr>
          <w:rFonts w:ascii="Arial" w:hAnsi="Arial" w:cs="Arial"/>
          <w:sz w:val="22"/>
          <w:szCs w:val="22"/>
        </w:rPr>
        <w:t xml:space="preserve"> (Jenss and Hofmann,2020)</w:t>
      </w:r>
      <w:r w:rsidRPr="002B5441">
        <w:rPr>
          <w:rFonts w:ascii="Arial" w:hAnsi="Arial" w:cs="Arial"/>
          <w:sz w:val="22"/>
          <w:szCs w:val="22"/>
        </w:rPr>
        <w:t>.</w:t>
      </w:r>
    </w:p>
    <w:p w14:paraId="4335CC5E" w14:textId="77777777" w:rsidR="00BA502E" w:rsidRPr="002B5441" w:rsidRDefault="00000000" w:rsidP="00104EC6">
      <w:pPr>
        <w:rPr>
          <w:rFonts w:ascii="Arial" w:hAnsi="Arial" w:cs="Arial"/>
          <w:i/>
          <w:sz w:val="22"/>
          <w:szCs w:val="22"/>
        </w:rPr>
      </w:pPr>
      <w:bookmarkStart w:id="16" w:name="_np94nb7hky4m" w:colFirst="0" w:colLast="0"/>
      <w:bookmarkEnd w:id="16"/>
      <w:r w:rsidRPr="002B5441">
        <w:rPr>
          <w:rFonts w:ascii="Arial" w:hAnsi="Arial" w:cs="Arial"/>
          <w:b/>
          <w:bCs/>
          <w:sz w:val="22"/>
          <w:szCs w:val="22"/>
        </w:rPr>
        <w:t>Environmental factor -</w:t>
      </w:r>
      <w:r w:rsidRPr="002B5441">
        <w:rPr>
          <w:rFonts w:ascii="Arial" w:hAnsi="Arial" w:cs="Arial"/>
          <w:sz w:val="22"/>
          <w:szCs w:val="22"/>
        </w:rPr>
        <w:t xml:space="preserve">The environmental factor mainly </w:t>
      </w:r>
      <w:proofErr w:type="gramStart"/>
      <w:r w:rsidRPr="002B5441">
        <w:rPr>
          <w:rFonts w:ascii="Arial" w:hAnsi="Arial" w:cs="Arial"/>
          <w:sz w:val="22"/>
          <w:szCs w:val="22"/>
        </w:rPr>
        <w:t>effects</w:t>
      </w:r>
      <w:proofErr w:type="gramEnd"/>
      <w:r w:rsidRPr="002B5441">
        <w:rPr>
          <w:rFonts w:ascii="Arial" w:hAnsi="Arial" w:cs="Arial"/>
          <w:sz w:val="22"/>
          <w:szCs w:val="22"/>
        </w:rPr>
        <w:t xml:space="preserve"> the transportation process that includes the importing, shipping and delivery of the products. Lyst focus</w:t>
      </w:r>
      <w:r w:rsidR="00042968" w:rsidRPr="002B5441">
        <w:rPr>
          <w:rFonts w:ascii="Arial" w:hAnsi="Arial" w:cs="Arial"/>
          <w:sz w:val="22"/>
          <w:szCs w:val="22"/>
        </w:rPr>
        <w:t>es</w:t>
      </w:r>
      <w:r w:rsidRPr="002B5441">
        <w:rPr>
          <w:rFonts w:ascii="Arial" w:hAnsi="Arial" w:cs="Arial"/>
          <w:sz w:val="22"/>
          <w:szCs w:val="22"/>
        </w:rPr>
        <w:t xml:space="preserve"> on the environmental factor </w:t>
      </w:r>
      <w:proofErr w:type="gramStart"/>
      <w:r w:rsidRPr="002B5441">
        <w:rPr>
          <w:rFonts w:ascii="Arial" w:hAnsi="Arial" w:cs="Arial"/>
          <w:sz w:val="22"/>
          <w:szCs w:val="22"/>
        </w:rPr>
        <w:t>to a great extent as the company performs</w:t>
      </w:r>
      <w:proofErr w:type="gramEnd"/>
      <w:r w:rsidRPr="002B5441">
        <w:rPr>
          <w:rFonts w:ascii="Arial" w:hAnsi="Arial" w:cs="Arial"/>
          <w:sz w:val="22"/>
          <w:szCs w:val="22"/>
        </w:rPr>
        <w:t xml:space="preserve"> an online business. The company </w:t>
      </w:r>
      <w:proofErr w:type="gramStart"/>
      <w:r w:rsidRPr="002B5441">
        <w:rPr>
          <w:rFonts w:ascii="Arial" w:hAnsi="Arial" w:cs="Arial"/>
          <w:sz w:val="22"/>
          <w:szCs w:val="22"/>
        </w:rPr>
        <w:t>need</w:t>
      </w:r>
      <w:proofErr w:type="gramEnd"/>
      <w:r w:rsidRPr="002B5441">
        <w:rPr>
          <w:rFonts w:ascii="Arial" w:hAnsi="Arial" w:cs="Arial"/>
          <w:sz w:val="22"/>
          <w:szCs w:val="22"/>
        </w:rPr>
        <w:t xml:space="preserve"> to possess several </w:t>
      </w:r>
      <w:r w:rsidR="00152F04" w:rsidRPr="002B5441">
        <w:rPr>
          <w:rFonts w:ascii="Arial" w:hAnsi="Arial" w:cs="Arial"/>
          <w:sz w:val="22"/>
          <w:szCs w:val="22"/>
        </w:rPr>
        <w:t>shifting</w:t>
      </w:r>
      <w:r w:rsidRPr="002B5441">
        <w:rPr>
          <w:rFonts w:ascii="Arial" w:hAnsi="Arial" w:cs="Arial"/>
          <w:sz w:val="22"/>
          <w:szCs w:val="22"/>
        </w:rPr>
        <w:t xml:space="preserve"> during the manufacturing of product and then at the time of shipping and delivery of the final product. On the other hand, the raw materials used for manufacturing the </w:t>
      </w:r>
      <w:r w:rsidRPr="002B5441">
        <w:rPr>
          <w:rFonts w:ascii="Arial" w:hAnsi="Arial" w:cs="Arial"/>
          <w:sz w:val="22"/>
          <w:szCs w:val="22"/>
        </w:rPr>
        <w:lastRenderedPageBreak/>
        <w:t xml:space="preserve">product </w:t>
      </w:r>
      <w:proofErr w:type="gramStart"/>
      <w:r w:rsidRPr="002B5441">
        <w:rPr>
          <w:rFonts w:ascii="Arial" w:hAnsi="Arial" w:cs="Arial"/>
          <w:sz w:val="22"/>
          <w:szCs w:val="22"/>
        </w:rPr>
        <w:t>is</w:t>
      </w:r>
      <w:proofErr w:type="gramEnd"/>
      <w:r w:rsidRPr="002B5441">
        <w:rPr>
          <w:rFonts w:ascii="Arial" w:hAnsi="Arial" w:cs="Arial"/>
          <w:sz w:val="22"/>
          <w:szCs w:val="22"/>
        </w:rPr>
        <w:t xml:space="preserve"> considered as the environmental factor of the business. The type of material used for the manufacturing of jeans may be a dangerous chemical that has a harmful effect on the health as well as the environment</w:t>
      </w:r>
      <w:r w:rsidR="00644163" w:rsidRPr="002B5441">
        <w:rPr>
          <w:rFonts w:ascii="Arial" w:hAnsi="Arial" w:cs="Arial"/>
          <w:sz w:val="22"/>
          <w:szCs w:val="22"/>
        </w:rPr>
        <w:t xml:space="preserve"> (Teece, 2019)</w:t>
      </w:r>
      <w:r w:rsidRPr="002B5441">
        <w:rPr>
          <w:rFonts w:ascii="Arial" w:hAnsi="Arial" w:cs="Arial"/>
          <w:sz w:val="22"/>
          <w:szCs w:val="22"/>
        </w:rPr>
        <w:t>.</w:t>
      </w:r>
    </w:p>
    <w:p w14:paraId="01EDFBE2" w14:textId="77777777" w:rsidR="00BA502E" w:rsidRPr="002B5441" w:rsidRDefault="00BA502E" w:rsidP="00BA502E">
      <w:pPr>
        <w:rPr>
          <w:rFonts w:ascii="Arial" w:hAnsi="Arial" w:cs="Arial"/>
          <w:color w:val="000000" w:themeColor="text1"/>
          <w:sz w:val="22"/>
          <w:szCs w:val="22"/>
        </w:rPr>
      </w:pPr>
      <w:r w:rsidRPr="002B5441">
        <w:rPr>
          <w:rFonts w:ascii="Arial" w:hAnsi="Arial" w:cs="Arial"/>
          <w:sz w:val="22"/>
          <w:szCs w:val="22"/>
        </w:rPr>
        <w:br w:type="page"/>
      </w:r>
    </w:p>
    <w:p w14:paraId="1D95678C" w14:textId="77777777" w:rsidR="00FC40FA" w:rsidRPr="002B5441" w:rsidRDefault="00000000">
      <w:pPr>
        <w:pStyle w:val="Heading2"/>
        <w:rPr>
          <w:rFonts w:ascii="Arial" w:hAnsi="Arial" w:cs="Arial"/>
          <w:sz w:val="22"/>
          <w:szCs w:val="22"/>
        </w:rPr>
      </w:pPr>
      <w:bookmarkStart w:id="17" w:name="_3iwyya6spelt" w:colFirst="0" w:colLast="0"/>
      <w:bookmarkStart w:id="18" w:name="_Toc173357135"/>
      <w:bookmarkEnd w:id="17"/>
      <w:r w:rsidRPr="002B5441">
        <w:rPr>
          <w:rFonts w:ascii="Arial" w:hAnsi="Arial" w:cs="Arial"/>
          <w:sz w:val="22"/>
          <w:szCs w:val="22"/>
        </w:rPr>
        <w:lastRenderedPageBreak/>
        <w:t xml:space="preserve">Strategic Growth Choices </w:t>
      </w:r>
      <w:r w:rsidR="00042968" w:rsidRPr="002B5441">
        <w:rPr>
          <w:rFonts w:ascii="Arial" w:hAnsi="Arial" w:cs="Arial"/>
          <w:sz w:val="22"/>
          <w:szCs w:val="22"/>
        </w:rPr>
        <w:t>for</w:t>
      </w:r>
      <w:r w:rsidRPr="002B5441">
        <w:rPr>
          <w:rFonts w:ascii="Arial" w:hAnsi="Arial" w:cs="Arial"/>
          <w:sz w:val="22"/>
          <w:szCs w:val="22"/>
        </w:rPr>
        <w:t xml:space="preserve"> SME In Market</w:t>
      </w:r>
      <w:bookmarkEnd w:id="18"/>
    </w:p>
    <w:p w14:paraId="07B221BB" w14:textId="77777777" w:rsidR="00FC40FA" w:rsidRPr="002B5441" w:rsidRDefault="00000000">
      <w:pPr>
        <w:rPr>
          <w:rFonts w:ascii="Arial" w:hAnsi="Arial" w:cs="Arial"/>
          <w:sz w:val="22"/>
          <w:szCs w:val="22"/>
        </w:rPr>
      </w:pPr>
      <w:proofErr w:type="gramStart"/>
      <w:r w:rsidRPr="002B5441">
        <w:rPr>
          <w:rFonts w:ascii="Arial" w:hAnsi="Arial" w:cs="Arial"/>
          <w:sz w:val="22"/>
          <w:szCs w:val="22"/>
        </w:rPr>
        <w:t>The strategic</w:t>
      </w:r>
      <w:proofErr w:type="gramEnd"/>
      <w:r w:rsidRPr="002B5441">
        <w:rPr>
          <w:rFonts w:ascii="Arial" w:hAnsi="Arial" w:cs="Arial"/>
          <w:sz w:val="22"/>
          <w:szCs w:val="22"/>
        </w:rPr>
        <w:t xml:space="preserve"> growth involves the developing resourcefulness for the </w:t>
      </w:r>
      <w:proofErr w:type="spellStart"/>
      <w:r w:rsidRPr="002B5441">
        <w:rPr>
          <w:rFonts w:ascii="Arial" w:hAnsi="Arial" w:cs="Arial"/>
          <w:sz w:val="22"/>
          <w:szCs w:val="22"/>
        </w:rPr>
        <w:t>lon</w:t>
      </w:r>
      <w:proofErr w:type="spellEnd"/>
      <w:r w:rsidRPr="002B5441">
        <w:rPr>
          <w:rFonts w:ascii="Arial" w:hAnsi="Arial" w:cs="Arial"/>
          <w:sz w:val="22"/>
          <w:szCs w:val="22"/>
        </w:rPr>
        <w:t>-term profitability of the business. It could be the extension of a brand or to target the consumer for the growth of the business. The strategic choice is the mental process to choose the best strategy from the large number of alternatives that include a set of strategies for achieving the success of the business. However, the strategic choices for the growth of Lyst company include -</w:t>
      </w:r>
    </w:p>
    <w:p w14:paraId="57C4BB6E" w14:textId="77777777" w:rsidR="00FC40FA" w:rsidRPr="002B5441" w:rsidRDefault="00000000">
      <w:pPr>
        <w:rPr>
          <w:rFonts w:ascii="Arial" w:hAnsi="Arial" w:cs="Arial"/>
          <w:sz w:val="22"/>
          <w:szCs w:val="22"/>
        </w:rPr>
      </w:pPr>
      <w:r w:rsidRPr="002B5441">
        <w:rPr>
          <w:rFonts w:ascii="Arial" w:hAnsi="Arial" w:cs="Arial"/>
          <w:b/>
          <w:bCs/>
          <w:i/>
          <w:iCs/>
          <w:sz w:val="22"/>
          <w:szCs w:val="22"/>
        </w:rPr>
        <w:t>Market Expansion</w:t>
      </w:r>
      <w:r w:rsidRPr="002B5441">
        <w:rPr>
          <w:rFonts w:ascii="Arial" w:hAnsi="Arial" w:cs="Arial"/>
          <w:sz w:val="22"/>
          <w:szCs w:val="22"/>
        </w:rPr>
        <w:t xml:space="preserve"> - The market expansion refers to the selling of a new product </w:t>
      </w:r>
      <w:proofErr w:type="gramStart"/>
      <w:r w:rsidRPr="002B5441">
        <w:rPr>
          <w:rFonts w:ascii="Arial" w:hAnsi="Arial" w:cs="Arial"/>
          <w:sz w:val="22"/>
          <w:szCs w:val="22"/>
        </w:rPr>
        <w:t>into</w:t>
      </w:r>
      <w:proofErr w:type="gramEnd"/>
      <w:r w:rsidRPr="002B5441">
        <w:rPr>
          <w:rFonts w:ascii="Arial" w:hAnsi="Arial" w:cs="Arial"/>
          <w:sz w:val="22"/>
          <w:szCs w:val="22"/>
        </w:rPr>
        <w:t xml:space="preserve"> a new market. The market expansion mainly </w:t>
      </w:r>
      <w:r w:rsidR="00666140" w:rsidRPr="002B5441">
        <w:rPr>
          <w:rFonts w:ascii="Arial" w:hAnsi="Arial" w:cs="Arial"/>
          <w:sz w:val="22"/>
          <w:szCs w:val="22"/>
        </w:rPr>
        <w:t>focuses</w:t>
      </w:r>
      <w:r w:rsidRPr="002B5441">
        <w:rPr>
          <w:rFonts w:ascii="Arial" w:hAnsi="Arial" w:cs="Arial"/>
          <w:sz w:val="22"/>
          <w:szCs w:val="22"/>
        </w:rPr>
        <w:t xml:space="preserve"> on the market that is satisfied by the product and presentable service. The market expansion is important for these small and medium sized </w:t>
      </w:r>
      <w:proofErr w:type="gramStart"/>
      <w:r w:rsidRPr="002B5441">
        <w:rPr>
          <w:rFonts w:ascii="Arial" w:hAnsi="Arial" w:cs="Arial"/>
          <w:sz w:val="22"/>
          <w:szCs w:val="22"/>
        </w:rPr>
        <w:t>industry</w:t>
      </w:r>
      <w:proofErr w:type="gramEnd"/>
      <w:r w:rsidRPr="002B5441">
        <w:rPr>
          <w:rFonts w:ascii="Arial" w:hAnsi="Arial" w:cs="Arial"/>
          <w:sz w:val="22"/>
          <w:szCs w:val="22"/>
        </w:rPr>
        <w:t xml:space="preserve"> as Lyst as it involves a huge advantage such as reduction of cost, mitigation of risk, reaching the opportunities for expansion of business. The entire process can be done in a smooth and </w:t>
      </w:r>
      <w:r w:rsidR="00666140" w:rsidRPr="002B5441">
        <w:rPr>
          <w:rFonts w:ascii="Arial" w:hAnsi="Arial" w:cs="Arial"/>
          <w:sz w:val="22"/>
          <w:szCs w:val="22"/>
        </w:rPr>
        <w:t>straight</w:t>
      </w:r>
      <w:r w:rsidRPr="002B5441">
        <w:rPr>
          <w:rFonts w:ascii="Arial" w:hAnsi="Arial" w:cs="Arial"/>
          <w:sz w:val="22"/>
          <w:szCs w:val="22"/>
        </w:rPr>
        <w:t xml:space="preserve"> forward way</w:t>
      </w:r>
      <w:r w:rsidR="00EE4620" w:rsidRPr="002B5441">
        <w:rPr>
          <w:rFonts w:ascii="Arial" w:hAnsi="Arial" w:cs="Arial"/>
          <w:sz w:val="22"/>
          <w:szCs w:val="22"/>
        </w:rPr>
        <w:t xml:space="preserve"> (Hill et al., 2020)</w:t>
      </w:r>
      <w:r w:rsidRPr="002B5441">
        <w:rPr>
          <w:rFonts w:ascii="Arial" w:hAnsi="Arial" w:cs="Arial"/>
          <w:sz w:val="22"/>
          <w:szCs w:val="22"/>
        </w:rPr>
        <w:t>.</w:t>
      </w:r>
    </w:p>
    <w:p w14:paraId="31574327" w14:textId="77777777" w:rsidR="00FC40FA" w:rsidRPr="002B5441" w:rsidRDefault="00000000">
      <w:pPr>
        <w:rPr>
          <w:rFonts w:ascii="Arial" w:hAnsi="Arial" w:cs="Arial"/>
          <w:sz w:val="22"/>
          <w:szCs w:val="22"/>
        </w:rPr>
      </w:pPr>
      <w:r w:rsidRPr="002B5441">
        <w:rPr>
          <w:rFonts w:ascii="Arial" w:hAnsi="Arial" w:cs="Arial"/>
          <w:b/>
          <w:bCs/>
          <w:i/>
          <w:iCs/>
          <w:sz w:val="22"/>
          <w:szCs w:val="22"/>
        </w:rPr>
        <w:t>Product Development</w:t>
      </w:r>
      <w:r w:rsidRPr="002B5441">
        <w:rPr>
          <w:rFonts w:ascii="Arial" w:hAnsi="Arial" w:cs="Arial"/>
          <w:sz w:val="22"/>
          <w:szCs w:val="22"/>
        </w:rPr>
        <w:t xml:space="preserve"> - The product development is the complete process for launching a new product to the market by the replacement of an existing product. It is the method to modify the existing product. The product development strategies </w:t>
      </w:r>
      <w:r w:rsidR="00666140" w:rsidRPr="002B5441">
        <w:rPr>
          <w:rFonts w:ascii="Arial" w:hAnsi="Arial" w:cs="Arial"/>
          <w:sz w:val="22"/>
          <w:szCs w:val="22"/>
        </w:rPr>
        <w:t>involve</w:t>
      </w:r>
      <w:r w:rsidRPr="002B5441">
        <w:rPr>
          <w:rFonts w:ascii="Arial" w:hAnsi="Arial" w:cs="Arial"/>
          <w:sz w:val="22"/>
          <w:szCs w:val="22"/>
        </w:rPr>
        <w:t xml:space="preserve"> some </w:t>
      </w:r>
      <w:proofErr w:type="gramStart"/>
      <w:r w:rsidRPr="002B5441">
        <w:rPr>
          <w:rFonts w:ascii="Arial" w:hAnsi="Arial" w:cs="Arial"/>
          <w:sz w:val="22"/>
          <w:szCs w:val="22"/>
        </w:rPr>
        <w:t>process</w:t>
      </w:r>
      <w:proofErr w:type="gramEnd"/>
      <w:r w:rsidRPr="002B5441">
        <w:rPr>
          <w:rFonts w:ascii="Arial" w:hAnsi="Arial" w:cs="Arial"/>
          <w:sz w:val="22"/>
          <w:szCs w:val="22"/>
        </w:rPr>
        <w:t xml:space="preserve"> to compete in the market. The process </w:t>
      </w:r>
      <w:r w:rsidR="00666140" w:rsidRPr="002B5441">
        <w:rPr>
          <w:rFonts w:ascii="Arial" w:hAnsi="Arial" w:cs="Arial"/>
          <w:sz w:val="22"/>
          <w:szCs w:val="22"/>
        </w:rPr>
        <w:t>includes</w:t>
      </w:r>
      <w:r w:rsidRPr="002B5441">
        <w:rPr>
          <w:rFonts w:ascii="Arial" w:hAnsi="Arial" w:cs="Arial"/>
          <w:sz w:val="22"/>
          <w:szCs w:val="22"/>
        </w:rPr>
        <w:t xml:space="preserve"> the change of ideas, offering a trial, creating package deals, specilising and customising of product and many more</w:t>
      </w:r>
      <w:r w:rsidR="00EE4620" w:rsidRPr="002B5441">
        <w:rPr>
          <w:rFonts w:ascii="Arial" w:hAnsi="Arial" w:cs="Arial"/>
          <w:sz w:val="22"/>
          <w:szCs w:val="22"/>
        </w:rPr>
        <w:t xml:space="preserve"> (Steiss, 2019)</w:t>
      </w:r>
      <w:r w:rsidRPr="002B5441">
        <w:rPr>
          <w:rFonts w:ascii="Arial" w:hAnsi="Arial" w:cs="Arial"/>
          <w:sz w:val="22"/>
          <w:szCs w:val="22"/>
        </w:rPr>
        <w:t xml:space="preserve">. </w:t>
      </w:r>
    </w:p>
    <w:p w14:paraId="7BB800FD" w14:textId="77777777" w:rsidR="00FC40FA" w:rsidRPr="002B5441" w:rsidRDefault="00000000">
      <w:pPr>
        <w:rPr>
          <w:rFonts w:ascii="Arial" w:hAnsi="Arial" w:cs="Arial"/>
          <w:sz w:val="22"/>
          <w:szCs w:val="22"/>
        </w:rPr>
      </w:pPr>
      <w:r w:rsidRPr="002B5441">
        <w:rPr>
          <w:rFonts w:ascii="Arial" w:hAnsi="Arial" w:cs="Arial"/>
          <w:b/>
          <w:bCs/>
          <w:i/>
          <w:iCs/>
          <w:sz w:val="22"/>
          <w:szCs w:val="22"/>
        </w:rPr>
        <w:t>Diversification</w:t>
      </w:r>
      <w:r w:rsidRPr="002B5441">
        <w:rPr>
          <w:rFonts w:ascii="Arial" w:hAnsi="Arial" w:cs="Arial"/>
          <w:i/>
          <w:iCs/>
          <w:sz w:val="22"/>
          <w:szCs w:val="22"/>
        </w:rPr>
        <w:t xml:space="preserve"> </w:t>
      </w:r>
      <w:r w:rsidRPr="002B5441">
        <w:rPr>
          <w:rFonts w:ascii="Arial" w:hAnsi="Arial" w:cs="Arial"/>
          <w:sz w:val="22"/>
          <w:szCs w:val="22"/>
        </w:rPr>
        <w:t xml:space="preserve">- Diversification </w:t>
      </w:r>
      <w:r w:rsidR="00666140" w:rsidRPr="002B5441">
        <w:rPr>
          <w:rFonts w:ascii="Arial" w:hAnsi="Arial" w:cs="Arial"/>
          <w:sz w:val="22"/>
          <w:szCs w:val="22"/>
        </w:rPr>
        <w:t>strategy</w:t>
      </w:r>
      <w:r w:rsidRPr="002B5441">
        <w:rPr>
          <w:rFonts w:ascii="Arial" w:hAnsi="Arial" w:cs="Arial"/>
          <w:sz w:val="22"/>
          <w:szCs w:val="22"/>
        </w:rPr>
        <w:t xml:space="preserve"> is used for the expansion of business by </w:t>
      </w:r>
      <w:proofErr w:type="gramStart"/>
      <w:r w:rsidRPr="002B5441">
        <w:rPr>
          <w:rFonts w:ascii="Arial" w:hAnsi="Arial" w:cs="Arial"/>
          <w:sz w:val="22"/>
          <w:szCs w:val="22"/>
        </w:rPr>
        <w:t>entering into</w:t>
      </w:r>
      <w:proofErr w:type="gramEnd"/>
      <w:r w:rsidRPr="002B5441">
        <w:rPr>
          <w:rFonts w:ascii="Arial" w:hAnsi="Arial" w:cs="Arial"/>
          <w:sz w:val="22"/>
          <w:szCs w:val="22"/>
        </w:rPr>
        <w:t xml:space="preserve"> a new industry and </w:t>
      </w:r>
      <w:proofErr w:type="gramStart"/>
      <w:r w:rsidRPr="002B5441">
        <w:rPr>
          <w:rFonts w:ascii="Arial" w:hAnsi="Arial" w:cs="Arial"/>
          <w:sz w:val="22"/>
          <w:szCs w:val="22"/>
        </w:rPr>
        <w:t>create</w:t>
      </w:r>
      <w:proofErr w:type="gramEnd"/>
      <w:r w:rsidRPr="002B5441">
        <w:rPr>
          <w:rFonts w:ascii="Arial" w:hAnsi="Arial" w:cs="Arial"/>
          <w:sz w:val="22"/>
          <w:szCs w:val="22"/>
        </w:rPr>
        <w:t xml:space="preserve"> a new product for that industry. The small and </w:t>
      </w:r>
      <w:proofErr w:type="gramStart"/>
      <w:r w:rsidRPr="002B5441">
        <w:rPr>
          <w:rFonts w:ascii="Arial" w:hAnsi="Arial" w:cs="Arial"/>
          <w:sz w:val="22"/>
          <w:szCs w:val="22"/>
        </w:rPr>
        <w:t>medium sized</w:t>
      </w:r>
      <w:proofErr w:type="gramEnd"/>
      <w:r w:rsidRPr="002B5441">
        <w:rPr>
          <w:rFonts w:ascii="Arial" w:hAnsi="Arial" w:cs="Arial"/>
          <w:sz w:val="22"/>
          <w:szCs w:val="22"/>
        </w:rPr>
        <w:t xml:space="preserve"> </w:t>
      </w:r>
      <w:r w:rsidR="00666140" w:rsidRPr="002B5441">
        <w:rPr>
          <w:rFonts w:ascii="Arial" w:hAnsi="Arial" w:cs="Arial"/>
          <w:sz w:val="22"/>
          <w:szCs w:val="22"/>
        </w:rPr>
        <w:t>companies can</w:t>
      </w:r>
      <w:r w:rsidRPr="002B5441">
        <w:rPr>
          <w:rFonts w:ascii="Arial" w:hAnsi="Arial" w:cs="Arial"/>
          <w:sz w:val="22"/>
          <w:szCs w:val="22"/>
        </w:rPr>
        <w:t xml:space="preserve"> diversify the functions of the business by launching a new product. For example - Lyst can create a new design of jeans to diversify the activities</w:t>
      </w:r>
      <w:r w:rsidR="00EE4620" w:rsidRPr="002B5441">
        <w:rPr>
          <w:rFonts w:ascii="Arial" w:hAnsi="Arial" w:cs="Arial"/>
          <w:sz w:val="22"/>
          <w:szCs w:val="22"/>
        </w:rPr>
        <w:t xml:space="preserve"> (Bryson and George, 2020)</w:t>
      </w:r>
      <w:r w:rsidRPr="002B5441">
        <w:rPr>
          <w:rFonts w:ascii="Arial" w:hAnsi="Arial" w:cs="Arial"/>
          <w:sz w:val="22"/>
          <w:szCs w:val="22"/>
        </w:rPr>
        <w:t xml:space="preserve">. </w:t>
      </w:r>
    </w:p>
    <w:p w14:paraId="5D0AD13C" w14:textId="77777777" w:rsidR="00FC40FA" w:rsidRPr="002B5441" w:rsidRDefault="00000000">
      <w:pPr>
        <w:rPr>
          <w:rFonts w:ascii="Arial" w:hAnsi="Arial" w:cs="Arial"/>
          <w:sz w:val="22"/>
          <w:szCs w:val="22"/>
        </w:rPr>
      </w:pPr>
      <w:r w:rsidRPr="002B5441">
        <w:rPr>
          <w:rFonts w:ascii="Arial" w:hAnsi="Arial" w:cs="Arial"/>
          <w:b/>
          <w:bCs/>
          <w:i/>
          <w:iCs/>
          <w:sz w:val="22"/>
          <w:szCs w:val="22"/>
        </w:rPr>
        <w:t>Cost Reduction</w:t>
      </w:r>
      <w:r w:rsidRPr="002B5441">
        <w:rPr>
          <w:rFonts w:ascii="Arial" w:hAnsi="Arial" w:cs="Arial"/>
          <w:sz w:val="22"/>
          <w:szCs w:val="22"/>
        </w:rPr>
        <w:t xml:space="preserve"> - The cost reduction strategy </w:t>
      </w:r>
      <w:r w:rsidR="00042968" w:rsidRPr="002B5441">
        <w:rPr>
          <w:rFonts w:ascii="Arial" w:hAnsi="Arial" w:cs="Arial"/>
          <w:sz w:val="22"/>
          <w:szCs w:val="22"/>
        </w:rPr>
        <w:t>includes</w:t>
      </w:r>
      <w:r w:rsidRPr="002B5441">
        <w:rPr>
          <w:rFonts w:ascii="Arial" w:hAnsi="Arial" w:cs="Arial"/>
          <w:sz w:val="22"/>
          <w:szCs w:val="22"/>
        </w:rPr>
        <w:t xml:space="preserve"> the streamlining process to </w:t>
      </w:r>
      <w:proofErr w:type="gramStart"/>
      <w:r w:rsidRPr="002B5441">
        <w:rPr>
          <w:rFonts w:ascii="Arial" w:hAnsi="Arial" w:cs="Arial"/>
          <w:sz w:val="22"/>
          <w:szCs w:val="22"/>
        </w:rPr>
        <w:t>low</w:t>
      </w:r>
      <w:proofErr w:type="gramEnd"/>
      <w:r w:rsidRPr="002B5441">
        <w:rPr>
          <w:rFonts w:ascii="Arial" w:hAnsi="Arial" w:cs="Arial"/>
          <w:sz w:val="22"/>
          <w:szCs w:val="22"/>
        </w:rPr>
        <w:t xml:space="preserve"> the cost of the product.  This dynamic process can be successfully achieved by improving the efficiency and lowering the waste. Lyst can be able to increase </w:t>
      </w:r>
      <w:proofErr w:type="gramStart"/>
      <w:r w:rsidRPr="002B5441">
        <w:rPr>
          <w:rFonts w:ascii="Arial" w:hAnsi="Arial" w:cs="Arial"/>
          <w:sz w:val="22"/>
          <w:szCs w:val="22"/>
        </w:rPr>
        <w:t>the profitability</w:t>
      </w:r>
      <w:proofErr w:type="gramEnd"/>
      <w:r w:rsidRPr="002B5441">
        <w:rPr>
          <w:rFonts w:ascii="Arial" w:hAnsi="Arial" w:cs="Arial"/>
          <w:sz w:val="22"/>
          <w:szCs w:val="22"/>
        </w:rPr>
        <w:t xml:space="preserve"> and become more </w:t>
      </w:r>
      <w:r w:rsidRPr="002B5441">
        <w:rPr>
          <w:rFonts w:ascii="Arial" w:hAnsi="Arial" w:cs="Arial"/>
          <w:sz w:val="22"/>
          <w:szCs w:val="22"/>
        </w:rPr>
        <w:lastRenderedPageBreak/>
        <w:t xml:space="preserve">competitive in the market by choosing the cost reduction strategy of business. This results in the free flow of cash that can be invested in other </w:t>
      </w:r>
      <w:proofErr w:type="gramStart"/>
      <w:r w:rsidRPr="002B5441">
        <w:rPr>
          <w:rFonts w:ascii="Arial" w:hAnsi="Arial" w:cs="Arial"/>
          <w:sz w:val="22"/>
          <w:szCs w:val="22"/>
        </w:rPr>
        <w:t>aspect</w:t>
      </w:r>
      <w:proofErr w:type="gramEnd"/>
      <w:r w:rsidRPr="002B5441">
        <w:rPr>
          <w:rFonts w:ascii="Arial" w:hAnsi="Arial" w:cs="Arial"/>
          <w:sz w:val="22"/>
          <w:szCs w:val="22"/>
        </w:rPr>
        <w:t xml:space="preserve"> of business</w:t>
      </w:r>
      <w:r w:rsidR="00EE4620" w:rsidRPr="002B5441">
        <w:rPr>
          <w:rFonts w:ascii="Arial" w:hAnsi="Arial" w:cs="Arial"/>
          <w:sz w:val="22"/>
          <w:szCs w:val="22"/>
        </w:rPr>
        <w:t xml:space="preserve"> (Fuertes et al., 2020)</w:t>
      </w:r>
      <w:r w:rsidRPr="002B5441">
        <w:rPr>
          <w:rFonts w:ascii="Arial" w:hAnsi="Arial" w:cs="Arial"/>
          <w:sz w:val="22"/>
          <w:szCs w:val="22"/>
        </w:rPr>
        <w:t>.</w:t>
      </w:r>
    </w:p>
    <w:p w14:paraId="0309D739" w14:textId="77777777" w:rsidR="00FC40FA" w:rsidRPr="002B5441" w:rsidRDefault="00000000">
      <w:pPr>
        <w:rPr>
          <w:rFonts w:ascii="Arial" w:hAnsi="Arial" w:cs="Arial"/>
          <w:sz w:val="22"/>
          <w:szCs w:val="22"/>
        </w:rPr>
      </w:pPr>
      <w:r w:rsidRPr="002B5441">
        <w:rPr>
          <w:rFonts w:ascii="Arial" w:hAnsi="Arial" w:cs="Arial"/>
          <w:b/>
          <w:bCs/>
          <w:i/>
          <w:iCs/>
          <w:sz w:val="22"/>
          <w:szCs w:val="22"/>
        </w:rPr>
        <w:t>Allocate Resources</w:t>
      </w:r>
      <w:r w:rsidRPr="002B5441">
        <w:rPr>
          <w:rFonts w:ascii="Arial" w:hAnsi="Arial" w:cs="Arial"/>
          <w:sz w:val="22"/>
          <w:szCs w:val="22"/>
        </w:rPr>
        <w:t xml:space="preserve"> - Resource allocation in a proper way </w:t>
      </w:r>
      <w:proofErr w:type="gramStart"/>
      <w:r w:rsidRPr="002B5441">
        <w:rPr>
          <w:rFonts w:ascii="Arial" w:hAnsi="Arial" w:cs="Arial"/>
          <w:sz w:val="22"/>
          <w:szCs w:val="22"/>
        </w:rPr>
        <w:t>help</w:t>
      </w:r>
      <w:proofErr w:type="gramEnd"/>
      <w:r w:rsidRPr="002B5441">
        <w:rPr>
          <w:rFonts w:ascii="Arial" w:hAnsi="Arial" w:cs="Arial"/>
          <w:sz w:val="22"/>
          <w:szCs w:val="22"/>
        </w:rPr>
        <w:t xml:space="preserve"> to assign the available resources for a specific task need for objectives of the business. Lyst </w:t>
      </w:r>
      <w:proofErr w:type="gramStart"/>
      <w:r w:rsidRPr="002B5441">
        <w:rPr>
          <w:rFonts w:ascii="Arial" w:hAnsi="Arial" w:cs="Arial"/>
          <w:sz w:val="22"/>
          <w:szCs w:val="22"/>
        </w:rPr>
        <w:t>need</w:t>
      </w:r>
      <w:proofErr w:type="gramEnd"/>
      <w:r w:rsidRPr="002B5441">
        <w:rPr>
          <w:rFonts w:ascii="Arial" w:hAnsi="Arial" w:cs="Arial"/>
          <w:sz w:val="22"/>
          <w:szCs w:val="22"/>
        </w:rPr>
        <w:t xml:space="preserve"> to allocate the resources as it </w:t>
      </w:r>
      <w:r w:rsidR="00666140" w:rsidRPr="002B5441">
        <w:rPr>
          <w:rFonts w:ascii="Arial" w:hAnsi="Arial" w:cs="Arial"/>
          <w:sz w:val="22"/>
          <w:szCs w:val="22"/>
        </w:rPr>
        <w:t>empowers</w:t>
      </w:r>
      <w:r w:rsidRPr="002B5441">
        <w:rPr>
          <w:rFonts w:ascii="Arial" w:hAnsi="Arial" w:cs="Arial"/>
          <w:sz w:val="22"/>
          <w:szCs w:val="22"/>
        </w:rPr>
        <w:t xml:space="preserve"> the teams to possess the resources like knowledge and skill to complete the task. A poor allocation can damage the overall performance of the business. Therefore, having the knowledge and skill for presenting a project is necessary for the team members</w:t>
      </w:r>
      <w:r w:rsidR="00EE4620" w:rsidRPr="002B5441">
        <w:rPr>
          <w:rFonts w:ascii="Arial" w:hAnsi="Arial" w:cs="Arial"/>
          <w:sz w:val="22"/>
          <w:szCs w:val="22"/>
        </w:rPr>
        <w:t xml:space="preserve"> (Rothaermel, 2019)</w:t>
      </w:r>
      <w:r w:rsidRPr="002B5441">
        <w:rPr>
          <w:rFonts w:ascii="Arial" w:hAnsi="Arial" w:cs="Arial"/>
          <w:sz w:val="22"/>
          <w:szCs w:val="22"/>
        </w:rPr>
        <w:t>.</w:t>
      </w:r>
    </w:p>
    <w:p w14:paraId="2B9252D1" w14:textId="77777777" w:rsidR="00FC40FA" w:rsidRPr="002B5441" w:rsidRDefault="00000000">
      <w:pPr>
        <w:rPr>
          <w:rFonts w:ascii="Arial" w:hAnsi="Arial" w:cs="Arial"/>
          <w:sz w:val="22"/>
          <w:szCs w:val="22"/>
        </w:rPr>
      </w:pPr>
      <w:r w:rsidRPr="002B5441">
        <w:rPr>
          <w:rFonts w:ascii="Arial" w:hAnsi="Arial" w:cs="Arial"/>
          <w:b/>
          <w:bCs/>
          <w:i/>
          <w:iCs/>
          <w:sz w:val="22"/>
          <w:szCs w:val="22"/>
        </w:rPr>
        <w:t>Set Goals</w:t>
      </w:r>
      <w:r w:rsidRPr="002B5441">
        <w:rPr>
          <w:rFonts w:ascii="Arial" w:hAnsi="Arial" w:cs="Arial"/>
          <w:b/>
          <w:bCs/>
          <w:sz w:val="22"/>
          <w:szCs w:val="22"/>
        </w:rPr>
        <w:t xml:space="preserve"> -</w:t>
      </w:r>
      <w:r w:rsidRPr="002B5441">
        <w:rPr>
          <w:rFonts w:ascii="Arial" w:hAnsi="Arial" w:cs="Arial"/>
          <w:sz w:val="22"/>
          <w:szCs w:val="22"/>
        </w:rPr>
        <w:t xml:space="preserve"> The setting of a goal for the achievement of success in the business is </w:t>
      </w:r>
      <w:proofErr w:type="gramStart"/>
      <w:r w:rsidRPr="002B5441">
        <w:rPr>
          <w:rFonts w:ascii="Arial" w:hAnsi="Arial" w:cs="Arial"/>
          <w:sz w:val="22"/>
          <w:szCs w:val="22"/>
        </w:rPr>
        <w:t>very</w:t>
      </w:r>
      <w:proofErr w:type="gramEnd"/>
      <w:r w:rsidRPr="002B5441">
        <w:rPr>
          <w:rFonts w:ascii="Arial" w:hAnsi="Arial" w:cs="Arial"/>
          <w:sz w:val="22"/>
          <w:szCs w:val="22"/>
        </w:rPr>
        <w:t xml:space="preserve"> effective strategy. The setting of </w:t>
      </w:r>
      <w:proofErr w:type="gramStart"/>
      <w:r w:rsidRPr="002B5441">
        <w:rPr>
          <w:rFonts w:ascii="Arial" w:hAnsi="Arial" w:cs="Arial"/>
          <w:sz w:val="22"/>
          <w:szCs w:val="22"/>
        </w:rPr>
        <w:t>goal</w:t>
      </w:r>
      <w:proofErr w:type="gramEnd"/>
      <w:r w:rsidRPr="002B5441">
        <w:rPr>
          <w:rFonts w:ascii="Arial" w:hAnsi="Arial" w:cs="Arial"/>
          <w:sz w:val="22"/>
          <w:szCs w:val="22"/>
        </w:rPr>
        <w:t xml:space="preserve"> </w:t>
      </w:r>
      <w:r w:rsidR="00042968" w:rsidRPr="002B5441">
        <w:rPr>
          <w:rFonts w:ascii="Arial" w:hAnsi="Arial" w:cs="Arial"/>
          <w:sz w:val="22"/>
          <w:szCs w:val="22"/>
        </w:rPr>
        <w:t>includes</w:t>
      </w:r>
      <w:r w:rsidRPr="002B5441">
        <w:rPr>
          <w:rFonts w:ascii="Arial" w:hAnsi="Arial" w:cs="Arial"/>
          <w:sz w:val="22"/>
          <w:szCs w:val="22"/>
        </w:rPr>
        <w:t xml:space="preserve"> the time sensitiveness and the vision for future development of the business. Time-bounding is the significant goal for Lyst company as its goal should be to deliver the right product to the right customer within the given delivery time. </w:t>
      </w:r>
    </w:p>
    <w:p w14:paraId="277FDCBE" w14:textId="77777777" w:rsidR="00FC40FA" w:rsidRPr="002B5441" w:rsidRDefault="00000000">
      <w:pPr>
        <w:rPr>
          <w:rFonts w:ascii="Arial" w:hAnsi="Arial" w:cs="Arial"/>
          <w:sz w:val="22"/>
          <w:szCs w:val="22"/>
        </w:rPr>
      </w:pPr>
      <w:r w:rsidRPr="002B5441">
        <w:rPr>
          <w:rFonts w:ascii="Arial" w:hAnsi="Arial" w:cs="Arial"/>
          <w:b/>
          <w:bCs/>
          <w:i/>
          <w:iCs/>
          <w:sz w:val="22"/>
          <w:szCs w:val="22"/>
        </w:rPr>
        <w:t>Customer Retention</w:t>
      </w:r>
      <w:r w:rsidRPr="002B5441">
        <w:rPr>
          <w:rFonts w:ascii="Arial" w:hAnsi="Arial" w:cs="Arial"/>
          <w:sz w:val="22"/>
          <w:szCs w:val="22"/>
        </w:rPr>
        <w:t xml:space="preserve"> - </w:t>
      </w:r>
      <w:r w:rsidR="00644163" w:rsidRPr="002B5441">
        <w:rPr>
          <w:rFonts w:ascii="Arial" w:hAnsi="Arial" w:cs="Arial"/>
          <w:sz w:val="22"/>
          <w:szCs w:val="22"/>
        </w:rPr>
        <w:t>C</w:t>
      </w:r>
      <w:r w:rsidRPr="002B5441">
        <w:rPr>
          <w:rFonts w:ascii="Arial" w:hAnsi="Arial" w:cs="Arial"/>
          <w:sz w:val="22"/>
          <w:szCs w:val="22"/>
        </w:rPr>
        <w:t xml:space="preserve">ustomer retention can be referred to those consumers paying for the product more than once. Lyst can have faith </w:t>
      </w:r>
      <w:proofErr w:type="gramStart"/>
      <w:r w:rsidRPr="002B5441">
        <w:rPr>
          <w:rFonts w:ascii="Arial" w:hAnsi="Arial" w:cs="Arial"/>
          <w:sz w:val="22"/>
          <w:szCs w:val="22"/>
        </w:rPr>
        <w:t>on</w:t>
      </w:r>
      <w:proofErr w:type="gramEnd"/>
      <w:r w:rsidRPr="002B5441">
        <w:rPr>
          <w:rFonts w:ascii="Arial" w:hAnsi="Arial" w:cs="Arial"/>
          <w:sz w:val="22"/>
          <w:szCs w:val="22"/>
        </w:rPr>
        <w:t xml:space="preserve"> the consumers buying products more than once than the flying consumers. The retention of </w:t>
      </w:r>
      <w:proofErr w:type="gramStart"/>
      <w:r w:rsidRPr="002B5441">
        <w:rPr>
          <w:rFonts w:ascii="Arial" w:hAnsi="Arial" w:cs="Arial"/>
          <w:sz w:val="22"/>
          <w:szCs w:val="22"/>
        </w:rPr>
        <w:t>customer</w:t>
      </w:r>
      <w:proofErr w:type="gramEnd"/>
      <w:r w:rsidRPr="002B5441">
        <w:rPr>
          <w:rFonts w:ascii="Arial" w:hAnsi="Arial" w:cs="Arial"/>
          <w:sz w:val="22"/>
          <w:szCs w:val="22"/>
        </w:rPr>
        <w:t xml:space="preserve"> is significant as it </w:t>
      </w:r>
      <w:r w:rsidR="00152F04" w:rsidRPr="002B5441">
        <w:rPr>
          <w:rFonts w:ascii="Arial" w:hAnsi="Arial" w:cs="Arial"/>
          <w:sz w:val="22"/>
          <w:szCs w:val="22"/>
        </w:rPr>
        <w:t>helps</w:t>
      </w:r>
      <w:r w:rsidRPr="002B5441">
        <w:rPr>
          <w:rFonts w:ascii="Arial" w:hAnsi="Arial" w:cs="Arial"/>
          <w:sz w:val="22"/>
          <w:szCs w:val="22"/>
        </w:rPr>
        <w:t xml:space="preserve"> to boost the brand recognition and the authority of the industry</w:t>
      </w:r>
      <w:r w:rsidR="00EE4620" w:rsidRPr="002B5441">
        <w:rPr>
          <w:rFonts w:ascii="Arial" w:hAnsi="Arial" w:cs="Arial"/>
          <w:sz w:val="22"/>
          <w:szCs w:val="22"/>
        </w:rPr>
        <w:t xml:space="preserve"> (Henry, 2021)</w:t>
      </w:r>
      <w:r w:rsidRPr="002B5441">
        <w:rPr>
          <w:rFonts w:ascii="Arial" w:hAnsi="Arial" w:cs="Arial"/>
          <w:sz w:val="22"/>
          <w:szCs w:val="22"/>
        </w:rPr>
        <w:t>.</w:t>
      </w:r>
    </w:p>
    <w:p w14:paraId="6F443412" w14:textId="77777777" w:rsidR="00BA502E" w:rsidRPr="002B5441" w:rsidRDefault="00F23621">
      <w:pPr>
        <w:rPr>
          <w:rFonts w:ascii="Arial" w:hAnsi="Arial" w:cs="Arial"/>
          <w:sz w:val="22"/>
          <w:szCs w:val="22"/>
        </w:rPr>
      </w:pPr>
      <w:r w:rsidRPr="002B5441">
        <w:rPr>
          <w:rFonts w:ascii="Arial" w:hAnsi="Arial" w:cs="Arial"/>
          <w:sz w:val="22"/>
          <w:szCs w:val="22"/>
        </w:rPr>
        <w:t xml:space="preserve">Apart from these, the strategic growth choices include the conduct research, market penetration, </w:t>
      </w:r>
      <w:proofErr w:type="spellStart"/>
      <w:r w:rsidRPr="002B5441">
        <w:rPr>
          <w:rFonts w:ascii="Arial" w:hAnsi="Arial" w:cs="Arial"/>
          <w:sz w:val="22"/>
          <w:szCs w:val="22"/>
        </w:rPr>
        <w:t>startegic</w:t>
      </w:r>
      <w:proofErr w:type="spellEnd"/>
      <w:r w:rsidRPr="002B5441">
        <w:rPr>
          <w:rFonts w:ascii="Arial" w:hAnsi="Arial" w:cs="Arial"/>
          <w:sz w:val="22"/>
          <w:szCs w:val="22"/>
        </w:rPr>
        <w:t xml:space="preserve"> partnerships, inorganic growth and the market development to develop the </w:t>
      </w:r>
      <w:proofErr w:type="spellStart"/>
      <w:r w:rsidRPr="002B5441">
        <w:rPr>
          <w:rFonts w:ascii="Arial" w:hAnsi="Arial" w:cs="Arial"/>
          <w:sz w:val="22"/>
          <w:szCs w:val="22"/>
        </w:rPr>
        <w:t>strategioc</w:t>
      </w:r>
      <w:proofErr w:type="spellEnd"/>
      <w:r w:rsidRPr="002B5441">
        <w:rPr>
          <w:rFonts w:ascii="Arial" w:hAnsi="Arial" w:cs="Arial"/>
          <w:sz w:val="22"/>
          <w:szCs w:val="22"/>
        </w:rPr>
        <w:t xml:space="preserve"> management of the small and medium sized business</w:t>
      </w:r>
      <w:r w:rsidR="00EE4620" w:rsidRPr="002B5441">
        <w:rPr>
          <w:rFonts w:ascii="Arial" w:hAnsi="Arial" w:cs="Arial"/>
          <w:sz w:val="22"/>
          <w:szCs w:val="22"/>
        </w:rPr>
        <w:t xml:space="preserve"> (Hunger, 2020)</w:t>
      </w:r>
      <w:r w:rsidRPr="002B5441">
        <w:rPr>
          <w:rFonts w:ascii="Arial" w:hAnsi="Arial" w:cs="Arial"/>
          <w:sz w:val="22"/>
          <w:szCs w:val="22"/>
        </w:rPr>
        <w:t>.</w:t>
      </w:r>
    </w:p>
    <w:p w14:paraId="4410C5FB" w14:textId="77777777" w:rsidR="00104EC6" w:rsidRPr="002B5441" w:rsidRDefault="00104EC6" w:rsidP="00104EC6">
      <w:pPr>
        <w:rPr>
          <w:rFonts w:ascii="Arial" w:hAnsi="Arial" w:cs="Arial"/>
          <w:sz w:val="22"/>
          <w:szCs w:val="22"/>
        </w:rPr>
      </w:pPr>
      <w:r w:rsidRPr="002B5441">
        <w:rPr>
          <w:rFonts w:ascii="Arial" w:hAnsi="Arial" w:cs="Arial"/>
          <w:sz w:val="22"/>
          <w:szCs w:val="22"/>
        </w:rPr>
        <w:t xml:space="preserve">The strategic growth is significantly essential for the better growth and development meeting the pre-existing companies. The result of a strategic initiative </w:t>
      </w:r>
      <w:proofErr w:type="gramStart"/>
      <w:r w:rsidRPr="002B5441">
        <w:rPr>
          <w:rFonts w:ascii="Arial" w:hAnsi="Arial" w:cs="Arial"/>
          <w:sz w:val="22"/>
          <w:szCs w:val="22"/>
        </w:rPr>
        <w:t>is considered to be</w:t>
      </w:r>
      <w:proofErr w:type="gramEnd"/>
      <w:r w:rsidRPr="002B5441">
        <w:rPr>
          <w:rFonts w:ascii="Arial" w:hAnsi="Arial" w:cs="Arial"/>
          <w:sz w:val="22"/>
          <w:szCs w:val="22"/>
        </w:rPr>
        <w:t xml:space="preserve"> highly important for the further development of Lyst as a medium-scale industry. There are various aspects that require growth concerning strategic management and operations (Vieira and Ferreira, 2020). It is considered that the theory of Porter's generic competitive strategy is most appropriate for the mentioned company. The most effective and efficient strategy can be determined by the company </w:t>
      </w:r>
      <w:r w:rsidRPr="002B5441">
        <w:rPr>
          <w:rFonts w:ascii="Arial" w:hAnsi="Arial" w:cs="Arial"/>
          <w:sz w:val="22"/>
          <w:szCs w:val="22"/>
        </w:rPr>
        <w:lastRenderedPageBreak/>
        <w:t xml:space="preserve">by conducting different internal and external analyses of the business such as SWOT, or PESTEL models. </w:t>
      </w:r>
    </w:p>
    <w:p w14:paraId="4B803821" w14:textId="503351E2" w:rsidR="00104EC6" w:rsidRPr="002B5441" w:rsidRDefault="00104EC6" w:rsidP="00104EC6">
      <w:pPr>
        <w:pStyle w:val="Heading3"/>
        <w:rPr>
          <w:rFonts w:ascii="Arial" w:hAnsi="Arial" w:cs="Arial"/>
          <w:sz w:val="22"/>
          <w:szCs w:val="22"/>
        </w:rPr>
      </w:pPr>
      <w:bookmarkStart w:id="19" w:name="_Toc173357136"/>
      <w:r w:rsidRPr="002B5441">
        <w:rPr>
          <w:rFonts w:ascii="Arial" w:hAnsi="Arial" w:cs="Arial"/>
          <w:sz w:val="22"/>
          <w:szCs w:val="22"/>
        </w:rPr>
        <w:t>Proposed Strategy for Lyst</w:t>
      </w:r>
      <w:bookmarkEnd w:id="19"/>
      <w:r w:rsidRPr="002B5441">
        <w:rPr>
          <w:rFonts w:ascii="Arial" w:hAnsi="Arial" w:cs="Arial"/>
          <w:sz w:val="22"/>
          <w:szCs w:val="22"/>
        </w:rPr>
        <w:t xml:space="preserve"> </w:t>
      </w:r>
    </w:p>
    <w:p w14:paraId="5287F9C9" w14:textId="77777777" w:rsidR="00104EC6" w:rsidRPr="002B5441" w:rsidRDefault="00104EC6" w:rsidP="00104EC6">
      <w:pPr>
        <w:rPr>
          <w:rFonts w:ascii="Arial" w:hAnsi="Arial" w:cs="Arial"/>
          <w:i/>
          <w:sz w:val="22"/>
          <w:szCs w:val="22"/>
        </w:rPr>
      </w:pPr>
      <w:r w:rsidRPr="002B5441">
        <w:rPr>
          <w:rFonts w:ascii="Arial" w:hAnsi="Arial" w:cs="Arial"/>
          <w:sz w:val="22"/>
          <w:szCs w:val="22"/>
        </w:rPr>
        <w:t xml:space="preserve">The strategy significantly considers different aspects such as the company’s current position in the industry and so on. These considerations contribute to the profitability and strategic implementation of the company sustaining the competitive advantage in the long run (Dressler, 2023). Porter’s generic strategies include three indicative strategies that influence the company’s performance. It is suggested that Lyst undertake and implement all three strategies suggested in the theory for better results and to sustain the advantages. </w:t>
      </w:r>
    </w:p>
    <w:p w14:paraId="4586786C" w14:textId="77777777" w:rsidR="00104EC6" w:rsidRPr="002B5441" w:rsidRDefault="00104EC6" w:rsidP="00104EC6">
      <w:pPr>
        <w:rPr>
          <w:rFonts w:ascii="Arial" w:hAnsi="Arial" w:cs="Arial"/>
          <w:i/>
          <w:sz w:val="22"/>
          <w:szCs w:val="22"/>
        </w:rPr>
      </w:pPr>
      <w:r w:rsidRPr="002B5441">
        <w:rPr>
          <w:rFonts w:ascii="Arial" w:hAnsi="Arial" w:cs="Arial"/>
          <w:b/>
          <w:sz w:val="22"/>
          <w:szCs w:val="22"/>
        </w:rPr>
        <w:t>Cost Leadership:</w:t>
      </w:r>
      <w:r w:rsidRPr="002B5441">
        <w:rPr>
          <w:rFonts w:ascii="Arial" w:hAnsi="Arial" w:cs="Arial"/>
          <w:sz w:val="22"/>
          <w:szCs w:val="22"/>
        </w:rPr>
        <w:t xml:space="preserve"> In this strategy, the company can set a series of leaders at low cost to determine the quality of work at the base level. However, there are two different types of cost leadership- low-cost leadership and best-value strategy. According to this strategy the company is suggested to increase the profits by reducing the overall cost of production and maintaining average-industry prices to enhance profitability. </w:t>
      </w:r>
    </w:p>
    <w:p w14:paraId="52C6B05C" w14:textId="77777777" w:rsidR="00104EC6" w:rsidRPr="002B5441" w:rsidRDefault="00104EC6" w:rsidP="00104EC6">
      <w:pPr>
        <w:rPr>
          <w:rFonts w:ascii="Arial" w:hAnsi="Arial" w:cs="Arial"/>
          <w:i/>
          <w:sz w:val="22"/>
          <w:szCs w:val="22"/>
        </w:rPr>
      </w:pPr>
      <w:r w:rsidRPr="002B5441">
        <w:rPr>
          <w:rFonts w:ascii="Arial" w:hAnsi="Arial" w:cs="Arial"/>
          <w:sz w:val="22"/>
          <w:szCs w:val="22"/>
        </w:rPr>
        <w:t>However, a medium value-based price must be set up to avoid any misconception among the customers and potential buyers. This strategy and its implementation are recommended for Lyst as it is a developing medium-scale company that can use the rapid growth and advantages offered by the implementation of cost-effective measures. Further, this is a low-budget strategy that can bring major profit margins in the long run for the company.</w:t>
      </w:r>
    </w:p>
    <w:p w14:paraId="2B688D31" w14:textId="77777777" w:rsidR="00104EC6" w:rsidRPr="002B5441" w:rsidRDefault="00104EC6" w:rsidP="00104EC6">
      <w:pPr>
        <w:rPr>
          <w:rFonts w:ascii="Arial" w:hAnsi="Arial" w:cs="Arial"/>
          <w:i/>
          <w:sz w:val="22"/>
          <w:szCs w:val="22"/>
        </w:rPr>
      </w:pPr>
      <w:r w:rsidRPr="002B5441">
        <w:rPr>
          <w:rFonts w:ascii="Arial" w:hAnsi="Arial" w:cs="Arial"/>
          <w:b/>
          <w:sz w:val="22"/>
          <w:szCs w:val="22"/>
        </w:rPr>
        <w:t xml:space="preserve">Differentiation: </w:t>
      </w:r>
      <w:r w:rsidRPr="002B5441">
        <w:rPr>
          <w:rFonts w:ascii="Arial" w:hAnsi="Arial" w:cs="Arial"/>
          <w:sz w:val="22"/>
          <w:szCs w:val="22"/>
        </w:rPr>
        <w:t xml:space="preserve">The differentiation strategy involves the creation of a significant unique selling point for the products and services of the company. This unique feature can enhance the choices of the customers and help to gain a competitive advantage over the other market competitors. Other than that, differentiation can be introduced through changes brought over the missions, objectives, production procedures, and operational management. </w:t>
      </w:r>
    </w:p>
    <w:p w14:paraId="64FD6D7C" w14:textId="77777777" w:rsidR="00104EC6" w:rsidRPr="002B5441" w:rsidRDefault="00104EC6" w:rsidP="00104EC6">
      <w:pPr>
        <w:rPr>
          <w:rFonts w:ascii="Arial" w:hAnsi="Arial" w:cs="Arial"/>
          <w:i/>
          <w:sz w:val="22"/>
          <w:szCs w:val="22"/>
        </w:rPr>
      </w:pPr>
      <w:r w:rsidRPr="002B5441">
        <w:rPr>
          <w:rFonts w:ascii="Arial" w:hAnsi="Arial" w:cs="Arial"/>
          <w:sz w:val="22"/>
          <w:szCs w:val="22"/>
        </w:rPr>
        <w:lastRenderedPageBreak/>
        <w:t xml:space="preserve">Further, different promotional and advertising tools can be used to create significant differentiations between the different companies. This strategy is suggested for Lyst as it creates a significant strength of the company that is sustainable for long periods enhancing the competitive factor of the company. Additionally, this strategy can be used to engage the customers for longer </w:t>
      </w:r>
      <w:proofErr w:type="gramStart"/>
      <w:r w:rsidRPr="002B5441">
        <w:rPr>
          <w:rFonts w:ascii="Arial" w:hAnsi="Arial" w:cs="Arial"/>
          <w:sz w:val="22"/>
          <w:szCs w:val="22"/>
        </w:rPr>
        <w:t>and also</w:t>
      </w:r>
      <w:proofErr w:type="gramEnd"/>
      <w:r w:rsidRPr="002B5441">
        <w:rPr>
          <w:rFonts w:ascii="Arial" w:hAnsi="Arial" w:cs="Arial"/>
          <w:sz w:val="22"/>
          <w:szCs w:val="22"/>
        </w:rPr>
        <w:t xml:space="preserve"> gain new customers along with product development. </w:t>
      </w:r>
    </w:p>
    <w:p w14:paraId="695E2255" w14:textId="77777777" w:rsidR="00104EC6" w:rsidRPr="002B5441" w:rsidRDefault="00104EC6" w:rsidP="00104EC6">
      <w:pPr>
        <w:rPr>
          <w:rFonts w:ascii="Arial" w:hAnsi="Arial" w:cs="Arial"/>
          <w:i/>
          <w:sz w:val="22"/>
          <w:szCs w:val="22"/>
        </w:rPr>
      </w:pPr>
      <w:r w:rsidRPr="002B5441">
        <w:rPr>
          <w:rFonts w:ascii="Arial" w:hAnsi="Arial" w:cs="Arial"/>
          <w:b/>
          <w:sz w:val="22"/>
          <w:szCs w:val="22"/>
        </w:rPr>
        <w:t xml:space="preserve">Focus: </w:t>
      </w:r>
      <w:r w:rsidRPr="002B5441">
        <w:rPr>
          <w:rFonts w:ascii="Arial" w:hAnsi="Arial" w:cs="Arial"/>
          <w:sz w:val="22"/>
          <w:szCs w:val="22"/>
        </w:rPr>
        <w:t xml:space="preserve">The focus strategy in Porter’s generic theory suggests a significant focus on a single strategy to get effective results. This strategy is however highly controversial to specify its evaluation and implementation (Lauer, 2019). There are different categories in the previous strategies thus it is suggested that the strategy can be used to identify the more effective options among the categories. Thus, the mentioned company is recommended to implement this strategy for better decision-making and to experience impactful outcomes. </w:t>
      </w:r>
    </w:p>
    <w:p w14:paraId="5B58137C" w14:textId="77777777" w:rsidR="00104EC6" w:rsidRPr="002B5441" w:rsidRDefault="00104EC6" w:rsidP="00104EC6">
      <w:pPr>
        <w:rPr>
          <w:rFonts w:ascii="Arial" w:hAnsi="Arial" w:cs="Arial"/>
          <w:i/>
          <w:sz w:val="22"/>
          <w:szCs w:val="22"/>
        </w:rPr>
      </w:pPr>
    </w:p>
    <w:p w14:paraId="5CF05882" w14:textId="77777777" w:rsidR="00104EC6" w:rsidRPr="002B5441" w:rsidRDefault="00104EC6" w:rsidP="00104EC6">
      <w:pPr>
        <w:rPr>
          <w:rFonts w:ascii="Arial" w:hAnsi="Arial" w:cs="Arial"/>
          <w:i/>
          <w:sz w:val="22"/>
          <w:szCs w:val="22"/>
        </w:rPr>
      </w:pPr>
    </w:p>
    <w:p w14:paraId="3AFAD6D7" w14:textId="77777777" w:rsidR="00104EC6" w:rsidRPr="002B5441" w:rsidRDefault="00104EC6">
      <w:pPr>
        <w:rPr>
          <w:rFonts w:ascii="Arial" w:hAnsi="Arial" w:cs="Arial"/>
          <w:sz w:val="22"/>
          <w:szCs w:val="22"/>
        </w:rPr>
      </w:pPr>
    </w:p>
    <w:p w14:paraId="268E8895" w14:textId="77777777" w:rsidR="00BA502E" w:rsidRPr="002B5441" w:rsidRDefault="00BA502E" w:rsidP="00BA502E">
      <w:pPr>
        <w:rPr>
          <w:rFonts w:ascii="Arial" w:hAnsi="Arial" w:cs="Arial"/>
          <w:sz w:val="22"/>
          <w:szCs w:val="22"/>
        </w:rPr>
      </w:pPr>
      <w:r w:rsidRPr="002B5441">
        <w:rPr>
          <w:rFonts w:ascii="Arial" w:hAnsi="Arial" w:cs="Arial"/>
          <w:sz w:val="22"/>
          <w:szCs w:val="22"/>
        </w:rPr>
        <w:br w:type="page"/>
      </w:r>
    </w:p>
    <w:p w14:paraId="451A814A" w14:textId="77777777" w:rsidR="00BA502E" w:rsidRPr="002B5441" w:rsidRDefault="00BA502E" w:rsidP="00104EC6">
      <w:pPr>
        <w:pStyle w:val="Heading2"/>
        <w:rPr>
          <w:rFonts w:ascii="Arial" w:hAnsi="Arial" w:cs="Arial"/>
          <w:sz w:val="22"/>
          <w:szCs w:val="22"/>
        </w:rPr>
      </w:pPr>
      <w:bookmarkStart w:id="20" w:name="_Toc173357137"/>
      <w:r w:rsidRPr="002B5441">
        <w:rPr>
          <w:rFonts w:ascii="Arial" w:hAnsi="Arial" w:cs="Arial"/>
          <w:sz w:val="22"/>
          <w:szCs w:val="22"/>
        </w:rPr>
        <w:lastRenderedPageBreak/>
        <w:t>Stakeholders Analysis of the Company</w:t>
      </w:r>
      <w:bookmarkEnd w:id="20"/>
    </w:p>
    <w:p w14:paraId="24DEC076" w14:textId="77777777" w:rsidR="00BA502E" w:rsidRPr="002B5441" w:rsidRDefault="00BA502E" w:rsidP="00BA502E">
      <w:pPr>
        <w:rPr>
          <w:rFonts w:ascii="Arial" w:hAnsi="Arial" w:cs="Arial"/>
          <w:sz w:val="22"/>
          <w:szCs w:val="22"/>
        </w:rPr>
      </w:pPr>
      <w:r w:rsidRPr="002B5441">
        <w:rPr>
          <w:rFonts w:ascii="Arial" w:hAnsi="Arial" w:cs="Arial"/>
          <w:sz w:val="22"/>
          <w:szCs w:val="22"/>
        </w:rPr>
        <w:t xml:space="preserve">The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internal team that will affect the project of the company is called the stakeholders (Copeland, 2020). A stakeholder analysis of a company is defined as </w:t>
      </w:r>
      <w:proofErr w:type="spellStart"/>
      <w:r w:rsidRPr="002B5441">
        <w:rPr>
          <w:rFonts w:ascii="Arial" w:hAnsi="Arial" w:cs="Arial"/>
          <w:sz w:val="22"/>
          <w:szCs w:val="22"/>
        </w:rPr>
        <w:t>analysing</w:t>
      </w:r>
      <w:proofErr w:type="spellEnd"/>
      <w:r w:rsidRPr="002B5441">
        <w:rPr>
          <w:rFonts w:ascii="Arial" w:hAnsi="Arial" w:cs="Arial"/>
          <w:sz w:val="22"/>
          <w:szCs w:val="22"/>
        </w:rPr>
        <w:t xml:space="preserve"> the force of people before starting the project, segregation them according to their abilities and level of participation, the influence of the project and determining their best to involve themselves in the project. </w:t>
      </w:r>
    </w:p>
    <w:p w14:paraId="108A3AC6" w14:textId="29DF2C33" w:rsidR="00BA502E" w:rsidRPr="002B5441" w:rsidRDefault="00104EC6" w:rsidP="00BA502E">
      <w:pPr>
        <w:rPr>
          <w:rFonts w:ascii="Arial" w:hAnsi="Arial" w:cs="Arial"/>
          <w:i/>
          <w:sz w:val="22"/>
          <w:szCs w:val="22"/>
          <w:u w:val="single"/>
        </w:rPr>
      </w:pPr>
      <w:bookmarkStart w:id="21" w:name="_e0y1ujtnwy7a"/>
      <w:bookmarkEnd w:id="21"/>
      <w:r w:rsidRPr="002B5441">
        <w:rPr>
          <w:rFonts w:ascii="Arial" w:hAnsi="Arial" w:cs="Arial"/>
          <w:i/>
          <w:sz w:val="22"/>
          <w:szCs w:val="22"/>
          <w:u w:val="single"/>
        </w:rPr>
        <w:t>Stakeholders’</w:t>
      </w:r>
      <w:r w:rsidR="00BA502E" w:rsidRPr="002B5441">
        <w:rPr>
          <w:rFonts w:ascii="Arial" w:hAnsi="Arial" w:cs="Arial"/>
          <w:i/>
          <w:sz w:val="22"/>
          <w:szCs w:val="22"/>
          <w:u w:val="single"/>
        </w:rPr>
        <w:t xml:space="preserve"> expectations</w:t>
      </w:r>
    </w:p>
    <w:p w14:paraId="21FD717C" w14:textId="77777777" w:rsidR="00BA502E" w:rsidRPr="002B5441" w:rsidRDefault="00BA502E" w:rsidP="00BA502E">
      <w:pPr>
        <w:numPr>
          <w:ilvl w:val="0"/>
          <w:numId w:val="5"/>
        </w:numPr>
        <w:rPr>
          <w:rFonts w:ascii="Arial" w:hAnsi="Arial" w:cs="Arial"/>
          <w:sz w:val="22"/>
          <w:szCs w:val="22"/>
        </w:rPr>
      </w:pPr>
      <w:r w:rsidRPr="002B5441">
        <w:rPr>
          <w:rFonts w:ascii="Arial" w:hAnsi="Arial" w:cs="Arial"/>
          <w:b/>
          <w:sz w:val="22"/>
          <w:szCs w:val="22"/>
        </w:rPr>
        <w:t>Employees</w:t>
      </w:r>
      <w:r w:rsidRPr="002B5441">
        <w:rPr>
          <w:rFonts w:ascii="Arial" w:hAnsi="Arial" w:cs="Arial"/>
          <w:sz w:val="22"/>
          <w:szCs w:val="22"/>
        </w:rPr>
        <w:t xml:space="preserve">: Employees are the most important stakeholders in terms of economic well-being for the company. The common concern is shared among the employees about the payment of their salary by the company. The management decisions affecting the company are essential for these stakeholders. The employee expects job security and a </w:t>
      </w:r>
      <w:proofErr w:type="spellStart"/>
      <w:r w:rsidRPr="002B5441">
        <w:rPr>
          <w:rFonts w:ascii="Arial" w:hAnsi="Arial" w:cs="Arial"/>
          <w:sz w:val="22"/>
          <w:szCs w:val="22"/>
        </w:rPr>
        <w:t>favourable</w:t>
      </w:r>
      <w:proofErr w:type="spellEnd"/>
      <w:r w:rsidRPr="002B5441">
        <w:rPr>
          <w:rFonts w:ascii="Arial" w:hAnsi="Arial" w:cs="Arial"/>
          <w:sz w:val="22"/>
          <w:szCs w:val="22"/>
        </w:rPr>
        <w:t xml:space="preserve"> atmosphere in the workplace. </w:t>
      </w:r>
    </w:p>
    <w:p w14:paraId="12F75454" w14:textId="77777777" w:rsidR="00BA502E" w:rsidRPr="002B5441" w:rsidRDefault="00BA502E" w:rsidP="00BA502E">
      <w:pPr>
        <w:rPr>
          <w:rFonts w:ascii="Arial" w:hAnsi="Arial" w:cs="Arial"/>
          <w:sz w:val="22"/>
          <w:szCs w:val="22"/>
        </w:rPr>
      </w:pPr>
      <w:r w:rsidRPr="002B5441">
        <w:rPr>
          <w:rFonts w:ascii="Arial" w:hAnsi="Arial" w:cs="Arial"/>
          <w:sz w:val="22"/>
          <w:szCs w:val="22"/>
        </w:rPr>
        <w:t xml:space="preserve">Generally, employees play a significant role in the decision-making process. </w:t>
      </w:r>
      <w:proofErr w:type="gramStart"/>
      <w:r w:rsidRPr="002B5441">
        <w:rPr>
          <w:rFonts w:ascii="Arial" w:hAnsi="Arial" w:cs="Arial"/>
          <w:sz w:val="22"/>
          <w:szCs w:val="22"/>
        </w:rPr>
        <w:t>They</w:t>
      </w:r>
      <w:proofErr w:type="gramEnd"/>
      <w:r w:rsidRPr="002B5441">
        <w:rPr>
          <w:rFonts w:ascii="Arial" w:hAnsi="Arial" w:cs="Arial"/>
          <w:sz w:val="22"/>
          <w:szCs w:val="22"/>
        </w:rPr>
        <w:t xml:space="preserve"> can of decision-making shows the value and respect of their opinion.  The decision-making powers of employees are not highly strong in relation to small and medium-scale enterprises like Lyst.  Employee engagement in the retail industry influences the turnover rate.  The power of employees in Lyst depends on the efficiency of employees. The decision-making process of the employees depends on the engagement of consumers to boost and improve productivity and thereby promote excursion. Also, the engagement of consumers develops consumer satisfaction thereby promoting the strategic decision-making of the company. </w:t>
      </w:r>
    </w:p>
    <w:p w14:paraId="4BC492CE" w14:textId="77777777" w:rsidR="00104EC6" w:rsidRPr="002B5441" w:rsidRDefault="00BA502E" w:rsidP="00BA502E">
      <w:pPr>
        <w:numPr>
          <w:ilvl w:val="0"/>
          <w:numId w:val="5"/>
        </w:numPr>
        <w:rPr>
          <w:rFonts w:ascii="Arial" w:hAnsi="Arial" w:cs="Arial"/>
          <w:sz w:val="22"/>
          <w:szCs w:val="22"/>
        </w:rPr>
      </w:pPr>
      <w:r w:rsidRPr="002B5441">
        <w:rPr>
          <w:rFonts w:ascii="Arial" w:hAnsi="Arial" w:cs="Arial"/>
          <w:b/>
          <w:sz w:val="22"/>
          <w:szCs w:val="22"/>
        </w:rPr>
        <w:t>Suppliers:</w:t>
      </w:r>
      <w:r w:rsidRPr="002B5441">
        <w:rPr>
          <w:rFonts w:ascii="Arial" w:hAnsi="Arial" w:cs="Arial"/>
          <w:sz w:val="22"/>
          <w:szCs w:val="22"/>
        </w:rPr>
        <w:t xml:space="preserve"> Suppliers as one of the important stakeholders in the retail fashion market. Suppliers are responsible for supplying the required raw materials to the brand to carry out its operations. The quality of the raw materials provided by the suppliers determines the quality of the goods manufactured. The expectations of suppliers as stakeholders are prompt payment. Avoiding payment delays that can affect the service of society. The </w:t>
      </w:r>
      <w:r w:rsidRPr="002B5441">
        <w:rPr>
          <w:rFonts w:ascii="Arial" w:hAnsi="Arial" w:cs="Arial"/>
          <w:sz w:val="22"/>
          <w:szCs w:val="22"/>
        </w:rPr>
        <w:lastRenderedPageBreak/>
        <w:t>positive contractors expect a systematic approach to all the applicable laws to achieve improvement in their performance. The suppliers also expect to get advance for the raw materials. Suppliers often feel under-morale with lower margins by the owners.</w:t>
      </w:r>
    </w:p>
    <w:p w14:paraId="5CBE02D5" w14:textId="07BBD41A" w:rsidR="00BA502E" w:rsidRPr="002B5441" w:rsidRDefault="00BA502E" w:rsidP="00104EC6">
      <w:pPr>
        <w:ind w:left="720"/>
        <w:rPr>
          <w:rFonts w:ascii="Arial" w:hAnsi="Arial" w:cs="Arial"/>
          <w:sz w:val="22"/>
          <w:szCs w:val="22"/>
        </w:rPr>
      </w:pPr>
      <w:r w:rsidRPr="002B5441">
        <w:rPr>
          <w:rFonts w:ascii="Arial" w:hAnsi="Arial" w:cs="Arial"/>
          <w:sz w:val="22"/>
          <w:szCs w:val="22"/>
        </w:rPr>
        <w:t xml:space="preserve">The retail industry of fashion like Lyst the raw materials provided by the suppliers determines the attraction of consumers. Therefore, the effective decision-making of the company begins with the strategic selection of suppliers. The procurement professions must take into </w:t>
      </w:r>
      <w:proofErr w:type="gramStart"/>
      <w:r w:rsidRPr="002B5441">
        <w:rPr>
          <w:rFonts w:ascii="Arial" w:hAnsi="Arial" w:cs="Arial"/>
          <w:sz w:val="22"/>
          <w:szCs w:val="22"/>
        </w:rPr>
        <w:t>consideration about</w:t>
      </w:r>
      <w:proofErr w:type="gramEnd"/>
      <w:r w:rsidRPr="002B5441">
        <w:rPr>
          <w:rFonts w:ascii="Arial" w:hAnsi="Arial" w:cs="Arial"/>
          <w:sz w:val="22"/>
          <w:szCs w:val="22"/>
        </w:rPr>
        <w:t xml:space="preserve"> the selection of suppliers. The suppliers of the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in retail companies like Lyst </w:t>
      </w:r>
      <w:proofErr w:type="gramStart"/>
      <w:r w:rsidRPr="002B5441">
        <w:rPr>
          <w:rFonts w:ascii="Arial" w:hAnsi="Arial" w:cs="Arial"/>
          <w:sz w:val="22"/>
          <w:szCs w:val="22"/>
        </w:rPr>
        <w:t>have to</w:t>
      </w:r>
      <w:proofErr w:type="gramEnd"/>
      <w:r w:rsidRPr="002B5441">
        <w:rPr>
          <w:rFonts w:ascii="Arial" w:hAnsi="Arial" w:cs="Arial"/>
          <w:sz w:val="22"/>
          <w:szCs w:val="22"/>
        </w:rPr>
        <w:t xml:space="preserve"> choose the right supplier as it is a consumer-based company that is directly linked with the performance of suppliers.</w:t>
      </w:r>
    </w:p>
    <w:p w14:paraId="7C864E1D" w14:textId="77777777" w:rsidR="00104EC6" w:rsidRPr="002B5441" w:rsidRDefault="00BA502E" w:rsidP="00BA502E">
      <w:pPr>
        <w:numPr>
          <w:ilvl w:val="0"/>
          <w:numId w:val="5"/>
        </w:numPr>
        <w:rPr>
          <w:rFonts w:ascii="Arial" w:hAnsi="Arial" w:cs="Arial"/>
          <w:sz w:val="22"/>
          <w:szCs w:val="22"/>
        </w:rPr>
      </w:pPr>
      <w:r w:rsidRPr="002B5441">
        <w:rPr>
          <w:rFonts w:ascii="Arial" w:hAnsi="Arial" w:cs="Arial"/>
          <w:b/>
          <w:sz w:val="22"/>
          <w:szCs w:val="22"/>
        </w:rPr>
        <w:t>Customers:</w:t>
      </w:r>
      <w:r w:rsidRPr="002B5441">
        <w:rPr>
          <w:rFonts w:ascii="Arial" w:hAnsi="Arial" w:cs="Arial"/>
          <w:sz w:val="22"/>
          <w:szCs w:val="22"/>
        </w:rPr>
        <w:t xml:space="preserve"> Consumers are the important stakeholders of the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They pose a key position influencing the overall success of the </w:t>
      </w:r>
      <w:proofErr w:type="spellStart"/>
      <w:r w:rsidRPr="002B5441">
        <w:rPr>
          <w:rFonts w:ascii="Arial" w:hAnsi="Arial" w:cs="Arial"/>
          <w:sz w:val="22"/>
          <w:szCs w:val="22"/>
        </w:rPr>
        <w:t>organisation</w:t>
      </w:r>
      <w:proofErr w:type="spellEnd"/>
      <w:r w:rsidRPr="002B5441">
        <w:rPr>
          <w:rFonts w:ascii="Arial" w:hAnsi="Arial" w:cs="Arial"/>
          <w:sz w:val="22"/>
          <w:szCs w:val="22"/>
        </w:rPr>
        <w:t xml:space="preserve"> (Fischer et al., 2020). Without the help of their loyalty and trust any business would not be able to grow its popularity. </w:t>
      </w:r>
    </w:p>
    <w:p w14:paraId="395C9531" w14:textId="20CC0ECA" w:rsidR="00BA502E" w:rsidRPr="002B5441" w:rsidRDefault="00BA502E" w:rsidP="00104EC6">
      <w:pPr>
        <w:ind w:left="720"/>
        <w:rPr>
          <w:rFonts w:ascii="Arial" w:hAnsi="Arial" w:cs="Arial"/>
          <w:sz w:val="22"/>
          <w:szCs w:val="22"/>
        </w:rPr>
      </w:pPr>
      <w:r w:rsidRPr="002B5441">
        <w:rPr>
          <w:rFonts w:ascii="Arial" w:hAnsi="Arial" w:cs="Arial"/>
          <w:sz w:val="22"/>
          <w:szCs w:val="22"/>
        </w:rPr>
        <w:t xml:space="preserve">Consumers' ability in the decision-making process helps in evaluating the purchasing power. The consumer has the ability of </w:t>
      </w:r>
      <w:proofErr w:type="spellStart"/>
      <w:r w:rsidRPr="002B5441">
        <w:rPr>
          <w:rFonts w:ascii="Arial" w:hAnsi="Arial" w:cs="Arial"/>
          <w:sz w:val="22"/>
          <w:szCs w:val="22"/>
        </w:rPr>
        <w:t>recognising</w:t>
      </w:r>
      <w:proofErr w:type="spellEnd"/>
      <w:r w:rsidRPr="002B5441">
        <w:rPr>
          <w:rFonts w:ascii="Arial" w:hAnsi="Arial" w:cs="Arial"/>
          <w:sz w:val="22"/>
          <w:szCs w:val="22"/>
        </w:rPr>
        <w:t xml:space="preserve"> the problem of the product and the effective changes for </w:t>
      </w:r>
      <w:proofErr w:type="spellStart"/>
      <w:r w:rsidRPr="002B5441">
        <w:rPr>
          <w:rFonts w:ascii="Arial" w:hAnsi="Arial" w:cs="Arial"/>
          <w:sz w:val="22"/>
          <w:szCs w:val="22"/>
        </w:rPr>
        <w:t>maximising</w:t>
      </w:r>
      <w:proofErr w:type="spellEnd"/>
      <w:r w:rsidRPr="002B5441">
        <w:rPr>
          <w:rFonts w:ascii="Arial" w:hAnsi="Arial" w:cs="Arial"/>
          <w:sz w:val="22"/>
          <w:szCs w:val="22"/>
        </w:rPr>
        <w:t xml:space="preserve"> the sales of the product. The internal stimulus comes from the changes in the lifestyle of the consumers and helps in focusing on the sales thereby exerting focus on the external stimulus. </w:t>
      </w:r>
      <w:r w:rsidR="00104EC6" w:rsidRPr="002B5441">
        <w:rPr>
          <w:rFonts w:ascii="Arial" w:hAnsi="Arial" w:cs="Arial"/>
          <w:sz w:val="22"/>
          <w:szCs w:val="22"/>
        </w:rPr>
        <w:t>Another</w:t>
      </w:r>
      <w:r w:rsidRPr="002B5441">
        <w:rPr>
          <w:rFonts w:ascii="Arial" w:hAnsi="Arial" w:cs="Arial"/>
          <w:sz w:val="22"/>
          <w:szCs w:val="22"/>
        </w:rPr>
        <w:t xml:space="preserve"> effective strategy is word of mouth. It is believed that consumers rely on other consumers. Therefore, the company should focus more on consumer-generated content and trust more on consumer feedback, and testimonials on the website and other platforms about the company.</w:t>
      </w:r>
    </w:p>
    <w:p w14:paraId="00C94B54" w14:textId="77777777" w:rsidR="00BA502E" w:rsidRPr="002B5441" w:rsidRDefault="00BA502E" w:rsidP="00104EC6">
      <w:pPr>
        <w:pStyle w:val="Heading2"/>
        <w:rPr>
          <w:rFonts w:ascii="Arial" w:hAnsi="Arial" w:cs="Arial"/>
          <w:sz w:val="22"/>
          <w:szCs w:val="22"/>
        </w:rPr>
      </w:pPr>
      <w:bookmarkStart w:id="22" w:name="_he89rr1784pf"/>
      <w:bookmarkStart w:id="23" w:name="_Toc173357138"/>
      <w:bookmarkEnd w:id="22"/>
      <w:r w:rsidRPr="002B5441">
        <w:rPr>
          <w:rFonts w:ascii="Arial" w:hAnsi="Arial" w:cs="Arial"/>
          <w:sz w:val="22"/>
          <w:szCs w:val="22"/>
        </w:rPr>
        <w:t>Recommendations</w:t>
      </w:r>
      <w:bookmarkEnd w:id="23"/>
    </w:p>
    <w:p w14:paraId="455B88D7" w14:textId="77777777" w:rsidR="00BA502E" w:rsidRPr="002B5441" w:rsidRDefault="00BA502E" w:rsidP="00BA502E">
      <w:pPr>
        <w:rPr>
          <w:rFonts w:ascii="Arial" w:hAnsi="Arial" w:cs="Arial"/>
          <w:sz w:val="22"/>
          <w:szCs w:val="22"/>
        </w:rPr>
      </w:pPr>
      <w:r w:rsidRPr="002B5441">
        <w:rPr>
          <w:rFonts w:ascii="Arial" w:hAnsi="Arial" w:cs="Arial"/>
          <w:b/>
          <w:sz w:val="22"/>
          <w:szCs w:val="22"/>
        </w:rPr>
        <w:t>Develop brand reputation:</w:t>
      </w:r>
      <w:r w:rsidRPr="002B5441">
        <w:rPr>
          <w:rFonts w:ascii="Arial" w:hAnsi="Arial" w:cs="Arial"/>
          <w:sz w:val="22"/>
          <w:szCs w:val="22"/>
        </w:rPr>
        <w:t xml:space="preserve"> Brand image is a dynamic force for retail </w:t>
      </w:r>
      <w:proofErr w:type="spellStart"/>
      <w:r w:rsidRPr="002B5441">
        <w:rPr>
          <w:rFonts w:ascii="Arial" w:hAnsi="Arial" w:cs="Arial"/>
          <w:sz w:val="22"/>
          <w:szCs w:val="22"/>
        </w:rPr>
        <w:t>organisations</w:t>
      </w:r>
      <w:proofErr w:type="spellEnd"/>
      <w:r w:rsidRPr="002B5441">
        <w:rPr>
          <w:rFonts w:ascii="Arial" w:hAnsi="Arial" w:cs="Arial"/>
          <w:sz w:val="22"/>
          <w:szCs w:val="22"/>
        </w:rPr>
        <w:t xml:space="preserve"> like Lyst. Developing brand image is the key strategic feature for the retail fashion market in establishing its position in the competitive market. The efficient brand image helps to attract the right and loyal </w:t>
      </w:r>
      <w:r w:rsidRPr="002B5441">
        <w:rPr>
          <w:rFonts w:ascii="Arial" w:hAnsi="Arial" w:cs="Arial"/>
          <w:sz w:val="22"/>
          <w:szCs w:val="22"/>
        </w:rPr>
        <w:lastRenderedPageBreak/>
        <w:t xml:space="preserve">consumers for the small and medium-scale brand. Creating a brand image to make the consumers </w:t>
      </w:r>
      <w:proofErr w:type="spellStart"/>
      <w:r w:rsidRPr="002B5441">
        <w:rPr>
          <w:rFonts w:ascii="Arial" w:hAnsi="Arial" w:cs="Arial"/>
          <w:sz w:val="22"/>
          <w:szCs w:val="22"/>
        </w:rPr>
        <w:t>recognise</w:t>
      </w:r>
      <w:proofErr w:type="spellEnd"/>
      <w:r w:rsidRPr="002B5441">
        <w:rPr>
          <w:rFonts w:ascii="Arial" w:hAnsi="Arial" w:cs="Arial"/>
          <w:sz w:val="22"/>
          <w:szCs w:val="22"/>
        </w:rPr>
        <w:t xml:space="preserve"> </w:t>
      </w:r>
      <w:proofErr w:type="gramStart"/>
      <w:r w:rsidRPr="002B5441">
        <w:rPr>
          <w:rFonts w:ascii="Arial" w:hAnsi="Arial" w:cs="Arial"/>
          <w:sz w:val="22"/>
          <w:szCs w:val="22"/>
        </w:rPr>
        <w:t>at a glance</w:t>
      </w:r>
      <w:proofErr w:type="gramEnd"/>
      <w:r w:rsidRPr="002B5441">
        <w:rPr>
          <w:rFonts w:ascii="Arial" w:hAnsi="Arial" w:cs="Arial"/>
          <w:sz w:val="22"/>
          <w:szCs w:val="22"/>
        </w:rPr>
        <w:t>. The brand image of the company can be influenced by external factors such as competitors. The brand image of the fashion retail company can be created by the sum number of times consumers are willing to purchase the products from the brand. Consequently, it is advised that the company should focus on creating a stronger brand image (Lorente-Martínez et al., 2020).</w:t>
      </w:r>
    </w:p>
    <w:p w14:paraId="639D8A34" w14:textId="77777777" w:rsidR="00BA502E" w:rsidRPr="002B5441" w:rsidRDefault="00BA502E" w:rsidP="00BA502E">
      <w:pPr>
        <w:rPr>
          <w:rFonts w:ascii="Arial" w:hAnsi="Arial" w:cs="Arial"/>
          <w:sz w:val="22"/>
          <w:szCs w:val="22"/>
        </w:rPr>
      </w:pPr>
      <w:r w:rsidRPr="002B5441">
        <w:rPr>
          <w:rFonts w:ascii="Arial" w:hAnsi="Arial" w:cs="Arial"/>
          <w:b/>
          <w:sz w:val="22"/>
          <w:szCs w:val="22"/>
        </w:rPr>
        <w:t>Content marketing investment</w:t>
      </w:r>
      <w:r w:rsidRPr="002B5441">
        <w:rPr>
          <w:rFonts w:ascii="Arial" w:hAnsi="Arial" w:cs="Arial"/>
          <w:sz w:val="22"/>
          <w:szCs w:val="22"/>
        </w:rPr>
        <w:t>:  The company is recommended to invest in content marketing. The process of content marketing is influenced by creating valuable content and forecasting the features of the products that are sold by the company. Rather than being a pioneer of direct selling using catalogues businesses should switch effectively to online platforms (</w:t>
      </w:r>
      <w:proofErr w:type="spellStart"/>
      <w:r w:rsidRPr="002B5441">
        <w:rPr>
          <w:rFonts w:ascii="Arial" w:hAnsi="Arial" w:cs="Arial"/>
          <w:sz w:val="22"/>
          <w:szCs w:val="22"/>
        </w:rPr>
        <w:t>Govinnage</w:t>
      </w:r>
      <w:proofErr w:type="spellEnd"/>
      <w:r w:rsidRPr="002B5441">
        <w:rPr>
          <w:rFonts w:ascii="Arial" w:hAnsi="Arial" w:cs="Arial"/>
          <w:sz w:val="22"/>
          <w:szCs w:val="22"/>
        </w:rPr>
        <w:t xml:space="preserve"> and </w:t>
      </w:r>
      <w:proofErr w:type="spellStart"/>
      <w:r w:rsidRPr="002B5441">
        <w:rPr>
          <w:rFonts w:ascii="Arial" w:hAnsi="Arial" w:cs="Arial"/>
          <w:sz w:val="22"/>
          <w:szCs w:val="22"/>
        </w:rPr>
        <w:t>Sachitra</w:t>
      </w:r>
      <w:proofErr w:type="spellEnd"/>
      <w:r w:rsidRPr="002B5441">
        <w:rPr>
          <w:rFonts w:ascii="Arial" w:hAnsi="Arial" w:cs="Arial"/>
          <w:sz w:val="22"/>
          <w:szCs w:val="22"/>
        </w:rPr>
        <w:t xml:space="preserve">, 2019). It is suggested that the </w:t>
      </w:r>
      <w:proofErr w:type="gramStart"/>
      <w:r w:rsidRPr="002B5441">
        <w:rPr>
          <w:rFonts w:ascii="Arial" w:hAnsi="Arial" w:cs="Arial"/>
          <w:sz w:val="22"/>
          <w:szCs w:val="22"/>
        </w:rPr>
        <w:t>brand to</w:t>
      </w:r>
      <w:proofErr w:type="gramEnd"/>
      <w:r w:rsidRPr="002B5441">
        <w:rPr>
          <w:rFonts w:ascii="Arial" w:hAnsi="Arial" w:cs="Arial"/>
          <w:sz w:val="22"/>
          <w:szCs w:val="22"/>
        </w:rPr>
        <w:t xml:space="preserve"> use high-quality pictures for presenting its brand’s products as a marketing strategy (Bourg et al., 2023).  </w:t>
      </w:r>
      <w:proofErr w:type="gramStart"/>
      <w:r w:rsidRPr="002B5441">
        <w:rPr>
          <w:rFonts w:ascii="Arial" w:hAnsi="Arial" w:cs="Arial"/>
          <w:sz w:val="22"/>
          <w:szCs w:val="22"/>
        </w:rPr>
        <w:t>The content</w:t>
      </w:r>
      <w:proofErr w:type="gramEnd"/>
      <w:r w:rsidRPr="002B5441">
        <w:rPr>
          <w:rFonts w:ascii="Arial" w:hAnsi="Arial" w:cs="Arial"/>
          <w:sz w:val="22"/>
          <w:szCs w:val="22"/>
        </w:rPr>
        <w:t xml:space="preserve"> marketing can also be in the form of sending products to influencers to review them on various social media platforms and writing blog posts, and articles for the consumers to find interesting. </w:t>
      </w:r>
    </w:p>
    <w:p w14:paraId="2DCBD9FD" w14:textId="77777777" w:rsidR="00BA502E" w:rsidRPr="002B5441" w:rsidRDefault="00BA502E" w:rsidP="00BA502E">
      <w:pPr>
        <w:rPr>
          <w:rFonts w:ascii="Arial" w:hAnsi="Arial" w:cs="Arial"/>
          <w:sz w:val="22"/>
          <w:szCs w:val="22"/>
        </w:rPr>
      </w:pPr>
      <w:r w:rsidRPr="002B5441">
        <w:rPr>
          <w:rFonts w:ascii="Arial" w:hAnsi="Arial" w:cs="Arial"/>
          <w:b/>
          <w:sz w:val="22"/>
          <w:szCs w:val="22"/>
        </w:rPr>
        <w:t>Customer loyalty programs</w:t>
      </w:r>
      <w:r w:rsidRPr="002B5441">
        <w:rPr>
          <w:rFonts w:ascii="Arial" w:hAnsi="Arial" w:cs="Arial"/>
          <w:sz w:val="22"/>
          <w:szCs w:val="22"/>
        </w:rPr>
        <w:t xml:space="preserve">: Consumer loyalty programs help foster a loyal base of consumers through long-term investment that pays dividends in the competitive sector of retail fashion. Loyalty programs engage consumers to purchase the goods repeatedly.  A company like Lyst can establish consumer loyalty </w:t>
      </w:r>
      <w:proofErr w:type="spellStart"/>
      <w:r w:rsidRPr="002B5441">
        <w:rPr>
          <w:rFonts w:ascii="Arial" w:hAnsi="Arial" w:cs="Arial"/>
          <w:sz w:val="22"/>
          <w:szCs w:val="22"/>
        </w:rPr>
        <w:t>programmes</w:t>
      </w:r>
      <w:proofErr w:type="spellEnd"/>
      <w:r w:rsidRPr="002B5441">
        <w:rPr>
          <w:rFonts w:ascii="Arial" w:hAnsi="Arial" w:cs="Arial"/>
          <w:sz w:val="22"/>
          <w:szCs w:val="22"/>
        </w:rPr>
        <w:t xml:space="preserve"> to develop an emotional connection between the consumer and the company. This will help the company to engage with the company and purchase products thereby </w:t>
      </w:r>
      <w:proofErr w:type="gramStart"/>
      <w:r w:rsidRPr="002B5441">
        <w:rPr>
          <w:rFonts w:ascii="Arial" w:hAnsi="Arial" w:cs="Arial"/>
          <w:sz w:val="22"/>
          <w:szCs w:val="22"/>
        </w:rPr>
        <w:t>sustaining</w:t>
      </w:r>
      <w:proofErr w:type="gramEnd"/>
      <w:r w:rsidRPr="002B5441">
        <w:rPr>
          <w:rFonts w:ascii="Arial" w:hAnsi="Arial" w:cs="Arial"/>
          <w:sz w:val="22"/>
          <w:szCs w:val="22"/>
        </w:rPr>
        <w:t xml:space="preserve"> in the competitive market. The loyalty </w:t>
      </w:r>
      <w:proofErr w:type="spellStart"/>
      <w:r w:rsidRPr="002B5441">
        <w:rPr>
          <w:rFonts w:ascii="Arial" w:hAnsi="Arial" w:cs="Arial"/>
          <w:sz w:val="22"/>
          <w:szCs w:val="22"/>
        </w:rPr>
        <w:t>programmes</w:t>
      </w:r>
      <w:proofErr w:type="spellEnd"/>
      <w:r w:rsidRPr="002B5441">
        <w:rPr>
          <w:rFonts w:ascii="Arial" w:hAnsi="Arial" w:cs="Arial"/>
          <w:sz w:val="22"/>
          <w:szCs w:val="22"/>
        </w:rPr>
        <w:t xml:space="preserve"> will be </w:t>
      </w:r>
      <w:proofErr w:type="gramStart"/>
      <w:r w:rsidRPr="002B5441">
        <w:rPr>
          <w:rFonts w:ascii="Arial" w:hAnsi="Arial" w:cs="Arial"/>
          <w:sz w:val="22"/>
          <w:szCs w:val="22"/>
        </w:rPr>
        <w:t>playing</w:t>
      </w:r>
      <w:proofErr w:type="gramEnd"/>
      <w:r w:rsidRPr="002B5441">
        <w:rPr>
          <w:rFonts w:ascii="Arial" w:hAnsi="Arial" w:cs="Arial"/>
          <w:sz w:val="22"/>
          <w:szCs w:val="22"/>
        </w:rPr>
        <w:t xml:space="preserve"> as the market strategy for the company that provides rewards and discounts to the consumers to encourage them to repeat purchases from the specific brand.</w:t>
      </w:r>
    </w:p>
    <w:p w14:paraId="0076845F" w14:textId="77777777" w:rsidR="00BA502E" w:rsidRPr="002B5441" w:rsidRDefault="00BA502E" w:rsidP="00BA502E">
      <w:pPr>
        <w:rPr>
          <w:rFonts w:ascii="Arial" w:hAnsi="Arial" w:cs="Arial"/>
          <w:sz w:val="22"/>
          <w:szCs w:val="22"/>
        </w:rPr>
      </w:pPr>
      <w:r w:rsidRPr="002B5441">
        <w:rPr>
          <w:rFonts w:ascii="Arial" w:hAnsi="Arial" w:cs="Arial"/>
          <w:b/>
          <w:sz w:val="22"/>
          <w:szCs w:val="22"/>
        </w:rPr>
        <w:t>Advertising</w:t>
      </w:r>
      <w:r w:rsidRPr="002B5441">
        <w:rPr>
          <w:rFonts w:ascii="Arial" w:hAnsi="Arial" w:cs="Arial"/>
          <w:sz w:val="22"/>
          <w:szCs w:val="22"/>
        </w:rPr>
        <w:t xml:space="preserve">: Advertising is the form of practice that helps to gain the attention of the consumers towards the product of the company. The recommendation for Lyst would be to encourage their sales with the help of advertisements on various platforms. It helps to spotlight the features of the product drawing attention towards it. Marketing in the fashion world refers to advertising </w:t>
      </w:r>
      <w:r w:rsidRPr="002B5441">
        <w:rPr>
          <w:rFonts w:ascii="Arial" w:hAnsi="Arial" w:cs="Arial"/>
          <w:sz w:val="22"/>
          <w:szCs w:val="22"/>
        </w:rPr>
        <w:lastRenderedPageBreak/>
        <w:t xml:space="preserve">fashionable clothes and accessories to create brand awareness (Jokonya and Mugisha, 2019). It involves various marketing. This will help to attract the desired target audience making the fashion and business intersect with each other. </w:t>
      </w:r>
      <w:proofErr w:type="gramStart"/>
      <w:r w:rsidRPr="002B5441">
        <w:rPr>
          <w:rFonts w:ascii="Arial" w:hAnsi="Arial" w:cs="Arial"/>
          <w:sz w:val="22"/>
          <w:szCs w:val="22"/>
        </w:rPr>
        <w:t>The fashion</w:t>
      </w:r>
      <w:proofErr w:type="gramEnd"/>
      <w:r w:rsidRPr="002B5441">
        <w:rPr>
          <w:rFonts w:ascii="Arial" w:hAnsi="Arial" w:cs="Arial"/>
          <w:sz w:val="22"/>
          <w:szCs w:val="22"/>
        </w:rPr>
        <w:t xml:space="preserve"> marketing helps boost sales and attract a loyal customer base that will build a brand reputation as well as generate huge profits for the business.</w:t>
      </w:r>
    </w:p>
    <w:p w14:paraId="5DC0F299" w14:textId="77777777" w:rsidR="00BA502E" w:rsidRPr="002B5441" w:rsidRDefault="00BA502E" w:rsidP="00BA502E">
      <w:pPr>
        <w:rPr>
          <w:rFonts w:ascii="Arial" w:hAnsi="Arial" w:cs="Arial"/>
          <w:sz w:val="22"/>
          <w:szCs w:val="22"/>
        </w:rPr>
      </w:pPr>
      <w:r w:rsidRPr="002B5441">
        <w:rPr>
          <w:rFonts w:ascii="Arial" w:hAnsi="Arial" w:cs="Arial"/>
          <w:b/>
          <w:sz w:val="22"/>
          <w:szCs w:val="22"/>
        </w:rPr>
        <w:t>Influencer marketing</w:t>
      </w:r>
      <w:r w:rsidRPr="002B5441">
        <w:rPr>
          <w:rFonts w:ascii="Arial" w:hAnsi="Arial" w:cs="Arial"/>
          <w:sz w:val="22"/>
          <w:szCs w:val="22"/>
        </w:rPr>
        <w:t xml:space="preserve">: Influencer marketing has gained huge popularity in the digital world. It is a key strategy for a fashion brand to promote their products through fashion influencers. Previously, the hold of fashion marketing was under the hands of celebrities but </w:t>
      </w:r>
      <w:proofErr w:type="gramStart"/>
      <w:r w:rsidRPr="002B5441">
        <w:rPr>
          <w:rFonts w:ascii="Arial" w:hAnsi="Arial" w:cs="Arial"/>
          <w:sz w:val="22"/>
          <w:szCs w:val="22"/>
        </w:rPr>
        <w:t>not it has</w:t>
      </w:r>
      <w:proofErr w:type="gramEnd"/>
      <w:r w:rsidRPr="002B5441">
        <w:rPr>
          <w:rFonts w:ascii="Arial" w:hAnsi="Arial" w:cs="Arial"/>
          <w:sz w:val="22"/>
          <w:szCs w:val="22"/>
        </w:rPr>
        <w:t xml:space="preserve"> changed to social media influencers, with effective and genuine connections with the brand. Consequently, it is </w:t>
      </w:r>
      <w:proofErr w:type="gramStart"/>
      <w:r w:rsidRPr="002B5441">
        <w:rPr>
          <w:rFonts w:ascii="Arial" w:hAnsi="Arial" w:cs="Arial"/>
          <w:sz w:val="22"/>
          <w:szCs w:val="22"/>
        </w:rPr>
        <w:t>recommended for</w:t>
      </w:r>
      <w:proofErr w:type="gramEnd"/>
      <w:r w:rsidRPr="002B5441">
        <w:rPr>
          <w:rFonts w:ascii="Arial" w:hAnsi="Arial" w:cs="Arial"/>
          <w:sz w:val="22"/>
          <w:szCs w:val="22"/>
        </w:rPr>
        <w:t xml:space="preserve"> that small-scale retail companies like Lyst can start their branding with influencer marketing.  </w:t>
      </w:r>
      <w:proofErr w:type="gramStart"/>
      <w:r w:rsidRPr="002B5441">
        <w:rPr>
          <w:rFonts w:ascii="Arial" w:hAnsi="Arial" w:cs="Arial"/>
          <w:sz w:val="22"/>
          <w:szCs w:val="22"/>
        </w:rPr>
        <w:t>The social</w:t>
      </w:r>
      <w:proofErr w:type="gramEnd"/>
      <w:r w:rsidRPr="002B5441">
        <w:rPr>
          <w:rFonts w:ascii="Arial" w:hAnsi="Arial" w:cs="Arial"/>
          <w:sz w:val="22"/>
          <w:szCs w:val="22"/>
        </w:rPr>
        <w:t xml:space="preserve"> media is a major contributor to influencer marketing. To promote the brand and brand products, new launches, and discounts can be made with the help of influencers (Silva et al., 2019).</w:t>
      </w:r>
    </w:p>
    <w:p w14:paraId="4E27B95D" w14:textId="77777777" w:rsidR="00BA502E" w:rsidRPr="002B5441" w:rsidRDefault="00BA502E" w:rsidP="00BA502E">
      <w:pPr>
        <w:rPr>
          <w:rFonts w:ascii="Arial" w:hAnsi="Arial" w:cs="Arial"/>
          <w:sz w:val="22"/>
          <w:szCs w:val="22"/>
        </w:rPr>
      </w:pPr>
      <w:r w:rsidRPr="002B5441">
        <w:rPr>
          <w:rFonts w:ascii="Arial" w:hAnsi="Arial" w:cs="Arial"/>
          <w:b/>
          <w:sz w:val="22"/>
          <w:szCs w:val="22"/>
        </w:rPr>
        <w:t>Collaboration</w:t>
      </w:r>
      <w:r w:rsidRPr="002B5441">
        <w:rPr>
          <w:rFonts w:ascii="Arial" w:hAnsi="Arial" w:cs="Arial"/>
          <w:sz w:val="22"/>
          <w:szCs w:val="22"/>
        </w:rPr>
        <w:t>: Collaboration is one of the successful marketing strategies these days.  It can provide a prolonged approach for small and medium-scale enterprises like Lyst (</w:t>
      </w:r>
      <w:proofErr w:type="spellStart"/>
      <w:r w:rsidRPr="002B5441">
        <w:rPr>
          <w:rFonts w:ascii="Arial" w:hAnsi="Arial" w:cs="Arial"/>
          <w:sz w:val="22"/>
          <w:szCs w:val="22"/>
        </w:rPr>
        <w:t>Carpineto</w:t>
      </w:r>
      <w:proofErr w:type="spellEnd"/>
      <w:r w:rsidRPr="002B5441">
        <w:rPr>
          <w:rFonts w:ascii="Arial" w:hAnsi="Arial" w:cs="Arial"/>
          <w:sz w:val="22"/>
          <w:szCs w:val="22"/>
        </w:rPr>
        <w:t xml:space="preserve"> and Romano, (2020).  It is recommended for the brand to bring designers would be an enjoyable process for both parties promoting growth for each of them. The new emerging companies should opt more towards marketing collaborations by pitching various ideas from other fashion partners. </w:t>
      </w:r>
      <w:proofErr w:type="gramStart"/>
      <w:r w:rsidRPr="002B5441">
        <w:rPr>
          <w:rFonts w:ascii="Arial" w:hAnsi="Arial" w:cs="Arial"/>
          <w:sz w:val="22"/>
          <w:szCs w:val="22"/>
        </w:rPr>
        <w:t>The fashion</w:t>
      </w:r>
      <w:proofErr w:type="gramEnd"/>
      <w:r w:rsidRPr="002B5441">
        <w:rPr>
          <w:rFonts w:ascii="Arial" w:hAnsi="Arial" w:cs="Arial"/>
          <w:sz w:val="22"/>
          <w:szCs w:val="22"/>
        </w:rPr>
        <w:t xml:space="preserve"> collaboration is all about commitment between the brand, and its legacies and establishing similar core values and goals. The company can attain consumers with the collaboration of similar brands creating a complementary base of audiences. The company can also increase the reach of audiences and access to new markets (</w:t>
      </w:r>
      <w:proofErr w:type="spellStart"/>
      <w:r w:rsidRPr="002B5441">
        <w:rPr>
          <w:rFonts w:ascii="Arial" w:hAnsi="Arial" w:cs="Arial"/>
          <w:sz w:val="22"/>
          <w:szCs w:val="22"/>
        </w:rPr>
        <w:t>Cosmulese</w:t>
      </w:r>
      <w:proofErr w:type="spellEnd"/>
      <w:r w:rsidRPr="002B5441">
        <w:rPr>
          <w:rFonts w:ascii="Arial" w:hAnsi="Arial" w:cs="Arial"/>
          <w:sz w:val="22"/>
          <w:szCs w:val="22"/>
        </w:rPr>
        <w:t xml:space="preserve"> et al., 2019). </w:t>
      </w:r>
    </w:p>
    <w:p w14:paraId="64FF0BA9" w14:textId="77777777" w:rsidR="00BA502E" w:rsidRPr="002B5441" w:rsidRDefault="00BA502E" w:rsidP="00BA502E">
      <w:pPr>
        <w:rPr>
          <w:rFonts w:ascii="Arial" w:hAnsi="Arial" w:cs="Arial"/>
          <w:sz w:val="22"/>
          <w:szCs w:val="22"/>
        </w:rPr>
      </w:pPr>
      <w:r w:rsidRPr="002B5441">
        <w:rPr>
          <w:rFonts w:ascii="Arial" w:hAnsi="Arial" w:cs="Arial"/>
          <w:b/>
          <w:sz w:val="22"/>
          <w:szCs w:val="22"/>
        </w:rPr>
        <w:t>Giveaways and offers</w:t>
      </w:r>
      <w:r w:rsidRPr="002B5441">
        <w:rPr>
          <w:rFonts w:ascii="Arial" w:hAnsi="Arial" w:cs="Arial"/>
          <w:sz w:val="22"/>
          <w:szCs w:val="22"/>
        </w:rPr>
        <w:t xml:space="preserve">: Moreover, the company can establish various policies of giveaways and offers to attract a great pool of consumers. The company can incline the great pool of consumers towards the brand by establishing promotional giveaways that will help the consumers to </w:t>
      </w:r>
      <w:proofErr w:type="spellStart"/>
      <w:proofErr w:type="gramStart"/>
      <w:r w:rsidRPr="002B5441">
        <w:rPr>
          <w:rFonts w:ascii="Arial" w:hAnsi="Arial" w:cs="Arial"/>
          <w:sz w:val="22"/>
          <w:szCs w:val="22"/>
        </w:rPr>
        <w:lastRenderedPageBreak/>
        <w:t>recognise</w:t>
      </w:r>
      <w:proofErr w:type="spellEnd"/>
      <w:r w:rsidRPr="002B5441">
        <w:rPr>
          <w:rFonts w:ascii="Arial" w:hAnsi="Arial" w:cs="Arial"/>
          <w:sz w:val="22"/>
          <w:szCs w:val="22"/>
        </w:rPr>
        <w:t xml:space="preserve"> about</w:t>
      </w:r>
      <w:proofErr w:type="gramEnd"/>
      <w:r w:rsidRPr="002B5441">
        <w:rPr>
          <w:rFonts w:ascii="Arial" w:hAnsi="Arial" w:cs="Arial"/>
          <w:sz w:val="22"/>
          <w:szCs w:val="22"/>
        </w:rPr>
        <w:t xml:space="preserve"> the brand and make them remember to make a purchase again. Also, the timely offers provided by the brands will help the consumers develop an interest in the brand. </w:t>
      </w:r>
      <w:r w:rsidRPr="002B5441">
        <w:rPr>
          <w:rFonts w:ascii="Arial" w:hAnsi="Arial" w:cs="Arial"/>
          <w:sz w:val="22"/>
          <w:szCs w:val="22"/>
        </w:rPr>
        <w:br w:type="page"/>
      </w:r>
    </w:p>
    <w:p w14:paraId="276F3B4C" w14:textId="77777777" w:rsidR="00BA502E" w:rsidRPr="002B5441" w:rsidRDefault="00BA502E" w:rsidP="00104EC6">
      <w:pPr>
        <w:pStyle w:val="Heading1"/>
        <w:rPr>
          <w:rFonts w:ascii="Arial" w:hAnsi="Arial" w:cs="Arial"/>
          <w:sz w:val="22"/>
          <w:szCs w:val="22"/>
        </w:rPr>
      </w:pPr>
      <w:bookmarkStart w:id="24" w:name="_sgts5a2o2jd4"/>
      <w:bookmarkStart w:id="25" w:name="_Toc173357139"/>
      <w:bookmarkEnd w:id="24"/>
      <w:r w:rsidRPr="002B5441">
        <w:rPr>
          <w:rFonts w:ascii="Arial" w:hAnsi="Arial" w:cs="Arial"/>
          <w:sz w:val="22"/>
          <w:szCs w:val="22"/>
        </w:rPr>
        <w:lastRenderedPageBreak/>
        <w:t>Conclusion</w:t>
      </w:r>
      <w:bookmarkEnd w:id="25"/>
    </w:p>
    <w:p w14:paraId="71429179" w14:textId="77777777" w:rsidR="00BA502E" w:rsidRPr="002B5441" w:rsidRDefault="00BA502E" w:rsidP="00BA502E">
      <w:pPr>
        <w:rPr>
          <w:rFonts w:ascii="Arial" w:hAnsi="Arial" w:cs="Arial"/>
          <w:sz w:val="22"/>
          <w:szCs w:val="22"/>
        </w:rPr>
      </w:pPr>
      <w:r w:rsidRPr="002B5441">
        <w:rPr>
          <w:rFonts w:ascii="Arial" w:hAnsi="Arial" w:cs="Arial"/>
          <w:sz w:val="22"/>
          <w:szCs w:val="22"/>
        </w:rPr>
        <w:t>The report has analysed the case study of SME Lyst. The assessment critically evaluates the current strategic vision, values, goals and objectives. The internal and external environment affects the brand with various measuring tools like PESTLE and SWOT. The strengths, weaknesses, opportunities and threats have been discussed in the report. The assessment also analyses the strategic choices for the growth of small and medium-scale enterprises in the market. Moreover, the report proposes various new strategic ideas for long-term future sustainability.</w:t>
      </w:r>
    </w:p>
    <w:p w14:paraId="21D3B802" w14:textId="77777777" w:rsidR="00BA502E" w:rsidRPr="002B5441" w:rsidRDefault="00BA502E" w:rsidP="00BA502E">
      <w:pPr>
        <w:rPr>
          <w:rFonts w:ascii="Arial" w:hAnsi="Arial" w:cs="Arial"/>
          <w:sz w:val="22"/>
          <w:szCs w:val="22"/>
        </w:rPr>
      </w:pPr>
      <w:r w:rsidRPr="002B5441">
        <w:rPr>
          <w:rFonts w:ascii="Arial" w:hAnsi="Arial" w:cs="Arial"/>
          <w:sz w:val="22"/>
          <w:szCs w:val="22"/>
        </w:rPr>
        <w:t xml:space="preserve">The strategic growth choices for the development of the small and medium scale company. The report has also done the stakeholder analysis of the company such as employees, consumers, suppliers, and government. The report concludes with a recommendation for the company for its future growth in the competitive market. The recommendations such as the development of brand reputation, investment in content marketing, managing consumer loyalty </w:t>
      </w:r>
      <w:proofErr w:type="spellStart"/>
      <w:r w:rsidRPr="002B5441">
        <w:rPr>
          <w:rFonts w:ascii="Arial" w:hAnsi="Arial" w:cs="Arial"/>
          <w:sz w:val="22"/>
          <w:szCs w:val="22"/>
        </w:rPr>
        <w:t>programmes</w:t>
      </w:r>
      <w:proofErr w:type="spellEnd"/>
      <w:r w:rsidRPr="002B5441">
        <w:rPr>
          <w:rFonts w:ascii="Arial" w:hAnsi="Arial" w:cs="Arial"/>
          <w:sz w:val="22"/>
          <w:szCs w:val="22"/>
        </w:rPr>
        <w:t xml:space="preserve">, give away and collaboration are the recommendations given to the company for its future betterment. </w:t>
      </w:r>
    </w:p>
    <w:p w14:paraId="5246F1AD" w14:textId="77777777" w:rsidR="00BA502E" w:rsidRPr="00BA502E" w:rsidRDefault="00BA502E" w:rsidP="00BA502E">
      <w:r w:rsidRPr="00BA502E">
        <w:br w:type="page"/>
      </w:r>
    </w:p>
    <w:p w14:paraId="1B45C69D" w14:textId="77777777" w:rsidR="00EE4620" w:rsidRPr="00EE4620" w:rsidRDefault="00EE4620" w:rsidP="00104EC6">
      <w:pPr>
        <w:pStyle w:val="Heading1"/>
      </w:pPr>
      <w:bookmarkStart w:id="26" w:name="_Toc173357140"/>
      <w:r w:rsidRPr="00EE4620">
        <w:lastRenderedPageBreak/>
        <w:t>References</w:t>
      </w:r>
      <w:bookmarkEnd w:id="26"/>
    </w:p>
    <w:p w14:paraId="3ABADC31" w14:textId="77777777" w:rsidR="00104EC6" w:rsidRPr="00BA502E" w:rsidRDefault="00104EC6" w:rsidP="00BA502E">
      <w:r w:rsidRPr="00BA502E">
        <w:t xml:space="preserve">Bourg, L., </w:t>
      </w:r>
      <w:proofErr w:type="spellStart"/>
      <w:r w:rsidRPr="00BA502E">
        <w:t>Chatzidimitris</w:t>
      </w:r>
      <w:proofErr w:type="spellEnd"/>
      <w:r w:rsidRPr="00BA502E">
        <w:t xml:space="preserve">, T., </w:t>
      </w:r>
      <w:proofErr w:type="spellStart"/>
      <w:r w:rsidRPr="00BA502E">
        <w:t>Chatzigiannakis</w:t>
      </w:r>
      <w:proofErr w:type="spellEnd"/>
      <w:r w:rsidRPr="00BA502E">
        <w:t xml:space="preserve">, I., Gavalas, D., Giannakopoulou, K., </w:t>
      </w:r>
      <w:proofErr w:type="spellStart"/>
      <w:r w:rsidRPr="00BA502E">
        <w:t>Kasapakis</w:t>
      </w:r>
      <w:proofErr w:type="spellEnd"/>
      <w:r w:rsidRPr="00BA502E">
        <w:t xml:space="preserve">, V., Konstantopoulos, C., </w:t>
      </w:r>
      <w:proofErr w:type="spellStart"/>
      <w:r w:rsidRPr="00BA502E">
        <w:t>Kypriadis</w:t>
      </w:r>
      <w:proofErr w:type="spellEnd"/>
      <w:r w:rsidRPr="00BA502E">
        <w:t xml:space="preserve">, D., </w:t>
      </w:r>
      <w:proofErr w:type="spellStart"/>
      <w:r w:rsidRPr="00BA502E">
        <w:t>Pantziou</w:t>
      </w:r>
      <w:proofErr w:type="spellEnd"/>
      <w:r w:rsidRPr="00BA502E">
        <w:t xml:space="preserve">, G. and </w:t>
      </w:r>
      <w:proofErr w:type="spellStart"/>
      <w:r w:rsidRPr="00BA502E">
        <w:t>Zaroliagis</w:t>
      </w:r>
      <w:proofErr w:type="spellEnd"/>
      <w:r w:rsidRPr="00BA502E">
        <w:t>, C., (2023). Enhancing shopping experiences in smart retailing. Journal of Ambient Intelligence and Humanized Computing, pp.1-19.</w:t>
      </w:r>
    </w:p>
    <w:p w14:paraId="2D9E1A0B" w14:textId="77777777" w:rsidR="00104EC6" w:rsidRPr="00BA502E" w:rsidRDefault="00104EC6">
      <w:r w:rsidRPr="00BA502E">
        <w:t>Bryson, J. and George, B., (2020). Strategic management in public administration. In Oxford research encyclopedia: politics (pp. 1-26). Oxford University Press.</w:t>
      </w:r>
    </w:p>
    <w:p w14:paraId="2559F476" w14:textId="77777777" w:rsidR="00104EC6" w:rsidRPr="00BA502E" w:rsidRDefault="00104EC6" w:rsidP="00BA502E">
      <w:proofErr w:type="spellStart"/>
      <w:r w:rsidRPr="00BA502E">
        <w:t>Carpineto</w:t>
      </w:r>
      <w:proofErr w:type="spellEnd"/>
      <w:r w:rsidRPr="00BA502E">
        <w:t>, C. and Romano, G., (2020). An experimental study of automatic detection and measurement of counterfeit in brand search results. ACM Transactions on the Web (TWEB), 14(2), pp.1-35.</w:t>
      </w:r>
    </w:p>
    <w:p w14:paraId="07040BE4" w14:textId="77777777" w:rsidR="00104EC6" w:rsidRPr="00BA502E" w:rsidRDefault="00104EC6" w:rsidP="00BA502E">
      <w:r w:rsidRPr="00BA502E">
        <w:t>Copeland, B., (2020). Commitment to Stakeholders’ Expectations. In Total Innovative Management Excellence (TIME) (pp. 147-157). Productivity Press.</w:t>
      </w:r>
    </w:p>
    <w:p w14:paraId="4148E612" w14:textId="77777777" w:rsidR="00104EC6" w:rsidRPr="00BA502E" w:rsidRDefault="00104EC6" w:rsidP="00BA502E">
      <w:proofErr w:type="spellStart"/>
      <w:r w:rsidRPr="00BA502E">
        <w:t>Cosmulese</w:t>
      </w:r>
      <w:proofErr w:type="spellEnd"/>
      <w:r w:rsidRPr="00BA502E">
        <w:t xml:space="preserve">, C.G., </w:t>
      </w:r>
      <w:proofErr w:type="spellStart"/>
      <w:r w:rsidRPr="00BA502E">
        <w:t>Socoliuc</w:t>
      </w:r>
      <w:proofErr w:type="spellEnd"/>
      <w:r w:rsidRPr="00BA502E">
        <w:t>, M., Ciubotariu, M.S., Mihaila, S. and Grosu, V., (2019). An empirical analysis of stakeholders’ expectations and integrated reporting quality. Economic research-</w:t>
      </w:r>
      <w:proofErr w:type="spellStart"/>
      <w:r w:rsidRPr="00BA502E">
        <w:t>Ekonomska</w:t>
      </w:r>
      <w:proofErr w:type="spellEnd"/>
      <w:r w:rsidRPr="00BA502E">
        <w:t xml:space="preserve"> </w:t>
      </w:r>
      <w:proofErr w:type="spellStart"/>
      <w:r w:rsidRPr="00BA502E">
        <w:t>istraživanja</w:t>
      </w:r>
      <w:proofErr w:type="spellEnd"/>
      <w:r w:rsidRPr="00BA502E">
        <w:t>, 32(1), pp.3963-3986.</w:t>
      </w:r>
    </w:p>
    <w:p w14:paraId="24AF1BE1" w14:textId="77777777" w:rsidR="00104EC6" w:rsidRPr="00BA502E" w:rsidRDefault="00104EC6" w:rsidP="00BA502E">
      <w:r w:rsidRPr="00BA502E">
        <w:t>Dressler, M., (2023). Sustainable business model design: A multi-case approach exploring generic strategies and dynamic capabilities on the example of German Wine Estates. Sustainability, 15(5), p.3880.</w:t>
      </w:r>
    </w:p>
    <w:p w14:paraId="6CCD4A52" w14:textId="77777777" w:rsidR="00104EC6" w:rsidRPr="00BA502E" w:rsidRDefault="00104EC6">
      <w:r w:rsidRPr="00BA502E">
        <w:t xml:space="preserve">Fernandes, S., HONÓRIO, I.D., </w:t>
      </w:r>
      <w:proofErr w:type="spellStart"/>
      <w:r w:rsidRPr="00BA502E">
        <w:t>Cruchinho</w:t>
      </w:r>
      <w:proofErr w:type="spellEnd"/>
      <w:r w:rsidRPr="00BA502E">
        <w:t>, A., MADEIRA, M.J. and LUCAS, J., (2020). Fashion revolution as promoter of social innovation and sustainability in fashion. </w:t>
      </w:r>
      <w:proofErr w:type="spellStart"/>
      <w:r w:rsidRPr="00BA502E">
        <w:t>Revista</w:t>
      </w:r>
      <w:proofErr w:type="spellEnd"/>
      <w:r w:rsidRPr="00BA502E">
        <w:t xml:space="preserve"> de </w:t>
      </w:r>
      <w:proofErr w:type="spellStart"/>
      <w:r w:rsidRPr="00BA502E">
        <w:t>Pielărie</w:t>
      </w:r>
      <w:proofErr w:type="spellEnd"/>
      <w:r w:rsidRPr="00BA502E">
        <w:t xml:space="preserve"> </w:t>
      </w:r>
      <w:proofErr w:type="spellStart"/>
      <w:r w:rsidRPr="00BA502E">
        <w:t>Încălţăminte</w:t>
      </w:r>
      <w:proofErr w:type="spellEnd"/>
      <w:r w:rsidRPr="00BA502E">
        <w:t>, 20, p.1.</w:t>
      </w:r>
    </w:p>
    <w:p w14:paraId="1AA925DA" w14:textId="77777777" w:rsidR="00104EC6" w:rsidRPr="00BA502E" w:rsidRDefault="00104EC6" w:rsidP="00BA502E">
      <w:r w:rsidRPr="00BA502E">
        <w:lastRenderedPageBreak/>
        <w:t>Fischer, D., Brettel, M. and Mauer, R., (2020). The three dimensions of sustainability: A delicate balancing act for entrepreneurs made more complex by stakeholder expectations. Journal of Business Ethics, 163, pp.87-106.</w:t>
      </w:r>
    </w:p>
    <w:p w14:paraId="661DCB9F" w14:textId="77777777" w:rsidR="00104EC6" w:rsidRPr="00BA502E" w:rsidRDefault="00104EC6">
      <w:r w:rsidRPr="00BA502E">
        <w:t xml:space="preserve">Fuertes, G., Alfaro, M., Vargas, M., Gutierrez, S., </w:t>
      </w:r>
      <w:proofErr w:type="spellStart"/>
      <w:r w:rsidRPr="00BA502E">
        <w:t>Ternero</w:t>
      </w:r>
      <w:proofErr w:type="spellEnd"/>
      <w:r w:rsidRPr="00BA502E">
        <w:t xml:space="preserve">, R. and </w:t>
      </w:r>
      <w:proofErr w:type="spellStart"/>
      <w:r w:rsidRPr="00BA502E">
        <w:t>Sabattin</w:t>
      </w:r>
      <w:proofErr w:type="spellEnd"/>
      <w:r w:rsidRPr="00BA502E">
        <w:t>, J., (2020). Conceptual framework for the strategic management: a literature review—descriptive. Journal of engineering, 2020(1), p.6253013.</w:t>
      </w:r>
    </w:p>
    <w:p w14:paraId="20199224" w14:textId="77777777" w:rsidR="00104EC6" w:rsidRPr="00BA502E" w:rsidRDefault="00104EC6" w:rsidP="00BA502E">
      <w:proofErr w:type="spellStart"/>
      <w:r w:rsidRPr="00BA502E">
        <w:t>Govinnage</w:t>
      </w:r>
      <w:proofErr w:type="spellEnd"/>
      <w:r w:rsidRPr="00BA502E">
        <w:t xml:space="preserve">, D.Y. and </w:t>
      </w:r>
      <w:proofErr w:type="spellStart"/>
      <w:r w:rsidRPr="00BA502E">
        <w:t>Sachitra</w:t>
      </w:r>
      <w:proofErr w:type="spellEnd"/>
      <w:r w:rsidRPr="00BA502E">
        <w:t>, K.M.V., (2019). Factors affecting e-commerce adoption of small and medium enterprises in Sri Lanka: Evidence from retail sector.</w:t>
      </w:r>
    </w:p>
    <w:p w14:paraId="100840D4" w14:textId="77777777" w:rsidR="00104EC6" w:rsidRPr="00BA502E" w:rsidRDefault="00104EC6">
      <w:r w:rsidRPr="00BA502E">
        <w:t>Henry, A., (2021). Understanding strategic management. Oxford University Press.</w:t>
      </w:r>
    </w:p>
    <w:p w14:paraId="27ABBF03" w14:textId="77777777" w:rsidR="00104EC6" w:rsidRPr="00BA502E" w:rsidRDefault="00104EC6">
      <w:r w:rsidRPr="00BA502E">
        <w:t>Hill, C.W., Schilling, M.A. and Jones, G.R., (2020). Strategic management: an integrated approach: theory and cases. Cengage Learning.</w:t>
      </w:r>
    </w:p>
    <w:p w14:paraId="02CBA033" w14:textId="77777777" w:rsidR="00104EC6" w:rsidRPr="00BA502E" w:rsidRDefault="00104EC6">
      <w:r w:rsidRPr="00BA502E">
        <w:t>Hunger, J.D., (2020). Essentials of strategic management.</w:t>
      </w:r>
    </w:p>
    <w:p w14:paraId="58CD6A4A" w14:textId="77777777" w:rsidR="00104EC6" w:rsidRPr="00BA502E" w:rsidRDefault="00104EC6">
      <w:proofErr w:type="spellStart"/>
      <w:r w:rsidRPr="00BA502E">
        <w:t>Jacometti</w:t>
      </w:r>
      <w:proofErr w:type="spellEnd"/>
      <w:r w:rsidRPr="00BA502E">
        <w:t>, V., (2019). Circular economy and waste in the fashion industry. Laws, 8(4), p.27.</w:t>
      </w:r>
    </w:p>
    <w:p w14:paraId="5B7387B4" w14:textId="77777777" w:rsidR="00104EC6" w:rsidRPr="00BA502E" w:rsidRDefault="00104EC6">
      <w:r w:rsidRPr="00BA502E">
        <w:t>Jenss, H. and Hofmann, V., (2020). Introduction: Fashion and materiality. Fashion and Materiality: Cultural Practices in Global Contexts, pp.1-11.</w:t>
      </w:r>
    </w:p>
    <w:p w14:paraId="7A29E7AB" w14:textId="77777777" w:rsidR="00104EC6" w:rsidRPr="00BA502E" w:rsidRDefault="00104EC6" w:rsidP="00BA502E">
      <w:r w:rsidRPr="00BA502E">
        <w:t xml:space="preserve">Jokonya, O. and Mugisha, C., (2019), June. Factors influencing retail SMEs adoption of social media for digital marketing. In ECSM 2019 6th European Conference on </w:t>
      </w:r>
      <w:proofErr w:type="gramStart"/>
      <w:r w:rsidRPr="00BA502E">
        <w:t>Social Media</w:t>
      </w:r>
      <w:proofErr w:type="gramEnd"/>
      <w:r w:rsidRPr="00BA502E">
        <w:t xml:space="preserve"> (p. 145). Academic Conferences and publishing limited.</w:t>
      </w:r>
    </w:p>
    <w:p w14:paraId="34A97ED0" w14:textId="77777777" w:rsidR="00104EC6" w:rsidRPr="00BA502E" w:rsidRDefault="00104EC6" w:rsidP="00BA502E">
      <w:r w:rsidRPr="00BA502E">
        <w:t>Lauer, T., (2019). Generic Strategies, Outpacing and Blue Ocean–Discussing the Validity of Three Strategic Management Theories Using Case Studies from Airlines and Grocery Retail. Theory, Methodology, Practice-Review of Business and Management, 15(01), pp.57-66.</w:t>
      </w:r>
    </w:p>
    <w:p w14:paraId="6572B66B" w14:textId="77777777" w:rsidR="00104EC6" w:rsidRPr="00BA502E" w:rsidRDefault="00104EC6" w:rsidP="00BA502E">
      <w:r w:rsidRPr="00BA502E">
        <w:lastRenderedPageBreak/>
        <w:t xml:space="preserve">Lorente-Martínez, J., </w:t>
      </w:r>
      <w:proofErr w:type="spellStart"/>
      <w:r w:rsidRPr="00BA502E">
        <w:t>Navío</w:t>
      </w:r>
      <w:proofErr w:type="spellEnd"/>
      <w:r w:rsidRPr="00BA502E">
        <w:t xml:space="preserve">-Marco, J. and Rodrigo-Moya, B., (2020). Analysis of the adoption of customer facing </w:t>
      </w:r>
      <w:proofErr w:type="spellStart"/>
      <w:r w:rsidRPr="00BA502E">
        <w:t>InStore</w:t>
      </w:r>
      <w:proofErr w:type="spellEnd"/>
      <w:r w:rsidRPr="00BA502E">
        <w:t xml:space="preserve"> technologies in retail SMEs. Journal of Retailing and Consumer Services, 57, p.102225.</w:t>
      </w:r>
    </w:p>
    <w:p w14:paraId="7CCD244C" w14:textId="77777777" w:rsidR="00104EC6" w:rsidRPr="00BA502E" w:rsidRDefault="00104EC6" w:rsidP="00BA502E">
      <w:proofErr w:type="spellStart"/>
      <w:r w:rsidRPr="00BA502E">
        <w:t>lyst</w:t>
      </w:r>
      <w:proofErr w:type="spellEnd"/>
      <w:r w:rsidRPr="00BA502E">
        <w:t xml:space="preserve">, (2024). </w:t>
      </w:r>
      <w:r w:rsidRPr="00BA502E">
        <w:rPr>
          <w:i/>
          <w:iCs/>
        </w:rPr>
        <w:t xml:space="preserve">ABOUT US. </w:t>
      </w:r>
      <w:r w:rsidRPr="00BA502E">
        <w:t xml:space="preserve">[Online] Available at: </w:t>
      </w:r>
      <w:hyperlink r:id="rId8" w:history="1">
        <w:r w:rsidRPr="00BA502E">
          <w:rPr>
            <w:rStyle w:val="Hyperlink"/>
          </w:rPr>
          <w:t>https://www.lyst.com/about/</w:t>
        </w:r>
      </w:hyperlink>
      <w:r w:rsidRPr="00BA502E">
        <w:t xml:space="preserve"> [Accessed 31 07 2024].</w:t>
      </w:r>
    </w:p>
    <w:p w14:paraId="64F67A5B" w14:textId="77777777" w:rsidR="00104EC6" w:rsidRPr="00BA502E" w:rsidRDefault="00104EC6" w:rsidP="00BA502E">
      <w:proofErr w:type="spellStart"/>
      <w:r w:rsidRPr="00BA502E">
        <w:t>lyst</w:t>
      </w:r>
      <w:proofErr w:type="spellEnd"/>
      <w:r w:rsidRPr="00BA502E">
        <w:t xml:space="preserve">, (2024). </w:t>
      </w:r>
      <w:r w:rsidRPr="00BA502E">
        <w:rPr>
          <w:i/>
          <w:iCs/>
        </w:rPr>
        <w:t xml:space="preserve">Modern slavery statement. </w:t>
      </w:r>
      <w:r w:rsidRPr="00BA502E">
        <w:t xml:space="preserve">[Online] Available at: </w:t>
      </w:r>
      <w:hyperlink r:id="rId9" w:history="1">
        <w:r w:rsidRPr="00BA502E">
          <w:rPr>
            <w:rStyle w:val="Hyperlink"/>
          </w:rPr>
          <w:t>https://www.lyst.com/help/modern-slavery-statement/</w:t>
        </w:r>
      </w:hyperlink>
      <w:r w:rsidRPr="00BA502E">
        <w:t xml:space="preserve"> [Accessed 31 07 2024].</w:t>
      </w:r>
    </w:p>
    <w:p w14:paraId="5EC0F3E9" w14:textId="77777777" w:rsidR="00104EC6" w:rsidRPr="00BA502E" w:rsidRDefault="00104EC6">
      <w:r w:rsidRPr="00BA502E">
        <w:t>Rothaermel, F.T., (2019). Strategic management. McGraw-Hill.</w:t>
      </w:r>
    </w:p>
    <w:p w14:paraId="2B5A1F57" w14:textId="77777777" w:rsidR="00104EC6" w:rsidRPr="00BA502E" w:rsidRDefault="00104EC6">
      <w:r w:rsidRPr="00BA502E">
        <w:t>Shen, B. and Mikschovsky, M., (2019). Introduction to fashion supply chain management in Asia. Fashion supply chain management in Asia: Concepts, models, and cases, pp.1-17.</w:t>
      </w:r>
    </w:p>
    <w:p w14:paraId="3B712373" w14:textId="77777777" w:rsidR="00104EC6" w:rsidRPr="00BA502E" w:rsidRDefault="00104EC6" w:rsidP="00BA502E">
      <w:r w:rsidRPr="00BA502E">
        <w:t xml:space="preserve">Silva, S., Nuzum, A.K. and </w:t>
      </w:r>
      <w:proofErr w:type="spellStart"/>
      <w:r w:rsidRPr="00BA502E">
        <w:t>Schaltegger</w:t>
      </w:r>
      <w:proofErr w:type="spellEnd"/>
      <w:r w:rsidRPr="00BA502E">
        <w:t>, S., (2019). Stakeholder expectations on sustainability performance measurement and assessment. A systematic literature review. Journal of Cleaner production, 217, pp.204-215.</w:t>
      </w:r>
    </w:p>
    <w:p w14:paraId="7E69BA41" w14:textId="77777777" w:rsidR="00104EC6" w:rsidRPr="00BA502E" w:rsidRDefault="00104EC6">
      <w:proofErr w:type="spellStart"/>
      <w:r w:rsidRPr="00BA502E">
        <w:t>Steiss</w:t>
      </w:r>
      <w:proofErr w:type="spellEnd"/>
      <w:r w:rsidRPr="00BA502E">
        <w:t>, A.W., (2019). Strategic management for public and nonprofit organizations. Routledge.</w:t>
      </w:r>
    </w:p>
    <w:p w14:paraId="391B5AC2" w14:textId="77777777" w:rsidR="00104EC6" w:rsidRPr="00BA502E" w:rsidRDefault="00104EC6">
      <w:r w:rsidRPr="00BA502E">
        <w:t>Teece, D.J., (2019). A capability theory of the firm: an economics and (strategic) management perspective. New Zealand Economic Papers, 53(1), pp.1-43.</w:t>
      </w:r>
    </w:p>
    <w:p w14:paraId="697583CA" w14:textId="77777777" w:rsidR="00104EC6" w:rsidRPr="00BA502E" w:rsidRDefault="00104EC6">
      <w:r w:rsidRPr="00BA502E">
        <w:t>Veen, T., (2023). Understanding the environmental impact of product returns in the fashion industry: The development of a Composite Indicator to provide insights into the environmental and economic performance of product returns for fashion companies.</w:t>
      </w:r>
    </w:p>
    <w:p w14:paraId="5C4DC8E1" w14:textId="77777777" w:rsidR="00104EC6" w:rsidRPr="00BA502E" w:rsidRDefault="00104EC6" w:rsidP="00BA502E">
      <w:r w:rsidRPr="00BA502E">
        <w:t xml:space="preserve">Vieira, E. and Ferreira, J., (2020). What generic strategies do private fitness </w:t>
      </w:r>
      <w:proofErr w:type="spellStart"/>
      <w:r w:rsidRPr="00BA502E">
        <w:t>centres</w:t>
      </w:r>
      <w:proofErr w:type="spellEnd"/>
      <w:r w:rsidRPr="00BA502E">
        <w:t xml:space="preserve"> implement and what are their impacts on financial </w:t>
      </w:r>
      <w:proofErr w:type="gramStart"/>
      <w:r w:rsidRPr="00BA502E">
        <w:t>performance?.</w:t>
      </w:r>
      <w:proofErr w:type="gramEnd"/>
      <w:r w:rsidRPr="00BA502E">
        <w:t xml:space="preserve"> Sport, Business and Management: An International Journal, 10(3), pp.317-333.</w:t>
      </w:r>
    </w:p>
    <w:p w14:paraId="2F203A2E" w14:textId="77777777" w:rsidR="00104EC6" w:rsidRPr="00BA502E" w:rsidRDefault="00104EC6" w:rsidP="00BA502E">
      <w:r w:rsidRPr="00BA502E">
        <w:lastRenderedPageBreak/>
        <w:t xml:space="preserve">workable, (2024). </w:t>
      </w:r>
      <w:r w:rsidRPr="00BA502E">
        <w:rPr>
          <w:i/>
          <w:iCs/>
        </w:rPr>
        <w:t xml:space="preserve">Careers at Lyst. </w:t>
      </w:r>
      <w:r w:rsidRPr="00BA502E">
        <w:t xml:space="preserve">[Online]  Available at: </w:t>
      </w:r>
      <w:hyperlink r:id="rId10" w:anchor=":~:text=Our%20mission%20is%20to%20help,destination%20for%20every%20fashion%20shopper" w:history="1">
        <w:r w:rsidRPr="00BA502E">
          <w:rPr>
            <w:rStyle w:val="Hyperlink"/>
          </w:rPr>
          <w:t>https://apply.workable.com/lyst/#:~:text=Our%20mission%20is%20to%20help,destination%20for%20every%20fashion%20shopper</w:t>
        </w:r>
      </w:hyperlink>
      <w:r w:rsidRPr="00BA502E">
        <w:rPr>
          <w:u w:val="single"/>
        </w:rPr>
        <w:t>.</w:t>
      </w:r>
      <w:r w:rsidRPr="00BA502E">
        <w:t xml:space="preserve"> [Accessed 31 07 2024].</w:t>
      </w:r>
    </w:p>
    <w:p w14:paraId="716D63FA" w14:textId="77777777" w:rsidR="00BA502E" w:rsidRPr="00BA502E" w:rsidRDefault="00BA502E" w:rsidP="00BA502E"/>
    <w:p w14:paraId="0CA17106" w14:textId="77777777" w:rsidR="00BA502E" w:rsidRPr="00BA502E" w:rsidRDefault="00BA502E" w:rsidP="00BA502E"/>
    <w:p w14:paraId="2879A8C1" w14:textId="77777777" w:rsidR="00BA502E" w:rsidRPr="00BA502E" w:rsidRDefault="00BA502E" w:rsidP="00BA502E"/>
    <w:p w14:paraId="5E4BC915" w14:textId="77777777" w:rsidR="00BA502E" w:rsidRPr="00BA502E" w:rsidRDefault="00BA502E" w:rsidP="00BA502E"/>
    <w:p w14:paraId="1C6E03B9" w14:textId="77777777" w:rsidR="00BA502E" w:rsidRPr="00666140" w:rsidRDefault="00BA502E"/>
    <w:sectPr w:rsidR="00BA502E" w:rsidRPr="00666140" w:rsidSect="00893028">
      <w:headerReference w:type="default" r:id="rId11"/>
      <w:footerReference w:type="default" r:id="rId12"/>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22ED85" w14:textId="77777777" w:rsidR="004E3CBD" w:rsidRDefault="004E3CBD" w:rsidP="00042968">
      <w:pPr>
        <w:spacing w:line="240" w:lineRule="auto"/>
      </w:pPr>
      <w:r>
        <w:separator/>
      </w:r>
    </w:p>
  </w:endnote>
  <w:endnote w:type="continuationSeparator" w:id="0">
    <w:p w14:paraId="709BE313" w14:textId="77777777" w:rsidR="004E3CBD" w:rsidRDefault="004E3CBD" w:rsidP="000429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5133263"/>
      <w:docPartObj>
        <w:docPartGallery w:val="Page Numbers (Bottom of Page)"/>
        <w:docPartUnique/>
      </w:docPartObj>
    </w:sdtPr>
    <w:sdtContent>
      <w:sdt>
        <w:sdtPr>
          <w:id w:val="-1769616900"/>
          <w:docPartObj>
            <w:docPartGallery w:val="Page Numbers (Top of Page)"/>
            <w:docPartUnique/>
          </w:docPartObj>
        </w:sdtPr>
        <w:sdtContent>
          <w:p w14:paraId="31530D1E" w14:textId="149B4D46" w:rsidR="00893028" w:rsidRDefault="0089302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D416229" w14:textId="77777777" w:rsidR="00893028" w:rsidRDefault="00893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E0DBB" w14:textId="77777777" w:rsidR="004E3CBD" w:rsidRDefault="004E3CBD" w:rsidP="00042968">
      <w:pPr>
        <w:spacing w:line="240" w:lineRule="auto"/>
      </w:pPr>
      <w:r>
        <w:separator/>
      </w:r>
    </w:p>
  </w:footnote>
  <w:footnote w:type="continuationSeparator" w:id="0">
    <w:p w14:paraId="77680781" w14:textId="77777777" w:rsidR="004E3CBD" w:rsidRDefault="004E3CBD" w:rsidP="000429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B66EF" w14:textId="72D928D0" w:rsidR="00893028" w:rsidRPr="00893028" w:rsidRDefault="00893028" w:rsidP="00893028">
    <w:pPr>
      <w:jc w:val="right"/>
    </w:pPr>
    <w:r w:rsidRPr="00075965">
      <w:t>Strategic Development and Implementation for SMEs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380803"/>
    <w:multiLevelType w:val="multilevel"/>
    <w:tmpl w:val="36E20B8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B162C54"/>
    <w:multiLevelType w:val="multilevel"/>
    <w:tmpl w:val="8A6A6F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8E7C35"/>
    <w:multiLevelType w:val="multilevel"/>
    <w:tmpl w:val="84A06B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89632B1"/>
    <w:multiLevelType w:val="multilevel"/>
    <w:tmpl w:val="E77406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1661DD5"/>
    <w:multiLevelType w:val="multilevel"/>
    <w:tmpl w:val="4C5E1D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487972">
    <w:abstractNumId w:val="1"/>
  </w:num>
  <w:num w:numId="2" w16cid:durableId="1172917605">
    <w:abstractNumId w:val="4"/>
  </w:num>
  <w:num w:numId="3" w16cid:durableId="2115051445">
    <w:abstractNumId w:val="3"/>
  </w:num>
  <w:num w:numId="4" w16cid:durableId="1527019668">
    <w:abstractNumId w:val="2"/>
  </w:num>
  <w:num w:numId="5" w16cid:durableId="1125386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0FA"/>
    <w:rsid w:val="00042968"/>
    <w:rsid w:val="000F20E5"/>
    <w:rsid w:val="00104EC6"/>
    <w:rsid w:val="00152F04"/>
    <w:rsid w:val="002B5441"/>
    <w:rsid w:val="003C1CEE"/>
    <w:rsid w:val="00422AAC"/>
    <w:rsid w:val="004E3CBD"/>
    <w:rsid w:val="00510A68"/>
    <w:rsid w:val="00532622"/>
    <w:rsid w:val="00644163"/>
    <w:rsid w:val="00666140"/>
    <w:rsid w:val="00893028"/>
    <w:rsid w:val="009141B0"/>
    <w:rsid w:val="00970B14"/>
    <w:rsid w:val="009A7C4D"/>
    <w:rsid w:val="00A6201D"/>
    <w:rsid w:val="00A80F2E"/>
    <w:rsid w:val="00BA502E"/>
    <w:rsid w:val="00E45E7B"/>
    <w:rsid w:val="00E91470"/>
    <w:rsid w:val="00EE4620"/>
    <w:rsid w:val="00F23621"/>
    <w:rsid w:val="00FC40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2139F"/>
  <w15:docId w15:val="{2E402FE9-31BD-4C37-B704-E932039D5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rsid w:val="00152F04"/>
    <w:pPr>
      <w:keepNext/>
      <w:keepLines/>
      <w:spacing w:before="320" w:after="80"/>
      <w:outlineLvl w:val="2"/>
    </w:pPr>
    <w:rPr>
      <w:i/>
      <w:color w:val="000000" w:themeColor="text1"/>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42968"/>
    <w:pPr>
      <w:tabs>
        <w:tab w:val="center" w:pos="4513"/>
        <w:tab w:val="right" w:pos="9026"/>
      </w:tabs>
      <w:spacing w:line="240" w:lineRule="auto"/>
    </w:pPr>
  </w:style>
  <w:style w:type="character" w:customStyle="1" w:styleId="HeaderChar">
    <w:name w:val="Header Char"/>
    <w:basedOn w:val="DefaultParagraphFont"/>
    <w:link w:val="Header"/>
    <w:uiPriority w:val="99"/>
    <w:rsid w:val="00042968"/>
  </w:style>
  <w:style w:type="paragraph" w:styleId="Footer">
    <w:name w:val="footer"/>
    <w:basedOn w:val="Normal"/>
    <w:link w:val="FooterChar"/>
    <w:uiPriority w:val="99"/>
    <w:unhideWhenUsed/>
    <w:rsid w:val="00042968"/>
    <w:pPr>
      <w:tabs>
        <w:tab w:val="center" w:pos="4513"/>
        <w:tab w:val="right" w:pos="9026"/>
      </w:tabs>
      <w:spacing w:line="240" w:lineRule="auto"/>
    </w:pPr>
  </w:style>
  <w:style w:type="character" w:customStyle="1" w:styleId="FooterChar">
    <w:name w:val="Footer Char"/>
    <w:basedOn w:val="DefaultParagraphFont"/>
    <w:link w:val="Footer"/>
    <w:uiPriority w:val="99"/>
    <w:rsid w:val="00042968"/>
  </w:style>
  <w:style w:type="character" w:styleId="Hyperlink">
    <w:name w:val="Hyperlink"/>
    <w:basedOn w:val="DefaultParagraphFont"/>
    <w:uiPriority w:val="99"/>
    <w:unhideWhenUsed/>
    <w:rsid w:val="00BA502E"/>
    <w:rPr>
      <w:color w:val="0000FF" w:themeColor="hyperlink"/>
      <w:u w:val="single"/>
    </w:rPr>
  </w:style>
  <w:style w:type="character" w:styleId="UnresolvedMention">
    <w:name w:val="Unresolved Mention"/>
    <w:basedOn w:val="DefaultParagraphFont"/>
    <w:uiPriority w:val="99"/>
    <w:semiHidden/>
    <w:unhideWhenUsed/>
    <w:rsid w:val="00BA502E"/>
    <w:rPr>
      <w:color w:val="605E5C"/>
      <w:shd w:val="clear" w:color="auto" w:fill="E1DFDD"/>
    </w:rPr>
  </w:style>
  <w:style w:type="paragraph" w:styleId="ListParagraph">
    <w:name w:val="List Paragraph"/>
    <w:basedOn w:val="Normal"/>
    <w:uiPriority w:val="34"/>
    <w:qFormat/>
    <w:rsid w:val="00104EC6"/>
    <w:pPr>
      <w:ind w:left="720"/>
      <w:contextualSpacing/>
    </w:pPr>
  </w:style>
  <w:style w:type="paragraph" w:styleId="TOCHeading">
    <w:name w:val="TOC Heading"/>
    <w:basedOn w:val="Heading1"/>
    <w:next w:val="Normal"/>
    <w:uiPriority w:val="39"/>
    <w:unhideWhenUsed/>
    <w:qFormat/>
    <w:rsid w:val="00E9147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91470"/>
    <w:pPr>
      <w:spacing w:after="100"/>
    </w:pPr>
  </w:style>
  <w:style w:type="paragraph" w:styleId="TOC2">
    <w:name w:val="toc 2"/>
    <w:basedOn w:val="Normal"/>
    <w:next w:val="Normal"/>
    <w:autoRedefine/>
    <w:uiPriority w:val="39"/>
    <w:unhideWhenUsed/>
    <w:rsid w:val="00E91470"/>
    <w:pPr>
      <w:spacing w:after="100"/>
      <w:ind w:left="240"/>
    </w:pPr>
  </w:style>
  <w:style w:type="paragraph" w:styleId="TOC3">
    <w:name w:val="toc 3"/>
    <w:basedOn w:val="Normal"/>
    <w:next w:val="Normal"/>
    <w:autoRedefine/>
    <w:uiPriority w:val="39"/>
    <w:unhideWhenUsed/>
    <w:rsid w:val="00E914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17728">
      <w:bodyDiv w:val="1"/>
      <w:marLeft w:val="0"/>
      <w:marRight w:val="0"/>
      <w:marTop w:val="0"/>
      <w:marBottom w:val="0"/>
      <w:divBdr>
        <w:top w:val="none" w:sz="0" w:space="0" w:color="auto"/>
        <w:left w:val="none" w:sz="0" w:space="0" w:color="auto"/>
        <w:bottom w:val="none" w:sz="0" w:space="0" w:color="auto"/>
        <w:right w:val="none" w:sz="0" w:space="0" w:color="auto"/>
      </w:divBdr>
    </w:div>
    <w:div w:id="292372805">
      <w:bodyDiv w:val="1"/>
      <w:marLeft w:val="0"/>
      <w:marRight w:val="0"/>
      <w:marTop w:val="0"/>
      <w:marBottom w:val="0"/>
      <w:divBdr>
        <w:top w:val="none" w:sz="0" w:space="0" w:color="auto"/>
        <w:left w:val="none" w:sz="0" w:space="0" w:color="auto"/>
        <w:bottom w:val="none" w:sz="0" w:space="0" w:color="auto"/>
        <w:right w:val="none" w:sz="0" w:space="0" w:color="auto"/>
      </w:divBdr>
    </w:div>
    <w:div w:id="439447471">
      <w:bodyDiv w:val="1"/>
      <w:marLeft w:val="0"/>
      <w:marRight w:val="0"/>
      <w:marTop w:val="0"/>
      <w:marBottom w:val="0"/>
      <w:divBdr>
        <w:top w:val="none" w:sz="0" w:space="0" w:color="auto"/>
        <w:left w:val="none" w:sz="0" w:space="0" w:color="auto"/>
        <w:bottom w:val="none" w:sz="0" w:space="0" w:color="auto"/>
        <w:right w:val="none" w:sz="0" w:space="0" w:color="auto"/>
      </w:divBdr>
    </w:div>
    <w:div w:id="720448242">
      <w:bodyDiv w:val="1"/>
      <w:marLeft w:val="0"/>
      <w:marRight w:val="0"/>
      <w:marTop w:val="0"/>
      <w:marBottom w:val="0"/>
      <w:divBdr>
        <w:top w:val="none" w:sz="0" w:space="0" w:color="auto"/>
        <w:left w:val="none" w:sz="0" w:space="0" w:color="auto"/>
        <w:bottom w:val="none" w:sz="0" w:space="0" w:color="auto"/>
        <w:right w:val="none" w:sz="0" w:space="0" w:color="auto"/>
      </w:divBdr>
    </w:div>
    <w:div w:id="767820663">
      <w:bodyDiv w:val="1"/>
      <w:marLeft w:val="0"/>
      <w:marRight w:val="0"/>
      <w:marTop w:val="0"/>
      <w:marBottom w:val="0"/>
      <w:divBdr>
        <w:top w:val="none" w:sz="0" w:space="0" w:color="auto"/>
        <w:left w:val="none" w:sz="0" w:space="0" w:color="auto"/>
        <w:bottom w:val="none" w:sz="0" w:space="0" w:color="auto"/>
        <w:right w:val="none" w:sz="0" w:space="0" w:color="auto"/>
      </w:divBdr>
    </w:div>
    <w:div w:id="879823523">
      <w:bodyDiv w:val="1"/>
      <w:marLeft w:val="0"/>
      <w:marRight w:val="0"/>
      <w:marTop w:val="0"/>
      <w:marBottom w:val="0"/>
      <w:divBdr>
        <w:top w:val="none" w:sz="0" w:space="0" w:color="auto"/>
        <w:left w:val="none" w:sz="0" w:space="0" w:color="auto"/>
        <w:bottom w:val="none" w:sz="0" w:space="0" w:color="auto"/>
        <w:right w:val="none" w:sz="0" w:space="0" w:color="auto"/>
      </w:divBdr>
    </w:div>
    <w:div w:id="944968667">
      <w:bodyDiv w:val="1"/>
      <w:marLeft w:val="0"/>
      <w:marRight w:val="0"/>
      <w:marTop w:val="0"/>
      <w:marBottom w:val="0"/>
      <w:divBdr>
        <w:top w:val="none" w:sz="0" w:space="0" w:color="auto"/>
        <w:left w:val="none" w:sz="0" w:space="0" w:color="auto"/>
        <w:bottom w:val="none" w:sz="0" w:space="0" w:color="auto"/>
        <w:right w:val="none" w:sz="0" w:space="0" w:color="auto"/>
      </w:divBdr>
    </w:div>
    <w:div w:id="1176577168">
      <w:bodyDiv w:val="1"/>
      <w:marLeft w:val="0"/>
      <w:marRight w:val="0"/>
      <w:marTop w:val="0"/>
      <w:marBottom w:val="0"/>
      <w:divBdr>
        <w:top w:val="none" w:sz="0" w:space="0" w:color="auto"/>
        <w:left w:val="none" w:sz="0" w:space="0" w:color="auto"/>
        <w:bottom w:val="none" w:sz="0" w:space="0" w:color="auto"/>
        <w:right w:val="none" w:sz="0" w:space="0" w:color="auto"/>
      </w:divBdr>
    </w:div>
    <w:div w:id="1699964215">
      <w:bodyDiv w:val="1"/>
      <w:marLeft w:val="0"/>
      <w:marRight w:val="0"/>
      <w:marTop w:val="0"/>
      <w:marBottom w:val="0"/>
      <w:divBdr>
        <w:top w:val="none" w:sz="0" w:space="0" w:color="auto"/>
        <w:left w:val="none" w:sz="0" w:space="0" w:color="auto"/>
        <w:bottom w:val="none" w:sz="0" w:space="0" w:color="auto"/>
        <w:right w:val="none" w:sz="0" w:space="0" w:color="auto"/>
      </w:divBdr>
    </w:div>
    <w:div w:id="1829831690">
      <w:bodyDiv w:val="1"/>
      <w:marLeft w:val="0"/>
      <w:marRight w:val="0"/>
      <w:marTop w:val="0"/>
      <w:marBottom w:val="0"/>
      <w:divBdr>
        <w:top w:val="none" w:sz="0" w:space="0" w:color="auto"/>
        <w:left w:val="none" w:sz="0" w:space="0" w:color="auto"/>
        <w:bottom w:val="none" w:sz="0" w:space="0" w:color="auto"/>
        <w:right w:val="none" w:sz="0" w:space="0" w:color="auto"/>
      </w:divBdr>
    </w:div>
    <w:div w:id="2027049771">
      <w:bodyDiv w:val="1"/>
      <w:marLeft w:val="0"/>
      <w:marRight w:val="0"/>
      <w:marTop w:val="0"/>
      <w:marBottom w:val="0"/>
      <w:divBdr>
        <w:top w:val="none" w:sz="0" w:space="0" w:color="auto"/>
        <w:left w:val="none" w:sz="0" w:space="0" w:color="auto"/>
        <w:bottom w:val="none" w:sz="0" w:space="0" w:color="auto"/>
        <w:right w:val="none" w:sz="0" w:space="0" w:color="auto"/>
      </w:divBdr>
    </w:div>
    <w:div w:id="2124154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yst.com/abou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pply.workable.com/lyst/" TargetMode="External"/><Relationship Id="rId4" Type="http://schemas.openxmlformats.org/officeDocument/2006/relationships/settings" Target="settings.xml"/><Relationship Id="rId9" Type="http://schemas.openxmlformats.org/officeDocument/2006/relationships/hyperlink" Target="https://www.lyst.com/help/modern-slavery-stat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B48E62-3338-41D0-B041-641BDF833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24</Pages>
  <Words>5380</Words>
  <Characters>30666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Diana Nikolaeva Decheva (2129230)</cp:lastModifiedBy>
  <cp:revision>3</cp:revision>
  <dcterms:created xsi:type="dcterms:W3CDTF">2024-07-31T14:22:00Z</dcterms:created>
  <dcterms:modified xsi:type="dcterms:W3CDTF">2024-08-09T23:27:00Z</dcterms:modified>
</cp:coreProperties>
</file>