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5A5F39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02BAD">
              <w:rPr>
                <w:rFonts w:ascii="Times New Roman" w:hAnsi="Times New Roman" w:cs="Times New Roman"/>
                <w:b/>
                <w:color w:val="auto"/>
                <w:sz w:val="48"/>
              </w:rPr>
              <w:t xml:space="preserve">Mollie </w:t>
            </w:r>
            <w:r w:rsidR="00D55045">
              <w:rPr>
                <w:rFonts w:ascii="Times New Roman" w:hAnsi="Times New Roman" w:cs="Times New Roman"/>
                <w:b/>
                <w:color w:val="auto"/>
                <w:sz w:val="48"/>
              </w:rPr>
              <w:t xml:space="preserve">Louise </w:t>
            </w:r>
            <w:r w:rsidR="00602BAD">
              <w:rPr>
                <w:rFonts w:ascii="Times New Roman" w:hAnsi="Times New Roman" w:cs="Times New Roman"/>
                <w:b/>
                <w:color w:val="auto"/>
                <w:sz w:val="48"/>
              </w:rPr>
              <w:t>Owen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2B43EA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02BAD">
              <w:rPr>
                <w:rFonts w:ascii="Times New Roman" w:hAnsi="Times New Roman" w:cs="Times New Roman"/>
                <w:b/>
                <w:color w:val="auto"/>
                <w:sz w:val="48"/>
              </w:rPr>
              <w:t xml:space="preserve"> mlowen38@gmail.com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C1C18E8" w14:textId="77777777" w:rsidR="00530088"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30088">
              <w:rPr>
                <w:rFonts w:ascii="Times New Roman" w:hAnsi="Times New Roman" w:cs="Times New Roman"/>
                <w:b/>
                <w:color w:val="auto"/>
                <w:sz w:val="48"/>
              </w:rPr>
              <w:t xml:space="preserve"> </w:t>
            </w:r>
          </w:p>
          <w:p w14:paraId="0DE696B2" w14:textId="30C6F7C5" w:rsidR="00F927A1" w:rsidRPr="005D3F07" w:rsidRDefault="00530088" w:rsidP="005D3F07">
            <w:pPr>
              <w:overflowPunct/>
              <w:autoSpaceDE/>
              <w:autoSpaceDN/>
              <w:adjustRightInd/>
              <w:ind w:right="-957"/>
              <w:textAlignment w:val="auto"/>
              <w:rPr>
                <w:rFonts w:ascii="Times New Roman" w:hAnsi="Times New Roman" w:cs="Times New Roman"/>
                <w:b/>
                <w:color w:val="auto"/>
                <w:sz w:val="48"/>
              </w:rPr>
            </w:pPr>
            <w:r w:rsidRPr="0093527B">
              <w:rPr>
                <w:rFonts w:ascii="Times New Roman" w:hAnsi="Times New Roman" w:cs="Times New Roman"/>
                <w:b/>
                <w:sz w:val="48"/>
              </w:rPr>
              <w:t>1500855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0EDC3D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602BAD">
        <w:rPr>
          <w:sz w:val="24"/>
          <w:szCs w:val="24"/>
        </w:rPr>
        <w:t>29/08/2024</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0035028E">
        <w:trPr>
          <w:trHeight w:val="2970"/>
        </w:trPr>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6AEA2521" w:rsidR="008B28E7" w:rsidRPr="006C462B" w:rsidRDefault="00085699" w:rsidP="006C462B">
            <w:pPr>
              <w:jc w:val="both"/>
              <w:rPr>
                <w:sz w:val="24"/>
                <w:szCs w:val="24"/>
              </w:rPr>
            </w:pPr>
            <w:r w:rsidRPr="006C462B">
              <w:rPr>
                <w:sz w:val="24"/>
                <w:szCs w:val="24"/>
              </w:rPr>
              <w:t>Set out the social work objectives and g</w:t>
            </w:r>
            <w:r w:rsidR="006E481E" w:rsidRPr="006C462B">
              <w:rPr>
                <w:sz w:val="24"/>
                <w:szCs w:val="24"/>
              </w:rPr>
              <w:t xml:space="preserve">ive a brief description of </w:t>
            </w:r>
            <w:r w:rsidR="00054A07" w:rsidRPr="006C462B">
              <w:rPr>
                <w:sz w:val="24"/>
                <w:szCs w:val="24"/>
              </w:rPr>
              <w:t xml:space="preserve">the </w:t>
            </w:r>
            <w:r w:rsidR="006E481E" w:rsidRPr="006C462B">
              <w:rPr>
                <w:sz w:val="24"/>
                <w:szCs w:val="24"/>
              </w:rPr>
              <w:t>situation</w:t>
            </w:r>
            <w:r w:rsidR="00AB5518" w:rsidRPr="006C462B">
              <w:rPr>
                <w:sz w:val="24"/>
                <w:szCs w:val="24"/>
              </w:rPr>
              <w:t xml:space="preserve"> </w:t>
            </w:r>
            <w:r w:rsidR="00F32B82" w:rsidRPr="006C462B">
              <w:rPr>
                <w:sz w:val="24"/>
                <w:szCs w:val="24"/>
              </w:rPr>
              <w:t xml:space="preserve">including </w:t>
            </w:r>
            <w:r w:rsidR="00F32B82" w:rsidRPr="00E33A54">
              <w:rPr>
                <w:sz w:val="24"/>
                <w:szCs w:val="24"/>
              </w:rPr>
              <w:t xml:space="preserve">geographical </w:t>
            </w:r>
            <w:r w:rsidRPr="00E33A54">
              <w:rPr>
                <w:sz w:val="24"/>
                <w:szCs w:val="24"/>
              </w:rPr>
              <w:t xml:space="preserve">and legislative </w:t>
            </w:r>
            <w:r w:rsidR="00F32B82" w:rsidRPr="00E33A54">
              <w:rPr>
                <w:sz w:val="24"/>
                <w:szCs w:val="24"/>
              </w:rPr>
              <w:t>context</w:t>
            </w:r>
            <w:r w:rsidRPr="00E33A54">
              <w:rPr>
                <w:sz w:val="24"/>
                <w:szCs w:val="24"/>
              </w:rPr>
              <w:t xml:space="preserve">s and </w:t>
            </w:r>
            <w:r w:rsidR="00F32B82" w:rsidRPr="00E33A54">
              <w:rPr>
                <w:sz w:val="24"/>
                <w:szCs w:val="24"/>
              </w:rPr>
              <w:t>any relevant cultural</w:t>
            </w:r>
            <w:r w:rsidR="04D3B2CE" w:rsidRPr="00E33A54">
              <w:rPr>
                <w:sz w:val="24"/>
                <w:szCs w:val="24"/>
              </w:rPr>
              <w:t xml:space="preserve">, ethnicity </w:t>
            </w:r>
            <w:r w:rsidR="6D4748C2" w:rsidRPr="00E33A54">
              <w:rPr>
                <w:sz w:val="24"/>
                <w:szCs w:val="24"/>
              </w:rPr>
              <w:t xml:space="preserve">and language </w:t>
            </w:r>
            <w:r w:rsidR="04D3B2CE" w:rsidRPr="00E33A54">
              <w:rPr>
                <w:sz w:val="24"/>
                <w:szCs w:val="24"/>
              </w:rPr>
              <w:t>issues</w:t>
            </w:r>
            <w:r w:rsidR="00850233" w:rsidRPr="00E33A54">
              <w:rPr>
                <w:sz w:val="24"/>
                <w:szCs w:val="24"/>
              </w:rPr>
              <w:t xml:space="preserve">, </w:t>
            </w:r>
            <w:r w:rsidR="00752945" w:rsidRPr="00E33A54">
              <w:rPr>
                <w:sz w:val="24"/>
                <w:szCs w:val="24"/>
              </w:rPr>
              <w:t xml:space="preserve"> </w:t>
            </w:r>
            <w:r w:rsidR="00EE5BC3" w:rsidRPr="00E33A54">
              <w:rPr>
                <w:sz w:val="24"/>
                <w:szCs w:val="24"/>
              </w:rPr>
              <w:t>including</w:t>
            </w:r>
            <w:r w:rsidR="00850233" w:rsidRPr="00E33A54">
              <w:rPr>
                <w:sz w:val="24"/>
                <w:szCs w:val="24"/>
              </w:rPr>
              <w:t xml:space="preserve"> how </w:t>
            </w:r>
            <w:r w:rsidR="00450B67" w:rsidRPr="00E33A54">
              <w:rPr>
                <w:color w:val="auto"/>
                <w:sz w:val="24"/>
                <w:szCs w:val="24"/>
              </w:rPr>
              <w:t>consent</w:t>
            </w:r>
            <w:r w:rsidR="00850233" w:rsidRPr="00E33A54">
              <w:rPr>
                <w:color w:val="FF0000"/>
                <w:sz w:val="24"/>
                <w:szCs w:val="24"/>
              </w:rPr>
              <w:t xml:space="preserve"> </w:t>
            </w:r>
            <w:r w:rsidR="00850233" w:rsidRPr="00E33A54">
              <w:rPr>
                <w:sz w:val="24"/>
                <w:szCs w:val="24"/>
              </w:rPr>
              <w:t xml:space="preserve">was gained and how you </w:t>
            </w:r>
            <w:r w:rsidR="00214047" w:rsidRPr="00E33A54">
              <w:rPr>
                <w:sz w:val="24"/>
                <w:szCs w:val="24"/>
              </w:rPr>
              <w:t xml:space="preserve">have </w:t>
            </w:r>
            <w:r w:rsidR="00850233" w:rsidRPr="00E33A54">
              <w:rPr>
                <w:sz w:val="24"/>
                <w:szCs w:val="24"/>
              </w:rPr>
              <w:t>considered the impact of the observation on the individual</w:t>
            </w:r>
            <w:r w:rsidR="001C0237" w:rsidRPr="00E33A54">
              <w:rPr>
                <w:sz w:val="24"/>
                <w:szCs w:val="24"/>
              </w:rPr>
              <w:t xml:space="preserve"> </w:t>
            </w:r>
            <w:r w:rsidR="001C0237" w:rsidRPr="00E33A54">
              <w:rPr>
                <w:color w:val="auto"/>
                <w:sz w:val="24"/>
                <w:szCs w:val="24"/>
              </w:rPr>
              <w:t>in need</w:t>
            </w:r>
            <w:r w:rsidR="001C0237" w:rsidRPr="006C462B">
              <w:rPr>
                <w:color w:val="auto"/>
                <w:sz w:val="24"/>
                <w:szCs w:val="24"/>
              </w:rPr>
              <w:t xml:space="preserve"> of care and support and/or their carers</w:t>
            </w:r>
            <w:r w:rsidR="00C56D09" w:rsidRPr="006C462B">
              <w:rPr>
                <w:sz w:val="24"/>
                <w:szCs w:val="24"/>
              </w:rPr>
              <w:t>.</w:t>
            </w:r>
            <w:r w:rsidR="00F32B82" w:rsidRPr="006C462B">
              <w:rPr>
                <w:sz w:val="24"/>
                <w:szCs w:val="24"/>
              </w:rPr>
              <w:t xml:space="preserve"> </w:t>
            </w:r>
            <w:r w:rsidR="00AB5518" w:rsidRPr="006C462B">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5F5E611F" w14:textId="77777777" w:rsidR="000C6629" w:rsidRDefault="000C6629" w:rsidP="00D3203C">
            <w:pPr>
              <w:jc w:val="both"/>
              <w:rPr>
                <w:i/>
                <w:sz w:val="24"/>
                <w:szCs w:val="24"/>
              </w:rPr>
            </w:pPr>
          </w:p>
          <w:p w14:paraId="65835516" w14:textId="77777777" w:rsidR="00D3203C" w:rsidRDefault="00D3203C" w:rsidP="00D3203C">
            <w:pPr>
              <w:jc w:val="both"/>
              <w:rPr>
                <w:i/>
                <w:sz w:val="24"/>
                <w:szCs w:val="24"/>
              </w:rPr>
            </w:pPr>
          </w:p>
          <w:p w14:paraId="7F604718" w14:textId="2409D1B0" w:rsidR="0096708B" w:rsidRDefault="008F7668" w:rsidP="0020585A">
            <w:pPr>
              <w:spacing w:line="480" w:lineRule="auto"/>
              <w:jc w:val="both"/>
              <w:rPr>
                <w:rFonts w:ascii="Times New Roman" w:hAnsi="Times New Roman" w:cs="Times New Roman"/>
                <w:iCs/>
                <w:sz w:val="24"/>
                <w:szCs w:val="24"/>
              </w:rPr>
            </w:pPr>
            <w:r w:rsidRPr="006C462B">
              <w:rPr>
                <w:rFonts w:ascii="Times New Roman" w:hAnsi="Times New Roman" w:cs="Times New Roman"/>
                <w:iCs/>
                <w:sz w:val="24"/>
                <w:szCs w:val="24"/>
              </w:rPr>
              <w:t>I was allocated</w:t>
            </w:r>
            <w:r w:rsidR="000B1A3E" w:rsidRPr="006C462B">
              <w:rPr>
                <w:rFonts w:ascii="Times New Roman" w:hAnsi="Times New Roman" w:cs="Times New Roman"/>
                <w:iCs/>
                <w:sz w:val="24"/>
                <w:szCs w:val="24"/>
              </w:rPr>
              <w:t xml:space="preserve"> to </w:t>
            </w:r>
            <w:r w:rsidR="001D1BF1">
              <w:rPr>
                <w:rFonts w:ascii="Times New Roman" w:hAnsi="Times New Roman" w:cs="Times New Roman"/>
                <w:iCs/>
                <w:sz w:val="24"/>
                <w:szCs w:val="24"/>
              </w:rPr>
              <w:t>lady 2</w:t>
            </w:r>
            <w:r w:rsidR="00506DBE">
              <w:rPr>
                <w:rFonts w:ascii="Times New Roman" w:hAnsi="Times New Roman" w:cs="Times New Roman"/>
                <w:iCs/>
                <w:sz w:val="24"/>
                <w:szCs w:val="24"/>
              </w:rPr>
              <w:t xml:space="preserve"> </w:t>
            </w:r>
            <w:r w:rsidR="001D1BF1">
              <w:rPr>
                <w:rFonts w:ascii="Times New Roman" w:hAnsi="Times New Roman" w:cs="Times New Roman"/>
                <w:iCs/>
                <w:sz w:val="24"/>
                <w:szCs w:val="24"/>
              </w:rPr>
              <w:t xml:space="preserve">to complete a rapid response </w:t>
            </w:r>
            <w:r w:rsidR="00506DBE">
              <w:rPr>
                <w:rFonts w:ascii="Times New Roman" w:hAnsi="Times New Roman" w:cs="Times New Roman"/>
                <w:iCs/>
                <w:sz w:val="24"/>
                <w:szCs w:val="24"/>
              </w:rPr>
              <w:t xml:space="preserve">assessment, under s. 14 </w:t>
            </w:r>
            <w:r w:rsidR="00506DBE" w:rsidRPr="006C462B">
              <w:rPr>
                <w:rFonts w:ascii="Times New Roman" w:hAnsi="Times New Roman" w:cs="Times New Roman"/>
                <w:iCs/>
                <w:sz w:val="24"/>
                <w:szCs w:val="24"/>
              </w:rPr>
              <w:t>of the Social Services and Well-being (Wales) Act 2014.</w:t>
            </w:r>
            <w:r w:rsidR="00506DBE">
              <w:rPr>
                <w:rFonts w:ascii="Times New Roman" w:hAnsi="Times New Roman" w:cs="Times New Roman"/>
                <w:iCs/>
                <w:sz w:val="24"/>
                <w:szCs w:val="24"/>
              </w:rPr>
              <w:t xml:space="preserve"> </w:t>
            </w:r>
            <w:r w:rsidR="001D1BF1" w:rsidRPr="006C462B">
              <w:rPr>
                <w:rFonts w:ascii="Times New Roman" w:hAnsi="Times New Roman" w:cs="Times New Roman"/>
                <w:iCs/>
                <w:sz w:val="24"/>
                <w:szCs w:val="24"/>
              </w:rPr>
              <w:t>Lady 2 required urgent support as her husband and main carer had been admitted to hospital due to a rapid deterioration in his health</w:t>
            </w:r>
            <w:r w:rsidR="000711F1">
              <w:rPr>
                <w:rFonts w:ascii="Times New Roman" w:hAnsi="Times New Roman" w:cs="Times New Roman"/>
                <w:iCs/>
                <w:sz w:val="24"/>
                <w:szCs w:val="24"/>
              </w:rPr>
              <w:t>.</w:t>
            </w:r>
            <w:r w:rsidR="0096708B">
              <w:rPr>
                <w:rFonts w:ascii="Times New Roman" w:hAnsi="Times New Roman" w:cs="Times New Roman"/>
                <w:iCs/>
                <w:sz w:val="24"/>
                <w:szCs w:val="24"/>
              </w:rPr>
              <w:t xml:space="preserve"> </w:t>
            </w:r>
            <w:r w:rsidR="006E36FC" w:rsidRPr="006C462B">
              <w:rPr>
                <w:rFonts w:ascii="Times New Roman" w:hAnsi="Times New Roman" w:cs="Times New Roman"/>
                <w:iCs/>
                <w:sz w:val="24"/>
                <w:szCs w:val="24"/>
              </w:rPr>
              <w:t xml:space="preserve">Lady 2 </w:t>
            </w:r>
            <w:r w:rsidR="000711F1">
              <w:rPr>
                <w:rFonts w:ascii="Times New Roman" w:hAnsi="Times New Roman" w:cs="Times New Roman"/>
                <w:iCs/>
                <w:sz w:val="24"/>
                <w:szCs w:val="24"/>
              </w:rPr>
              <w:t xml:space="preserve">was </w:t>
            </w:r>
            <w:r w:rsidR="0096708B">
              <w:rPr>
                <w:rFonts w:ascii="Times New Roman" w:hAnsi="Times New Roman" w:cs="Times New Roman"/>
                <w:iCs/>
                <w:sz w:val="24"/>
                <w:szCs w:val="24"/>
              </w:rPr>
              <w:t>87 years old</w:t>
            </w:r>
            <w:r w:rsidR="000711F1">
              <w:rPr>
                <w:rFonts w:ascii="Times New Roman" w:hAnsi="Times New Roman" w:cs="Times New Roman"/>
                <w:iCs/>
                <w:sz w:val="24"/>
                <w:szCs w:val="24"/>
              </w:rPr>
              <w:t xml:space="preserve"> and</w:t>
            </w:r>
            <w:r w:rsidR="00C02BBB" w:rsidRPr="006C462B">
              <w:rPr>
                <w:rFonts w:ascii="Times New Roman" w:hAnsi="Times New Roman" w:cs="Times New Roman"/>
                <w:iCs/>
                <w:sz w:val="24"/>
                <w:szCs w:val="24"/>
              </w:rPr>
              <w:t xml:space="preserve"> diagno</w:t>
            </w:r>
            <w:r w:rsidR="000711F1">
              <w:rPr>
                <w:rFonts w:ascii="Times New Roman" w:hAnsi="Times New Roman" w:cs="Times New Roman"/>
                <w:iCs/>
                <w:sz w:val="24"/>
                <w:szCs w:val="24"/>
              </w:rPr>
              <w:t>sed with</w:t>
            </w:r>
            <w:r w:rsidR="00C02BBB" w:rsidRPr="006C462B">
              <w:rPr>
                <w:rFonts w:ascii="Times New Roman" w:hAnsi="Times New Roman" w:cs="Times New Roman"/>
                <w:iCs/>
                <w:sz w:val="24"/>
                <w:szCs w:val="24"/>
              </w:rPr>
              <w:t xml:space="preserve"> Parkinson’s, which impact</w:t>
            </w:r>
            <w:r w:rsidR="000711F1">
              <w:rPr>
                <w:rFonts w:ascii="Times New Roman" w:hAnsi="Times New Roman" w:cs="Times New Roman"/>
                <w:iCs/>
                <w:sz w:val="24"/>
                <w:szCs w:val="24"/>
              </w:rPr>
              <w:t>ed</w:t>
            </w:r>
            <w:r w:rsidR="00C02BBB" w:rsidRPr="006C462B">
              <w:rPr>
                <w:rFonts w:ascii="Times New Roman" w:hAnsi="Times New Roman" w:cs="Times New Roman"/>
                <w:iCs/>
                <w:sz w:val="24"/>
                <w:szCs w:val="24"/>
              </w:rPr>
              <w:t xml:space="preserve"> on her physical and mental-well-be</w:t>
            </w:r>
            <w:r w:rsidR="00B23D9D" w:rsidRPr="006C462B">
              <w:rPr>
                <w:rFonts w:ascii="Times New Roman" w:hAnsi="Times New Roman" w:cs="Times New Roman"/>
                <w:iCs/>
                <w:sz w:val="24"/>
                <w:szCs w:val="24"/>
              </w:rPr>
              <w:t>ing</w:t>
            </w:r>
            <w:r w:rsidR="00B84A66" w:rsidRPr="006C462B">
              <w:rPr>
                <w:rFonts w:ascii="Times New Roman" w:hAnsi="Times New Roman" w:cs="Times New Roman"/>
                <w:iCs/>
                <w:sz w:val="24"/>
                <w:szCs w:val="24"/>
              </w:rPr>
              <w:t xml:space="preserve"> an</w:t>
            </w:r>
            <w:r w:rsidR="00095920" w:rsidRPr="006C462B">
              <w:rPr>
                <w:rFonts w:ascii="Times New Roman" w:hAnsi="Times New Roman" w:cs="Times New Roman"/>
                <w:iCs/>
                <w:sz w:val="24"/>
                <w:szCs w:val="24"/>
              </w:rPr>
              <w:t xml:space="preserve">d significantly </w:t>
            </w:r>
            <w:r w:rsidR="000711F1" w:rsidRPr="006C462B">
              <w:rPr>
                <w:rFonts w:ascii="Times New Roman" w:hAnsi="Times New Roman" w:cs="Times New Roman"/>
                <w:iCs/>
                <w:sz w:val="24"/>
                <w:szCs w:val="24"/>
              </w:rPr>
              <w:t>affec</w:t>
            </w:r>
            <w:r w:rsidR="000711F1">
              <w:rPr>
                <w:rFonts w:ascii="Times New Roman" w:hAnsi="Times New Roman" w:cs="Times New Roman"/>
                <w:iCs/>
                <w:sz w:val="24"/>
                <w:szCs w:val="24"/>
              </w:rPr>
              <w:t>ted</w:t>
            </w:r>
            <w:r w:rsidR="00095920" w:rsidRPr="006C462B">
              <w:rPr>
                <w:rFonts w:ascii="Times New Roman" w:hAnsi="Times New Roman" w:cs="Times New Roman"/>
                <w:iCs/>
                <w:sz w:val="24"/>
                <w:szCs w:val="24"/>
              </w:rPr>
              <w:t xml:space="preserve"> her ability to </w:t>
            </w:r>
            <w:r w:rsidR="0096708B">
              <w:rPr>
                <w:rFonts w:ascii="Times New Roman" w:hAnsi="Times New Roman" w:cs="Times New Roman"/>
                <w:iCs/>
                <w:sz w:val="24"/>
                <w:szCs w:val="24"/>
              </w:rPr>
              <w:t>compete daily living tasks independently</w:t>
            </w:r>
            <w:r w:rsidR="00B23D9D" w:rsidRPr="006C462B">
              <w:rPr>
                <w:rFonts w:ascii="Times New Roman" w:hAnsi="Times New Roman" w:cs="Times New Roman"/>
                <w:iCs/>
                <w:sz w:val="24"/>
                <w:szCs w:val="24"/>
              </w:rPr>
              <w:t xml:space="preserve">. </w:t>
            </w:r>
          </w:p>
          <w:p w14:paraId="106DFE6A" w14:textId="0465B44D" w:rsidR="000C6629" w:rsidRPr="006C462B" w:rsidRDefault="00C001AF" w:rsidP="0020585A">
            <w:pPr>
              <w:spacing w:line="480" w:lineRule="auto"/>
              <w:jc w:val="both"/>
              <w:rPr>
                <w:rFonts w:ascii="Times New Roman" w:hAnsi="Times New Roman" w:cs="Times New Roman"/>
                <w:iCs/>
                <w:sz w:val="24"/>
                <w:szCs w:val="24"/>
              </w:rPr>
            </w:pPr>
            <w:r w:rsidRPr="006C462B">
              <w:rPr>
                <w:rFonts w:ascii="Times New Roman" w:hAnsi="Times New Roman" w:cs="Times New Roman"/>
                <w:iCs/>
                <w:sz w:val="24"/>
                <w:szCs w:val="24"/>
              </w:rPr>
              <w:t xml:space="preserve">There </w:t>
            </w:r>
            <w:r w:rsidR="002A5F94">
              <w:rPr>
                <w:rFonts w:ascii="Times New Roman" w:hAnsi="Times New Roman" w:cs="Times New Roman"/>
                <w:iCs/>
                <w:sz w:val="24"/>
                <w:szCs w:val="24"/>
              </w:rPr>
              <w:t>appears to be</w:t>
            </w:r>
            <w:r w:rsidRPr="006C462B">
              <w:rPr>
                <w:rFonts w:ascii="Times New Roman" w:hAnsi="Times New Roman" w:cs="Times New Roman"/>
                <w:iCs/>
                <w:sz w:val="24"/>
                <w:szCs w:val="24"/>
              </w:rPr>
              <w:t xml:space="preserve"> a lack of up-to-date statistics on </w:t>
            </w:r>
            <w:r w:rsidR="002A5F94">
              <w:rPr>
                <w:rFonts w:ascii="Times New Roman" w:hAnsi="Times New Roman" w:cs="Times New Roman"/>
                <w:iCs/>
                <w:sz w:val="24"/>
                <w:szCs w:val="24"/>
              </w:rPr>
              <w:t xml:space="preserve">the amount of people living with </w:t>
            </w:r>
            <w:r w:rsidRPr="006C462B">
              <w:rPr>
                <w:rFonts w:ascii="Times New Roman" w:hAnsi="Times New Roman" w:cs="Times New Roman"/>
                <w:iCs/>
                <w:sz w:val="24"/>
                <w:szCs w:val="24"/>
              </w:rPr>
              <w:t>Parkinson’s in Wales. According to Parkinson’s UK (2018), as cited by the National Institute for Health and Care Excellence (NICE, 2023), there were an estimated 137,000 citizens in the United Kingdom living with Parkinson’s</w:t>
            </w:r>
            <w:r w:rsidR="0066535A" w:rsidRPr="006C462B">
              <w:rPr>
                <w:rFonts w:ascii="Times New Roman" w:hAnsi="Times New Roman" w:cs="Times New Roman"/>
                <w:iCs/>
                <w:sz w:val="24"/>
                <w:szCs w:val="24"/>
              </w:rPr>
              <w:t xml:space="preserve">. </w:t>
            </w:r>
          </w:p>
          <w:p w14:paraId="44C43E1B" w14:textId="77213F06" w:rsidR="0035028E" w:rsidRPr="006C462B" w:rsidRDefault="00FA0684" w:rsidP="0035028E">
            <w:pPr>
              <w:spacing w:line="480" w:lineRule="auto"/>
              <w:jc w:val="both"/>
              <w:rPr>
                <w:rFonts w:ascii="Times New Roman" w:hAnsi="Times New Roman" w:cs="Times New Roman"/>
                <w:iCs/>
                <w:sz w:val="24"/>
                <w:szCs w:val="24"/>
              </w:rPr>
            </w:pPr>
            <w:r w:rsidRPr="006C462B">
              <w:rPr>
                <w:rFonts w:ascii="Times New Roman" w:hAnsi="Times New Roman" w:cs="Times New Roman"/>
                <w:iCs/>
                <w:sz w:val="24"/>
                <w:szCs w:val="24"/>
              </w:rPr>
              <w:t xml:space="preserve">Prior to the assessment I identified that this would be an appropriate visit to complete my direct observation. </w:t>
            </w:r>
            <w:r w:rsidR="00BE7812" w:rsidRPr="006C462B">
              <w:rPr>
                <w:rFonts w:ascii="Times New Roman" w:hAnsi="Times New Roman" w:cs="Times New Roman"/>
                <w:iCs/>
                <w:sz w:val="24"/>
                <w:szCs w:val="24"/>
              </w:rPr>
              <w:t>On the enquiry lady 2’s son was listed as the first point of contact</w:t>
            </w:r>
            <w:r w:rsidR="00004177">
              <w:rPr>
                <w:rFonts w:ascii="Times New Roman" w:hAnsi="Times New Roman" w:cs="Times New Roman"/>
                <w:iCs/>
                <w:sz w:val="24"/>
                <w:szCs w:val="24"/>
              </w:rPr>
              <w:t>, as she had consented for information to be shared with him</w:t>
            </w:r>
            <w:r w:rsidR="002C14A7">
              <w:rPr>
                <w:rFonts w:ascii="Times New Roman" w:hAnsi="Times New Roman" w:cs="Times New Roman"/>
                <w:iCs/>
                <w:sz w:val="24"/>
                <w:szCs w:val="24"/>
              </w:rPr>
              <w:t xml:space="preserve"> during the enquiry process.</w:t>
            </w:r>
            <w:r w:rsidR="00BE7812" w:rsidRPr="006C462B">
              <w:rPr>
                <w:rFonts w:ascii="Times New Roman" w:hAnsi="Times New Roman" w:cs="Times New Roman"/>
                <w:iCs/>
                <w:sz w:val="24"/>
                <w:szCs w:val="24"/>
              </w:rPr>
              <w:t xml:space="preserve"> </w:t>
            </w:r>
            <w:r w:rsidR="002C14A7">
              <w:rPr>
                <w:rFonts w:ascii="Times New Roman" w:hAnsi="Times New Roman" w:cs="Times New Roman"/>
                <w:iCs/>
                <w:sz w:val="24"/>
                <w:szCs w:val="24"/>
              </w:rPr>
              <w:t>T</w:t>
            </w:r>
            <w:r w:rsidR="00BE7812" w:rsidRPr="006C462B">
              <w:rPr>
                <w:rFonts w:ascii="Times New Roman" w:hAnsi="Times New Roman" w:cs="Times New Roman"/>
                <w:iCs/>
                <w:sz w:val="24"/>
                <w:szCs w:val="24"/>
              </w:rPr>
              <w:t>herefore,</w:t>
            </w:r>
            <w:r w:rsidR="002C14A7">
              <w:rPr>
                <w:rFonts w:ascii="Times New Roman" w:hAnsi="Times New Roman" w:cs="Times New Roman"/>
                <w:iCs/>
                <w:sz w:val="24"/>
                <w:szCs w:val="24"/>
              </w:rPr>
              <w:t xml:space="preserve"> once allocated</w:t>
            </w:r>
            <w:r w:rsidR="00BE7812" w:rsidRPr="006C462B">
              <w:rPr>
                <w:rFonts w:ascii="Times New Roman" w:hAnsi="Times New Roman" w:cs="Times New Roman"/>
                <w:iCs/>
                <w:sz w:val="24"/>
                <w:szCs w:val="24"/>
              </w:rPr>
              <w:t xml:space="preserve"> I contacted </w:t>
            </w:r>
            <w:r w:rsidR="00CC4059">
              <w:rPr>
                <w:rFonts w:ascii="Times New Roman" w:hAnsi="Times New Roman" w:cs="Times New Roman"/>
                <w:iCs/>
                <w:sz w:val="24"/>
                <w:szCs w:val="24"/>
              </w:rPr>
              <w:t>her</w:t>
            </w:r>
            <w:r w:rsidR="002C14A7">
              <w:rPr>
                <w:rFonts w:ascii="Times New Roman" w:hAnsi="Times New Roman" w:cs="Times New Roman"/>
                <w:iCs/>
                <w:sz w:val="24"/>
                <w:szCs w:val="24"/>
              </w:rPr>
              <w:t xml:space="preserve"> son</w:t>
            </w:r>
            <w:r w:rsidR="00BE7812" w:rsidRPr="006C462B">
              <w:rPr>
                <w:rFonts w:ascii="Times New Roman" w:hAnsi="Times New Roman" w:cs="Times New Roman"/>
                <w:iCs/>
                <w:sz w:val="24"/>
                <w:szCs w:val="24"/>
              </w:rPr>
              <w:t xml:space="preserve"> for further information. </w:t>
            </w:r>
            <w:r w:rsidR="00824C0C" w:rsidRPr="006C462B">
              <w:rPr>
                <w:rFonts w:ascii="Times New Roman" w:hAnsi="Times New Roman" w:cs="Times New Roman"/>
                <w:iCs/>
                <w:sz w:val="24"/>
                <w:szCs w:val="24"/>
              </w:rPr>
              <w:t xml:space="preserve">Initially I spoke with </w:t>
            </w:r>
            <w:r w:rsidR="00CC4059">
              <w:rPr>
                <w:rFonts w:ascii="Times New Roman" w:hAnsi="Times New Roman" w:cs="Times New Roman"/>
                <w:iCs/>
                <w:sz w:val="24"/>
                <w:szCs w:val="24"/>
              </w:rPr>
              <w:t>her</w:t>
            </w:r>
            <w:r w:rsidR="00824C0C" w:rsidRPr="006C462B">
              <w:rPr>
                <w:rFonts w:ascii="Times New Roman" w:hAnsi="Times New Roman" w:cs="Times New Roman"/>
                <w:iCs/>
                <w:sz w:val="24"/>
                <w:szCs w:val="24"/>
              </w:rPr>
              <w:t xml:space="preserve"> son to determine whether lady 2 had any barriers to communication</w:t>
            </w:r>
            <w:r w:rsidR="002D6514" w:rsidRPr="006C462B">
              <w:rPr>
                <w:rFonts w:ascii="Times New Roman" w:hAnsi="Times New Roman" w:cs="Times New Roman"/>
                <w:iCs/>
                <w:sz w:val="24"/>
                <w:szCs w:val="24"/>
              </w:rPr>
              <w:t>;</w:t>
            </w:r>
            <w:r w:rsidR="00824C0C" w:rsidRPr="006C462B">
              <w:rPr>
                <w:rFonts w:ascii="Times New Roman" w:hAnsi="Times New Roman" w:cs="Times New Roman"/>
                <w:iCs/>
                <w:sz w:val="24"/>
                <w:szCs w:val="24"/>
              </w:rPr>
              <w:t xml:space="preserve"> he advised me that 2 </w:t>
            </w:r>
            <w:r w:rsidR="00FD21E1" w:rsidRPr="006C462B">
              <w:rPr>
                <w:rFonts w:ascii="Times New Roman" w:hAnsi="Times New Roman" w:cs="Times New Roman"/>
                <w:iCs/>
                <w:sz w:val="24"/>
                <w:szCs w:val="24"/>
              </w:rPr>
              <w:t xml:space="preserve">can verbally communicate but needs time to process information. </w:t>
            </w:r>
            <w:r w:rsidR="002D6514" w:rsidRPr="006C462B">
              <w:rPr>
                <w:rFonts w:ascii="Times New Roman" w:hAnsi="Times New Roman" w:cs="Times New Roman"/>
                <w:iCs/>
                <w:sz w:val="24"/>
                <w:szCs w:val="24"/>
              </w:rPr>
              <w:t xml:space="preserve"> </w:t>
            </w:r>
            <w:r w:rsidR="00BE7812" w:rsidRPr="006C462B">
              <w:rPr>
                <w:rFonts w:ascii="Times New Roman" w:hAnsi="Times New Roman" w:cs="Times New Roman"/>
                <w:iCs/>
                <w:sz w:val="24"/>
                <w:szCs w:val="24"/>
              </w:rPr>
              <w:t xml:space="preserve">Lady 2’s </w:t>
            </w:r>
            <w:r w:rsidR="005001A8">
              <w:rPr>
                <w:rFonts w:ascii="Times New Roman" w:hAnsi="Times New Roman" w:cs="Times New Roman"/>
                <w:iCs/>
                <w:sz w:val="24"/>
                <w:szCs w:val="24"/>
              </w:rPr>
              <w:t xml:space="preserve">son </w:t>
            </w:r>
            <w:r w:rsidR="006D3CED">
              <w:rPr>
                <w:rFonts w:ascii="Times New Roman" w:hAnsi="Times New Roman" w:cs="Times New Roman"/>
                <w:iCs/>
                <w:sz w:val="24"/>
                <w:szCs w:val="24"/>
              </w:rPr>
              <w:t>was</w:t>
            </w:r>
            <w:r w:rsidR="00BE7812" w:rsidRPr="006C462B">
              <w:rPr>
                <w:rFonts w:ascii="Times New Roman" w:hAnsi="Times New Roman" w:cs="Times New Roman"/>
                <w:iCs/>
                <w:sz w:val="24"/>
                <w:szCs w:val="24"/>
              </w:rPr>
              <w:t xml:space="preserve"> </w:t>
            </w:r>
            <w:r w:rsidR="00FF4CE8" w:rsidRPr="006C462B">
              <w:rPr>
                <w:rFonts w:ascii="Times New Roman" w:hAnsi="Times New Roman" w:cs="Times New Roman"/>
                <w:iCs/>
                <w:sz w:val="24"/>
                <w:szCs w:val="24"/>
              </w:rPr>
              <w:t>temporarily staying with</w:t>
            </w:r>
            <w:r w:rsidR="002D6514" w:rsidRPr="006C462B">
              <w:rPr>
                <w:rFonts w:ascii="Times New Roman" w:hAnsi="Times New Roman" w:cs="Times New Roman"/>
                <w:iCs/>
                <w:sz w:val="24"/>
                <w:szCs w:val="24"/>
              </w:rPr>
              <w:t xml:space="preserve"> her; after speaking with </w:t>
            </w:r>
            <w:r w:rsidR="006D3CED">
              <w:rPr>
                <w:rFonts w:ascii="Times New Roman" w:hAnsi="Times New Roman" w:cs="Times New Roman"/>
                <w:iCs/>
                <w:sz w:val="24"/>
                <w:szCs w:val="24"/>
              </w:rPr>
              <w:t>him</w:t>
            </w:r>
            <w:r w:rsidR="00FF4CE8" w:rsidRPr="006C462B">
              <w:rPr>
                <w:rFonts w:ascii="Times New Roman" w:hAnsi="Times New Roman" w:cs="Times New Roman"/>
                <w:iCs/>
                <w:sz w:val="24"/>
                <w:szCs w:val="24"/>
              </w:rPr>
              <w:t xml:space="preserve"> I was able to liaise with lady 2 to gain her consent</w:t>
            </w:r>
            <w:r w:rsidR="005A719E" w:rsidRPr="006C462B">
              <w:rPr>
                <w:rFonts w:ascii="Times New Roman" w:hAnsi="Times New Roman" w:cs="Times New Roman"/>
                <w:iCs/>
                <w:sz w:val="24"/>
                <w:szCs w:val="24"/>
              </w:rPr>
              <w:t xml:space="preserve"> for the direct observation</w:t>
            </w:r>
            <w:r w:rsidR="00CA4B02" w:rsidRPr="006C462B">
              <w:rPr>
                <w:rFonts w:ascii="Times New Roman" w:hAnsi="Times New Roman" w:cs="Times New Roman"/>
                <w:iCs/>
                <w:sz w:val="24"/>
                <w:szCs w:val="24"/>
              </w:rPr>
              <w:t xml:space="preserve">. </w:t>
            </w:r>
            <w:r w:rsidR="002854B4" w:rsidRPr="006C462B">
              <w:rPr>
                <w:rFonts w:ascii="Times New Roman" w:hAnsi="Times New Roman" w:cs="Times New Roman"/>
                <w:iCs/>
                <w:sz w:val="24"/>
                <w:szCs w:val="24"/>
              </w:rPr>
              <w:t>I explained to lady 2 t</w:t>
            </w:r>
            <w:r w:rsidR="00CA4B02" w:rsidRPr="006C462B">
              <w:rPr>
                <w:rFonts w:ascii="Times New Roman" w:hAnsi="Times New Roman" w:cs="Times New Roman"/>
                <w:iCs/>
                <w:sz w:val="24"/>
                <w:szCs w:val="24"/>
              </w:rPr>
              <w:t xml:space="preserve">he purpose of observation, which she fully understood and was happy to proceed. </w:t>
            </w:r>
            <w:r w:rsidR="00DE2EA8" w:rsidRPr="006C462B">
              <w:rPr>
                <w:rFonts w:ascii="Times New Roman" w:hAnsi="Times New Roman" w:cs="Times New Roman"/>
                <w:iCs/>
                <w:sz w:val="24"/>
                <w:szCs w:val="24"/>
              </w:rPr>
              <w:t xml:space="preserve">The enquiry did not stipulate </w:t>
            </w:r>
            <w:r w:rsidR="00E53DA2" w:rsidRPr="006C462B">
              <w:rPr>
                <w:rFonts w:ascii="Times New Roman" w:hAnsi="Times New Roman" w:cs="Times New Roman"/>
                <w:iCs/>
                <w:sz w:val="24"/>
                <w:szCs w:val="24"/>
              </w:rPr>
              <w:lastRenderedPageBreak/>
              <w:t>whether</w:t>
            </w:r>
            <w:r w:rsidR="00DE2EA8" w:rsidRPr="006C462B">
              <w:rPr>
                <w:rFonts w:ascii="Times New Roman" w:hAnsi="Times New Roman" w:cs="Times New Roman"/>
                <w:iCs/>
                <w:sz w:val="24"/>
                <w:szCs w:val="24"/>
              </w:rPr>
              <w:t xml:space="preserve"> </w:t>
            </w:r>
            <w:r w:rsidR="00E53DA2" w:rsidRPr="006C462B">
              <w:rPr>
                <w:rFonts w:ascii="Times New Roman" w:hAnsi="Times New Roman" w:cs="Times New Roman"/>
                <w:iCs/>
                <w:sz w:val="24"/>
                <w:szCs w:val="24"/>
              </w:rPr>
              <w:t>lady 2 had a preferred language of communication, therefore, I provided her with the ‘active</w:t>
            </w:r>
            <w:r w:rsidR="0035028E">
              <w:rPr>
                <w:rFonts w:ascii="Times New Roman" w:hAnsi="Times New Roman" w:cs="Times New Roman"/>
                <w:iCs/>
                <w:sz w:val="24"/>
                <w:szCs w:val="24"/>
              </w:rPr>
              <w:t xml:space="preserve"> </w:t>
            </w:r>
            <w:r w:rsidR="0035028E" w:rsidRPr="006C462B">
              <w:rPr>
                <w:rFonts w:ascii="Times New Roman" w:hAnsi="Times New Roman" w:cs="Times New Roman"/>
                <w:iCs/>
                <w:sz w:val="24"/>
                <w:szCs w:val="24"/>
              </w:rPr>
              <w:t>offer’  in accordance with the ‘More than just words’ (2023) framework. The ‘active offer’ promotes practitioners to offer the service in Welsh to citizens needing support</w:t>
            </w:r>
            <w:r w:rsidR="00C814A5">
              <w:rPr>
                <w:rFonts w:ascii="Times New Roman" w:hAnsi="Times New Roman" w:cs="Times New Roman"/>
                <w:iCs/>
                <w:sz w:val="24"/>
                <w:szCs w:val="24"/>
              </w:rPr>
              <w:t xml:space="preserve">. </w:t>
            </w:r>
            <w:r w:rsidR="00BF79D5">
              <w:rPr>
                <w:rFonts w:ascii="Times New Roman" w:hAnsi="Times New Roman" w:cs="Times New Roman"/>
                <w:iCs/>
                <w:sz w:val="24"/>
                <w:szCs w:val="24"/>
              </w:rPr>
              <w:t>As a Welsh speaker I understand the impact providing the ‘active offer’</w:t>
            </w:r>
            <w:r w:rsidR="009A319E">
              <w:rPr>
                <w:rFonts w:ascii="Times New Roman" w:hAnsi="Times New Roman" w:cs="Times New Roman"/>
                <w:iCs/>
                <w:sz w:val="24"/>
                <w:szCs w:val="24"/>
              </w:rPr>
              <w:t>, as it</w:t>
            </w:r>
            <w:r w:rsidR="00C5401D">
              <w:rPr>
                <w:rFonts w:ascii="Times New Roman" w:hAnsi="Times New Roman" w:cs="Times New Roman"/>
                <w:iCs/>
                <w:sz w:val="24"/>
                <w:szCs w:val="24"/>
              </w:rPr>
              <w:t xml:space="preserve"> </w:t>
            </w:r>
            <w:r w:rsidR="00812A44">
              <w:rPr>
                <w:rFonts w:ascii="Times New Roman" w:hAnsi="Times New Roman" w:cs="Times New Roman"/>
                <w:iCs/>
                <w:sz w:val="24"/>
                <w:szCs w:val="24"/>
              </w:rPr>
              <w:t>show</w:t>
            </w:r>
            <w:r w:rsidR="00036596">
              <w:rPr>
                <w:rFonts w:ascii="Times New Roman" w:hAnsi="Times New Roman" w:cs="Times New Roman"/>
                <w:iCs/>
                <w:sz w:val="24"/>
                <w:szCs w:val="24"/>
              </w:rPr>
              <w:t xml:space="preserve">s </w:t>
            </w:r>
            <w:r w:rsidR="00812A44">
              <w:rPr>
                <w:rFonts w:ascii="Times New Roman" w:hAnsi="Times New Roman" w:cs="Times New Roman"/>
                <w:iCs/>
                <w:sz w:val="24"/>
                <w:szCs w:val="24"/>
              </w:rPr>
              <w:t xml:space="preserve">respect to </w:t>
            </w:r>
            <w:r w:rsidR="00833582">
              <w:rPr>
                <w:rFonts w:ascii="Times New Roman" w:hAnsi="Times New Roman" w:cs="Times New Roman"/>
                <w:iCs/>
                <w:sz w:val="24"/>
                <w:szCs w:val="24"/>
              </w:rPr>
              <w:t>people’s</w:t>
            </w:r>
            <w:r w:rsidR="00812A44">
              <w:rPr>
                <w:rFonts w:ascii="Times New Roman" w:hAnsi="Times New Roman" w:cs="Times New Roman"/>
                <w:iCs/>
                <w:sz w:val="24"/>
                <w:szCs w:val="24"/>
              </w:rPr>
              <w:t xml:space="preserve"> language preferences. </w:t>
            </w:r>
          </w:p>
          <w:p w14:paraId="7BC02D06" w14:textId="13B31452" w:rsidR="008C11F9" w:rsidRPr="008C11F9" w:rsidRDefault="00E53DA2" w:rsidP="008C11F9">
            <w:pPr>
              <w:spacing w:line="480" w:lineRule="auto"/>
              <w:jc w:val="both"/>
              <w:rPr>
                <w:rFonts w:ascii="Times New Roman" w:hAnsi="Times New Roman" w:cs="Times New Roman"/>
                <w:b/>
                <w:bCs/>
                <w:iCs/>
                <w:sz w:val="24"/>
                <w:szCs w:val="24"/>
              </w:rPr>
            </w:pPr>
            <w:r w:rsidRPr="006C462B">
              <w:rPr>
                <w:rFonts w:ascii="Times New Roman" w:hAnsi="Times New Roman" w:cs="Times New Roman"/>
                <w:iCs/>
                <w:sz w:val="24"/>
                <w:szCs w:val="24"/>
              </w:rPr>
              <w:t xml:space="preserve"> </w:t>
            </w:r>
            <w:r w:rsidR="0035028E" w:rsidRPr="0035028E">
              <w:rPr>
                <w:rFonts w:ascii="Times New Roman" w:hAnsi="Times New Roman" w:cs="Times New Roman"/>
                <w:b/>
                <w:bCs/>
                <w:iCs/>
                <w:sz w:val="24"/>
                <w:szCs w:val="24"/>
              </w:rPr>
              <w:t>Word count- 3</w:t>
            </w:r>
            <w:r w:rsidR="00833582">
              <w:rPr>
                <w:rFonts w:ascii="Times New Roman" w:hAnsi="Times New Roman" w:cs="Times New Roman"/>
                <w:b/>
                <w:bCs/>
                <w:iCs/>
                <w:sz w:val="24"/>
                <w:szCs w:val="24"/>
              </w:rPr>
              <w:t>2</w:t>
            </w:r>
            <w:r w:rsidR="00036596">
              <w:rPr>
                <w:rFonts w:ascii="Times New Roman" w:hAnsi="Times New Roman" w:cs="Times New Roman"/>
                <w:b/>
                <w:bCs/>
                <w:iCs/>
                <w:sz w:val="24"/>
                <w:szCs w:val="24"/>
              </w:rPr>
              <w:t>6</w:t>
            </w:r>
          </w:p>
          <w:p w14:paraId="0DB08545" w14:textId="79B349DF" w:rsidR="008C11F9" w:rsidRPr="008B28E7" w:rsidRDefault="008C11F9" w:rsidP="00D3203C">
            <w:pPr>
              <w:jc w:val="both"/>
              <w:rPr>
                <w:i/>
                <w:sz w:val="24"/>
                <w:szCs w:val="24"/>
              </w:rPr>
            </w:pPr>
          </w:p>
        </w:tc>
      </w:tr>
    </w:tbl>
    <w:p w14:paraId="2AFC52B6" w14:textId="77777777" w:rsidR="00676E35" w:rsidRDefault="00676E35" w:rsidP="00676E35"/>
    <w:p w14:paraId="71C5320A" w14:textId="77777777" w:rsidR="008C11F9" w:rsidRDefault="008C11F9" w:rsidP="00676E35"/>
    <w:p w14:paraId="4C6E3AE8" w14:textId="77777777" w:rsidR="008C11F9" w:rsidRDefault="008C11F9" w:rsidP="00676E35"/>
    <w:p w14:paraId="3DF8BCEB" w14:textId="77777777" w:rsidR="008C11F9" w:rsidRDefault="008C11F9" w:rsidP="00676E35"/>
    <w:p w14:paraId="2CE97523" w14:textId="77777777" w:rsidR="008C11F9" w:rsidRDefault="008C11F9" w:rsidP="00676E35"/>
    <w:p w14:paraId="06385933" w14:textId="77777777" w:rsidR="008C11F9" w:rsidRDefault="008C11F9" w:rsidP="00676E35"/>
    <w:p w14:paraId="5774280E" w14:textId="77777777" w:rsidR="008C11F9" w:rsidRDefault="008C11F9" w:rsidP="00676E35"/>
    <w:p w14:paraId="6BE6A086" w14:textId="77777777" w:rsidR="008C11F9" w:rsidRDefault="008C11F9" w:rsidP="00676E35"/>
    <w:p w14:paraId="3B3655A9" w14:textId="77777777" w:rsidR="008C11F9" w:rsidRDefault="008C11F9" w:rsidP="00676E35"/>
    <w:p w14:paraId="262BDB11" w14:textId="77777777" w:rsidR="008C11F9" w:rsidRDefault="008C11F9" w:rsidP="00676E35"/>
    <w:p w14:paraId="767D10E8" w14:textId="77777777" w:rsidR="008C11F9" w:rsidRDefault="008C11F9" w:rsidP="00676E35"/>
    <w:p w14:paraId="5F5F6D1F" w14:textId="77777777" w:rsidR="008C11F9" w:rsidRDefault="008C11F9" w:rsidP="00676E35"/>
    <w:p w14:paraId="3243C844" w14:textId="77777777" w:rsidR="008C11F9" w:rsidRDefault="008C11F9" w:rsidP="00676E35"/>
    <w:p w14:paraId="13D17EBA" w14:textId="77777777" w:rsidR="008C11F9" w:rsidRDefault="008C11F9" w:rsidP="00676E35"/>
    <w:p w14:paraId="3DF14710" w14:textId="77777777" w:rsidR="008C11F9" w:rsidRDefault="008C11F9" w:rsidP="00676E35"/>
    <w:p w14:paraId="6CD1DDC6" w14:textId="77777777" w:rsidR="008C11F9" w:rsidRDefault="008C11F9" w:rsidP="00676E35"/>
    <w:p w14:paraId="0FB71162" w14:textId="77777777" w:rsidR="008C11F9" w:rsidRDefault="008C11F9" w:rsidP="00676E35"/>
    <w:p w14:paraId="31CD4323" w14:textId="77777777" w:rsidR="008C11F9" w:rsidRDefault="008C11F9" w:rsidP="00676E35"/>
    <w:p w14:paraId="40D7386A" w14:textId="77777777" w:rsidR="008C11F9" w:rsidRDefault="008C11F9" w:rsidP="00676E35"/>
    <w:p w14:paraId="4E43E650" w14:textId="77777777" w:rsidR="008C11F9" w:rsidRDefault="008C11F9" w:rsidP="00676E35"/>
    <w:p w14:paraId="5297F242" w14:textId="77777777" w:rsidR="008C11F9" w:rsidRDefault="008C11F9" w:rsidP="00676E35"/>
    <w:p w14:paraId="6ADDA748" w14:textId="77777777" w:rsidR="008C11F9" w:rsidRDefault="008C11F9" w:rsidP="00676E35"/>
    <w:p w14:paraId="1C370867" w14:textId="77777777" w:rsidR="008C11F9" w:rsidRDefault="008C11F9" w:rsidP="00676E35"/>
    <w:p w14:paraId="6109AAF1" w14:textId="77777777" w:rsidR="008C11F9" w:rsidRDefault="008C11F9" w:rsidP="00676E35"/>
    <w:p w14:paraId="69DEA08A" w14:textId="77777777" w:rsidR="008C11F9" w:rsidRDefault="008C11F9" w:rsidP="00676E35"/>
    <w:p w14:paraId="51C7EE68" w14:textId="77777777" w:rsidR="008C11F9" w:rsidRDefault="008C11F9" w:rsidP="00676E35"/>
    <w:p w14:paraId="0EFEFDCF" w14:textId="77777777" w:rsidR="008C11F9" w:rsidRDefault="008C11F9" w:rsidP="00676E35"/>
    <w:p w14:paraId="41FCF405" w14:textId="77777777" w:rsidR="008C11F9" w:rsidRDefault="008C11F9" w:rsidP="00676E35"/>
    <w:p w14:paraId="0E27B7BE" w14:textId="77777777" w:rsidR="008C11F9" w:rsidRDefault="008C11F9" w:rsidP="00676E35"/>
    <w:p w14:paraId="3831EFC9" w14:textId="77777777" w:rsidR="008C11F9" w:rsidRDefault="008C11F9" w:rsidP="00676E35"/>
    <w:p w14:paraId="26DFF881" w14:textId="77777777" w:rsidR="008C11F9" w:rsidRPr="00676E35" w:rsidRDefault="008C11F9" w:rsidP="00676E35">
      <w:pPr>
        <w:rPr>
          <w:vanish/>
        </w:rPr>
      </w:pPr>
    </w:p>
    <w:p w14:paraId="78D859E2" w14:textId="77777777" w:rsidR="001E0CF9" w:rsidRPr="009E55C1" w:rsidRDefault="001E0CF9" w:rsidP="001E0CF9">
      <w:pPr>
        <w:rPr>
          <w:sz w:val="24"/>
          <w:szCs w:val="24"/>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C11F9" w:rsidRPr="008B28E7" w14:paraId="0852F977" w14:textId="77777777" w:rsidTr="00897695">
        <w:tc>
          <w:tcPr>
            <w:tcW w:w="10188" w:type="dxa"/>
            <w:shd w:val="clear" w:color="auto" w:fill="auto"/>
          </w:tcPr>
          <w:p w14:paraId="0093CEF0" w14:textId="77777777" w:rsidR="008C11F9" w:rsidRDefault="008C11F9" w:rsidP="00897695">
            <w:pPr>
              <w:jc w:val="both"/>
              <w:rPr>
                <w:b/>
                <w:sz w:val="24"/>
                <w:szCs w:val="24"/>
              </w:rPr>
            </w:pPr>
            <w:r w:rsidRPr="00243DB0">
              <w:rPr>
                <w:b/>
                <w:sz w:val="24"/>
                <w:szCs w:val="24"/>
              </w:rPr>
              <w:lastRenderedPageBreak/>
              <w:t>Question</w:t>
            </w:r>
            <w:r>
              <w:rPr>
                <w:b/>
                <w:sz w:val="24"/>
                <w:szCs w:val="24"/>
              </w:rPr>
              <w:t>:</w:t>
            </w:r>
            <w:r w:rsidRPr="00243DB0">
              <w:rPr>
                <w:b/>
                <w:sz w:val="24"/>
                <w:szCs w:val="24"/>
              </w:rPr>
              <w:t xml:space="preserve"> </w:t>
            </w:r>
          </w:p>
          <w:p w14:paraId="41767A4B" w14:textId="77777777" w:rsidR="008C11F9" w:rsidRPr="00243DB0" w:rsidRDefault="008C11F9" w:rsidP="00897695">
            <w:pPr>
              <w:jc w:val="both"/>
              <w:rPr>
                <w:b/>
                <w:sz w:val="24"/>
                <w:szCs w:val="24"/>
              </w:rPr>
            </w:pPr>
          </w:p>
          <w:p w14:paraId="793E766C" w14:textId="77777777" w:rsidR="008C11F9" w:rsidRDefault="008C11F9" w:rsidP="00897695">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carers</w:t>
            </w:r>
            <w:r w:rsidRPr="000D2ED2">
              <w:rPr>
                <w:sz w:val="24"/>
                <w:szCs w:val="24"/>
              </w:rPr>
              <w:t>.</w:t>
            </w:r>
            <w:r w:rsidRPr="008B28E7">
              <w:rPr>
                <w:sz w:val="24"/>
                <w:szCs w:val="24"/>
              </w:rPr>
              <w:t xml:space="preserve">   </w:t>
            </w:r>
          </w:p>
          <w:p w14:paraId="6C51F71B" w14:textId="77777777" w:rsidR="008C11F9" w:rsidRDefault="008C11F9" w:rsidP="00897695">
            <w:pPr>
              <w:jc w:val="both"/>
              <w:rPr>
                <w:sz w:val="24"/>
                <w:szCs w:val="24"/>
              </w:rPr>
            </w:pPr>
          </w:p>
          <w:p w14:paraId="1F81B9FA" w14:textId="77777777" w:rsidR="008C11F9" w:rsidRPr="00706BB5" w:rsidRDefault="008C11F9" w:rsidP="00897695">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4EC86657" w14:textId="77777777" w:rsidR="008C11F9" w:rsidRPr="00392F73" w:rsidRDefault="008C11F9" w:rsidP="00897695">
            <w:pPr>
              <w:jc w:val="both"/>
              <w:rPr>
                <w:b/>
                <w:i/>
                <w:sz w:val="24"/>
                <w:szCs w:val="24"/>
              </w:rPr>
            </w:pPr>
          </w:p>
          <w:p w14:paraId="790AEC1F" w14:textId="77777777" w:rsidR="008C11F9" w:rsidRDefault="008C11F9" w:rsidP="00897695">
            <w:pPr>
              <w:jc w:val="both"/>
              <w:rPr>
                <w:sz w:val="24"/>
                <w:szCs w:val="24"/>
              </w:rPr>
            </w:pPr>
          </w:p>
          <w:p w14:paraId="33115D45" w14:textId="77777777" w:rsidR="008C11F9" w:rsidRPr="008B28E7" w:rsidRDefault="008C11F9" w:rsidP="00897695">
            <w:pPr>
              <w:jc w:val="both"/>
              <w:rPr>
                <w:sz w:val="24"/>
                <w:szCs w:val="24"/>
              </w:rPr>
            </w:pPr>
          </w:p>
          <w:p w14:paraId="3C33EB38" w14:textId="77777777" w:rsidR="008C11F9" w:rsidRDefault="008C11F9" w:rsidP="00897695">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24FB316A" w14:textId="77777777" w:rsidR="008C11F9" w:rsidRDefault="008C11F9" w:rsidP="00897695">
            <w:pPr>
              <w:jc w:val="both"/>
              <w:rPr>
                <w:i/>
                <w:sz w:val="24"/>
                <w:szCs w:val="24"/>
              </w:rPr>
            </w:pPr>
          </w:p>
          <w:p w14:paraId="7287E772" w14:textId="77777777" w:rsidR="005028D7" w:rsidRDefault="005028D7" w:rsidP="00897695">
            <w:pPr>
              <w:jc w:val="both"/>
              <w:rPr>
                <w:i/>
                <w:sz w:val="24"/>
                <w:szCs w:val="24"/>
              </w:rPr>
            </w:pPr>
          </w:p>
          <w:p w14:paraId="7BE325D2" w14:textId="01C254D5" w:rsidR="005028D7" w:rsidRPr="0072281C" w:rsidRDefault="005028D7" w:rsidP="005028D7">
            <w:pPr>
              <w:spacing w:line="480" w:lineRule="auto"/>
              <w:jc w:val="both"/>
              <w:rPr>
                <w:rFonts w:ascii="Times New Roman" w:hAnsi="Times New Roman" w:cs="Times New Roman"/>
                <w:iCs/>
                <w:sz w:val="24"/>
                <w:szCs w:val="24"/>
              </w:rPr>
            </w:pPr>
            <w:r>
              <w:rPr>
                <w:rFonts w:ascii="Times New Roman" w:hAnsi="Times New Roman" w:cs="Times New Roman"/>
                <w:iCs/>
                <w:sz w:val="24"/>
                <w:szCs w:val="24"/>
              </w:rPr>
              <w:t xml:space="preserve">Upon receiving the referral for lady 2,  I </w:t>
            </w:r>
            <w:r w:rsidR="009808AE">
              <w:rPr>
                <w:rFonts w:ascii="Times New Roman" w:hAnsi="Times New Roman" w:cs="Times New Roman"/>
                <w:iCs/>
                <w:sz w:val="24"/>
                <w:szCs w:val="24"/>
              </w:rPr>
              <w:t>checked</w:t>
            </w:r>
            <w:r>
              <w:rPr>
                <w:rFonts w:ascii="Times New Roman" w:hAnsi="Times New Roman" w:cs="Times New Roman"/>
                <w:iCs/>
                <w:sz w:val="24"/>
                <w:szCs w:val="24"/>
              </w:rPr>
              <w:t xml:space="preserve"> the ‘communication’ section of the enquiry form to </w:t>
            </w:r>
            <w:r w:rsidR="009808AE">
              <w:rPr>
                <w:rFonts w:ascii="Times New Roman" w:hAnsi="Times New Roman" w:cs="Times New Roman"/>
                <w:iCs/>
                <w:sz w:val="24"/>
                <w:szCs w:val="24"/>
              </w:rPr>
              <w:t>establish</w:t>
            </w:r>
            <w:r>
              <w:rPr>
                <w:rFonts w:ascii="Times New Roman" w:hAnsi="Times New Roman" w:cs="Times New Roman"/>
                <w:iCs/>
                <w:sz w:val="24"/>
                <w:szCs w:val="24"/>
              </w:rPr>
              <w:t xml:space="preserve"> if lady</w:t>
            </w:r>
            <w:r w:rsidR="009808AE">
              <w:rPr>
                <w:rFonts w:ascii="Times New Roman" w:hAnsi="Times New Roman" w:cs="Times New Roman"/>
                <w:iCs/>
                <w:sz w:val="24"/>
                <w:szCs w:val="24"/>
              </w:rPr>
              <w:t xml:space="preserve"> 2</w:t>
            </w:r>
            <w:r>
              <w:rPr>
                <w:rFonts w:ascii="Times New Roman" w:hAnsi="Times New Roman" w:cs="Times New Roman"/>
                <w:iCs/>
                <w:sz w:val="24"/>
                <w:szCs w:val="24"/>
              </w:rPr>
              <w:t xml:space="preserve"> had a preferred language or any barriers to communicatio</w:t>
            </w:r>
            <w:r w:rsidR="009A7228">
              <w:rPr>
                <w:rFonts w:ascii="Times New Roman" w:hAnsi="Times New Roman" w:cs="Times New Roman"/>
                <w:iCs/>
                <w:sz w:val="24"/>
                <w:szCs w:val="24"/>
              </w:rPr>
              <w:t>n, which it did not.</w:t>
            </w:r>
            <w:r>
              <w:rPr>
                <w:rFonts w:ascii="Times New Roman" w:hAnsi="Times New Roman" w:cs="Times New Roman"/>
                <w:iCs/>
                <w:sz w:val="24"/>
                <w:szCs w:val="24"/>
              </w:rPr>
              <w:t xml:space="preserve">  I then spoke with lady 2’s son, who was listed as her 1</w:t>
            </w:r>
            <w:r w:rsidRPr="008D3FE7">
              <w:rPr>
                <w:rFonts w:ascii="Times New Roman" w:hAnsi="Times New Roman" w:cs="Times New Roman"/>
                <w:iCs/>
                <w:sz w:val="24"/>
                <w:szCs w:val="24"/>
                <w:vertAlign w:val="superscript"/>
              </w:rPr>
              <w:t>st</w:t>
            </w:r>
            <w:r>
              <w:rPr>
                <w:rFonts w:ascii="Times New Roman" w:hAnsi="Times New Roman" w:cs="Times New Roman"/>
                <w:iCs/>
                <w:sz w:val="24"/>
                <w:szCs w:val="24"/>
              </w:rPr>
              <w:t xml:space="preserve"> point of contact and consent had been given </w:t>
            </w:r>
            <w:r w:rsidR="009A7228">
              <w:rPr>
                <w:rFonts w:ascii="Times New Roman" w:hAnsi="Times New Roman" w:cs="Times New Roman"/>
                <w:iCs/>
                <w:sz w:val="24"/>
                <w:szCs w:val="24"/>
              </w:rPr>
              <w:t xml:space="preserve">by lady 2 </w:t>
            </w:r>
            <w:r>
              <w:rPr>
                <w:rFonts w:ascii="Times New Roman" w:hAnsi="Times New Roman" w:cs="Times New Roman"/>
                <w:iCs/>
                <w:sz w:val="24"/>
                <w:szCs w:val="24"/>
              </w:rPr>
              <w:t xml:space="preserve">to share information with him. 2’s son shared that his mother </w:t>
            </w:r>
            <w:r w:rsidR="009A7228">
              <w:rPr>
                <w:rFonts w:ascii="Times New Roman" w:hAnsi="Times New Roman" w:cs="Times New Roman"/>
                <w:iCs/>
                <w:sz w:val="24"/>
                <w:szCs w:val="24"/>
              </w:rPr>
              <w:t>requires</w:t>
            </w:r>
            <w:r>
              <w:rPr>
                <w:rFonts w:ascii="Times New Roman" w:hAnsi="Times New Roman" w:cs="Times New Roman"/>
                <w:iCs/>
                <w:sz w:val="24"/>
                <w:szCs w:val="24"/>
              </w:rPr>
              <w:t xml:space="preserve"> time to process information, as she gets overwhelmed due to her anxiety. Upon speaking with lady 2 to gain her consent for the assessment and observation I had no concerns in relation to her capacity to consent. Lady 2 was able to tell me why a referral had been made by her family and occupational therapist and understand the purpose of the assessment and observation. I feel I took the time to fully explain th</w:t>
            </w:r>
            <w:r w:rsidR="00E00AAF">
              <w:rPr>
                <w:rFonts w:ascii="Times New Roman" w:hAnsi="Times New Roman" w:cs="Times New Roman"/>
                <w:iCs/>
                <w:sz w:val="24"/>
                <w:szCs w:val="24"/>
              </w:rPr>
              <w:t>e purpose of the observation and</w:t>
            </w:r>
            <w:r>
              <w:rPr>
                <w:rFonts w:ascii="Times New Roman" w:hAnsi="Times New Roman" w:cs="Times New Roman"/>
                <w:iCs/>
                <w:sz w:val="24"/>
                <w:szCs w:val="24"/>
              </w:rPr>
              <w:t xml:space="preserve"> </w:t>
            </w:r>
            <w:r w:rsidR="00E00AAF">
              <w:rPr>
                <w:rFonts w:ascii="Times New Roman" w:hAnsi="Times New Roman" w:cs="Times New Roman"/>
                <w:iCs/>
                <w:sz w:val="24"/>
                <w:szCs w:val="24"/>
              </w:rPr>
              <w:t>asked her</w:t>
            </w:r>
            <w:r>
              <w:rPr>
                <w:rFonts w:ascii="Times New Roman" w:hAnsi="Times New Roman" w:cs="Times New Roman"/>
                <w:iCs/>
                <w:sz w:val="24"/>
                <w:szCs w:val="24"/>
              </w:rPr>
              <w:t xml:space="preserve"> to summarise the plan i.e. to visit to assess and be observed by my colleague, which ensured she had all the </w:t>
            </w:r>
            <w:r w:rsidRPr="0072281C">
              <w:rPr>
                <w:rFonts w:ascii="Times New Roman" w:hAnsi="Times New Roman" w:cs="Times New Roman"/>
                <w:iCs/>
                <w:sz w:val="24"/>
                <w:szCs w:val="24"/>
              </w:rPr>
              <w:t xml:space="preserve">information to consent. </w:t>
            </w:r>
          </w:p>
          <w:p w14:paraId="24FFECB2" w14:textId="30E39D13" w:rsidR="005028D7" w:rsidRPr="008267AB" w:rsidRDefault="005028D7" w:rsidP="005028D7">
            <w:pPr>
              <w:spacing w:line="480" w:lineRule="auto"/>
              <w:jc w:val="both"/>
              <w:rPr>
                <w:rFonts w:ascii="Times New Roman" w:hAnsi="Times New Roman" w:cs="Times New Roman"/>
                <w:iCs/>
                <w:sz w:val="24"/>
                <w:szCs w:val="24"/>
              </w:rPr>
            </w:pPr>
            <w:r w:rsidRPr="0072281C">
              <w:rPr>
                <w:rFonts w:ascii="Times New Roman" w:hAnsi="Times New Roman" w:cs="Times New Roman"/>
                <w:iCs/>
                <w:sz w:val="24"/>
                <w:szCs w:val="24"/>
              </w:rPr>
              <w:t xml:space="preserve">Prior to the assessment I provided the ‘active offer’ to lady 2, to respect and promote her language and preferences, in accordance with </w:t>
            </w:r>
            <w:r w:rsidR="002F5878" w:rsidRPr="0072281C">
              <w:rPr>
                <w:rFonts w:ascii="Times New Roman" w:hAnsi="Times New Roman" w:cs="Times New Roman"/>
                <w:iCs/>
                <w:sz w:val="24"/>
                <w:szCs w:val="24"/>
              </w:rPr>
              <w:t>Welsh Government (2022-2027)</w:t>
            </w:r>
            <w:r w:rsidRPr="0072281C">
              <w:rPr>
                <w:rFonts w:ascii="Times New Roman" w:hAnsi="Times New Roman" w:cs="Times New Roman"/>
                <w:iCs/>
                <w:sz w:val="24"/>
                <w:szCs w:val="24"/>
              </w:rPr>
              <w:t xml:space="preserve"> ‘More than just words’ framework and the code of professional practice (CoP</w:t>
            </w:r>
            <w:r w:rsidR="005B77EC" w:rsidRPr="0072281C">
              <w:rPr>
                <w:rFonts w:ascii="Times New Roman" w:hAnsi="Times New Roman" w:cs="Times New Roman"/>
                <w:iCs/>
                <w:sz w:val="24"/>
                <w:szCs w:val="24"/>
              </w:rPr>
              <w:t>P</w:t>
            </w:r>
            <w:r w:rsidRPr="0072281C">
              <w:rPr>
                <w:rFonts w:ascii="Times New Roman" w:hAnsi="Times New Roman" w:cs="Times New Roman"/>
                <w:iCs/>
                <w:sz w:val="24"/>
                <w:szCs w:val="24"/>
              </w:rPr>
              <w:t>) (Social Care Wales,</w:t>
            </w:r>
            <w:r w:rsidR="00FE0EA5" w:rsidRPr="0072281C">
              <w:rPr>
                <w:rFonts w:ascii="Times New Roman" w:hAnsi="Times New Roman" w:cs="Times New Roman"/>
                <w:iCs/>
                <w:sz w:val="24"/>
                <w:szCs w:val="24"/>
              </w:rPr>
              <w:t xml:space="preserve"> SCW, </w:t>
            </w:r>
            <w:r w:rsidRPr="0072281C">
              <w:rPr>
                <w:rFonts w:ascii="Times New Roman" w:hAnsi="Times New Roman" w:cs="Times New Roman"/>
                <w:iCs/>
                <w:sz w:val="24"/>
                <w:szCs w:val="24"/>
              </w:rPr>
              <w:t xml:space="preserve"> 2017).</w:t>
            </w:r>
            <w:r>
              <w:rPr>
                <w:rFonts w:ascii="Times New Roman" w:hAnsi="Times New Roman" w:cs="Times New Roman"/>
                <w:iCs/>
                <w:sz w:val="24"/>
                <w:szCs w:val="24"/>
              </w:rPr>
              <w:t xml:space="preserve">  As a practitioner, </w:t>
            </w:r>
            <w:r w:rsidRPr="0072281C">
              <w:rPr>
                <w:rFonts w:ascii="Times New Roman" w:hAnsi="Times New Roman" w:cs="Times New Roman"/>
                <w:iCs/>
                <w:sz w:val="24"/>
                <w:szCs w:val="24"/>
              </w:rPr>
              <w:t>I recognised the importance of providing the active offer, even though lady 2 had no requested a service in Welsh.</w:t>
            </w:r>
            <w:r w:rsidR="00866953" w:rsidRPr="0072281C">
              <w:rPr>
                <w:rFonts w:ascii="Times New Roman" w:hAnsi="Times New Roman" w:cs="Times New Roman"/>
                <w:iCs/>
                <w:sz w:val="24"/>
                <w:szCs w:val="24"/>
              </w:rPr>
              <w:t xml:space="preserve"> The </w:t>
            </w:r>
            <w:r w:rsidR="00CA3FB4" w:rsidRPr="0072281C">
              <w:rPr>
                <w:rFonts w:ascii="Times New Roman" w:hAnsi="Times New Roman" w:cs="Times New Roman"/>
                <w:iCs/>
                <w:sz w:val="24"/>
                <w:szCs w:val="24"/>
              </w:rPr>
              <w:t>‘</w:t>
            </w:r>
            <w:r w:rsidR="005F4247" w:rsidRPr="0072281C">
              <w:rPr>
                <w:rFonts w:ascii="Times New Roman" w:hAnsi="Times New Roman" w:cs="Times New Roman"/>
                <w:iCs/>
                <w:sz w:val="24"/>
                <w:szCs w:val="24"/>
              </w:rPr>
              <w:t xml:space="preserve">more than just words’ framework </w:t>
            </w:r>
            <w:r w:rsidR="00CA3FB4" w:rsidRPr="0072281C">
              <w:rPr>
                <w:rFonts w:ascii="Times New Roman" w:hAnsi="Times New Roman" w:cs="Times New Roman"/>
                <w:iCs/>
                <w:sz w:val="24"/>
                <w:szCs w:val="24"/>
              </w:rPr>
              <w:t xml:space="preserve">highlights that the ‘active </w:t>
            </w:r>
            <w:r w:rsidR="00805D73" w:rsidRPr="0072281C">
              <w:rPr>
                <w:rFonts w:ascii="Times New Roman" w:hAnsi="Times New Roman" w:cs="Times New Roman"/>
                <w:iCs/>
                <w:sz w:val="24"/>
                <w:szCs w:val="24"/>
              </w:rPr>
              <w:t>offer’</w:t>
            </w:r>
            <w:r w:rsidR="00CA3FB4" w:rsidRPr="0072281C">
              <w:rPr>
                <w:rFonts w:ascii="Times New Roman" w:hAnsi="Times New Roman" w:cs="Times New Roman"/>
                <w:iCs/>
                <w:sz w:val="24"/>
                <w:szCs w:val="24"/>
              </w:rPr>
              <w:t xml:space="preserve"> is </w:t>
            </w:r>
            <w:r w:rsidR="00805D73" w:rsidRPr="0072281C">
              <w:rPr>
                <w:rFonts w:ascii="Times New Roman" w:hAnsi="Times New Roman" w:cs="Times New Roman"/>
                <w:iCs/>
                <w:sz w:val="24"/>
                <w:szCs w:val="24"/>
              </w:rPr>
              <w:t>particularly</w:t>
            </w:r>
            <w:r w:rsidR="00F55084" w:rsidRPr="0072281C">
              <w:rPr>
                <w:rFonts w:ascii="Times New Roman" w:hAnsi="Times New Roman" w:cs="Times New Roman"/>
                <w:iCs/>
                <w:sz w:val="24"/>
                <w:szCs w:val="24"/>
              </w:rPr>
              <w:t xml:space="preserve"> </w:t>
            </w:r>
            <w:r w:rsidR="00CA3FB4" w:rsidRPr="0072281C">
              <w:rPr>
                <w:rFonts w:ascii="Times New Roman" w:hAnsi="Times New Roman" w:cs="Times New Roman"/>
                <w:iCs/>
                <w:sz w:val="24"/>
                <w:szCs w:val="24"/>
              </w:rPr>
              <w:lastRenderedPageBreak/>
              <w:t>important for vulnerable citizens</w:t>
            </w:r>
            <w:r w:rsidR="00F55084" w:rsidRPr="0072281C">
              <w:rPr>
                <w:rFonts w:ascii="Times New Roman" w:hAnsi="Times New Roman" w:cs="Times New Roman"/>
                <w:iCs/>
                <w:sz w:val="24"/>
                <w:szCs w:val="24"/>
              </w:rPr>
              <w:t>, for example</w:t>
            </w:r>
            <w:r w:rsidR="00805D73" w:rsidRPr="0072281C">
              <w:rPr>
                <w:rFonts w:ascii="Times New Roman" w:hAnsi="Times New Roman" w:cs="Times New Roman"/>
                <w:iCs/>
                <w:sz w:val="24"/>
                <w:szCs w:val="24"/>
              </w:rPr>
              <w:t xml:space="preserve"> </w:t>
            </w:r>
            <w:r w:rsidR="00F55084" w:rsidRPr="0072281C">
              <w:rPr>
                <w:rFonts w:ascii="Times New Roman" w:hAnsi="Times New Roman" w:cs="Times New Roman"/>
                <w:iCs/>
                <w:sz w:val="24"/>
                <w:szCs w:val="24"/>
              </w:rPr>
              <w:t>older people</w:t>
            </w:r>
            <w:r w:rsidR="00805D73" w:rsidRPr="0072281C">
              <w:rPr>
                <w:rFonts w:ascii="Times New Roman" w:hAnsi="Times New Roman" w:cs="Times New Roman"/>
                <w:iCs/>
                <w:sz w:val="24"/>
                <w:szCs w:val="24"/>
              </w:rPr>
              <w:t>,</w:t>
            </w:r>
            <w:r w:rsidR="00A702FD" w:rsidRPr="0072281C">
              <w:rPr>
                <w:rFonts w:ascii="Times New Roman" w:hAnsi="Times New Roman" w:cs="Times New Roman"/>
                <w:iCs/>
                <w:sz w:val="24"/>
                <w:szCs w:val="24"/>
              </w:rPr>
              <w:t xml:space="preserve"> to ensure safe care is promoted and the values of the Social Services and Well-being (Wales) Act 2014 are </w:t>
            </w:r>
            <w:r w:rsidR="00805D73" w:rsidRPr="0072281C">
              <w:rPr>
                <w:rFonts w:ascii="Times New Roman" w:hAnsi="Times New Roman" w:cs="Times New Roman"/>
                <w:iCs/>
                <w:sz w:val="24"/>
                <w:szCs w:val="24"/>
              </w:rPr>
              <w:t>reflected in the assessment and service being provided</w:t>
            </w:r>
            <w:r w:rsidR="0072281C" w:rsidRPr="0072281C">
              <w:rPr>
                <w:rFonts w:ascii="Times New Roman" w:hAnsi="Times New Roman" w:cs="Times New Roman"/>
                <w:iCs/>
                <w:sz w:val="24"/>
                <w:szCs w:val="24"/>
              </w:rPr>
              <w:t>.</w:t>
            </w:r>
            <w:r w:rsidR="0072281C">
              <w:rPr>
                <w:rFonts w:ascii="Times New Roman" w:hAnsi="Times New Roman" w:cs="Times New Roman"/>
                <w:iCs/>
                <w:sz w:val="24"/>
                <w:szCs w:val="24"/>
              </w:rPr>
              <w:t xml:space="preserve"> </w:t>
            </w:r>
          </w:p>
          <w:p w14:paraId="09283FBC" w14:textId="1F3AE158" w:rsidR="005028D7" w:rsidRDefault="005028D7" w:rsidP="005028D7">
            <w:pPr>
              <w:spacing w:line="480" w:lineRule="auto"/>
              <w:jc w:val="both"/>
              <w:rPr>
                <w:rFonts w:ascii="Times New Roman" w:hAnsi="Times New Roman" w:cs="Times New Roman"/>
                <w:iCs/>
                <w:sz w:val="24"/>
                <w:szCs w:val="24"/>
              </w:rPr>
            </w:pPr>
            <w:r>
              <w:rPr>
                <w:rFonts w:ascii="Times New Roman" w:hAnsi="Times New Roman" w:cs="Times New Roman"/>
                <w:iCs/>
                <w:sz w:val="24"/>
                <w:szCs w:val="24"/>
              </w:rPr>
              <w:t xml:space="preserve">Once allocated to lady 2’s case and I had gained her consent to complete the assessment I read ensured to re-read the contact enquiry form; at this point I was notified that an occupational therapist (OT) had also made a referral to us. Therefore, I read </w:t>
            </w:r>
            <w:r w:rsidR="005B77EC">
              <w:rPr>
                <w:rFonts w:ascii="Times New Roman" w:hAnsi="Times New Roman" w:cs="Times New Roman"/>
                <w:iCs/>
                <w:sz w:val="24"/>
                <w:szCs w:val="24"/>
              </w:rPr>
              <w:t>this</w:t>
            </w:r>
            <w:r>
              <w:rPr>
                <w:rFonts w:ascii="Times New Roman" w:hAnsi="Times New Roman" w:cs="Times New Roman"/>
                <w:iCs/>
                <w:sz w:val="24"/>
                <w:szCs w:val="24"/>
              </w:rPr>
              <w:t xml:space="preserve"> referral to gain as much information as possible to understand 2’s circumstances and identify her care and support </w:t>
            </w:r>
            <w:r w:rsidR="00876194">
              <w:rPr>
                <w:rFonts w:ascii="Times New Roman" w:hAnsi="Times New Roman" w:cs="Times New Roman"/>
                <w:iCs/>
                <w:sz w:val="24"/>
                <w:szCs w:val="24"/>
              </w:rPr>
              <w:t>needs, in</w:t>
            </w:r>
            <w:r w:rsidR="00A02EE1">
              <w:rPr>
                <w:rFonts w:ascii="Times New Roman" w:hAnsi="Times New Roman" w:cs="Times New Roman"/>
                <w:iCs/>
                <w:sz w:val="24"/>
                <w:szCs w:val="24"/>
              </w:rPr>
              <w:t xml:space="preserve"> accordance with the CoPP</w:t>
            </w:r>
            <w:r>
              <w:rPr>
                <w:rFonts w:ascii="Times New Roman" w:hAnsi="Times New Roman" w:cs="Times New Roman"/>
                <w:iCs/>
                <w:sz w:val="24"/>
                <w:szCs w:val="24"/>
              </w:rPr>
              <w:t xml:space="preserve"> </w:t>
            </w:r>
            <w:r w:rsidR="00A02EE1">
              <w:rPr>
                <w:rFonts w:ascii="Times New Roman" w:hAnsi="Times New Roman" w:cs="Times New Roman"/>
                <w:iCs/>
                <w:sz w:val="24"/>
                <w:szCs w:val="24"/>
              </w:rPr>
              <w:t>(</w:t>
            </w:r>
            <w:r w:rsidR="005B77EC">
              <w:rPr>
                <w:rFonts w:ascii="Times New Roman" w:hAnsi="Times New Roman" w:cs="Times New Roman"/>
                <w:iCs/>
                <w:sz w:val="24"/>
                <w:szCs w:val="24"/>
              </w:rPr>
              <w:t>SCW, 2017</w:t>
            </w:r>
            <w:r>
              <w:rPr>
                <w:rFonts w:ascii="Times New Roman" w:hAnsi="Times New Roman" w:cs="Times New Roman"/>
                <w:iCs/>
                <w:sz w:val="24"/>
                <w:szCs w:val="24"/>
              </w:rPr>
              <w:t xml:space="preserve">). I then contacted lady 2 and requested her consent to share her information with other professionals, for example, our in-house care team to see if they have capacity for care calls and she consented. I ensured to make key notes of 2’s needs and the concerns raised by her family and OT.   </w:t>
            </w:r>
          </w:p>
          <w:p w14:paraId="6821C551" w14:textId="77777777" w:rsidR="005028D7" w:rsidRDefault="005028D7" w:rsidP="005028D7">
            <w:pPr>
              <w:spacing w:line="480" w:lineRule="auto"/>
              <w:jc w:val="both"/>
              <w:rPr>
                <w:rFonts w:ascii="Times New Roman" w:hAnsi="Times New Roman" w:cs="Times New Roman"/>
                <w:iCs/>
                <w:sz w:val="24"/>
                <w:szCs w:val="24"/>
              </w:rPr>
            </w:pPr>
          </w:p>
          <w:p w14:paraId="63D8C884" w14:textId="0D9B38E4" w:rsidR="00D03D48" w:rsidRDefault="005028D7" w:rsidP="005028D7">
            <w:pPr>
              <w:spacing w:line="480" w:lineRule="auto"/>
              <w:jc w:val="both"/>
              <w:rPr>
                <w:rFonts w:ascii="Times New Roman" w:hAnsi="Times New Roman" w:cs="Times New Roman"/>
                <w:iCs/>
                <w:sz w:val="24"/>
                <w:szCs w:val="24"/>
              </w:rPr>
            </w:pPr>
            <w:r>
              <w:rPr>
                <w:rFonts w:ascii="Times New Roman" w:hAnsi="Times New Roman" w:cs="Times New Roman"/>
                <w:iCs/>
                <w:sz w:val="24"/>
                <w:szCs w:val="24"/>
              </w:rPr>
              <w:t>My goal was to work in collaboration with lady 2 in using a person-centre</w:t>
            </w:r>
            <w:r w:rsidR="00C73D37">
              <w:rPr>
                <w:rFonts w:ascii="Times New Roman" w:hAnsi="Times New Roman" w:cs="Times New Roman"/>
                <w:iCs/>
                <w:sz w:val="24"/>
                <w:szCs w:val="24"/>
              </w:rPr>
              <w:t>d</w:t>
            </w:r>
            <w:r>
              <w:rPr>
                <w:rFonts w:ascii="Times New Roman" w:hAnsi="Times New Roman" w:cs="Times New Roman"/>
                <w:iCs/>
                <w:sz w:val="24"/>
                <w:szCs w:val="24"/>
              </w:rPr>
              <w:t xml:space="preserve"> approach to assess her care and support needs and identify her capabilities (Lindsay, 2013).  On arrival, I introduced myself and the observer to lady 2 and her family.  I re-capped on our telephone conversation and shared the purpose of my visit to assess her today. </w:t>
            </w:r>
            <w:r w:rsidR="00A609E8">
              <w:rPr>
                <w:rFonts w:ascii="Times New Roman" w:hAnsi="Times New Roman" w:cs="Times New Roman"/>
                <w:iCs/>
                <w:sz w:val="24"/>
                <w:szCs w:val="24"/>
              </w:rPr>
              <w:t xml:space="preserve"> </w:t>
            </w:r>
            <w:r w:rsidRPr="00193DF0">
              <w:rPr>
                <w:rFonts w:ascii="Times New Roman" w:hAnsi="Times New Roman" w:cs="Times New Roman"/>
                <w:iCs/>
                <w:sz w:val="24"/>
                <w:szCs w:val="24"/>
              </w:rPr>
              <w:t xml:space="preserve">At the start of the visit Lady 2 shared that she felt completely lost and that she </w:t>
            </w:r>
            <w:r w:rsidRPr="00193DF0">
              <w:rPr>
                <w:rFonts w:ascii="Times New Roman" w:hAnsi="Times New Roman" w:cs="Times New Roman"/>
                <w:i/>
                <w:sz w:val="24"/>
                <w:szCs w:val="24"/>
              </w:rPr>
              <w:t xml:space="preserve">“had </w:t>
            </w:r>
            <w:r w:rsidR="006F68B9" w:rsidRPr="00193DF0">
              <w:rPr>
                <w:rFonts w:ascii="Times New Roman" w:hAnsi="Times New Roman" w:cs="Times New Roman"/>
                <w:i/>
                <w:sz w:val="24"/>
                <w:szCs w:val="24"/>
              </w:rPr>
              <w:t>nowhere</w:t>
            </w:r>
            <w:r w:rsidRPr="00193DF0">
              <w:rPr>
                <w:rFonts w:ascii="Times New Roman" w:hAnsi="Times New Roman" w:cs="Times New Roman"/>
                <w:i/>
                <w:sz w:val="24"/>
                <w:szCs w:val="24"/>
              </w:rPr>
              <w:t xml:space="preserve"> to turn to for support”.</w:t>
            </w:r>
            <w:r w:rsidRPr="00193DF0">
              <w:rPr>
                <w:rFonts w:ascii="Times New Roman" w:hAnsi="Times New Roman" w:cs="Times New Roman"/>
                <w:iCs/>
                <w:sz w:val="24"/>
                <w:szCs w:val="24"/>
              </w:rPr>
              <w:t xml:space="preserve"> </w:t>
            </w:r>
            <w:r>
              <w:rPr>
                <w:rFonts w:ascii="Times New Roman" w:hAnsi="Times New Roman" w:cs="Times New Roman"/>
                <w:iCs/>
                <w:sz w:val="24"/>
                <w:szCs w:val="24"/>
              </w:rPr>
              <w:t xml:space="preserve"> According to Parkinsons UK (2024) there seems to be a lack of awareness on how Parkinson’s affects people and this impacts on them accessing services, as they do not feel understood. </w:t>
            </w:r>
            <w:r w:rsidRPr="00193DF0">
              <w:rPr>
                <w:rFonts w:ascii="Times New Roman" w:hAnsi="Times New Roman" w:cs="Times New Roman"/>
                <w:iCs/>
                <w:sz w:val="24"/>
                <w:szCs w:val="24"/>
              </w:rPr>
              <w:t xml:space="preserve"> I feel that I showed empathy towards lady 2, I acknowledged her feelings and reassured her that I was here to help and support her. </w:t>
            </w:r>
            <w:r>
              <w:rPr>
                <w:rFonts w:ascii="Times New Roman" w:hAnsi="Times New Roman" w:cs="Times New Roman"/>
                <w:iCs/>
                <w:sz w:val="24"/>
                <w:szCs w:val="24"/>
              </w:rPr>
              <w:t xml:space="preserve">  </w:t>
            </w:r>
            <w:r w:rsidR="00D03D48">
              <w:rPr>
                <w:rFonts w:ascii="Times New Roman" w:hAnsi="Times New Roman" w:cs="Times New Roman"/>
                <w:iCs/>
                <w:sz w:val="24"/>
                <w:szCs w:val="24"/>
              </w:rPr>
              <w:t xml:space="preserve">  To</w:t>
            </w:r>
            <w:r w:rsidR="00D03D48" w:rsidRPr="00157569">
              <w:rPr>
                <w:rFonts w:ascii="Times New Roman" w:hAnsi="Times New Roman" w:cs="Times New Roman"/>
                <w:iCs/>
                <w:sz w:val="24"/>
                <w:szCs w:val="24"/>
              </w:rPr>
              <w:t xml:space="preserve"> </w:t>
            </w:r>
            <w:r w:rsidR="00D03D48">
              <w:rPr>
                <w:rFonts w:ascii="Times New Roman" w:hAnsi="Times New Roman" w:cs="Times New Roman"/>
                <w:iCs/>
                <w:sz w:val="24"/>
                <w:szCs w:val="24"/>
              </w:rPr>
              <w:t>promote positive</w:t>
            </w:r>
            <w:r w:rsidR="00D03D48" w:rsidRPr="00157569">
              <w:rPr>
                <w:rFonts w:ascii="Times New Roman" w:hAnsi="Times New Roman" w:cs="Times New Roman"/>
                <w:iCs/>
                <w:sz w:val="24"/>
                <w:szCs w:val="24"/>
              </w:rPr>
              <w:t xml:space="preserve"> engagement,  I actively listened to lady 2 throughout the visit</w:t>
            </w:r>
            <w:r w:rsidR="00D03D48">
              <w:rPr>
                <w:rFonts w:ascii="Times New Roman" w:hAnsi="Times New Roman" w:cs="Times New Roman"/>
                <w:iCs/>
                <w:sz w:val="24"/>
                <w:szCs w:val="24"/>
              </w:rPr>
              <w:t>.</w:t>
            </w:r>
            <w:r w:rsidR="00D03D48" w:rsidRPr="00157569">
              <w:rPr>
                <w:rFonts w:ascii="Times New Roman" w:hAnsi="Times New Roman" w:cs="Times New Roman"/>
                <w:iCs/>
                <w:sz w:val="24"/>
                <w:szCs w:val="24"/>
              </w:rPr>
              <w:t xml:space="preserve"> I</w:t>
            </w:r>
            <w:r w:rsidR="00D03D48">
              <w:rPr>
                <w:rFonts w:ascii="Times New Roman" w:hAnsi="Times New Roman" w:cs="Times New Roman"/>
                <w:iCs/>
                <w:sz w:val="24"/>
                <w:szCs w:val="24"/>
              </w:rPr>
              <w:t xml:space="preserve"> did this by</w:t>
            </w:r>
            <w:r w:rsidR="00D03D48" w:rsidRPr="00157569">
              <w:rPr>
                <w:rFonts w:ascii="Times New Roman" w:hAnsi="Times New Roman" w:cs="Times New Roman"/>
                <w:iCs/>
                <w:sz w:val="24"/>
                <w:szCs w:val="24"/>
              </w:rPr>
              <w:t xml:space="preserve"> </w:t>
            </w:r>
            <w:r w:rsidR="00D03D48">
              <w:rPr>
                <w:rFonts w:ascii="Times New Roman" w:hAnsi="Times New Roman" w:cs="Times New Roman"/>
                <w:iCs/>
                <w:sz w:val="24"/>
                <w:szCs w:val="24"/>
              </w:rPr>
              <w:t xml:space="preserve">asking open-ended questions, providing encouraging statements, such as </w:t>
            </w:r>
            <w:r w:rsidR="00D03D48" w:rsidRPr="00C93389">
              <w:rPr>
                <w:rFonts w:ascii="Times New Roman" w:hAnsi="Times New Roman" w:cs="Times New Roman"/>
                <w:i/>
                <w:sz w:val="24"/>
                <w:szCs w:val="24"/>
              </w:rPr>
              <w:t>“ok”</w:t>
            </w:r>
            <w:r w:rsidR="00D03D48">
              <w:rPr>
                <w:rFonts w:ascii="Times New Roman" w:hAnsi="Times New Roman" w:cs="Times New Roman"/>
                <w:iCs/>
                <w:sz w:val="24"/>
                <w:szCs w:val="24"/>
              </w:rPr>
              <w:t xml:space="preserve"> and </w:t>
            </w:r>
            <w:r w:rsidR="00D03D48" w:rsidRPr="00C93389">
              <w:rPr>
                <w:rFonts w:ascii="Times New Roman" w:hAnsi="Times New Roman" w:cs="Times New Roman"/>
                <w:i/>
                <w:sz w:val="24"/>
                <w:szCs w:val="24"/>
              </w:rPr>
              <w:t>“right”</w:t>
            </w:r>
            <w:r w:rsidR="00D03D48">
              <w:rPr>
                <w:rFonts w:ascii="Times New Roman" w:hAnsi="Times New Roman" w:cs="Times New Roman"/>
                <w:i/>
                <w:sz w:val="24"/>
                <w:szCs w:val="24"/>
              </w:rPr>
              <w:t>,</w:t>
            </w:r>
            <w:r w:rsidR="00D03D48">
              <w:rPr>
                <w:rFonts w:ascii="Times New Roman" w:hAnsi="Times New Roman" w:cs="Times New Roman"/>
                <w:iCs/>
                <w:sz w:val="24"/>
                <w:szCs w:val="24"/>
              </w:rPr>
              <w:t xml:space="preserve"> and then </w:t>
            </w:r>
            <w:r w:rsidR="00D03D48" w:rsidRPr="00157569">
              <w:rPr>
                <w:rFonts w:ascii="Times New Roman" w:hAnsi="Times New Roman" w:cs="Times New Roman"/>
                <w:iCs/>
                <w:sz w:val="24"/>
                <w:szCs w:val="24"/>
              </w:rPr>
              <w:t xml:space="preserve"> recap</w:t>
            </w:r>
            <w:r w:rsidR="00D03D48">
              <w:rPr>
                <w:rFonts w:ascii="Times New Roman" w:hAnsi="Times New Roman" w:cs="Times New Roman"/>
                <w:iCs/>
                <w:sz w:val="24"/>
                <w:szCs w:val="24"/>
              </w:rPr>
              <w:t>ping</w:t>
            </w:r>
            <w:r w:rsidR="00D03D48" w:rsidRPr="00157569">
              <w:rPr>
                <w:rFonts w:ascii="Times New Roman" w:hAnsi="Times New Roman" w:cs="Times New Roman"/>
                <w:iCs/>
                <w:sz w:val="24"/>
                <w:szCs w:val="24"/>
              </w:rPr>
              <w:t xml:space="preserve"> </w:t>
            </w:r>
            <w:r w:rsidR="00D03D48">
              <w:rPr>
                <w:rFonts w:ascii="Times New Roman" w:hAnsi="Times New Roman" w:cs="Times New Roman"/>
                <w:iCs/>
                <w:sz w:val="24"/>
                <w:szCs w:val="24"/>
              </w:rPr>
              <w:t>on what lady 2 had said to</w:t>
            </w:r>
            <w:r w:rsidR="00D03D48" w:rsidRPr="00157569">
              <w:rPr>
                <w:rFonts w:ascii="Times New Roman" w:hAnsi="Times New Roman" w:cs="Times New Roman"/>
                <w:iCs/>
                <w:sz w:val="24"/>
                <w:szCs w:val="24"/>
              </w:rPr>
              <w:t xml:space="preserve"> ensure I fully understood her</w:t>
            </w:r>
            <w:r w:rsidR="00D03D48">
              <w:rPr>
                <w:rFonts w:ascii="Times New Roman" w:hAnsi="Times New Roman" w:cs="Times New Roman"/>
                <w:iCs/>
                <w:sz w:val="24"/>
                <w:szCs w:val="24"/>
              </w:rPr>
              <w:t xml:space="preserve"> (Teater, 2014).</w:t>
            </w:r>
          </w:p>
          <w:p w14:paraId="7752BC35" w14:textId="77777777" w:rsidR="00D03D48" w:rsidRDefault="00D03D48" w:rsidP="005028D7">
            <w:pPr>
              <w:spacing w:line="480" w:lineRule="auto"/>
              <w:jc w:val="both"/>
              <w:rPr>
                <w:rFonts w:ascii="Times New Roman" w:hAnsi="Times New Roman" w:cs="Times New Roman"/>
                <w:iCs/>
                <w:sz w:val="24"/>
                <w:szCs w:val="24"/>
              </w:rPr>
            </w:pPr>
          </w:p>
          <w:p w14:paraId="666176C3" w14:textId="270DACE8" w:rsidR="005028D7" w:rsidRDefault="005028D7" w:rsidP="005028D7">
            <w:pPr>
              <w:spacing w:line="480" w:lineRule="auto"/>
              <w:jc w:val="both"/>
              <w:rPr>
                <w:rFonts w:ascii="Times New Roman" w:hAnsi="Times New Roman" w:cs="Times New Roman"/>
                <w:iCs/>
                <w:sz w:val="24"/>
                <w:szCs w:val="24"/>
              </w:rPr>
            </w:pPr>
            <w:r w:rsidRPr="00193DF0">
              <w:rPr>
                <w:rFonts w:ascii="Times New Roman" w:hAnsi="Times New Roman" w:cs="Times New Roman"/>
                <w:iCs/>
                <w:sz w:val="24"/>
                <w:szCs w:val="24"/>
              </w:rPr>
              <w:lastRenderedPageBreak/>
              <w:t xml:space="preserve">Lady 2 was accepting </w:t>
            </w:r>
            <w:r w:rsidR="00D03D48">
              <w:rPr>
                <w:rFonts w:ascii="Times New Roman" w:hAnsi="Times New Roman" w:cs="Times New Roman"/>
                <w:iCs/>
                <w:sz w:val="24"/>
                <w:szCs w:val="24"/>
              </w:rPr>
              <w:t xml:space="preserve">that she </w:t>
            </w:r>
            <w:r w:rsidRPr="00193DF0">
              <w:rPr>
                <w:rFonts w:ascii="Times New Roman" w:hAnsi="Times New Roman" w:cs="Times New Roman"/>
                <w:iCs/>
                <w:sz w:val="24"/>
                <w:szCs w:val="24"/>
              </w:rPr>
              <w:t>need</w:t>
            </w:r>
            <w:r w:rsidR="00D03D48">
              <w:rPr>
                <w:rFonts w:ascii="Times New Roman" w:hAnsi="Times New Roman" w:cs="Times New Roman"/>
                <w:iCs/>
                <w:sz w:val="24"/>
                <w:szCs w:val="24"/>
              </w:rPr>
              <w:t>ed</w:t>
            </w:r>
            <w:r w:rsidRPr="00193DF0">
              <w:rPr>
                <w:rFonts w:ascii="Times New Roman" w:hAnsi="Times New Roman" w:cs="Times New Roman"/>
                <w:iCs/>
                <w:sz w:val="24"/>
                <w:szCs w:val="24"/>
              </w:rPr>
              <w:t xml:space="preserve"> support but was completely overwhelmed because her husband was not present to support her, she shared </w:t>
            </w:r>
            <w:r w:rsidRPr="00193DF0">
              <w:rPr>
                <w:rFonts w:ascii="Times New Roman" w:hAnsi="Times New Roman" w:cs="Times New Roman"/>
                <w:i/>
                <w:sz w:val="24"/>
                <w:szCs w:val="24"/>
              </w:rPr>
              <w:t>“we’re joined at the hip usually”</w:t>
            </w:r>
            <w:r w:rsidRPr="00193DF0">
              <w:rPr>
                <w:rFonts w:ascii="Times New Roman" w:hAnsi="Times New Roman" w:cs="Times New Roman"/>
                <w:iCs/>
                <w:sz w:val="24"/>
                <w:szCs w:val="24"/>
              </w:rPr>
              <w:t xml:space="preserve">.  Lady 2 was finding it challenging to share with me exactly what she needed support with, as she shared her husband </w:t>
            </w:r>
            <w:r w:rsidR="00D6003C">
              <w:rPr>
                <w:rFonts w:ascii="Times New Roman" w:hAnsi="Times New Roman" w:cs="Times New Roman"/>
                <w:iCs/>
                <w:sz w:val="24"/>
                <w:szCs w:val="24"/>
              </w:rPr>
              <w:t>“</w:t>
            </w:r>
            <w:r w:rsidRPr="00D6003C">
              <w:rPr>
                <w:rFonts w:ascii="Times New Roman" w:hAnsi="Times New Roman" w:cs="Times New Roman"/>
                <w:i/>
                <w:sz w:val="24"/>
                <w:szCs w:val="24"/>
              </w:rPr>
              <w:t>helps with</w:t>
            </w:r>
            <w:r w:rsidRPr="00193DF0">
              <w:rPr>
                <w:rFonts w:ascii="Times New Roman" w:hAnsi="Times New Roman" w:cs="Times New Roman"/>
                <w:iCs/>
                <w:sz w:val="24"/>
                <w:szCs w:val="24"/>
              </w:rPr>
              <w:t xml:space="preserve"> </w:t>
            </w:r>
            <w:r w:rsidRPr="00193DF0">
              <w:rPr>
                <w:rFonts w:ascii="Times New Roman" w:hAnsi="Times New Roman" w:cs="Times New Roman"/>
                <w:i/>
                <w:sz w:val="24"/>
                <w:szCs w:val="24"/>
              </w:rPr>
              <w:t>everything”</w:t>
            </w:r>
            <w:r w:rsidRPr="00193DF0">
              <w:rPr>
                <w:rFonts w:ascii="Times New Roman" w:hAnsi="Times New Roman" w:cs="Times New Roman"/>
                <w:iCs/>
                <w:sz w:val="24"/>
                <w:szCs w:val="24"/>
              </w:rPr>
              <w:t xml:space="preserve">. When I asked open-ended questions lady 2 would </w:t>
            </w:r>
            <w:r>
              <w:rPr>
                <w:rFonts w:ascii="Times New Roman" w:hAnsi="Times New Roman" w:cs="Times New Roman"/>
                <w:iCs/>
                <w:sz w:val="24"/>
                <w:szCs w:val="24"/>
              </w:rPr>
              <w:t>divert the conversation to talk about her husband</w:t>
            </w:r>
            <w:r w:rsidRPr="00193DF0">
              <w:rPr>
                <w:rFonts w:ascii="Times New Roman" w:hAnsi="Times New Roman" w:cs="Times New Roman"/>
                <w:iCs/>
                <w:sz w:val="24"/>
                <w:szCs w:val="24"/>
              </w:rPr>
              <w:t xml:space="preserve">, as she was clearly worried </w:t>
            </w:r>
            <w:r>
              <w:rPr>
                <w:rFonts w:ascii="Times New Roman" w:hAnsi="Times New Roman" w:cs="Times New Roman"/>
                <w:iCs/>
                <w:sz w:val="24"/>
                <w:szCs w:val="24"/>
              </w:rPr>
              <w:t xml:space="preserve">and upset </w:t>
            </w:r>
            <w:r w:rsidRPr="00193DF0">
              <w:rPr>
                <w:rFonts w:ascii="Times New Roman" w:hAnsi="Times New Roman" w:cs="Times New Roman"/>
                <w:iCs/>
                <w:sz w:val="24"/>
                <w:szCs w:val="24"/>
              </w:rPr>
              <w:t xml:space="preserve">about him </w:t>
            </w:r>
            <w:r>
              <w:rPr>
                <w:rFonts w:ascii="Times New Roman" w:hAnsi="Times New Roman" w:cs="Times New Roman"/>
                <w:iCs/>
                <w:sz w:val="24"/>
                <w:szCs w:val="24"/>
              </w:rPr>
              <w:t xml:space="preserve">being </w:t>
            </w:r>
            <w:r w:rsidRPr="00193DF0">
              <w:rPr>
                <w:rFonts w:ascii="Times New Roman" w:hAnsi="Times New Roman" w:cs="Times New Roman"/>
                <w:iCs/>
                <w:sz w:val="24"/>
                <w:szCs w:val="24"/>
              </w:rPr>
              <w:t xml:space="preserve">in hospital. </w:t>
            </w:r>
            <w:r>
              <w:rPr>
                <w:rFonts w:ascii="Times New Roman" w:hAnsi="Times New Roman" w:cs="Times New Roman"/>
                <w:iCs/>
                <w:sz w:val="24"/>
                <w:szCs w:val="24"/>
              </w:rPr>
              <w:t xml:space="preserve">I used clear and straightforward language </w:t>
            </w:r>
            <w:r w:rsidR="00A02EE1">
              <w:rPr>
                <w:rFonts w:ascii="Times New Roman" w:hAnsi="Times New Roman" w:cs="Times New Roman"/>
                <w:iCs/>
                <w:sz w:val="24"/>
                <w:szCs w:val="24"/>
              </w:rPr>
              <w:t>in accordance with the CoP</w:t>
            </w:r>
            <w:r w:rsidR="00876194">
              <w:rPr>
                <w:rFonts w:ascii="Times New Roman" w:hAnsi="Times New Roman" w:cs="Times New Roman"/>
                <w:iCs/>
                <w:sz w:val="24"/>
                <w:szCs w:val="24"/>
              </w:rPr>
              <w:t>P</w:t>
            </w:r>
            <w:r>
              <w:rPr>
                <w:rFonts w:ascii="Times New Roman" w:hAnsi="Times New Roman" w:cs="Times New Roman"/>
                <w:iCs/>
                <w:sz w:val="24"/>
                <w:szCs w:val="24"/>
              </w:rPr>
              <w:t xml:space="preserve"> </w:t>
            </w:r>
            <w:r w:rsidR="00A02EE1">
              <w:rPr>
                <w:rFonts w:ascii="Times New Roman" w:hAnsi="Times New Roman" w:cs="Times New Roman"/>
                <w:iCs/>
                <w:sz w:val="24"/>
                <w:szCs w:val="24"/>
              </w:rPr>
              <w:t>(</w:t>
            </w:r>
            <w:r>
              <w:rPr>
                <w:rFonts w:ascii="Times New Roman" w:hAnsi="Times New Roman" w:cs="Times New Roman"/>
                <w:iCs/>
                <w:sz w:val="24"/>
                <w:szCs w:val="24"/>
              </w:rPr>
              <w:t>SCW, 2017)</w:t>
            </w:r>
            <w:r>
              <w:rPr>
                <w:rFonts w:ascii="Times New Roman" w:hAnsi="Times New Roman" w:cs="Times New Roman"/>
                <w:b/>
                <w:bCs/>
                <w:iCs/>
                <w:sz w:val="24"/>
                <w:szCs w:val="24"/>
              </w:rPr>
              <w:t xml:space="preserve"> </w:t>
            </w:r>
            <w:r>
              <w:rPr>
                <w:rFonts w:ascii="Times New Roman" w:hAnsi="Times New Roman" w:cs="Times New Roman"/>
                <w:iCs/>
                <w:sz w:val="24"/>
                <w:szCs w:val="24"/>
              </w:rPr>
              <w:t>and</w:t>
            </w:r>
            <w:r w:rsidRPr="002879E1">
              <w:rPr>
                <w:rFonts w:ascii="Times New Roman" w:hAnsi="Times New Roman" w:cs="Times New Roman"/>
                <w:iCs/>
                <w:sz w:val="24"/>
                <w:szCs w:val="24"/>
              </w:rPr>
              <w:t xml:space="preserve"> emphas</w:t>
            </w:r>
            <w:r>
              <w:rPr>
                <w:rFonts w:ascii="Times New Roman" w:hAnsi="Times New Roman" w:cs="Times New Roman"/>
                <w:iCs/>
                <w:sz w:val="24"/>
                <w:szCs w:val="24"/>
              </w:rPr>
              <w:t xml:space="preserve">ised the importance of me understanding what </w:t>
            </w:r>
            <w:r w:rsidR="00084A95">
              <w:rPr>
                <w:rFonts w:ascii="Times New Roman" w:hAnsi="Times New Roman" w:cs="Times New Roman"/>
                <w:iCs/>
                <w:sz w:val="24"/>
                <w:szCs w:val="24"/>
              </w:rPr>
              <w:t>daily living tasks she needs support with</w:t>
            </w:r>
            <w:r>
              <w:rPr>
                <w:rFonts w:ascii="Times New Roman" w:hAnsi="Times New Roman" w:cs="Times New Roman"/>
                <w:iCs/>
                <w:sz w:val="24"/>
                <w:szCs w:val="24"/>
              </w:rPr>
              <w:t xml:space="preserve">, as this will enable me to determine how her needs can be met appropriately. </w:t>
            </w:r>
            <w:r w:rsidR="00082BC0">
              <w:rPr>
                <w:rFonts w:ascii="Times New Roman" w:hAnsi="Times New Roman" w:cs="Times New Roman"/>
                <w:iCs/>
                <w:sz w:val="24"/>
                <w:szCs w:val="24"/>
              </w:rPr>
              <w:t xml:space="preserve"> </w:t>
            </w:r>
            <w:r w:rsidR="00C417E7">
              <w:rPr>
                <w:rFonts w:ascii="Times New Roman" w:hAnsi="Times New Roman" w:cs="Times New Roman"/>
                <w:iCs/>
                <w:sz w:val="24"/>
                <w:szCs w:val="24"/>
              </w:rPr>
              <w:t xml:space="preserve">I </w:t>
            </w:r>
            <w:r w:rsidR="00082BC0">
              <w:rPr>
                <w:rFonts w:ascii="Times New Roman" w:hAnsi="Times New Roman" w:cs="Times New Roman"/>
                <w:iCs/>
                <w:sz w:val="24"/>
                <w:szCs w:val="24"/>
              </w:rPr>
              <w:t xml:space="preserve">asked her what she needs support with </w:t>
            </w:r>
            <w:r w:rsidR="002F06FE">
              <w:rPr>
                <w:rFonts w:ascii="Times New Roman" w:hAnsi="Times New Roman" w:cs="Times New Roman"/>
                <w:iCs/>
                <w:sz w:val="24"/>
                <w:szCs w:val="24"/>
              </w:rPr>
              <w:t>at specific times of the da</w:t>
            </w:r>
            <w:r w:rsidR="00DB7DE8">
              <w:rPr>
                <w:rFonts w:ascii="Times New Roman" w:hAnsi="Times New Roman" w:cs="Times New Roman"/>
                <w:iCs/>
                <w:sz w:val="24"/>
                <w:szCs w:val="24"/>
              </w:rPr>
              <w:t xml:space="preserve">y and she </w:t>
            </w:r>
            <w:r w:rsidR="002F06FE">
              <w:rPr>
                <w:rFonts w:ascii="Times New Roman" w:hAnsi="Times New Roman" w:cs="Times New Roman"/>
                <w:iCs/>
                <w:sz w:val="24"/>
                <w:szCs w:val="24"/>
              </w:rPr>
              <w:t xml:space="preserve">was able to </w:t>
            </w:r>
            <w:r w:rsidR="00C417E7">
              <w:rPr>
                <w:rFonts w:ascii="Times New Roman" w:hAnsi="Times New Roman" w:cs="Times New Roman"/>
                <w:iCs/>
                <w:sz w:val="24"/>
                <w:szCs w:val="24"/>
              </w:rPr>
              <w:t xml:space="preserve">understand and </w:t>
            </w:r>
            <w:r w:rsidR="00EA5C1B">
              <w:rPr>
                <w:rFonts w:ascii="Times New Roman" w:hAnsi="Times New Roman" w:cs="Times New Roman"/>
                <w:iCs/>
                <w:sz w:val="24"/>
                <w:szCs w:val="24"/>
              </w:rPr>
              <w:t xml:space="preserve">communicate </w:t>
            </w:r>
            <w:r w:rsidR="00C417E7">
              <w:rPr>
                <w:rFonts w:ascii="Times New Roman" w:hAnsi="Times New Roman" w:cs="Times New Roman"/>
                <w:iCs/>
                <w:sz w:val="24"/>
                <w:szCs w:val="24"/>
              </w:rPr>
              <w:t>her capabilities</w:t>
            </w:r>
            <w:r w:rsidR="00EA5C1B">
              <w:rPr>
                <w:rFonts w:ascii="Times New Roman" w:hAnsi="Times New Roman" w:cs="Times New Roman"/>
                <w:iCs/>
                <w:sz w:val="24"/>
                <w:szCs w:val="24"/>
              </w:rPr>
              <w:t xml:space="preserve"> and </w:t>
            </w:r>
            <w:r w:rsidR="00C417E7">
              <w:rPr>
                <w:rFonts w:ascii="Times New Roman" w:hAnsi="Times New Roman" w:cs="Times New Roman"/>
                <w:iCs/>
                <w:sz w:val="24"/>
                <w:szCs w:val="24"/>
              </w:rPr>
              <w:t xml:space="preserve">the tasks she </w:t>
            </w:r>
            <w:r w:rsidR="00EA5C1B">
              <w:rPr>
                <w:rFonts w:ascii="Times New Roman" w:hAnsi="Times New Roman" w:cs="Times New Roman"/>
                <w:iCs/>
                <w:sz w:val="24"/>
                <w:szCs w:val="24"/>
              </w:rPr>
              <w:t xml:space="preserve">needs assistance with. </w:t>
            </w:r>
          </w:p>
          <w:p w14:paraId="4415FB05" w14:textId="6080B7C7" w:rsidR="005028D7" w:rsidRDefault="005028D7" w:rsidP="005028D7">
            <w:pPr>
              <w:spacing w:line="480" w:lineRule="auto"/>
              <w:jc w:val="both"/>
              <w:rPr>
                <w:rFonts w:ascii="Times New Roman" w:hAnsi="Times New Roman" w:cs="Times New Roman"/>
                <w:iCs/>
                <w:sz w:val="24"/>
                <w:szCs w:val="24"/>
              </w:rPr>
            </w:pPr>
            <w:r>
              <w:rPr>
                <w:rFonts w:ascii="Times New Roman" w:hAnsi="Times New Roman" w:cs="Times New Roman"/>
                <w:iCs/>
                <w:sz w:val="24"/>
                <w:szCs w:val="24"/>
              </w:rPr>
              <w:t>When discussing care options, which were a package of care or care home placement; I fully explained what these options and avoided using any abbreviations,  as I wanted to ensure lady 2 could fully process the information to make an informed decision. According to Teater (2014) it is important for social workers to avoid using professional jargon, as this enables citizens to feel that they have more control in their situation. Lady 2 shared “</w:t>
            </w:r>
            <w:r w:rsidRPr="00C16654">
              <w:rPr>
                <w:rFonts w:ascii="Times New Roman" w:hAnsi="Times New Roman" w:cs="Times New Roman"/>
                <w:i/>
                <w:sz w:val="24"/>
                <w:szCs w:val="24"/>
              </w:rPr>
              <w:t>it’ll just be easier to go into a home, I don’t want to be a burden”</w:t>
            </w:r>
            <w:r>
              <w:rPr>
                <w:rFonts w:ascii="Times New Roman" w:hAnsi="Times New Roman" w:cs="Times New Roman"/>
                <w:iCs/>
                <w:sz w:val="24"/>
                <w:szCs w:val="24"/>
              </w:rPr>
              <w:t>.  I asked lady 2, “</w:t>
            </w:r>
            <w:r w:rsidRPr="00D53BEA">
              <w:rPr>
                <w:rFonts w:ascii="Times New Roman" w:hAnsi="Times New Roman" w:cs="Times New Roman"/>
                <w:i/>
                <w:sz w:val="24"/>
                <w:szCs w:val="24"/>
              </w:rPr>
              <w:t>if you ha</w:t>
            </w:r>
            <w:r>
              <w:rPr>
                <w:rFonts w:ascii="Times New Roman" w:hAnsi="Times New Roman" w:cs="Times New Roman"/>
                <w:i/>
                <w:sz w:val="24"/>
                <w:szCs w:val="24"/>
              </w:rPr>
              <w:t>d</w:t>
            </w:r>
            <w:r w:rsidRPr="00D53BEA">
              <w:rPr>
                <w:rFonts w:ascii="Times New Roman" w:hAnsi="Times New Roman" w:cs="Times New Roman"/>
                <w:i/>
                <w:sz w:val="24"/>
                <w:szCs w:val="24"/>
              </w:rPr>
              <w:t xml:space="preserve"> </w:t>
            </w:r>
            <w:r>
              <w:rPr>
                <w:rFonts w:ascii="Times New Roman" w:hAnsi="Times New Roman" w:cs="Times New Roman"/>
                <w:i/>
                <w:sz w:val="24"/>
                <w:szCs w:val="24"/>
              </w:rPr>
              <w:t xml:space="preserve">the </w:t>
            </w:r>
            <w:r w:rsidRPr="00D53BEA">
              <w:rPr>
                <w:rFonts w:ascii="Times New Roman" w:hAnsi="Times New Roman" w:cs="Times New Roman"/>
                <w:i/>
                <w:sz w:val="24"/>
                <w:szCs w:val="24"/>
              </w:rPr>
              <w:t xml:space="preserve">support </w:t>
            </w:r>
            <w:r>
              <w:rPr>
                <w:rFonts w:ascii="Times New Roman" w:hAnsi="Times New Roman" w:cs="Times New Roman"/>
                <w:i/>
                <w:sz w:val="24"/>
                <w:szCs w:val="24"/>
              </w:rPr>
              <w:t xml:space="preserve">at home </w:t>
            </w:r>
            <w:r w:rsidRPr="00D53BEA">
              <w:rPr>
                <w:rFonts w:ascii="Times New Roman" w:hAnsi="Times New Roman" w:cs="Times New Roman"/>
                <w:i/>
                <w:sz w:val="24"/>
                <w:szCs w:val="24"/>
              </w:rPr>
              <w:t>would you want to stay at home?”</w:t>
            </w:r>
            <w:r>
              <w:rPr>
                <w:rFonts w:ascii="Times New Roman" w:hAnsi="Times New Roman" w:cs="Times New Roman"/>
                <w:iCs/>
                <w:sz w:val="24"/>
                <w:szCs w:val="24"/>
              </w:rPr>
              <w:t xml:space="preserve"> and she responded,</w:t>
            </w:r>
            <w:r w:rsidRPr="00D53BEA">
              <w:rPr>
                <w:rFonts w:ascii="Times New Roman" w:hAnsi="Times New Roman" w:cs="Times New Roman"/>
                <w:i/>
                <w:sz w:val="24"/>
                <w:szCs w:val="24"/>
              </w:rPr>
              <w:t xml:space="preserve"> “yes I </w:t>
            </w:r>
            <w:r>
              <w:rPr>
                <w:rFonts w:ascii="Times New Roman" w:hAnsi="Times New Roman" w:cs="Times New Roman"/>
                <w:i/>
                <w:sz w:val="24"/>
                <w:szCs w:val="24"/>
              </w:rPr>
              <w:t xml:space="preserve">would </w:t>
            </w:r>
            <w:r w:rsidRPr="00D53BEA">
              <w:rPr>
                <w:rFonts w:ascii="Times New Roman" w:hAnsi="Times New Roman" w:cs="Times New Roman"/>
                <w:i/>
                <w:sz w:val="24"/>
                <w:szCs w:val="24"/>
              </w:rPr>
              <w:t xml:space="preserve">want to stay at home for as long as possible”. </w:t>
            </w:r>
            <w:r>
              <w:rPr>
                <w:rFonts w:ascii="Times New Roman" w:hAnsi="Times New Roman" w:cs="Times New Roman"/>
                <w:i/>
                <w:sz w:val="24"/>
                <w:szCs w:val="24"/>
              </w:rPr>
              <w:t xml:space="preserve">  </w:t>
            </w:r>
            <w:r>
              <w:rPr>
                <w:rFonts w:ascii="Times New Roman" w:hAnsi="Times New Roman" w:cs="Times New Roman"/>
                <w:iCs/>
                <w:sz w:val="24"/>
                <w:szCs w:val="24"/>
              </w:rPr>
              <w:t>There were certain aspects of lady 2’s life that she was finding very difficult without her husband, which were barriers to her feeling that she could remain at home. I reflected on this during the visit and although I considered minor issues, to lady 2 these were significant and preventing her from feeling independent. I ensured to actively listed to lady 2 to consider ways of maximizing her independence at home</w:t>
            </w:r>
            <w:r w:rsidR="00BD579A">
              <w:rPr>
                <w:rFonts w:ascii="Times New Roman" w:hAnsi="Times New Roman" w:cs="Times New Roman"/>
                <w:iCs/>
                <w:sz w:val="24"/>
                <w:szCs w:val="24"/>
              </w:rPr>
              <w:t>, in accordance with the CoPP</w:t>
            </w:r>
            <w:r>
              <w:rPr>
                <w:rFonts w:ascii="Times New Roman" w:hAnsi="Times New Roman" w:cs="Times New Roman"/>
                <w:iCs/>
                <w:sz w:val="24"/>
                <w:szCs w:val="24"/>
              </w:rPr>
              <w:t xml:space="preserve"> </w:t>
            </w:r>
            <w:r w:rsidR="00BD579A">
              <w:rPr>
                <w:rFonts w:ascii="Times New Roman" w:hAnsi="Times New Roman" w:cs="Times New Roman"/>
                <w:iCs/>
                <w:sz w:val="24"/>
                <w:szCs w:val="24"/>
              </w:rPr>
              <w:t>(</w:t>
            </w:r>
            <w:r>
              <w:rPr>
                <w:rFonts w:ascii="Times New Roman" w:hAnsi="Times New Roman" w:cs="Times New Roman"/>
                <w:iCs/>
                <w:sz w:val="24"/>
                <w:szCs w:val="24"/>
              </w:rPr>
              <w:t xml:space="preserve">SCW, 2017). From previous experience as a domiciliary carer, I learnt about helpful assistive technologies, and I discussed some of these with lady 2 based on her care/support needs. For example, lady 2 was </w:t>
            </w:r>
            <w:r>
              <w:rPr>
                <w:rFonts w:ascii="Times New Roman" w:hAnsi="Times New Roman" w:cs="Times New Roman"/>
                <w:iCs/>
                <w:sz w:val="24"/>
                <w:szCs w:val="24"/>
              </w:rPr>
              <w:lastRenderedPageBreak/>
              <w:t xml:space="preserve">struggling with cutting up her food, therefore, I recommended a ‘spork’ which can be purchased online. I also recommended a digital smart alarm clock for reminding lady 2 to take her medication. Finally, I discussed a waterproof incontinence bed protector pad </w:t>
            </w:r>
            <w:r w:rsidR="00E8739C">
              <w:rPr>
                <w:rFonts w:ascii="Times New Roman" w:hAnsi="Times New Roman" w:cs="Times New Roman"/>
                <w:iCs/>
                <w:sz w:val="24"/>
                <w:szCs w:val="24"/>
              </w:rPr>
              <w:t>,</w:t>
            </w:r>
            <w:r>
              <w:rPr>
                <w:rFonts w:ascii="Times New Roman" w:hAnsi="Times New Roman" w:cs="Times New Roman"/>
                <w:iCs/>
                <w:sz w:val="24"/>
                <w:szCs w:val="24"/>
              </w:rPr>
              <w:t xml:space="preserve">as lady 2’s main concern was not making it to the commode at night and then not being able to change her bedding until the morning. Lady 2 was delighted with the recommendations, as she  shared </w:t>
            </w:r>
            <w:r w:rsidRPr="00D80C66">
              <w:rPr>
                <w:rFonts w:ascii="Times New Roman" w:hAnsi="Times New Roman" w:cs="Times New Roman"/>
                <w:i/>
                <w:sz w:val="24"/>
                <w:szCs w:val="24"/>
              </w:rPr>
              <w:t>“</w:t>
            </w:r>
            <w:r>
              <w:rPr>
                <w:rFonts w:ascii="Times New Roman" w:hAnsi="Times New Roman" w:cs="Times New Roman"/>
                <w:i/>
                <w:sz w:val="24"/>
                <w:szCs w:val="24"/>
              </w:rPr>
              <w:t xml:space="preserve">I </w:t>
            </w:r>
            <w:r w:rsidRPr="00D80C66">
              <w:rPr>
                <w:rFonts w:ascii="Times New Roman" w:hAnsi="Times New Roman" w:cs="Times New Roman"/>
                <w:i/>
                <w:sz w:val="24"/>
                <w:szCs w:val="24"/>
              </w:rPr>
              <w:t>had no idea what was out there”</w:t>
            </w:r>
            <w:r>
              <w:rPr>
                <w:rFonts w:ascii="Times New Roman" w:hAnsi="Times New Roman" w:cs="Times New Roman"/>
                <w:i/>
                <w:sz w:val="24"/>
                <w:szCs w:val="24"/>
              </w:rPr>
              <w:t xml:space="preserve">. </w:t>
            </w:r>
            <w:r>
              <w:rPr>
                <w:rFonts w:ascii="Times New Roman" w:hAnsi="Times New Roman" w:cs="Times New Roman"/>
                <w:iCs/>
                <w:sz w:val="24"/>
                <w:szCs w:val="24"/>
              </w:rPr>
              <w:t xml:space="preserve">Through actively listening, using a strengths-based and a person-centres approach I was able to encourage lady 2 to share her worries about being at home and fully understand her wishes and what mattered to her. </w:t>
            </w:r>
          </w:p>
          <w:p w14:paraId="33EA7AB4" w14:textId="77777777" w:rsidR="004E436A" w:rsidRDefault="004E436A" w:rsidP="005028D7">
            <w:pPr>
              <w:spacing w:line="480" w:lineRule="auto"/>
              <w:jc w:val="both"/>
              <w:rPr>
                <w:rFonts w:ascii="Times New Roman" w:hAnsi="Times New Roman" w:cs="Times New Roman"/>
                <w:iCs/>
                <w:sz w:val="24"/>
                <w:szCs w:val="24"/>
              </w:rPr>
            </w:pPr>
          </w:p>
          <w:p w14:paraId="1A4BD16D" w14:textId="08C59B8A" w:rsidR="005028D7" w:rsidRDefault="005028D7" w:rsidP="005028D7">
            <w:pPr>
              <w:spacing w:line="480" w:lineRule="auto"/>
              <w:jc w:val="both"/>
              <w:rPr>
                <w:rFonts w:ascii="Times New Roman" w:hAnsi="Times New Roman" w:cs="Times New Roman"/>
                <w:iCs/>
                <w:sz w:val="24"/>
                <w:szCs w:val="24"/>
              </w:rPr>
            </w:pPr>
            <w:r>
              <w:rPr>
                <w:rFonts w:ascii="Times New Roman" w:hAnsi="Times New Roman" w:cs="Times New Roman"/>
                <w:iCs/>
                <w:sz w:val="24"/>
                <w:szCs w:val="24"/>
              </w:rPr>
              <w:t xml:space="preserve">To enable lady 2 to remain independent at home and have her care and support needs met I asked whether she would like a package of care. Based on her level of needs I recommended 3 calls per day, which lady 2 accepted and </w:t>
            </w:r>
            <w:r w:rsidR="004E436A">
              <w:rPr>
                <w:rFonts w:ascii="Times New Roman" w:hAnsi="Times New Roman" w:cs="Times New Roman"/>
                <w:iCs/>
                <w:sz w:val="24"/>
                <w:szCs w:val="24"/>
              </w:rPr>
              <w:t>was</w:t>
            </w:r>
            <w:r>
              <w:rPr>
                <w:rFonts w:ascii="Times New Roman" w:hAnsi="Times New Roman" w:cs="Times New Roman"/>
                <w:iCs/>
                <w:sz w:val="24"/>
                <w:szCs w:val="24"/>
              </w:rPr>
              <w:t xml:space="preserve"> pleased</w:t>
            </w:r>
            <w:r w:rsidR="004E436A">
              <w:rPr>
                <w:rFonts w:ascii="Times New Roman" w:hAnsi="Times New Roman" w:cs="Times New Roman"/>
                <w:iCs/>
                <w:sz w:val="24"/>
                <w:szCs w:val="24"/>
              </w:rPr>
              <w:t xml:space="preserve"> that plans were being made</w:t>
            </w:r>
            <w:r>
              <w:rPr>
                <w:rFonts w:ascii="Times New Roman" w:hAnsi="Times New Roman" w:cs="Times New Roman"/>
                <w:iCs/>
                <w:sz w:val="24"/>
                <w:szCs w:val="24"/>
              </w:rPr>
              <w:t xml:space="preserve">. I developed a collaborative care and support plan with lady 2, under s. 54 of the Social Services and Well-being (Wales) Act 2014. I then developed a contingency plan with lady 2 and her family, who agreed to continue supporting </w:t>
            </w:r>
            <w:r w:rsidR="00CB3DBB">
              <w:rPr>
                <w:rFonts w:ascii="Times New Roman" w:hAnsi="Times New Roman" w:cs="Times New Roman"/>
                <w:iCs/>
                <w:sz w:val="24"/>
                <w:szCs w:val="24"/>
              </w:rPr>
              <w:t>her</w:t>
            </w:r>
            <w:r>
              <w:rPr>
                <w:rFonts w:ascii="Times New Roman" w:hAnsi="Times New Roman" w:cs="Times New Roman"/>
                <w:iCs/>
                <w:sz w:val="24"/>
                <w:szCs w:val="24"/>
              </w:rPr>
              <w:t xml:space="preserve"> until a package of care begins. However, I  was open and honest about the wait for care and advised that a temporary respite placement could be an option if lady 2 and her family reach breaking point</w:t>
            </w:r>
            <w:r w:rsidR="00B829C9">
              <w:rPr>
                <w:rFonts w:ascii="Times New Roman" w:hAnsi="Times New Roman" w:cs="Times New Roman"/>
                <w:iCs/>
                <w:sz w:val="24"/>
                <w:szCs w:val="24"/>
              </w:rPr>
              <w:t xml:space="preserve">, which lady 2 agreed was a sensible plan. </w:t>
            </w:r>
            <w:r>
              <w:rPr>
                <w:rFonts w:ascii="Times New Roman" w:hAnsi="Times New Roman" w:cs="Times New Roman"/>
                <w:iCs/>
                <w:sz w:val="24"/>
                <w:szCs w:val="24"/>
              </w:rPr>
              <w:t xml:space="preserve">At the end of the visit, I re-capped on the plan for me to request a package of care, for family to continue supporting in the interim and a temporary placement as a contingency option if the plan breaks down. </w:t>
            </w:r>
          </w:p>
          <w:p w14:paraId="69ADF792" w14:textId="6A5A15D0" w:rsidR="005028D7" w:rsidRDefault="005028D7" w:rsidP="005028D7">
            <w:pPr>
              <w:spacing w:line="480" w:lineRule="auto"/>
              <w:jc w:val="both"/>
              <w:rPr>
                <w:rFonts w:ascii="Times New Roman" w:hAnsi="Times New Roman" w:cs="Times New Roman"/>
                <w:iCs/>
                <w:sz w:val="24"/>
                <w:szCs w:val="24"/>
              </w:rPr>
            </w:pPr>
            <w:r>
              <w:rPr>
                <w:rFonts w:ascii="Times New Roman" w:hAnsi="Times New Roman" w:cs="Times New Roman"/>
                <w:iCs/>
                <w:sz w:val="24"/>
                <w:szCs w:val="24"/>
              </w:rPr>
              <w:t>On reflection, lady 2 initially presented as very anxious,  when assessing her body language her tremors appeared worse at the start of the visit compared to the end of the visit. According to Parkinson’s UK (2023) anxiety can worsen tremors for some people. On reflection active listening was important during this experience as I was able to show empathy towards lady 2, which</w:t>
            </w:r>
            <w:r w:rsidR="00B829C9">
              <w:rPr>
                <w:rFonts w:ascii="Times New Roman" w:hAnsi="Times New Roman" w:cs="Times New Roman"/>
                <w:iCs/>
                <w:sz w:val="24"/>
                <w:szCs w:val="24"/>
              </w:rPr>
              <w:t xml:space="preserve"> I feel</w:t>
            </w:r>
            <w:r>
              <w:rPr>
                <w:rFonts w:ascii="Times New Roman" w:hAnsi="Times New Roman" w:cs="Times New Roman"/>
                <w:iCs/>
                <w:sz w:val="24"/>
                <w:szCs w:val="24"/>
              </w:rPr>
              <w:t xml:space="preserve"> helped her feel valued. </w:t>
            </w:r>
          </w:p>
          <w:p w14:paraId="51FF85FD" w14:textId="77777777" w:rsidR="005028D7" w:rsidRPr="008C5A64" w:rsidRDefault="005028D7" w:rsidP="005028D7">
            <w:pPr>
              <w:spacing w:line="480" w:lineRule="auto"/>
              <w:jc w:val="both"/>
              <w:rPr>
                <w:rFonts w:ascii="Times New Roman" w:hAnsi="Times New Roman" w:cs="Times New Roman"/>
                <w:iCs/>
                <w:sz w:val="24"/>
                <w:szCs w:val="24"/>
              </w:rPr>
            </w:pPr>
          </w:p>
          <w:p w14:paraId="52C40E9B" w14:textId="77777777" w:rsidR="005028D7" w:rsidRDefault="005028D7" w:rsidP="005028D7">
            <w:pPr>
              <w:spacing w:line="480" w:lineRule="auto"/>
              <w:jc w:val="both"/>
              <w:rPr>
                <w:rFonts w:ascii="Times New Roman" w:hAnsi="Times New Roman" w:cs="Times New Roman"/>
                <w:iCs/>
                <w:sz w:val="24"/>
                <w:szCs w:val="24"/>
              </w:rPr>
            </w:pPr>
            <w:r>
              <w:rPr>
                <w:rFonts w:ascii="Times New Roman" w:hAnsi="Times New Roman" w:cs="Times New Roman"/>
                <w:iCs/>
                <w:sz w:val="24"/>
                <w:szCs w:val="24"/>
              </w:rPr>
              <w:lastRenderedPageBreak/>
              <w:t xml:space="preserve">In conclusion, active listening and a person-centred approach were essential aspects of providing effective communication during this experience. I feel that I was able to develop a positive rapport with her, even in a short period of time. I was also able to collaboratively find methods to maximise her independence, agree a care and support plan and form a realistic contingency plan. </w:t>
            </w:r>
          </w:p>
          <w:p w14:paraId="46712607" w14:textId="667954B3" w:rsidR="005028D7" w:rsidRPr="005539EC" w:rsidRDefault="005028D7" w:rsidP="005028D7">
            <w:pPr>
              <w:spacing w:line="480" w:lineRule="auto"/>
              <w:jc w:val="both"/>
              <w:rPr>
                <w:rFonts w:ascii="Times New Roman" w:hAnsi="Times New Roman" w:cs="Times New Roman"/>
                <w:b/>
                <w:bCs/>
                <w:iCs/>
                <w:sz w:val="24"/>
                <w:szCs w:val="24"/>
              </w:rPr>
            </w:pPr>
            <w:r w:rsidRPr="005539EC">
              <w:rPr>
                <w:rFonts w:ascii="Times New Roman" w:hAnsi="Times New Roman" w:cs="Times New Roman"/>
                <w:b/>
                <w:bCs/>
                <w:iCs/>
                <w:sz w:val="24"/>
                <w:szCs w:val="24"/>
              </w:rPr>
              <w:t>Word count- 1,</w:t>
            </w:r>
            <w:r w:rsidR="003C4BEA">
              <w:rPr>
                <w:rFonts w:ascii="Times New Roman" w:hAnsi="Times New Roman" w:cs="Times New Roman"/>
                <w:b/>
                <w:bCs/>
                <w:iCs/>
                <w:sz w:val="24"/>
                <w:szCs w:val="24"/>
              </w:rPr>
              <w:t>4</w:t>
            </w:r>
            <w:r w:rsidR="009160B7">
              <w:rPr>
                <w:rFonts w:ascii="Times New Roman" w:hAnsi="Times New Roman" w:cs="Times New Roman"/>
                <w:b/>
                <w:bCs/>
                <w:iCs/>
                <w:sz w:val="24"/>
                <w:szCs w:val="24"/>
              </w:rPr>
              <w:t>15</w:t>
            </w:r>
          </w:p>
          <w:p w14:paraId="2ED3A44D" w14:textId="53247C09" w:rsidR="008C11F9" w:rsidRPr="00CA5E03" w:rsidRDefault="008C11F9" w:rsidP="00CA5E03">
            <w:pPr>
              <w:jc w:val="both"/>
              <w:rPr>
                <w:sz w:val="24"/>
                <w:szCs w:val="24"/>
              </w:rPr>
            </w:pPr>
            <w:r w:rsidRPr="00CA5E03">
              <w:rPr>
                <w:sz w:val="24"/>
                <w:szCs w:val="24"/>
              </w:rPr>
              <w:t xml:space="preserve"> </w:t>
            </w:r>
          </w:p>
        </w:tc>
      </w:tr>
    </w:tbl>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7B1EE76D" w14:textId="77777777" w:rsidR="006F68B9" w:rsidRDefault="006F68B9" w:rsidP="006F68B9">
      <w:pPr>
        <w:jc w:val="both"/>
        <w:rPr>
          <w:sz w:val="24"/>
          <w:szCs w:val="24"/>
        </w:rPr>
      </w:pPr>
    </w:p>
    <w:p w14:paraId="6BA14598" w14:textId="77777777" w:rsidR="006F68B9" w:rsidRDefault="006F68B9" w:rsidP="006F68B9">
      <w:pPr>
        <w:jc w:val="both"/>
        <w:rPr>
          <w:sz w:val="24"/>
          <w:szCs w:val="24"/>
        </w:rPr>
      </w:pPr>
    </w:p>
    <w:p w14:paraId="2F7AA023" w14:textId="77777777" w:rsidR="006F68B9" w:rsidRDefault="006F68B9" w:rsidP="006F68B9">
      <w:pPr>
        <w:jc w:val="both"/>
        <w:rPr>
          <w:sz w:val="24"/>
          <w:szCs w:val="24"/>
        </w:rPr>
      </w:pPr>
    </w:p>
    <w:p w14:paraId="6E60D54A" w14:textId="77777777" w:rsidR="006F68B9" w:rsidRDefault="006F68B9" w:rsidP="006F68B9">
      <w:pPr>
        <w:jc w:val="both"/>
        <w:rPr>
          <w:sz w:val="24"/>
          <w:szCs w:val="24"/>
        </w:rPr>
      </w:pPr>
    </w:p>
    <w:p w14:paraId="13C897A7" w14:textId="77777777" w:rsidR="006F68B9" w:rsidRDefault="006F68B9" w:rsidP="006F68B9">
      <w:pPr>
        <w:jc w:val="both"/>
        <w:rPr>
          <w:sz w:val="24"/>
          <w:szCs w:val="24"/>
        </w:rPr>
      </w:pPr>
    </w:p>
    <w:p w14:paraId="5B6D91D3" w14:textId="77777777" w:rsidR="006F68B9" w:rsidRDefault="006F68B9" w:rsidP="006F68B9">
      <w:pPr>
        <w:jc w:val="both"/>
        <w:rPr>
          <w:sz w:val="24"/>
          <w:szCs w:val="24"/>
        </w:rPr>
      </w:pPr>
    </w:p>
    <w:p w14:paraId="74ABD095" w14:textId="77777777" w:rsidR="006F68B9" w:rsidRDefault="006F68B9" w:rsidP="006F68B9">
      <w:pPr>
        <w:jc w:val="both"/>
        <w:rPr>
          <w:sz w:val="24"/>
          <w:szCs w:val="24"/>
        </w:rPr>
      </w:pPr>
    </w:p>
    <w:p w14:paraId="585C0885" w14:textId="77777777" w:rsidR="006F68B9" w:rsidRDefault="006F68B9" w:rsidP="006F68B9">
      <w:pPr>
        <w:jc w:val="both"/>
        <w:rPr>
          <w:sz w:val="24"/>
          <w:szCs w:val="24"/>
        </w:rPr>
      </w:pPr>
    </w:p>
    <w:p w14:paraId="1EE9B3CA" w14:textId="77777777" w:rsidR="006F68B9" w:rsidRDefault="006F68B9" w:rsidP="006F68B9">
      <w:pPr>
        <w:jc w:val="both"/>
        <w:rPr>
          <w:sz w:val="24"/>
          <w:szCs w:val="24"/>
        </w:rPr>
      </w:pPr>
    </w:p>
    <w:p w14:paraId="3A20FFD9" w14:textId="77777777" w:rsidR="006F68B9" w:rsidRDefault="006F68B9" w:rsidP="006F68B9">
      <w:pPr>
        <w:jc w:val="both"/>
        <w:rPr>
          <w:sz w:val="24"/>
          <w:szCs w:val="24"/>
        </w:rPr>
      </w:pPr>
    </w:p>
    <w:p w14:paraId="76B8810D" w14:textId="77777777" w:rsidR="006F68B9" w:rsidRDefault="006F68B9" w:rsidP="006F68B9">
      <w:pPr>
        <w:jc w:val="both"/>
        <w:rPr>
          <w:sz w:val="24"/>
          <w:szCs w:val="24"/>
        </w:rPr>
      </w:pPr>
    </w:p>
    <w:p w14:paraId="53E6D161" w14:textId="77777777" w:rsidR="006F68B9" w:rsidRDefault="006F68B9" w:rsidP="006F68B9">
      <w:pPr>
        <w:jc w:val="both"/>
        <w:rPr>
          <w:sz w:val="24"/>
          <w:szCs w:val="24"/>
        </w:rPr>
      </w:pPr>
    </w:p>
    <w:p w14:paraId="3DBA2FBD" w14:textId="77777777" w:rsidR="006F68B9" w:rsidRDefault="006F68B9" w:rsidP="006F68B9">
      <w:pPr>
        <w:jc w:val="both"/>
        <w:rPr>
          <w:sz w:val="24"/>
          <w:szCs w:val="24"/>
        </w:rPr>
      </w:pPr>
    </w:p>
    <w:p w14:paraId="10C716F6" w14:textId="77777777" w:rsidR="006F68B9" w:rsidRDefault="006F68B9" w:rsidP="006F68B9">
      <w:pPr>
        <w:jc w:val="both"/>
        <w:rPr>
          <w:sz w:val="24"/>
          <w:szCs w:val="24"/>
        </w:rPr>
      </w:pPr>
    </w:p>
    <w:p w14:paraId="6B8C8A13" w14:textId="77777777" w:rsidR="006F68B9" w:rsidRDefault="006F68B9" w:rsidP="006F68B9">
      <w:pPr>
        <w:jc w:val="both"/>
        <w:rPr>
          <w:sz w:val="24"/>
          <w:szCs w:val="24"/>
        </w:rPr>
      </w:pPr>
    </w:p>
    <w:p w14:paraId="7168C1F7" w14:textId="77777777" w:rsidR="006F68B9" w:rsidRDefault="006F68B9" w:rsidP="006F68B9">
      <w:pPr>
        <w:jc w:val="both"/>
        <w:rPr>
          <w:sz w:val="24"/>
          <w:szCs w:val="24"/>
        </w:rPr>
      </w:pPr>
    </w:p>
    <w:p w14:paraId="49FA5D9A" w14:textId="77777777" w:rsidR="006F68B9" w:rsidRDefault="006F68B9" w:rsidP="006F68B9">
      <w:pPr>
        <w:jc w:val="both"/>
        <w:rPr>
          <w:sz w:val="24"/>
          <w:szCs w:val="24"/>
        </w:rPr>
      </w:pPr>
    </w:p>
    <w:p w14:paraId="1C90A3F6" w14:textId="77777777" w:rsidR="006F68B9" w:rsidRDefault="006F68B9" w:rsidP="006F68B9">
      <w:pPr>
        <w:jc w:val="both"/>
        <w:rPr>
          <w:sz w:val="24"/>
          <w:szCs w:val="24"/>
        </w:rPr>
      </w:pPr>
    </w:p>
    <w:p w14:paraId="2ADFD65B" w14:textId="77777777" w:rsidR="006F68B9" w:rsidRDefault="006F68B9" w:rsidP="006F68B9">
      <w:pPr>
        <w:jc w:val="both"/>
        <w:rPr>
          <w:sz w:val="24"/>
          <w:szCs w:val="24"/>
        </w:rPr>
      </w:pPr>
    </w:p>
    <w:p w14:paraId="770A5A30" w14:textId="77777777" w:rsidR="006F68B9" w:rsidRDefault="006F68B9" w:rsidP="006F68B9">
      <w:pPr>
        <w:jc w:val="both"/>
        <w:rPr>
          <w:sz w:val="24"/>
          <w:szCs w:val="24"/>
        </w:rPr>
      </w:pPr>
    </w:p>
    <w:p w14:paraId="331193CA" w14:textId="77777777" w:rsidR="006F68B9" w:rsidRDefault="006F68B9" w:rsidP="006F68B9">
      <w:pPr>
        <w:jc w:val="both"/>
        <w:rPr>
          <w:sz w:val="24"/>
          <w:szCs w:val="24"/>
        </w:rPr>
      </w:pPr>
    </w:p>
    <w:p w14:paraId="2022E514" w14:textId="77777777" w:rsidR="006F68B9" w:rsidRDefault="006F68B9" w:rsidP="006F68B9">
      <w:pPr>
        <w:jc w:val="both"/>
        <w:rPr>
          <w:sz w:val="24"/>
          <w:szCs w:val="24"/>
        </w:rPr>
      </w:pPr>
    </w:p>
    <w:p w14:paraId="211B3B07" w14:textId="77777777" w:rsidR="006F68B9" w:rsidRDefault="006F68B9" w:rsidP="006F68B9">
      <w:pPr>
        <w:jc w:val="both"/>
        <w:rPr>
          <w:sz w:val="24"/>
          <w:szCs w:val="24"/>
        </w:rPr>
      </w:pPr>
    </w:p>
    <w:p w14:paraId="1C7EAAD0" w14:textId="77777777" w:rsidR="006F68B9" w:rsidRDefault="006F68B9" w:rsidP="006F68B9">
      <w:pPr>
        <w:jc w:val="both"/>
        <w:rPr>
          <w:sz w:val="24"/>
          <w:szCs w:val="24"/>
        </w:rPr>
      </w:pPr>
    </w:p>
    <w:p w14:paraId="3680C922" w14:textId="77777777" w:rsidR="006F68B9" w:rsidRDefault="006F68B9" w:rsidP="006F68B9">
      <w:pPr>
        <w:jc w:val="both"/>
        <w:rPr>
          <w:sz w:val="24"/>
          <w:szCs w:val="24"/>
        </w:rPr>
      </w:pPr>
    </w:p>
    <w:p w14:paraId="6F41B8E7" w14:textId="77777777" w:rsidR="006F68B9" w:rsidRDefault="006F68B9" w:rsidP="006F68B9">
      <w:pPr>
        <w:jc w:val="both"/>
        <w:rPr>
          <w:sz w:val="24"/>
          <w:szCs w:val="24"/>
        </w:rPr>
      </w:pPr>
    </w:p>
    <w:p w14:paraId="3409D799" w14:textId="77777777" w:rsidR="006F68B9" w:rsidRDefault="006F68B9" w:rsidP="006F68B9">
      <w:pPr>
        <w:jc w:val="both"/>
        <w:rPr>
          <w:sz w:val="24"/>
          <w:szCs w:val="24"/>
        </w:rPr>
      </w:pPr>
    </w:p>
    <w:p w14:paraId="4B2FE80A" w14:textId="77777777" w:rsidR="006F68B9" w:rsidRDefault="006F68B9" w:rsidP="006F68B9">
      <w:pPr>
        <w:jc w:val="both"/>
        <w:rPr>
          <w:sz w:val="24"/>
          <w:szCs w:val="24"/>
        </w:rPr>
      </w:pPr>
    </w:p>
    <w:p w14:paraId="123390D1" w14:textId="77777777" w:rsidR="006F68B9" w:rsidRDefault="006F68B9" w:rsidP="006F68B9">
      <w:pPr>
        <w:jc w:val="both"/>
        <w:rPr>
          <w:sz w:val="24"/>
          <w:szCs w:val="24"/>
        </w:rPr>
      </w:pPr>
    </w:p>
    <w:p w14:paraId="51DFFCD8" w14:textId="77777777" w:rsidR="006F68B9" w:rsidRDefault="006F68B9" w:rsidP="006F68B9">
      <w:pPr>
        <w:jc w:val="both"/>
        <w:rPr>
          <w:sz w:val="24"/>
          <w:szCs w:val="24"/>
        </w:rPr>
      </w:pPr>
    </w:p>
    <w:p w14:paraId="5B099902" w14:textId="77777777" w:rsidR="006F68B9" w:rsidRDefault="006F68B9" w:rsidP="006F68B9">
      <w:pPr>
        <w:jc w:val="both"/>
        <w:rPr>
          <w:sz w:val="24"/>
          <w:szCs w:val="24"/>
        </w:rPr>
      </w:pPr>
    </w:p>
    <w:p w14:paraId="1B2AEE6B" w14:textId="77777777" w:rsidR="006F68B9" w:rsidRDefault="006F68B9" w:rsidP="006F68B9">
      <w:pPr>
        <w:jc w:val="both"/>
        <w:rPr>
          <w:sz w:val="24"/>
          <w:szCs w:val="24"/>
        </w:rPr>
      </w:pPr>
    </w:p>
    <w:p w14:paraId="524781B5" w14:textId="77777777" w:rsidR="006F68B9" w:rsidRDefault="006F68B9" w:rsidP="006F68B9">
      <w:pPr>
        <w:jc w:val="both"/>
        <w:rPr>
          <w:sz w:val="24"/>
          <w:szCs w:val="24"/>
        </w:rPr>
      </w:pPr>
    </w:p>
    <w:p w14:paraId="24F7C1F2" w14:textId="77777777" w:rsidR="006F68B9" w:rsidRPr="00392F73" w:rsidRDefault="006F68B9" w:rsidP="006F68B9">
      <w:pPr>
        <w:jc w:val="center"/>
        <w:rPr>
          <w:b/>
          <w:i/>
          <w:sz w:val="28"/>
          <w:szCs w:val="28"/>
        </w:rPr>
      </w:pPr>
      <w:r w:rsidRPr="00EE5BC3">
        <w:rPr>
          <w:b/>
          <w:sz w:val="28"/>
          <w:szCs w:val="28"/>
        </w:rPr>
        <w:lastRenderedPageBreak/>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r w:rsidRPr="00BC4ED3">
        <w:rPr>
          <w:b/>
          <w:color w:val="auto"/>
          <w:sz w:val="28"/>
          <w:szCs w:val="28"/>
        </w:rPr>
        <w:t xml:space="preserve"> </w:t>
      </w:r>
    </w:p>
    <w:p w14:paraId="4FD81FC7" w14:textId="77777777" w:rsidR="006F68B9" w:rsidRDefault="006F68B9" w:rsidP="006F68B9">
      <w:pPr>
        <w:jc w:val="both"/>
        <w:rPr>
          <w:b/>
          <w:sz w:val="24"/>
          <w:szCs w:val="24"/>
        </w:rPr>
      </w:pPr>
    </w:p>
    <w:p w14:paraId="3147FE58" w14:textId="77777777" w:rsidR="006F68B9" w:rsidRPr="00D0503D" w:rsidRDefault="006F68B9" w:rsidP="006F68B9">
      <w:pPr>
        <w:jc w:val="both"/>
        <w:rPr>
          <w:b/>
          <w:sz w:val="24"/>
          <w:szCs w:val="24"/>
        </w:rPr>
      </w:pPr>
      <w:r w:rsidRPr="00D0503D">
        <w:rPr>
          <w:b/>
          <w:sz w:val="24"/>
          <w:szCs w:val="24"/>
        </w:rPr>
        <w:t>Information for the observer</w:t>
      </w:r>
    </w:p>
    <w:p w14:paraId="31F542C5" w14:textId="77777777" w:rsidR="006F68B9" w:rsidRPr="003C3C67" w:rsidRDefault="006F68B9" w:rsidP="006F68B9">
      <w:pPr>
        <w:jc w:val="both"/>
        <w:rPr>
          <w:i/>
          <w:sz w:val="24"/>
          <w:szCs w:val="24"/>
        </w:rPr>
      </w:pPr>
    </w:p>
    <w:p w14:paraId="290F6060" w14:textId="77777777" w:rsidR="006F68B9" w:rsidRPr="00E3288D" w:rsidRDefault="006F68B9" w:rsidP="006F68B9">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4DF1106D" w14:textId="77777777" w:rsidR="006F68B9" w:rsidRPr="00E3288D" w:rsidRDefault="006F68B9" w:rsidP="006F68B9">
      <w:pPr>
        <w:jc w:val="both"/>
        <w:rPr>
          <w:i/>
          <w:sz w:val="24"/>
          <w:szCs w:val="24"/>
        </w:rPr>
      </w:pPr>
    </w:p>
    <w:p w14:paraId="340FFF5D" w14:textId="77777777" w:rsidR="006F68B9" w:rsidRPr="00706BB5" w:rsidRDefault="006F68B9" w:rsidP="006F68B9">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64C45D7D" w14:textId="77777777" w:rsidR="006F68B9" w:rsidRPr="00E3288D" w:rsidRDefault="006F68B9" w:rsidP="006F68B9">
      <w:pPr>
        <w:jc w:val="both"/>
        <w:rPr>
          <w:i/>
          <w:sz w:val="24"/>
          <w:szCs w:val="24"/>
        </w:rPr>
      </w:pPr>
    </w:p>
    <w:p w14:paraId="5C4361EB" w14:textId="77777777" w:rsidR="006F68B9" w:rsidRPr="00E3288D" w:rsidRDefault="006F68B9" w:rsidP="006F68B9">
      <w:pPr>
        <w:jc w:val="both"/>
        <w:rPr>
          <w:i/>
          <w:sz w:val="24"/>
          <w:szCs w:val="24"/>
        </w:rPr>
      </w:pPr>
      <w:r w:rsidRPr="00E3288D">
        <w:rPr>
          <w:i/>
          <w:sz w:val="24"/>
          <w:szCs w:val="24"/>
        </w:rPr>
        <w:t>Some or all of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20106896" w14:textId="77777777" w:rsidR="006F68B9" w:rsidRPr="00E3288D" w:rsidRDefault="006F68B9" w:rsidP="006F68B9">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308911C5" w14:textId="77777777" w:rsidR="006F68B9" w:rsidRPr="00E3288D" w:rsidRDefault="006F68B9" w:rsidP="006F68B9">
      <w:pPr>
        <w:jc w:val="both"/>
        <w:rPr>
          <w:i/>
          <w:sz w:val="24"/>
          <w:szCs w:val="24"/>
        </w:rPr>
      </w:pPr>
    </w:p>
    <w:p w14:paraId="157B6CCA" w14:textId="77777777" w:rsidR="006F68B9" w:rsidRPr="00E3288D" w:rsidRDefault="006F68B9" w:rsidP="006F68B9">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3B093A07" w14:textId="77777777" w:rsidR="006F68B9" w:rsidRPr="008B28E7" w:rsidRDefault="006F68B9" w:rsidP="006F68B9">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6F68B9" w:rsidRPr="008B28E7" w14:paraId="79FCC695" w14:textId="77777777" w:rsidTr="00897695">
        <w:tc>
          <w:tcPr>
            <w:tcW w:w="2718" w:type="dxa"/>
            <w:shd w:val="clear" w:color="auto" w:fill="auto"/>
          </w:tcPr>
          <w:p w14:paraId="6C0404AB" w14:textId="77777777" w:rsidR="006F68B9" w:rsidRPr="00C7108B" w:rsidRDefault="006F68B9" w:rsidP="00897695">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71340410" w14:textId="77777777" w:rsidR="006F68B9" w:rsidRPr="00C7108B" w:rsidRDefault="006F68B9" w:rsidP="00897695">
            <w:pPr>
              <w:rPr>
                <w:sz w:val="22"/>
                <w:szCs w:val="22"/>
              </w:rPr>
            </w:pPr>
          </w:p>
        </w:tc>
        <w:tc>
          <w:tcPr>
            <w:tcW w:w="7470" w:type="dxa"/>
            <w:shd w:val="clear" w:color="auto" w:fill="auto"/>
          </w:tcPr>
          <w:p w14:paraId="738CC209" w14:textId="77777777" w:rsidR="006F68B9" w:rsidRPr="008B28E7" w:rsidRDefault="006F68B9" w:rsidP="00897695">
            <w:pPr>
              <w:jc w:val="both"/>
              <w:rPr>
                <w:sz w:val="24"/>
                <w:szCs w:val="24"/>
              </w:rPr>
            </w:pPr>
            <w:r>
              <w:rPr>
                <w:sz w:val="24"/>
                <w:szCs w:val="24"/>
              </w:rPr>
              <w:t xml:space="preserve">Yes, social worker arrived at the agreed time. </w:t>
            </w:r>
          </w:p>
        </w:tc>
      </w:tr>
      <w:tr w:rsidR="006F68B9" w:rsidRPr="008B28E7" w14:paraId="407535BB" w14:textId="77777777" w:rsidTr="00897695">
        <w:tc>
          <w:tcPr>
            <w:tcW w:w="2718" w:type="dxa"/>
            <w:shd w:val="clear" w:color="auto" w:fill="auto"/>
          </w:tcPr>
          <w:p w14:paraId="715B30F2" w14:textId="77777777" w:rsidR="006F68B9" w:rsidRDefault="006F68B9" w:rsidP="00897695">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5271A6A1" w14:textId="77777777" w:rsidR="006F68B9" w:rsidRPr="00C7108B" w:rsidRDefault="006F68B9" w:rsidP="00897695">
            <w:pPr>
              <w:rPr>
                <w:sz w:val="22"/>
                <w:szCs w:val="22"/>
              </w:rPr>
            </w:pPr>
            <w:r>
              <w:rPr>
                <w:sz w:val="22"/>
                <w:szCs w:val="22"/>
              </w:rPr>
              <w:t>Did they explain why they were being observed?</w:t>
            </w:r>
          </w:p>
          <w:p w14:paraId="6D124BEC" w14:textId="77777777" w:rsidR="006F68B9" w:rsidRPr="00C7108B" w:rsidRDefault="006F68B9" w:rsidP="00897695">
            <w:pPr>
              <w:rPr>
                <w:sz w:val="22"/>
                <w:szCs w:val="22"/>
              </w:rPr>
            </w:pPr>
          </w:p>
        </w:tc>
        <w:tc>
          <w:tcPr>
            <w:tcW w:w="7470" w:type="dxa"/>
            <w:shd w:val="clear" w:color="auto" w:fill="auto"/>
          </w:tcPr>
          <w:p w14:paraId="71F789FA" w14:textId="77777777" w:rsidR="006F68B9" w:rsidRPr="008B28E7" w:rsidRDefault="006F68B9" w:rsidP="00897695">
            <w:pPr>
              <w:jc w:val="both"/>
              <w:rPr>
                <w:sz w:val="24"/>
                <w:szCs w:val="24"/>
              </w:rPr>
            </w:pPr>
            <w:r>
              <w:rPr>
                <w:sz w:val="24"/>
                <w:szCs w:val="24"/>
              </w:rPr>
              <w:t xml:space="preserve">Yes, social worker sought my consent for observation. I was made aware of planned observation and reason social worker being observed, as part of their ongoing professional training practices. </w:t>
            </w:r>
          </w:p>
        </w:tc>
      </w:tr>
      <w:tr w:rsidR="006F68B9" w:rsidRPr="008B28E7" w14:paraId="557C1E8B" w14:textId="77777777" w:rsidTr="00897695">
        <w:tc>
          <w:tcPr>
            <w:tcW w:w="2718" w:type="dxa"/>
            <w:shd w:val="clear" w:color="auto" w:fill="auto"/>
          </w:tcPr>
          <w:p w14:paraId="6B9B0ECA" w14:textId="77777777" w:rsidR="006F68B9" w:rsidRDefault="006F68B9" w:rsidP="00897695">
            <w:pPr>
              <w:rPr>
                <w:sz w:val="22"/>
                <w:szCs w:val="22"/>
              </w:rPr>
            </w:pPr>
            <w:r w:rsidRPr="00C7108B">
              <w:rPr>
                <w:sz w:val="22"/>
                <w:szCs w:val="22"/>
              </w:rPr>
              <w:t>Were you clear why the social worker met with you today?</w:t>
            </w:r>
          </w:p>
          <w:p w14:paraId="36933CA4" w14:textId="77777777" w:rsidR="006F68B9" w:rsidRPr="00C7108B" w:rsidRDefault="006F68B9" w:rsidP="00897695">
            <w:pPr>
              <w:rPr>
                <w:sz w:val="22"/>
                <w:szCs w:val="22"/>
              </w:rPr>
            </w:pPr>
          </w:p>
        </w:tc>
        <w:tc>
          <w:tcPr>
            <w:tcW w:w="7470" w:type="dxa"/>
            <w:shd w:val="clear" w:color="auto" w:fill="auto"/>
          </w:tcPr>
          <w:p w14:paraId="498A30BA" w14:textId="77777777" w:rsidR="006F68B9" w:rsidRPr="008B28E7" w:rsidRDefault="006F68B9" w:rsidP="00897695">
            <w:pPr>
              <w:jc w:val="both"/>
              <w:rPr>
                <w:sz w:val="24"/>
                <w:szCs w:val="24"/>
              </w:rPr>
            </w:pPr>
            <w:r>
              <w:rPr>
                <w:sz w:val="24"/>
                <w:szCs w:val="24"/>
              </w:rPr>
              <w:t xml:space="preserve">Yes, I understand todays contact an opportunity for assessment and offer of support with my health needs. </w:t>
            </w:r>
          </w:p>
        </w:tc>
      </w:tr>
      <w:tr w:rsidR="006F68B9" w:rsidRPr="008B28E7" w14:paraId="57E15FEA" w14:textId="77777777" w:rsidTr="00897695">
        <w:tc>
          <w:tcPr>
            <w:tcW w:w="2718" w:type="dxa"/>
            <w:shd w:val="clear" w:color="auto" w:fill="auto"/>
          </w:tcPr>
          <w:p w14:paraId="15ACA592" w14:textId="77777777" w:rsidR="006F68B9" w:rsidRPr="00C7108B" w:rsidRDefault="006F68B9" w:rsidP="00897695">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1B589B2C" w14:textId="77777777" w:rsidR="006F68B9" w:rsidRPr="00C7108B" w:rsidRDefault="006F68B9" w:rsidP="00897695">
            <w:pPr>
              <w:rPr>
                <w:sz w:val="22"/>
                <w:szCs w:val="22"/>
              </w:rPr>
            </w:pPr>
          </w:p>
        </w:tc>
        <w:tc>
          <w:tcPr>
            <w:tcW w:w="7470" w:type="dxa"/>
            <w:shd w:val="clear" w:color="auto" w:fill="auto"/>
          </w:tcPr>
          <w:p w14:paraId="3145A540" w14:textId="77777777" w:rsidR="006F68B9" w:rsidRPr="008B28E7" w:rsidRDefault="006F68B9" w:rsidP="00897695">
            <w:pPr>
              <w:jc w:val="both"/>
              <w:rPr>
                <w:sz w:val="24"/>
                <w:szCs w:val="24"/>
              </w:rPr>
            </w:pPr>
            <w:r>
              <w:rPr>
                <w:sz w:val="24"/>
                <w:szCs w:val="24"/>
              </w:rPr>
              <w:t xml:space="preserve">I feel the social worker was very prepared and knowledgeable. </w:t>
            </w:r>
          </w:p>
        </w:tc>
      </w:tr>
      <w:tr w:rsidR="006F68B9" w:rsidRPr="008B28E7" w14:paraId="43F43EC6" w14:textId="77777777" w:rsidTr="00897695">
        <w:tc>
          <w:tcPr>
            <w:tcW w:w="2718" w:type="dxa"/>
            <w:shd w:val="clear" w:color="auto" w:fill="auto"/>
          </w:tcPr>
          <w:p w14:paraId="7C2981C6" w14:textId="77777777" w:rsidR="006F68B9" w:rsidRDefault="006F68B9" w:rsidP="00897695">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F648D1A" w14:textId="77777777" w:rsidR="006F68B9" w:rsidRPr="00C7108B" w:rsidRDefault="006F68B9" w:rsidP="00897695">
            <w:pPr>
              <w:tabs>
                <w:tab w:val="left" w:pos="851"/>
              </w:tabs>
              <w:overflowPunct/>
              <w:autoSpaceDE/>
              <w:autoSpaceDN/>
              <w:adjustRightInd/>
              <w:ind w:hanging="142"/>
              <w:textAlignment w:val="auto"/>
              <w:rPr>
                <w:sz w:val="22"/>
                <w:szCs w:val="22"/>
              </w:rPr>
            </w:pPr>
          </w:p>
        </w:tc>
        <w:tc>
          <w:tcPr>
            <w:tcW w:w="7470" w:type="dxa"/>
            <w:shd w:val="clear" w:color="auto" w:fill="auto"/>
          </w:tcPr>
          <w:p w14:paraId="2F86082C" w14:textId="77777777" w:rsidR="006F68B9" w:rsidRPr="008B28E7" w:rsidRDefault="006F68B9" w:rsidP="00897695">
            <w:pPr>
              <w:jc w:val="both"/>
              <w:rPr>
                <w:sz w:val="24"/>
                <w:szCs w:val="24"/>
              </w:rPr>
            </w:pPr>
            <w:r>
              <w:rPr>
                <w:sz w:val="24"/>
                <w:szCs w:val="24"/>
              </w:rPr>
              <w:t>Yes, I felt respected and listened to. The experience was positive and reassuring. I feel hopeful that progress will be made.</w:t>
            </w:r>
          </w:p>
        </w:tc>
      </w:tr>
      <w:tr w:rsidR="006F68B9" w:rsidRPr="008B28E7" w14:paraId="301BAF59" w14:textId="77777777" w:rsidTr="00897695">
        <w:trPr>
          <w:trHeight w:val="1837"/>
        </w:trPr>
        <w:tc>
          <w:tcPr>
            <w:tcW w:w="2718" w:type="dxa"/>
            <w:shd w:val="clear" w:color="auto" w:fill="auto"/>
          </w:tcPr>
          <w:p w14:paraId="0C191404" w14:textId="77777777" w:rsidR="006F68B9" w:rsidRDefault="006F68B9" w:rsidP="00897695">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39218803" w14:textId="77777777" w:rsidR="006F68B9" w:rsidRPr="00706BB5" w:rsidRDefault="006F68B9" w:rsidP="00897695">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566BBB86" w14:textId="77777777" w:rsidR="006F68B9" w:rsidRPr="00C7108B" w:rsidRDefault="006F68B9" w:rsidP="00897695">
            <w:pPr>
              <w:tabs>
                <w:tab w:val="left" w:pos="-142"/>
                <w:tab w:val="left" w:pos="851"/>
              </w:tabs>
              <w:overflowPunct/>
              <w:autoSpaceDE/>
              <w:autoSpaceDN/>
              <w:adjustRightInd/>
              <w:textAlignment w:val="auto"/>
              <w:rPr>
                <w:sz w:val="22"/>
                <w:szCs w:val="22"/>
              </w:rPr>
            </w:pPr>
          </w:p>
        </w:tc>
        <w:tc>
          <w:tcPr>
            <w:tcW w:w="7470" w:type="dxa"/>
            <w:shd w:val="clear" w:color="auto" w:fill="auto"/>
          </w:tcPr>
          <w:p w14:paraId="7E05D4C0" w14:textId="77777777" w:rsidR="006F68B9" w:rsidRDefault="006F68B9" w:rsidP="00897695">
            <w:pPr>
              <w:jc w:val="both"/>
              <w:rPr>
                <w:sz w:val="24"/>
                <w:szCs w:val="24"/>
              </w:rPr>
            </w:pPr>
            <w:r>
              <w:rPr>
                <w:sz w:val="24"/>
                <w:szCs w:val="24"/>
              </w:rPr>
              <w:t>I was asked my preference for Welsh or English language communication.</w:t>
            </w:r>
          </w:p>
          <w:p w14:paraId="40BFB81F" w14:textId="77777777" w:rsidR="006F68B9" w:rsidRDefault="006F68B9" w:rsidP="00897695">
            <w:pPr>
              <w:jc w:val="both"/>
              <w:rPr>
                <w:sz w:val="24"/>
                <w:szCs w:val="24"/>
              </w:rPr>
            </w:pPr>
          </w:p>
          <w:p w14:paraId="1607462B" w14:textId="77777777" w:rsidR="006F68B9" w:rsidRPr="008B28E7" w:rsidRDefault="006F68B9" w:rsidP="00897695">
            <w:pPr>
              <w:jc w:val="both"/>
              <w:rPr>
                <w:sz w:val="24"/>
                <w:szCs w:val="24"/>
              </w:rPr>
            </w:pPr>
            <w:r>
              <w:rPr>
                <w:sz w:val="24"/>
                <w:szCs w:val="24"/>
              </w:rPr>
              <w:t xml:space="preserve">I understood what agreed for my care plan, both in terms of potential costs and possible timeframes for service to start. </w:t>
            </w:r>
          </w:p>
        </w:tc>
      </w:tr>
    </w:tbl>
    <w:p w14:paraId="3122A700" w14:textId="77777777" w:rsidR="006F68B9" w:rsidRPr="00676E35" w:rsidRDefault="006F68B9" w:rsidP="006F68B9">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6F68B9" w:rsidRPr="008B28E7" w14:paraId="198006E1" w14:textId="77777777" w:rsidTr="00897695">
        <w:tc>
          <w:tcPr>
            <w:tcW w:w="2718" w:type="dxa"/>
            <w:shd w:val="clear" w:color="auto" w:fill="auto"/>
          </w:tcPr>
          <w:p w14:paraId="196D7149" w14:textId="77777777" w:rsidR="006F68B9" w:rsidRDefault="006F68B9" w:rsidP="00897695">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169FBF89" w14:textId="77777777" w:rsidR="006F68B9" w:rsidRPr="00C7108B" w:rsidRDefault="006F68B9" w:rsidP="00897695">
            <w:pPr>
              <w:tabs>
                <w:tab w:val="left" w:pos="-142"/>
                <w:tab w:val="left" w:pos="851"/>
              </w:tabs>
              <w:overflowPunct/>
              <w:autoSpaceDE/>
              <w:autoSpaceDN/>
              <w:adjustRightInd/>
              <w:textAlignment w:val="auto"/>
              <w:rPr>
                <w:sz w:val="22"/>
                <w:szCs w:val="22"/>
              </w:rPr>
            </w:pPr>
          </w:p>
        </w:tc>
        <w:tc>
          <w:tcPr>
            <w:tcW w:w="7470" w:type="dxa"/>
            <w:shd w:val="clear" w:color="auto" w:fill="auto"/>
          </w:tcPr>
          <w:p w14:paraId="09839F39" w14:textId="77777777" w:rsidR="006F68B9" w:rsidRPr="008B28E7" w:rsidRDefault="006F68B9" w:rsidP="00897695">
            <w:pPr>
              <w:jc w:val="both"/>
              <w:rPr>
                <w:sz w:val="24"/>
                <w:szCs w:val="24"/>
              </w:rPr>
            </w:pPr>
            <w:r>
              <w:rPr>
                <w:sz w:val="24"/>
                <w:szCs w:val="24"/>
              </w:rPr>
              <w:t xml:space="preserve">Not sure of previous expectations. However, some reference to frustrations of how to achieve initial referral and social work allocation prior to contact. Once social worker allocation made, I very pleased with involvement, I feel our questions have been answered with respect and we are hopeful for good progress </w:t>
            </w:r>
          </w:p>
        </w:tc>
      </w:tr>
      <w:tr w:rsidR="006F68B9" w:rsidRPr="008B28E7" w14:paraId="7EFEC8ED" w14:textId="77777777" w:rsidTr="00897695">
        <w:tc>
          <w:tcPr>
            <w:tcW w:w="2718" w:type="dxa"/>
            <w:shd w:val="clear" w:color="auto" w:fill="auto"/>
          </w:tcPr>
          <w:p w14:paraId="5F94AFEA" w14:textId="77777777" w:rsidR="006F68B9" w:rsidRPr="00C7108B" w:rsidRDefault="006F68B9" w:rsidP="00897695">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662D9D77" w14:textId="77777777" w:rsidR="006F68B9" w:rsidRPr="008B28E7" w:rsidRDefault="006F68B9" w:rsidP="00897695">
            <w:pPr>
              <w:jc w:val="both"/>
              <w:rPr>
                <w:sz w:val="24"/>
                <w:szCs w:val="24"/>
              </w:rPr>
            </w:pPr>
            <w:r>
              <w:rPr>
                <w:sz w:val="24"/>
                <w:szCs w:val="24"/>
              </w:rPr>
              <w:t xml:space="preserve">Social worker very easy to talk to, I felt relaxed, listened to, and appreciate the suggestions made regarding various ideas that may maximise my independence. Overall very positive experience and pleased with agreed goals and plan set. </w:t>
            </w:r>
          </w:p>
        </w:tc>
      </w:tr>
    </w:tbl>
    <w:p w14:paraId="0F6F1F1E" w14:textId="77777777" w:rsidR="006F68B9" w:rsidRDefault="006F68B9" w:rsidP="006F68B9"/>
    <w:p w14:paraId="35096E7B" w14:textId="77777777" w:rsidR="006F68B9" w:rsidRPr="009E55C1" w:rsidRDefault="006F68B9" w:rsidP="006F68B9">
      <w:pPr>
        <w:rPr>
          <w:sz w:val="24"/>
          <w:szCs w:val="24"/>
        </w:rPr>
      </w:pPr>
    </w:p>
    <w:p w14:paraId="45E04172" w14:textId="77777777" w:rsidR="006F68B9" w:rsidRDefault="006F68B9" w:rsidP="006F68B9">
      <w:pPr>
        <w:rPr>
          <w:b/>
          <w:sz w:val="24"/>
          <w:szCs w:val="24"/>
        </w:rPr>
      </w:pPr>
    </w:p>
    <w:p w14:paraId="473B874F" w14:textId="77777777" w:rsidR="006F68B9" w:rsidRDefault="006F68B9" w:rsidP="006F68B9">
      <w:pPr>
        <w:rPr>
          <w:b/>
          <w:sz w:val="24"/>
          <w:szCs w:val="24"/>
        </w:rPr>
      </w:pPr>
    </w:p>
    <w:p w14:paraId="51C2B3D2" w14:textId="77777777" w:rsidR="006F68B9" w:rsidRDefault="006F68B9" w:rsidP="006F68B9">
      <w:pPr>
        <w:rPr>
          <w:b/>
          <w:sz w:val="24"/>
          <w:szCs w:val="24"/>
        </w:rPr>
      </w:pPr>
    </w:p>
    <w:p w14:paraId="35795C20" w14:textId="77777777" w:rsidR="006F68B9" w:rsidRDefault="006F68B9" w:rsidP="006F68B9">
      <w:pPr>
        <w:rPr>
          <w:b/>
          <w:sz w:val="24"/>
          <w:szCs w:val="24"/>
        </w:rPr>
      </w:pPr>
    </w:p>
    <w:p w14:paraId="0BD0137E" w14:textId="77777777" w:rsidR="006F68B9" w:rsidRDefault="006F68B9" w:rsidP="006F68B9"/>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37EC8878" w14:textId="77777777" w:rsidR="00D10E98" w:rsidRDefault="00D10E98" w:rsidP="00EE5BC3">
      <w:pPr>
        <w:jc w:val="center"/>
        <w:rPr>
          <w:b/>
          <w:sz w:val="24"/>
          <w:szCs w:val="24"/>
        </w:rPr>
      </w:pPr>
    </w:p>
    <w:sectPr w:rsidR="00D10E98"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CCFEC" w14:textId="77777777" w:rsidR="00F757CC" w:rsidRDefault="00F757CC">
      <w:r>
        <w:separator/>
      </w:r>
    </w:p>
  </w:endnote>
  <w:endnote w:type="continuationSeparator" w:id="0">
    <w:p w14:paraId="20FC3BD0" w14:textId="77777777" w:rsidR="00F757CC" w:rsidRDefault="00F75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C72C89" w14:textId="77777777" w:rsidR="00F757CC" w:rsidRDefault="00F757CC">
      <w:r>
        <w:separator/>
      </w:r>
    </w:p>
  </w:footnote>
  <w:footnote w:type="continuationSeparator" w:id="0">
    <w:p w14:paraId="35508454" w14:textId="77777777" w:rsidR="00F757CC" w:rsidRDefault="00F75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1AA7447"/>
    <w:multiLevelType w:val="hybridMultilevel"/>
    <w:tmpl w:val="3314D5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26462C"/>
    <w:multiLevelType w:val="hybridMultilevel"/>
    <w:tmpl w:val="6C3A7664"/>
    <w:lvl w:ilvl="0" w:tplc="7B7252FE">
      <w:start w:val="1"/>
      <w:numFmt w:val="bullet"/>
      <w:lvlText w:val="•"/>
      <w:lvlJc w:val="left"/>
      <w:pPr>
        <w:tabs>
          <w:tab w:val="num" w:pos="720"/>
        </w:tabs>
        <w:ind w:left="720" w:hanging="360"/>
      </w:pPr>
      <w:rPr>
        <w:rFonts w:ascii="Arial" w:hAnsi="Arial" w:hint="default"/>
      </w:rPr>
    </w:lvl>
    <w:lvl w:ilvl="1" w:tplc="4ECC361E" w:tentative="1">
      <w:start w:val="1"/>
      <w:numFmt w:val="bullet"/>
      <w:lvlText w:val="•"/>
      <w:lvlJc w:val="left"/>
      <w:pPr>
        <w:tabs>
          <w:tab w:val="num" w:pos="1440"/>
        </w:tabs>
        <w:ind w:left="1440" w:hanging="360"/>
      </w:pPr>
      <w:rPr>
        <w:rFonts w:ascii="Arial" w:hAnsi="Arial" w:hint="default"/>
      </w:rPr>
    </w:lvl>
    <w:lvl w:ilvl="2" w:tplc="9F841520" w:tentative="1">
      <w:start w:val="1"/>
      <w:numFmt w:val="bullet"/>
      <w:lvlText w:val="•"/>
      <w:lvlJc w:val="left"/>
      <w:pPr>
        <w:tabs>
          <w:tab w:val="num" w:pos="2160"/>
        </w:tabs>
        <w:ind w:left="2160" w:hanging="360"/>
      </w:pPr>
      <w:rPr>
        <w:rFonts w:ascii="Arial" w:hAnsi="Arial" w:hint="default"/>
      </w:rPr>
    </w:lvl>
    <w:lvl w:ilvl="3" w:tplc="D84ECF5A" w:tentative="1">
      <w:start w:val="1"/>
      <w:numFmt w:val="bullet"/>
      <w:lvlText w:val="•"/>
      <w:lvlJc w:val="left"/>
      <w:pPr>
        <w:tabs>
          <w:tab w:val="num" w:pos="2880"/>
        </w:tabs>
        <w:ind w:left="2880" w:hanging="360"/>
      </w:pPr>
      <w:rPr>
        <w:rFonts w:ascii="Arial" w:hAnsi="Arial" w:hint="default"/>
      </w:rPr>
    </w:lvl>
    <w:lvl w:ilvl="4" w:tplc="4B347B30" w:tentative="1">
      <w:start w:val="1"/>
      <w:numFmt w:val="bullet"/>
      <w:lvlText w:val="•"/>
      <w:lvlJc w:val="left"/>
      <w:pPr>
        <w:tabs>
          <w:tab w:val="num" w:pos="3600"/>
        </w:tabs>
        <w:ind w:left="3600" w:hanging="360"/>
      </w:pPr>
      <w:rPr>
        <w:rFonts w:ascii="Arial" w:hAnsi="Arial" w:hint="default"/>
      </w:rPr>
    </w:lvl>
    <w:lvl w:ilvl="5" w:tplc="457C2DDE" w:tentative="1">
      <w:start w:val="1"/>
      <w:numFmt w:val="bullet"/>
      <w:lvlText w:val="•"/>
      <w:lvlJc w:val="left"/>
      <w:pPr>
        <w:tabs>
          <w:tab w:val="num" w:pos="4320"/>
        </w:tabs>
        <w:ind w:left="4320" w:hanging="360"/>
      </w:pPr>
      <w:rPr>
        <w:rFonts w:ascii="Arial" w:hAnsi="Arial" w:hint="default"/>
      </w:rPr>
    </w:lvl>
    <w:lvl w:ilvl="6" w:tplc="0EB80554" w:tentative="1">
      <w:start w:val="1"/>
      <w:numFmt w:val="bullet"/>
      <w:lvlText w:val="•"/>
      <w:lvlJc w:val="left"/>
      <w:pPr>
        <w:tabs>
          <w:tab w:val="num" w:pos="5040"/>
        </w:tabs>
        <w:ind w:left="5040" w:hanging="360"/>
      </w:pPr>
      <w:rPr>
        <w:rFonts w:ascii="Arial" w:hAnsi="Arial" w:hint="default"/>
      </w:rPr>
    </w:lvl>
    <w:lvl w:ilvl="7" w:tplc="ABF0B3E6" w:tentative="1">
      <w:start w:val="1"/>
      <w:numFmt w:val="bullet"/>
      <w:lvlText w:val="•"/>
      <w:lvlJc w:val="left"/>
      <w:pPr>
        <w:tabs>
          <w:tab w:val="num" w:pos="5760"/>
        </w:tabs>
        <w:ind w:left="5760" w:hanging="360"/>
      </w:pPr>
      <w:rPr>
        <w:rFonts w:ascii="Arial" w:hAnsi="Arial" w:hint="default"/>
      </w:rPr>
    </w:lvl>
    <w:lvl w:ilvl="8" w:tplc="2A3C9EC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807E08"/>
    <w:multiLevelType w:val="hybridMultilevel"/>
    <w:tmpl w:val="69F07D0A"/>
    <w:lvl w:ilvl="0" w:tplc="2592DA1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AB73DFC"/>
    <w:multiLevelType w:val="hybridMultilevel"/>
    <w:tmpl w:val="1D8AB79E"/>
    <w:lvl w:ilvl="0" w:tplc="A57CFE4A">
      <w:start w:val="3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5C0CAB"/>
    <w:multiLevelType w:val="hybridMultilevel"/>
    <w:tmpl w:val="29702266"/>
    <w:lvl w:ilvl="0" w:tplc="A2CE64D2">
      <w:start w:val="3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8"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5"/>
  </w:num>
  <w:num w:numId="3" w16cid:durableId="1938977855">
    <w:abstractNumId w:val="50"/>
  </w:num>
  <w:num w:numId="4" w16cid:durableId="1850633156">
    <w:abstractNumId w:val="52"/>
  </w:num>
  <w:num w:numId="5" w16cid:durableId="2042589495">
    <w:abstractNumId w:val="38"/>
  </w:num>
  <w:num w:numId="6" w16cid:durableId="933980368">
    <w:abstractNumId w:val="36"/>
  </w:num>
  <w:num w:numId="7" w16cid:durableId="1060399973">
    <w:abstractNumId w:val="33"/>
  </w:num>
  <w:num w:numId="8" w16cid:durableId="1237400777">
    <w:abstractNumId w:val="34"/>
  </w:num>
  <w:num w:numId="9" w16cid:durableId="1914463563">
    <w:abstractNumId w:val="13"/>
  </w:num>
  <w:num w:numId="10" w16cid:durableId="693307142">
    <w:abstractNumId w:val="37"/>
  </w:num>
  <w:num w:numId="11" w16cid:durableId="141846751">
    <w:abstractNumId w:val="20"/>
  </w:num>
  <w:num w:numId="12" w16cid:durableId="1310867263">
    <w:abstractNumId w:val="19"/>
  </w:num>
  <w:num w:numId="13" w16cid:durableId="65736213">
    <w:abstractNumId w:val="31"/>
  </w:num>
  <w:num w:numId="14" w16cid:durableId="825441142">
    <w:abstractNumId w:val="11"/>
  </w:num>
  <w:num w:numId="15" w16cid:durableId="1016493186">
    <w:abstractNumId w:val="29"/>
  </w:num>
  <w:num w:numId="16" w16cid:durableId="1273785188">
    <w:abstractNumId w:val="18"/>
  </w:num>
  <w:num w:numId="17" w16cid:durableId="431317323">
    <w:abstractNumId w:val="16"/>
  </w:num>
  <w:num w:numId="18" w16cid:durableId="102062286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6"/>
  </w:num>
  <w:num w:numId="20" w16cid:durableId="413284070">
    <w:abstractNumId w:val="21"/>
  </w:num>
  <w:num w:numId="21" w16cid:durableId="798959287">
    <w:abstractNumId w:val="17"/>
  </w:num>
  <w:num w:numId="22" w16cid:durableId="352731724">
    <w:abstractNumId w:val="14"/>
  </w:num>
  <w:num w:numId="23" w16cid:durableId="456266206">
    <w:abstractNumId w:val="32"/>
  </w:num>
  <w:num w:numId="24" w16cid:durableId="317615789">
    <w:abstractNumId w:val="22"/>
  </w:num>
  <w:num w:numId="25" w16cid:durableId="856430468">
    <w:abstractNumId w:val="46"/>
  </w:num>
  <w:num w:numId="26" w16cid:durableId="1104690971">
    <w:abstractNumId w:val="39"/>
  </w:num>
  <w:num w:numId="27" w16cid:durableId="1201670287">
    <w:abstractNumId w:val="45"/>
  </w:num>
  <w:num w:numId="28" w16cid:durableId="598562144">
    <w:abstractNumId w:val="23"/>
  </w:num>
  <w:num w:numId="29" w16cid:durableId="871068292">
    <w:abstractNumId w:val="48"/>
  </w:num>
  <w:num w:numId="30" w16cid:durableId="482159744">
    <w:abstractNumId w:val="35"/>
  </w:num>
  <w:num w:numId="31" w16cid:durableId="1565527110">
    <w:abstractNumId w:val="15"/>
  </w:num>
  <w:num w:numId="32" w16cid:durableId="1175995731">
    <w:abstractNumId w:val="49"/>
  </w:num>
  <w:num w:numId="33" w16cid:durableId="694232600">
    <w:abstractNumId w:val="43"/>
  </w:num>
  <w:num w:numId="34" w16cid:durableId="1062095063">
    <w:abstractNumId w:val="8"/>
  </w:num>
  <w:num w:numId="35" w16cid:durableId="2051881075">
    <w:abstractNumId w:val="51"/>
  </w:num>
  <w:num w:numId="36" w16cid:durableId="2107188112">
    <w:abstractNumId w:val="47"/>
  </w:num>
  <w:num w:numId="37" w16cid:durableId="1313413796">
    <w:abstractNumId w:val="40"/>
  </w:num>
  <w:num w:numId="38" w16cid:durableId="1682197957">
    <w:abstractNumId w:val="41"/>
  </w:num>
  <w:num w:numId="39" w16cid:durableId="340203735">
    <w:abstractNumId w:val="6"/>
  </w:num>
  <w:num w:numId="40" w16cid:durableId="1266502755">
    <w:abstractNumId w:val="9"/>
  </w:num>
  <w:num w:numId="41" w16cid:durableId="2138642120">
    <w:abstractNumId w:val="28"/>
  </w:num>
  <w:num w:numId="42" w16cid:durableId="2082366208">
    <w:abstractNumId w:val="10"/>
  </w:num>
  <w:num w:numId="43" w16cid:durableId="488403910">
    <w:abstractNumId w:val="5"/>
  </w:num>
  <w:num w:numId="44" w16cid:durableId="210268195">
    <w:abstractNumId w:val="42"/>
  </w:num>
  <w:num w:numId="45" w16cid:durableId="891695978">
    <w:abstractNumId w:val="0"/>
  </w:num>
  <w:num w:numId="46" w16cid:durableId="827289017">
    <w:abstractNumId w:val="17"/>
  </w:num>
  <w:num w:numId="47" w16cid:durableId="167212813">
    <w:abstractNumId w:val="53"/>
  </w:num>
  <w:num w:numId="48" w16cid:durableId="12101473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4"/>
  </w:num>
  <w:num w:numId="50" w16cid:durableId="1163856707">
    <w:abstractNumId w:val="32"/>
  </w:num>
  <w:num w:numId="51" w16cid:durableId="536360681">
    <w:abstractNumId w:val="27"/>
  </w:num>
  <w:num w:numId="52" w16cid:durableId="1666274935">
    <w:abstractNumId w:val="24"/>
  </w:num>
  <w:num w:numId="53" w16cid:durableId="435172075">
    <w:abstractNumId w:val="3"/>
  </w:num>
  <w:num w:numId="54" w16cid:durableId="1763064655">
    <w:abstractNumId w:val="7"/>
  </w:num>
  <w:num w:numId="55" w16cid:durableId="1729762477">
    <w:abstractNumId w:val="30"/>
  </w:num>
  <w:num w:numId="56" w16cid:durableId="28921579">
    <w:abstractNumId w:val="44"/>
  </w:num>
  <w:num w:numId="57" w16cid:durableId="1653176768">
    <w:abstractNumId w:val="2"/>
  </w:num>
  <w:num w:numId="58" w16cid:durableId="1144008892">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D5B"/>
    <w:rsid w:val="00004177"/>
    <w:rsid w:val="000045B8"/>
    <w:rsid w:val="00012B16"/>
    <w:rsid w:val="00020EEC"/>
    <w:rsid w:val="0002440E"/>
    <w:rsid w:val="00027132"/>
    <w:rsid w:val="0002759A"/>
    <w:rsid w:val="00027B1F"/>
    <w:rsid w:val="0003088B"/>
    <w:rsid w:val="000325D9"/>
    <w:rsid w:val="00036596"/>
    <w:rsid w:val="000372B2"/>
    <w:rsid w:val="0004079F"/>
    <w:rsid w:val="00043543"/>
    <w:rsid w:val="00045B87"/>
    <w:rsid w:val="00045C07"/>
    <w:rsid w:val="00045C40"/>
    <w:rsid w:val="00046861"/>
    <w:rsid w:val="00054A07"/>
    <w:rsid w:val="00055837"/>
    <w:rsid w:val="00055D43"/>
    <w:rsid w:val="00056FAC"/>
    <w:rsid w:val="00057751"/>
    <w:rsid w:val="00062E39"/>
    <w:rsid w:val="00064063"/>
    <w:rsid w:val="0006581A"/>
    <w:rsid w:val="000711F1"/>
    <w:rsid w:val="00074461"/>
    <w:rsid w:val="000766EC"/>
    <w:rsid w:val="00080E58"/>
    <w:rsid w:val="00082BC0"/>
    <w:rsid w:val="00083D99"/>
    <w:rsid w:val="00084A95"/>
    <w:rsid w:val="00084DA6"/>
    <w:rsid w:val="00085699"/>
    <w:rsid w:val="00090092"/>
    <w:rsid w:val="00090160"/>
    <w:rsid w:val="00091BC3"/>
    <w:rsid w:val="00091F52"/>
    <w:rsid w:val="00092970"/>
    <w:rsid w:val="00093720"/>
    <w:rsid w:val="000938E6"/>
    <w:rsid w:val="00093B3C"/>
    <w:rsid w:val="0009488C"/>
    <w:rsid w:val="00095920"/>
    <w:rsid w:val="00095C1B"/>
    <w:rsid w:val="00096DEA"/>
    <w:rsid w:val="000A3B97"/>
    <w:rsid w:val="000A4240"/>
    <w:rsid w:val="000A469A"/>
    <w:rsid w:val="000A584A"/>
    <w:rsid w:val="000A6458"/>
    <w:rsid w:val="000B1A3E"/>
    <w:rsid w:val="000C378F"/>
    <w:rsid w:val="000C6629"/>
    <w:rsid w:val="000C6892"/>
    <w:rsid w:val="000C6FFE"/>
    <w:rsid w:val="000D0BB6"/>
    <w:rsid w:val="000D2ED2"/>
    <w:rsid w:val="000D57E5"/>
    <w:rsid w:val="000D6653"/>
    <w:rsid w:val="000E0D51"/>
    <w:rsid w:val="000E23A5"/>
    <w:rsid w:val="000E26B0"/>
    <w:rsid w:val="000E37C2"/>
    <w:rsid w:val="000E38C3"/>
    <w:rsid w:val="000F1599"/>
    <w:rsid w:val="000F1769"/>
    <w:rsid w:val="000F1A97"/>
    <w:rsid w:val="000F42AE"/>
    <w:rsid w:val="000F6196"/>
    <w:rsid w:val="000F6BC3"/>
    <w:rsid w:val="0010312C"/>
    <w:rsid w:val="00105026"/>
    <w:rsid w:val="0010662B"/>
    <w:rsid w:val="00106DC7"/>
    <w:rsid w:val="00107F1C"/>
    <w:rsid w:val="00112391"/>
    <w:rsid w:val="00113138"/>
    <w:rsid w:val="00114F52"/>
    <w:rsid w:val="00126176"/>
    <w:rsid w:val="00130119"/>
    <w:rsid w:val="001322B3"/>
    <w:rsid w:val="00132812"/>
    <w:rsid w:val="001347F8"/>
    <w:rsid w:val="001359EE"/>
    <w:rsid w:val="00137BB5"/>
    <w:rsid w:val="00137E05"/>
    <w:rsid w:val="00144405"/>
    <w:rsid w:val="001447F6"/>
    <w:rsid w:val="00147DE3"/>
    <w:rsid w:val="00150794"/>
    <w:rsid w:val="00151DA6"/>
    <w:rsid w:val="001608C4"/>
    <w:rsid w:val="00164832"/>
    <w:rsid w:val="00171418"/>
    <w:rsid w:val="00175074"/>
    <w:rsid w:val="001772BF"/>
    <w:rsid w:val="001772DE"/>
    <w:rsid w:val="0019496C"/>
    <w:rsid w:val="001961CF"/>
    <w:rsid w:val="001A59BB"/>
    <w:rsid w:val="001A607E"/>
    <w:rsid w:val="001A6A51"/>
    <w:rsid w:val="001A79C4"/>
    <w:rsid w:val="001B020E"/>
    <w:rsid w:val="001B331A"/>
    <w:rsid w:val="001C0237"/>
    <w:rsid w:val="001C0E74"/>
    <w:rsid w:val="001C4DB8"/>
    <w:rsid w:val="001C50B8"/>
    <w:rsid w:val="001D1BF1"/>
    <w:rsid w:val="001D229F"/>
    <w:rsid w:val="001E0CF9"/>
    <w:rsid w:val="001E0EFA"/>
    <w:rsid w:val="001E2EB6"/>
    <w:rsid w:val="001F4552"/>
    <w:rsid w:val="002019EB"/>
    <w:rsid w:val="00204B58"/>
    <w:rsid w:val="00205051"/>
    <w:rsid w:val="0020585A"/>
    <w:rsid w:val="00211F65"/>
    <w:rsid w:val="00214047"/>
    <w:rsid w:val="00216563"/>
    <w:rsid w:val="0021792F"/>
    <w:rsid w:val="00220D06"/>
    <w:rsid w:val="002246A0"/>
    <w:rsid w:val="00230439"/>
    <w:rsid w:val="00232A09"/>
    <w:rsid w:val="0023385D"/>
    <w:rsid w:val="00235176"/>
    <w:rsid w:val="00236061"/>
    <w:rsid w:val="0024100E"/>
    <w:rsid w:val="00241C1B"/>
    <w:rsid w:val="0024288B"/>
    <w:rsid w:val="00243DB0"/>
    <w:rsid w:val="00247265"/>
    <w:rsid w:val="00253C4A"/>
    <w:rsid w:val="00260663"/>
    <w:rsid w:val="002657E9"/>
    <w:rsid w:val="0026665E"/>
    <w:rsid w:val="0027097C"/>
    <w:rsid w:val="0027147E"/>
    <w:rsid w:val="002761F4"/>
    <w:rsid w:val="002775E1"/>
    <w:rsid w:val="00277979"/>
    <w:rsid w:val="00282C55"/>
    <w:rsid w:val="002854B4"/>
    <w:rsid w:val="00291ADD"/>
    <w:rsid w:val="002920DF"/>
    <w:rsid w:val="00292F3D"/>
    <w:rsid w:val="00295CA1"/>
    <w:rsid w:val="002A0E51"/>
    <w:rsid w:val="002A1A44"/>
    <w:rsid w:val="002A291A"/>
    <w:rsid w:val="002A2C54"/>
    <w:rsid w:val="002A4E2E"/>
    <w:rsid w:val="002A5604"/>
    <w:rsid w:val="002A5F94"/>
    <w:rsid w:val="002B1701"/>
    <w:rsid w:val="002B23C3"/>
    <w:rsid w:val="002B443A"/>
    <w:rsid w:val="002B5B35"/>
    <w:rsid w:val="002B7AEE"/>
    <w:rsid w:val="002C14A7"/>
    <w:rsid w:val="002C2536"/>
    <w:rsid w:val="002C256A"/>
    <w:rsid w:val="002C3031"/>
    <w:rsid w:val="002C4233"/>
    <w:rsid w:val="002C496D"/>
    <w:rsid w:val="002C5148"/>
    <w:rsid w:val="002C7413"/>
    <w:rsid w:val="002D05EB"/>
    <w:rsid w:val="002D11A8"/>
    <w:rsid w:val="002D2F29"/>
    <w:rsid w:val="002D46C0"/>
    <w:rsid w:val="002D5A92"/>
    <w:rsid w:val="002D6514"/>
    <w:rsid w:val="002D65D2"/>
    <w:rsid w:val="002D6B31"/>
    <w:rsid w:val="002E6D17"/>
    <w:rsid w:val="002E7017"/>
    <w:rsid w:val="002E7F2C"/>
    <w:rsid w:val="002F06FE"/>
    <w:rsid w:val="002F1FC7"/>
    <w:rsid w:val="002F2185"/>
    <w:rsid w:val="002F4F6E"/>
    <w:rsid w:val="002F5878"/>
    <w:rsid w:val="003015C3"/>
    <w:rsid w:val="003073A8"/>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59D2"/>
    <w:rsid w:val="0035028E"/>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4BEA"/>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7B39"/>
    <w:rsid w:val="00425160"/>
    <w:rsid w:val="00430DE3"/>
    <w:rsid w:val="004325B0"/>
    <w:rsid w:val="004348AE"/>
    <w:rsid w:val="004376C0"/>
    <w:rsid w:val="00437E33"/>
    <w:rsid w:val="0044223A"/>
    <w:rsid w:val="00450B67"/>
    <w:rsid w:val="00451851"/>
    <w:rsid w:val="0045189A"/>
    <w:rsid w:val="00453343"/>
    <w:rsid w:val="004538C3"/>
    <w:rsid w:val="004608B9"/>
    <w:rsid w:val="00465947"/>
    <w:rsid w:val="004667B1"/>
    <w:rsid w:val="00467F66"/>
    <w:rsid w:val="00470461"/>
    <w:rsid w:val="00470BB1"/>
    <w:rsid w:val="00472297"/>
    <w:rsid w:val="00473153"/>
    <w:rsid w:val="0047350F"/>
    <w:rsid w:val="004743AF"/>
    <w:rsid w:val="00475B41"/>
    <w:rsid w:val="00482C17"/>
    <w:rsid w:val="00484CE3"/>
    <w:rsid w:val="00487459"/>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36A"/>
    <w:rsid w:val="004E44A4"/>
    <w:rsid w:val="004E7B8B"/>
    <w:rsid w:val="004E7BDD"/>
    <w:rsid w:val="004F1966"/>
    <w:rsid w:val="004F1E21"/>
    <w:rsid w:val="004F2542"/>
    <w:rsid w:val="004F4E33"/>
    <w:rsid w:val="004F740D"/>
    <w:rsid w:val="004F7B8F"/>
    <w:rsid w:val="005001A8"/>
    <w:rsid w:val="00500748"/>
    <w:rsid w:val="005011D6"/>
    <w:rsid w:val="005028D7"/>
    <w:rsid w:val="00502A14"/>
    <w:rsid w:val="005042F1"/>
    <w:rsid w:val="0050481B"/>
    <w:rsid w:val="00506DBE"/>
    <w:rsid w:val="005113D4"/>
    <w:rsid w:val="0051287D"/>
    <w:rsid w:val="00513C7D"/>
    <w:rsid w:val="00521123"/>
    <w:rsid w:val="00521221"/>
    <w:rsid w:val="0052250B"/>
    <w:rsid w:val="00530088"/>
    <w:rsid w:val="005305C6"/>
    <w:rsid w:val="00540EEC"/>
    <w:rsid w:val="005414F4"/>
    <w:rsid w:val="00546187"/>
    <w:rsid w:val="00547B11"/>
    <w:rsid w:val="00556EDD"/>
    <w:rsid w:val="00557D77"/>
    <w:rsid w:val="00562EAA"/>
    <w:rsid w:val="00563B58"/>
    <w:rsid w:val="005640C4"/>
    <w:rsid w:val="0056684C"/>
    <w:rsid w:val="00574A0C"/>
    <w:rsid w:val="0057780F"/>
    <w:rsid w:val="00581E0A"/>
    <w:rsid w:val="0058425B"/>
    <w:rsid w:val="00586D89"/>
    <w:rsid w:val="005877C8"/>
    <w:rsid w:val="00587923"/>
    <w:rsid w:val="00587E63"/>
    <w:rsid w:val="00594F9F"/>
    <w:rsid w:val="005A17E8"/>
    <w:rsid w:val="005A1B4C"/>
    <w:rsid w:val="005A545C"/>
    <w:rsid w:val="005A719E"/>
    <w:rsid w:val="005B271A"/>
    <w:rsid w:val="005B3A2D"/>
    <w:rsid w:val="005B77EC"/>
    <w:rsid w:val="005C1567"/>
    <w:rsid w:val="005C28D3"/>
    <w:rsid w:val="005C6CE5"/>
    <w:rsid w:val="005D2254"/>
    <w:rsid w:val="005D3F07"/>
    <w:rsid w:val="005D4A1E"/>
    <w:rsid w:val="005D4F72"/>
    <w:rsid w:val="005E13EA"/>
    <w:rsid w:val="005E17F1"/>
    <w:rsid w:val="005E65C9"/>
    <w:rsid w:val="005E7A77"/>
    <w:rsid w:val="005F4247"/>
    <w:rsid w:val="005F64AA"/>
    <w:rsid w:val="005F7851"/>
    <w:rsid w:val="00602BAD"/>
    <w:rsid w:val="00606E27"/>
    <w:rsid w:val="006108C9"/>
    <w:rsid w:val="00614DF7"/>
    <w:rsid w:val="006179BB"/>
    <w:rsid w:val="0062158D"/>
    <w:rsid w:val="006223FD"/>
    <w:rsid w:val="006326D1"/>
    <w:rsid w:val="00632E0A"/>
    <w:rsid w:val="00633165"/>
    <w:rsid w:val="006447DE"/>
    <w:rsid w:val="00644889"/>
    <w:rsid w:val="00645161"/>
    <w:rsid w:val="0065276E"/>
    <w:rsid w:val="00654329"/>
    <w:rsid w:val="00654CEC"/>
    <w:rsid w:val="00655507"/>
    <w:rsid w:val="006579FD"/>
    <w:rsid w:val="006635E3"/>
    <w:rsid w:val="0066535A"/>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41E2"/>
    <w:rsid w:val="006B4496"/>
    <w:rsid w:val="006B4FA9"/>
    <w:rsid w:val="006B57CC"/>
    <w:rsid w:val="006B5E67"/>
    <w:rsid w:val="006B6612"/>
    <w:rsid w:val="006C2EB5"/>
    <w:rsid w:val="006C462B"/>
    <w:rsid w:val="006D18A3"/>
    <w:rsid w:val="006D3CED"/>
    <w:rsid w:val="006D5970"/>
    <w:rsid w:val="006E36FC"/>
    <w:rsid w:val="006E481E"/>
    <w:rsid w:val="006E795F"/>
    <w:rsid w:val="006F0862"/>
    <w:rsid w:val="006F1438"/>
    <w:rsid w:val="006F2A9E"/>
    <w:rsid w:val="006F5ED3"/>
    <w:rsid w:val="006F68B9"/>
    <w:rsid w:val="00700249"/>
    <w:rsid w:val="007069CD"/>
    <w:rsid w:val="00706BB5"/>
    <w:rsid w:val="0071231A"/>
    <w:rsid w:val="00712E90"/>
    <w:rsid w:val="00713B7E"/>
    <w:rsid w:val="0072281C"/>
    <w:rsid w:val="0072678F"/>
    <w:rsid w:val="007276E5"/>
    <w:rsid w:val="00727C4C"/>
    <w:rsid w:val="00734809"/>
    <w:rsid w:val="0073714E"/>
    <w:rsid w:val="007374EF"/>
    <w:rsid w:val="007406E1"/>
    <w:rsid w:val="00743E40"/>
    <w:rsid w:val="00745016"/>
    <w:rsid w:val="00745D73"/>
    <w:rsid w:val="00745FC6"/>
    <w:rsid w:val="0075031F"/>
    <w:rsid w:val="00751263"/>
    <w:rsid w:val="00752945"/>
    <w:rsid w:val="007544FC"/>
    <w:rsid w:val="00755427"/>
    <w:rsid w:val="00756548"/>
    <w:rsid w:val="0075673A"/>
    <w:rsid w:val="0075704F"/>
    <w:rsid w:val="00763B2D"/>
    <w:rsid w:val="00764C84"/>
    <w:rsid w:val="007710AD"/>
    <w:rsid w:val="00772924"/>
    <w:rsid w:val="00780438"/>
    <w:rsid w:val="00780DF7"/>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00"/>
    <w:rsid w:val="007C6A87"/>
    <w:rsid w:val="007D0A07"/>
    <w:rsid w:val="007D0F11"/>
    <w:rsid w:val="007D133D"/>
    <w:rsid w:val="007D3EB4"/>
    <w:rsid w:val="007D3F16"/>
    <w:rsid w:val="007D46BF"/>
    <w:rsid w:val="007E4070"/>
    <w:rsid w:val="007F10BD"/>
    <w:rsid w:val="007F312E"/>
    <w:rsid w:val="007F3F7E"/>
    <w:rsid w:val="007F4BA4"/>
    <w:rsid w:val="00805D73"/>
    <w:rsid w:val="00812A44"/>
    <w:rsid w:val="00813CEC"/>
    <w:rsid w:val="0081534C"/>
    <w:rsid w:val="00816CE7"/>
    <w:rsid w:val="008171E4"/>
    <w:rsid w:val="008208EA"/>
    <w:rsid w:val="00822B44"/>
    <w:rsid w:val="00824C0C"/>
    <w:rsid w:val="00824E67"/>
    <w:rsid w:val="00825A64"/>
    <w:rsid w:val="00826F48"/>
    <w:rsid w:val="008308AE"/>
    <w:rsid w:val="00830DD1"/>
    <w:rsid w:val="0083166E"/>
    <w:rsid w:val="00831DC3"/>
    <w:rsid w:val="008322C7"/>
    <w:rsid w:val="00833582"/>
    <w:rsid w:val="008340BA"/>
    <w:rsid w:val="00834F1D"/>
    <w:rsid w:val="00836FEC"/>
    <w:rsid w:val="00841F9D"/>
    <w:rsid w:val="008420E1"/>
    <w:rsid w:val="00844D98"/>
    <w:rsid w:val="00846D84"/>
    <w:rsid w:val="00850233"/>
    <w:rsid w:val="0085230E"/>
    <w:rsid w:val="008550A1"/>
    <w:rsid w:val="00861038"/>
    <w:rsid w:val="00865B58"/>
    <w:rsid w:val="00866953"/>
    <w:rsid w:val="00866B50"/>
    <w:rsid w:val="00867A63"/>
    <w:rsid w:val="008708F1"/>
    <w:rsid w:val="00871960"/>
    <w:rsid w:val="0087369F"/>
    <w:rsid w:val="00876194"/>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1F9"/>
    <w:rsid w:val="008C14C7"/>
    <w:rsid w:val="008C2FFB"/>
    <w:rsid w:val="008C619B"/>
    <w:rsid w:val="008C633F"/>
    <w:rsid w:val="008C6EEA"/>
    <w:rsid w:val="008C7770"/>
    <w:rsid w:val="008C79C7"/>
    <w:rsid w:val="008D03B0"/>
    <w:rsid w:val="008D1782"/>
    <w:rsid w:val="008D2150"/>
    <w:rsid w:val="008D5813"/>
    <w:rsid w:val="008D5999"/>
    <w:rsid w:val="008D634E"/>
    <w:rsid w:val="008D778A"/>
    <w:rsid w:val="008D78C9"/>
    <w:rsid w:val="008E3195"/>
    <w:rsid w:val="008E5A35"/>
    <w:rsid w:val="008F127E"/>
    <w:rsid w:val="008F32D9"/>
    <w:rsid w:val="008F7668"/>
    <w:rsid w:val="00902A65"/>
    <w:rsid w:val="00903932"/>
    <w:rsid w:val="009079BD"/>
    <w:rsid w:val="00912BD9"/>
    <w:rsid w:val="009160B7"/>
    <w:rsid w:val="00916FB2"/>
    <w:rsid w:val="00917441"/>
    <w:rsid w:val="00920E5B"/>
    <w:rsid w:val="00926436"/>
    <w:rsid w:val="00926C53"/>
    <w:rsid w:val="0093018C"/>
    <w:rsid w:val="0094495F"/>
    <w:rsid w:val="009544C0"/>
    <w:rsid w:val="00954FA4"/>
    <w:rsid w:val="00956AE9"/>
    <w:rsid w:val="00960630"/>
    <w:rsid w:val="00964CC6"/>
    <w:rsid w:val="0096708B"/>
    <w:rsid w:val="00967BFA"/>
    <w:rsid w:val="009808AE"/>
    <w:rsid w:val="0098262C"/>
    <w:rsid w:val="00982926"/>
    <w:rsid w:val="0098427C"/>
    <w:rsid w:val="00986B43"/>
    <w:rsid w:val="00986C0B"/>
    <w:rsid w:val="00986D46"/>
    <w:rsid w:val="00991802"/>
    <w:rsid w:val="00991FDA"/>
    <w:rsid w:val="00992ACA"/>
    <w:rsid w:val="009A319E"/>
    <w:rsid w:val="009A5F3B"/>
    <w:rsid w:val="009A5F79"/>
    <w:rsid w:val="009A6F87"/>
    <w:rsid w:val="009A7228"/>
    <w:rsid w:val="009B0B61"/>
    <w:rsid w:val="009B28C0"/>
    <w:rsid w:val="009B3178"/>
    <w:rsid w:val="009B3E46"/>
    <w:rsid w:val="009B7136"/>
    <w:rsid w:val="009C0FD5"/>
    <w:rsid w:val="009C337F"/>
    <w:rsid w:val="009C53E7"/>
    <w:rsid w:val="009C6092"/>
    <w:rsid w:val="009C7342"/>
    <w:rsid w:val="009D4365"/>
    <w:rsid w:val="009D477B"/>
    <w:rsid w:val="009D4E3B"/>
    <w:rsid w:val="009D59C2"/>
    <w:rsid w:val="009D7BC9"/>
    <w:rsid w:val="009E122F"/>
    <w:rsid w:val="009E1982"/>
    <w:rsid w:val="009E4D2C"/>
    <w:rsid w:val="009E50AE"/>
    <w:rsid w:val="009F0978"/>
    <w:rsid w:val="009F3AEC"/>
    <w:rsid w:val="009F5CD7"/>
    <w:rsid w:val="009F6801"/>
    <w:rsid w:val="00A00081"/>
    <w:rsid w:val="00A02EE1"/>
    <w:rsid w:val="00A05509"/>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09E8"/>
    <w:rsid w:val="00A652F6"/>
    <w:rsid w:val="00A65861"/>
    <w:rsid w:val="00A702FD"/>
    <w:rsid w:val="00A7227F"/>
    <w:rsid w:val="00A732EA"/>
    <w:rsid w:val="00A7489E"/>
    <w:rsid w:val="00A8015F"/>
    <w:rsid w:val="00A85039"/>
    <w:rsid w:val="00A906AA"/>
    <w:rsid w:val="00A94C5E"/>
    <w:rsid w:val="00A961C9"/>
    <w:rsid w:val="00AA18CC"/>
    <w:rsid w:val="00AA1C4F"/>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2C5C"/>
    <w:rsid w:val="00B07E79"/>
    <w:rsid w:val="00B12295"/>
    <w:rsid w:val="00B137BE"/>
    <w:rsid w:val="00B15998"/>
    <w:rsid w:val="00B17FA0"/>
    <w:rsid w:val="00B2292C"/>
    <w:rsid w:val="00B22C3C"/>
    <w:rsid w:val="00B23D9D"/>
    <w:rsid w:val="00B24344"/>
    <w:rsid w:val="00B26769"/>
    <w:rsid w:val="00B2754B"/>
    <w:rsid w:val="00B31C91"/>
    <w:rsid w:val="00B3747F"/>
    <w:rsid w:val="00B42E76"/>
    <w:rsid w:val="00B43194"/>
    <w:rsid w:val="00B436BF"/>
    <w:rsid w:val="00B47734"/>
    <w:rsid w:val="00B50FBA"/>
    <w:rsid w:val="00B52FF0"/>
    <w:rsid w:val="00B558EB"/>
    <w:rsid w:val="00B577D3"/>
    <w:rsid w:val="00B60466"/>
    <w:rsid w:val="00B6548F"/>
    <w:rsid w:val="00B70442"/>
    <w:rsid w:val="00B71A32"/>
    <w:rsid w:val="00B7502A"/>
    <w:rsid w:val="00B766BD"/>
    <w:rsid w:val="00B77305"/>
    <w:rsid w:val="00B774BD"/>
    <w:rsid w:val="00B829C9"/>
    <w:rsid w:val="00B82CC2"/>
    <w:rsid w:val="00B842B1"/>
    <w:rsid w:val="00B84A66"/>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41F1"/>
    <w:rsid w:val="00BD579A"/>
    <w:rsid w:val="00BE0F7B"/>
    <w:rsid w:val="00BE10C2"/>
    <w:rsid w:val="00BE7812"/>
    <w:rsid w:val="00BF0D6C"/>
    <w:rsid w:val="00BF79D5"/>
    <w:rsid w:val="00C001AF"/>
    <w:rsid w:val="00C01D14"/>
    <w:rsid w:val="00C01D97"/>
    <w:rsid w:val="00C025B4"/>
    <w:rsid w:val="00C029EC"/>
    <w:rsid w:val="00C02BBB"/>
    <w:rsid w:val="00C161FD"/>
    <w:rsid w:val="00C17C9F"/>
    <w:rsid w:val="00C23F17"/>
    <w:rsid w:val="00C246F2"/>
    <w:rsid w:val="00C26D0D"/>
    <w:rsid w:val="00C27C95"/>
    <w:rsid w:val="00C300D2"/>
    <w:rsid w:val="00C30A07"/>
    <w:rsid w:val="00C3270F"/>
    <w:rsid w:val="00C3278B"/>
    <w:rsid w:val="00C33375"/>
    <w:rsid w:val="00C34C23"/>
    <w:rsid w:val="00C368FA"/>
    <w:rsid w:val="00C417E7"/>
    <w:rsid w:val="00C42005"/>
    <w:rsid w:val="00C4664D"/>
    <w:rsid w:val="00C472AA"/>
    <w:rsid w:val="00C50A05"/>
    <w:rsid w:val="00C5288B"/>
    <w:rsid w:val="00C5401D"/>
    <w:rsid w:val="00C54AED"/>
    <w:rsid w:val="00C555FC"/>
    <w:rsid w:val="00C55E9B"/>
    <w:rsid w:val="00C56D09"/>
    <w:rsid w:val="00C57D24"/>
    <w:rsid w:val="00C604D6"/>
    <w:rsid w:val="00C63CAB"/>
    <w:rsid w:val="00C63D00"/>
    <w:rsid w:val="00C6441B"/>
    <w:rsid w:val="00C65921"/>
    <w:rsid w:val="00C7108B"/>
    <w:rsid w:val="00C73D37"/>
    <w:rsid w:val="00C75883"/>
    <w:rsid w:val="00C77F5C"/>
    <w:rsid w:val="00C77FA5"/>
    <w:rsid w:val="00C8089F"/>
    <w:rsid w:val="00C814A5"/>
    <w:rsid w:val="00C835FE"/>
    <w:rsid w:val="00C836CC"/>
    <w:rsid w:val="00C852D6"/>
    <w:rsid w:val="00C861F4"/>
    <w:rsid w:val="00C87A74"/>
    <w:rsid w:val="00C92C71"/>
    <w:rsid w:val="00C92D85"/>
    <w:rsid w:val="00C93F8F"/>
    <w:rsid w:val="00C9580D"/>
    <w:rsid w:val="00CA0894"/>
    <w:rsid w:val="00CA3593"/>
    <w:rsid w:val="00CA3FB4"/>
    <w:rsid w:val="00CA468F"/>
    <w:rsid w:val="00CA4B02"/>
    <w:rsid w:val="00CA5726"/>
    <w:rsid w:val="00CA5E03"/>
    <w:rsid w:val="00CA70BC"/>
    <w:rsid w:val="00CA7E6A"/>
    <w:rsid w:val="00CB258E"/>
    <w:rsid w:val="00CB3C8F"/>
    <w:rsid w:val="00CB3DBB"/>
    <w:rsid w:val="00CB459D"/>
    <w:rsid w:val="00CC02F1"/>
    <w:rsid w:val="00CC1122"/>
    <w:rsid w:val="00CC11A6"/>
    <w:rsid w:val="00CC135E"/>
    <w:rsid w:val="00CC4059"/>
    <w:rsid w:val="00CC7226"/>
    <w:rsid w:val="00CD0735"/>
    <w:rsid w:val="00CD45E3"/>
    <w:rsid w:val="00CD4771"/>
    <w:rsid w:val="00CD5089"/>
    <w:rsid w:val="00CD5D3F"/>
    <w:rsid w:val="00CD7E1F"/>
    <w:rsid w:val="00CE3113"/>
    <w:rsid w:val="00CE4BC4"/>
    <w:rsid w:val="00CE7DA2"/>
    <w:rsid w:val="00CF2F8A"/>
    <w:rsid w:val="00CF3DB3"/>
    <w:rsid w:val="00D0274B"/>
    <w:rsid w:val="00D03D48"/>
    <w:rsid w:val="00D0503D"/>
    <w:rsid w:val="00D052BC"/>
    <w:rsid w:val="00D07026"/>
    <w:rsid w:val="00D10E98"/>
    <w:rsid w:val="00D146AE"/>
    <w:rsid w:val="00D22C8F"/>
    <w:rsid w:val="00D3203C"/>
    <w:rsid w:val="00D33491"/>
    <w:rsid w:val="00D3442D"/>
    <w:rsid w:val="00D36F00"/>
    <w:rsid w:val="00D44B67"/>
    <w:rsid w:val="00D44F8E"/>
    <w:rsid w:val="00D51FD5"/>
    <w:rsid w:val="00D55045"/>
    <w:rsid w:val="00D55DE0"/>
    <w:rsid w:val="00D6003C"/>
    <w:rsid w:val="00D607EF"/>
    <w:rsid w:val="00D60F88"/>
    <w:rsid w:val="00D64552"/>
    <w:rsid w:val="00D646BD"/>
    <w:rsid w:val="00D65558"/>
    <w:rsid w:val="00D71201"/>
    <w:rsid w:val="00D720C7"/>
    <w:rsid w:val="00D84841"/>
    <w:rsid w:val="00D876E6"/>
    <w:rsid w:val="00D90958"/>
    <w:rsid w:val="00DA1025"/>
    <w:rsid w:val="00DA22EC"/>
    <w:rsid w:val="00DA2874"/>
    <w:rsid w:val="00DA5682"/>
    <w:rsid w:val="00DA5860"/>
    <w:rsid w:val="00DA5C0C"/>
    <w:rsid w:val="00DB2767"/>
    <w:rsid w:val="00DB3867"/>
    <w:rsid w:val="00DB7DE8"/>
    <w:rsid w:val="00DC1B10"/>
    <w:rsid w:val="00DC2924"/>
    <w:rsid w:val="00DC4729"/>
    <w:rsid w:val="00DD31C5"/>
    <w:rsid w:val="00DD5020"/>
    <w:rsid w:val="00DD63BE"/>
    <w:rsid w:val="00DE2EA8"/>
    <w:rsid w:val="00DE4296"/>
    <w:rsid w:val="00DF2469"/>
    <w:rsid w:val="00DF7899"/>
    <w:rsid w:val="00E00AAF"/>
    <w:rsid w:val="00E0524C"/>
    <w:rsid w:val="00E15751"/>
    <w:rsid w:val="00E17160"/>
    <w:rsid w:val="00E17D41"/>
    <w:rsid w:val="00E231D1"/>
    <w:rsid w:val="00E30F35"/>
    <w:rsid w:val="00E3288D"/>
    <w:rsid w:val="00E33A54"/>
    <w:rsid w:val="00E35112"/>
    <w:rsid w:val="00E35BEC"/>
    <w:rsid w:val="00E41A6A"/>
    <w:rsid w:val="00E44AEB"/>
    <w:rsid w:val="00E50821"/>
    <w:rsid w:val="00E51F91"/>
    <w:rsid w:val="00E53DA2"/>
    <w:rsid w:val="00E5498A"/>
    <w:rsid w:val="00E550EB"/>
    <w:rsid w:val="00E559CE"/>
    <w:rsid w:val="00E60F42"/>
    <w:rsid w:val="00E6746C"/>
    <w:rsid w:val="00E7086E"/>
    <w:rsid w:val="00E71248"/>
    <w:rsid w:val="00E73C41"/>
    <w:rsid w:val="00E75911"/>
    <w:rsid w:val="00E7598F"/>
    <w:rsid w:val="00E76F60"/>
    <w:rsid w:val="00E812B5"/>
    <w:rsid w:val="00E83D90"/>
    <w:rsid w:val="00E83F91"/>
    <w:rsid w:val="00E86299"/>
    <w:rsid w:val="00E8739C"/>
    <w:rsid w:val="00E9107A"/>
    <w:rsid w:val="00E91F62"/>
    <w:rsid w:val="00E929FD"/>
    <w:rsid w:val="00E93240"/>
    <w:rsid w:val="00E9479B"/>
    <w:rsid w:val="00E94E22"/>
    <w:rsid w:val="00E95F08"/>
    <w:rsid w:val="00E97171"/>
    <w:rsid w:val="00EA4D48"/>
    <w:rsid w:val="00EA5C1B"/>
    <w:rsid w:val="00EA7ADF"/>
    <w:rsid w:val="00EB2173"/>
    <w:rsid w:val="00EB62E6"/>
    <w:rsid w:val="00EB695F"/>
    <w:rsid w:val="00EC3A85"/>
    <w:rsid w:val="00EC4B89"/>
    <w:rsid w:val="00EC59A5"/>
    <w:rsid w:val="00EC6E15"/>
    <w:rsid w:val="00ED1B30"/>
    <w:rsid w:val="00ED5D03"/>
    <w:rsid w:val="00EE01ED"/>
    <w:rsid w:val="00EE1AC1"/>
    <w:rsid w:val="00EE3615"/>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2409"/>
    <w:rsid w:val="00F444F0"/>
    <w:rsid w:val="00F446FF"/>
    <w:rsid w:val="00F45521"/>
    <w:rsid w:val="00F50847"/>
    <w:rsid w:val="00F53F27"/>
    <w:rsid w:val="00F546D1"/>
    <w:rsid w:val="00F55084"/>
    <w:rsid w:val="00F60281"/>
    <w:rsid w:val="00F66272"/>
    <w:rsid w:val="00F709C0"/>
    <w:rsid w:val="00F71C1A"/>
    <w:rsid w:val="00F757CC"/>
    <w:rsid w:val="00F81FEC"/>
    <w:rsid w:val="00F927A1"/>
    <w:rsid w:val="00F92E4D"/>
    <w:rsid w:val="00F95D08"/>
    <w:rsid w:val="00FA0684"/>
    <w:rsid w:val="00FA23BD"/>
    <w:rsid w:val="00FA3764"/>
    <w:rsid w:val="00FA41C7"/>
    <w:rsid w:val="00FA4A79"/>
    <w:rsid w:val="00FA56ED"/>
    <w:rsid w:val="00FB05DD"/>
    <w:rsid w:val="00FB0F7C"/>
    <w:rsid w:val="00FB24EA"/>
    <w:rsid w:val="00FB5FA6"/>
    <w:rsid w:val="00FC0334"/>
    <w:rsid w:val="00FC1310"/>
    <w:rsid w:val="00FC2FF3"/>
    <w:rsid w:val="00FC3263"/>
    <w:rsid w:val="00FC336D"/>
    <w:rsid w:val="00FC51F9"/>
    <w:rsid w:val="00FC5B40"/>
    <w:rsid w:val="00FC5FF8"/>
    <w:rsid w:val="00FD21E1"/>
    <w:rsid w:val="00FD271B"/>
    <w:rsid w:val="00FD3D7C"/>
    <w:rsid w:val="00FD4F8F"/>
    <w:rsid w:val="00FE0C16"/>
    <w:rsid w:val="00FE0EA5"/>
    <w:rsid w:val="00FE14B1"/>
    <w:rsid w:val="00FE4D97"/>
    <w:rsid w:val="00FE5F90"/>
    <w:rsid w:val="00FF0070"/>
    <w:rsid w:val="00FF07C3"/>
    <w:rsid w:val="00FF2163"/>
    <w:rsid w:val="00FF4739"/>
    <w:rsid w:val="00FF4CE8"/>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A961C9"/>
    <w:pPr>
      <w:ind w:left="720"/>
      <w:contextualSpacing/>
    </w:pPr>
  </w:style>
  <w:style w:type="character" w:styleId="UnresolvedMention">
    <w:name w:val="Unresolved Mention"/>
    <w:basedOn w:val="DefaultParagraphFont"/>
    <w:uiPriority w:val="99"/>
    <w:semiHidden/>
    <w:unhideWhenUsed/>
    <w:rsid w:val="00003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30632067">
      <w:bodyDiv w:val="1"/>
      <w:marLeft w:val="0"/>
      <w:marRight w:val="0"/>
      <w:marTop w:val="0"/>
      <w:marBottom w:val="0"/>
      <w:divBdr>
        <w:top w:val="none" w:sz="0" w:space="0" w:color="auto"/>
        <w:left w:val="none" w:sz="0" w:space="0" w:color="auto"/>
        <w:bottom w:val="none" w:sz="0" w:space="0" w:color="auto"/>
        <w:right w:val="none" w:sz="0" w:space="0" w:color="auto"/>
      </w:divBdr>
      <w:divsChild>
        <w:div w:id="1853032765">
          <w:marLeft w:val="274"/>
          <w:marRight w:val="0"/>
          <w:marTop w:val="150"/>
          <w:marBottom w:val="0"/>
          <w:divBdr>
            <w:top w:val="none" w:sz="0" w:space="0" w:color="auto"/>
            <w:left w:val="none" w:sz="0" w:space="0" w:color="auto"/>
            <w:bottom w:val="none" w:sz="0" w:space="0" w:color="auto"/>
            <w:right w:val="none" w:sz="0" w:space="0" w:color="auto"/>
          </w:divBdr>
        </w:div>
        <w:div w:id="1704986951">
          <w:marLeft w:val="274"/>
          <w:marRight w:val="0"/>
          <w:marTop w:val="150"/>
          <w:marBottom w:val="0"/>
          <w:divBdr>
            <w:top w:val="none" w:sz="0" w:space="0" w:color="auto"/>
            <w:left w:val="none" w:sz="0" w:space="0" w:color="auto"/>
            <w:bottom w:val="none" w:sz="0" w:space="0" w:color="auto"/>
            <w:right w:val="none" w:sz="0" w:space="0" w:color="auto"/>
          </w:divBdr>
        </w:div>
        <w:div w:id="1542549700">
          <w:marLeft w:val="274"/>
          <w:marRight w:val="0"/>
          <w:marTop w:val="150"/>
          <w:marBottom w:val="0"/>
          <w:divBdr>
            <w:top w:val="none" w:sz="0" w:space="0" w:color="auto"/>
            <w:left w:val="none" w:sz="0" w:space="0" w:color="auto"/>
            <w:bottom w:val="none" w:sz="0" w:space="0" w:color="auto"/>
            <w:right w:val="none" w:sz="0" w:space="0" w:color="auto"/>
          </w:divBdr>
        </w:div>
        <w:div w:id="1263881668">
          <w:marLeft w:val="274"/>
          <w:marRight w:val="0"/>
          <w:marTop w:val="150"/>
          <w:marBottom w:val="0"/>
          <w:divBdr>
            <w:top w:val="none" w:sz="0" w:space="0" w:color="auto"/>
            <w:left w:val="none" w:sz="0" w:space="0" w:color="auto"/>
            <w:bottom w:val="none" w:sz="0" w:space="0" w:color="auto"/>
            <w:right w:val="none" w:sz="0" w:space="0" w:color="auto"/>
          </w:divBdr>
        </w:div>
        <w:div w:id="1130392745">
          <w:marLeft w:val="274"/>
          <w:marRight w:val="0"/>
          <w:marTop w:val="15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3</TotalTime>
  <Pages>11</Pages>
  <Words>2489</Words>
  <Characters>14192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Mollie Owen</cp:lastModifiedBy>
  <cp:revision>7</cp:revision>
  <cp:lastPrinted>2024-08-01T08:46:00Z</cp:lastPrinted>
  <dcterms:created xsi:type="dcterms:W3CDTF">2024-10-04T15:18:00Z</dcterms:created>
  <dcterms:modified xsi:type="dcterms:W3CDTF">2024-10-07T15:09:00Z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