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0549FC" w14:textId="0BA3DE2C" w:rsidR="008C1FC2" w:rsidRPr="002F4FCB" w:rsidRDefault="0028220A" w:rsidP="002F4FCB">
      <w:pPr>
        <w:spacing w:after="0" w:line="480" w:lineRule="auto"/>
        <w:ind w:firstLine="720"/>
        <w:rPr>
          <w:rFonts w:ascii="Times New Roman" w:hAnsi="Times New Roman" w:cs="Times New Roman"/>
          <w:sz w:val="24"/>
          <w:szCs w:val="24"/>
        </w:rPr>
      </w:pPr>
      <w:r w:rsidRPr="002F4FCB">
        <w:rPr>
          <w:rFonts w:ascii="Times New Roman" w:hAnsi="Times New Roman" w:cs="Times New Roman"/>
          <w:sz w:val="24"/>
          <w:szCs w:val="24"/>
        </w:rPr>
        <w:t>Reflective report</w:t>
      </w:r>
    </w:p>
    <w:p w14:paraId="1593480A" w14:textId="4379865E" w:rsidR="00E251A5" w:rsidRPr="00E251A5" w:rsidRDefault="00E251A5"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We capture knowledge through seeing, hearing, doing and saying. We also learn by drawing conclusions from what we are exposed to or engaged in. this reflective essay contains my learning experience while tackling task 1, which, was about </w:t>
      </w:r>
      <w:r>
        <w:rPr>
          <w:rFonts w:ascii="Times New Roman" w:hAnsi="Times New Roman" w:cs="Times New Roman"/>
          <w:i/>
          <w:sz w:val="24"/>
          <w:szCs w:val="24"/>
        </w:rPr>
        <w:t xml:space="preserve">‘the most effective way of motivating staff.’ </w:t>
      </w:r>
      <w:r w:rsidRPr="00E251A5">
        <w:rPr>
          <w:rFonts w:ascii="Times New Roman" w:hAnsi="Times New Roman" w:cs="Times New Roman"/>
          <w:sz w:val="24"/>
          <w:szCs w:val="24"/>
        </w:rPr>
        <w:t>It will also contain my experience</w:t>
      </w:r>
      <w:r>
        <w:rPr>
          <w:rFonts w:ascii="Times New Roman" w:hAnsi="Times New Roman" w:cs="Times New Roman"/>
          <w:sz w:val="24"/>
          <w:szCs w:val="24"/>
        </w:rPr>
        <w:t xml:space="preserve"> on working in a group on week 8 activity. I am going to use Gibbs model of reflection, which, is a six step of self-reflection.</w:t>
      </w:r>
    </w:p>
    <w:p w14:paraId="657CBDC6" w14:textId="5317C3C0" w:rsidR="00C55BA8" w:rsidRPr="002F4FCB" w:rsidRDefault="00C36BC2"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chose this model because it is a popular model of </w:t>
      </w:r>
      <w:r w:rsidR="00D91B92">
        <w:rPr>
          <w:rFonts w:ascii="Times New Roman" w:hAnsi="Times New Roman" w:cs="Times New Roman"/>
          <w:sz w:val="24"/>
          <w:szCs w:val="24"/>
        </w:rPr>
        <w:t>reflection, which</w:t>
      </w:r>
      <w:r>
        <w:rPr>
          <w:rFonts w:ascii="Times New Roman" w:hAnsi="Times New Roman" w:cs="Times New Roman"/>
          <w:sz w:val="24"/>
          <w:szCs w:val="24"/>
        </w:rPr>
        <w:t xml:space="preserve"> aids people to learn from experience.</w:t>
      </w:r>
      <w:r w:rsidR="00D91B92">
        <w:rPr>
          <w:rFonts w:ascii="Times New Roman" w:hAnsi="Times New Roman" w:cs="Times New Roman"/>
          <w:sz w:val="24"/>
          <w:szCs w:val="24"/>
        </w:rPr>
        <w:t xml:space="preserve"> As mentioned, it entails six stages of reflection that enables the reflector to think through every aspect of an experience or activity. This model is unique as it incorporates both actions, knowledge, emotions and suggests that experiences are repeated. Therefore, the model is a more flexible way of examining a situation critically to enable future changes. The six stages include description of the activity or experience, feelings, evaluation, analysis, conclusion and an action plan. The diagram below give</w:t>
      </w:r>
      <w:r w:rsidR="00B52DAA">
        <w:rPr>
          <w:rFonts w:ascii="Times New Roman" w:hAnsi="Times New Roman" w:cs="Times New Roman"/>
          <w:sz w:val="24"/>
          <w:szCs w:val="24"/>
        </w:rPr>
        <w:t>s a visual impression about the G</w:t>
      </w:r>
      <w:r w:rsidR="00D91B92">
        <w:rPr>
          <w:rFonts w:ascii="Times New Roman" w:hAnsi="Times New Roman" w:cs="Times New Roman"/>
          <w:sz w:val="24"/>
          <w:szCs w:val="24"/>
        </w:rPr>
        <w:t>ib</w:t>
      </w:r>
      <w:r w:rsidR="00B52DAA">
        <w:rPr>
          <w:rFonts w:ascii="Times New Roman" w:hAnsi="Times New Roman" w:cs="Times New Roman"/>
          <w:sz w:val="24"/>
          <w:szCs w:val="24"/>
        </w:rPr>
        <w:t>b</w:t>
      </w:r>
      <w:r w:rsidR="00D91B92">
        <w:rPr>
          <w:rFonts w:ascii="Times New Roman" w:hAnsi="Times New Roman" w:cs="Times New Roman"/>
          <w:sz w:val="24"/>
          <w:szCs w:val="24"/>
        </w:rPr>
        <w:t>s cycle of reflection</w:t>
      </w:r>
      <w:r w:rsidR="00B52DAA">
        <w:rPr>
          <w:rFonts w:ascii="Times New Roman" w:hAnsi="Times New Roman" w:cs="Times New Roman"/>
          <w:sz w:val="24"/>
          <w:szCs w:val="24"/>
        </w:rPr>
        <w:t>.</w:t>
      </w:r>
    </w:p>
    <w:p w14:paraId="0106F7F6" w14:textId="477A1C62" w:rsidR="00C55BA8" w:rsidRPr="002F4FCB" w:rsidRDefault="00C55BA8" w:rsidP="002F4FCB">
      <w:pPr>
        <w:spacing w:after="0" w:line="480" w:lineRule="auto"/>
        <w:ind w:firstLine="720"/>
        <w:rPr>
          <w:rFonts w:ascii="Times New Roman" w:hAnsi="Times New Roman" w:cs="Times New Roman"/>
          <w:sz w:val="24"/>
          <w:szCs w:val="24"/>
        </w:rPr>
      </w:pPr>
      <w:r w:rsidRPr="002F4FCB">
        <w:rPr>
          <w:rFonts w:ascii="Times New Roman" w:hAnsi="Times New Roman" w:cs="Times New Roman"/>
          <w:sz w:val="24"/>
          <w:szCs w:val="24"/>
        </w:rPr>
        <w:t>This is Gibbs model of reflection</w:t>
      </w:r>
    </w:p>
    <w:p w14:paraId="329FA94E" w14:textId="018BC23D" w:rsidR="00C55BA8" w:rsidRPr="002F4FCB" w:rsidRDefault="00C55BA8" w:rsidP="002F4FCB">
      <w:pPr>
        <w:spacing w:after="0" w:line="480" w:lineRule="auto"/>
        <w:ind w:firstLine="720"/>
        <w:rPr>
          <w:rFonts w:ascii="Times New Roman" w:hAnsi="Times New Roman" w:cs="Times New Roman"/>
          <w:sz w:val="24"/>
          <w:szCs w:val="24"/>
        </w:rPr>
      </w:pPr>
      <w:r w:rsidRPr="002F4FCB">
        <w:rPr>
          <w:rFonts w:ascii="Times New Roman" w:hAnsi="Times New Roman" w:cs="Times New Roman"/>
          <w:noProof/>
          <w:sz w:val="24"/>
          <w:szCs w:val="24"/>
          <w:lang w:val="en-US"/>
        </w:rPr>
        <w:drawing>
          <wp:inline distT="0" distB="0" distL="0" distR="0" wp14:anchorId="12589FD7" wp14:editId="30E763CC">
            <wp:extent cx="2856230" cy="2838450"/>
            <wp:effectExtent l="0" t="0" r="1270" b="0"/>
            <wp:docPr id="1" name="Picture 1"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_reflective_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6230" cy="2838450"/>
                    </a:xfrm>
                    <a:prstGeom prst="rect">
                      <a:avLst/>
                    </a:prstGeom>
                    <a:noFill/>
                    <a:ln>
                      <a:noFill/>
                    </a:ln>
                  </pic:spPr>
                </pic:pic>
              </a:graphicData>
            </a:graphic>
          </wp:inline>
        </w:drawing>
      </w:r>
    </w:p>
    <w:p w14:paraId="2E2EB184" w14:textId="20941559" w:rsidR="00BA2160" w:rsidRDefault="00BA2160"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Description </w:t>
      </w:r>
    </w:p>
    <w:p w14:paraId="6DC494A7" w14:textId="77777777" w:rsidR="000920C4" w:rsidRDefault="00BA2160"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will be reflecting on task one, which is about </w:t>
      </w:r>
      <w:r>
        <w:rPr>
          <w:rFonts w:ascii="Times New Roman" w:hAnsi="Times New Roman" w:cs="Times New Roman"/>
          <w:i/>
          <w:sz w:val="24"/>
          <w:szCs w:val="24"/>
        </w:rPr>
        <w:t xml:space="preserve">the most effective way of motivating staff </w:t>
      </w:r>
      <w:r>
        <w:rPr>
          <w:rFonts w:ascii="Times New Roman" w:hAnsi="Times New Roman" w:cs="Times New Roman"/>
          <w:sz w:val="24"/>
          <w:szCs w:val="24"/>
        </w:rPr>
        <w:t>and my experience in working in a group in week 8 activity.  Task 1 is about an academic report evaluating various staff motivation strategies</w:t>
      </w:r>
      <w:r w:rsidR="00843A24">
        <w:rPr>
          <w:rFonts w:ascii="Times New Roman" w:hAnsi="Times New Roman" w:cs="Times New Roman"/>
          <w:sz w:val="24"/>
          <w:szCs w:val="24"/>
        </w:rPr>
        <w:t xml:space="preserve"> and the challenges that cling on motivating staff. In this report, I was supposed to use existing literatures. I used four pieces of literature presented in class and additional literatures, which I found from research gate and other journal archives. </w:t>
      </w:r>
    </w:p>
    <w:p w14:paraId="6C03B033" w14:textId="77D4CE2E" w:rsidR="00BA2160" w:rsidRDefault="00843A24"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other area of reflection, working in a group, involved an active involvement in group work and all the activities taking place in the group. The group members organized themselves and proposed a group team leader, a secretary and time leader. The team leader was supposed to lead and coordinate task allocations and made sure that every member attended the group meetings and that everyone was given equal chances of participating. </w:t>
      </w:r>
      <w:r w:rsidR="000920C4">
        <w:rPr>
          <w:rFonts w:ascii="Times New Roman" w:hAnsi="Times New Roman" w:cs="Times New Roman"/>
          <w:sz w:val="24"/>
          <w:szCs w:val="24"/>
        </w:rPr>
        <w:t xml:space="preserve">The secretary, who was a kinaesthetic kind of a learner, was to take important notes for the group including documentation of various tasks submitted by other members. </w:t>
      </w:r>
    </w:p>
    <w:p w14:paraId="13C10748" w14:textId="3EF310E0" w:rsidR="00BA2160" w:rsidRDefault="000920C4"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Feeling</w:t>
      </w:r>
    </w:p>
    <w:p w14:paraId="3278F354" w14:textId="140558E2" w:rsidR="00EE31EA" w:rsidRPr="00EE31EA" w:rsidRDefault="000920C4" w:rsidP="00EE31E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Prior to task </w:t>
      </w:r>
      <w:r w:rsidR="00CC3B99">
        <w:rPr>
          <w:rFonts w:ascii="Times New Roman" w:hAnsi="Times New Roman" w:cs="Times New Roman"/>
          <w:sz w:val="24"/>
          <w:szCs w:val="24"/>
        </w:rPr>
        <w:t>one</w:t>
      </w:r>
      <w:r>
        <w:rPr>
          <w:rFonts w:ascii="Times New Roman" w:hAnsi="Times New Roman" w:cs="Times New Roman"/>
          <w:sz w:val="24"/>
          <w:szCs w:val="24"/>
        </w:rPr>
        <w:t xml:space="preserve">, I </w:t>
      </w:r>
      <w:r w:rsidR="00CC3B99">
        <w:rPr>
          <w:rFonts w:ascii="Times New Roman" w:hAnsi="Times New Roman" w:cs="Times New Roman"/>
          <w:sz w:val="24"/>
          <w:szCs w:val="24"/>
        </w:rPr>
        <w:t xml:space="preserve">had not done any report writing involving use of literature. </w:t>
      </w:r>
      <w:r w:rsidR="007209DA">
        <w:rPr>
          <w:rFonts w:ascii="Times New Roman" w:hAnsi="Times New Roman" w:cs="Times New Roman"/>
          <w:sz w:val="24"/>
          <w:szCs w:val="24"/>
        </w:rPr>
        <w:t>I</w:t>
      </w:r>
      <w:r w:rsidR="00CC3B99">
        <w:rPr>
          <w:rFonts w:ascii="Times New Roman" w:hAnsi="Times New Roman" w:cs="Times New Roman"/>
          <w:sz w:val="24"/>
          <w:szCs w:val="24"/>
        </w:rPr>
        <w:t xml:space="preserve"> had no particular experience in this. Ultimately, I did not feel confident. I was anxious and stuck between battling between the how and when to do it. </w:t>
      </w:r>
      <w:r w:rsidR="0005234E">
        <w:rPr>
          <w:rFonts w:ascii="Times New Roman" w:hAnsi="Times New Roman" w:cs="Times New Roman"/>
          <w:sz w:val="24"/>
          <w:szCs w:val="24"/>
        </w:rPr>
        <w:t>How can I reach the conclusions on what is effective or not? How can I organize my through until I reach this conclusion? Will I present it in a manner that is required by my instructor? What will be effects if I present a sketchy work? These questions among others raced in my mind. Nevertheless, something came out slowly but powerful enough to conquer the negative feelings in me. “No human being is limited.” This are the exact works that kept on resounding in my mind, encouraging me to take up the task and immerse myself fully in it. For nothing is impossible for the right mind. Therefore, I had to be confident that I would produce what is needed.</w:t>
      </w:r>
      <w:r w:rsidR="00EE31EA">
        <w:rPr>
          <w:rFonts w:ascii="Times New Roman" w:hAnsi="Times New Roman" w:cs="Times New Roman"/>
          <w:sz w:val="24"/>
          <w:szCs w:val="24"/>
        </w:rPr>
        <w:t xml:space="preserve"> </w:t>
      </w:r>
      <w:r w:rsidR="00EE31EA" w:rsidRPr="00EE31EA">
        <w:rPr>
          <w:rFonts w:ascii="Times New Roman" w:hAnsi="Times New Roman" w:cs="Times New Roman"/>
          <w:sz w:val="24"/>
          <w:szCs w:val="24"/>
        </w:rPr>
        <w:t xml:space="preserve">From this experience of feelings, I learnt that our capabilities lies on what we think about ourselves. If </w:t>
      </w:r>
      <w:r w:rsidR="00EE31EA" w:rsidRPr="00EE31EA">
        <w:rPr>
          <w:rFonts w:ascii="Times New Roman" w:hAnsi="Times New Roman" w:cs="Times New Roman"/>
          <w:sz w:val="24"/>
          <w:szCs w:val="24"/>
        </w:rPr>
        <w:lastRenderedPageBreak/>
        <w:t>we believe we can do it, we will do it. Nevertheless, if we believe that we cannot, we will fail or end-up not even attempting.</w:t>
      </w:r>
    </w:p>
    <w:p w14:paraId="74D6CEAD" w14:textId="5CA3D799" w:rsidR="0005234E" w:rsidRDefault="0005234E"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 the other hand, being involved </w:t>
      </w:r>
      <w:r w:rsidR="007209DA">
        <w:rPr>
          <w:rFonts w:ascii="Times New Roman" w:hAnsi="Times New Roman" w:cs="Times New Roman"/>
          <w:sz w:val="24"/>
          <w:szCs w:val="24"/>
        </w:rPr>
        <w:t>in-group</w:t>
      </w:r>
      <w:r>
        <w:rPr>
          <w:rFonts w:ascii="Times New Roman" w:hAnsi="Times New Roman" w:cs="Times New Roman"/>
          <w:sz w:val="24"/>
          <w:szCs w:val="24"/>
        </w:rPr>
        <w:t xml:space="preserve"> work sparked</w:t>
      </w:r>
      <w:r w:rsidR="00EE31EA">
        <w:rPr>
          <w:rFonts w:ascii="Times New Roman" w:hAnsi="Times New Roman" w:cs="Times New Roman"/>
          <w:sz w:val="24"/>
          <w:szCs w:val="24"/>
        </w:rPr>
        <w:t xml:space="preserve"> different feelings in myself. With no intention of playing a huge role in the group, I found myself as the right candidate to take up the role of team leader. Team leading has never been part of myself. As in the other case, I was not confident enough but I felt an urge to try out something in my life. Therefore, I volunteered to take this task, which I had no idea of how to go about it. “We trust you can do it…” is one of the phrases from a group member that encouraged me most. Throughout my life, I have come to realize that human beings will always remain in </w:t>
      </w:r>
      <w:r w:rsidR="009A4A96">
        <w:rPr>
          <w:rFonts w:ascii="Times New Roman" w:hAnsi="Times New Roman" w:cs="Times New Roman"/>
          <w:sz w:val="24"/>
          <w:szCs w:val="24"/>
        </w:rPr>
        <w:t>their</w:t>
      </w:r>
      <w:r w:rsidR="00EE31EA">
        <w:rPr>
          <w:rFonts w:ascii="Times New Roman" w:hAnsi="Times New Roman" w:cs="Times New Roman"/>
          <w:sz w:val="24"/>
          <w:szCs w:val="24"/>
        </w:rPr>
        <w:t xml:space="preserve"> small circles if they are comfortable enough in their current environment. When you are comfortable, there is a tendency of ignoring to uptake other difficult tasks that present in their lives. However, this is a sad story for people in a village with the same mind. They never grow or develop. When they find themselves in the back door and </w:t>
      </w:r>
      <w:proofErr w:type="spellStart"/>
      <w:r w:rsidR="007209DA">
        <w:rPr>
          <w:rFonts w:ascii="Times New Roman" w:hAnsi="Times New Roman" w:cs="Times New Roman"/>
          <w:sz w:val="24"/>
          <w:szCs w:val="24"/>
        </w:rPr>
        <w:t>sidelined</w:t>
      </w:r>
      <w:proofErr w:type="spellEnd"/>
      <w:r w:rsidR="00EE31EA">
        <w:rPr>
          <w:rFonts w:ascii="Times New Roman" w:hAnsi="Times New Roman" w:cs="Times New Roman"/>
          <w:sz w:val="24"/>
          <w:szCs w:val="24"/>
        </w:rPr>
        <w:t xml:space="preserve">, they tend to blame others. </w:t>
      </w:r>
      <w:r w:rsidR="009A4A96">
        <w:rPr>
          <w:rFonts w:ascii="Times New Roman" w:hAnsi="Times New Roman" w:cs="Times New Roman"/>
          <w:sz w:val="24"/>
          <w:szCs w:val="24"/>
        </w:rPr>
        <w:t xml:space="preserve">Up taking this role, which to me was as dark as the night, means that I had to give light to myself. I had to be that person whom I wanted to be, and this was my first step toward self-actualization. From a small group, the experience can be good enough to uptake such kind of roles in bigger groups. Thrilled by this, I had to concentrate on what is important and avoid what is not important. What was important is that, I had the </w:t>
      </w:r>
      <w:r w:rsidR="007209DA">
        <w:rPr>
          <w:rFonts w:ascii="Times New Roman" w:hAnsi="Times New Roman" w:cs="Times New Roman"/>
          <w:sz w:val="24"/>
          <w:szCs w:val="24"/>
        </w:rPr>
        <w:t>role</w:t>
      </w:r>
      <w:r w:rsidR="009A4A96">
        <w:rPr>
          <w:rFonts w:ascii="Times New Roman" w:hAnsi="Times New Roman" w:cs="Times New Roman"/>
          <w:sz w:val="24"/>
          <w:szCs w:val="24"/>
        </w:rPr>
        <w:t xml:space="preserve"> and I had to strategize to deliver. </w:t>
      </w:r>
    </w:p>
    <w:p w14:paraId="7C7B0F8F" w14:textId="09E8D657" w:rsidR="009A4A96" w:rsidRDefault="009A4A96"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Sometimes our feelings are sparked from what other people say about us. Everyone eyes that moment when someone is going to say, “Impressive! Well-done! This is wonderful...” I had to imagine about this feeling in my work strategy development so that I can deliver something worthy of appreciation and recognition.</w:t>
      </w:r>
    </w:p>
    <w:p w14:paraId="4473790F" w14:textId="6E4AE7A6" w:rsidR="00F06590" w:rsidRDefault="00F06590"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Evaluation </w:t>
      </w:r>
    </w:p>
    <w:p w14:paraId="420EB28B" w14:textId="2E061C45" w:rsidR="004D2927" w:rsidRDefault="00F06590"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was much to learn from </w:t>
      </w:r>
      <w:r w:rsidR="007209DA">
        <w:rPr>
          <w:rFonts w:ascii="Times New Roman" w:hAnsi="Times New Roman" w:cs="Times New Roman"/>
          <w:sz w:val="24"/>
          <w:szCs w:val="24"/>
        </w:rPr>
        <w:t>this experience</w:t>
      </w:r>
      <w:r>
        <w:rPr>
          <w:rFonts w:ascii="Times New Roman" w:hAnsi="Times New Roman" w:cs="Times New Roman"/>
          <w:sz w:val="24"/>
          <w:szCs w:val="24"/>
        </w:rPr>
        <w:t xml:space="preserve">. There were both bad and good elements which led to increased understanding of report writing, working in a group </w:t>
      </w:r>
      <w:r>
        <w:rPr>
          <w:rFonts w:ascii="Times New Roman" w:hAnsi="Times New Roman" w:cs="Times New Roman"/>
          <w:sz w:val="24"/>
          <w:szCs w:val="24"/>
        </w:rPr>
        <w:lastRenderedPageBreak/>
        <w:t xml:space="preserve">especially as a team leader. The worst moments in </w:t>
      </w:r>
      <w:r w:rsidR="007209DA">
        <w:rPr>
          <w:rFonts w:ascii="Times New Roman" w:hAnsi="Times New Roman" w:cs="Times New Roman"/>
          <w:sz w:val="24"/>
          <w:szCs w:val="24"/>
        </w:rPr>
        <w:t>report,</w:t>
      </w:r>
      <w:r>
        <w:rPr>
          <w:rFonts w:ascii="Times New Roman" w:hAnsi="Times New Roman" w:cs="Times New Roman"/>
          <w:sz w:val="24"/>
          <w:szCs w:val="24"/>
        </w:rPr>
        <w:t xml:space="preserve"> writing was the initial demotivating factors. I lacked confidence and hope of producing good results. I did not realize that I had the best hook to fish at </w:t>
      </w:r>
      <w:r w:rsidR="00A2000B">
        <w:rPr>
          <w:rFonts w:ascii="Times New Roman" w:hAnsi="Times New Roman" w:cs="Times New Roman"/>
          <w:sz w:val="24"/>
          <w:szCs w:val="24"/>
        </w:rPr>
        <w:t>hand;</w:t>
      </w:r>
      <w:r>
        <w:rPr>
          <w:rFonts w:ascii="Times New Roman" w:hAnsi="Times New Roman" w:cs="Times New Roman"/>
          <w:sz w:val="24"/>
          <w:szCs w:val="24"/>
        </w:rPr>
        <w:t xml:space="preserve"> I only looked at my experience </w:t>
      </w:r>
      <w:r w:rsidR="00A2000B">
        <w:rPr>
          <w:rFonts w:ascii="Times New Roman" w:hAnsi="Times New Roman" w:cs="Times New Roman"/>
          <w:sz w:val="24"/>
          <w:szCs w:val="24"/>
        </w:rPr>
        <w:t>level, which</w:t>
      </w:r>
      <w:r>
        <w:rPr>
          <w:rFonts w:ascii="Times New Roman" w:hAnsi="Times New Roman" w:cs="Times New Roman"/>
          <w:sz w:val="24"/>
          <w:szCs w:val="24"/>
        </w:rPr>
        <w:t xml:space="preserve"> was at point zero of the measurement scales. I feared and doubted myself and my heart was broken. In trying, I had to make drafts that I remember tearing them and throwing in the trash. My ideas were disoriented maybe because I had not developed positivity in me. The worst moment of all was ego. Everybody knew that I had mastered everything in this world considering of how sharp people perceived I was. Criticism followed immediately I say, “I have no idea.” I had nobody to consult and my </w:t>
      </w:r>
      <w:r w:rsidR="004D2927">
        <w:rPr>
          <w:rFonts w:ascii="Times New Roman" w:hAnsi="Times New Roman" w:cs="Times New Roman"/>
          <w:sz w:val="24"/>
          <w:szCs w:val="24"/>
        </w:rPr>
        <w:t>heart,</w:t>
      </w:r>
      <w:r>
        <w:rPr>
          <w:rFonts w:ascii="Times New Roman" w:hAnsi="Times New Roman" w:cs="Times New Roman"/>
          <w:sz w:val="24"/>
          <w:szCs w:val="24"/>
        </w:rPr>
        <w:t xml:space="preserve"> and spirit were broken. I felt exhausted and lacked the </w:t>
      </w:r>
      <w:r w:rsidR="007209DA">
        <w:rPr>
          <w:rFonts w:ascii="Times New Roman" w:hAnsi="Times New Roman" w:cs="Times New Roman"/>
          <w:sz w:val="24"/>
          <w:szCs w:val="24"/>
        </w:rPr>
        <w:t>energy</w:t>
      </w:r>
      <w:r>
        <w:rPr>
          <w:rFonts w:ascii="Times New Roman" w:hAnsi="Times New Roman" w:cs="Times New Roman"/>
          <w:sz w:val="24"/>
          <w:szCs w:val="24"/>
        </w:rPr>
        <w:t xml:space="preserve"> of continuing. </w:t>
      </w:r>
      <w:r w:rsidR="004D2927">
        <w:rPr>
          <w:rFonts w:ascii="Times New Roman" w:hAnsi="Times New Roman" w:cs="Times New Roman"/>
          <w:sz w:val="24"/>
          <w:szCs w:val="24"/>
        </w:rPr>
        <w:t>However,</w:t>
      </w:r>
      <w:r>
        <w:rPr>
          <w:rFonts w:ascii="Times New Roman" w:hAnsi="Times New Roman" w:cs="Times New Roman"/>
          <w:sz w:val="24"/>
          <w:szCs w:val="24"/>
        </w:rPr>
        <w:t xml:space="preserve"> as they say, there is no limitation to human beings. </w:t>
      </w:r>
      <w:r w:rsidR="004D2927">
        <w:rPr>
          <w:rFonts w:ascii="Times New Roman" w:hAnsi="Times New Roman" w:cs="Times New Roman"/>
          <w:sz w:val="24"/>
          <w:szCs w:val="24"/>
        </w:rPr>
        <w:t xml:space="preserve">Moreover, this resulted into my best moments with the task and for the group activities. </w:t>
      </w:r>
    </w:p>
    <w:p w14:paraId="4AA5CD4E" w14:textId="4F2DD55C" w:rsidR="00F06590" w:rsidRDefault="004D2927"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most important part of these two activities is that, I was able to complete the tasks on time. I followed the right format of report writing and referenced my work using Harvard referencing style. Though I received criticism, there are still some colleagues who had to understand me. They were there to form a discussion with me. In addition, together we cracked a way through which we had to perform albeit our initial negative feelings.</w:t>
      </w:r>
    </w:p>
    <w:p w14:paraId="2C5EF6ED" w14:textId="38B6034A" w:rsidR="004D2927" w:rsidRDefault="004D2927"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a team leader in my group, I was able to lead my team towards successful completion of activities. I was able to come up with strategies of guiding the group. The mother of these strategies was to ask the group members to define what is wrong and right for the group. Therefore, we were able to make group rules, which had some consequences that followed a breach of one of them. I had to ask important questions that included; how do you capture information better? Which kind of learning strategies will we incorporate in our group? </w:t>
      </w:r>
      <w:r w:rsidR="00A2000B">
        <w:rPr>
          <w:rFonts w:ascii="Times New Roman" w:hAnsi="Times New Roman" w:cs="Times New Roman"/>
          <w:sz w:val="24"/>
          <w:szCs w:val="24"/>
        </w:rPr>
        <w:t>By asking these questions, we had the ability to easily choose our secretary, who was a kinaesthetic type of learner. We chose our presenter, we knew who will talk first and last and we had to evaluate which mechanisms we will use to make everyone feel incorporated.</w:t>
      </w:r>
    </w:p>
    <w:p w14:paraId="39A90733" w14:textId="59AD8141" w:rsidR="00A2000B" w:rsidRDefault="00A2000B"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Analysis </w:t>
      </w:r>
    </w:p>
    <w:p w14:paraId="704475F3" w14:textId="77BAAB05" w:rsidR="00A2000B" w:rsidRDefault="00155CAE"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Much of human experience are of no use in their future life. Nevertheless, some experiences are very useful. This reflection has helped me to learn and be knowledgeable on is important in my future life. Without learning, human beings are prone to make repeated mistakes. Experience </w:t>
      </w:r>
      <w:r w:rsidR="00E029F0">
        <w:rPr>
          <w:rFonts w:ascii="Times New Roman" w:hAnsi="Times New Roman" w:cs="Times New Roman"/>
          <w:sz w:val="24"/>
          <w:szCs w:val="24"/>
        </w:rPr>
        <w:t>learning helps us create opportunities and multiple ways of solving problems, receive personal encouragement and find unique ways of solving tasks. It also helps in better grasp of concepts</w:t>
      </w:r>
      <w:r w:rsidR="00E31FE6">
        <w:rPr>
          <w:rFonts w:ascii="Times New Roman" w:hAnsi="Times New Roman" w:cs="Times New Roman"/>
          <w:sz w:val="24"/>
          <w:szCs w:val="24"/>
        </w:rPr>
        <w:t xml:space="preserve">. As we reflect, I get to have better information, which are easier to learn. </w:t>
      </w:r>
    </w:p>
    <w:p w14:paraId="4F3FE6D0" w14:textId="36ACC4BE" w:rsidR="00E31FE6" w:rsidRDefault="00E31FE6"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these experiences, I learnt that all people are important. There are those who motivate you, give you strength to begin and continue. Some actually understand you better </w:t>
      </w:r>
      <w:r w:rsidR="007209DA">
        <w:rPr>
          <w:rFonts w:ascii="Times New Roman" w:hAnsi="Times New Roman" w:cs="Times New Roman"/>
          <w:sz w:val="24"/>
          <w:szCs w:val="24"/>
        </w:rPr>
        <w:t>than they actually understand others</w:t>
      </w:r>
      <w:r>
        <w:rPr>
          <w:rFonts w:ascii="Times New Roman" w:hAnsi="Times New Roman" w:cs="Times New Roman"/>
          <w:sz w:val="24"/>
          <w:szCs w:val="24"/>
        </w:rPr>
        <w:t xml:space="preserve"> and they are there to alleviate your broken spirit. Some kill your spirit, discourage you or may not even understand the battles you are involved in. They are not the right people for us. I have learnt that we normally fail because of our intrinsic </w:t>
      </w:r>
      <w:r w:rsidR="00DD0218">
        <w:rPr>
          <w:rFonts w:ascii="Times New Roman" w:hAnsi="Times New Roman" w:cs="Times New Roman"/>
          <w:sz w:val="24"/>
          <w:szCs w:val="24"/>
        </w:rPr>
        <w:t>feelings, which</w:t>
      </w:r>
      <w:r>
        <w:rPr>
          <w:rFonts w:ascii="Times New Roman" w:hAnsi="Times New Roman" w:cs="Times New Roman"/>
          <w:sz w:val="24"/>
          <w:szCs w:val="24"/>
        </w:rPr>
        <w:t xml:space="preserve"> may be due to fear, </w:t>
      </w:r>
      <w:r w:rsidR="00486EFE">
        <w:rPr>
          <w:rFonts w:ascii="Times New Roman" w:hAnsi="Times New Roman" w:cs="Times New Roman"/>
          <w:sz w:val="24"/>
          <w:szCs w:val="24"/>
        </w:rPr>
        <w:t>uncertainties</w:t>
      </w:r>
      <w:r>
        <w:rPr>
          <w:rFonts w:ascii="Times New Roman" w:hAnsi="Times New Roman" w:cs="Times New Roman"/>
          <w:sz w:val="24"/>
          <w:szCs w:val="24"/>
        </w:rPr>
        <w:t xml:space="preserve"> of what will happen if we tried. They may be also born from lack of experience and inferiority complex.</w:t>
      </w:r>
      <w:r w:rsidR="00486EFE">
        <w:rPr>
          <w:rFonts w:ascii="Times New Roman" w:hAnsi="Times New Roman" w:cs="Times New Roman"/>
          <w:sz w:val="24"/>
          <w:szCs w:val="24"/>
        </w:rPr>
        <w:t xml:space="preserve"> However, creating a positive mind is the only tool that is needed towards </w:t>
      </w:r>
      <w:r w:rsidR="00DD0218">
        <w:rPr>
          <w:rFonts w:ascii="Times New Roman" w:hAnsi="Times New Roman" w:cs="Times New Roman"/>
          <w:sz w:val="24"/>
          <w:szCs w:val="24"/>
        </w:rPr>
        <w:t>self-actualization</w:t>
      </w:r>
      <w:r w:rsidR="00486EFE">
        <w:rPr>
          <w:rFonts w:ascii="Times New Roman" w:hAnsi="Times New Roman" w:cs="Times New Roman"/>
          <w:sz w:val="24"/>
          <w:szCs w:val="24"/>
        </w:rPr>
        <w:t xml:space="preserve">. </w:t>
      </w:r>
      <w:r w:rsidR="00DD0218">
        <w:rPr>
          <w:rFonts w:ascii="Times New Roman" w:hAnsi="Times New Roman" w:cs="Times New Roman"/>
          <w:sz w:val="24"/>
          <w:szCs w:val="24"/>
        </w:rPr>
        <w:t>Believe</w:t>
      </w:r>
      <w:r w:rsidR="00486EFE">
        <w:rPr>
          <w:rFonts w:ascii="Times New Roman" w:hAnsi="Times New Roman" w:cs="Times New Roman"/>
          <w:sz w:val="24"/>
          <w:szCs w:val="24"/>
        </w:rPr>
        <w:t xml:space="preserve"> you can and you will. Start and make sure you finish. Take up difficult roles and learn to do them. By doing so, you get experience, exposure and expertise. We also grow and move out of our comfort zones to become more productive than we initially were. </w:t>
      </w:r>
    </w:p>
    <w:p w14:paraId="31E4973F" w14:textId="0A0C48BF" w:rsidR="004D40CD" w:rsidRDefault="004D40CD" w:rsidP="002F4FCB">
      <w:pPr>
        <w:spacing w:after="0" w:line="480" w:lineRule="auto"/>
        <w:ind w:firstLine="720"/>
        <w:rPr>
          <w:rFonts w:ascii="Times New Roman" w:hAnsi="Times New Roman" w:cs="Times New Roman"/>
          <w:sz w:val="24"/>
          <w:szCs w:val="24"/>
        </w:rPr>
      </w:pPr>
      <w:r w:rsidRPr="002F4FCB">
        <w:rPr>
          <w:rFonts w:ascii="Times New Roman" w:hAnsi="Times New Roman" w:cs="Times New Roman"/>
          <w:sz w:val="24"/>
          <w:szCs w:val="24"/>
        </w:rPr>
        <w:t>Conclusion (What else could you have done?)</w:t>
      </w:r>
    </w:p>
    <w:p w14:paraId="144F8FFF" w14:textId="3AAA5215" w:rsidR="00DD0218" w:rsidRDefault="00DD0218"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realized, there are several </w:t>
      </w:r>
      <w:r w:rsidR="007209DA">
        <w:rPr>
          <w:rFonts w:ascii="Times New Roman" w:hAnsi="Times New Roman" w:cs="Times New Roman"/>
          <w:sz w:val="24"/>
          <w:szCs w:val="24"/>
        </w:rPr>
        <w:t>things, which</w:t>
      </w:r>
      <w:r>
        <w:rPr>
          <w:rFonts w:ascii="Times New Roman" w:hAnsi="Times New Roman" w:cs="Times New Roman"/>
          <w:sz w:val="24"/>
          <w:szCs w:val="24"/>
        </w:rPr>
        <w:t xml:space="preserve"> went wrong. I struggled to finish the task due to time constraints. I had pretty of time but I wasted much of my time in fear mode. I could have ignored negativity from friend and from myself and start up taking the task just as I did in up taking the role of team leader. As compared to bothy, being a team leader was very easier as it came out of me voluntarily and I had the urge to try something </w:t>
      </w:r>
      <w:r w:rsidR="00B03BFB">
        <w:rPr>
          <w:rFonts w:ascii="Times New Roman" w:hAnsi="Times New Roman" w:cs="Times New Roman"/>
          <w:sz w:val="24"/>
          <w:szCs w:val="24"/>
        </w:rPr>
        <w:t>new, which</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goes hand in hand with my future aspirations. Similarly, I would have avoided the constraints with time if I had developed the same positive mind. Instead of waiting for ego to take the better side of myself, I would have just gone ahead of identifying the right minds who are ready to share their minds. I would not have waited for them because it is difficult to be found but it is easy to find people. </w:t>
      </w:r>
      <w:r w:rsidR="00B03BFB">
        <w:rPr>
          <w:rFonts w:ascii="Times New Roman" w:hAnsi="Times New Roman" w:cs="Times New Roman"/>
          <w:sz w:val="24"/>
          <w:szCs w:val="24"/>
        </w:rPr>
        <w:t>Therefore, I conclude that, it is necessary for us to develop through learning from experiences. When we learn from experiences, we avoid future mistakes. We also find it easier to solve interrelated problems easily and effectively.</w:t>
      </w:r>
    </w:p>
    <w:p w14:paraId="7D947DE6" w14:textId="320B276D" w:rsidR="00B03BFB" w:rsidRDefault="00B03BFB"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Action plan </w:t>
      </w:r>
    </w:p>
    <w:p w14:paraId="183F8262" w14:textId="3485CD19" w:rsidR="000B1325" w:rsidRPr="002F4FCB" w:rsidRDefault="00B03BFB" w:rsidP="002F4FC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What was the feedback from my classmates? In summary, the most frequent feedback were encouraging. They were both impressive. Most importantly, they outlined areas of weaknesses and what I should do better. I have realized that</w:t>
      </w:r>
      <w:r w:rsidR="007B589A">
        <w:rPr>
          <w:rFonts w:ascii="Times New Roman" w:hAnsi="Times New Roman" w:cs="Times New Roman"/>
          <w:sz w:val="24"/>
          <w:szCs w:val="24"/>
        </w:rPr>
        <w:t xml:space="preserve"> for anything positive to be achieved, we must move out of our comfort zones, strategize and make a plan to avoid future failure. What shall I be doing in future? I will start by creating a right mind in time. Set </w:t>
      </w:r>
      <w:r w:rsidR="007209DA">
        <w:rPr>
          <w:rFonts w:ascii="Times New Roman" w:hAnsi="Times New Roman" w:cs="Times New Roman"/>
          <w:sz w:val="24"/>
          <w:szCs w:val="24"/>
        </w:rPr>
        <w:t>my</w:t>
      </w:r>
      <w:r w:rsidR="007B589A">
        <w:rPr>
          <w:rFonts w:ascii="Times New Roman" w:hAnsi="Times New Roman" w:cs="Times New Roman"/>
          <w:sz w:val="24"/>
          <w:szCs w:val="24"/>
        </w:rPr>
        <w:t xml:space="preserve"> own principles that will motivate me when faced with discouragements. I will also start focussing on making a plan for any </w:t>
      </w:r>
      <w:r w:rsidR="002167C0">
        <w:rPr>
          <w:rFonts w:ascii="Times New Roman" w:hAnsi="Times New Roman" w:cs="Times New Roman"/>
          <w:sz w:val="24"/>
          <w:szCs w:val="24"/>
        </w:rPr>
        <w:t xml:space="preserve">task. Plans make work easier because we tend to focus on working according to plan. Weather I have the right mind or not, a plan will steer me toward dealing with any task regardless of how I perceive it. According to the recommendation by my classmates, I should also improve on my line of thought and structure my work from point A to lead to point B and so on. I will also </w:t>
      </w:r>
      <w:r w:rsidR="00842F04">
        <w:rPr>
          <w:rFonts w:ascii="Times New Roman" w:hAnsi="Times New Roman" w:cs="Times New Roman"/>
          <w:sz w:val="24"/>
          <w:szCs w:val="24"/>
        </w:rPr>
        <w:t>start consulting and move out of ego. Consulting will not only elevate my positivity but it will also minimize time of worry, negative feeling and demo</w:t>
      </w:r>
      <w:bookmarkStart w:id="0" w:name="_GoBack"/>
      <w:bookmarkEnd w:id="0"/>
      <w:r w:rsidR="00842F04">
        <w:rPr>
          <w:rFonts w:ascii="Times New Roman" w:hAnsi="Times New Roman" w:cs="Times New Roman"/>
          <w:sz w:val="24"/>
          <w:szCs w:val="24"/>
        </w:rPr>
        <w:t>tivation.</w:t>
      </w:r>
      <w:r w:rsidR="003A0EBF">
        <w:rPr>
          <w:rFonts w:ascii="Times New Roman" w:hAnsi="Times New Roman" w:cs="Times New Roman"/>
          <w:sz w:val="24"/>
          <w:szCs w:val="24"/>
        </w:rPr>
        <w:t xml:space="preserve"> </w:t>
      </w:r>
      <w:r w:rsidR="00E63D73">
        <w:rPr>
          <w:rFonts w:ascii="Times New Roman" w:hAnsi="Times New Roman" w:cs="Times New Roman"/>
          <w:sz w:val="24"/>
          <w:szCs w:val="24"/>
        </w:rPr>
        <w:t>Lastly, I will make sure that</w:t>
      </w:r>
    </w:p>
    <w:sectPr w:rsidR="000B1325" w:rsidRPr="002F4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20A"/>
    <w:rsid w:val="0005234E"/>
    <w:rsid w:val="000920C4"/>
    <w:rsid w:val="000B1325"/>
    <w:rsid w:val="00155CAE"/>
    <w:rsid w:val="002167C0"/>
    <w:rsid w:val="0028220A"/>
    <w:rsid w:val="002C161C"/>
    <w:rsid w:val="002F4FCB"/>
    <w:rsid w:val="0039479B"/>
    <w:rsid w:val="003A0EBF"/>
    <w:rsid w:val="00453116"/>
    <w:rsid w:val="00486EFE"/>
    <w:rsid w:val="004D2927"/>
    <w:rsid w:val="004D40CD"/>
    <w:rsid w:val="005300F9"/>
    <w:rsid w:val="005E7810"/>
    <w:rsid w:val="007209DA"/>
    <w:rsid w:val="007376CC"/>
    <w:rsid w:val="007B589A"/>
    <w:rsid w:val="00842F04"/>
    <w:rsid w:val="00843A24"/>
    <w:rsid w:val="008C1FC2"/>
    <w:rsid w:val="0090139C"/>
    <w:rsid w:val="00964F0B"/>
    <w:rsid w:val="009A4A96"/>
    <w:rsid w:val="00A2000B"/>
    <w:rsid w:val="00B03BFB"/>
    <w:rsid w:val="00B10D7B"/>
    <w:rsid w:val="00B52DAA"/>
    <w:rsid w:val="00BA2160"/>
    <w:rsid w:val="00C228C2"/>
    <w:rsid w:val="00C36BC2"/>
    <w:rsid w:val="00C55BA8"/>
    <w:rsid w:val="00CC3B99"/>
    <w:rsid w:val="00D91B92"/>
    <w:rsid w:val="00DD0218"/>
    <w:rsid w:val="00E029F0"/>
    <w:rsid w:val="00E251A5"/>
    <w:rsid w:val="00E31FE6"/>
    <w:rsid w:val="00E63D73"/>
    <w:rsid w:val="00EE31EA"/>
    <w:rsid w:val="00F06590"/>
    <w:rsid w:val="00F8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8334D"/>
  <w15:chartTrackingRefBased/>
  <w15:docId w15:val="{C0AAD315-01EF-4EE9-95B7-9B388CBC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Isaack Okwaro</dc:creator>
  <cp:keywords/>
  <dc:description/>
  <cp:lastModifiedBy>HMIS USER</cp:lastModifiedBy>
  <cp:revision>4</cp:revision>
  <dcterms:created xsi:type="dcterms:W3CDTF">2022-07-04T15:11:00Z</dcterms:created>
  <dcterms:modified xsi:type="dcterms:W3CDTF">2022-07-05T13:02:00Z</dcterms:modified>
</cp:coreProperties>
</file>