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2999" w:rsidRPr="00A71FB1" w:rsidRDefault="00A077B1" w:rsidP="008A4AC3">
      <w:pPr>
        <w:pStyle w:val="Heading1"/>
        <w:rPr>
          <w:rFonts w:cs="Tahoma"/>
        </w:rPr>
      </w:pPr>
      <w:bookmarkStart w:id="0" w:name="_GoBack"/>
      <w:bookmarkEnd w:id="0"/>
      <w:r w:rsidRPr="00A71FB1">
        <w:rPr>
          <w:rFonts w:cs="Tahoma"/>
        </w:rPr>
        <w:t>S</w:t>
      </w:r>
      <w:r w:rsidR="007D4029" w:rsidRPr="00A71FB1">
        <w:rPr>
          <w:rFonts w:cs="Tahoma"/>
        </w:rPr>
        <w:t>atellite Dish</w:t>
      </w:r>
    </w:p>
    <w:p w:rsidR="004E2999" w:rsidRPr="00A71FB1" w:rsidRDefault="004E2999" w:rsidP="008A4AC3">
      <w:pPr>
        <w:rPr>
          <w:rFonts w:cs="Tahoma"/>
        </w:rPr>
      </w:pPr>
    </w:p>
    <w:p w:rsidR="004E2999" w:rsidRPr="00A71FB1" w:rsidRDefault="004E2999" w:rsidP="008A4AC3">
      <w:pPr>
        <w:rPr>
          <w:rFonts w:cs="Tahoma"/>
        </w:rPr>
      </w:pPr>
    </w:p>
    <w:p w:rsidR="004E2999" w:rsidRPr="00A71FB1" w:rsidRDefault="004E2999" w:rsidP="008A4AC3">
      <w:pPr>
        <w:pStyle w:val="heading20"/>
        <w:rPr>
          <w:rFonts w:cs="Tahoma"/>
        </w:rPr>
      </w:pPr>
      <w:r w:rsidRPr="00A71FB1">
        <w:rPr>
          <w:rFonts w:cs="Tahoma"/>
        </w:rPr>
        <w:t>Background</w:t>
      </w:r>
    </w:p>
    <w:p w:rsidR="004E2999" w:rsidRPr="00A71FB1" w:rsidRDefault="004E2999" w:rsidP="008A4AC3">
      <w:pPr>
        <w:rPr>
          <w:rFonts w:cs="Tahom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6"/>
      </w:tblGrid>
      <w:tr w:rsidR="008A4AC3" w:rsidRPr="00A71FB1" w:rsidTr="00183F0C">
        <w:tc>
          <w:tcPr>
            <w:tcW w:w="8856" w:type="dxa"/>
            <w:shd w:val="clear" w:color="auto" w:fill="auto"/>
          </w:tcPr>
          <w:p w:rsidR="00686172" w:rsidRPr="00A71FB1" w:rsidRDefault="00686172" w:rsidP="00686172">
            <w:pPr>
              <w:rPr>
                <w:rFonts w:cs="Tahoma"/>
              </w:rPr>
            </w:pPr>
            <w:r w:rsidRPr="00A71FB1">
              <w:rPr>
                <w:rFonts w:cs="Tahoma"/>
              </w:rPr>
              <w:t>Pete and Vijay are neighbours they live in adjacent semi-detached properties. Generally both get on although they are not close. Both have their own interests, Pete is mad about sport whereas Vijay is particularly proud of his garden which he has spent a great deal of time and money landscaping. Pete is always buying the latest electronic gadgets.</w:t>
            </w:r>
          </w:p>
          <w:p w:rsidR="00686172" w:rsidRPr="00A71FB1" w:rsidRDefault="00686172" w:rsidP="00686172">
            <w:pPr>
              <w:rPr>
                <w:rFonts w:cs="Tahoma"/>
              </w:rPr>
            </w:pPr>
            <w:r w:rsidRPr="00A71FB1">
              <w:rPr>
                <w:rFonts w:cs="Tahoma"/>
              </w:rPr>
              <w:t>Recently Pete has bought a satellite dish to connect t</w:t>
            </w:r>
            <w:r w:rsidR="003C7773">
              <w:rPr>
                <w:rFonts w:cs="Tahoma"/>
              </w:rPr>
              <w:t>o</w:t>
            </w:r>
            <w:r w:rsidRPr="00A71FB1">
              <w:rPr>
                <w:rFonts w:cs="Tahoma"/>
              </w:rPr>
              <w:t xml:space="preserve"> Sky Sport unfortunately the best place for it was on the side of the house and it overhangs Vijay’s garden. This has upset Vijay considerably and caused a series of agreements and confrontations over the garden fence. Most recently Pete after one particularly abusive exchange agreed to reposition the dish. This was to be done by the following Saturday. Due to pressure of work he failed to complete this. Vijay incensed by what he sees as further provocation cut the cable rendering the dish useless.</w:t>
            </w:r>
          </w:p>
          <w:p w:rsidR="006A0BE4" w:rsidRPr="00A71FB1" w:rsidRDefault="00686172" w:rsidP="00686172">
            <w:pPr>
              <w:rPr>
                <w:rFonts w:cs="Tahoma"/>
              </w:rPr>
            </w:pPr>
            <w:r w:rsidRPr="00A71FB1">
              <w:rPr>
                <w:rFonts w:cs="Tahoma"/>
              </w:rPr>
              <w:t>Both recognize this dispute could become serious and agree to a restorative meeting.</w:t>
            </w:r>
          </w:p>
        </w:tc>
      </w:tr>
    </w:tbl>
    <w:p w:rsidR="008A4AC3" w:rsidRPr="00A71FB1" w:rsidRDefault="008A4AC3" w:rsidP="008A4AC3">
      <w:pPr>
        <w:rPr>
          <w:rFonts w:cs="Tahoma"/>
        </w:rPr>
      </w:pPr>
    </w:p>
    <w:p w:rsidR="008A4AC3" w:rsidRPr="00A71FB1" w:rsidRDefault="008A4AC3" w:rsidP="008A4AC3">
      <w:pPr>
        <w:pStyle w:val="heading20"/>
        <w:rPr>
          <w:rFonts w:cs="Tahoma"/>
        </w:rPr>
      </w:pPr>
    </w:p>
    <w:p w:rsidR="008A4AC3" w:rsidRPr="00A71FB1" w:rsidRDefault="008A4AC3" w:rsidP="008A4AC3">
      <w:pPr>
        <w:pStyle w:val="heading20"/>
        <w:rPr>
          <w:rFonts w:cs="Tahoma"/>
        </w:rPr>
      </w:pPr>
      <w:r w:rsidRPr="00A71FB1">
        <w:rPr>
          <w:rFonts w:cs="Tahoma"/>
        </w:rPr>
        <w:t>Notes for Facilitators</w:t>
      </w:r>
    </w:p>
    <w:p w:rsidR="008A4AC3" w:rsidRPr="00A71FB1" w:rsidRDefault="008A4AC3" w:rsidP="008A4AC3">
      <w:pPr>
        <w:rPr>
          <w:rFonts w:cs="Tahoma"/>
        </w:rPr>
      </w:pPr>
    </w:p>
    <w:p w:rsidR="008A4AC3" w:rsidRPr="00A71FB1" w:rsidRDefault="008A4AC3" w:rsidP="008A4AC3">
      <w:pPr>
        <w:rPr>
          <w:rFonts w:cs="Tahoma"/>
        </w:rPr>
      </w:pPr>
      <w:r w:rsidRPr="00A71FB1">
        <w:rPr>
          <w:rFonts w:cs="Tahoma"/>
        </w:rPr>
        <w:t xml:space="preserve">Use the information given and confer with your learning partner/co-facilitator to decide who should be invited to come to the conference, </w:t>
      </w:r>
      <w:proofErr w:type="spellStart"/>
      <w:r w:rsidRPr="00A71FB1">
        <w:rPr>
          <w:rFonts w:cs="Tahoma"/>
        </w:rPr>
        <w:t>ie</w:t>
      </w:r>
      <w:proofErr w:type="spellEnd"/>
      <w:r w:rsidRPr="00A71FB1">
        <w:rPr>
          <w:rFonts w:cs="Tahoma"/>
        </w:rPr>
        <w:t xml:space="preserve"> who has been most affected by the events described? Who would be best able/suited to support them?</w:t>
      </w:r>
    </w:p>
    <w:p w:rsidR="008A4AC3" w:rsidRPr="00A71FB1" w:rsidRDefault="008A4AC3" w:rsidP="008A4AC3">
      <w:pPr>
        <w:rPr>
          <w:rFonts w:cs="Tahoma"/>
        </w:rPr>
      </w:pPr>
    </w:p>
    <w:p w:rsidR="008A4AC3" w:rsidRPr="00A71FB1" w:rsidRDefault="008A4AC3" w:rsidP="008A4AC3">
      <w:pPr>
        <w:rPr>
          <w:rFonts w:cs="Tahoma"/>
          <w:b/>
        </w:rPr>
      </w:pPr>
      <w:r w:rsidRPr="00A71FB1">
        <w:rPr>
          <w:rFonts w:cs="Tahoma"/>
          <w:b/>
        </w:rPr>
        <w:t>Participants</w:t>
      </w:r>
    </w:p>
    <w:p w:rsidR="00A3699F" w:rsidRPr="00A71FB1" w:rsidRDefault="00A3699F" w:rsidP="008A4AC3">
      <w:pPr>
        <w:rPr>
          <w:rFonts w:cs="Tahoma"/>
        </w:rPr>
      </w:pPr>
    </w:p>
    <w:p w:rsidR="00A3699F" w:rsidRDefault="00686172" w:rsidP="008A4AC3">
      <w:pPr>
        <w:rPr>
          <w:rFonts w:cs="Tahoma"/>
          <w:i/>
        </w:rPr>
      </w:pPr>
      <w:r w:rsidRPr="00A71FB1">
        <w:rPr>
          <w:rFonts w:cs="Tahoma"/>
          <w:i/>
        </w:rPr>
        <w:t>Vijay Dave</w:t>
      </w:r>
    </w:p>
    <w:p w:rsidR="0093516C" w:rsidRPr="00A71FB1" w:rsidRDefault="0093516C" w:rsidP="008A4AC3">
      <w:pPr>
        <w:rPr>
          <w:rFonts w:cs="Tahoma"/>
          <w:i/>
        </w:rPr>
      </w:pPr>
      <w:r>
        <w:rPr>
          <w:rFonts w:cs="Tahoma"/>
          <w:i/>
        </w:rPr>
        <w:t>Pc Student Officer</w:t>
      </w:r>
    </w:p>
    <w:p w:rsidR="00686172" w:rsidRPr="00A71FB1" w:rsidRDefault="00686172" w:rsidP="008A4AC3">
      <w:pPr>
        <w:rPr>
          <w:rFonts w:cs="Tahoma"/>
          <w:i/>
        </w:rPr>
      </w:pPr>
    </w:p>
    <w:p w:rsidR="00686172" w:rsidRPr="00A71FB1" w:rsidRDefault="00686172" w:rsidP="008A4AC3">
      <w:pPr>
        <w:rPr>
          <w:rFonts w:cs="Tahoma"/>
          <w:i/>
        </w:rPr>
      </w:pPr>
    </w:p>
    <w:p w:rsidR="00686172" w:rsidRPr="00A71FB1" w:rsidRDefault="00686172" w:rsidP="008A4AC3">
      <w:pPr>
        <w:rPr>
          <w:rFonts w:cs="Tahoma"/>
          <w:i/>
        </w:rPr>
      </w:pPr>
      <w:r w:rsidRPr="00A71FB1">
        <w:rPr>
          <w:rFonts w:cs="Tahoma"/>
          <w:i/>
        </w:rPr>
        <w:t>Pete Davies</w:t>
      </w:r>
    </w:p>
    <w:p w:rsidR="008A4AC3" w:rsidRPr="00A71FB1" w:rsidRDefault="00A05046" w:rsidP="0093516C">
      <w:pPr>
        <w:pStyle w:val="Heading1"/>
        <w:jc w:val="both"/>
        <w:rPr>
          <w:rFonts w:cs="Tahoma"/>
        </w:rPr>
      </w:pPr>
      <w:r w:rsidRPr="00A71FB1">
        <w:rPr>
          <w:rFonts w:cs="Tahoma"/>
        </w:rPr>
        <w:br w:type="page"/>
      </w:r>
      <w:r w:rsidR="008A4AC3" w:rsidRPr="00A71FB1">
        <w:rPr>
          <w:rFonts w:cs="Tahoma"/>
        </w:rPr>
        <w:lastRenderedPageBreak/>
        <w:t xml:space="preserve">Participant Sheet – </w:t>
      </w:r>
      <w:r w:rsidR="00686172" w:rsidRPr="00A71FB1">
        <w:rPr>
          <w:rFonts w:cs="Tahoma"/>
        </w:rPr>
        <w:t>Vijay Dave</w:t>
      </w:r>
    </w:p>
    <w:p w:rsidR="008A4AC3" w:rsidRPr="00A71FB1" w:rsidRDefault="008A4AC3" w:rsidP="008A4AC3">
      <w:pPr>
        <w:rPr>
          <w:rFonts w:cs="Tahoma"/>
          <w:b/>
        </w:rPr>
      </w:pPr>
    </w:p>
    <w:p w:rsidR="008A4AC3" w:rsidRPr="00A71FB1" w:rsidRDefault="008A4AC3" w:rsidP="008A4AC3">
      <w:pPr>
        <w:rPr>
          <w:rFonts w:cs="Tahoma"/>
          <w:b/>
        </w:rPr>
      </w:pPr>
      <w:r w:rsidRPr="00A71FB1">
        <w:rPr>
          <w:rFonts w:cs="Tahoma"/>
          <w:b/>
        </w:rPr>
        <w:t>Background</w:t>
      </w:r>
    </w:p>
    <w:p w:rsidR="008A4AC3" w:rsidRPr="00A71FB1" w:rsidRDefault="008A4AC3" w:rsidP="008A4AC3">
      <w:pPr>
        <w:rPr>
          <w:rFonts w:cs="Tahoma"/>
          <w:b/>
        </w:rPr>
      </w:pPr>
    </w:p>
    <w:p w:rsidR="00686172" w:rsidRPr="00A71FB1" w:rsidRDefault="00686172" w:rsidP="00686172">
      <w:pPr>
        <w:rPr>
          <w:rFonts w:cs="Tahoma"/>
        </w:rPr>
      </w:pPr>
      <w:r w:rsidRPr="00A71FB1">
        <w:rPr>
          <w:rFonts w:cs="Tahoma"/>
        </w:rPr>
        <w:t>Pete and Vijay are neighbours they live in adjacent semi-detached properties. Generally both get on although they are not close. Both have their own interests, Pete is mad about sport whereas Vijay is particularly proud of his garden which he has spent a great deal of time and money landscaping. Pete is always buying the latest electronic gadgets.</w:t>
      </w:r>
    </w:p>
    <w:p w:rsidR="00686172" w:rsidRPr="00A71FB1" w:rsidRDefault="00686172" w:rsidP="00686172">
      <w:pPr>
        <w:rPr>
          <w:rFonts w:cs="Tahoma"/>
        </w:rPr>
      </w:pPr>
      <w:r w:rsidRPr="00A71FB1">
        <w:rPr>
          <w:rFonts w:cs="Tahoma"/>
        </w:rPr>
        <w:t>Recently Pete has bought a satellite dish to connect t</w:t>
      </w:r>
      <w:r w:rsidR="003C7773">
        <w:rPr>
          <w:rFonts w:cs="Tahoma"/>
        </w:rPr>
        <w:t>o</w:t>
      </w:r>
      <w:r w:rsidRPr="00A71FB1">
        <w:rPr>
          <w:rFonts w:cs="Tahoma"/>
        </w:rPr>
        <w:t xml:space="preserve"> Sky Sport unfortunately the best place for it was on the side of the house and it overhangs Vijay’s garden. This has upset Vijay considerably and caused a series of agreements and confrontations over the garden fence. Most recently Pete after one particularly abusive exchange agreed to reposition the dish. This was to be done by the following Saturday. Due to pressure of work he failed to complete this. Vijay incensed by what he sees as further provocation cut the cable rendering the dish useless.</w:t>
      </w:r>
    </w:p>
    <w:p w:rsidR="008A4AC3" w:rsidRPr="00A71FB1" w:rsidRDefault="00686172" w:rsidP="00686172">
      <w:pPr>
        <w:rPr>
          <w:rFonts w:cs="Tahoma"/>
        </w:rPr>
      </w:pPr>
      <w:r w:rsidRPr="00A71FB1">
        <w:rPr>
          <w:rFonts w:cs="Tahoma"/>
        </w:rPr>
        <w:t>Both recognize this dispute could become serious and agree to a restorative meeting.</w:t>
      </w:r>
    </w:p>
    <w:p w:rsidR="00686172" w:rsidRPr="00A71FB1" w:rsidRDefault="00686172" w:rsidP="00686172">
      <w:pPr>
        <w:rPr>
          <w:rFonts w:cs="Tahoma"/>
        </w:rPr>
      </w:pPr>
    </w:p>
    <w:p w:rsidR="008A4AC3" w:rsidRPr="00A71FB1" w:rsidRDefault="008A4AC3" w:rsidP="008A4AC3">
      <w:pPr>
        <w:rPr>
          <w:rFonts w:cs="Tahoma"/>
          <w:b/>
          <w:i/>
        </w:rPr>
      </w:pPr>
      <w:r w:rsidRPr="00A71FB1">
        <w:rPr>
          <w:rFonts w:cs="Tahoma"/>
          <w:b/>
          <w:i/>
        </w:rPr>
        <w:t>Important:</w:t>
      </w:r>
    </w:p>
    <w:p w:rsidR="008A4AC3" w:rsidRPr="00A71FB1" w:rsidRDefault="008A4AC3" w:rsidP="008A4AC3">
      <w:pPr>
        <w:rPr>
          <w:rFonts w:cs="Tahoma"/>
          <w:b/>
          <w:i/>
        </w:rPr>
      </w:pPr>
      <w:r w:rsidRPr="00A71FB1">
        <w:rPr>
          <w:rFonts w:cs="Tahoma"/>
          <w:b/>
          <w:i/>
        </w:rPr>
        <w:t>Take a moment to study carefully the background and the details of your role. If you feel that the role may raise personal unresolved issues or feelings, then please inform the trainers and ask to be assigned a different role, or to observe the role-play.</w:t>
      </w:r>
    </w:p>
    <w:p w:rsidR="008A4AC3" w:rsidRPr="00A71FB1" w:rsidRDefault="008A4AC3" w:rsidP="008A4AC3">
      <w:pPr>
        <w:rPr>
          <w:rFonts w:cs="Tahoma"/>
          <w:b/>
          <w:i/>
        </w:rPr>
      </w:pPr>
    </w:p>
    <w:p w:rsidR="008A4AC3" w:rsidRPr="00A71FB1" w:rsidRDefault="008A4AC3" w:rsidP="008A4AC3">
      <w:pPr>
        <w:rPr>
          <w:rFonts w:cs="Tahoma"/>
          <w:b/>
          <w:i/>
        </w:rPr>
      </w:pPr>
      <w:r w:rsidRPr="00A71FB1">
        <w:rPr>
          <w:rFonts w:cs="Tahoma"/>
          <w:b/>
          <w:i/>
        </w:rPr>
        <w:t>When comfortable with the role, but without actually beginning the role-play, participants should share the information about their roles with one another.</w:t>
      </w:r>
    </w:p>
    <w:p w:rsidR="008A4AC3" w:rsidRPr="00A71FB1" w:rsidRDefault="008A4AC3" w:rsidP="008A4AC3">
      <w:pPr>
        <w:rPr>
          <w:rFonts w:cs="Tahom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6"/>
      </w:tblGrid>
      <w:tr w:rsidR="008A4AC3" w:rsidRPr="00A71FB1" w:rsidTr="008A4AC3">
        <w:tc>
          <w:tcPr>
            <w:tcW w:w="8856" w:type="dxa"/>
            <w:shd w:val="clear" w:color="auto" w:fill="auto"/>
          </w:tcPr>
          <w:p w:rsidR="00A05046" w:rsidRPr="00A71FB1" w:rsidRDefault="00686172" w:rsidP="009C3B89">
            <w:pPr>
              <w:rPr>
                <w:rFonts w:cs="Tahoma"/>
              </w:rPr>
            </w:pPr>
            <w:r w:rsidRPr="00A71FB1">
              <w:rPr>
                <w:rFonts w:cs="Tahoma"/>
                <w:i/>
              </w:rPr>
              <w:t>Vijay Dave</w:t>
            </w:r>
          </w:p>
          <w:p w:rsidR="00A05046" w:rsidRPr="00A71FB1" w:rsidRDefault="00A05046" w:rsidP="009C3B89">
            <w:pPr>
              <w:rPr>
                <w:rFonts w:cs="Tahoma"/>
              </w:rPr>
            </w:pPr>
          </w:p>
          <w:p w:rsidR="00686172" w:rsidRPr="00A71FB1" w:rsidRDefault="00686172" w:rsidP="00686172">
            <w:pPr>
              <w:rPr>
                <w:rFonts w:cs="Tahoma"/>
              </w:rPr>
            </w:pPr>
            <w:r w:rsidRPr="00A71FB1">
              <w:rPr>
                <w:rFonts w:cs="Tahoma"/>
              </w:rPr>
              <w:t>You like living here and have spent a huge amount of money on your garden it is your pride and joy. You enjoy sitting out in the evening and relaxing. Pete is really not bothered about his garden it is just about tidy but you are always having ask him to trim overhanging shrubs or cut back weeds invading from his garden. He just doesn’t get the fact you want to relax and enjoy your garden. The satellite dish is the last straw and when he agreed to take it down then didn’t do what he had promised you absolutely lost your temper. You cut the cable, you know it was infantile but he deserved it.</w:t>
            </w:r>
          </w:p>
          <w:p w:rsidR="008A4AC3" w:rsidRPr="00A71FB1" w:rsidRDefault="008A4AC3" w:rsidP="00686172">
            <w:pPr>
              <w:rPr>
                <w:rFonts w:cs="Tahoma"/>
              </w:rPr>
            </w:pPr>
          </w:p>
        </w:tc>
      </w:tr>
    </w:tbl>
    <w:p w:rsidR="00A05046" w:rsidRPr="00A71FB1" w:rsidRDefault="00A05046" w:rsidP="00310C9B">
      <w:pPr>
        <w:pStyle w:val="Heading1"/>
        <w:rPr>
          <w:rFonts w:cs="Tahoma"/>
        </w:rPr>
      </w:pPr>
    </w:p>
    <w:p w:rsidR="006A0BE4" w:rsidRPr="00A71FB1" w:rsidRDefault="00A05046" w:rsidP="006A0BE4">
      <w:pPr>
        <w:pStyle w:val="Heading1"/>
        <w:rPr>
          <w:rFonts w:cs="Tahoma"/>
        </w:rPr>
      </w:pPr>
      <w:r w:rsidRPr="00A71FB1">
        <w:rPr>
          <w:rFonts w:cs="Tahoma"/>
        </w:rPr>
        <w:br w:type="page"/>
      </w:r>
      <w:r w:rsidR="006A0BE4" w:rsidRPr="00A71FB1">
        <w:rPr>
          <w:rFonts w:cs="Tahoma"/>
        </w:rPr>
        <w:lastRenderedPageBreak/>
        <w:t xml:space="preserve">Participant Sheet – </w:t>
      </w:r>
      <w:proofErr w:type="spellStart"/>
      <w:r w:rsidR="00686172" w:rsidRPr="00A71FB1">
        <w:rPr>
          <w:rFonts w:cs="Tahoma"/>
        </w:rPr>
        <w:t>Dolar</w:t>
      </w:r>
      <w:proofErr w:type="spellEnd"/>
      <w:r w:rsidR="00686172" w:rsidRPr="00A71FB1">
        <w:rPr>
          <w:rFonts w:cs="Tahoma"/>
        </w:rPr>
        <w:t xml:space="preserve"> Dave</w:t>
      </w:r>
    </w:p>
    <w:p w:rsidR="006A0BE4" w:rsidRPr="00A71FB1" w:rsidRDefault="006A0BE4" w:rsidP="006A0BE4">
      <w:pPr>
        <w:rPr>
          <w:rFonts w:cs="Tahoma"/>
          <w:b/>
        </w:rPr>
      </w:pPr>
    </w:p>
    <w:p w:rsidR="006A0BE4" w:rsidRPr="00A71FB1" w:rsidRDefault="006A0BE4" w:rsidP="006A0BE4">
      <w:pPr>
        <w:rPr>
          <w:rFonts w:cs="Tahoma"/>
          <w:b/>
        </w:rPr>
      </w:pPr>
      <w:r w:rsidRPr="00A71FB1">
        <w:rPr>
          <w:rFonts w:cs="Tahoma"/>
          <w:b/>
        </w:rPr>
        <w:t>Background</w:t>
      </w:r>
    </w:p>
    <w:p w:rsidR="006A0BE4" w:rsidRPr="00A71FB1" w:rsidRDefault="006A0BE4" w:rsidP="006A0BE4">
      <w:pPr>
        <w:rPr>
          <w:rFonts w:cs="Tahoma"/>
          <w:b/>
        </w:rPr>
      </w:pPr>
    </w:p>
    <w:p w:rsidR="00686172" w:rsidRPr="00A71FB1" w:rsidRDefault="00686172" w:rsidP="00686172">
      <w:pPr>
        <w:rPr>
          <w:rFonts w:cs="Tahoma"/>
        </w:rPr>
      </w:pPr>
      <w:r w:rsidRPr="00A71FB1">
        <w:rPr>
          <w:rFonts w:cs="Tahoma"/>
        </w:rPr>
        <w:t>Pete and Vijay are neighbours they live in adjacent semi-detached properties. Generally both get on although they are not close. Both have their own interests, Pete is mad about sport whereas Vijay is particularly proud of his garden which he has spent a great deal of time and money landscaping. Pete is always buying the latest electronic gadgets.</w:t>
      </w:r>
    </w:p>
    <w:p w:rsidR="00686172" w:rsidRPr="00A71FB1" w:rsidRDefault="00686172" w:rsidP="00686172">
      <w:pPr>
        <w:rPr>
          <w:rFonts w:cs="Tahoma"/>
        </w:rPr>
      </w:pPr>
      <w:r w:rsidRPr="00A71FB1">
        <w:rPr>
          <w:rFonts w:cs="Tahoma"/>
        </w:rPr>
        <w:t>Recently Pete has bought a satellite dish to connect t</w:t>
      </w:r>
      <w:r w:rsidR="003C7773">
        <w:rPr>
          <w:rFonts w:cs="Tahoma"/>
        </w:rPr>
        <w:t>o</w:t>
      </w:r>
      <w:r w:rsidRPr="00A71FB1">
        <w:rPr>
          <w:rFonts w:cs="Tahoma"/>
        </w:rPr>
        <w:t xml:space="preserve"> Sky Sport unfortunately the best place for it was on the side of the house and it overhangs Vijay’s garden. This has upset Vijay considerably and caused a series of agreements and confrontations over the garden fence. Most recently Pete after one particularly abusive exchange agreed to reposition the dish. This was to be done by the following Saturday. Due to pressure of work he failed to complete this. Vijay incensed by what he sees as further provocation cut the cable rendering the dish useless.</w:t>
      </w:r>
    </w:p>
    <w:p w:rsidR="006A0BE4" w:rsidRPr="00A71FB1" w:rsidRDefault="00686172" w:rsidP="00686172">
      <w:pPr>
        <w:rPr>
          <w:rFonts w:cs="Tahoma"/>
        </w:rPr>
      </w:pPr>
      <w:r w:rsidRPr="00A71FB1">
        <w:rPr>
          <w:rFonts w:cs="Tahoma"/>
        </w:rPr>
        <w:t>Both recognize this dispute could become serious and agree to a restorative meeting.</w:t>
      </w:r>
    </w:p>
    <w:p w:rsidR="00686172" w:rsidRPr="00A71FB1" w:rsidRDefault="00686172" w:rsidP="00686172">
      <w:pPr>
        <w:rPr>
          <w:rFonts w:cs="Tahoma"/>
        </w:rPr>
      </w:pPr>
    </w:p>
    <w:p w:rsidR="006A0BE4" w:rsidRPr="00A71FB1" w:rsidRDefault="006A0BE4" w:rsidP="006A0BE4">
      <w:pPr>
        <w:rPr>
          <w:rFonts w:cs="Tahoma"/>
          <w:b/>
          <w:i/>
        </w:rPr>
      </w:pPr>
      <w:r w:rsidRPr="00A71FB1">
        <w:rPr>
          <w:rFonts w:cs="Tahoma"/>
          <w:b/>
          <w:i/>
        </w:rPr>
        <w:t>Important:</w:t>
      </w:r>
    </w:p>
    <w:p w:rsidR="006A0BE4" w:rsidRPr="00A71FB1" w:rsidRDefault="006A0BE4" w:rsidP="006A0BE4">
      <w:pPr>
        <w:rPr>
          <w:rFonts w:cs="Tahoma"/>
          <w:b/>
          <w:i/>
        </w:rPr>
      </w:pPr>
      <w:r w:rsidRPr="00A71FB1">
        <w:rPr>
          <w:rFonts w:cs="Tahoma"/>
          <w:b/>
          <w:i/>
        </w:rPr>
        <w:t>Take a moment to study carefully the background and the details of your role. If you feel that the role may raise personal unresolved issues or feelings, then please inform the trainers and ask to be assigned a different role, or to observe the role-play.</w:t>
      </w:r>
    </w:p>
    <w:p w:rsidR="006A0BE4" w:rsidRPr="00A71FB1" w:rsidRDefault="006A0BE4" w:rsidP="006A0BE4">
      <w:pPr>
        <w:rPr>
          <w:rFonts w:cs="Tahoma"/>
          <w:b/>
          <w:i/>
        </w:rPr>
      </w:pPr>
    </w:p>
    <w:p w:rsidR="006A0BE4" w:rsidRPr="00A71FB1" w:rsidRDefault="006A0BE4" w:rsidP="006A0BE4">
      <w:pPr>
        <w:rPr>
          <w:rFonts w:cs="Tahoma"/>
          <w:b/>
          <w:i/>
        </w:rPr>
      </w:pPr>
      <w:r w:rsidRPr="00A71FB1">
        <w:rPr>
          <w:rFonts w:cs="Tahoma"/>
          <w:b/>
          <w:i/>
        </w:rPr>
        <w:t>When comfortable with the role, but without actually beginning the role-play, participants should share the information about their roles with one another.</w:t>
      </w:r>
    </w:p>
    <w:p w:rsidR="006A0BE4" w:rsidRPr="00A71FB1" w:rsidRDefault="006A0BE4" w:rsidP="006A0BE4">
      <w:pPr>
        <w:rPr>
          <w:rFonts w:cs="Tahom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6"/>
      </w:tblGrid>
      <w:tr w:rsidR="006A0BE4" w:rsidRPr="00A71FB1" w:rsidTr="00F04014">
        <w:tc>
          <w:tcPr>
            <w:tcW w:w="8856" w:type="dxa"/>
            <w:shd w:val="clear" w:color="auto" w:fill="auto"/>
          </w:tcPr>
          <w:p w:rsidR="006A0BE4" w:rsidRPr="00A71FB1" w:rsidRDefault="00686172" w:rsidP="00F04014">
            <w:pPr>
              <w:rPr>
                <w:rFonts w:cs="Tahoma"/>
              </w:rPr>
            </w:pPr>
            <w:proofErr w:type="spellStart"/>
            <w:r w:rsidRPr="00A71FB1">
              <w:rPr>
                <w:rFonts w:cs="Tahoma"/>
                <w:i/>
              </w:rPr>
              <w:t>Dolar</w:t>
            </w:r>
            <w:proofErr w:type="spellEnd"/>
            <w:r w:rsidRPr="00A71FB1">
              <w:rPr>
                <w:rFonts w:cs="Tahoma"/>
                <w:i/>
              </w:rPr>
              <w:t xml:space="preserve"> Dave</w:t>
            </w:r>
          </w:p>
          <w:p w:rsidR="006A0BE4" w:rsidRPr="00A71FB1" w:rsidRDefault="006A0BE4" w:rsidP="00D72BAF">
            <w:pPr>
              <w:rPr>
                <w:rFonts w:cs="Tahoma"/>
              </w:rPr>
            </w:pPr>
          </w:p>
          <w:p w:rsidR="00686172" w:rsidRPr="00A71FB1" w:rsidRDefault="00686172" w:rsidP="00686172">
            <w:pPr>
              <w:rPr>
                <w:rFonts w:cs="Tahoma"/>
              </w:rPr>
            </w:pPr>
            <w:r w:rsidRPr="00A71FB1">
              <w:rPr>
                <w:rFonts w:cs="Tahoma"/>
              </w:rPr>
              <w:t>You keep the house neat and clean Vijay does the garden he loves his garden and you enjoy sitting out with him and inviting friends to join you. Pete and Jane  are okay but don’t seem affected by mess. You have seen how upset Vijay is and really think Pete should be more thoughtful. You absolutely support your husband but privately realise he went too far this time cutting the cable.</w:t>
            </w:r>
          </w:p>
          <w:p w:rsidR="00D72BAF" w:rsidRPr="00A71FB1" w:rsidRDefault="00D72BAF" w:rsidP="00686172">
            <w:pPr>
              <w:rPr>
                <w:rFonts w:cs="Tahoma"/>
              </w:rPr>
            </w:pPr>
          </w:p>
        </w:tc>
      </w:tr>
    </w:tbl>
    <w:p w:rsidR="006A0BE4" w:rsidRPr="00A71FB1" w:rsidRDefault="006A0BE4" w:rsidP="006A0BE4">
      <w:pPr>
        <w:pStyle w:val="Heading1"/>
        <w:rPr>
          <w:rFonts w:cs="Tahoma"/>
        </w:rPr>
      </w:pPr>
      <w:r w:rsidRPr="00A71FB1">
        <w:rPr>
          <w:rFonts w:cs="Tahoma"/>
        </w:rPr>
        <w:br w:type="page"/>
      </w:r>
      <w:r w:rsidRPr="00A71FB1">
        <w:rPr>
          <w:rFonts w:cs="Tahoma"/>
        </w:rPr>
        <w:lastRenderedPageBreak/>
        <w:t xml:space="preserve">Participant Sheet – </w:t>
      </w:r>
      <w:r w:rsidR="00686172" w:rsidRPr="00A71FB1">
        <w:rPr>
          <w:rFonts w:cs="Tahoma"/>
        </w:rPr>
        <w:t>Pete Davies</w:t>
      </w:r>
    </w:p>
    <w:p w:rsidR="006A0BE4" w:rsidRPr="00A71FB1" w:rsidRDefault="006A0BE4" w:rsidP="006A0BE4">
      <w:pPr>
        <w:rPr>
          <w:rFonts w:cs="Tahoma"/>
          <w:b/>
        </w:rPr>
      </w:pPr>
    </w:p>
    <w:p w:rsidR="006A0BE4" w:rsidRPr="00A71FB1" w:rsidRDefault="006A0BE4" w:rsidP="006A0BE4">
      <w:pPr>
        <w:rPr>
          <w:rFonts w:cs="Tahoma"/>
          <w:b/>
        </w:rPr>
      </w:pPr>
      <w:r w:rsidRPr="00A71FB1">
        <w:rPr>
          <w:rFonts w:cs="Tahoma"/>
          <w:b/>
        </w:rPr>
        <w:t>Background</w:t>
      </w:r>
    </w:p>
    <w:p w:rsidR="006A0BE4" w:rsidRPr="00A71FB1" w:rsidRDefault="006A0BE4" w:rsidP="006A0BE4">
      <w:pPr>
        <w:rPr>
          <w:rFonts w:cs="Tahoma"/>
          <w:b/>
        </w:rPr>
      </w:pPr>
    </w:p>
    <w:p w:rsidR="00686172" w:rsidRPr="00A71FB1" w:rsidRDefault="00686172" w:rsidP="00686172">
      <w:pPr>
        <w:rPr>
          <w:rFonts w:cs="Tahoma"/>
        </w:rPr>
      </w:pPr>
      <w:r w:rsidRPr="00A71FB1">
        <w:rPr>
          <w:rFonts w:cs="Tahoma"/>
        </w:rPr>
        <w:t>Pete and Vijay are neighbours they live in adjacent semi-detached properties. Generally both get on although they are not close. Both have their own interests, Pete is mad about sport whereas Vijay is particularly proud of his garden which he has spent a great deal of time and money landscaping. Pete is always buying the latest electronic gadgets.</w:t>
      </w:r>
    </w:p>
    <w:p w:rsidR="00686172" w:rsidRPr="00A71FB1" w:rsidRDefault="00686172" w:rsidP="00686172">
      <w:pPr>
        <w:rPr>
          <w:rFonts w:cs="Tahoma"/>
        </w:rPr>
      </w:pPr>
      <w:r w:rsidRPr="00A71FB1">
        <w:rPr>
          <w:rFonts w:cs="Tahoma"/>
        </w:rPr>
        <w:t>Recently Pete has bought a satellite dish to connect t</w:t>
      </w:r>
      <w:r w:rsidR="003C7773">
        <w:rPr>
          <w:rFonts w:cs="Tahoma"/>
        </w:rPr>
        <w:t>o</w:t>
      </w:r>
      <w:r w:rsidRPr="00A71FB1">
        <w:rPr>
          <w:rFonts w:cs="Tahoma"/>
        </w:rPr>
        <w:t xml:space="preserve"> Sky Sport unfortunately the best place for it was on the side of the house and it overhangs Vijay’s garden. This has upset Vijay considerably and caused a series of agreements and confrontations over the garden fence. Most recently Pete after one particularly abusive exchange agreed to reposition the dish. This was to be done by the following Saturday. Due to pressure of work he failed to complete this. Vijay incensed by what he sees as further provocation cut the cable rendering the dish useless.</w:t>
      </w:r>
    </w:p>
    <w:p w:rsidR="009C3B89" w:rsidRPr="00A71FB1" w:rsidRDefault="00686172" w:rsidP="00686172">
      <w:pPr>
        <w:rPr>
          <w:rFonts w:cs="Tahoma"/>
        </w:rPr>
      </w:pPr>
      <w:r w:rsidRPr="00A71FB1">
        <w:rPr>
          <w:rFonts w:cs="Tahoma"/>
        </w:rPr>
        <w:t>Both recognize this dispute could become serious and agree to a restorative meeting.</w:t>
      </w:r>
    </w:p>
    <w:p w:rsidR="00686172" w:rsidRPr="00A71FB1" w:rsidRDefault="00686172" w:rsidP="00686172">
      <w:pPr>
        <w:rPr>
          <w:rFonts w:cs="Tahoma"/>
          <w:b/>
        </w:rPr>
      </w:pPr>
    </w:p>
    <w:p w:rsidR="006A0BE4" w:rsidRPr="00A71FB1" w:rsidRDefault="006A0BE4" w:rsidP="006A0BE4">
      <w:pPr>
        <w:rPr>
          <w:rFonts w:cs="Tahoma"/>
          <w:b/>
          <w:i/>
        </w:rPr>
      </w:pPr>
      <w:r w:rsidRPr="00A71FB1">
        <w:rPr>
          <w:rFonts w:cs="Tahoma"/>
          <w:b/>
          <w:i/>
        </w:rPr>
        <w:t>Important:</w:t>
      </w:r>
    </w:p>
    <w:p w:rsidR="006A0BE4" w:rsidRPr="00A71FB1" w:rsidRDefault="006A0BE4" w:rsidP="006A0BE4">
      <w:pPr>
        <w:rPr>
          <w:rFonts w:cs="Tahoma"/>
          <w:b/>
          <w:i/>
        </w:rPr>
      </w:pPr>
      <w:r w:rsidRPr="00A71FB1">
        <w:rPr>
          <w:rFonts w:cs="Tahoma"/>
          <w:b/>
          <w:i/>
        </w:rPr>
        <w:t>Take a moment to study carefully the background and the details of your role. If you feel that the role may raise personal unresolved issues or feelings, then please inform the trainers and ask to be assigned a different role, or to observe the role-play.</w:t>
      </w:r>
    </w:p>
    <w:p w:rsidR="006A0BE4" w:rsidRPr="00A71FB1" w:rsidRDefault="006A0BE4" w:rsidP="006A0BE4">
      <w:pPr>
        <w:rPr>
          <w:rFonts w:cs="Tahoma"/>
          <w:b/>
          <w:i/>
        </w:rPr>
      </w:pPr>
    </w:p>
    <w:p w:rsidR="006A0BE4" w:rsidRPr="00A71FB1" w:rsidRDefault="006A0BE4" w:rsidP="006A0BE4">
      <w:pPr>
        <w:rPr>
          <w:rFonts w:cs="Tahoma"/>
          <w:b/>
          <w:i/>
        </w:rPr>
      </w:pPr>
      <w:r w:rsidRPr="00A71FB1">
        <w:rPr>
          <w:rFonts w:cs="Tahoma"/>
          <w:b/>
          <w:i/>
        </w:rPr>
        <w:t>When comfortable with the role, but without actually beginning the role-play, participants should share the information about their roles with one another.</w:t>
      </w:r>
    </w:p>
    <w:p w:rsidR="006A0BE4" w:rsidRPr="00A71FB1" w:rsidRDefault="006A0BE4" w:rsidP="006A0BE4">
      <w:pPr>
        <w:rPr>
          <w:rFonts w:cs="Tahom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6"/>
      </w:tblGrid>
      <w:tr w:rsidR="006A0BE4" w:rsidRPr="00A71FB1" w:rsidTr="00F04014">
        <w:tc>
          <w:tcPr>
            <w:tcW w:w="8856" w:type="dxa"/>
            <w:shd w:val="clear" w:color="auto" w:fill="auto"/>
          </w:tcPr>
          <w:p w:rsidR="006A0BE4" w:rsidRPr="00A71FB1" w:rsidRDefault="00686172" w:rsidP="00F04014">
            <w:pPr>
              <w:rPr>
                <w:rFonts w:cs="Tahoma"/>
                <w:i/>
              </w:rPr>
            </w:pPr>
            <w:r w:rsidRPr="00A71FB1">
              <w:rPr>
                <w:rFonts w:cs="Tahoma"/>
                <w:i/>
              </w:rPr>
              <w:t>Pete Davies</w:t>
            </w:r>
          </w:p>
          <w:p w:rsidR="006A0BE4" w:rsidRPr="00A71FB1" w:rsidRDefault="006A0BE4" w:rsidP="00F04014">
            <w:pPr>
              <w:rPr>
                <w:rFonts w:cs="Tahoma"/>
              </w:rPr>
            </w:pPr>
          </w:p>
          <w:p w:rsidR="00A71FB1" w:rsidRPr="00A71FB1" w:rsidRDefault="00A71FB1" w:rsidP="00A71FB1">
            <w:pPr>
              <w:rPr>
                <w:rFonts w:cs="Tahoma"/>
              </w:rPr>
            </w:pPr>
            <w:r w:rsidRPr="00A71FB1">
              <w:rPr>
                <w:rFonts w:cs="Tahoma"/>
              </w:rPr>
              <w:t>You love your gadgets, and Sky TV was something you have been after for ages, you have only recently been able to afford it, the sport is a real pleasure, you get on okay with Vijay but he is a bit anal about his garden. You never really gave a thought to the position of the dish, it’s only a dish. With all his nagging you realise you should have asked if he was okay with the position. His attitude to the whole thing has really got you annoyed. He is always moaning about something in the garden. You accept you should move the dish and finally agree, before this all gets out of hand. Frankly at the weekend you just forgot the time and it was too late to do it on Saturday. When he then cut the cable you were livid. This is even more expense than simply moving the dish.</w:t>
            </w:r>
          </w:p>
          <w:p w:rsidR="006A0BE4" w:rsidRPr="00A71FB1" w:rsidRDefault="00A71FB1" w:rsidP="00686172">
            <w:pPr>
              <w:rPr>
                <w:rFonts w:cs="Tahoma"/>
              </w:rPr>
            </w:pPr>
            <w:r w:rsidRPr="00A71FB1">
              <w:rPr>
                <w:rFonts w:cs="Tahoma"/>
              </w:rPr>
              <w:t xml:space="preserve"> </w:t>
            </w:r>
          </w:p>
        </w:tc>
      </w:tr>
    </w:tbl>
    <w:p w:rsidR="00112756" w:rsidRPr="00A71FB1" w:rsidRDefault="00112756" w:rsidP="00112756">
      <w:pPr>
        <w:pStyle w:val="Heading1"/>
        <w:rPr>
          <w:rFonts w:cs="Tahoma"/>
        </w:rPr>
      </w:pPr>
      <w:r w:rsidRPr="00A71FB1">
        <w:rPr>
          <w:rFonts w:cs="Tahoma"/>
        </w:rPr>
        <w:br w:type="page"/>
      </w:r>
      <w:r w:rsidR="006A0BE4" w:rsidRPr="00A71FB1">
        <w:rPr>
          <w:rFonts w:cs="Tahoma"/>
        </w:rPr>
        <w:lastRenderedPageBreak/>
        <w:t xml:space="preserve"> </w:t>
      </w:r>
      <w:r w:rsidRPr="00A71FB1">
        <w:rPr>
          <w:rFonts w:cs="Tahoma"/>
        </w:rPr>
        <w:t xml:space="preserve">Participant Sheet – </w:t>
      </w:r>
      <w:r w:rsidR="00686172" w:rsidRPr="00A71FB1">
        <w:rPr>
          <w:rFonts w:cs="Tahoma"/>
        </w:rPr>
        <w:t>Jane Davies</w:t>
      </w:r>
    </w:p>
    <w:p w:rsidR="00112756" w:rsidRPr="00A71FB1" w:rsidRDefault="00112756" w:rsidP="00112756">
      <w:pPr>
        <w:rPr>
          <w:rFonts w:cs="Tahoma"/>
          <w:b/>
        </w:rPr>
      </w:pPr>
    </w:p>
    <w:p w:rsidR="00112756" w:rsidRPr="00A71FB1" w:rsidRDefault="00112756" w:rsidP="00112756">
      <w:pPr>
        <w:rPr>
          <w:rFonts w:cs="Tahoma"/>
          <w:b/>
        </w:rPr>
      </w:pPr>
      <w:r w:rsidRPr="00A71FB1">
        <w:rPr>
          <w:rFonts w:cs="Tahoma"/>
          <w:b/>
        </w:rPr>
        <w:t>Background</w:t>
      </w:r>
    </w:p>
    <w:p w:rsidR="00112756" w:rsidRPr="00A71FB1" w:rsidRDefault="00112756" w:rsidP="00112756">
      <w:pPr>
        <w:rPr>
          <w:rFonts w:cs="Tahoma"/>
          <w:b/>
        </w:rPr>
      </w:pPr>
    </w:p>
    <w:p w:rsidR="00686172" w:rsidRPr="00A71FB1" w:rsidRDefault="00686172" w:rsidP="00686172">
      <w:pPr>
        <w:rPr>
          <w:rFonts w:cs="Tahoma"/>
        </w:rPr>
      </w:pPr>
      <w:r w:rsidRPr="00A71FB1">
        <w:rPr>
          <w:rFonts w:cs="Tahoma"/>
        </w:rPr>
        <w:t>Pete and Vijay are neighbours they live in adjacent semi-detached properties. Generally both get on although they are not close. Both have their own interests, Pete is mad about sport whereas Vijay is particularly proud of his garden which he has spent a great deal of time and money landscaping. Pete is always buying the latest electronic gadgets.</w:t>
      </w:r>
    </w:p>
    <w:p w:rsidR="00686172" w:rsidRPr="00A71FB1" w:rsidRDefault="00686172" w:rsidP="00686172">
      <w:pPr>
        <w:rPr>
          <w:rFonts w:cs="Tahoma"/>
        </w:rPr>
      </w:pPr>
      <w:r w:rsidRPr="00A71FB1">
        <w:rPr>
          <w:rFonts w:cs="Tahoma"/>
        </w:rPr>
        <w:t>Recently Pete has bought a satellite dish to connect t</w:t>
      </w:r>
      <w:r w:rsidR="003C7773">
        <w:rPr>
          <w:rFonts w:cs="Tahoma"/>
        </w:rPr>
        <w:t>o</w:t>
      </w:r>
      <w:r w:rsidRPr="00A71FB1">
        <w:rPr>
          <w:rFonts w:cs="Tahoma"/>
        </w:rPr>
        <w:t xml:space="preserve"> Sky Sport unfortunately the best place for it was on the side of the house and it overhangs Vijay’s garden. This has upset Vijay considerably and caused a series of agreements and confrontations over the garden fence. Most recently Pete after one particularly abusive exchange agreed to reposition the dish. This was to be done by the following Saturday. Due to pressure of work he failed to complete this. Vijay incensed by what he sees as further provocation cut the cable rendering the dish useless.</w:t>
      </w:r>
    </w:p>
    <w:p w:rsidR="00112756" w:rsidRPr="00A71FB1" w:rsidRDefault="00686172" w:rsidP="00686172">
      <w:pPr>
        <w:rPr>
          <w:rFonts w:cs="Tahoma"/>
        </w:rPr>
      </w:pPr>
      <w:r w:rsidRPr="00A71FB1">
        <w:rPr>
          <w:rFonts w:cs="Tahoma"/>
        </w:rPr>
        <w:t>Both recognize this dispute could become serious and agree to a restorative meeting.</w:t>
      </w:r>
    </w:p>
    <w:p w:rsidR="00686172" w:rsidRPr="00A71FB1" w:rsidRDefault="00686172" w:rsidP="00686172">
      <w:pPr>
        <w:rPr>
          <w:rFonts w:cs="Tahoma"/>
        </w:rPr>
      </w:pPr>
    </w:p>
    <w:p w:rsidR="00112756" w:rsidRPr="00A71FB1" w:rsidRDefault="00112756" w:rsidP="00112756">
      <w:pPr>
        <w:rPr>
          <w:rFonts w:cs="Tahoma"/>
          <w:b/>
          <w:i/>
        </w:rPr>
      </w:pPr>
      <w:r w:rsidRPr="00A71FB1">
        <w:rPr>
          <w:rFonts w:cs="Tahoma"/>
          <w:b/>
          <w:i/>
        </w:rPr>
        <w:t>Important:</w:t>
      </w:r>
    </w:p>
    <w:p w:rsidR="00112756" w:rsidRPr="00A71FB1" w:rsidRDefault="00112756" w:rsidP="00112756">
      <w:pPr>
        <w:rPr>
          <w:rFonts w:cs="Tahoma"/>
          <w:b/>
          <w:i/>
        </w:rPr>
      </w:pPr>
      <w:r w:rsidRPr="00A71FB1">
        <w:rPr>
          <w:rFonts w:cs="Tahoma"/>
          <w:b/>
          <w:i/>
        </w:rPr>
        <w:t>Take a moment to study carefully the background and the details of your role. If you feel that the role may raise personal unresolved issues or feelings, then please inform the trainers and ask to be assigned a different role, or to observe the role-play.</w:t>
      </w:r>
    </w:p>
    <w:p w:rsidR="00112756" w:rsidRPr="00A71FB1" w:rsidRDefault="00112756" w:rsidP="00112756">
      <w:pPr>
        <w:rPr>
          <w:rFonts w:cs="Tahoma"/>
          <w:b/>
          <w:i/>
        </w:rPr>
      </w:pPr>
    </w:p>
    <w:p w:rsidR="00112756" w:rsidRPr="00A71FB1" w:rsidRDefault="00112756" w:rsidP="00112756">
      <w:pPr>
        <w:rPr>
          <w:rFonts w:cs="Tahoma"/>
          <w:b/>
          <w:i/>
        </w:rPr>
      </w:pPr>
      <w:r w:rsidRPr="00A71FB1">
        <w:rPr>
          <w:rFonts w:cs="Tahoma"/>
          <w:b/>
          <w:i/>
        </w:rPr>
        <w:t>When comfortable with the role, but without actually beginning the role-play, participants should share the information about their roles with one another.</w:t>
      </w:r>
    </w:p>
    <w:p w:rsidR="00112756" w:rsidRPr="00A71FB1" w:rsidRDefault="00112756" w:rsidP="00112756">
      <w:pPr>
        <w:rPr>
          <w:rFonts w:cs="Tahom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6"/>
      </w:tblGrid>
      <w:tr w:rsidR="00112756" w:rsidRPr="00A71FB1" w:rsidTr="00F04014">
        <w:tc>
          <w:tcPr>
            <w:tcW w:w="8856" w:type="dxa"/>
            <w:shd w:val="clear" w:color="auto" w:fill="auto"/>
          </w:tcPr>
          <w:p w:rsidR="00112756" w:rsidRPr="00A71FB1" w:rsidRDefault="00A71FB1" w:rsidP="00F04014">
            <w:pPr>
              <w:rPr>
                <w:rFonts w:cs="Tahoma"/>
              </w:rPr>
            </w:pPr>
            <w:r w:rsidRPr="00A71FB1">
              <w:rPr>
                <w:rFonts w:cs="Tahoma"/>
                <w:i/>
              </w:rPr>
              <w:t>Jane Davies</w:t>
            </w:r>
          </w:p>
          <w:p w:rsidR="00112756" w:rsidRPr="00A71FB1" w:rsidRDefault="00112756" w:rsidP="00F04014">
            <w:pPr>
              <w:rPr>
                <w:rFonts w:cs="Tahoma"/>
              </w:rPr>
            </w:pPr>
          </w:p>
          <w:p w:rsidR="00A71FB1" w:rsidRPr="00A71FB1" w:rsidRDefault="00A71FB1" w:rsidP="00A71FB1">
            <w:pPr>
              <w:rPr>
                <w:rFonts w:cs="Tahoma"/>
              </w:rPr>
            </w:pPr>
            <w:r w:rsidRPr="00A71FB1">
              <w:rPr>
                <w:rFonts w:cs="Tahoma"/>
              </w:rPr>
              <w:t>You just accept your husband is mad about gadgets and sport. The relationship with the Vijay’s has never been totally tranquil but you get on well enough leaving each other alone. You find all the swearing and abuse between Vijay and Pete quite upsetting and want it to stop. It gets you down. You do think Pete could be more considerate with the dish but will support him.</w:t>
            </w:r>
          </w:p>
          <w:p w:rsidR="00112756" w:rsidRPr="00A71FB1" w:rsidRDefault="00A71FB1" w:rsidP="00A71FB1">
            <w:pPr>
              <w:rPr>
                <w:rFonts w:cs="Tahoma"/>
              </w:rPr>
            </w:pPr>
            <w:r w:rsidRPr="00A71FB1">
              <w:rPr>
                <w:rFonts w:cs="Tahoma"/>
              </w:rPr>
              <w:t xml:space="preserve"> </w:t>
            </w:r>
          </w:p>
        </w:tc>
      </w:tr>
    </w:tbl>
    <w:p w:rsidR="00112756" w:rsidRPr="00A71FB1" w:rsidRDefault="00686172" w:rsidP="00686172">
      <w:pPr>
        <w:pStyle w:val="Heading1"/>
        <w:jc w:val="both"/>
        <w:rPr>
          <w:rFonts w:cs="Tahoma"/>
        </w:rPr>
      </w:pPr>
      <w:r w:rsidRPr="00A71FB1">
        <w:rPr>
          <w:rFonts w:cs="Tahoma"/>
        </w:rPr>
        <w:t xml:space="preserve"> </w:t>
      </w:r>
    </w:p>
    <w:sectPr w:rsidR="00112756" w:rsidRPr="00A71FB1">
      <w:headerReference w:type="default" r:id="rId7"/>
      <w:footerReference w:type="even" r:id="rId8"/>
      <w:foot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7AD5" w:rsidRDefault="00327AD5">
      <w:r>
        <w:separator/>
      </w:r>
    </w:p>
  </w:endnote>
  <w:endnote w:type="continuationSeparator" w:id="0">
    <w:p w:rsidR="00327AD5" w:rsidRDefault="00327A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3085" w:rsidRDefault="00703085" w:rsidP="0070308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03085" w:rsidRDefault="007030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AC3" w:rsidRPr="008A4AC3" w:rsidRDefault="008A4AC3" w:rsidP="008A4AC3">
    <w:pPr>
      <w:jc w:val="right"/>
    </w:pPr>
    <w:r w:rsidRPr="008A4AC3">
      <w:t>© Walker Research &amp; Training</w:t>
    </w:r>
  </w:p>
  <w:p w:rsidR="00703085" w:rsidRDefault="007030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7AD5" w:rsidRDefault="00327AD5">
      <w:r>
        <w:separator/>
      </w:r>
    </w:p>
  </w:footnote>
  <w:footnote w:type="continuationSeparator" w:id="0">
    <w:p w:rsidR="00327AD5" w:rsidRDefault="00327A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AC3" w:rsidRDefault="008A4AC3" w:rsidP="008A4AC3">
    <w:pPr>
      <w:pBdr>
        <w:bottom w:val="double" w:sz="4" w:space="1" w:color="auto"/>
      </w:pBdr>
      <w:tabs>
        <w:tab w:val="center" w:pos="4153"/>
        <w:tab w:val="right" w:pos="8306"/>
      </w:tabs>
      <w:rPr>
        <w:sz w:val="20"/>
        <w:szCs w:val="20"/>
        <w:lang w:eastAsia="en-GB"/>
      </w:rPr>
    </w:pPr>
  </w:p>
  <w:p w:rsidR="008A4AC3" w:rsidRPr="002918FE" w:rsidRDefault="008A4AC3" w:rsidP="008A4AC3">
    <w:pPr>
      <w:pBdr>
        <w:bottom w:val="double" w:sz="4" w:space="1" w:color="auto"/>
      </w:pBdr>
      <w:tabs>
        <w:tab w:val="center" w:pos="4153"/>
        <w:tab w:val="right" w:pos="8306"/>
      </w:tabs>
      <w:rPr>
        <w:sz w:val="20"/>
        <w:szCs w:val="20"/>
        <w:lang w:eastAsia="en-GB"/>
      </w:rPr>
    </w:pPr>
    <w:r w:rsidRPr="002918FE">
      <w:rPr>
        <w:noProof/>
        <w:sz w:val="20"/>
        <w:szCs w:val="20"/>
        <w:lang w:eastAsia="en-GB"/>
      </w:rPr>
      <w:pict>
        <v:shapetype id="_x0000_t202" coordsize="21600,21600" o:spt="202" path="m,l,21600r21600,l21600,xe">
          <v:stroke joinstyle="miter"/>
          <v:path gradientshapeok="t" o:connecttype="rect"/>
        </v:shapetype>
        <v:shape id="_x0000_s2049" type="#_x0000_t202" style="position:absolute;left:0;text-align:left;margin-left:424.8pt;margin-top:-13.8pt;width:62.2pt;height:55.95pt;z-index:251657728" o:allowincell="f" stroked="f">
          <v:textbox style="mso-next-textbox:#_x0000_s2049">
            <w:txbxContent>
              <w:p w:rsidR="008A4AC3" w:rsidRDefault="008A4AC3" w:rsidP="008A4AC3">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9pt;height:47.7pt" fillcolor="window">
                      <v:imagedata r:id="rId1" o:title="watermark"/>
                    </v:shape>
                  </w:pict>
                </w:r>
              </w:p>
            </w:txbxContent>
          </v:textbox>
        </v:shape>
      </w:pict>
    </w:r>
  </w:p>
  <w:p w:rsidR="008A4AC3" w:rsidRDefault="008A4AC3" w:rsidP="008A4AC3">
    <w:pPr>
      <w:pStyle w:val="Header"/>
    </w:pPr>
  </w:p>
  <w:p w:rsidR="008A4AC3" w:rsidRDefault="008A4A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C152D84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2999"/>
    <w:rsid w:val="00021090"/>
    <w:rsid w:val="00050E1E"/>
    <w:rsid w:val="000A7CC0"/>
    <w:rsid w:val="000B4920"/>
    <w:rsid w:val="00112756"/>
    <w:rsid w:val="001452F9"/>
    <w:rsid w:val="00183F0C"/>
    <w:rsid w:val="001B28AE"/>
    <w:rsid w:val="001E39B4"/>
    <w:rsid w:val="00284652"/>
    <w:rsid w:val="00310C9B"/>
    <w:rsid w:val="00327AD5"/>
    <w:rsid w:val="00354F45"/>
    <w:rsid w:val="003661AD"/>
    <w:rsid w:val="003C7773"/>
    <w:rsid w:val="004759A0"/>
    <w:rsid w:val="00482F2C"/>
    <w:rsid w:val="00487173"/>
    <w:rsid w:val="004E2999"/>
    <w:rsid w:val="005A2836"/>
    <w:rsid w:val="0062692C"/>
    <w:rsid w:val="00686172"/>
    <w:rsid w:val="006A0BE4"/>
    <w:rsid w:val="006D3B9F"/>
    <w:rsid w:val="006F2CFD"/>
    <w:rsid w:val="00703085"/>
    <w:rsid w:val="0070383D"/>
    <w:rsid w:val="007A15FC"/>
    <w:rsid w:val="007D4029"/>
    <w:rsid w:val="007E7AEE"/>
    <w:rsid w:val="00863221"/>
    <w:rsid w:val="008638A2"/>
    <w:rsid w:val="008A4AC3"/>
    <w:rsid w:val="0093516C"/>
    <w:rsid w:val="009446C0"/>
    <w:rsid w:val="0096497D"/>
    <w:rsid w:val="0097500E"/>
    <w:rsid w:val="009C3B89"/>
    <w:rsid w:val="009D45B9"/>
    <w:rsid w:val="00A05046"/>
    <w:rsid w:val="00A077B1"/>
    <w:rsid w:val="00A07E29"/>
    <w:rsid w:val="00A3699F"/>
    <w:rsid w:val="00A71FB1"/>
    <w:rsid w:val="00B976AB"/>
    <w:rsid w:val="00BD09E7"/>
    <w:rsid w:val="00C47C2F"/>
    <w:rsid w:val="00C60C40"/>
    <w:rsid w:val="00D022E5"/>
    <w:rsid w:val="00D722C9"/>
    <w:rsid w:val="00D72BAF"/>
    <w:rsid w:val="00DF03CA"/>
    <w:rsid w:val="00EA5168"/>
    <w:rsid w:val="00F04014"/>
    <w:rsid w:val="00F749C0"/>
    <w:rsid w:val="00F84415"/>
    <w:rsid w:val="00FB5D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efaultImageDpi w14:val="300"/>
  <w15:chartTrackingRefBased/>
  <w15:docId w15:val="{D6F46E26-C48D-4EC2-9564-CCDEB3105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semiHidden="1" w:uiPriority="37" w:unhideWhenUsed="1"/>
    <w:lsdException w:name="Grid Table 3"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4AC3"/>
    <w:pPr>
      <w:jc w:val="both"/>
    </w:pPr>
    <w:rPr>
      <w:rFonts w:ascii="Tahoma" w:hAnsi="Tahoma"/>
      <w:sz w:val="24"/>
      <w:szCs w:val="24"/>
      <w:lang w:eastAsia="en-US"/>
    </w:rPr>
  </w:style>
  <w:style w:type="paragraph" w:styleId="Heading1">
    <w:name w:val="heading 1"/>
    <w:basedOn w:val="Normal"/>
    <w:next w:val="Normal"/>
    <w:qFormat/>
    <w:rsid w:val="008A4AC3"/>
    <w:pPr>
      <w:keepNext/>
      <w:jc w:val="center"/>
      <w:outlineLvl w:val="0"/>
    </w:pPr>
    <w:rPr>
      <w:b/>
      <w:sz w:val="28"/>
      <w:szCs w:val="20"/>
      <w:lang w:eastAsia="en-GB"/>
    </w:rPr>
  </w:style>
  <w:style w:type="paragraph" w:styleId="Heading2">
    <w:name w:val="heading 2"/>
    <w:basedOn w:val="Normal"/>
    <w:next w:val="Normal"/>
    <w:link w:val="Heading2Char"/>
    <w:uiPriority w:val="9"/>
    <w:qFormat/>
    <w:rsid w:val="008A4AC3"/>
    <w:pPr>
      <w:keepNext/>
      <w:spacing w:before="240" w:after="60"/>
      <w:outlineLvl w:val="1"/>
    </w:pPr>
    <w:rPr>
      <w:rFonts w:ascii="Cambria" w:hAnsi="Cambria"/>
      <w:b/>
      <w:bCs/>
      <w:i/>
      <w:iCs/>
      <w:sz w:val="28"/>
      <w:szCs w:val="28"/>
      <w:lang w:val="x-none"/>
    </w:rPr>
  </w:style>
  <w:style w:type="paragraph" w:styleId="Heading3">
    <w:name w:val="heading 3"/>
    <w:basedOn w:val="Normal"/>
    <w:next w:val="Normal"/>
    <w:link w:val="Heading3Char"/>
    <w:uiPriority w:val="9"/>
    <w:qFormat/>
    <w:rsid w:val="008A4AC3"/>
    <w:pPr>
      <w:keepNext/>
      <w:spacing w:before="240" w:after="60"/>
      <w:outlineLvl w:val="2"/>
    </w:pPr>
    <w:rPr>
      <w:rFonts w:ascii="Cambria" w:hAnsi="Cambria"/>
      <w:b/>
      <w:bCs/>
      <w:sz w:val="26"/>
      <w:szCs w:val="26"/>
      <w:lang w:val="x-non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rsid w:val="004E2999"/>
    <w:pPr>
      <w:jc w:val="center"/>
    </w:pPr>
    <w:rPr>
      <w:rFonts w:ascii="Arial" w:hAnsi="Arial"/>
      <w:b/>
      <w:sz w:val="22"/>
      <w:szCs w:val="20"/>
      <w:lang w:eastAsia="en-GB"/>
    </w:rPr>
  </w:style>
  <w:style w:type="paragraph" w:styleId="Footer">
    <w:name w:val="footer"/>
    <w:basedOn w:val="Normal"/>
    <w:rsid w:val="00703085"/>
    <w:pPr>
      <w:tabs>
        <w:tab w:val="center" w:pos="4320"/>
        <w:tab w:val="right" w:pos="8640"/>
      </w:tabs>
    </w:pPr>
  </w:style>
  <w:style w:type="character" w:styleId="PageNumber">
    <w:name w:val="page number"/>
    <w:basedOn w:val="DefaultParagraphFont"/>
    <w:rsid w:val="00703085"/>
  </w:style>
  <w:style w:type="paragraph" w:styleId="Header">
    <w:name w:val="header"/>
    <w:basedOn w:val="Normal"/>
    <w:link w:val="HeaderChar"/>
    <w:uiPriority w:val="99"/>
    <w:unhideWhenUsed/>
    <w:rsid w:val="008A4AC3"/>
    <w:pPr>
      <w:tabs>
        <w:tab w:val="center" w:pos="4513"/>
        <w:tab w:val="right" w:pos="9026"/>
      </w:tabs>
    </w:pPr>
    <w:rPr>
      <w:lang w:val="x-none"/>
    </w:rPr>
  </w:style>
  <w:style w:type="character" w:customStyle="1" w:styleId="HeaderChar">
    <w:name w:val="Header Char"/>
    <w:link w:val="Header"/>
    <w:uiPriority w:val="99"/>
    <w:rsid w:val="008A4AC3"/>
    <w:rPr>
      <w:rFonts w:ascii="Tahoma" w:hAnsi="Tahoma"/>
      <w:sz w:val="24"/>
      <w:szCs w:val="24"/>
      <w:lang w:eastAsia="en-US"/>
    </w:rPr>
  </w:style>
  <w:style w:type="paragraph" w:customStyle="1" w:styleId="heading20">
    <w:name w:val="heading 2"/>
    <w:basedOn w:val="Normal"/>
    <w:link w:val="heading2Char0"/>
    <w:qFormat/>
    <w:rsid w:val="008A4AC3"/>
    <w:pPr>
      <w:jc w:val="left"/>
    </w:pPr>
    <w:rPr>
      <w:b/>
      <w:lang w:val="x-none"/>
    </w:rPr>
  </w:style>
  <w:style w:type="table" w:styleId="TableGrid">
    <w:name w:val="Table Grid"/>
    <w:basedOn w:val="TableNormal"/>
    <w:uiPriority w:val="59"/>
    <w:rsid w:val="008A4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0">
    <w:name w:val="heading 2 Char"/>
    <w:link w:val="heading20"/>
    <w:rsid w:val="008A4AC3"/>
    <w:rPr>
      <w:rFonts w:ascii="Tahoma" w:hAnsi="Tahoma"/>
      <w:b/>
      <w:sz w:val="24"/>
      <w:szCs w:val="24"/>
      <w:lang w:eastAsia="en-US"/>
    </w:rPr>
  </w:style>
  <w:style w:type="character" w:customStyle="1" w:styleId="Heading2Char">
    <w:name w:val="Heading 2 Char"/>
    <w:link w:val="Heading2"/>
    <w:uiPriority w:val="9"/>
    <w:semiHidden/>
    <w:rsid w:val="008A4AC3"/>
    <w:rPr>
      <w:rFonts w:ascii="Cambria" w:eastAsia="Times New Roman" w:hAnsi="Cambria" w:cs="Times New Roman"/>
      <w:b/>
      <w:bCs/>
      <w:i/>
      <w:iCs/>
      <w:sz w:val="28"/>
      <w:szCs w:val="28"/>
      <w:lang w:eastAsia="en-US"/>
    </w:rPr>
  </w:style>
  <w:style w:type="character" w:customStyle="1" w:styleId="Heading3Char">
    <w:name w:val="Heading 3 Char"/>
    <w:link w:val="Heading3"/>
    <w:uiPriority w:val="9"/>
    <w:semiHidden/>
    <w:rsid w:val="008A4AC3"/>
    <w:rPr>
      <w:rFonts w:ascii="Cambria" w:eastAsia="Times New Roman" w:hAnsi="Cambria" w:cs="Times New Roman"/>
      <w:b/>
      <w:bCs/>
      <w:sz w:val="26"/>
      <w:szCs w:val="26"/>
      <w:lang w:eastAsia="en-US"/>
    </w:rPr>
  </w:style>
  <w:style w:type="paragraph" w:styleId="BalloonText">
    <w:name w:val="Balloon Text"/>
    <w:basedOn w:val="Normal"/>
    <w:link w:val="BalloonTextChar"/>
    <w:uiPriority w:val="99"/>
    <w:semiHidden/>
    <w:unhideWhenUsed/>
    <w:rsid w:val="0093516C"/>
    <w:rPr>
      <w:rFonts w:ascii="Segoe UI" w:hAnsi="Segoe UI" w:cs="Segoe UI"/>
      <w:sz w:val="18"/>
      <w:szCs w:val="18"/>
    </w:rPr>
  </w:style>
  <w:style w:type="character" w:customStyle="1" w:styleId="BalloonTextChar">
    <w:name w:val="Balloon Text Char"/>
    <w:link w:val="BalloonText"/>
    <w:uiPriority w:val="99"/>
    <w:semiHidden/>
    <w:rsid w:val="0093516C"/>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815998">
      <w:bodyDiv w:val="1"/>
      <w:marLeft w:val="0"/>
      <w:marRight w:val="0"/>
      <w:marTop w:val="0"/>
      <w:marBottom w:val="0"/>
      <w:divBdr>
        <w:top w:val="none" w:sz="0" w:space="0" w:color="auto"/>
        <w:left w:val="none" w:sz="0" w:space="0" w:color="auto"/>
        <w:bottom w:val="none" w:sz="0" w:space="0" w:color="auto"/>
        <w:right w:val="none" w:sz="0" w:space="0" w:color="auto"/>
      </w:divBdr>
    </w:div>
    <w:div w:id="229968204">
      <w:bodyDiv w:val="1"/>
      <w:marLeft w:val="0"/>
      <w:marRight w:val="0"/>
      <w:marTop w:val="0"/>
      <w:marBottom w:val="0"/>
      <w:divBdr>
        <w:top w:val="none" w:sz="0" w:space="0" w:color="auto"/>
        <w:left w:val="none" w:sz="0" w:space="0" w:color="auto"/>
        <w:bottom w:val="none" w:sz="0" w:space="0" w:color="auto"/>
        <w:right w:val="none" w:sz="0" w:space="0" w:color="auto"/>
      </w:divBdr>
    </w:div>
    <w:div w:id="409037900">
      <w:bodyDiv w:val="1"/>
      <w:marLeft w:val="0"/>
      <w:marRight w:val="0"/>
      <w:marTop w:val="0"/>
      <w:marBottom w:val="0"/>
      <w:divBdr>
        <w:top w:val="none" w:sz="0" w:space="0" w:color="auto"/>
        <w:left w:val="none" w:sz="0" w:space="0" w:color="auto"/>
        <w:bottom w:val="none" w:sz="0" w:space="0" w:color="auto"/>
        <w:right w:val="none" w:sz="0" w:space="0" w:color="auto"/>
      </w:divBdr>
    </w:div>
    <w:div w:id="430466523">
      <w:bodyDiv w:val="1"/>
      <w:marLeft w:val="0"/>
      <w:marRight w:val="0"/>
      <w:marTop w:val="0"/>
      <w:marBottom w:val="0"/>
      <w:divBdr>
        <w:top w:val="none" w:sz="0" w:space="0" w:color="auto"/>
        <w:left w:val="none" w:sz="0" w:space="0" w:color="auto"/>
        <w:bottom w:val="none" w:sz="0" w:space="0" w:color="auto"/>
        <w:right w:val="none" w:sz="0" w:space="0" w:color="auto"/>
      </w:divBdr>
    </w:div>
    <w:div w:id="512914634">
      <w:bodyDiv w:val="1"/>
      <w:marLeft w:val="0"/>
      <w:marRight w:val="0"/>
      <w:marTop w:val="0"/>
      <w:marBottom w:val="0"/>
      <w:divBdr>
        <w:top w:val="none" w:sz="0" w:space="0" w:color="auto"/>
        <w:left w:val="none" w:sz="0" w:space="0" w:color="auto"/>
        <w:bottom w:val="none" w:sz="0" w:space="0" w:color="auto"/>
        <w:right w:val="none" w:sz="0" w:space="0" w:color="auto"/>
      </w:divBdr>
    </w:div>
    <w:div w:id="535848222">
      <w:bodyDiv w:val="1"/>
      <w:marLeft w:val="0"/>
      <w:marRight w:val="0"/>
      <w:marTop w:val="0"/>
      <w:marBottom w:val="0"/>
      <w:divBdr>
        <w:top w:val="none" w:sz="0" w:space="0" w:color="auto"/>
        <w:left w:val="none" w:sz="0" w:space="0" w:color="auto"/>
        <w:bottom w:val="none" w:sz="0" w:space="0" w:color="auto"/>
        <w:right w:val="none" w:sz="0" w:space="0" w:color="auto"/>
      </w:divBdr>
    </w:div>
    <w:div w:id="571240266">
      <w:bodyDiv w:val="1"/>
      <w:marLeft w:val="0"/>
      <w:marRight w:val="0"/>
      <w:marTop w:val="0"/>
      <w:marBottom w:val="0"/>
      <w:divBdr>
        <w:top w:val="none" w:sz="0" w:space="0" w:color="auto"/>
        <w:left w:val="none" w:sz="0" w:space="0" w:color="auto"/>
        <w:bottom w:val="none" w:sz="0" w:space="0" w:color="auto"/>
        <w:right w:val="none" w:sz="0" w:space="0" w:color="auto"/>
      </w:divBdr>
    </w:div>
    <w:div w:id="590045654">
      <w:bodyDiv w:val="1"/>
      <w:marLeft w:val="0"/>
      <w:marRight w:val="0"/>
      <w:marTop w:val="0"/>
      <w:marBottom w:val="0"/>
      <w:divBdr>
        <w:top w:val="none" w:sz="0" w:space="0" w:color="auto"/>
        <w:left w:val="none" w:sz="0" w:space="0" w:color="auto"/>
        <w:bottom w:val="none" w:sz="0" w:space="0" w:color="auto"/>
        <w:right w:val="none" w:sz="0" w:space="0" w:color="auto"/>
      </w:divBdr>
    </w:div>
    <w:div w:id="740372962">
      <w:bodyDiv w:val="1"/>
      <w:marLeft w:val="0"/>
      <w:marRight w:val="0"/>
      <w:marTop w:val="0"/>
      <w:marBottom w:val="0"/>
      <w:divBdr>
        <w:top w:val="none" w:sz="0" w:space="0" w:color="auto"/>
        <w:left w:val="none" w:sz="0" w:space="0" w:color="auto"/>
        <w:bottom w:val="none" w:sz="0" w:space="0" w:color="auto"/>
        <w:right w:val="none" w:sz="0" w:space="0" w:color="auto"/>
      </w:divBdr>
    </w:div>
    <w:div w:id="785730682">
      <w:bodyDiv w:val="1"/>
      <w:marLeft w:val="0"/>
      <w:marRight w:val="0"/>
      <w:marTop w:val="0"/>
      <w:marBottom w:val="0"/>
      <w:divBdr>
        <w:top w:val="none" w:sz="0" w:space="0" w:color="auto"/>
        <w:left w:val="none" w:sz="0" w:space="0" w:color="auto"/>
        <w:bottom w:val="none" w:sz="0" w:space="0" w:color="auto"/>
        <w:right w:val="none" w:sz="0" w:space="0" w:color="auto"/>
      </w:divBdr>
    </w:div>
    <w:div w:id="826825765">
      <w:bodyDiv w:val="1"/>
      <w:marLeft w:val="0"/>
      <w:marRight w:val="0"/>
      <w:marTop w:val="0"/>
      <w:marBottom w:val="0"/>
      <w:divBdr>
        <w:top w:val="none" w:sz="0" w:space="0" w:color="auto"/>
        <w:left w:val="none" w:sz="0" w:space="0" w:color="auto"/>
        <w:bottom w:val="none" w:sz="0" w:space="0" w:color="auto"/>
        <w:right w:val="none" w:sz="0" w:space="0" w:color="auto"/>
      </w:divBdr>
    </w:div>
    <w:div w:id="879905406">
      <w:bodyDiv w:val="1"/>
      <w:marLeft w:val="0"/>
      <w:marRight w:val="0"/>
      <w:marTop w:val="0"/>
      <w:marBottom w:val="0"/>
      <w:divBdr>
        <w:top w:val="none" w:sz="0" w:space="0" w:color="auto"/>
        <w:left w:val="none" w:sz="0" w:space="0" w:color="auto"/>
        <w:bottom w:val="none" w:sz="0" w:space="0" w:color="auto"/>
        <w:right w:val="none" w:sz="0" w:space="0" w:color="auto"/>
      </w:divBdr>
    </w:div>
    <w:div w:id="916595912">
      <w:bodyDiv w:val="1"/>
      <w:marLeft w:val="0"/>
      <w:marRight w:val="0"/>
      <w:marTop w:val="0"/>
      <w:marBottom w:val="0"/>
      <w:divBdr>
        <w:top w:val="none" w:sz="0" w:space="0" w:color="auto"/>
        <w:left w:val="none" w:sz="0" w:space="0" w:color="auto"/>
        <w:bottom w:val="none" w:sz="0" w:space="0" w:color="auto"/>
        <w:right w:val="none" w:sz="0" w:space="0" w:color="auto"/>
      </w:divBdr>
    </w:div>
    <w:div w:id="975530275">
      <w:bodyDiv w:val="1"/>
      <w:marLeft w:val="0"/>
      <w:marRight w:val="0"/>
      <w:marTop w:val="0"/>
      <w:marBottom w:val="0"/>
      <w:divBdr>
        <w:top w:val="none" w:sz="0" w:space="0" w:color="auto"/>
        <w:left w:val="none" w:sz="0" w:space="0" w:color="auto"/>
        <w:bottom w:val="none" w:sz="0" w:space="0" w:color="auto"/>
        <w:right w:val="none" w:sz="0" w:space="0" w:color="auto"/>
      </w:divBdr>
    </w:div>
    <w:div w:id="994256597">
      <w:bodyDiv w:val="1"/>
      <w:marLeft w:val="0"/>
      <w:marRight w:val="0"/>
      <w:marTop w:val="0"/>
      <w:marBottom w:val="0"/>
      <w:divBdr>
        <w:top w:val="none" w:sz="0" w:space="0" w:color="auto"/>
        <w:left w:val="none" w:sz="0" w:space="0" w:color="auto"/>
        <w:bottom w:val="none" w:sz="0" w:space="0" w:color="auto"/>
        <w:right w:val="none" w:sz="0" w:space="0" w:color="auto"/>
      </w:divBdr>
    </w:div>
    <w:div w:id="1004472792">
      <w:bodyDiv w:val="1"/>
      <w:marLeft w:val="0"/>
      <w:marRight w:val="0"/>
      <w:marTop w:val="0"/>
      <w:marBottom w:val="0"/>
      <w:divBdr>
        <w:top w:val="none" w:sz="0" w:space="0" w:color="auto"/>
        <w:left w:val="none" w:sz="0" w:space="0" w:color="auto"/>
        <w:bottom w:val="none" w:sz="0" w:space="0" w:color="auto"/>
        <w:right w:val="none" w:sz="0" w:space="0" w:color="auto"/>
      </w:divBdr>
    </w:div>
    <w:div w:id="1065491846">
      <w:bodyDiv w:val="1"/>
      <w:marLeft w:val="0"/>
      <w:marRight w:val="0"/>
      <w:marTop w:val="0"/>
      <w:marBottom w:val="0"/>
      <w:divBdr>
        <w:top w:val="none" w:sz="0" w:space="0" w:color="auto"/>
        <w:left w:val="none" w:sz="0" w:space="0" w:color="auto"/>
        <w:bottom w:val="none" w:sz="0" w:space="0" w:color="auto"/>
        <w:right w:val="none" w:sz="0" w:space="0" w:color="auto"/>
      </w:divBdr>
    </w:div>
    <w:div w:id="1069697343">
      <w:bodyDiv w:val="1"/>
      <w:marLeft w:val="0"/>
      <w:marRight w:val="0"/>
      <w:marTop w:val="0"/>
      <w:marBottom w:val="0"/>
      <w:divBdr>
        <w:top w:val="none" w:sz="0" w:space="0" w:color="auto"/>
        <w:left w:val="none" w:sz="0" w:space="0" w:color="auto"/>
        <w:bottom w:val="none" w:sz="0" w:space="0" w:color="auto"/>
        <w:right w:val="none" w:sz="0" w:space="0" w:color="auto"/>
      </w:divBdr>
    </w:div>
    <w:div w:id="1131049697">
      <w:bodyDiv w:val="1"/>
      <w:marLeft w:val="0"/>
      <w:marRight w:val="0"/>
      <w:marTop w:val="0"/>
      <w:marBottom w:val="0"/>
      <w:divBdr>
        <w:top w:val="none" w:sz="0" w:space="0" w:color="auto"/>
        <w:left w:val="none" w:sz="0" w:space="0" w:color="auto"/>
        <w:bottom w:val="none" w:sz="0" w:space="0" w:color="auto"/>
        <w:right w:val="none" w:sz="0" w:space="0" w:color="auto"/>
      </w:divBdr>
    </w:div>
    <w:div w:id="1154183019">
      <w:bodyDiv w:val="1"/>
      <w:marLeft w:val="0"/>
      <w:marRight w:val="0"/>
      <w:marTop w:val="0"/>
      <w:marBottom w:val="0"/>
      <w:divBdr>
        <w:top w:val="none" w:sz="0" w:space="0" w:color="auto"/>
        <w:left w:val="none" w:sz="0" w:space="0" w:color="auto"/>
        <w:bottom w:val="none" w:sz="0" w:space="0" w:color="auto"/>
        <w:right w:val="none" w:sz="0" w:space="0" w:color="auto"/>
      </w:divBdr>
    </w:div>
    <w:div w:id="1181823250">
      <w:bodyDiv w:val="1"/>
      <w:marLeft w:val="0"/>
      <w:marRight w:val="0"/>
      <w:marTop w:val="0"/>
      <w:marBottom w:val="0"/>
      <w:divBdr>
        <w:top w:val="none" w:sz="0" w:space="0" w:color="auto"/>
        <w:left w:val="none" w:sz="0" w:space="0" w:color="auto"/>
        <w:bottom w:val="none" w:sz="0" w:space="0" w:color="auto"/>
        <w:right w:val="none" w:sz="0" w:space="0" w:color="auto"/>
      </w:divBdr>
    </w:div>
    <w:div w:id="1210071061">
      <w:bodyDiv w:val="1"/>
      <w:marLeft w:val="0"/>
      <w:marRight w:val="0"/>
      <w:marTop w:val="0"/>
      <w:marBottom w:val="0"/>
      <w:divBdr>
        <w:top w:val="none" w:sz="0" w:space="0" w:color="auto"/>
        <w:left w:val="none" w:sz="0" w:space="0" w:color="auto"/>
        <w:bottom w:val="none" w:sz="0" w:space="0" w:color="auto"/>
        <w:right w:val="none" w:sz="0" w:space="0" w:color="auto"/>
      </w:divBdr>
    </w:div>
    <w:div w:id="1327442337">
      <w:bodyDiv w:val="1"/>
      <w:marLeft w:val="0"/>
      <w:marRight w:val="0"/>
      <w:marTop w:val="0"/>
      <w:marBottom w:val="0"/>
      <w:divBdr>
        <w:top w:val="none" w:sz="0" w:space="0" w:color="auto"/>
        <w:left w:val="none" w:sz="0" w:space="0" w:color="auto"/>
        <w:bottom w:val="none" w:sz="0" w:space="0" w:color="auto"/>
        <w:right w:val="none" w:sz="0" w:space="0" w:color="auto"/>
      </w:divBdr>
    </w:div>
    <w:div w:id="1423840723">
      <w:bodyDiv w:val="1"/>
      <w:marLeft w:val="0"/>
      <w:marRight w:val="0"/>
      <w:marTop w:val="0"/>
      <w:marBottom w:val="0"/>
      <w:divBdr>
        <w:top w:val="none" w:sz="0" w:space="0" w:color="auto"/>
        <w:left w:val="none" w:sz="0" w:space="0" w:color="auto"/>
        <w:bottom w:val="none" w:sz="0" w:space="0" w:color="auto"/>
        <w:right w:val="none" w:sz="0" w:space="0" w:color="auto"/>
      </w:divBdr>
    </w:div>
    <w:div w:id="1507020067">
      <w:bodyDiv w:val="1"/>
      <w:marLeft w:val="0"/>
      <w:marRight w:val="0"/>
      <w:marTop w:val="0"/>
      <w:marBottom w:val="0"/>
      <w:divBdr>
        <w:top w:val="none" w:sz="0" w:space="0" w:color="auto"/>
        <w:left w:val="none" w:sz="0" w:space="0" w:color="auto"/>
        <w:bottom w:val="none" w:sz="0" w:space="0" w:color="auto"/>
        <w:right w:val="none" w:sz="0" w:space="0" w:color="auto"/>
      </w:divBdr>
    </w:div>
    <w:div w:id="1517429276">
      <w:bodyDiv w:val="1"/>
      <w:marLeft w:val="0"/>
      <w:marRight w:val="0"/>
      <w:marTop w:val="0"/>
      <w:marBottom w:val="0"/>
      <w:divBdr>
        <w:top w:val="none" w:sz="0" w:space="0" w:color="auto"/>
        <w:left w:val="none" w:sz="0" w:space="0" w:color="auto"/>
        <w:bottom w:val="none" w:sz="0" w:space="0" w:color="auto"/>
        <w:right w:val="none" w:sz="0" w:space="0" w:color="auto"/>
      </w:divBdr>
    </w:div>
    <w:div w:id="1520579409">
      <w:bodyDiv w:val="1"/>
      <w:marLeft w:val="0"/>
      <w:marRight w:val="0"/>
      <w:marTop w:val="0"/>
      <w:marBottom w:val="0"/>
      <w:divBdr>
        <w:top w:val="none" w:sz="0" w:space="0" w:color="auto"/>
        <w:left w:val="none" w:sz="0" w:space="0" w:color="auto"/>
        <w:bottom w:val="none" w:sz="0" w:space="0" w:color="auto"/>
        <w:right w:val="none" w:sz="0" w:space="0" w:color="auto"/>
      </w:divBdr>
    </w:div>
    <w:div w:id="1568027255">
      <w:bodyDiv w:val="1"/>
      <w:marLeft w:val="0"/>
      <w:marRight w:val="0"/>
      <w:marTop w:val="0"/>
      <w:marBottom w:val="0"/>
      <w:divBdr>
        <w:top w:val="none" w:sz="0" w:space="0" w:color="auto"/>
        <w:left w:val="none" w:sz="0" w:space="0" w:color="auto"/>
        <w:bottom w:val="none" w:sz="0" w:space="0" w:color="auto"/>
        <w:right w:val="none" w:sz="0" w:space="0" w:color="auto"/>
      </w:divBdr>
    </w:div>
    <w:div w:id="1595163574">
      <w:bodyDiv w:val="1"/>
      <w:marLeft w:val="0"/>
      <w:marRight w:val="0"/>
      <w:marTop w:val="0"/>
      <w:marBottom w:val="0"/>
      <w:divBdr>
        <w:top w:val="none" w:sz="0" w:space="0" w:color="auto"/>
        <w:left w:val="none" w:sz="0" w:space="0" w:color="auto"/>
        <w:bottom w:val="none" w:sz="0" w:space="0" w:color="auto"/>
        <w:right w:val="none" w:sz="0" w:space="0" w:color="auto"/>
      </w:divBdr>
    </w:div>
    <w:div w:id="1683900749">
      <w:bodyDiv w:val="1"/>
      <w:marLeft w:val="0"/>
      <w:marRight w:val="0"/>
      <w:marTop w:val="0"/>
      <w:marBottom w:val="0"/>
      <w:divBdr>
        <w:top w:val="none" w:sz="0" w:space="0" w:color="auto"/>
        <w:left w:val="none" w:sz="0" w:space="0" w:color="auto"/>
        <w:bottom w:val="none" w:sz="0" w:space="0" w:color="auto"/>
        <w:right w:val="none" w:sz="0" w:space="0" w:color="auto"/>
      </w:divBdr>
    </w:div>
    <w:div w:id="1711800408">
      <w:bodyDiv w:val="1"/>
      <w:marLeft w:val="0"/>
      <w:marRight w:val="0"/>
      <w:marTop w:val="0"/>
      <w:marBottom w:val="0"/>
      <w:divBdr>
        <w:top w:val="none" w:sz="0" w:space="0" w:color="auto"/>
        <w:left w:val="none" w:sz="0" w:space="0" w:color="auto"/>
        <w:bottom w:val="none" w:sz="0" w:space="0" w:color="auto"/>
        <w:right w:val="none" w:sz="0" w:space="0" w:color="auto"/>
      </w:divBdr>
    </w:div>
    <w:div w:id="1736974719">
      <w:bodyDiv w:val="1"/>
      <w:marLeft w:val="0"/>
      <w:marRight w:val="0"/>
      <w:marTop w:val="0"/>
      <w:marBottom w:val="0"/>
      <w:divBdr>
        <w:top w:val="none" w:sz="0" w:space="0" w:color="auto"/>
        <w:left w:val="none" w:sz="0" w:space="0" w:color="auto"/>
        <w:bottom w:val="none" w:sz="0" w:space="0" w:color="auto"/>
        <w:right w:val="none" w:sz="0" w:space="0" w:color="auto"/>
      </w:divBdr>
    </w:div>
    <w:div w:id="1766535139">
      <w:bodyDiv w:val="1"/>
      <w:marLeft w:val="0"/>
      <w:marRight w:val="0"/>
      <w:marTop w:val="0"/>
      <w:marBottom w:val="0"/>
      <w:divBdr>
        <w:top w:val="none" w:sz="0" w:space="0" w:color="auto"/>
        <w:left w:val="none" w:sz="0" w:space="0" w:color="auto"/>
        <w:bottom w:val="none" w:sz="0" w:space="0" w:color="auto"/>
        <w:right w:val="none" w:sz="0" w:space="0" w:color="auto"/>
      </w:divBdr>
    </w:div>
    <w:div w:id="1776750214">
      <w:bodyDiv w:val="1"/>
      <w:marLeft w:val="0"/>
      <w:marRight w:val="0"/>
      <w:marTop w:val="0"/>
      <w:marBottom w:val="0"/>
      <w:divBdr>
        <w:top w:val="none" w:sz="0" w:space="0" w:color="auto"/>
        <w:left w:val="none" w:sz="0" w:space="0" w:color="auto"/>
        <w:bottom w:val="none" w:sz="0" w:space="0" w:color="auto"/>
        <w:right w:val="none" w:sz="0" w:space="0" w:color="auto"/>
      </w:divBdr>
    </w:div>
    <w:div w:id="1784760916">
      <w:bodyDiv w:val="1"/>
      <w:marLeft w:val="0"/>
      <w:marRight w:val="0"/>
      <w:marTop w:val="0"/>
      <w:marBottom w:val="0"/>
      <w:divBdr>
        <w:top w:val="none" w:sz="0" w:space="0" w:color="auto"/>
        <w:left w:val="none" w:sz="0" w:space="0" w:color="auto"/>
        <w:bottom w:val="none" w:sz="0" w:space="0" w:color="auto"/>
        <w:right w:val="none" w:sz="0" w:space="0" w:color="auto"/>
      </w:divBdr>
    </w:div>
    <w:div w:id="1838811819">
      <w:bodyDiv w:val="1"/>
      <w:marLeft w:val="0"/>
      <w:marRight w:val="0"/>
      <w:marTop w:val="0"/>
      <w:marBottom w:val="0"/>
      <w:divBdr>
        <w:top w:val="none" w:sz="0" w:space="0" w:color="auto"/>
        <w:left w:val="none" w:sz="0" w:space="0" w:color="auto"/>
        <w:bottom w:val="none" w:sz="0" w:space="0" w:color="auto"/>
        <w:right w:val="none" w:sz="0" w:space="0" w:color="auto"/>
      </w:divBdr>
    </w:div>
    <w:div w:id="1882132864">
      <w:bodyDiv w:val="1"/>
      <w:marLeft w:val="0"/>
      <w:marRight w:val="0"/>
      <w:marTop w:val="0"/>
      <w:marBottom w:val="0"/>
      <w:divBdr>
        <w:top w:val="none" w:sz="0" w:space="0" w:color="auto"/>
        <w:left w:val="none" w:sz="0" w:space="0" w:color="auto"/>
        <w:bottom w:val="none" w:sz="0" w:space="0" w:color="auto"/>
        <w:right w:val="none" w:sz="0" w:space="0" w:color="auto"/>
      </w:divBdr>
    </w:div>
    <w:div w:id="1905676208">
      <w:bodyDiv w:val="1"/>
      <w:marLeft w:val="0"/>
      <w:marRight w:val="0"/>
      <w:marTop w:val="0"/>
      <w:marBottom w:val="0"/>
      <w:divBdr>
        <w:top w:val="none" w:sz="0" w:space="0" w:color="auto"/>
        <w:left w:val="none" w:sz="0" w:space="0" w:color="auto"/>
        <w:bottom w:val="none" w:sz="0" w:space="0" w:color="auto"/>
        <w:right w:val="none" w:sz="0" w:space="0" w:color="auto"/>
      </w:divBdr>
    </w:div>
    <w:div w:id="1923566658">
      <w:bodyDiv w:val="1"/>
      <w:marLeft w:val="0"/>
      <w:marRight w:val="0"/>
      <w:marTop w:val="0"/>
      <w:marBottom w:val="0"/>
      <w:divBdr>
        <w:top w:val="none" w:sz="0" w:space="0" w:color="auto"/>
        <w:left w:val="none" w:sz="0" w:space="0" w:color="auto"/>
        <w:bottom w:val="none" w:sz="0" w:space="0" w:color="auto"/>
        <w:right w:val="none" w:sz="0" w:space="0" w:color="auto"/>
      </w:divBdr>
    </w:div>
    <w:div w:id="1976641983">
      <w:bodyDiv w:val="1"/>
      <w:marLeft w:val="0"/>
      <w:marRight w:val="0"/>
      <w:marTop w:val="0"/>
      <w:marBottom w:val="0"/>
      <w:divBdr>
        <w:top w:val="none" w:sz="0" w:space="0" w:color="auto"/>
        <w:left w:val="none" w:sz="0" w:space="0" w:color="auto"/>
        <w:bottom w:val="none" w:sz="0" w:space="0" w:color="auto"/>
        <w:right w:val="none" w:sz="0" w:space="0" w:color="auto"/>
      </w:divBdr>
    </w:div>
    <w:div w:id="1997804778">
      <w:bodyDiv w:val="1"/>
      <w:marLeft w:val="0"/>
      <w:marRight w:val="0"/>
      <w:marTop w:val="0"/>
      <w:marBottom w:val="0"/>
      <w:divBdr>
        <w:top w:val="none" w:sz="0" w:space="0" w:color="auto"/>
        <w:left w:val="none" w:sz="0" w:space="0" w:color="auto"/>
        <w:bottom w:val="none" w:sz="0" w:space="0" w:color="auto"/>
        <w:right w:val="none" w:sz="0" w:space="0" w:color="auto"/>
      </w:divBdr>
    </w:div>
    <w:div w:id="2009475777">
      <w:bodyDiv w:val="1"/>
      <w:marLeft w:val="0"/>
      <w:marRight w:val="0"/>
      <w:marTop w:val="0"/>
      <w:marBottom w:val="0"/>
      <w:divBdr>
        <w:top w:val="none" w:sz="0" w:space="0" w:color="auto"/>
        <w:left w:val="none" w:sz="0" w:space="0" w:color="auto"/>
        <w:bottom w:val="none" w:sz="0" w:space="0" w:color="auto"/>
        <w:right w:val="none" w:sz="0" w:space="0" w:color="auto"/>
      </w:divBdr>
    </w:div>
    <w:div w:id="2032565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1404</Words>
  <Characters>8009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Role Play Scenarios</vt:lpstr>
    </vt:vector>
  </TitlesOfParts>
  <Company>Research &amp; Training</Company>
  <LinksUpToDate>false</LinksUpToDate>
  <CharactersWithSpaces>9395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Role Play Scenarios</dc:title>
  <dc:subject/>
  <dc:creator>Kathryn</dc:creator>
  <cp:keywords/>
  <cp:lastModifiedBy>Neil,Sharon swp3514</cp:lastModifiedBy>
  <cp:revision>2</cp:revision>
  <cp:lastPrinted>2017-10-10T12:17:00Z</cp:lastPrinted>
  <dcterms:created xsi:type="dcterms:W3CDTF">2021-02-15T10:26:00Z</dcterms:created>
  <dcterms:modified xsi:type="dcterms:W3CDTF">2021-02-15T10:26:00Z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14f5fe85-b15a-45b4-adfe-872ce523b58a</vt:lpwstr>
  </property>
  <property fmtid="{D5CDD505-2E9C-101B-9397-08002B2CF9AE}" pid="3" name="Classification">
    <vt:lpwstr>OFFICIAL</vt:lpwstr>
  </property>
  <property fmtid="{D5CDD505-2E9C-101B-9397-08002B2CF9AE}" pid="4" name="Visibility">
    <vt:lpwstr>NOT VISIBLE</vt:lpwstr>
  </property>
</Properties>
</file>