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E86FB6" w14:textId="77777777" w:rsidR="00D81B20" w:rsidRDefault="00D81B20" w:rsidP="0017584D">
      <w:pPr>
        <w:shd w:val="clear" w:color="auto" w:fill="DBE5F1" w:themeFill="accent1" w:themeFillTint="33"/>
        <w:spacing w:line="360" w:lineRule="auto"/>
        <w:rPr>
          <w:rFonts w:ascii="Arial" w:hAnsi="Arial" w:cs="Arial"/>
          <w:sz w:val="24"/>
          <w:szCs w:val="24"/>
        </w:rPr>
      </w:pPr>
    </w:p>
    <w:p w14:paraId="45128ED4" w14:textId="77777777" w:rsidR="00D81B20" w:rsidRDefault="00D81B20" w:rsidP="0017584D">
      <w:pPr>
        <w:shd w:val="clear" w:color="auto" w:fill="DBE5F1" w:themeFill="accent1" w:themeFillTint="33"/>
        <w:spacing w:line="360" w:lineRule="auto"/>
        <w:rPr>
          <w:rFonts w:ascii="Arial" w:hAnsi="Arial" w:cs="Arial"/>
          <w:sz w:val="24"/>
          <w:szCs w:val="24"/>
        </w:rPr>
      </w:pPr>
    </w:p>
    <w:p w14:paraId="73FE4290" w14:textId="77777777" w:rsidR="00D81B20" w:rsidRDefault="00D81B20" w:rsidP="00D81B20">
      <w:pPr>
        <w:pStyle w:val="NormalWeb"/>
      </w:pPr>
      <w:r>
        <w:rPr>
          <w:rFonts w:ascii="Calibri" w:hAnsi="Calibri"/>
          <w:b/>
          <w:bCs/>
          <w:sz w:val="48"/>
          <w:szCs w:val="48"/>
        </w:rPr>
        <w:t xml:space="preserve">BMIH5003 </w:t>
      </w:r>
    </w:p>
    <w:p w14:paraId="7C4C8F8F" w14:textId="77777777" w:rsidR="00D81B20" w:rsidRDefault="00D81B20" w:rsidP="00D81B20">
      <w:pPr>
        <w:pStyle w:val="NormalWeb"/>
        <w:rPr>
          <w:rFonts w:ascii="Calibri" w:hAnsi="Calibri"/>
          <w:b/>
          <w:bCs/>
          <w:sz w:val="48"/>
          <w:szCs w:val="48"/>
        </w:rPr>
      </w:pPr>
      <w:r>
        <w:rPr>
          <w:rFonts w:ascii="Calibri" w:hAnsi="Calibri"/>
          <w:b/>
          <w:bCs/>
          <w:sz w:val="48"/>
          <w:szCs w:val="48"/>
        </w:rPr>
        <w:t xml:space="preserve">Foreign Languages and Cultural Awareness LEVEL 5 </w:t>
      </w:r>
    </w:p>
    <w:p w14:paraId="202C6DE4" w14:textId="77777777" w:rsidR="00D81B20" w:rsidRDefault="00D81B20" w:rsidP="00D81B20">
      <w:pPr>
        <w:pStyle w:val="NormalWeb"/>
        <w:rPr>
          <w:rFonts w:ascii="Calibri" w:hAnsi="Calibri"/>
          <w:b/>
          <w:bCs/>
          <w:sz w:val="36"/>
          <w:szCs w:val="36"/>
        </w:rPr>
      </w:pPr>
      <w:r w:rsidRPr="00D81B20">
        <w:rPr>
          <w:rFonts w:ascii="Calibri" w:hAnsi="Calibri"/>
          <w:b/>
          <w:bCs/>
          <w:sz w:val="36"/>
          <w:szCs w:val="36"/>
        </w:rPr>
        <w:t xml:space="preserve">Submitted by: </w:t>
      </w:r>
      <w:proofErr w:type="spellStart"/>
      <w:r w:rsidRPr="00D81B20">
        <w:rPr>
          <w:rFonts w:ascii="Calibri" w:hAnsi="Calibri"/>
          <w:b/>
          <w:bCs/>
          <w:sz w:val="36"/>
          <w:szCs w:val="36"/>
        </w:rPr>
        <w:t>Md</w:t>
      </w:r>
      <w:proofErr w:type="spellEnd"/>
      <w:r w:rsidRPr="00D81B20">
        <w:rPr>
          <w:rFonts w:ascii="Calibri" w:hAnsi="Calibri"/>
          <w:b/>
          <w:bCs/>
          <w:sz w:val="36"/>
          <w:szCs w:val="36"/>
        </w:rPr>
        <w:t xml:space="preserve"> Forhad Hossain</w:t>
      </w:r>
    </w:p>
    <w:p w14:paraId="638090ED" w14:textId="77777777" w:rsidR="00D81B20" w:rsidRPr="00D81B20" w:rsidRDefault="00D81B20" w:rsidP="00D81B20">
      <w:pPr>
        <w:pStyle w:val="NormalWeb"/>
        <w:rPr>
          <w:sz w:val="36"/>
          <w:szCs w:val="36"/>
        </w:rPr>
      </w:pPr>
      <w:r>
        <w:rPr>
          <w:rFonts w:ascii="Calibri" w:hAnsi="Calibri"/>
          <w:b/>
          <w:bCs/>
          <w:sz w:val="36"/>
          <w:szCs w:val="36"/>
        </w:rPr>
        <w:t>Student Id: 1706033</w:t>
      </w:r>
    </w:p>
    <w:p w14:paraId="5644D0C7" w14:textId="77777777" w:rsidR="00D81B20" w:rsidRDefault="00D81B20" w:rsidP="00D81B20">
      <w:pPr>
        <w:pStyle w:val="NormalWeb"/>
      </w:pPr>
      <w:r>
        <w:rPr>
          <w:rFonts w:ascii="Calibri" w:hAnsi="Calibri"/>
          <w:b/>
          <w:bCs/>
          <w:sz w:val="36"/>
          <w:szCs w:val="36"/>
        </w:rPr>
        <w:t>Submitted to: Rodrigo</w:t>
      </w:r>
      <w:r>
        <w:rPr>
          <w:rFonts w:ascii="Calibri" w:hAnsi="Calibri"/>
          <w:b/>
          <w:bCs/>
          <w:sz w:val="36"/>
          <w:szCs w:val="36"/>
        </w:rPr>
        <w:t xml:space="preserve"> F. Aguilera </w:t>
      </w:r>
    </w:p>
    <w:p w14:paraId="290A45B9" w14:textId="77777777" w:rsidR="00D81B20" w:rsidRPr="00D81B20" w:rsidRDefault="00D81B20" w:rsidP="00D81B20">
      <w:pPr>
        <w:pStyle w:val="NormalWeb"/>
      </w:pPr>
    </w:p>
    <w:p w14:paraId="0A21A579" w14:textId="77777777" w:rsidR="00D81B20" w:rsidRDefault="00D81B20" w:rsidP="0017584D">
      <w:pPr>
        <w:shd w:val="clear" w:color="auto" w:fill="DBE5F1" w:themeFill="accent1" w:themeFillTint="33"/>
        <w:spacing w:line="360" w:lineRule="auto"/>
        <w:rPr>
          <w:rFonts w:ascii="Arial" w:hAnsi="Arial" w:cs="Arial"/>
          <w:sz w:val="24"/>
          <w:szCs w:val="24"/>
        </w:rPr>
      </w:pPr>
    </w:p>
    <w:p w14:paraId="47D5CF93"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Executive Summary</w:t>
      </w:r>
    </w:p>
    <w:p w14:paraId="70891237" w14:textId="77777777" w:rsidR="0017584D" w:rsidRDefault="0017584D" w:rsidP="0017584D">
      <w:pPr>
        <w:spacing w:line="360" w:lineRule="auto"/>
        <w:rPr>
          <w:rFonts w:ascii="Arial" w:hAnsi="Arial" w:cs="Arial"/>
          <w:sz w:val="24"/>
          <w:szCs w:val="24"/>
        </w:rPr>
      </w:pPr>
      <w:r>
        <w:rPr>
          <w:rFonts w:ascii="Arial" w:hAnsi="Arial" w:cs="Arial"/>
          <w:sz w:val="24"/>
          <w:szCs w:val="24"/>
        </w:rPr>
        <w:t xml:space="preserve">Cultural interaction is the main theme of civilization. </w:t>
      </w:r>
      <w:r w:rsidRPr="004A0FCE">
        <w:rPr>
          <w:rFonts w:ascii="Arial" w:hAnsi="Arial" w:cs="Arial"/>
          <w:sz w:val="24"/>
          <w:szCs w:val="24"/>
        </w:rPr>
        <w:t>Successful worldwide business tasks rely upon</w:t>
      </w:r>
      <w:r>
        <w:rPr>
          <w:rFonts w:ascii="Arial" w:hAnsi="Arial" w:cs="Arial"/>
          <w:sz w:val="24"/>
          <w:szCs w:val="24"/>
        </w:rPr>
        <w:t xml:space="preserve"> many elements, Such as in outside </w:t>
      </w:r>
      <w:r w:rsidRPr="004A0FCE">
        <w:rPr>
          <w:rFonts w:ascii="Arial" w:hAnsi="Arial" w:cs="Arial"/>
          <w:sz w:val="24"/>
          <w:szCs w:val="24"/>
        </w:rPr>
        <w:t xml:space="preserve">climate as well as inside the </w:t>
      </w:r>
      <w:r>
        <w:rPr>
          <w:rFonts w:ascii="Arial" w:hAnsi="Arial" w:cs="Arial"/>
          <w:sz w:val="24"/>
          <w:szCs w:val="24"/>
        </w:rPr>
        <w:t xml:space="preserve">behavior of the </w:t>
      </w:r>
      <w:r w:rsidRPr="004A0FCE">
        <w:rPr>
          <w:rFonts w:ascii="Arial" w:hAnsi="Arial" w:cs="Arial"/>
          <w:sz w:val="24"/>
          <w:szCs w:val="24"/>
        </w:rPr>
        <w:t>organization. The quality and abilities of adm</w:t>
      </w:r>
      <w:r>
        <w:rPr>
          <w:rFonts w:ascii="Arial" w:hAnsi="Arial" w:cs="Arial"/>
          <w:sz w:val="24"/>
          <w:szCs w:val="24"/>
        </w:rPr>
        <w:t xml:space="preserve">inistrators and representatives </w:t>
      </w:r>
      <w:r w:rsidRPr="004A0FCE">
        <w:rPr>
          <w:rFonts w:ascii="Arial" w:hAnsi="Arial" w:cs="Arial"/>
          <w:sz w:val="24"/>
          <w:szCs w:val="24"/>
        </w:rPr>
        <w:t>are one of the significant resources that the organization ought to have. Intercultu</w:t>
      </w:r>
      <w:r>
        <w:rPr>
          <w:rFonts w:ascii="Arial" w:hAnsi="Arial" w:cs="Arial"/>
          <w:sz w:val="24"/>
          <w:szCs w:val="24"/>
        </w:rPr>
        <w:t xml:space="preserve">ral capability appears to </w:t>
      </w:r>
      <w:r w:rsidRPr="004A0FCE">
        <w:rPr>
          <w:rFonts w:ascii="Arial" w:hAnsi="Arial" w:cs="Arial"/>
          <w:sz w:val="24"/>
          <w:szCs w:val="24"/>
        </w:rPr>
        <w:t>be one of those abilities that assistance to run the organization on unfamiliar busine</w:t>
      </w:r>
      <w:r>
        <w:rPr>
          <w:rFonts w:ascii="Arial" w:hAnsi="Arial" w:cs="Arial"/>
          <w:sz w:val="24"/>
          <w:szCs w:val="24"/>
        </w:rPr>
        <w:t xml:space="preserve">ss sectors without major social issues or disappointments. </w:t>
      </w:r>
      <w:r w:rsidRPr="004A0FCE">
        <w:rPr>
          <w:rFonts w:ascii="Arial" w:hAnsi="Arial" w:cs="Arial"/>
          <w:sz w:val="24"/>
          <w:szCs w:val="24"/>
        </w:rPr>
        <w:t>Intercultural capability can be depicted as a scope o</w:t>
      </w:r>
      <w:r>
        <w:rPr>
          <w:rFonts w:ascii="Arial" w:hAnsi="Arial" w:cs="Arial"/>
          <w:sz w:val="24"/>
          <w:szCs w:val="24"/>
        </w:rPr>
        <w:t xml:space="preserve">f skills that permit successful </w:t>
      </w:r>
      <w:r w:rsidRPr="004A0FCE">
        <w:rPr>
          <w:rFonts w:ascii="Arial" w:hAnsi="Arial" w:cs="Arial"/>
          <w:sz w:val="24"/>
          <w:szCs w:val="24"/>
        </w:rPr>
        <w:t xml:space="preserve">working in a multi-or intercultural climate. It works with </w:t>
      </w:r>
      <w:r>
        <w:rPr>
          <w:rFonts w:ascii="Arial" w:hAnsi="Arial" w:cs="Arial"/>
          <w:sz w:val="24"/>
          <w:szCs w:val="24"/>
        </w:rPr>
        <w:t xml:space="preserve">the interactions of individuals from </w:t>
      </w:r>
      <w:r w:rsidRPr="004A0FCE">
        <w:rPr>
          <w:rFonts w:ascii="Arial" w:hAnsi="Arial" w:cs="Arial"/>
          <w:sz w:val="24"/>
          <w:szCs w:val="24"/>
        </w:rPr>
        <w:t>different societies, building enduring, fulfilling connections and over</w:t>
      </w:r>
      <w:r>
        <w:rPr>
          <w:rFonts w:ascii="Arial" w:hAnsi="Arial" w:cs="Arial"/>
          <w:sz w:val="24"/>
          <w:szCs w:val="24"/>
        </w:rPr>
        <w:t xml:space="preserve">seeing effective activities. It </w:t>
      </w:r>
      <w:r w:rsidRPr="004A0FCE">
        <w:rPr>
          <w:rFonts w:ascii="Arial" w:hAnsi="Arial" w:cs="Arial"/>
          <w:sz w:val="24"/>
          <w:szCs w:val="24"/>
        </w:rPr>
        <w:t xml:space="preserve">appears to be that intercultural capability is for the </w:t>
      </w:r>
      <w:r>
        <w:rPr>
          <w:rFonts w:ascii="Arial" w:hAnsi="Arial" w:cs="Arial"/>
          <w:sz w:val="24"/>
          <w:szCs w:val="24"/>
        </w:rPr>
        <w:t>maximum</w:t>
      </w:r>
      <w:r w:rsidRPr="004A0FCE">
        <w:rPr>
          <w:rFonts w:ascii="Arial" w:hAnsi="Arial" w:cs="Arial"/>
          <w:sz w:val="24"/>
          <w:szCs w:val="24"/>
        </w:rPr>
        <w:t xml:space="preserve"> signifi</w:t>
      </w:r>
      <w:r>
        <w:rPr>
          <w:rFonts w:ascii="Arial" w:hAnsi="Arial" w:cs="Arial"/>
          <w:sz w:val="24"/>
          <w:szCs w:val="24"/>
        </w:rPr>
        <w:t xml:space="preserve">cant on account of global group </w:t>
      </w:r>
      <w:r w:rsidRPr="004A0FCE">
        <w:rPr>
          <w:rFonts w:ascii="Arial" w:hAnsi="Arial" w:cs="Arial"/>
          <w:sz w:val="24"/>
          <w:szCs w:val="24"/>
        </w:rPr>
        <w:t xml:space="preserve">the board or talks, however there are likewise different fields </w:t>
      </w:r>
      <w:r>
        <w:rPr>
          <w:rFonts w:ascii="Arial" w:hAnsi="Arial" w:cs="Arial"/>
          <w:sz w:val="24"/>
          <w:szCs w:val="24"/>
        </w:rPr>
        <w:t xml:space="preserve">of worldwide business where the </w:t>
      </w:r>
      <w:r w:rsidRPr="004A0FCE">
        <w:rPr>
          <w:rFonts w:ascii="Arial" w:hAnsi="Arial" w:cs="Arial"/>
          <w:sz w:val="24"/>
          <w:szCs w:val="24"/>
        </w:rPr>
        <w:t xml:space="preserve">intercultural information can be </w:t>
      </w:r>
      <w:r w:rsidRPr="004A0FCE">
        <w:rPr>
          <w:rFonts w:ascii="Arial" w:hAnsi="Arial" w:cs="Arial"/>
          <w:sz w:val="24"/>
          <w:szCs w:val="24"/>
        </w:rPr>
        <w:lastRenderedPageBreak/>
        <w:t>significant: group participat</w:t>
      </w:r>
      <w:r>
        <w:rPr>
          <w:rFonts w:ascii="Arial" w:hAnsi="Arial" w:cs="Arial"/>
          <w:sz w:val="24"/>
          <w:szCs w:val="24"/>
        </w:rPr>
        <w:t xml:space="preserve">ion, authority, sending workers </w:t>
      </w:r>
      <w:r w:rsidRPr="004A0FCE">
        <w:rPr>
          <w:rFonts w:ascii="Arial" w:hAnsi="Arial" w:cs="Arial"/>
          <w:sz w:val="24"/>
          <w:szCs w:val="24"/>
        </w:rPr>
        <w:t xml:space="preserve">abroad. </w:t>
      </w:r>
      <w:r>
        <w:rPr>
          <w:rFonts w:ascii="Arial" w:hAnsi="Arial" w:cs="Arial"/>
          <w:sz w:val="24"/>
          <w:szCs w:val="24"/>
        </w:rPr>
        <w:t>Finally</w:t>
      </w:r>
      <w:r w:rsidRPr="004A0FCE">
        <w:rPr>
          <w:rFonts w:ascii="Arial" w:hAnsi="Arial" w:cs="Arial"/>
          <w:sz w:val="24"/>
          <w:szCs w:val="24"/>
        </w:rPr>
        <w:t xml:space="preserve"> intercultural capability impacts mon</w:t>
      </w:r>
      <w:r>
        <w:rPr>
          <w:rFonts w:ascii="Arial" w:hAnsi="Arial" w:cs="Arial"/>
          <w:sz w:val="24"/>
          <w:szCs w:val="24"/>
        </w:rPr>
        <w:t xml:space="preserve">etary results of organizations' </w:t>
      </w:r>
      <w:r w:rsidRPr="004A0FCE">
        <w:rPr>
          <w:rFonts w:ascii="Arial" w:hAnsi="Arial" w:cs="Arial"/>
          <w:sz w:val="24"/>
          <w:szCs w:val="24"/>
        </w:rPr>
        <w:t>activities.</w:t>
      </w:r>
    </w:p>
    <w:p w14:paraId="558CC3B0" w14:textId="77777777" w:rsidR="0017584D" w:rsidRDefault="0017584D" w:rsidP="0017584D">
      <w:pPr>
        <w:spacing w:line="360" w:lineRule="auto"/>
        <w:rPr>
          <w:rFonts w:ascii="Arial" w:hAnsi="Arial" w:cs="Arial"/>
          <w:sz w:val="24"/>
          <w:szCs w:val="24"/>
        </w:rPr>
      </w:pPr>
      <w:r>
        <w:rPr>
          <w:rFonts w:ascii="Arial" w:hAnsi="Arial" w:cs="Arial"/>
          <w:sz w:val="24"/>
          <w:szCs w:val="24"/>
        </w:rPr>
        <w:t>Suppose you build an international hotel in country A. In your hotel there will be various guest from different country. A visitor has come from Country B now you should confirm that how he will comfort in your country with your culture.</w:t>
      </w:r>
    </w:p>
    <w:p w14:paraId="143C0C95"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Country A</w:t>
      </w:r>
    </w:p>
    <w:p w14:paraId="5EBB7B35" w14:textId="77777777" w:rsidR="0017584D" w:rsidRDefault="0017584D" w:rsidP="0017584D">
      <w:pPr>
        <w:spacing w:line="360" w:lineRule="auto"/>
        <w:rPr>
          <w:rFonts w:ascii="Arial" w:hAnsi="Arial" w:cs="Arial"/>
          <w:sz w:val="24"/>
          <w:szCs w:val="24"/>
        </w:rPr>
      </w:pPr>
      <w:r w:rsidRPr="004A0FCE">
        <w:rPr>
          <w:rFonts w:ascii="Arial" w:hAnsi="Arial" w:cs="Arial"/>
          <w:sz w:val="24"/>
          <w:szCs w:val="24"/>
        </w:rPr>
        <w:t xml:space="preserve">A worldwide Hotel </w:t>
      </w:r>
      <w:r w:rsidR="000F599D" w:rsidRPr="004A0FCE">
        <w:rPr>
          <w:rFonts w:ascii="Arial" w:hAnsi="Arial" w:cs="Arial"/>
          <w:sz w:val="24"/>
          <w:szCs w:val="24"/>
        </w:rPr>
        <w:t>works</w:t>
      </w:r>
      <w:r w:rsidRPr="004A0FCE">
        <w:rPr>
          <w:rFonts w:ascii="Arial" w:hAnsi="Arial" w:cs="Arial"/>
          <w:sz w:val="24"/>
          <w:szCs w:val="24"/>
        </w:rPr>
        <w:t xml:space="preserve"> in country </w:t>
      </w:r>
      <w:r>
        <w:rPr>
          <w:rFonts w:ascii="Arial" w:hAnsi="Arial" w:cs="Arial"/>
          <w:sz w:val="24"/>
          <w:szCs w:val="24"/>
        </w:rPr>
        <w:t>A</w:t>
      </w:r>
      <w:r w:rsidRPr="004A0FCE">
        <w:rPr>
          <w:rFonts w:ascii="Arial" w:hAnsi="Arial" w:cs="Arial"/>
          <w:sz w:val="24"/>
          <w:szCs w:val="24"/>
        </w:rPr>
        <w:t xml:space="preserve">. In country </w:t>
      </w:r>
      <w:r>
        <w:rPr>
          <w:rFonts w:ascii="Arial" w:hAnsi="Arial" w:cs="Arial"/>
          <w:sz w:val="24"/>
          <w:szCs w:val="24"/>
        </w:rPr>
        <w:t>A</w:t>
      </w:r>
      <w:r w:rsidRPr="004A0FCE">
        <w:rPr>
          <w:rFonts w:ascii="Arial" w:hAnsi="Arial" w:cs="Arial"/>
          <w:sz w:val="24"/>
          <w:szCs w:val="24"/>
        </w:rPr>
        <w:t xml:space="preserve"> their way of life is unique in relation to different they are not so formal to hello each other they use hey hi, and use handshake to hello one another. Last name ought to be utilized with the suitable title except if explicitly welcome to utilize the </w:t>
      </w:r>
      <w:r>
        <w:rPr>
          <w:rFonts w:ascii="Arial" w:hAnsi="Arial" w:cs="Arial"/>
          <w:sz w:val="24"/>
          <w:szCs w:val="24"/>
        </w:rPr>
        <w:t>first</w:t>
      </w:r>
      <w:r w:rsidRPr="004A0FCE">
        <w:rPr>
          <w:rFonts w:ascii="Arial" w:hAnsi="Arial" w:cs="Arial"/>
          <w:sz w:val="24"/>
          <w:szCs w:val="24"/>
        </w:rPr>
        <w:t xml:space="preserve"> name. English </w:t>
      </w:r>
      <w:r>
        <w:rPr>
          <w:rFonts w:ascii="Arial" w:hAnsi="Arial" w:cs="Arial"/>
          <w:sz w:val="24"/>
          <w:szCs w:val="24"/>
        </w:rPr>
        <w:t xml:space="preserve">is </w:t>
      </w:r>
      <w:r w:rsidRPr="004A0FCE">
        <w:rPr>
          <w:rFonts w:ascii="Arial" w:hAnsi="Arial" w:cs="Arial"/>
          <w:sz w:val="24"/>
          <w:szCs w:val="24"/>
        </w:rPr>
        <w:t>their</w:t>
      </w:r>
      <w:r>
        <w:rPr>
          <w:rFonts w:ascii="Arial" w:hAnsi="Arial" w:cs="Arial"/>
          <w:sz w:val="24"/>
          <w:szCs w:val="24"/>
        </w:rPr>
        <w:t xml:space="preserve"> primary language with </w:t>
      </w:r>
      <w:r w:rsidRPr="004A0FCE">
        <w:rPr>
          <w:rFonts w:ascii="Arial" w:hAnsi="Arial" w:cs="Arial"/>
          <w:sz w:val="24"/>
          <w:szCs w:val="24"/>
        </w:rPr>
        <w:t xml:space="preserve">intonation a lot of well and convey their way of life. Their food culture </w:t>
      </w:r>
      <w:r>
        <w:rPr>
          <w:rFonts w:ascii="Arial" w:hAnsi="Arial" w:cs="Arial"/>
          <w:sz w:val="24"/>
          <w:szCs w:val="24"/>
        </w:rPr>
        <w:t>is</w:t>
      </w:r>
      <w:r w:rsidRPr="004A0FCE">
        <w:rPr>
          <w:rFonts w:ascii="Arial" w:hAnsi="Arial" w:cs="Arial"/>
          <w:sz w:val="24"/>
          <w:szCs w:val="24"/>
        </w:rPr>
        <w:t xml:space="preserve"> an extraordinary standing on the planet. They are customary food commonly revolve around the idea of meat and two different ways which implies generally that the dish will contain a sort of servant for the most part hamburger force light or chicken kinds of vegetable regularly root vegetables and potatoes. They pick numerous </w:t>
      </w:r>
      <w:proofErr w:type="gramStart"/>
      <w:r w:rsidRPr="004A0FCE">
        <w:rPr>
          <w:rFonts w:ascii="Arial" w:hAnsi="Arial" w:cs="Arial"/>
          <w:sz w:val="24"/>
          <w:szCs w:val="24"/>
        </w:rPr>
        <w:t>culture</w:t>
      </w:r>
      <w:proofErr w:type="gramEnd"/>
      <w:r w:rsidRPr="004A0FCE">
        <w:rPr>
          <w:rFonts w:ascii="Arial" w:hAnsi="Arial" w:cs="Arial"/>
          <w:sz w:val="24"/>
          <w:szCs w:val="24"/>
        </w:rPr>
        <w:t xml:space="preserve"> to partake in their food from all regions of the planet. They </w:t>
      </w:r>
      <w:r>
        <w:rPr>
          <w:rFonts w:ascii="Arial" w:hAnsi="Arial" w:cs="Arial"/>
          <w:sz w:val="24"/>
          <w:szCs w:val="24"/>
        </w:rPr>
        <w:t>convey</w:t>
      </w:r>
      <w:r w:rsidRPr="004A0FCE">
        <w:rPr>
          <w:rFonts w:ascii="Arial" w:hAnsi="Arial" w:cs="Arial"/>
          <w:sz w:val="24"/>
          <w:szCs w:val="24"/>
        </w:rPr>
        <w:t xml:space="preserve"> a lot of </w:t>
      </w:r>
      <w:r>
        <w:rPr>
          <w:rFonts w:ascii="Arial" w:hAnsi="Arial" w:cs="Arial"/>
          <w:sz w:val="24"/>
          <w:szCs w:val="24"/>
        </w:rPr>
        <w:t>ways</w:t>
      </w:r>
      <w:r w:rsidRPr="004A0FCE">
        <w:rPr>
          <w:rFonts w:ascii="Arial" w:hAnsi="Arial" w:cs="Arial"/>
          <w:sz w:val="24"/>
          <w:szCs w:val="24"/>
        </w:rPr>
        <w:t xml:space="preserve"> in eating. Normally they use </w:t>
      </w:r>
      <w:r>
        <w:rPr>
          <w:rFonts w:ascii="Arial" w:hAnsi="Arial" w:cs="Arial"/>
          <w:sz w:val="24"/>
          <w:szCs w:val="24"/>
        </w:rPr>
        <w:t xml:space="preserve">a </w:t>
      </w:r>
      <w:r w:rsidRPr="004A0FCE">
        <w:rPr>
          <w:rFonts w:ascii="Arial" w:hAnsi="Arial" w:cs="Arial"/>
          <w:sz w:val="24"/>
          <w:szCs w:val="24"/>
        </w:rPr>
        <w:t xml:space="preserve">fork to eat. Reliability is the best quality in their way of life. Individuals of country </w:t>
      </w:r>
      <w:r>
        <w:rPr>
          <w:rFonts w:ascii="Arial" w:hAnsi="Arial" w:cs="Arial"/>
          <w:sz w:val="24"/>
          <w:szCs w:val="24"/>
        </w:rPr>
        <w:t>A</w:t>
      </w:r>
      <w:r w:rsidRPr="004A0FCE">
        <w:rPr>
          <w:rFonts w:ascii="Arial" w:hAnsi="Arial" w:cs="Arial"/>
          <w:sz w:val="24"/>
          <w:szCs w:val="24"/>
        </w:rPr>
        <w:t xml:space="preserve"> have conciliatory sentiments quality, they are worried about that. In the event that they have blameworthy with an </w:t>
      </w:r>
      <w:r>
        <w:rPr>
          <w:rFonts w:ascii="Arial" w:hAnsi="Arial" w:cs="Arial"/>
          <w:sz w:val="24"/>
          <w:szCs w:val="24"/>
        </w:rPr>
        <w:t>odd</w:t>
      </w:r>
      <w:r w:rsidRPr="004A0FCE">
        <w:rPr>
          <w:rFonts w:ascii="Arial" w:hAnsi="Arial" w:cs="Arial"/>
          <w:sz w:val="24"/>
          <w:szCs w:val="24"/>
        </w:rPr>
        <w:t xml:space="preserve"> circumstance</w:t>
      </w:r>
      <w:r>
        <w:rPr>
          <w:rFonts w:ascii="Arial" w:hAnsi="Arial" w:cs="Arial"/>
          <w:sz w:val="24"/>
          <w:szCs w:val="24"/>
        </w:rPr>
        <w:t xml:space="preserve"> and </w:t>
      </w:r>
      <w:r w:rsidRPr="004A0FCE">
        <w:rPr>
          <w:rFonts w:ascii="Arial" w:hAnsi="Arial" w:cs="Arial"/>
          <w:sz w:val="24"/>
          <w:szCs w:val="24"/>
        </w:rPr>
        <w:t xml:space="preserve">they say sorry without any </w:t>
      </w:r>
      <w:r>
        <w:rPr>
          <w:rFonts w:ascii="Arial" w:hAnsi="Arial" w:cs="Arial"/>
          <w:sz w:val="24"/>
          <w:szCs w:val="24"/>
        </w:rPr>
        <w:t xml:space="preserve">major </w:t>
      </w:r>
      <w:r w:rsidRPr="004A0FCE">
        <w:rPr>
          <w:rFonts w:ascii="Arial" w:hAnsi="Arial" w:cs="Arial"/>
          <w:sz w:val="24"/>
          <w:szCs w:val="24"/>
        </w:rPr>
        <w:t>problem.</w:t>
      </w:r>
    </w:p>
    <w:p w14:paraId="59727A3E"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 xml:space="preserve">Country </w:t>
      </w:r>
      <w:r w:rsidRPr="000B6064">
        <w:rPr>
          <w:rFonts w:ascii="Arial" w:hAnsi="Arial" w:cs="Arial"/>
          <w:sz w:val="24"/>
          <w:szCs w:val="24"/>
          <w:shd w:val="clear" w:color="auto" w:fill="DBE5F1" w:themeFill="accent1" w:themeFillTint="33"/>
        </w:rPr>
        <w:t>B</w:t>
      </w:r>
    </w:p>
    <w:p w14:paraId="17C87C22" w14:textId="77777777" w:rsidR="0017584D" w:rsidRPr="00B3317E" w:rsidRDefault="0017584D" w:rsidP="0017584D">
      <w:pPr>
        <w:spacing w:line="360" w:lineRule="auto"/>
        <w:rPr>
          <w:rFonts w:ascii="Arial" w:hAnsi="Arial" w:cs="Arial"/>
          <w:sz w:val="24"/>
          <w:szCs w:val="24"/>
        </w:rPr>
      </w:pPr>
      <w:r>
        <w:rPr>
          <w:rFonts w:ascii="Arial" w:hAnsi="Arial" w:cs="Arial"/>
          <w:sz w:val="24"/>
          <w:szCs w:val="24"/>
        </w:rPr>
        <w:t>The people of country B</w:t>
      </w:r>
      <w:r w:rsidRPr="00B3317E">
        <w:rPr>
          <w:rFonts w:ascii="Arial" w:hAnsi="Arial" w:cs="Arial"/>
          <w:sz w:val="24"/>
          <w:szCs w:val="24"/>
        </w:rPr>
        <w:t xml:space="preserve"> has a conservative culture. The people from country </w:t>
      </w:r>
      <w:r>
        <w:rPr>
          <w:rFonts w:ascii="Arial" w:hAnsi="Arial" w:cs="Arial"/>
          <w:sz w:val="24"/>
          <w:szCs w:val="24"/>
        </w:rPr>
        <w:t>B</w:t>
      </w:r>
      <w:r w:rsidRPr="00B3317E">
        <w:rPr>
          <w:rFonts w:ascii="Arial" w:hAnsi="Arial" w:cs="Arial"/>
          <w:sz w:val="24"/>
          <w:szCs w:val="24"/>
        </w:rPr>
        <w:t xml:space="preserve"> are extremely f</w:t>
      </w:r>
      <w:r>
        <w:rPr>
          <w:rFonts w:ascii="Arial" w:hAnsi="Arial" w:cs="Arial"/>
          <w:sz w:val="24"/>
          <w:szCs w:val="24"/>
        </w:rPr>
        <w:t>riendly and welcoming. W</w:t>
      </w:r>
      <w:r w:rsidRPr="00B3317E">
        <w:rPr>
          <w:rFonts w:ascii="Arial" w:hAnsi="Arial" w:cs="Arial"/>
          <w:sz w:val="24"/>
          <w:szCs w:val="24"/>
        </w:rPr>
        <w:t>hen greeting friends, they change to use fairly long rating with precious to God in addition</w:t>
      </w:r>
      <w:r>
        <w:rPr>
          <w:rFonts w:ascii="Arial" w:hAnsi="Arial" w:cs="Arial"/>
          <w:sz w:val="24"/>
          <w:szCs w:val="24"/>
        </w:rPr>
        <w:t xml:space="preserve"> </w:t>
      </w:r>
      <w:r w:rsidRPr="00B3317E">
        <w:rPr>
          <w:rFonts w:ascii="Arial" w:hAnsi="Arial" w:cs="Arial"/>
          <w:sz w:val="24"/>
          <w:szCs w:val="24"/>
        </w:rPr>
        <w:t>to hack and kisses</w:t>
      </w:r>
      <w:r>
        <w:rPr>
          <w:rFonts w:ascii="Arial" w:hAnsi="Arial" w:cs="Arial"/>
          <w:sz w:val="24"/>
          <w:szCs w:val="24"/>
        </w:rPr>
        <w:t>. T</w:t>
      </w:r>
      <w:r w:rsidRPr="00B3317E">
        <w:rPr>
          <w:rFonts w:ascii="Arial" w:hAnsi="Arial" w:cs="Arial"/>
          <w:sz w:val="24"/>
          <w:szCs w:val="24"/>
        </w:rPr>
        <w:t>his is only done in between men when it comes to women</w:t>
      </w:r>
      <w:r>
        <w:rPr>
          <w:rFonts w:ascii="Arial" w:hAnsi="Arial" w:cs="Arial"/>
          <w:sz w:val="24"/>
          <w:szCs w:val="24"/>
        </w:rPr>
        <w:t>. O</w:t>
      </w:r>
      <w:r w:rsidRPr="00B3317E">
        <w:rPr>
          <w:rFonts w:ascii="Arial" w:hAnsi="Arial" w:cs="Arial"/>
          <w:sz w:val="24"/>
          <w:szCs w:val="24"/>
        </w:rPr>
        <w:t xml:space="preserve">ne should not try to check their hand unless you put on her hand first and </w:t>
      </w:r>
      <w:r>
        <w:rPr>
          <w:rFonts w:ascii="Arial" w:hAnsi="Arial" w:cs="Arial"/>
          <w:sz w:val="24"/>
          <w:szCs w:val="24"/>
        </w:rPr>
        <w:t>defini</w:t>
      </w:r>
      <w:r w:rsidRPr="00B3317E">
        <w:rPr>
          <w:rFonts w:ascii="Arial" w:hAnsi="Arial" w:cs="Arial"/>
          <w:sz w:val="24"/>
          <w:szCs w:val="24"/>
        </w:rPr>
        <w:t xml:space="preserve">tely avoid kisses. They are </w:t>
      </w:r>
      <w:r>
        <w:rPr>
          <w:rFonts w:ascii="Arial" w:hAnsi="Arial" w:cs="Arial"/>
          <w:sz w:val="24"/>
          <w:szCs w:val="24"/>
        </w:rPr>
        <w:t>locally</w:t>
      </w:r>
      <w:r w:rsidRPr="00B3317E">
        <w:rPr>
          <w:rFonts w:ascii="Arial" w:hAnsi="Arial" w:cs="Arial"/>
          <w:sz w:val="24"/>
          <w:szCs w:val="24"/>
        </w:rPr>
        <w:t xml:space="preserve"> extremely hospitable. When </w:t>
      </w:r>
      <w:r>
        <w:rPr>
          <w:rFonts w:ascii="Arial" w:hAnsi="Arial" w:cs="Arial"/>
          <w:sz w:val="24"/>
          <w:szCs w:val="24"/>
        </w:rPr>
        <w:t>receive</w:t>
      </w:r>
      <w:r w:rsidRPr="00B3317E">
        <w:rPr>
          <w:rFonts w:ascii="Arial" w:hAnsi="Arial" w:cs="Arial"/>
          <w:sz w:val="24"/>
          <w:szCs w:val="24"/>
        </w:rPr>
        <w:t xml:space="preserve"> visitors they will always coffee as a way of </w:t>
      </w:r>
      <w:r>
        <w:rPr>
          <w:rFonts w:ascii="Arial" w:hAnsi="Arial" w:cs="Arial"/>
          <w:sz w:val="24"/>
          <w:szCs w:val="24"/>
        </w:rPr>
        <w:t>greetings</w:t>
      </w:r>
      <w:r w:rsidRPr="00B3317E">
        <w:rPr>
          <w:rFonts w:ascii="Arial" w:hAnsi="Arial" w:cs="Arial"/>
          <w:sz w:val="24"/>
          <w:szCs w:val="24"/>
        </w:rPr>
        <w:t xml:space="preserve">. Body language can make or break a foreigner relationship with them. There are little things they maintain always </w:t>
      </w:r>
      <w:r>
        <w:rPr>
          <w:rFonts w:ascii="Arial" w:hAnsi="Arial" w:cs="Arial"/>
          <w:sz w:val="24"/>
          <w:szCs w:val="24"/>
        </w:rPr>
        <w:t xml:space="preserve">and </w:t>
      </w:r>
      <w:r w:rsidRPr="00B3317E">
        <w:rPr>
          <w:rFonts w:ascii="Arial" w:hAnsi="Arial" w:cs="Arial"/>
          <w:sz w:val="24"/>
          <w:szCs w:val="24"/>
        </w:rPr>
        <w:t>stand up when a person enters a room</w:t>
      </w:r>
      <w:r>
        <w:rPr>
          <w:rFonts w:ascii="Arial" w:hAnsi="Arial" w:cs="Arial"/>
          <w:sz w:val="24"/>
          <w:szCs w:val="24"/>
        </w:rPr>
        <w:t>. L</w:t>
      </w:r>
      <w:r w:rsidRPr="00B3317E">
        <w:rPr>
          <w:rFonts w:ascii="Arial" w:hAnsi="Arial" w:cs="Arial"/>
          <w:sz w:val="24"/>
          <w:szCs w:val="24"/>
        </w:rPr>
        <w:t>ocals also take offence when one seat with the soul of their feet facing them this is insulting and considered extremely rude. They always use right hand to surf or offer anything</w:t>
      </w:r>
      <w:r>
        <w:rPr>
          <w:rFonts w:ascii="Arial" w:hAnsi="Arial" w:cs="Arial"/>
          <w:sz w:val="24"/>
          <w:szCs w:val="24"/>
        </w:rPr>
        <w:t>.</w:t>
      </w:r>
      <w:r w:rsidRPr="00B3317E">
        <w:rPr>
          <w:rFonts w:ascii="Arial" w:hAnsi="Arial" w:cs="Arial"/>
          <w:sz w:val="24"/>
          <w:szCs w:val="24"/>
        </w:rPr>
        <w:t xml:space="preserve"> </w:t>
      </w:r>
      <w:r>
        <w:rPr>
          <w:rFonts w:ascii="Arial" w:hAnsi="Arial" w:cs="Arial"/>
          <w:sz w:val="24"/>
          <w:szCs w:val="24"/>
        </w:rPr>
        <w:t>U</w:t>
      </w:r>
      <w:r w:rsidRPr="00B3317E">
        <w:rPr>
          <w:rFonts w:ascii="Arial" w:hAnsi="Arial" w:cs="Arial"/>
          <w:sz w:val="24"/>
          <w:szCs w:val="24"/>
        </w:rPr>
        <w:t>s</w:t>
      </w:r>
      <w:r>
        <w:rPr>
          <w:rFonts w:ascii="Arial" w:hAnsi="Arial" w:cs="Arial"/>
          <w:sz w:val="24"/>
          <w:szCs w:val="24"/>
        </w:rPr>
        <w:t>ing</w:t>
      </w:r>
      <w:r w:rsidRPr="00B3317E">
        <w:rPr>
          <w:rFonts w:ascii="Arial" w:hAnsi="Arial" w:cs="Arial"/>
          <w:sz w:val="24"/>
          <w:szCs w:val="24"/>
        </w:rPr>
        <w:t xml:space="preserve"> left hand is offensive for them. They are conservative about their dress up. Under no circumstances take pictures of a women additionally it's considered extremely offensive to stare at a woman in national dress. Their food is delicious and also famous. They do not consume alcohol </w:t>
      </w:r>
      <w:r>
        <w:rPr>
          <w:rFonts w:ascii="Arial" w:hAnsi="Arial" w:cs="Arial"/>
          <w:sz w:val="24"/>
          <w:szCs w:val="24"/>
        </w:rPr>
        <w:t>bu</w:t>
      </w:r>
      <w:r w:rsidRPr="00B3317E">
        <w:rPr>
          <w:rFonts w:ascii="Arial" w:hAnsi="Arial" w:cs="Arial"/>
          <w:sz w:val="24"/>
          <w:szCs w:val="24"/>
        </w:rPr>
        <w:t>t</w:t>
      </w:r>
      <w:r>
        <w:rPr>
          <w:rFonts w:ascii="Arial" w:hAnsi="Arial" w:cs="Arial"/>
          <w:sz w:val="24"/>
          <w:szCs w:val="24"/>
        </w:rPr>
        <w:t xml:space="preserve"> drink</w:t>
      </w:r>
      <w:r w:rsidRPr="00B3317E">
        <w:rPr>
          <w:rFonts w:ascii="Arial" w:hAnsi="Arial" w:cs="Arial"/>
          <w:sz w:val="24"/>
          <w:szCs w:val="24"/>
        </w:rPr>
        <w:t xml:space="preserve"> dates and camel milk. They never eat </w:t>
      </w:r>
      <w:proofErr w:type="gramStart"/>
      <w:r w:rsidRPr="00B3317E">
        <w:rPr>
          <w:rFonts w:ascii="Arial" w:hAnsi="Arial" w:cs="Arial"/>
          <w:sz w:val="24"/>
          <w:szCs w:val="24"/>
        </w:rPr>
        <w:t>pork,</w:t>
      </w:r>
      <w:proofErr w:type="gramEnd"/>
      <w:r w:rsidRPr="00B3317E">
        <w:rPr>
          <w:rFonts w:ascii="Arial" w:hAnsi="Arial" w:cs="Arial"/>
          <w:sz w:val="24"/>
          <w:szCs w:val="24"/>
        </w:rPr>
        <w:t xml:space="preserve"> it's against their religio</w:t>
      </w:r>
      <w:r>
        <w:rPr>
          <w:rFonts w:ascii="Arial" w:hAnsi="Arial" w:cs="Arial"/>
          <w:sz w:val="24"/>
          <w:szCs w:val="24"/>
        </w:rPr>
        <w:t>us</w:t>
      </w:r>
      <w:r w:rsidRPr="00B3317E">
        <w:rPr>
          <w:rFonts w:ascii="Arial" w:hAnsi="Arial" w:cs="Arial"/>
          <w:sz w:val="24"/>
          <w:szCs w:val="24"/>
        </w:rPr>
        <w:t xml:space="preserve"> </w:t>
      </w:r>
      <w:r>
        <w:rPr>
          <w:rFonts w:ascii="Arial" w:hAnsi="Arial" w:cs="Arial"/>
          <w:sz w:val="24"/>
          <w:szCs w:val="24"/>
        </w:rPr>
        <w:t>belief</w:t>
      </w:r>
      <w:r w:rsidRPr="00B3317E">
        <w:rPr>
          <w:rFonts w:ascii="Arial" w:hAnsi="Arial" w:cs="Arial"/>
          <w:sz w:val="24"/>
          <w:szCs w:val="24"/>
        </w:rPr>
        <w:t>. The</w:t>
      </w:r>
      <w:r>
        <w:rPr>
          <w:rFonts w:ascii="Arial" w:hAnsi="Arial" w:cs="Arial"/>
          <w:sz w:val="24"/>
          <w:szCs w:val="24"/>
        </w:rPr>
        <w:t>y usually</w:t>
      </w:r>
      <w:r w:rsidRPr="00B3317E">
        <w:rPr>
          <w:rFonts w:ascii="Arial" w:hAnsi="Arial" w:cs="Arial"/>
          <w:sz w:val="24"/>
          <w:szCs w:val="24"/>
        </w:rPr>
        <w:t xml:space="preserve"> communicate in their own language to each other.</w:t>
      </w:r>
    </w:p>
    <w:p w14:paraId="014EF581"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Cultural Discussion</w:t>
      </w:r>
    </w:p>
    <w:p w14:paraId="4D2CFE79" w14:textId="77777777" w:rsidR="0017584D" w:rsidRDefault="0017584D" w:rsidP="0017584D">
      <w:pPr>
        <w:spacing w:line="360" w:lineRule="auto"/>
        <w:rPr>
          <w:rFonts w:ascii="Arial" w:hAnsi="Arial" w:cs="Arial"/>
          <w:sz w:val="24"/>
          <w:szCs w:val="24"/>
        </w:rPr>
      </w:pPr>
      <w:r w:rsidRPr="0088056D">
        <w:rPr>
          <w:rFonts w:ascii="Arial" w:hAnsi="Arial" w:cs="Arial"/>
          <w:sz w:val="24"/>
          <w:szCs w:val="24"/>
        </w:rPr>
        <w:t>F</w:t>
      </w:r>
      <w:r>
        <w:rPr>
          <w:rFonts w:ascii="Arial" w:hAnsi="Arial" w:cs="Arial"/>
          <w:sz w:val="24"/>
          <w:szCs w:val="24"/>
        </w:rPr>
        <w:t>rom the social idea of nation A</w:t>
      </w:r>
      <w:r w:rsidRPr="0088056D">
        <w:rPr>
          <w:rFonts w:ascii="Arial" w:hAnsi="Arial" w:cs="Arial"/>
          <w:sz w:val="24"/>
          <w:szCs w:val="24"/>
        </w:rPr>
        <w:t xml:space="preserve"> and B for intercultural correspondence lodging the executives can keep the accompanying rules.</w:t>
      </w:r>
    </w:p>
    <w:p w14:paraId="522B5308" w14:textId="77777777" w:rsidR="0017584D" w:rsidRDefault="0017584D" w:rsidP="0017584D">
      <w:pPr>
        <w:spacing w:line="360" w:lineRule="auto"/>
        <w:rPr>
          <w:rFonts w:ascii="Arial" w:hAnsi="Arial" w:cs="Arial"/>
          <w:sz w:val="24"/>
          <w:szCs w:val="24"/>
        </w:rPr>
      </w:pPr>
      <w:r w:rsidRPr="004E3D49">
        <w:rPr>
          <w:rFonts w:ascii="Arial" w:hAnsi="Arial" w:cs="Arial"/>
          <w:b/>
          <w:sz w:val="24"/>
          <w:szCs w:val="24"/>
        </w:rPr>
        <w:t>Environment</w:t>
      </w:r>
      <w:r>
        <w:rPr>
          <w:rFonts w:ascii="Arial" w:hAnsi="Arial" w:cs="Arial"/>
          <w:sz w:val="24"/>
          <w:szCs w:val="24"/>
        </w:rPr>
        <w:t xml:space="preserve">: - </w:t>
      </w:r>
      <w:r w:rsidRPr="0088056D">
        <w:rPr>
          <w:rFonts w:ascii="Arial" w:hAnsi="Arial" w:cs="Arial"/>
          <w:sz w:val="24"/>
          <w:szCs w:val="24"/>
        </w:rPr>
        <w:t xml:space="preserve">The climate of an inn is an initial feeling of a guest. In the event </w:t>
      </w:r>
      <w:r>
        <w:rPr>
          <w:rFonts w:ascii="Arial" w:hAnsi="Arial" w:cs="Arial"/>
          <w:sz w:val="24"/>
          <w:szCs w:val="24"/>
        </w:rPr>
        <w:t>if</w:t>
      </w:r>
      <w:r w:rsidRPr="0088056D">
        <w:rPr>
          <w:rFonts w:ascii="Arial" w:hAnsi="Arial" w:cs="Arial"/>
          <w:sz w:val="24"/>
          <w:szCs w:val="24"/>
        </w:rPr>
        <w:t xml:space="preserve"> he</w:t>
      </w:r>
      <w:r>
        <w:rPr>
          <w:rFonts w:ascii="Arial" w:hAnsi="Arial" w:cs="Arial"/>
          <w:sz w:val="24"/>
          <w:szCs w:val="24"/>
        </w:rPr>
        <w:t>/she</w:t>
      </w:r>
      <w:r w:rsidRPr="0088056D">
        <w:rPr>
          <w:rFonts w:ascii="Arial" w:hAnsi="Arial" w:cs="Arial"/>
          <w:sz w:val="24"/>
          <w:szCs w:val="24"/>
        </w:rPr>
        <w:t xml:space="preserve"> get</w:t>
      </w:r>
      <w:r>
        <w:rPr>
          <w:rFonts w:ascii="Arial" w:hAnsi="Arial" w:cs="Arial"/>
          <w:sz w:val="24"/>
          <w:szCs w:val="24"/>
        </w:rPr>
        <w:t>s</w:t>
      </w:r>
      <w:r w:rsidRPr="0088056D">
        <w:rPr>
          <w:rFonts w:ascii="Arial" w:hAnsi="Arial" w:cs="Arial"/>
          <w:sz w:val="24"/>
          <w:szCs w:val="24"/>
        </w:rPr>
        <w:t xml:space="preserve"> a decent impression about your inn he will go ahead and share about </w:t>
      </w:r>
      <w:r>
        <w:rPr>
          <w:rFonts w:ascii="Arial" w:hAnsi="Arial" w:cs="Arial"/>
          <w:sz w:val="24"/>
          <w:szCs w:val="24"/>
        </w:rPr>
        <w:t>this/her</w:t>
      </w:r>
      <w:r w:rsidRPr="0088056D">
        <w:rPr>
          <w:rFonts w:ascii="Arial" w:hAnsi="Arial" w:cs="Arial"/>
          <w:sz w:val="24"/>
          <w:szCs w:val="24"/>
        </w:rPr>
        <w:t xml:space="preserve"> great experience to other. That could a market too. We ought to concentrate in our lodging climate when a guest ent</w:t>
      </w:r>
      <w:r>
        <w:rPr>
          <w:rFonts w:ascii="Arial" w:hAnsi="Arial" w:cs="Arial"/>
          <w:sz w:val="24"/>
          <w:szCs w:val="24"/>
        </w:rPr>
        <w:t>er</w:t>
      </w:r>
      <w:r w:rsidRPr="0088056D">
        <w:rPr>
          <w:rFonts w:ascii="Arial" w:hAnsi="Arial" w:cs="Arial"/>
          <w:sz w:val="24"/>
          <w:szCs w:val="24"/>
        </w:rPr>
        <w:t xml:space="preserve"> your inn for first time he ought to feel solace in your current circumstance like inside. Inside ought to be an exemplary climate to make a simple safe place for guests.</w:t>
      </w:r>
    </w:p>
    <w:p w14:paraId="631D2E80" w14:textId="7D5BD602" w:rsidR="0017584D" w:rsidRDefault="0017584D" w:rsidP="0017584D">
      <w:pPr>
        <w:spacing w:line="360" w:lineRule="auto"/>
        <w:rPr>
          <w:rFonts w:ascii="Arial" w:hAnsi="Arial" w:cs="Arial"/>
          <w:sz w:val="24"/>
          <w:szCs w:val="24"/>
        </w:rPr>
      </w:pPr>
      <w:r w:rsidRPr="004E3D49">
        <w:rPr>
          <w:rFonts w:ascii="Arial" w:hAnsi="Arial" w:cs="Arial"/>
          <w:b/>
          <w:sz w:val="24"/>
          <w:szCs w:val="24"/>
        </w:rPr>
        <w:t>Greeting: -</w:t>
      </w:r>
      <w:r>
        <w:rPr>
          <w:rFonts w:ascii="Arial" w:hAnsi="Arial" w:cs="Arial"/>
          <w:b/>
          <w:sz w:val="24"/>
          <w:szCs w:val="24"/>
        </w:rPr>
        <w:t xml:space="preserve"> </w:t>
      </w:r>
      <w:r w:rsidRPr="004E3D49">
        <w:rPr>
          <w:rFonts w:ascii="Arial" w:hAnsi="Arial" w:cs="Arial"/>
          <w:sz w:val="24"/>
          <w:szCs w:val="24"/>
        </w:rPr>
        <w:t xml:space="preserve">Service </w:t>
      </w:r>
      <w:bookmarkStart w:id="0" w:name="_GoBack"/>
      <w:bookmarkEnd w:id="0"/>
      <w:r w:rsidR="00A62474" w:rsidRPr="004E3D49">
        <w:rPr>
          <w:rFonts w:ascii="Arial" w:hAnsi="Arial" w:cs="Arial"/>
          <w:sz w:val="24"/>
          <w:szCs w:val="24"/>
        </w:rPr>
        <w:t>provider plays</w:t>
      </w:r>
      <w:r w:rsidRPr="004E3D49">
        <w:rPr>
          <w:rFonts w:ascii="Arial" w:hAnsi="Arial" w:cs="Arial"/>
          <w:sz w:val="24"/>
          <w:szCs w:val="24"/>
        </w:rPr>
        <w:t xml:space="preserve"> an important role in hotel management. They have to know about the visitor where are they from</w:t>
      </w:r>
      <w:r>
        <w:rPr>
          <w:rFonts w:ascii="Arial" w:hAnsi="Arial" w:cs="Arial"/>
          <w:sz w:val="24"/>
          <w:szCs w:val="24"/>
        </w:rPr>
        <w:t>,</w:t>
      </w:r>
      <w:r w:rsidRPr="004E3D49">
        <w:rPr>
          <w:rFonts w:ascii="Arial" w:hAnsi="Arial" w:cs="Arial"/>
          <w:sz w:val="24"/>
          <w:szCs w:val="24"/>
        </w:rPr>
        <w:t xml:space="preserve"> when they greeting them</w:t>
      </w:r>
      <w:r>
        <w:rPr>
          <w:rFonts w:ascii="Arial" w:hAnsi="Arial" w:cs="Arial"/>
          <w:sz w:val="24"/>
          <w:szCs w:val="24"/>
        </w:rPr>
        <w:t>,</w:t>
      </w:r>
      <w:r w:rsidRPr="004E3D49">
        <w:rPr>
          <w:rFonts w:ascii="Arial" w:hAnsi="Arial" w:cs="Arial"/>
          <w:sz w:val="24"/>
          <w:szCs w:val="24"/>
        </w:rPr>
        <w:t xml:space="preserve"> it should be comfortable for the guest. After </w:t>
      </w:r>
      <w:proofErr w:type="spellStart"/>
      <w:r w:rsidR="004B65DA">
        <w:rPr>
          <w:rFonts w:ascii="Arial" w:hAnsi="Arial" w:cs="Arial"/>
          <w:sz w:val="24"/>
          <w:szCs w:val="24"/>
        </w:rPr>
        <w:t>c</w:t>
      </w:r>
      <w:r>
        <w:rPr>
          <w:rFonts w:ascii="Arial" w:hAnsi="Arial" w:cs="Arial"/>
          <w:sz w:val="24"/>
          <w:szCs w:val="24"/>
        </w:rPr>
        <w:t>ovid</w:t>
      </w:r>
      <w:proofErr w:type="spellEnd"/>
      <w:r>
        <w:rPr>
          <w:rFonts w:ascii="Arial" w:hAnsi="Arial" w:cs="Arial"/>
          <w:sz w:val="24"/>
          <w:szCs w:val="24"/>
        </w:rPr>
        <w:t xml:space="preserve"> 19 they should say hi or hello,</w:t>
      </w:r>
      <w:r w:rsidRPr="004E3D49">
        <w:rPr>
          <w:rFonts w:ascii="Arial" w:hAnsi="Arial" w:cs="Arial"/>
          <w:sz w:val="24"/>
          <w:szCs w:val="24"/>
        </w:rPr>
        <w:t xml:space="preserve"> </w:t>
      </w:r>
      <w:r>
        <w:rPr>
          <w:rFonts w:ascii="Arial" w:hAnsi="Arial" w:cs="Arial"/>
          <w:sz w:val="24"/>
          <w:szCs w:val="24"/>
        </w:rPr>
        <w:t>m</w:t>
      </w:r>
      <w:r w:rsidRPr="004E3D49">
        <w:rPr>
          <w:rFonts w:ascii="Arial" w:hAnsi="Arial" w:cs="Arial"/>
          <w:sz w:val="24"/>
          <w:szCs w:val="24"/>
        </w:rPr>
        <w:t>am or sir without any touch.</w:t>
      </w:r>
      <w:r>
        <w:rPr>
          <w:rFonts w:ascii="Arial" w:hAnsi="Arial" w:cs="Arial"/>
          <w:sz w:val="24"/>
          <w:szCs w:val="24"/>
        </w:rPr>
        <w:t xml:space="preserve"> Though the </w:t>
      </w:r>
      <w:r w:rsidR="004B65DA">
        <w:rPr>
          <w:rFonts w:ascii="Arial" w:hAnsi="Arial" w:cs="Arial"/>
          <w:sz w:val="24"/>
          <w:szCs w:val="24"/>
        </w:rPr>
        <w:t>person of country B is</w:t>
      </w:r>
      <w:r>
        <w:rPr>
          <w:rFonts w:ascii="Arial" w:hAnsi="Arial" w:cs="Arial"/>
          <w:sz w:val="24"/>
          <w:szCs w:val="24"/>
        </w:rPr>
        <w:t xml:space="preserve"> conservative in nature the service provider should maintain it, properly.</w:t>
      </w:r>
    </w:p>
    <w:p w14:paraId="718DC11C" w14:textId="77777777" w:rsidR="0017584D" w:rsidRDefault="0017584D" w:rsidP="0017584D">
      <w:pPr>
        <w:spacing w:line="360" w:lineRule="auto"/>
        <w:rPr>
          <w:rFonts w:ascii="Arial" w:hAnsi="Arial" w:cs="Arial"/>
          <w:sz w:val="24"/>
          <w:szCs w:val="24"/>
        </w:rPr>
      </w:pPr>
      <w:r w:rsidRPr="004E3D49">
        <w:rPr>
          <w:rFonts w:ascii="Arial" w:hAnsi="Arial" w:cs="Arial"/>
          <w:b/>
          <w:sz w:val="24"/>
          <w:szCs w:val="24"/>
        </w:rPr>
        <w:t>Food</w:t>
      </w:r>
      <w:r>
        <w:rPr>
          <w:rFonts w:ascii="Arial" w:hAnsi="Arial" w:cs="Arial"/>
          <w:b/>
          <w:sz w:val="24"/>
          <w:szCs w:val="24"/>
        </w:rPr>
        <w:t xml:space="preserve">: - </w:t>
      </w:r>
      <w:r>
        <w:rPr>
          <w:rFonts w:ascii="Arial" w:hAnsi="Arial" w:cs="Arial"/>
          <w:sz w:val="24"/>
          <w:szCs w:val="24"/>
        </w:rPr>
        <w:t xml:space="preserve">Food is the part and parcel in any culture. In international hotel food department is plays a vital role to present its service. The visitor from country B is food lover. Their culture represents that they will take multi cuisine for taste but </w:t>
      </w:r>
      <w:proofErr w:type="gramStart"/>
      <w:r>
        <w:rPr>
          <w:rFonts w:ascii="Arial" w:hAnsi="Arial" w:cs="Arial"/>
          <w:sz w:val="24"/>
          <w:szCs w:val="24"/>
        </w:rPr>
        <w:t>It</w:t>
      </w:r>
      <w:proofErr w:type="gramEnd"/>
      <w:r>
        <w:rPr>
          <w:rFonts w:ascii="Arial" w:hAnsi="Arial" w:cs="Arial"/>
          <w:sz w:val="24"/>
          <w:szCs w:val="24"/>
        </w:rPr>
        <w:t xml:space="preserve"> should be legal halal food, the people of country B didn’t take pork because in their religion pork is restricted/haram for them. Hotel service provider should suggest their own country food which is legal halal for them </w:t>
      </w:r>
      <w:proofErr w:type="gramStart"/>
      <w:r>
        <w:rPr>
          <w:rFonts w:ascii="Arial" w:hAnsi="Arial" w:cs="Arial"/>
          <w:sz w:val="24"/>
          <w:szCs w:val="24"/>
        </w:rPr>
        <w:t>it’s</w:t>
      </w:r>
      <w:proofErr w:type="gramEnd"/>
      <w:r>
        <w:rPr>
          <w:rFonts w:ascii="Arial" w:hAnsi="Arial" w:cs="Arial"/>
          <w:sz w:val="24"/>
          <w:szCs w:val="24"/>
        </w:rPr>
        <w:t xml:space="preserve"> called cultural intro.</w:t>
      </w:r>
    </w:p>
    <w:p w14:paraId="66363C7E" w14:textId="77777777" w:rsidR="0017584D" w:rsidRDefault="0017584D" w:rsidP="0017584D">
      <w:pPr>
        <w:spacing w:line="360" w:lineRule="auto"/>
        <w:rPr>
          <w:rFonts w:ascii="Arial" w:hAnsi="Arial" w:cs="Arial"/>
          <w:sz w:val="24"/>
          <w:szCs w:val="24"/>
        </w:rPr>
      </w:pPr>
      <w:r w:rsidRPr="006A025B">
        <w:rPr>
          <w:rFonts w:ascii="Arial" w:hAnsi="Arial" w:cs="Arial"/>
          <w:b/>
          <w:sz w:val="24"/>
          <w:szCs w:val="24"/>
        </w:rPr>
        <w:t>Dining</w:t>
      </w:r>
      <w:r>
        <w:rPr>
          <w:rFonts w:ascii="Arial" w:hAnsi="Arial" w:cs="Arial"/>
          <w:b/>
          <w:sz w:val="24"/>
          <w:szCs w:val="24"/>
        </w:rPr>
        <w:t xml:space="preserve">: - </w:t>
      </w:r>
      <w:r>
        <w:rPr>
          <w:rFonts w:ascii="Arial" w:hAnsi="Arial" w:cs="Arial"/>
          <w:sz w:val="24"/>
          <w:szCs w:val="24"/>
        </w:rPr>
        <w:t xml:space="preserve">Food dining should be formal in every international hotel. Serving quality added some extra the quality of food also. For the visitor of country B service provider should maintain the legal/halal food for them. </w:t>
      </w:r>
    </w:p>
    <w:p w14:paraId="49BB8836" w14:textId="77777777" w:rsidR="0017584D" w:rsidRDefault="0017584D" w:rsidP="0017584D">
      <w:pPr>
        <w:spacing w:line="360" w:lineRule="auto"/>
        <w:rPr>
          <w:rFonts w:ascii="Arial" w:hAnsi="Arial" w:cs="Arial"/>
          <w:sz w:val="24"/>
          <w:szCs w:val="24"/>
        </w:rPr>
      </w:pPr>
      <w:r w:rsidRPr="006A025B">
        <w:rPr>
          <w:rFonts w:ascii="Arial" w:hAnsi="Arial" w:cs="Arial"/>
          <w:b/>
          <w:sz w:val="24"/>
          <w:szCs w:val="24"/>
        </w:rPr>
        <w:t>Communication: -</w:t>
      </w:r>
      <w:r>
        <w:rPr>
          <w:rFonts w:ascii="Arial" w:hAnsi="Arial" w:cs="Arial"/>
          <w:b/>
          <w:sz w:val="24"/>
          <w:szCs w:val="24"/>
        </w:rPr>
        <w:t xml:space="preserve"> </w:t>
      </w:r>
      <w:r w:rsidRPr="0088056D">
        <w:rPr>
          <w:rFonts w:ascii="Arial" w:hAnsi="Arial" w:cs="Arial"/>
          <w:sz w:val="24"/>
          <w:szCs w:val="24"/>
        </w:rPr>
        <w:t>C</w:t>
      </w:r>
      <w:r>
        <w:rPr>
          <w:rFonts w:ascii="Arial" w:hAnsi="Arial" w:cs="Arial"/>
          <w:sz w:val="24"/>
          <w:szCs w:val="24"/>
        </w:rPr>
        <w:t>ommunication is the mother of civilization. C</w:t>
      </w:r>
      <w:r w:rsidRPr="0088056D">
        <w:rPr>
          <w:rFonts w:ascii="Arial" w:hAnsi="Arial" w:cs="Arial"/>
          <w:sz w:val="24"/>
          <w:szCs w:val="24"/>
        </w:rPr>
        <w:t xml:space="preserve">orrespondence is the greatest force of </w:t>
      </w:r>
      <w:r>
        <w:rPr>
          <w:rFonts w:ascii="Arial" w:hAnsi="Arial" w:cs="Arial"/>
          <w:sz w:val="24"/>
          <w:szCs w:val="24"/>
        </w:rPr>
        <w:t>communication</w:t>
      </w:r>
      <w:r w:rsidRPr="0088056D">
        <w:rPr>
          <w:rFonts w:ascii="Arial" w:hAnsi="Arial" w:cs="Arial"/>
          <w:sz w:val="24"/>
          <w:szCs w:val="24"/>
        </w:rPr>
        <w:t xml:space="preserve">. Specialist co-op ought to be amicable with guest. </w:t>
      </w:r>
      <w:r>
        <w:rPr>
          <w:rFonts w:ascii="Arial" w:hAnsi="Arial" w:cs="Arial"/>
          <w:sz w:val="24"/>
          <w:szCs w:val="24"/>
        </w:rPr>
        <w:t>In some cases</w:t>
      </w:r>
      <w:r w:rsidRPr="0088056D">
        <w:rPr>
          <w:rFonts w:ascii="Arial" w:hAnsi="Arial" w:cs="Arial"/>
          <w:sz w:val="24"/>
          <w:szCs w:val="24"/>
        </w:rPr>
        <w:t xml:space="preserve"> guests are not happy with the language </w:t>
      </w:r>
      <w:r>
        <w:rPr>
          <w:rFonts w:ascii="Arial" w:hAnsi="Arial" w:cs="Arial"/>
          <w:sz w:val="24"/>
          <w:szCs w:val="24"/>
        </w:rPr>
        <w:t xml:space="preserve">of </w:t>
      </w:r>
      <w:r w:rsidRPr="0088056D">
        <w:rPr>
          <w:rFonts w:ascii="Arial" w:hAnsi="Arial" w:cs="Arial"/>
          <w:sz w:val="24"/>
          <w:szCs w:val="24"/>
        </w:rPr>
        <w:t>English, specialist</w:t>
      </w:r>
      <w:r>
        <w:rPr>
          <w:rFonts w:ascii="Arial" w:hAnsi="Arial" w:cs="Arial"/>
          <w:sz w:val="24"/>
          <w:szCs w:val="24"/>
        </w:rPr>
        <w:t xml:space="preserve"> maybe</w:t>
      </w:r>
      <w:r w:rsidRPr="0088056D">
        <w:rPr>
          <w:rFonts w:ascii="Arial" w:hAnsi="Arial" w:cs="Arial"/>
          <w:sz w:val="24"/>
          <w:szCs w:val="24"/>
        </w:rPr>
        <w:t xml:space="preserve"> co-op</w:t>
      </w:r>
      <w:r>
        <w:rPr>
          <w:rFonts w:ascii="Arial" w:hAnsi="Arial" w:cs="Arial"/>
          <w:sz w:val="24"/>
          <w:szCs w:val="24"/>
        </w:rPr>
        <w:t xml:space="preserve"> or</w:t>
      </w:r>
      <w:r w:rsidRPr="0088056D">
        <w:rPr>
          <w:rFonts w:ascii="Arial" w:hAnsi="Arial" w:cs="Arial"/>
          <w:sz w:val="24"/>
          <w:szCs w:val="24"/>
        </w:rPr>
        <w:t xml:space="preserve"> to involve interpreter for the </w:t>
      </w:r>
      <w:r>
        <w:rPr>
          <w:rFonts w:ascii="Arial" w:hAnsi="Arial" w:cs="Arial"/>
          <w:sz w:val="24"/>
          <w:szCs w:val="24"/>
        </w:rPr>
        <w:t>easy communication of</w:t>
      </w:r>
      <w:r w:rsidRPr="0088056D">
        <w:rPr>
          <w:rFonts w:ascii="Arial" w:hAnsi="Arial" w:cs="Arial"/>
          <w:sz w:val="24"/>
          <w:szCs w:val="24"/>
        </w:rPr>
        <w:t xml:space="preserve"> a guest.</w:t>
      </w:r>
    </w:p>
    <w:p w14:paraId="3A6562AC" w14:textId="77777777" w:rsidR="0017584D" w:rsidRDefault="0017584D" w:rsidP="0017584D">
      <w:pPr>
        <w:spacing w:line="360" w:lineRule="auto"/>
        <w:rPr>
          <w:rFonts w:ascii="Arial" w:hAnsi="Arial" w:cs="Arial"/>
          <w:sz w:val="24"/>
          <w:szCs w:val="24"/>
        </w:rPr>
      </w:pPr>
      <w:r>
        <w:rPr>
          <w:rFonts w:ascii="Arial" w:hAnsi="Arial" w:cs="Arial"/>
          <w:b/>
          <w:sz w:val="24"/>
          <w:szCs w:val="24"/>
        </w:rPr>
        <w:t>Entertainment</w:t>
      </w:r>
      <w:r w:rsidRPr="006A025B">
        <w:rPr>
          <w:rFonts w:ascii="Arial" w:hAnsi="Arial" w:cs="Arial"/>
          <w:b/>
          <w:sz w:val="24"/>
          <w:szCs w:val="24"/>
        </w:rPr>
        <w:t>: -</w:t>
      </w:r>
      <w:r>
        <w:rPr>
          <w:rFonts w:ascii="Arial" w:hAnsi="Arial" w:cs="Arial"/>
          <w:b/>
          <w:sz w:val="24"/>
          <w:szCs w:val="24"/>
        </w:rPr>
        <w:t xml:space="preserve"> </w:t>
      </w:r>
      <w:r>
        <w:rPr>
          <w:rFonts w:ascii="Arial" w:hAnsi="Arial" w:cs="Arial"/>
          <w:sz w:val="24"/>
          <w:szCs w:val="24"/>
        </w:rPr>
        <w:t>Hotel management should create an indoor sports pub for visitor. It can refresh their mind and also arrange some entertainment for guest. But the visitor of country B will not be interested in alcohol. It should remember the service provider of the Hotel.</w:t>
      </w:r>
    </w:p>
    <w:p w14:paraId="5E873F44"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Handbook Recommendation</w:t>
      </w:r>
    </w:p>
    <w:p w14:paraId="05930B4B" w14:textId="77777777" w:rsidR="0017584D" w:rsidRDefault="0017584D" w:rsidP="0017584D">
      <w:pPr>
        <w:spacing w:line="360" w:lineRule="auto"/>
        <w:rPr>
          <w:rFonts w:ascii="Arial" w:hAnsi="Arial" w:cs="Arial"/>
          <w:sz w:val="24"/>
          <w:szCs w:val="24"/>
        </w:rPr>
      </w:pPr>
      <w:r w:rsidRPr="003646D4">
        <w:rPr>
          <w:rFonts w:ascii="Arial" w:hAnsi="Arial" w:cs="Arial"/>
          <w:sz w:val="24"/>
          <w:szCs w:val="24"/>
        </w:rPr>
        <w:t>This can be an International inn handbook for their representative in country A. What the representative can do or don't.</w:t>
      </w:r>
    </w:p>
    <w:p w14:paraId="7524EBD3" w14:textId="77777777" w:rsidR="0017584D" w:rsidRPr="007320B4" w:rsidRDefault="0017584D" w:rsidP="0017584D">
      <w:pPr>
        <w:spacing w:line="360" w:lineRule="auto"/>
        <w:rPr>
          <w:rFonts w:ascii="Arial" w:hAnsi="Arial" w:cs="Arial"/>
          <w:b/>
          <w:sz w:val="24"/>
          <w:szCs w:val="24"/>
        </w:rPr>
      </w:pPr>
      <w:r>
        <w:rPr>
          <w:rFonts w:ascii="Arial" w:hAnsi="Arial" w:cs="Arial"/>
          <w:sz w:val="24"/>
          <w:szCs w:val="24"/>
        </w:rPr>
        <w:t xml:space="preserve"> </w:t>
      </w:r>
      <w:r w:rsidRPr="007320B4">
        <w:rPr>
          <w:rFonts w:ascii="Arial" w:hAnsi="Arial" w:cs="Arial"/>
          <w:b/>
          <w:sz w:val="24"/>
          <w:szCs w:val="24"/>
        </w:rPr>
        <w:t>DO</w:t>
      </w:r>
    </w:p>
    <w:p w14:paraId="2477E49B" w14:textId="77777777" w:rsidR="0017584D" w:rsidRPr="003646D4"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Recognize culture contrasts and authentic businesses without becoming protective</w:t>
      </w:r>
    </w:p>
    <w:p w14:paraId="2689D7F7" w14:textId="77777777" w:rsidR="0017584D" w:rsidRPr="003646D4"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Regard others culture</w:t>
      </w:r>
    </w:p>
    <w:p w14:paraId="112EE76A" w14:textId="77777777" w:rsidR="0017584D" w:rsidRPr="003646D4"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Look for first to comprehend other than to be perceived</w:t>
      </w:r>
    </w:p>
    <w:p w14:paraId="4F708853" w14:textId="77777777" w:rsidR="0017584D" w:rsidRPr="003646D4"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 xml:space="preserve">Be </w:t>
      </w:r>
      <w:r>
        <w:rPr>
          <w:rFonts w:ascii="Arial" w:hAnsi="Arial" w:cs="Arial"/>
          <w:sz w:val="24"/>
          <w:szCs w:val="24"/>
        </w:rPr>
        <w:t>patents</w:t>
      </w:r>
      <w:r w:rsidRPr="003646D4">
        <w:rPr>
          <w:rFonts w:ascii="Arial" w:hAnsi="Arial" w:cs="Arial"/>
          <w:sz w:val="24"/>
          <w:szCs w:val="24"/>
        </w:rPr>
        <w:t xml:space="preserve"> to learning others culture and thoughts</w:t>
      </w:r>
    </w:p>
    <w:p w14:paraId="2B2AC88C" w14:textId="77777777" w:rsidR="0017584D" w:rsidRPr="003646D4"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Embrace new technique according to</w:t>
      </w:r>
      <w:r>
        <w:rPr>
          <w:rFonts w:ascii="Arial" w:hAnsi="Arial" w:cs="Arial"/>
          <w:sz w:val="24"/>
          <w:szCs w:val="24"/>
        </w:rPr>
        <w:t xml:space="preserve"> be</w:t>
      </w:r>
      <w:r w:rsidRPr="003646D4">
        <w:rPr>
          <w:rFonts w:ascii="Arial" w:hAnsi="Arial" w:cs="Arial"/>
          <w:sz w:val="24"/>
          <w:szCs w:val="24"/>
        </w:rPr>
        <w:t xml:space="preserve"> required</w:t>
      </w:r>
    </w:p>
    <w:p w14:paraId="235C6805" w14:textId="77777777" w:rsidR="0017584D" w:rsidRDefault="0017584D" w:rsidP="0017584D">
      <w:pPr>
        <w:pStyle w:val="ListParagraph"/>
        <w:numPr>
          <w:ilvl w:val="0"/>
          <w:numId w:val="1"/>
        </w:numPr>
        <w:spacing w:line="360" w:lineRule="auto"/>
        <w:rPr>
          <w:rFonts w:ascii="Arial" w:hAnsi="Arial" w:cs="Arial"/>
          <w:sz w:val="24"/>
          <w:szCs w:val="24"/>
        </w:rPr>
      </w:pPr>
      <w:r w:rsidRPr="003646D4">
        <w:rPr>
          <w:rFonts w:ascii="Arial" w:hAnsi="Arial" w:cs="Arial"/>
          <w:sz w:val="24"/>
          <w:szCs w:val="24"/>
        </w:rPr>
        <w:t>Regard others thoughts</w:t>
      </w:r>
    </w:p>
    <w:p w14:paraId="2B0F5465" w14:textId="77777777" w:rsidR="0017584D" w:rsidRPr="007320B4" w:rsidRDefault="0017584D" w:rsidP="0017584D">
      <w:pPr>
        <w:spacing w:line="360" w:lineRule="auto"/>
        <w:ind w:left="1080"/>
        <w:rPr>
          <w:rFonts w:ascii="Arial" w:hAnsi="Arial" w:cs="Arial"/>
          <w:sz w:val="24"/>
          <w:szCs w:val="24"/>
        </w:rPr>
      </w:pPr>
    </w:p>
    <w:p w14:paraId="06257299" w14:textId="77777777" w:rsidR="0017584D" w:rsidRDefault="0017584D" w:rsidP="0017584D">
      <w:pPr>
        <w:spacing w:line="360" w:lineRule="auto"/>
        <w:rPr>
          <w:rFonts w:ascii="Arial" w:hAnsi="Arial" w:cs="Arial"/>
          <w:b/>
          <w:sz w:val="24"/>
          <w:szCs w:val="24"/>
        </w:rPr>
      </w:pPr>
      <w:r w:rsidRPr="007320B4">
        <w:rPr>
          <w:rFonts w:ascii="Arial" w:hAnsi="Arial" w:cs="Arial"/>
          <w:b/>
          <w:sz w:val="24"/>
          <w:szCs w:val="24"/>
        </w:rPr>
        <w:t>Don’t</w:t>
      </w:r>
    </w:p>
    <w:p w14:paraId="65AA0B21" w14:textId="77777777" w:rsidR="0017584D" w:rsidRDefault="0017584D" w:rsidP="0017584D">
      <w:pPr>
        <w:pStyle w:val="ListParagraph"/>
        <w:numPr>
          <w:ilvl w:val="0"/>
          <w:numId w:val="2"/>
        </w:numPr>
        <w:spacing w:line="360" w:lineRule="auto"/>
        <w:rPr>
          <w:rFonts w:ascii="Arial" w:hAnsi="Arial" w:cs="Arial"/>
          <w:sz w:val="24"/>
          <w:szCs w:val="24"/>
        </w:rPr>
      </w:pPr>
      <w:r w:rsidRPr="003646D4">
        <w:rPr>
          <w:rFonts w:ascii="Arial" w:hAnsi="Arial" w:cs="Arial"/>
          <w:sz w:val="24"/>
          <w:szCs w:val="24"/>
        </w:rPr>
        <w:t>Try not to pass judgment on others by your own social norm</w:t>
      </w:r>
    </w:p>
    <w:p w14:paraId="4779EFFE" w14:textId="77777777" w:rsidR="0017584D" w:rsidRDefault="0017584D" w:rsidP="0017584D">
      <w:pPr>
        <w:pStyle w:val="ListParagraph"/>
        <w:numPr>
          <w:ilvl w:val="0"/>
          <w:numId w:val="2"/>
        </w:numPr>
        <w:spacing w:line="360" w:lineRule="auto"/>
        <w:rPr>
          <w:rFonts w:ascii="Arial" w:hAnsi="Arial" w:cs="Arial"/>
          <w:sz w:val="24"/>
          <w:szCs w:val="24"/>
        </w:rPr>
      </w:pPr>
      <w:r w:rsidRPr="003646D4">
        <w:rPr>
          <w:rFonts w:ascii="Arial" w:hAnsi="Arial" w:cs="Arial"/>
          <w:sz w:val="24"/>
          <w:szCs w:val="24"/>
        </w:rPr>
        <w:t>Never reprimand other culture</w:t>
      </w:r>
    </w:p>
    <w:p w14:paraId="2BF8B88B" w14:textId="77777777" w:rsidR="0017584D" w:rsidRDefault="0017584D" w:rsidP="0017584D">
      <w:pPr>
        <w:pStyle w:val="ListParagraph"/>
        <w:numPr>
          <w:ilvl w:val="0"/>
          <w:numId w:val="2"/>
        </w:numPr>
        <w:spacing w:line="360" w:lineRule="auto"/>
        <w:rPr>
          <w:rFonts w:ascii="Arial" w:hAnsi="Arial" w:cs="Arial"/>
          <w:sz w:val="24"/>
          <w:szCs w:val="24"/>
        </w:rPr>
      </w:pPr>
      <w:r>
        <w:rPr>
          <w:rFonts w:ascii="Arial" w:hAnsi="Arial" w:cs="Arial"/>
          <w:sz w:val="24"/>
          <w:szCs w:val="24"/>
        </w:rPr>
        <w:t>N</w:t>
      </w:r>
      <w:r w:rsidRPr="003646D4">
        <w:rPr>
          <w:rFonts w:ascii="Arial" w:hAnsi="Arial" w:cs="Arial"/>
          <w:sz w:val="24"/>
          <w:szCs w:val="24"/>
        </w:rPr>
        <w:t>ot to generalize</w:t>
      </w:r>
    </w:p>
    <w:p w14:paraId="7FCC7B18" w14:textId="77777777" w:rsidR="0017584D" w:rsidRDefault="0017584D" w:rsidP="0017584D">
      <w:pPr>
        <w:pStyle w:val="ListParagraph"/>
        <w:numPr>
          <w:ilvl w:val="0"/>
          <w:numId w:val="2"/>
        </w:numPr>
        <w:spacing w:line="360" w:lineRule="auto"/>
        <w:rPr>
          <w:rFonts w:ascii="Arial" w:hAnsi="Arial" w:cs="Arial"/>
          <w:sz w:val="24"/>
          <w:szCs w:val="24"/>
        </w:rPr>
      </w:pPr>
      <w:r w:rsidRPr="003646D4">
        <w:rPr>
          <w:rFonts w:ascii="Arial" w:hAnsi="Arial" w:cs="Arial"/>
          <w:sz w:val="24"/>
          <w:szCs w:val="24"/>
        </w:rPr>
        <w:t>Try not to expect your societies way is the main way</w:t>
      </w:r>
    </w:p>
    <w:p w14:paraId="629B3650" w14:textId="77777777" w:rsidR="0017584D" w:rsidRDefault="0017584D" w:rsidP="0017584D">
      <w:pPr>
        <w:pStyle w:val="ListParagraph"/>
        <w:numPr>
          <w:ilvl w:val="0"/>
          <w:numId w:val="2"/>
        </w:numPr>
        <w:spacing w:line="360" w:lineRule="auto"/>
        <w:rPr>
          <w:rFonts w:ascii="Arial" w:hAnsi="Arial" w:cs="Arial"/>
          <w:sz w:val="24"/>
          <w:szCs w:val="24"/>
        </w:rPr>
      </w:pPr>
      <w:r>
        <w:rPr>
          <w:rFonts w:ascii="Arial" w:hAnsi="Arial" w:cs="Arial"/>
          <w:sz w:val="24"/>
          <w:szCs w:val="24"/>
        </w:rPr>
        <w:t>N</w:t>
      </w:r>
      <w:r w:rsidRPr="003646D4">
        <w:rPr>
          <w:rFonts w:ascii="Arial" w:hAnsi="Arial" w:cs="Arial"/>
          <w:sz w:val="24"/>
          <w:szCs w:val="24"/>
        </w:rPr>
        <w:t>ot to speak condescendingly to anybody</w:t>
      </w:r>
    </w:p>
    <w:p w14:paraId="777F78CB" w14:textId="77777777" w:rsidR="0017584D" w:rsidRPr="00FD64E8" w:rsidRDefault="0017584D" w:rsidP="0017584D">
      <w:pPr>
        <w:pStyle w:val="ListParagraph"/>
        <w:numPr>
          <w:ilvl w:val="0"/>
          <w:numId w:val="2"/>
        </w:numPr>
        <w:spacing w:line="360" w:lineRule="auto"/>
        <w:rPr>
          <w:rFonts w:ascii="Arial" w:hAnsi="Arial" w:cs="Arial"/>
          <w:sz w:val="24"/>
          <w:szCs w:val="24"/>
        </w:rPr>
      </w:pPr>
      <w:r>
        <w:rPr>
          <w:rFonts w:ascii="Arial" w:hAnsi="Arial" w:cs="Arial"/>
          <w:sz w:val="24"/>
          <w:szCs w:val="24"/>
        </w:rPr>
        <w:t>N</w:t>
      </w:r>
      <w:r w:rsidRPr="003646D4">
        <w:rPr>
          <w:rFonts w:ascii="Arial" w:hAnsi="Arial" w:cs="Arial"/>
          <w:sz w:val="24"/>
          <w:szCs w:val="24"/>
        </w:rPr>
        <w:t>ot to call attention to the shortcoming of others.</w:t>
      </w:r>
    </w:p>
    <w:p w14:paraId="704A0CDD"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Conclusion</w:t>
      </w:r>
    </w:p>
    <w:p w14:paraId="63DC63B5" w14:textId="77777777" w:rsidR="0017584D" w:rsidRDefault="0017584D" w:rsidP="0017584D">
      <w:pPr>
        <w:spacing w:line="360" w:lineRule="auto"/>
        <w:rPr>
          <w:rFonts w:ascii="Arial" w:hAnsi="Arial" w:cs="Arial"/>
          <w:sz w:val="24"/>
          <w:szCs w:val="24"/>
        </w:rPr>
      </w:pPr>
      <w:r>
        <w:rPr>
          <w:rFonts w:ascii="Arial" w:hAnsi="Arial" w:cs="Arial"/>
          <w:sz w:val="24"/>
          <w:szCs w:val="24"/>
        </w:rPr>
        <w:t xml:space="preserve">In the </w:t>
      </w:r>
      <w:r w:rsidR="004B65DA">
        <w:rPr>
          <w:rFonts w:ascii="Arial" w:hAnsi="Arial" w:cs="Arial"/>
          <w:sz w:val="24"/>
          <w:szCs w:val="24"/>
        </w:rPr>
        <w:t>framework</w:t>
      </w:r>
      <w:r>
        <w:rPr>
          <w:rFonts w:ascii="Arial" w:hAnsi="Arial" w:cs="Arial"/>
          <w:sz w:val="24"/>
          <w:szCs w:val="24"/>
        </w:rPr>
        <w:t xml:space="preserve"> of c</w:t>
      </w:r>
      <w:r w:rsidRPr="00AB58B4">
        <w:rPr>
          <w:rFonts w:ascii="Arial" w:hAnsi="Arial" w:cs="Arial"/>
          <w:sz w:val="24"/>
          <w:szCs w:val="24"/>
        </w:rPr>
        <w:t xml:space="preserve">ross culture the executives turn of events and use of information about societies </w:t>
      </w:r>
      <w:r>
        <w:rPr>
          <w:rFonts w:ascii="Arial" w:hAnsi="Arial" w:cs="Arial"/>
          <w:sz w:val="24"/>
          <w:szCs w:val="24"/>
        </w:rPr>
        <w:t>with</w:t>
      </w:r>
      <w:r w:rsidRPr="00AB58B4">
        <w:rPr>
          <w:rFonts w:ascii="Arial" w:hAnsi="Arial" w:cs="Arial"/>
          <w:sz w:val="24"/>
          <w:szCs w:val="24"/>
        </w:rPr>
        <w:t xml:space="preserve">in global Management </w:t>
      </w:r>
      <w:r>
        <w:rPr>
          <w:rFonts w:ascii="Arial" w:hAnsi="Arial" w:cs="Arial"/>
          <w:sz w:val="24"/>
          <w:szCs w:val="24"/>
        </w:rPr>
        <w:t>where</w:t>
      </w:r>
      <w:r w:rsidRPr="00AB58B4">
        <w:rPr>
          <w:rFonts w:ascii="Arial" w:hAnsi="Arial" w:cs="Arial"/>
          <w:sz w:val="24"/>
          <w:szCs w:val="24"/>
        </w:rPr>
        <w:t xml:space="preserve"> individuals</w:t>
      </w:r>
      <w:r>
        <w:rPr>
          <w:rFonts w:ascii="Arial" w:hAnsi="Arial" w:cs="Arial"/>
          <w:sz w:val="24"/>
          <w:szCs w:val="24"/>
        </w:rPr>
        <w:t xml:space="preserve"> are</w:t>
      </w:r>
      <w:r w:rsidRPr="00AB58B4">
        <w:rPr>
          <w:rFonts w:ascii="Arial" w:hAnsi="Arial" w:cs="Arial"/>
          <w:sz w:val="24"/>
          <w:szCs w:val="24"/>
        </w:rPr>
        <w:t xml:space="preserve"> included have different social personalities</w:t>
      </w:r>
      <w:r>
        <w:rPr>
          <w:rFonts w:ascii="Arial" w:hAnsi="Arial" w:cs="Arial"/>
          <w:sz w:val="24"/>
          <w:szCs w:val="24"/>
        </w:rPr>
        <w:t>.</w:t>
      </w:r>
      <w:r w:rsidRPr="00AB58B4">
        <w:rPr>
          <w:rFonts w:ascii="Arial" w:hAnsi="Arial" w:cs="Arial"/>
          <w:sz w:val="24"/>
          <w:szCs w:val="24"/>
        </w:rPr>
        <w:t xml:space="preserve"> </w:t>
      </w:r>
      <w:r>
        <w:rPr>
          <w:rFonts w:ascii="Arial" w:hAnsi="Arial" w:cs="Arial"/>
          <w:sz w:val="24"/>
          <w:szCs w:val="24"/>
        </w:rPr>
        <w:t>H</w:t>
      </w:r>
      <w:r w:rsidRPr="00AB58B4">
        <w:rPr>
          <w:rFonts w:ascii="Arial" w:hAnsi="Arial" w:cs="Arial"/>
          <w:sz w:val="24"/>
          <w:szCs w:val="24"/>
        </w:rPr>
        <w:t>ere everyone ought to regard other culture and characters</w:t>
      </w:r>
      <w:r>
        <w:rPr>
          <w:rFonts w:ascii="Arial" w:hAnsi="Arial" w:cs="Arial"/>
          <w:sz w:val="24"/>
          <w:szCs w:val="24"/>
        </w:rPr>
        <w:t>.</w:t>
      </w:r>
      <w:r w:rsidRPr="00AB58B4">
        <w:rPr>
          <w:rFonts w:ascii="Arial" w:hAnsi="Arial" w:cs="Arial"/>
          <w:sz w:val="24"/>
          <w:szCs w:val="24"/>
        </w:rPr>
        <w:t xml:space="preserve"> </w:t>
      </w:r>
      <w:r>
        <w:rPr>
          <w:rFonts w:ascii="Arial" w:hAnsi="Arial" w:cs="Arial"/>
          <w:sz w:val="24"/>
          <w:szCs w:val="24"/>
        </w:rPr>
        <w:t>W</w:t>
      </w:r>
      <w:r w:rsidRPr="00AB58B4">
        <w:rPr>
          <w:rFonts w:ascii="Arial" w:hAnsi="Arial" w:cs="Arial"/>
          <w:sz w:val="24"/>
          <w:szCs w:val="24"/>
        </w:rPr>
        <w:t>hen a guests or a visitor come in worldwide in</w:t>
      </w:r>
      <w:r>
        <w:rPr>
          <w:rFonts w:ascii="Arial" w:hAnsi="Arial" w:cs="Arial"/>
          <w:sz w:val="24"/>
          <w:szCs w:val="24"/>
        </w:rPr>
        <w:t>n</w:t>
      </w:r>
      <w:r w:rsidRPr="00AB58B4">
        <w:rPr>
          <w:rFonts w:ascii="Arial" w:hAnsi="Arial" w:cs="Arial"/>
          <w:sz w:val="24"/>
          <w:szCs w:val="24"/>
        </w:rPr>
        <w:t xml:space="preserve"> the administration of the inn ought to keep up with or regard their way of life like they are </w:t>
      </w:r>
      <w:r>
        <w:rPr>
          <w:rFonts w:ascii="Arial" w:hAnsi="Arial" w:cs="Arial"/>
          <w:sz w:val="24"/>
          <w:szCs w:val="24"/>
        </w:rPr>
        <w:t xml:space="preserve">living their </w:t>
      </w:r>
      <w:r w:rsidRPr="00AB58B4">
        <w:rPr>
          <w:rFonts w:ascii="Arial" w:hAnsi="Arial" w:cs="Arial"/>
          <w:sz w:val="24"/>
          <w:szCs w:val="24"/>
        </w:rPr>
        <w:t>own way of life</w:t>
      </w:r>
      <w:r>
        <w:rPr>
          <w:rFonts w:ascii="Arial" w:hAnsi="Arial" w:cs="Arial"/>
          <w:sz w:val="24"/>
          <w:szCs w:val="24"/>
        </w:rPr>
        <w:t>.</w:t>
      </w:r>
      <w:r w:rsidRPr="00AB58B4">
        <w:rPr>
          <w:rFonts w:ascii="Arial" w:hAnsi="Arial" w:cs="Arial"/>
          <w:sz w:val="24"/>
          <w:szCs w:val="24"/>
        </w:rPr>
        <w:t xml:space="preserve"> </w:t>
      </w:r>
      <w:r>
        <w:rPr>
          <w:rFonts w:ascii="Arial" w:hAnsi="Arial" w:cs="Arial"/>
          <w:sz w:val="24"/>
          <w:szCs w:val="24"/>
        </w:rPr>
        <w:t>T</w:t>
      </w:r>
      <w:r w:rsidRPr="00AB58B4">
        <w:rPr>
          <w:rFonts w:ascii="Arial" w:hAnsi="Arial" w:cs="Arial"/>
          <w:sz w:val="24"/>
          <w:szCs w:val="24"/>
        </w:rPr>
        <w:t xml:space="preserve">he visitor ought not be </w:t>
      </w:r>
      <w:r w:rsidR="004B65DA" w:rsidRPr="00AB58B4">
        <w:rPr>
          <w:rFonts w:ascii="Arial" w:hAnsi="Arial" w:cs="Arial"/>
          <w:sz w:val="24"/>
          <w:szCs w:val="24"/>
        </w:rPr>
        <w:t>frustrated</w:t>
      </w:r>
      <w:r w:rsidRPr="00AB58B4">
        <w:rPr>
          <w:rFonts w:ascii="Arial" w:hAnsi="Arial" w:cs="Arial"/>
          <w:sz w:val="24"/>
          <w:szCs w:val="24"/>
        </w:rPr>
        <w:t xml:space="preserve"> from the administration</w:t>
      </w:r>
      <w:r>
        <w:rPr>
          <w:rFonts w:ascii="Arial" w:hAnsi="Arial" w:cs="Arial"/>
          <w:sz w:val="24"/>
          <w:szCs w:val="24"/>
        </w:rPr>
        <w:t>.</w:t>
      </w:r>
      <w:r w:rsidRPr="00AB58B4">
        <w:rPr>
          <w:rFonts w:ascii="Arial" w:hAnsi="Arial" w:cs="Arial"/>
          <w:sz w:val="24"/>
          <w:szCs w:val="24"/>
        </w:rPr>
        <w:t xml:space="preserve"> </w:t>
      </w:r>
      <w:r>
        <w:rPr>
          <w:rFonts w:ascii="Arial" w:hAnsi="Arial" w:cs="Arial"/>
          <w:sz w:val="24"/>
          <w:szCs w:val="24"/>
        </w:rPr>
        <w:t>S</w:t>
      </w:r>
      <w:r w:rsidRPr="00AB58B4">
        <w:rPr>
          <w:rFonts w:ascii="Arial" w:hAnsi="Arial" w:cs="Arial"/>
          <w:sz w:val="24"/>
          <w:szCs w:val="24"/>
        </w:rPr>
        <w:t>pecialist co-op ought to be pattern from the administration. How, When, Where they utilize their disposition conduct and insight they ought to be aware of it. Furthermore, specialist co-op ought to understand what they can do or what they can't.</w:t>
      </w:r>
      <w:r>
        <w:rPr>
          <w:rFonts w:ascii="Arial" w:hAnsi="Arial" w:cs="Arial"/>
          <w:sz w:val="24"/>
          <w:szCs w:val="24"/>
        </w:rPr>
        <w:t xml:space="preserve"> We should maintain quality of the Hotels in every aspect.</w:t>
      </w:r>
    </w:p>
    <w:p w14:paraId="18EA067A" w14:textId="77777777" w:rsidR="0017584D" w:rsidRDefault="0017584D" w:rsidP="0017584D">
      <w:pPr>
        <w:spacing w:line="360" w:lineRule="auto"/>
        <w:rPr>
          <w:rFonts w:ascii="Arial" w:hAnsi="Arial" w:cs="Arial"/>
          <w:sz w:val="24"/>
          <w:szCs w:val="24"/>
        </w:rPr>
      </w:pPr>
    </w:p>
    <w:p w14:paraId="65072320" w14:textId="77777777" w:rsidR="0017584D" w:rsidRDefault="0017584D" w:rsidP="0017584D">
      <w:pPr>
        <w:spacing w:line="360" w:lineRule="auto"/>
        <w:rPr>
          <w:rFonts w:ascii="Arial" w:hAnsi="Arial" w:cs="Arial"/>
          <w:sz w:val="24"/>
          <w:szCs w:val="24"/>
        </w:rPr>
      </w:pPr>
    </w:p>
    <w:p w14:paraId="5DDB744A" w14:textId="77777777" w:rsidR="0017584D" w:rsidRDefault="0017584D" w:rsidP="0017584D">
      <w:pPr>
        <w:spacing w:line="360" w:lineRule="auto"/>
        <w:rPr>
          <w:rFonts w:ascii="Arial" w:hAnsi="Arial" w:cs="Arial"/>
          <w:sz w:val="24"/>
          <w:szCs w:val="24"/>
        </w:rPr>
      </w:pPr>
    </w:p>
    <w:p w14:paraId="470929C7" w14:textId="77777777" w:rsidR="0017584D" w:rsidRDefault="0017584D" w:rsidP="0017584D">
      <w:pPr>
        <w:spacing w:line="360" w:lineRule="auto"/>
        <w:rPr>
          <w:rFonts w:ascii="Arial" w:hAnsi="Arial" w:cs="Arial"/>
          <w:sz w:val="24"/>
          <w:szCs w:val="24"/>
        </w:rPr>
      </w:pPr>
    </w:p>
    <w:p w14:paraId="45948A8A" w14:textId="77777777" w:rsidR="0017584D" w:rsidRDefault="0017584D" w:rsidP="0017584D">
      <w:pPr>
        <w:spacing w:line="360" w:lineRule="auto"/>
        <w:rPr>
          <w:rFonts w:ascii="Arial" w:hAnsi="Arial" w:cs="Arial"/>
          <w:sz w:val="24"/>
          <w:szCs w:val="24"/>
        </w:rPr>
      </w:pPr>
    </w:p>
    <w:p w14:paraId="6E93A267" w14:textId="77777777" w:rsidR="0017584D" w:rsidRDefault="0017584D" w:rsidP="0017584D">
      <w:pPr>
        <w:spacing w:line="360" w:lineRule="auto"/>
        <w:rPr>
          <w:rFonts w:ascii="Arial" w:hAnsi="Arial" w:cs="Arial"/>
          <w:sz w:val="24"/>
          <w:szCs w:val="24"/>
        </w:rPr>
      </w:pPr>
    </w:p>
    <w:p w14:paraId="30CA3431" w14:textId="77777777" w:rsidR="0017584D" w:rsidRDefault="0017584D" w:rsidP="0017584D">
      <w:pPr>
        <w:shd w:val="clear" w:color="auto" w:fill="DBE5F1" w:themeFill="accent1" w:themeFillTint="33"/>
        <w:spacing w:line="360" w:lineRule="auto"/>
        <w:rPr>
          <w:rFonts w:ascii="Arial" w:hAnsi="Arial" w:cs="Arial"/>
          <w:sz w:val="24"/>
          <w:szCs w:val="24"/>
        </w:rPr>
      </w:pPr>
      <w:r>
        <w:rPr>
          <w:rFonts w:ascii="Arial" w:hAnsi="Arial" w:cs="Arial"/>
          <w:sz w:val="24"/>
          <w:szCs w:val="24"/>
        </w:rPr>
        <w:t>References</w:t>
      </w:r>
    </w:p>
    <w:p w14:paraId="58410F7F"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 xml:space="preserve">Abdulla, A (2006) Dubai: </w:t>
      </w:r>
      <w:proofErr w:type="spellStart"/>
      <w:r w:rsidRPr="007D23D0">
        <w:rPr>
          <w:rFonts w:ascii="Arial" w:hAnsi="Arial" w:cs="Arial"/>
          <w:sz w:val="24"/>
          <w:szCs w:val="24"/>
        </w:rPr>
        <w:t>Riḥlat</w:t>
      </w:r>
      <w:proofErr w:type="spellEnd"/>
      <w:r w:rsidRPr="007D23D0">
        <w:rPr>
          <w:rFonts w:ascii="Arial" w:hAnsi="Arial" w:cs="Arial"/>
          <w:sz w:val="24"/>
          <w:szCs w:val="24"/>
        </w:rPr>
        <w:t xml:space="preserve"> </w:t>
      </w:r>
      <w:proofErr w:type="spellStart"/>
      <w:r w:rsidRPr="007D23D0">
        <w:rPr>
          <w:rFonts w:ascii="Arial" w:hAnsi="Arial" w:cs="Arial"/>
          <w:sz w:val="24"/>
          <w:szCs w:val="24"/>
        </w:rPr>
        <w:t>Madīna</w:t>
      </w:r>
      <w:proofErr w:type="spellEnd"/>
      <w:r w:rsidRPr="007D23D0">
        <w:rPr>
          <w:rFonts w:ascii="Arial" w:hAnsi="Arial" w:cs="Arial"/>
          <w:sz w:val="24"/>
          <w:szCs w:val="24"/>
        </w:rPr>
        <w:t xml:space="preserve"> ˊ</w:t>
      </w:r>
      <w:proofErr w:type="spellStart"/>
      <w:r w:rsidRPr="007D23D0">
        <w:rPr>
          <w:rFonts w:ascii="Arial" w:hAnsi="Arial" w:cs="Arial"/>
          <w:sz w:val="24"/>
          <w:szCs w:val="24"/>
        </w:rPr>
        <w:t>Arabīyya</w:t>
      </w:r>
      <w:proofErr w:type="spellEnd"/>
      <w:r w:rsidRPr="007D23D0">
        <w:rPr>
          <w:rFonts w:ascii="Arial" w:hAnsi="Arial" w:cs="Arial"/>
          <w:sz w:val="24"/>
          <w:szCs w:val="24"/>
        </w:rPr>
        <w:t xml:space="preserve"> min al-</w:t>
      </w:r>
      <w:proofErr w:type="spellStart"/>
      <w:r w:rsidRPr="007D23D0">
        <w:rPr>
          <w:rFonts w:ascii="Arial" w:hAnsi="Arial" w:cs="Arial"/>
          <w:sz w:val="24"/>
          <w:szCs w:val="24"/>
        </w:rPr>
        <w:t>Maḥalliyya</w:t>
      </w:r>
      <w:proofErr w:type="spellEnd"/>
      <w:r w:rsidRPr="007D23D0">
        <w:rPr>
          <w:rFonts w:ascii="Arial" w:hAnsi="Arial" w:cs="Arial"/>
          <w:sz w:val="24"/>
          <w:szCs w:val="24"/>
        </w:rPr>
        <w:t xml:space="preserve"> </w:t>
      </w:r>
      <w:proofErr w:type="spellStart"/>
      <w:proofErr w:type="gramStart"/>
      <w:r w:rsidRPr="007D23D0">
        <w:rPr>
          <w:rFonts w:ascii="Arial" w:hAnsi="Arial" w:cs="Arial"/>
          <w:sz w:val="24"/>
          <w:szCs w:val="24"/>
        </w:rPr>
        <w:t>ila</w:t>
      </w:r>
      <w:proofErr w:type="spellEnd"/>
      <w:proofErr w:type="gramEnd"/>
      <w:r w:rsidRPr="007D23D0">
        <w:rPr>
          <w:rFonts w:ascii="Arial" w:hAnsi="Arial" w:cs="Arial"/>
          <w:sz w:val="24"/>
          <w:szCs w:val="24"/>
        </w:rPr>
        <w:t xml:space="preserve"> l-ˊ</w:t>
      </w:r>
      <w:proofErr w:type="spellStart"/>
      <w:r w:rsidRPr="007D23D0">
        <w:rPr>
          <w:rFonts w:ascii="Arial" w:hAnsi="Arial" w:cs="Arial"/>
          <w:sz w:val="24"/>
          <w:szCs w:val="24"/>
        </w:rPr>
        <w:t>Ālamïyya</w:t>
      </w:r>
      <w:proofErr w:type="spellEnd"/>
      <w:r w:rsidRPr="007D23D0">
        <w:rPr>
          <w:rFonts w:ascii="Arial" w:hAnsi="Arial" w:cs="Arial"/>
          <w:sz w:val="24"/>
          <w:szCs w:val="24"/>
        </w:rPr>
        <w:t xml:space="preserve"> [Dubai: The journey of an Arab city from localism to cosmopolitanism]. Al-</w:t>
      </w:r>
      <w:proofErr w:type="spellStart"/>
      <w:r w:rsidRPr="007D23D0">
        <w:rPr>
          <w:rFonts w:ascii="Arial" w:hAnsi="Arial" w:cs="Arial"/>
          <w:sz w:val="24"/>
          <w:szCs w:val="24"/>
        </w:rPr>
        <w:t>Mustaqbal</w:t>
      </w:r>
      <w:proofErr w:type="spellEnd"/>
      <w:r w:rsidRPr="007D23D0">
        <w:rPr>
          <w:rFonts w:ascii="Arial" w:hAnsi="Arial" w:cs="Arial"/>
          <w:sz w:val="24"/>
          <w:szCs w:val="24"/>
        </w:rPr>
        <w:t xml:space="preserve"> al-</w:t>
      </w:r>
      <w:proofErr w:type="spellStart"/>
      <w:r w:rsidRPr="007D23D0">
        <w:rPr>
          <w:rFonts w:ascii="Arial" w:hAnsi="Arial" w:cs="Arial"/>
          <w:sz w:val="24"/>
          <w:szCs w:val="24"/>
        </w:rPr>
        <w:t>Arabi</w:t>
      </w:r>
      <w:proofErr w:type="spellEnd"/>
      <w:r w:rsidRPr="007D23D0">
        <w:rPr>
          <w:rFonts w:ascii="Arial" w:hAnsi="Arial" w:cs="Arial"/>
          <w:sz w:val="24"/>
          <w:szCs w:val="24"/>
        </w:rPr>
        <w:t xml:space="preserve"> 323: 57–84 [In Arabic].</w:t>
      </w:r>
    </w:p>
    <w:p w14:paraId="52FC50DB"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 xml:space="preserve">Ahmad, </w:t>
      </w:r>
      <w:proofErr w:type="gramStart"/>
      <w:r w:rsidRPr="007D23D0">
        <w:rPr>
          <w:rFonts w:ascii="Arial" w:hAnsi="Arial" w:cs="Arial"/>
          <w:sz w:val="24"/>
          <w:szCs w:val="24"/>
        </w:rPr>
        <w:t>A</w:t>
      </w:r>
      <w:proofErr w:type="gramEnd"/>
      <w:r w:rsidRPr="007D23D0">
        <w:rPr>
          <w:rFonts w:ascii="Arial" w:hAnsi="Arial" w:cs="Arial"/>
          <w:sz w:val="24"/>
          <w:szCs w:val="24"/>
        </w:rPr>
        <w:t xml:space="preserve"> (2017) Everyday Conversion. Islam, Domestic Work and South Asian Migrant Women in Kuwait. Durham: Duke University Press.</w:t>
      </w:r>
    </w:p>
    <w:p w14:paraId="34B6B39B" w14:textId="77777777" w:rsidR="0017584D" w:rsidRDefault="0017584D" w:rsidP="0017584D">
      <w:pPr>
        <w:pStyle w:val="ListParagraph"/>
        <w:numPr>
          <w:ilvl w:val="0"/>
          <w:numId w:val="3"/>
        </w:numPr>
        <w:spacing w:line="360" w:lineRule="auto"/>
        <w:rPr>
          <w:rFonts w:ascii="Arial" w:hAnsi="Arial" w:cs="Arial"/>
          <w:sz w:val="24"/>
          <w:szCs w:val="24"/>
        </w:rPr>
      </w:pPr>
      <w:proofErr w:type="spellStart"/>
      <w:r w:rsidRPr="007D23D0">
        <w:rPr>
          <w:rFonts w:ascii="Arial" w:hAnsi="Arial" w:cs="Arial"/>
          <w:sz w:val="24"/>
          <w:szCs w:val="24"/>
        </w:rPr>
        <w:t>Akinci</w:t>
      </w:r>
      <w:proofErr w:type="spellEnd"/>
      <w:r w:rsidRPr="007D23D0">
        <w:rPr>
          <w:rFonts w:ascii="Arial" w:hAnsi="Arial" w:cs="Arial"/>
          <w:sz w:val="24"/>
          <w:szCs w:val="24"/>
        </w:rPr>
        <w:t>, I (2019) Culture in the ‘politics of identity’: conceptions of national identity and citizenship among second-generation non-Gulf Arab migrants in Dubai. Journal of Ethnic and Migration Studies 46(11): 2309–2325.</w:t>
      </w:r>
    </w:p>
    <w:p w14:paraId="6015172D" w14:textId="77777777" w:rsidR="0017584D" w:rsidRDefault="0017584D" w:rsidP="0017584D">
      <w:pPr>
        <w:pStyle w:val="ListParagraph"/>
        <w:numPr>
          <w:ilvl w:val="0"/>
          <w:numId w:val="3"/>
        </w:numPr>
        <w:spacing w:line="360" w:lineRule="auto"/>
        <w:rPr>
          <w:rFonts w:ascii="Arial" w:hAnsi="Arial" w:cs="Arial"/>
          <w:sz w:val="24"/>
          <w:szCs w:val="24"/>
        </w:rPr>
      </w:pPr>
      <w:proofErr w:type="spellStart"/>
      <w:r w:rsidRPr="007D23D0">
        <w:rPr>
          <w:rFonts w:ascii="Arial" w:hAnsi="Arial" w:cs="Arial"/>
          <w:sz w:val="24"/>
          <w:szCs w:val="24"/>
        </w:rPr>
        <w:t>Boersma</w:t>
      </w:r>
      <w:proofErr w:type="spellEnd"/>
      <w:r w:rsidRPr="007D23D0">
        <w:rPr>
          <w:rFonts w:ascii="Arial" w:hAnsi="Arial" w:cs="Arial"/>
          <w:sz w:val="24"/>
          <w:szCs w:val="24"/>
        </w:rPr>
        <w:t xml:space="preserve">, M (2019) Filipina domestic workers in Hong Kong: Between permanence and temporariness in everyday life. Current Sociology Monograph </w:t>
      </w:r>
      <w:proofErr w:type="gramStart"/>
      <w:r w:rsidRPr="007D23D0">
        <w:rPr>
          <w:rFonts w:ascii="Arial" w:hAnsi="Arial" w:cs="Arial"/>
          <w:sz w:val="24"/>
          <w:szCs w:val="24"/>
        </w:rPr>
        <w:t>( 67</w:t>
      </w:r>
      <w:proofErr w:type="gramEnd"/>
      <w:r w:rsidRPr="007D23D0">
        <w:rPr>
          <w:rFonts w:ascii="Arial" w:hAnsi="Arial" w:cs="Arial"/>
          <w:sz w:val="24"/>
          <w:szCs w:val="24"/>
        </w:rPr>
        <w:t>)2: 273–293.</w:t>
      </w:r>
    </w:p>
    <w:p w14:paraId="2426F955"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Appleton, J. (2003). Cultural diversity: Different strokes. Spiked.</w:t>
      </w:r>
    </w:p>
    <w:p w14:paraId="0637FF82"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Morrison, C. (2019). African dance in an era of misunderstanding (in the UK) in Black Dance: A contemporary voice. Serendipity Artists Movement Ltd.</w:t>
      </w:r>
    </w:p>
    <w:p w14:paraId="2D51D899"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Hendrickson, G</w:t>
      </w:r>
      <w:proofErr w:type="gramStart"/>
      <w:r w:rsidRPr="007D23D0">
        <w:rPr>
          <w:rFonts w:ascii="Arial" w:hAnsi="Arial" w:cs="Arial"/>
          <w:sz w:val="24"/>
          <w:szCs w:val="24"/>
        </w:rPr>
        <w:t>. ,</w:t>
      </w:r>
      <w:proofErr w:type="gramEnd"/>
      <w:r w:rsidRPr="007D23D0">
        <w:rPr>
          <w:rFonts w:ascii="Arial" w:hAnsi="Arial" w:cs="Arial"/>
          <w:sz w:val="24"/>
          <w:szCs w:val="24"/>
        </w:rPr>
        <w:t xml:space="preserve"> &amp; Schroeder, W. (1941). Transfer of training in learning to hit a submerged target. Journal of Educational Psychology, 32, 206-213.</w:t>
      </w:r>
    </w:p>
    <w:p w14:paraId="37EF2C2A" w14:textId="77777777" w:rsidR="0017584D" w:rsidRDefault="0017584D" w:rsidP="0017584D">
      <w:pPr>
        <w:pStyle w:val="ListParagraph"/>
        <w:numPr>
          <w:ilvl w:val="0"/>
          <w:numId w:val="3"/>
        </w:numPr>
        <w:spacing w:line="360" w:lineRule="auto"/>
        <w:rPr>
          <w:rFonts w:ascii="Arial" w:hAnsi="Arial" w:cs="Arial"/>
          <w:sz w:val="24"/>
          <w:szCs w:val="24"/>
        </w:rPr>
      </w:pPr>
      <w:r w:rsidRPr="007D23D0">
        <w:rPr>
          <w:rFonts w:ascii="Arial" w:hAnsi="Arial" w:cs="Arial"/>
          <w:sz w:val="24"/>
          <w:szCs w:val="24"/>
        </w:rPr>
        <w:t>O'Brien, G. E</w:t>
      </w:r>
      <w:proofErr w:type="gramStart"/>
      <w:r w:rsidRPr="007D23D0">
        <w:rPr>
          <w:rFonts w:ascii="Arial" w:hAnsi="Arial" w:cs="Arial"/>
          <w:sz w:val="24"/>
          <w:szCs w:val="24"/>
        </w:rPr>
        <w:t>. ,</w:t>
      </w:r>
      <w:proofErr w:type="gramEnd"/>
      <w:r w:rsidRPr="007D23D0">
        <w:rPr>
          <w:rFonts w:ascii="Arial" w:hAnsi="Arial" w:cs="Arial"/>
          <w:sz w:val="24"/>
          <w:szCs w:val="24"/>
        </w:rPr>
        <w:t xml:space="preserve"> Fiedler, F. E. , &amp; Hewett, T. (1970). The effects of programmed culture training upon the performance of volunteer medical teams in Central America. Human Relations, 24, 209-231.</w:t>
      </w:r>
    </w:p>
    <w:p w14:paraId="6D7E2524" w14:textId="77777777" w:rsidR="0017584D" w:rsidRPr="007D23D0" w:rsidRDefault="0017584D" w:rsidP="0017584D">
      <w:pPr>
        <w:pStyle w:val="ListParagraph"/>
        <w:numPr>
          <w:ilvl w:val="0"/>
          <w:numId w:val="3"/>
        </w:numPr>
        <w:spacing w:line="360" w:lineRule="auto"/>
        <w:rPr>
          <w:rFonts w:ascii="Arial" w:hAnsi="Arial" w:cs="Arial"/>
          <w:sz w:val="24"/>
          <w:szCs w:val="24"/>
        </w:rPr>
      </w:pPr>
      <w:proofErr w:type="spellStart"/>
      <w:r w:rsidRPr="007D23D0">
        <w:rPr>
          <w:rFonts w:ascii="Arial" w:hAnsi="Arial" w:cs="Arial"/>
          <w:sz w:val="24"/>
          <w:szCs w:val="24"/>
        </w:rPr>
        <w:t>Triandis</w:t>
      </w:r>
      <w:proofErr w:type="spellEnd"/>
      <w:r w:rsidRPr="007D23D0">
        <w:rPr>
          <w:rFonts w:ascii="Arial" w:hAnsi="Arial" w:cs="Arial"/>
          <w:sz w:val="24"/>
          <w:szCs w:val="24"/>
        </w:rPr>
        <w:t xml:space="preserve">, H. C. (1994a). Cross-cultural industrial and organizational psychology. In H. C. </w:t>
      </w:r>
      <w:proofErr w:type="spellStart"/>
      <w:proofErr w:type="gramStart"/>
      <w:r w:rsidRPr="007D23D0">
        <w:rPr>
          <w:rFonts w:ascii="Arial" w:hAnsi="Arial" w:cs="Arial"/>
          <w:sz w:val="24"/>
          <w:szCs w:val="24"/>
        </w:rPr>
        <w:t>Triandis</w:t>
      </w:r>
      <w:proofErr w:type="spellEnd"/>
      <w:r w:rsidRPr="007D23D0">
        <w:rPr>
          <w:rFonts w:ascii="Arial" w:hAnsi="Arial" w:cs="Arial"/>
          <w:sz w:val="24"/>
          <w:szCs w:val="24"/>
        </w:rPr>
        <w:t xml:space="preserve"> ,</w:t>
      </w:r>
      <w:proofErr w:type="gramEnd"/>
      <w:r w:rsidRPr="007D23D0">
        <w:rPr>
          <w:rFonts w:ascii="Arial" w:hAnsi="Arial" w:cs="Arial"/>
          <w:sz w:val="24"/>
          <w:szCs w:val="24"/>
        </w:rPr>
        <w:t xml:space="preserve"> M. D. </w:t>
      </w:r>
      <w:proofErr w:type="spellStart"/>
      <w:r w:rsidRPr="007D23D0">
        <w:rPr>
          <w:rFonts w:ascii="Arial" w:hAnsi="Arial" w:cs="Arial"/>
          <w:sz w:val="24"/>
          <w:szCs w:val="24"/>
        </w:rPr>
        <w:t>Dunnette</w:t>
      </w:r>
      <w:proofErr w:type="spellEnd"/>
      <w:r w:rsidRPr="007D23D0">
        <w:rPr>
          <w:rFonts w:ascii="Arial" w:hAnsi="Arial" w:cs="Arial"/>
          <w:sz w:val="24"/>
          <w:szCs w:val="24"/>
        </w:rPr>
        <w:t xml:space="preserve"> , &amp; L. M. Hough (Eds.), Handbook of industrial and organizational psychology. (2nd ed., Vol. 4, pp. 103-172). Palo Alto, CA: Consulting Psychologists Press.</w:t>
      </w:r>
    </w:p>
    <w:p w14:paraId="1B63C6C6" w14:textId="77777777" w:rsidR="0017584D" w:rsidRPr="00AB58B4" w:rsidRDefault="0017584D" w:rsidP="0017584D">
      <w:pPr>
        <w:pStyle w:val="ListParagraph"/>
        <w:numPr>
          <w:ilvl w:val="0"/>
          <w:numId w:val="3"/>
        </w:numPr>
        <w:spacing w:line="360" w:lineRule="auto"/>
        <w:rPr>
          <w:rFonts w:ascii="Arial" w:hAnsi="Arial" w:cs="Arial"/>
          <w:sz w:val="24"/>
          <w:szCs w:val="24"/>
        </w:rPr>
      </w:pPr>
      <w:proofErr w:type="spellStart"/>
      <w:r w:rsidRPr="007D23D0">
        <w:rPr>
          <w:rFonts w:ascii="Arial" w:hAnsi="Arial" w:cs="Arial"/>
          <w:sz w:val="24"/>
          <w:szCs w:val="24"/>
        </w:rPr>
        <w:t>Triandis</w:t>
      </w:r>
      <w:proofErr w:type="spellEnd"/>
      <w:r w:rsidRPr="007D23D0">
        <w:rPr>
          <w:rFonts w:ascii="Arial" w:hAnsi="Arial" w:cs="Arial"/>
          <w:sz w:val="24"/>
          <w:szCs w:val="24"/>
        </w:rPr>
        <w:t>, H. C. (1994b). Culture and social behavior. New York: McGraw-Hill.</w:t>
      </w:r>
    </w:p>
    <w:p w14:paraId="5DCD5499" w14:textId="77777777" w:rsidR="00E420FD" w:rsidRDefault="00E420FD"/>
    <w:sectPr w:rsidR="00E420FD">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4E1562" w14:textId="77777777" w:rsidR="0017584D" w:rsidRDefault="0017584D" w:rsidP="0017584D">
      <w:pPr>
        <w:spacing w:after="0" w:line="240" w:lineRule="auto"/>
      </w:pPr>
      <w:r>
        <w:separator/>
      </w:r>
    </w:p>
  </w:endnote>
  <w:endnote w:type="continuationSeparator" w:id="0">
    <w:p w14:paraId="56D4C151" w14:textId="77777777" w:rsidR="0017584D" w:rsidRDefault="0017584D" w:rsidP="00175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4C98E4" w14:textId="77777777" w:rsidR="0017584D" w:rsidRDefault="0017584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2D8FD5" w14:textId="77777777" w:rsidR="0017584D" w:rsidRDefault="0017584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5B9560" w14:textId="77777777" w:rsidR="0017584D" w:rsidRDefault="001758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33540A" w14:textId="77777777" w:rsidR="0017584D" w:rsidRDefault="0017584D" w:rsidP="0017584D">
      <w:pPr>
        <w:spacing w:after="0" w:line="240" w:lineRule="auto"/>
      </w:pPr>
      <w:r>
        <w:separator/>
      </w:r>
    </w:p>
  </w:footnote>
  <w:footnote w:type="continuationSeparator" w:id="0">
    <w:p w14:paraId="78FF1218" w14:textId="77777777" w:rsidR="0017584D" w:rsidRDefault="0017584D" w:rsidP="001758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4B5AB" w14:textId="77777777" w:rsidR="0017584D" w:rsidRDefault="0017584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F0BCE6" w14:textId="77777777" w:rsidR="0017584D" w:rsidRDefault="0017584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C4F503" w14:textId="77777777" w:rsidR="0017584D" w:rsidRDefault="0017584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pt;height:11pt" o:bullet="t">
        <v:imagedata r:id="rId1" o:title="mso52C1"/>
      </v:shape>
    </w:pict>
  </w:numPicBullet>
  <w:abstractNum w:abstractNumId="0">
    <w:nsid w:val="1E3F19CB"/>
    <w:multiLevelType w:val="hybridMultilevel"/>
    <w:tmpl w:val="4E9871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A57255"/>
    <w:multiLevelType w:val="hybridMultilevel"/>
    <w:tmpl w:val="11A0884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51A02B14"/>
    <w:multiLevelType w:val="hybridMultilevel"/>
    <w:tmpl w:val="C4DE2A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584D"/>
    <w:rsid w:val="000F599D"/>
    <w:rsid w:val="0017584D"/>
    <w:rsid w:val="0037779C"/>
    <w:rsid w:val="004B65DA"/>
    <w:rsid w:val="00993BA4"/>
    <w:rsid w:val="00A62474"/>
    <w:rsid w:val="00D81B20"/>
    <w:rsid w:val="00E420F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5D29BB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84D"/>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84D"/>
    <w:pPr>
      <w:ind w:left="720"/>
      <w:contextualSpacing/>
    </w:pPr>
  </w:style>
  <w:style w:type="paragraph" w:styleId="Header">
    <w:name w:val="header"/>
    <w:basedOn w:val="Normal"/>
    <w:link w:val="HeaderChar"/>
    <w:uiPriority w:val="99"/>
    <w:unhideWhenUsed/>
    <w:rsid w:val="0017584D"/>
    <w:pPr>
      <w:tabs>
        <w:tab w:val="center" w:pos="4320"/>
        <w:tab w:val="right" w:pos="8640"/>
      </w:tabs>
      <w:spacing w:after="0" w:line="240" w:lineRule="auto"/>
    </w:pPr>
  </w:style>
  <w:style w:type="character" w:customStyle="1" w:styleId="HeaderChar">
    <w:name w:val="Header Char"/>
    <w:basedOn w:val="DefaultParagraphFont"/>
    <w:link w:val="Header"/>
    <w:uiPriority w:val="99"/>
    <w:rsid w:val="0017584D"/>
    <w:rPr>
      <w:rFonts w:eastAsiaTheme="minorHAnsi"/>
      <w:sz w:val="22"/>
      <w:szCs w:val="22"/>
    </w:rPr>
  </w:style>
  <w:style w:type="paragraph" w:styleId="Footer">
    <w:name w:val="footer"/>
    <w:basedOn w:val="Normal"/>
    <w:link w:val="FooterChar"/>
    <w:uiPriority w:val="99"/>
    <w:unhideWhenUsed/>
    <w:rsid w:val="0017584D"/>
    <w:pPr>
      <w:tabs>
        <w:tab w:val="center" w:pos="4320"/>
        <w:tab w:val="right" w:pos="8640"/>
      </w:tabs>
      <w:spacing w:after="0" w:line="240" w:lineRule="auto"/>
    </w:pPr>
  </w:style>
  <w:style w:type="character" w:customStyle="1" w:styleId="FooterChar">
    <w:name w:val="Footer Char"/>
    <w:basedOn w:val="DefaultParagraphFont"/>
    <w:link w:val="Footer"/>
    <w:uiPriority w:val="99"/>
    <w:rsid w:val="0017584D"/>
    <w:rPr>
      <w:rFonts w:eastAsiaTheme="minorHAnsi"/>
      <w:sz w:val="22"/>
      <w:szCs w:val="22"/>
    </w:rPr>
  </w:style>
  <w:style w:type="paragraph" w:styleId="NormalWeb">
    <w:name w:val="Normal (Web)"/>
    <w:basedOn w:val="Normal"/>
    <w:uiPriority w:val="99"/>
    <w:unhideWhenUsed/>
    <w:rsid w:val="00D81B20"/>
    <w:pPr>
      <w:spacing w:before="100" w:beforeAutospacing="1" w:after="100" w:afterAutospacing="1" w:line="240" w:lineRule="auto"/>
    </w:pPr>
    <w:rPr>
      <w:rFonts w:ascii="Times New Roman" w:eastAsiaTheme="minorEastAsia" w:hAnsi="Times New Roman"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584D"/>
    <w:pPr>
      <w:spacing w:after="160" w:line="259"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584D"/>
    <w:pPr>
      <w:ind w:left="720"/>
      <w:contextualSpacing/>
    </w:pPr>
  </w:style>
  <w:style w:type="paragraph" w:styleId="Header">
    <w:name w:val="header"/>
    <w:basedOn w:val="Normal"/>
    <w:link w:val="HeaderChar"/>
    <w:uiPriority w:val="99"/>
    <w:unhideWhenUsed/>
    <w:rsid w:val="0017584D"/>
    <w:pPr>
      <w:tabs>
        <w:tab w:val="center" w:pos="4320"/>
        <w:tab w:val="right" w:pos="8640"/>
      </w:tabs>
      <w:spacing w:after="0" w:line="240" w:lineRule="auto"/>
    </w:pPr>
  </w:style>
  <w:style w:type="character" w:customStyle="1" w:styleId="HeaderChar">
    <w:name w:val="Header Char"/>
    <w:basedOn w:val="DefaultParagraphFont"/>
    <w:link w:val="Header"/>
    <w:uiPriority w:val="99"/>
    <w:rsid w:val="0017584D"/>
    <w:rPr>
      <w:rFonts w:eastAsiaTheme="minorHAnsi"/>
      <w:sz w:val="22"/>
      <w:szCs w:val="22"/>
    </w:rPr>
  </w:style>
  <w:style w:type="paragraph" w:styleId="Footer">
    <w:name w:val="footer"/>
    <w:basedOn w:val="Normal"/>
    <w:link w:val="FooterChar"/>
    <w:uiPriority w:val="99"/>
    <w:unhideWhenUsed/>
    <w:rsid w:val="0017584D"/>
    <w:pPr>
      <w:tabs>
        <w:tab w:val="center" w:pos="4320"/>
        <w:tab w:val="right" w:pos="8640"/>
      </w:tabs>
      <w:spacing w:after="0" w:line="240" w:lineRule="auto"/>
    </w:pPr>
  </w:style>
  <w:style w:type="character" w:customStyle="1" w:styleId="FooterChar">
    <w:name w:val="Footer Char"/>
    <w:basedOn w:val="DefaultParagraphFont"/>
    <w:link w:val="Footer"/>
    <w:uiPriority w:val="99"/>
    <w:rsid w:val="0017584D"/>
    <w:rPr>
      <w:rFonts w:eastAsiaTheme="minorHAnsi"/>
      <w:sz w:val="22"/>
      <w:szCs w:val="22"/>
    </w:rPr>
  </w:style>
  <w:style w:type="paragraph" w:styleId="NormalWeb">
    <w:name w:val="Normal (Web)"/>
    <w:basedOn w:val="Normal"/>
    <w:uiPriority w:val="99"/>
    <w:unhideWhenUsed/>
    <w:rsid w:val="00D81B20"/>
    <w:pPr>
      <w:spacing w:before="100" w:beforeAutospacing="1" w:after="100" w:afterAutospacing="1" w:line="240" w:lineRule="auto"/>
    </w:pPr>
    <w:rPr>
      <w:rFonts w:ascii="Times New Roman" w:eastAsiaTheme="minorEastAsia"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158896">
      <w:bodyDiv w:val="1"/>
      <w:marLeft w:val="0"/>
      <w:marRight w:val="0"/>
      <w:marTop w:val="0"/>
      <w:marBottom w:val="0"/>
      <w:divBdr>
        <w:top w:val="none" w:sz="0" w:space="0" w:color="auto"/>
        <w:left w:val="none" w:sz="0" w:space="0" w:color="auto"/>
        <w:bottom w:val="none" w:sz="0" w:space="0" w:color="auto"/>
        <w:right w:val="none" w:sz="0" w:space="0" w:color="auto"/>
      </w:divBdr>
      <w:divsChild>
        <w:div w:id="1842575698">
          <w:marLeft w:val="0"/>
          <w:marRight w:val="0"/>
          <w:marTop w:val="0"/>
          <w:marBottom w:val="0"/>
          <w:divBdr>
            <w:top w:val="none" w:sz="0" w:space="0" w:color="auto"/>
            <w:left w:val="none" w:sz="0" w:space="0" w:color="auto"/>
            <w:bottom w:val="none" w:sz="0" w:space="0" w:color="auto"/>
            <w:right w:val="none" w:sz="0" w:space="0" w:color="auto"/>
          </w:divBdr>
          <w:divsChild>
            <w:div w:id="1705597237">
              <w:marLeft w:val="0"/>
              <w:marRight w:val="0"/>
              <w:marTop w:val="0"/>
              <w:marBottom w:val="0"/>
              <w:divBdr>
                <w:top w:val="none" w:sz="0" w:space="0" w:color="auto"/>
                <w:left w:val="none" w:sz="0" w:space="0" w:color="auto"/>
                <w:bottom w:val="none" w:sz="0" w:space="0" w:color="auto"/>
                <w:right w:val="none" w:sz="0" w:space="0" w:color="auto"/>
              </w:divBdr>
              <w:divsChild>
                <w:div w:id="121828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6</Pages>
  <Words>1415</Words>
  <Characters>8067</Characters>
  <Application>Microsoft Macintosh Word</Application>
  <DocSecurity>0</DocSecurity>
  <Lines>67</Lines>
  <Paragraphs>18</Paragraphs>
  <ScaleCrop>false</ScaleCrop>
  <Company>Nothing &amp; Company</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Forhad Hossain</dc:creator>
  <cp:keywords/>
  <dc:description/>
  <cp:lastModifiedBy>Forhad Hossain</cp:lastModifiedBy>
  <cp:revision>7</cp:revision>
  <dcterms:created xsi:type="dcterms:W3CDTF">2022-06-26T22:59:00Z</dcterms:created>
  <dcterms:modified xsi:type="dcterms:W3CDTF">2022-06-26T23:27:00Z</dcterms:modified>
</cp:coreProperties>
</file>