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4116F6" w14:textId="6F6B95E7" w:rsidR="002F3B8F" w:rsidRPr="002F3B8F" w:rsidRDefault="002F3B8F" w:rsidP="002F3B8F">
      <w:pPr>
        <w:spacing w:before="120" w:after="120"/>
        <w:rPr>
          <w:rFonts w:ascii="Arial" w:hAnsi="Arial" w:cs="Arial"/>
          <w:b/>
          <w:i/>
          <w:iCs/>
          <w:sz w:val="32"/>
          <w:szCs w:val="32"/>
        </w:rPr>
      </w:pPr>
      <w:r w:rsidRPr="002F3B8F">
        <w:rPr>
          <w:rFonts w:ascii="Arial" w:hAnsi="Arial" w:cs="Arial"/>
          <w:b/>
          <w:i/>
          <w:iCs/>
          <w:sz w:val="32"/>
          <w:szCs w:val="32"/>
        </w:rPr>
        <w:t xml:space="preserve">                      </w:t>
      </w:r>
      <w:r w:rsidRPr="002F3B8F">
        <w:rPr>
          <w:rFonts w:ascii="Arial" w:hAnsi="Arial" w:cs="Arial"/>
          <w:b/>
          <w:i/>
          <w:iCs/>
          <w:sz w:val="32"/>
          <w:szCs w:val="32"/>
        </w:rPr>
        <w:t>Business and Web Management</w:t>
      </w:r>
    </w:p>
    <w:p w14:paraId="09E6556A" w14:textId="77777777" w:rsidR="002F3B8F" w:rsidRDefault="002F3B8F">
      <w:pPr>
        <w:rPr>
          <w:i/>
          <w:iCs/>
          <w:sz w:val="28"/>
          <w:szCs w:val="28"/>
        </w:rPr>
      </w:pPr>
    </w:p>
    <w:p w14:paraId="00AD64C7" w14:textId="77777777" w:rsidR="002F3B8F" w:rsidRDefault="002F3B8F">
      <w:pPr>
        <w:rPr>
          <w:i/>
          <w:iCs/>
          <w:sz w:val="28"/>
          <w:szCs w:val="28"/>
        </w:rPr>
      </w:pPr>
    </w:p>
    <w:p w14:paraId="6EF65BE3" w14:textId="77777777" w:rsidR="002F3B8F" w:rsidRDefault="002F3B8F">
      <w:pPr>
        <w:rPr>
          <w:i/>
          <w:iCs/>
          <w:sz w:val="28"/>
          <w:szCs w:val="28"/>
        </w:rPr>
      </w:pPr>
    </w:p>
    <w:p w14:paraId="2DDAC805" w14:textId="77777777" w:rsidR="001F0F79" w:rsidRDefault="001F0F79">
      <w:pPr>
        <w:rPr>
          <w:i/>
          <w:iCs/>
          <w:sz w:val="28"/>
          <w:szCs w:val="28"/>
        </w:rPr>
      </w:pPr>
    </w:p>
    <w:p w14:paraId="361F8BB8" w14:textId="77777777" w:rsidR="001F0F79" w:rsidRDefault="001F0F79">
      <w:pPr>
        <w:rPr>
          <w:i/>
          <w:iCs/>
          <w:sz w:val="28"/>
          <w:szCs w:val="28"/>
        </w:rPr>
      </w:pPr>
    </w:p>
    <w:p w14:paraId="5754B819" w14:textId="2F0852F6" w:rsidR="002F3B8F" w:rsidRPr="001F0F79" w:rsidRDefault="00A40AEB">
      <w:pPr>
        <w:rPr>
          <w:b/>
          <w:bCs/>
          <w:sz w:val="28"/>
          <w:szCs w:val="28"/>
        </w:rPr>
      </w:pPr>
      <w:r w:rsidRPr="001F0F79">
        <w:rPr>
          <w:b/>
          <w:bCs/>
          <w:sz w:val="28"/>
          <w:szCs w:val="28"/>
        </w:rPr>
        <w:t xml:space="preserve">                                   STUDENT NUMBER :2330808</w:t>
      </w:r>
    </w:p>
    <w:p w14:paraId="1B75160B" w14:textId="77777777" w:rsidR="00A40AEB" w:rsidRDefault="00A40AEB">
      <w:pPr>
        <w:rPr>
          <w:i/>
          <w:iCs/>
          <w:sz w:val="28"/>
          <w:szCs w:val="28"/>
        </w:rPr>
      </w:pPr>
    </w:p>
    <w:p w14:paraId="7CC876D4" w14:textId="77777777" w:rsidR="00A40AEB" w:rsidRDefault="00A40AEB">
      <w:pPr>
        <w:rPr>
          <w:i/>
          <w:iCs/>
          <w:sz w:val="28"/>
          <w:szCs w:val="28"/>
        </w:rPr>
      </w:pPr>
    </w:p>
    <w:p w14:paraId="3F026E76" w14:textId="77777777" w:rsidR="001F0F79" w:rsidRDefault="00A40AEB">
      <w:pPr>
        <w:rPr>
          <w:i/>
          <w:iCs/>
          <w:sz w:val="28"/>
          <w:szCs w:val="28"/>
        </w:rPr>
      </w:pPr>
      <w:r>
        <w:rPr>
          <w:i/>
          <w:iCs/>
          <w:sz w:val="28"/>
          <w:szCs w:val="28"/>
        </w:rPr>
        <w:t xml:space="preserve">                                             </w:t>
      </w:r>
    </w:p>
    <w:p w14:paraId="51E16AB2" w14:textId="77777777" w:rsidR="001F0F79" w:rsidRDefault="001F0F79">
      <w:pPr>
        <w:rPr>
          <w:i/>
          <w:iCs/>
          <w:sz w:val="28"/>
          <w:szCs w:val="28"/>
        </w:rPr>
      </w:pPr>
    </w:p>
    <w:p w14:paraId="21956EED" w14:textId="77777777" w:rsidR="001F0F79" w:rsidRDefault="001F0F79">
      <w:pPr>
        <w:rPr>
          <w:i/>
          <w:iCs/>
          <w:sz w:val="28"/>
          <w:szCs w:val="28"/>
        </w:rPr>
      </w:pPr>
    </w:p>
    <w:p w14:paraId="2366DE17" w14:textId="0079B7F8" w:rsidR="00A40AEB" w:rsidRDefault="001F0F79">
      <w:pPr>
        <w:rPr>
          <w:b/>
          <w:bCs/>
          <w:sz w:val="28"/>
          <w:szCs w:val="28"/>
        </w:rPr>
      </w:pPr>
      <w:r>
        <w:rPr>
          <w:i/>
          <w:iCs/>
          <w:sz w:val="28"/>
          <w:szCs w:val="28"/>
        </w:rPr>
        <w:t xml:space="preserve">                                            </w:t>
      </w:r>
      <w:r w:rsidR="00A40AEB">
        <w:rPr>
          <w:i/>
          <w:iCs/>
          <w:sz w:val="28"/>
          <w:szCs w:val="28"/>
        </w:rPr>
        <w:t xml:space="preserve"> </w:t>
      </w:r>
      <w:r w:rsidR="00A40AEB" w:rsidRPr="001F0F79">
        <w:rPr>
          <w:b/>
          <w:bCs/>
          <w:sz w:val="28"/>
          <w:szCs w:val="28"/>
        </w:rPr>
        <w:t>FATIH OZTURK</w:t>
      </w:r>
    </w:p>
    <w:p w14:paraId="0BAC7794" w14:textId="77777777" w:rsidR="001F0F79" w:rsidRDefault="001F0F79">
      <w:pPr>
        <w:rPr>
          <w:b/>
          <w:bCs/>
          <w:sz w:val="28"/>
          <w:szCs w:val="28"/>
        </w:rPr>
      </w:pPr>
    </w:p>
    <w:p w14:paraId="6D213489" w14:textId="77777777" w:rsidR="001F0F79" w:rsidRDefault="001F0F79">
      <w:pPr>
        <w:rPr>
          <w:b/>
          <w:bCs/>
          <w:sz w:val="28"/>
          <w:szCs w:val="28"/>
        </w:rPr>
      </w:pPr>
    </w:p>
    <w:p w14:paraId="6CF19772" w14:textId="77777777" w:rsidR="001F0F79" w:rsidRDefault="001F0F79">
      <w:pPr>
        <w:rPr>
          <w:b/>
          <w:bCs/>
          <w:sz w:val="28"/>
          <w:szCs w:val="28"/>
        </w:rPr>
      </w:pPr>
    </w:p>
    <w:p w14:paraId="795266A0" w14:textId="77777777" w:rsidR="001F0F79" w:rsidRDefault="001F0F79">
      <w:pPr>
        <w:rPr>
          <w:b/>
          <w:bCs/>
          <w:sz w:val="28"/>
          <w:szCs w:val="28"/>
        </w:rPr>
      </w:pPr>
    </w:p>
    <w:p w14:paraId="24767DEB" w14:textId="77777777" w:rsidR="001F0F79" w:rsidRDefault="001F0F79">
      <w:pPr>
        <w:rPr>
          <w:b/>
          <w:bCs/>
          <w:sz w:val="28"/>
          <w:szCs w:val="28"/>
        </w:rPr>
      </w:pPr>
    </w:p>
    <w:p w14:paraId="7A42F3BA" w14:textId="77777777" w:rsidR="001F0F79" w:rsidRDefault="001F0F79">
      <w:pPr>
        <w:rPr>
          <w:b/>
          <w:bCs/>
          <w:sz w:val="28"/>
          <w:szCs w:val="28"/>
        </w:rPr>
      </w:pPr>
    </w:p>
    <w:p w14:paraId="070579CD" w14:textId="7D08E620" w:rsidR="001F0F79" w:rsidRPr="001F0F79" w:rsidRDefault="001F0F79">
      <w:pPr>
        <w:spacing w:after="160" w:line="278" w:lineRule="auto"/>
        <w:rPr>
          <w:b/>
          <w:bCs/>
          <w:sz w:val="28"/>
          <w:szCs w:val="28"/>
        </w:rPr>
      </w:pPr>
      <w:r w:rsidRPr="001F0F79">
        <w:rPr>
          <w:b/>
          <w:bCs/>
          <w:sz w:val="28"/>
          <w:szCs w:val="28"/>
        </w:rPr>
        <w:t>Assignment Title:</w:t>
      </w:r>
      <w:r w:rsidRPr="001F0F79">
        <w:rPr>
          <w:b/>
          <w:bCs/>
          <w:sz w:val="28"/>
          <w:szCs w:val="28"/>
        </w:rPr>
        <w:t xml:space="preserve"> </w:t>
      </w:r>
      <w:r w:rsidRPr="001F0F79">
        <w:rPr>
          <w:b/>
          <w:bCs/>
          <w:sz w:val="28"/>
          <w:szCs w:val="28"/>
        </w:rPr>
        <w:t xml:space="preserve">Component 1 Website Redesign for Online Business </w:t>
      </w:r>
      <w:r>
        <w:rPr>
          <w:b/>
          <w:bCs/>
          <w:sz w:val="28"/>
          <w:szCs w:val="28"/>
        </w:rPr>
        <w:t xml:space="preserve">                                   </w:t>
      </w:r>
      <w:r w:rsidRPr="001F0F79">
        <w:rPr>
          <w:b/>
          <w:bCs/>
          <w:sz w:val="28"/>
          <w:szCs w:val="28"/>
        </w:rPr>
        <w:t>Presence</w:t>
      </w:r>
    </w:p>
    <w:p w14:paraId="45B707A0" w14:textId="77777777" w:rsidR="001F0F79" w:rsidRDefault="001F0F79">
      <w:pPr>
        <w:spacing w:after="160" w:line="278" w:lineRule="auto"/>
        <w:rPr>
          <w:i/>
          <w:iCs/>
          <w:sz w:val="28"/>
          <w:szCs w:val="28"/>
        </w:rPr>
      </w:pPr>
    </w:p>
    <w:p w14:paraId="039908DB" w14:textId="27A2E8E1" w:rsidR="001F0F79" w:rsidRPr="001F0F79" w:rsidRDefault="001F0F79">
      <w:pPr>
        <w:spacing w:after="160" w:line="278" w:lineRule="auto"/>
        <w:rPr>
          <w:b/>
          <w:bCs/>
          <w:i/>
          <w:iCs/>
          <w:sz w:val="28"/>
          <w:szCs w:val="28"/>
        </w:rPr>
      </w:pPr>
      <w:r>
        <w:rPr>
          <w:i/>
          <w:iCs/>
          <w:sz w:val="28"/>
          <w:szCs w:val="28"/>
        </w:rPr>
        <w:t xml:space="preserve">                                 </w:t>
      </w:r>
      <w:r w:rsidRPr="001F0F79">
        <w:rPr>
          <w:b/>
          <w:bCs/>
          <w:i/>
          <w:iCs/>
          <w:sz w:val="28"/>
          <w:szCs w:val="28"/>
        </w:rPr>
        <w:t>Lecturer:</w:t>
      </w:r>
      <w:r>
        <w:rPr>
          <w:b/>
          <w:bCs/>
          <w:i/>
          <w:iCs/>
          <w:sz w:val="28"/>
          <w:szCs w:val="28"/>
        </w:rPr>
        <w:t xml:space="preserve"> </w:t>
      </w:r>
      <w:r w:rsidRPr="001F0F79">
        <w:rPr>
          <w:b/>
          <w:bCs/>
          <w:i/>
          <w:iCs/>
          <w:sz w:val="28"/>
          <w:szCs w:val="28"/>
        </w:rPr>
        <w:t xml:space="preserve">Dr </w:t>
      </w:r>
      <w:proofErr w:type="spellStart"/>
      <w:r w:rsidRPr="001F0F79">
        <w:rPr>
          <w:b/>
          <w:bCs/>
          <w:i/>
          <w:iCs/>
          <w:sz w:val="28"/>
          <w:szCs w:val="28"/>
        </w:rPr>
        <w:t>Mobolanle</w:t>
      </w:r>
      <w:proofErr w:type="spellEnd"/>
      <w:r w:rsidRPr="001F0F79">
        <w:rPr>
          <w:b/>
          <w:bCs/>
          <w:i/>
          <w:iCs/>
          <w:sz w:val="28"/>
          <w:szCs w:val="28"/>
        </w:rPr>
        <w:t xml:space="preserve"> Bello</w:t>
      </w:r>
    </w:p>
    <w:p w14:paraId="35F668F6" w14:textId="50515D96" w:rsidR="001F0F79" w:rsidRDefault="001F0F79">
      <w:pPr>
        <w:spacing w:after="160" w:line="278" w:lineRule="auto"/>
        <w:rPr>
          <w:i/>
          <w:iCs/>
          <w:sz w:val="28"/>
          <w:szCs w:val="28"/>
        </w:rPr>
      </w:pPr>
      <w:r>
        <w:rPr>
          <w:i/>
          <w:iCs/>
          <w:sz w:val="28"/>
          <w:szCs w:val="28"/>
        </w:rPr>
        <w:t xml:space="preserve">                        </w:t>
      </w:r>
    </w:p>
    <w:p w14:paraId="3FC17817" w14:textId="2E658F2E" w:rsidR="001F0F79" w:rsidRPr="001F0F79" w:rsidRDefault="001F0F79">
      <w:pPr>
        <w:spacing w:after="160" w:line="278" w:lineRule="auto"/>
        <w:rPr>
          <w:b/>
          <w:bCs/>
          <w:i/>
          <w:iCs/>
          <w:sz w:val="28"/>
          <w:szCs w:val="28"/>
        </w:rPr>
      </w:pPr>
      <w:r>
        <w:rPr>
          <w:i/>
          <w:iCs/>
          <w:sz w:val="28"/>
          <w:szCs w:val="28"/>
        </w:rPr>
        <w:t xml:space="preserve">                                           </w:t>
      </w:r>
      <w:r w:rsidRPr="001F0F79">
        <w:rPr>
          <w:b/>
          <w:bCs/>
          <w:i/>
          <w:iCs/>
          <w:sz w:val="28"/>
          <w:szCs w:val="28"/>
        </w:rPr>
        <w:t>06/03/2026</w:t>
      </w:r>
    </w:p>
    <w:p w14:paraId="44DEA555" w14:textId="77777777" w:rsidR="001F0F79" w:rsidRDefault="001F0F79">
      <w:pPr>
        <w:spacing w:after="160" w:line="278" w:lineRule="auto"/>
        <w:rPr>
          <w:i/>
          <w:iCs/>
          <w:sz w:val="28"/>
          <w:szCs w:val="28"/>
        </w:rPr>
      </w:pPr>
    </w:p>
    <w:p w14:paraId="4C447BEE" w14:textId="77777777" w:rsidR="001F0F79" w:rsidRDefault="001F0F79">
      <w:pPr>
        <w:spacing w:after="160" w:line="278" w:lineRule="auto"/>
        <w:rPr>
          <w:i/>
          <w:iCs/>
          <w:sz w:val="28"/>
          <w:szCs w:val="28"/>
        </w:rPr>
      </w:pPr>
    </w:p>
    <w:p w14:paraId="669E8EBA" w14:textId="77777777" w:rsidR="001F0F79" w:rsidRDefault="001F0F79">
      <w:pPr>
        <w:spacing w:after="160" w:line="278" w:lineRule="auto"/>
        <w:rPr>
          <w:i/>
          <w:iCs/>
          <w:sz w:val="28"/>
          <w:szCs w:val="28"/>
        </w:rPr>
      </w:pPr>
    </w:p>
    <w:p w14:paraId="1A40A355" w14:textId="77777777" w:rsidR="001F0F79" w:rsidRDefault="001F0F79">
      <w:pPr>
        <w:spacing w:after="160" w:line="278" w:lineRule="auto"/>
        <w:rPr>
          <w:i/>
          <w:iCs/>
          <w:sz w:val="28"/>
          <w:szCs w:val="28"/>
        </w:rPr>
      </w:pPr>
    </w:p>
    <w:p w14:paraId="2EEEFEA0" w14:textId="77777777" w:rsidR="001F0F79" w:rsidRDefault="001F0F79">
      <w:pPr>
        <w:spacing w:after="160" w:line="278" w:lineRule="auto"/>
        <w:rPr>
          <w:i/>
          <w:iCs/>
          <w:sz w:val="28"/>
          <w:szCs w:val="28"/>
        </w:rPr>
      </w:pPr>
    </w:p>
    <w:p w14:paraId="5549B3A6" w14:textId="77777777" w:rsidR="001F0F79" w:rsidRDefault="001F0F79">
      <w:pPr>
        <w:spacing w:after="160" w:line="278" w:lineRule="auto"/>
        <w:rPr>
          <w:i/>
          <w:iCs/>
          <w:sz w:val="28"/>
          <w:szCs w:val="28"/>
        </w:rPr>
      </w:pPr>
    </w:p>
    <w:p w14:paraId="6DAC7F08" w14:textId="77777777" w:rsidR="001F0F79" w:rsidRDefault="001F0F79">
      <w:pPr>
        <w:spacing w:after="160" w:line="278" w:lineRule="auto"/>
        <w:rPr>
          <w:i/>
          <w:iCs/>
          <w:sz w:val="28"/>
          <w:szCs w:val="28"/>
        </w:rPr>
      </w:pPr>
    </w:p>
    <w:p w14:paraId="405D74BF" w14:textId="77777777" w:rsidR="001F0F79" w:rsidRDefault="001F0F79">
      <w:pPr>
        <w:spacing w:after="160" w:line="278" w:lineRule="auto"/>
        <w:rPr>
          <w:i/>
          <w:iCs/>
          <w:sz w:val="28"/>
          <w:szCs w:val="28"/>
        </w:rPr>
      </w:pPr>
    </w:p>
    <w:p w14:paraId="750D47BB" w14:textId="77777777" w:rsidR="001F0F79" w:rsidRDefault="001F0F79">
      <w:pPr>
        <w:spacing w:after="160" w:line="278" w:lineRule="auto"/>
        <w:rPr>
          <w:i/>
          <w:iCs/>
          <w:sz w:val="28"/>
          <w:szCs w:val="28"/>
        </w:rPr>
      </w:pPr>
    </w:p>
    <w:sdt>
      <w:sdtPr>
        <w:id w:val="-1715108769"/>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2AA732E3" w14:textId="6DBAF7A4" w:rsidR="00A16265" w:rsidRDefault="00A16265">
          <w:pPr>
            <w:pStyle w:val="TOCHeading"/>
          </w:pPr>
          <w:r>
            <w:t>Contents</w:t>
          </w:r>
        </w:p>
        <w:p w14:paraId="16DC557A" w14:textId="209797FD" w:rsidR="00A40AEB" w:rsidRDefault="00A16265">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3692955" w:history="1">
            <w:r w:rsidR="00A40AEB" w:rsidRPr="000E7642">
              <w:rPr>
                <w:rStyle w:val="Hyperlink"/>
                <w:b/>
                <w:bCs/>
                <w:noProof/>
              </w:rPr>
              <w:t>Introduction</w:t>
            </w:r>
            <w:r w:rsidR="00A40AEB">
              <w:rPr>
                <w:noProof/>
                <w:webHidden/>
              </w:rPr>
              <w:tab/>
            </w:r>
            <w:r w:rsidR="00A40AEB">
              <w:rPr>
                <w:noProof/>
                <w:webHidden/>
              </w:rPr>
              <w:fldChar w:fldCharType="begin"/>
            </w:r>
            <w:r w:rsidR="00A40AEB">
              <w:rPr>
                <w:noProof/>
                <w:webHidden/>
              </w:rPr>
              <w:instrText xml:space="preserve"> PAGEREF _Toc223692955 \h </w:instrText>
            </w:r>
            <w:r w:rsidR="00A40AEB">
              <w:rPr>
                <w:noProof/>
                <w:webHidden/>
              </w:rPr>
            </w:r>
            <w:r w:rsidR="00A40AEB">
              <w:rPr>
                <w:noProof/>
                <w:webHidden/>
              </w:rPr>
              <w:fldChar w:fldCharType="separate"/>
            </w:r>
            <w:r w:rsidR="00A40AEB">
              <w:rPr>
                <w:noProof/>
                <w:webHidden/>
              </w:rPr>
              <w:t>3</w:t>
            </w:r>
            <w:r w:rsidR="00A40AEB">
              <w:rPr>
                <w:noProof/>
                <w:webHidden/>
              </w:rPr>
              <w:fldChar w:fldCharType="end"/>
            </w:r>
          </w:hyperlink>
        </w:p>
        <w:p w14:paraId="1DC7DCF3" w14:textId="2D49DD3D" w:rsidR="00A40AEB" w:rsidRDefault="00A40AE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692956" w:history="1">
            <w:r w:rsidRPr="000E7642">
              <w:rPr>
                <w:rStyle w:val="Hyperlink"/>
                <w:b/>
                <w:bCs/>
                <w:noProof/>
              </w:rPr>
              <w:t>Meal Swift website redesign</w:t>
            </w:r>
            <w:r>
              <w:rPr>
                <w:noProof/>
                <w:webHidden/>
              </w:rPr>
              <w:tab/>
            </w:r>
            <w:r>
              <w:rPr>
                <w:noProof/>
                <w:webHidden/>
              </w:rPr>
              <w:fldChar w:fldCharType="begin"/>
            </w:r>
            <w:r>
              <w:rPr>
                <w:noProof/>
                <w:webHidden/>
              </w:rPr>
              <w:instrText xml:space="preserve"> PAGEREF _Toc223692956 \h </w:instrText>
            </w:r>
            <w:r>
              <w:rPr>
                <w:noProof/>
                <w:webHidden/>
              </w:rPr>
            </w:r>
            <w:r>
              <w:rPr>
                <w:noProof/>
                <w:webHidden/>
              </w:rPr>
              <w:fldChar w:fldCharType="separate"/>
            </w:r>
            <w:r>
              <w:rPr>
                <w:noProof/>
                <w:webHidden/>
              </w:rPr>
              <w:t>4</w:t>
            </w:r>
            <w:r>
              <w:rPr>
                <w:noProof/>
                <w:webHidden/>
              </w:rPr>
              <w:fldChar w:fldCharType="end"/>
            </w:r>
          </w:hyperlink>
        </w:p>
        <w:p w14:paraId="17740F86" w14:textId="2C874379" w:rsidR="00A40AEB" w:rsidRDefault="00A40AE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92957" w:history="1">
            <w:r w:rsidRPr="000E7642">
              <w:rPr>
                <w:rStyle w:val="Hyperlink"/>
                <w:b/>
                <w:bCs/>
                <w:noProof/>
              </w:rPr>
              <w:t>Responsive Design Implementation</w:t>
            </w:r>
            <w:r>
              <w:rPr>
                <w:noProof/>
                <w:webHidden/>
              </w:rPr>
              <w:tab/>
            </w:r>
            <w:r>
              <w:rPr>
                <w:noProof/>
                <w:webHidden/>
              </w:rPr>
              <w:fldChar w:fldCharType="begin"/>
            </w:r>
            <w:r>
              <w:rPr>
                <w:noProof/>
                <w:webHidden/>
              </w:rPr>
              <w:instrText xml:space="preserve"> PAGEREF _Toc223692957 \h </w:instrText>
            </w:r>
            <w:r>
              <w:rPr>
                <w:noProof/>
                <w:webHidden/>
              </w:rPr>
            </w:r>
            <w:r>
              <w:rPr>
                <w:noProof/>
                <w:webHidden/>
              </w:rPr>
              <w:fldChar w:fldCharType="separate"/>
            </w:r>
            <w:r>
              <w:rPr>
                <w:noProof/>
                <w:webHidden/>
              </w:rPr>
              <w:t>5</w:t>
            </w:r>
            <w:r>
              <w:rPr>
                <w:noProof/>
                <w:webHidden/>
              </w:rPr>
              <w:fldChar w:fldCharType="end"/>
            </w:r>
          </w:hyperlink>
        </w:p>
        <w:p w14:paraId="5A8458D3" w14:textId="59D5A1C5" w:rsidR="00A40AEB" w:rsidRDefault="00A40AE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692958" w:history="1">
            <w:r w:rsidRPr="000E7642">
              <w:rPr>
                <w:rStyle w:val="Hyperlink"/>
                <w:b/>
                <w:bCs/>
                <w:noProof/>
              </w:rPr>
              <w:t>Implementation Section (Moodboard screenshot)</w:t>
            </w:r>
            <w:r>
              <w:rPr>
                <w:noProof/>
                <w:webHidden/>
              </w:rPr>
              <w:tab/>
            </w:r>
            <w:r>
              <w:rPr>
                <w:noProof/>
                <w:webHidden/>
              </w:rPr>
              <w:fldChar w:fldCharType="begin"/>
            </w:r>
            <w:r>
              <w:rPr>
                <w:noProof/>
                <w:webHidden/>
              </w:rPr>
              <w:instrText xml:space="preserve"> PAGEREF _Toc223692958 \h </w:instrText>
            </w:r>
            <w:r>
              <w:rPr>
                <w:noProof/>
                <w:webHidden/>
              </w:rPr>
            </w:r>
            <w:r>
              <w:rPr>
                <w:noProof/>
                <w:webHidden/>
              </w:rPr>
              <w:fldChar w:fldCharType="separate"/>
            </w:r>
            <w:r>
              <w:rPr>
                <w:noProof/>
                <w:webHidden/>
              </w:rPr>
              <w:t>6</w:t>
            </w:r>
            <w:r>
              <w:rPr>
                <w:noProof/>
                <w:webHidden/>
              </w:rPr>
              <w:fldChar w:fldCharType="end"/>
            </w:r>
          </w:hyperlink>
        </w:p>
        <w:p w14:paraId="22508BFE" w14:textId="24304813" w:rsidR="00A40AEB" w:rsidRDefault="00A40AE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692959" w:history="1">
            <w:r w:rsidRPr="000E7642">
              <w:rPr>
                <w:rStyle w:val="Hyperlink"/>
                <w:b/>
                <w:bCs/>
                <w:noProof/>
              </w:rPr>
              <w:t>Mood board and Wire frame Design</w:t>
            </w:r>
            <w:r>
              <w:rPr>
                <w:noProof/>
                <w:webHidden/>
              </w:rPr>
              <w:tab/>
            </w:r>
            <w:r>
              <w:rPr>
                <w:noProof/>
                <w:webHidden/>
              </w:rPr>
              <w:fldChar w:fldCharType="begin"/>
            </w:r>
            <w:r>
              <w:rPr>
                <w:noProof/>
                <w:webHidden/>
              </w:rPr>
              <w:instrText xml:space="preserve"> PAGEREF _Toc223692959 \h </w:instrText>
            </w:r>
            <w:r>
              <w:rPr>
                <w:noProof/>
                <w:webHidden/>
              </w:rPr>
            </w:r>
            <w:r>
              <w:rPr>
                <w:noProof/>
                <w:webHidden/>
              </w:rPr>
              <w:fldChar w:fldCharType="separate"/>
            </w:r>
            <w:r>
              <w:rPr>
                <w:noProof/>
                <w:webHidden/>
              </w:rPr>
              <w:t>11</w:t>
            </w:r>
            <w:r>
              <w:rPr>
                <w:noProof/>
                <w:webHidden/>
              </w:rPr>
              <w:fldChar w:fldCharType="end"/>
            </w:r>
          </w:hyperlink>
        </w:p>
        <w:p w14:paraId="071753FD" w14:textId="08B31B38" w:rsidR="00A40AEB" w:rsidRDefault="00A40AE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692960" w:history="1">
            <w:r w:rsidRPr="000E7642">
              <w:rPr>
                <w:rStyle w:val="Hyperlink"/>
                <w:b/>
                <w:bCs/>
                <w:noProof/>
              </w:rPr>
              <w:t>Wireframe Design and Its Influence on the design</w:t>
            </w:r>
            <w:r>
              <w:rPr>
                <w:noProof/>
                <w:webHidden/>
              </w:rPr>
              <w:tab/>
            </w:r>
            <w:r>
              <w:rPr>
                <w:noProof/>
                <w:webHidden/>
              </w:rPr>
              <w:fldChar w:fldCharType="begin"/>
            </w:r>
            <w:r>
              <w:rPr>
                <w:noProof/>
                <w:webHidden/>
              </w:rPr>
              <w:instrText xml:space="preserve"> PAGEREF _Toc223692960 \h </w:instrText>
            </w:r>
            <w:r>
              <w:rPr>
                <w:noProof/>
                <w:webHidden/>
              </w:rPr>
            </w:r>
            <w:r>
              <w:rPr>
                <w:noProof/>
                <w:webHidden/>
              </w:rPr>
              <w:fldChar w:fldCharType="separate"/>
            </w:r>
            <w:r>
              <w:rPr>
                <w:noProof/>
                <w:webHidden/>
              </w:rPr>
              <w:t>12</w:t>
            </w:r>
            <w:r>
              <w:rPr>
                <w:noProof/>
                <w:webHidden/>
              </w:rPr>
              <w:fldChar w:fldCharType="end"/>
            </w:r>
          </w:hyperlink>
        </w:p>
        <w:p w14:paraId="6B57F50C" w14:textId="24FDB3AE" w:rsidR="00A16265" w:rsidRDefault="00A16265">
          <w:r>
            <w:rPr>
              <w:b/>
              <w:bCs/>
              <w:noProof/>
            </w:rPr>
            <w:fldChar w:fldCharType="end"/>
          </w:r>
        </w:p>
      </w:sdtContent>
    </w:sdt>
    <w:p w14:paraId="19E2C63D" w14:textId="77777777" w:rsidR="002F3B8F" w:rsidRDefault="002F3B8F">
      <w:pPr>
        <w:spacing w:after="160" w:line="278" w:lineRule="auto"/>
      </w:pPr>
      <w:r>
        <w:br w:type="page"/>
      </w:r>
    </w:p>
    <w:p w14:paraId="5D2A5661" w14:textId="76BB2BDA" w:rsidR="002F3B8F" w:rsidRPr="002F3B8F" w:rsidRDefault="002F3B8F" w:rsidP="002F3B8F">
      <w:pPr>
        <w:pStyle w:val="Heading1"/>
        <w:rPr>
          <w:rStyle w:val="Heading1Char"/>
          <w:rFonts w:ascii="Times New Roman" w:hAnsi="Times New Roman" w:cs="Times New Roman"/>
          <w:b/>
          <w:bCs/>
          <w:color w:val="000000" w:themeColor="text1"/>
        </w:rPr>
      </w:pPr>
      <w:bookmarkStart w:id="0" w:name="_Toc223692955"/>
      <w:r w:rsidRPr="002F3B8F">
        <w:rPr>
          <w:rFonts w:ascii="Times New Roman" w:hAnsi="Times New Roman" w:cs="Times New Roman"/>
          <w:b/>
          <w:bCs/>
          <w:color w:val="000000" w:themeColor="text1"/>
        </w:rPr>
        <w:lastRenderedPageBreak/>
        <w:t>Introduction</w:t>
      </w:r>
      <w:bookmarkEnd w:id="0"/>
    </w:p>
    <w:p w14:paraId="6D7013FD" w14:textId="1BCC702A" w:rsidR="002F3B8F" w:rsidRDefault="00126386" w:rsidP="002F3B8F">
      <w:pPr>
        <w:pStyle w:val="isselectedend"/>
      </w:pPr>
      <w:r>
        <w:t>On that</w:t>
      </w:r>
      <w:r w:rsidR="002F3B8F">
        <w:t xml:space="preserve"> report </w:t>
      </w:r>
      <w:r>
        <w:t>we</w:t>
      </w:r>
      <w:r w:rsidR="001F0F79">
        <w:t xml:space="preserve"> </w:t>
      </w:r>
      <w:proofErr w:type="gramStart"/>
      <w:r w:rsidR="002F3B8F">
        <w:t>presents</w:t>
      </w:r>
      <w:proofErr w:type="gramEnd"/>
      <w:r w:rsidR="002F3B8F">
        <w:t xml:space="preserve"> the redesign proposal for the </w:t>
      </w:r>
      <w:proofErr w:type="spellStart"/>
      <w:r w:rsidR="002F3B8F">
        <w:t>MealSwift</w:t>
      </w:r>
      <w:proofErr w:type="spellEnd"/>
      <w:r w:rsidR="002F3B8F">
        <w:t xml:space="preserve"> website, a rapidly growing food delivery service that connects customers with local restaurants and enables online ordering and delivery. As part of a digital agency team of designers and developers, our task is to evaluate the current </w:t>
      </w:r>
      <w:proofErr w:type="spellStart"/>
      <w:r w:rsidR="002F3B8F">
        <w:t>MealSwift</w:t>
      </w:r>
      <w:proofErr w:type="spellEnd"/>
      <w:r w:rsidR="002F3B8F">
        <w:t xml:space="preserve"> platform and propose improvements that enhance usability, customer engagement, and overall user experience. The aim of the redesign is to increase online orders, strengthen customer loyalty, and support local restaurants by creating a more efficient and visually appealing digital platform.</w:t>
      </w:r>
      <w:r>
        <w:t xml:space="preserve"> </w:t>
      </w:r>
      <w:r w:rsidR="002F3B8F">
        <w:t xml:space="preserve">Although </w:t>
      </w:r>
      <w:proofErr w:type="spellStart"/>
      <w:r w:rsidR="002F3B8F">
        <w:t>MealSwift</w:t>
      </w:r>
      <w:proofErr w:type="spellEnd"/>
      <w:r w:rsidR="002F3B8F">
        <w:t xml:space="preserve"> has gained popularity, the current website faces several usability and design challenges. These include confusing navigation, outdated visual design, limited restaurant and menu information, and a non-responsive layout that performs poorly on mobile devices. Additionally, the ordering and checkout processes are inefficient, which may discourage users from completing purchases. Other issues include low-quality images, limited customer reviews and ratings, weak call-to-action elements, and a lack of personalized recommendations based on user preferences. The absence of real-time order tracking and slow loading times further reduce user satisfaction and trust in the </w:t>
      </w:r>
      <w:proofErr w:type="spellStart"/>
      <w:proofErr w:type="gramStart"/>
      <w:r w:rsidR="002F3B8F">
        <w:t>platform.This</w:t>
      </w:r>
      <w:proofErr w:type="spellEnd"/>
      <w:proofErr w:type="gramEnd"/>
      <w:r w:rsidR="002F3B8F">
        <w:t xml:space="preserve"> report outlines the redesign approach for the </w:t>
      </w:r>
      <w:proofErr w:type="spellStart"/>
      <w:r w:rsidR="002F3B8F">
        <w:t>MealSwift</w:t>
      </w:r>
      <w:proofErr w:type="spellEnd"/>
      <w:r w:rsidR="002F3B8F">
        <w:t xml:space="preserve"> website, including improved navigation, modern visual design, enhanced accessibility, and a more streamlined ordering process. The proposed redesign aims to create a more user-friendly platform that improves customer satisfaction and encourages repeat use of the service.</w:t>
      </w:r>
    </w:p>
    <w:p w14:paraId="65229DB8" w14:textId="0471DCC4" w:rsidR="002F3B8F" w:rsidRDefault="002F3B8F" w:rsidP="002F3B8F">
      <w:pPr>
        <w:rPr>
          <w:b/>
          <w:bCs/>
          <w:sz w:val="44"/>
          <w:szCs w:val="44"/>
        </w:rPr>
      </w:pPr>
    </w:p>
    <w:p w14:paraId="1F2EF132" w14:textId="77777777" w:rsidR="002F3B8F" w:rsidRDefault="002F3B8F">
      <w:pPr>
        <w:spacing w:after="160" w:line="278" w:lineRule="auto"/>
        <w:rPr>
          <w:b/>
          <w:bCs/>
          <w:sz w:val="44"/>
          <w:szCs w:val="44"/>
        </w:rPr>
      </w:pPr>
      <w:r>
        <w:rPr>
          <w:b/>
          <w:bCs/>
          <w:sz w:val="44"/>
          <w:szCs w:val="44"/>
        </w:rPr>
        <w:br w:type="page"/>
      </w:r>
    </w:p>
    <w:p w14:paraId="65FBB594" w14:textId="132E6E3A" w:rsidR="002F3B8F" w:rsidRDefault="002F3B8F" w:rsidP="002F3B8F">
      <w:pPr>
        <w:pStyle w:val="Heading1"/>
        <w:rPr>
          <w:rFonts w:ascii="Times New Roman" w:hAnsi="Times New Roman" w:cs="Times New Roman"/>
          <w:b/>
          <w:bCs/>
          <w:color w:val="000000" w:themeColor="text1"/>
        </w:rPr>
      </w:pPr>
      <w:bookmarkStart w:id="1" w:name="_Toc223692956"/>
      <w:r w:rsidRPr="002F3B8F">
        <w:rPr>
          <w:rFonts w:ascii="Times New Roman" w:hAnsi="Times New Roman" w:cs="Times New Roman"/>
          <w:b/>
          <w:bCs/>
          <w:color w:val="000000" w:themeColor="text1"/>
        </w:rPr>
        <w:lastRenderedPageBreak/>
        <w:t>Meal Swift website redesign</w:t>
      </w:r>
      <w:bookmarkEnd w:id="1"/>
    </w:p>
    <w:p w14:paraId="025EAD35" w14:textId="0CF7BD33" w:rsidR="00126386" w:rsidRPr="00126386" w:rsidRDefault="00126386" w:rsidP="00126386">
      <w:pPr>
        <w:spacing w:before="100" w:beforeAutospacing="1" w:after="100" w:afterAutospacing="1"/>
        <w:rPr>
          <w:sz w:val="24"/>
          <w:szCs w:val="24"/>
        </w:rPr>
      </w:pPr>
      <w:proofErr w:type="spellStart"/>
      <w:r w:rsidRPr="00126386">
        <w:rPr>
          <w:sz w:val="24"/>
          <w:szCs w:val="24"/>
        </w:rPr>
        <w:t>MealSwift</w:t>
      </w:r>
      <w:proofErr w:type="spellEnd"/>
      <w:r w:rsidRPr="00126386">
        <w:rPr>
          <w:sz w:val="24"/>
          <w:szCs w:val="24"/>
        </w:rPr>
        <w:t xml:space="preserve"> website provides a platform for customers to discover local restaurants and order food online; however, several usability, design, and performance issues reduce the effectiveness of the service. These problems negatively impact user experience, customer satisfaction, and the overall efficiency of the ordering process. Addressing these issues through a well-structured redesign can improve accessibility, increase user engagement, and encourage repeat orders.</w:t>
      </w:r>
      <w:r>
        <w:rPr>
          <w:sz w:val="24"/>
          <w:szCs w:val="24"/>
        </w:rPr>
        <w:t xml:space="preserve"> </w:t>
      </w:r>
      <w:r w:rsidRPr="00126386">
        <w:rPr>
          <w:sz w:val="24"/>
          <w:szCs w:val="24"/>
        </w:rPr>
        <w:t xml:space="preserve">One of the primary issues with the existing website is confusing navigation. Users may struggle to find important features such as restaurant listings, menus, or order tracking. Poor navigation structures can significantly affect user experience because customers expect food delivery websites to provide quick and intuitive access to information. Research suggests that clear and simple navigation improves usability and reduces user frustration when interacting with digital platforms [1]. To address this issue, the redesigned </w:t>
      </w:r>
      <w:proofErr w:type="spellStart"/>
      <w:r w:rsidRPr="00126386">
        <w:rPr>
          <w:sz w:val="24"/>
          <w:szCs w:val="24"/>
        </w:rPr>
        <w:t>MealSwift</w:t>
      </w:r>
      <w:proofErr w:type="spellEnd"/>
      <w:r w:rsidRPr="00126386">
        <w:rPr>
          <w:sz w:val="24"/>
          <w:szCs w:val="24"/>
        </w:rPr>
        <w:t xml:space="preserve"> website introduces a simplified navigation structure, including clearly labelled menu items such as Home, Restaurants, About Us, Order, and Sign In/Login. This streamlined navigation allows users to locate information more efficiently and complete tasks with fewer steps.</w:t>
      </w:r>
      <w:r>
        <w:rPr>
          <w:sz w:val="24"/>
          <w:szCs w:val="24"/>
        </w:rPr>
        <w:t xml:space="preserve"> </w:t>
      </w:r>
      <w:r w:rsidRPr="00126386">
        <w:rPr>
          <w:sz w:val="24"/>
          <w:szCs w:val="24"/>
        </w:rPr>
        <w:t xml:space="preserve">Another issue is the outdated visual design of the website. The current interface lacks modern design principles, making it less visually appealing and potentially reducing user trust. Visual design plays a crucial role in shaping users’ perceptions of a website’s reliability and professionalism. Modern interface design focuses on clean layouts, consistent colour schemes, and high-quality images to improve user engagement [2]. The redesigned </w:t>
      </w:r>
      <w:proofErr w:type="spellStart"/>
      <w:r w:rsidRPr="00126386">
        <w:rPr>
          <w:sz w:val="24"/>
          <w:szCs w:val="24"/>
        </w:rPr>
        <w:t>MealSwift</w:t>
      </w:r>
      <w:proofErr w:type="spellEnd"/>
      <w:r w:rsidRPr="00126386">
        <w:rPr>
          <w:sz w:val="24"/>
          <w:szCs w:val="24"/>
        </w:rPr>
        <w:t xml:space="preserve"> interface incorporates a modern, minimalistic layout, using a consistent colour palette based on the brand’s red identity, improved typography, and high-resolution images of food and delivery services. These changes help create a more professional and engaging appearance that aligns with contemporary web design standards.</w:t>
      </w:r>
      <w:r w:rsidR="001F0F79">
        <w:rPr>
          <w:sz w:val="24"/>
          <w:szCs w:val="24"/>
        </w:rPr>
        <w:t xml:space="preserve"> </w:t>
      </w:r>
      <w:proofErr w:type="gramStart"/>
      <w:r w:rsidRPr="00126386">
        <w:rPr>
          <w:sz w:val="24"/>
          <w:szCs w:val="24"/>
        </w:rPr>
        <w:t>A</w:t>
      </w:r>
      <w:proofErr w:type="gramEnd"/>
      <w:r w:rsidRPr="00126386">
        <w:rPr>
          <w:sz w:val="24"/>
          <w:szCs w:val="24"/>
        </w:rPr>
        <w:t xml:space="preserve"> significant limitation of the current website is its lack of responsiveness on mobile devices. With the increasing use of smartphones for online services, a non-responsive design can discourage users from placing orders. Studies show that mobile usability directly affects customer satisfaction and purchasing behaviour in online food delivery platforms [3]. To resolve this issue, the redesigned website adopts a responsive layout, ensuring that the interface adapts effectively to different screen sizes, including smartphones, tablets, and desktop computers. Responsive design improves accessibility and allows users to order food easily from any device.</w:t>
      </w:r>
      <w:r>
        <w:rPr>
          <w:sz w:val="24"/>
          <w:szCs w:val="24"/>
        </w:rPr>
        <w:t xml:space="preserve"> </w:t>
      </w:r>
      <w:r w:rsidRPr="00126386">
        <w:rPr>
          <w:sz w:val="24"/>
          <w:szCs w:val="24"/>
        </w:rPr>
        <w:t xml:space="preserve">Another challenge is the limited restaurant and menu information available on the website. Customers often rely on detailed descriptions, images, and reviews when deciding what to order. Without sufficient information, users may feel uncertain and abandon the ordering process. Research highlights that providing clear product information and customer feedback improves trust and purchasing decisions in digital platforms [4]. The redesigned </w:t>
      </w:r>
      <w:proofErr w:type="spellStart"/>
      <w:r w:rsidRPr="00126386">
        <w:rPr>
          <w:sz w:val="24"/>
          <w:szCs w:val="24"/>
        </w:rPr>
        <w:t>MealSwift</w:t>
      </w:r>
      <w:proofErr w:type="spellEnd"/>
      <w:r w:rsidRPr="00126386">
        <w:rPr>
          <w:sz w:val="24"/>
          <w:szCs w:val="24"/>
        </w:rPr>
        <w:t xml:space="preserve"> website addresses this problem by including enhanced restaurant pages, displaying detailed menu items, food images, pricing, ratings, and customer reviews. This feature helps users make informed decisions and increases transparency.</w:t>
      </w:r>
      <w:r>
        <w:rPr>
          <w:sz w:val="24"/>
          <w:szCs w:val="24"/>
        </w:rPr>
        <w:t xml:space="preserve"> </w:t>
      </w:r>
      <w:r w:rsidRPr="00126386">
        <w:rPr>
          <w:sz w:val="24"/>
          <w:szCs w:val="24"/>
        </w:rPr>
        <w:t>The inefficient ordering and checkout process is another major concern. A complicated checkout system may lead to abandoned orders if users find it difficult or time-consuming to complete their purchases. Simplifying the checkout process can significantly increase conversion rates and customer satisfaction. To improve this aspect, the redesigned website introduces a, allowing users to add items to a cart, review their selections, and complete payment with fewer steps. Clear call-to-action buttons such as “Add to Cart,” “Buy Now,” and “Place Order” guide users through the ordering process more effectively.</w:t>
      </w:r>
    </w:p>
    <w:p w14:paraId="0C44734A" w14:textId="57156C6B" w:rsidR="00126386" w:rsidRPr="00126386" w:rsidRDefault="00126386" w:rsidP="00126386">
      <w:pPr>
        <w:spacing w:before="100" w:beforeAutospacing="1" w:after="100" w:afterAutospacing="1"/>
        <w:rPr>
          <w:sz w:val="24"/>
          <w:szCs w:val="24"/>
        </w:rPr>
      </w:pPr>
      <w:r w:rsidRPr="00126386">
        <w:rPr>
          <w:sz w:val="24"/>
          <w:szCs w:val="24"/>
        </w:rPr>
        <w:lastRenderedPageBreak/>
        <w:t>Additionally, the current website lacks personalized recommendations based on user preferences. Personalization has become an important feature in modern digital services, helping users discover relevant products or services based on their previous behaviour. Implementing recommendation systems can enhance user engagement and increase sales by presenting customers with tailored suggestions [5]. The redesigned platform includes a recommendation feature that suggests restaurants or meals based on previous orders, popular dishes, and user preferences.</w:t>
      </w:r>
      <w:r>
        <w:rPr>
          <w:sz w:val="24"/>
          <w:szCs w:val="24"/>
        </w:rPr>
        <w:t xml:space="preserve"> </w:t>
      </w:r>
      <w:r w:rsidRPr="00126386">
        <w:rPr>
          <w:sz w:val="24"/>
          <w:szCs w:val="24"/>
        </w:rPr>
        <w:t xml:space="preserve">Accessibility issues also present a challenge for some users, particularly those with visual or physical impairments. Websites should follow accessibility guidelines to ensure that all users can interact with digital services without barriers. The redesigned </w:t>
      </w:r>
      <w:proofErr w:type="spellStart"/>
      <w:r w:rsidRPr="00126386">
        <w:rPr>
          <w:sz w:val="24"/>
          <w:szCs w:val="24"/>
        </w:rPr>
        <w:t>MealSwift</w:t>
      </w:r>
      <w:proofErr w:type="spellEnd"/>
      <w:r w:rsidRPr="00126386">
        <w:rPr>
          <w:sz w:val="24"/>
          <w:szCs w:val="24"/>
        </w:rPr>
        <w:t xml:space="preserve"> platform improves accessibility by using Finally, the absence of real-time order tracking and slow loading times reduces user satisfaction. Customers expect to monitor the progress of their orders, from preparation to delivery. Introducing real-time order tracking and performance optimization can improve transparency and trust in the service.</w:t>
      </w:r>
      <w:r>
        <w:rPr>
          <w:sz w:val="24"/>
          <w:szCs w:val="24"/>
        </w:rPr>
        <w:t xml:space="preserve"> </w:t>
      </w:r>
      <w:proofErr w:type="gramStart"/>
      <w:r w:rsidRPr="00126386">
        <w:rPr>
          <w:sz w:val="24"/>
          <w:szCs w:val="24"/>
        </w:rPr>
        <w:t>Overall</w:t>
      </w:r>
      <w:proofErr w:type="gramEnd"/>
      <w:r w:rsidRPr="00126386">
        <w:rPr>
          <w:sz w:val="24"/>
          <w:szCs w:val="24"/>
        </w:rPr>
        <w:t xml:space="preserve"> the proposed redesign addresses the key usability and performance issues present in the current </w:t>
      </w:r>
      <w:proofErr w:type="spellStart"/>
      <w:r w:rsidRPr="00126386">
        <w:rPr>
          <w:sz w:val="24"/>
          <w:szCs w:val="24"/>
        </w:rPr>
        <w:t>MealSwift</w:t>
      </w:r>
      <w:proofErr w:type="spellEnd"/>
      <w:r w:rsidRPr="00126386">
        <w:rPr>
          <w:sz w:val="24"/>
          <w:szCs w:val="24"/>
        </w:rPr>
        <w:t xml:space="preserve"> website. By improving navigation, visual design, responsiveness, information clarity, checkout efficiency, personalization, accessibility, and performance, the new design aims to create a more engaging and reliable platform for customers ordering food from local restaurants.</w:t>
      </w:r>
    </w:p>
    <w:p w14:paraId="0921A6EC" w14:textId="77777777" w:rsidR="00A16265" w:rsidRDefault="00A16265">
      <w:pPr>
        <w:spacing w:after="160" w:line="278" w:lineRule="auto"/>
        <w:rPr>
          <w:lang w:eastAsia="en-US"/>
        </w:rPr>
      </w:pPr>
    </w:p>
    <w:p w14:paraId="5AC582D2" w14:textId="77777777" w:rsidR="00A16265" w:rsidRPr="00A16265" w:rsidRDefault="00A16265" w:rsidP="00A16265">
      <w:pPr>
        <w:spacing w:before="100" w:beforeAutospacing="1" w:after="100" w:afterAutospacing="1"/>
        <w:outlineLvl w:val="1"/>
        <w:rPr>
          <w:b/>
          <w:bCs/>
          <w:sz w:val="40"/>
          <w:szCs w:val="40"/>
        </w:rPr>
      </w:pPr>
      <w:bookmarkStart w:id="2" w:name="_Toc223692957"/>
      <w:r w:rsidRPr="00A16265">
        <w:rPr>
          <w:b/>
          <w:bCs/>
          <w:sz w:val="40"/>
          <w:szCs w:val="40"/>
        </w:rPr>
        <w:t>Responsive Design Implementation</w:t>
      </w:r>
      <w:bookmarkEnd w:id="2"/>
    </w:p>
    <w:p w14:paraId="0EA544A9" w14:textId="4817734C" w:rsidR="00A16265" w:rsidRPr="00A16265" w:rsidRDefault="00A16265" w:rsidP="00A16265">
      <w:pPr>
        <w:spacing w:before="100" w:beforeAutospacing="1" w:after="100" w:afterAutospacing="1"/>
        <w:rPr>
          <w:sz w:val="24"/>
          <w:szCs w:val="24"/>
        </w:rPr>
      </w:pPr>
      <w:r w:rsidRPr="00A16265">
        <w:rPr>
          <w:sz w:val="24"/>
          <w:szCs w:val="24"/>
        </w:rPr>
        <w:t xml:space="preserve">Responsive design has become a critical component of modern e-commerce websites, particularly for services such as food delivery platforms where users frequently access websites through mobile devices. Responsive web design refers to the ability of a website layout to automatically adapt to different screen sizes and devices, including smartphones, tablets, and desktop computers. Implementing responsive design improves usability, accessibility, and overall user experience, which can directly influence customer satisfaction and purchasing </w:t>
      </w:r>
      <w:proofErr w:type="spellStart"/>
      <w:proofErr w:type="gramStart"/>
      <w:r w:rsidRPr="00A16265">
        <w:rPr>
          <w:sz w:val="24"/>
          <w:szCs w:val="24"/>
        </w:rPr>
        <w:t>behaviour.One</w:t>
      </w:r>
      <w:proofErr w:type="spellEnd"/>
      <w:proofErr w:type="gramEnd"/>
      <w:r w:rsidRPr="00A16265">
        <w:rPr>
          <w:sz w:val="24"/>
          <w:szCs w:val="24"/>
        </w:rPr>
        <w:t xml:space="preserve"> of the main advantages of responsive design is the improvement of user experience across multiple devices. A non-responsive website can lead to layout distortions, difficult navigation, and slow loading times on mobile devices. These issues can frustrate users and increase the likelihood of abandoned sessions. Research suggests that responsive design enhances website usability by providing consistent navigation structures, flexible layouts, and optimized content presentation regardless of device type [</w:t>
      </w:r>
      <w:r w:rsidRPr="00A16265">
        <w:rPr>
          <w:sz w:val="24"/>
          <w:szCs w:val="24"/>
        </w:rPr>
        <w:t>6</w:t>
      </w:r>
      <w:r w:rsidRPr="00A16265">
        <w:rPr>
          <w:sz w:val="24"/>
          <w:szCs w:val="24"/>
        </w:rPr>
        <w:t xml:space="preserve">]. For a food delivery platform such as </w:t>
      </w:r>
      <w:proofErr w:type="spellStart"/>
      <w:r w:rsidRPr="00A16265">
        <w:rPr>
          <w:sz w:val="24"/>
          <w:szCs w:val="24"/>
        </w:rPr>
        <w:t>MealSwift</w:t>
      </w:r>
      <w:proofErr w:type="spellEnd"/>
      <w:r w:rsidRPr="00A16265">
        <w:rPr>
          <w:sz w:val="24"/>
          <w:szCs w:val="24"/>
        </w:rPr>
        <w:t xml:space="preserve">, responsive design ensures that users can easily browse restaurants, view menus, and place orders using their smartphones, which is particularly important since many users order food while on the </w:t>
      </w:r>
      <w:proofErr w:type="spellStart"/>
      <w:proofErr w:type="gramStart"/>
      <w:r w:rsidRPr="00A16265">
        <w:rPr>
          <w:sz w:val="24"/>
          <w:szCs w:val="24"/>
        </w:rPr>
        <w:t>move.Responsive</w:t>
      </w:r>
      <w:proofErr w:type="spellEnd"/>
      <w:proofErr w:type="gramEnd"/>
      <w:r w:rsidRPr="00A16265">
        <w:rPr>
          <w:sz w:val="24"/>
          <w:szCs w:val="24"/>
        </w:rPr>
        <w:t xml:space="preserve"> design also plays a significant role in increasing mobile sales and conversions. Mobile commerce has grown rapidly in recent years, with a large proportion of online purchases now occurring through smartphones. Studies indicate that businesses that implement responsive e-commerce platforms experience higher engagement and improved conversion rates due to the ease of completing transactions on mobile devices [</w:t>
      </w:r>
      <w:r w:rsidRPr="00A16265">
        <w:rPr>
          <w:sz w:val="24"/>
          <w:szCs w:val="24"/>
        </w:rPr>
        <w:t>7</w:t>
      </w:r>
      <w:r w:rsidRPr="00A16265">
        <w:rPr>
          <w:sz w:val="24"/>
          <w:szCs w:val="24"/>
        </w:rPr>
        <w:t xml:space="preserve">]. For </w:t>
      </w:r>
      <w:proofErr w:type="spellStart"/>
      <w:r w:rsidRPr="00A16265">
        <w:rPr>
          <w:sz w:val="24"/>
          <w:szCs w:val="24"/>
        </w:rPr>
        <w:t>MealSwift</w:t>
      </w:r>
      <w:proofErr w:type="spellEnd"/>
      <w:r w:rsidRPr="00A16265">
        <w:rPr>
          <w:sz w:val="24"/>
          <w:szCs w:val="24"/>
        </w:rPr>
        <w:t>, a responsive interface enables customers to quickly search for restaurants, add items to a cart, and complete orders without experiencing technical barriers. This streamlined process encourages users to complete purchases and return to the platform in the future.</w:t>
      </w:r>
    </w:p>
    <w:p w14:paraId="59DEE572" w14:textId="2A7323C9" w:rsidR="00A16265" w:rsidRPr="00A16265" w:rsidRDefault="00A16265" w:rsidP="00A16265">
      <w:pPr>
        <w:spacing w:before="100" w:beforeAutospacing="1" w:after="100" w:afterAutospacing="1"/>
        <w:rPr>
          <w:sz w:val="24"/>
          <w:szCs w:val="24"/>
        </w:rPr>
      </w:pPr>
      <w:r w:rsidRPr="00A16265">
        <w:rPr>
          <w:sz w:val="24"/>
          <w:szCs w:val="24"/>
        </w:rPr>
        <w:t xml:space="preserve">Another important implication of responsive design is improved website performance and accessibility. Responsive websites often use optimized images, scalable layouts, and adaptive </w:t>
      </w:r>
      <w:r w:rsidRPr="00A16265">
        <w:rPr>
          <w:sz w:val="24"/>
          <w:szCs w:val="24"/>
        </w:rPr>
        <w:lastRenderedPageBreak/>
        <w:t>content structures, which help reduce loading times and improve accessibility for users with different devices and network conditions. Fast-loading pages are particularly important for e-commerce websites, as slow performance can significantly reduce customer retention and satisfaction [</w:t>
      </w:r>
      <w:r w:rsidRPr="00A16265">
        <w:rPr>
          <w:sz w:val="24"/>
          <w:szCs w:val="24"/>
        </w:rPr>
        <w:t>8</w:t>
      </w:r>
      <w:r w:rsidRPr="00A16265">
        <w:rPr>
          <w:sz w:val="24"/>
          <w:szCs w:val="24"/>
        </w:rPr>
        <w:t xml:space="preserve">]. Furthermore, responsive design supports accessibility by ensuring that text, images, and navigation elements remain readable and functional across various screen </w:t>
      </w:r>
      <w:proofErr w:type="spellStart"/>
      <w:proofErr w:type="gramStart"/>
      <w:r w:rsidRPr="00A16265">
        <w:rPr>
          <w:sz w:val="24"/>
          <w:szCs w:val="24"/>
        </w:rPr>
        <w:t>sizes.In</w:t>
      </w:r>
      <w:proofErr w:type="spellEnd"/>
      <w:proofErr w:type="gramEnd"/>
      <w:r w:rsidRPr="00A16265">
        <w:rPr>
          <w:sz w:val="24"/>
          <w:szCs w:val="24"/>
        </w:rPr>
        <w:t xml:space="preserve"> conclusion, implementing responsive design is essential for improving the functionality and effectiveness of e-commerce platforms. For </w:t>
      </w:r>
      <w:proofErr w:type="spellStart"/>
      <w:r w:rsidRPr="00A16265">
        <w:rPr>
          <w:sz w:val="24"/>
          <w:szCs w:val="24"/>
        </w:rPr>
        <w:t>MealSwift</w:t>
      </w:r>
      <w:proofErr w:type="spellEnd"/>
      <w:r w:rsidRPr="00A16265">
        <w:rPr>
          <w:sz w:val="24"/>
          <w:szCs w:val="24"/>
        </w:rPr>
        <w:t>, adopting a responsive layout enhances user experience, improves accessibility, and supports mobile ordering behaviour. These improvements not only increase customer satisfaction but also contribute to higher mobile sales and stronger customer loyalty in the competitive online food delivery market.</w:t>
      </w:r>
    </w:p>
    <w:p w14:paraId="55DDD425" w14:textId="77777777" w:rsidR="00A40AEB" w:rsidRDefault="00A16265" w:rsidP="00A16265">
      <w:pPr>
        <w:pStyle w:val="Heading1"/>
        <w:rPr>
          <w:rFonts w:ascii="Times New Roman" w:hAnsi="Times New Roman" w:cs="Times New Roman"/>
          <w:b/>
          <w:bCs/>
          <w:color w:val="000000" w:themeColor="text1"/>
        </w:rPr>
      </w:pPr>
      <w:bookmarkStart w:id="3" w:name="_Toc223692958"/>
      <w:r w:rsidRPr="00A16265">
        <w:rPr>
          <w:rFonts w:ascii="Times New Roman" w:hAnsi="Times New Roman" w:cs="Times New Roman"/>
          <w:b/>
          <w:bCs/>
          <w:color w:val="000000" w:themeColor="text1"/>
        </w:rPr>
        <w:t>Implementation Section</w:t>
      </w:r>
      <w:r w:rsidRPr="00A16265">
        <w:rPr>
          <w:rFonts w:ascii="Times New Roman" w:hAnsi="Times New Roman" w:cs="Times New Roman"/>
          <w:b/>
          <w:bCs/>
          <w:color w:val="000000" w:themeColor="text1"/>
        </w:rPr>
        <w:t xml:space="preserve"> </w:t>
      </w:r>
      <w:r>
        <w:rPr>
          <w:rFonts w:ascii="Times New Roman" w:hAnsi="Times New Roman" w:cs="Times New Roman"/>
          <w:b/>
          <w:bCs/>
          <w:color w:val="000000" w:themeColor="text1"/>
        </w:rPr>
        <w:t>(</w:t>
      </w:r>
      <w:proofErr w:type="spellStart"/>
      <w:r>
        <w:rPr>
          <w:rFonts w:ascii="Times New Roman" w:hAnsi="Times New Roman" w:cs="Times New Roman"/>
          <w:b/>
          <w:bCs/>
          <w:color w:val="000000" w:themeColor="text1"/>
        </w:rPr>
        <w:t>Mo</w:t>
      </w:r>
      <w:r w:rsidR="00A40AEB">
        <w:rPr>
          <w:rFonts w:ascii="Times New Roman" w:hAnsi="Times New Roman" w:cs="Times New Roman"/>
          <w:b/>
          <w:bCs/>
          <w:color w:val="000000" w:themeColor="text1"/>
        </w:rPr>
        <w:t>o</w:t>
      </w:r>
      <w:r>
        <w:rPr>
          <w:rFonts w:ascii="Times New Roman" w:hAnsi="Times New Roman" w:cs="Times New Roman"/>
          <w:b/>
          <w:bCs/>
          <w:color w:val="000000" w:themeColor="text1"/>
        </w:rPr>
        <w:t>dboard</w:t>
      </w:r>
      <w:proofErr w:type="spellEnd"/>
      <w:r>
        <w:rPr>
          <w:rFonts w:ascii="Times New Roman" w:hAnsi="Times New Roman" w:cs="Times New Roman"/>
          <w:b/>
          <w:bCs/>
          <w:color w:val="000000" w:themeColor="text1"/>
        </w:rPr>
        <w:t xml:space="preserve"> screenshot)</w:t>
      </w:r>
      <w:bookmarkEnd w:id="3"/>
    </w:p>
    <w:p w14:paraId="37DC1FE4" w14:textId="74D97802" w:rsidR="00A16265" w:rsidRDefault="00A16265" w:rsidP="00A40AEB">
      <w:pPr>
        <w:rPr>
          <w:color w:val="000000" w:themeColor="text1"/>
        </w:rPr>
      </w:pPr>
      <w:r>
        <w:rPr>
          <w:noProof/>
        </w:rPr>
        <w:drawing>
          <wp:inline distT="0" distB="0" distL="0" distR="0" wp14:anchorId="6F7653FF" wp14:editId="1DF141C9">
            <wp:extent cx="5744845" cy="2590800"/>
            <wp:effectExtent l="0" t="0" r="8255" b="0"/>
            <wp:docPr id="258339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339973" name="Picture 258339973"/>
                    <pic:cNvPicPr/>
                  </pic:nvPicPr>
                  <pic:blipFill>
                    <a:blip r:embed="rId6">
                      <a:extLst>
                        <a:ext uri="{28A0092B-C50C-407E-A947-70E740481C1C}">
                          <a14:useLocalDpi xmlns:a14="http://schemas.microsoft.com/office/drawing/2010/main" val="0"/>
                        </a:ext>
                      </a:extLst>
                    </a:blip>
                    <a:stretch>
                      <a:fillRect/>
                    </a:stretch>
                  </pic:blipFill>
                  <pic:spPr>
                    <a:xfrm>
                      <a:off x="0" y="0"/>
                      <a:ext cx="5759578" cy="2597444"/>
                    </a:xfrm>
                    <a:prstGeom prst="rect">
                      <a:avLst/>
                    </a:prstGeom>
                  </pic:spPr>
                </pic:pic>
              </a:graphicData>
            </a:graphic>
          </wp:inline>
        </w:drawing>
      </w:r>
    </w:p>
    <w:p w14:paraId="64BCE483" w14:textId="77777777" w:rsidR="002956F8" w:rsidRDefault="00A16265" w:rsidP="00A16265">
      <w:pPr>
        <w:spacing w:after="160" w:line="278" w:lineRule="auto"/>
        <w:rPr>
          <w:b/>
          <w:bCs/>
          <w:color w:val="000000" w:themeColor="text1"/>
          <w:sz w:val="40"/>
          <w:szCs w:val="40"/>
        </w:rPr>
      </w:pPr>
      <w:r w:rsidRPr="00A16265">
        <w:rPr>
          <w:b/>
          <w:bCs/>
          <w:color w:val="000000" w:themeColor="text1"/>
          <w:sz w:val="40"/>
          <w:szCs w:val="40"/>
        </w:rPr>
        <w:t>Wireframe Screenshot</w:t>
      </w:r>
      <w:r>
        <w:rPr>
          <w:b/>
          <w:bCs/>
          <w:color w:val="000000" w:themeColor="text1"/>
          <w:sz w:val="40"/>
          <w:szCs w:val="40"/>
        </w:rPr>
        <w:t xml:space="preserve"> Homepage screenshot</w:t>
      </w:r>
    </w:p>
    <w:p w14:paraId="2970FC73" w14:textId="749A94EB" w:rsidR="00A16265" w:rsidRPr="00A16265" w:rsidRDefault="002956F8" w:rsidP="00A16265">
      <w:pPr>
        <w:spacing w:after="160" w:line="278" w:lineRule="auto"/>
        <w:rPr>
          <w:rFonts w:eastAsiaTheme="majorEastAsia"/>
          <w:b/>
          <w:bCs/>
          <w:color w:val="000000" w:themeColor="text1"/>
          <w:kern w:val="2"/>
          <w:sz w:val="40"/>
          <w:szCs w:val="40"/>
          <w:lang w:eastAsia="en-US"/>
          <w14:ligatures w14:val="standardContextual"/>
        </w:rPr>
      </w:pPr>
      <w:r>
        <w:rPr>
          <w:b/>
          <w:bCs/>
          <w:noProof/>
          <w:color w:val="000000" w:themeColor="text1"/>
          <w14:ligatures w14:val="standardContextual"/>
        </w:rPr>
        <w:drawing>
          <wp:inline distT="0" distB="0" distL="0" distR="0" wp14:anchorId="694FEF48" wp14:editId="706C1C0E">
            <wp:extent cx="5731510" cy="2971800"/>
            <wp:effectExtent l="0" t="0" r="2540" b="0"/>
            <wp:docPr id="184411289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12899" name="Picture 1844112899"/>
                    <pic:cNvPicPr/>
                  </pic:nvPicPr>
                  <pic:blipFill>
                    <a:blip r:embed="rId7">
                      <a:extLst>
                        <a:ext uri="{28A0092B-C50C-407E-A947-70E740481C1C}">
                          <a14:useLocalDpi xmlns:a14="http://schemas.microsoft.com/office/drawing/2010/main" val="0"/>
                        </a:ext>
                      </a:extLst>
                    </a:blip>
                    <a:stretch>
                      <a:fillRect/>
                    </a:stretch>
                  </pic:blipFill>
                  <pic:spPr>
                    <a:xfrm>
                      <a:off x="0" y="0"/>
                      <a:ext cx="5731510" cy="2971800"/>
                    </a:xfrm>
                    <a:prstGeom prst="rect">
                      <a:avLst/>
                    </a:prstGeom>
                  </pic:spPr>
                </pic:pic>
              </a:graphicData>
            </a:graphic>
          </wp:inline>
        </w:drawing>
      </w:r>
      <w:r w:rsidR="00A16265">
        <w:rPr>
          <w:b/>
          <w:bCs/>
          <w:color w:val="000000" w:themeColor="text1"/>
        </w:rPr>
        <w:br w:type="page"/>
      </w:r>
    </w:p>
    <w:p w14:paraId="1F7AD2EA" w14:textId="11D48360" w:rsidR="00A16265" w:rsidRDefault="00A16265">
      <w:pPr>
        <w:spacing w:after="160" w:line="278" w:lineRule="auto"/>
        <w:rPr>
          <w:b/>
          <w:bCs/>
          <w:sz w:val="40"/>
          <w:szCs w:val="40"/>
        </w:rPr>
      </w:pPr>
      <w:r w:rsidRPr="00A16265">
        <w:rPr>
          <w:b/>
          <w:bCs/>
          <w:sz w:val="40"/>
          <w:szCs w:val="40"/>
        </w:rPr>
        <w:lastRenderedPageBreak/>
        <w:t>Page Two wireframe screenshot</w:t>
      </w:r>
      <w:r>
        <w:rPr>
          <w:b/>
          <w:bCs/>
          <w:sz w:val="40"/>
          <w:szCs w:val="40"/>
        </w:rPr>
        <w:t xml:space="preserve"> restaurants</w:t>
      </w:r>
      <w:r>
        <w:rPr>
          <w:b/>
          <w:bCs/>
          <w:noProof/>
          <w14:ligatures w14:val="standardContextual"/>
        </w:rPr>
        <w:drawing>
          <wp:inline distT="0" distB="0" distL="0" distR="0" wp14:anchorId="1F1E91DC" wp14:editId="4965979B">
            <wp:extent cx="5731510" cy="3352800"/>
            <wp:effectExtent l="0" t="0" r="2540" b="0"/>
            <wp:docPr id="17522819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281956" name="Picture 1752281956"/>
                    <pic:cNvPicPr/>
                  </pic:nvPicPr>
                  <pic:blipFill>
                    <a:blip r:embed="rId8">
                      <a:extLst>
                        <a:ext uri="{28A0092B-C50C-407E-A947-70E740481C1C}">
                          <a14:useLocalDpi xmlns:a14="http://schemas.microsoft.com/office/drawing/2010/main" val="0"/>
                        </a:ext>
                      </a:extLst>
                    </a:blip>
                    <a:stretch>
                      <a:fillRect/>
                    </a:stretch>
                  </pic:blipFill>
                  <pic:spPr>
                    <a:xfrm>
                      <a:off x="0" y="0"/>
                      <a:ext cx="5731510" cy="3352800"/>
                    </a:xfrm>
                    <a:prstGeom prst="rect">
                      <a:avLst/>
                    </a:prstGeom>
                  </pic:spPr>
                </pic:pic>
              </a:graphicData>
            </a:graphic>
          </wp:inline>
        </w:drawing>
      </w:r>
    </w:p>
    <w:p w14:paraId="624E4EF3" w14:textId="3A8013C3" w:rsidR="00A16265" w:rsidRDefault="00A16265">
      <w:pPr>
        <w:spacing w:after="160" w:line="278" w:lineRule="auto"/>
        <w:rPr>
          <w:rFonts w:eastAsiaTheme="majorEastAsia"/>
          <w:b/>
          <w:bCs/>
          <w:color w:val="2F5496" w:themeColor="accent1" w:themeShade="BF"/>
          <w:kern w:val="2"/>
          <w:sz w:val="40"/>
          <w:szCs w:val="40"/>
          <w:lang w:eastAsia="en-US"/>
          <w14:ligatures w14:val="standardContextual"/>
        </w:rPr>
      </w:pPr>
      <w:r>
        <w:rPr>
          <w:b/>
          <w:bCs/>
          <w:sz w:val="40"/>
          <w:szCs w:val="40"/>
        </w:rPr>
        <w:t>Page three wireframe screenshot</w:t>
      </w:r>
      <w:r w:rsidR="002956F8">
        <w:rPr>
          <w:b/>
          <w:bCs/>
          <w:sz w:val="40"/>
          <w:szCs w:val="40"/>
        </w:rPr>
        <w:t xml:space="preserve"> about us</w:t>
      </w:r>
      <w:r w:rsidR="002956F8">
        <w:rPr>
          <w:b/>
          <w:bCs/>
          <w:noProof/>
          <w14:ligatures w14:val="standardContextual"/>
        </w:rPr>
        <w:drawing>
          <wp:inline distT="0" distB="0" distL="0" distR="0" wp14:anchorId="5E82EC7D" wp14:editId="49E316CF">
            <wp:extent cx="5731510" cy="3232150"/>
            <wp:effectExtent l="0" t="0" r="2540" b="6350"/>
            <wp:docPr id="15213879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387904" name="Picture 1521387904"/>
                    <pic:cNvPicPr/>
                  </pic:nvPicPr>
                  <pic:blipFill>
                    <a:blip r:embed="rId9">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r>
        <w:rPr>
          <w:b/>
          <w:bCs/>
        </w:rPr>
        <w:br w:type="page"/>
      </w:r>
    </w:p>
    <w:p w14:paraId="0A208F82" w14:textId="77777777" w:rsidR="002956F8" w:rsidRDefault="002956F8" w:rsidP="002956F8">
      <w:pPr>
        <w:rPr>
          <w:b/>
          <w:bCs/>
          <w:sz w:val="40"/>
          <w:szCs w:val="40"/>
        </w:rPr>
      </w:pPr>
      <w:r w:rsidRPr="002956F8">
        <w:rPr>
          <w:b/>
          <w:bCs/>
          <w:sz w:val="40"/>
          <w:szCs w:val="40"/>
        </w:rPr>
        <w:lastRenderedPageBreak/>
        <w:t>Page Four wireframe screenshot</w:t>
      </w:r>
      <w:r>
        <w:rPr>
          <w:b/>
          <w:bCs/>
          <w:sz w:val="40"/>
          <w:szCs w:val="40"/>
        </w:rPr>
        <w:t xml:space="preserve"> order</w:t>
      </w:r>
      <w:r>
        <w:rPr>
          <w:b/>
          <w:bCs/>
          <w:noProof/>
          <w14:ligatures w14:val="standardContextual"/>
        </w:rPr>
        <w:drawing>
          <wp:inline distT="0" distB="0" distL="0" distR="0" wp14:anchorId="78017A5A" wp14:editId="086B3FDB">
            <wp:extent cx="5731510" cy="3242945"/>
            <wp:effectExtent l="0" t="0" r="2540" b="0"/>
            <wp:docPr id="17959012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901286" name="Picture 1795901286"/>
                    <pic:cNvPicPr/>
                  </pic:nvPicPr>
                  <pic:blipFill>
                    <a:blip r:embed="rId10">
                      <a:extLst>
                        <a:ext uri="{28A0092B-C50C-407E-A947-70E740481C1C}">
                          <a14:useLocalDpi xmlns:a14="http://schemas.microsoft.com/office/drawing/2010/main" val="0"/>
                        </a:ext>
                      </a:extLst>
                    </a:blip>
                    <a:stretch>
                      <a:fillRect/>
                    </a:stretch>
                  </pic:blipFill>
                  <pic:spPr>
                    <a:xfrm>
                      <a:off x="0" y="0"/>
                      <a:ext cx="5731510" cy="3242945"/>
                    </a:xfrm>
                    <a:prstGeom prst="rect">
                      <a:avLst/>
                    </a:prstGeom>
                  </pic:spPr>
                </pic:pic>
              </a:graphicData>
            </a:graphic>
          </wp:inline>
        </w:drawing>
      </w:r>
    </w:p>
    <w:p w14:paraId="6E002355" w14:textId="77777777" w:rsidR="002956F8" w:rsidRDefault="002956F8" w:rsidP="002956F8">
      <w:pPr>
        <w:rPr>
          <w:b/>
          <w:bCs/>
          <w:sz w:val="40"/>
          <w:szCs w:val="40"/>
        </w:rPr>
      </w:pPr>
    </w:p>
    <w:p w14:paraId="3E10E794" w14:textId="64FC28CD" w:rsidR="00126386" w:rsidRPr="002956F8" w:rsidRDefault="002956F8" w:rsidP="002956F8">
      <w:pPr>
        <w:rPr>
          <w:b/>
          <w:bCs/>
        </w:rPr>
      </w:pPr>
      <w:r>
        <w:rPr>
          <w:b/>
          <w:bCs/>
          <w:sz w:val="40"/>
          <w:szCs w:val="40"/>
        </w:rPr>
        <w:t>Page Five wire frame screenshot Sign in Log in</w:t>
      </w:r>
      <w:r>
        <w:rPr>
          <w:b/>
          <w:bCs/>
          <w:noProof/>
          <w14:ligatures w14:val="standardContextual"/>
        </w:rPr>
        <w:drawing>
          <wp:inline distT="0" distB="0" distL="0" distR="0" wp14:anchorId="38B62A32" wp14:editId="20C8543D">
            <wp:extent cx="5731510" cy="3230880"/>
            <wp:effectExtent l="0" t="0" r="2540" b="7620"/>
            <wp:docPr id="13900447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044759" name="Picture 1390044759"/>
                    <pic:cNvPicPr/>
                  </pic:nvPicPr>
                  <pic:blipFill>
                    <a:blip r:embed="rId11">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r w:rsidR="00126386" w:rsidRPr="002956F8">
        <w:rPr>
          <w:b/>
          <w:bCs/>
        </w:rPr>
        <w:br w:type="page"/>
      </w:r>
    </w:p>
    <w:p w14:paraId="570BD9BE" w14:textId="77777777" w:rsidR="002956F8" w:rsidRDefault="002956F8">
      <w:pPr>
        <w:spacing w:after="160" w:line="278" w:lineRule="auto"/>
        <w:rPr>
          <w:b/>
          <w:bCs/>
          <w:sz w:val="40"/>
          <w:szCs w:val="40"/>
          <w:lang w:eastAsia="en-US"/>
        </w:rPr>
      </w:pPr>
      <w:r w:rsidRPr="002956F8">
        <w:rPr>
          <w:b/>
          <w:bCs/>
          <w:sz w:val="40"/>
          <w:szCs w:val="40"/>
          <w:lang w:eastAsia="en-US"/>
        </w:rPr>
        <w:lastRenderedPageBreak/>
        <w:t>Web design</w:t>
      </w:r>
      <w:r w:rsidRPr="002956F8">
        <w:rPr>
          <w:b/>
          <w:bCs/>
          <w:sz w:val="40"/>
          <w:szCs w:val="40"/>
          <w:lang w:eastAsia="en-US"/>
        </w:rPr>
        <w:t xml:space="preserve"> Screenshot Homepage screenshot</w:t>
      </w:r>
      <w:r w:rsidRPr="002956F8">
        <w:rPr>
          <w:b/>
          <w:bCs/>
          <w:sz w:val="40"/>
          <w:szCs w:val="40"/>
          <w:lang w:eastAsia="en-US"/>
        </w:rPr>
        <w:t xml:space="preserve"> </w:t>
      </w:r>
      <w:r>
        <w:rPr>
          <w:b/>
          <w:bCs/>
          <w:noProof/>
          <w:lang w:eastAsia="en-US"/>
          <w14:ligatures w14:val="standardContextual"/>
        </w:rPr>
        <w:drawing>
          <wp:inline distT="0" distB="0" distL="0" distR="0" wp14:anchorId="72C84B96" wp14:editId="409927E4">
            <wp:extent cx="6061892" cy="3413760"/>
            <wp:effectExtent l="0" t="0" r="0" b="0"/>
            <wp:docPr id="57655582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555826" name="Picture 576555826"/>
                    <pic:cNvPicPr/>
                  </pic:nvPicPr>
                  <pic:blipFill>
                    <a:blip r:embed="rId12">
                      <a:extLst>
                        <a:ext uri="{28A0092B-C50C-407E-A947-70E740481C1C}">
                          <a14:useLocalDpi xmlns:a14="http://schemas.microsoft.com/office/drawing/2010/main" val="0"/>
                        </a:ext>
                      </a:extLst>
                    </a:blip>
                    <a:stretch>
                      <a:fillRect/>
                    </a:stretch>
                  </pic:blipFill>
                  <pic:spPr>
                    <a:xfrm>
                      <a:off x="0" y="0"/>
                      <a:ext cx="6066266" cy="3416223"/>
                    </a:xfrm>
                    <a:prstGeom prst="rect">
                      <a:avLst/>
                    </a:prstGeom>
                  </pic:spPr>
                </pic:pic>
              </a:graphicData>
            </a:graphic>
          </wp:inline>
        </w:drawing>
      </w:r>
    </w:p>
    <w:p w14:paraId="3AD8D79E" w14:textId="77777777" w:rsidR="002956F8" w:rsidRPr="002956F8" w:rsidRDefault="002956F8">
      <w:pPr>
        <w:spacing w:after="160" w:line="278" w:lineRule="auto"/>
        <w:rPr>
          <w:b/>
          <w:bCs/>
          <w:sz w:val="40"/>
          <w:szCs w:val="40"/>
          <w:lang w:eastAsia="en-US"/>
        </w:rPr>
      </w:pPr>
      <w:r w:rsidRPr="002956F8">
        <w:rPr>
          <w:b/>
          <w:bCs/>
          <w:sz w:val="40"/>
          <w:szCs w:val="40"/>
          <w:lang w:eastAsia="en-US"/>
        </w:rPr>
        <w:t>Web design</w:t>
      </w:r>
      <w:r w:rsidRPr="002956F8">
        <w:rPr>
          <w:b/>
          <w:bCs/>
          <w:sz w:val="40"/>
          <w:szCs w:val="40"/>
          <w:lang w:eastAsia="en-US"/>
        </w:rPr>
        <w:t xml:space="preserve"> Screenshot </w:t>
      </w:r>
      <w:r w:rsidRPr="002956F8">
        <w:rPr>
          <w:b/>
          <w:bCs/>
          <w:sz w:val="40"/>
          <w:szCs w:val="40"/>
          <w:lang w:eastAsia="en-US"/>
        </w:rPr>
        <w:t>page two restaurants</w:t>
      </w:r>
      <w:r w:rsidRPr="002956F8">
        <w:rPr>
          <w:b/>
          <w:bCs/>
          <w:sz w:val="40"/>
          <w:szCs w:val="40"/>
          <w:lang w:eastAsia="en-US"/>
        </w:rPr>
        <w:t xml:space="preserve"> screenshot</w:t>
      </w:r>
    </w:p>
    <w:p w14:paraId="3A6CE253" w14:textId="19213BA9" w:rsidR="00126386" w:rsidRPr="002956F8" w:rsidRDefault="002956F8">
      <w:pPr>
        <w:spacing w:after="160" w:line="278" w:lineRule="auto"/>
        <w:rPr>
          <w:b/>
          <w:bCs/>
          <w:sz w:val="40"/>
          <w:szCs w:val="40"/>
          <w:lang w:eastAsia="en-US"/>
        </w:rPr>
      </w:pPr>
      <w:r>
        <w:rPr>
          <w:b/>
          <w:bCs/>
          <w:noProof/>
          <w:sz w:val="36"/>
          <w:szCs w:val="36"/>
          <w:lang w:eastAsia="en-US"/>
          <w14:ligatures w14:val="standardContextual"/>
        </w:rPr>
        <w:drawing>
          <wp:inline distT="0" distB="0" distL="0" distR="0" wp14:anchorId="2AFA7EB7" wp14:editId="373D266F">
            <wp:extent cx="6061710" cy="3627120"/>
            <wp:effectExtent l="0" t="0" r="0" b="0"/>
            <wp:docPr id="2654798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479820" name="Picture 265479820"/>
                    <pic:cNvPicPr/>
                  </pic:nvPicPr>
                  <pic:blipFill>
                    <a:blip r:embed="rId13">
                      <a:extLst>
                        <a:ext uri="{28A0092B-C50C-407E-A947-70E740481C1C}">
                          <a14:useLocalDpi xmlns:a14="http://schemas.microsoft.com/office/drawing/2010/main" val="0"/>
                        </a:ext>
                      </a:extLst>
                    </a:blip>
                    <a:stretch>
                      <a:fillRect/>
                    </a:stretch>
                  </pic:blipFill>
                  <pic:spPr>
                    <a:xfrm>
                      <a:off x="0" y="0"/>
                      <a:ext cx="6061710" cy="3627120"/>
                    </a:xfrm>
                    <a:prstGeom prst="rect">
                      <a:avLst/>
                    </a:prstGeom>
                  </pic:spPr>
                </pic:pic>
              </a:graphicData>
            </a:graphic>
          </wp:inline>
        </w:drawing>
      </w:r>
      <w:r w:rsidRPr="002956F8">
        <w:rPr>
          <w:b/>
          <w:bCs/>
          <w:sz w:val="36"/>
          <w:szCs w:val="36"/>
          <w:lang w:eastAsia="en-US"/>
        </w:rPr>
        <w:t xml:space="preserve"> </w:t>
      </w:r>
      <w:r w:rsidR="00126386" w:rsidRPr="002956F8">
        <w:rPr>
          <w:b/>
          <w:bCs/>
          <w:sz w:val="40"/>
          <w:szCs w:val="40"/>
          <w:lang w:eastAsia="en-US"/>
        </w:rPr>
        <w:br w:type="page"/>
      </w:r>
    </w:p>
    <w:p w14:paraId="1F7528C4" w14:textId="64BB64E3" w:rsidR="002956F8" w:rsidRDefault="002956F8">
      <w:pPr>
        <w:spacing w:after="160" w:line="278" w:lineRule="auto"/>
        <w:rPr>
          <w:b/>
          <w:bCs/>
          <w:sz w:val="40"/>
          <w:szCs w:val="40"/>
          <w:lang w:eastAsia="en-US"/>
        </w:rPr>
      </w:pPr>
      <w:r w:rsidRPr="002956F8">
        <w:rPr>
          <w:b/>
          <w:bCs/>
          <w:sz w:val="40"/>
          <w:szCs w:val="40"/>
          <w:lang w:eastAsia="en-US"/>
        </w:rPr>
        <w:lastRenderedPageBreak/>
        <w:t>Web design</w:t>
      </w:r>
      <w:r w:rsidRPr="002956F8">
        <w:rPr>
          <w:b/>
          <w:bCs/>
          <w:sz w:val="40"/>
          <w:szCs w:val="40"/>
          <w:lang w:eastAsia="en-US"/>
        </w:rPr>
        <w:t xml:space="preserve"> </w:t>
      </w:r>
      <w:r w:rsidR="0077044D">
        <w:rPr>
          <w:b/>
          <w:bCs/>
          <w:sz w:val="40"/>
          <w:szCs w:val="40"/>
          <w:lang w:eastAsia="en-US"/>
        </w:rPr>
        <w:t xml:space="preserve">page </w:t>
      </w:r>
      <w:proofErr w:type="spellStart"/>
      <w:r w:rsidR="0077044D">
        <w:rPr>
          <w:b/>
          <w:bCs/>
          <w:sz w:val="40"/>
          <w:szCs w:val="40"/>
          <w:lang w:eastAsia="en-US"/>
        </w:rPr>
        <w:t>three</w:t>
      </w:r>
      <w:r w:rsidRPr="002956F8">
        <w:rPr>
          <w:b/>
          <w:bCs/>
          <w:sz w:val="40"/>
          <w:szCs w:val="40"/>
          <w:lang w:eastAsia="en-US"/>
        </w:rPr>
        <w:t>Screenshot</w:t>
      </w:r>
      <w:proofErr w:type="spellEnd"/>
      <w:r w:rsidRPr="002956F8">
        <w:rPr>
          <w:b/>
          <w:bCs/>
          <w:sz w:val="40"/>
          <w:szCs w:val="40"/>
          <w:lang w:eastAsia="en-US"/>
        </w:rPr>
        <w:t xml:space="preserve"> </w:t>
      </w:r>
      <w:r w:rsidRPr="002956F8">
        <w:rPr>
          <w:b/>
          <w:bCs/>
          <w:sz w:val="40"/>
          <w:szCs w:val="40"/>
          <w:lang w:eastAsia="en-US"/>
        </w:rPr>
        <w:t>about us</w:t>
      </w:r>
      <w:r w:rsidRPr="002956F8">
        <w:rPr>
          <w:b/>
          <w:bCs/>
          <w:sz w:val="40"/>
          <w:szCs w:val="40"/>
          <w:lang w:eastAsia="en-US"/>
        </w:rPr>
        <w:t xml:space="preserve"> screenshot</w:t>
      </w:r>
      <w:r w:rsidRPr="002956F8">
        <w:rPr>
          <w:b/>
          <w:bCs/>
          <w:sz w:val="40"/>
          <w:szCs w:val="40"/>
          <w:lang w:eastAsia="en-US"/>
        </w:rPr>
        <w:t xml:space="preserve"> </w:t>
      </w:r>
    </w:p>
    <w:p w14:paraId="2D2C4502" w14:textId="77777777" w:rsidR="002956F8" w:rsidRDefault="002956F8">
      <w:pPr>
        <w:spacing w:after="160" w:line="278" w:lineRule="auto"/>
        <w:rPr>
          <w:b/>
          <w:bCs/>
          <w:lang w:eastAsia="en-US"/>
        </w:rPr>
      </w:pPr>
      <w:r>
        <w:rPr>
          <w:b/>
          <w:bCs/>
          <w:noProof/>
          <w:lang w:eastAsia="en-US"/>
          <w14:ligatures w14:val="standardContextual"/>
        </w:rPr>
        <w:drawing>
          <wp:inline distT="0" distB="0" distL="0" distR="0" wp14:anchorId="534469D6" wp14:editId="10A74852">
            <wp:extent cx="5928442" cy="3307080"/>
            <wp:effectExtent l="0" t="0" r="0" b="7620"/>
            <wp:docPr id="19969028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902831" name="Picture 1996902831"/>
                    <pic:cNvPicPr/>
                  </pic:nvPicPr>
                  <pic:blipFill>
                    <a:blip r:embed="rId14">
                      <a:extLst>
                        <a:ext uri="{28A0092B-C50C-407E-A947-70E740481C1C}">
                          <a14:useLocalDpi xmlns:a14="http://schemas.microsoft.com/office/drawing/2010/main" val="0"/>
                        </a:ext>
                      </a:extLst>
                    </a:blip>
                    <a:stretch>
                      <a:fillRect/>
                    </a:stretch>
                  </pic:blipFill>
                  <pic:spPr>
                    <a:xfrm>
                      <a:off x="0" y="0"/>
                      <a:ext cx="5936874" cy="3311784"/>
                    </a:xfrm>
                    <a:prstGeom prst="rect">
                      <a:avLst/>
                    </a:prstGeom>
                  </pic:spPr>
                </pic:pic>
              </a:graphicData>
            </a:graphic>
          </wp:inline>
        </w:drawing>
      </w:r>
    </w:p>
    <w:p w14:paraId="7745B58A" w14:textId="5C87BAD4" w:rsidR="002956F8" w:rsidRDefault="002956F8" w:rsidP="002956F8">
      <w:pPr>
        <w:spacing w:after="160" w:line="278" w:lineRule="auto"/>
        <w:rPr>
          <w:b/>
          <w:bCs/>
          <w:sz w:val="40"/>
          <w:szCs w:val="40"/>
          <w:lang w:eastAsia="en-US"/>
        </w:rPr>
      </w:pPr>
      <w:r w:rsidRPr="002956F8">
        <w:rPr>
          <w:b/>
          <w:bCs/>
          <w:sz w:val="40"/>
          <w:szCs w:val="40"/>
          <w:lang w:eastAsia="en-US"/>
        </w:rPr>
        <w:t xml:space="preserve">Web design </w:t>
      </w:r>
      <w:r w:rsidR="0077044D">
        <w:rPr>
          <w:b/>
          <w:bCs/>
          <w:sz w:val="40"/>
          <w:szCs w:val="40"/>
          <w:lang w:eastAsia="en-US"/>
        </w:rPr>
        <w:t xml:space="preserve">page four </w:t>
      </w:r>
      <w:r w:rsidRPr="002956F8">
        <w:rPr>
          <w:b/>
          <w:bCs/>
          <w:sz w:val="40"/>
          <w:szCs w:val="40"/>
          <w:lang w:eastAsia="en-US"/>
        </w:rPr>
        <w:t xml:space="preserve">Screenshot </w:t>
      </w:r>
      <w:r>
        <w:rPr>
          <w:b/>
          <w:bCs/>
          <w:sz w:val="40"/>
          <w:szCs w:val="40"/>
          <w:lang w:eastAsia="en-US"/>
        </w:rPr>
        <w:t>order</w:t>
      </w:r>
      <w:r w:rsidRPr="002956F8">
        <w:rPr>
          <w:b/>
          <w:bCs/>
          <w:sz w:val="40"/>
          <w:szCs w:val="40"/>
          <w:lang w:eastAsia="en-US"/>
        </w:rPr>
        <w:t xml:space="preserve"> screenshot </w:t>
      </w:r>
    </w:p>
    <w:p w14:paraId="12B8EBBA" w14:textId="78FA5464" w:rsidR="0077044D" w:rsidRDefault="0077044D" w:rsidP="002956F8">
      <w:pPr>
        <w:spacing w:after="160" w:line="278" w:lineRule="auto"/>
        <w:rPr>
          <w:b/>
          <w:bCs/>
          <w:sz w:val="40"/>
          <w:szCs w:val="40"/>
          <w:lang w:eastAsia="en-US"/>
        </w:rPr>
      </w:pPr>
      <w:r w:rsidRPr="0077044D">
        <w:rPr>
          <w:b/>
          <w:bCs/>
          <w:sz w:val="40"/>
          <w:szCs w:val="40"/>
          <w:lang w:eastAsia="en-US"/>
        </w:rPr>
        <w:drawing>
          <wp:inline distT="0" distB="0" distL="0" distR="0" wp14:anchorId="36847B10" wp14:editId="39F91891">
            <wp:extent cx="5731510" cy="3695700"/>
            <wp:effectExtent l="0" t="0" r="2540" b="0"/>
            <wp:docPr id="587320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320096" name=""/>
                    <pic:cNvPicPr/>
                  </pic:nvPicPr>
                  <pic:blipFill>
                    <a:blip r:embed="rId15"/>
                    <a:stretch>
                      <a:fillRect/>
                    </a:stretch>
                  </pic:blipFill>
                  <pic:spPr>
                    <a:xfrm>
                      <a:off x="0" y="0"/>
                      <a:ext cx="5731510" cy="3695700"/>
                    </a:xfrm>
                    <a:prstGeom prst="rect">
                      <a:avLst/>
                    </a:prstGeom>
                  </pic:spPr>
                </pic:pic>
              </a:graphicData>
            </a:graphic>
          </wp:inline>
        </w:drawing>
      </w:r>
    </w:p>
    <w:p w14:paraId="6D0DE8F3" w14:textId="77777777" w:rsidR="0077044D" w:rsidRDefault="0077044D" w:rsidP="002956F8">
      <w:pPr>
        <w:spacing w:after="160" w:line="278" w:lineRule="auto"/>
        <w:rPr>
          <w:b/>
          <w:bCs/>
          <w:sz w:val="40"/>
          <w:szCs w:val="40"/>
          <w:lang w:eastAsia="en-US"/>
        </w:rPr>
      </w:pPr>
    </w:p>
    <w:p w14:paraId="4AE88E20" w14:textId="1B5EE019" w:rsidR="0077044D" w:rsidRDefault="0077044D" w:rsidP="002956F8">
      <w:pPr>
        <w:spacing w:after="160" w:line="278" w:lineRule="auto"/>
        <w:rPr>
          <w:b/>
          <w:bCs/>
          <w:sz w:val="40"/>
          <w:szCs w:val="40"/>
          <w:lang w:eastAsia="en-US"/>
        </w:rPr>
      </w:pPr>
      <w:r w:rsidRPr="0077044D">
        <w:rPr>
          <w:b/>
          <w:bCs/>
          <w:sz w:val="40"/>
          <w:szCs w:val="40"/>
          <w:lang w:eastAsia="en-US"/>
        </w:rPr>
        <w:lastRenderedPageBreak/>
        <w:t xml:space="preserve">Web design page </w:t>
      </w:r>
      <w:r>
        <w:rPr>
          <w:b/>
          <w:bCs/>
          <w:sz w:val="40"/>
          <w:szCs w:val="40"/>
          <w:lang w:eastAsia="en-US"/>
        </w:rPr>
        <w:t>five</w:t>
      </w:r>
      <w:r w:rsidRPr="0077044D">
        <w:rPr>
          <w:b/>
          <w:bCs/>
          <w:sz w:val="40"/>
          <w:szCs w:val="40"/>
          <w:lang w:eastAsia="en-US"/>
        </w:rPr>
        <w:t xml:space="preserve"> Screenshot</w:t>
      </w:r>
      <w:r>
        <w:rPr>
          <w:b/>
          <w:bCs/>
          <w:sz w:val="40"/>
          <w:szCs w:val="40"/>
          <w:lang w:eastAsia="en-US"/>
        </w:rPr>
        <w:t xml:space="preserve"> sign in log in</w:t>
      </w:r>
      <w:r w:rsidRPr="0077044D">
        <w:rPr>
          <w:b/>
          <w:bCs/>
          <w:sz w:val="40"/>
          <w:szCs w:val="40"/>
          <w:lang w:eastAsia="en-US"/>
        </w:rPr>
        <w:t xml:space="preserve"> screenshot</w:t>
      </w:r>
      <w:r>
        <w:rPr>
          <w:b/>
          <w:bCs/>
          <w:noProof/>
          <w:sz w:val="40"/>
          <w:szCs w:val="40"/>
          <w:lang w:eastAsia="en-US"/>
          <w14:ligatures w14:val="standardContextual"/>
        </w:rPr>
        <w:drawing>
          <wp:inline distT="0" distB="0" distL="0" distR="0" wp14:anchorId="21C7E824" wp14:editId="4935E628">
            <wp:extent cx="5731510" cy="3528060"/>
            <wp:effectExtent l="0" t="0" r="2540" b="0"/>
            <wp:docPr id="6360735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073534" name="Picture 636073534"/>
                    <pic:cNvPicPr/>
                  </pic:nvPicPr>
                  <pic:blipFill>
                    <a:blip r:embed="rId16">
                      <a:extLst>
                        <a:ext uri="{28A0092B-C50C-407E-A947-70E740481C1C}">
                          <a14:useLocalDpi xmlns:a14="http://schemas.microsoft.com/office/drawing/2010/main" val="0"/>
                        </a:ext>
                      </a:extLst>
                    </a:blip>
                    <a:stretch>
                      <a:fillRect/>
                    </a:stretch>
                  </pic:blipFill>
                  <pic:spPr>
                    <a:xfrm>
                      <a:off x="0" y="0"/>
                      <a:ext cx="5731510" cy="3528060"/>
                    </a:xfrm>
                    <a:prstGeom prst="rect">
                      <a:avLst/>
                    </a:prstGeom>
                  </pic:spPr>
                </pic:pic>
              </a:graphicData>
            </a:graphic>
          </wp:inline>
        </w:drawing>
      </w:r>
    </w:p>
    <w:p w14:paraId="5298344F" w14:textId="77777777" w:rsidR="0077044D" w:rsidRDefault="0077044D" w:rsidP="0077044D">
      <w:pPr>
        <w:pStyle w:val="Heading1"/>
        <w:rPr>
          <w:rFonts w:ascii="Times New Roman" w:hAnsi="Times New Roman" w:cs="Times New Roman"/>
          <w:b/>
          <w:bCs/>
          <w:color w:val="000000" w:themeColor="text1"/>
        </w:rPr>
      </w:pPr>
      <w:bookmarkStart w:id="4" w:name="_Toc223692959"/>
      <w:r w:rsidRPr="0077044D">
        <w:rPr>
          <w:rFonts w:ascii="Times New Roman" w:hAnsi="Times New Roman" w:cs="Times New Roman"/>
          <w:b/>
          <w:bCs/>
          <w:color w:val="000000" w:themeColor="text1"/>
        </w:rPr>
        <w:t>Mood board and Wire frame Design</w:t>
      </w:r>
      <w:bookmarkEnd w:id="4"/>
    </w:p>
    <w:p w14:paraId="1AFEAAAD" w14:textId="77777777" w:rsidR="0077044D" w:rsidRDefault="0077044D" w:rsidP="0077044D">
      <w:pPr>
        <w:pStyle w:val="isselectedend"/>
      </w:pPr>
      <w:r>
        <w:rPr>
          <w:rStyle w:val="Strong"/>
          <w:rFonts w:eastAsiaTheme="majorEastAsia"/>
        </w:rPr>
        <w:t>Mood Board and Its Influence on Design</w:t>
      </w:r>
    </w:p>
    <w:p w14:paraId="025B2427" w14:textId="6AE5ACA6" w:rsidR="0077044D" w:rsidRPr="0077044D" w:rsidRDefault="0077044D" w:rsidP="0077044D">
      <w:pPr>
        <w:pStyle w:val="isselectedend"/>
      </w:pPr>
      <w:r w:rsidRPr="0077044D">
        <w:t>It typically consists of a collection of visual elements such as colours, typography, images, textures, icons, and interface examples that represent the intended aesthetic and emotional atmosphere of the final design. Mood boards help designers explore ideas and establish a consistent visual identity before the detailed design process begins. In digital design projects, including website redesigns, mood boards act as a reference point that guides design decisions and ensures that the visual elements align with the brand’s personality and objectives.</w:t>
      </w:r>
      <w:r w:rsidR="00A40AEB">
        <w:t xml:space="preserve"> </w:t>
      </w:r>
      <w:r w:rsidRPr="0077044D">
        <w:t xml:space="preserve">In the context of the </w:t>
      </w:r>
      <w:proofErr w:type="spellStart"/>
      <w:r w:rsidRPr="0077044D">
        <w:t>MealSwift</w:t>
      </w:r>
      <w:proofErr w:type="spellEnd"/>
      <w:r w:rsidRPr="0077044D">
        <w:t xml:space="preserve"> website redesign, the mood board plays an important role in shaping the visual direction of the platform. By gathering inspiration from food delivery services, restaurant imagery, and modern user interface components, the mood board helps define the colour palette, typography style, and layout approach used in the final design. For example, the use of red tones reflects the brand identity of </w:t>
      </w:r>
      <w:proofErr w:type="spellStart"/>
      <w:r w:rsidRPr="0077044D">
        <w:t>MealSwift</w:t>
      </w:r>
      <w:proofErr w:type="spellEnd"/>
      <w:r w:rsidRPr="0077044D">
        <w:t xml:space="preserve"> and communicates energy, appetite, and urgency, which are commonly associated with food services. Additionally, the inclusion of high-quality food images, delivery-related visuals, and modern interface elements helps create a cohesive visual theme that enhances the overall user experience.</w:t>
      </w:r>
      <w:r w:rsidR="00A40AEB">
        <w:t xml:space="preserve"> </w:t>
      </w:r>
      <w:proofErr w:type="spellStart"/>
      <w:r w:rsidRPr="0077044D">
        <w:t>Furtherm</w:t>
      </w:r>
      <w:proofErr w:type="spellEnd"/>
      <w:r w:rsidR="00A40AEB">
        <w:t xml:space="preserve"> </w:t>
      </w:r>
      <w:r w:rsidRPr="0077044D">
        <w:t xml:space="preserve">ore, mood boards influence the consistency and usability of the design. By clearly defining the visual style at an early stage, designers can ensure that elements such as buttons, navigation bars, and content layouts follow a unified design language. This approach improves visual harmony and strengthens the brand identity across the website. </w:t>
      </w:r>
    </w:p>
    <w:p w14:paraId="633A8BA1" w14:textId="63128E08" w:rsidR="00A40AEB" w:rsidRPr="00A40AEB" w:rsidRDefault="00A40AEB" w:rsidP="00A40AEB">
      <w:pPr>
        <w:pStyle w:val="Heading1"/>
        <w:rPr>
          <w:rFonts w:ascii="Times New Roman" w:hAnsi="Times New Roman" w:cs="Times New Roman"/>
          <w:b/>
          <w:bCs/>
          <w:color w:val="000000" w:themeColor="text1"/>
        </w:rPr>
      </w:pPr>
      <w:bookmarkStart w:id="5" w:name="_Toc223692960"/>
      <w:r w:rsidRPr="00A40AEB">
        <w:rPr>
          <w:rFonts w:ascii="Times New Roman" w:hAnsi="Times New Roman" w:cs="Times New Roman"/>
          <w:b/>
          <w:bCs/>
          <w:color w:val="000000" w:themeColor="text1"/>
        </w:rPr>
        <w:lastRenderedPageBreak/>
        <w:t>Wireframe Design and Its Influence o</w:t>
      </w:r>
      <w:r w:rsidRPr="00A40AEB">
        <w:rPr>
          <w:rFonts w:ascii="Times New Roman" w:hAnsi="Times New Roman" w:cs="Times New Roman"/>
          <w:b/>
          <w:bCs/>
          <w:color w:val="000000" w:themeColor="text1"/>
        </w:rPr>
        <w:t>n the design</w:t>
      </w:r>
      <w:bookmarkEnd w:id="5"/>
    </w:p>
    <w:p w14:paraId="2852C636" w14:textId="251C32E6" w:rsidR="00A40AEB" w:rsidRDefault="00A40AEB" w:rsidP="00A40AEB">
      <w:pPr>
        <w:pStyle w:val="isselectedend"/>
      </w:pPr>
      <w:r w:rsidRPr="00A40AEB">
        <w:t xml:space="preserve">By defining the layout structure in advance, designers can maintain consistent placement of elements such as navigation menus, buttons, and content sections across different pages. This consistency improves the overall user experience by making the interface more predictable and easier to navigate. As a result, wireframes serve as an important foundation for the design process, bridging the gap between conceptual planning and the final visual interface of the </w:t>
      </w:r>
      <w:proofErr w:type="spellStart"/>
      <w:r w:rsidRPr="00A40AEB">
        <w:t>MealSwift</w:t>
      </w:r>
      <w:proofErr w:type="spellEnd"/>
      <w:r w:rsidRPr="00A40AEB">
        <w:t xml:space="preserve"> website redesign.</w:t>
      </w:r>
      <w:r>
        <w:t xml:space="preserve"> </w:t>
      </w:r>
      <w:r>
        <w:t xml:space="preserve">Designers use wireframes to organise key components such as navigation menus, content sections, buttons, and interactive elements in a logical and user-friendly manner. By focusing on the structural framework of a website, wireframes allow designers to plan the user journey and ensure that important features are clearly presented and </w:t>
      </w:r>
      <w:proofErr w:type="spellStart"/>
      <w:proofErr w:type="gramStart"/>
      <w:r>
        <w:t>accessible.In</w:t>
      </w:r>
      <w:proofErr w:type="spellEnd"/>
      <w:proofErr w:type="gramEnd"/>
      <w:r>
        <w:t xml:space="preserve"> the </w:t>
      </w:r>
      <w:proofErr w:type="spellStart"/>
      <w:r>
        <w:t>MealSwift</w:t>
      </w:r>
      <w:proofErr w:type="spellEnd"/>
      <w:r>
        <w:t xml:space="preserve"> website redesign project, wireframes played a crucial role in planning the overall layout and user interface structure. Initial wireframes were created for the main pages of the platform, including the homepage, restaurant listings, about page, and login interface. These wireframes helped determine the positioning of essential components such as the navigation bar, food cards, promotional sections, and call-to-action buttons. By organising the content into a structured layout, the design process ensured that users can easily browse restaurants, view menus, and place orders without confusion. The wireframe stage also allowed designers to identify potential usability issues early in the process and adjust the layout before developing the high-fidelity design.</w:t>
      </w:r>
    </w:p>
    <w:p w14:paraId="0025A7C8" w14:textId="3C046130" w:rsidR="00A40AEB" w:rsidRPr="00A40AEB" w:rsidRDefault="00A40AEB" w:rsidP="00A40AEB">
      <w:pPr>
        <w:pStyle w:val="NormalWeb"/>
        <w:rPr>
          <w:b/>
          <w:bCs/>
          <w:sz w:val="40"/>
          <w:szCs w:val="40"/>
        </w:rPr>
      </w:pPr>
      <w:r w:rsidRPr="00A40AEB">
        <w:rPr>
          <w:b/>
          <w:bCs/>
          <w:sz w:val="40"/>
          <w:szCs w:val="40"/>
        </w:rPr>
        <w:t>Conclusion</w:t>
      </w:r>
    </w:p>
    <w:p w14:paraId="07C81C49" w14:textId="5294386A" w:rsidR="00126386" w:rsidRPr="00A40AEB" w:rsidRDefault="00A40AEB">
      <w:pPr>
        <w:spacing w:after="160" w:line="278" w:lineRule="auto"/>
        <w:rPr>
          <w:sz w:val="24"/>
          <w:szCs w:val="24"/>
          <w:lang w:eastAsia="en-US"/>
        </w:rPr>
      </w:pPr>
      <w:r w:rsidRPr="00A40AEB">
        <w:rPr>
          <w:sz w:val="24"/>
          <w:szCs w:val="24"/>
          <w:lang w:eastAsia="en-US"/>
        </w:rPr>
        <w:t xml:space="preserve">In conclusion, the </w:t>
      </w:r>
      <w:proofErr w:type="spellStart"/>
      <w:r w:rsidRPr="00A40AEB">
        <w:rPr>
          <w:sz w:val="24"/>
          <w:szCs w:val="24"/>
          <w:lang w:eastAsia="en-US"/>
        </w:rPr>
        <w:t>MealSwift</w:t>
      </w:r>
      <w:proofErr w:type="spellEnd"/>
      <w:r w:rsidRPr="00A40AEB">
        <w:rPr>
          <w:sz w:val="24"/>
          <w:szCs w:val="24"/>
          <w:lang w:eastAsia="en-US"/>
        </w:rPr>
        <w:t xml:space="preserve"> website redesign project demonstrates the importance of a structured and user-centred design process when developing modern digital platforms. Through analysing the current issues of the existing website, several improvements were proposed to enhance navigation, visual design, responsiveness, and the overall ordering experience. Tools such as mood boards and wireframes helped guide the creative process and ensured that the final design remained consistent with the </w:t>
      </w:r>
      <w:proofErr w:type="spellStart"/>
      <w:r w:rsidRPr="00A40AEB">
        <w:rPr>
          <w:sz w:val="24"/>
          <w:szCs w:val="24"/>
          <w:lang w:eastAsia="en-US"/>
        </w:rPr>
        <w:t>MealSwift</w:t>
      </w:r>
      <w:proofErr w:type="spellEnd"/>
      <w:r w:rsidRPr="00A40AEB">
        <w:rPr>
          <w:sz w:val="24"/>
          <w:szCs w:val="24"/>
          <w:lang w:eastAsia="en-US"/>
        </w:rPr>
        <w:t xml:space="preserve"> brand identity and user needs. The redesigned interface provides a cleaner layout, clearer call-to-action elements, and improved accessibility, which can help increase user engagement and customer satisfaction. Overall, the design process played a key role in creating a more efficient and visually appealing platform that supports </w:t>
      </w:r>
      <w:proofErr w:type="spellStart"/>
      <w:r w:rsidRPr="00A40AEB">
        <w:rPr>
          <w:sz w:val="24"/>
          <w:szCs w:val="24"/>
          <w:lang w:eastAsia="en-US"/>
        </w:rPr>
        <w:t>MealSwift’s</w:t>
      </w:r>
      <w:proofErr w:type="spellEnd"/>
      <w:r w:rsidRPr="00A40AEB">
        <w:rPr>
          <w:sz w:val="24"/>
          <w:szCs w:val="24"/>
          <w:lang w:eastAsia="en-US"/>
        </w:rPr>
        <w:t xml:space="preserve"> goal of connecting customers with local restaurants while improving online food ordering experiences.</w:t>
      </w:r>
      <w:r w:rsidR="00126386" w:rsidRPr="00A40AEB">
        <w:rPr>
          <w:sz w:val="24"/>
          <w:szCs w:val="24"/>
          <w:lang w:eastAsia="en-US"/>
        </w:rPr>
        <w:br w:type="page"/>
      </w:r>
    </w:p>
    <w:p w14:paraId="0AC06FCC" w14:textId="77777777" w:rsidR="00126386" w:rsidRPr="00126386" w:rsidRDefault="00126386" w:rsidP="00126386">
      <w:pPr>
        <w:rPr>
          <w:sz w:val="24"/>
          <w:szCs w:val="24"/>
        </w:rPr>
      </w:pPr>
      <w:r w:rsidRPr="00126386">
        <w:rPr>
          <w:sz w:val="24"/>
          <w:szCs w:val="24"/>
        </w:rPr>
        <w:lastRenderedPageBreak/>
        <w:t>References (IEEE Style)</w:t>
      </w:r>
    </w:p>
    <w:p w14:paraId="138D9764" w14:textId="77777777" w:rsidR="00126386" w:rsidRPr="00126386" w:rsidRDefault="00126386" w:rsidP="00126386">
      <w:pPr>
        <w:spacing w:before="100" w:beforeAutospacing="1" w:after="100" w:afterAutospacing="1"/>
        <w:rPr>
          <w:sz w:val="24"/>
          <w:szCs w:val="24"/>
        </w:rPr>
      </w:pPr>
      <w:r w:rsidRPr="00126386">
        <w:rPr>
          <w:sz w:val="24"/>
          <w:szCs w:val="24"/>
        </w:rPr>
        <w:t xml:space="preserve">[1] J. Nielsen and R. </w:t>
      </w:r>
      <w:proofErr w:type="spellStart"/>
      <w:r w:rsidRPr="00126386">
        <w:rPr>
          <w:sz w:val="24"/>
          <w:szCs w:val="24"/>
        </w:rPr>
        <w:t>Budiu</w:t>
      </w:r>
      <w:proofErr w:type="spellEnd"/>
      <w:r w:rsidRPr="00126386">
        <w:rPr>
          <w:sz w:val="24"/>
          <w:szCs w:val="24"/>
        </w:rPr>
        <w:t xml:space="preserve">, </w:t>
      </w:r>
      <w:r w:rsidRPr="00126386">
        <w:rPr>
          <w:i/>
          <w:iCs/>
          <w:sz w:val="24"/>
          <w:szCs w:val="24"/>
        </w:rPr>
        <w:t>Mobile Usability</w:t>
      </w:r>
      <w:r w:rsidRPr="00126386">
        <w:rPr>
          <w:sz w:val="24"/>
          <w:szCs w:val="24"/>
        </w:rPr>
        <w:t>. Berkeley, CA, USA: New Riders, 2019.</w:t>
      </w:r>
    </w:p>
    <w:p w14:paraId="39F5863C" w14:textId="77777777" w:rsidR="00126386" w:rsidRPr="00126386" w:rsidRDefault="00126386" w:rsidP="00126386">
      <w:pPr>
        <w:spacing w:before="100" w:beforeAutospacing="1" w:after="100" w:afterAutospacing="1"/>
        <w:rPr>
          <w:sz w:val="24"/>
          <w:szCs w:val="24"/>
        </w:rPr>
      </w:pPr>
      <w:r w:rsidRPr="00126386">
        <w:rPr>
          <w:sz w:val="24"/>
          <w:szCs w:val="24"/>
        </w:rPr>
        <w:t xml:space="preserve">[2] J. Garrett, </w:t>
      </w:r>
      <w:r w:rsidRPr="00126386">
        <w:rPr>
          <w:i/>
          <w:iCs/>
          <w:sz w:val="24"/>
          <w:szCs w:val="24"/>
        </w:rPr>
        <w:t>The Elements of User Experience</w:t>
      </w:r>
      <w:r w:rsidRPr="00126386">
        <w:rPr>
          <w:sz w:val="24"/>
          <w:szCs w:val="24"/>
        </w:rPr>
        <w:t>, 2nd ed. Berkeley, CA, USA: New Riders, 2020.</w:t>
      </w:r>
    </w:p>
    <w:p w14:paraId="1B2B7A66" w14:textId="77777777" w:rsidR="00126386" w:rsidRPr="00126386" w:rsidRDefault="00126386" w:rsidP="00126386">
      <w:pPr>
        <w:spacing w:before="100" w:beforeAutospacing="1" w:after="100" w:afterAutospacing="1"/>
        <w:rPr>
          <w:sz w:val="24"/>
          <w:szCs w:val="24"/>
        </w:rPr>
      </w:pPr>
      <w:r w:rsidRPr="00126386">
        <w:rPr>
          <w:sz w:val="24"/>
          <w:szCs w:val="24"/>
        </w:rPr>
        <w:t xml:space="preserve">[3] A. Kumar and T. Shah, “Consumer behaviour toward online food delivery applications,” </w:t>
      </w:r>
      <w:r w:rsidRPr="00126386">
        <w:rPr>
          <w:i/>
          <w:iCs/>
          <w:sz w:val="24"/>
          <w:szCs w:val="24"/>
        </w:rPr>
        <w:t>International Journal of Information Management</w:t>
      </w:r>
      <w:r w:rsidRPr="00126386">
        <w:rPr>
          <w:sz w:val="24"/>
          <w:szCs w:val="24"/>
        </w:rPr>
        <w:t>, vol. 54, pp. 102–115, 2020.</w:t>
      </w:r>
    </w:p>
    <w:p w14:paraId="6E036348" w14:textId="77777777" w:rsidR="00126386" w:rsidRPr="00126386" w:rsidRDefault="00126386" w:rsidP="00126386">
      <w:pPr>
        <w:spacing w:before="100" w:beforeAutospacing="1" w:after="100" w:afterAutospacing="1"/>
        <w:rPr>
          <w:sz w:val="24"/>
          <w:szCs w:val="24"/>
        </w:rPr>
      </w:pPr>
      <w:r w:rsidRPr="00126386">
        <w:rPr>
          <w:sz w:val="24"/>
          <w:szCs w:val="24"/>
        </w:rPr>
        <w:t xml:space="preserve">[4] S. </w:t>
      </w:r>
      <w:proofErr w:type="spellStart"/>
      <w:r w:rsidRPr="00126386">
        <w:rPr>
          <w:sz w:val="24"/>
          <w:szCs w:val="24"/>
        </w:rPr>
        <w:t>Alalwan</w:t>
      </w:r>
      <w:proofErr w:type="spellEnd"/>
      <w:r w:rsidRPr="00126386">
        <w:rPr>
          <w:sz w:val="24"/>
          <w:szCs w:val="24"/>
        </w:rPr>
        <w:t xml:space="preserve">, “Mobile food ordering apps: An empirical study of the factors affecting customer satisfaction,” </w:t>
      </w:r>
      <w:r w:rsidRPr="00126386">
        <w:rPr>
          <w:i/>
          <w:iCs/>
          <w:sz w:val="24"/>
          <w:szCs w:val="24"/>
        </w:rPr>
        <w:t>Journal of Retailing and Consumer Services</w:t>
      </w:r>
      <w:r w:rsidRPr="00126386">
        <w:rPr>
          <w:sz w:val="24"/>
          <w:szCs w:val="24"/>
        </w:rPr>
        <w:t>, vol. 57, pp. 102–190, 2020.</w:t>
      </w:r>
    </w:p>
    <w:p w14:paraId="1304C542" w14:textId="77777777" w:rsidR="00126386" w:rsidRDefault="00126386" w:rsidP="00126386">
      <w:pPr>
        <w:spacing w:before="100" w:beforeAutospacing="1" w:after="100" w:afterAutospacing="1"/>
        <w:rPr>
          <w:sz w:val="24"/>
          <w:szCs w:val="24"/>
        </w:rPr>
      </w:pPr>
      <w:r w:rsidRPr="00126386">
        <w:rPr>
          <w:sz w:val="24"/>
          <w:szCs w:val="24"/>
        </w:rPr>
        <w:t xml:space="preserve">[5] S. Verma and A. Yadav, “Past, present, and future of electronic commerce research: A bibliometric analysis,” </w:t>
      </w:r>
      <w:r w:rsidRPr="00126386">
        <w:rPr>
          <w:i/>
          <w:iCs/>
          <w:sz w:val="24"/>
          <w:szCs w:val="24"/>
        </w:rPr>
        <w:t>Information Systems Frontiers</w:t>
      </w:r>
      <w:r w:rsidRPr="00126386">
        <w:rPr>
          <w:sz w:val="24"/>
          <w:szCs w:val="24"/>
        </w:rPr>
        <w:t>, vol. 23, no. 3, pp. 1–18, 2021.</w:t>
      </w:r>
    </w:p>
    <w:p w14:paraId="0C7C963E" w14:textId="77777777" w:rsidR="00A16265" w:rsidRPr="00A16265" w:rsidRDefault="00A16265" w:rsidP="00A16265">
      <w:pPr>
        <w:spacing w:before="100" w:beforeAutospacing="1" w:after="100" w:afterAutospacing="1"/>
        <w:rPr>
          <w:sz w:val="24"/>
          <w:szCs w:val="24"/>
        </w:rPr>
      </w:pPr>
      <w:r w:rsidRPr="00A16265">
        <w:rPr>
          <w:sz w:val="24"/>
          <w:szCs w:val="24"/>
        </w:rPr>
        <w:t xml:space="preserve">[6] J. Nielsen and R. </w:t>
      </w:r>
      <w:proofErr w:type="spellStart"/>
      <w:r w:rsidRPr="00A16265">
        <w:rPr>
          <w:sz w:val="24"/>
          <w:szCs w:val="24"/>
        </w:rPr>
        <w:t>Budiu</w:t>
      </w:r>
      <w:proofErr w:type="spellEnd"/>
      <w:r w:rsidRPr="00A16265">
        <w:rPr>
          <w:sz w:val="24"/>
          <w:szCs w:val="24"/>
        </w:rPr>
        <w:t>, Mobile Usability. Berkeley, CA, USA: New Riders, 2019.</w:t>
      </w:r>
    </w:p>
    <w:p w14:paraId="229C81D9" w14:textId="77777777" w:rsidR="00A16265" w:rsidRPr="00A16265" w:rsidRDefault="00A16265" w:rsidP="00A16265">
      <w:pPr>
        <w:spacing w:before="100" w:beforeAutospacing="1" w:after="100" w:afterAutospacing="1"/>
        <w:rPr>
          <w:sz w:val="24"/>
          <w:szCs w:val="24"/>
        </w:rPr>
      </w:pPr>
      <w:r w:rsidRPr="00A16265">
        <w:rPr>
          <w:sz w:val="24"/>
          <w:szCs w:val="24"/>
        </w:rPr>
        <w:t xml:space="preserve">[7] S. </w:t>
      </w:r>
      <w:proofErr w:type="spellStart"/>
      <w:r w:rsidRPr="00A16265">
        <w:rPr>
          <w:sz w:val="24"/>
          <w:szCs w:val="24"/>
        </w:rPr>
        <w:t>Alalwan</w:t>
      </w:r>
      <w:proofErr w:type="spellEnd"/>
      <w:r w:rsidRPr="00A16265">
        <w:rPr>
          <w:sz w:val="24"/>
          <w:szCs w:val="24"/>
        </w:rPr>
        <w:t>, “Mobile food ordering apps: An empirical study of the factors affecting customer satisfaction and continued intention to reuse,” Journal of Retailing and Consumer Services, vol. 50, pp. 28–44, 2019.</w:t>
      </w:r>
    </w:p>
    <w:p w14:paraId="692E1395" w14:textId="77777777" w:rsidR="00A16265" w:rsidRPr="00A16265" w:rsidRDefault="00A16265" w:rsidP="00A16265">
      <w:pPr>
        <w:spacing w:before="100" w:beforeAutospacing="1" w:after="100" w:afterAutospacing="1"/>
        <w:rPr>
          <w:sz w:val="24"/>
          <w:szCs w:val="24"/>
        </w:rPr>
      </w:pPr>
      <w:r w:rsidRPr="00A16265">
        <w:rPr>
          <w:sz w:val="24"/>
          <w:szCs w:val="24"/>
        </w:rPr>
        <w:t>[8] A. Kumar and T. Shah, “The role of website design and usability in e-commerce success,” International Journal of Information Management, vol. 54, pp. 102–115, 2020.</w:t>
      </w:r>
    </w:p>
    <w:p w14:paraId="6BD097EA" w14:textId="3F7FE2B6" w:rsidR="00A16265" w:rsidRPr="00126386" w:rsidRDefault="0077044D" w:rsidP="0077044D">
      <w:pPr>
        <w:spacing w:before="100" w:beforeAutospacing="1" w:after="100" w:afterAutospacing="1"/>
        <w:rPr>
          <w:sz w:val="24"/>
          <w:szCs w:val="24"/>
        </w:rPr>
      </w:pPr>
      <w:r w:rsidRPr="0077044D">
        <w:rPr>
          <w:sz w:val="24"/>
          <w:szCs w:val="24"/>
        </w:rPr>
        <w:t>[</w:t>
      </w:r>
      <w:r>
        <w:rPr>
          <w:sz w:val="24"/>
          <w:szCs w:val="24"/>
        </w:rPr>
        <w:t>9</w:t>
      </w:r>
      <w:r w:rsidRPr="0077044D">
        <w:rPr>
          <w:sz w:val="24"/>
          <w:szCs w:val="24"/>
        </w:rPr>
        <w:t>] J. Garrett, The Elements of User Experience: User-</w:t>
      </w:r>
      <w:proofErr w:type="spellStart"/>
      <w:r w:rsidRPr="0077044D">
        <w:rPr>
          <w:sz w:val="24"/>
          <w:szCs w:val="24"/>
        </w:rPr>
        <w:t>Centered</w:t>
      </w:r>
      <w:proofErr w:type="spellEnd"/>
      <w:r w:rsidRPr="0077044D">
        <w:rPr>
          <w:sz w:val="24"/>
          <w:szCs w:val="24"/>
        </w:rPr>
        <w:t xml:space="preserve"> Design for the Web and Beyond, 2nd ed. Berkeley, CA, USA: New Riders, 2020.</w:t>
      </w:r>
      <w:r w:rsidR="00A16265" w:rsidRPr="00A16265">
        <w:rPr>
          <w:sz w:val="24"/>
          <w:szCs w:val="24"/>
        </w:rPr>
        <w:t> </w:t>
      </w:r>
    </w:p>
    <w:p w14:paraId="2F86552D" w14:textId="7057BA06" w:rsidR="002F3B8F" w:rsidRPr="00A40AEB" w:rsidRDefault="00A40AEB" w:rsidP="00A40AEB">
      <w:pPr>
        <w:rPr>
          <w:sz w:val="24"/>
          <w:szCs w:val="24"/>
          <w:lang w:eastAsia="en-US"/>
        </w:rPr>
      </w:pPr>
      <w:r w:rsidRPr="00A40AEB">
        <w:rPr>
          <w:sz w:val="24"/>
          <w:szCs w:val="24"/>
          <w:lang w:eastAsia="en-US"/>
        </w:rPr>
        <w:t>[1</w:t>
      </w:r>
      <w:r w:rsidRPr="00A40AEB">
        <w:rPr>
          <w:sz w:val="24"/>
          <w:szCs w:val="24"/>
          <w:lang w:eastAsia="en-US"/>
        </w:rPr>
        <w:t>0</w:t>
      </w:r>
      <w:r w:rsidRPr="00A40AEB">
        <w:rPr>
          <w:sz w:val="24"/>
          <w:szCs w:val="24"/>
          <w:lang w:eastAsia="en-US"/>
        </w:rPr>
        <w:t>] J. Garrett, The Elements of User Experience: User-</w:t>
      </w:r>
      <w:proofErr w:type="spellStart"/>
      <w:r w:rsidRPr="00A40AEB">
        <w:rPr>
          <w:sz w:val="24"/>
          <w:szCs w:val="24"/>
          <w:lang w:eastAsia="en-US"/>
        </w:rPr>
        <w:t>Centered</w:t>
      </w:r>
      <w:proofErr w:type="spellEnd"/>
      <w:r w:rsidRPr="00A40AEB">
        <w:rPr>
          <w:sz w:val="24"/>
          <w:szCs w:val="24"/>
          <w:lang w:eastAsia="en-US"/>
        </w:rPr>
        <w:t xml:space="preserve"> Design for the Web and Beyond, 2nd ed. Berkeley, CA, USA: New Riders, 2020</w:t>
      </w:r>
    </w:p>
    <w:sectPr w:rsidR="002F3B8F" w:rsidRPr="00A40A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3050D1" w14:textId="77777777" w:rsidR="00FE72A2" w:rsidRDefault="00FE72A2" w:rsidP="002956F8">
      <w:r>
        <w:separator/>
      </w:r>
    </w:p>
  </w:endnote>
  <w:endnote w:type="continuationSeparator" w:id="0">
    <w:p w14:paraId="22048901" w14:textId="77777777" w:rsidR="00FE72A2" w:rsidRDefault="00FE72A2" w:rsidP="002956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976E3B" w14:textId="77777777" w:rsidR="00FE72A2" w:rsidRDefault="00FE72A2" w:rsidP="002956F8">
      <w:r>
        <w:separator/>
      </w:r>
    </w:p>
  </w:footnote>
  <w:footnote w:type="continuationSeparator" w:id="0">
    <w:p w14:paraId="3018B6A1" w14:textId="77777777" w:rsidR="00FE72A2" w:rsidRDefault="00FE72A2" w:rsidP="002956F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B8F"/>
    <w:rsid w:val="00126386"/>
    <w:rsid w:val="001F0F79"/>
    <w:rsid w:val="002956F8"/>
    <w:rsid w:val="002F3B8F"/>
    <w:rsid w:val="0077044D"/>
    <w:rsid w:val="00842A4B"/>
    <w:rsid w:val="00A16265"/>
    <w:rsid w:val="00A40AEB"/>
    <w:rsid w:val="00FE7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1894E"/>
  <w15:chartTrackingRefBased/>
  <w15:docId w15:val="{201ED364-346C-4C50-99D2-D4CB2F55B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6F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2F3B8F"/>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2F3B8F"/>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F3B8F"/>
    <w:pPr>
      <w:keepNext/>
      <w:keepLines/>
      <w:spacing w:before="160" w:after="80" w:line="278" w:lineRule="auto"/>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F3B8F"/>
    <w:pPr>
      <w:keepNext/>
      <w:keepLines/>
      <w:spacing w:before="80" w:after="40" w:line="278" w:lineRule="auto"/>
      <w:outlineLvl w:val="3"/>
    </w:pPr>
    <w:rPr>
      <w:rFonts w:asciiTheme="minorHAnsi" w:eastAsiaTheme="majorEastAsia" w:hAnsiTheme="minorHAnsi" w:cstheme="majorBidi"/>
      <w:i/>
      <w:iCs/>
      <w:color w:val="2F5496"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2F3B8F"/>
    <w:pPr>
      <w:keepNext/>
      <w:keepLines/>
      <w:spacing w:before="80" w:after="40" w:line="278" w:lineRule="auto"/>
      <w:outlineLvl w:val="4"/>
    </w:pPr>
    <w:rPr>
      <w:rFonts w:asciiTheme="minorHAnsi" w:eastAsiaTheme="majorEastAsia" w:hAnsiTheme="minorHAnsi" w:cstheme="majorBidi"/>
      <w:color w:val="2F5496"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2F3B8F"/>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2F3B8F"/>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2F3B8F"/>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2F3B8F"/>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B8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F3B8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F3B8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F3B8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F3B8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F3B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3B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3B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3B8F"/>
    <w:rPr>
      <w:rFonts w:eastAsiaTheme="majorEastAsia" w:cstheme="majorBidi"/>
      <w:color w:val="272727" w:themeColor="text1" w:themeTint="D8"/>
    </w:rPr>
  </w:style>
  <w:style w:type="paragraph" w:styleId="Title">
    <w:name w:val="Title"/>
    <w:basedOn w:val="Normal"/>
    <w:next w:val="Normal"/>
    <w:link w:val="TitleChar"/>
    <w:uiPriority w:val="10"/>
    <w:qFormat/>
    <w:rsid w:val="002F3B8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F3B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3B8F"/>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F3B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3B8F"/>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2F3B8F"/>
    <w:rPr>
      <w:i/>
      <w:iCs/>
      <w:color w:val="404040" w:themeColor="text1" w:themeTint="BF"/>
    </w:rPr>
  </w:style>
  <w:style w:type="paragraph" w:styleId="ListParagraph">
    <w:name w:val="List Paragraph"/>
    <w:basedOn w:val="Normal"/>
    <w:uiPriority w:val="34"/>
    <w:qFormat/>
    <w:rsid w:val="002F3B8F"/>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2F3B8F"/>
    <w:rPr>
      <w:i/>
      <w:iCs/>
      <w:color w:val="2F5496" w:themeColor="accent1" w:themeShade="BF"/>
    </w:rPr>
  </w:style>
  <w:style w:type="paragraph" w:styleId="IntenseQuote">
    <w:name w:val="Intense Quote"/>
    <w:basedOn w:val="Normal"/>
    <w:next w:val="Normal"/>
    <w:link w:val="IntenseQuoteChar"/>
    <w:uiPriority w:val="30"/>
    <w:qFormat/>
    <w:rsid w:val="002F3B8F"/>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eastAsiaTheme="minorHAnsi" w:hAnsiTheme="minorHAnsi" w:cstheme="minorBidi"/>
      <w:i/>
      <w:iCs/>
      <w:color w:val="2F5496"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2F3B8F"/>
    <w:rPr>
      <w:i/>
      <w:iCs/>
      <w:color w:val="2F5496" w:themeColor="accent1" w:themeShade="BF"/>
    </w:rPr>
  </w:style>
  <w:style w:type="character" w:styleId="IntenseReference">
    <w:name w:val="Intense Reference"/>
    <w:basedOn w:val="DefaultParagraphFont"/>
    <w:uiPriority w:val="32"/>
    <w:qFormat/>
    <w:rsid w:val="002F3B8F"/>
    <w:rPr>
      <w:b/>
      <w:bCs/>
      <w:smallCaps/>
      <w:color w:val="2F5496" w:themeColor="accent1" w:themeShade="BF"/>
      <w:spacing w:val="5"/>
    </w:rPr>
  </w:style>
  <w:style w:type="paragraph" w:styleId="TOC1">
    <w:name w:val="toc 1"/>
    <w:basedOn w:val="Normal"/>
    <w:next w:val="Normal"/>
    <w:autoRedefine/>
    <w:uiPriority w:val="39"/>
    <w:unhideWhenUsed/>
    <w:rsid w:val="002F3B8F"/>
    <w:pPr>
      <w:spacing w:after="100"/>
    </w:pPr>
  </w:style>
  <w:style w:type="paragraph" w:customStyle="1" w:styleId="isselectedend">
    <w:name w:val="isselectedend"/>
    <w:basedOn w:val="Normal"/>
    <w:rsid w:val="002F3B8F"/>
    <w:pPr>
      <w:spacing w:before="100" w:beforeAutospacing="1" w:after="100" w:afterAutospacing="1"/>
    </w:pPr>
    <w:rPr>
      <w:sz w:val="24"/>
      <w:szCs w:val="24"/>
    </w:rPr>
  </w:style>
  <w:style w:type="paragraph" w:styleId="NormalWeb">
    <w:name w:val="Normal (Web)"/>
    <w:basedOn w:val="Normal"/>
    <w:uiPriority w:val="99"/>
    <w:semiHidden/>
    <w:unhideWhenUsed/>
    <w:rsid w:val="002F3B8F"/>
    <w:pPr>
      <w:spacing w:before="100" w:beforeAutospacing="1" w:after="100" w:afterAutospacing="1"/>
    </w:pPr>
    <w:rPr>
      <w:sz w:val="24"/>
      <w:szCs w:val="24"/>
    </w:rPr>
  </w:style>
  <w:style w:type="paragraph" w:styleId="TOCHeading">
    <w:name w:val="TOC Heading"/>
    <w:basedOn w:val="Heading1"/>
    <w:next w:val="Normal"/>
    <w:uiPriority w:val="39"/>
    <w:unhideWhenUsed/>
    <w:qFormat/>
    <w:rsid w:val="00A16265"/>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16265"/>
    <w:pPr>
      <w:spacing w:after="100"/>
      <w:ind w:left="200"/>
    </w:pPr>
  </w:style>
  <w:style w:type="character" w:styleId="Hyperlink">
    <w:name w:val="Hyperlink"/>
    <w:basedOn w:val="DefaultParagraphFont"/>
    <w:uiPriority w:val="99"/>
    <w:unhideWhenUsed/>
    <w:rsid w:val="00A16265"/>
    <w:rPr>
      <w:color w:val="0563C1" w:themeColor="hyperlink"/>
      <w:u w:val="single"/>
    </w:rPr>
  </w:style>
  <w:style w:type="paragraph" w:styleId="Header">
    <w:name w:val="header"/>
    <w:basedOn w:val="Normal"/>
    <w:link w:val="HeaderChar"/>
    <w:uiPriority w:val="99"/>
    <w:unhideWhenUsed/>
    <w:rsid w:val="002956F8"/>
    <w:pPr>
      <w:tabs>
        <w:tab w:val="center" w:pos="4513"/>
        <w:tab w:val="right" w:pos="9026"/>
      </w:tabs>
    </w:pPr>
  </w:style>
  <w:style w:type="character" w:customStyle="1" w:styleId="HeaderChar">
    <w:name w:val="Header Char"/>
    <w:basedOn w:val="DefaultParagraphFont"/>
    <w:link w:val="Header"/>
    <w:uiPriority w:val="99"/>
    <w:rsid w:val="002956F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2956F8"/>
    <w:pPr>
      <w:tabs>
        <w:tab w:val="center" w:pos="4513"/>
        <w:tab w:val="right" w:pos="9026"/>
      </w:tabs>
    </w:pPr>
  </w:style>
  <w:style w:type="character" w:customStyle="1" w:styleId="FooterChar">
    <w:name w:val="Footer Char"/>
    <w:basedOn w:val="DefaultParagraphFont"/>
    <w:link w:val="Footer"/>
    <w:uiPriority w:val="99"/>
    <w:rsid w:val="002956F8"/>
    <w:rPr>
      <w:rFonts w:ascii="Times New Roman" w:eastAsia="Times New Roman" w:hAnsi="Times New Roman" w:cs="Times New Roman"/>
      <w:kern w:val="0"/>
      <w:sz w:val="20"/>
      <w:szCs w:val="20"/>
      <w:lang w:eastAsia="en-GB"/>
      <w14:ligatures w14:val="none"/>
    </w:rPr>
  </w:style>
  <w:style w:type="character" w:styleId="Strong">
    <w:name w:val="Strong"/>
    <w:basedOn w:val="DefaultParagraphFont"/>
    <w:uiPriority w:val="22"/>
    <w:qFormat/>
    <w:rsid w:val="0077044D"/>
    <w:rPr>
      <w:b/>
      <w:bCs/>
    </w:rPr>
  </w:style>
  <w:style w:type="character" w:customStyle="1" w:styleId="text-token-text-primary">
    <w:name w:val="text-token-text-primary"/>
    <w:basedOn w:val="DefaultParagraphFont"/>
    <w:rsid w:val="0077044D"/>
  </w:style>
  <w:style w:type="character" w:styleId="Emphasis">
    <w:name w:val="Emphasis"/>
    <w:basedOn w:val="DefaultParagraphFont"/>
    <w:uiPriority w:val="20"/>
    <w:qFormat/>
    <w:rsid w:val="0077044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13</Pages>
  <Words>2671</Words>
  <Characters>15225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Fatih Ozturk (2330808)</dc:creator>
  <cp:keywords/>
  <dc:description/>
  <cp:lastModifiedBy>fatih ozturk</cp:lastModifiedBy>
  <cp:revision>1</cp:revision>
  <dcterms:created xsi:type="dcterms:W3CDTF">2026-03-06T11:36:00Z</dcterms:created>
  <dcterms:modified xsi:type="dcterms:W3CDTF">2026-03-06T12:45:00Z</dcterms:modified>
</cp:coreProperties>
</file>