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12E9EE1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F5156">
              <w:rPr>
                <w:rFonts w:ascii="Arial" w:hAnsi="Arial" w:cs="Arial"/>
                <w:b/>
                <w:sz w:val="22"/>
                <w:szCs w:val="22"/>
              </w:rPr>
              <w:t>Andrew Campbell</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5AF5B4E7" w:rsidR="00152E9D" w:rsidRPr="00A406E5" w:rsidRDefault="005F5156" w:rsidP="00152E9D">
            <w:pPr>
              <w:jc w:val="center"/>
              <w:rPr>
                <w:rFonts w:ascii="Arial" w:hAnsi="Arial" w:cs="Arial"/>
                <w:sz w:val="32"/>
              </w:rPr>
            </w:pPr>
            <w:r>
              <w:rPr>
                <w:rFonts w:ascii="Arial" w:hAnsi="Arial" w:cs="Arial"/>
                <w:sz w:val="32"/>
              </w:rPr>
              <w:t>8</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5F58565A" w:rsidR="00152E9D" w:rsidRPr="00A406E5" w:rsidRDefault="005F5156" w:rsidP="00152E9D">
            <w:pPr>
              <w:spacing w:after="120"/>
              <w:rPr>
                <w:rFonts w:ascii="Arial" w:hAnsi="Arial" w:cs="Arial"/>
                <w:sz w:val="14"/>
                <w:szCs w:val="14"/>
              </w:rPr>
            </w:pPr>
            <w:r>
              <w:rPr>
                <w:rFonts w:ascii="Arial" w:hAnsi="Arial" w:cs="Arial"/>
                <w:sz w:val="14"/>
                <w:szCs w:val="14"/>
              </w:rPr>
              <w:t>Good set of refs including contextual, used in text.</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3E15E597" w:rsidR="00152E9D" w:rsidRPr="00A406E5" w:rsidRDefault="00FA7452" w:rsidP="00152E9D">
            <w:pPr>
              <w:jc w:val="center"/>
              <w:rPr>
                <w:rFonts w:ascii="Arial" w:hAnsi="Arial" w:cs="Arial"/>
                <w:sz w:val="32"/>
              </w:rPr>
            </w:pPr>
            <w:r>
              <w:rPr>
                <w:rFonts w:ascii="Arial" w:hAnsi="Arial" w:cs="Arial"/>
                <w:sz w:val="32"/>
              </w:rPr>
              <w:t>14</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0C672063" w:rsidR="00152E9D" w:rsidRPr="00A406E5" w:rsidRDefault="005F5156" w:rsidP="00152E9D">
            <w:pPr>
              <w:spacing w:after="120"/>
              <w:rPr>
                <w:rFonts w:ascii="Arial" w:hAnsi="Arial" w:cs="Arial"/>
                <w:sz w:val="14"/>
                <w:szCs w:val="14"/>
              </w:rPr>
            </w:pPr>
            <w:r>
              <w:rPr>
                <w:rFonts w:ascii="Arial" w:hAnsi="Arial" w:cs="Arial"/>
                <w:sz w:val="14"/>
                <w:szCs w:val="14"/>
              </w:rPr>
              <w:t>Material models presented clearly.</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E51C9E1" w:rsidR="00152E9D" w:rsidRPr="00A406E5" w:rsidRDefault="00FA7452" w:rsidP="00152E9D">
            <w:pPr>
              <w:jc w:val="center"/>
              <w:rPr>
                <w:rFonts w:ascii="Arial" w:hAnsi="Arial" w:cs="Arial"/>
                <w:sz w:val="32"/>
              </w:rPr>
            </w:pPr>
            <w:r>
              <w:rPr>
                <w:rFonts w:ascii="Arial" w:hAnsi="Arial" w:cs="Arial"/>
                <w:sz w:val="32"/>
              </w:rPr>
              <w:t>15</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4ECFAF48" w:rsidR="00152E9D" w:rsidRPr="00A406E5" w:rsidRDefault="005F5156" w:rsidP="00152E9D">
            <w:pPr>
              <w:spacing w:after="120"/>
              <w:rPr>
                <w:rFonts w:ascii="Arial" w:hAnsi="Arial" w:cs="Arial"/>
                <w:sz w:val="14"/>
                <w:szCs w:val="14"/>
              </w:rPr>
            </w:pPr>
            <w:r>
              <w:rPr>
                <w:rFonts w:ascii="Arial" w:hAnsi="Arial" w:cs="Arial"/>
                <w:sz w:val="14"/>
                <w:szCs w:val="14"/>
              </w:rPr>
              <w:t xml:space="preserve">Good attempt at comparing </w:t>
            </w:r>
            <w:r w:rsidR="00FA7452">
              <w:rPr>
                <w:rFonts w:ascii="Arial" w:hAnsi="Arial" w:cs="Arial"/>
                <w:sz w:val="14"/>
                <w:szCs w:val="14"/>
              </w:rPr>
              <w:t>stress</w:t>
            </w:r>
            <w:r>
              <w:rPr>
                <w:rFonts w:ascii="Arial" w:hAnsi="Arial" w:cs="Arial"/>
                <w:sz w:val="14"/>
                <w:szCs w:val="14"/>
              </w:rPr>
              <w:t xml:space="preserve"> values; however, you say ‘compressive’ when you should say direct stress; regions of high tensile stress seen in plots; </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0264CCE3" w:rsidR="00152E9D" w:rsidRPr="00A406E5" w:rsidRDefault="00FA7452" w:rsidP="00152E9D">
            <w:pPr>
              <w:jc w:val="center"/>
              <w:rPr>
                <w:rFonts w:ascii="Arial" w:hAnsi="Arial" w:cs="Arial"/>
                <w:sz w:val="32"/>
              </w:rPr>
            </w:pPr>
            <w:r>
              <w:rPr>
                <w:rFonts w:ascii="Arial" w:hAnsi="Arial" w:cs="Arial"/>
                <w:sz w:val="32"/>
              </w:rPr>
              <w:t>2</w:t>
            </w:r>
            <w:r w:rsidR="00AA09B8">
              <w:rPr>
                <w:rFonts w:ascii="Arial" w:hAnsi="Arial" w:cs="Arial"/>
                <w:sz w:val="32"/>
              </w:rPr>
              <w:t>5</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1FE9074A" w:rsidR="00152E9D" w:rsidRPr="00A406E5" w:rsidRDefault="005F5156" w:rsidP="00152E9D">
            <w:pPr>
              <w:spacing w:after="120"/>
              <w:rPr>
                <w:rFonts w:ascii="Arial" w:hAnsi="Arial" w:cs="Arial"/>
                <w:sz w:val="14"/>
                <w:szCs w:val="14"/>
              </w:rPr>
            </w:pPr>
            <w:r>
              <w:rPr>
                <w:rFonts w:ascii="Arial" w:hAnsi="Arial" w:cs="Arial"/>
                <w:sz w:val="14"/>
                <w:szCs w:val="14"/>
              </w:rPr>
              <w:t xml:space="preserve">Very </w:t>
            </w:r>
            <w:r w:rsidR="00FA7452">
              <w:rPr>
                <w:rFonts w:ascii="Arial" w:hAnsi="Arial" w:cs="Arial"/>
                <w:sz w:val="14"/>
                <w:szCs w:val="14"/>
              </w:rPr>
              <w:t>competent</w:t>
            </w:r>
            <w:r>
              <w:rPr>
                <w:rFonts w:ascii="Arial" w:hAnsi="Arial" w:cs="Arial"/>
                <w:sz w:val="14"/>
                <w:szCs w:val="14"/>
              </w:rPr>
              <w:t xml:space="preserve"> use of </w:t>
            </w:r>
            <w:r w:rsidR="00FA7452">
              <w:rPr>
                <w:rFonts w:ascii="Arial" w:hAnsi="Arial" w:cs="Arial"/>
                <w:sz w:val="14"/>
                <w:szCs w:val="14"/>
              </w:rPr>
              <w:t>Multiphysics</w:t>
            </w:r>
            <w:r>
              <w:rPr>
                <w:rFonts w:ascii="Arial" w:hAnsi="Arial" w:cs="Arial"/>
                <w:sz w:val="14"/>
                <w:szCs w:val="14"/>
              </w:rPr>
              <w:t xml:space="preserve"> software</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01D6741A" w:rsidR="00152E9D" w:rsidRPr="00A406E5" w:rsidRDefault="005F5156" w:rsidP="00152E9D">
            <w:pPr>
              <w:jc w:val="center"/>
              <w:rPr>
                <w:rFonts w:ascii="Arial" w:hAnsi="Arial" w:cs="Arial"/>
                <w:sz w:val="32"/>
              </w:rPr>
            </w:pPr>
            <w:r>
              <w:rPr>
                <w:rFonts w:ascii="Arial" w:hAnsi="Arial" w:cs="Arial"/>
                <w:sz w:val="32"/>
              </w:rPr>
              <w:t>1</w:t>
            </w:r>
            <w:r w:rsidR="00D15E91">
              <w:rPr>
                <w:rFonts w:ascii="Arial" w:hAnsi="Arial" w:cs="Arial"/>
                <w:sz w:val="32"/>
              </w:rPr>
              <w:t>5</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0DED15D7" w:rsidR="00152E9D" w:rsidRPr="00A406E5" w:rsidRDefault="005F5156" w:rsidP="00152E9D">
            <w:pPr>
              <w:spacing w:after="120"/>
              <w:rPr>
                <w:rFonts w:ascii="Arial" w:hAnsi="Arial" w:cs="Arial"/>
                <w:sz w:val="14"/>
                <w:szCs w:val="14"/>
              </w:rPr>
            </w:pPr>
            <w:r>
              <w:rPr>
                <w:rFonts w:ascii="Arial" w:hAnsi="Arial" w:cs="Arial"/>
                <w:sz w:val="14"/>
                <w:szCs w:val="14"/>
              </w:rPr>
              <w:t>Abstract normally before chapter 1; chapter headings could be more specific.</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6C0A9F97" w:rsidR="00152E9D" w:rsidRPr="00A406E5" w:rsidRDefault="00FA7452" w:rsidP="00152E9D">
            <w:pPr>
              <w:jc w:val="right"/>
              <w:rPr>
                <w:rFonts w:ascii="Arial" w:hAnsi="Arial" w:cs="Arial"/>
                <w:b/>
                <w:bCs/>
              </w:rPr>
            </w:pPr>
            <w:r>
              <w:rPr>
                <w:rFonts w:ascii="Arial" w:hAnsi="Arial" w:cs="Arial"/>
                <w:b/>
                <w:bCs/>
              </w:rPr>
              <w:t>7</w:t>
            </w:r>
            <w:r w:rsidR="00AA09B8">
              <w:rPr>
                <w:rFonts w:ascii="Arial" w:hAnsi="Arial" w:cs="Arial"/>
                <w:b/>
                <w:bCs/>
              </w:rPr>
              <w:t>7</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2ADF0" w14:textId="77777777" w:rsidR="00975471" w:rsidRDefault="00975471">
      <w:r>
        <w:separator/>
      </w:r>
    </w:p>
  </w:endnote>
  <w:endnote w:type="continuationSeparator" w:id="0">
    <w:p w14:paraId="3E251002" w14:textId="77777777" w:rsidR="00975471" w:rsidRDefault="009754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EBB2B" w14:textId="77777777" w:rsidR="00975471" w:rsidRDefault="00975471">
      <w:r>
        <w:separator/>
      </w:r>
    </w:p>
  </w:footnote>
  <w:footnote w:type="continuationSeparator" w:id="0">
    <w:p w14:paraId="4EAF152E" w14:textId="77777777" w:rsidR="00975471" w:rsidRDefault="009754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C28CC"/>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5156"/>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547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A09B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15E91"/>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452"/>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3325</Words>
  <Characters>18958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9</cp:revision>
  <cp:lastPrinted>2014-10-10T07:42:00Z</cp:lastPrinted>
  <dcterms:created xsi:type="dcterms:W3CDTF">2024-07-21T10:29:00Z</dcterms:created>
  <dcterms:modified xsi:type="dcterms:W3CDTF">2025-05-26T13:58:00Z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