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E1127E" w:rsidR="00EC7735" w:rsidP="32F705FB" w:rsidRDefault="27CCC88C" w14:paraId="2C078E63" w14:textId="60400D07">
      <w:pPr>
        <w:spacing w:after="0" w:line="360" w:lineRule="auto"/>
        <w:contextualSpacing w:val="1"/>
        <w:jc w:val="center"/>
        <w:rPr>
          <w:rFonts w:ascii="Arial" w:hAnsi="Arial" w:eastAsia="Arial" w:cs="Arial"/>
          <w:b w:val="1"/>
          <w:bCs w:val="1"/>
          <w:sz w:val="36"/>
          <w:szCs w:val="36"/>
        </w:rPr>
      </w:pPr>
      <w:r w:rsidRPr="32F705FB" w:rsidR="69E964F5">
        <w:rPr>
          <w:rFonts w:ascii="Arial" w:hAnsi="Arial" w:eastAsia="Arial" w:cs="Arial"/>
          <w:b w:val="1"/>
          <w:bCs w:val="1"/>
          <w:sz w:val="36"/>
          <w:szCs w:val="36"/>
        </w:rPr>
        <w:t>Assessment 2</w:t>
      </w:r>
    </w:p>
    <w:p w:rsidRPr="00E1127E" w:rsidR="00EB0C45" w:rsidP="00E1127E" w:rsidRDefault="00052477" w14:paraId="180425F6" w14:textId="72310BE1">
      <w:pPr>
        <w:pStyle w:val="ListParagraph"/>
        <w:numPr>
          <w:ilvl w:val="0"/>
          <w:numId w:val="21"/>
        </w:numPr>
        <w:spacing w:after="0" w:line="360" w:lineRule="auto"/>
        <w:jc w:val="both"/>
        <w:rPr>
          <w:rFonts w:ascii="Arial" w:hAnsi="Arial" w:cs="Arial"/>
          <w:b/>
          <w:bCs/>
        </w:rPr>
      </w:pPr>
      <w:r w:rsidRPr="00E1127E">
        <w:rPr>
          <w:rFonts w:ascii="Arial" w:hAnsi="Arial" w:cs="Arial"/>
          <w:b/>
          <w:bCs/>
        </w:rPr>
        <w:t>TEEL Activities</w:t>
      </w:r>
    </w:p>
    <w:p w:rsidRPr="00E1127E" w:rsidR="00EB0C45" w:rsidP="00E1127E" w:rsidRDefault="00EB0C45" w14:paraId="13C42AD9" w14:textId="107044C8">
      <w:pPr>
        <w:pStyle w:val="ListParagraph"/>
        <w:numPr>
          <w:ilvl w:val="0"/>
          <w:numId w:val="24"/>
        </w:numPr>
        <w:spacing w:after="0" w:line="360" w:lineRule="auto"/>
        <w:jc w:val="both"/>
        <w:rPr>
          <w:rFonts w:ascii="Arial" w:hAnsi="Arial" w:cs="Arial"/>
        </w:rPr>
      </w:pPr>
      <w:r w:rsidRPr="00E1127E">
        <w:rPr>
          <w:rFonts w:ascii="Arial" w:hAnsi="Arial" w:cs="Arial"/>
          <w:b/>
          <w:bCs/>
        </w:rPr>
        <w:t>Identify the TEEL structure in the paragraph.</w:t>
      </w:r>
    </w:p>
    <w:p w:rsidRPr="00E1127E" w:rsidR="0412FB3F" w:rsidP="00E1127E" w:rsidRDefault="00EB0C45" w14:paraId="2E8DED29" w14:textId="168F718F">
      <w:pPr>
        <w:pStyle w:val="Heading2"/>
        <w:spacing w:before="0" w:after="0" w:line="360" w:lineRule="auto"/>
        <w:contextualSpacing/>
        <w:jc w:val="both"/>
        <w:rPr>
          <w:rFonts w:ascii="Arial" w:hAnsi="Arial" w:cs="Arial"/>
          <w:b/>
          <w:bCs/>
          <w:sz w:val="24"/>
          <w:szCs w:val="24"/>
        </w:rPr>
      </w:pPr>
      <w:r w:rsidRPr="00E1127E">
        <w:rPr>
          <w:rFonts w:ascii="Arial" w:hAnsi="Arial" w:cs="Arial"/>
          <w:b/>
          <w:bCs/>
          <w:sz w:val="24"/>
          <w:szCs w:val="24"/>
        </w:rPr>
        <w:t xml:space="preserve"> </w:t>
      </w:r>
      <w:r w:rsidRPr="00E1127E" w:rsidR="05BEF703">
        <w:rPr>
          <w:rFonts w:ascii="Arial" w:hAnsi="Arial" w:cs="Arial"/>
          <w:b/>
          <w:bCs/>
          <w:color w:val="auto"/>
          <w:sz w:val="24"/>
          <w:szCs w:val="24"/>
        </w:rPr>
        <w:t>Paragraph</w:t>
      </w:r>
    </w:p>
    <w:p w:rsidRPr="00E1127E" w:rsidR="4418BE8E" w:rsidP="00E1127E" w:rsidRDefault="5AEEA3FA" w14:paraId="1425D6A8" w14:textId="15AC8BD0">
      <w:pPr>
        <w:spacing w:after="0" w:line="360" w:lineRule="auto"/>
        <w:contextualSpacing/>
        <w:jc w:val="both"/>
        <w:rPr>
          <w:rFonts w:ascii="Arial" w:hAnsi="Arial" w:cs="Arial"/>
        </w:rPr>
      </w:pPr>
      <w:r w:rsidRPr="00E1127E">
        <w:rPr>
          <w:rFonts w:ascii="Arial" w:hAnsi="Arial" w:cs="Arial"/>
          <w:b/>
          <w:bCs/>
        </w:rPr>
        <w:t>[</w:t>
      </w:r>
      <w:r w:rsidRPr="00E1127E" w:rsidR="00EB0C45">
        <w:rPr>
          <w:rFonts w:ascii="Arial" w:hAnsi="Arial" w:cs="Arial"/>
          <w:b/>
          <w:bCs/>
        </w:rPr>
        <w:t>T</w:t>
      </w:r>
      <w:r w:rsidRPr="00E1127E" w:rsidR="077F131E">
        <w:rPr>
          <w:rFonts w:ascii="Arial" w:hAnsi="Arial" w:cs="Arial"/>
          <w:b/>
          <w:bCs/>
        </w:rPr>
        <w:t xml:space="preserve">] </w:t>
      </w:r>
      <w:r w:rsidRPr="00E1127E" w:rsidR="01C7D6A6">
        <w:rPr>
          <w:rFonts w:ascii="Arial" w:hAnsi="Arial" w:cs="Arial"/>
        </w:rPr>
        <w:t>Using data to make business decisions improves efficiency and reduces risk.</w:t>
      </w:r>
      <w:r w:rsidRPr="00E1127E" w:rsidR="7D07389C">
        <w:rPr>
          <w:rFonts w:ascii="Arial" w:hAnsi="Arial" w:cs="Arial"/>
        </w:rPr>
        <w:t xml:space="preserve"> </w:t>
      </w:r>
      <w:r w:rsidRPr="00E1127E" w:rsidR="01C7D6A6">
        <w:rPr>
          <w:rFonts w:ascii="Arial" w:hAnsi="Arial" w:cs="Arial"/>
        </w:rPr>
        <w:t xml:space="preserve">Many businesses now </w:t>
      </w:r>
      <w:proofErr w:type="spellStart"/>
      <w:r w:rsidRPr="00E1127E" w:rsidR="01C7D6A6">
        <w:rPr>
          <w:rFonts w:ascii="Arial" w:hAnsi="Arial" w:cs="Arial"/>
        </w:rPr>
        <w:t>analyse</w:t>
      </w:r>
      <w:proofErr w:type="spellEnd"/>
      <w:r w:rsidRPr="00E1127E" w:rsidR="01C7D6A6">
        <w:rPr>
          <w:rFonts w:ascii="Arial" w:hAnsi="Arial" w:cs="Arial"/>
        </w:rPr>
        <w:t xml:space="preserve"> data to guide pricing, stock levels</w:t>
      </w:r>
      <w:r w:rsidRPr="00E1127E" w:rsidR="00E1127E">
        <w:rPr>
          <w:rFonts w:ascii="Arial" w:hAnsi="Arial" w:cs="Arial"/>
        </w:rPr>
        <w:t xml:space="preserve"> and</w:t>
      </w:r>
      <w:r w:rsidRPr="00E1127E" w:rsidR="01C7D6A6">
        <w:rPr>
          <w:rFonts w:ascii="Arial" w:hAnsi="Arial" w:cs="Arial"/>
        </w:rPr>
        <w:t xml:space="preserve"> planning. </w:t>
      </w:r>
      <w:r w:rsidRPr="00E1127E" w:rsidR="51689752">
        <w:rPr>
          <w:rFonts w:ascii="Arial" w:hAnsi="Arial" w:cs="Arial"/>
          <w:b/>
          <w:bCs/>
        </w:rPr>
        <w:t>[</w:t>
      </w:r>
      <w:r w:rsidRPr="00E1127E" w:rsidR="00EB0C45">
        <w:rPr>
          <w:rFonts w:ascii="Arial" w:hAnsi="Arial" w:cs="Arial"/>
          <w:b/>
          <w:bCs/>
        </w:rPr>
        <w:t>EXP</w:t>
      </w:r>
      <w:r w:rsidRPr="00E1127E" w:rsidR="51689752">
        <w:rPr>
          <w:rFonts w:ascii="Arial" w:hAnsi="Arial" w:cs="Arial"/>
          <w:b/>
          <w:bCs/>
        </w:rPr>
        <w:t>]</w:t>
      </w:r>
      <w:r w:rsidRPr="00E1127E" w:rsidR="51689752">
        <w:rPr>
          <w:rFonts w:ascii="Arial" w:hAnsi="Arial" w:cs="Arial"/>
        </w:rPr>
        <w:t xml:space="preserve"> </w:t>
      </w:r>
      <w:r w:rsidRPr="00E1127E" w:rsidR="01C7D6A6">
        <w:rPr>
          <w:rFonts w:ascii="Arial" w:hAnsi="Arial" w:cs="Arial"/>
        </w:rPr>
        <w:t xml:space="preserve">Research from McKinsey Global Institute (2017) found that data-driven </w:t>
      </w:r>
      <w:proofErr w:type="spellStart"/>
      <w:r w:rsidRPr="00E1127E" w:rsidR="01C7D6A6">
        <w:rPr>
          <w:rFonts w:ascii="Arial" w:hAnsi="Arial" w:cs="Arial"/>
        </w:rPr>
        <w:t>organisations</w:t>
      </w:r>
      <w:proofErr w:type="spellEnd"/>
      <w:r w:rsidRPr="00E1127E" w:rsidR="01C7D6A6">
        <w:rPr>
          <w:rFonts w:ascii="Arial" w:hAnsi="Arial" w:cs="Arial"/>
        </w:rPr>
        <w:t xml:space="preserve"> are significantly more likely to acquire customers and be profitable than those that rely on intuition. </w:t>
      </w:r>
      <w:r w:rsidRPr="00E1127E" w:rsidR="728E95D3">
        <w:rPr>
          <w:rFonts w:ascii="Arial" w:hAnsi="Arial" w:cs="Arial"/>
          <w:b/>
          <w:bCs/>
        </w:rPr>
        <w:t>[</w:t>
      </w:r>
      <w:r w:rsidRPr="00E1127E" w:rsidR="00EB0C45">
        <w:rPr>
          <w:rFonts w:ascii="Arial" w:hAnsi="Arial" w:cs="Arial"/>
          <w:b/>
          <w:bCs/>
        </w:rPr>
        <w:t>EXP</w:t>
      </w:r>
      <w:r w:rsidRPr="00E1127E" w:rsidR="728E95D3">
        <w:rPr>
          <w:rFonts w:ascii="Arial" w:hAnsi="Arial" w:cs="Arial"/>
          <w:b/>
          <w:bCs/>
        </w:rPr>
        <w:t xml:space="preserve">] </w:t>
      </w:r>
      <w:r w:rsidRPr="00E1127E" w:rsidR="004302AB">
        <w:rPr>
          <w:rFonts w:ascii="Arial" w:hAnsi="Arial" w:cs="Arial"/>
        </w:rPr>
        <w:t>The research suggests</w:t>
      </w:r>
      <w:r w:rsidRPr="00E1127E" w:rsidR="01C7D6A6">
        <w:rPr>
          <w:rFonts w:ascii="Arial" w:hAnsi="Arial" w:cs="Arial"/>
        </w:rPr>
        <w:t xml:space="preserve"> that using data can directly improve business performance</w:t>
      </w:r>
      <w:r w:rsidRPr="00E1127E" w:rsidR="004302AB">
        <w:rPr>
          <w:rFonts w:ascii="Arial" w:hAnsi="Arial" w:cs="Arial"/>
        </w:rPr>
        <w:t xml:space="preserve"> and that effective use of data involves more than simply collecting information.</w:t>
      </w:r>
      <w:r w:rsidRPr="00E1127E" w:rsidR="01C7D6A6">
        <w:rPr>
          <w:rFonts w:ascii="Arial" w:hAnsi="Arial" w:cs="Arial"/>
        </w:rPr>
        <w:t xml:space="preserve"> </w:t>
      </w:r>
      <w:r w:rsidRPr="00E1127E" w:rsidR="272B6739">
        <w:rPr>
          <w:rFonts w:ascii="Arial" w:hAnsi="Arial" w:cs="Arial"/>
          <w:b/>
          <w:bCs/>
        </w:rPr>
        <w:t>[</w:t>
      </w:r>
      <w:r w:rsidRPr="00E1127E" w:rsidR="00EB0C45">
        <w:rPr>
          <w:rFonts w:ascii="Arial" w:hAnsi="Arial" w:cs="Arial"/>
          <w:b/>
          <w:bCs/>
        </w:rPr>
        <w:t>EXP</w:t>
      </w:r>
      <w:r w:rsidRPr="00E1127E" w:rsidR="272B6739">
        <w:rPr>
          <w:rFonts w:ascii="Arial" w:hAnsi="Arial" w:cs="Arial"/>
          <w:b/>
          <w:bCs/>
        </w:rPr>
        <w:t>]</w:t>
      </w:r>
      <w:r w:rsidRPr="00E1127E" w:rsidR="272B6739">
        <w:rPr>
          <w:rFonts w:ascii="Arial" w:hAnsi="Arial" w:cs="Arial"/>
        </w:rPr>
        <w:t xml:space="preserve"> </w:t>
      </w:r>
      <w:r w:rsidRPr="00E1127E" w:rsidR="555602D3">
        <w:rPr>
          <w:rFonts w:ascii="Arial" w:hAnsi="Arial" w:cs="Arial"/>
        </w:rPr>
        <w:t>Additionally, b</w:t>
      </w:r>
      <w:r w:rsidRPr="00E1127E" w:rsidR="01C7D6A6">
        <w:rPr>
          <w:rFonts w:ascii="Arial" w:hAnsi="Arial" w:cs="Arial"/>
        </w:rPr>
        <w:t xml:space="preserve">usinesses must use the data to make informed decisions. </w:t>
      </w:r>
      <w:r w:rsidRPr="00E1127E" w:rsidR="4C61B7C6">
        <w:rPr>
          <w:rFonts w:ascii="Arial" w:hAnsi="Arial" w:cs="Arial"/>
          <w:b/>
          <w:bCs/>
        </w:rPr>
        <w:t>[</w:t>
      </w:r>
      <w:r w:rsidRPr="00E1127E" w:rsidR="00EB0C45">
        <w:rPr>
          <w:rFonts w:ascii="Arial" w:hAnsi="Arial" w:cs="Arial"/>
          <w:b/>
          <w:bCs/>
        </w:rPr>
        <w:t>E</w:t>
      </w:r>
      <w:r w:rsidRPr="00E1127E" w:rsidR="4C61B7C6">
        <w:rPr>
          <w:rFonts w:ascii="Arial" w:hAnsi="Arial" w:cs="Arial"/>
          <w:b/>
          <w:bCs/>
        </w:rPr>
        <w:t>]</w:t>
      </w:r>
      <w:r w:rsidRPr="00E1127E" w:rsidR="4C61B7C6">
        <w:rPr>
          <w:rFonts w:ascii="Arial" w:hAnsi="Arial" w:cs="Arial"/>
        </w:rPr>
        <w:t xml:space="preserve"> </w:t>
      </w:r>
      <w:r w:rsidRPr="00E1127E" w:rsidR="01C7D6A6">
        <w:rPr>
          <w:rFonts w:ascii="Arial" w:hAnsi="Arial" w:cs="Arial"/>
        </w:rPr>
        <w:t>For example, data can highlight which products are selling well and which are not</w:t>
      </w:r>
      <w:r w:rsidRPr="00E1127E" w:rsidR="003D18F2">
        <w:rPr>
          <w:rFonts w:ascii="Arial" w:hAnsi="Arial" w:cs="Arial"/>
        </w:rPr>
        <w:t>, allowing</w:t>
      </w:r>
      <w:r w:rsidRPr="00E1127E" w:rsidR="01C7D6A6">
        <w:rPr>
          <w:rFonts w:ascii="Arial" w:hAnsi="Arial" w:cs="Arial"/>
        </w:rPr>
        <w:t xml:space="preserve"> managers to adjust quickly and reduce waste</w:t>
      </w:r>
      <w:r w:rsidRPr="00E1127E" w:rsidR="004302AB">
        <w:rPr>
          <w:rFonts w:ascii="Arial" w:hAnsi="Arial" w:cs="Arial"/>
        </w:rPr>
        <w:t xml:space="preserve">. </w:t>
      </w:r>
      <w:r w:rsidRPr="00E1127E" w:rsidR="584FEA28">
        <w:rPr>
          <w:rFonts w:ascii="Arial" w:hAnsi="Arial" w:cs="Arial"/>
          <w:b/>
          <w:bCs/>
        </w:rPr>
        <w:t>[</w:t>
      </w:r>
      <w:r w:rsidRPr="00E1127E" w:rsidR="00EB0C45">
        <w:rPr>
          <w:rFonts w:ascii="Arial" w:hAnsi="Arial" w:cs="Arial"/>
          <w:b/>
          <w:bCs/>
        </w:rPr>
        <w:t>L</w:t>
      </w:r>
      <w:r w:rsidRPr="00E1127E" w:rsidR="584FEA28">
        <w:rPr>
          <w:rFonts w:ascii="Arial" w:hAnsi="Arial" w:cs="Arial"/>
          <w:b/>
          <w:bCs/>
        </w:rPr>
        <w:t xml:space="preserve">] </w:t>
      </w:r>
      <w:r w:rsidRPr="00E1127E" w:rsidR="01C7D6A6">
        <w:rPr>
          <w:rFonts w:ascii="Arial" w:hAnsi="Arial" w:cs="Arial"/>
        </w:rPr>
        <w:t>Overall, using data supports more accurate and effective business decision making.</w:t>
      </w:r>
    </w:p>
    <w:p w:rsidRPr="00E1127E" w:rsidR="6378D1FA" w:rsidP="00E1127E" w:rsidRDefault="6E20D4E0" w14:paraId="5BCE5155" w14:textId="706CF58F">
      <w:pPr>
        <w:pStyle w:val="ListParagraph"/>
        <w:numPr>
          <w:ilvl w:val="0"/>
          <w:numId w:val="24"/>
        </w:numPr>
        <w:spacing w:after="0" w:line="360" w:lineRule="auto"/>
        <w:jc w:val="both"/>
        <w:rPr>
          <w:rFonts w:ascii="Arial" w:hAnsi="Arial" w:cs="Arial"/>
          <w:b/>
          <w:bCs/>
        </w:rPr>
      </w:pPr>
      <w:r w:rsidRPr="00E1127E">
        <w:rPr>
          <w:rFonts w:ascii="Arial" w:hAnsi="Arial" w:cs="Arial"/>
          <w:b/>
          <w:bCs/>
        </w:rPr>
        <w:t xml:space="preserve">Find the cohesive devices in the above paragraph and highlight </w:t>
      </w:r>
      <w:r w:rsidRPr="00E1127E" w:rsidR="4C3E1D69">
        <w:rPr>
          <w:rFonts w:ascii="Arial" w:hAnsi="Arial" w:cs="Arial"/>
          <w:b/>
          <w:bCs/>
        </w:rPr>
        <w:t xml:space="preserve">or underline </w:t>
      </w:r>
      <w:r w:rsidRPr="00E1127E">
        <w:rPr>
          <w:rFonts w:ascii="Arial" w:hAnsi="Arial" w:cs="Arial"/>
          <w:b/>
          <w:bCs/>
        </w:rPr>
        <w:t xml:space="preserve">them. Then fill in the answers for each below. </w:t>
      </w:r>
    </w:p>
    <w:p w:rsidRPr="00E1127E" w:rsidR="05E6926A" w:rsidP="32F705FB" w:rsidRDefault="34559530" w14:paraId="3352F0AA" w14:textId="722F494C">
      <w:pPr>
        <w:pStyle w:val="ListParagraph"/>
        <w:numPr>
          <w:ilvl w:val="0"/>
          <w:numId w:val="17"/>
        </w:numPr>
        <w:spacing w:after="0" w:line="360" w:lineRule="auto"/>
        <w:jc w:val="left"/>
        <w:rPr>
          <w:rFonts w:ascii="Arial" w:hAnsi="Arial" w:cs="Arial"/>
        </w:rPr>
      </w:pPr>
      <w:r w:rsidRPr="32F705FB" w:rsidR="1D4C772D">
        <w:rPr>
          <w:rFonts w:ascii="Arial" w:hAnsi="Arial" w:cs="Arial"/>
        </w:rPr>
        <w:t>Device:</w:t>
      </w:r>
      <w:r w:rsidRPr="32F705FB" w:rsidR="14EDC4DF">
        <w:rPr>
          <w:rFonts w:ascii="Arial" w:hAnsi="Arial" w:cs="Arial"/>
        </w:rPr>
        <w:t xml:space="preserve"> </w:t>
      </w:r>
      <w:r w:rsidRPr="32F705FB" w:rsidR="14EDC4DF">
        <w:rPr>
          <w:rFonts w:ascii="Arial" w:hAnsi="Arial" w:cs="Arial"/>
        </w:rPr>
        <w:t>Additionally</w:t>
      </w:r>
      <w:r>
        <w:tab/>
      </w:r>
      <w:r>
        <w:tab/>
      </w:r>
      <w:r w:rsidRPr="32F705FB" w:rsidR="1D4C772D">
        <w:rPr>
          <w:rFonts w:ascii="Arial" w:hAnsi="Arial" w:cs="Arial"/>
        </w:rPr>
        <w:t>Purpose:</w:t>
      </w:r>
      <w:r w:rsidRPr="32F705FB" w:rsidR="14EDC4DF">
        <w:rPr>
          <w:rFonts w:ascii="Arial" w:hAnsi="Arial" w:cs="Arial"/>
        </w:rPr>
        <w:t xml:space="preserve"> Adds another supporting idea.</w:t>
      </w:r>
    </w:p>
    <w:p w:rsidRPr="00E1127E" w:rsidR="05E6926A" w:rsidP="32F705FB" w:rsidRDefault="34559530" w14:paraId="66CC39C0" w14:textId="7B3713FF">
      <w:pPr>
        <w:pStyle w:val="ListParagraph"/>
        <w:numPr>
          <w:ilvl w:val="0"/>
          <w:numId w:val="17"/>
        </w:numPr>
        <w:spacing w:after="0" w:line="360" w:lineRule="auto"/>
        <w:jc w:val="left"/>
        <w:rPr>
          <w:rFonts w:ascii="Arial" w:hAnsi="Arial" w:cs="Arial"/>
        </w:rPr>
      </w:pPr>
      <w:r w:rsidRPr="32F705FB" w:rsidR="1D4C772D">
        <w:rPr>
          <w:rFonts w:ascii="Arial" w:hAnsi="Arial" w:cs="Arial"/>
        </w:rPr>
        <w:t>Device:</w:t>
      </w:r>
      <w:r w:rsidRPr="32F705FB" w:rsidR="14EDC4DF">
        <w:rPr>
          <w:rFonts w:ascii="Arial" w:hAnsi="Arial" w:cs="Arial"/>
        </w:rPr>
        <w:t xml:space="preserve"> For </w:t>
      </w:r>
      <w:r w:rsidRPr="32F705FB" w:rsidR="14EDC4DF">
        <w:rPr>
          <w:rFonts w:ascii="Arial" w:hAnsi="Arial" w:cs="Arial"/>
        </w:rPr>
        <w:t>example</w:t>
      </w:r>
      <w:r>
        <w:tab/>
      </w:r>
      <w:r w:rsidRPr="32F705FB" w:rsidR="1D4C772D">
        <w:rPr>
          <w:rFonts w:ascii="Arial" w:hAnsi="Arial" w:cs="Arial"/>
        </w:rPr>
        <w:t>Purpose:</w:t>
      </w:r>
      <w:r w:rsidRPr="32F705FB" w:rsidR="14EDC4DF">
        <w:rPr>
          <w:rFonts w:ascii="Arial" w:hAnsi="Arial" w:cs="Arial"/>
        </w:rPr>
        <w:t xml:space="preserve"> Introduces a specific example to illustrate the point.</w:t>
      </w:r>
      <w:r w:rsidRPr="32F705FB" w:rsidR="1D4C772D">
        <w:rPr>
          <w:rFonts w:ascii="Arial" w:hAnsi="Arial" w:cs="Arial"/>
        </w:rPr>
        <w:t xml:space="preserve">   </w:t>
      </w:r>
    </w:p>
    <w:p w:rsidRPr="00E1127E" w:rsidR="6378D1FA" w:rsidP="32F705FB" w:rsidRDefault="34559530" w14:paraId="51BE1AE1" w14:textId="1B1BCE71">
      <w:pPr>
        <w:pStyle w:val="ListParagraph"/>
        <w:numPr>
          <w:ilvl w:val="0"/>
          <w:numId w:val="17"/>
        </w:numPr>
        <w:spacing w:after="0" w:line="360" w:lineRule="auto"/>
        <w:jc w:val="left"/>
        <w:rPr>
          <w:rFonts w:ascii="Arial" w:hAnsi="Arial" w:cs="Arial"/>
        </w:rPr>
      </w:pPr>
      <w:r w:rsidRPr="32F705FB" w:rsidR="1D4C772D">
        <w:rPr>
          <w:rFonts w:ascii="Arial" w:hAnsi="Arial" w:cs="Arial"/>
        </w:rPr>
        <w:t>Device:</w:t>
      </w:r>
      <w:r w:rsidRPr="32F705FB" w:rsidR="14EDC4DF">
        <w:rPr>
          <w:rFonts w:ascii="Arial" w:hAnsi="Arial" w:cs="Arial"/>
        </w:rPr>
        <w:t xml:space="preserve"> </w:t>
      </w:r>
      <w:r w:rsidRPr="32F705FB" w:rsidR="14EDC4DF">
        <w:rPr>
          <w:rFonts w:ascii="Arial" w:hAnsi="Arial" w:cs="Arial"/>
        </w:rPr>
        <w:t>Overall</w:t>
      </w:r>
      <w:r>
        <w:tab/>
      </w:r>
      <w:r>
        <w:tab/>
      </w:r>
      <w:r w:rsidRPr="32F705FB" w:rsidR="1D4C772D">
        <w:rPr>
          <w:rFonts w:ascii="Arial" w:hAnsi="Arial" w:cs="Arial"/>
        </w:rPr>
        <w:t>Purpose:</w:t>
      </w:r>
      <w:r w:rsidRPr="32F705FB" w:rsidR="14EDC4DF">
        <w:rPr>
          <w:rFonts w:ascii="Arial" w:hAnsi="Arial" w:cs="Arial"/>
        </w:rPr>
        <w:t xml:space="preserve"> Signals a conclusion and links back to the main idea.</w:t>
      </w:r>
      <w:r w:rsidRPr="32F705FB" w:rsidR="1D4C772D">
        <w:rPr>
          <w:rFonts w:ascii="Arial" w:hAnsi="Arial" w:cs="Arial"/>
        </w:rPr>
        <w:t xml:space="preserve">   </w:t>
      </w:r>
    </w:p>
    <w:p w:rsidRPr="00E1127E" w:rsidR="00EB0C45" w:rsidP="00E1127E" w:rsidRDefault="51B97A93" w14:paraId="77B6E682" w14:textId="7613D715">
      <w:pPr>
        <w:pStyle w:val="ListParagraph"/>
        <w:numPr>
          <w:ilvl w:val="0"/>
          <w:numId w:val="24"/>
        </w:numPr>
        <w:spacing w:after="0" w:line="360" w:lineRule="auto"/>
        <w:jc w:val="both"/>
        <w:rPr>
          <w:rFonts w:ascii="Arial" w:hAnsi="Arial" w:cs="Arial"/>
        </w:rPr>
      </w:pPr>
      <w:r w:rsidRPr="00E1127E">
        <w:rPr>
          <w:rFonts w:ascii="Arial" w:hAnsi="Arial" w:cs="Arial"/>
          <w:b/>
          <w:bCs/>
        </w:rPr>
        <w:t>Choose the strongest topic sentence from the options below.</w:t>
      </w:r>
    </w:p>
    <w:p w:rsidRPr="00E1127E" w:rsidR="00052477" w:rsidP="00E1127E" w:rsidRDefault="003D18F2" w14:paraId="25388734" w14:textId="301A9177">
      <w:pPr>
        <w:pStyle w:val="ListParagraph"/>
        <w:numPr>
          <w:ilvl w:val="0"/>
          <w:numId w:val="19"/>
        </w:numPr>
        <w:spacing w:after="0" w:line="360" w:lineRule="auto"/>
        <w:jc w:val="both"/>
        <w:rPr>
          <w:rFonts w:ascii="Arial" w:hAnsi="Arial" w:cs="Arial"/>
        </w:rPr>
      </w:pPr>
      <w:r w:rsidRPr="00E1127E">
        <w:rPr>
          <w:rFonts w:ascii="Arial" w:hAnsi="Arial" w:cs="Arial"/>
        </w:rPr>
        <w:t>Good customer service is important for businesses.</w:t>
      </w:r>
    </w:p>
    <w:p w:rsidRPr="00E1127E" w:rsidR="00EB0C45" w:rsidP="00E1127E" w:rsidRDefault="003D18F2" w14:paraId="0C072482" w14:textId="3D6CB250">
      <w:pPr>
        <w:pStyle w:val="ListParagraph"/>
        <w:numPr>
          <w:ilvl w:val="0"/>
          <w:numId w:val="19"/>
        </w:numPr>
        <w:spacing w:after="0" w:line="360" w:lineRule="auto"/>
        <w:jc w:val="both"/>
        <w:rPr>
          <w:rFonts w:ascii="Arial" w:hAnsi="Arial" w:cs="Arial"/>
        </w:rPr>
      </w:pPr>
      <w:r w:rsidRPr="00E1127E">
        <w:rPr>
          <w:rFonts w:ascii="Arial" w:hAnsi="Arial" w:cs="Arial"/>
        </w:rPr>
        <w:t xml:space="preserve">Good customer service can improve </w:t>
      </w:r>
      <w:proofErr w:type="gramStart"/>
      <w:r w:rsidRPr="00E1127E">
        <w:rPr>
          <w:rFonts w:ascii="Arial" w:hAnsi="Arial" w:cs="Arial"/>
        </w:rPr>
        <w:t>a business</w:t>
      </w:r>
      <w:proofErr w:type="gramEnd"/>
      <w:r w:rsidRPr="00E1127E">
        <w:rPr>
          <w:rFonts w:ascii="Arial" w:hAnsi="Arial" w:cs="Arial"/>
        </w:rPr>
        <w:t xml:space="preserve"> because customers often want helpful and friendly staff.</w:t>
      </w:r>
    </w:p>
    <w:p w:rsidRPr="00E1127E" w:rsidR="22CA530D" w:rsidP="00E1127E" w:rsidRDefault="003D18F2" w14:paraId="57F99A45" w14:textId="6BC61D12">
      <w:pPr>
        <w:pStyle w:val="ListParagraph"/>
        <w:numPr>
          <w:ilvl w:val="0"/>
          <w:numId w:val="19"/>
        </w:numPr>
        <w:spacing w:after="0" w:line="360" w:lineRule="auto"/>
        <w:jc w:val="both"/>
        <w:rPr>
          <w:rFonts w:ascii="Arial" w:hAnsi="Arial" w:cs="Arial"/>
        </w:rPr>
      </w:pPr>
      <w:r w:rsidRPr="32F705FB" w:rsidR="409F60AD">
        <w:rPr>
          <w:rFonts w:ascii="Arial" w:hAnsi="Arial" w:cs="Arial"/>
        </w:rPr>
        <w:t xml:space="preserve">Good customer service can improve customer satisfaction and encourage customers to return to </w:t>
      </w:r>
      <w:r w:rsidRPr="32F705FB" w:rsidR="3BDEBE81">
        <w:rPr>
          <w:rFonts w:ascii="Arial" w:hAnsi="Arial" w:cs="Arial"/>
        </w:rPr>
        <w:t>business</w:t>
      </w:r>
      <w:r w:rsidRPr="32F705FB" w:rsidR="409F60AD">
        <w:rPr>
          <w:rFonts w:ascii="Arial" w:hAnsi="Arial" w:cs="Arial"/>
        </w:rPr>
        <w:t>.</w:t>
      </w:r>
    </w:p>
    <w:p w:rsidRPr="00E1127E" w:rsidR="3DFA5E95" w:rsidP="00E1127E" w:rsidRDefault="00EB0C45" w14:paraId="63BFE049" w14:textId="24E040A6">
      <w:pPr>
        <w:spacing w:after="0" w:line="360" w:lineRule="auto"/>
        <w:contextualSpacing/>
        <w:jc w:val="both"/>
        <w:rPr>
          <w:rFonts w:ascii="Arial" w:hAnsi="Arial" w:cs="Arial"/>
          <w:b/>
          <w:bCs/>
        </w:rPr>
      </w:pPr>
      <w:r w:rsidRPr="00E1127E">
        <w:rPr>
          <w:rFonts w:ascii="Arial" w:hAnsi="Arial" w:cs="Arial"/>
          <w:b/>
          <w:bCs/>
        </w:rPr>
        <w:t>Answer: C</w:t>
      </w:r>
    </w:p>
    <w:p w:rsidRPr="00E1127E" w:rsidR="1EFB7730" w:rsidP="00E1127E" w:rsidRDefault="1EFB7730" w14:paraId="31A07844" w14:textId="708B509F">
      <w:pPr>
        <w:pStyle w:val="ListParagraph"/>
        <w:numPr>
          <w:ilvl w:val="0"/>
          <w:numId w:val="24"/>
        </w:numPr>
        <w:spacing w:after="0" w:line="360" w:lineRule="auto"/>
        <w:jc w:val="both"/>
        <w:rPr>
          <w:rFonts w:ascii="Arial" w:hAnsi="Arial" w:cs="Arial"/>
          <w:b/>
          <w:bCs/>
        </w:rPr>
      </w:pPr>
      <w:r w:rsidRPr="00E1127E">
        <w:rPr>
          <w:rFonts w:ascii="Arial" w:hAnsi="Arial" w:cs="Arial"/>
          <w:b/>
          <w:bCs/>
        </w:rPr>
        <w:t>Choose the strongest explanation sentence</w:t>
      </w:r>
    </w:p>
    <w:p w:rsidR="00E1127E" w:rsidP="00E1127E" w:rsidRDefault="1EFB7730" w14:paraId="6294F2ED" w14:textId="77777777">
      <w:pPr>
        <w:spacing w:after="0" w:line="360" w:lineRule="auto"/>
        <w:ind w:firstLine="720"/>
        <w:contextualSpacing/>
        <w:jc w:val="both"/>
        <w:rPr>
          <w:rFonts w:ascii="Arial" w:hAnsi="Arial" w:cs="Arial"/>
        </w:rPr>
      </w:pPr>
      <w:r w:rsidRPr="00E1127E">
        <w:rPr>
          <w:rFonts w:ascii="Arial" w:hAnsi="Arial" w:cs="Arial"/>
          <w:b/>
          <w:bCs/>
        </w:rPr>
        <w:t>Topic Sentence:</w:t>
      </w:r>
    </w:p>
    <w:p w:rsidRPr="00E1127E" w:rsidR="1EFB7730" w:rsidP="00E1127E" w:rsidRDefault="1EFB7730" w14:paraId="35C3E108" w14:textId="6A734117">
      <w:pPr>
        <w:spacing w:after="0" w:line="360" w:lineRule="auto"/>
        <w:ind w:firstLine="720"/>
        <w:contextualSpacing/>
        <w:jc w:val="both"/>
        <w:rPr>
          <w:rFonts w:ascii="Arial" w:hAnsi="Arial" w:cs="Arial"/>
        </w:rPr>
      </w:pPr>
      <w:r w:rsidRPr="00E1127E">
        <w:rPr>
          <w:rFonts w:ascii="Arial" w:hAnsi="Arial" w:cs="Arial"/>
        </w:rPr>
        <w:t xml:space="preserve">Good teamwork is important in the workplace because it helps employees achieve </w:t>
      </w:r>
      <w:r w:rsidRPr="00E1127E">
        <w:rPr>
          <w:rFonts w:ascii="Arial" w:hAnsi="Arial" w:cs="Arial"/>
        </w:rPr>
        <w:tab/>
      </w:r>
      <w:r w:rsidRPr="00E1127E">
        <w:rPr>
          <w:rFonts w:ascii="Arial" w:hAnsi="Arial" w:cs="Arial"/>
        </w:rPr>
        <w:t>shared goals efficiently.</w:t>
      </w:r>
    </w:p>
    <w:p w:rsidRPr="00E1127E" w:rsidR="1EFB7730" w:rsidP="00E1127E" w:rsidRDefault="1EFB7730" w14:paraId="078D05DD" w14:textId="381DE967">
      <w:pPr>
        <w:spacing w:after="0" w:line="360" w:lineRule="auto"/>
        <w:ind w:firstLine="720"/>
        <w:contextualSpacing/>
        <w:jc w:val="both"/>
        <w:rPr>
          <w:rFonts w:ascii="Arial" w:hAnsi="Arial" w:cs="Arial"/>
          <w:b/>
          <w:bCs/>
        </w:rPr>
      </w:pPr>
      <w:r w:rsidRPr="00E1127E">
        <w:rPr>
          <w:rFonts w:ascii="Arial" w:hAnsi="Arial" w:cs="Arial"/>
          <w:b/>
          <w:bCs/>
        </w:rPr>
        <w:t>Which is the best explanation?</w:t>
      </w:r>
    </w:p>
    <w:p w:rsidRPr="00E1127E" w:rsidR="00095F06" w:rsidP="00E1127E" w:rsidRDefault="571B455E" w14:paraId="53E9B383" w14:textId="4B13A5F4">
      <w:pPr>
        <w:spacing w:after="0" w:line="360" w:lineRule="auto"/>
        <w:ind w:left="993" w:hanging="993"/>
        <w:contextualSpacing/>
        <w:jc w:val="both"/>
        <w:rPr>
          <w:rFonts w:ascii="Arial" w:hAnsi="Arial" w:cs="Arial"/>
        </w:rPr>
      </w:pPr>
      <w:r w:rsidRPr="00E1127E">
        <w:rPr>
          <w:rFonts w:ascii="Arial" w:hAnsi="Arial" w:cs="Arial"/>
        </w:rPr>
        <w:t xml:space="preserve">        </w:t>
      </w:r>
      <w:r w:rsidRPr="00E1127E" w:rsidR="307CB9A2">
        <w:rPr>
          <w:rFonts w:ascii="Arial" w:hAnsi="Arial" w:cs="Arial"/>
        </w:rPr>
        <w:t xml:space="preserve">  </w:t>
      </w:r>
      <w:r w:rsidRPr="00E1127E" w:rsidR="00095F06">
        <w:rPr>
          <w:rFonts w:ascii="Arial" w:hAnsi="Arial" w:cs="Arial"/>
        </w:rPr>
        <w:t>A) This is because employees can divide tasks, share ideas</w:t>
      </w:r>
      <w:r w:rsidRPr="00E1127E" w:rsidR="00E1127E">
        <w:rPr>
          <w:rFonts w:ascii="Arial" w:hAnsi="Arial" w:cs="Arial"/>
        </w:rPr>
        <w:t xml:space="preserve"> and</w:t>
      </w:r>
      <w:r w:rsidRPr="00E1127E" w:rsidR="00095F06">
        <w:rPr>
          <w:rFonts w:ascii="Arial" w:hAnsi="Arial" w:cs="Arial"/>
        </w:rPr>
        <w:t xml:space="preserve"> solve problems together more efficiently.</w:t>
      </w:r>
    </w:p>
    <w:p w:rsidRPr="00E1127E" w:rsidR="00095F06" w:rsidP="00E1127E" w:rsidRDefault="00095F06" w14:paraId="47988114" w14:textId="77777777">
      <w:pPr>
        <w:spacing w:after="0" w:line="360" w:lineRule="auto"/>
        <w:ind w:left="993" w:hanging="284"/>
        <w:contextualSpacing/>
        <w:jc w:val="both"/>
        <w:rPr>
          <w:rFonts w:ascii="Arial" w:hAnsi="Arial" w:cs="Arial"/>
        </w:rPr>
      </w:pPr>
      <w:r w:rsidRPr="00E1127E">
        <w:rPr>
          <w:rFonts w:ascii="Arial" w:hAnsi="Arial" w:cs="Arial"/>
        </w:rPr>
        <w:t>B) Teamwork is an important skill that many employers look for when choosing new employees.</w:t>
      </w:r>
    </w:p>
    <w:p w:rsidRPr="00E1127E" w:rsidR="00095F06" w:rsidP="00E1127E" w:rsidRDefault="00095F06" w14:paraId="47919421" w14:textId="77777777">
      <w:pPr>
        <w:spacing w:after="0" w:line="360" w:lineRule="auto"/>
        <w:ind w:left="993" w:hanging="284"/>
        <w:contextualSpacing/>
        <w:jc w:val="both"/>
        <w:rPr>
          <w:rFonts w:ascii="Arial" w:hAnsi="Arial" w:cs="Arial"/>
        </w:rPr>
      </w:pPr>
      <w:proofErr w:type="gramStart"/>
      <w:r w:rsidRPr="00E1127E">
        <w:rPr>
          <w:rFonts w:ascii="Arial" w:hAnsi="Arial" w:cs="Arial"/>
        </w:rPr>
        <w:t>C) For</w:t>
      </w:r>
      <w:proofErr w:type="gramEnd"/>
      <w:r w:rsidRPr="00E1127E">
        <w:rPr>
          <w:rFonts w:ascii="Arial" w:hAnsi="Arial" w:cs="Arial"/>
        </w:rPr>
        <w:t xml:space="preserve"> example, employees can work together on a difficult project and finish it on time.</w:t>
      </w:r>
      <w:r w:rsidRPr="00E1127E" w:rsidR="4DC3F9A9">
        <w:rPr>
          <w:rFonts w:ascii="Arial" w:hAnsi="Arial" w:cs="Arial"/>
        </w:rPr>
        <w:t xml:space="preserve"> </w:t>
      </w:r>
    </w:p>
    <w:p w:rsidRPr="00E1127E" w:rsidR="332C4051" w:rsidP="00E1127E" w:rsidRDefault="00EB0C45" w14:paraId="55B21131" w14:textId="1405B295">
      <w:pPr>
        <w:spacing w:after="0" w:line="360" w:lineRule="auto"/>
        <w:contextualSpacing/>
        <w:jc w:val="both"/>
        <w:rPr>
          <w:rFonts w:ascii="Arial" w:hAnsi="Arial" w:cs="Arial"/>
          <w:b/>
          <w:bCs/>
        </w:rPr>
      </w:pPr>
      <w:r w:rsidRPr="00E1127E">
        <w:rPr>
          <w:rFonts w:ascii="Arial" w:hAnsi="Arial" w:cs="Arial"/>
          <w:b/>
          <w:bCs/>
        </w:rPr>
        <w:t xml:space="preserve">Answer: </w:t>
      </w:r>
      <w:r w:rsidRPr="00E1127E">
        <w:rPr>
          <w:rFonts w:ascii="Arial" w:hAnsi="Arial" w:cs="Arial"/>
          <w:b/>
          <w:bCs/>
        </w:rPr>
        <w:t>A</w:t>
      </w:r>
    </w:p>
    <w:p w:rsidRPr="00E1127E" w:rsidR="4DC3F9A9" w:rsidP="00E1127E" w:rsidRDefault="00052477" w14:paraId="7BDFA7E9" w14:textId="61AC5B7E">
      <w:pPr>
        <w:spacing w:after="0" w:line="360" w:lineRule="auto"/>
        <w:ind w:left="-142" w:firstLine="426"/>
        <w:contextualSpacing/>
        <w:jc w:val="both"/>
        <w:rPr>
          <w:rFonts w:ascii="Arial" w:hAnsi="Arial" w:cs="Arial"/>
          <w:b/>
          <w:bCs/>
        </w:rPr>
      </w:pPr>
      <w:r w:rsidRPr="00E1127E">
        <w:rPr>
          <w:rFonts w:ascii="Arial" w:hAnsi="Arial" w:cs="Arial"/>
          <w:b/>
          <w:bCs/>
        </w:rPr>
        <w:t xml:space="preserve">5.   </w:t>
      </w:r>
      <w:r w:rsidRPr="00E1127E" w:rsidR="1EFB7730">
        <w:rPr>
          <w:rFonts w:ascii="Arial" w:hAnsi="Arial" w:cs="Arial"/>
          <w:b/>
          <w:bCs/>
        </w:rPr>
        <w:t>Choose the strongest evidence</w:t>
      </w:r>
    </w:p>
    <w:p w:rsidR="00E1127E" w:rsidP="00E1127E" w:rsidRDefault="1EFB7730" w14:paraId="23C183C6" w14:textId="77777777">
      <w:pPr>
        <w:spacing w:after="0" w:line="360" w:lineRule="auto"/>
        <w:ind w:firstLine="720"/>
        <w:contextualSpacing/>
        <w:jc w:val="both"/>
        <w:rPr>
          <w:rFonts w:ascii="Arial" w:hAnsi="Arial" w:cs="Arial"/>
        </w:rPr>
      </w:pPr>
      <w:r w:rsidRPr="00E1127E">
        <w:rPr>
          <w:rFonts w:ascii="Arial" w:hAnsi="Arial" w:cs="Arial"/>
          <w:b/>
          <w:bCs/>
        </w:rPr>
        <w:t>Topic Sentence:</w:t>
      </w:r>
    </w:p>
    <w:p w:rsidRPr="00E1127E" w:rsidR="1EFB7730" w:rsidP="00E1127E" w:rsidRDefault="1EFB7730" w14:paraId="3CC3251B" w14:textId="3E6AD6DC">
      <w:pPr>
        <w:spacing w:after="0" w:line="360" w:lineRule="auto"/>
        <w:ind w:firstLine="720"/>
        <w:contextualSpacing/>
        <w:jc w:val="both"/>
        <w:rPr>
          <w:rFonts w:ascii="Arial" w:hAnsi="Arial" w:cs="Arial"/>
        </w:rPr>
      </w:pPr>
      <w:r w:rsidRPr="00E1127E">
        <w:rPr>
          <w:rFonts w:ascii="Arial" w:hAnsi="Arial" w:cs="Arial"/>
        </w:rPr>
        <w:t xml:space="preserve">Workplace training is essential because it helps employees improve their skills and </w:t>
      </w:r>
      <w:r w:rsidRPr="00E1127E">
        <w:rPr>
          <w:rFonts w:ascii="Arial" w:hAnsi="Arial" w:cs="Arial"/>
        </w:rPr>
        <w:tab/>
      </w:r>
      <w:r w:rsidRPr="00E1127E">
        <w:rPr>
          <w:rFonts w:ascii="Arial" w:hAnsi="Arial" w:cs="Arial"/>
        </w:rPr>
        <w:t>performance.</w:t>
      </w:r>
    </w:p>
    <w:p w:rsidR="00E1127E" w:rsidP="00E1127E" w:rsidRDefault="1EFB7730" w14:paraId="16C16F81" w14:textId="77777777">
      <w:pPr>
        <w:spacing w:after="0" w:line="360" w:lineRule="auto"/>
        <w:ind w:firstLine="720"/>
        <w:contextualSpacing/>
        <w:jc w:val="both"/>
        <w:rPr>
          <w:rFonts w:ascii="Arial" w:hAnsi="Arial" w:cs="Arial"/>
        </w:rPr>
      </w:pPr>
      <w:r w:rsidRPr="00E1127E">
        <w:rPr>
          <w:rFonts w:ascii="Arial" w:hAnsi="Arial" w:cs="Arial"/>
          <w:b/>
          <w:bCs/>
        </w:rPr>
        <w:t>Explanation:</w:t>
      </w:r>
    </w:p>
    <w:p w:rsidRPr="00E1127E" w:rsidR="1EFB7730" w:rsidP="00E1127E" w:rsidRDefault="1EFB7730" w14:paraId="3CAD379B" w14:textId="2F8B86DC">
      <w:pPr>
        <w:spacing w:after="0" w:line="360" w:lineRule="auto"/>
        <w:ind w:firstLine="720"/>
        <w:contextualSpacing/>
        <w:jc w:val="both"/>
        <w:rPr>
          <w:rFonts w:ascii="Arial" w:hAnsi="Arial" w:cs="Arial"/>
        </w:rPr>
      </w:pPr>
      <w:r w:rsidRPr="00E1127E">
        <w:rPr>
          <w:rFonts w:ascii="Arial" w:hAnsi="Arial" w:cs="Arial"/>
        </w:rPr>
        <w:t>When employees receive proper training, they become more confident and</w:t>
      </w:r>
      <w:r w:rsidR="00E1127E">
        <w:rPr>
          <w:rFonts w:ascii="Arial" w:hAnsi="Arial" w:cs="Arial"/>
        </w:rPr>
        <w:t xml:space="preserve">       </w:t>
      </w:r>
      <w:r w:rsidRPr="00E1127E">
        <w:rPr>
          <w:rFonts w:ascii="Arial" w:hAnsi="Arial" w:cs="Arial"/>
        </w:rPr>
        <w:t>capable</w:t>
      </w:r>
      <w:r w:rsidR="00E1127E">
        <w:rPr>
          <w:rFonts w:ascii="Arial" w:hAnsi="Arial" w:cs="Arial"/>
        </w:rPr>
        <w:t xml:space="preserve"> </w:t>
      </w:r>
      <w:r w:rsidRPr="00E1127E">
        <w:rPr>
          <w:rFonts w:ascii="Arial" w:hAnsi="Arial" w:cs="Arial"/>
        </w:rPr>
        <w:t>in their roles.</w:t>
      </w:r>
    </w:p>
    <w:p w:rsidRPr="00E1127E" w:rsidR="5CFE9173" w:rsidP="00E1127E" w:rsidRDefault="75702CD2" w14:paraId="79A71788" w14:textId="6B7BDBF1">
      <w:pPr>
        <w:spacing w:after="0" w:line="360" w:lineRule="auto"/>
        <w:ind w:firstLine="720"/>
        <w:contextualSpacing/>
        <w:jc w:val="both"/>
        <w:rPr>
          <w:rFonts w:ascii="Arial" w:hAnsi="Arial" w:cs="Arial"/>
        </w:rPr>
      </w:pPr>
      <w:r w:rsidRPr="00E1127E">
        <w:rPr>
          <w:rFonts w:ascii="Arial" w:hAnsi="Arial" w:cs="Arial"/>
          <w:b/>
          <w:bCs/>
        </w:rPr>
        <w:t>Which is the best evidence?</w:t>
      </w:r>
    </w:p>
    <w:p w:rsidRPr="00E1127E" w:rsidR="00095F06" w:rsidP="00E1127E" w:rsidRDefault="00095F06" w14:paraId="05406641" w14:textId="14B7AC6A">
      <w:pPr>
        <w:spacing w:after="0" w:line="360" w:lineRule="auto"/>
        <w:ind w:left="993" w:hanging="284"/>
        <w:contextualSpacing/>
        <w:jc w:val="both"/>
        <w:rPr>
          <w:rFonts w:ascii="Arial" w:hAnsi="Arial" w:cs="Arial"/>
        </w:rPr>
      </w:pPr>
      <w:r w:rsidRPr="00E1127E">
        <w:rPr>
          <w:rFonts w:ascii="Arial" w:hAnsi="Arial" w:cs="Arial"/>
        </w:rPr>
        <w:t>A) For example, training can help an employee learn how to use new workplace technology.</w:t>
      </w:r>
    </w:p>
    <w:p w:rsidRPr="00E1127E" w:rsidR="00095F06" w:rsidP="00E1127E" w:rsidRDefault="00095F06" w14:paraId="097162D6" w14:textId="6D852D71">
      <w:pPr>
        <w:spacing w:after="0" w:line="360" w:lineRule="auto"/>
        <w:ind w:left="993" w:hanging="284"/>
        <w:contextualSpacing/>
        <w:jc w:val="both"/>
        <w:rPr>
          <w:rFonts w:ascii="Arial" w:hAnsi="Arial" w:cs="Arial"/>
        </w:rPr>
      </w:pPr>
      <w:r w:rsidRPr="00E1127E">
        <w:rPr>
          <w:rFonts w:ascii="Arial" w:hAnsi="Arial" w:cs="Arial"/>
        </w:rPr>
        <w:t>B) Research by LinkedIn (2023) found that 94% of employees said they would stay longer at a company that invests in their learning.</w:t>
      </w:r>
    </w:p>
    <w:p w:rsidRPr="00E1127E" w:rsidR="4418BE8E" w:rsidP="00E1127E" w:rsidRDefault="00095F06" w14:paraId="6BB2714B" w14:textId="054ADD06">
      <w:pPr>
        <w:spacing w:after="0" w:line="360" w:lineRule="auto"/>
        <w:ind w:firstLine="709"/>
        <w:contextualSpacing/>
        <w:jc w:val="both"/>
        <w:rPr>
          <w:rFonts w:ascii="Arial" w:hAnsi="Arial" w:cs="Arial"/>
        </w:rPr>
      </w:pPr>
      <w:r w:rsidRPr="00E1127E">
        <w:rPr>
          <w:rFonts w:ascii="Arial" w:hAnsi="Arial" w:cs="Arial"/>
        </w:rPr>
        <w:t xml:space="preserve">C) Many businesses provide different types of training </w:t>
      </w:r>
      <w:proofErr w:type="gramStart"/>
      <w:r w:rsidRPr="00E1127E">
        <w:rPr>
          <w:rFonts w:ascii="Arial" w:hAnsi="Arial" w:cs="Arial"/>
        </w:rPr>
        <w:t>to</w:t>
      </w:r>
      <w:proofErr w:type="gramEnd"/>
      <w:r w:rsidRPr="00E1127E">
        <w:rPr>
          <w:rFonts w:ascii="Arial" w:hAnsi="Arial" w:cs="Arial"/>
        </w:rPr>
        <w:t xml:space="preserve"> their employees.</w:t>
      </w:r>
    </w:p>
    <w:p w:rsidRPr="00E1127E" w:rsidR="007C2340" w:rsidP="00E1127E" w:rsidRDefault="007C2340" w14:paraId="6409C1A5" w14:textId="2BC9EB16">
      <w:pPr>
        <w:spacing w:after="0" w:line="360" w:lineRule="auto"/>
        <w:contextualSpacing/>
        <w:jc w:val="both"/>
        <w:rPr>
          <w:rFonts w:ascii="Arial" w:hAnsi="Arial" w:cs="Arial"/>
          <w:b/>
          <w:bCs/>
        </w:rPr>
      </w:pPr>
      <w:r w:rsidRPr="00E1127E">
        <w:rPr>
          <w:rFonts w:ascii="Arial" w:hAnsi="Arial" w:cs="Arial"/>
          <w:b/>
          <w:bCs/>
        </w:rPr>
        <w:t xml:space="preserve">Answer: </w:t>
      </w:r>
      <w:r w:rsidRPr="00E1127E">
        <w:rPr>
          <w:rFonts w:ascii="Arial" w:hAnsi="Arial" w:cs="Arial"/>
          <w:b/>
          <w:bCs/>
        </w:rPr>
        <w:t>B</w:t>
      </w:r>
    </w:p>
    <w:p w:rsidRPr="00E1127E" w:rsidR="1EFB7730" w:rsidP="00E1127E" w:rsidRDefault="1EFB7730" w14:paraId="211B8C5F" w14:textId="2C3EEE5B">
      <w:pPr>
        <w:pStyle w:val="ListParagraph"/>
        <w:numPr>
          <w:ilvl w:val="0"/>
          <w:numId w:val="20"/>
        </w:numPr>
        <w:spacing w:after="0" w:line="360" w:lineRule="auto"/>
        <w:jc w:val="both"/>
        <w:rPr>
          <w:rFonts w:ascii="Arial" w:hAnsi="Arial" w:cs="Arial"/>
          <w:b/>
          <w:bCs/>
        </w:rPr>
      </w:pPr>
      <w:r w:rsidRPr="00E1127E">
        <w:rPr>
          <w:rFonts w:ascii="Arial" w:hAnsi="Arial" w:cs="Arial"/>
          <w:b/>
          <w:bCs/>
        </w:rPr>
        <w:t>Choose the best linking sentence</w:t>
      </w:r>
    </w:p>
    <w:p w:rsidR="00E1127E" w:rsidP="00E1127E" w:rsidRDefault="1EFB7730" w14:paraId="19CE1669" w14:textId="77777777">
      <w:pPr>
        <w:spacing w:after="0" w:line="360" w:lineRule="auto"/>
        <w:ind w:left="720"/>
        <w:contextualSpacing/>
        <w:jc w:val="both"/>
        <w:rPr>
          <w:rFonts w:ascii="Arial" w:hAnsi="Arial" w:cs="Arial"/>
        </w:rPr>
      </w:pPr>
      <w:r w:rsidRPr="00E1127E">
        <w:rPr>
          <w:rFonts w:ascii="Arial" w:hAnsi="Arial" w:cs="Arial"/>
          <w:b/>
          <w:bCs/>
        </w:rPr>
        <w:t>Topic Sentence:</w:t>
      </w:r>
    </w:p>
    <w:p w:rsidRPr="00E1127E" w:rsidR="00052477" w:rsidP="00E1127E" w:rsidRDefault="00052477" w14:paraId="72BCCC2B" w14:textId="36E211B5">
      <w:pPr>
        <w:spacing w:after="0" w:line="360" w:lineRule="auto"/>
        <w:ind w:left="720"/>
        <w:contextualSpacing/>
        <w:jc w:val="both"/>
        <w:rPr>
          <w:rFonts w:ascii="Arial" w:hAnsi="Arial" w:cs="Arial"/>
        </w:rPr>
      </w:pPr>
      <w:r w:rsidRPr="00E1127E">
        <w:rPr>
          <w:rFonts w:ascii="Arial" w:hAnsi="Arial" w:cs="Arial"/>
        </w:rPr>
        <w:t>Using social media can help small businesses reach more customers.</w:t>
      </w:r>
    </w:p>
    <w:p w:rsidRPr="00E1127E" w:rsidR="00052477" w:rsidP="00E1127E" w:rsidRDefault="00052477" w14:paraId="01E5FD4D" w14:textId="77777777">
      <w:pPr>
        <w:spacing w:after="0" w:line="360" w:lineRule="auto"/>
        <w:ind w:firstLine="720"/>
        <w:contextualSpacing/>
        <w:jc w:val="both"/>
        <w:rPr>
          <w:rFonts w:ascii="Arial" w:hAnsi="Arial" w:cs="Arial"/>
          <w:b/>
          <w:bCs/>
        </w:rPr>
      </w:pPr>
      <w:r w:rsidRPr="00E1127E">
        <w:rPr>
          <w:rFonts w:ascii="Arial" w:hAnsi="Arial" w:cs="Arial"/>
          <w:b/>
          <w:bCs/>
        </w:rPr>
        <w:t>Explanation + Evidence:</w:t>
      </w:r>
    </w:p>
    <w:p w:rsidRPr="00E1127E" w:rsidR="00052477" w:rsidP="00E1127E" w:rsidRDefault="00052477" w14:paraId="1853FB95" w14:textId="58657C1B">
      <w:pPr>
        <w:spacing w:after="0" w:line="360" w:lineRule="auto"/>
        <w:ind w:left="720"/>
        <w:contextualSpacing/>
        <w:jc w:val="both"/>
        <w:rPr>
          <w:rFonts w:ascii="Arial" w:hAnsi="Arial" w:cs="Arial"/>
        </w:rPr>
      </w:pPr>
      <w:r w:rsidRPr="00E1127E">
        <w:rPr>
          <w:rFonts w:ascii="Arial" w:hAnsi="Arial" w:cs="Arial"/>
        </w:rPr>
        <w:t xml:space="preserve">Social media allows businesses to communicate with large numbers of people without spending as much money on traditional advertising. This can help small businesses promote themselves more efficiently and reach customers who may </w:t>
      </w:r>
      <w:r w:rsidRPr="00E1127E">
        <w:rPr>
          <w:rFonts w:ascii="Arial" w:hAnsi="Arial" w:cs="Arial"/>
        </w:rPr>
        <w:t>not know about them. For example, a small café can use Instagram to show new products and special offers to potential customers.</w:t>
      </w:r>
    </w:p>
    <w:p w:rsidRPr="00E1127E" w:rsidR="00052477" w:rsidP="00E1127E" w:rsidRDefault="00052477" w14:paraId="053F1CA7" w14:textId="3FFE5DC6">
      <w:pPr>
        <w:spacing w:after="0" w:line="360" w:lineRule="auto"/>
        <w:ind w:firstLine="720"/>
        <w:contextualSpacing/>
        <w:jc w:val="both"/>
        <w:rPr>
          <w:rFonts w:ascii="Arial" w:hAnsi="Arial" w:cs="Arial"/>
          <w:b/>
          <w:bCs/>
        </w:rPr>
      </w:pPr>
      <w:r w:rsidRPr="00E1127E">
        <w:rPr>
          <w:rFonts w:ascii="Arial" w:hAnsi="Arial" w:cs="Arial"/>
          <w:b/>
          <w:bCs/>
        </w:rPr>
        <w:t>Which is the strongest linking sentence?</w:t>
      </w:r>
    </w:p>
    <w:p w:rsidRPr="00E1127E" w:rsidR="00052477" w:rsidP="00E1127E" w:rsidRDefault="222EFBE8" w14:paraId="2C9BBF9B" w14:textId="434F7604">
      <w:pPr>
        <w:spacing w:after="0" w:line="360" w:lineRule="auto"/>
        <w:ind w:firstLine="720"/>
        <w:contextualSpacing/>
        <w:jc w:val="both"/>
        <w:rPr>
          <w:rFonts w:ascii="Arial" w:hAnsi="Arial" w:cs="Arial"/>
        </w:rPr>
      </w:pPr>
      <w:r w:rsidRPr="00E1127E">
        <w:rPr>
          <w:rFonts w:ascii="Arial" w:hAnsi="Arial" w:cs="Arial"/>
        </w:rPr>
        <w:t xml:space="preserve">A) </w:t>
      </w:r>
      <w:r w:rsidRPr="00E1127E" w:rsidR="31B5C179">
        <w:rPr>
          <w:rFonts w:ascii="Arial" w:hAnsi="Arial" w:cs="Arial"/>
        </w:rPr>
        <w:t>Therefore, s</w:t>
      </w:r>
      <w:r w:rsidRPr="00E1127E">
        <w:rPr>
          <w:rFonts w:ascii="Arial" w:hAnsi="Arial" w:cs="Arial"/>
        </w:rPr>
        <w:t>ocial media is now used by many different businesses.</w:t>
      </w:r>
    </w:p>
    <w:p w:rsidRPr="00E1127E" w:rsidR="00052477" w:rsidP="00E1127E" w:rsidRDefault="222EFBE8" w14:paraId="6E126131" w14:textId="6995E470">
      <w:pPr>
        <w:spacing w:after="0" w:line="360" w:lineRule="auto"/>
        <w:ind w:left="993" w:hanging="273"/>
        <w:contextualSpacing/>
        <w:jc w:val="both"/>
        <w:rPr>
          <w:rFonts w:ascii="Arial" w:hAnsi="Arial" w:cs="Arial"/>
        </w:rPr>
      </w:pPr>
      <w:r w:rsidRPr="00E1127E">
        <w:rPr>
          <w:rFonts w:ascii="Arial" w:hAnsi="Arial" w:cs="Arial"/>
        </w:rPr>
        <w:t xml:space="preserve">B) </w:t>
      </w:r>
      <w:r w:rsidRPr="00E1127E" w:rsidR="412C21E5">
        <w:rPr>
          <w:rFonts w:ascii="Arial" w:hAnsi="Arial" w:cs="Arial"/>
        </w:rPr>
        <w:t>Therefore</w:t>
      </w:r>
      <w:r w:rsidRPr="00E1127E">
        <w:rPr>
          <w:rFonts w:ascii="Arial" w:hAnsi="Arial" w:cs="Arial"/>
        </w:rPr>
        <w:t xml:space="preserve">, </w:t>
      </w:r>
      <w:r w:rsidRPr="00E1127E" w:rsidR="21CAC0B2">
        <w:rPr>
          <w:rFonts w:ascii="Arial" w:hAnsi="Arial" w:cs="Arial"/>
        </w:rPr>
        <w:t>social media can help small businesses reach more customers while promoting their products in a low-cost and practical way.</w:t>
      </w:r>
    </w:p>
    <w:p w:rsidRPr="00E1127E" w:rsidR="007C2340" w:rsidP="00E1127E" w:rsidRDefault="00052477" w14:paraId="1956D356" w14:textId="77777777">
      <w:pPr>
        <w:spacing w:after="0" w:line="360" w:lineRule="auto"/>
        <w:ind w:left="993" w:hanging="273"/>
        <w:contextualSpacing/>
        <w:jc w:val="both"/>
        <w:rPr>
          <w:rFonts w:ascii="Arial" w:hAnsi="Arial" w:cs="Arial"/>
        </w:rPr>
      </w:pPr>
      <w:r w:rsidRPr="00E1127E">
        <w:rPr>
          <w:rFonts w:ascii="Arial" w:hAnsi="Arial" w:cs="Arial"/>
        </w:rPr>
        <w:t>C) Therefore, businesses should also think carefully about the type of content they post online.</w:t>
      </w:r>
    </w:p>
    <w:p w:rsidRPr="00E1127E" w:rsidR="007C2340" w:rsidP="00E1127E" w:rsidRDefault="007C2340" w14:paraId="6655095C" w14:textId="2BBEAC9D">
      <w:pPr>
        <w:spacing w:after="0" w:line="360" w:lineRule="auto"/>
        <w:contextualSpacing/>
        <w:jc w:val="both"/>
        <w:rPr>
          <w:rFonts w:ascii="Arial" w:hAnsi="Arial" w:cs="Arial"/>
        </w:rPr>
      </w:pPr>
      <w:r w:rsidRPr="00E1127E">
        <w:rPr>
          <w:rFonts w:ascii="Arial" w:hAnsi="Arial" w:cs="Arial"/>
          <w:b/>
          <w:bCs/>
        </w:rPr>
        <w:t xml:space="preserve">Answer: </w:t>
      </w:r>
      <w:r w:rsidRPr="00E1127E">
        <w:rPr>
          <w:rFonts w:ascii="Arial" w:hAnsi="Arial" w:cs="Arial"/>
          <w:b/>
          <w:bCs/>
        </w:rPr>
        <w:t>B</w:t>
      </w:r>
    </w:p>
    <w:p w:rsidRPr="00E1127E" w:rsidR="007C2340" w:rsidP="00E1127E" w:rsidRDefault="00052477" w14:paraId="03C9E02B" w14:textId="72A9914F">
      <w:pPr>
        <w:pStyle w:val="ListParagraph"/>
        <w:numPr>
          <w:ilvl w:val="0"/>
          <w:numId w:val="21"/>
        </w:numPr>
        <w:spacing w:after="0" w:line="360" w:lineRule="auto"/>
        <w:jc w:val="both"/>
        <w:rPr>
          <w:rFonts w:ascii="Arial" w:hAnsi="Arial" w:cs="Arial"/>
        </w:rPr>
      </w:pPr>
      <w:r w:rsidRPr="00E1127E">
        <w:rPr>
          <w:rFonts w:ascii="Arial" w:hAnsi="Arial" w:cs="Arial"/>
          <w:b/>
          <w:bCs/>
        </w:rPr>
        <w:t>Your TEEL Paragraph</w:t>
      </w:r>
    </w:p>
    <w:p w:rsidRPr="00E1127E" w:rsidR="287586FD" w:rsidP="00E1127E" w:rsidRDefault="3AC4E6E5" w14:paraId="352FB98B" w14:textId="3FDFB259">
      <w:pPr>
        <w:spacing w:after="0" w:line="360" w:lineRule="auto"/>
        <w:contextualSpacing/>
        <w:jc w:val="both"/>
        <w:rPr>
          <w:rFonts w:ascii="Arial" w:hAnsi="Arial" w:cs="Arial"/>
          <w:b/>
          <w:bCs/>
        </w:rPr>
      </w:pPr>
      <w:r w:rsidRPr="00E1127E">
        <w:rPr>
          <w:rFonts w:ascii="Arial" w:hAnsi="Arial" w:cs="Arial"/>
          <w:b/>
          <w:bCs/>
        </w:rPr>
        <w:t>TEEL FINAL DRAFT:</w:t>
      </w:r>
    </w:p>
    <w:p w:rsidRPr="00E1127E" w:rsidR="00E1127E" w:rsidP="00E1127E" w:rsidRDefault="004F1B35" w14:paraId="18395510" w14:textId="77777777">
      <w:pPr>
        <w:spacing w:after="0" w:line="360" w:lineRule="auto"/>
        <w:contextualSpacing/>
        <w:jc w:val="both"/>
        <w:rPr>
          <w:rFonts w:ascii="Arial" w:hAnsi="Arial" w:cs="Arial"/>
          <w:b/>
          <w:bCs/>
        </w:rPr>
      </w:pPr>
      <w:r w:rsidRPr="00E1127E">
        <w:rPr>
          <w:rFonts w:ascii="Arial" w:hAnsi="Arial" w:cs="Arial"/>
        </w:rPr>
        <w:t xml:space="preserve">Small </w:t>
      </w:r>
      <w:r w:rsidRPr="00E1127E">
        <w:rPr>
          <w:rFonts w:ascii="Arial" w:hAnsi="Arial" w:cs="Arial"/>
        </w:rPr>
        <w:t>businesses</w:t>
      </w:r>
      <w:r w:rsidRPr="00E1127E">
        <w:rPr>
          <w:rFonts w:ascii="Arial" w:hAnsi="Arial" w:cs="Arial"/>
        </w:rPr>
        <w:t xml:space="preserve"> can use social media to promote products </w:t>
      </w:r>
      <w:r w:rsidRPr="00E1127E" w:rsidR="00E1127E">
        <w:rPr>
          <w:rFonts w:ascii="Arial" w:hAnsi="Arial" w:cs="Arial"/>
        </w:rPr>
        <w:t xml:space="preserve">and </w:t>
      </w:r>
      <w:r w:rsidRPr="00E1127E">
        <w:rPr>
          <w:rFonts w:ascii="Arial" w:hAnsi="Arial" w:cs="Arial"/>
        </w:rPr>
        <w:t>expand their customer base. Owners can use</w:t>
      </w:r>
      <w:r w:rsidRPr="00E1127E">
        <w:rPr>
          <w:rFonts w:ascii="Arial" w:hAnsi="Arial" w:cs="Arial"/>
        </w:rPr>
        <w:t xml:space="preserve"> </w:t>
      </w:r>
      <w:r w:rsidRPr="00E1127E">
        <w:rPr>
          <w:rFonts w:ascii="Arial" w:hAnsi="Arial" w:cs="Arial"/>
        </w:rPr>
        <w:t>social media such as Instagram and TikTok to post videos, advertise deals</w:t>
      </w:r>
      <w:r w:rsidRPr="00E1127E" w:rsidR="00E1127E">
        <w:rPr>
          <w:rFonts w:ascii="Arial" w:hAnsi="Arial" w:cs="Arial"/>
        </w:rPr>
        <w:t xml:space="preserve"> and</w:t>
      </w:r>
      <w:r w:rsidRPr="00E1127E">
        <w:rPr>
          <w:rFonts w:ascii="Arial" w:hAnsi="Arial" w:cs="Arial"/>
        </w:rPr>
        <w:t xml:space="preserve"> interact with customers. </w:t>
      </w:r>
      <w:r w:rsidRPr="00E1127E">
        <w:rPr>
          <w:rFonts w:ascii="Arial" w:hAnsi="Arial" w:cs="Arial"/>
        </w:rPr>
        <w:t>For example,</w:t>
      </w:r>
      <w:r w:rsidRPr="00E1127E">
        <w:rPr>
          <w:rFonts w:ascii="Arial" w:hAnsi="Arial" w:cs="Arial"/>
        </w:rPr>
        <w:t xml:space="preserve"> TikTok videos </w:t>
      </w:r>
      <w:r w:rsidRPr="00E1127E">
        <w:rPr>
          <w:rFonts w:ascii="Arial" w:hAnsi="Arial" w:cs="Arial"/>
        </w:rPr>
        <w:t>helped draw</w:t>
      </w:r>
      <w:r w:rsidRPr="00E1127E">
        <w:rPr>
          <w:rFonts w:ascii="Arial" w:hAnsi="Arial" w:cs="Arial"/>
        </w:rPr>
        <w:t xml:space="preserve"> people to </w:t>
      </w:r>
      <w:proofErr w:type="spellStart"/>
      <w:r w:rsidRPr="00E1127E">
        <w:rPr>
          <w:rFonts w:ascii="Arial" w:hAnsi="Arial" w:cs="Arial"/>
        </w:rPr>
        <w:t>Honywood</w:t>
      </w:r>
      <w:proofErr w:type="spellEnd"/>
      <w:r w:rsidRPr="00E1127E">
        <w:rPr>
          <w:rFonts w:ascii="Arial" w:hAnsi="Arial" w:cs="Arial"/>
        </w:rPr>
        <w:t xml:space="preserve"> Sandwich Shop</w:t>
      </w:r>
      <w:r w:rsidRPr="00E1127E">
        <w:rPr>
          <w:rFonts w:ascii="Arial" w:hAnsi="Arial" w:cs="Arial"/>
        </w:rPr>
        <w:t xml:space="preserve"> (</w:t>
      </w:r>
      <w:r w:rsidRPr="00E1127E">
        <w:rPr>
          <w:rFonts w:ascii="Arial" w:hAnsi="Arial" w:cs="Arial"/>
        </w:rPr>
        <w:t>BBC News</w:t>
      </w:r>
      <w:r w:rsidRPr="00E1127E">
        <w:rPr>
          <w:rFonts w:ascii="Arial" w:hAnsi="Arial" w:cs="Arial"/>
        </w:rPr>
        <w:t>,</w:t>
      </w:r>
      <w:r w:rsidRPr="00E1127E">
        <w:rPr>
          <w:rFonts w:ascii="Arial" w:hAnsi="Arial" w:cs="Arial"/>
        </w:rPr>
        <w:t xml:space="preserve"> 2025). As </w:t>
      </w:r>
      <w:r w:rsidRPr="00E1127E">
        <w:rPr>
          <w:rFonts w:ascii="Arial" w:hAnsi="Arial" w:cs="Arial"/>
        </w:rPr>
        <w:t>this example shows, online attention can drive</w:t>
      </w:r>
      <w:r w:rsidRPr="00E1127E">
        <w:rPr>
          <w:rFonts w:ascii="Arial" w:hAnsi="Arial" w:cs="Arial"/>
        </w:rPr>
        <w:t xml:space="preserve"> visits. </w:t>
      </w:r>
      <w:r w:rsidRPr="00E1127E" w:rsidR="00E1127E">
        <w:rPr>
          <w:rFonts w:ascii="Arial" w:hAnsi="Arial" w:cs="Arial"/>
        </w:rPr>
        <w:t>Additionally</w:t>
      </w:r>
      <w:r w:rsidRPr="00E1127E">
        <w:rPr>
          <w:rFonts w:ascii="Arial" w:hAnsi="Arial" w:cs="Arial"/>
        </w:rPr>
        <w:t>, 97% of small and medium enterprises in the UK surveyed said that they use social media for promotion</w:t>
      </w:r>
      <w:r w:rsidRPr="00E1127E" w:rsidR="00E1127E">
        <w:rPr>
          <w:rFonts w:ascii="Arial" w:hAnsi="Arial" w:cs="Arial"/>
        </w:rPr>
        <w:t xml:space="preserve"> </w:t>
      </w:r>
      <w:r w:rsidRPr="00E1127E" w:rsidR="00E1127E">
        <w:rPr>
          <w:rFonts w:ascii="Arial" w:hAnsi="Arial" w:cs="Arial"/>
        </w:rPr>
        <w:t>(</w:t>
      </w:r>
      <w:proofErr w:type="spellStart"/>
      <w:r w:rsidRPr="00E1127E" w:rsidR="00E1127E">
        <w:rPr>
          <w:rFonts w:ascii="Arial" w:hAnsi="Arial" w:cs="Arial"/>
        </w:rPr>
        <w:t>iwoca</w:t>
      </w:r>
      <w:proofErr w:type="spellEnd"/>
      <w:r w:rsidRPr="00E1127E" w:rsidR="00E1127E">
        <w:rPr>
          <w:rFonts w:ascii="Arial" w:hAnsi="Arial" w:cs="Arial"/>
        </w:rPr>
        <w:t>, 2025)</w:t>
      </w:r>
      <w:r w:rsidRPr="00E1127E">
        <w:rPr>
          <w:rFonts w:ascii="Arial" w:hAnsi="Arial" w:cs="Arial"/>
        </w:rPr>
        <w:t xml:space="preserve">. But </w:t>
      </w:r>
      <w:r w:rsidRPr="00E1127E">
        <w:rPr>
          <w:rFonts w:ascii="Arial" w:hAnsi="Arial" w:cs="Arial"/>
        </w:rPr>
        <w:t>posting alone is not enough; businesses require</w:t>
      </w:r>
      <w:r w:rsidRPr="00E1127E">
        <w:rPr>
          <w:rFonts w:ascii="Arial" w:hAnsi="Arial" w:cs="Arial"/>
        </w:rPr>
        <w:t xml:space="preserve"> relevant content and interaction. </w:t>
      </w:r>
      <w:r w:rsidRPr="00E1127E">
        <w:rPr>
          <w:rFonts w:ascii="Arial" w:hAnsi="Arial" w:cs="Arial"/>
        </w:rPr>
        <w:t>Overall, social</w:t>
      </w:r>
      <w:r w:rsidRPr="00E1127E">
        <w:rPr>
          <w:rFonts w:ascii="Arial" w:hAnsi="Arial" w:cs="Arial"/>
        </w:rPr>
        <w:t xml:space="preserve"> media can be an inexpensive </w:t>
      </w:r>
      <w:r w:rsidRPr="00E1127E">
        <w:rPr>
          <w:rFonts w:ascii="Arial" w:hAnsi="Arial" w:cs="Arial"/>
        </w:rPr>
        <w:t>way to gain exposure and attract</w:t>
      </w:r>
      <w:r w:rsidRPr="00E1127E">
        <w:rPr>
          <w:rFonts w:ascii="Arial" w:hAnsi="Arial" w:cs="Arial"/>
        </w:rPr>
        <w:t xml:space="preserve"> customers.</w:t>
      </w:r>
    </w:p>
    <w:p w:rsidRPr="00E1127E" w:rsidR="00E1127E" w:rsidP="00E1127E" w:rsidRDefault="00E1127E" w14:paraId="74E8AE31" w14:textId="77777777">
      <w:pPr>
        <w:spacing w:after="0" w:line="360" w:lineRule="auto"/>
        <w:contextualSpacing/>
        <w:jc w:val="both"/>
        <w:rPr>
          <w:rFonts w:ascii="Arial" w:hAnsi="Arial" w:cs="Arial"/>
          <w:b/>
          <w:bCs/>
        </w:rPr>
      </w:pPr>
      <w:r w:rsidRPr="00E1127E">
        <w:rPr>
          <w:rFonts w:ascii="Arial" w:hAnsi="Arial" w:cs="Arial"/>
          <w:b/>
          <w:bCs/>
        </w:rPr>
        <w:br w:type="page"/>
      </w:r>
    </w:p>
    <w:p w:rsidRPr="00E1127E" w:rsidR="461161BA" w:rsidP="00E1127E" w:rsidRDefault="461161BA" w14:paraId="3A8CF65C" w14:textId="6A8113FD">
      <w:pPr>
        <w:spacing w:after="0" w:line="360" w:lineRule="auto"/>
        <w:contextualSpacing/>
        <w:jc w:val="both"/>
        <w:rPr>
          <w:rFonts w:ascii="Arial" w:hAnsi="Arial" w:cs="Arial"/>
          <w:b/>
          <w:bCs/>
        </w:rPr>
      </w:pPr>
      <w:r w:rsidRPr="00E1127E">
        <w:rPr>
          <w:rFonts w:ascii="Arial" w:hAnsi="Arial" w:cs="Arial"/>
          <w:b/>
          <w:bCs/>
        </w:rPr>
        <w:t>Reference list:</w:t>
      </w:r>
    </w:p>
    <w:p w:rsidRPr="00E1127E" w:rsidR="00E1127E" w:rsidP="00E1127E" w:rsidRDefault="00E1127E" w14:paraId="1F7543DC" w14:textId="77777777">
      <w:pPr>
        <w:spacing w:after="0" w:line="360" w:lineRule="auto"/>
        <w:contextualSpacing/>
        <w:jc w:val="both"/>
        <w:rPr>
          <w:rFonts w:ascii="Arial" w:hAnsi="Arial" w:cs="Arial"/>
        </w:rPr>
      </w:pPr>
      <w:r w:rsidRPr="00E1127E">
        <w:rPr>
          <w:rFonts w:ascii="Arial" w:hAnsi="Arial" w:cs="Arial"/>
        </w:rPr>
        <w:t xml:space="preserve">BBC News (2025) </w:t>
      </w:r>
      <w:r w:rsidRPr="00E1127E">
        <w:rPr>
          <w:rFonts w:ascii="Arial" w:hAnsi="Arial" w:eastAsia="Calibri" w:cs="Arial"/>
          <w:i/>
          <w:iCs/>
        </w:rPr>
        <w:t>If you post it, they will come: The businesses turning likes into livelihoods</w:t>
      </w:r>
      <w:r w:rsidRPr="00E1127E">
        <w:rPr>
          <w:rFonts w:ascii="Arial" w:hAnsi="Arial" w:cs="Arial"/>
          <w:i/>
          <w:iCs/>
        </w:rPr>
        <w:t>.</w:t>
      </w:r>
      <w:r w:rsidRPr="00E1127E">
        <w:rPr>
          <w:rFonts w:ascii="Arial" w:hAnsi="Arial" w:cs="Arial"/>
        </w:rPr>
        <w:t xml:space="preserve"> Available at: </w:t>
      </w:r>
      <w:hyperlink w:history="1" r:id="rId8">
        <w:r w:rsidRPr="00E1127E">
          <w:rPr>
            <w:rStyle w:val="Hyperlink"/>
            <w:rFonts w:ascii="Arial" w:hAnsi="Arial" w:cs="Arial"/>
            <w:color w:val="auto"/>
          </w:rPr>
          <w:t>https://www.bbc.co.uk/news/articles/cm2701py5npo</w:t>
        </w:r>
      </w:hyperlink>
      <w:r w:rsidRPr="00E1127E">
        <w:rPr>
          <w:rFonts w:ascii="Arial" w:hAnsi="Arial" w:cs="Arial"/>
        </w:rPr>
        <w:t xml:space="preserve"> (Accessed: 24 October 2026).</w:t>
      </w:r>
    </w:p>
    <w:p w:rsidRPr="00E1127E" w:rsidR="00E1127E" w:rsidP="00E1127E" w:rsidRDefault="00E1127E" w14:paraId="5C796498" w14:textId="7F52498E">
      <w:pPr>
        <w:spacing w:after="0" w:line="360" w:lineRule="auto"/>
        <w:contextualSpacing/>
        <w:jc w:val="both"/>
        <w:rPr>
          <w:rFonts w:ascii="Arial" w:hAnsi="Arial" w:cs="Arial"/>
        </w:rPr>
      </w:pPr>
      <w:r w:rsidRPr="00E1127E">
        <w:rPr>
          <w:rFonts w:ascii="Arial" w:hAnsi="Arial" w:cs="Arial"/>
        </w:rPr>
        <w:t xml:space="preserve"> </w:t>
      </w:r>
      <w:proofErr w:type="spellStart"/>
      <w:r w:rsidRPr="00E1127E">
        <w:rPr>
          <w:rFonts w:ascii="Arial" w:hAnsi="Arial" w:cs="Arial"/>
        </w:rPr>
        <w:t>iwoca</w:t>
      </w:r>
      <w:proofErr w:type="spellEnd"/>
      <w:r w:rsidRPr="00E1127E">
        <w:rPr>
          <w:rFonts w:ascii="Arial" w:hAnsi="Arial" w:cs="Arial"/>
        </w:rPr>
        <w:t xml:space="preserve"> (</w:t>
      </w:r>
      <w:r w:rsidRPr="00E1127E">
        <w:rPr>
          <w:rFonts w:ascii="Arial" w:hAnsi="Arial" w:cs="Arial"/>
        </w:rPr>
        <w:t xml:space="preserve">2025) </w:t>
      </w:r>
      <w:r w:rsidRPr="00E1127E">
        <w:rPr>
          <w:rFonts w:ascii="Arial" w:hAnsi="Arial" w:cs="Arial"/>
          <w:i/>
          <w:iCs/>
        </w:rPr>
        <w:t xml:space="preserve">Meta channels lead the pack as 97% of SMEs now use social media for their </w:t>
      </w:r>
      <w:r w:rsidRPr="00E1127E">
        <w:rPr>
          <w:rFonts w:ascii="Arial" w:hAnsi="Arial" w:cs="Arial"/>
          <w:i/>
          <w:iCs/>
        </w:rPr>
        <w:t>business</w:t>
      </w:r>
      <w:r w:rsidRPr="00E1127E">
        <w:rPr>
          <w:rFonts w:ascii="Arial" w:hAnsi="Arial" w:cs="Arial"/>
        </w:rPr>
        <w:t xml:space="preserve">, 16 April. Available at: </w:t>
      </w:r>
      <w:hyperlink w:history="1" r:id="rId9">
        <w:r w:rsidRPr="00E1127E">
          <w:rPr>
            <w:rStyle w:val="Hyperlink"/>
            <w:rFonts w:ascii="Arial" w:hAnsi="Arial" w:cs="Arial"/>
          </w:rPr>
          <w:t>https://www.iwoca.co</w:t>
        </w:r>
        <w:r w:rsidRPr="00E1127E">
          <w:rPr>
            <w:rStyle w:val="Hyperlink"/>
            <w:rFonts w:ascii="Arial" w:hAnsi="Arial" w:cs="Arial"/>
          </w:rPr>
          <w:t>.</w:t>
        </w:r>
        <w:r w:rsidRPr="00E1127E">
          <w:rPr>
            <w:rStyle w:val="Hyperlink"/>
            <w:rFonts w:ascii="Arial" w:hAnsi="Arial" w:cs="Arial"/>
          </w:rPr>
          <w:t>uk/news/meta-channels-lead-97-smes-use-social-media</w:t>
        </w:r>
      </w:hyperlink>
      <w:r w:rsidRPr="00E1127E">
        <w:rPr>
          <w:rFonts w:ascii="Arial" w:hAnsi="Arial" w:cs="Arial"/>
        </w:rPr>
        <w:t>.</w:t>
      </w:r>
      <w:r w:rsidRPr="00E1127E">
        <w:rPr>
          <w:rFonts w:ascii="Arial" w:hAnsi="Arial" w:cs="Arial"/>
        </w:rPr>
        <w:t xml:space="preserve"> </w:t>
      </w:r>
      <w:r w:rsidRPr="00E1127E">
        <w:rPr>
          <w:rFonts w:ascii="Arial" w:hAnsi="Arial" w:cs="Arial"/>
        </w:rPr>
        <w:t>(Accessed: 24 October 2026).</w:t>
      </w:r>
    </w:p>
    <w:sectPr w:rsidRPr="00E1127E" w:rsidR="00E1127E">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082CB988"/>
    <w:lvl w:ilvl="0" w:tplc="225A514A">
      <w:start w:val="1"/>
      <w:numFmt w:val="decimal"/>
      <w:lvlText w:val="%1."/>
      <w:lvlJc w:val="left"/>
      <w:pPr>
        <w:ind w:left="720" w:hanging="360"/>
      </w:pPr>
      <w:rPr>
        <w:b/>
        <w:bCs/>
      </w:r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7D783B"/>
    <w:multiLevelType w:val="hybridMultilevel"/>
    <w:tmpl w:val="F31E515C"/>
    <w:lvl w:ilvl="0" w:tplc="5A64368C">
      <w:start w:val="1"/>
      <w:numFmt w:val="upp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3"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4"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5"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6" w15:restartNumberingAfterBreak="0">
    <w:nsid w:val="1C8434F4"/>
    <w:multiLevelType w:val="hybridMultilevel"/>
    <w:tmpl w:val="96688B4A"/>
    <w:lvl w:ilvl="0" w:tplc="FC16942E">
      <w:start w:val="1"/>
      <w:numFmt w:val="upperLetter"/>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8"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9" w15:restartNumberingAfterBreak="0">
    <w:nsid w:val="2759F8C0"/>
    <w:multiLevelType w:val="hybridMultilevel"/>
    <w:tmpl w:val="BF5E1A4C"/>
    <w:lvl w:ilvl="0" w:tplc="53901A5A">
      <w:start w:val="1"/>
      <w:numFmt w:val="bullet"/>
      <w:lvlText w:val=""/>
      <w:lvlJc w:val="left"/>
      <w:pPr>
        <w:ind w:left="720" w:hanging="360"/>
      </w:pPr>
      <w:rPr>
        <w:rFonts w:hint="default" w:ascii="Symbol" w:hAnsi="Symbol"/>
      </w:rPr>
    </w:lvl>
    <w:lvl w:ilvl="1" w:tplc="6EAC216C">
      <w:start w:val="1"/>
      <w:numFmt w:val="bullet"/>
      <w:lvlText w:val="o"/>
      <w:lvlJc w:val="left"/>
      <w:pPr>
        <w:ind w:left="1440" w:hanging="360"/>
      </w:pPr>
      <w:rPr>
        <w:rFonts w:hint="default" w:ascii="Courier New" w:hAnsi="Courier New"/>
      </w:rPr>
    </w:lvl>
    <w:lvl w:ilvl="2" w:tplc="8C563E4E">
      <w:start w:val="1"/>
      <w:numFmt w:val="bullet"/>
      <w:lvlText w:val=""/>
      <w:lvlJc w:val="left"/>
      <w:pPr>
        <w:ind w:left="2160" w:hanging="360"/>
      </w:pPr>
      <w:rPr>
        <w:rFonts w:hint="default" w:ascii="Wingdings" w:hAnsi="Wingdings"/>
      </w:rPr>
    </w:lvl>
    <w:lvl w:ilvl="3" w:tplc="A78EA27C">
      <w:start w:val="1"/>
      <w:numFmt w:val="bullet"/>
      <w:lvlText w:val=""/>
      <w:lvlJc w:val="left"/>
      <w:pPr>
        <w:ind w:left="2880" w:hanging="360"/>
      </w:pPr>
      <w:rPr>
        <w:rFonts w:hint="default" w:ascii="Symbol" w:hAnsi="Symbol"/>
      </w:rPr>
    </w:lvl>
    <w:lvl w:ilvl="4" w:tplc="DFF08862">
      <w:start w:val="1"/>
      <w:numFmt w:val="bullet"/>
      <w:lvlText w:val="o"/>
      <w:lvlJc w:val="left"/>
      <w:pPr>
        <w:ind w:left="3600" w:hanging="360"/>
      </w:pPr>
      <w:rPr>
        <w:rFonts w:hint="default" w:ascii="Courier New" w:hAnsi="Courier New"/>
      </w:rPr>
    </w:lvl>
    <w:lvl w:ilvl="5" w:tplc="887EC07A">
      <w:start w:val="1"/>
      <w:numFmt w:val="bullet"/>
      <w:lvlText w:val=""/>
      <w:lvlJc w:val="left"/>
      <w:pPr>
        <w:ind w:left="4320" w:hanging="360"/>
      </w:pPr>
      <w:rPr>
        <w:rFonts w:hint="default" w:ascii="Wingdings" w:hAnsi="Wingdings"/>
      </w:rPr>
    </w:lvl>
    <w:lvl w:ilvl="6" w:tplc="8E9207A2">
      <w:start w:val="1"/>
      <w:numFmt w:val="bullet"/>
      <w:lvlText w:val=""/>
      <w:lvlJc w:val="left"/>
      <w:pPr>
        <w:ind w:left="5040" w:hanging="360"/>
      </w:pPr>
      <w:rPr>
        <w:rFonts w:hint="default" w:ascii="Symbol" w:hAnsi="Symbol"/>
      </w:rPr>
    </w:lvl>
    <w:lvl w:ilvl="7" w:tplc="2222B76C">
      <w:start w:val="1"/>
      <w:numFmt w:val="bullet"/>
      <w:lvlText w:val="o"/>
      <w:lvlJc w:val="left"/>
      <w:pPr>
        <w:ind w:left="5760" w:hanging="360"/>
      </w:pPr>
      <w:rPr>
        <w:rFonts w:hint="default" w:ascii="Courier New" w:hAnsi="Courier New"/>
      </w:rPr>
    </w:lvl>
    <w:lvl w:ilvl="8" w:tplc="2A6CF8F8">
      <w:start w:val="1"/>
      <w:numFmt w:val="bullet"/>
      <w:lvlText w:val=""/>
      <w:lvlJc w:val="left"/>
      <w:pPr>
        <w:ind w:left="6480" w:hanging="360"/>
      </w:pPr>
      <w:rPr>
        <w:rFonts w:hint="default" w:ascii="Wingdings" w:hAnsi="Wingdings"/>
      </w:rPr>
    </w:lvl>
  </w:abstractNum>
  <w:abstractNum w:abstractNumId="10"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11"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2" w15:restartNumberingAfterBreak="0">
    <w:nsid w:val="306E1851"/>
    <w:multiLevelType w:val="hybridMultilevel"/>
    <w:tmpl w:val="7706A948"/>
    <w:lvl w:ilvl="0" w:tplc="CDEEB67C">
      <w:start w:val="6"/>
      <w:numFmt w:val="decimal"/>
      <w:lvlText w:val="%1."/>
      <w:lvlJc w:val="left"/>
      <w:pPr>
        <w:ind w:left="720" w:hanging="360"/>
      </w:pPr>
      <w:rPr>
        <w:rFonts w:hint="default"/>
        <w:b/>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4"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5"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6"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7"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8"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9" w15:restartNumberingAfterBreak="0">
    <w:nsid w:val="53EA6EB9"/>
    <w:multiLevelType w:val="hybridMultilevel"/>
    <w:tmpl w:val="14F672D0"/>
    <w:lvl w:ilvl="0" w:tplc="67BC16D4">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21" w15:restartNumberingAfterBreak="0">
    <w:nsid w:val="5D6536D0"/>
    <w:multiLevelType w:val="hybridMultilevel"/>
    <w:tmpl w:val="3FCE2B62"/>
    <w:lvl w:ilvl="0" w:tplc="D016976A">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00A1C7F"/>
    <w:multiLevelType w:val="hybridMultilevel"/>
    <w:tmpl w:val="9E6AE1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8"/>
  </w:num>
  <w:num w:numId="2" w16cid:durableId="117988435">
    <w:abstractNumId w:val="2"/>
  </w:num>
  <w:num w:numId="3" w16cid:durableId="1990550702">
    <w:abstractNumId w:val="11"/>
  </w:num>
  <w:num w:numId="4" w16cid:durableId="1099447539">
    <w:abstractNumId w:val="13"/>
  </w:num>
  <w:num w:numId="5" w16cid:durableId="1512993409">
    <w:abstractNumId w:val="8"/>
  </w:num>
  <w:num w:numId="6" w16cid:durableId="1346403341">
    <w:abstractNumId w:val="20"/>
  </w:num>
  <w:num w:numId="7" w16cid:durableId="60107734">
    <w:abstractNumId w:val="0"/>
  </w:num>
  <w:num w:numId="8" w16cid:durableId="830025685">
    <w:abstractNumId w:val="15"/>
  </w:num>
  <w:num w:numId="9" w16cid:durableId="1431898261">
    <w:abstractNumId w:val="17"/>
  </w:num>
  <w:num w:numId="10" w16cid:durableId="1081370006">
    <w:abstractNumId w:val="7"/>
  </w:num>
  <w:num w:numId="11" w16cid:durableId="1677001763">
    <w:abstractNumId w:val="14"/>
  </w:num>
  <w:num w:numId="12" w16cid:durableId="288358867">
    <w:abstractNumId w:val="10"/>
  </w:num>
  <w:num w:numId="13" w16cid:durableId="1270046833">
    <w:abstractNumId w:val="3"/>
  </w:num>
  <w:num w:numId="14" w16cid:durableId="1963002512">
    <w:abstractNumId w:val="23"/>
  </w:num>
  <w:num w:numId="15" w16cid:durableId="958150354">
    <w:abstractNumId w:val="5"/>
  </w:num>
  <w:num w:numId="16" w16cid:durableId="360857413">
    <w:abstractNumId w:val="9"/>
  </w:num>
  <w:num w:numId="17" w16cid:durableId="2054620749">
    <w:abstractNumId w:val="4"/>
  </w:num>
  <w:num w:numId="18" w16cid:durableId="1246648048">
    <w:abstractNumId w:val="16"/>
  </w:num>
  <w:num w:numId="19" w16cid:durableId="336079999">
    <w:abstractNumId w:val="1"/>
  </w:num>
  <w:num w:numId="20" w16cid:durableId="76830053">
    <w:abstractNumId w:val="12"/>
  </w:num>
  <w:num w:numId="21" w16cid:durableId="1365016247">
    <w:abstractNumId w:val="6"/>
  </w:num>
  <w:num w:numId="22" w16cid:durableId="1977639604">
    <w:abstractNumId w:val="22"/>
  </w:num>
  <w:num w:numId="23" w16cid:durableId="188683076">
    <w:abstractNumId w:val="21"/>
  </w:num>
  <w:num w:numId="24" w16cid:durableId="629553620">
    <w:abstractNumId w:val="1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8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27E49"/>
    <w:rsid w:val="00052477"/>
    <w:rsid w:val="00095F06"/>
    <w:rsid w:val="001D5E96"/>
    <w:rsid w:val="00200C86"/>
    <w:rsid w:val="003D18F2"/>
    <w:rsid w:val="004302AB"/>
    <w:rsid w:val="004F1B35"/>
    <w:rsid w:val="005C5A14"/>
    <w:rsid w:val="00651B49"/>
    <w:rsid w:val="006955A2"/>
    <w:rsid w:val="007C2340"/>
    <w:rsid w:val="0088D3FB"/>
    <w:rsid w:val="008D2626"/>
    <w:rsid w:val="00930DEB"/>
    <w:rsid w:val="00C606CC"/>
    <w:rsid w:val="00E1127E"/>
    <w:rsid w:val="00E9366E"/>
    <w:rsid w:val="00EB0C45"/>
    <w:rsid w:val="00EC7735"/>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4EDC4DF"/>
    <w:rsid w:val="151A002C"/>
    <w:rsid w:val="17228641"/>
    <w:rsid w:val="1733F88B"/>
    <w:rsid w:val="175C287A"/>
    <w:rsid w:val="1810E9E7"/>
    <w:rsid w:val="18D45549"/>
    <w:rsid w:val="191CBC65"/>
    <w:rsid w:val="19BF4842"/>
    <w:rsid w:val="1A53E661"/>
    <w:rsid w:val="1AEABE5E"/>
    <w:rsid w:val="1BD1BF97"/>
    <w:rsid w:val="1BDE951D"/>
    <w:rsid w:val="1C043E9D"/>
    <w:rsid w:val="1D4C772D"/>
    <w:rsid w:val="1D823F94"/>
    <w:rsid w:val="1E871FD3"/>
    <w:rsid w:val="1EFB7730"/>
    <w:rsid w:val="1FC9DF88"/>
    <w:rsid w:val="2027E293"/>
    <w:rsid w:val="2084939E"/>
    <w:rsid w:val="2088C4FB"/>
    <w:rsid w:val="208FAA18"/>
    <w:rsid w:val="21CAC0B2"/>
    <w:rsid w:val="21FA3E3B"/>
    <w:rsid w:val="222EFBE8"/>
    <w:rsid w:val="229136A5"/>
    <w:rsid w:val="22CA530D"/>
    <w:rsid w:val="2372F15D"/>
    <w:rsid w:val="2399AF67"/>
    <w:rsid w:val="24F11E46"/>
    <w:rsid w:val="24F9FB34"/>
    <w:rsid w:val="25F92363"/>
    <w:rsid w:val="263AB0BB"/>
    <w:rsid w:val="27225E97"/>
    <w:rsid w:val="272B6739"/>
    <w:rsid w:val="27CCC88C"/>
    <w:rsid w:val="27D0B6B9"/>
    <w:rsid w:val="287586FD"/>
    <w:rsid w:val="29CFBD14"/>
    <w:rsid w:val="2B567542"/>
    <w:rsid w:val="2BF0824C"/>
    <w:rsid w:val="2D3ABA69"/>
    <w:rsid w:val="2E350E0F"/>
    <w:rsid w:val="2E916AA6"/>
    <w:rsid w:val="2FA0DBAF"/>
    <w:rsid w:val="3057C75B"/>
    <w:rsid w:val="307CB9A2"/>
    <w:rsid w:val="31B5C179"/>
    <w:rsid w:val="320D27A1"/>
    <w:rsid w:val="32D4BFC4"/>
    <w:rsid w:val="32F705FB"/>
    <w:rsid w:val="32F9C435"/>
    <w:rsid w:val="332C4051"/>
    <w:rsid w:val="3363F1BB"/>
    <w:rsid w:val="33D38895"/>
    <w:rsid w:val="34371A8D"/>
    <w:rsid w:val="34559530"/>
    <w:rsid w:val="34999B8D"/>
    <w:rsid w:val="3581B93E"/>
    <w:rsid w:val="35C2BCB9"/>
    <w:rsid w:val="362D46B8"/>
    <w:rsid w:val="378CC4E8"/>
    <w:rsid w:val="37B0DABF"/>
    <w:rsid w:val="38C28E1B"/>
    <w:rsid w:val="3980026D"/>
    <w:rsid w:val="3988C561"/>
    <w:rsid w:val="39AB2FE2"/>
    <w:rsid w:val="3AC4E6E5"/>
    <w:rsid w:val="3ACAF243"/>
    <w:rsid w:val="3AF91E47"/>
    <w:rsid w:val="3BDEBE81"/>
    <w:rsid w:val="3C09DB45"/>
    <w:rsid w:val="3D9E8767"/>
    <w:rsid w:val="3DFA5E95"/>
    <w:rsid w:val="3F3C8BD4"/>
    <w:rsid w:val="3F59B836"/>
    <w:rsid w:val="3FB9DF26"/>
    <w:rsid w:val="3FF043DC"/>
    <w:rsid w:val="409F60AD"/>
    <w:rsid w:val="40DB6623"/>
    <w:rsid w:val="412C21E5"/>
    <w:rsid w:val="421F51CC"/>
    <w:rsid w:val="4277F267"/>
    <w:rsid w:val="437C2D5E"/>
    <w:rsid w:val="44170ED4"/>
    <w:rsid w:val="4418BE8E"/>
    <w:rsid w:val="45903EFF"/>
    <w:rsid w:val="461161BA"/>
    <w:rsid w:val="4644FC1F"/>
    <w:rsid w:val="46FA1C96"/>
    <w:rsid w:val="4812B245"/>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97D90F"/>
    <w:rsid w:val="54AD3F02"/>
    <w:rsid w:val="555602D3"/>
    <w:rsid w:val="5610099B"/>
    <w:rsid w:val="56BBCC68"/>
    <w:rsid w:val="571B455E"/>
    <w:rsid w:val="581AD347"/>
    <w:rsid w:val="584FEA28"/>
    <w:rsid w:val="58C4C7EC"/>
    <w:rsid w:val="59016D39"/>
    <w:rsid w:val="59B8A9E5"/>
    <w:rsid w:val="5A4C7201"/>
    <w:rsid w:val="5A5A1269"/>
    <w:rsid w:val="5AEEA3FA"/>
    <w:rsid w:val="5B39C7AC"/>
    <w:rsid w:val="5BAEB717"/>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9E964F5"/>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3BE91D4"/>
    <w:rsid w:val="749D5A01"/>
    <w:rsid w:val="74A26671"/>
    <w:rsid w:val="75702CD2"/>
    <w:rsid w:val="757B6349"/>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character" w:styleId="UnresolvedMention">
    <w:name w:val="Unresolved Mention"/>
    <w:basedOn w:val="DefaultParagraphFont"/>
    <w:uiPriority w:val="99"/>
    <w:semiHidden/>
    <w:unhideWhenUsed/>
    <w:rsid w:val="00E1127E"/>
    <w:rPr>
      <w:color w:val="605E5C"/>
      <w:shd w:val="clear" w:color="auto" w:fill="E1DFDD"/>
    </w:rPr>
  </w:style>
  <w:style w:type="character" w:styleId="FollowedHyperlink">
    <w:name w:val="FollowedHyperlink"/>
    <w:basedOn w:val="DefaultParagraphFont"/>
    <w:uiPriority w:val="99"/>
    <w:semiHidden/>
    <w:unhideWhenUsed/>
    <w:rsid w:val="00E1127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bbc.co.uk/news/articles/cm2701py5npo" TargetMode="Externa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theme" Target="theme/theme1.xml" Id="rId11" /><Relationship Type="http://schemas.openxmlformats.org/officeDocument/2006/relationships/styles" Target="styles.xml" Id="rId5" /><Relationship Type="http://schemas.openxmlformats.org/officeDocument/2006/relationships/fontTable" Target="fontTable.xml" Id="rId10" /><Relationship Type="http://schemas.openxmlformats.org/officeDocument/2006/relationships/numbering" Target="numbering.xml" Id="rId4" /><Relationship Type="http://schemas.openxmlformats.org/officeDocument/2006/relationships/hyperlink" Target="https://www.iwoca.co.uk/news/meta-channels-lead-97-smes-use-social-media?utm_source=chatgpt.com" TargetMode="Externa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Floyd Junior Usherwood (2542521)</dc:creator>
  <cp:keywords/>
  <dc:description/>
  <cp:lastModifiedBy>Darren Floyd Junior Usherwood (2542521)</cp:lastModifiedBy>
  <cp:revision>6</cp:revision>
  <dcterms:created xsi:type="dcterms:W3CDTF">2026-09-09T11:48:00Z</dcterms:created>
  <dcterms:modified xsi:type="dcterms:W3CDTF">2026-10-25T11:05:13Z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docLang">
    <vt:lpwstr>en</vt:lpwstr>
  </property>
  <property fmtid="{D5CDD505-2E9C-101B-9397-08002B2CF9AE}" pid="5" name="GrammarlyDocumentId">
    <vt:lpwstr>42dcf62482544ab9becfedd4b27fc3a310dba632f2062d6d30e85d4365ff8ae9</vt:lpwstr>
  </property>
</Properties>
</file>