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541EB9" w14:textId="1E8010FF" w:rsidR="00FE51E0" w:rsidRDefault="002C3E41" w:rsidP="002C3E41">
      <w:pPr>
        <w:pStyle w:val="Title"/>
      </w:pPr>
      <w:r>
        <w:rPr>
          <w:noProof/>
        </w:rPr>
        <w:drawing>
          <wp:inline distT="0" distB="0" distL="0" distR="0" wp14:anchorId="3218CBB9" wp14:editId="2BEA72E9">
            <wp:extent cx="2019300" cy="8597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2019300" cy="859702"/>
                    </a:xfrm>
                    <a:prstGeom prst="rect">
                      <a:avLst/>
                    </a:prstGeom>
                  </pic:spPr>
                </pic:pic>
              </a:graphicData>
            </a:graphic>
          </wp:inline>
        </w:drawing>
      </w:r>
    </w:p>
    <w:p w14:paraId="6C2B5CDF" w14:textId="77777777" w:rsidR="00FE51E0" w:rsidRDefault="00FE51E0" w:rsidP="00FE51E0">
      <w:pPr>
        <w:pStyle w:val="Title"/>
        <w:jc w:val="center"/>
      </w:pPr>
    </w:p>
    <w:p w14:paraId="5696C3A8" w14:textId="77777777" w:rsidR="000A676B" w:rsidRPr="001217CD" w:rsidRDefault="00FE51E0" w:rsidP="00FE51E0">
      <w:pPr>
        <w:pStyle w:val="Title"/>
        <w:jc w:val="center"/>
        <w:rPr>
          <w:rFonts w:ascii="Times New Roman" w:hAnsi="Times New Roman" w:cs="Times New Roman"/>
        </w:rPr>
      </w:pPr>
      <w:r w:rsidRPr="001217CD">
        <w:rPr>
          <w:rFonts w:ascii="Times New Roman" w:hAnsi="Times New Roman" w:cs="Times New Roman"/>
        </w:rPr>
        <w:t>University of Wales Trinity Saint David</w:t>
      </w:r>
    </w:p>
    <w:p w14:paraId="70DCEC8E" w14:textId="77777777" w:rsidR="00FE51E0" w:rsidRPr="001217CD" w:rsidRDefault="00FE51E0" w:rsidP="00FE51E0">
      <w:pPr>
        <w:pStyle w:val="Title"/>
        <w:jc w:val="center"/>
        <w:rPr>
          <w:rFonts w:ascii="Times New Roman" w:hAnsi="Times New Roman" w:cs="Times New Roman"/>
        </w:rPr>
      </w:pPr>
    </w:p>
    <w:p w14:paraId="666BEC55" w14:textId="77777777" w:rsidR="00FE51E0" w:rsidRPr="001217CD" w:rsidRDefault="00FE51E0" w:rsidP="00FE51E0">
      <w:pPr>
        <w:pStyle w:val="Title"/>
        <w:jc w:val="center"/>
        <w:rPr>
          <w:rFonts w:ascii="Times New Roman" w:hAnsi="Times New Roman" w:cs="Times New Roman"/>
        </w:rPr>
      </w:pPr>
      <w:r w:rsidRPr="001217CD">
        <w:rPr>
          <w:rFonts w:ascii="Times New Roman" w:hAnsi="Times New Roman" w:cs="Times New Roman"/>
        </w:rPr>
        <w:t>School of Computing</w:t>
      </w:r>
    </w:p>
    <w:p w14:paraId="555676AF" w14:textId="77777777" w:rsidR="00FE51E0" w:rsidRPr="001217CD" w:rsidRDefault="00FE51E0" w:rsidP="00FE51E0">
      <w:pPr>
        <w:jc w:val="center"/>
        <w:rPr>
          <w:rFonts w:cs="Times New Roman"/>
        </w:rPr>
      </w:pPr>
    </w:p>
    <w:p w14:paraId="7113F070" w14:textId="77777777" w:rsidR="00FE51E0" w:rsidRPr="001217CD" w:rsidRDefault="00FE51E0" w:rsidP="00FE51E0">
      <w:pPr>
        <w:pStyle w:val="Title"/>
        <w:jc w:val="center"/>
        <w:rPr>
          <w:rFonts w:ascii="Times New Roman" w:hAnsi="Times New Roman" w:cs="Times New Roman"/>
        </w:rPr>
      </w:pPr>
    </w:p>
    <w:p w14:paraId="24FBE2DD" w14:textId="77777777" w:rsidR="00FE51E0" w:rsidRPr="001217CD" w:rsidRDefault="00FE51E0" w:rsidP="00FE51E0">
      <w:pPr>
        <w:pStyle w:val="Title"/>
        <w:jc w:val="center"/>
        <w:rPr>
          <w:rFonts w:ascii="Times New Roman" w:hAnsi="Times New Roman" w:cs="Times New Roman"/>
        </w:rPr>
      </w:pPr>
    </w:p>
    <w:p w14:paraId="6E3AFA98" w14:textId="38697D8C" w:rsidR="00FE51E0" w:rsidRPr="001217CD" w:rsidRDefault="009B1878" w:rsidP="59D7C5A1">
      <w:pPr>
        <w:pStyle w:val="Title"/>
        <w:jc w:val="center"/>
        <w:rPr>
          <w:rFonts w:ascii="Times New Roman" w:hAnsi="Times New Roman" w:cs="Times New Roman"/>
          <w:i/>
          <w:iCs/>
        </w:rPr>
      </w:pPr>
      <w:r w:rsidRPr="59D7C5A1">
        <w:rPr>
          <w:rFonts w:ascii="Times New Roman" w:hAnsi="Times New Roman" w:cs="Times New Roman"/>
          <w:i/>
          <w:iCs/>
        </w:rPr>
        <w:t xml:space="preserve">How the </w:t>
      </w:r>
      <w:r w:rsidR="005A79B4" w:rsidRPr="59D7C5A1">
        <w:rPr>
          <w:rFonts w:ascii="Times New Roman" w:hAnsi="Times New Roman" w:cs="Times New Roman"/>
          <w:i/>
          <w:iCs/>
        </w:rPr>
        <w:t xml:space="preserve">field of computer networks has </w:t>
      </w:r>
      <w:r w:rsidR="00404565" w:rsidRPr="59D7C5A1">
        <w:rPr>
          <w:rFonts w:ascii="Times New Roman" w:hAnsi="Times New Roman" w:cs="Times New Roman"/>
          <w:i/>
          <w:iCs/>
        </w:rPr>
        <w:t xml:space="preserve">moved towards a greater emphasis </w:t>
      </w:r>
      <w:r w:rsidR="00DE7194" w:rsidRPr="59D7C5A1">
        <w:rPr>
          <w:rFonts w:ascii="Times New Roman" w:hAnsi="Times New Roman" w:cs="Times New Roman"/>
          <w:i/>
          <w:iCs/>
        </w:rPr>
        <w:t>on software, with particular focus on cloud computing</w:t>
      </w:r>
    </w:p>
    <w:p w14:paraId="67AC8FE7" w14:textId="77777777" w:rsidR="00FE51E0" w:rsidRPr="001217CD" w:rsidRDefault="00FE51E0" w:rsidP="004104AE">
      <w:pPr>
        <w:pStyle w:val="Heading2"/>
        <w:rPr>
          <w:rFonts w:cs="Times New Roman"/>
        </w:rPr>
      </w:pPr>
    </w:p>
    <w:p w14:paraId="65B48436" w14:textId="77777777" w:rsidR="00834E5F" w:rsidRDefault="00675628" w:rsidP="00FE51E0">
      <w:pPr>
        <w:pStyle w:val="Title"/>
        <w:jc w:val="center"/>
        <w:rPr>
          <w:rFonts w:ascii="Times New Roman" w:hAnsi="Times New Roman" w:cs="Times New Roman"/>
          <w:i/>
        </w:rPr>
      </w:pPr>
      <w:r>
        <w:rPr>
          <w:rFonts w:ascii="Times New Roman" w:hAnsi="Times New Roman" w:cs="Times New Roman"/>
          <w:i/>
        </w:rPr>
        <w:t>Network Programmability</w:t>
      </w:r>
      <w:r w:rsidR="00834E5F">
        <w:rPr>
          <w:rFonts w:ascii="Times New Roman" w:hAnsi="Times New Roman" w:cs="Times New Roman"/>
          <w:i/>
        </w:rPr>
        <w:t xml:space="preserve"> </w:t>
      </w:r>
    </w:p>
    <w:p w14:paraId="62198654" w14:textId="6D4AB2A6" w:rsidR="00FE51E0" w:rsidRDefault="00834E5F" w:rsidP="00FE51E0">
      <w:pPr>
        <w:pStyle w:val="Title"/>
        <w:jc w:val="center"/>
        <w:rPr>
          <w:rFonts w:ascii="Times New Roman" w:hAnsi="Times New Roman" w:cs="Times New Roman"/>
          <w:i/>
        </w:rPr>
      </w:pPr>
      <w:r>
        <w:rPr>
          <w:rFonts w:ascii="Times New Roman" w:hAnsi="Times New Roman" w:cs="Times New Roman"/>
          <w:i/>
        </w:rPr>
        <w:t>ACCA5029</w:t>
      </w:r>
    </w:p>
    <w:p w14:paraId="3EC22ADC" w14:textId="4DADF078" w:rsidR="00834E5F" w:rsidRPr="00834E5F" w:rsidRDefault="00834E5F" w:rsidP="00834E5F">
      <w:pPr>
        <w:jc w:val="center"/>
      </w:pPr>
    </w:p>
    <w:p w14:paraId="0843368F" w14:textId="77777777" w:rsidR="00FE51E0" w:rsidRPr="001217CD" w:rsidRDefault="00FE51E0" w:rsidP="00FE51E0">
      <w:pPr>
        <w:pStyle w:val="Title"/>
        <w:jc w:val="center"/>
        <w:rPr>
          <w:rFonts w:ascii="Times New Roman" w:hAnsi="Times New Roman" w:cs="Times New Roman"/>
        </w:rPr>
      </w:pPr>
    </w:p>
    <w:p w14:paraId="1590D0F6" w14:textId="77777777" w:rsidR="00FE51E0" w:rsidRPr="001217CD" w:rsidRDefault="00FE51E0" w:rsidP="00FE51E0">
      <w:pPr>
        <w:rPr>
          <w:rFonts w:cs="Times New Roman"/>
        </w:rPr>
      </w:pPr>
    </w:p>
    <w:p w14:paraId="2F504BEA" w14:textId="1998E3AF" w:rsidR="3879873A" w:rsidRPr="001217CD" w:rsidRDefault="001217CD" w:rsidP="3879873A">
      <w:pPr>
        <w:pStyle w:val="Title"/>
        <w:jc w:val="center"/>
        <w:rPr>
          <w:rFonts w:ascii="Times New Roman" w:hAnsi="Times New Roman" w:cs="Times New Roman"/>
          <w:i/>
        </w:rPr>
      </w:pPr>
      <w:r w:rsidRPr="001217CD">
        <w:rPr>
          <w:rFonts w:ascii="Times New Roman" w:hAnsi="Times New Roman" w:cs="Times New Roman"/>
          <w:i/>
        </w:rPr>
        <w:t>Hafiz Uddin</w:t>
      </w:r>
    </w:p>
    <w:p w14:paraId="6E9BF232" w14:textId="33833D44" w:rsidR="3879873A" w:rsidRPr="001217CD" w:rsidRDefault="001217CD" w:rsidP="3879873A">
      <w:pPr>
        <w:jc w:val="center"/>
        <w:rPr>
          <w:rFonts w:cs="Times New Roman"/>
          <w:i/>
        </w:rPr>
      </w:pPr>
      <w:r w:rsidRPr="001217CD">
        <w:rPr>
          <w:rFonts w:cs="Times New Roman"/>
          <w:i/>
          <w:sz w:val="28"/>
          <w:szCs w:val="28"/>
        </w:rPr>
        <w:t>1807533</w:t>
      </w:r>
    </w:p>
    <w:p w14:paraId="3E267040" w14:textId="4988B05C" w:rsidR="00FE51E0" w:rsidRPr="001217CD" w:rsidRDefault="00FE51E0" w:rsidP="00FE51E0">
      <w:pPr>
        <w:pStyle w:val="Title"/>
        <w:jc w:val="center"/>
        <w:rPr>
          <w:rFonts w:ascii="Times New Roman" w:hAnsi="Times New Roman" w:cs="Times New Roman"/>
        </w:rPr>
      </w:pPr>
    </w:p>
    <w:p w14:paraId="63AD2DE6" w14:textId="7D5FDD00" w:rsidR="00FE51E0" w:rsidRPr="001217CD" w:rsidRDefault="004B197D" w:rsidP="00FE51E0">
      <w:pPr>
        <w:pStyle w:val="Title"/>
        <w:jc w:val="center"/>
        <w:rPr>
          <w:rFonts w:ascii="Times New Roman" w:hAnsi="Times New Roman" w:cs="Times New Roman"/>
          <w:i/>
        </w:rPr>
      </w:pPr>
      <w:r>
        <w:rPr>
          <w:rFonts w:ascii="Times New Roman" w:hAnsi="Times New Roman" w:cs="Times New Roman"/>
          <w:i/>
        </w:rPr>
        <w:t>08/01/2021</w:t>
      </w:r>
    </w:p>
    <w:p w14:paraId="2B01FBFB" w14:textId="62880D5E" w:rsidR="002C3E41" w:rsidRPr="004B197D" w:rsidRDefault="002C3E41">
      <w:pPr>
        <w:rPr>
          <w:rFonts w:eastAsiaTheme="majorEastAsia" w:cs="Times New Roman"/>
          <w:spacing w:val="-10"/>
          <w:kern w:val="28"/>
          <w:sz w:val="56"/>
          <w:szCs w:val="56"/>
        </w:rPr>
      </w:pPr>
      <w:r>
        <w:br w:type="page"/>
      </w:r>
    </w:p>
    <w:sdt>
      <w:sdtPr>
        <w:rPr>
          <w:rFonts w:ascii="Times New Roman" w:eastAsiaTheme="minorHAnsi" w:hAnsi="Times New Roman" w:cstheme="minorBidi"/>
          <w:color w:val="000000" w:themeColor="text1"/>
          <w:sz w:val="24"/>
          <w:szCs w:val="22"/>
          <w:lang w:val="en-GB"/>
        </w:rPr>
        <w:id w:val="-1018774659"/>
        <w:docPartObj>
          <w:docPartGallery w:val="Table of Contents"/>
          <w:docPartUnique/>
        </w:docPartObj>
      </w:sdtPr>
      <w:sdtEndPr>
        <w:rPr>
          <w:b/>
          <w:bCs/>
          <w:noProof/>
        </w:rPr>
      </w:sdtEndPr>
      <w:sdtContent>
        <w:p w14:paraId="1B6D4E9B" w14:textId="32D2F23C" w:rsidR="00330339" w:rsidRDefault="00330339">
          <w:pPr>
            <w:pStyle w:val="TOCHeading"/>
          </w:pPr>
          <w:r>
            <w:t>Table of Contents</w:t>
          </w:r>
        </w:p>
        <w:p w14:paraId="3D0B3DC2" w14:textId="5C7F19B2" w:rsidR="00EE09D9" w:rsidRDefault="00330339">
          <w:pPr>
            <w:pStyle w:val="TOC1"/>
            <w:tabs>
              <w:tab w:val="right" w:leader="dot" w:pos="10456"/>
            </w:tabs>
            <w:rPr>
              <w:rFonts w:asciiTheme="minorHAnsi" w:eastAsiaTheme="minorEastAsia" w:hAnsiTheme="minorHAnsi"/>
              <w:noProof/>
              <w:color w:val="auto"/>
              <w:sz w:val="22"/>
              <w:lang w:eastAsia="en-GB"/>
            </w:rPr>
          </w:pPr>
          <w:r>
            <w:fldChar w:fldCharType="begin"/>
          </w:r>
          <w:r>
            <w:instrText xml:space="preserve"> TOC \o "1-3" \h \z \u </w:instrText>
          </w:r>
          <w:r>
            <w:fldChar w:fldCharType="separate"/>
          </w:r>
          <w:hyperlink w:anchor="_Toc59378961" w:history="1">
            <w:r w:rsidR="00EE09D9" w:rsidRPr="00EF0DE0">
              <w:rPr>
                <w:rStyle w:val="Hyperlink"/>
                <w:noProof/>
              </w:rPr>
              <w:t>Abstract</w:t>
            </w:r>
            <w:r w:rsidR="00EE09D9">
              <w:rPr>
                <w:noProof/>
                <w:webHidden/>
              </w:rPr>
              <w:tab/>
            </w:r>
            <w:r w:rsidR="00EE09D9">
              <w:rPr>
                <w:noProof/>
                <w:webHidden/>
              </w:rPr>
              <w:fldChar w:fldCharType="begin"/>
            </w:r>
            <w:r w:rsidR="00EE09D9">
              <w:rPr>
                <w:noProof/>
                <w:webHidden/>
              </w:rPr>
              <w:instrText xml:space="preserve"> PAGEREF _Toc59378961 \h </w:instrText>
            </w:r>
            <w:r w:rsidR="00EE09D9">
              <w:rPr>
                <w:noProof/>
                <w:webHidden/>
              </w:rPr>
            </w:r>
            <w:r w:rsidR="00EE09D9">
              <w:rPr>
                <w:noProof/>
                <w:webHidden/>
              </w:rPr>
              <w:fldChar w:fldCharType="separate"/>
            </w:r>
            <w:r w:rsidR="00145E85">
              <w:rPr>
                <w:noProof/>
                <w:webHidden/>
              </w:rPr>
              <w:t>2</w:t>
            </w:r>
            <w:r w:rsidR="00EE09D9">
              <w:rPr>
                <w:noProof/>
                <w:webHidden/>
              </w:rPr>
              <w:fldChar w:fldCharType="end"/>
            </w:r>
          </w:hyperlink>
        </w:p>
        <w:p w14:paraId="734D0401" w14:textId="74825FCE" w:rsidR="00EE09D9" w:rsidRDefault="005B49E9">
          <w:pPr>
            <w:pStyle w:val="TOC1"/>
            <w:tabs>
              <w:tab w:val="left" w:pos="660"/>
              <w:tab w:val="right" w:leader="dot" w:pos="10456"/>
            </w:tabs>
            <w:rPr>
              <w:rFonts w:asciiTheme="minorHAnsi" w:eastAsiaTheme="minorEastAsia" w:hAnsiTheme="minorHAnsi"/>
              <w:noProof/>
              <w:color w:val="auto"/>
              <w:sz w:val="22"/>
              <w:lang w:eastAsia="en-GB"/>
            </w:rPr>
          </w:pPr>
          <w:hyperlink w:anchor="_Toc59378962" w:history="1">
            <w:r w:rsidR="00EE09D9" w:rsidRPr="00EF0DE0">
              <w:rPr>
                <w:rStyle w:val="Hyperlink"/>
                <w:noProof/>
              </w:rPr>
              <w:t>1.0</w:t>
            </w:r>
            <w:r w:rsidR="00EE09D9">
              <w:rPr>
                <w:rFonts w:asciiTheme="minorHAnsi" w:eastAsiaTheme="minorEastAsia" w:hAnsiTheme="minorHAnsi"/>
                <w:noProof/>
                <w:color w:val="auto"/>
                <w:sz w:val="22"/>
                <w:lang w:eastAsia="en-GB"/>
              </w:rPr>
              <w:tab/>
            </w:r>
            <w:r w:rsidR="00EE09D9" w:rsidRPr="00EF0DE0">
              <w:rPr>
                <w:rStyle w:val="Hyperlink"/>
                <w:noProof/>
              </w:rPr>
              <w:t>Introduction</w:t>
            </w:r>
            <w:r w:rsidR="00EE09D9">
              <w:rPr>
                <w:noProof/>
                <w:webHidden/>
              </w:rPr>
              <w:tab/>
            </w:r>
            <w:r w:rsidR="00EE09D9">
              <w:rPr>
                <w:noProof/>
                <w:webHidden/>
              </w:rPr>
              <w:fldChar w:fldCharType="begin"/>
            </w:r>
            <w:r w:rsidR="00EE09D9">
              <w:rPr>
                <w:noProof/>
                <w:webHidden/>
              </w:rPr>
              <w:instrText xml:space="preserve"> PAGEREF _Toc59378962 \h </w:instrText>
            </w:r>
            <w:r w:rsidR="00EE09D9">
              <w:rPr>
                <w:noProof/>
                <w:webHidden/>
              </w:rPr>
            </w:r>
            <w:r w:rsidR="00EE09D9">
              <w:rPr>
                <w:noProof/>
                <w:webHidden/>
              </w:rPr>
              <w:fldChar w:fldCharType="separate"/>
            </w:r>
            <w:r w:rsidR="00145E85">
              <w:rPr>
                <w:noProof/>
                <w:webHidden/>
              </w:rPr>
              <w:t>2</w:t>
            </w:r>
            <w:r w:rsidR="00EE09D9">
              <w:rPr>
                <w:noProof/>
                <w:webHidden/>
              </w:rPr>
              <w:fldChar w:fldCharType="end"/>
            </w:r>
          </w:hyperlink>
        </w:p>
        <w:p w14:paraId="6C9F93F8" w14:textId="1841AF43" w:rsidR="00EE09D9" w:rsidRDefault="005B49E9">
          <w:pPr>
            <w:pStyle w:val="TOC2"/>
            <w:tabs>
              <w:tab w:val="left" w:pos="880"/>
              <w:tab w:val="right" w:leader="dot" w:pos="10456"/>
            </w:tabs>
            <w:rPr>
              <w:rFonts w:asciiTheme="minorHAnsi" w:eastAsiaTheme="minorEastAsia" w:hAnsiTheme="minorHAnsi"/>
              <w:noProof/>
              <w:color w:val="auto"/>
              <w:sz w:val="22"/>
              <w:lang w:eastAsia="en-GB"/>
            </w:rPr>
          </w:pPr>
          <w:hyperlink w:anchor="_Toc59378963" w:history="1">
            <w:r w:rsidR="00EE09D9" w:rsidRPr="00EF0DE0">
              <w:rPr>
                <w:rStyle w:val="Hyperlink"/>
                <w:noProof/>
              </w:rPr>
              <w:t>2.0</w:t>
            </w:r>
            <w:r w:rsidR="00EE09D9">
              <w:rPr>
                <w:rFonts w:asciiTheme="minorHAnsi" w:eastAsiaTheme="minorEastAsia" w:hAnsiTheme="minorHAnsi"/>
                <w:noProof/>
                <w:color w:val="auto"/>
                <w:sz w:val="22"/>
                <w:lang w:eastAsia="en-GB"/>
              </w:rPr>
              <w:tab/>
            </w:r>
            <w:r w:rsidR="00EE09D9" w:rsidRPr="00EF0DE0">
              <w:rPr>
                <w:rStyle w:val="Hyperlink"/>
                <w:noProof/>
              </w:rPr>
              <w:t>Methodology</w:t>
            </w:r>
            <w:r w:rsidR="00EE09D9">
              <w:rPr>
                <w:noProof/>
                <w:webHidden/>
              </w:rPr>
              <w:tab/>
            </w:r>
            <w:r w:rsidR="00EE09D9">
              <w:rPr>
                <w:noProof/>
                <w:webHidden/>
              </w:rPr>
              <w:fldChar w:fldCharType="begin"/>
            </w:r>
            <w:r w:rsidR="00EE09D9">
              <w:rPr>
                <w:noProof/>
                <w:webHidden/>
              </w:rPr>
              <w:instrText xml:space="preserve"> PAGEREF _Toc59378963 \h </w:instrText>
            </w:r>
            <w:r w:rsidR="00EE09D9">
              <w:rPr>
                <w:noProof/>
                <w:webHidden/>
              </w:rPr>
            </w:r>
            <w:r w:rsidR="00EE09D9">
              <w:rPr>
                <w:noProof/>
                <w:webHidden/>
              </w:rPr>
              <w:fldChar w:fldCharType="separate"/>
            </w:r>
            <w:r w:rsidR="00145E85">
              <w:rPr>
                <w:noProof/>
                <w:webHidden/>
              </w:rPr>
              <w:t>2</w:t>
            </w:r>
            <w:r w:rsidR="00EE09D9">
              <w:rPr>
                <w:noProof/>
                <w:webHidden/>
              </w:rPr>
              <w:fldChar w:fldCharType="end"/>
            </w:r>
          </w:hyperlink>
        </w:p>
        <w:p w14:paraId="40FC89CE" w14:textId="6F83F99A" w:rsidR="00EE09D9" w:rsidRDefault="005B49E9">
          <w:pPr>
            <w:pStyle w:val="TOC3"/>
            <w:tabs>
              <w:tab w:val="right" w:leader="dot" w:pos="10456"/>
            </w:tabs>
            <w:rPr>
              <w:rFonts w:asciiTheme="minorHAnsi" w:eastAsiaTheme="minorEastAsia" w:hAnsiTheme="minorHAnsi"/>
              <w:noProof/>
              <w:color w:val="auto"/>
              <w:sz w:val="22"/>
              <w:lang w:eastAsia="en-GB"/>
            </w:rPr>
          </w:pPr>
          <w:hyperlink w:anchor="_Toc59378964" w:history="1">
            <w:r w:rsidR="00EE09D9" w:rsidRPr="00EF0DE0">
              <w:rPr>
                <w:rStyle w:val="Hyperlink"/>
                <w:noProof/>
              </w:rPr>
              <w:t>2.1 Cloud computing</w:t>
            </w:r>
            <w:r w:rsidR="00EE09D9">
              <w:rPr>
                <w:noProof/>
                <w:webHidden/>
              </w:rPr>
              <w:tab/>
            </w:r>
            <w:r w:rsidR="00EE09D9">
              <w:rPr>
                <w:noProof/>
                <w:webHidden/>
              </w:rPr>
              <w:fldChar w:fldCharType="begin"/>
            </w:r>
            <w:r w:rsidR="00EE09D9">
              <w:rPr>
                <w:noProof/>
                <w:webHidden/>
              </w:rPr>
              <w:instrText xml:space="preserve"> PAGEREF _Toc59378964 \h </w:instrText>
            </w:r>
            <w:r w:rsidR="00EE09D9">
              <w:rPr>
                <w:noProof/>
                <w:webHidden/>
              </w:rPr>
            </w:r>
            <w:r w:rsidR="00EE09D9">
              <w:rPr>
                <w:noProof/>
                <w:webHidden/>
              </w:rPr>
              <w:fldChar w:fldCharType="separate"/>
            </w:r>
            <w:r w:rsidR="00145E85">
              <w:rPr>
                <w:noProof/>
                <w:webHidden/>
              </w:rPr>
              <w:t>2</w:t>
            </w:r>
            <w:r w:rsidR="00EE09D9">
              <w:rPr>
                <w:noProof/>
                <w:webHidden/>
              </w:rPr>
              <w:fldChar w:fldCharType="end"/>
            </w:r>
          </w:hyperlink>
        </w:p>
        <w:p w14:paraId="333F6F4A" w14:textId="13211097" w:rsidR="00EE09D9" w:rsidRDefault="005B49E9">
          <w:pPr>
            <w:pStyle w:val="TOC3"/>
            <w:tabs>
              <w:tab w:val="right" w:leader="dot" w:pos="10456"/>
            </w:tabs>
            <w:rPr>
              <w:rFonts w:asciiTheme="minorHAnsi" w:eastAsiaTheme="minorEastAsia" w:hAnsiTheme="minorHAnsi"/>
              <w:noProof/>
              <w:color w:val="auto"/>
              <w:sz w:val="22"/>
              <w:lang w:eastAsia="en-GB"/>
            </w:rPr>
          </w:pPr>
          <w:hyperlink w:anchor="_Toc59378965" w:history="1">
            <w:r w:rsidR="00EE09D9" w:rsidRPr="00EF0DE0">
              <w:rPr>
                <w:rStyle w:val="Hyperlink"/>
                <w:noProof/>
              </w:rPr>
              <w:t>2.1a Some of the advantages of cloud computing</w:t>
            </w:r>
            <w:r w:rsidR="00EE09D9">
              <w:rPr>
                <w:noProof/>
                <w:webHidden/>
              </w:rPr>
              <w:tab/>
            </w:r>
            <w:r w:rsidR="00EE09D9">
              <w:rPr>
                <w:noProof/>
                <w:webHidden/>
              </w:rPr>
              <w:fldChar w:fldCharType="begin"/>
            </w:r>
            <w:r w:rsidR="00EE09D9">
              <w:rPr>
                <w:noProof/>
                <w:webHidden/>
              </w:rPr>
              <w:instrText xml:space="preserve"> PAGEREF _Toc59378965 \h </w:instrText>
            </w:r>
            <w:r w:rsidR="00EE09D9">
              <w:rPr>
                <w:noProof/>
                <w:webHidden/>
              </w:rPr>
            </w:r>
            <w:r w:rsidR="00EE09D9">
              <w:rPr>
                <w:noProof/>
                <w:webHidden/>
              </w:rPr>
              <w:fldChar w:fldCharType="separate"/>
            </w:r>
            <w:r w:rsidR="00145E85">
              <w:rPr>
                <w:noProof/>
                <w:webHidden/>
              </w:rPr>
              <w:t>2</w:t>
            </w:r>
            <w:r w:rsidR="00EE09D9">
              <w:rPr>
                <w:noProof/>
                <w:webHidden/>
              </w:rPr>
              <w:fldChar w:fldCharType="end"/>
            </w:r>
          </w:hyperlink>
        </w:p>
        <w:p w14:paraId="239D405A" w14:textId="164E9E79" w:rsidR="00EE09D9" w:rsidRDefault="005B49E9">
          <w:pPr>
            <w:pStyle w:val="TOC3"/>
            <w:tabs>
              <w:tab w:val="right" w:leader="dot" w:pos="10456"/>
            </w:tabs>
            <w:rPr>
              <w:rFonts w:asciiTheme="minorHAnsi" w:eastAsiaTheme="minorEastAsia" w:hAnsiTheme="minorHAnsi"/>
              <w:noProof/>
              <w:color w:val="auto"/>
              <w:sz w:val="22"/>
              <w:lang w:eastAsia="en-GB"/>
            </w:rPr>
          </w:pPr>
          <w:hyperlink w:anchor="_Toc59378966" w:history="1">
            <w:r w:rsidR="00EE09D9" w:rsidRPr="00EF0DE0">
              <w:rPr>
                <w:rStyle w:val="Hyperlink"/>
                <w:noProof/>
              </w:rPr>
              <w:t>2.1b Some of the disadvantage</w:t>
            </w:r>
            <w:r w:rsidR="00EE09D9">
              <w:rPr>
                <w:noProof/>
                <w:webHidden/>
              </w:rPr>
              <w:tab/>
            </w:r>
            <w:r w:rsidR="00EE09D9">
              <w:rPr>
                <w:noProof/>
                <w:webHidden/>
              </w:rPr>
              <w:fldChar w:fldCharType="begin"/>
            </w:r>
            <w:r w:rsidR="00EE09D9">
              <w:rPr>
                <w:noProof/>
                <w:webHidden/>
              </w:rPr>
              <w:instrText xml:space="preserve"> PAGEREF _Toc59378966 \h </w:instrText>
            </w:r>
            <w:r w:rsidR="00EE09D9">
              <w:rPr>
                <w:noProof/>
                <w:webHidden/>
              </w:rPr>
            </w:r>
            <w:r w:rsidR="00EE09D9">
              <w:rPr>
                <w:noProof/>
                <w:webHidden/>
              </w:rPr>
              <w:fldChar w:fldCharType="separate"/>
            </w:r>
            <w:r w:rsidR="00145E85">
              <w:rPr>
                <w:noProof/>
                <w:webHidden/>
              </w:rPr>
              <w:t>2</w:t>
            </w:r>
            <w:r w:rsidR="00EE09D9">
              <w:rPr>
                <w:noProof/>
                <w:webHidden/>
              </w:rPr>
              <w:fldChar w:fldCharType="end"/>
            </w:r>
          </w:hyperlink>
        </w:p>
        <w:p w14:paraId="62BA87B2" w14:textId="796BA1B3" w:rsidR="00EE09D9" w:rsidRDefault="005B49E9">
          <w:pPr>
            <w:pStyle w:val="TOC3"/>
            <w:tabs>
              <w:tab w:val="right" w:leader="dot" w:pos="10456"/>
            </w:tabs>
            <w:rPr>
              <w:rFonts w:asciiTheme="minorHAnsi" w:eastAsiaTheme="minorEastAsia" w:hAnsiTheme="minorHAnsi"/>
              <w:noProof/>
              <w:color w:val="auto"/>
              <w:sz w:val="22"/>
              <w:lang w:eastAsia="en-GB"/>
            </w:rPr>
          </w:pPr>
          <w:hyperlink w:anchor="_Toc59378967" w:history="1">
            <w:r w:rsidR="00EE09D9" w:rsidRPr="00EF0DE0">
              <w:rPr>
                <w:rStyle w:val="Hyperlink"/>
                <w:noProof/>
              </w:rPr>
              <w:t>2.2 There are three main layers to the cloud computing model or architecture</w:t>
            </w:r>
            <w:r w:rsidR="00EE09D9">
              <w:rPr>
                <w:noProof/>
                <w:webHidden/>
              </w:rPr>
              <w:tab/>
            </w:r>
            <w:r w:rsidR="00EE09D9">
              <w:rPr>
                <w:noProof/>
                <w:webHidden/>
              </w:rPr>
              <w:fldChar w:fldCharType="begin"/>
            </w:r>
            <w:r w:rsidR="00EE09D9">
              <w:rPr>
                <w:noProof/>
                <w:webHidden/>
              </w:rPr>
              <w:instrText xml:space="preserve"> PAGEREF _Toc59378967 \h </w:instrText>
            </w:r>
            <w:r w:rsidR="00EE09D9">
              <w:rPr>
                <w:noProof/>
                <w:webHidden/>
              </w:rPr>
            </w:r>
            <w:r w:rsidR="00EE09D9">
              <w:rPr>
                <w:noProof/>
                <w:webHidden/>
              </w:rPr>
              <w:fldChar w:fldCharType="separate"/>
            </w:r>
            <w:r w:rsidR="00145E85">
              <w:rPr>
                <w:noProof/>
                <w:webHidden/>
              </w:rPr>
              <w:t>2</w:t>
            </w:r>
            <w:r w:rsidR="00EE09D9">
              <w:rPr>
                <w:noProof/>
                <w:webHidden/>
              </w:rPr>
              <w:fldChar w:fldCharType="end"/>
            </w:r>
          </w:hyperlink>
        </w:p>
        <w:p w14:paraId="28F4B10D" w14:textId="4BBF3EDF" w:rsidR="00EE09D9" w:rsidRDefault="005B49E9">
          <w:pPr>
            <w:pStyle w:val="TOC3"/>
            <w:tabs>
              <w:tab w:val="right" w:leader="dot" w:pos="10456"/>
            </w:tabs>
            <w:rPr>
              <w:rFonts w:asciiTheme="minorHAnsi" w:eastAsiaTheme="minorEastAsia" w:hAnsiTheme="minorHAnsi"/>
              <w:noProof/>
              <w:color w:val="auto"/>
              <w:sz w:val="22"/>
              <w:lang w:eastAsia="en-GB"/>
            </w:rPr>
          </w:pPr>
          <w:hyperlink w:anchor="_Toc59378968" w:history="1">
            <w:r w:rsidR="00EE09D9" w:rsidRPr="00EF0DE0">
              <w:rPr>
                <w:rStyle w:val="Hyperlink"/>
                <w:noProof/>
              </w:rPr>
              <w:t>2.2a IaaS</w:t>
            </w:r>
            <w:r w:rsidR="00EE09D9">
              <w:rPr>
                <w:noProof/>
                <w:webHidden/>
              </w:rPr>
              <w:tab/>
            </w:r>
            <w:r w:rsidR="00EE09D9">
              <w:rPr>
                <w:noProof/>
                <w:webHidden/>
              </w:rPr>
              <w:fldChar w:fldCharType="begin"/>
            </w:r>
            <w:r w:rsidR="00EE09D9">
              <w:rPr>
                <w:noProof/>
                <w:webHidden/>
              </w:rPr>
              <w:instrText xml:space="preserve"> PAGEREF _Toc59378968 \h </w:instrText>
            </w:r>
            <w:r w:rsidR="00EE09D9">
              <w:rPr>
                <w:noProof/>
                <w:webHidden/>
              </w:rPr>
            </w:r>
            <w:r w:rsidR="00EE09D9">
              <w:rPr>
                <w:noProof/>
                <w:webHidden/>
              </w:rPr>
              <w:fldChar w:fldCharType="separate"/>
            </w:r>
            <w:r w:rsidR="00145E85">
              <w:rPr>
                <w:noProof/>
                <w:webHidden/>
              </w:rPr>
              <w:t>3</w:t>
            </w:r>
            <w:r w:rsidR="00EE09D9">
              <w:rPr>
                <w:noProof/>
                <w:webHidden/>
              </w:rPr>
              <w:fldChar w:fldCharType="end"/>
            </w:r>
          </w:hyperlink>
        </w:p>
        <w:p w14:paraId="4E38FD17" w14:textId="446985B9" w:rsidR="00EE09D9" w:rsidRDefault="005B49E9">
          <w:pPr>
            <w:pStyle w:val="TOC3"/>
            <w:tabs>
              <w:tab w:val="right" w:leader="dot" w:pos="10456"/>
            </w:tabs>
            <w:rPr>
              <w:rFonts w:asciiTheme="minorHAnsi" w:eastAsiaTheme="minorEastAsia" w:hAnsiTheme="minorHAnsi"/>
              <w:noProof/>
              <w:color w:val="auto"/>
              <w:sz w:val="22"/>
              <w:lang w:eastAsia="en-GB"/>
            </w:rPr>
          </w:pPr>
          <w:hyperlink w:anchor="_Toc59378969" w:history="1">
            <w:r w:rsidR="00EE09D9" w:rsidRPr="00EF0DE0">
              <w:rPr>
                <w:rStyle w:val="Hyperlink"/>
                <w:noProof/>
              </w:rPr>
              <w:t>2.2b PaaS</w:t>
            </w:r>
            <w:r w:rsidR="00EE09D9">
              <w:rPr>
                <w:noProof/>
                <w:webHidden/>
              </w:rPr>
              <w:tab/>
            </w:r>
            <w:r w:rsidR="00EE09D9">
              <w:rPr>
                <w:noProof/>
                <w:webHidden/>
              </w:rPr>
              <w:fldChar w:fldCharType="begin"/>
            </w:r>
            <w:r w:rsidR="00EE09D9">
              <w:rPr>
                <w:noProof/>
                <w:webHidden/>
              </w:rPr>
              <w:instrText xml:space="preserve"> PAGEREF _Toc59378969 \h </w:instrText>
            </w:r>
            <w:r w:rsidR="00EE09D9">
              <w:rPr>
                <w:noProof/>
                <w:webHidden/>
              </w:rPr>
            </w:r>
            <w:r w:rsidR="00EE09D9">
              <w:rPr>
                <w:noProof/>
                <w:webHidden/>
              </w:rPr>
              <w:fldChar w:fldCharType="separate"/>
            </w:r>
            <w:r w:rsidR="00145E85">
              <w:rPr>
                <w:noProof/>
                <w:webHidden/>
              </w:rPr>
              <w:t>3</w:t>
            </w:r>
            <w:r w:rsidR="00EE09D9">
              <w:rPr>
                <w:noProof/>
                <w:webHidden/>
              </w:rPr>
              <w:fldChar w:fldCharType="end"/>
            </w:r>
          </w:hyperlink>
        </w:p>
        <w:p w14:paraId="7B522C20" w14:textId="55D3FE1D" w:rsidR="00EE09D9" w:rsidRDefault="005B49E9">
          <w:pPr>
            <w:pStyle w:val="TOC3"/>
            <w:tabs>
              <w:tab w:val="right" w:leader="dot" w:pos="10456"/>
            </w:tabs>
            <w:rPr>
              <w:rFonts w:asciiTheme="minorHAnsi" w:eastAsiaTheme="minorEastAsia" w:hAnsiTheme="minorHAnsi"/>
              <w:noProof/>
              <w:color w:val="auto"/>
              <w:sz w:val="22"/>
              <w:lang w:eastAsia="en-GB"/>
            </w:rPr>
          </w:pPr>
          <w:hyperlink w:anchor="_Toc59378970" w:history="1">
            <w:r w:rsidR="00EE09D9" w:rsidRPr="00EF0DE0">
              <w:rPr>
                <w:rStyle w:val="Hyperlink"/>
                <w:noProof/>
              </w:rPr>
              <w:t>2.2c SaaS</w:t>
            </w:r>
            <w:r w:rsidR="00EE09D9">
              <w:rPr>
                <w:noProof/>
                <w:webHidden/>
              </w:rPr>
              <w:tab/>
            </w:r>
            <w:r w:rsidR="00EE09D9">
              <w:rPr>
                <w:noProof/>
                <w:webHidden/>
              </w:rPr>
              <w:fldChar w:fldCharType="begin"/>
            </w:r>
            <w:r w:rsidR="00EE09D9">
              <w:rPr>
                <w:noProof/>
                <w:webHidden/>
              </w:rPr>
              <w:instrText xml:space="preserve"> PAGEREF _Toc59378970 \h </w:instrText>
            </w:r>
            <w:r w:rsidR="00EE09D9">
              <w:rPr>
                <w:noProof/>
                <w:webHidden/>
              </w:rPr>
            </w:r>
            <w:r w:rsidR="00EE09D9">
              <w:rPr>
                <w:noProof/>
                <w:webHidden/>
              </w:rPr>
              <w:fldChar w:fldCharType="separate"/>
            </w:r>
            <w:r w:rsidR="00145E85">
              <w:rPr>
                <w:noProof/>
                <w:webHidden/>
              </w:rPr>
              <w:t>3</w:t>
            </w:r>
            <w:r w:rsidR="00EE09D9">
              <w:rPr>
                <w:noProof/>
                <w:webHidden/>
              </w:rPr>
              <w:fldChar w:fldCharType="end"/>
            </w:r>
          </w:hyperlink>
        </w:p>
        <w:p w14:paraId="1A73C07D" w14:textId="673FFB37" w:rsidR="00EE09D9" w:rsidRDefault="005B49E9">
          <w:pPr>
            <w:pStyle w:val="TOC3"/>
            <w:tabs>
              <w:tab w:val="right" w:leader="dot" w:pos="10456"/>
            </w:tabs>
            <w:rPr>
              <w:rFonts w:asciiTheme="minorHAnsi" w:eastAsiaTheme="minorEastAsia" w:hAnsiTheme="minorHAnsi"/>
              <w:noProof/>
              <w:color w:val="auto"/>
              <w:sz w:val="22"/>
              <w:lang w:eastAsia="en-GB"/>
            </w:rPr>
          </w:pPr>
          <w:hyperlink w:anchor="_Toc59378971" w:history="1">
            <w:r w:rsidR="00EE09D9" w:rsidRPr="00EF0DE0">
              <w:rPr>
                <w:rStyle w:val="Hyperlink"/>
                <w:noProof/>
              </w:rPr>
              <w:t>2.3 As networking is now moving to cloud computing</w:t>
            </w:r>
            <w:r w:rsidR="00EE09D9">
              <w:rPr>
                <w:noProof/>
                <w:webHidden/>
              </w:rPr>
              <w:tab/>
            </w:r>
            <w:r w:rsidR="00EE09D9">
              <w:rPr>
                <w:noProof/>
                <w:webHidden/>
              </w:rPr>
              <w:fldChar w:fldCharType="begin"/>
            </w:r>
            <w:r w:rsidR="00EE09D9">
              <w:rPr>
                <w:noProof/>
                <w:webHidden/>
              </w:rPr>
              <w:instrText xml:space="preserve"> PAGEREF _Toc59378971 \h </w:instrText>
            </w:r>
            <w:r w:rsidR="00EE09D9">
              <w:rPr>
                <w:noProof/>
                <w:webHidden/>
              </w:rPr>
            </w:r>
            <w:r w:rsidR="00EE09D9">
              <w:rPr>
                <w:noProof/>
                <w:webHidden/>
              </w:rPr>
              <w:fldChar w:fldCharType="separate"/>
            </w:r>
            <w:r w:rsidR="00145E85">
              <w:rPr>
                <w:noProof/>
                <w:webHidden/>
              </w:rPr>
              <w:t>3</w:t>
            </w:r>
            <w:r w:rsidR="00EE09D9">
              <w:rPr>
                <w:noProof/>
                <w:webHidden/>
              </w:rPr>
              <w:fldChar w:fldCharType="end"/>
            </w:r>
          </w:hyperlink>
        </w:p>
        <w:p w14:paraId="65AC2E6F" w14:textId="293490A6" w:rsidR="00EE09D9" w:rsidRDefault="005B49E9">
          <w:pPr>
            <w:pStyle w:val="TOC3"/>
            <w:tabs>
              <w:tab w:val="right" w:leader="dot" w:pos="10456"/>
            </w:tabs>
            <w:rPr>
              <w:rFonts w:asciiTheme="minorHAnsi" w:eastAsiaTheme="minorEastAsia" w:hAnsiTheme="minorHAnsi"/>
              <w:noProof/>
              <w:color w:val="auto"/>
              <w:sz w:val="22"/>
              <w:lang w:eastAsia="en-GB"/>
            </w:rPr>
          </w:pPr>
          <w:hyperlink w:anchor="_Toc59378972" w:history="1">
            <w:r w:rsidR="00EE09D9" w:rsidRPr="00EF0DE0">
              <w:rPr>
                <w:rStyle w:val="Hyperlink"/>
                <w:noProof/>
              </w:rPr>
              <w:t>2.4 API’s</w:t>
            </w:r>
            <w:r w:rsidR="00EE09D9">
              <w:rPr>
                <w:noProof/>
                <w:webHidden/>
              </w:rPr>
              <w:tab/>
            </w:r>
            <w:r w:rsidR="00EE09D9">
              <w:rPr>
                <w:noProof/>
                <w:webHidden/>
              </w:rPr>
              <w:fldChar w:fldCharType="begin"/>
            </w:r>
            <w:r w:rsidR="00EE09D9">
              <w:rPr>
                <w:noProof/>
                <w:webHidden/>
              </w:rPr>
              <w:instrText xml:space="preserve"> PAGEREF _Toc59378972 \h </w:instrText>
            </w:r>
            <w:r w:rsidR="00EE09D9">
              <w:rPr>
                <w:noProof/>
                <w:webHidden/>
              </w:rPr>
            </w:r>
            <w:r w:rsidR="00EE09D9">
              <w:rPr>
                <w:noProof/>
                <w:webHidden/>
              </w:rPr>
              <w:fldChar w:fldCharType="separate"/>
            </w:r>
            <w:r w:rsidR="00145E85">
              <w:rPr>
                <w:noProof/>
                <w:webHidden/>
              </w:rPr>
              <w:t>3</w:t>
            </w:r>
            <w:r w:rsidR="00EE09D9">
              <w:rPr>
                <w:noProof/>
                <w:webHidden/>
              </w:rPr>
              <w:fldChar w:fldCharType="end"/>
            </w:r>
          </w:hyperlink>
        </w:p>
        <w:p w14:paraId="197E4CEA" w14:textId="2620EB58" w:rsidR="00EE09D9" w:rsidRDefault="005B49E9">
          <w:pPr>
            <w:pStyle w:val="TOC3"/>
            <w:tabs>
              <w:tab w:val="right" w:leader="dot" w:pos="10456"/>
            </w:tabs>
            <w:rPr>
              <w:rFonts w:asciiTheme="minorHAnsi" w:eastAsiaTheme="minorEastAsia" w:hAnsiTheme="minorHAnsi"/>
              <w:noProof/>
              <w:color w:val="auto"/>
              <w:sz w:val="22"/>
              <w:lang w:eastAsia="en-GB"/>
            </w:rPr>
          </w:pPr>
          <w:hyperlink w:anchor="_Toc59378973" w:history="1">
            <w:r w:rsidR="00EE09D9" w:rsidRPr="00EF0DE0">
              <w:rPr>
                <w:rStyle w:val="Hyperlink"/>
                <w:noProof/>
              </w:rPr>
              <w:t>2.5 Network engineers would have to adapt the RESTful web services</w:t>
            </w:r>
            <w:r w:rsidR="00EE09D9">
              <w:rPr>
                <w:noProof/>
                <w:webHidden/>
              </w:rPr>
              <w:tab/>
            </w:r>
            <w:r w:rsidR="00EE09D9">
              <w:rPr>
                <w:noProof/>
                <w:webHidden/>
              </w:rPr>
              <w:fldChar w:fldCharType="begin"/>
            </w:r>
            <w:r w:rsidR="00EE09D9">
              <w:rPr>
                <w:noProof/>
                <w:webHidden/>
              </w:rPr>
              <w:instrText xml:space="preserve"> PAGEREF _Toc59378973 \h </w:instrText>
            </w:r>
            <w:r w:rsidR="00EE09D9">
              <w:rPr>
                <w:noProof/>
                <w:webHidden/>
              </w:rPr>
            </w:r>
            <w:r w:rsidR="00EE09D9">
              <w:rPr>
                <w:noProof/>
                <w:webHidden/>
              </w:rPr>
              <w:fldChar w:fldCharType="separate"/>
            </w:r>
            <w:r w:rsidR="00145E85">
              <w:rPr>
                <w:noProof/>
                <w:webHidden/>
              </w:rPr>
              <w:t>4</w:t>
            </w:r>
            <w:r w:rsidR="00EE09D9">
              <w:rPr>
                <w:noProof/>
                <w:webHidden/>
              </w:rPr>
              <w:fldChar w:fldCharType="end"/>
            </w:r>
          </w:hyperlink>
        </w:p>
        <w:p w14:paraId="1D5978C3" w14:textId="61BC30FA" w:rsidR="00EE09D9" w:rsidRDefault="005B49E9">
          <w:pPr>
            <w:pStyle w:val="TOC3"/>
            <w:tabs>
              <w:tab w:val="right" w:leader="dot" w:pos="10456"/>
            </w:tabs>
            <w:rPr>
              <w:rFonts w:asciiTheme="minorHAnsi" w:eastAsiaTheme="minorEastAsia" w:hAnsiTheme="minorHAnsi"/>
              <w:noProof/>
              <w:color w:val="auto"/>
              <w:sz w:val="22"/>
              <w:lang w:eastAsia="en-GB"/>
            </w:rPr>
          </w:pPr>
          <w:hyperlink w:anchor="_Toc59378974" w:history="1">
            <w:r w:rsidR="00EE09D9" w:rsidRPr="00EF0DE0">
              <w:rPr>
                <w:rStyle w:val="Hyperlink"/>
                <w:noProof/>
              </w:rPr>
              <w:t>2.6 A RESTful website</w:t>
            </w:r>
            <w:r w:rsidR="00EE09D9">
              <w:rPr>
                <w:noProof/>
                <w:webHidden/>
              </w:rPr>
              <w:tab/>
            </w:r>
            <w:r w:rsidR="00EE09D9">
              <w:rPr>
                <w:noProof/>
                <w:webHidden/>
              </w:rPr>
              <w:fldChar w:fldCharType="begin"/>
            </w:r>
            <w:r w:rsidR="00EE09D9">
              <w:rPr>
                <w:noProof/>
                <w:webHidden/>
              </w:rPr>
              <w:instrText xml:space="preserve"> PAGEREF _Toc59378974 \h </w:instrText>
            </w:r>
            <w:r w:rsidR="00EE09D9">
              <w:rPr>
                <w:noProof/>
                <w:webHidden/>
              </w:rPr>
            </w:r>
            <w:r w:rsidR="00EE09D9">
              <w:rPr>
                <w:noProof/>
                <w:webHidden/>
              </w:rPr>
              <w:fldChar w:fldCharType="separate"/>
            </w:r>
            <w:r w:rsidR="00145E85">
              <w:rPr>
                <w:noProof/>
                <w:webHidden/>
              </w:rPr>
              <w:t>4</w:t>
            </w:r>
            <w:r w:rsidR="00EE09D9">
              <w:rPr>
                <w:noProof/>
                <w:webHidden/>
              </w:rPr>
              <w:fldChar w:fldCharType="end"/>
            </w:r>
          </w:hyperlink>
        </w:p>
        <w:p w14:paraId="0C7A9CD2" w14:textId="70A72341" w:rsidR="00EE09D9" w:rsidRDefault="005B49E9">
          <w:pPr>
            <w:pStyle w:val="TOC3"/>
            <w:tabs>
              <w:tab w:val="right" w:leader="dot" w:pos="10456"/>
            </w:tabs>
            <w:rPr>
              <w:rFonts w:asciiTheme="minorHAnsi" w:eastAsiaTheme="minorEastAsia" w:hAnsiTheme="minorHAnsi"/>
              <w:noProof/>
              <w:color w:val="auto"/>
              <w:sz w:val="22"/>
              <w:lang w:eastAsia="en-GB"/>
            </w:rPr>
          </w:pPr>
          <w:hyperlink w:anchor="_Toc59378975" w:history="1">
            <w:r w:rsidR="00EE09D9" w:rsidRPr="00EF0DE0">
              <w:rPr>
                <w:rStyle w:val="Hyperlink"/>
                <w:noProof/>
              </w:rPr>
              <w:t>2.7 REST architectural service</w:t>
            </w:r>
            <w:r w:rsidR="00EE09D9">
              <w:rPr>
                <w:noProof/>
                <w:webHidden/>
              </w:rPr>
              <w:tab/>
            </w:r>
            <w:r w:rsidR="00EE09D9">
              <w:rPr>
                <w:noProof/>
                <w:webHidden/>
              </w:rPr>
              <w:fldChar w:fldCharType="begin"/>
            </w:r>
            <w:r w:rsidR="00EE09D9">
              <w:rPr>
                <w:noProof/>
                <w:webHidden/>
              </w:rPr>
              <w:instrText xml:space="preserve"> PAGEREF _Toc59378975 \h </w:instrText>
            </w:r>
            <w:r w:rsidR="00EE09D9">
              <w:rPr>
                <w:noProof/>
                <w:webHidden/>
              </w:rPr>
            </w:r>
            <w:r w:rsidR="00EE09D9">
              <w:rPr>
                <w:noProof/>
                <w:webHidden/>
              </w:rPr>
              <w:fldChar w:fldCharType="separate"/>
            </w:r>
            <w:r w:rsidR="00145E85">
              <w:rPr>
                <w:noProof/>
                <w:webHidden/>
              </w:rPr>
              <w:t>4</w:t>
            </w:r>
            <w:r w:rsidR="00EE09D9">
              <w:rPr>
                <w:noProof/>
                <w:webHidden/>
              </w:rPr>
              <w:fldChar w:fldCharType="end"/>
            </w:r>
          </w:hyperlink>
        </w:p>
        <w:p w14:paraId="56DEDECF" w14:textId="449769D1" w:rsidR="00EE09D9" w:rsidRDefault="005B49E9">
          <w:pPr>
            <w:pStyle w:val="TOC3"/>
            <w:tabs>
              <w:tab w:val="right" w:leader="dot" w:pos="10456"/>
            </w:tabs>
            <w:rPr>
              <w:rFonts w:asciiTheme="minorHAnsi" w:eastAsiaTheme="minorEastAsia" w:hAnsiTheme="minorHAnsi"/>
              <w:noProof/>
              <w:color w:val="auto"/>
              <w:sz w:val="22"/>
              <w:lang w:eastAsia="en-GB"/>
            </w:rPr>
          </w:pPr>
          <w:hyperlink w:anchor="_Toc59378976" w:history="1">
            <w:r w:rsidR="00EE09D9" w:rsidRPr="00EF0DE0">
              <w:rPr>
                <w:rStyle w:val="Hyperlink"/>
                <w:noProof/>
              </w:rPr>
              <w:t>2.8 SDN</w:t>
            </w:r>
            <w:r w:rsidR="00EE09D9">
              <w:rPr>
                <w:noProof/>
                <w:webHidden/>
              </w:rPr>
              <w:tab/>
            </w:r>
            <w:r w:rsidR="00EE09D9">
              <w:rPr>
                <w:noProof/>
                <w:webHidden/>
              </w:rPr>
              <w:fldChar w:fldCharType="begin"/>
            </w:r>
            <w:r w:rsidR="00EE09D9">
              <w:rPr>
                <w:noProof/>
                <w:webHidden/>
              </w:rPr>
              <w:instrText xml:space="preserve"> PAGEREF _Toc59378976 \h </w:instrText>
            </w:r>
            <w:r w:rsidR="00EE09D9">
              <w:rPr>
                <w:noProof/>
                <w:webHidden/>
              </w:rPr>
            </w:r>
            <w:r w:rsidR="00EE09D9">
              <w:rPr>
                <w:noProof/>
                <w:webHidden/>
              </w:rPr>
              <w:fldChar w:fldCharType="separate"/>
            </w:r>
            <w:r w:rsidR="00145E85">
              <w:rPr>
                <w:noProof/>
                <w:webHidden/>
              </w:rPr>
              <w:t>4</w:t>
            </w:r>
            <w:r w:rsidR="00EE09D9">
              <w:rPr>
                <w:noProof/>
                <w:webHidden/>
              </w:rPr>
              <w:fldChar w:fldCharType="end"/>
            </w:r>
          </w:hyperlink>
        </w:p>
        <w:p w14:paraId="3F167FB8" w14:textId="0049800C" w:rsidR="00EE09D9" w:rsidRDefault="005B49E9">
          <w:pPr>
            <w:pStyle w:val="TOC3"/>
            <w:tabs>
              <w:tab w:val="right" w:leader="dot" w:pos="10456"/>
            </w:tabs>
            <w:rPr>
              <w:rFonts w:asciiTheme="minorHAnsi" w:eastAsiaTheme="minorEastAsia" w:hAnsiTheme="minorHAnsi"/>
              <w:noProof/>
              <w:color w:val="auto"/>
              <w:sz w:val="22"/>
              <w:lang w:eastAsia="en-GB"/>
            </w:rPr>
          </w:pPr>
          <w:hyperlink w:anchor="_Toc59378977" w:history="1">
            <w:r w:rsidR="00EE09D9" w:rsidRPr="00EF0DE0">
              <w:rPr>
                <w:rStyle w:val="Hyperlink"/>
                <w:noProof/>
              </w:rPr>
              <w:t>2.9 Text-based language such as Json</w:t>
            </w:r>
            <w:r w:rsidR="00EE09D9">
              <w:rPr>
                <w:noProof/>
                <w:webHidden/>
              </w:rPr>
              <w:tab/>
            </w:r>
            <w:r w:rsidR="00EE09D9">
              <w:rPr>
                <w:noProof/>
                <w:webHidden/>
              </w:rPr>
              <w:fldChar w:fldCharType="begin"/>
            </w:r>
            <w:r w:rsidR="00EE09D9">
              <w:rPr>
                <w:noProof/>
                <w:webHidden/>
              </w:rPr>
              <w:instrText xml:space="preserve"> PAGEREF _Toc59378977 \h </w:instrText>
            </w:r>
            <w:r w:rsidR="00EE09D9">
              <w:rPr>
                <w:noProof/>
                <w:webHidden/>
              </w:rPr>
            </w:r>
            <w:r w:rsidR="00EE09D9">
              <w:rPr>
                <w:noProof/>
                <w:webHidden/>
              </w:rPr>
              <w:fldChar w:fldCharType="separate"/>
            </w:r>
            <w:r w:rsidR="00145E85">
              <w:rPr>
                <w:noProof/>
                <w:webHidden/>
              </w:rPr>
              <w:t>5</w:t>
            </w:r>
            <w:r w:rsidR="00EE09D9">
              <w:rPr>
                <w:noProof/>
                <w:webHidden/>
              </w:rPr>
              <w:fldChar w:fldCharType="end"/>
            </w:r>
          </w:hyperlink>
        </w:p>
        <w:p w14:paraId="5D2E8B7C" w14:textId="12CE4E70" w:rsidR="00EE09D9" w:rsidRDefault="005B49E9">
          <w:pPr>
            <w:pStyle w:val="TOC3"/>
            <w:tabs>
              <w:tab w:val="right" w:leader="dot" w:pos="10456"/>
            </w:tabs>
            <w:rPr>
              <w:rFonts w:asciiTheme="minorHAnsi" w:eastAsiaTheme="minorEastAsia" w:hAnsiTheme="minorHAnsi"/>
              <w:noProof/>
              <w:color w:val="auto"/>
              <w:sz w:val="22"/>
              <w:lang w:eastAsia="en-GB"/>
            </w:rPr>
          </w:pPr>
          <w:hyperlink w:anchor="_Toc59378978" w:history="1">
            <w:r w:rsidR="00EE09D9" w:rsidRPr="00EF0DE0">
              <w:rPr>
                <w:rStyle w:val="Hyperlink"/>
                <w:noProof/>
              </w:rPr>
              <w:t>3.0 Conclusion</w:t>
            </w:r>
            <w:r w:rsidR="00EE09D9">
              <w:rPr>
                <w:noProof/>
                <w:webHidden/>
              </w:rPr>
              <w:tab/>
            </w:r>
            <w:r w:rsidR="00EE09D9">
              <w:rPr>
                <w:noProof/>
                <w:webHidden/>
              </w:rPr>
              <w:fldChar w:fldCharType="begin"/>
            </w:r>
            <w:r w:rsidR="00EE09D9">
              <w:rPr>
                <w:noProof/>
                <w:webHidden/>
              </w:rPr>
              <w:instrText xml:space="preserve"> PAGEREF _Toc59378978 \h </w:instrText>
            </w:r>
            <w:r w:rsidR="00EE09D9">
              <w:rPr>
                <w:noProof/>
                <w:webHidden/>
              </w:rPr>
            </w:r>
            <w:r w:rsidR="00EE09D9">
              <w:rPr>
                <w:noProof/>
                <w:webHidden/>
              </w:rPr>
              <w:fldChar w:fldCharType="separate"/>
            </w:r>
            <w:r w:rsidR="00145E85">
              <w:rPr>
                <w:noProof/>
                <w:webHidden/>
              </w:rPr>
              <w:t>5</w:t>
            </w:r>
            <w:r w:rsidR="00EE09D9">
              <w:rPr>
                <w:noProof/>
                <w:webHidden/>
              </w:rPr>
              <w:fldChar w:fldCharType="end"/>
            </w:r>
          </w:hyperlink>
        </w:p>
        <w:p w14:paraId="5DAA057D" w14:textId="1AE4E561" w:rsidR="00EE09D9" w:rsidRDefault="005B49E9">
          <w:pPr>
            <w:pStyle w:val="TOC1"/>
            <w:tabs>
              <w:tab w:val="right" w:leader="dot" w:pos="10456"/>
            </w:tabs>
            <w:rPr>
              <w:rFonts w:asciiTheme="minorHAnsi" w:eastAsiaTheme="minorEastAsia" w:hAnsiTheme="minorHAnsi"/>
              <w:noProof/>
              <w:color w:val="auto"/>
              <w:sz w:val="22"/>
              <w:lang w:eastAsia="en-GB"/>
            </w:rPr>
          </w:pPr>
          <w:hyperlink w:anchor="_Toc59378979" w:history="1">
            <w:r w:rsidR="00EE09D9" w:rsidRPr="00EF0DE0">
              <w:rPr>
                <w:rStyle w:val="Hyperlink"/>
                <w:noProof/>
              </w:rPr>
              <w:t>4.0 References</w:t>
            </w:r>
            <w:r w:rsidR="00EE09D9">
              <w:rPr>
                <w:noProof/>
                <w:webHidden/>
              </w:rPr>
              <w:tab/>
            </w:r>
            <w:r w:rsidR="00EE09D9">
              <w:rPr>
                <w:noProof/>
                <w:webHidden/>
              </w:rPr>
              <w:fldChar w:fldCharType="begin"/>
            </w:r>
            <w:r w:rsidR="00EE09D9">
              <w:rPr>
                <w:noProof/>
                <w:webHidden/>
              </w:rPr>
              <w:instrText xml:space="preserve"> PAGEREF _Toc59378979 \h </w:instrText>
            </w:r>
            <w:r w:rsidR="00EE09D9">
              <w:rPr>
                <w:noProof/>
                <w:webHidden/>
              </w:rPr>
            </w:r>
            <w:r w:rsidR="00EE09D9">
              <w:rPr>
                <w:noProof/>
                <w:webHidden/>
              </w:rPr>
              <w:fldChar w:fldCharType="separate"/>
            </w:r>
            <w:r w:rsidR="00145E85">
              <w:rPr>
                <w:noProof/>
                <w:webHidden/>
              </w:rPr>
              <w:t>7</w:t>
            </w:r>
            <w:r w:rsidR="00EE09D9">
              <w:rPr>
                <w:noProof/>
                <w:webHidden/>
              </w:rPr>
              <w:fldChar w:fldCharType="end"/>
            </w:r>
          </w:hyperlink>
        </w:p>
        <w:p w14:paraId="4B6D5F95" w14:textId="5EA16666" w:rsidR="00330339" w:rsidRDefault="00330339">
          <w:r>
            <w:rPr>
              <w:b/>
              <w:bCs/>
              <w:noProof/>
            </w:rPr>
            <w:fldChar w:fldCharType="end"/>
          </w:r>
        </w:p>
      </w:sdtContent>
    </w:sdt>
    <w:p w14:paraId="79A22915" w14:textId="021A16E1" w:rsidR="002C3E41" w:rsidRDefault="002C3E41">
      <w:r>
        <w:br w:type="page"/>
      </w:r>
    </w:p>
    <w:p w14:paraId="3DEC7427" w14:textId="249CA66F" w:rsidR="0023240B" w:rsidRDefault="0023240B" w:rsidP="00EC10EA">
      <w:pPr>
        <w:pStyle w:val="Heading1"/>
        <w:jc w:val="both"/>
        <w:rPr>
          <w:u w:val="single"/>
        </w:rPr>
      </w:pPr>
      <w:bookmarkStart w:id="0" w:name="_Toc59378961"/>
      <w:r w:rsidRPr="0023240B">
        <w:rPr>
          <w:u w:val="single"/>
        </w:rPr>
        <w:lastRenderedPageBreak/>
        <w:t>Abstract</w:t>
      </w:r>
      <w:bookmarkEnd w:id="0"/>
    </w:p>
    <w:p w14:paraId="28A9C778" w14:textId="167AD0D2" w:rsidR="0023240B" w:rsidRPr="0023240B" w:rsidRDefault="0023240B" w:rsidP="00EC10EA">
      <w:pPr>
        <w:jc w:val="both"/>
      </w:pPr>
      <w:r>
        <w:t xml:space="preserve">As the </w:t>
      </w:r>
      <w:r w:rsidR="000A0216">
        <w:t xml:space="preserve">rapid growth of the </w:t>
      </w:r>
      <w:r>
        <w:t>Networking industries advance</w:t>
      </w:r>
      <w:r w:rsidR="000A0216">
        <w:t>s,</w:t>
      </w:r>
      <w:r>
        <w:t xml:space="preserve"> the need for better managed and more affordable services arises with it</w:t>
      </w:r>
      <w:r w:rsidR="000A0216">
        <w:t>, along with</w:t>
      </w:r>
      <w:r>
        <w:t xml:space="preserve"> </w:t>
      </w:r>
      <w:r w:rsidR="000A0216">
        <w:t>t</w:t>
      </w:r>
      <w:r>
        <w:t>he rapid expansions of cloud computing</w:t>
      </w:r>
      <w:r w:rsidR="000A0216">
        <w:t xml:space="preserve"> which</w:t>
      </w:r>
      <w:r>
        <w:t xml:space="preserve"> </w:t>
      </w:r>
      <w:r w:rsidR="000A0216">
        <w:t>brings</w:t>
      </w:r>
      <w:r>
        <w:t xml:space="preserve"> new challenges with flexible virtual networks, scalability, manageability</w:t>
      </w:r>
      <w:r w:rsidR="000A0216">
        <w:t xml:space="preserve"> and dynamic </w:t>
      </w:r>
      <w:r>
        <w:t>network reconfiguration</w:t>
      </w:r>
      <w:r w:rsidR="000A0216">
        <w:t>, these challenges are being alleviated through scalable cloud-based services and manageable software defined networking.</w:t>
      </w:r>
    </w:p>
    <w:p w14:paraId="5C9ED70A" w14:textId="240AC560" w:rsidR="0008625A" w:rsidRPr="008D5664" w:rsidRDefault="0008625A" w:rsidP="00EC10EA">
      <w:pPr>
        <w:pStyle w:val="Heading1"/>
        <w:numPr>
          <w:ilvl w:val="0"/>
          <w:numId w:val="1"/>
        </w:numPr>
        <w:jc w:val="both"/>
        <w:rPr>
          <w:u w:val="single"/>
        </w:rPr>
      </w:pPr>
      <w:bookmarkStart w:id="1" w:name="_Toc59378962"/>
      <w:r w:rsidRPr="008D5664">
        <w:rPr>
          <w:u w:val="single"/>
        </w:rPr>
        <w:t>Introduction</w:t>
      </w:r>
      <w:bookmarkEnd w:id="1"/>
    </w:p>
    <w:p w14:paraId="4C42B836" w14:textId="77777777" w:rsidR="00364A96" w:rsidRPr="00364A96" w:rsidRDefault="00364A96" w:rsidP="00EC10EA">
      <w:pPr>
        <w:jc w:val="both"/>
      </w:pPr>
    </w:p>
    <w:p w14:paraId="5CF1A270" w14:textId="4D879749" w:rsidR="003314BB" w:rsidRDefault="000A0216" w:rsidP="00EC10EA">
      <w:pPr>
        <w:jc w:val="both"/>
      </w:pPr>
      <w:r>
        <w:t>H</w:t>
      </w:r>
      <w:r w:rsidR="00241A35">
        <w:t xml:space="preserve">ow computer networks </w:t>
      </w:r>
      <w:r>
        <w:t>have</w:t>
      </w:r>
      <w:r w:rsidR="00241A35">
        <w:t xml:space="preserve"> moved </w:t>
      </w:r>
      <w:r w:rsidR="00364A96">
        <w:t xml:space="preserve">forwards towards </w:t>
      </w:r>
      <w:r w:rsidR="00837233">
        <w:t xml:space="preserve">cloud computing with emphasis on </w:t>
      </w:r>
      <w:r w:rsidR="00F6442D">
        <w:t>software</w:t>
      </w:r>
      <w:r w:rsidR="007F6028">
        <w:t xml:space="preserve"> and cloud computing</w:t>
      </w:r>
      <w:r w:rsidR="00F6442D">
        <w:t>.</w:t>
      </w:r>
      <w:r w:rsidR="007F6028">
        <w:t xml:space="preserve"> </w:t>
      </w:r>
      <w:r>
        <w:t>I</w:t>
      </w:r>
      <w:r w:rsidR="00527107">
        <w:t>dentify</w:t>
      </w:r>
      <w:r>
        <w:t xml:space="preserve">ing </w:t>
      </w:r>
      <w:r w:rsidR="007F6028">
        <w:t>h</w:t>
      </w:r>
      <w:r w:rsidR="00527107">
        <w:t>ow t</w:t>
      </w:r>
      <w:r w:rsidR="00DA005C">
        <w:t>he shift towards cloud computing has impacted on the computer network industry</w:t>
      </w:r>
      <w:r>
        <w:t>, h</w:t>
      </w:r>
      <w:r w:rsidR="00AC2962">
        <w:t xml:space="preserve">ow </w:t>
      </w:r>
      <w:r w:rsidR="008016F0">
        <w:t xml:space="preserve">the job roles of network professionals </w:t>
      </w:r>
      <w:r w:rsidR="00CA3C94">
        <w:t>have</w:t>
      </w:r>
      <w:r w:rsidR="008016F0">
        <w:t xml:space="preserve"> evolved</w:t>
      </w:r>
      <w:r w:rsidR="00CA3C94">
        <w:t xml:space="preserve"> to meet the technical challenges of the cloud.</w:t>
      </w:r>
      <w:r>
        <w:t xml:space="preserve"> </w:t>
      </w:r>
      <w:r w:rsidR="00370451">
        <w:t xml:space="preserve">How RESTful web services have been used to facilitate </w:t>
      </w:r>
      <w:r w:rsidR="00F149BD">
        <w:t>these changes.</w:t>
      </w:r>
      <w:r>
        <w:t xml:space="preserve"> </w:t>
      </w:r>
      <w:r w:rsidR="00F149BD">
        <w:t>Why software defined networking</w:t>
      </w:r>
      <w:r w:rsidR="00611D3B">
        <w:t xml:space="preserve"> has become so heavily adapted by the industry, despite</w:t>
      </w:r>
      <w:r w:rsidR="003314BB">
        <w:t xml:space="preserve"> meaning an adaptation to the job role of network engineers.</w:t>
      </w:r>
      <w:r>
        <w:t xml:space="preserve"> </w:t>
      </w:r>
      <w:r w:rsidR="00DD0337">
        <w:t>Why standards, such as json and REST have been selected and utilised</w:t>
      </w:r>
      <w:r w:rsidR="00BC7469">
        <w:t>.</w:t>
      </w:r>
    </w:p>
    <w:p w14:paraId="7B73B41F" w14:textId="77777777" w:rsidR="00EB390D" w:rsidRPr="00EB390D" w:rsidRDefault="00EB390D" w:rsidP="00EC10EA">
      <w:pPr>
        <w:jc w:val="both"/>
      </w:pPr>
    </w:p>
    <w:p w14:paraId="7877184C" w14:textId="3036C3E1" w:rsidR="00A25E34" w:rsidRPr="00A25E34" w:rsidRDefault="0008625A" w:rsidP="00EC10EA">
      <w:pPr>
        <w:pStyle w:val="Heading2"/>
        <w:numPr>
          <w:ilvl w:val="0"/>
          <w:numId w:val="1"/>
        </w:numPr>
        <w:jc w:val="both"/>
      </w:pPr>
      <w:bookmarkStart w:id="2" w:name="_Toc59378963"/>
      <w:r w:rsidRPr="002F6830">
        <w:t>Methodology</w:t>
      </w:r>
      <w:bookmarkEnd w:id="2"/>
    </w:p>
    <w:p w14:paraId="640BF61B" w14:textId="77777777" w:rsidR="00A25E34" w:rsidRDefault="00A25E34" w:rsidP="00EC10EA">
      <w:pPr>
        <w:jc w:val="both"/>
      </w:pPr>
    </w:p>
    <w:p w14:paraId="5E8D0B92" w14:textId="77777777" w:rsidR="00C55E2B" w:rsidRDefault="00374D89" w:rsidP="00EC10EA">
      <w:pPr>
        <w:jc w:val="both"/>
      </w:pPr>
      <w:r>
        <w:t xml:space="preserve">What is cloud computing and how has it impacted on the </w:t>
      </w:r>
      <w:r w:rsidR="00C55E2B">
        <w:t xml:space="preserve">computer </w:t>
      </w:r>
      <w:r>
        <w:t>network</w:t>
      </w:r>
      <w:r w:rsidR="00C55E2B">
        <w:t xml:space="preserve"> industry?</w:t>
      </w:r>
    </w:p>
    <w:p w14:paraId="7FF6625D" w14:textId="112DC80A" w:rsidR="00062460" w:rsidRDefault="00941EE9" w:rsidP="00941EE9">
      <w:pPr>
        <w:jc w:val="both"/>
      </w:pPr>
      <w:bookmarkStart w:id="3" w:name="_Toc59378964"/>
      <w:r w:rsidRPr="00816A12">
        <w:rPr>
          <w:rStyle w:val="Heading3Char"/>
        </w:rPr>
        <w:t xml:space="preserve">2.1 </w:t>
      </w:r>
      <w:r w:rsidR="00A65C14" w:rsidRPr="00816A12">
        <w:rPr>
          <w:rStyle w:val="Heading3Char"/>
        </w:rPr>
        <w:t>Cloud computing</w:t>
      </w:r>
      <w:bookmarkEnd w:id="3"/>
      <w:r w:rsidR="00A65C14" w:rsidRPr="00D91EF6">
        <w:rPr>
          <w:rStyle w:val="Heading2Char"/>
        </w:rPr>
        <w:t xml:space="preserve"> </w:t>
      </w:r>
      <w:r w:rsidR="00A65C14">
        <w:t xml:space="preserve">is a storage-based system where companies can store their data and software. The data and software can be stored, </w:t>
      </w:r>
      <w:r w:rsidR="009F475E">
        <w:t>maintained,</w:t>
      </w:r>
      <w:r w:rsidR="00A65C14">
        <w:t xml:space="preserve"> and upgraded </w:t>
      </w:r>
      <w:r w:rsidR="63127B74">
        <w:t>at</w:t>
      </w:r>
      <w:r w:rsidR="00A65C14">
        <w:t xml:space="preserve"> minimal costs. Cloud computing eliminates the need </w:t>
      </w:r>
      <w:r w:rsidR="77FB4057">
        <w:t>to</w:t>
      </w:r>
      <w:r w:rsidR="00A65C14">
        <w:t xml:space="preserve"> </w:t>
      </w:r>
      <w:r w:rsidR="6E4B99EB">
        <w:t>buy</w:t>
      </w:r>
      <w:r w:rsidR="00A65C14">
        <w:t xml:space="preserve"> data centres and computer infrastructures and enables the industry to rent cloud space for these services. Some of the services available through cloud computing are basic storage, software applications. AI, networking, it can cover </w:t>
      </w:r>
      <w:r w:rsidR="00D60C27">
        <w:t>most</w:t>
      </w:r>
      <w:r w:rsidR="00A65C14">
        <w:t xml:space="preserve"> services that a datacentre can offer but in cloud to rent for a fraction of the costs as </w:t>
      </w:r>
      <w:r w:rsidR="4F345E80">
        <w:t>it is</w:t>
      </w:r>
      <w:r w:rsidR="00A65C14">
        <w:t xml:space="preserve"> based on the usage</w:t>
      </w:r>
      <w:r w:rsidR="0047161F">
        <w:t>, pay as you go service.</w:t>
      </w:r>
    </w:p>
    <w:p w14:paraId="665D9BD0" w14:textId="170465E3" w:rsidR="00751E40" w:rsidRDefault="00A81B73" w:rsidP="00EC10EA">
      <w:pPr>
        <w:jc w:val="both"/>
      </w:pPr>
      <w:bookmarkStart w:id="4" w:name="_Toc59378965"/>
      <w:r w:rsidRPr="00816A12">
        <w:rPr>
          <w:rStyle w:val="Heading3Char"/>
        </w:rPr>
        <w:t xml:space="preserve">2.1a </w:t>
      </w:r>
      <w:r w:rsidR="00970D64" w:rsidRPr="00816A12">
        <w:rPr>
          <w:rStyle w:val="Heading3Char"/>
        </w:rPr>
        <w:t>Some of the advantages of cloud computing</w:t>
      </w:r>
      <w:bookmarkEnd w:id="4"/>
      <w:r w:rsidR="00970D64">
        <w:t xml:space="preserve"> would be the cost </w:t>
      </w:r>
      <w:r w:rsidR="00AA0545">
        <w:t>savings</w:t>
      </w:r>
      <w:r w:rsidR="00B542D1">
        <w:t xml:space="preserve"> in comparison to buying the physical devices</w:t>
      </w:r>
      <w:r w:rsidR="002624B1">
        <w:t xml:space="preserve">, </w:t>
      </w:r>
      <w:r w:rsidR="00B542D1">
        <w:t xml:space="preserve">infrastructure </w:t>
      </w:r>
      <w:r w:rsidR="002624B1">
        <w:t>and software platforms</w:t>
      </w:r>
      <w:r w:rsidR="005A5A66">
        <w:t xml:space="preserve">, managing these and the upkeeps of these compared to the </w:t>
      </w:r>
      <w:r w:rsidR="00A0059F">
        <w:t>price of renting these and not having to have the staff to manage and maintain these</w:t>
      </w:r>
      <w:r w:rsidR="00D60C27">
        <w:t>, the speed of delivery</w:t>
      </w:r>
      <w:r w:rsidR="00B911D7">
        <w:t>, the scalability of cloud computing</w:t>
      </w:r>
      <w:r w:rsidR="00077AF5">
        <w:t>,</w:t>
      </w:r>
      <w:r w:rsidR="00B911D7">
        <w:t xml:space="preserve"> as </w:t>
      </w:r>
      <w:r w:rsidR="00077AF5">
        <w:t>software and hardware</w:t>
      </w:r>
      <w:r w:rsidR="00B911D7">
        <w:t xml:space="preserve"> can be </w:t>
      </w:r>
      <w:r w:rsidR="00F348F6">
        <w:t>upgraded and updated instantaneously</w:t>
      </w:r>
      <w:r w:rsidR="00126385">
        <w:t xml:space="preserve"> to all devices</w:t>
      </w:r>
      <w:r w:rsidR="00077AF5">
        <w:t xml:space="preserve"> and the </w:t>
      </w:r>
      <w:r w:rsidR="00DF407E">
        <w:t xml:space="preserve">ability to do all these at </w:t>
      </w:r>
      <w:r w:rsidR="7B8B9974">
        <w:t>anytime</w:t>
      </w:r>
      <w:r w:rsidR="00DF407E">
        <w:t xml:space="preserve"> from anywhere where there is access to the internet</w:t>
      </w:r>
      <w:r w:rsidR="00A76932">
        <w:t>.</w:t>
      </w:r>
    </w:p>
    <w:p w14:paraId="51EFCC0C" w14:textId="77777777" w:rsidR="002142CD" w:rsidRDefault="00A81B73" w:rsidP="00EC10EA">
      <w:pPr>
        <w:jc w:val="both"/>
      </w:pPr>
      <w:bookmarkStart w:id="5" w:name="_Toc59378966"/>
      <w:r w:rsidRPr="00816A12">
        <w:rPr>
          <w:rStyle w:val="Heading3Char"/>
        </w:rPr>
        <w:t xml:space="preserve">2.1b </w:t>
      </w:r>
      <w:r w:rsidR="00751E40" w:rsidRPr="00816A12">
        <w:rPr>
          <w:rStyle w:val="Heading3Char"/>
        </w:rPr>
        <w:t>Some of the disadvantage</w:t>
      </w:r>
      <w:bookmarkEnd w:id="5"/>
      <w:r w:rsidR="00751E40">
        <w:t xml:space="preserve"> are</w:t>
      </w:r>
      <w:r w:rsidR="006966D2">
        <w:t xml:space="preserve"> network disruptions</w:t>
      </w:r>
      <w:r w:rsidR="008D77FB">
        <w:t xml:space="preserve"> these can be </w:t>
      </w:r>
      <w:r w:rsidR="008C77C1">
        <w:t xml:space="preserve">problematic </w:t>
      </w:r>
      <w:r w:rsidR="00120DF6">
        <w:t xml:space="preserve">as these can leave users </w:t>
      </w:r>
      <w:r w:rsidR="007F7D2D">
        <w:t xml:space="preserve">unable to access all their data and software until </w:t>
      </w:r>
      <w:r w:rsidR="00B10CED">
        <w:t xml:space="preserve">the network is </w:t>
      </w:r>
      <w:r w:rsidR="00E261EE">
        <w:t>fixed</w:t>
      </w:r>
      <w:r w:rsidR="00156794">
        <w:t xml:space="preserve">, this can also be the same if the users or employees </w:t>
      </w:r>
      <w:r w:rsidR="004D7FF7">
        <w:t>do not</w:t>
      </w:r>
      <w:r w:rsidR="00156794">
        <w:t xml:space="preserve"> have internet access</w:t>
      </w:r>
      <w:r w:rsidR="002142CD">
        <w:t>.</w:t>
      </w:r>
    </w:p>
    <w:p w14:paraId="1796132A" w14:textId="37FD9FBF" w:rsidR="0047161F" w:rsidRDefault="002142CD" w:rsidP="00EC10EA">
      <w:pPr>
        <w:jc w:val="both"/>
      </w:pPr>
      <w:r>
        <w:t xml:space="preserve">Another </w:t>
      </w:r>
      <w:r w:rsidR="001C3DF2">
        <w:t xml:space="preserve">disadvantage </w:t>
      </w:r>
      <w:r>
        <w:t xml:space="preserve">would be service provider system </w:t>
      </w:r>
      <w:r w:rsidR="00544396">
        <w:t xml:space="preserve">crash or </w:t>
      </w:r>
      <w:r w:rsidR="00887B1A">
        <w:t>outage;</w:t>
      </w:r>
      <w:r w:rsidR="00544396">
        <w:t xml:space="preserve"> </w:t>
      </w:r>
      <w:r w:rsidR="00AC520E">
        <w:t>this can be very disruptive to th</w:t>
      </w:r>
      <w:r w:rsidR="00494A84">
        <w:t xml:space="preserve">e company or its employees </w:t>
      </w:r>
      <w:r w:rsidR="00226D89">
        <w:t xml:space="preserve">and this can </w:t>
      </w:r>
      <w:r w:rsidR="0036121C">
        <w:t xml:space="preserve">be </w:t>
      </w:r>
      <w:r w:rsidR="1A81D9D4">
        <w:t>several</w:t>
      </w:r>
      <w:r w:rsidR="0036121C">
        <w:t xml:space="preserve"> hours</w:t>
      </w:r>
      <w:r w:rsidR="00226D89">
        <w:t xml:space="preserve"> before it can be</w:t>
      </w:r>
      <w:r w:rsidR="0036121C">
        <w:t xml:space="preserve"> </w:t>
      </w:r>
      <w:r w:rsidR="009049A8">
        <w:t xml:space="preserve">rectified </w:t>
      </w:r>
      <w:r w:rsidR="149F7592">
        <w:t>also bringing</w:t>
      </w:r>
      <w:r w:rsidR="009049A8">
        <w:t xml:space="preserve"> the security implications</w:t>
      </w:r>
      <w:r w:rsidR="0020323C">
        <w:t xml:space="preserve"> as it gives opportunities to cyber criminals to access the data</w:t>
      </w:r>
      <w:r w:rsidR="005A1E20">
        <w:t xml:space="preserve"> and use it for criminal activities</w:t>
      </w:r>
      <w:r w:rsidR="6F0D1B3A">
        <w:t xml:space="preserve">. </w:t>
      </w:r>
      <w:sdt>
        <w:sdtPr>
          <w:id w:val="-1744331441"/>
          <w:placeholder>
            <w:docPart w:val="DefaultPlaceholder_1081868574"/>
          </w:placeholder>
          <w:citation/>
        </w:sdtPr>
        <w:sdtEndPr/>
        <w:sdtContent>
          <w:r w:rsidR="0047161F">
            <w:fldChar w:fldCharType="begin"/>
          </w:r>
          <w:r w:rsidR="0047161F">
            <w:instrText xml:space="preserve"> CITATION Ste18 \l 2057 </w:instrText>
          </w:r>
          <w:r w:rsidR="0047161F">
            <w:fldChar w:fldCharType="separate"/>
          </w:r>
          <w:r w:rsidR="0047161F" w:rsidRPr="0047161F">
            <w:rPr>
              <w:noProof/>
            </w:rPr>
            <w:t>[1]</w:t>
          </w:r>
          <w:r w:rsidR="0047161F">
            <w:fldChar w:fldCharType="end"/>
          </w:r>
        </w:sdtContent>
      </w:sdt>
    </w:p>
    <w:p w14:paraId="191DE0EF" w14:textId="452BA37E" w:rsidR="00212D0E" w:rsidRDefault="008D659C" w:rsidP="00EC10EA">
      <w:pPr>
        <w:jc w:val="both"/>
      </w:pPr>
      <w:bookmarkStart w:id="6" w:name="_Toc59378967"/>
      <w:r w:rsidRPr="00816A12">
        <w:rPr>
          <w:rStyle w:val="Heading3Char"/>
        </w:rPr>
        <w:t xml:space="preserve">2.2 </w:t>
      </w:r>
      <w:r w:rsidR="0047161F" w:rsidRPr="00816A12">
        <w:rPr>
          <w:rStyle w:val="Heading3Char"/>
        </w:rPr>
        <w:t>There are three main layers to the cloud computing model</w:t>
      </w:r>
      <w:r w:rsidR="007F6028" w:rsidRPr="00816A12">
        <w:rPr>
          <w:rStyle w:val="Heading3Char"/>
        </w:rPr>
        <w:t xml:space="preserve"> or architecture</w:t>
      </w:r>
      <w:bookmarkEnd w:id="6"/>
      <w:r w:rsidR="0047161F">
        <w:t xml:space="preserve">, </w:t>
      </w:r>
    </w:p>
    <w:p w14:paraId="08034033" w14:textId="77777777" w:rsidR="00212D0E" w:rsidRDefault="0047161F" w:rsidP="00EC10EA">
      <w:pPr>
        <w:pStyle w:val="ListParagraph"/>
        <w:numPr>
          <w:ilvl w:val="0"/>
          <w:numId w:val="3"/>
        </w:numPr>
        <w:jc w:val="both"/>
      </w:pPr>
      <w:r>
        <w:t>Infrastructure-as-a-Service (</w:t>
      </w:r>
      <w:r w:rsidR="00212D0E">
        <w:t>IaaS),</w:t>
      </w:r>
    </w:p>
    <w:p w14:paraId="4BD59D51" w14:textId="77777777" w:rsidR="00212D0E" w:rsidRDefault="00212D0E" w:rsidP="00EC10EA">
      <w:pPr>
        <w:pStyle w:val="ListParagraph"/>
        <w:numPr>
          <w:ilvl w:val="0"/>
          <w:numId w:val="3"/>
        </w:numPr>
        <w:jc w:val="both"/>
      </w:pPr>
      <w:r>
        <w:t>Platform-as-a-Service (PaaS),</w:t>
      </w:r>
    </w:p>
    <w:p w14:paraId="2A9EB7BA" w14:textId="77777777" w:rsidR="00212D0E" w:rsidRDefault="00212D0E" w:rsidP="00EC10EA">
      <w:pPr>
        <w:pStyle w:val="ListParagraph"/>
        <w:numPr>
          <w:ilvl w:val="0"/>
          <w:numId w:val="3"/>
        </w:numPr>
        <w:jc w:val="both"/>
      </w:pPr>
      <w:r>
        <w:t>Software-as-a-Service (SaaS).</w:t>
      </w:r>
    </w:p>
    <w:p w14:paraId="536D1300" w14:textId="39A817B5" w:rsidR="00101A1C" w:rsidRDefault="008D659C" w:rsidP="00EC10EA">
      <w:pPr>
        <w:jc w:val="both"/>
      </w:pPr>
      <w:bookmarkStart w:id="7" w:name="_Toc59378968"/>
      <w:r w:rsidRPr="00816A12">
        <w:rPr>
          <w:rStyle w:val="Heading3Char"/>
        </w:rPr>
        <w:lastRenderedPageBreak/>
        <w:t xml:space="preserve">2.2a </w:t>
      </w:r>
      <w:r w:rsidR="00212D0E" w:rsidRPr="00816A12">
        <w:rPr>
          <w:rStyle w:val="Heading3Char"/>
        </w:rPr>
        <w:t>IaaS</w:t>
      </w:r>
      <w:bookmarkEnd w:id="7"/>
      <w:r w:rsidR="00212D0E">
        <w:t xml:space="preserve"> </w:t>
      </w:r>
      <w:r w:rsidR="0006657F">
        <w:t xml:space="preserve">is a cloud service which is owned and managed by a cloud service provider, this service owns and manages the hardware </w:t>
      </w:r>
      <w:r w:rsidR="00012EC7">
        <w:t>parts,</w:t>
      </w:r>
      <w:r w:rsidR="0006657F">
        <w:t xml:space="preserve"> you are able rent these to install and manage the software and data </w:t>
      </w:r>
      <w:r w:rsidR="00012EC7">
        <w:t>yourselves</w:t>
      </w:r>
      <w:r w:rsidR="0006657F">
        <w:t>. This service gives you greater control of the data and software stored on the cloud</w:t>
      </w:r>
      <w:r w:rsidR="00F02237">
        <w:t xml:space="preserve">, </w:t>
      </w:r>
      <w:r w:rsidR="19A6D5F5">
        <w:t>the</w:t>
      </w:r>
      <w:r w:rsidR="00F02237">
        <w:t xml:space="preserve"> operating system, networking, applications, data and database</w:t>
      </w:r>
      <w:r w:rsidR="0006657F">
        <w:t xml:space="preserve">, these are accessed through </w:t>
      </w:r>
      <w:r w:rsidR="2EE66C95">
        <w:t>an</w:t>
      </w:r>
      <w:r w:rsidR="0006657F">
        <w:t xml:space="preserve"> API or a dashboard and are offered on a pay as you go service which makes better business sense for small and growing companies as they can add or reduce the space they need as their business moves forward and only pay for the service they use</w:t>
      </w:r>
      <w:r w:rsidR="00101A1C">
        <w:t xml:space="preserve"> </w:t>
      </w:r>
      <w:r w:rsidR="2C3E7012">
        <w:t>and</w:t>
      </w:r>
      <w:r w:rsidR="00101A1C">
        <w:t xml:space="preserve"> reducing the need to buy the hardware.</w:t>
      </w:r>
      <w:sdt>
        <w:sdtPr>
          <w:id w:val="1579475730"/>
          <w:placeholder>
            <w:docPart w:val="DefaultPlaceholder_1081868574"/>
          </w:placeholder>
          <w:citation/>
        </w:sdtPr>
        <w:sdtEndPr/>
        <w:sdtContent>
          <w:r w:rsidR="00FE368D">
            <w:fldChar w:fldCharType="begin"/>
          </w:r>
          <w:r w:rsidR="00FE368D">
            <w:rPr>
              <w:lang w:val="en-US"/>
            </w:rPr>
            <w:instrText xml:space="preserve"> CITATION Int20 \l 1033 </w:instrText>
          </w:r>
          <w:r w:rsidR="00FE368D">
            <w:fldChar w:fldCharType="separate"/>
          </w:r>
          <w:r w:rsidR="00FE368D">
            <w:rPr>
              <w:noProof/>
              <w:lang w:val="en-US"/>
            </w:rPr>
            <w:t xml:space="preserve"> </w:t>
          </w:r>
          <w:r w:rsidR="00FE368D" w:rsidRPr="00FE368D">
            <w:rPr>
              <w:noProof/>
              <w:lang w:val="en-US"/>
            </w:rPr>
            <w:t>[2]</w:t>
          </w:r>
          <w:r w:rsidR="00FE368D">
            <w:fldChar w:fldCharType="end"/>
          </w:r>
        </w:sdtContent>
      </w:sdt>
    </w:p>
    <w:p w14:paraId="078A44F1" w14:textId="3661815B" w:rsidR="008D659C" w:rsidRDefault="008D659C" w:rsidP="00EC10EA">
      <w:pPr>
        <w:jc w:val="both"/>
      </w:pPr>
      <w:bookmarkStart w:id="8" w:name="_Toc59378969"/>
      <w:r w:rsidRPr="00816A12">
        <w:rPr>
          <w:rStyle w:val="Heading3Char"/>
        </w:rPr>
        <w:t xml:space="preserve">2.2b </w:t>
      </w:r>
      <w:r w:rsidR="00101A1C" w:rsidRPr="00816A12">
        <w:rPr>
          <w:rStyle w:val="Heading3Char"/>
        </w:rPr>
        <w:t>PaaS</w:t>
      </w:r>
      <w:bookmarkEnd w:id="8"/>
      <w:r w:rsidR="00012EC7">
        <w:t xml:space="preserve"> service</w:t>
      </w:r>
      <w:r w:rsidR="00101A1C">
        <w:t xml:space="preserve"> </w:t>
      </w:r>
      <w:r w:rsidR="00F02237">
        <w:t xml:space="preserve">is </w:t>
      </w:r>
      <w:r w:rsidR="4D4B40EA">
        <w:t>like</w:t>
      </w:r>
      <w:r w:rsidR="00F02237">
        <w:t xml:space="preserve"> the IaaS</w:t>
      </w:r>
      <w:r w:rsidR="00012EC7">
        <w:t xml:space="preserve"> service</w:t>
      </w:r>
      <w:r w:rsidR="00F02237">
        <w:t xml:space="preserve"> except that some of the services that you manage is managed by the cloud service this includes the operating system</w:t>
      </w:r>
      <w:r w:rsidR="0006657F">
        <w:t xml:space="preserve"> </w:t>
      </w:r>
      <w:r w:rsidR="00F02237">
        <w:t>and database. Less IT management is needed by your company and more is managed by the service providers. As this is also a pay as you go service you can buy as much or as little of the service you require. PaaS enables multi</w:t>
      </w:r>
      <w:r>
        <w:t>-</w:t>
      </w:r>
      <w:r w:rsidR="00F02237">
        <w:t xml:space="preserve">user interface access to the applications to give you </w:t>
      </w:r>
      <w:r>
        <w:t>better and enhanced workflows and coordination.</w:t>
      </w:r>
      <w:sdt>
        <w:sdtPr>
          <w:id w:val="496775576"/>
          <w:placeholder>
            <w:docPart w:val="DefaultPlaceholder_1081868574"/>
          </w:placeholder>
          <w:citation/>
        </w:sdtPr>
        <w:sdtEndPr/>
        <w:sdtContent>
          <w:r w:rsidR="00FE368D">
            <w:fldChar w:fldCharType="begin"/>
          </w:r>
          <w:r w:rsidR="00FE368D">
            <w:rPr>
              <w:lang w:val="en-US"/>
            </w:rPr>
            <w:instrText xml:space="preserve"> CITATION Int20 \l 1033 </w:instrText>
          </w:r>
          <w:r w:rsidR="00FE368D">
            <w:fldChar w:fldCharType="separate"/>
          </w:r>
          <w:r w:rsidR="00FE368D">
            <w:rPr>
              <w:noProof/>
              <w:lang w:val="en-US"/>
            </w:rPr>
            <w:t xml:space="preserve"> </w:t>
          </w:r>
          <w:r w:rsidR="00FE368D" w:rsidRPr="00FE368D">
            <w:rPr>
              <w:noProof/>
              <w:lang w:val="en-US"/>
            </w:rPr>
            <w:t>[2]</w:t>
          </w:r>
          <w:r w:rsidR="00FE368D">
            <w:fldChar w:fldCharType="end"/>
          </w:r>
        </w:sdtContent>
      </w:sdt>
    </w:p>
    <w:p w14:paraId="4C1C53D1" w14:textId="217A710D" w:rsidR="0047161F" w:rsidRDefault="008D659C" w:rsidP="00EC10EA">
      <w:pPr>
        <w:jc w:val="both"/>
      </w:pPr>
      <w:bookmarkStart w:id="9" w:name="_Toc59378970"/>
      <w:r w:rsidRPr="00816A12">
        <w:rPr>
          <w:rStyle w:val="Heading3Char"/>
        </w:rPr>
        <w:t>2.2c SaaS</w:t>
      </w:r>
      <w:bookmarkEnd w:id="9"/>
      <w:r>
        <w:t xml:space="preserve"> is the most popular service used by companies as this offers the most support with the easiest of use by multiple users. It stores all applications and software which can be accessed and used by many users simultaneously and is managed by the cloud provider. The only responsibility of the company is to manage their own data.</w:t>
      </w:r>
      <w:sdt>
        <w:sdtPr>
          <w:id w:val="342209357"/>
          <w:citation/>
        </w:sdtPr>
        <w:sdtEndPr/>
        <w:sdtContent>
          <w:r>
            <w:fldChar w:fldCharType="begin"/>
          </w:r>
          <w:r>
            <w:instrText xml:space="preserve"> CITATION Int20 \l 2057 </w:instrText>
          </w:r>
          <w:r>
            <w:fldChar w:fldCharType="separate"/>
          </w:r>
          <w:r>
            <w:rPr>
              <w:noProof/>
            </w:rPr>
            <w:t xml:space="preserve"> </w:t>
          </w:r>
          <w:r w:rsidRPr="008D659C">
            <w:rPr>
              <w:noProof/>
            </w:rPr>
            <w:t>[2]</w:t>
          </w:r>
          <w:r>
            <w:fldChar w:fldCharType="end"/>
          </w:r>
        </w:sdtContent>
      </w:sdt>
    </w:p>
    <w:p w14:paraId="09DE1D77" w14:textId="4578EACC" w:rsidR="008C14C5" w:rsidRDefault="00012EC7" w:rsidP="00EC10EA">
      <w:pPr>
        <w:jc w:val="both"/>
      </w:pPr>
      <w:bookmarkStart w:id="10" w:name="_Toc59378971"/>
      <w:r w:rsidRPr="00C860A7">
        <w:rPr>
          <w:rStyle w:val="Heading3Char"/>
        </w:rPr>
        <w:t xml:space="preserve">2.3 </w:t>
      </w:r>
      <w:r w:rsidR="0047161F" w:rsidRPr="00C860A7">
        <w:rPr>
          <w:rStyle w:val="Heading3Char"/>
        </w:rPr>
        <w:t>As networking is now moving to cloud computing</w:t>
      </w:r>
      <w:bookmarkEnd w:id="10"/>
      <w:r w:rsidR="0047161F">
        <w:t xml:space="preserve"> </w:t>
      </w:r>
      <w:r w:rsidR="008D659C">
        <w:t xml:space="preserve">the services included in networking are also moving to cloud computing </w:t>
      </w:r>
      <w:r w:rsidR="00FB3C6B">
        <w:t xml:space="preserve">and Software Defined Networking </w:t>
      </w:r>
      <w:r w:rsidR="008C14C5">
        <w:t>(</w:t>
      </w:r>
      <w:r w:rsidR="00FB3C6B">
        <w:t>SDN</w:t>
      </w:r>
      <w:r w:rsidR="008C14C5">
        <w:t xml:space="preserve">) to store and manage Network devices and software. Software Defined Networking has four parts </w:t>
      </w:r>
      <w:r w:rsidR="00D40701">
        <w:t>which make up the architecture</w:t>
      </w:r>
      <w:r w:rsidR="008C14C5">
        <w:t xml:space="preserve"> –</w:t>
      </w:r>
      <w:sdt>
        <w:sdtPr>
          <w:id w:val="1407109728"/>
          <w:citation/>
        </w:sdtPr>
        <w:sdtEndPr/>
        <w:sdtContent>
          <w:r w:rsidR="00FE368D">
            <w:fldChar w:fldCharType="begin"/>
          </w:r>
          <w:r w:rsidR="00FE368D">
            <w:rPr>
              <w:lang w:val="en-US"/>
            </w:rPr>
            <w:instrText xml:space="preserve"> CITATION Mam14 \l 1033 </w:instrText>
          </w:r>
          <w:r w:rsidR="00FE368D">
            <w:fldChar w:fldCharType="separate"/>
          </w:r>
          <w:r w:rsidR="00FE368D">
            <w:rPr>
              <w:noProof/>
              <w:lang w:val="en-US"/>
            </w:rPr>
            <w:t xml:space="preserve"> </w:t>
          </w:r>
          <w:r w:rsidR="00FE368D" w:rsidRPr="00FE368D">
            <w:rPr>
              <w:noProof/>
              <w:lang w:val="en-US"/>
            </w:rPr>
            <w:t>[3]</w:t>
          </w:r>
          <w:r w:rsidR="00FE368D">
            <w:fldChar w:fldCharType="end"/>
          </w:r>
        </w:sdtContent>
      </w:sdt>
    </w:p>
    <w:p w14:paraId="498AC796" w14:textId="77777777" w:rsidR="008C14C5" w:rsidRDefault="008C14C5" w:rsidP="00EC10EA">
      <w:pPr>
        <w:pStyle w:val="ListParagraph"/>
        <w:numPr>
          <w:ilvl w:val="0"/>
          <w:numId w:val="6"/>
        </w:numPr>
        <w:jc w:val="both"/>
      </w:pPr>
      <w:r>
        <w:t>Centralization of the control plane</w:t>
      </w:r>
    </w:p>
    <w:p w14:paraId="12AB6B95" w14:textId="77777777" w:rsidR="008C14C5" w:rsidRDefault="008C14C5" w:rsidP="00EC10EA">
      <w:pPr>
        <w:pStyle w:val="ListParagraph"/>
        <w:numPr>
          <w:ilvl w:val="0"/>
          <w:numId w:val="6"/>
        </w:numPr>
        <w:jc w:val="both"/>
      </w:pPr>
      <w:r>
        <w:t>Separation of the data and control plane</w:t>
      </w:r>
    </w:p>
    <w:p w14:paraId="25BEAA79" w14:textId="77777777" w:rsidR="008C14C5" w:rsidRDefault="008C14C5" w:rsidP="00EC10EA">
      <w:pPr>
        <w:pStyle w:val="ListParagraph"/>
        <w:numPr>
          <w:ilvl w:val="0"/>
          <w:numId w:val="6"/>
        </w:numPr>
        <w:jc w:val="both"/>
      </w:pPr>
      <w:r>
        <w:t>Programmability of the control plane</w:t>
      </w:r>
    </w:p>
    <w:p w14:paraId="1CD020A2" w14:textId="786BD07F" w:rsidR="008C14C5" w:rsidRDefault="008C14C5" w:rsidP="00EC10EA">
      <w:pPr>
        <w:pStyle w:val="ListParagraph"/>
        <w:numPr>
          <w:ilvl w:val="0"/>
          <w:numId w:val="6"/>
        </w:numPr>
        <w:jc w:val="both"/>
      </w:pPr>
      <w:r>
        <w:t>Standardization of application programming interfaces</w:t>
      </w:r>
      <w:r w:rsidR="00794D89">
        <w:t xml:space="preserve"> (API</w:t>
      </w:r>
      <w:r w:rsidR="00B2300F">
        <w:t>)</w:t>
      </w:r>
    </w:p>
    <w:p w14:paraId="14B6E27C" w14:textId="2D9724DB" w:rsidR="005616FF" w:rsidRDefault="005616FF" w:rsidP="00EC10EA">
      <w:pPr>
        <w:jc w:val="both"/>
      </w:pPr>
      <w:r>
        <w:t>Having the control plane centralized makes it more efficient to send and receive the data from its destination and the data then passed to the correct end users.</w:t>
      </w:r>
      <w:r w:rsidR="00FB4DEF">
        <w:t xml:space="preserve"> It enables </w:t>
      </w:r>
      <w:r w:rsidR="00D958F7">
        <w:t>intelligent control</w:t>
      </w:r>
      <w:r w:rsidR="00B66F74">
        <w:t xml:space="preserve"> and management</w:t>
      </w:r>
      <w:r w:rsidR="00D958F7">
        <w:t xml:space="preserve"> of the </w:t>
      </w:r>
      <w:r w:rsidR="00BA285D">
        <w:t>network</w:t>
      </w:r>
      <w:r w:rsidR="00E57A9D">
        <w:t xml:space="preserve"> giving better control over network bandwidth </w:t>
      </w:r>
      <w:r w:rsidR="00D9710C">
        <w:t>and optimization</w:t>
      </w:r>
      <w:r w:rsidR="00FE368D">
        <w:t xml:space="preserve"> whilst</w:t>
      </w:r>
      <w:r w:rsidR="007F6028">
        <w:t xml:space="preserve"> also allow</w:t>
      </w:r>
      <w:r w:rsidR="00FE368D">
        <w:t>ing</w:t>
      </w:r>
      <w:r w:rsidR="007F6028">
        <w:t xml:space="preserve"> users to dynamically access and configure resources on their cloud through shared storage spaces</w:t>
      </w:r>
      <w:r w:rsidR="00FE368D">
        <w:t xml:space="preserve"> over the internet at remote locations.</w:t>
      </w:r>
      <w:sdt>
        <w:sdtPr>
          <w:id w:val="2053951120"/>
          <w:citation/>
        </w:sdtPr>
        <w:sdtEndPr/>
        <w:sdtContent>
          <w:r w:rsidR="00FE368D">
            <w:fldChar w:fldCharType="begin"/>
          </w:r>
          <w:r w:rsidR="00FE368D">
            <w:rPr>
              <w:lang w:val="en-US"/>
            </w:rPr>
            <w:instrText xml:space="preserve"> CITATION Mam14 \l 1033 </w:instrText>
          </w:r>
          <w:r w:rsidR="00FE368D">
            <w:fldChar w:fldCharType="separate"/>
          </w:r>
          <w:r w:rsidR="00FE368D">
            <w:rPr>
              <w:noProof/>
              <w:lang w:val="en-US"/>
            </w:rPr>
            <w:t xml:space="preserve"> </w:t>
          </w:r>
          <w:r w:rsidR="00FE368D" w:rsidRPr="00FE368D">
            <w:rPr>
              <w:noProof/>
              <w:lang w:val="en-US"/>
            </w:rPr>
            <w:t>[3]</w:t>
          </w:r>
          <w:r w:rsidR="00FE368D">
            <w:fldChar w:fldCharType="end"/>
          </w:r>
        </w:sdtContent>
      </w:sdt>
    </w:p>
    <w:p w14:paraId="34597AC2" w14:textId="5FA3E638" w:rsidR="004A55F1" w:rsidRDefault="005616FF" w:rsidP="00EC10EA">
      <w:pPr>
        <w:jc w:val="both"/>
      </w:pPr>
      <w:r>
        <w:t>Separating the data and</w:t>
      </w:r>
      <w:r w:rsidR="00FE368D">
        <w:t xml:space="preserve"> the</w:t>
      </w:r>
      <w:r>
        <w:t xml:space="preserve"> control plane simplifies the process of forwarding packets</w:t>
      </w:r>
      <w:r w:rsidR="007F6028">
        <w:t xml:space="preserve"> and</w:t>
      </w:r>
      <w:r w:rsidR="001B3602">
        <w:t xml:space="preserve"> </w:t>
      </w:r>
      <w:r w:rsidR="65E5829A">
        <w:t>it is easier</w:t>
      </w:r>
      <w:r w:rsidR="001B3602">
        <w:t xml:space="preserve"> to manage th</w:t>
      </w:r>
      <w:r w:rsidR="00FE368D">
        <w:t>os</w:t>
      </w:r>
      <w:r w:rsidR="001B3602">
        <w:t>e packets</w:t>
      </w:r>
      <w:r w:rsidR="00FE368D">
        <w:t>.</w:t>
      </w:r>
      <w:r w:rsidR="007F6028">
        <w:t xml:space="preserve"> </w:t>
      </w:r>
      <w:r w:rsidR="00FE368D">
        <w:t>M</w:t>
      </w:r>
      <w:r w:rsidR="00AB37CC">
        <w:t xml:space="preserve">aking the </w:t>
      </w:r>
      <w:r w:rsidR="001B0863">
        <w:t xml:space="preserve">control plane programmable as it is separated from the </w:t>
      </w:r>
      <w:r w:rsidR="00506EDC">
        <w:t>forwarding functions</w:t>
      </w:r>
      <w:r w:rsidR="00D2086C">
        <w:t xml:space="preserve"> and can be easily configured through programmability.</w:t>
      </w:r>
      <w:r w:rsidR="00423208">
        <w:t xml:space="preserve"> This enables network engineers</w:t>
      </w:r>
      <w:r w:rsidR="00296688">
        <w:t xml:space="preserve"> to configure, </w:t>
      </w:r>
      <w:r w:rsidR="606A7EF1">
        <w:t>manage,</w:t>
      </w:r>
      <w:r w:rsidR="00296688">
        <w:t xml:space="preserve"> </w:t>
      </w:r>
      <w:r w:rsidR="649B9261">
        <w:t>optimise,</w:t>
      </w:r>
      <w:r w:rsidR="00296688">
        <w:t xml:space="preserve"> and secure the network </w:t>
      </w:r>
      <w:r w:rsidR="00AD51F0">
        <w:t>dynamically</w:t>
      </w:r>
      <w:r w:rsidR="004B5643">
        <w:t xml:space="preserve"> through an API</w:t>
      </w:r>
      <w:r w:rsidR="00586212">
        <w:t xml:space="preserve"> (Application Programming Interfaces).</w:t>
      </w:r>
      <w:r w:rsidR="004A55F1">
        <w:t xml:space="preserve"> </w:t>
      </w:r>
      <w:sdt>
        <w:sdtPr>
          <w:id w:val="96765197"/>
          <w:placeholder>
            <w:docPart w:val="DefaultPlaceholder_1081868574"/>
          </w:placeholder>
          <w:citation/>
        </w:sdtPr>
        <w:sdtEndPr/>
        <w:sdtContent>
          <w:r w:rsidR="00FE368D">
            <w:fldChar w:fldCharType="begin"/>
          </w:r>
          <w:r w:rsidR="00FE368D">
            <w:rPr>
              <w:lang w:val="en-US"/>
            </w:rPr>
            <w:instrText xml:space="preserve"> CITATION Mam14 \l 1033 </w:instrText>
          </w:r>
          <w:r w:rsidR="00FE368D">
            <w:fldChar w:fldCharType="separate"/>
          </w:r>
          <w:r w:rsidR="00FE368D" w:rsidRPr="00FE368D">
            <w:rPr>
              <w:noProof/>
              <w:lang w:val="en-US"/>
            </w:rPr>
            <w:t>[3]</w:t>
          </w:r>
          <w:r w:rsidR="00FE368D">
            <w:fldChar w:fldCharType="end"/>
          </w:r>
        </w:sdtContent>
      </w:sdt>
    </w:p>
    <w:p w14:paraId="4CC85C92" w14:textId="77777777" w:rsidR="007F6028" w:rsidRDefault="007F6028" w:rsidP="00EC10EA">
      <w:pPr>
        <w:jc w:val="both"/>
      </w:pPr>
    </w:p>
    <w:p w14:paraId="60A0E7EA" w14:textId="3AB8C519" w:rsidR="00E32578" w:rsidRDefault="00012EC7" w:rsidP="00EC10EA">
      <w:pPr>
        <w:jc w:val="both"/>
      </w:pPr>
      <w:bookmarkStart w:id="11" w:name="_Toc59378972"/>
      <w:r w:rsidRPr="00C860A7">
        <w:rPr>
          <w:rStyle w:val="Heading3Char"/>
        </w:rPr>
        <w:t xml:space="preserve">2.4 </w:t>
      </w:r>
      <w:r w:rsidR="009F21DB" w:rsidRPr="00C860A7">
        <w:rPr>
          <w:rStyle w:val="Heading3Char"/>
        </w:rPr>
        <w:t>API’s</w:t>
      </w:r>
      <w:bookmarkEnd w:id="11"/>
      <w:r w:rsidR="009F21DB">
        <w:t xml:space="preserve"> enable the network to be </w:t>
      </w:r>
      <w:r w:rsidR="00C77763">
        <w:t xml:space="preserve">controlled or programmed intelligently </w:t>
      </w:r>
      <w:r w:rsidR="009A63E7">
        <w:t xml:space="preserve">using software programs making them </w:t>
      </w:r>
      <w:r w:rsidR="00382CBD">
        <w:t>eas</w:t>
      </w:r>
      <w:r w:rsidR="00610CF8">
        <w:t>ily and consistently managed</w:t>
      </w:r>
      <w:r w:rsidR="00345FBA">
        <w:t>, just like other systems</w:t>
      </w:r>
      <w:r w:rsidR="0091309C">
        <w:t xml:space="preserve"> APIs are one of the common ways to communicate </w:t>
      </w:r>
      <w:r w:rsidR="00020CBC">
        <w:t xml:space="preserve">between devices </w:t>
      </w:r>
      <w:r w:rsidR="00FA5272">
        <w:t xml:space="preserve">as integration and interconnectivity become </w:t>
      </w:r>
      <w:r w:rsidR="00533DD0">
        <w:t>more important.</w:t>
      </w:r>
      <w:r w:rsidR="007D41D4">
        <w:t xml:space="preserve"> REST </w:t>
      </w:r>
      <w:r w:rsidR="00A914DA">
        <w:t>APIs use HTTP</w:t>
      </w:r>
      <w:r w:rsidR="0006720D">
        <w:t xml:space="preserve"> </w:t>
      </w:r>
      <w:r w:rsidR="007662A8">
        <w:t>which keeps the connection private through</w:t>
      </w:r>
      <w:r w:rsidR="00EC3E4A">
        <w:t xml:space="preserve"> the support of</w:t>
      </w:r>
      <w:r w:rsidR="007662A8">
        <w:t xml:space="preserve"> </w:t>
      </w:r>
      <w:r w:rsidR="007205BA">
        <w:t>TLS (Transport Layer Security)</w:t>
      </w:r>
      <w:r w:rsidR="00853843">
        <w:t xml:space="preserve">, this enables the security features to help keep </w:t>
      </w:r>
      <w:r w:rsidR="00C32C07">
        <w:t>communication secure and encrypted.</w:t>
      </w:r>
      <w:r w:rsidR="00DD5AE7">
        <w:t xml:space="preserve"> TLS is a standard </w:t>
      </w:r>
      <w:r w:rsidR="00BF623F">
        <w:t xml:space="preserve">that ensure </w:t>
      </w:r>
      <w:r w:rsidR="00287587">
        <w:t>the connection between the host and client or server to server communication is kept private and encrypted</w:t>
      </w:r>
      <w:r w:rsidR="00AD660E">
        <w:t>.</w:t>
      </w:r>
      <w:r w:rsidR="00940FF6">
        <w:t xml:space="preserve"> HTTPS represents the TLS being present </w:t>
      </w:r>
      <w:r w:rsidR="002A4B3D">
        <w:t>and indicates the URL is secure.</w:t>
      </w:r>
    </w:p>
    <w:p w14:paraId="50C64DE9" w14:textId="61D6B588" w:rsidR="006C16F6" w:rsidRDefault="00E32578" w:rsidP="00EC10EA">
      <w:pPr>
        <w:jc w:val="both"/>
      </w:pPr>
      <w:r>
        <w:t xml:space="preserve">The move towards cloud </w:t>
      </w:r>
      <w:r w:rsidR="00F73B56">
        <w:t xml:space="preserve">computing has </w:t>
      </w:r>
      <w:r w:rsidR="003E2692">
        <w:t xml:space="preserve">impacted on the networking industry </w:t>
      </w:r>
      <w:r w:rsidR="00303569">
        <w:t xml:space="preserve">professionals </w:t>
      </w:r>
      <w:r w:rsidR="00AE7722">
        <w:t xml:space="preserve">by providing the industry with the ability to </w:t>
      </w:r>
      <w:r w:rsidR="00B31390">
        <w:t>manage more efficiently through</w:t>
      </w:r>
      <w:r w:rsidR="00604164">
        <w:t xml:space="preserve"> programmability</w:t>
      </w:r>
      <w:r w:rsidR="00F30F2D">
        <w:t>, giving the ability to scale</w:t>
      </w:r>
      <w:r w:rsidR="003E1394">
        <w:t xml:space="preserve"> the network without affecting performance</w:t>
      </w:r>
      <w:r w:rsidR="00C16E3A">
        <w:t xml:space="preserve"> and bringing virtualization </w:t>
      </w:r>
      <w:r w:rsidR="00360B57">
        <w:t>into networking</w:t>
      </w:r>
      <w:r w:rsidR="00984E7F">
        <w:t xml:space="preserve"> which enables </w:t>
      </w:r>
      <w:r w:rsidR="0087686D">
        <w:t xml:space="preserve">the </w:t>
      </w:r>
      <w:r w:rsidR="0087686D">
        <w:lastRenderedPageBreak/>
        <w:t>management of hyper-scale data centres</w:t>
      </w:r>
      <w:r w:rsidR="00360B57">
        <w:t>.</w:t>
      </w:r>
      <w:r w:rsidR="00A22A48">
        <w:t xml:space="preserve"> With this approach </w:t>
      </w:r>
      <w:r w:rsidR="001B7338">
        <w:t xml:space="preserve">the network industry </w:t>
      </w:r>
      <w:r w:rsidR="00E94D5C">
        <w:t>do</w:t>
      </w:r>
      <w:r w:rsidR="00012EC7">
        <w:t>es</w:t>
      </w:r>
      <w:r w:rsidR="00E94D5C">
        <w:t xml:space="preserve"> not need to implement </w:t>
      </w:r>
      <w:r w:rsidR="009C41E3">
        <w:t xml:space="preserve">each </w:t>
      </w:r>
      <w:r w:rsidR="00050A87">
        <w:t xml:space="preserve">physical device with protocols </w:t>
      </w:r>
      <w:r w:rsidR="00385790">
        <w:t xml:space="preserve">as the planes are </w:t>
      </w:r>
      <w:r w:rsidR="00012EC7">
        <w:t>separated,</w:t>
      </w:r>
      <w:r w:rsidR="00385790">
        <w:t xml:space="preserve"> </w:t>
      </w:r>
      <w:r w:rsidR="00B23DDB">
        <w:t xml:space="preserve">they can be implemented through the external controller </w:t>
      </w:r>
      <w:r w:rsidR="002158BF">
        <w:t xml:space="preserve">with </w:t>
      </w:r>
      <w:r w:rsidR="00E50046">
        <w:t>SDN software</w:t>
      </w:r>
      <w:r w:rsidR="008C6FBD">
        <w:t xml:space="preserve"> running on it.</w:t>
      </w:r>
      <w:sdt>
        <w:sdtPr>
          <w:id w:val="1729186976"/>
          <w:citation/>
        </w:sdtPr>
        <w:sdtEndPr/>
        <w:sdtContent>
          <w:r w:rsidR="00FE368D">
            <w:fldChar w:fldCharType="begin"/>
          </w:r>
          <w:r w:rsidR="00FE368D">
            <w:rPr>
              <w:lang w:val="en-US"/>
            </w:rPr>
            <w:instrText xml:space="preserve"> CITATION Mam14 \l 1033 </w:instrText>
          </w:r>
          <w:r w:rsidR="00FE368D">
            <w:fldChar w:fldCharType="separate"/>
          </w:r>
          <w:r w:rsidR="00FE368D">
            <w:rPr>
              <w:noProof/>
              <w:lang w:val="en-US"/>
            </w:rPr>
            <w:t xml:space="preserve"> </w:t>
          </w:r>
          <w:r w:rsidR="00FE368D" w:rsidRPr="00FE368D">
            <w:rPr>
              <w:noProof/>
              <w:lang w:val="en-US"/>
            </w:rPr>
            <w:t>[3]</w:t>
          </w:r>
          <w:r w:rsidR="00FE368D">
            <w:fldChar w:fldCharType="end"/>
          </w:r>
        </w:sdtContent>
      </w:sdt>
    </w:p>
    <w:p w14:paraId="67E67BED" w14:textId="707CBAC0" w:rsidR="00570247" w:rsidRDefault="006C16F6" w:rsidP="00EC10EA">
      <w:pPr>
        <w:jc w:val="both"/>
      </w:pPr>
      <w:r>
        <w:t xml:space="preserve">In broader terms </w:t>
      </w:r>
      <w:r w:rsidR="00F83486">
        <w:t xml:space="preserve">networking is moving from physical devices to manage networks to virtual devices </w:t>
      </w:r>
      <w:r w:rsidR="00E67215">
        <w:t xml:space="preserve">to manage networks through SDN </w:t>
      </w:r>
      <w:r w:rsidR="002C7308">
        <w:t>applications</w:t>
      </w:r>
      <w:r w:rsidR="00CB37F0">
        <w:t xml:space="preserve"> and pl</w:t>
      </w:r>
      <w:r w:rsidR="001F01E0">
        <w:t>a</w:t>
      </w:r>
      <w:r w:rsidR="00CB37F0">
        <w:t>tforms</w:t>
      </w:r>
      <w:r w:rsidR="00012EC7">
        <w:t>, software and hardware which has been made available as a manageable service on the internet</w:t>
      </w:r>
      <w:r w:rsidR="00F47C4B">
        <w:t xml:space="preserve"> vi</w:t>
      </w:r>
      <w:r w:rsidR="00153103">
        <w:t>r</w:t>
      </w:r>
      <w:r w:rsidR="00F47C4B">
        <w:t>tually</w:t>
      </w:r>
      <w:r w:rsidR="00012EC7">
        <w:t>.</w:t>
      </w:r>
      <w:sdt>
        <w:sdtPr>
          <w:id w:val="-1639096452"/>
          <w:citation/>
        </w:sdtPr>
        <w:sdtEndPr/>
        <w:sdtContent>
          <w:r w:rsidR="008152C2">
            <w:fldChar w:fldCharType="begin"/>
          </w:r>
          <w:r w:rsidR="008152C2">
            <w:instrText xml:space="preserve"> CITATION Mam14 \l 2057 </w:instrText>
          </w:r>
          <w:r w:rsidR="008152C2">
            <w:fldChar w:fldCharType="separate"/>
          </w:r>
          <w:r w:rsidR="008152C2">
            <w:rPr>
              <w:noProof/>
            </w:rPr>
            <w:t xml:space="preserve"> </w:t>
          </w:r>
          <w:r w:rsidR="008152C2" w:rsidRPr="008152C2">
            <w:rPr>
              <w:noProof/>
            </w:rPr>
            <w:t>[3]</w:t>
          </w:r>
          <w:r w:rsidR="008152C2">
            <w:fldChar w:fldCharType="end"/>
          </w:r>
        </w:sdtContent>
      </w:sdt>
      <w:r w:rsidR="007A2C59">
        <w:t xml:space="preserve"> </w:t>
      </w:r>
    </w:p>
    <w:p w14:paraId="474DC2D2" w14:textId="66C19AF7" w:rsidR="002C3E41" w:rsidRDefault="00012EC7" w:rsidP="00EC10EA">
      <w:pPr>
        <w:jc w:val="both"/>
      </w:pPr>
      <w:bookmarkStart w:id="12" w:name="_Toc59378973"/>
      <w:r w:rsidRPr="00C860A7">
        <w:rPr>
          <w:rStyle w:val="Heading3Char"/>
        </w:rPr>
        <w:t>2.</w:t>
      </w:r>
      <w:r w:rsidR="007A2C59" w:rsidRPr="00C860A7">
        <w:rPr>
          <w:rStyle w:val="Heading3Char"/>
        </w:rPr>
        <w:t>5</w:t>
      </w:r>
      <w:r w:rsidRPr="00C860A7">
        <w:rPr>
          <w:rStyle w:val="Heading3Char"/>
        </w:rPr>
        <w:t xml:space="preserve"> </w:t>
      </w:r>
      <w:r w:rsidR="004E73B6" w:rsidRPr="00C860A7">
        <w:rPr>
          <w:rStyle w:val="Heading3Char"/>
        </w:rPr>
        <w:t xml:space="preserve">Network engineers </w:t>
      </w:r>
      <w:r w:rsidR="00971F10" w:rsidRPr="00C860A7">
        <w:rPr>
          <w:rStyle w:val="Heading3Char"/>
        </w:rPr>
        <w:t xml:space="preserve">would have to adapt the RESTful </w:t>
      </w:r>
      <w:r w:rsidR="005B7E0F" w:rsidRPr="00C860A7">
        <w:rPr>
          <w:rStyle w:val="Heading3Char"/>
        </w:rPr>
        <w:t>web services</w:t>
      </w:r>
      <w:bookmarkEnd w:id="12"/>
      <w:r w:rsidR="005B7E0F">
        <w:t xml:space="preserve"> to be able to maintain and manage networks which are cloud based</w:t>
      </w:r>
      <w:r w:rsidR="00146834">
        <w:t xml:space="preserve">. REST stands for </w:t>
      </w:r>
      <w:r w:rsidR="51BED3FB">
        <w:t>Representational</w:t>
      </w:r>
      <w:r w:rsidR="00C113FB">
        <w:t xml:space="preserve"> State Transfer</w:t>
      </w:r>
      <w:r w:rsidR="00237813">
        <w:t xml:space="preserve"> and </w:t>
      </w:r>
      <w:r w:rsidR="00E456CC">
        <w:t xml:space="preserve">uses HTTP </w:t>
      </w:r>
      <w:r w:rsidR="00491E11">
        <w:t xml:space="preserve">resources and can be accessed </w:t>
      </w:r>
      <w:r w:rsidR="00713F1E">
        <w:t>using APIs on a common interface</w:t>
      </w:r>
      <w:r w:rsidR="005F5864">
        <w:t>. Resources are accessed</w:t>
      </w:r>
      <w:r w:rsidR="00F462A0">
        <w:t xml:space="preserve">, modified and </w:t>
      </w:r>
      <w:r w:rsidR="005C57A7">
        <w:t>managed through</w:t>
      </w:r>
      <w:r w:rsidR="005F5864">
        <w:t xml:space="preserve"> </w:t>
      </w:r>
      <w:r w:rsidR="0076594E">
        <w:t>the server</w:t>
      </w:r>
      <w:r w:rsidR="00FF3263">
        <w:t xml:space="preserve"> which are identified by UR</w:t>
      </w:r>
      <w:r w:rsidR="008350CA">
        <w:t>I</w:t>
      </w:r>
      <w:r w:rsidR="00BA5050">
        <w:t xml:space="preserve"> (Uniform</w:t>
      </w:r>
      <w:r w:rsidR="00A64666">
        <w:t xml:space="preserve"> Resource Identifier)</w:t>
      </w:r>
      <w:r w:rsidR="00EE2976">
        <w:t xml:space="preserve"> resources.</w:t>
      </w:r>
    </w:p>
    <w:p w14:paraId="574C5F7A" w14:textId="2E0FE212" w:rsidR="00A25E34" w:rsidRDefault="000626DE" w:rsidP="00EC10EA">
      <w:pPr>
        <w:jc w:val="both"/>
      </w:pPr>
      <w:r>
        <w:t>Network</w:t>
      </w:r>
      <w:r w:rsidR="00CD77DF">
        <w:t xml:space="preserve"> engineers </w:t>
      </w:r>
      <w:r w:rsidR="00BD6D27">
        <w:t xml:space="preserve">would have to </w:t>
      </w:r>
      <w:r w:rsidR="009727DF">
        <w:t xml:space="preserve">adapt their work to learn </w:t>
      </w:r>
      <w:r w:rsidR="00891978">
        <w:t xml:space="preserve">the various text </w:t>
      </w:r>
      <w:r w:rsidR="009727DF">
        <w:t xml:space="preserve">resources </w:t>
      </w:r>
      <w:r w:rsidR="00891978">
        <w:t xml:space="preserve">available and </w:t>
      </w:r>
      <w:r w:rsidR="00EF5605">
        <w:t>adapt to using SDN to manage their network</w:t>
      </w:r>
      <w:r w:rsidR="003E69B0">
        <w:t xml:space="preserve">, the most popular of these resources are XML and </w:t>
      </w:r>
      <w:r w:rsidR="00E4730F">
        <w:t>JSON. Most Networks use JSON</w:t>
      </w:r>
      <w:r w:rsidR="00DA7518">
        <w:t xml:space="preserve"> as their resource.</w:t>
      </w:r>
      <w:sdt>
        <w:sdtPr>
          <w:id w:val="760877996"/>
          <w:citation/>
        </w:sdtPr>
        <w:sdtEndPr/>
        <w:sdtContent>
          <w:r w:rsidR="007A2C59">
            <w:fldChar w:fldCharType="begin"/>
          </w:r>
          <w:r w:rsidR="007A2C59">
            <w:rPr>
              <w:lang w:val="en-US"/>
            </w:rPr>
            <w:instrText xml:space="preserve"> CITATION tut20 \l 1033 </w:instrText>
          </w:r>
          <w:r w:rsidR="007A2C59">
            <w:fldChar w:fldCharType="separate"/>
          </w:r>
          <w:r w:rsidR="007A2C59">
            <w:rPr>
              <w:noProof/>
              <w:lang w:val="en-US"/>
            </w:rPr>
            <w:t xml:space="preserve"> </w:t>
          </w:r>
          <w:r w:rsidR="007A2C59" w:rsidRPr="007A2C59">
            <w:rPr>
              <w:noProof/>
              <w:lang w:val="en-US"/>
            </w:rPr>
            <w:t>[4]</w:t>
          </w:r>
          <w:r w:rsidR="007A2C59">
            <w:fldChar w:fldCharType="end"/>
          </w:r>
        </w:sdtContent>
      </w:sdt>
    </w:p>
    <w:p w14:paraId="69529865" w14:textId="58FF05BF" w:rsidR="00BD2BCE" w:rsidRDefault="00BD2BCE" w:rsidP="00EC10EA">
      <w:pPr>
        <w:jc w:val="both"/>
      </w:pPr>
      <w:r>
        <w:t xml:space="preserve">On a REST based </w:t>
      </w:r>
      <w:r w:rsidR="007000C2">
        <w:t xml:space="preserve">services there are four common </w:t>
      </w:r>
      <w:r w:rsidR="00DA563E">
        <w:t>methods used these are</w:t>
      </w:r>
      <w:r w:rsidR="00DB12CF">
        <w:t xml:space="preserve"> -</w:t>
      </w:r>
    </w:p>
    <w:p w14:paraId="74C4DC3F" w14:textId="5040962B" w:rsidR="00DA563E" w:rsidRDefault="00FC6989" w:rsidP="00EC10EA">
      <w:pPr>
        <w:jc w:val="both"/>
      </w:pPr>
      <w:r>
        <w:t xml:space="preserve">Get – </w:t>
      </w:r>
      <w:r w:rsidR="0052110F">
        <w:t>T</w:t>
      </w:r>
      <w:r>
        <w:t>his allows the user to get information from the API</w:t>
      </w:r>
      <w:r w:rsidR="009766D5">
        <w:t xml:space="preserve"> they are accessing</w:t>
      </w:r>
      <w:r w:rsidR="00012EC7">
        <w:t xml:space="preserve">, this can be data from the </w:t>
      </w:r>
      <w:r w:rsidR="00570247">
        <w:t>web-based</w:t>
      </w:r>
      <w:r w:rsidR="00012EC7">
        <w:t xml:space="preserve"> service </w:t>
      </w:r>
      <w:r w:rsidR="00570247">
        <w:t>or a device/s that you need information from.</w:t>
      </w:r>
    </w:p>
    <w:p w14:paraId="3219F818" w14:textId="085BF7DF" w:rsidR="009766D5" w:rsidRDefault="009766D5" w:rsidP="00EC10EA">
      <w:pPr>
        <w:jc w:val="both"/>
      </w:pPr>
      <w:r>
        <w:t xml:space="preserve">Post – </w:t>
      </w:r>
      <w:r w:rsidR="0052110F">
        <w:t>T</w:t>
      </w:r>
      <w:r>
        <w:t xml:space="preserve">his allows the user to </w:t>
      </w:r>
      <w:r w:rsidR="0052110F">
        <w:t>write information to the API</w:t>
      </w:r>
      <w:r w:rsidR="00570247">
        <w:t>, allowing you to add data to an existing resource or device.</w:t>
      </w:r>
    </w:p>
    <w:p w14:paraId="03DC8956" w14:textId="3A6161CB" w:rsidR="00DB12CF" w:rsidRDefault="007A643C" w:rsidP="00EC10EA">
      <w:pPr>
        <w:jc w:val="both"/>
      </w:pPr>
      <w:r>
        <w:t xml:space="preserve">Put – </w:t>
      </w:r>
      <w:r w:rsidR="004A117F">
        <w:t>T</w:t>
      </w:r>
      <w:r>
        <w:t>his allows the user to change or make updates to the API</w:t>
      </w:r>
      <w:r w:rsidR="00570247">
        <w:t>, this would allow users to fix or repair resources or devices that are malfunctioning, make changes to networks which are either expanding or decreasing in size by changing IP addresses, adding devices or resources needed.</w:t>
      </w:r>
    </w:p>
    <w:p w14:paraId="2FE9E747" w14:textId="5DCF32A6" w:rsidR="00AB2C92" w:rsidRDefault="004A117F" w:rsidP="00EC10EA">
      <w:pPr>
        <w:jc w:val="both"/>
      </w:pPr>
      <w:r>
        <w:t xml:space="preserve">Delete – This allows the user to delete or remove </w:t>
      </w:r>
      <w:r w:rsidR="00AB2C92">
        <w:t>information from the API.</w:t>
      </w:r>
      <w:r w:rsidR="007A2C59">
        <w:t xml:space="preserve"> </w:t>
      </w:r>
      <w:sdt>
        <w:sdtPr>
          <w:id w:val="-686745136"/>
          <w:citation/>
        </w:sdtPr>
        <w:sdtEndPr/>
        <w:sdtContent>
          <w:r w:rsidR="007A2C59">
            <w:fldChar w:fldCharType="begin"/>
          </w:r>
          <w:r w:rsidR="007A2C59">
            <w:rPr>
              <w:lang w:val="en-US"/>
            </w:rPr>
            <w:instrText xml:space="preserve"> CITATION tut20 \l 1033 </w:instrText>
          </w:r>
          <w:r w:rsidR="007A2C59">
            <w:fldChar w:fldCharType="separate"/>
          </w:r>
          <w:r w:rsidR="007A2C59" w:rsidRPr="007A2C59">
            <w:rPr>
              <w:noProof/>
              <w:lang w:val="en-US"/>
            </w:rPr>
            <w:t>[4]</w:t>
          </w:r>
          <w:r w:rsidR="007A2C59">
            <w:fldChar w:fldCharType="end"/>
          </w:r>
        </w:sdtContent>
      </w:sdt>
    </w:p>
    <w:p w14:paraId="07811F60" w14:textId="79062120" w:rsidR="004A117F" w:rsidRDefault="00012EC7" w:rsidP="00EC10EA">
      <w:pPr>
        <w:jc w:val="both"/>
      </w:pPr>
      <w:bookmarkStart w:id="13" w:name="_Toc59378974"/>
      <w:r w:rsidRPr="00C860A7">
        <w:rPr>
          <w:rStyle w:val="Heading3Char"/>
        </w:rPr>
        <w:t>2.</w:t>
      </w:r>
      <w:r w:rsidR="007A2C59" w:rsidRPr="00C860A7">
        <w:rPr>
          <w:rStyle w:val="Heading3Char"/>
        </w:rPr>
        <w:t>6</w:t>
      </w:r>
      <w:r w:rsidRPr="00C860A7">
        <w:rPr>
          <w:rStyle w:val="Heading3Char"/>
        </w:rPr>
        <w:t xml:space="preserve"> </w:t>
      </w:r>
      <w:r w:rsidR="002B7CDF" w:rsidRPr="00C860A7">
        <w:rPr>
          <w:rStyle w:val="Heading3Char"/>
        </w:rPr>
        <w:t>A RESTful website</w:t>
      </w:r>
      <w:bookmarkEnd w:id="13"/>
      <w:r w:rsidR="002B7CDF">
        <w:t xml:space="preserve"> is where there are </w:t>
      </w:r>
      <w:r w:rsidR="005F3AA5">
        <w:t>open sourced or open protocols to access and</w:t>
      </w:r>
      <w:r w:rsidR="004A117F">
        <w:t xml:space="preserve"> </w:t>
      </w:r>
      <w:r w:rsidR="00124069">
        <w:t xml:space="preserve">exchange data between </w:t>
      </w:r>
      <w:r w:rsidR="000421DD">
        <w:t xml:space="preserve">networks or network devices using </w:t>
      </w:r>
      <w:r w:rsidR="00FE2753">
        <w:t>programming languages and or software applications</w:t>
      </w:r>
      <w:r w:rsidR="00D07BC7">
        <w:t>, it can be also used to e</w:t>
      </w:r>
      <w:r w:rsidR="00D6193F">
        <w:t>x</w:t>
      </w:r>
      <w:r w:rsidR="00D07BC7">
        <w:t>change information between web services</w:t>
      </w:r>
      <w:r w:rsidR="00D6193F">
        <w:t xml:space="preserve"> over networks</w:t>
      </w:r>
      <w:r w:rsidR="006D2028">
        <w:t>.</w:t>
      </w:r>
      <w:r w:rsidR="009A22FA">
        <w:t xml:space="preserve"> RESTful webservices </w:t>
      </w:r>
      <w:r w:rsidR="6276D919">
        <w:t>enable</w:t>
      </w:r>
      <w:r w:rsidR="009A22FA">
        <w:t xml:space="preserve"> the exchange of data between different </w:t>
      </w:r>
      <w:r w:rsidR="00C753E7">
        <w:t xml:space="preserve">platforms using various </w:t>
      </w:r>
      <w:r w:rsidR="59FD5D93">
        <w:t>languages,</w:t>
      </w:r>
      <w:r w:rsidR="00A551CC">
        <w:t xml:space="preserve"> this is also known as interoperability and this is </w:t>
      </w:r>
      <w:r w:rsidR="00084F5E">
        <w:t>possible due to the use of open standards</w:t>
      </w:r>
      <w:r w:rsidR="0045317F">
        <w:t xml:space="preserve"> in the </w:t>
      </w:r>
      <w:r w:rsidR="00C400F0">
        <w:t>REST architecture.</w:t>
      </w:r>
      <w:r w:rsidR="006A0534">
        <w:t xml:space="preserve"> RESTful webservices </w:t>
      </w:r>
      <w:r w:rsidR="79257C34">
        <w:t>allow</w:t>
      </w:r>
      <w:r w:rsidR="006A0534">
        <w:t xml:space="preserve"> network engineers to </w:t>
      </w:r>
      <w:r w:rsidR="00E73903">
        <w:t xml:space="preserve">manage networks </w:t>
      </w:r>
      <w:r w:rsidR="00CA51AC">
        <w:t>better.</w:t>
      </w:r>
      <w:sdt>
        <w:sdtPr>
          <w:id w:val="-415250858"/>
          <w:placeholder>
            <w:docPart w:val="DefaultPlaceholder_1081868574"/>
          </w:placeholder>
          <w:citation/>
        </w:sdtPr>
        <w:sdtEndPr/>
        <w:sdtContent>
          <w:r w:rsidR="007A2C59">
            <w:fldChar w:fldCharType="begin"/>
          </w:r>
          <w:r w:rsidR="007A2C59">
            <w:rPr>
              <w:lang w:val="en-US"/>
            </w:rPr>
            <w:instrText xml:space="preserve"> CITATION tut20 \l 1033 </w:instrText>
          </w:r>
          <w:r w:rsidR="007A2C59">
            <w:fldChar w:fldCharType="separate"/>
          </w:r>
          <w:r w:rsidR="007A2C59">
            <w:rPr>
              <w:noProof/>
              <w:lang w:val="en-US"/>
            </w:rPr>
            <w:t xml:space="preserve"> </w:t>
          </w:r>
          <w:r w:rsidR="007A2C59" w:rsidRPr="007A2C59">
            <w:rPr>
              <w:noProof/>
              <w:lang w:val="en-US"/>
            </w:rPr>
            <w:t>[4]</w:t>
          </w:r>
          <w:r w:rsidR="007A2C59">
            <w:fldChar w:fldCharType="end"/>
          </w:r>
        </w:sdtContent>
      </w:sdt>
    </w:p>
    <w:p w14:paraId="5249B82C" w14:textId="505C71D6" w:rsidR="00CB4790" w:rsidRDefault="00012EC7" w:rsidP="00EC10EA">
      <w:pPr>
        <w:jc w:val="both"/>
      </w:pPr>
      <w:bookmarkStart w:id="14" w:name="_Toc59378975"/>
      <w:r w:rsidRPr="00C860A7">
        <w:rPr>
          <w:rStyle w:val="Heading3Char"/>
        </w:rPr>
        <w:t>2.</w:t>
      </w:r>
      <w:r w:rsidR="007A2C59" w:rsidRPr="00C860A7">
        <w:rPr>
          <w:rStyle w:val="Heading3Char"/>
        </w:rPr>
        <w:t>7</w:t>
      </w:r>
      <w:r w:rsidRPr="00C860A7">
        <w:rPr>
          <w:rStyle w:val="Heading3Char"/>
        </w:rPr>
        <w:t xml:space="preserve"> </w:t>
      </w:r>
      <w:r w:rsidR="00CB4790" w:rsidRPr="00C860A7">
        <w:rPr>
          <w:rStyle w:val="Heading3Char"/>
        </w:rPr>
        <w:t>REST architectur</w:t>
      </w:r>
      <w:r w:rsidR="00B04329" w:rsidRPr="00C860A7">
        <w:rPr>
          <w:rStyle w:val="Heading3Char"/>
        </w:rPr>
        <w:t>al service</w:t>
      </w:r>
      <w:bookmarkEnd w:id="14"/>
      <w:r w:rsidR="00CB4790">
        <w:t xml:space="preserve"> is the preferred over other similar API services as it uses less bandwidth and is operable over programming languages like JavaScript and Python. Using RESTful APIs to communicate over the internet to create, organize, </w:t>
      </w:r>
      <w:r w:rsidR="241F40FE">
        <w:t>access,</w:t>
      </w:r>
      <w:r w:rsidR="00CB4790">
        <w:t xml:space="preserve"> and change web and network services is a flexible and logical choice for network engineers to manipulate network devices on the network. As RESTful webservices use stateless calls it works well over cloud applications which allows them to make changes to components when they </w:t>
      </w:r>
      <w:r w:rsidR="00570247">
        <w:t>require,</w:t>
      </w:r>
      <w:r w:rsidR="00CB4790">
        <w:t xml:space="preserve"> or they fail through an API these can be controlled and redeployed freely.</w:t>
      </w:r>
      <w:r w:rsidR="00880C3C">
        <w:t xml:space="preserve"> REST is a </w:t>
      </w:r>
      <w:r w:rsidR="00CA67B2">
        <w:t xml:space="preserve">web service </w:t>
      </w:r>
      <w:r w:rsidR="0030249F">
        <w:t>which is</w:t>
      </w:r>
      <w:r w:rsidR="00071749">
        <w:t xml:space="preserve"> a</w:t>
      </w:r>
      <w:r w:rsidR="0030249F">
        <w:t xml:space="preserve"> </w:t>
      </w:r>
      <w:r w:rsidR="00880C3C">
        <w:t>stateless</w:t>
      </w:r>
      <w:r w:rsidR="0030249F">
        <w:t xml:space="preserve"> application</w:t>
      </w:r>
      <w:r w:rsidR="00071749">
        <w:t>, this means that the communication</w:t>
      </w:r>
      <w:r w:rsidR="00641582">
        <w:t xml:space="preserve"> or data</w:t>
      </w:r>
      <w:r w:rsidR="00071749">
        <w:t xml:space="preserve"> that it has</w:t>
      </w:r>
      <w:r w:rsidR="008169C3">
        <w:t xml:space="preserve"> during </w:t>
      </w:r>
      <w:r w:rsidR="00611131">
        <w:t>a communication</w:t>
      </w:r>
      <w:r w:rsidR="00071749">
        <w:t xml:space="preserve"> will not be stored</w:t>
      </w:r>
      <w:r w:rsidR="00A545E1">
        <w:t xml:space="preserve">, it is used to process short term </w:t>
      </w:r>
      <w:r w:rsidR="018E5D41">
        <w:t>requests</w:t>
      </w:r>
      <w:r w:rsidR="00A545E1">
        <w:t xml:space="preserve"> </w:t>
      </w:r>
      <w:r w:rsidR="008169C3">
        <w:t>made by the user</w:t>
      </w:r>
      <w:r w:rsidR="00CF227F">
        <w:t xml:space="preserve"> to get a response</w:t>
      </w:r>
      <w:r w:rsidR="7A370F18">
        <w:t xml:space="preserve">. </w:t>
      </w:r>
      <w:sdt>
        <w:sdtPr>
          <w:id w:val="228663202"/>
          <w:placeholder>
            <w:docPart w:val="DefaultPlaceholder_1081868574"/>
          </w:placeholder>
          <w:citation/>
        </w:sdtPr>
        <w:sdtEndPr/>
        <w:sdtContent>
          <w:r w:rsidR="007A2C59">
            <w:fldChar w:fldCharType="begin"/>
          </w:r>
          <w:r w:rsidR="007A2C59">
            <w:rPr>
              <w:lang w:val="en-US"/>
            </w:rPr>
            <w:instrText xml:space="preserve"> CITATION tut20 \l 1033 </w:instrText>
          </w:r>
          <w:r w:rsidR="007A2C59">
            <w:fldChar w:fldCharType="separate"/>
          </w:r>
          <w:r w:rsidR="007A2C59">
            <w:rPr>
              <w:noProof/>
              <w:lang w:val="en-US"/>
            </w:rPr>
            <w:t xml:space="preserve"> </w:t>
          </w:r>
          <w:r w:rsidR="007A2C59" w:rsidRPr="007A2C59">
            <w:rPr>
              <w:noProof/>
              <w:lang w:val="en-US"/>
            </w:rPr>
            <w:t>[4]</w:t>
          </w:r>
          <w:r w:rsidR="007A2C59">
            <w:fldChar w:fldCharType="end"/>
          </w:r>
        </w:sdtContent>
      </w:sdt>
      <w:r w:rsidR="00CB4790">
        <w:t xml:space="preserve">    </w:t>
      </w:r>
    </w:p>
    <w:p w14:paraId="4637D377" w14:textId="7E2C1FEF" w:rsidR="00E14509" w:rsidRDefault="007A2C59" w:rsidP="00EC10EA">
      <w:pPr>
        <w:jc w:val="both"/>
      </w:pPr>
      <w:bookmarkStart w:id="15" w:name="_Toc59378976"/>
      <w:r w:rsidRPr="00C860A7">
        <w:rPr>
          <w:rStyle w:val="Heading3Char"/>
        </w:rPr>
        <w:t>2.8 SDN</w:t>
      </w:r>
      <w:bookmarkEnd w:id="15"/>
      <w:r>
        <w:t xml:space="preserve"> </w:t>
      </w:r>
      <w:r w:rsidR="00E14509">
        <w:t>–</w:t>
      </w:r>
      <w:r>
        <w:t xml:space="preserve"> </w:t>
      </w:r>
    </w:p>
    <w:p w14:paraId="7DD209AF" w14:textId="67D82597" w:rsidR="005A5BD1" w:rsidRDefault="005A5BD1" w:rsidP="00EC10EA">
      <w:pPr>
        <w:jc w:val="both"/>
      </w:pPr>
      <w:r>
        <w:t>The application layer, the control layer and the infrastructure layer make up the three layers of the SDN architecture.</w:t>
      </w:r>
    </w:p>
    <w:p w14:paraId="3CE78EBE" w14:textId="22235F84" w:rsidR="006A3C4E" w:rsidRDefault="007A2C59" w:rsidP="00EC10EA">
      <w:pPr>
        <w:jc w:val="both"/>
      </w:pPr>
      <w:r>
        <w:t>Software Defined Networking</w:t>
      </w:r>
      <w:r w:rsidR="00E46E5C">
        <w:t xml:space="preserve"> has been </w:t>
      </w:r>
      <w:r w:rsidR="00E14509">
        <w:t xml:space="preserve">adapted by the network industry </w:t>
      </w:r>
      <w:r w:rsidR="00857C69">
        <w:t xml:space="preserve">as it enables applications to be controlled </w:t>
      </w:r>
      <w:r w:rsidR="0085663F">
        <w:t xml:space="preserve">and optimized </w:t>
      </w:r>
      <w:r w:rsidR="00976E02">
        <w:t>through available resources</w:t>
      </w:r>
      <w:r w:rsidR="005A5BD1">
        <w:t xml:space="preserve">, </w:t>
      </w:r>
      <w:r w:rsidR="00323C96">
        <w:t>by</w:t>
      </w:r>
      <w:r w:rsidR="00D93781">
        <w:t xml:space="preserve"> de-coupling </w:t>
      </w:r>
      <w:r w:rsidR="004B3BFD">
        <w:t xml:space="preserve">of the network control plane from the </w:t>
      </w:r>
      <w:r w:rsidR="004B3BFD">
        <w:lastRenderedPageBreak/>
        <w:t xml:space="preserve">data plane </w:t>
      </w:r>
      <w:r w:rsidR="00323C96">
        <w:t xml:space="preserve">SDN can address issues like the </w:t>
      </w:r>
      <w:r w:rsidR="00FF740A">
        <w:t>ever-growing</w:t>
      </w:r>
      <w:r w:rsidR="00323C96">
        <w:t xml:space="preserve"> sizes of networks</w:t>
      </w:r>
      <w:r w:rsidR="002568C7">
        <w:t>,</w:t>
      </w:r>
      <w:r w:rsidR="00323C96">
        <w:t xml:space="preserve"> </w:t>
      </w:r>
      <w:r w:rsidR="00107670">
        <w:t>the lack of programmability</w:t>
      </w:r>
      <w:r w:rsidR="001C247D">
        <w:t xml:space="preserve"> of the network devices</w:t>
      </w:r>
      <w:r w:rsidR="00C70D5E">
        <w:t xml:space="preserve"> by centralisation of </w:t>
      </w:r>
      <w:r w:rsidR="009034D5">
        <w:t>software-based</w:t>
      </w:r>
      <w:r w:rsidR="002809AB">
        <w:t xml:space="preserve"> entities </w:t>
      </w:r>
      <w:r w:rsidR="00D332FF">
        <w:t xml:space="preserve">which can be </w:t>
      </w:r>
      <w:r w:rsidR="00E555A7">
        <w:t xml:space="preserve">programmed by the user </w:t>
      </w:r>
      <w:r w:rsidR="00EF6E17">
        <w:t>through a standard interface</w:t>
      </w:r>
      <w:r w:rsidR="004E018E">
        <w:t>. SDN</w:t>
      </w:r>
      <w:r w:rsidR="00B21767">
        <w:t xml:space="preserve"> </w:t>
      </w:r>
      <w:r w:rsidR="67F304C6">
        <w:t>bestows an effective networking environment, simplifies network architecture,</w:t>
      </w:r>
      <w:r w:rsidR="001757AC">
        <w:t xml:space="preserve"> and enables a centrally controlled</w:t>
      </w:r>
      <w:r w:rsidR="009A4F39">
        <w:t xml:space="preserve"> or programm</w:t>
      </w:r>
      <w:r w:rsidR="00BF6F52">
        <w:t xml:space="preserve">able </w:t>
      </w:r>
      <w:r w:rsidR="00415D3B">
        <w:t xml:space="preserve">control plane </w:t>
      </w:r>
      <w:r w:rsidR="00BF6F52">
        <w:t xml:space="preserve">using software applications </w:t>
      </w:r>
      <w:r w:rsidR="000C67AF">
        <w:t xml:space="preserve">on the SDN controller </w:t>
      </w:r>
      <w:r w:rsidR="3FAE6459">
        <w:t>e.g.,</w:t>
      </w:r>
      <w:r w:rsidR="00BF6F52">
        <w:t xml:space="preserve"> APIs</w:t>
      </w:r>
      <w:r w:rsidR="001F54B8">
        <w:t xml:space="preserve"> at </w:t>
      </w:r>
      <w:r w:rsidR="000C67AF">
        <w:t>anytime</w:t>
      </w:r>
      <w:r w:rsidR="001F54B8">
        <w:t xml:space="preserve"> from anywhere with internet access.</w:t>
      </w:r>
      <w:r w:rsidR="00066A8F">
        <w:t xml:space="preserve"> Networks can now be tailored to each </w:t>
      </w:r>
      <w:r w:rsidR="009505BC">
        <w:t>company</w:t>
      </w:r>
      <w:r w:rsidR="000624A5">
        <w:t xml:space="preserve">’s individual needs </w:t>
      </w:r>
      <w:r w:rsidR="00F91C0E">
        <w:t>with the ability to monitor and change</w:t>
      </w:r>
      <w:r w:rsidR="00435D9C">
        <w:t xml:space="preserve"> network </w:t>
      </w:r>
      <w:r w:rsidR="00F6094D">
        <w:t>behaviours</w:t>
      </w:r>
      <w:r w:rsidR="00F91C0E">
        <w:t xml:space="preserve"> as and when needed</w:t>
      </w:r>
      <w:r w:rsidR="00435D9C">
        <w:t>.</w:t>
      </w:r>
      <w:r w:rsidR="00964042">
        <w:t xml:space="preserve"> The centralized SDN control plane works</w:t>
      </w:r>
      <w:r w:rsidR="006E36FC">
        <w:t xml:space="preserve"> with a south bound </w:t>
      </w:r>
      <w:r w:rsidR="0077752B">
        <w:t xml:space="preserve">interface </w:t>
      </w:r>
      <w:r w:rsidR="006E36FC">
        <w:t xml:space="preserve">for all communications to </w:t>
      </w:r>
      <w:r w:rsidR="00ED5C23">
        <w:t xml:space="preserve">infrastructures and hardware’s and </w:t>
      </w:r>
      <w:r w:rsidR="0077752B">
        <w:t>the northbound interface</w:t>
      </w:r>
      <w:r w:rsidR="008757A4">
        <w:t xml:space="preserve"> for all network communications</w:t>
      </w:r>
      <w:r w:rsidR="000836AD">
        <w:t xml:space="preserve"> and the</w:t>
      </w:r>
      <w:r w:rsidR="00B7154F">
        <w:t xml:space="preserve"> ability </w:t>
      </w:r>
      <w:r w:rsidR="1BE3357E">
        <w:t>to design</w:t>
      </w:r>
      <w:r w:rsidR="00B7154F">
        <w:t xml:space="preserve"> </w:t>
      </w:r>
      <w:r w:rsidR="00B86D85">
        <w:t>applications and program implementations</w:t>
      </w:r>
      <w:r w:rsidR="00FF1FEF">
        <w:t>.</w:t>
      </w:r>
      <w:sdt>
        <w:sdtPr>
          <w:id w:val="-1552606791"/>
          <w:placeholder>
            <w:docPart w:val="DefaultPlaceholder_1081868574"/>
          </w:placeholder>
          <w:citation/>
        </w:sdtPr>
        <w:sdtEndPr/>
        <w:sdtContent>
          <w:r w:rsidR="009A43B1">
            <w:fldChar w:fldCharType="begin"/>
          </w:r>
          <w:r w:rsidR="009A43B1">
            <w:rPr>
              <w:lang w:val="en-US"/>
            </w:rPr>
            <w:instrText xml:space="preserve"> CITATION Ris19 \l 1033 </w:instrText>
          </w:r>
          <w:r w:rsidR="009A43B1">
            <w:fldChar w:fldCharType="separate"/>
          </w:r>
          <w:r w:rsidR="009A43B1">
            <w:rPr>
              <w:noProof/>
              <w:lang w:val="en-US"/>
            </w:rPr>
            <w:t xml:space="preserve"> </w:t>
          </w:r>
          <w:r w:rsidR="009A43B1" w:rsidRPr="009A43B1">
            <w:rPr>
              <w:noProof/>
              <w:lang w:val="en-US"/>
            </w:rPr>
            <w:t>[5]</w:t>
          </w:r>
          <w:r w:rsidR="009A43B1">
            <w:fldChar w:fldCharType="end"/>
          </w:r>
        </w:sdtContent>
      </w:sdt>
    </w:p>
    <w:p w14:paraId="10B31E91" w14:textId="3D1F776D" w:rsidR="00EC10EA" w:rsidRDefault="000C67AF" w:rsidP="00EC10EA">
      <w:pPr>
        <w:jc w:val="both"/>
      </w:pPr>
      <w:bookmarkStart w:id="16" w:name="_Toc59378977"/>
      <w:r w:rsidRPr="00C860A7">
        <w:rPr>
          <w:rStyle w:val="Heading3Char"/>
        </w:rPr>
        <w:t xml:space="preserve">2.9 </w:t>
      </w:r>
      <w:r w:rsidR="004E652A" w:rsidRPr="00C860A7">
        <w:rPr>
          <w:rStyle w:val="Heading3Char"/>
        </w:rPr>
        <w:t>Text-based language</w:t>
      </w:r>
      <w:r w:rsidR="003A7E26" w:rsidRPr="00C860A7">
        <w:rPr>
          <w:rStyle w:val="Heading3Char"/>
        </w:rPr>
        <w:t xml:space="preserve"> such as </w:t>
      </w:r>
      <w:r w:rsidR="00AB48F4" w:rsidRPr="00C860A7">
        <w:rPr>
          <w:rStyle w:val="Heading3Char"/>
        </w:rPr>
        <w:t>J</w:t>
      </w:r>
      <w:r w:rsidR="003A7E26" w:rsidRPr="00C860A7">
        <w:rPr>
          <w:rStyle w:val="Heading3Char"/>
        </w:rPr>
        <w:t>son</w:t>
      </w:r>
      <w:bookmarkEnd w:id="16"/>
      <w:r w:rsidR="003A7E26">
        <w:t xml:space="preserve"> </w:t>
      </w:r>
      <w:r w:rsidR="00AB48F4">
        <w:t xml:space="preserve">and </w:t>
      </w:r>
      <w:r w:rsidR="00973A70">
        <w:t xml:space="preserve">architectural </w:t>
      </w:r>
      <w:r w:rsidR="00E81772">
        <w:t xml:space="preserve">style such as </w:t>
      </w:r>
      <w:r w:rsidR="00AB48F4">
        <w:t xml:space="preserve">REST have been selected and utilised </w:t>
      </w:r>
      <w:r w:rsidR="001B6325">
        <w:t xml:space="preserve">by the network industries </w:t>
      </w:r>
      <w:r w:rsidR="004B226C">
        <w:t>as Json</w:t>
      </w:r>
      <w:r w:rsidR="00286C6A">
        <w:t xml:space="preserve"> (JavaScript Object Notation) </w:t>
      </w:r>
      <w:r w:rsidR="00B8173A">
        <w:t xml:space="preserve">a </w:t>
      </w:r>
      <w:r w:rsidR="00666543">
        <w:t>t</w:t>
      </w:r>
      <w:r w:rsidR="00B8173A">
        <w:t>ext</w:t>
      </w:r>
      <w:r w:rsidR="00666543">
        <w:t>-</w:t>
      </w:r>
      <w:r w:rsidR="00B8173A">
        <w:t xml:space="preserve">based </w:t>
      </w:r>
      <w:r w:rsidR="00504F6E">
        <w:t>language is easier to read</w:t>
      </w:r>
      <w:r w:rsidR="0057424E">
        <w:t xml:space="preserve"> for humans and write to</w:t>
      </w:r>
      <w:r w:rsidR="00B8173A">
        <w:t xml:space="preserve">, </w:t>
      </w:r>
      <w:r w:rsidR="0057424E">
        <w:t xml:space="preserve">it </w:t>
      </w:r>
      <w:r w:rsidR="008A0204">
        <w:t>is easier for machines to parse and generate data</w:t>
      </w:r>
      <w:r w:rsidR="005E3B48">
        <w:t xml:space="preserve"> making Json </w:t>
      </w:r>
      <w:r w:rsidR="000408E0">
        <w:t>the chosen data interchangeable language choice for network engineers.</w:t>
      </w:r>
      <w:r w:rsidR="00B862AB">
        <w:t xml:space="preserve"> Json is </w:t>
      </w:r>
      <w:r w:rsidR="00D315D7">
        <w:t xml:space="preserve">for the building blocks of layer 2 and 3 on networks, it is used for the network </w:t>
      </w:r>
      <w:r w:rsidR="0056089F">
        <w:t>configurations</w:t>
      </w:r>
      <w:r w:rsidR="00D315D7">
        <w:t xml:space="preserve"> </w:t>
      </w:r>
      <w:r w:rsidR="0056089F">
        <w:t>of network devices, it is used to monitor data</w:t>
      </w:r>
      <w:r w:rsidR="002268AA">
        <w:t xml:space="preserve">, </w:t>
      </w:r>
      <w:r w:rsidR="7989747B">
        <w:t>collect,</w:t>
      </w:r>
      <w:r w:rsidR="00C25DCC">
        <w:t xml:space="preserve"> and configure routing information’s and network topologies.</w:t>
      </w:r>
      <w:r w:rsidR="000233E7">
        <w:t xml:space="preserve"> Json is </w:t>
      </w:r>
      <w:r w:rsidR="00F93E8D">
        <w:t>based on a key-value pairs</w:t>
      </w:r>
      <w:r w:rsidR="00BE2BFE">
        <w:t xml:space="preserve"> structure</w:t>
      </w:r>
      <w:r w:rsidR="00B40985">
        <w:t xml:space="preserve"> and is used to </w:t>
      </w:r>
      <w:r w:rsidR="003A412B">
        <w:t>exchange data between web services and web servers</w:t>
      </w:r>
      <w:r w:rsidR="006E165E">
        <w:t xml:space="preserve">, it has a </w:t>
      </w:r>
      <w:r w:rsidR="00B95D76">
        <w:t xml:space="preserve">minimal number of </w:t>
      </w:r>
      <w:r w:rsidR="002541DD">
        <w:t xml:space="preserve">value types which includes strings, numbers, </w:t>
      </w:r>
      <w:r w:rsidR="005A3900">
        <w:t>lists, objects, Booleans and null</w:t>
      </w:r>
      <w:r w:rsidR="0072168B">
        <w:t xml:space="preserve">, as these are common </w:t>
      </w:r>
      <w:r w:rsidR="00E032BD">
        <w:t xml:space="preserve">basic </w:t>
      </w:r>
      <w:r w:rsidR="00821AA4">
        <w:t xml:space="preserve">programming </w:t>
      </w:r>
      <w:r w:rsidR="00E032BD">
        <w:t>language types</w:t>
      </w:r>
      <w:r w:rsidR="002E2AFC">
        <w:t>,</w:t>
      </w:r>
      <w:r w:rsidR="00E032BD">
        <w:t xml:space="preserve"> </w:t>
      </w:r>
      <w:r w:rsidR="001C3DF2">
        <w:t>it is the preferred language over other language formats</w:t>
      </w:r>
      <w:r w:rsidR="002E2AFC">
        <w:t xml:space="preserve"> and its easy use on various platforms to transfer and exchange data over web and back end devices, making Json and REST the de-facto standard. Due to Json’s simplicity of design, manipulation an</w:t>
      </w:r>
      <w:r w:rsidR="00BA73FA">
        <w:t>d the support by most programming languages and web services</w:t>
      </w:r>
      <w:r w:rsidR="00A84180">
        <w:t>, and almost all languages can read and process its plain text files</w:t>
      </w:r>
      <w:r w:rsidR="00BA73FA">
        <w:t xml:space="preserve"> makes Json the preferred choice for the network industries.</w:t>
      </w:r>
      <w:sdt>
        <w:sdtPr>
          <w:id w:val="1091585374"/>
          <w:citation/>
        </w:sdtPr>
        <w:sdtEndPr/>
        <w:sdtContent>
          <w:r w:rsidR="00BA73FA">
            <w:fldChar w:fldCharType="begin"/>
          </w:r>
          <w:r w:rsidR="00BA73FA">
            <w:rPr>
              <w:lang w:val="en-US"/>
            </w:rPr>
            <w:instrText xml:space="preserve"> CITATION Jon19 \l 1033 </w:instrText>
          </w:r>
          <w:r w:rsidR="00BA73FA">
            <w:fldChar w:fldCharType="separate"/>
          </w:r>
          <w:r w:rsidR="00BA73FA">
            <w:rPr>
              <w:noProof/>
              <w:lang w:val="en-US"/>
            </w:rPr>
            <w:t xml:space="preserve"> </w:t>
          </w:r>
          <w:r w:rsidR="00BA73FA" w:rsidRPr="00BA73FA">
            <w:rPr>
              <w:noProof/>
              <w:lang w:val="en-US"/>
            </w:rPr>
            <w:t>[6]</w:t>
          </w:r>
          <w:r w:rsidR="00BA73FA">
            <w:fldChar w:fldCharType="end"/>
          </w:r>
        </w:sdtContent>
      </w:sdt>
    </w:p>
    <w:p w14:paraId="7B355CB9" w14:textId="77777777" w:rsidR="00112691" w:rsidRDefault="00112691" w:rsidP="00EC10EA">
      <w:pPr>
        <w:jc w:val="both"/>
      </w:pPr>
    </w:p>
    <w:p w14:paraId="60F38D9D" w14:textId="49396A82" w:rsidR="0008625A" w:rsidRDefault="00C24CB8" w:rsidP="00EC10EA">
      <w:pPr>
        <w:pStyle w:val="Heading3"/>
      </w:pPr>
      <w:bookmarkStart w:id="17" w:name="_Toc59378978"/>
      <w:r>
        <w:t>3</w:t>
      </w:r>
      <w:r w:rsidR="00EC10EA">
        <w:t xml:space="preserve">.0 </w:t>
      </w:r>
      <w:r w:rsidR="0008625A" w:rsidRPr="002F6830">
        <w:t>Conclusion</w:t>
      </w:r>
      <w:bookmarkEnd w:id="17"/>
    </w:p>
    <w:p w14:paraId="48561FD2" w14:textId="270EE0AF" w:rsidR="00F03D0F" w:rsidRDefault="00210021" w:rsidP="00EC10EA">
      <w:r>
        <w:t>As networking moves forward towards the cloud so does the role of the network engineers to be able to adapt and learn new skills</w:t>
      </w:r>
      <w:r w:rsidR="00556D09">
        <w:t>,</w:t>
      </w:r>
      <w:r>
        <w:t xml:space="preserve"> be able to manage the networks in a virtualized environment using SDN which will mean the need to learn programming, but as most of the adapted platforms which are being introduced and used are interoperable</w:t>
      </w:r>
      <w:r w:rsidR="00922AB6">
        <w:t>, this</w:t>
      </w:r>
      <w:r>
        <w:t xml:space="preserve"> mean</w:t>
      </w:r>
      <w:r w:rsidR="00922AB6">
        <w:t>s</w:t>
      </w:r>
      <w:r>
        <w:t xml:space="preserve"> that they are able to interact with the majority of the platforms used within networking. The interoperability within these platforms would be important as the job role of the network engineer would be made easier by the means of managing the network virtually at any time </w:t>
      </w:r>
      <w:r w:rsidR="00773905">
        <w:t>anywhere</w:t>
      </w:r>
      <w:r>
        <w:t>, this gives a lot of flexibility towards the new job role and the majority of network industry are adapting quickly as it also makes business sense.</w:t>
      </w:r>
      <w:r w:rsidR="003E52E1">
        <w:t xml:space="preserve"> Corporate businesses are moving their networks </w:t>
      </w:r>
      <w:r w:rsidR="007D24A3">
        <w:t>to the cloud as it is tailored to their individual business needs</w:t>
      </w:r>
      <w:r w:rsidR="00C8717B">
        <w:t xml:space="preserve"> and</w:t>
      </w:r>
      <w:r w:rsidR="007D24A3">
        <w:t xml:space="preserve"> a lot cheaper</w:t>
      </w:r>
      <w:r w:rsidR="00C8717B">
        <w:t xml:space="preserve">. The emphasis is also </w:t>
      </w:r>
      <w:r w:rsidR="007A7FE7">
        <w:t>on the stability and speed of updating and repairs</w:t>
      </w:r>
      <w:r w:rsidR="00A47CE9">
        <w:t xml:space="preserve">, the stability and speed of the network and the </w:t>
      </w:r>
      <w:r w:rsidR="0005156E">
        <w:t xml:space="preserve">notion of the pay as you go makes it more attractive to todays business </w:t>
      </w:r>
      <w:r w:rsidR="00B35D9B">
        <w:t xml:space="preserve">mind. Although their will be some areas of which will have to be looked at </w:t>
      </w:r>
      <w:r w:rsidR="00C354B6">
        <w:t xml:space="preserve">like the security as the central point of interaction </w:t>
      </w:r>
      <w:r w:rsidR="006026FB">
        <w:t xml:space="preserve">if attacked could be catastrophic to any business </w:t>
      </w:r>
      <w:r w:rsidR="00F00BAD">
        <w:t xml:space="preserve">although </w:t>
      </w:r>
      <w:r w:rsidR="006026FB">
        <w:t xml:space="preserve">the security so far looks promising. </w:t>
      </w:r>
      <w:r w:rsidR="002901E9">
        <w:t>The use of SDN</w:t>
      </w:r>
      <w:r w:rsidR="00F00BAD">
        <w:t>s</w:t>
      </w:r>
      <w:r w:rsidR="002901E9">
        <w:t xml:space="preserve"> to control and manage the network at face value looks very promising for both </w:t>
      </w:r>
      <w:r w:rsidR="00295D67">
        <w:t xml:space="preserve">the network and cooperate businesses and therefore network engineers would have to </w:t>
      </w:r>
      <w:r w:rsidR="00B46F5F">
        <w:t>learn the skills required to keep up to date as the job role has changed for the better.</w:t>
      </w:r>
      <w:r w:rsidR="003A0804">
        <w:t xml:space="preserve"> </w:t>
      </w:r>
      <w:r w:rsidR="009F4B47">
        <w:t xml:space="preserve">This is also due to the fact that the demands </w:t>
      </w:r>
      <w:r w:rsidR="00F66906">
        <w:t xml:space="preserve">are always growing </w:t>
      </w:r>
      <w:r w:rsidR="00AA5D08">
        <w:t xml:space="preserve">for network usage and managing the infrastructure is becoming </w:t>
      </w:r>
      <w:r w:rsidR="00330773">
        <w:t xml:space="preserve">more and more difficult to be able to meet the needs </w:t>
      </w:r>
      <w:r w:rsidR="00F67C97">
        <w:t xml:space="preserve">of the expanding </w:t>
      </w:r>
      <w:r w:rsidR="008D538E">
        <w:t xml:space="preserve">and reconfigurations </w:t>
      </w:r>
      <w:r w:rsidR="00986026">
        <w:t xml:space="preserve">of the networks </w:t>
      </w:r>
      <w:r w:rsidR="008D538E">
        <w:t>to meet these needs.</w:t>
      </w:r>
    </w:p>
    <w:p w14:paraId="34E05971" w14:textId="397522E5" w:rsidR="0039791C" w:rsidRDefault="0039791C" w:rsidP="00EC10EA">
      <w:r>
        <w:t xml:space="preserve">The solution to these is cloud computing through virtualization </w:t>
      </w:r>
      <w:r w:rsidR="00776092">
        <w:t>with software defined networking and RESTful websites</w:t>
      </w:r>
      <w:r w:rsidR="003231A6">
        <w:t xml:space="preserve"> (APIs).</w:t>
      </w:r>
    </w:p>
    <w:p w14:paraId="0362CF45" w14:textId="6635EA30" w:rsidR="00EC10EA" w:rsidRPr="00EC10EA" w:rsidRDefault="00F03D0F" w:rsidP="00EC10EA">
      <w:r>
        <w:lastRenderedPageBreak/>
        <w:t xml:space="preserve">Network virtualisation </w:t>
      </w:r>
      <w:r w:rsidR="00387901">
        <w:t>is slowly taking over our lives</w:t>
      </w:r>
      <w:r w:rsidR="0026327F">
        <w:t xml:space="preserve">, we seem to be doing more and more </w:t>
      </w:r>
      <w:r w:rsidR="00CF5F87">
        <w:t>things online virtually than we actually realise</w:t>
      </w:r>
      <w:r w:rsidR="00DB342B">
        <w:t>, from online shopping to online education, this brings the need for better and more scalable network.</w:t>
      </w:r>
      <w:r w:rsidR="007D24A3">
        <w:t xml:space="preserve"> </w:t>
      </w:r>
    </w:p>
    <w:p w14:paraId="099E5E26" w14:textId="3182BF23" w:rsidR="0008625A" w:rsidRDefault="002C3E41" w:rsidP="00C860A7">
      <w:r>
        <w:br w:type="page"/>
      </w:r>
    </w:p>
    <w:bookmarkStart w:id="18" w:name="_Toc59378979" w:displacedByCustomXml="next"/>
    <w:sdt>
      <w:sdtPr>
        <w:rPr>
          <w:rFonts w:eastAsiaTheme="minorHAnsi" w:cstheme="minorBidi"/>
          <w:sz w:val="24"/>
          <w:szCs w:val="22"/>
        </w:rPr>
        <w:id w:val="-1600947709"/>
        <w:docPartObj>
          <w:docPartGallery w:val="Bibliographies"/>
          <w:docPartUnique/>
        </w:docPartObj>
      </w:sdtPr>
      <w:sdtEndPr/>
      <w:sdtContent>
        <w:p w14:paraId="07C97E83" w14:textId="7EA0869F" w:rsidR="00330339" w:rsidRDefault="00C860A7">
          <w:pPr>
            <w:pStyle w:val="Heading1"/>
          </w:pPr>
          <w:r>
            <w:t xml:space="preserve">4.0 </w:t>
          </w:r>
          <w:r w:rsidR="00330339">
            <w:t>References</w:t>
          </w:r>
          <w:bookmarkEnd w:id="18"/>
        </w:p>
        <w:sdt>
          <w:sdtPr>
            <w:id w:val="-573587230"/>
            <w:bibliography/>
          </w:sdtPr>
          <w:sdtEndPr/>
          <w:sdtContent>
            <w:p w14:paraId="1F357437" w14:textId="77777777" w:rsidR="00330339" w:rsidRDefault="00330339">
              <w:pPr>
                <w:rPr>
                  <w:rFonts w:asciiTheme="minorHAnsi" w:hAnsiTheme="minorHAnsi"/>
                  <w:noProof/>
                  <w:color w:val="auto"/>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10111"/>
              </w:tblGrid>
              <w:tr w:rsidR="00330339" w14:paraId="17DC3F29" w14:textId="77777777">
                <w:trPr>
                  <w:divId w:val="2002272255"/>
                  <w:tblCellSpacing w:w="15" w:type="dxa"/>
                </w:trPr>
                <w:tc>
                  <w:tcPr>
                    <w:tcW w:w="50" w:type="pct"/>
                    <w:hideMark/>
                  </w:tcPr>
                  <w:p w14:paraId="222FB91E" w14:textId="2B1D543D" w:rsidR="00330339" w:rsidRDefault="00330339">
                    <w:pPr>
                      <w:pStyle w:val="Bibliography"/>
                      <w:rPr>
                        <w:noProof/>
                        <w:szCs w:val="24"/>
                      </w:rPr>
                    </w:pPr>
                    <w:r>
                      <w:rPr>
                        <w:noProof/>
                      </w:rPr>
                      <w:t xml:space="preserve">[1] </w:t>
                    </w:r>
                  </w:p>
                </w:tc>
                <w:tc>
                  <w:tcPr>
                    <w:tcW w:w="0" w:type="auto"/>
                    <w:hideMark/>
                  </w:tcPr>
                  <w:p w14:paraId="1BDD679A" w14:textId="77777777" w:rsidR="00330339" w:rsidRDefault="00330339">
                    <w:pPr>
                      <w:pStyle w:val="Bibliography"/>
                      <w:rPr>
                        <w:noProof/>
                      </w:rPr>
                    </w:pPr>
                    <w:r>
                      <w:rPr>
                        <w:noProof/>
                      </w:rPr>
                      <w:t>S. Ranger, “What is cloud computing? Everything you need to know about the cloud explained,” ZDNet, 13 December 2018. [Online]. Available: https://www.zdnet.com/article/what-is-cloud-computing-everything-you-need-to-know-about-the-cloud/. [Accessed 14 December 2020].</w:t>
                    </w:r>
                  </w:p>
                </w:tc>
              </w:tr>
              <w:tr w:rsidR="00330339" w14:paraId="248FDA42" w14:textId="77777777">
                <w:trPr>
                  <w:divId w:val="2002272255"/>
                  <w:tblCellSpacing w:w="15" w:type="dxa"/>
                </w:trPr>
                <w:tc>
                  <w:tcPr>
                    <w:tcW w:w="50" w:type="pct"/>
                    <w:hideMark/>
                  </w:tcPr>
                  <w:p w14:paraId="776FD4EB" w14:textId="77777777" w:rsidR="00330339" w:rsidRDefault="00330339">
                    <w:pPr>
                      <w:pStyle w:val="Bibliography"/>
                      <w:rPr>
                        <w:noProof/>
                      </w:rPr>
                    </w:pPr>
                    <w:r>
                      <w:rPr>
                        <w:noProof/>
                      </w:rPr>
                      <w:t xml:space="preserve">[2] </w:t>
                    </w:r>
                  </w:p>
                </w:tc>
                <w:tc>
                  <w:tcPr>
                    <w:tcW w:w="0" w:type="auto"/>
                    <w:hideMark/>
                  </w:tcPr>
                  <w:p w14:paraId="18483116" w14:textId="77777777" w:rsidR="00330339" w:rsidRDefault="00330339">
                    <w:pPr>
                      <w:pStyle w:val="Bibliography"/>
                      <w:rPr>
                        <w:noProof/>
                      </w:rPr>
                    </w:pPr>
                    <w:r>
                      <w:rPr>
                        <w:noProof/>
                      </w:rPr>
                      <w:t>Intel.com, “IaaS, PaaS, SaaS – Cloud Service Model Overview,” intel, 14 December 2020. [Online]. Available: https://www.intel.co.uk/content/www/uk/en/cloud-computing/as-a-service.html . [Accessed 14 December 2020].</w:t>
                    </w:r>
                  </w:p>
                </w:tc>
              </w:tr>
              <w:tr w:rsidR="00330339" w14:paraId="6A7B9F40" w14:textId="77777777">
                <w:trPr>
                  <w:divId w:val="2002272255"/>
                  <w:tblCellSpacing w:w="15" w:type="dxa"/>
                </w:trPr>
                <w:tc>
                  <w:tcPr>
                    <w:tcW w:w="50" w:type="pct"/>
                    <w:hideMark/>
                  </w:tcPr>
                  <w:p w14:paraId="3DB4D178" w14:textId="77777777" w:rsidR="00330339" w:rsidRDefault="00330339">
                    <w:pPr>
                      <w:pStyle w:val="Bibliography"/>
                      <w:rPr>
                        <w:noProof/>
                      </w:rPr>
                    </w:pPr>
                    <w:r>
                      <w:rPr>
                        <w:noProof/>
                      </w:rPr>
                      <w:t xml:space="preserve">[3] </w:t>
                    </w:r>
                  </w:p>
                </w:tc>
                <w:tc>
                  <w:tcPr>
                    <w:tcW w:w="0" w:type="auto"/>
                    <w:hideMark/>
                  </w:tcPr>
                  <w:p w14:paraId="5CD4CAF9" w14:textId="77777777" w:rsidR="00330339" w:rsidRDefault="00330339">
                    <w:pPr>
                      <w:pStyle w:val="Bibliography"/>
                      <w:rPr>
                        <w:noProof/>
                      </w:rPr>
                    </w:pPr>
                    <w:r>
                      <w:rPr>
                        <w:noProof/>
                      </w:rPr>
                      <w:t xml:space="preserve">T. S. A. S. R. A. Y. L. Mamar Jammal, “Software defined networking: State of the art and research challenges,” </w:t>
                    </w:r>
                    <w:r>
                      <w:rPr>
                        <w:i/>
                        <w:iCs/>
                        <w:noProof/>
                      </w:rPr>
                      <w:t xml:space="preserve">ELSEVIER, </w:t>
                    </w:r>
                    <w:r>
                      <w:rPr>
                        <w:noProof/>
                      </w:rPr>
                      <w:t xml:space="preserve">vol. 72, pp. 74-98, 2014. </w:t>
                    </w:r>
                  </w:p>
                </w:tc>
              </w:tr>
              <w:tr w:rsidR="00330339" w14:paraId="65419C62" w14:textId="77777777">
                <w:trPr>
                  <w:divId w:val="2002272255"/>
                  <w:tblCellSpacing w:w="15" w:type="dxa"/>
                </w:trPr>
                <w:tc>
                  <w:tcPr>
                    <w:tcW w:w="50" w:type="pct"/>
                    <w:hideMark/>
                  </w:tcPr>
                  <w:p w14:paraId="23995090" w14:textId="77777777" w:rsidR="00330339" w:rsidRDefault="00330339">
                    <w:pPr>
                      <w:pStyle w:val="Bibliography"/>
                      <w:rPr>
                        <w:noProof/>
                      </w:rPr>
                    </w:pPr>
                    <w:r>
                      <w:rPr>
                        <w:noProof/>
                      </w:rPr>
                      <w:t xml:space="preserve">[4] </w:t>
                    </w:r>
                  </w:p>
                </w:tc>
                <w:tc>
                  <w:tcPr>
                    <w:tcW w:w="0" w:type="auto"/>
                    <w:hideMark/>
                  </w:tcPr>
                  <w:p w14:paraId="4BB476E2" w14:textId="77777777" w:rsidR="00330339" w:rsidRDefault="00330339">
                    <w:pPr>
                      <w:pStyle w:val="Bibliography"/>
                      <w:rPr>
                        <w:noProof/>
                      </w:rPr>
                    </w:pPr>
                    <w:r>
                      <w:rPr>
                        <w:noProof/>
                      </w:rPr>
                      <w:t>tutorialspoint.com, “RESTful Web Services Tutorial,” 18 December 2020. [Online]. Available: https://www.tutorialspoint.com/restful/index.htm. [Accessed 18 December 2020].</w:t>
                    </w:r>
                  </w:p>
                </w:tc>
              </w:tr>
              <w:tr w:rsidR="00330339" w14:paraId="0ADF62C0" w14:textId="77777777">
                <w:trPr>
                  <w:divId w:val="2002272255"/>
                  <w:tblCellSpacing w:w="15" w:type="dxa"/>
                </w:trPr>
                <w:tc>
                  <w:tcPr>
                    <w:tcW w:w="50" w:type="pct"/>
                    <w:hideMark/>
                  </w:tcPr>
                  <w:p w14:paraId="2119451A" w14:textId="77777777" w:rsidR="00330339" w:rsidRDefault="00330339">
                    <w:pPr>
                      <w:pStyle w:val="Bibliography"/>
                      <w:rPr>
                        <w:noProof/>
                      </w:rPr>
                    </w:pPr>
                    <w:r>
                      <w:rPr>
                        <w:noProof/>
                      </w:rPr>
                      <w:t xml:space="preserve">[5] </w:t>
                    </w:r>
                  </w:p>
                </w:tc>
                <w:tc>
                  <w:tcPr>
                    <w:tcW w:w="0" w:type="auto"/>
                    <w:hideMark/>
                  </w:tcPr>
                  <w:p w14:paraId="617CC6B1" w14:textId="77777777" w:rsidR="00330339" w:rsidRDefault="00330339">
                    <w:pPr>
                      <w:pStyle w:val="Bibliography"/>
                      <w:rPr>
                        <w:noProof/>
                      </w:rPr>
                    </w:pPr>
                    <w:r>
                      <w:rPr>
                        <w:noProof/>
                      </w:rPr>
                      <w:t xml:space="preserve">W. M. C. D. Rishikesh Sahay, “The application of Software Defined Networking on securing computer networks: A survey,” </w:t>
                    </w:r>
                    <w:r>
                      <w:rPr>
                        <w:i/>
                        <w:iCs/>
                        <w:noProof/>
                      </w:rPr>
                      <w:t xml:space="preserve">ELSEVIER, </w:t>
                    </w:r>
                    <w:r>
                      <w:rPr>
                        <w:noProof/>
                      </w:rPr>
                      <w:t xml:space="preserve">vol. 131, pp. 89-108, 2019. </w:t>
                    </w:r>
                  </w:p>
                </w:tc>
              </w:tr>
              <w:tr w:rsidR="00330339" w14:paraId="243C0A11" w14:textId="77777777">
                <w:trPr>
                  <w:divId w:val="2002272255"/>
                  <w:tblCellSpacing w:w="15" w:type="dxa"/>
                </w:trPr>
                <w:tc>
                  <w:tcPr>
                    <w:tcW w:w="50" w:type="pct"/>
                    <w:hideMark/>
                  </w:tcPr>
                  <w:p w14:paraId="36DC0930" w14:textId="77777777" w:rsidR="00330339" w:rsidRDefault="00330339">
                    <w:pPr>
                      <w:pStyle w:val="Bibliography"/>
                      <w:rPr>
                        <w:noProof/>
                      </w:rPr>
                    </w:pPr>
                    <w:r>
                      <w:rPr>
                        <w:noProof/>
                      </w:rPr>
                      <w:t xml:space="preserve">[6] </w:t>
                    </w:r>
                  </w:p>
                </w:tc>
                <w:tc>
                  <w:tcPr>
                    <w:tcW w:w="0" w:type="auto"/>
                    <w:hideMark/>
                  </w:tcPr>
                  <w:p w14:paraId="32593B13" w14:textId="77777777" w:rsidR="00330339" w:rsidRDefault="00330339">
                    <w:pPr>
                      <w:pStyle w:val="Bibliography"/>
                      <w:rPr>
                        <w:noProof/>
                      </w:rPr>
                    </w:pPr>
                    <w:r>
                      <w:rPr>
                        <w:noProof/>
                      </w:rPr>
                      <w:t>J. Freeman, “What is JSON? A better format for data exchange,” InfoWorld, 25 October 2019. [Online]. Available: https://www.infoworld.com/article/3222851/what-is-json-a-better-format-for-data-exchange.html. [Accessed 19 December 2020].</w:t>
                    </w:r>
                  </w:p>
                </w:tc>
              </w:tr>
            </w:tbl>
            <w:p w14:paraId="2E5AF090" w14:textId="77777777" w:rsidR="00330339" w:rsidRDefault="00330339">
              <w:pPr>
                <w:divId w:val="2002272255"/>
                <w:rPr>
                  <w:rFonts w:eastAsia="Times New Roman"/>
                  <w:noProof/>
                </w:rPr>
              </w:pPr>
            </w:p>
            <w:p w14:paraId="580722BF" w14:textId="133582FF" w:rsidR="00330339" w:rsidRDefault="00330339">
              <w:r>
                <w:rPr>
                  <w:b/>
                  <w:bCs/>
                  <w:noProof/>
                </w:rPr>
                <w:fldChar w:fldCharType="end"/>
              </w:r>
            </w:p>
          </w:sdtContent>
        </w:sdt>
      </w:sdtContent>
    </w:sdt>
    <w:p w14:paraId="5E7FE5E4" w14:textId="77777777" w:rsidR="00330339" w:rsidRPr="00330339" w:rsidRDefault="00330339" w:rsidP="00330339"/>
    <w:p w14:paraId="0829791E" w14:textId="32529322" w:rsidR="002F6830" w:rsidRPr="00EC10EA" w:rsidRDefault="002F6830" w:rsidP="002F6830"/>
    <w:sectPr w:rsidR="002F6830" w:rsidRPr="00EC10EA" w:rsidSect="00A40F80">
      <w:headerReference w:type="default" r:id="rId12"/>
      <w:footerReference w:type="default" r:id="rId13"/>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AF7028" w14:textId="77777777" w:rsidR="000C321D" w:rsidRDefault="000C321D" w:rsidP="002C3E41">
      <w:pPr>
        <w:spacing w:after="0" w:line="240" w:lineRule="auto"/>
      </w:pPr>
      <w:r>
        <w:separator/>
      </w:r>
    </w:p>
  </w:endnote>
  <w:endnote w:type="continuationSeparator" w:id="0">
    <w:p w14:paraId="2E136EF1" w14:textId="77777777" w:rsidR="000C321D" w:rsidRDefault="000C321D" w:rsidP="002C3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9856106"/>
      <w:docPartObj>
        <w:docPartGallery w:val="Page Numbers (Bottom of Page)"/>
        <w:docPartUnique/>
      </w:docPartObj>
    </w:sdtPr>
    <w:sdtEndPr>
      <w:rPr>
        <w:noProof/>
      </w:rPr>
    </w:sdtEndPr>
    <w:sdtContent>
      <w:p w14:paraId="3BD173CF" w14:textId="607321D5" w:rsidR="00145E85" w:rsidRDefault="00145E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891F82" w14:textId="77777777" w:rsidR="00145E85" w:rsidRDefault="00145E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607C1C" w14:textId="77777777" w:rsidR="000C321D" w:rsidRDefault="000C321D" w:rsidP="002C3E41">
      <w:pPr>
        <w:spacing w:after="0" w:line="240" w:lineRule="auto"/>
      </w:pPr>
      <w:r>
        <w:separator/>
      </w:r>
    </w:p>
  </w:footnote>
  <w:footnote w:type="continuationSeparator" w:id="0">
    <w:p w14:paraId="3359657C" w14:textId="77777777" w:rsidR="000C321D" w:rsidRDefault="000C321D" w:rsidP="002C3E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4A0" w:firstRow="1" w:lastRow="0" w:firstColumn="1" w:lastColumn="0" w:noHBand="0" w:noVBand="1"/>
    </w:tblPr>
    <w:tblGrid>
      <w:gridCol w:w="3489"/>
      <w:gridCol w:w="3489"/>
      <w:gridCol w:w="3489"/>
    </w:tblGrid>
    <w:tr w:rsidR="00CB4790" w14:paraId="48AD357F" w14:textId="77777777" w:rsidTr="3C118943">
      <w:tc>
        <w:tcPr>
          <w:tcW w:w="3489" w:type="dxa"/>
        </w:tcPr>
        <w:p w14:paraId="4C92A969" w14:textId="5E03A9B4" w:rsidR="00CB4790" w:rsidRDefault="00CB4790" w:rsidP="3C118943">
          <w:pPr>
            <w:pStyle w:val="Header"/>
            <w:ind w:left="-115"/>
          </w:pPr>
        </w:p>
      </w:tc>
      <w:tc>
        <w:tcPr>
          <w:tcW w:w="3489" w:type="dxa"/>
        </w:tcPr>
        <w:p w14:paraId="3AD2CF0A" w14:textId="305C7AD7" w:rsidR="00CB4790" w:rsidRDefault="00CB4790" w:rsidP="3C118943">
          <w:pPr>
            <w:pStyle w:val="Header"/>
            <w:jc w:val="center"/>
          </w:pPr>
        </w:p>
      </w:tc>
      <w:tc>
        <w:tcPr>
          <w:tcW w:w="3489" w:type="dxa"/>
        </w:tcPr>
        <w:p w14:paraId="04009951" w14:textId="175E4A1F" w:rsidR="00CB4790" w:rsidRDefault="00CB4790" w:rsidP="3C118943">
          <w:pPr>
            <w:pStyle w:val="Header"/>
            <w:ind w:right="-115"/>
            <w:jc w:val="right"/>
          </w:pPr>
        </w:p>
      </w:tc>
    </w:tr>
  </w:tbl>
  <w:p w14:paraId="5A232BD4" w14:textId="1D0CF6C1" w:rsidR="00CB4790" w:rsidRDefault="00CB4790" w:rsidP="3C118943">
    <w:pPr>
      <w:pStyle w:val="Header"/>
    </w:pPr>
  </w:p>
</w:hdr>
</file>

<file path=word/intelligence.xml><?xml version="1.0" encoding="utf-8"?>
<int:Intelligence xmlns:int="http://schemas.microsoft.com/office/intelligence/2019/intelligence">
  <int:IntelligenceSettings/>
  <int:Manifest>
    <int:WordHash hashCode="oXyaqmHoChv3HQ" id="O+gHTE8p"/>
  </int:Manifest>
  <int:Observations>
    <int:Content id="O+gHTE8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C36169"/>
    <w:multiLevelType w:val="multilevel"/>
    <w:tmpl w:val="29E80E7A"/>
    <w:lvl w:ilvl="0">
      <w:start w:val="1"/>
      <w:numFmt w:val="decimal"/>
      <w:lvlText w:val="%1.0"/>
      <w:lvlJc w:val="left"/>
      <w:pPr>
        <w:ind w:left="480" w:hanging="480"/>
      </w:pPr>
      <w:rPr>
        <w:rFonts w:hint="default"/>
      </w:rPr>
    </w:lvl>
    <w:lvl w:ilvl="1">
      <w:start w:val="1"/>
      <w:numFmt w:val="decimal"/>
      <w:lvlText w:val="%1.%2"/>
      <w:lvlJc w:val="left"/>
      <w:pPr>
        <w:ind w:left="1047"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99B410B"/>
    <w:multiLevelType w:val="hybridMultilevel"/>
    <w:tmpl w:val="FDCC48F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30317FC"/>
    <w:multiLevelType w:val="multilevel"/>
    <w:tmpl w:val="D60AD82E"/>
    <w:lvl w:ilvl="0">
      <w:start w:val="1"/>
      <w:numFmt w:val="decimal"/>
      <w:lvlText w:val="%1."/>
      <w:lvlJc w:val="left"/>
      <w:pPr>
        <w:ind w:left="720" w:hanging="360"/>
      </w:pPr>
      <w:rPr>
        <w:rFonts w:hint="default"/>
      </w:rPr>
    </w:lvl>
    <w:lvl w:ilv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34D21DF"/>
    <w:multiLevelType w:val="hybridMultilevel"/>
    <w:tmpl w:val="DF1822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4A18A3"/>
    <w:multiLevelType w:val="hybridMultilevel"/>
    <w:tmpl w:val="9CD4D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EF5830"/>
    <w:multiLevelType w:val="hybridMultilevel"/>
    <w:tmpl w:val="CCC8C678"/>
    <w:lvl w:ilvl="0" w:tplc="AFB2C128">
      <w:start w:val="1"/>
      <w:numFmt w:val="decimal"/>
      <w:lvlText w:val="%1."/>
      <w:lvlJc w:val="left"/>
      <w:pPr>
        <w:ind w:left="840" w:hanging="360"/>
      </w:pPr>
      <w:rPr>
        <w:rFonts w:hint="default"/>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num w:numId="1">
    <w:abstractNumId w:val="0"/>
  </w:num>
  <w:num w:numId="2">
    <w:abstractNumId w:val="1"/>
  </w:num>
  <w:num w:numId="3">
    <w:abstractNumId w:val="4"/>
  </w:num>
  <w:num w:numId="4">
    <w:abstractNumId w:val="5"/>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6"/>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1E0"/>
    <w:rsid w:val="00012EC7"/>
    <w:rsid w:val="00020CBC"/>
    <w:rsid w:val="000233E7"/>
    <w:rsid w:val="000408E0"/>
    <w:rsid w:val="000421DD"/>
    <w:rsid w:val="000428C7"/>
    <w:rsid w:val="00050A87"/>
    <w:rsid w:val="0005156E"/>
    <w:rsid w:val="0005193F"/>
    <w:rsid w:val="00060B55"/>
    <w:rsid w:val="00062460"/>
    <w:rsid w:val="000624A5"/>
    <w:rsid w:val="000626DE"/>
    <w:rsid w:val="0006657F"/>
    <w:rsid w:val="00066A8F"/>
    <w:rsid w:val="0006720D"/>
    <w:rsid w:val="00071749"/>
    <w:rsid w:val="00077AF5"/>
    <w:rsid w:val="000836AD"/>
    <w:rsid w:val="00084F5E"/>
    <w:rsid w:val="0008625A"/>
    <w:rsid w:val="000A0216"/>
    <w:rsid w:val="000A1BE8"/>
    <w:rsid w:val="000A676B"/>
    <w:rsid w:val="000C321D"/>
    <w:rsid w:val="000C67AF"/>
    <w:rsid w:val="000E163D"/>
    <w:rsid w:val="000E22BB"/>
    <w:rsid w:val="00101A1C"/>
    <w:rsid w:val="0010402F"/>
    <w:rsid w:val="00107670"/>
    <w:rsid w:val="00112691"/>
    <w:rsid w:val="00120DF6"/>
    <w:rsid w:val="001217CD"/>
    <w:rsid w:val="00124069"/>
    <w:rsid w:val="00126385"/>
    <w:rsid w:val="00145E85"/>
    <w:rsid w:val="00146834"/>
    <w:rsid w:val="00153103"/>
    <w:rsid w:val="00156794"/>
    <w:rsid w:val="001757AC"/>
    <w:rsid w:val="001B0863"/>
    <w:rsid w:val="001B3602"/>
    <w:rsid w:val="001B3789"/>
    <w:rsid w:val="001B6325"/>
    <w:rsid w:val="001B7338"/>
    <w:rsid w:val="001C247D"/>
    <w:rsid w:val="001C3DF2"/>
    <w:rsid w:val="001F01E0"/>
    <w:rsid w:val="001F54B8"/>
    <w:rsid w:val="0020323C"/>
    <w:rsid w:val="00210021"/>
    <w:rsid w:val="00212D0E"/>
    <w:rsid w:val="002142CD"/>
    <w:rsid w:val="002158BF"/>
    <w:rsid w:val="002268AA"/>
    <w:rsid w:val="00226D89"/>
    <w:rsid w:val="0023240B"/>
    <w:rsid w:val="00237813"/>
    <w:rsid w:val="00241A35"/>
    <w:rsid w:val="002541DD"/>
    <w:rsid w:val="002568C7"/>
    <w:rsid w:val="002624B1"/>
    <w:rsid w:val="0026327F"/>
    <w:rsid w:val="002809AB"/>
    <w:rsid w:val="00286C6A"/>
    <w:rsid w:val="00287587"/>
    <w:rsid w:val="002901E9"/>
    <w:rsid w:val="00295D67"/>
    <w:rsid w:val="00296688"/>
    <w:rsid w:val="002A4B3D"/>
    <w:rsid w:val="002B7CDF"/>
    <w:rsid w:val="002C3E41"/>
    <w:rsid w:val="002C7308"/>
    <w:rsid w:val="002E0E44"/>
    <w:rsid w:val="002E2AFC"/>
    <w:rsid w:val="002F2AB2"/>
    <w:rsid w:val="002F6830"/>
    <w:rsid w:val="0030249F"/>
    <w:rsid w:val="00303569"/>
    <w:rsid w:val="003231A6"/>
    <w:rsid w:val="00323C96"/>
    <w:rsid w:val="00330339"/>
    <w:rsid w:val="00330773"/>
    <w:rsid w:val="003314BB"/>
    <w:rsid w:val="00345FBA"/>
    <w:rsid w:val="00360B57"/>
    <w:rsid w:val="0036121C"/>
    <w:rsid w:val="00364A96"/>
    <w:rsid w:val="00370451"/>
    <w:rsid w:val="00374D89"/>
    <w:rsid w:val="00382CBD"/>
    <w:rsid w:val="00385790"/>
    <w:rsid w:val="00387901"/>
    <w:rsid w:val="00392914"/>
    <w:rsid w:val="0039791C"/>
    <w:rsid w:val="003A0804"/>
    <w:rsid w:val="003A412B"/>
    <w:rsid w:val="003A7E26"/>
    <w:rsid w:val="003E1394"/>
    <w:rsid w:val="003E2692"/>
    <w:rsid w:val="003E52E1"/>
    <w:rsid w:val="003E69B0"/>
    <w:rsid w:val="00404565"/>
    <w:rsid w:val="00405210"/>
    <w:rsid w:val="004104AE"/>
    <w:rsid w:val="00415D3B"/>
    <w:rsid w:val="00423208"/>
    <w:rsid w:val="00435D9C"/>
    <w:rsid w:val="0045317F"/>
    <w:rsid w:val="00457976"/>
    <w:rsid w:val="0047161F"/>
    <w:rsid w:val="00491E11"/>
    <w:rsid w:val="00494A84"/>
    <w:rsid w:val="004A117F"/>
    <w:rsid w:val="004A55F1"/>
    <w:rsid w:val="004B197D"/>
    <w:rsid w:val="004B226C"/>
    <w:rsid w:val="004B3BFD"/>
    <w:rsid w:val="004B5643"/>
    <w:rsid w:val="004D7FF7"/>
    <w:rsid w:val="004E018E"/>
    <w:rsid w:val="004E4CE6"/>
    <w:rsid w:val="004E652A"/>
    <w:rsid w:val="004E73B6"/>
    <w:rsid w:val="00504F6E"/>
    <w:rsid w:val="00506EDC"/>
    <w:rsid w:val="0052110F"/>
    <w:rsid w:val="00527107"/>
    <w:rsid w:val="00533DD0"/>
    <w:rsid w:val="00544396"/>
    <w:rsid w:val="00556D09"/>
    <w:rsid w:val="0056089F"/>
    <w:rsid w:val="005616FF"/>
    <w:rsid w:val="00565BF6"/>
    <w:rsid w:val="00570247"/>
    <w:rsid w:val="00570A16"/>
    <w:rsid w:val="0057424E"/>
    <w:rsid w:val="00586212"/>
    <w:rsid w:val="005A1E20"/>
    <w:rsid w:val="005A3900"/>
    <w:rsid w:val="005A5A66"/>
    <w:rsid w:val="005A5BD1"/>
    <w:rsid w:val="005A79B4"/>
    <w:rsid w:val="005B49E9"/>
    <w:rsid w:val="005B7E0F"/>
    <w:rsid w:val="005C57A7"/>
    <w:rsid w:val="005D7CC0"/>
    <w:rsid w:val="005E26EC"/>
    <w:rsid w:val="005E3B48"/>
    <w:rsid w:val="005F3AA5"/>
    <w:rsid w:val="005F5864"/>
    <w:rsid w:val="006026FB"/>
    <w:rsid w:val="00604164"/>
    <w:rsid w:val="00610CF8"/>
    <w:rsid w:val="00611131"/>
    <w:rsid w:val="00611D3B"/>
    <w:rsid w:val="00620155"/>
    <w:rsid w:val="00641582"/>
    <w:rsid w:val="00666543"/>
    <w:rsid w:val="00675628"/>
    <w:rsid w:val="00690626"/>
    <w:rsid w:val="006966D2"/>
    <w:rsid w:val="006971B7"/>
    <w:rsid w:val="006A0534"/>
    <w:rsid w:val="006A3C4E"/>
    <w:rsid w:val="006A3FE7"/>
    <w:rsid w:val="006C05AA"/>
    <w:rsid w:val="006C16F6"/>
    <w:rsid w:val="006C2E99"/>
    <w:rsid w:val="006D2028"/>
    <w:rsid w:val="006E165E"/>
    <w:rsid w:val="006E36FC"/>
    <w:rsid w:val="006F25BA"/>
    <w:rsid w:val="007000C2"/>
    <w:rsid w:val="00712F9E"/>
    <w:rsid w:val="00713F1E"/>
    <w:rsid w:val="007205BA"/>
    <w:rsid w:val="0072168B"/>
    <w:rsid w:val="00732C39"/>
    <w:rsid w:val="00751E40"/>
    <w:rsid w:val="0076594E"/>
    <w:rsid w:val="007662A8"/>
    <w:rsid w:val="00773905"/>
    <w:rsid w:val="00776092"/>
    <w:rsid w:val="0077752B"/>
    <w:rsid w:val="0078729B"/>
    <w:rsid w:val="00794D89"/>
    <w:rsid w:val="007A2C59"/>
    <w:rsid w:val="007A643C"/>
    <w:rsid w:val="007A7FE7"/>
    <w:rsid w:val="007D24A3"/>
    <w:rsid w:val="007D41D4"/>
    <w:rsid w:val="007F6028"/>
    <w:rsid w:val="007F7D2D"/>
    <w:rsid w:val="008016F0"/>
    <w:rsid w:val="008152C2"/>
    <w:rsid w:val="008169C3"/>
    <w:rsid w:val="00816A12"/>
    <w:rsid w:val="00821AA4"/>
    <w:rsid w:val="00834E5F"/>
    <w:rsid w:val="008350CA"/>
    <w:rsid w:val="00837233"/>
    <w:rsid w:val="00853843"/>
    <w:rsid w:val="0085663F"/>
    <w:rsid w:val="00857C69"/>
    <w:rsid w:val="008757A4"/>
    <w:rsid w:val="00876660"/>
    <w:rsid w:val="0087686D"/>
    <w:rsid w:val="00880C3C"/>
    <w:rsid w:val="00887B1A"/>
    <w:rsid w:val="00891978"/>
    <w:rsid w:val="008A0204"/>
    <w:rsid w:val="008C14C5"/>
    <w:rsid w:val="008C6FBD"/>
    <w:rsid w:val="008C77C1"/>
    <w:rsid w:val="008D538E"/>
    <w:rsid w:val="008D5664"/>
    <w:rsid w:val="008D659C"/>
    <w:rsid w:val="008D77FB"/>
    <w:rsid w:val="00902160"/>
    <w:rsid w:val="009034D5"/>
    <w:rsid w:val="009049A8"/>
    <w:rsid w:val="0091309C"/>
    <w:rsid w:val="00922AB6"/>
    <w:rsid w:val="0093165C"/>
    <w:rsid w:val="00940FF6"/>
    <w:rsid w:val="00941EE9"/>
    <w:rsid w:val="00947AC0"/>
    <w:rsid w:val="009505BC"/>
    <w:rsid w:val="00964042"/>
    <w:rsid w:val="00970D64"/>
    <w:rsid w:val="00971F10"/>
    <w:rsid w:val="009727DF"/>
    <w:rsid w:val="00973A70"/>
    <w:rsid w:val="009766D5"/>
    <w:rsid w:val="00976E02"/>
    <w:rsid w:val="00984E7F"/>
    <w:rsid w:val="00986026"/>
    <w:rsid w:val="00991EE3"/>
    <w:rsid w:val="009A22FA"/>
    <w:rsid w:val="009A43B1"/>
    <w:rsid w:val="009A4F39"/>
    <w:rsid w:val="009A63E7"/>
    <w:rsid w:val="009B1878"/>
    <w:rsid w:val="009B4C23"/>
    <w:rsid w:val="009C41E3"/>
    <w:rsid w:val="009F21DB"/>
    <w:rsid w:val="009F475E"/>
    <w:rsid w:val="009F4B47"/>
    <w:rsid w:val="00A0059F"/>
    <w:rsid w:val="00A22A48"/>
    <w:rsid w:val="00A25E34"/>
    <w:rsid w:val="00A40F80"/>
    <w:rsid w:val="00A418BC"/>
    <w:rsid w:val="00A47CE9"/>
    <w:rsid w:val="00A545E1"/>
    <w:rsid w:val="00A551CC"/>
    <w:rsid w:val="00A64666"/>
    <w:rsid w:val="00A65C14"/>
    <w:rsid w:val="00A669CC"/>
    <w:rsid w:val="00A76932"/>
    <w:rsid w:val="00A805AA"/>
    <w:rsid w:val="00A81B73"/>
    <w:rsid w:val="00A84180"/>
    <w:rsid w:val="00A914DA"/>
    <w:rsid w:val="00AA0424"/>
    <w:rsid w:val="00AA0545"/>
    <w:rsid w:val="00AA5D08"/>
    <w:rsid w:val="00AB2C92"/>
    <w:rsid w:val="00AB37CC"/>
    <w:rsid w:val="00AB48F4"/>
    <w:rsid w:val="00AC2962"/>
    <w:rsid w:val="00AC520E"/>
    <w:rsid w:val="00AD51F0"/>
    <w:rsid w:val="00AD660E"/>
    <w:rsid w:val="00AE7722"/>
    <w:rsid w:val="00AF3F54"/>
    <w:rsid w:val="00B04329"/>
    <w:rsid w:val="00B10CED"/>
    <w:rsid w:val="00B21767"/>
    <w:rsid w:val="00B2300F"/>
    <w:rsid w:val="00B23DDB"/>
    <w:rsid w:val="00B31390"/>
    <w:rsid w:val="00B35D9B"/>
    <w:rsid w:val="00B40985"/>
    <w:rsid w:val="00B46F5F"/>
    <w:rsid w:val="00B542D1"/>
    <w:rsid w:val="00B66F74"/>
    <w:rsid w:val="00B7154F"/>
    <w:rsid w:val="00B8173A"/>
    <w:rsid w:val="00B862AB"/>
    <w:rsid w:val="00B86D85"/>
    <w:rsid w:val="00B911D7"/>
    <w:rsid w:val="00B95D76"/>
    <w:rsid w:val="00BA285D"/>
    <w:rsid w:val="00BA5050"/>
    <w:rsid w:val="00BA73FA"/>
    <w:rsid w:val="00BC7469"/>
    <w:rsid w:val="00BD2BCE"/>
    <w:rsid w:val="00BD6D27"/>
    <w:rsid w:val="00BE2BFE"/>
    <w:rsid w:val="00BE4F9B"/>
    <w:rsid w:val="00BF623F"/>
    <w:rsid w:val="00BF6F52"/>
    <w:rsid w:val="00C113FB"/>
    <w:rsid w:val="00C11ECC"/>
    <w:rsid w:val="00C16E3A"/>
    <w:rsid w:val="00C24CB8"/>
    <w:rsid w:val="00C25DCC"/>
    <w:rsid w:val="00C32C07"/>
    <w:rsid w:val="00C354B6"/>
    <w:rsid w:val="00C400F0"/>
    <w:rsid w:val="00C55E2B"/>
    <w:rsid w:val="00C70D5E"/>
    <w:rsid w:val="00C753E7"/>
    <w:rsid w:val="00C7642D"/>
    <w:rsid w:val="00C77763"/>
    <w:rsid w:val="00C860A7"/>
    <w:rsid w:val="00C8717B"/>
    <w:rsid w:val="00CA3C94"/>
    <w:rsid w:val="00CA51AC"/>
    <w:rsid w:val="00CA67B2"/>
    <w:rsid w:val="00CB37F0"/>
    <w:rsid w:val="00CB4790"/>
    <w:rsid w:val="00CD77DF"/>
    <w:rsid w:val="00CE4C8F"/>
    <w:rsid w:val="00CF227F"/>
    <w:rsid w:val="00CF5F87"/>
    <w:rsid w:val="00D07BC7"/>
    <w:rsid w:val="00D2086C"/>
    <w:rsid w:val="00D23333"/>
    <w:rsid w:val="00D315D7"/>
    <w:rsid w:val="00D325C3"/>
    <w:rsid w:val="00D332FF"/>
    <w:rsid w:val="00D40701"/>
    <w:rsid w:val="00D60C27"/>
    <w:rsid w:val="00D6193F"/>
    <w:rsid w:val="00D77C1E"/>
    <w:rsid w:val="00D91EF6"/>
    <w:rsid w:val="00D93781"/>
    <w:rsid w:val="00D958F7"/>
    <w:rsid w:val="00D9710C"/>
    <w:rsid w:val="00DA005C"/>
    <w:rsid w:val="00DA563E"/>
    <w:rsid w:val="00DA7518"/>
    <w:rsid w:val="00DB12CF"/>
    <w:rsid w:val="00DB342B"/>
    <w:rsid w:val="00DD0337"/>
    <w:rsid w:val="00DD5AE7"/>
    <w:rsid w:val="00DE7194"/>
    <w:rsid w:val="00DF407E"/>
    <w:rsid w:val="00E032BD"/>
    <w:rsid w:val="00E03519"/>
    <w:rsid w:val="00E14509"/>
    <w:rsid w:val="00E261EE"/>
    <w:rsid w:val="00E32578"/>
    <w:rsid w:val="00E456CC"/>
    <w:rsid w:val="00E46E5C"/>
    <w:rsid w:val="00E4730F"/>
    <w:rsid w:val="00E50046"/>
    <w:rsid w:val="00E555A7"/>
    <w:rsid w:val="00E55C7B"/>
    <w:rsid w:val="00E57A9D"/>
    <w:rsid w:val="00E65E7F"/>
    <w:rsid w:val="00E67215"/>
    <w:rsid w:val="00E73903"/>
    <w:rsid w:val="00E81772"/>
    <w:rsid w:val="00E90A4B"/>
    <w:rsid w:val="00E94D5C"/>
    <w:rsid w:val="00EB390D"/>
    <w:rsid w:val="00EC10EA"/>
    <w:rsid w:val="00EC3E4A"/>
    <w:rsid w:val="00ED5C23"/>
    <w:rsid w:val="00EE09D9"/>
    <w:rsid w:val="00EE2976"/>
    <w:rsid w:val="00EF5605"/>
    <w:rsid w:val="00EF6E17"/>
    <w:rsid w:val="00F00BAD"/>
    <w:rsid w:val="00F02237"/>
    <w:rsid w:val="00F03D0F"/>
    <w:rsid w:val="00F110B6"/>
    <w:rsid w:val="00F12407"/>
    <w:rsid w:val="00F149BD"/>
    <w:rsid w:val="00F224B9"/>
    <w:rsid w:val="00F23DDA"/>
    <w:rsid w:val="00F30F2D"/>
    <w:rsid w:val="00F348F6"/>
    <w:rsid w:val="00F462A0"/>
    <w:rsid w:val="00F47C4B"/>
    <w:rsid w:val="00F6059E"/>
    <w:rsid w:val="00F6094D"/>
    <w:rsid w:val="00F6442D"/>
    <w:rsid w:val="00F66906"/>
    <w:rsid w:val="00F67C97"/>
    <w:rsid w:val="00F73B56"/>
    <w:rsid w:val="00F83486"/>
    <w:rsid w:val="00F91C0E"/>
    <w:rsid w:val="00F93E8D"/>
    <w:rsid w:val="00FA5272"/>
    <w:rsid w:val="00FB3C6B"/>
    <w:rsid w:val="00FB4DEF"/>
    <w:rsid w:val="00FC6989"/>
    <w:rsid w:val="00FE2753"/>
    <w:rsid w:val="00FE368D"/>
    <w:rsid w:val="00FE51E0"/>
    <w:rsid w:val="00FF1FEF"/>
    <w:rsid w:val="00FF3263"/>
    <w:rsid w:val="00FF740A"/>
    <w:rsid w:val="018E5D41"/>
    <w:rsid w:val="0601F052"/>
    <w:rsid w:val="0A0A39D9"/>
    <w:rsid w:val="149F7592"/>
    <w:rsid w:val="19A6D5F5"/>
    <w:rsid w:val="1A81D9D4"/>
    <w:rsid w:val="1BE3357E"/>
    <w:rsid w:val="241F40FE"/>
    <w:rsid w:val="28B2D227"/>
    <w:rsid w:val="2C3E7012"/>
    <w:rsid w:val="2EE66C95"/>
    <w:rsid w:val="3217301E"/>
    <w:rsid w:val="3879873A"/>
    <w:rsid w:val="3C118943"/>
    <w:rsid w:val="3FAE6459"/>
    <w:rsid w:val="44BCE73C"/>
    <w:rsid w:val="4D4B40EA"/>
    <w:rsid w:val="4F345E80"/>
    <w:rsid w:val="51BED3FB"/>
    <w:rsid w:val="59D7C5A1"/>
    <w:rsid w:val="59FD5D93"/>
    <w:rsid w:val="602DDEC8"/>
    <w:rsid w:val="606A7EF1"/>
    <w:rsid w:val="6276D919"/>
    <w:rsid w:val="63127B74"/>
    <w:rsid w:val="649B9261"/>
    <w:rsid w:val="65E5829A"/>
    <w:rsid w:val="660E3B3B"/>
    <w:rsid w:val="67F304C6"/>
    <w:rsid w:val="6E4B99EB"/>
    <w:rsid w:val="6F0D1B3A"/>
    <w:rsid w:val="6F729932"/>
    <w:rsid w:val="77FB4057"/>
    <w:rsid w:val="79257C34"/>
    <w:rsid w:val="7989747B"/>
    <w:rsid w:val="7A370F18"/>
    <w:rsid w:val="7B8B9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C9C11BF"/>
  <w15:chartTrackingRefBased/>
  <w15:docId w15:val="{2A958BA7-16E1-48DE-8553-DE18FCB4D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17CD"/>
    <w:rPr>
      <w:rFonts w:ascii="Times New Roman" w:hAnsi="Times New Roman"/>
      <w:color w:val="000000" w:themeColor="text1"/>
      <w:sz w:val="24"/>
    </w:rPr>
  </w:style>
  <w:style w:type="paragraph" w:styleId="Heading1">
    <w:name w:val="heading 1"/>
    <w:basedOn w:val="Normal"/>
    <w:next w:val="Normal"/>
    <w:link w:val="Heading1Char"/>
    <w:uiPriority w:val="9"/>
    <w:qFormat/>
    <w:rsid w:val="004104AE"/>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4104AE"/>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012EC7"/>
    <w:pPr>
      <w:keepNext/>
      <w:keepLines/>
      <w:spacing w:before="40" w:after="0"/>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7A2C59"/>
    <w:pPr>
      <w:keepNext/>
      <w:keepLines/>
      <w:spacing w:before="40" w:after="0"/>
      <w:outlineLvl w:val="3"/>
    </w:pPr>
    <w:rPr>
      <w:rFonts w:eastAsiaTheme="majorEastAsia" w:cstheme="majorBidi"/>
      <w:i/>
      <w:iCs/>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E51E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1E0"/>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4104AE"/>
    <w:rPr>
      <w:rFonts w:ascii="Arial" w:eastAsiaTheme="majorEastAsia" w:hAnsi="Arial" w:cstheme="majorBidi"/>
      <w:color w:val="000000" w:themeColor="text1"/>
      <w:sz w:val="28"/>
      <w:szCs w:val="26"/>
    </w:rPr>
  </w:style>
  <w:style w:type="character" w:customStyle="1" w:styleId="Heading1Char">
    <w:name w:val="Heading 1 Char"/>
    <w:basedOn w:val="DefaultParagraphFont"/>
    <w:link w:val="Heading1"/>
    <w:uiPriority w:val="9"/>
    <w:rsid w:val="004104AE"/>
    <w:rPr>
      <w:rFonts w:ascii="Arial" w:eastAsiaTheme="majorEastAsia" w:hAnsi="Arial" w:cstheme="majorBidi"/>
      <w:color w:val="000000" w:themeColor="text1"/>
      <w:sz w:val="32"/>
      <w:szCs w:val="32"/>
    </w:rPr>
  </w:style>
  <w:style w:type="paragraph" w:styleId="Header">
    <w:name w:val="header"/>
    <w:basedOn w:val="Normal"/>
    <w:link w:val="HeaderChar"/>
    <w:uiPriority w:val="99"/>
    <w:unhideWhenUsed/>
    <w:rsid w:val="002C3E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E41"/>
  </w:style>
  <w:style w:type="paragraph" w:styleId="Footer">
    <w:name w:val="footer"/>
    <w:basedOn w:val="Normal"/>
    <w:link w:val="FooterChar"/>
    <w:uiPriority w:val="99"/>
    <w:unhideWhenUsed/>
    <w:rsid w:val="002C3E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E41"/>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4104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04AE"/>
    <w:rPr>
      <w:rFonts w:ascii="Segoe UI" w:hAnsi="Segoe UI" w:cs="Segoe UI"/>
      <w:sz w:val="18"/>
      <w:szCs w:val="18"/>
    </w:rPr>
  </w:style>
  <w:style w:type="paragraph" w:styleId="ListParagraph">
    <w:name w:val="List Paragraph"/>
    <w:basedOn w:val="Normal"/>
    <w:uiPriority w:val="34"/>
    <w:qFormat/>
    <w:rsid w:val="00AC2962"/>
    <w:pPr>
      <w:ind w:left="720"/>
      <w:contextualSpacing/>
    </w:pPr>
  </w:style>
  <w:style w:type="character" w:customStyle="1" w:styleId="Heading3Char">
    <w:name w:val="Heading 3 Char"/>
    <w:basedOn w:val="DefaultParagraphFont"/>
    <w:link w:val="Heading3"/>
    <w:uiPriority w:val="9"/>
    <w:rsid w:val="00012EC7"/>
    <w:rPr>
      <w:rFonts w:ascii="Times New Roman" w:eastAsiaTheme="majorEastAsia" w:hAnsi="Times New Roman" w:cstheme="majorBidi"/>
      <w:color w:val="000000" w:themeColor="text1"/>
      <w:sz w:val="24"/>
      <w:szCs w:val="24"/>
    </w:rPr>
  </w:style>
  <w:style w:type="character" w:customStyle="1" w:styleId="Heading4Char">
    <w:name w:val="Heading 4 Char"/>
    <w:basedOn w:val="DefaultParagraphFont"/>
    <w:link w:val="Heading4"/>
    <w:uiPriority w:val="9"/>
    <w:rsid w:val="007A2C59"/>
    <w:rPr>
      <w:rFonts w:ascii="Times New Roman" w:eastAsiaTheme="majorEastAsia" w:hAnsi="Times New Roman" w:cstheme="majorBidi"/>
      <w:i/>
      <w:iCs/>
      <w:color w:val="000000" w:themeColor="text1"/>
    </w:rPr>
  </w:style>
  <w:style w:type="paragraph" w:styleId="Bibliography">
    <w:name w:val="Bibliography"/>
    <w:basedOn w:val="Normal"/>
    <w:next w:val="Normal"/>
    <w:uiPriority w:val="37"/>
    <w:unhideWhenUsed/>
    <w:rsid w:val="00330339"/>
  </w:style>
  <w:style w:type="paragraph" w:styleId="TOCHeading">
    <w:name w:val="TOC Heading"/>
    <w:basedOn w:val="Heading1"/>
    <w:next w:val="Normal"/>
    <w:uiPriority w:val="39"/>
    <w:unhideWhenUsed/>
    <w:qFormat/>
    <w:rsid w:val="00330339"/>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330339"/>
    <w:pPr>
      <w:spacing w:after="100"/>
    </w:pPr>
  </w:style>
  <w:style w:type="paragraph" w:styleId="TOC2">
    <w:name w:val="toc 2"/>
    <w:basedOn w:val="Normal"/>
    <w:next w:val="Normal"/>
    <w:autoRedefine/>
    <w:uiPriority w:val="39"/>
    <w:unhideWhenUsed/>
    <w:rsid w:val="00330339"/>
    <w:pPr>
      <w:spacing w:after="100"/>
      <w:ind w:left="240"/>
    </w:pPr>
  </w:style>
  <w:style w:type="paragraph" w:styleId="TOC3">
    <w:name w:val="toc 3"/>
    <w:basedOn w:val="Normal"/>
    <w:next w:val="Normal"/>
    <w:autoRedefine/>
    <w:uiPriority w:val="39"/>
    <w:unhideWhenUsed/>
    <w:rsid w:val="00330339"/>
    <w:pPr>
      <w:spacing w:after="100"/>
      <w:ind w:left="480"/>
    </w:pPr>
  </w:style>
  <w:style w:type="character" w:styleId="Hyperlink">
    <w:name w:val="Hyperlink"/>
    <w:basedOn w:val="DefaultParagraphFont"/>
    <w:uiPriority w:val="99"/>
    <w:unhideWhenUsed/>
    <w:rsid w:val="0033033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521568">
      <w:bodyDiv w:val="1"/>
      <w:marLeft w:val="0"/>
      <w:marRight w:val="0"/>
      <w:marTop w:val="0"/>
      <w:marBottom w:val="0"/>
      <w:divBdr>
        <w:top w:val="none" w:sz="0" w:space="0" w:color="auto"/>
        <w:left w:val="none" w:sz="0" w:space="0" w:color="auto"/>
        <w:bottom w:val="none" w:sz="0" w:space="0" w:color="auto"/>
        <w:right w:val="none" w:sz="0" w:space="0" w:color="auto"/>
      </w:divBdr>
    </w:div>
    <w:div w:id="388774392">
      <w:bodyDiv w:val="1"/>
      <w:marLeft w:val="0"/>
      <w:marRight w:val="0"/>
      <w:marTop w:val="0"/>
      <w:marBottom w:val="0"/>
      <w:divBdr>
        <w:top w:val="none" w:sz="0" w:space="0" w:color="auto"/>
        <w:left w:val="none" w:sz="0" w:space="0" w:color="auto"/>
        <w:bottom w:val="none" w:sz="0" w:space="0" w:color="auto"/>
        <w:right w:val="none" w:sz="0" w:space="0" w:color="auto"/>
      </w:divBdr>
    </w:div>
    <w:div w:id="517237358">
      <w:bodyDiv w:val="1"/>
      <w:marLeft w:val="0"/>
      <w:marRight w:val="0"/>
      <w:marTop w:val="0"/>
      <w:marBottom w:val="0"/>
      <w:divBdr>
        <w:top w:val="none" w:sz="0" w:space="0" w:color="auto"/>
        <w:left w:val="none" w:sz="0" w:space="0" w:color="auto"/>
        <w:bottom w:val="none" w:sz="0" w:space="0" w:color="auto"/>
        <w:right w:val="none" w:sz="0" w:space="0" w:color="auto"/>
      </w:divBdr>
    </w:div>
    <w:div w:id="798691203">
      <w:bodyDiv w:val="1"/>
      <w:marLeft w:val="0"/>
      <w:marRight w:val="0"/>
      <w:marTop w:val="0"/>
      <w:marBottom w:val="0"/>
      <w:divBdr>
        <w:top w:val="none" w:sz="0" w:space="0" w:color="auto"/>
        <w:left w:val="none" w:sz="0" w:space="0" w:color="auto"/>
        <w:bottom w:val="none" w:sz="0" w:space="0" w:color="auto"/>
        <w:right w:val="none" w:sz="0" w:space="0" w:color="auto"/>
      </w:divBdr>
    </w:div>
    <w:div w:id="946616966">
      <w:bodyDiv w:val="1"/>
      <w:marLeft w:val="0"/>
      <w:marRight w:val="0"/>
      <w:marTop w:val="0"/>
      <w:marBottom w:val="0"/>
      <w:divBdr>
        <w:top w:val="none" w:sz="0" w:space="0" w:color="auto"/>
        <w:left w:val="none" w:sz="0" w:space="0" w:color="auto"/>
        <w:bottom w:val="none" w:sz="0" w:space="0" w:color="auto"/>
        <w:right w:val="none" w:sz="0" w:space="0" w:color="auto"/>
      </w:divBdr>
    </w:div>
    <w:div w:id="1012992759">
      <w:bodyDiv w:val="1"/>
      <w:marLeft w:val="0"/>
      <w:marRight w:val="0"/>
      <w:marTop w:val="0"/>
      <w:marBottom w:val="0"/>
      <w:divBdr>
        <w:top w:val="none" w:sz="0" w:space="0" w:color="auto"/>
        <w:left w:val="none" w:sz="0" w:space="0" w:color="auto"/>
        <w:bottom w:val="none" w:sz="0" w:space="0" w:color="auto"/>
        <w:right w:val="none" w:sz="0" w:space="0" w:color="auto"/>
      </w:divBdr>
    </w:div>
    <w:div w:id="1025591423">
      <w:bodyDiv w:val="1"/>
      <w:marLeft w:val="0"/>
      <w:marRight w:val="0"/>
      <w:marTop w:val="0"/>
      <w:marBottom w:val="0"/>
      <w:divBdr>
        <w:top w:val="none" w:sz="0" w:space="0" w:color="auto"/>
        <w:left w:val="none" w:sz="0" w:space="0" w:color="auto"/>
        <w:bottom w:val="none" w:sz="0" w:space="0" w:color="auto"/>
        <w:right w:val="none" w:sz="0" w:space="0" w:color="auto"/>
      </w:divBdr>
    </w:div>
    <w:div w:id="1085151106">
      <w:bodyDiv w:val="1"/>
      <w:marLeft w:val="0"/>
      <w:marRight w:val="0"/>
      <w:marTop w:val="0"/>
      <w:marBottom w:val="0"/>
      <w:divBdr>
        <w:top w:val="none" w:sz="0" w:space="0" w:color="auto"/>
        <w:left w:val="none" w:sz="0" w:space="0" w:color="auto"/>
        <w:bottom w:val="none" w:sz="0" w:space="0" w:color="auto"/>
        <w:right w:val="none" w:sz="0" w:space="0" w:color="auto"/>
      </w:divBdr>
    </w:div>
    <w:div w:id="1399019165">
      <w:bodyDiv w:val="1"/>
      <w:marLeft w:val="0"/>
      <w:marRight w:val="0"/>
      <w:marTop w:val="0"/>
      <w:marBottom w:val="0"/>
      <w:divBdr>
        <w:top w:val="none" w:sz="0" w:space="0" w:color="auto"/>
        <w:left w:val="none" w:sz="0" w:space="0" w:color="auto"/>
        <w:bottom w:val="none" w:sz="0" w:space="0" w:color="auto"/>
        <w:right w:val="none" w:sz="0" w:space="0" w:color="auto"/>
      </w:divBdr>
    </w:div>
    <w:div w:id="1436437738">
      <w:bodyDiv w:val="1"/>
      <w:marLeft w:val="0"/>
      <w:marRight w:val="0"/>
      <w:marTop w:val="0"/>
      <w:marBottom w:val="0"/>
      <w:divBdr>
        <w:top w:val="none" w:sz="0" w:space="0" w:color="auto"/>
        <w:left w:val="none" w:sz="0" w:space="0" w:color="auto"/>
        <w:bottom w:val="none" w:sz="0" w:space="0" w:color="auto"/>
        <w:right w:val="none" w:sz="0" w:space="0" w:color="auto"/>
      </w:divBdr>
    </w:div>
    <w:div w:id="1484350598">
      <w:bodyDiv w:val="1"/>
      <w:marLeft w:val="0"/>
      <w:marRight w:val="0"/>
      <w:marTop w:val="0"/>
      <w:marBottom w:val="0"/>
      <w:divBdr>
        <w:top w:val="none" w:sz="0" w:space="0" w:color="auto"/>
        <w:left w:val="none" w:sz="0" w:space="0" w:color="auto"/>
        <w:bottom w:val="none" w:sz="0" w:space="0" w:color="auto"/>
        <w:right w:val="none" w:sz="0" w:space="0" w:color="auto"/>
      </w:divBdr>
    </w:div>
    <w:div w:id="1516110690">
      <w:bodyDiv w:val="1"/>
      <w:marLeft w:val="0"/>
      <w:marRight w:val="0"/>
      <w:marTop w:val="0"/>
      <w:marBottom w:val="0"/>
      <w:divBdr>
        <w:top w:val="none" w:sz="0" w:space="0" w:color="auto"/>
        <w:left w:val="none" w:sz="0" w:space="0" w:color="auto"/>
        <w:bottom w:val="none" w:sz="0" w:space="0" w:color="auto"/>
        <w:right w:val="none" w:sz="0" w:space="0" w:color="auto"/>
      </w:divBdr>
    </w:div>
    <w:div w:id="1630548689">
      <w:bodyDiv w:val="1"/>
      <w:marLeft w:val="0"/>
      <w:marRight w:val="0"/>
      <w:marTop w:val="0"/>
      <w:marBottom w:val="0"/>
      <w:divBdr>
        <w:top w:val="none" w:sz="0" w:space="0" w:color="auto"/>
        <w:left w:val="none" w:sz="0" w:space="0" w:color="auto"/>
        <w:bottom w:val="none" w:sz="0" w:space="0" w:color="auto"/>
        <w:right w:val="none" w:sz="0" w:space="0" w:color="auto"/>
      </w:divBdr>
    </w:div>
    <w:div w:id="1649091303">
      <w:bodyDiv w:val="1"/>
      <w:marLeft w:val="0"/>
      <w:marRight w:val="0"/>
      <w:marTop w:val="0"/>
      <w:marBottom w:val="0"/>
      <w:divBdr>
        <w:top w:val="none" w:sz="0" w:space="0" w:color="auto"/>
        <w:left w:val="none" w:sz="0" w:space="0" w:color="auto"/>
        <w:bottom w:val="none" w:sz="0" w:space="0" w:color="auto"/>
        <w:right w:val="none" w:sz="0" w:space="0" w:color="auto"/>
      </w:divBdr>
    </w:div>
    <w:div w:id="1979335079">
      <w:bodyDiv w:val="1"/>
      <w:marLeft w:val="0"/>
      <w:marRight w:val="0"/>
      <w:marTop w:val="0"/>
      <w:marBottom w:val="0"/>
      <w:divBdr>
        <w:top w:val="none" w:sz="0" w:space="0" w:color="auto"/>
        <w:left w:val="none" w:sz="0" w:space="0" w:color="auto"/>
        <w:bottom w:val="none" w:sz="0" w:space="0" w:color="auto"/>
        <w:right w:val="none" w:sz="0" w:space="0" w:color="auto"/>
      </w:divBdr>
    </w:div>
    <w:div w:id="2002272255">
      <w:bodyDiv w:val="1"/>
      <w:marLeft w:val="0"/>
      <w:marRight w:val="0"/>
      <w:marTop w:val="0"/>
      <w:marBottom w:val="0"/>
      <w:divBdr>
        <w:top w:val="none" w:sz="0" w:space="0" w:color="auto"/>
        <w:left w:val="none" w:sz="0" w:space="0" w:color="auto"/>
        <w:bottom w:val="none" w:sz="0" w:space="0" w:color="auto"/>
        <w:right w:val="none" w:sz="0" w:space="0" w:color="auto"/>
      </w:divBdr>
    </w:div>
    <w:div w:id="2140882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glossaryDocument" Target="glossary/document.xml"/><Relationship Id="R636bcc0098954ab8" Type="http://schemas.microsoft.com/office/2019/09/relationships/intelligence" Target="intelligenc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081868574"/>
        <w:category>
          <w:name w:val="General"/>
          <w:gallery w:val="placeholder"/>
        </w:category>
        <w:types>
          <w:type w:val="bbPlcHdr"/>
        </w:types>
        <w:behaviors>
          <w:behavior w:val="content"/>
        </w:behaviors>
        <w:guid w:val="{AFA9D28E-98BD-4C91-8E45-F7273ED05455}"/>
      </w:docPartPr>
      <w:docPartBody>
        <w:p w:rsidR="00D5104F" w:rsidRDefault="00D5104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D5104F"/>
    <w:rsid w:val="00D510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b:Source>
    <b:Tag>Ste18</b:Tag>
    <b:SourceType>InternetSite</b:SourceType>
    <b:Guid>{9474EE9C-573D-4CB0-96BA-6021B3AA63A7}</b:Guid>
    <b:Author>
      <b:Author>
        <b:NameList>
          <b:Person>
            <b:Last>Ranger</b:Last>
            <b:First>Steve</b:First>
          </b:Person>
        </b:NameList>
      </b:Author>
    </b:Author>
    <b:Title>What is cloud computing? Everything you need to know about the cloud explained</b:Title>
    <b:ProductionCompany>ZDNet</b:ProductionCompany>
    <b:Year>2018</b:Year>
    <b:Month>December</b:Month>
    <b:Day>13</b:Day>
    <b:YearAccessed>2020</b:YearAccessed>
    <b:MonthAccessed>December</b:MonthAccessed>
    <b:DayAccessed>14</b:DayAccessed>
    <b:URL>https://www.zdnet.com/article/what-is-cloud-computing-everything-you-need-to-know-about-the-cloud/</b:URL>
    <b:RefOrder>1</b:RefOrder>
  </b:Source>
  <b:Source>
    <b:Tag>Int20</b:Tag>
    <b:SourceType>InternetSite</b:SourceType>
    <b:Guid>{158A01F0-5723-4C45-9903-35B2E5A913A1}</b:Guid>
    <b:Author>
      <b:Author>
        <b:Corporate>Intel.com</b:Corporate>
      </b:Author>
    </b:Author>
    <b:Title>IaaS, PaaS, SaaS – Cloud Service Model Overview</b:Title>
    <b:ProductionCompany>intel</b:ProductionCompany>
    <b:Year>2020</b:Year>
    <b:Month>December</b:Month>
    <b:Day>14</b:Day>
    <b:YearAccessed>2020</b:YearAccessed>
    <b:MonthAccessed>December</b:MonthAccessed>
    <b:DayAccessed>14</b:DayAccessed>
    <b:URL>https://www.intel.co.uk/content/www/uk/en/cloud-computing/as-a-service.html </b:URL>
    <b:RefOrder>2</b:RefOrder>
  </b:Source>
  <b:Source>
    <b:Tag>Mam14</b:Tag>
    <b:SourceType>JournalArticle</b:SourceType>
    <b:Guid>{1E0AB764-E1F4-453C-BF58-3D7CE1B62CEA}</b:Guid>
    <b:Author>
      <b:Author>
        <b:NameList>
          <b:Person>
            <b:Last>Mamar Jammal</b:Last>
            <b:First>Taranpreet</b:First>
            <b:Middle>Singh, Abdallah Shami, Rasool Asal, Yimming Li</b:Middle>
          </b:Person>
        </b:NameList>
      </b:Author>
    </b:Author>
    <b:Title>Software defined networking: State of the art and research challenges</b:Title>
    <b:Year>2014</b:Year>
    <b:URL>https://www.sciencedirect.com/science/article/pii/S1389128614002588?casa_token=5Spmqsb968QAAAAA:-sM1a4vcf1bWqtwlo2juOfRw6-9GEQcnmFkv02Cwh9NrsMcdCGU5_MitgYCFC1rQzvp3IFvndRlv</b:URL>
    <b:JournalName>ELSEVIER</b:JournalName>
    <b:Pages>74-98</b:Pages>
    <b:Volume>72</b:Volume>
    <b:RefOrder>3</b:RefOrder>
  </b:Source>
  <b:Source>
    <b:Tag>tut20</b:Tag>
    <b:SourceType>DocumentFromInternetSite</b:SourceType>
    <b:Guid>{EB303FBE-8886-4309-8994-21FEF02A3C5C}</b:Guid>
    <b:Author>
      <b:Author>
        <b:Corporate>tutorialspoint.com</b:Corporate>
      </b:Author>
    </b:Author>
    <b:Title>RESTful Web Services Tutorial</b:Title>
    <b:Year>2020</b:Year>
    <b:Month>December</b:Month>
    <b:Day>18</b:Day>
    <b:YearAccessed>2020</b:YearAccessed>
    <b:MonthAccessed>December</b:MonthAccessed>
    <b:DayAccessed>18</b:DayAccessed>
    <b:URL>https://www.tutorialspoint.com/restful/index.htm</b:URL>
    <b:RefOrder>4</b:RefOrder>
  </b:Source>
  <b:Source>
    <b:Tag>Ris19</b:Tag>
    <b:SourceType>JournalArticle</b:SourceType>
    <b:Guid>{801A1986-8400-4323-8BDA-C8F0C3F13771}</b:Guid>
    <b:Author>
      <b:Author>
        <b:NameList>
          <b:Person>
            <b:Last>Rishikesh Sahay</b:Last>
            <b:First>Weizhi</b:First>
            <b:Middle>Meng, Christian D.Jenson</b:Middle>
          </b:Person>
        </b:NameList>
      </b:Author>
    </b:Author>
    <b:Title>The application of Software Defined Networking on securing computer networks: A survey</b:Title>
    <b:Year>2019</b:Year>
    <b:JournalName>ELSEVIER</b:JournalName>
    <b:Pages>89-108</b:Pages>
    <b:Volume>131</b:Volume>
    <b:RefOrder>5</b:RefOrder>
  </b:Source>
  <b:Source>
    <b:Tag>Jon19</b:Tag>
    <b:SourceType>InternetSite</b:SourceType>
    <b:Guid>{259C65D3-0F00-4242-BDA6-A1B4B73BDACB}</b:Guid>
    <b:Title>What is JSON? A better format for data exchange</b:Title>
    <b:Year>2019</b:Year>
    <b:Author>
      <b:Author>
        <b:NameList>
          <b:Person>
            <b:Last>Freeman</b:Last>
            <b:First>Jonathan</b:First>
          </b:Person>
        </b:NameList>
      </b:Author>
    </b:Author>
    <b:ProductionCompany>InfoWorld</b:ProductionCompany>
    <b:Month>October</b:Month>
    <b:Day>25</b:Day>
    <b:YearAccessed>2020</b:YearAccessed>
    <b:MonthAccessed>December</b:MonthAccessed>
    <b:DayAccessed>19</b:DayAccessed>
    <b:URL>https://www.infoworld.com/article/3222851/what-is-json-a-better-format-for-data-exchange.html</b:URL>
    <b:RefOrder>6</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12" ma:contentTypeDescription="Create a new document." ma:contentTypeScope="" ma:versionID="e2e38930a37d9c8e498903eb7310c3fd">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6d34b8e2e163637010b7333ff0a7dd64"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51B3EAE-052A-402D-A88B-64AFF0A3A7E5}">
  <ds:schemaRefs>
    <ds:schemaRef ds:uri="http://schemas.microsoft.com/sharepoint/v3/contenttype/forms"/>
  </ds:schemaRefs>
</ds:datastoreItem>
</file>

<file path=customXml/itemProps2.xml><?xml version="1.0" encoding="utf-8"?>
<ds:datastoreItem xmlns:ds="http://schemas.openxmlformats.org/officeDocument/2006/customXml" ds:itemID="{A13D3D57-E6BB-47A8-8B64-EF80496E04F4}">
  <ds:schemaRefs>
    <ds:schemaRef ds:uri="http://schemas.openxmlformats.org/officeDocument/2006/bibliography"/>
  </ds:schemaRefs>
</ds:datastoreItem>
</file>

<file path=customXml/itemProps3.xml><?xml version="1.0" encoding="utf-8"?>
<ds:datastoreItem xmlns:ds="http://schemas.openxmlformats.org/officeDocument/2006/customXml" ds:itemID="{65E9A3FD-3B00-41A6-970F-D967424DF01F}">
  <ds:schemaRefs>
    <ds:schemaRef ds:uri="http://schemas.microsoft.com/office/2006/metadata/properties"/>
    <ds:schemaRef ds:uri="2d854c84-20cf-454b-90b0-919c1aa9c5b3"/>
    <ds:schemaRef ds:uri="71bb3abe-0e25-4bd1-a714-0d7cd348901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www.w3.org/XML/1998/namespace"/>
    <ds:schemaRef ds:uri="http://purl.org/dc/dcmitype/"/>
  </ds:schemaRefs>
</ds:datastoreItem>
</file>

<file path=customXml/itemProps4.xml><?xml version="1.0" encoding="utf-8"?>
<ds:datastoreItem xmlns:ds="http://schemas.openxmlformats.org/officeDocument/2006/customXml" ds:itemID="{5EF66E7E-D629-4AE8-BB6E-39C5226FCB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2794</Words>
  <Characters>15932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 Isaac</dc:creator>
  <cp:keywords/>
  <dc:description/>
  <cp:lastModifiedBy>hafiz uddin</cp:lastModifiedBy>
  <cp:revision>2</cp:revision>
  <dcterms:created xsi:type="dcterms:W3CDTF">2021-01-07T13:30:00Z</dcterms:created>
  <dcterms:modified xsi:type="dcterms:W3CDTF">2021-01-07T13:30:00Z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